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28" w:rsidRDefault="00445728" w:rsidP="00445728">
      <w:pPr>
        <w:spacing w:before="65" w:after="160" w:line="256" w:lineRule="auto"/>
        <w:ind w:left="908" w:right="852"/>
        <w:jc w:val="center"/>
        <w:rPr>
          <w:rFonts w:ascii="Times New Roman" w:eastAsia="Calibri" w:hAnsi="Times New Roman"/>
          <w:b/>
          <w:szCs w:val="22"/>
          <w:lang w:eastAsia="en-US"/>
        </w:rPr>
      </w:pPr>
      <w:r>
        <w:rPr>
          <w:rFonts w:ascii="Times New Roman" w:eastAsia="Calibri" w:hAnsi="Times New Roman"/>
          <w:b/>
          <w:szCs w:val="22"/>
          <w:lang w:eastAsia="en-US"/>
        </w:rPr>
        <w:t>МИНИСТЕРСТВО</w:t>
      </w:r>
      <w:r>
        <w:rPr>
          <w:rFonts w:ascii="Times New Roman" w:eastAsia="Calibri" w:hAnsi="Times New Roman"/>
          <w:b/>
          <w:spacing w:val="-3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Cs w:val="22"/>
          <w:lang w:eastAsia="en-US"/>
        </w:rPr>
        <w:t>НАУКИ</w:t>
      </w:r>
      <w:r>
        <w:rPr>
          <w:rFonts w:ascii="Times New Roman" w:eastAsia="Calibri" w:hAnsi="Times New Roman"/>
          <w:b/>
          <w:spacing w:val="-3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Cs w:val="22"/>
          <w:lang w:eastAsia="en-US"/>
        </w:rPr>
        <w:t>И</w:t>
      </w:r>
      <w:r>
        <w:rPr>
          <w:rFonts w:ascii="Times New Roman" w:eastAsia="Calibri" w:hAnsi="Times New Roman"/>
          <w:b/>
          <w:spacing w:val="-8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Cs w:val="22"/>
          <w:lang w:eastAsia="en-US"/>
        </w:rPr>
        <w:t>ВЫСШЕГО</w:t>
      </w:r>
      <w:r>
        <w:rPr>
          <w:rFonts w:ascii="Times New Roman" w:eastAsia="Calibri" w:hAnsi="Times New Roman"/>
          <w:b/>
          <w:spacing w:val="-3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Cs w:val="22"/>
          <w:lang w:eastAsia="en-US"/>
        </w:rPr>
        <w:t>ОБРАЗОВАНИЯ</w:t>
      </w:r>
      <w:r>
        <w:rPr>
          <w:rFonts w:ascii="Times New Roman" w:eastAsia="Calibri" w:hAnsi="Times New Roman"/>
          <w:b/>
          <w:spacing w:val="-6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Cs w:val="22"/>
          <w:lang w:eastAsia="en-US"/>
        </w:rPr>
        <w:t>РОССИЙСКОЙ</w:t>
      </w:r>
      <w:r>
        <w:rPr>
          <w:rFonts w:ascii="Times New Roman" w:eastAsia="Calibri" w:hAnsi="Times New Roman"/>
          <w:b/>
          <w:spacing w:val="-3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Cs w:val="22"/>
          <w:lang w:eastAsia="en-US"/>
        </w:rPr>
        <w:t>ФЕДЕРАЦИИ</w:t>
      </w:r>
    </w:p>
    <w:p w:rsidR="00445728" w:rsidRDefault="00445728" w:rsidP="00445728">
      <w:pPr>
        <w:spacing w:before="13" w:after="160" w:line="230" w:lineRule="auto"/>
        <w:ind w:left="2510" w:right="1588"/>
        <w:jc w:val="center"/>
        <w:rPr>
          <w:rFonts w:ascii="Times New Roman" w:eastAsia="Calibri" w:hAnsi="Times New Roman"/>
          <w:sz w:val="24"/>
          <w:szCs w:val="22"/>
          <w:lang w:eastAsia="en-US"/>
        </w:rPr>
      </w:pPr>
      <w:r>
        <w:rPr>
          <w:rFonts w:ascii="Times New Roman" w:eastAsia="Calibri" w:hAnsi="Times New Roman"/>
          <w:sz w:val="24"/>
          <w:szCs w:val="22"/>
          <w:lang w:eastAsia="en-US"/>
        </w:rPr>
        <w:t>Федеральное государственное бюджетное образовательное</w:t>
      </w:r>
      <w:r>
        <w:rPr>
          <w:rFonts w:ascii="Times New Roman" w:eastAsia="Calibri" w:hAnsi="Times New Roman"/>
          <w:spacing w:val="-57"/>
          <w:sz w:val="24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2"/>
          <w:lang w:eastAsia="en-US"/>
        </w:rPr>
        <w:t>учреждение высшего</w:t>
      </w:r>
      <w:r>
        <w:rPr>
          <w:rFonts w:ascii="Times New Roman" w:eastAsia="Calibri" w:hAnsi="Times New Roman"/>
          <w:spacing w:val="2"/>
          <w:sz w:val="24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2"/>
          <w:lang w:eastAsia="en-US"/>
        </w:rPr>
        <w:t>образования</w:t>
      </w:r>
    </w:p>
    <w:p w:rsidR="00445728" w:rsidRDefault="00445728" w:rsidP="00445728">
      <w:pPr>
        <w:spacing w:before="29" w:after="160" w:line="256" w:lineRule="auto"/>
        <w:ind w:left="1233" w:right="1717"/>
        <w:jc w:val="center"/>
        <w:rPr>
          <w:rFonts w:ascii="Times New Roman" w:eastAsia="Calibri" w:hAnsi="Times New Roman"/>
          <w:b/>
          <w:sz w:val="25"/>
          <w:szCs w:val="22"/>
          <w:lang w:eastAsia="en-US"/>
        </w:rPr>
      </w:pPr>
      <w:r>
        <w:rPr>
          <w:rFonts w:ascii="Times New Roman" w:eastAsia="Calibri" w:hAnsi="Times New Roman"/>
          <w:b/>
          <w:sz w:val="25"/>
          <w:szCs w:val="22"/>
          <w:lang w:eastAsia="en-US"/>
        </w:rPr>
        <w:t>«Сибирский</w:t>
      </w:r>
      <w:r>
        <w:rPr>
          <w:rFonts w:ascii="Times New Roman" w:eastAsia="Calibri" w:hAnsi="Times New Roman"/>
          <w:b/>
          <w:spacing w:val="-6"/>
          <w:sz w:val="25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 w:val="25"/>
          <w:szCs w:val="22"/>
          <w:lang w:eastAsia="en-US"/>
        </w:rPr>
        <w:t>государственный</w:t>
      </w:r>
      <w:r>
        <w:rPr>
          <w:rFonts w:ascii="Times New Roman" w:eastAsia="Calibri" w:hAnsi="Times New Roman"/>
          <w:b/>
          <w:spacing w:val="-6"/>
          <w:sz w:val="25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 w:val="25"/>
          <w:szCs w:val="22"/>
          <w:lang w:eastAsia="en-US"/>
        </w:rPr>
        <w:t>университет</w:t>
      </w:r>
      <w:r>
        <w:rPr>
          <w:rFonts w:ascii="Times New Roman" w:eastAsia="Calibri" w:hAnsi="Times New Roman"/>
          <w:b/>
          <w:spacing w:val="-4"/>
          <w:sz w:val="25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 w:val="25"/>
          <w:szCs w:val="22"/>
          <w:lang w:eastAsia="en-US"/>
        </w:rPr>
        <w:t>науки</w:t>
      </w:r>
      <w:r>
        <w:rPr>
          <w:rFonts w:ascii="Times New Roman" w:eastAsia="Calibri" w:hAnsi="Times New Roman"/>
          <w:b/>
          <w:spacing w:val="-6"/>
          <w:sz w:val="25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 w:val="25"/>
          <w:szCs w:val="22"/>
          <w:lang w:eastAsia="en-US"/>
        </w:rPr>
        <w:t>и</w:t>
      </w:r>
      <w:r>
        <w:rPr>
          <w:rFonts w:ascii="Times New Roman" w:eastAsia="Calibri" w:hAnsi="Times New Roman"/>
          <w:b/>
          <w:spacing w:val="-5"/>
          <w:sz w:val="25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/>
          <w:sz w:val="25"/>
          <w:szCs w:val="22"/>
          <w:lang w:eastAsia="en-US"/>
        </w:rPr>
        <w:t>технологий</w:t>
      </w:r>
    </w:p>
    <w:p w:rsidR="00445728" w:rsidRDefault="00445728" w:rsidP="00445728">
      <w:pPr>
        <w:widowControl w:val="0"/>
        <w:autoSpaceDE w:val="0"/>
        <w:autoSpaceDN w:val="0"/>
        <w:spacing w:before="21" w:after="0"/>
        <w:ind w:left="908" w:right="484"/>
        <w:jc w:val="center"/>
        <w:outlineLvl w:val="0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имени</w:t>
      </w:r>
      <w:r>
        <w:rPr>
          <w:rFonts w:ascii="Times New Roman" w:hAnsi="Times New Roman"/>
          <w:b/>
          <w:bCs/>
          <w:spacing w:val="-7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академика</w:t>
      </w:r>
      <w:r>
        <w:rPr>
          <w:rFonts w:ascii="Times New Roman" w:hAnsi="Times New Roman"/>
          <w:b/>
          <w:bCs/>
          <w:spacing w:val="-4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М.Ф.</w:t>
      </w:r>
      <w:r>
        <w:rPr>
          <w:rFonts w:ascii="Times New Roman" w:hAnsi="Times New Roman"/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Решетнева»</w:t>
      </w:r>
    </w:p>
    <w:p w:rsidR="00445728" w:rsidRDefault="00445728" w:rsidP="00445728">
      <w:pPr>
        <w:widowControl w:val="0"/>
        <w:autoSpaceDE w:val="0"/>
        <w:autoSpaceDN w:val="0"/>
        <w:spacing w:before="6" w:after="0"/>
        <w:ind w:left="0"/>
        <w:jc w:val="left"/>
        <w:rPr>
          <w:rFonts w:ascii="Times New Roman" w:hAnsi="Times New Roman"/>
          <w:b/>
          <w:sz w:val="27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908" w:right="449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Институт</w:t>
      </w:r>
      <w:r>
        <w:rPr>
          <w:rFonts w:ascii="Times New Roman" w:hAnsi="Times New Roman"/>
          <w:spacing w:val="-7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инженерной экономики</w:t>
      </w:r>
    </w:p>
    <w:p w:rsidR="00445728" w:rsidRDefault="00445728" w:rsidP="00445728">
      <w:pPr>
        <w:widowControl w:val="0"/>
        <w:autoSpaceDE w:val="0"/>
        <w:autoSpaceDN w:val="0"/>
        <w:spacing w:after="0" w:line="20" w:lineRule="exact"/>
        <w:ind w:left="506"/>
        <w:jc w:val="left"/>
        <w:rPr>
          <w:rFonts w:ascii="Times New Roman" w:hAnsi="Times New Roman"/>
          <w:sz w:val="2"/>
          <w:szCs w:val="28"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845810" cy="9525"/>
                <wp:effectExtent l="9525" t="9525" r="1206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753BE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">
                <v:line id="Line 5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445728" w:rsidRDefault="00445728" w:rsidP="00445728">
      <w:pPr>
        <w:spacing w:before="2" w:after="160" w:line="256" w:lineRule="auto"/>
        <w:ind w:left="906" w:right="852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институт/факультет/подразделение</w:t>
      </w:r>
    </w:p>
    <w:p w:rsidR="00445728" w:rsidRDefault="00445728" w:rsidP="00445728">
      <w:pPr>
        <w:widowControl w:val="0"/>
        <w:autoSpaceDE w:val="0"/>
        <w:autoSpaceDN w:val="0"/>
        <w:spacing w:before="6" w:after="0"/>
        <w:ind w:left="0"/>
        <w:jc w:val="left"/>
        <w:rPr>
          <w:rFonts w:ascii="Times New Roman" w:hAnsi="Times New Roman"/>
          <w:sz w:val="21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908" w:right="482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Кафедра</w:t>
      </w:r>
      <w:r>
        <w:rPr>
          <w:rFonts w:ascii="Times New Roman" w:hAnsi="Times New Roman"/>
          <w:spacing w:val="-11"/>
          <w:sz w:val="28"/>
          <w:szCs w:val="28"/>
          <w:lang w:eastAsia="en-US"/>
        </w:rPr>
        <w:t xml:space="preserve"> информационных экономических систем</w:t>
      </w:r>
    </w:p>
    <w:p w:rsidR="00445728" w:rsidRDefault="00445728" w:rsidP="00445728">
      <w:pPr>
        <w:widowControl w:val="0"/>
        <w:autoSpaceDE w:val="0"/>
        <w:autoSpaceDN w:val="0"/>
        <w:spacing w:after="0" w:line="20" w:lineRule="exact"/>
        <w:ind w:left="506"/>
        <w:jc w:val="left"/>
        <w:rPr>
          <w:rFonts w:ascii="Times New Roman" w:hAnsi="Times New Roman"/>
          <w:sz w:val="2"/>
          <w:szCs w:val="28"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845810" cy="9525"/>
                <wp:effectExtent l="9525" t="9525" r="1206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26A0A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">
                <v:line id="Line 3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:rsidR="00445728" w:rsidRDefault="00445728" w:rsidP="00445728">
      <w:pPr>
        <w:spacing w:before="3" w:after="160" w:line="256" w:lineRule="auto"/>
        <w:ind w:left="908" w:right="85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кафедра/цикловая</w:t>
      </w:r>
      <w:r>
        <w:rPr>
          <w:rFonts w:ascii="Calibri" w:eastAsia="Calibri" w:hAnsi="Calibri"/>
          <w:spacing w:val="-3"/>
          <w:sz w:val="22"/>
          <w:szCs w:val="22"/>
          <w:lang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eastAsia="en-US"/>
        </w:rPr>
        <w:t>комиссия</w:t>
      </w: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 w:val="24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 w:val="24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 w:val="24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 w:val="24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 w:val="24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before="8" w:after="0"/>
        <w:ind w:left="0"/>
        <w:jc w:val="left"/>
        <w:rPr>
          <w:rFonts w:ascii="Times New Roman" w:hAnsi="Times New Roman"/>
          <w:sz w:val="24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908" w:right="849"/>
        <w:jc w:val="center"/>
        <w:outlineLvl w:val="0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ОТЧЕТ</w:t>
      </w:r>
      <w:r>
        <w:rPr>
          <w:rFonts w:ascii="Times New Roman" w:hAnsi="Times New Roman"/>
          <w:b/>
          <w:bCs/>
          <w:spacing w:val="-3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ПО</w:t>
      </w:r>
      <w:r>
        <w:rPr>
          <w:rFonts w:ascii="Times New Roman" w:hAnsi="Times New Roman"/>
          <w:b/>
          <w:bCs/>
          <w:spacing w:val="-5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ЛАБОРАТОРНОЙ</w:t>
      </w:r>
      <w:r>
        <w:rPr>
          <w:rFonts w:ascii="Times New Roman" w:hAnsi="Times New Roman"/>
          <w:b/>
          <w:bCs/>
          <w:spacing w:val="-5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РАБОТЕ</w:t>
      </w:r>
      <w:r>
        <w:rPr>
          <w:rFonts w:ascii="Times New Roman" w:hAnsi="Times New Roman"/>
          <w:b/>
          <w:bCs/>
          <w:spacing w:val="-3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№5</w:t>
      </w:r>
    </w:p>
    <w:p w:rsidR="00445728" w:rsidRDefault="00445728" w:rsidP="00445728">
      <w:pPr>
        <w:widowControl w:val="0"/>
        <w:autoSpaceDE w:val="0"/>
        <w:autoSpaceDN w:val="0"/>
        <w:spacing w:before="7" w:after="0"/>
        <w:ind w:left="0"/>
        <w:jc w:val="left"/>
        <w:rPr>
          <w:rFonts w:ascii="Times New Roman" w:hAnsi="Times New Roman"/>
          <w:b/>
          <w:sz w:val="27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908" w:right="836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по</w:t>
      </w:r>
      <w:r>
        <w:rPr>
          <w:rFonts w:ascii="Times New Roman" w:hAnsi="Times New Roman"/>
          <w:spacing w:val="-8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дисциплине</w:t>
      </w:r>
      <w:r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«Программная инженерия»</w:t>
      </w: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 w:val="30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before="226" w:after="0"/>
        <w:ind w:left="883" w:right="852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u w:val="single"/>
          <w:lang w:eastAsia="en-US"/>
        </w:rPr>
        <w:t>«</w:t>
      </w:r>
      <w:r>
        <w:rPr>
          <w:rFonts w:ascii="Times New Roman" w:hAnsi="Times New Roman"/>
          <w:sz w:val="28"/>
          <w:szCs w:val="28"/>
          <w:u w:val="single"/>
          <w:lang w:val="en-US" w:eastAsia="en-US"/>
        </w:rPr>
        <w:t>Modelio</w:t>
      </w:r>
      <w:r>
        <w:rPr>
          <w:rFonts w:ascii="Times New Roman" w:hAnsi="Times New Roman"/>
          <w:sz w:val="28"/>
          <w:szCs w:val="28"/>
          <w:u w:val="single"/>
          <w:lang w:eastAsia="en-US"/>
        </w:rPr>
        <w:t>»</w:t>
      </w:r>
    </w:p>
    <w:p w:rsidR="00445728" w:rsidRDefault="00445728" w:rsidP="00445728">
      <w:pPr>
        <w:spacing w:before="32" w:after="160" w:line="256" w:lineRule="auto"/>
        <w:ind w:left="908" w:right="85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тема</w:t>
      </w:r>
    </w:p>
    <w:p w:rsidR="00445728" w:rsidRDefault="00445728" w:rsidP="00445728">
      <w:pPr>
        <w:widowControl w:val="0"/>
        <w:autoSpaceDE w:val="0"/>
        <w:autoSpaceDN w:val="0"/>
        <w:spacing w:before="6" w:after="0"/>
        <w:ind w:left="0"/>
        <w:jc w:val="left"/>
        <w:rPr>
          <w:rFonts w:ascii="Times New Roman" w:hAnsi="Times New Roman"/>
          <w:sz w:val="21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908" w:right="841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(Вариант</w:t>
      </w:r>
      <w:r>
        <w:rPr>
          <w:rFonts w:ascii="Times New Roman" w:hAnsi="Times New Roman"/>
          <w:spacing w:val="-5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№4)</w:t>
      </w: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before="11" w:after="0"/>
        <w:ind w:left="0"/>
        <w:jc w:val="left"/>
        <w:rPr>
          <w:rFonts w:ascii="Times New Roman" w:hAnsi="Times New Roman"/>
          <w:sz w:val="13"/>
          <w:szCs w:val="28"/>
          <w:lang w:eastAsia="en-US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720"/>
        <w:gridCol w:w="1823"/>
        <w:gridCol w:w="2069"/>
      </w:tblGrid>
      <w:tr w:rsidR="00445728" w:rsidTr="00445728">
        <w:trPr>
          <w:trHeight w:val="324"/>
        </w:trPr>
        <w:tc>
          <w:tcPr>
            <w:tcW w:w="4440" w:type="dxa"/>
            <w:hideMark/>
          </w:tcPr>
          <w:p w:rsidR="00445728" w:rsidRDefault="00445728">
            <w:pPr>
              <w:widowControl w:val="0"/>
              <w:autoSpaceDE w:val="0"/>
              <w:autoSpaceDN w:val="0"/>
              <w:spacing w:after="0" w:line="304" w:lineRule="exact"/>
              <w:ind w:left="200"/>
              <w:jc w:val="left"/>
              <w:rPr>
                <w:rFonts w:ascii="Times New Roman" w:eastAsia="Calibri" w:hAnsi="Times New Roman"/>
                <w:sz w:val="2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2"/>
                <w:lang w:val="en-US" w:eastAsia="en-US"/>
              </w:rPr>
              <w:t>Преподаватель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45728" w:rsidRDefault="00445728">
            <w:pPr>
              <w:widowControl w:val="0"/>
              <w:autoSpaceDE w:val="0"/>
              <w:autoSpaceDN w:val="0"/>
              <w:spacing w:after="0"/>
              <w:ind w:left="0"/>
              <w:jc w:val="left"/>
              <w:rPr>
                <w:rFonts w:ascii="Times New Roman" w:eastAsia="Calibri" w:hAnsi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45728" w:rsidRDefault="00445728">
            <w:pPr>
              <w:widowControl w:val="0"/>
              <w:autoSpaceDE w:val="0"/>
              <w:autoSpaceDN w:val="0"/>
              <w:spacing w:after="0"/>
              <w:ind w:left="0"/>
              <w:jc w:val="left"/>
              <w:rPr>
                <w:rFonts w:ascii="Times New Roman" w:eastAsia="Calibri" w:hAnsi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2069" w:type="dxa"/>
            <w:hideMark/>
          </w:tcPr>
          <w:p w:rsidR="00445728" w:rsidRDefault="00445728">
            <w:pPr>
              <w:widowControl w:val="0"/>
              <w:autoSpaceDE w:val="0"/>
              <w:autoSpaceDN w:val="0"/>
              <w:spacing w:after="0" w:line="304" w:lineRule="exact"/>
              <w:ind w:left="205"/>
              <w:jc w:val="center"/>
              <w:rPr>
                <w:rFonts w:ascii="Times New Roman" w:eastAsia="Calibri" w:hAnsi="Times New Roman"/>
                <w:sz w:val="28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w w:val="95"/>
                <w:sz w:val="28"/>
                <w:szCs w:val="22"/>
                <w:u w:val="single"/>
                <w:lang w:eastAsia="en-US"/>
              </w:rPr>
              <w:t xml:space="preserve">М.Г.Доррер </w:t>
            </w:r>
          </w:p>
        </w:tc>
      </w:tr>
      <w:tr w:rsidR="00445728" w:rsidTr="00445728">
        <w:trPr>
          <w:trHeight w:val="548"/>
        </w:trPr>
        <w:tc>
          <w:tcPr>
            <w:tcW w:w="6983" w:type="dxa"/>
            <w:gridSpan w:val="3"/>
            <w:hideMark/>
          </w:tcPr>
          <w:p w:rsidR="00445728" w:rsidRDefault="00445728">
            <w:pPr>
              <w:widowControl w:val="0"/>
              <w:autoSpaceDE w:val="0"/>
              <w:autoSpaceDN w:val="0"/>
              <w:spacing w:after="0" w:line="207" w:lineRule="exact"/>
              <w:ind w:left="4641"/>
              <w:jc w:val="left"/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  <w:t>подпись,</w:t>
            </w:r>
            <w:r>
              <w:rPr>
                <w:rFonts w:ascii="Times New Roman" w:eastAsia="Calibri" w:hAnsi="Times New Roman"/>
                <w:spacing w:val="1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  <w:t>дата</w:t>
            </w:r>
          </w:p>
        </w:tc>
        <w:tc>
          <w:tcPr>
            <w:tcW w:w="2069" w:type="dxa"/>
            <w:hideMark/>
          </w:tcPr>
          <w:p w:rsidR="00445728" w:rsidRDefault="00445728">
            <w:pPr>
              <w:widowControl w:val="0"/>
              <w:autoSpaceDE w:val="0"/>
              <w:autoSpaceDN w:val="0"/>
              <w:spacing w:after="0" w:line="197" w:lineRule="exact"/>
              <w:ind w:left="228"/>
              <w:jc w:val="center"/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w w:val="90"/>
                <w:sz w:val="18"/>
                <w:szCs w:val="22"/>
                <w:lang w:val="en-US" w:eastAsia="en-US"/>
              </w:rPr>
              <w:t>инициалы,</w:t>
            </w:r>
            <w:r>
              <w:rPr>
                <w:rFonts w:ascii="Times New Roman" w:eastAsia="Calibri" w:hAnsi="Times New Roman"/>
                <w:spacing w:val="14"/>
                <w:w w:val="90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w w:val="90"/>
                <w:sz w:val="18"/>
                <w:szCs w:val="22"/>
                <w:lang w:val="en-US" w:eastAsia="en-US"/>
              </w:rPr>
              <w:t>фамилия</w:t>
            </w:r>
          </w:p>
        </w:tc>
      </w:tr>
      <w:tr w:rsidR="00445728" w:rsidTr="00445728">
        <w:trPr>
          <w:trHeight w:val="656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45728" w:rsidRDefault="00445728">
            <w:pPr>
              <w:widowControl w:val="0"/>
              <w:autoSpaceDE w:val="0"/>
              <w:autoSpaceDN w:val="0"/>
              <w:spacing w:before="4" w:after="0"/>
              <w:ind w:left="0"/>
              <w:jc w:val="left"/>
              <w:rPr>
                <w:rFonts w:ascii="Times New Roman" w:eastAsia="Calibri" w:hAnsi="Times New Roman"/>
                <w:sz w:val="29"/>
                <w:szCs w:val="22"/>
                <w:lang w:val="en-US" w:eastAsia="en-US"/>
              </w:rPr>
            </w:pPr>
          </w:p>
          <w:p w:rsidR="00445728" w:rsidRDefault="00445728">
            <w:pPr>
              <w:widowControl w:val="0"/>
              <w:tabs>
                <w:tab w:val="left" w:pos="1912"/>
              </w:tabs>
              <w:autoSpaceDE w:val="0"/>
              <w:autoSpaceDN w:val="0"/>
              <w:spacing w:after="0" w:line="308" w:lineRule="exact"/>
              <w:ind w:left="0" w:right="30"/>
              <w:jc w:val="right"/>
              <w:rPr>
                <w:rFonts w:ascii="Times New Roman" w:eastAsia="Calibri" w:hAnsi="Times New Roman"/>
                <w:sz w:val="2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2"/>
                <w:lang w:val="en-US" w:eastAsia="en-US"/>
              </w:rPr>
              <w:t>Обучающийся БПЭ22-01  223410004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45728" w:rsidRDefault="00445728">
            <w:pPr>
              <w:widowControl w:val="0"/>
              <w:autoSpaceDE w:val="0"/>
              <w:autoSpaceDN w:val="0"/>
              <w:spacing w:after="0" w:line="308" w:lineRule="exact"/>
              <w:ind w:left="0"/>
              <w:jc w:val="left"/>
              <w:rPr>
                <w:rFonts w:ascii="Times New Roman" w:eastAsia="Calibri" w:hAnsi="Times New Roman"/>
                <w:sz w:val="28"/>
                <w:szCs w:val="22"/>
                <w:lang w:val="en-US" w:eastAsia="en-US"/>
              </w:rPr>
            </w:pPr>
          </w:p>
        </w:tc>
        <w:tc>
          <w:tcPr>
            <w:tcW w:w="1823" w:type="dxa"/>
          </w:tcPr>
          <w:p w:rsidR="00445728" w:rsidRDefault="00445728">
            <w:pPr>
              <w:widowControl w:val="0"/>
              <w:autoSpaceDE w:val="0"/>
              <w:autoSpaceDN w:val="0"/>
              <w:spacing w:before="4" w:after="0"/>
              <w:ind w:left="0"/>
              <w:jc w:val="left"/>
              <w:rPr>
                <w:rFonts w:ascii="Times New Roman" w:eastAsia="Calibri" w:hAnsi="Times New Roman"/>
                <w:sz w:val="29"/>
                <w:szCs w:val="22"/>
                <w:lang w:val="en-US" w:eastAsia="en-US"/>
              </w:rPr>
            </w:pPr>
          </w:p>
          <w:p w:rsidR="00445728" w:rsidRDefault="00445728">
            <w:pPr>
              <w:widowControl w:val="0"/>
              <w:tabs>
                <w:tab w:val="left" w:pos="1483"/>
              </w:tabs>
              <w:autoSpaceDE w:val="0"/>
              <w:autoSpaceDN w:val="0"/>
              <w:spacing w:after="0" w:line="299" w:lineRule="exact"/>
              <w:ind w:left="139"/>
              <w:jc w:val="left"/>
              <w:rPr>
                <w:rFonts w:ascii="Times New Roman" w:eastAsia="Calibri" w:hAnsi="Times New Roman"/>
                <w:sz w:val="2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w w:val="95"/>
                <w:sz w:val="28"/>
                <w:szCs w:val="22"/>
                <w:u w:val="single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2069" w:type="dxa"/>
          </w:tcPr>
          <w:p w:rsidR="00445728" w:rsidRDefault="00445728">
            <w:pPr>
              <w:widowControl w:val="0"/>
              <w:autoSpaceDE w:val="0"/>
              <w:autoSpaceDN w:val="0"/>
              <w:spacing w:before="4" w:after="0"/>
              <w:ind w:left="0"/>
              <w:jc w:val="left"/>
              <w:rPr>
                <w:rFonts w:ascii="Times New Roman" w:eastAsia="Calibri" w:hAnsi="Times New Roman"/>
                <w:sz w:val="29"/>
                <w:szCs w:val="22"/>
                <w:lang w:val="en-US" w:eastAsia="en-US"/>
              </w:rPr>
            </w:pPr>
          </w:p>
          <w:p w:rsidR="00445728" w:rsidRDefault="00445728">
            <w:pPr>
              <w:widowControl w:val="0"/>
              <w:autoSpaceDE w:val="0"/>
              <w:autoSpaceDN w:val="0"/>
              <w:spacing w:after="0" w:line="299" w:lineRule="exact"/>
              <w:ind w:left="211"/>
              <w:jc w:val="center"/>
              <w:rPr>
                <w:rFonts w:ascii="Times New Roman" w:eastAsia="Calibri" w:hAnsi="Times New Roman"/>
                <w:sz w:val="2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w w:val="95"/>
                <w:sz w:val="28"/>
                <w:szCs w:val="22"/>
                <w:u w:val="single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2"/>
                <w:u w:val="single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pacing w:val="-25"/>
                <w:sz w:val="28"/>
                <w:szCs w:val="22"/>
                <w:u w:val="single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w w:val="95"/>
                <w:sz w:val="28"/>
                <w:szCs w:val="22"/>
                <w:u w:val="single"/>
                <w:lang w:val="en-US" w:eastAsia="en-US"/>
              </w:rPr>
              <w:t>К.С. Берш</w:t>
            </w:r>
          </w:p>
        </w:tc>
      </w:tr>
      <w:tr w:rsidR="00445728" w:rsidTr="00445728">
        <w:trPr>
          <w:trHeight w:val="211"/>
        </w:trPr>
        <w:tc>
          <w:tcPr>
            <w:tcW w:w="444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445728" w:rsidRDefault="00445728">
            <w:pPr>
              <w:widowControl w:val="0"/>
              <w:autoSpaceDE w:val="0"/>
              <w:autoSpaceDN w:val="0"/>
              <w:spacing w:after="0" w:line="182" w:lineRule="exact"/>
              <w:ind w:left="0" w:right="27"/>
              <w:jc w:val="right"/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  <w:t>номер</w:t>
            </w:r>
            <w:r>
              <w:rPr>
                <w:rFonts w:ascii="Times New Roman" w:eastAsia="Calibri" w:hAnsi="Times New Roman"/>
                <w:spacing w:val="-1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  <w:t>группы,</w:t>
            </w:r>
            <w:r>
              <w:rPr>
                <w:rFonts w:ascii="Times New Roman" w:eastAsia="Calibri" w:hAnsi="Times New Roman"/>
                <w:spacing w:val="1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  <w:t>зачетной</w:t>
            </w:r>
            <w:r>
              <w:rPr>
                <w:rFonts w:ascii="Times New Roman" w:eastAsia="Calibri" w:hAnsi="Times New Roman"/>
                <w:spacing w:val="-3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  <w:t>книжки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445728" w:rsidRDefault="00445728">
            <w:pPr>
              <w:widowControl w:val="0"/>
              <w:autoSpaceDE w:val="0"/>
              <w:autoSpaceDN w:val="0"/>
              <w:spacing w:after="0"/>
              <w:ind w:left="0"/>
              <w:jc w:val="left"/>
              <w:rPr>
                <w:rFonts w:ascii="Times New Roman" w:eastAsia="Calibri" w:hAnsi="Times New Roman"/>
                <w:sz w:val="14"/>
                <w:szCs w:val="22"/>
                <w:lang w:val="en-US" w:eastAsia="en-US"/>
              </w:rPr>
            </w:pPr>
          </w:p>
        </w:tc>
        <w:tc>
          <w:tcPr>
            <w:tcW w:w="1823" w:type="dxa"/>
            <w:hideMark/>
          </w:tcPr>
          <w:p w:rsidR="00445728" w:rsidRDefault="00445728">
            <w:pPr>
              <w:widowControl w:val="0"/>
              <w:autoSpaceDE w:val="0"/>
              <w:autoSpaceDN w:val="0"/>
              <w:spacing w:before="4" w:after="0" w:line="188" w:lineRule="exact"/>
              <w:ind w:left="240"/>
              <w:jc w:val="left"/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w w:val="95"/>
                <w:sz w:val="18"/>
                <w:szCs w:val="22"/>
                <w:lang w:val="en-US" w:eastAsia="en-US"/>
              </w:rPr>
              <w:t>подпись,</w:t>
            </w:r>
            <w:r>
              <w:rPr>
                <w:rFonts w:ascii="Times New Roman" w:eastAsia="Calibri" w:hAnsi="Times New Roman"/>
                <w:spacing w:val="11"/>
                <w:w w:val="95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w w:val="95"/>
                <w:sz w:val="18"/>
                <w:szCs w:val="22"/>
                <w:lang w:val="en-US" w:eastAsia="en-US"/>
              </w:rPr>
              <w:t>дата</w:t>
            </w:r>
          </w:p>
        </w:tc>
        <w:tc>
          <w:tcPr>
            <w:tcW w:w="2069" w:type="dxa"/>
            <w:hideMark/>
          </w:tcPr>
          <w:p w:rsidR="00445728" w:rsidRDefault="00445728">
            <w:pPr>
              <w:widowControl w:val="0"/>
              <w:autoSpaceDE w:val="0"/>
              <w:autoSpaceDN w:val="0"/>
              <w:spacing w:before="4" w:after="0" w:line="188" w:lineRule="exact"/>
              <w:ind w:left="228"/>
              <w:jc w:val="center"/>
              <w:rPr>
                <w:rFonts w:ascii="Times New Roman" w:eastAsia="Calibri" w:hAnsi="Times New Roman"/>
                <w:sz w:val="18"/>
                <w:szCs w:val="22"/>
                <w:lang w:val="en-US" w:eastAsia="en-US"/>
              </w:rPr>
            </w:pPr>
            <w:r>
              <w:rPr>
                <w:rFonts w:ascii="Times New Roman" w:eastAsia="Calibri" w:hAnsi="Times New Roman"/>
                <w:w w:val="90"/>
                <w:sz w:val="18"/>
                <w:szCs w:val="22"/>
                <w:lang w:val="en-US" w:eastAsia="en-US"/>
              </w:rPr>
              <w:t>инициалы,</w:t>
            </w:r>
            <w:r>
              <w:rPr>
                <w:rFonts w:ascii="Times New Roman" w:eastAsia="Calibri" w:hAnsi="Times New Roman"/>
                <w:spacing w:val="14"/>
                <w:w w:val="90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w w:val="90"/>
                <w:sz w:val="18"/>
                <w:szCs w:val="22"/>
                <w:lang w:val="en-US" w:eastAsia="en-US"/>
              </w:rPr>
              <w:t>фамилия</w:t>
            </w:r>
          </w:p>
        </w:tc>
      </w:tr>
    </w:tbl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Cs w:val="28"/>
          <w:lang w:eastAsia="en-US"/>
        </w:rPr>
      </w:pPr>
    </w:p>
    <w:p w:rsidR="00445728" w:rsidRDefault="00445728" w:rsidP="00445728">
      <w:pPr>
        <w:widowControl w:val="0"/>
        <w:autoSpaceDE w:val="0"/>
        <w:autoSpaceDN w:val="0"/>
        <w:spacing w:after="0"/>
        <w:ind w:left="0"/>
        <w:jc w:val="left"/>
        <w:rPr>
          <w:rFonts w:ascii="Times New Roman" w:hAnsi="Times New Roman"/>
          <w:sz w:val="21"/>
          <w:szCs w:val="28"/>
          <w:lang w:eastAsia="en-US"/>
        </w:rPr>
      </w:pPr>
    </w:p>
    <w:p w:rsidR="00445728" w:rsidRDefault="00445728" w:rsidP="00445728">
      <w:pPr>
        <w:spacing w:before="89" w:after="160" w:line="256" w:lineRule="auto"/>
        <w:ind w:left="1233" w:right="1397"/>
        <w:jc w:val="center"/>
        <w:rPr>
          <w:rFonts w:ascii="Times New Roman" w:eastAsia="Calibri" w:hAnsi="Times New Roman"/>
          <w:sz w:val="25"/>
          <w:szCs w:val="22"/>
          <w:lang w:eastAsia="en-US"/>
        </w:rPr>
      </w:pPr>
      <w:r>
        <w:rPr>
          <w:rFonts w:ascii="Times New Roman" w:eastAsia="Calibri" w:hAnsi="Times New Roman"/>
          <w:sz w:val="25"/>
          <w:szCs w:val="22"/>
          <w:lang w:eastAsia="en-US"/>
        </w:rPr>
        <w:t>Красноярск</w:t>
      </w:r>
      <w:r>
        <w:rPr>
          <w:rFonts w:ascii="Times New Roman" w:eastAsia="Calibri" w:hAnsi="Times New Roman"/>
          <w:spacing w:val="-4"/>
          <w:sz w:val="25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 w:val="25"/>
          <w:szCs w:val="22"/>
          <w:lang w:eastAsia="en-US"/>
        </w:rPr>
        <w:t>2024</w:t>
      </w:r>
    </w:p>
    <w:p w:rsidR="00B46A72" w:rsidRPr="000E5E8D" w:rsidRDefault="00445728">
      <w:pPr>
        <w:rPr>
          <w:rFonts w:ascii="Times New Roman" w:hAnsi="Times New Roman"/>
          <w:b/>
          <w:sz w:val="28"/>
          <w:szCs w:val="28"/>
        </w:rPr>
      </w:pPr>
      <w:r w:rsidRPr="000E5E8D">
        <w:rPr>
          <w:rFonts w:ascii="Times New Roman" w:hAnsi="Times New Roman"/>
          <w:b/>
          <w:sz w:val="28"/>
          <w:szCs w:val="28"/>
        </w:rPr>
        <w:lastRenderedPageBreak/>
        <w:t>Диаграмма классов</w:t>
      </w:r>
    </w:p>
    <w:p w:rsidR="00445728" w:rsidRDefault="00445728" w:rsidP="00445728">
      <w:pPr>
        <w:ind w:left="0"/>
        <w:jc w:val="center"/>
      </w:pPr>
      <w:r>
        <w:rPr>
          <w:noProof/>
        </w:rPr>
        <w:drawing>
          <wp:inline distT="0" distB="0" distL="0" distR="0" wp14:anchorId="53CB7A5B" wp14:editId="4A888CEA">
            <wp:extent cx="600248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616" cy="32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28" w:rsidRDefault="000E5E8D" w:rsidP="00445728">
      <w:pPr>
        <w:ind w:left="0"/>
        <w:jc w:val="center"/>
        <w:rPr>
          <w:rFonts w:ascii="Times New Roman" w:hAnsi="Times New Roman"/>
          <w:sz w:val="24"/>
        </w:rPr>
      </w:pPr>
      <w:r w:rsidRPr="000E5E8D">
        <w:rPr>
          <w:rFonts w:ascii="Times New Roman" w:hAnsi="Times New Roman"/>
          <w:sz w:val="24"/>
        </w:rPr>
        <w:t>Рисунок 1- Диаграмма классов</w:t>
      </w:r>
    </w:p>
    <w:p w:rsidR="000E5E8D" w:rsidRPr="000E5E8D" w:rsidRDefault="000E5E8D" w:rsidP="000E5E8D">
      <w:pPr>
        <w:ind w:left="0"/>
        <w:rPr>
          <w:rFonts w:ascii="Times New Roman" w:hAnsi="Times New Roman"/>
          <w:sz w:val="24"/>
        </w:rPr>
      </w:pPr>
    </w:p>
    <w:p w:rsidR="00445728" w:rsidRPr="000E5E8D" w:rsidRDefault="00445728" w:rsidP="00445728">
      <w:pPr>
        <w:ind w:left="0"/>
        <w:jc w:val="left"/>
        <w:rPr>
          <w:rFonts w:ascii="Times New Roman" w:hAnsi="Times New Roman"/>
          <w:sz w:val="24"/>
        </w:rPr>
      </w:pPr>
    </w:p>
    <w:p w:rsidR="000E5E8D" w:rsidRDefault="000E5E8D" w:rsidP="00445728">
      <w:pPr>
        <w:ind w:left="0"/>
        <w:jc w:val="left"/>
      </w:pPr>
    </w:p>
    <w:p w:rsidR="000E5E8D" w:rsidRPr="000E5E8D" w:rsidRDefault="000E5E8D" w:rsidP="00445728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0E5E8D">
        <w:rPr>
          <w:rFonts w:ascii="Times New Roman" w:hAnsi="Times New Roman"/>
          <w:b/>
          <w:sz w:val="28"/>
          <w:szCs w:val="28"/>
        </w:rPr>
        <w:t>Диаграмма динамики</w:t>
      </w:r>
    </w:p>
    <w:p w:rsidR="000E5E8D" w:rsidRDefault="000E5E8D" w:rsidP="00445728">
      <w:pPr>
        <w:ind w:left="0"/>
        <w:jc w:val="left"/>
      </w:pPr>
      <w:r>
        <w:rPr>
          <w:noProof/>
        </w:rPr>
        <w:drawing>
          <wp:inline distT="0" distB="0" distL="0" distR="0" wp14:anchorId="3C80E4A2" wp14:editId="36418961">
            <wp:extent cx="5940425" cy="5629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FC" w:rsidRPr="000E5E8D" w:rsidRDefault="000E5E8D" w:rsidP="000E5E8D">
      <w:pPr>
        <w:ind w:left="0"/>
        <w:jc w:val="center"/>
        <w:rPr>
          <w:rFonts w:ascii="Times New Roman" w:hAnsi="Times New Roman"/>
          <w:sz w:val="24"/>
        </w:rPr>
      </w:pPr>
      <w:r w:rsidRPr="000E5E8D">
        <w:rPr>
          <w:rFonts w:ascii="Times New Roman" w:hAnsi="Times New Roman"/>
          <w:sz w:val="24"/>
        </w:rPr>
        <w:t>Рисунок 2- Диаграмма динамики</w:t>
      </w:r>
    </w:p>
    <w:p w:rsidR="005E7AFC" w:rsidRDefault="005E7AFC" w:rsidP="00445728">
      <w:pPr>
        <w:ind w:left="0"/>
        <w:jc w:val="left"/>
      </w:pPr>
    </w:p>
    <w:p w:rsidR="005E7AFC" w:rsidRPr="00696C88" w:rsidRDefault="005E7AFC" w:rsidP="00445728">
      <w:pPr>
        <w:ind w:left="0"/>
        <w:jc w:val="left"/>
        <w:rPr>
          <w:rFonts w:ascii="Times New Roman" w:hAnsi="Times New Roman"/>
        </w:rPr>
      </w:pPr>
    </w:p>
    <w:p w:rsidR="005E7AFC" w:rsidRPr="00696C88" w:rsidRDefault="005E7AFC" w:rsidP="000E5E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696C8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96C88">
        <w:rPr>
          <w:rFonts w:ascii="Times New Roman" w:hAnsi="Times New Roman"/>
          <w:b/>
          <w:bCs/>
          <w:sz w:val="28"/>
          <w:szCs w:val="28"/>
        </w:rPr>
        <w:t>Класс «Клиент»</w:t>
      </w:r>
    </w:p>
    <w:p w:rsidR="005E7AFC" w:rsidRPr="00696C88" w:rsidRDefault="000E5E8D" w:rsidP="000E5E8D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442A5B46">
            <wp:extent cx="1691640" cy="166620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8" t="-1883" r="84012" b="71047"/>
                    <a:stretch/>
                  </pic:blipFill>
                  <pic:spPr bwMode="auto">
                    <a:xfrm>
                      <a:off x="0" y="0"/>
                      <a:ext cx="1700894" cy="16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E8D" w:rsidRPr="00696C88" w:rsidRDefault="000E5E8D" w:rsidP="000E5E8D">
      <w:pPr>
        <w:ind w:left="0"/>
        <w:jc w:val="center"/>
        <w:rPr>
          <w:rFonts w:ascii="Times New Roman" w:hAnsi="Times New Roman"/>
          <w:sz w:val="24"/>
        </w:rPr>
      </w:pPr>
      <w:r w:rsidRPr="00696C88">
        <w:rPr>
          <w:rFonts w:ascii="Times New Roman" w:hAnsi="Times New Roman"/>
          <w:sz w:val="24"/>
        </w:rPr>
        <w:t>Рисунок 3 – Класс «Клиент»</w:t>
      </w:r>
    </w:p>
    <w:p w:rsidR="005E7AFC" w:rsidRPr="00696C88" w:rsidRDefault="005E7AFC" w:rsidP="005E7AFC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5E7AFC" w:rsidRPr="00696C88" w:rsidRDefault="005E7AFC" w:rsidP="005E7AF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0E5E8D" w:rsidRPr="00696C88">
        <w:rPr>
          <w:rFonts w:ascii="Times New Roman" w:hAnsi="Times New Roman" w:cs="Times New Roman"/>
          <w:sz w:val="28"/>
          <w:szCs w:val="28"/>
        </w:rPr>
        <w:t>клиента</w:t>
      </w:r>
      <w:r w:rsidR="000E5E8D"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5E7AFC" w:rsidRPr="00696C88" w:rsidRDefault="000E5E8D" w:rsidP="005E7AF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Фамилия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E7AFC"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="005E7AFC"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5E7AFC" w:rsidRPr="00696C88" w:rsidRDefault="005E7AFC" w:rsidP="005E7AF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Имя: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5E7AFC" w:rsidRPr="00696C88" w:rsidRDefault="005E7AFC" w:rsidP="000E5E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Отчество: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5E7AFC" w:rsidRPr="00696C88" w:rsidRDefault="005E7AFC" w:rsidP="005E7A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AFC" w:rsidRPr="00696C88" w:rsidRDefault="005E7AFC" w:rsidP="005E7A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Методы:</w:t>
      </w:r>
    </w:p>
    <w:p w:rsidR="005E7AFC" w:rsidRPr="00696C88" w:rsidRDefault="005E7AFC" w:rsidP="005E7A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«Создать», рег</w:t>
      </w:r>
      <w:r w:rsidR="000E5E8D" w:rsidRPr="00696C88">
        <w:rPr>
          <w:rFonts w:ascii="Times New Roman" w:hAnsi="Times New Roman" w:cs="Times New Roman"/>
          <w:sz w:val="28"/>
          <w:szCs w:val="28"/>
        </w:rPr>
        <w:t>истрирует клиента в систему.</w:t>
      </w:r>
    </w:p>
    <w:p w:rsidR="005E7AFC" w:rsidRPr="00696C88" w:rsidRDefault="005E7AFC" w:rsidP="005E7A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</w:t>
      </w:r>
      <w:r w:rsidR="000E5E8D" w:rsidRPr="00696C88">
        <w:rPr>
          <w:rFonts w:ascii="Times New Roman" w:hAnsi="Times New Roman" w:cs="Times New Roman"/>
          <w:sz w:val="28"/>
          <w:szCs w:val="28"/>
        </w:rPr>
        <w:t>Редактировать</w:t>
      </w:r>
      <w:r w:rsidRPr="00696C88">
        <w:rPr>
          <w:rFonts w:ascii="Times New Roman" w:hAnsi="Times New Roman" w:cs="Times New Roman"/>
          <w:sz w:val="28"/>
          <w:szCs w:val="28"/>
        </w:rPr>
        <w:t>», позволяет изменить данные клиента.</w:t>
      </w:r>
    </w:p>
    <w:p w:rsidR="005E7AFC" w:rsidRPr="00696C88" w:rsidRDefault="005E7AFC" w:rsidP="005E7A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«Удалить» у</w:t>
      </w:r>
      <w:r w:rsidR="000E5E8D" w:rsidRPr="00696C88">
        <w:rPr>
          <w:rFonts w:ascii="Times New Roman" w:hAnsi="Times New Roman" w:cs="Times New Roman"/>
          <w:sz w:val="28"/>
          <w:szCs w:val="28"/>
        </w:rPr>
        <w:t>даляет клиента из системы.</w:t>
      </w:r>
    </w:p>
    <w:p w:rsidR="005E7AFC" w:rsidRPr="00696C88" w:rsidRDefault="005E7AFC" w:rsidP="00445728">
      <w:pPr>
        <w:ind w:left="0"/>
        <w:jc w:val="left"/>
        <w:rPr>
          <w:rFonts w:ascii="Times New Roman" w:hAnsi="Times New Roman"/>
        </w:rPr>
      </w:pPr>
    </w:p>
    <w:p w:rsidR="00C709A7" w:rsidRPr="00696C88" w:rsidRDefault="00C709A7" w:rsidP="00445728">
      <w:pPr>
        <w:ind w:left="0"/>
        <w:jc w:val="left"/>
        <w:rPr>
          <w:rFonts w:ascii="Times New Roman" w:hAnsi="Times New Roman"/>
        </w:rPr>
      </w:pPr>
    </w:p>
    <w:p w:rsidR="00C709A7" w:rsidRPr="00696C88" w:rsidRDefault="00C709A7" w:rsidP="00445728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696C88">
        <w:rPr>
          <w:rFonts w:ascii="Times New Roman" w:hAnsi="Times New Roman"/>
          <w:b/>
          <w:sz w:val="28"/>
          <w:szCs w:val="28"/>
        </w:rPr>
        <w:t>Класс «заявка»</w:t>
      </w:r>
    </w:p>
    <w:p w:rsidR="005E7AFC" w:rsidRPr="00696C88" w:rsidRDefault="00C709A7" w:rsidP="00C709A7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5E19545F">
            <wp:extent cx="1866900" cy="157405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4" r="59522" b="69635"/>
                    <a:stretch/>
                  </pic:blipFill>
                  <pic:spPr bwMode="auto">
                    <a:xfrm>
                      <a:off x="0" y="0"/>
                      <a:ext cx="1880538" cy="15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9A7" w:rsidRPr="00696C88" w:rsidRDefault="00C709A7" w:rsidP="00C709A7">
      <w:pPr>
        <w:ind w:left="0"/>
        <w:jc w:val="center"/>
        <w:rPr>
          <w:rFonts w:ascii="Times New Roman" w:hAnsi="Times New Roman"/>
          <w:sz w:val="24"/>
        </w:rPr>
      </w:pPr>
      <w:bookmarkStart w:id="0" w:name="_GoBack"/>
      <w:r w:rsidRPr="00696C88">
        <w:rPr>
          <w:rFonts w:ascii="Times New Roman" w:hAnsi="Times New Roman"/>
          <w:sz w:val="24"/>
        </w:rPr>
        <w:t>Рисунок 4 – Класс «Заявка»</w:t>
      </w:r>
    </w:p>
    <w:bookmarkEnd w:id="0"/>
    <w:p w:rsidR="00C709A7" w:rsidRPr="00696C88" w:rsidRDefault="00C709A7" w:rsidP="00C709A7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C709A7" w:rsidRPr="00696C88" w:rsidRDefault="00C709A7" w:rsidP="00C709A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заявки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p w:rsidR="00C709A7" w:rsidRPr="00696C88" w:rsidRDefault="00C709A7" w:rsidP="00C709A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клиента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C709A7" w:rsidRPr="00696C88" w:rsidRDefault="00C709A7" w:rsidP="00C709A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C709A7" w:rsidRPr="00696C88" w:rsidRDefault="00C709A7" w:rsidP="00C709A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C709A7" w:rsidRPr="00696C88" w:rsidRDefault="00C709A7" w:rsidP="00C709A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9A7" w:rsidRPr="00696C88" w:rsidRDefault="00C709A7" w:rsidP="00C709A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Методы:</w:t>
      </w:r>
    </w:p>
    <w:p w:rsidR="00C709A7" w:rsidRPr="00696C88" w:rsidRDefault="00C709A7" w:rsidP="00C709A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Метод «Принять», </w:t>
      </w:r>
      <w:r w:rsidR="006D75F7" w:rsidRPr="00696C88">
        <w:rPr>
          <w:rFonts w:ascii="Times New Roman" w:hAnsi="Times New Roman" w:cs="Times New Roman"/>
          <w:sz w:val="28"/>
          <w:szCs w:val="28"/>
        </w:rPr>
        <w:t>Заявка принимается для формирования диагностического мероприятия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C709A7" w:rsidRPr="00696C88" w:rsidRDefault="00C709A7" w:rsidP="00C709A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«Изменить», по</w:t>
      </w:r>
      <w:r w:rsidR="006D75F7" w:rsidRPr="00696C88">
        <w:rPr>
          <w:rFonts w:ascii="Times New Roman" w:hAnsi="Times New Roman" w:cs="Times New Roman"/>
          <w:sz w:val="28"/>
          <w:szCs w:val="28"/>
        </w:rPr>
        <w:t>зволяет изменить данные заявки.</w:t>
      </w:r>
    </w:p>
    <w:p w:rsidR="00C709A7" w:rsidRPr="00696C88" w:rsidRDefault="00C709A7" w:rsidP="00C709A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«Отклонить» у</w:t>
      </w:r>
      <w:r w:rsidR="006D75F7" w:rsidRPr="00696C88">
        <w:rPr>
          <w:rFonts w:ascii="Times New Roman" w:hAnsi="Times New Roman" w:cs="Times New Roman"/>
          <w:sz w:val="28"/>
          <w:szCs w:val="28"/>
        </w:rPr>
        <w:t>даляет заявку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C709A7" w:rsidRPr="00696C88" w:rsidRDefault="00C709A7" w:rsidP="00C709A7">
      <w:pPr>
        <w:ind w:left="0"/>
        <w:jc w:val="left"/>
        <w:rPr>
          <w:rFonts w:ascii="Times New Roman" w:hAnsi="Times New Roman"/>
        </w:rPr>
      </w:pPr>
    </w:p>
    <w:p w:rsidR="00C82E07" w:rsidRPr="00696C88" w:rsidRDefault="00C82E07" w:rsidP="00C709A7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696C88">
        <w:rPr>
          <w:rFonts w:ascii="Times New Roman" w:hAnsi="Times New Roman"/>
          <w:b/>
          <w:sz w:val="28"/>
          <w:szCs w:val="28"/>
        </w:rPr>
        <w:t>Класс «Организация диагностических мероприятий»</w:t>
      </w:r>
    </w:p>
    <w:p w:rsidR="00C82E07" w:rsidRPr="00696C88" w:rsidRDefault="00C82E07" w:rsidP="00C709A7">
      <w:pPr>
        <w:ind w:left="0"/>
        <w:jc w:val="left"/>
        <w:rPr>
          <w:rFonts w:ascii="Times New Roman" w:hAnsi="Times New Roman"/>
        </w:rPr>
      </w:pPr>
    </w:p>
    <w:p w:rsidR="00C82E07" w:rsidRPr="00696C88" w:rsidRDefault="00C82E07" w:rsidP="00C82E07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3A9BA906" wp14:editId="00B02D1D">
            <wp:extent cx="1463663" cy="12039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61" t="37809" r="49067" b="31286"/>
                    <a:stretch/>
                  </pic:blipFill>
                  <pic:spPr bwMode="auto">
                    <a:xfrm>
                      <a:off x="0" y="0"/>
                      <a:ext cx="1474371" cy="121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E07" w:rsidRPr="00696C88" w:rsidRDefault="00C82E07" w:rsidP="00C82E07">
      <w:pPr>
        <w:ind w:left="0"/>
        <w:jc w:val="center"/>
        <w:rPr>
          <w:rFonts w:ascii="Times New Roman" w:hAnsi="Times New Roman"/>
          <w:sz w:val="24"/>
        </w:rPr>
      </w:pPr>
      <w:r w:rsidRPr="00696C88">
        <w:rPr>
          <w:rFonts w:ascii="Times New Roman" w:hAnsi="Times New Roman"/>
          <w:sz w:val="24"/>
        </w:rPr>
        <w:t>Рисунок 5 – Класс «Организация диагностических мероприятий»</w:t>
      </w:r>
    </w:p>
    <w:p w:rsidR="00C82E07" w:rsidRPr="00696C88" w:rsidRDefault="00C82E07" w:rsidP="00C82E07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C82E07" w:rsidRPr="00696C88" w:rsidRDefault="00C82E07" w:rsidP="00C82E07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мероприятия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p w:rsidR="00C82E07" w:rsidRPr="00696C88" w:rsidRDefault="00C82E07" w:rsidP="00C82E07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заявки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C82E07" w:rsidRPr="00696C88" w:rsidRDefault="00C82E07" w:rsidP="006D75F7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6C88">
        <w:rPr>
          <w:rFonts w:ascii="Times New Roman" w:hAnsi="Times New Roman" w:cs="Times New Roman"/>
          <w:sz w:val="28"/>
          <w:szCs w:val="28"/>
        </w:rPr>
        <w:t xml:space="preserve"> сотрудника: </w:t>
      </w:r>
      <w:r w:rsidR="006D75F7" w:rsidRPr="00696C88">
        <w:rPr>
          <w:rFonts w:ascii="Times New Roman" w:hAnsi="Times New Roman" w:cs="Times New Roman"/>
          <w:sz w:val="28"/>
          <w:szCs w:val="28"/>
        </w:rPr>
        <w:t>integer</w:t>
      </w:r>
    </w:p>
    <w:p w:rsidR="00C82E07" w:rsidRPr="00696C88" w:rsidRDefault="00C82E07" w:rsidP="00C82E07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C82E07" w:rsidRPr="00696C88" w:rsidRDefault="00C82E07" w:rsidP="00C82E0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2E07" w:rsidRPr="00696C88" w:rsidRDefault="00C82E07" w:rsidP="00C82E0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Методы:</w:t>
      </w:r>
    </w:p>
    <w:p w:rsidR="00C82E07" w:rsidRPr="00696C88" w:rsidRDefault="00C82E07" w:rsidP="006D75F7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D75F7" w:rsidRPr="00696C88">
        <w:rPr>
          <w:rFonts w:ascii="Times New Roman" w:hAnsi="Times New Roman" w:cs="Times New Roman"/>
          <w:sz w:val="28"/>
          <w:szCs w:val="28"/>
        </w:rPr>
        <w:t>«Создать</w:t>
      </w:r>
      <w:r w:rsidRPr="00696C88">
        <w:rPr>
          <w:rFonts w:ascii="Times New Roman" w:hAnsi="Times New Roman" w:cs="Times New Roman"/>
          <w:sz w:val="28"/>
          <w:szCs w:val="28"/>
        </w:rPr>
        <w:t>»</w:t>
      </w:r>
      <w:r w:rsidR="00D70A4F" w:rsidRPr="00696C88">
        <w:rPr>
          <w:rFonts w:ascii="Times New Roman" w:hAnsi="Times New Roman" w:cs="Times New Roman"/>
          <w:sz w:val="28"/>
          <w:szCs w:val="28"/>
        </w:rPr>
        <w:t>, позволяет создать новое диагностическое мероприятие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C82E07" w:rsidRPr="00696C88" w:rsidRDefault="00C82E07" w:rsidP="006D75F7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«Изменить», п</w:t>
      </w:r>
      <w:r w:rsidR="00D70A4F" w:rsidRPr="00696C88">
        <w:rPr>
          <w:rFonts w:ascii="Times New Roman" w:hAnsi="Times New Roman" w:cs="Times New Roman"/>
          <w:sz w:val="28"/>
          <w:szCs w:val="28"/>
        </w:rPr>
        <w:t>озволяет изменить данные о мероприятии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C82E07" w:rsidRPr="00696C88" w:rsidRDefault="00C82E07" w:rsidP="006D75F7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D75F7" w:rsidRPr="00696C88">
        <w:rPr>
          <w:rFonts w:ascii="Times New Roman" w:hAnsi="Times New Roman" w:cs="Times New Roman"/>
          <w:sz w:val="28"/>
          <w:szCs w:val="28"/>
        </w:rPr>
        <w:t>«Удалить</w:t>
      </w:r>
      <w:r w:rsidR="00D70A4F" w:rsidRPr="00696C88">
        <w:rPr>
          <w:rFonts w:ascii="Times New Roman" w:hAnsi="Times New Roman" w:cs="Times New Roman"/>
          <w:sz w:val="28"/>
          <w:szCs w:val="28"/>
        </w:rPr>
        <w:t>» удаляет диагностическое мероприятие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D70A4F" w:rsidRPr="00696C88" w:rsidRDefault="00D70A4F" w:rsidP="00D70A4F">
      <w:pPr>
        <w:ind w:left="0"/>
        <w:jc w:val="left"/>
        <w:rPr>
          <w:rFonts w:ascii="Times New Roman" w:hAnsi="Times New Roman"/>
        </w:rPr>
      </w:pPr>
    </w:p>
    <w:p w:rsidR="00D70A4F" w:rsidRPr="00696C88" w:rsidRDefault="00D70A4F" w:rsidP="00D70A4F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696C88">
        <w:rPr>
          <w:rFonts w:ascii="Times New Roman" w:hAnsi="Times New Roman"/>
          <w:b/>
          <w:sz w:val="28"/>
          <w:szCs w:val="28"/>
        </w:rPr>
        <w:t>Класс «Сотрудники</w:t>
      </w:r>
      <w:r w:rsidRPr="00696C88">
        <w:rPr>
          <w:rFonts w:ascii="Times New Roman" w:hAnsi="Times New Roman"/>
          <w:b/>
          <w:sz w:val="28"/>
          <w:szCs w:val="28"/>
        </w:rPr>
        <w:t>»</w:t>
      </w:r>
    </w:p>
    <w:p w:rsidR="00D70A4F" w:rsidRPr="00696C88" w:rsidRDefault="00963A55" w:rsidP="00D70A4F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047E95A7" wp14:editId="073FE856">
            <wp:extent cx="1267162" cy="10737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" t="58581" r="77837" b="7897"/>
                    <a:stretch/>
                  </pic:blipFill>
                  <pic:spPr bwMode="auto">
                    <a:xfrm>
                      <a:off x="0" y="0"/>
                      <a:ext cx="1268049" cy="107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A4F" w:rsidRPr="00696C88" w:rsidRDefault="00D70A4F" w:rsidP="00D70A4F">
      <w:pPr>
        <w:ind w:left="0"/>
        <w:jc w:val="center"/>
        <w:rPr>
          <w:rFonts w:ascii="Times New Roman" w:hAnsi="Times New Roman"/>
          <w:sz w:val="24"/>
        </w:rPr>
      </w:pPr>
      <w:r w:rsidRPr="00696C88">
        <w:rPr>
          <w:rFonts w:ascii="Times New Roman" w:hAnsi="Times New Roman"/>
          <w:sz w:val="24"/>
        </w:rPr>
        <w:t>Рисунок 6 – Класс «Сотрудники</w:t>
      </w:r>
      <w:r w:rsidRPr="00696C88">
        <w:rPr>
          <w:rFonts w:ascii="Times New Roman" w:hAnsi="Times New Roman"/>
          <w:sz w:val="24"/>
        </w:rPr>
        <w:t>»</w:t>
      </w:r>
    </w:p>
    <w:p w:rsidR="00D70A4F" w:rsidRPr="00696C88" w:rsidRDefault="00D70A4F" w:rsidP="00D70A4F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D70A4F" w:rsidRPr="00696C88" w:rsidRDefault="00D70A4F" w:rsidP="00D70A4F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963A55" w:rsidRPr="00696C88">
        <w:rPr>
          <w:rFonts w:ascii="Times New Roman" w:hAnsi="Times New Roman" w:cs="Times New Roman"/>
          <w:sz w:val="28"/>
          <w:szCs w:val="28"/>
        </w:rPr>
        <w:t>сотрудника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p w:rsidR="00D70A4F" w:rsidRPr="00696C88" w:rsidRDefault="00963A55" w:rsidP="00D70A4F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Фамилия</w:t>
      </w:r>
      <w:r w:rsidR="00D70A4F"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70A4F"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D70A4F" w:rsidRPr="00696C88" w:rsidRDefault="00963A55" w:rsidP="00D70A4F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Имя</w:t>
      </w:r>
      <w:r w:rsidR="00D70A4F" w:rsidRPr="00696C88">
        <w:rPr>
          <w:rFonts w:ascii="Times New Roman" w:hAnsi="Times New Roman" w:cs="Times New Roman"/>
          <w:sz w:val="28"/>
          <w:szCs w:val="28"/>
        </w:rPr>
        <w:t xml:space="preserve">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D70A4F" w:rsidRPr="00696C88" w:rsidRDefault="00963A55" w:rsidP="00963A55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Отчество</w:t>
      </w:r>
      <w:r w:rsidR="00D70A4F" w:rsidRPr="00696C88">
        <w:rPr>
          <w:rFonts w:ascii="Times New Roman" w:hAnsi="Times New Roman" w:cs="Times New Roman"/>
          <w:sz w:val="28"/>
          <w:szCs w:val="28"/>
        </w:rPr>
        <w:t xml:space="preserve">: </w:t>
      </w:r>
      <w:r w:rsidR="00D70A4F"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963A55" w:rsidRPr="00696C88" w:rsidRDefault="00963A55" w:rsidP="00963A55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Должность: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D70A4F" w:rsidRPr="00696C88" w:rsidRDefault="00D70A4F" w:rsidP="00D70A4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0A4F" w:rsidRPr="00696C88" w:rsidRDefault="00D70A4F" w:rsidP="00963A55">
      <w:pPr>
        <w:spacing w:after="0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Методы:</w:t>
      </w:r>
    </w:p>
    <w:p w:rsidR="00D70A4F" w:rsidRPr="00696C88" w:rsidRDefault="00D70A4F" w:rsidP="00D70A4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63A55" w:rsidRPr="00696C88">
        <w:rPr>
          <w:rFonts w:ascii="Times New Roman" w:hAnsi="Times New Roman" w:cs="Times New Roman"/>
          <w:sz w:val="28"/>
          <w:szCs w:val="28"/>
        </w:rPr>
        <w:t>«Создать</w:t>
      </w:r>
      <w:r w:rsidRPr="00696C88">
        <w:rPr>
          <w:rFonts w:ascii="Times New Roman" w:hAnsi="Times New Roman" w:cs="Times New Roman"/>
          <w:sz w:val="28"/>
          <w:szCs w:val="28"/>
        </w:rPr>
        <w:t>»,</w:t>
      </w:r>
      <w:r w:rsidR="00963A55" w:rsidRPr="00696C88">
        <w:rPr>
          <w:rFonts w:ascii="Times New Roman" w:hAnsi="Times New Roman" w:cs="Times New Roman"/>
          <w:sz w:val="28"/>
          <w:szCs w:val="28"/>
        </w:rPr>
        <w:t xml:space="preserve"> позволяет создать нового сотрудника.</w:t>
      </w:r>
    </w:p>
    <w:p w:rsidR="00D70A4F" w:rsidRPr="00696C88" w:rsidRDefault="00D70A4F" w:rsidP="00D70A4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«Изменить», позволяе</w:t>
      </w:r>
      <w:r w:rsidR="00963A55" w:rsidRPr="00696C88">
        <w:rPr>
          <w:rFonts w:ascii="Times New Roman" w:hAnsi="Times New Roman" w:cs="Times New Roman"/>
          <w:sz w:val="28"/>
          <w:szCs w:val="28"/>
        </w:rPr>
        <w:t>т изменить данные сотрудника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963A55" w:rsidRPr="00696C88" w:rsidRDefault="00963A55" w:rsidP="00963A55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696C88">
        <w:rPr>
          <w:rFonts w:ascii="Times New Roman" w:hAnsi="Times New Roman"/>
          <w:b/>
          <w:sz w:val="28"/>
          <w:szCs w:val="28"/>
        </w:rPr>
        <w:t>Класс «План диагностики</w:t>
      </w:r>
      <w:r w:rsidRPr="00696C88">
        <w:rPr>
          <w:rFonts w:ascii="Times New Roman" w:hAnsi="Times New Roman"/>
          <w:b/>
          <w:sz w:val="28"/>
          <w:szCs w:val="28"/>
        </w:rPr>
        <w:t>»</w:t>
      </w:r>
    </w:p>
    <w:p w:rsidR="00963A55" w:rsidRPr="00696C88" w:rsidRDefault="00963A55" w:rsidP="00963A55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52E27C84" wp14:editId="55CFB1D6">
            <wp:extent cx="1832513" cy="1440873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500" t="4324" r="28735" b="65416"/>
                    <a:stretch/>
                  </pic:blipFill>
                  <pic:spPr bwMode="auto">
                    <a:xfrm>
                      <a:off x="0" y="0"/>
                      <a:ext cx="1838700" cy="144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6C88">
        <w:rPr>
          <w:rFonts w:ascii="Times New Roman" w:hAnsi="Times New Roman"/>
        </w:rPr>
        <w:br w:type="textWrapping" w:clear="all"/>
      </w:r>
    </w:p>
    <w:p w:rsidR="00963A55" w:rsidRPr="00696C88" w:rsidRDefault="00963A55" w:rsidP="00963A55">
      <w:pPr>
        <w:ind w:left="0"/>
        <w:jc w:val="center"/>
        <w:rPr>
          <w:rFonts w:ascii="Times New Roman" w:hAnsi="Times New Roman"/>
          <w:sz w:val="24"/>
        </w:rPr>
      </w:pPr>
      <w:r w:rsidRPr="00696C88">
        <w:rPr>
          <w:rFonts w:ascii="Times New Roman" w:hAnsi="Times New Roman"/>
          <w:sz w:val="24"/>
        </w:rPr>
        <w:t>Рисунок 7 – Класс «план диагностики</w:t>
      </w:r>
      <w:r w:rsidRPr="00696C88">
        <w:rPr>
          <w:rFonts w:ascii="Times New Roman" w:hAnsi="Times New Roman"/>
          <w:sz w:val="24"/>
        </w:rPr>
        <w:t>»</w:t>
      </w:r>
    </w:p>
    <w:p w:rsidR="00963A55" w:rsidRPr="00696C88" w:rsidRDefault="00963A55" w:rsidP="00963A5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963A55" w:rsidRPr="00696C88" w:rsidRDefault="00963A55" w:rsidP="00963A5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мероприятия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p w:rsidR="00963A55" w:rsidRPr="00696C88" w:rsidRDefault="00963A55" w:rsidP="00963A5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Плана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="00885640" w:rsidRPr="00696C88">
        <w:rPr>
          <w:rFonts w:ascii="Times New Roman" w:hAnsi="Times New Roman" w:cs="Times New Roman"/>
          <w:sz w:val="28"/>
          <w:szCs w:val="28"/>
          <w:lang w:val="en-US"/>
        </w:rPr>
        <w:t>inte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ger</w:t>
      </w:r>
    </w:p>
    <w:p w:rsidR="00963A55" w:rsidRPr="00696C88" w:rsidRDefault="00963A55" w:rsidP="00963A5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Дата диагностики</w:t>
      </w:r>
      <w:r w:rsidRPr="00696C88">
        <w:rPr>
          <w:rFonts w:ascii="Times New Roman" w:hAnsi="Times New Roman" w:cs="Times New Roman"/>
          <w:sz w:val="28"/>
          <w:szCs w:val="28"/>
        </w:rPr>
        <w:t xml:space="preserve">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963A55" w:rsidRPr="00696C88" w:rsidRDefault="00963A55" w:rsidP="00963A5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Способ диагностики</w:t>
      </w:r>
      <w:r w:rsidRPr="00696C88">
        <w:rPr>
          <w:rFonts w:ascii="Times New Roman" w:hAnsi="Times New Roman" w:cs="Times New Roman"/>
          <w:sz w:val="28"/>
          <w:szCs w:val="28"/>
        </w:rPr>
        <w:t xml:space="preserve">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963A55" w:rsidRPr="00696C88" w:rsidRDefault="00963A55" w:rsidP="00963A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63A55" w:rsidRPr="00696C88" w:rsidRDefault="00963A55" w:rsidP="00963A5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A55" w:rsidRPr="00696C88" w:rsidRDefault="00963A55" w:rsidP="00963A55">
      <w:pPr>
        <w:spacing w:after="0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Методы:</w:t>
      </w:r>
    </w:p>
    <w:p w:rsidR="00963A55" w:rsidRPr="00696C88" w:rsidRDefault="00963A55" w:rsidP="00885640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«Создать», позволяет создать</w:t>
      </w:r>
      <w:r w:rsidR="00885640" w:rsidRPr="00696C88">
        <w:rPr>
          <w:rFonts w:ascii="Times New Roman" w:hAnsi="Times New Roman" w:cs="Times New Roman"/>
          <w:sz w:val="28"/>
          <w:szCs w:val="28"/>
        </w:rPr>
        <w:t xml:space="preserve"> план диагностики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963A55" w:rsidRPr="00696C88" w:rsidRDefault="00963A55" w:rsidP="00885640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«Изменить», позволяе</w:t>
      </w:r>
      <w:r w:rsidR="00885640" w:rsidRPr="00696C88">
        <w:rPr>
          <w:rFonts w:ascii="Times New Roman" w:hAnsi="Times New Roman" w:cs="Times New Roman"/>
          <w:sz w:val="28"/>
          <w:szCs w:val="28"/>
        </w:rPr>
        <w:t>т изменить данные плана диагностики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885640" w:rsidRPr="00696C88" w:rsidRDefault="00885640" w:rsidP="00885640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«Удалить», позволяет удалить план диагностики.</w:t>
      </w:r>
    </w:p>
    <w:p w:rsidR="00885640" w:rsidRPr="00696C88" w:rsidRDefault="00801226" w:rsidP="00885640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696C88">
        <w:rPr>
          <w:rFonts w:ascii="Times New Roman" w:hAnsi="Times New Roman"/>
          <w:b/>
          <w:sz w:val="28"/>
          <w:szCs w:val="28"/>
        </w:rPr>
        <w:t>Класс «Диагностические приборы</w:t>
      </w:r>
      <w:r w:rsidR="00885640" w:rsidRPr="00696C88">
        <w:rPr>
          <w:rFonts w:ascii="Times New Roman" w:hAnsi="Times New Roman"/>
          <w:b/>
          <w:sz w:val="28"/>
          <w:szCs w:val="28"/>
        </w:rPr>
        <w:t>»</w:t>
      </w:r>
    </w:p>
    <w:p w:rsidR="00885640" w:rsidRPr="00696C88" w:rsidRDefault="00885640" w:rsidP="00885640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6E36587F" wp14:editId="35EE006A">
            <wp:extent cx="1644649" cy="1123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243" t="52213" r="27115" b="24176"/>
                    <a:stretch/>
                  </pic:blipFill>
                  <pic:spPr bwMode="auto">
                    <a:xfrm>
                      <a:off x="0" y="0"/>
                      <a:ext cx="1650687" cy="112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6C88">
        <w:rPr>
          <w:rFonts w:ascii="Times New Roman" w:hAnsi="Times New Roman"/>
        </w:rPr>
        <w:br w:type="textWrapping" w:clear="all"/>
      </w:r>
    </w:p>
    <w:p w:rsidR="00885640" w:rsidRPr="00696C88" w:rsidRDefault="00885640" w:rsidP="00885640">
      <w:pPr>
        <w:ind w:left="0"/>
        <w:jc w:val="center"/>
        <w:rPr>
          <w:rFonts w:ascii="Times New Roman" w:hAnsi="Times New Roman"/>
          <w:sz w:val="24"/>
        </w:rPr>
      </w:pPr>
      <w:r w:rsidRPr="00696C88">
        <w:rPr>
          <w:rFonts w:ascii="Times New Roman" w:hAnsi="Times New Roman"/>
          <w:sz w:val="24"/>
        </w:rPr>
        <w:t>Рис</w:t>
      </w:r>
      <w:r w:rsidR="00801226" w:rsidRPr="00696C88">
        <w:rPr>
          <w:rFonts w:ascii="Times New Roman" w:hAnsi="Times New Roman"/>
          <w:sz w:val="24"/>
        </w:rPr>
        <w:t>унок 8 – Класс «Диагностические приборы</w:t>
      </w:r>
      <w:r w:rsidRPr="00696C88">
        <w:rPr>
          <w:rFonts w:ascii="Times New Roman" w:hAnsi="Times New Roman"/>
          <w:sz w:val="24"/>
        </w:rPr>
        <w:t>»</w:t>
      </w:r>
    </w:p>
    <w:p w:rsidR="00885640" w:rsidRPr="00696C88" w:rsidRDefault="00885640" w:rsidP="00885640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885640" w:rsidRPr="00696C88" w:rsidRDefault="00896B1E" w:rsidP="0088564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801226" w:rsidRPr="00696C88">
        <w:rPr>
          <w:rFonts w:ascii="Times New Roman" w:hAnsi="Times New Roman" w:cs="Times New Roman"/>
          <w:sz w:val="28"/>
          <w:szCs w:val="28"/>
        </w:rPr>
        <w:t>прибора</w:t>
      </w:r>
      <w:r w:rsidR="00885640" w:rsidRPr="00696C88"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p w:rsidR="00885640" w:rsidRPr="00696C88" w:rsidRDefault="00801226" w:rsidP="0088564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Описание</w:t>
      </w:r>
      <w:r w:rsidR="00885640"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85640"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885640" w:rsidRPr="00696C88" w:rsidRDefault="00801226" w:rsidP="00801226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Наименование оборудования</w:t>
      </w:r>
      <w:r w:rsidR="00885640" w:rsidRPr="00696C88">
        <w:rPr>
          <w:rFonts w:ascii="Times New Roman" w:hAnsi="Times New Roman" w:cs="Times New Roman"/>
          <w:sz w:val="28"/>
          <w:szCs w:val="28"/>
        </w:rPr>
        <w:t xml:space="preserve">: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885640" w:rsidRPr="00696C88" w:rsidRDefault="00885640" w:rsidP="0088564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5640" w:rsidRPr="00696C88" w:rsidRDefault="00885640" w:rsidP="00885640">
      <w:pPr>
        <w:spacing w:after="0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Методы:</w:t>
      </w:r>
    </w:p>
    <w:p w:rsidR="00885640" w:rsidRPr="00696C88" w:rsidRDefault="00885640" w:rsidP="0088564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</w:t>
      </w:r>
      <w:r w:rsidR="00801226" w:rsidRPr="00696C88">
        <w:rPr>
          <w:rFonts w:ascii="Times New Roman" w:hAnsi="Times New Roman" w:cs="Times New Roman"/>
          <w:sz w:val="28"/>
          <w:szCs w:val="28"/>
        </w:rPr>
        <w:t>Приобретение</w:t>
      </w:r>
      <w:r w:rsidRPr="00696C88">
        <w:rPr>
          <w:rFonts w:ascii="Times New Roman" w:hAnsi="Times New Roman" w:cs="Times New Roman"/>
          <w:sz w:val="28"/>
          <w:szCs w:val="28"/>
        </w:rPr>
        <w:t xml:space="preserve">», </w:t>
      </w:r>
      <w:r w:rsidR="00896B1E" w:rsidRPr="00696C88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801226" w:rsidRPr="00696C88">
        <w:rPr>
          <w:rFonts w:ascii="Times New Roman" w:hAnsi="Times New Roman" w:cs="Times New Roman"/>
          <w:sz w:val="28"/>
          <w:szCs w:val="28"/>
        </w:rPr>
        <w:t>приобрести прибор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885640" w:rsidRPr="00696C88" w:rsidRDefault="00885640" w:rsidP="0088564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</w:t>
      </w:r>
      <w:r w:rsidR="00801226" w:rsidRPr="00696C88">
        <w:rPr>
          <w:rFonts w:ascii="Times New Roman" w:hAnsi="Times New Roman" w:cs="Times New Roman"/>
          <w:sz w:val="28"/>
          <w:szCs w:val="28"/>
        </w:rPr>
        <w:t>Списание</w:t>
      </w:r>
      <w:r w:rsidRPr="00696C88">
        <w:rPr>
          <w:rFonts w:ascii="Times New Roman" w:hAnsi="Times New Roman" w:cs="Times New Roman"/>
          <w:sz w:val="28"/>
          <w:szCs w:val="28"/>
        </w:rPr>
        <w:t>», позволяе</w:t>
      </w:r>
      <w:r w:rsidR="00801226" w:rsidRPr="00696C88">
        <w:rPr>
          <w:rFonts w:ascii="Times New Roman" w:hAnsi="Times New Roman" w:cs="Times New Roman"/>
          <w:sz w:val="28"/>
          <w:szCs w:val="28"/>
        </w:rPr>
        <w:t>т списать прибор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885640" w:rsidRPr="00696C88" w:rsidRDefault="00885640" w:rsidP="00896B1E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801226" w:rsidRPr="00696C88" w:rsidRDefault="00801226" w:rsidP="00801226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696C88">
        <w:rPr>
          <w:rFonts w:ascii="Times New Roman" w:hAnsi="Times New Roman"/>
          <w:b/>
          <w:sz w:val="28"/>
          <w:szCs w:val="28"/>
        </w:rPr>
        <w:t>Класс «Журнал диагностики</w:t>
      </w:r>
      <w:r w:rsidRPr="00696C88">
        <w:rPr>
          <w:rFonts w:ascii="Times New Roman" w:hAnsi="Times New Roman"/>
          <w:b/>
          <w:sz w:val="28"/>
          <w:szCs w:val="28"/>
        </w:rPr>
        <w:t>»</w:t>
      </w:r>
    </w:p>
    <w:p w:rsidR="00801226" w:rsidRPr="00696C88" w:rsidRDefault="00801226" w:rsidP="00801226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7F13A396" wp14:editId="2F77A662">
            <wp:extent cx="1644015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140" t="70495" r="4218" b="1481"/>
                    <a:stretch/>
                  </pic:blipFill>
                  <pic:spPr bwMode="auto">
                    <a:xfrm>
                      <a:off x="0" y="0"/>
                      <a:ext cx="1650687" cy="133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6C88">
        <w:rPr>
          <w:rFonts w:ascii="Times New Roman" w:hAnsi="Times New Roman"/>
        </w:rPr>
        <w:br w:type="textWrapping" w:clear="all"/>
      </w:r>
    </w:p>
    <w:p w:rsidR="00801226" w:rsidRPr="00696C88" w:rsidRDefault="00801226" w:rsidP="00801226">
      <w:pPr>
        <w:ind w:left="0"/>
        <w:jc w:val="center"/>
        <w:rPr>
          <w:rFonts w:ascii="Times New Roman" w:hAnsi="Times New Roman"/>
          <w:sz w:val="24"/>
        </w:rPr>
      </w:pPr>
      <w:r w:rsidRPr="00696C88">
        <w:rPr>
          <w:rFonts w:ascii="Times New Roman" w:hAnsi="Times New Roman"/>
          <w:sz w:val="24"/>
        </w:rPr>
        <w:t>Рис</w:t>
      </w:r>
      <w:r w:rsidRPr="00696C88">
        <w:rPr>
          <w:rFonts w:ascii="Times New Roman" w:hAnsi="Times New Roman"/>
          <w:sz w:val="24"/>
        </w:rPr>
        <w:t>унок 9</w:t>
      </w:r>
      <w:r w:rsidRPr="00696C88">
        <w:rPr>
          <w:rFonts w:ascii="Times New Roman" w:hAnsi="Times New Roman"/>
          <w:sz w:val="24"/>
        </w:rPr>
        <w:t xml:space="preserve"> </w:t>
      </w:r>
      <w:r w:rsidRPr="00696C88">
        <w:rPr>
          <w:rFonts w:ascii="Times New Roman" w:hAnsi="Times New Roman"/>
          <w:sz w:val="24"/>
        </w:rPr>
        <w:t>– Класс «Журнал диагностики</w:t>
      </w:r>
      <w:r w:rsidRPr="00696C88">
        <w:rPr>
          <w:rFonts w:ascii="Times New Roman" w:hAnsi="Times New Roman"/>
          <w:sz w:val="24"/>
        </w:rPr>
        <w:t>»</w:t>
      </w:r>
    </w:p>
    <w:p w:rsidR="00801226" w:rsidRPr="00696C88" w:rsidRDefault="00801226" w:rsidP="0080122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801226" w:rsidRPr="00696C88" w:rsidRDefault="00801226" w:rsidP="00801226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B5DE3" w:rsidRPr="00696C88">
        <w:rPr>
          <w:rFonts w:ascii="Times New Roman" w:hAnsi="Times New Roman" w:cs="Times New Roman"/>
          <w:sz w:val="28"/>
          <w:szCs w:val="28"/>
        </w:rPr>
        <w:t>диагностики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p w:rsidR="00801226" w:rsidRPr="00696C88" w:rsidRDefault="006B5DE3" w:rsidP="00801226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плана</w:t>
      </w:r>
      <w:r w:rsidR="00801226"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01226"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6B5DE3" w:rsidRPr="00696C88" w:rsidRDefault="006B5DE3" w:rsidP="00801226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журнала: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801226" w:rsidRPr="00696C88" w:rsidRDefault="006B5DE3" w:rsidP="00801226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Описание результата диагностики</w:t>
      </w:r>
      <w:r w:rsidR="00801226" w:rsidRPr="00696C88">
        <w:rPr>
          <w:rFonts w:ascii="Times New Roman" w:hAnsi="Times New Roman" w:cs="Times New Roman"/>
          <w:sz w:val="28"/>
          <w:szCs w:val="28"/>
        </w:rPr>
        <w:t xml:space="preserve">: </w:t>
      </w:r>
      <w:r w:rsidR="00801226"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801226" w:rsidRPr="00696C88" w:rsidRDefault="00801226" w:rsidP="0080122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96C88" w:rsidRDefault="006B5DE3" w:rsidP="006B5DE3">
      <w:pPr>
        <w:spacing w:after="0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Методы:</w:t>
      </w:r>
    </w:p>
    <w:p w:rsidR="006B5DE3" w:rsidRPr="00696C88" w:rsidRDefault="006B5DE3" w:rsidP="006B5DE3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Метод «Создать», позволяет создать </w:t>
      </w:r>
      <w:r w:rsidRPr="00696C88">
        <w:rPr>
          <w:rFonts w:ascii="Times New Roman" w:hAnsi="Times New Roman" w:cs="Times New Roman"/>
          <w:sz w:val="28"/>
          <w:szCs w:val="28"/>
        </w:rPr>
        <w:t>журнал диагностики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6B5DE3" w:rsidRPr="00696C88" w:rsidRDefault="006B5DE3" w:rsidP="006B5DE3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«Изменить», позволяе</w:t>
      </w:r>
      <w:r w:rsidRPr="00696C88">
        <w:rPr>
          <w:rFonts w:ascii="Times New Roman" w:hAnsi="Times New Roman" w:cs="Times New Roman"/>
          <w:sz w:val="28"/>
          <w:szCs w:val="28"/>
        </w:rPr>
        <w:t>т изменить данные журнала</w:t>
      </w:r>
      <w:r w:rsidRPr="00696C88">
        <w:rPr>
          <w:rFonts w:ascii="Times New Roman" w:hAnsi="Times New Roman" w:cs="Times New Roman"/>
          <w:sz w:val="28"/>
          <w:szCs w:val="28"/>
        </w:rPr>
        <w:t xml:space="preserve"> диагностики.</w:t>
      </w:r>
    </w:p>
    <w:p w:rsidR="006B5DE3" w:rsidRPr="00696C88" w:rsidRDefault="006B5DE3" w:rsidP="006B5DE3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«Удалить»</w:t>
      </w:r>
      <w:r w:rsidRPr="00696C88">
        <w:rPr>
          <w:rFonts w:ascii="Times New Roman" w:hAnsi="Times New Roman" w:cs="Times New Roman"/>
          <w:sz w:val="28"/>
          <w:szCs w:val="28"/>
        </w:rPr>
        <w:t>, позволяет удалить журнал</w:t>
      </w:r>
      <w:r w:rsidRPr="00696C88">
        <w:rPr>
          <w:rFonts w:ascii="Times New Roman" w:hAnsi="Times New Roman" w:cs="Times New Roman"/>
          <w:sz w:val="28"/>
          <w:szCs w:val="28"/>
        </w:rPr>
        <w:t xml:space="preserve"> диагностики.</w:t>
      </w:r>
    </w:p>
    <w:p w:rsidR="00801226" w:rsidRPr="00696C88" w:rsidRDefault="00801226" w:rsidP="006B5DE3">
      <w:pPr>
        <w:spacing w:after="0"/>
        <w:rPr>
          <w:rFonts w:ascii="Times New Roman" w:hAnsi="Times New Roman"/>
          <w:sz w:val="28"/>
          <w:szCs w:val="28"/>
        </w:rPr>
      </w:pPr>
    </w:p>
    <w:p w:rsidR="006B5DE3" w:rsidRPr="00696C88" w:rsidRDefault="006B5DE3" w:rsidP="006B5DE3">
      <w:pPr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696C88">
        <w:rPr>
          <w:rFonts w:ascii="Times New Roman" w:hAnsi="Times New Roman"/>
          <w:b/>
          <w:sz w:val="28"/>
          <w:szCs w:val="28"/>
        </w:rPr>
        <w:t>Класс «Журнал диагностики»</w:t>
      </w:r>
    </w:p>
    <w:p w:rsidR="006B5DE3" w:rsidRPr="00696C88" w:rsidRDefault="006B5DE3" w:rsidP="006B5DE3">
      <w:pPr>
        <w:ind w:left="0"/>
        <w:jc w:val="center"/>
        <w:rPr>
          <w:rFonts w:ascii="Times New Roman" w:hAnsi="Times New Roman"/>
        </w:rPr>
      </w:pPr>
      <w:r w:rsidRPr="00696C88">
        <w:rPr>
          <w:rFonts w:ascii="Times New Roman" w:hAnsi="Times New Roman"/>
          <w:noProof/>
        </w:rPr>
        <w:drawing>
          <wp:inline distT="0" distB="0" distL="0" distR="0" wp14:anchorId="4C1F614C" wp14:editId="6AE47580">
            <wp:extent cx="1644015" cy="1333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169" t="69694" r="45189" b="2282"/>
                    <a:stretch/>
                  </pic:blipFill>
                  <pic:spPr bwMode="auto">
                    <a:xfrm>
                      <a:off x="0" y="0"/>
                      <a:ext cx="1650687" cy="133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6C88">
        <w:rPr>
          <w:rFonts w:ascii="Times New Roman" w:hAnsi="Times New Roman"/>
        </w:rPr>
        <w:br w:type="textWrapping" w:clear="all"/>
      </w:r>
    </w:p>
    <w:p w:rsidR="006B5DE3" w:rsidRDefault="006B5DE3" w:rsidP="006B5DE3">
      <w:pPr>
        <w:ind w:left="0"/>
        <w:jc w:val="center"/>
        <w:rPr>
          <w:rFonts w:ascii="Times New Roman" w:hAnsi="Times New Roman"/>
          <w:sz w:val="24"/>
        </w:rPr>
      </w:pPr>
      <w:r w:rsidRPr="00696C88">
        <w:rPr>
          <w:rFonts w:ascii="Times New Roman" w:hAnsi="Times New Roman"/>
          <w:sz w:val="24"/>
        </w:rPr>
        <w:t>Рис</w:t>
      </w:r>
      <w:r w:rsidRPr="00696C88">
        <w:rPr>
          <w:rFonts w:ascii="Times New Roman" w:hAnsi="Times New Roman"/>
          <w:sz w:val="24"/>
        </w:rPr>
        <w:t>унок 10</w:t>
      </w:r>
      <w:r w:rsidRPr="00696C88">
        <w:rPr>
          <w:rFonts w:ascii="Times New Roman" w:hAnsi="Times New Roman"/>
          <w:sz w:val="24"/>
        </w:rPr>
        <w:t xml:space="preserve"> </w:t>
      </w:r>
      <w:r w:rsidRPr="00696C88">
        <w:rPr>
          <w:rFonts w:ascii="Times New Roman" w:hAnsi="Times New Roman"/>
          <w:sz w:val="24"/>
        </w:rPr>
        <w:t>– Класс «Отчет о проведенной диагностике</w:t>
      </w:r>
      <w:r w:rsidRPr="00696C88">
        <w:rPr>
          <w:rFonts w:ascii="Times New Roman" w:hAnsi="Times New Roman"/>
          <w:sz w:val="24"/>
        </w:rPr>
        <w:t>»</w:t>
      </w:r>
    </w:p>
    <w:p w:rsidR="00696C88" w:rsidRPr="00696C88" w:rsidRDefault="00696C88" w:rsidP="006B5DE3">
      <w:pPr>
        <w:ind w:left="0"/>
        <w:jc w:val="center"/>
        <w:rPr>
          <w:rFonts w:ascii="Times New Roman" w:hAnsi="Times New Roman"/>
          <w:sz w:val="24"/>
        </w:rPr>
      </w:pPr>
    </w:p>
    <w:p w:rsidR="006B5DE3" w:rsidRPr="00696C88" w:rsidRDefault="006B5DE3" w:rsidP="00696C88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Переменные:</w:t>
      </w:r>
    </w:p>
    <w:p w:rsidR="006B5DE3" w:rsidRPr="00696C88" w:rsidRDefault="006B5DE3" w:rsidP="00696C88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96C88" w:rsidRPr="00696C88">
        <w:rPr>
          <w:rFonts w:ascii="Times New Roman" w:hAnsi="Times New Roman" w:cs="Times New Roman"/>
          <w:sz w:val="28"/>
          <w:szCs w:val="28"/>
        </w:rPr>
        <w:t>отчета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6C88">
        <w:rPr>
          <w:rFonts w:ascii="Times New Roman" w:hAnsi="Times New Roman" w:cs="Times New Roman"/>
          <w:sz w:val="28"/>
          <w:szCs w:val="28"/>
        </w:rPr>
        <w:t xml:space="preserve"> 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6B5DE3" w:rsidRPr="00696C88" w:rsidRDefault="006B5DE3" w:rsidP="00696C88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96C88">
        <w:rPr>
          <w:rFonts w:ascii="Times New Roman" w:hAnsi="Times New Roman" w:cs="Times New Roman"/>
          <w:sz w:val="28"/>
          <w:szCs w:val="28"/>
        </w:rPr>
        <w:t>журнала:</w:t>
      </w:r>
      <w:r w:rsidRPr="00696C88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6B5DE3" w:rsidRPr="00696C88" w:rsidRDefault="00696C88" w:rsidP="00696C88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Содержание</w:t>
      </w:r>
      <w:r w:rsidR="006B5DE3" w:rsidRPr="00696C88">
        <w:rPr>
          <w:rFonts w:ascii="Times New Roman" w:hAnsi="Times New Roman" w:cs="Times New Roman"/>
          <w:sz w:val="28"/>
          <w:szCs w:val="28"/>
        </w:rPr>
        <w:t xml:space="preserve">: </w:t>
      </w:r>
      <w:r w:rsidR="006B5DE3" w:rsidRPr="00696C8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B5DE3" w:rsidRPr="00696C88" w:rsidRDefault="006B5DE3" w:rsidP="006B5DE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96C88" w:rsidRDefault="006B5DE3" w:rsidP="006B5DE3">
      <w:pPr>
        <w:spacing w:after="0"/>
        <w:rPr>
          <w:rFonts w:ascii="Times New Roman" w:hAnsi="Times New Roman"/>
          <w:sz w:val="28"/>
          <w:szCs w:val="28"/>
        </w:rPr>
      </w:pPr>
      <w:r w:rsidRPr="00696C88">
        <w:rPr>
          <w:rFonts w:ascii="Times New Roman" w:hAnsi="Times New Roman"/>
          <w:sz w:val="28"/>
          <w:szCs w:val="28"/>
        </w:rPr>
        <w:t>Методы:</w:t>
      </w:r>
    </w:p>
    <w:p w:rsidR="006B5DE3" w:rsidRPr="00696C88" w:rsidRDefault="006B5DE3" w:rsidP="00696C88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 xml:space="preserve">Метод «Создать», позволяет создать </w:t>
      </w:r>
      <w:r w:rsidR="00696C88" w:rsidRPr="00696C88">
        <w:rPr>
          <w:rFonts w:ascii="Times New Roman" w:hAnsi="Times New Roman" w:cs="Times New Roman"/>
          <w:sz w:val="28"/>
          <w:szCs w:val="28"/>
        </w:rPr>
        <w:t>отчет о диагностике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6B5DE3" w:rsidRPr="00696C88" w:rsidRDefault="006B5DE3" w:rsidP="00696C88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«Изменить», позволяе</w:t>
      </w:r>
      <w:r w:rsidR="00696C88" w:rsidRPr="00696C88">
        <w:rPr>
          <w:rFonts w:ascii="Times New Roman" w:hAnsi="Times New Roman" w:cs="Times New Roman"/>
          <w:sz w:val="28"/>
          <w:szCs w:val="28"/>
        </w:rPr>
        <w:t>т изменить данные отчета диагностики</w:t>
      </w:r>
    </w:p>
    <w:p w:rsidR="006B5DE3" w:rsidRPr="00696C88" w:rsidRDefault="006B5DE3" w:rsidP="00696C88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6C88">
        <w:rPr>
          <w:rFonts w:ascii="Times New Roman" w:hAnsi="Times New Roman" w:cs="Times New Roman"/>
          <w:sz w:val="28"/>
          <w:szCs w:val="28"/>
        </w:rPr>
        <w:t>Метод «Удалить»</w:t>
      </w:r>
      <w:r w:rsidR="00696C88" w:rsidRPr="00696C88">
        <w:rPr>
          <w:rFonts w:ascii="Times New Roman" w:hAnsi="Times New Roman" w:cs="Times New Roman"/>
          <w:sz w:val="28"/>
          <w:szCs w:val="28"/>
        </w:rPr>
        <w:t>, позволяет удалить отчет</w:t>
      </w:r>
      <w:r w:rsidRPr="00696C88">
        <w:rPr>
          <w:rFonts w:ascii="Times New Roman" w:hAnsi="Times New Roman" w:cs="Times New Roman"/>
          <w:sz w:val="28"/>
          <w:szCs w:val="28"/>
        </w:rPr>
        <w:t>.</w:t>
      </w:r>
    </w:p>
    <w:p w:rsidR="006B5DE3" w:rsidRPr="00696C88" w:rsidRDefault="006B5DE3" w:rsidP="006B5DE3">
      <w:pPr>
        <w:spacing w:after="0"/>
        <w:rPr>
          <w:rFonts w:ascii="Times New Roman" w:hAnsi="Times New Roman"/>
          <w:sz w:val="28"/>
          <w:szCs w:val="28"/>
        </w:rPr>
      </w:pPr>
    </w:p>
    <w:p w:rsidR="006B5DE3" w:rsidRPr="00696C88" w:rsidRDefault="006B5DE3" w:rsidP="006B5DE3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6B5DE3" w:rsidRPr="00696C88" w:rsidRDefault="006B5DE3" w:rsidP="006B5DE3">
      <w:pPr>
        <w:ind w:left="0"/>
        <w:jc w:val="left"/>
        <w:rPr>
          <w:rFonts w:ascii="Times New Roman" w:hAnsi="Times New Roman"/>
        </w:rPr>
      </w:pPr>
    </w:p>
    <w:p w:rsidR="00801226" w:rsidRPr="00696C88" w:rsidRDefault="00801226" w:rsidP="00801226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885640" w:rsidRPr="00696C88" w:rsidRDefault="00885640" w:rsidP="00885640">
      <w:pPr>
        <w:ind w:left="0"/>
        <w:jc w:val="left"/>
        <w:rPr>
          <w:rFonts w:ascii="Times New Roman" w:hAnsi="Times New Roman"/>
        </w:rPr>
      </w:pPr>
    </w:p>
    <w:p w:rsidR="00C82E07" w:rsidRPr="00696C88" w:rsidRDefault="00C82E07" w:rsidP="00D70A4F">
      <w:pPr>
        <w:ind w:left="0"/>
        <w:jc w:val="left"/>
        <w:rPr>
          <w:rFonts w:ascii="Times New Roman" w:hAnsi="Times New Roman"/>
        </w:rPr>
      </w:pPr>
    </w:p>
    <w:sectPr w:rsidR="00C82E07" w:rsidRPr="00696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D4" w:rsidRDefault="00C65ED4" w:rsidP="000E5E8D">
      <w:pPr>
        <w:spacing w:after="0"/>
      </w:pPr>
      <w:r>
        <w:separator/>
      </w:r>
    </w:p>
  </w:endnote>
  <w:endnote w:type="continuationSeparator" w:id="0">
    <w:p w:rsidR="00C65ED4" w:rsidRDefault="00C65ED4" w:rsidP="000E5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D4" w:rsidRDefault="00C65ED4" w:rsidP="000E5E8D">
      <w:pPr>
        <w:spacing w:after="0"/>
      </w:pPr>
      <w:r>
        <w:separator/>
      </w:r>
    </w:p>
  </w:footnote>
  <w:footnote w:type="continuationSeparator" w:id="0">
    <w:p w:rsidR="00C65ED4" w:rsidRDefault="00C65ED4" w:rsidP="000E5E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01C"/>
    <w:multiLevelType w:val="hybridMultilevel"/>
    <w:tmpl w:val="8C307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623"/>
    <w:multiLevelType w:val="hybridMultilevel"/>
    <w:tmpl w:val="9544E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512F"/>
    <w:multiLevelType w:val="hybridMultilevel"/>
    <w:tmpl w:val="952A06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23CBA"/>
    <w:multiLevelType w:val="hybridMultilevel"/>
    <w:tmpl w:val="5F326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319BA"/>
    <w:multiLevelType w:val="hybridMultilevel"/>
    <w:tmpl w:val="64DA6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33F01"/>
    <w:multiLevelType w:val="hybridMultilevel"/>
    <w:tmpl w:val="A36C0F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17798"/>
    <w:multiLevelType w:val="hybridMultilevel"/>
    <w:tmpl w:val="8966A4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D5683F"/>
    <w:multiLevelType w:val="hybridMultilevel"/>
    <w:tmpl w:val="FE886A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1178F"/>
    <w:multiLevelType w:val="hybridMultilevel"/>
    <w:tmpl w:val="FCEC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B34EA"/>
    <w:multiLevelType w:val="hybridMultilevel"/>
    <w:tmpl w:val="80687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F01C8"/>
    <w:multiLevelType w:val="hybridMultilevel"/>
    <w:tmpl w:val="7EF4D20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9E1E20"/>
    <w:multiLevelType w:val="hybridMultilevel"/>
    <w:tmpl w:val="D13A36C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4CCD1C21"/>
    <w:multiLevelType w:val="hybridMultilevel"/>
    <w:tmpl w:val="9B3E0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7119"/>
    <w:multiLevelType w:val="hybridMultilevel"/>
    <w:tmpl w:val="8C307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3781E"/>
    <w:multiLevelType w:val="hybridMultilevel"/>
    <w:tmpl w:val="EA66E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43FEE"/>
    <w:multiLevelType w:val="hybridMultilevel"/>
    <w:tmpl w:val="7CB6B1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AC4C49"/>
    <w:multiLevelType w:val="hybridMultilevel"/>
    <w:tmpl w:val="922E8F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80D03"/>
    <w:multiLevelType w:val="hybridMultilevel"/>
    <w:tmpl w:val="D66EBA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E173D9"/>
    <w:multiLevelType w:val="hybridMultilevel"/>
    <w:tmpl w:val="4AF6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615D"/>
    <w:multiLevelType w:val="hybridMultilevel"/>
    <w:tmpl w:val="E0C814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6E7FAC"/>
    <w:multiLevelType w:val="hybridMultilevel"/>
    <w:tmpl w:val="5F3266A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0429C"/>
    <w:multiLevelType w:val="hybridMultilevel"/>
    <w:tmpl w:val="FCEC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8"/>
  </w:num>
  <w:num w:numId="5">
    <w:abstractNumId w:val="12"/>
  </w:num>
  <w:num w:numId="6">
    <w:abstractNumId w:val="1"/>
  </w:num>
  <w:num w:numId="7">
    <w:abstractNumId w:val="23"/>
  </w:num>
  <w:num w:numId="8">
    <w:abstractNumId w:val="6"/>
  </w:num>
  <w:num w:numId="9">
    <w:abstractNumId w:val="2"/>
  </w:num>
  <w:num w:numId="10">
    <w:abstractNumId w:val="20"/>
  </w:num>
  <w:num w:numId="11">
    <w:abstractNumId w:val="18"/>
  </w:num>
  <w:num w:numId="12">
    <w:abstractNumId w:val="9"/>
  </w:num>
  <w:num w:numId="13">
    <w:abstractNumId w:val="10"/>
  </w:num>
  <w:num w:numId="14">
    <w:abstractNumId w:val="5"/>
  </w:num>
  <w:num w:numId="15">
    <w:abstractNumId w:val="22"/>
  </w:num>
  <w:num w:numId="16">
    <w:abstractNumId w:val="3"/>
  </w:num>
  <w:num w:numId="17">
    <w:abstractNumId w:val="11"/>
  </w:num>
  <w:num w:numId="18">
    <w:abstractNumId w:val="15"/>
  </w:num>
  <w:num w:numId="19">
    <w:abstractNumId w:val="0"/>
  </w:num>
  <w:num w:numId="20">
    <w:abstractNumId w:val="4"/>
  </w:num>
  <w:num w:numId="21">
    <w:abstractNumId w:val="19"/>
  </w:num>
  <w:num w:numId="22">
    <w:abstractNumId w:val="21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34"/>
    <w:rsid w:val="000E5E8D"/>
    <w:rsid w:val="00242934"/>
    <w:rsid w:val="00445728"/>
    <w:rsid w:val="00584AC0"/>
    <w:rsid w:val="005E7AFC"/>
    <w:rsid w:val="00673DEB"/>
    <w:rsid w:val="00696C88"/>
    <w:rsid w:val="006B5DE3"/>
    <w:rsid w:val="006D75F7"/>
    <w:rsid w:val="00801226"/>
    <w:rsid w:val="00885640"/>
    <w:rsid w:val="00896B1E"/>
    <w:rsid w:val="00963A55"/>
    <w:rsid w:val="00B46A72"/>
    <w:rsid w:val="00C65ED4"/>
    <w:rsid w:val="00C709A7"/>
    <w:rsid w:val="00C82E07"/>
    <w:rsid w:val="00D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FC71"/>
  <w15:chartTrackingRefBased/>
  <w15:docId w15:val="{8419F824-E8B9-4EB5-A32C-3D1318E3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9A7"/>
    <w:pPr>
      <w:spacing w:after="6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FC"/>
    <w:pPr>
      <w:spacing w:after="160" w:line="259" w:lineRule="auto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0E5E8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E5E8D"/>
    <w:rPr>
      <w:rFonts w:ascii="Arial" w:eastAsia="Times New Roman" w:hAnsi="Arial" w:cs="Times New Roman"/>
      <w:sz w:val="20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E5E8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E5E8D"/>
    <w:rPr>
      <w:rFonts w:ascii="Arial" w:eastAsia="Times New Roman" w:hAnsi="Arial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имени академика М.Ф. Решетнева»</vt:lpstr>
      <vt:lpstr>ОТЧЕТ ПО ЛАБОРАТОРНОЙ РАБОТЕ №5</vt:lpstr>
    </vt:vector>
  </TitlesOfParts>
  <Company>SPecialiST RePack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2024-10-30T08:24:00Z</dcterms:created>
  <dcterms:modified xsi:type="dcterms:W3CDTF">2024-11-27T10:04:00Z</dcterms:modified>
</cp:coreProperties>
</file>