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A8DB4" w14:textId="78F41366" w:rsidR="0018457A" w:rsidRDefault="0018457A" w:rsidP="0018457A">
      <w:pPr>
        <w:spacing w:before="240"/>
        <w:jc w:val="center"/>
        <w:rPr>
          <w:rFonts w:ascii="Times New Roman" w:hAnsi="Times New Roman" w:cs="Times New Roman"/>
          <w:sz w:val="56"/>
          <w:szCs w:val="56"/>
          <w:u w:val="single"/>
        </w:rPr>
      </w:pPr>
      <w:r>
        <w:rPr>
          <w:rFonts w:ascii="Times New Roman" w:hAnsi="Times New Roman" w:cs="Times New Roman"/>
          <w:sz w:val="56"/>
          <w:szCs w:val="56"/>
          <w:u w:val="single"/>
        </w:rPr>
        <w:t>Exercise</w:t>
      </w:r>
      <w:r w:rsidR="0045205B" w:rsidRPr="00F6728F">
        <w:rPr>
          <w:rFonts w:ascii="Times New Roman" w:hAnsi="Times New Roman" w:cs="Times New Roman"/>
          <w:sz w:val="56"/>
          <w:szCs w:val="56"/>
          <w:u w:val="single"/>
        </w:rPr>
        <w:t xml:space="preserve"> </w:t>
      </w:r>
      <w:r w:rsidR="004E00A7">
        <w:rPr>
          <w:rFonts w:ascii="Times New Roman" w:hAnsi="Times New Roman" w:cs="Times New Roman"/>
          <w:sz w:val="56"/>
          <w:szCs w:val="56"/>
          <w:u w:val="single"/>
        </w:rPr>
        <w:t>2</w:t>
      </w:r>
    </w:p>
    <w:p w14:paraId="7ADDA82D" w14:textId="77777777" w:rsidR="0018457A" w:rsidRPr="0018457A" w:rsidRDefault="0018457A" w:rsidP="0018457A">
      <w:pPr>
        <w:spacing w:before="240"/>
        <w:jc w:val="center"/>
        <w:rPr>
          <w:rFonts w:ascii="Times New Roman" w:hAnsi="Times New Roman" w:cs="Times New Roman"/>
          <w:sz w:val="24"/>
          <w:szCs w:val="24"/>
          <w:u w:val="single"/>
        </w:rPr>
      </w:pPr>
    </w:p>
    <w:p w14:paraId="479A5B2E" w14:textId="789E30EC" w:rsidR="007B6846" w:rsidRPr="0018457A" w:rsidRDefault="00AF4C25" w:rsidP="0018457A">
      <w:pPr>
        <w:pStyle w:val="NormalWeb"/>
        <w:rPr>
          <w:sz w:val="28"/>
          <w:szCs w:val="28"/>
        </w:rPr>
      </w:pPr>
      <w:r w:rsidRPr="00AF4C25">
        <w:rPr>
          <w:rStyle w:val="Strong"/>
          <w:sz w:val="36"/>
          <w:szCs w:val="36"/>
        </w:rPr>
        <w:t>Aim:</w:t>
      </w:r>
      <w:r>
        <w:br/>
      </w:r>
      <w:r w:rsidR="004E00A7">
        <w:rPr>
          <w:sz w:val="28"/>
          <w:szCs w:val="28"/>
        </w:rPr>
        <w:t>Identify suitable design and implementation model from the different software engineering models</w:t>
      </w:r>
      <w:r w:rsidRPr="00AF4C25">
        <w:rPr>
          <w:sz w:val="28"/>
          <w:szCs w:val="28"/>
        </w:rPr>
        <w:t>.</w:t>
      </w:r>
    </w:p>
    <w:p w14:paraId="52BAECDC" w14:textId="77777777" w:rsidR="0030660D" w:rsidRPr="00F20086" w:rsidRDefault="0030660D" w:rsidP="0045205B">
      <w:pPr>
        <w:jc w:val="center"/>
        <w:rPr>
          <w:rFonts w:ascii="Times New Roman" w:hAnsi="Times New Roman" w:cs="Times New Roman"/>
          <w:sz w:val="32"/>
          <w:szCs w:val="32"/>
          <w:u w:val="single"/>
        </w:rPr>
      </w:pPr>
    </w:p>
    <w:p w14:paraId="4230AB73" w14:textId="37D66AA0" w:rsidR="006D100F" w:rsidRDefault="00FF1BB7" w:rsidP="00A8142B">
      <w:pPr>
        <w:pStyle w:val="NormalWeb"/>
        <w:rPr>
          <w:rStyle w:val="Strong"/>
          <w:sz w:val="36"/>
          <w:szCs w:val="36"/>
        </w:rPr>
      </w:pPr>
      <w:r>
        <w:rPr>
          <w:rStyle w:val="Strong"/>
          <w:sz w:val="36"/>
          <w:szCs w:val="36"/>
        </w:rPr>
        <w:t>Process</w:t>
      </w:r>
      <w:r w:rsidR="00783263">
        <w:rPr>
          <w:rStyle w:val="Strong"/>
          <w:sz w:val="36"/>
          <w:szCs w:val="36"/>
        </w:rPr>
        <w:t xml:space="preserve"> Models</w:t>
      </w:r>
      <w:r w:rsidR="006D100F" w:rsidRPr="00A9167F">
        <w:rPr>
          <w:rStyle w:val="Strong"/>
          <w:sz w:val="36"/>
          <w:szCs w:val="36"/>
        </w:rPr>
        <w:t>:</w:t>
      </w:r>
    </w:p>
    <w:p w14:paraId="4665F063" w14:textId="2899F9D4" w:rsidR="00A8142B" w:rsidRPr="0030660D" w:rsidRDefault="00A8142B" w:rsidP="00A8142B">
      <w:pPr>
        <w:pStyle w:val="NormalWeb"/>
        <w:numPr>
          <w:ilvl w:val="0"/>
          <w:numId w:val="6"/>
        </w:numPr>
        <w:rPr>
          <w:sz w:val="32"/>
          <w:szCs w:val="32"/>
        </w:rPr>
      </w:pPr>
      <w:r w:rsidRPr="0030660D">
        <w:rPr>
          <w:sz w:val="32"/>
          <w:szCs w:val="32"/>
        </w:rPr>
        <w:t xml:space="preserve">Waterfall </w:t>
      </w:r>
      <w:r w:rsidR="00805369" w:rsidRPr="0030660D">
        <w:rPr>
          <w:sz w:val="32"/>
          <w:szCs w:val="32"/>
        </w:rPr>
        <w:t>M</w:t>
      </w:r>
      <w:r w:rsidRPr="0030660D">
        <w:rPr>
          <w:sz w:val="32"/>
          <w:szCs w:val="32"/>
        </w:rPr>
        <w:t>odel</w:t>
      </w:r>
    </w:p>
    <w:p w14:paraId="6E4B8D55" w14:textId="2A6E34BC" w:rsidR="00805369" w:rsidRPr="0030660D" w:rsidRDefault="00805369" w:rsidP="00A8142B">
      <w:pPr>
        <w:pStyle w:val="NormalWeb"/>
        <w:numPr>
          <w:ilvl w:val="0"/>
          <w:numId w:val="6"/>
        </w:numPr>
        <w:rPr>
          <w:sz w:val="32"/>
          <w:szCs w:val="32"/>
        </w:rPr>
      </w:pPr>
      <w:r w:rsidRPr="0030660D">
        <w:rPr>
          <w:sz w:val="32"/>
          <w:szCs w:val="32"/>
        </w:rPr>
        <w:t>Incremental Model</w:t>
      </w:r>
    </w:p>
    <w:p w14:paraId="05F692DA" w14:textId="68BF0CC2" w:rsidR="00805369" w:rsidRPr="0030660D" w:rsidRDefault="00823935" w:rsidP="00A8142B">
      <w:pPr>
        <w:pStyle w:val="NormalWeb"/>
        <w:numPr>
          <w:ilvl w:val="0"/>
          <w:numId w:val="6"/>
        </w:numPr>
        <w:rPr>
          <w:sz w:val="32"/>
          <w:szCs w:val="32"/>
        </w:rPr>
      </w:pPr>
      <w:r w:rsidRPr="0030660D">
        <w:rPr>
          <w:sz w:val="32"/>
          <w:szCs w:val="32"/>
        </w:rPr>
        <w:t>Evolutionary</w:t>
      </w:r>
      <w:r w:rsidR="00E00ADC" w:rsidRPr="0030660D">
        <w:rPr>
          <w:sz w:val="32"/>
          <w:szCs w:val="32"/>
        </w:rPr>
        <w:t xml:space="preserve"> Model</w:t>
      </w:r>
    </w:p>
    <w:p w14:paraId="35E81368" w14:textId="77777777" w:rsidR="003B1627" w:rsidRPr="0030660D" w:rsidRDefault="003B1627" w:rsidP="003B1627">
      <w:pPr>
        <w:pStyle w:val="NormalWeb"/>
        <w:numPr>
          <w:ilvl w:val="0"/>
          <w:numId w:val="8"/>
        </w:numPr>
        <w:rPr>
          <w:sz w:val="32"/>
          <w:szCs w:val="32"/>
        </w:rPr>
      </w:pPr>
      <w:r w:rsidRPr="0030660D">
        <w:rPr>
          <w:sz w:val="32"/>
          <w:szCs w:val="32"/>
        </w:rPr>
        <w:t>Prototyping Model</w:t>
      </w:r>
    </w:p>
    <w:p w14:paraId="233D550D" w14:textId="77777777" w:rsidR="003B1627" w:rsidRPr="0030660D" w:rsidRDefault="003B1627" w:rsidP="003B1627">
      <w:pPr>
        <w:pStyle w:val="NormalWeb"/>
        <w:numPr>
          <w:ilvl w:val="0"/>
          <w:numId w:val="8"/>
        </w:numPr>
        <w:rPr>
          <w:sz w:val="32"/>
          <w:szCs w:val="32"/>
        </w:rPr>
      </w:pPr>
      <w:r w:rsidRPr="0030660D">
        <w:rPr>
          <w:sz w:val="32"/>
          <w:szCs w:val="32"/>
        </w:rPr>
        <w:t>Spiral Model</w:t>
      </w:r>
    </w:p>
    <w:p w14:paraId="265C16EC" w14:textId="62700A3A" w:rsidR="003B1627" w:rsidRPr="0030660D" w:rsidRDefault="003B1627" w:rsidP="003B1627">
      <w:pPr>
        <w:pStyle w:val="NormalWeb"/>
        <w:numPr>
          <w:ilvl w:val="0"/>
          <w:numId w:val="8"/>
        </w:numPr>
        <w:rPr>
          <w:sz w:val="32"/>
          <w:szCs w:val="32"/>
        </w:rPr>
      </w:pPr>
      <w:r w:rsidRPr="0030660D">
        <w:rPr>
          <w:sz w:val="32"/>
          <w:szCs w:val="32"/>
        </w:rPr>
        <w:t xml:space="preserve">Concurrent Model </w:t>
      </w:r>
    </w:p>
    <w:p w14:paraId="06350735" w14:textId="2F7DFBA7" w:rsidR="000158CB" w:rsidRPr="0030660D" w:rsidRDefault="0088640D" w:rsidP="003B1627">
      <w:pPr>
        <w:pStyle w:val="NormalWeb"/>
        <w:numPr>
          <w:ilvl w:val="0"/>
          <w:numId w:val="6"/>
        </w:numPr>
        <w:rPr>
          <w:sz w:val="32"/>
          <w:szCs w:val="32"/>
        </w:rPr>
      </w:pPr>
      <w:r w:rsidRPr="0030660D">
        <w:rPr>
          <w:sz w:val="32"/>
          <w:szCs w:val="32"/>
        </w:rPr>
        <w:t>A</w:t>
      </w:r>
      <w:r w:rsidR="000158CB" w:rsidRPr="0030660D">
        <w:rPr>
          <w:sz w:val="32"/>
          <w:szCs w:val="32"/>
        </w:rPr>
        <w:t xml:space="preserve">gile Model </w:t>
      </w:r>
    </w:p>
    <w:p w14:paraId="19779C1F" w14:textId="6A9ADF7F" w:rsidR="00F854E9" w:rsidRPr="0018457A" w:rsidRDefault="0088640D" w:rsidP="0018457A">
      <w:pPr>
        <w:pStyle w:val="NormalWeb"/>
        <w:rPr>
          <w:sz w:val="28"/>
          <w:szCs w:val="28"/>
        </w:rPr>
      </w:pPr>
      <w:r>
        <w:rPr>
          <w:sz w:val="28"/>
          <w:szCs w:val="28"/>
        </w:rPr>
        <w:t xml:space="preserve">    </w:t>
      </w:r>
    </w:p>
    <w:p w14:paraId="1877B5F4" w14:textId="758D1047" w:rsidR="003223A8" w:rsidRDefault="000F7EAC" w:rsidP="00D61275">
      <w:pPr>
        <w:rPr>
          <w:rFonts w:ascii="Times New Roman" w:hAnsi="Times New Roman" w:cs="Times New Roman"/>
          <w:b/>
          <w:bCs/>
          <w:sz w:val="36"/>
          <w:szCs w:val="36"/>
        </w:rPr>
      </w:pPr>
      <w:r>
        <w:rPr>
          <w:rFonts w:ascii="Times New Roman" w:hAnsi="Times New Roman" w:cs="Times New Roman"/>
          <w:b/>
          <w:bCs/>
          <w:sz w:val="36"/>
          <w:szCs w:val="36"/>
        </w:rPr>
        <w:t>Waterfall Model:</w:t>
      </w:r>
    </w:p>
    <w:p w14:paraId="2751E532" w14:textId="154ACEC7" w:rsidR="009C41C4" w:rsidRDefault="00C7724A" w:rsidP="006970FD">
      <w:pPr>
        <w:jc w:val="both"/>
        <w:rPr>
          <w:rFonts w:ascii="Times New Roman" w:hAnsi="Times New Roman" w:cs="Times New Roman"/>
          <w:sz w:val="28"/>
          <w:szCs w:val="28"/>
        </w:rPr>
      </w:pPr>
      <w:r w:rsidRPr="00C7724A">
        <w:rPr>
          <w:rFonts w:ascii="Times New Roman" w:hAnsi="Times New Roman" w:cs="Times New Roman"/>
          <w:sz w:val="28"/>
          <w:szCs w:val="28"/>
        </w:rPr>
        <w:t xml:space="preserve">The </w:t>
      </w:r>
      <w:r w:rsidRPr="00FF4956">
        <w:rPr>
          <w:rStyle w:val="Strong"/>
          <w:rFonts w:ascii="Times New Roman" w:hAnsi="Times New Roman" w:cs="Times New Roman"/>
          <w:b w:val="0"/>
          <w:bCs w:val="0"/>
          <w:sz w:val="28"/>
          <w:szCs w:val="28"/>
        </w:rPr>
        <w:t>Waterfall Model</w:t>
      </w:r>
      <w:r w:rsidRPr="00C7724A">
        <w:rPr>
          <w:rFonts w:ascii="Times New Roman" w:hAnsi="Times New Roman" w:cs="Times New Roman"/>
          <w:sz w:val="28"/>
          <w:szCs w:val="28"/>
        </w:rPr>
        <w:t xml:space="preserve"> is one of the earliest and most straightforward approaches to software development, characterized by its linear and sequential design. In this model, the development process flows downward through distinct phases: requirements analysis, system design, implementation, integration and testing, deployment, and maintenance. Each phase must be completed before the next begins, with little to no overlap.</w:t>
      </w:r>
      <w:r w:rsidR="00150F51" w:rsidRPr="00150F51">
        <w:t xml:space="preserve"> </w:t>
      </w:r>
      <w:r w:rsidR="00150F51" w:rsidRPr="00150F51">
        <w:rPr>
          <w:rFonts w:ascii="Times New Roman" w:hAnsi="Times New Roman" w:cs="Times New Roman"/>
          <w:sz w:val="28"/>
          <w:szCs w:val="28"/>
        </w:rPr>
        <w:t>However, the Waterfall Model has significant drawbacks. Its inflexibility makes it difficult to accommodate changes or unforeseen issues that arise after a phase is completed. Testing occurs late in the process, which can lead to the late discovery of critical issues, making them costly and time-consuming to fix. Additionally, the lack of user involvement until the final stages can result in a product that does not fully meet user needs.</w:t>
      </w:r>
    </w:p>
    <w:p w14:paraId="2C95A915" w14:textId="77777777" w:rsidR="0018457A" w:rsidRDefault="0018457A" w:rsidP="006970FD">
      <w:pPr>
        <w:jc w:val="both"/>
        <w:rPr>
          <w:rFonts w:ascii="Times New Roman" w:hAnsi="Times New Roman" w:cs="Times New Roman"/>
          <w:sz w:val="28"/>
          <w:szCs w:val="28"/>
        </w:rPr>
      </w:pPr>
    </w:p>
    <w:p w14:paraId="24F33327" w14:textId="1FEC664D" w:rsidR="009C41C4" w:rsidRDefault="009C41C4" w:rsidP="00D61275">
      <w:pPr>
        <w:rPr>
          <w:rFonts w:ascii="Times New Roman" w:hAnsi="Times New Roman" w:cs="Times New Roman"/>
          <w:b/>
          <w:bCs/>
          <w:sz w:val="36"/>
          <w:szCs w:val="36"/>
        </w:rPr>
      </w:pPr>
      <w:r w:rsidRPr="009C41C4">
        <w:rPr>
          <w:rFonts w:ascii="Times New Roman" w:hAnsi="Times New Roman" w:cs="Times New Roman"/>
          <w:b/>
          <w:bCs/>
          <w:sz w:val="36"/>
          <w:szCs w:val="36"/>
        </w:rPr>
        <w:lastRenderedPageBreak/>
        <w:t>Incremental Model</w:t>
      </w:r>
      <w:r>
        <w:rPr>
          <w:rFonts w:ascii="Times New Roman" w:hAnsi="Times New Roman" w:cs="Times New Roman"/>
          <w:b/>
          <w:bCs/>
          <w:sz w:val="36"/>
          <w:szCs w:val="36"/>
        </w:rPr>
        <w:t>:</w:t>
      </w:r>
    </w:p>
    <w:p w14:paraId="40DB2A4F" w14:textId="22777ADF" w:rsidR="009C41C4" w:rsidRDefault="0089714C" w:rsidP="006970FD">
      <w:pPr>
        <w:jc w:val="both"/>
        <w:rPr>
          <w:rFonts w:ascii="Times New Roman" w:hAnsi="Times New Roman" w:cs="Times New Roman"/>
          <w:sz w:val="28"/>
          <w:szCs w:val="28"/>
        </w:rPr>
      </w:pPr>
      <w:r w:rsidRPr="0089714C">
        <w:rPr>
          <w:rFonts w:ascii="Times New Roman" w:hAnsi="Times New Roman" w:cs="Times New Roman"/>
          <w:sz w:val="28"/>
          <w:szCs w:val="28"/>
        </w:rPr>
        <w:t xml:space="preserve">The </w:t>
      </w:r>
      <w:r w:rsidRPr="00FF4956">
        <w:rPr>
          <w:rStyle w:val="Strong"/>
          <w:rFonts w:ascii="Times New Roman" w:hAnsi="Times New Roman" w:cs="Times New Roman"/>
          <w:b w:val="0"/>
          <w:bCs w:val="0"/>
          <w:sz w:val="28"/>
          <w:szCs w:val="28"/>
        </w:rPr>
        <w:t>Incremental Model</w:t>
      </w:r>
      <w:r w:rsidRPr="0089714C">
        <w:rPr>
          <w:rFonts w:ascii="Times New Roman" w:hAnsi="Times New Roman" w:cs="Times New Roman"/>
          <w:sz w:val="28"/>
          <w:szCs w:val="28"/>
        </w:rPr>
        <w:t xml:space="preserve"> is a method of software development where the project is divided into small, manageable increments or modules, which are developed and delivered in a series of iterations. Each increment builds on the previous one, gradually adding functionality until the complete system is implemented. This model combines elements of both the Waterfall Model and iterative processes, allowing for partial implementation of the system with the opportunity to gather user feedback and make adjustments in subsequent increments. This approach is advantageous because it allows for early delivery of critical features, continuous integration, and testing throughout the development process, which helps identify and fix issues early</w:t>
      </w:r>
      <w:r>
        <w:rPr>
          <w:rFonts w:ascii="Times New Roman" w:hAnsi="Times New Roman" w:cs="Times New Roman"/>
          <w:sz w:val="28"/>
          <w:szCs w:val="28"/>
        </w:rPr>
        <w:t>.</w:t>
      </w:r>
    </w:p>
    <w:p w14:paraId="1E68C579" w14:textId="77777777" w:rsidR="0018457A" w:rsidRDefault="0018457A" w:rsidP="006970FD">
      <w:pPr>
        <w:jc w:val="both"/>
        <w:rPr>
          <w:rFonts w:ascii="Times New Roman" w:hAnsi="Times New Roman" w:cs="Times New Roman"/>
          <w:sz w:val="28"/>
          <w:szCs w:val="28"/>
        </w:rPr>
      </w:pPr>
    </w:p>
    <w:p w14:paraId="7114D03C" w14:textId="623178EA" w:rsidR="006970FD" w:rsidRDefault="006970FD" w:rsidP="006970FD">
      <w:pPr>
        <w:jc w:val="both"/>
        <w:rPr>
          <w:rFonts w:ascii="Times New Roman" w:hAnsi="Times New Roman" w:cs="Times New Roman"/>
          <w:b/>
          <w:bCs/>
          <w:sz w:val="36"/>
          <w:szCs w:val="36"/>
        </w:rPr>
      </w:pPr>
      <w:r w:rsidRPr="006970FD">
        <w:rPr>
          <w:rFonts w:ascii="Times New Roman" w:hAnsi="Times New Roman" w:cs="Times New Roman"/>
          <w:b/>
          <w:bCs/>
          <w:sz w:val="36"/>
          <w:szCs w:val="36"/>
        </w:rPr>
        <w:t>Agile Model:</w:t>
      </w:r>
    </w:p>
    <w:p w14:paraId="281CE9CC" w14:textId="2F1DEE03" w:rsidR="006970FD" w:rsidRDefault="00FF4956" w:rsidP="006970FD">
      <w:pPr>
        <w:jc w:val="both"/>
        <w:rPr>
          <w:rFonts w:ascii="Times New Roman" w:hAnsi="Times New Roman" w:cs="Times New Roman"/>
          <w:sz w:val="28"/>
          <w:szCs w:val="28"/>
        </w:rPr>
      </w:pPr>
      <w:r w:rsidRPr="00FF4956">
        <w:rPr>
          <w:rFonts w:ascii="Times New Roman" w:hAnsi="Times New Roman" w:cs="Times New Roman"/>
          <w:sz w:val="28"/>
          <w:szCs w:val="28"/>
        </w:rPr>
        <w:t xml:space="preserve">The </w:t>
      </w:r>
      <w:r w:rsidRPr="00FF4956">
        <w:rPr>
          <w:rStyle w:val="Strong"/>
          <w:rFonts w:ascii="Times New Roman" w:hAnsi="Times New Roman" w:cs="Times New Roman"/>
          <w:b w:val="0"/>
          <w:bCs w:val="0"/>
          <w:sz w:val="28"/>
          <w:szCs w:val="28"/>
        </w:rPr>
        <w:t>Agile Model</w:t>
      </w:r>
      <w:r w:rsidRPr="00FF4956">
        <w:rPr>
          <w:rFonts w:ascii="Times New Roman" w:hAnsi="Times New Roman" w:cs="Times New Roman"/>
          <w:b/>
          <w:bCs/>
          <w:sz w:val="28"/>
          <w:szCs w:val="28"/>
        </w:rPr>
        <w:t xml:space="preserve"> </w:t>
      </w:r>
      <w:r w:rsidRPr="00FF4956">
        <w:rPr>
          <w:rFonts w:ascii="Times New Roman" w:hAnsi="Times New Roman" w:cs="Times New Roman"/>
          <w:sz w:val="28"/>
          <w:szCs w:val="28"/>
        </w:rPr>
        <w:t>is a dynamic and flexible approach to software development that emphasizes iterative progress, collaboration, and adaptability. Unlike traditional models, Agile breaks the project into small, manageable units called sprints or iterations, typically lasting from one to four weeks. Each sprint involves a complete cycle of planning, design, coding, testing, and review, resulting in a potentially shippable product increment. Agile encourages active user involvement and feedback, allowing for continuous improvement and rapid response to changing requirements.</w:t>
      </w:r>
    </w:p>
    <w:p w14:paraId="64F25E4F" w14:textId="77777777" w:rsidR="00FF4956" w:rsidRDefault="00FF4956" w:rsidP="006970FD">
      <w:pPr>
        <w:jc w:val="both"/>
        <w:rPr>
          <w:rFonts w:ascii="Times New Roman" w:hAnsi="Times New Roman" w:cs="Times New Roman"/>
          <w:sz w:val="28"/>
          <w:szCs w:val="28"/>
        </w:rPr>
      </w:pPr>
    </w:p>
    <w:p w14:paraId="71A61565" w14:textId="0384300C" w:rsidR="00FF4956" w:rsidRPr="00F45E0C" w:rsidRDefault="00F45E0C" w:rsidP="006970FD">
      <w:pPr>
        <w:jc w:val="both"/>
        <w:rPr>
          <w:rFonts w:ascii="Times New Roman" w:hAnsi="Times New Roman" w:cs="Times New Roman"/>
          <w:b/>
          <w:bCs/>
          <w:sz w:val="36"/>
          <w:szCs w:val="36"/>
          <w:u w:val="single"/>
        </w:rPr>
      </w:pPr>
      <w:r w:rsidRPr="00F45E0C">
        <w:rPr>
          <w:rFonts w:ascii="Times New Roman" w:hAnsi="Times New Roman" w:cs="Times New Roman"/>
          <w:b/>
          <w:bCs/>
          <w:sz w:val="36"/>
          <w:szCs w:val="36"/>
          <w:u w:val="single"/>
        </w:rPr>
        <w:t>Spiral Model:</w:t>
      </w:r>
    </w:p>
    <w:p w14:paraId="53417BFA" w14:textId="1BE92F2F" w:rsidR="00F45E0C" w:rsidRDefault="00F45E0C" w:rsidP="006970FD">
      <w:pPr>
        <w:jc w:val="both"/>
        <w:rPr>
          <w:rFonts w:ascii="Times New Roman" w:hAnsi="Times New Roman" w:cs="Times New Roman"/>
          <w:sz w:val="28"/>
          <w:szCs w:val="28"/>
        </w:rPr>
      </w:pPr>
      <w:r>
        <w:rPr>
          <w:rFonts w:ascii="Times New Roman" w:hAnsi="Times New Roman" w:cs="Times New Roman"/>
          <w:sz w:val="28"/>
          <w:szCs w:val="28"/>
        </w:rPr>
        <w:t>T</w:t>
      </w:r>
      <w:r w:rsidRPr="00F45E0C">
        <w:rPr>
          <w:rFonts w:ascii="Times New Roman" w:hAnsi="Times New Roman" w:cs="Times New Roman"/>
          <w:sz w:val="28"/>
          <w:szCs w:val="28"/>
        </w:rPr>
        <w:t>he Spiral Model is favo</w:t>
      </w:r>
      <w:r w:rsidR="000058B9">
        <w:rPr>
          <w:rFonts w:ascii="Times New Roman" w:hAnsi="Times New Roman" w:cs="Times New Roman"/>
          <w:sz w:val="28"/>
          <w:szCs w:val="28"/>
        </w:rPr>
        <w:t>u</w:t>
      </w:r>
      <w:r w:rsidRPr="00F45E0C">
        <w:rPr>
          <w:rFonts w:ascii="Times New Roman" w:hAnsi="Times New Roman" w:cs="Times New Roman"/>
          <w:sz w:val="28"/>
          <w:szCs w:val="28"/>
        </w:rPr>
        <w:t>red for large, expensive, and complicated projects due to its flexibility and comprehensive risk handling. Given these factors, the Spiral Model's iterative and risk-driven approach makes it well-suited for developing an expense tracker application that requires continuous enhancement and robust security measures.</w:t>
      </w:r>
    </w:p>
    <w:p w14:paraId="3B6E80B3" w14:textId="77777777" w:rsidR="00F1064D" w:rsidRDefault="00F1064D" w:rsidP="00F1064D">
      <w:pPr>
        <w:jc w:val="center"/>
        <w:rPr>
          <w:rFonts w:ascii="Times New Roman" w:hAnsi="Times New Roman" w:cs="Times New Roman"/>
          <w:sz w:val="28"/>
          <w:szCs w:val="28"/>
        </w:rPr>
      </w:pPr>
    </w:p>
    <w:p w14:paraId="63000570" w14:textId="7EFFA721" w:rsidR="000A347A" w:rsidRDefault="000A347A" w:rsidP="00F1064D">
      <w:pPr>
        <w:jc w:val="center"/>
        <w:rPr>
          <w:rFonts w:ascii="Times New Roman" w:hAnsi="Times New Roman" w:cs="Times New Roman"/>
          <w:b/>
          <w:bCs/>
          <w:sz w:val="28"/>
          <w:szCs w:val="28"/>
        </w:rPr>
      </w:pPr>
      <w:r>
        <w:rPr>
          <w:noProof/>
        </w:rPr>
        <w:lastRenderedPageBreak/>
        <w:drawing>
          <wp:inline distT="0" distB="0" distL="0" distR="0" wp14:anchorId="7F954506" wp14:editId="662EC322">
            <wp:extent cx="3756660" cy="3842772"/>
            <wp:effectExtent l="0" t="0" r="0" b="5715"/>
            <wp:docPr id="321537440" name="Picture 2" descr="What is Spiral Model and How is it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iral Model and How is it Us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389" cy="3862953"/>
                    </a:xfrm>
                    <a:prstGeom prst="rect">
                      <a:avLst/>
                    </a:prstGeom>
                    <a:noFill/>
                    <a:ln>
                      <a:noFill/>
                    </a:ln>
                  </pic:spPr>
                </pic:pic>
              </a:graphicData>
            </a:graphic>
          </wp:inline>
        </w:drawing>
      </w:r>
    </w:p>
    <w:p w14:paraId="01A791EA" w14:textId="77777777" w:rsidR="008C517D" w:rsidRDefault="008C517D" w:rsidP="00F1064D">
      <w:pPr>
        <w:jc w:val="center"/>
        <w:rPr>
          <w:rFonts w:ascii="Times New Roman" w:hAnsi="Times New Roman" w:cs="Times New Roman"/>
          <w:b/>
          <w:bCs/>
          <w:sz w:val="28"/>
          <w:szCs w:val="28"/>
        </w:rPr>
      </w:pPr>
    </w:p>
    <w:p w14:paraId="3E774640" w14:textId="7CC38965" w:rsidR="008C517D" w:rsidRPr="0030660D" w:rsidRDefault="005278FE" w:rsidP="000058B9">
      <w:pPr>
        <w:jc w:val="both"/>
        <w:rPr>
          <w:rFonts w:ascii="Times New Roman" w:hAnsi="Times New Roman" w:cs="Times New Roman"/>
          <w:b/>
          <w:bCs/>
          <w:sz w:val="36"/>
          <w:szCs w:val="36"/>
          <w:u w:val="single"/>
        </w:rPr>
      </w:pPr>
      <w:r w:rsidRPr="0030660D">
        <w:rPr>
          <w:rFonts w:ascii="Times New Roman" w:hAnsi="Times New Roman" w:cs="Times New Roman"/>
          <w:b/>
          <w:bCs/>
          <w:sz w:val="36"/>
          <w:szCs w:val="36"/>
          <w:u w:val="single"/>
        </w:rPr>
        <w:t>Justifi</w:t>
      </w:r>
      <w:r w:rsidR="0030660D" w:rsidRPr="0030660D">
        <w:rPr>
          <w:rFonts w:ascii="Times New Roman" w:hAnsi="Times New Roman" w:cs="Times New Roman"/>
          <w:b/>
          <w:bCs/>
          <w:sz w:val="36"/>
          <w:szCs w:val="36"/>
          <w:u w:val="single"/>
        </w:rPr>
        <w:t>ca</w:t>
      </w:r>
      <w:r w:rsidRPr="0030660D">
        <w:rPr>
          <w:rFonts w:ascii="Times New Roman" w:hAnsi="Times New Roman" w:cs="Times New Roman"/>
          <w:b/>
          <w:bCs/>
          <w:sz w:val="36"/>
          <w:szCs w:val="36"/>
          <w:u w:val="single"/>
        </w:rPr>
        <w:t>tion for choosing Spiral Model:</w:t>
      </w:r>
    </w:p>
    <w:p w14:paraId="29740599" w14:textId="429EC893" w:rsidR="008C517D" w:rsidRPr="008C517D" w:rsidRDefault="008C517D" w:rsidP="008C517D">
      <w:pPr>
        <w:pStyle w:val="NormalWeb"/>
        <w:rPr>
          <w:sz w:val="28"/>
          <w:szCs w:val="28"/>
        </w:rPr>
      </w:pPr>
      <w:proofErr w:type="gramStart"/>
      <w:r>
        <w:rPr>
          <w:rFonts w:hAnsi="Symbol"/>
        </w:rPr>
        <w:t></w:t>
      </w:r>
      <w:r>
        <w:t xml:space="preserve">  </w:t>
      </w:r>
      <w:r w:rsidRPr="008C517D">
        <w:rPr>
          <w:rStyle w:val="Strong"/>
          <w:sz w:val="28"/>
          <w:szCs w:val="28"/>
        </w:rPr>
        <w:t>Flexibility</w:t>
      </w:r>
      <w:proofErr w:type="gramEnd"/>
      <w:r w:rsidRPr="008C517D">
        <w:rPr>
          <w:rStyle w:val="Strong"/>
          <w:sz w:val="28"/>
          <w:szCs w:val="28"/>
        </w:rPr>
        <w:t xml:space="preserve"> and Iteration</w:t>
      </w:r>
      <w:r>
        <w:t xml:space="preserve">: </w:t>
      </w:r>
      <w:r w:rsidRPr="008C517D">
        <w:rPr>
          <w:sz w:val="28"/>
          <w:szCs w:val="28"/>
        </w:rPr>
        <w:t>The Spiral Model's iterative nature allows for continuous refinement through repeated cycles, which is beneficial for an expense tracker application. This model supports ongoing adjustments and improvements based on user feedback and changing requirements.</w:t>
      </w:r>
    </w:p>
    <w:p w14:paraId="23F9D7C9" w14:textId="6DB80D3D" w:rsidR="008C517D" w:rsidRPr="008C517D" w:rsidRDefault="008C517D" w:rsidP="008C517D">
      <w:pPr>
        <w:pStyle w:val="NormalWeb"/>
        <w:rPr>
          <w:sz w:val="28"/>
          <w:szCs w:val="28"/>
        </w:rPr>
      </w:pPr>
      <w:proofErr w:type="gramStart"/>
      <w:r>
        <w:rPr>
          <w:rFonts w:hAnsi="Symbol"/>
        </w:rPr>
        <w:t></w:t>
      </w:r>
      <w:r>
        <w:t xml:space="preserve">  </w:t>
      </w:r>
      <w:r w:rsidRPr="008C517D">
        <w:rPr>
          <w:rStyle w:val="Strong"/>
          <w:sz w:val="28"/>
          <w:szCs w:val="28"/>
        </w:rPr>
        <w:t>Risk</w:t>
      </w:r>
      <w:proofErr w:type="gramEnd"/>
      <w:r w:rsidRPr="008C517D">
        <w:rPr>
          <w:rStyle w:val="Strong"/>
          <w:sz w:val="28"/>
          <w:szCs w:val="28"/>
        </w:rPr>
        <w:t xml:space="preserve"> Management</w:t>
      </w:r>
      <w:r>
        <w:t xml:space="preserve">: </w:t>
      </w:r>
      <w:r w:rsidRPr="008C517D">
        <w:rPr>
          <w:sz w:val="28"/>
          <w:szCs w:val="28"/>
        </w:rPr>
        <w:t>An expense tracker application handles sensitive financial data, and the Spiral Model's emphasis on risk analysis and mitigation at each phase ensures that potential issues are identified and addressed early in the development process.</w:t>
      </w:r>
    </w:p>
    <w:p w14:paraId="5E75D3B5" w14:textId="77777777" w:rsidR="008C517D" w:rsidRPr="008C517D" w:rsidRDefault="008C517D" w:rsidP="008C517D">
      <w:pPr>
        <w:pStyle w:val="NormalWeb"/>
        <w:rPr>
          <w:sz w:val="28"/>
          <w:szCs w:val="28"/>
        </w:rPr>
      </w:pPr>
      <w:proofErr w:type="gramStart"/>
      <w:r w:rsidRPr="008C517D">
        <w:rPr>
          <w:rFonts w:hAnsi="Symbol"/>
          <w:sz w:val="28"/>
          <w:szCs w:val="28"/>
        </w:rPr>
        <w:t></w:t>
      </w:r>
      <w:r w:rsidRPr="008C517D">
        <w:rPr>
          <w:sz w:val="28"/>
          <w:szCs w:val="28"/>
        </w:rPr>
        <w:t xml:space="preserve">  </w:t>
      </w:r>
      <w:r w:rsidRPr="008C517D">
        <w:rPr>
          <w:rStyle w:val="Strong"/>
          <w:sz w:val="28"/>
          <w:szCs w:val="28"/>
        </w:rPr>
        <w:t>Prototyping</w:t>
      </w:r>
      <w:proofErr w:type="gramEnd"/>
      <w:r w:rsidRPr="008C517D">
        <w:rPr>
          <w:sz w:val="28"/>
          <w:szCs w:val="28"/>
        </w:rPr>
        <w:t>: The Spiral Model incorporates prototyping in each iteration, which helps in refining the application through user testing and feedback. This is crucial for developing a user-friendly and reliable expense tracker application.</w:t>
      </w:r>
    </w:p>
    <w:p w14:paraId="6947B246" w14:textId="77777777" w:rsidR="008C517D" w:rsidRDefault="008C517D" w:rsidP="008C517D">
      <w:pPr>
        <w:pStyle w:val="NormalWeb"/>
        <w:rPr>
          <w:sz w:val="28"/>
          <w:szCs w:val="28"/>
        </w:rPr>
      </w:pPr>
      <w:proofErr w:type="gramStart"/>
      <w:r w:rsidRPr="008C517D">
        <w:rPr>
          <w:rFonts w:hAnsi="Symbol"/>
          <w:sz w:val="28"/>
          <w:szCs w:val="28"/>
        </w:rPr>
        <w:t></w:t>
      </w:r>
      <w:r w:rsidRPr="008C517D">
        <w:rPr>
          <w:sz w:val="28"/>
          <w:szCs w:val="28"/>
        </w:rPr>
        <w:t xml:space="preserve">  </w:t>
      </w:r>
      <w:r w:rsidRPr="008C517D">
        <w:rPr>
          <w:rStyle w:val="Strong"/>
          <w:sz w:val="28"/>
          <w:szCs w:val="28"/>
        </w:rPr>
        <w:t>Complexity</w:t>
      </w:r>
      <w:proofErr w:type="gramEnd"/>
      <w:r w:rsidRPr="008C517D">
        <w:rPr>
          <w:rStyle w:val="Strong"/>
          <w:sz w:val="28"/>
          <w:szCs w:val="28"/>
        </w:rPr>
        <w:t xml:space="preserve"> Handling</w:t>
      </w:r>
      <w:r w:rsidRPr="008C517D">
        <w:rPr>
          <w:sz w:val="28"/>
          <w:szCs w:val="28"/>
        </w:rPr>
        <w:t>: The model's structured approach to handling large and complex projects makes it suitable for applications that may grow in complexity over time, such as an expense tracker with additional features and integrations.</w:t>
      </w:r>
    </w:p>
    <w:p w14:paraId="302A0594" w14:textId="77777777" w:rsidR="00FB350F" w:rsidRDefault="00FB350F" w:rsidP="008C517D">
      <w:pPr>
        <w:pStyle w:val="NormalWeb"/>
        <w:rPr>
          <w:sz w:val="28"/>
          <w:szCs w:val="28"/>
        </w:rPr>
      </w:pPr>
    </w:p>
    <w:p w14:paraId="3FAB16A3" w14:textId="77BCBB53" w:rsidR="00FB350F" w:rsidRPr="00FB350F" w:rsidRDefault="00FB350F" w:rsidP="00FB350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01B44">
        <w:rPr>
          <w:rFonts w:ascii="Times New Roman" w:eastAsia="Times New Roman" w:hAnsi="Times New Roman" w:cs="Times New Roman"/>
          <w:b/>
          <w:bCs/>
          <w:kern w:val="0"/>
          <w:sz w:val="28"/>
          <w:szCs w:val="28"/>
          <w:lang w:eastAsia="en-IN"/>
          <w14:ligatures w14:val="none"/>
        </w:rPr>
        <w:t xml:space="preserve">Justification for not choosing </w:t>
      </w:r>
      <w:r w:rsidRPr="00FB350F">
        <w:rPr>
          <w:rFonts w:ascii="Times New Roman" w:eastAsia="Times New Roman" w:hAnsi="Times New Roman" w:cs="Times New Roman"/>
          <w:b/>
          <w:bCs/>
          <w:kern w:val="0"/>
          <w:sz w:val="28"/>
          <w:szCs w:val="28"/>
          <w:lang w:eastAsia="en-IN"/>
          <w14:ligatures w14:val="none"/>
        </w:rPr>
        <w:t>Waterfall Model</w:t>
      </w:r>
    </w:p>
    <w:p w14:paraId="2190383E" w14:textId="77777777" w:rsidR="00FB350F" w:rsidRPr="00FB350F" w:rsidRDefault="00FB350F" w:rsidP="00FB350F">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Inflexibility</w:t>
      </w:r>
      <w:r w:rsidRPr="00FB350F">
        <w:rPr>
          <w:rFonts w:ascii="Times New Roman" w:eastAsia="Times New Roman" w:hAnsi="Times New Roman" w:cs="Times New Roman"/>
          <w:kern w:val="0"/>
          <w:sz w:val="28"/>
          <w:szCs w:val="28"/>
          <w:lang w:eastAsia="en-IN"/>
          <w14:ligatures w14:val="none"/>
        </w:rPr>
        <w:t>: Once a phase is completed, going back to make changes is difficult, which is problematic for evolving requirements.</w:t>
      </w:r>
    </w:p>
    <w:p w14:paraId="34CA71E0" w14:textId="77777777" w:rsidR="00FB350F" w:rsidRPr="00FB350F" w:rsidRDefault="00FB350F" w:rsidP="00FB350F">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Late Testing</w:t>
      </w:r>
      <w:r w:rsidRPr="00FB350F">
        <w:rPr>
          <w:rFonts w:ascii="Times New Roman" w:eastAsia="Times New Roman" w:hAnsi="Times New Roman" w:cs="Times New Roman"/>
          <w:kern w:val="0"/>
          <w:sz w:val="28"/>
          <w:szCs w:val="28"/>
          <w:lang w:eastAsia="en-IN"/>
          <w14:ligatures w14:val="none"/>
        </w:rPr>
        <w:t>: Issues are often discovered late in the process, making fixes costly and time-consuming.</w:t>
      </w:r>
    </w:p>
    <w:p w14:paraId="557F5F90" w14:textId="77777777" w:rsidR="00FB350F" w:rsidRPr="00FB350F" w:rsidRDefault="00FB350F" w:rsidP="00FB350F">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Delayed User Feedback</w:t>
      </w:r>
      <w:r w:rsidRPr="00FB350F">
        <w:rPr>
          <w:rFonts w:ascii="Times New Roman" w:eastAsia="Times New Roman" w:hAnsi="Times New Roman" w:cs="Times New Roman"/>
          <w:kern w:val="0"/>
          <w:sz w:val="28"/>
          <w:szCs w:val="28"/>
          <w:lang w:eastAsia="en-IN"/>
          <w14:ligatures w14:val="none"/>
        </w:rPr>
        <w:t>: User involvement is minimal until the final stages, potentially leading to a product that does not meet user needs.</w:t>
      </w:r>
    </w:p>
    <w:p w14:paraId="1281F234" w14:textId="18DF9041" w:rsidR="00FB350F" w:rsidRPr="00FB350F" w:rsidRDefault="00FB350F" w:rsidP="00FB350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01B44">
        <w:rPr>
          <w:rFonts w:ascii="Times New Roman" w:eastAsia="Times New Roman" w:hAnsi="Times New Roman" w:cs="Times New Roman"/>
          <w:b/>
          <w:bCs/>
          <w:kern w:val="0"/>
          <w:sz w:val="28"/>
          <w:szCs w:val="28"/>
          <w:lang w:eastAsia="en-IN"/>
          <w14:ligatures w14:val="none"/>
        </w:rPr>
        <w:t xml:space="preserve">Justification for not choosing </w:t>
      </w:r>
      <w:r w:rsidRPr="00FB350F">
        <w:rPr>
          <w:rFonts w:ascii="Times New Roman" w:eastAsia="Times New Roman" w:hAnsi="Times New Roman" w:cs="Times New Roman"/>
          <w:b/>
          <w:bCs/>
          <w:kern w:val="0"/>
          <w:sz w:val="28"/>
          <w:szCs w:val="28"/>
          <w:lang w:eastAsia="en-IN"/>
          <w14:ligatures w14:val="none"/>
        </w:rPr>
        <w:t>Incremental Model</w:t>
      </w:r>
    </w:p>
    <w:p w14:paraId="1E357508" w14:textId="77777777" w:rsidR="00FB350F" w:rsidRPr="00FB350F" w:rsidRDefault="00FB350F" w:rsidP="00FB350F">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High Initial Planning</w:t>
      </w:r>
      <w:r w:rsidRPr="00FB350F">
        <w:rPr>
          <w:rFonts w:ascii="Times New Roman" w:eastAsia="Times New Roman" w:hAnsi="Times New Roman" w:cs="Times New Roman"/>
          <w:kern w:val="0"/>
          <w:sz w:val="28"/>
          <w:szCs w:val="28"/>
          <w:lang w:eastAsia="en-IN"/>
          <w14:ligatures w14:val="none"/>
        </w:rPr>
        <w:t>: Requires a complete system definition upfront, which can be challenging if requirements are expected to change.</w:t>
      </w:r>
    </w:p>
    <w:p w14:paraId="03D779F8" w14:textId="77777777" w:rsidR="00FB350F" w:rsidRPr="00FB350F" w:rsidRDefault="00FB350F" w:rsidP="00FB350F">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Integration Complexity</w:t>
      </w:r>
      <w:r w:rsidRPr="00FB350F">
        <w:rPr>
          <w:rFonts w:ascii="Times New Roman" w:eastAsia="Times New Roman" w:hAnsi="Times New Roman" w:cs="Times New Roman"/>
          <w:kern w:val="0"/>
          <w:sz w:val="28"/>
          <w:szCs w:val="28"/>
          <w:lang w:eastAsia="en-IN"/>
          <w14:ligatures w14:val="none"/>
        </w:rPr>
        <w:t>: Each increment must be carefully integrated, which can be complex and time-consuming.</w:t>
      </w:r>
    </w:p>
    <w:p w14:paraId="7C6ECC32" w14:textId="77777777" w:rsidR="00FB350F" w:rsidRPr="00FB350F" w:rsidRDefault="00FB350F" w:rsidP="00FB350F">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Higher Costs</w:t>
      </w:r>
      <w:r w:rsidRPr="00FB350F">
        <w:rPr>
          <w:rFonts w:ascii="Times New Roman" w:eastAsia="Times New Roman" w:hAnsi="Times New Roman" w:cs="Times New Roman"/>
          <w:kern w:val="0"/>
          <w:sz w:val="28"/>
          <w:szCs w:val="28"/>
          <w:lang w:eastAsia="en-IN"/>
          <w14:ligatures w14:val="none"/>
        </w:rPr>
        <w:t>: Multiple iterations of planning, design, and testing can lead to increased costs.</w:t>
      </w:r>
    </w:p>
    <w:p w14:paraId="419CA7B4" w14:textId="671B7B51" w:rsidR="00FB350F" w:rsidRPr="00FB350F" w:rsidRDefault="00FB350F" w:rsidP="00FB350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01B44">
        <w:rPr>
          <w:rFonts w:ascii="Times New Roman" w:eastAsia="Times New Roman" w:hAnsi="Times New Roman" w:cs="Times New Roman"/>
          <w:b/>
          <w:bCs/>
          <w:kern w:val="0"/>
          <w:sz w:val="28"/>
          <w:szCs w:val="28"/>
          <w:lang w:eastAsia="en-IN"/>
          <w14:ligatures w14:val="none"/>
        </w:rPr>
        <w:t xml:space="preserve">Justification for not choosing </w:t>
      </w:r>
      <w:r w:rsidRPr="00FB350F">
        <w:rPr>
          <w:rFonts w:ascii="Times New Roman" w:eastAsia="Times New Roman" w:hAnsi="Times New Roman" w:cs="Times New Roman"/>
          <w:b/>
          <w:bCs/>
          <w:kern w:val="0"/>
          <w:sz w:val="28"/>
          <w:szCs w:val="28"/>
          <w:lang w:eastAsia="en-IN"/>
          <w14:ligatures w14:val="none"/>
        </w:rPr>
        <w:t>Evolutionary Model</w:t>
      </w:r>
    </w:p>
    <w:p w14:paraId="31DA82E0" w14:textId="77777777" w:rsidR="00FB350F" w:rsidRPr="00FB350F" w:rsidRDefault="00FB350F" w:rsidP="00FB350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Scope Creep</w:t>
      </w:r>
      <w:r w:rsidRPr="00FB350F">
        <w:rPr>
          <w:rFonts w:ascii="Times New Roman" w:eastAsia="Times New Roman" w:hAnsi="Times New Roman" w:cs="Times New Roman"/>
          <w:kern w:val="0"/>
          <w:sz w:val="28"/>
          <w:szCs w:val="28"/>
          <w:lang w:eastAsia="en-IN"/>
          <w14:ligatures w14:val="none"/>
        </w:rPr>
        <w:t>: Continuous changes and additions can lead to scope creep, making project management challenging.</w:t>
      </w:r>
    </w:p>
    <w:p w14:paraId="65C940F1" w14:textId="51E2984D" w:rsidR="00460DA5" w:rsidRPr="0018457A" w:rsidRDefault="00FB350F" w:rsidP="00460DA5">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Complexity</w:t>
      </w:r>
      <w:r w:rsidRPr="00FB350F">
        <w:rPr>
          <w:rFonts w:ascii="Times New Roman" w:eastAsia="Times New Roman" w:hAnsi="Times New Roman" w:cs="Times New Roman"/>
          <w:kern w:val="0"/>
          <w:sz w:val="28"/>
          <w:szCs w:val="28"/>
          <w:lang w:eastAsia="en-IN"/>
          <w14:ligatures w14:val="none"/>
        </w:rPr>
        <w:t>: Managing and integrating frequent changes can add to the project's complexity.</w:t>
      </w:r>
    </w:p>
    <w:p w14:paraId="73F1245A" w14:textId="1C3B343A" w:rsidR="00460DA5" w:rsidRPr="0018457A" w:rsidRDefault="00FB350F" w:rsidP="0018457A">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Resource Intensive</w:t>
      </w:r>
      <w:r w:rsidRPr="00FB350F">
        <w:rPr>
          <w:rFonts w:ascii="Times New Roman" w:eastAsia="Times New Roman" w:hAnsi="Times New Roman" w:cs="Times New Roman"/>
          <w:kern w:val="0"/>
          <w:sz w:val="28"/>
          <w:szCs w:val="28"/>
          <w:lang w:eastAsia="en-IN"/>
          <w14:ligatures w14:val="none"/>
        </w:rPr>
        <w:t>: Requires significant resources for iterative development and testing cycles.</w:t>
      </w:r>
    </w:p>
    <w:p w14:paraId="1D2C3754" w14:textId="4749A4A2" w:rsidR="00FB350F" w:rsidRPr="00FB350F" w:rsidRDefault="00E351D3" w:rsidP="00FB350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01B44">
        <w:rPr>
          <w:rFonts w:ascii="Times New Roman" w:eastAsia="Times New Roman" w:hAnsi="Times New Roman" w:cs="Times New Roman"/>
          <w:b/>
          <w:bCs/>
          <w:kern w:val="0"/>
          <w:sz w:val="28"/>
          <w:szCs w:val="28"/>
          <w:lang w:eastAsia="en-IN"/>
          <w14:ligatures w14:val="none"/>
        </w:rPr>
        <w:t xml:space="preserve">Justification for not choosing </w:t>
      </w:r>
      <w:r w:rsidR="00FB350F" w:rsidRPr="00FB350F">
        <w:rPr>
          <w:rFonts w:ascii="Times New Roman" w:eastAsia="Times New Roman" w:hAnsi="Times New Roman" w:cs="Times New Roman"/>
          <w:b/>
          <w:bCs/>
          <w:kern w:val="0"/>
          <w:sz w:val="28"/>
          <w:szCs w:val="28"/>
          <w:lang w:eastAsia="en-IN"/>
          <w14:ligatures w14:val="none"/>
        </w:rPr>
        <w:t>Prototyping Model</w:t>
      </w:r>
    </w:p>
    <w:p w14:paraId="445342BE" w14:textId="77777777" w:rsidR="00FB350F" w:rsidRPr="00FB350F" w:rsidRDefault="00FB350F" w:rsidP="00FB350F">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Costly</w:t>
      </w:r>
      <w:r w:rsidRPr="00FB350F">
        <w:rPr>
          <w:rFonts w:ascii="Times New Roman" w:eastAsia="Times New Roman" w:hAnsi="Times New Roman" w:cs="Times New Roman"/>
          <w:kern w:val="0"/>
          <w:sz w:val="28"/>
          <w:szCs w:val="28"/>
          <w:lang w:eastAsia="en-IN"/>
          <w14:ligatures w14:val="none"/>
        </w:rPr>
        <w:t>: Developing and refining multiple prototypes can be expensive.</w:t>
      </w:r>
    </w:p>
    <w:p w14:paraId="493459D3" w14:textId="77777777" w:rsidR="00FB350F" w:rsidRPr="00FB350F" w:rsidRDefault="00FB350F" w:rsidP="00FB350F">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Poor Documentation</w:t>
      </w:r>
      <w:r w:rsidRPr="00FB350F">
        <w:rPr>
          <w:rFonts w:ascii="Times New Roman" w:eastAsia="Times New Roman" w:hAnsi="Times New Roman" w:cs="Times New Roman"/>
          <w:kern w:val="0"/>
          <w:sz w:val="28"/>
          <w:szCs w:val="28"/>
          <w:lang w:eastAsia="en-IN"/>
          <w14:ligatures w14:val="none"/>
        </w:rPr>
        <w:t>: Frequent changes can lead to inadequate documentation, complicating future maintenance.</w:t>
      </w:r>
    </w:p>
    <w:p w14:paraId="1B77CCD1" w14:textId="7F95DD4B" w:rsidR="0018457A" w:rsidRDefault="00FB350F" w:rsidP="0018457A">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Expectation Management</w:t>
      </w:r>
      <w:r w:rsidRPr="00FB350F">
        <w:rPr>
          <w:rFonts w:ascii="Times New Roman" w:eastAsia="Times New Roman" w:hAnsi="Times New Roman" w:cs="Times New Roman"/>
          <w:kern w:val="0"/>
          <w:sz w:val="28"/>
          <w:szCs w:val="28"/>
          <w:lang w:eastAsia="en-IN"/>
          <w14:ligatures w14:val="none"/>
        </w:rPr>
        <w:t>: Users may expect the final product too soon after seeing early prototypes.</w:t>
      </w:r>
    </w:p>
    <w:p w14:paraId="419F6693" w14:textId="77777777" w:rsidR="0018457A" w:rsidRDefault="0018457A" w:rsidP="00184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146DE95" w14:textId="77777777" w:rsidR="0018457A" w:rsidRDefault="0018457A" w:rsidP="00184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8A10FD6" w14:textId="77777777" w:rsidR="0018457A" w:rsidRDefault="0018457A" w:rsidP="00184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EA8B352" w14:textId="77777777" w:rsidR="0018457A" w:rsidRPr="0018457A" w:rsidRDefault="0018457A" w:rsidP="0018457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C1C9E7B" w14:textId="77777777" w:rsidR="00FB350F" w:rsidRPr="00FB350F" w:rsidRDefault="00FB350F" w:rsidP="00FB350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lastRenderedPageBreak/>
        <w:t>Concurrent Model</w:t>
      </w:r>
    </w:p>
    <w:p w14:paraId="10F89726" w14:textId="77777777" w:rsidR="00FB350F" w:rsidRPr="00FB350F" w:rsidRDefault="00FB350F" w:rsidP="00FB350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Complex Coordination</w:t>
      </w:r>
      <w:r w:rsidRPr="00FB350F">
        <w:rPr>
          <w:rFonts w:ascii="Times New Roman" w:eastAsia="Times New Roman" w:hAnsi="Times New Roman" w:cs="Times New Roman"/>
          <w:kern w:val="0"/>
          <w:sz w:val="28"/>
          <w:szCs w:val="28"/>
          <w:lang w:eastAsia="en-IN"/>
          <w14:ligatures w14:val="none"/>
        </w:rPr>
        <w:t>: Managing multiple activities concurrently can be complex and require significant coordination.</w:t>
      </w:r>
    </w:p>
    <w:p w14:paraId="2BCB44B4" w14:textId="77777777" w:rsidR="00FB350F" w:rsidRPr="00FB350F" w:rsidRDefault="00FB350F" w:rsidP="00FB350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Resource Intensive</w:t>
      </w:r>
      <w:r w:rsidRPr="00FB350F">
        <w:rPr>
          <w:rFonts w:ascii="Times New Roman" w:eastAsia="Times New Roman" w:hAnsi="Times New Roman" w:cs="Times New Roman"/>
          <w:kern w:val="0"/>
          <w:sz w:val="28"/>
          <w:szCs w:val="28"/>
          <w:lang w:eastAsia="en-IN"/>
          <w14:ligatures w14:val="none"/>
        </w:rPr>
        <w:t>: Requires continuous allocation of resources for parallel activities.</w:t>
      </w:r>
    </w:p>
    <w:p w14:paraId="30177433" w14:textId="77777777" w:rsidR="00FB350F" w:rsidRPr="00FB350F" w:rsidRDefault="00FB350F" w:rsidP="00FB350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Difficult to Track</w:t>
      </w:r>
      <w:r w:rsidRPr="00FB350F">
        <w:rPr>
          <w:rFonts w:ascii="Times New Roman" w:eastAsia="Times New Roman" w:hAnsi="Times New Roman" w:cs="Times New Roman"/>
          <w:kern w:val="0"/>
          <w:sz w:val="28"/>
          <w:szCs w:val="28"/>
          <w:lang w:eastAsia="en-IN"/>
          <w14:ligatures w14:val="none"/>
        </w:rPr>
        <w:t>: Keeping track of concurrent tasks and their dependencies can be challenging.</w:t>
      </w:r>
    </w:p>
    <w:p w14:paraId="0ED194F5" w14:textId="77777777" w:rsidR="00FB350F" w:rsidRPr="00FB350F" w:rsidRDefault="00FB350F" w:rsidP="00FB350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Agile Model</w:t>
      </w:r>
    </w:p>
    <w:p w14:paraId="194C38F9" w14:textId="77777777" w:rsidR="00FB350F" w:rsidRPr="00FB350F" w:rsidRDefault="00FB350F" w:rsidP="00FB350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High Discipline Required</w:t>
      </w:r>
      <w:r w:rsidRPr="00FB350F">
        <w:rPr>
          <w:rFonts w:ascii="Times New Roman" w:eastAsia="Times New Roman" w:hAnsi="Times New Roman" w:cs="Times New Roman"/>
          <w:kern w:val="0"/>
          <w:sz w:val="28"/>
          <w:szCs w:val="28"/>
          <w:lang w:eastAsia="en-IN"/>
          <w14:ligatures w14:val="none"/>
        </w:rPr>
        <w:t>: Requires disciplined, self-organized teams and effective communication, which can be challenging to maintain.</w:t>
      </w:r>
    </w:p>
    <w:p w14:paraId="1C326441" w14:textId="77777777" w:rsidR="00FB350F" w:rsidRPr="00FB350F" w:rsidRDefault="00FB350F" w:rsidP="00FB350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Frequent Changes</w:t>
      </w:r>
      <w:r w:rsidRPr="00FB350F">
        <w:rPr>
          <w:rFonts w:ascii="Times New Roman" w:eastAsia="Times New Roman" w:hAnsi="Times New Roman" w:cs="Times New Roman"/>
          <w:kern w:val="0"/>
          <w:sz w:val="28"/>
          <w:szCs w:val="28"/>
          <w:lang w:eastAsia="en-IN"/>
          <w14:ligatures w14:val="none"/>
        </w:rPr>
        <w:t>: Continuous changes can lead to instability and difficulty in maintaining a consistent feature set.</w:t>
      </w:r>
    </w:p>
    <w:p w14:paraId="543CC324" w14:textId="77777777" w:rsidR="00FB350F" w:rsidRPr="00FB350F" w:rsidRDefault="00FB350F" w:rsidP="00FB350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50F">
        <w:rPr>
          <w:rFonts w:ascii="Times New Roman" w:eastAsia="Times New Roman" w:hAnsi="Times New Roman" w:cs="Times New Roman"/>
          <w:b/>
          <w:bCs/>
          <w:kern w:val="0"/>
          <w:sz w:val="28"/>
          <w:szCs w:val="28"/>
          <w:lang w:eastAsia="en-IN"/>
          <w14:ligatures w14:val="none"/>
        </w:rPr>
        <w:t>Resource Intensive</w:t>
      </w:r>
      <w:r w:rsidRPr="00FB350F">
        <w:rPr>
          <w:rFonts w:ascii="Times New Roman" w:eastAsia="Times New Roman" w:hAnsi="Times New Roman" w:cs="Times New Roman"/>
          <w:kern w:val="0"/>
          <w:sz w:val="28"/>
          <w:szCs w:val="28"/>
          <w:lang w:eastAsia="en-IN"/>
          <w14:ligatures w14:val="none"/>
        </w:rPr>
        <w:t>: Requires significant time and resources for iterative planning, development, and testing.</w:t>
      </w:r>
    </w:p>
    <w:p w14:paraId="49D396DD" w14:textId="77777777" w:rsidR="00101DD7" w:rsidRPr="008C517D" w:rsidRDefault="00101DD7" w:rsidP="008C517D">
      <w:pPr>
        <w:pStyle w:val="NormalWeb"/>
        <w:rPr>
          <w:sz w:val="28"/>
          <w:szCs w:val="28"/>
        </w:rPr>
      </w:pPr>
    </w:p>
    <w:p w14:paraId="3C1B1018" w14:textId="77777777" w:rsidR="005278FE" w:rsidRPr="008C517D" w:rsidRDefault="005278FE" w:rsidP="000058B9">
      <w:pPr>
        <w:jc w:val="both"/>
        <w:rPr>
          <w:rFonts w:ascii="Times New Roman" w:hAnsi="Times New Roman" w:cs="Times New Roman"/>
          <w:b/>
          <w:bCs/>
          <w:sz w:val="28"/>
          <w:szCs w:val="28"/>
        </w:rPr>
      </w:pPr>
    </w:p>
    <w:sectPr w:rsidR="005278FE" w:rsidRPr="008C517D" w:rsidSect="00161D99">
      <w:headerReference w:type="default" r:id="rId8"/>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AB23A" w14:textId="77777777" w:rsidR="00C71762" w:rsidRDefault="00C71762" w:rsidP="00033E6C">
      <w:pPr>
        <w:spacing w:after="0" w:line="240" w:lineRule="auto"/>
      </w:pPr>
      <w:r>
        <w:separator/>
      </w:r>
    </w:p>
  </w:endnote>
  <w:endnote w:type="continuationSeparator" w:id="0">
    <w:p w14:paraId="0E6B4A39" w14:textId="77777777" w:rsidR="00C71762" w:rsidRDefault="00C71762" w:rsidP="0003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5656785"/>
      <w:docPartObj>
        <w:docPartGallery w:val="Page Numbers (Bottom of Page)"/>
        <w:docPartUnique/>
      </w:docPartObj>
    </w:sdtPr>
    <w:sdtEndPr>
      <w:rPr>
        <w:noProof/>
      </w:rPr>
    </w:sdtEndPr>
    <w:sdtContent>
      <w:p w14:paraId="4E004F34" w14:textId="51739FB4" w:rsidR="00161D99" w:rsidRDefault="0018457A">
        <w:pPr>
          <w:pStyle w:val="Footer"/>
          <w:jc w:val="right"/>
        </w:pPr>
        <w:r>
          <w:t>AKARSH JHA</w:t>
        </w:r>
        <w:r w:rsidR="00323B5D">
          <w:tab/>
        </w:r>
        <w:r w:rsidR="00323B5D">
          <w:tab/>
        </w:r>
        <w:r w:rsidR="00161D99">
          <w:fldChar w:fldCharType="begin"/>
        </w:r>
        <w:r w:rsidR="00161D99">
          <w:instrText xml:space="preserve"> PAGE   \* MERGEFORMAT </w:instrText>
        </w:r>
        <w:r w:rsidR="00161D99">
          <w:fldChar w:fldCharType="separate"/>
        </w:r>
        <w:r w:rsidR="00161D99">
          <w:rPr>
            <w:noProof/>
          </w:rPr>
          <w:t>2</w:t>
        </w:r>
        <w:r w:rsidR="00161D99">
          <w:rPr>
            <w:noProof/>
          </w:rPr>
          <w:fldChar w:fldCharType="end"/>
        </w:r>
      </w:p>
    </w:sdtContent>
  </w:sdt>
  <w:p w14:paraId="1AE5B1C8" w14:textId="77777777" w:rsidR="0083394F" w:rsidRDefault="00833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55D4C" w14:textId="77777777" w:rsidR="00C71762" w:rsidRDefault="00C71762" w:rsidP="00033E6C">
      <w:pPr>
        <w:spacing w:after="0" w:line="240" w:lineRule="auto"/>
      </w:pPr>
      <w:r>
        <w:separator/>
      </w:r>
    </w:p>
  </w:footnote>
  <w:footnote w:type="continuationSeparator" w:id="0">
    <w:p w14:paraId="4B323C7C" w14:textId="77777777" w:rsidR="00C71762" w:rsidRDefault="00C71762" w:rsidP="00033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1DF9D" w14:textId="650F78B4" w:rsidR="003157DD" w:rsidRDefault="003157DD" w:rsidP="00F20086">
    <w:pPr>
      <w:pStyle w:val="Header"/>
      <w:spacing w:before="240"/>
    </w:pPr>
    <w:r>
      <w:rPr>
        <w:noProof/>
      </w:rPr>
      <mc:AlternateContent>
        <mc:Choice Requires="wps">
          <w:drawing>
            <wp:anchor distT="0" distB="0" distL="114300" distR="114300" simplePos="0" relativeHeight="251659264" behindDoc="0" locked="0" layoutInCell="1" allowOverlap="1" wp14:anchorId="35FA6572" wp14:editId="00D00A0D">
              <wp:simplePos x="0" y="0"/>
              <wp:positionH relativeFrom="column">
                <wp:posOffset>3556000</wp:posOffset>
              </wp:positionH>
              <wp:positionV relativeFrom="paragraph">
                <wp:posOffset>33020</wp:posOffset>
              </wp:positionV>
              <wp:extent cx="2628900" cy="508000"/>
              <wp:effectExtent l="0" t="0" r="19050" b="25400"/>
              <wp:wrapNone/>
              <wp:docPr id="1398365166" name="Text Box 4"/>
              <wp:cNvGraphicFramePr/>
              <a:graphic xmlns:a="http://schemas.openxmlformats.org/drawingml/2006/main">
                <a:graphicData uri="http://schemas.microsoft.com/office/word/2010/wordprocessingShape">
                  <wps:wsp>
                    <wps:cNvSpPr txBox="1"/>
                    <wps:spPr>
                      <a:xfrm>
                        <a:off x="0" y="0"/>
                        <a:ext cx="2628900" cy="508000"/>
                      </a:xfrm>
                      <a:prstGeom prst="rect">
                        <a:avLst/>
                      </a:prstGeom>
                      <a:solidFill>
                        <a:schemeClr val="lt1"/>
                      </a:solidFill>
                      <a:ln w="6350">
                        <a:solidFill>
                          <a:schemeClr val="bg1"/>
                        </a:solidFill>
                      </a:ln>
                    </wps:spPr>
                    <wps:txbx>
                      <w:txbxContent>
                        <w:p w14:paraId="088F8AFB" w14:textId="77777777" w:rsidR="00761FFD" w:rsidRDefault="00761FFD" w:rsidP="00A30A78">
                          <w:pPr>
                            <w:spacing w:line="192" w:lineRule="auto"/>
                            <w:rPr>
                              <w:sz w:val="20"/>
                              <w:szCs w:val="20"/>
                            </w:rPr>
                          </w:pPr>
                        </w:p>
                        <w:p w14:paraId="039A75A9" w14:textId="77777777" w:rsidR="00DC528E" w:rsidRPr="00DC528E" w:rsidRDefault="00DC528E" w:rsidP="00A30A78">
                          <w:pPr>
                            <w:spacing w:line="192"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A6572" id="_x0000_t202" coordsize="21600,21600" o:spt="202" path="m,l,21600r21600,l21600,xe">
              <v:stroke joinstyle="miter"/>
              <v:path gradientshapeok="t" o:connecttype="rect"/>
            </v:shapetype>
            <v:shape id="Text Box 4" o:spid="_x0000_s1026" type="#_x0000_t202" style="position:absolute;margin-left:280pt;margin-top:2.6pt;width:207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" fillcolor="white [3201]" strokecolor="white [3212]" strokeweight=".5pt">
              <v:textbox>
                <w:txbxContent>
                  <w:p w14:paraId="088F8AFB" w14:textId="77777777" w:rsidR="00761FFD" w:rsidRDefault="00761FFD" w:rsidP="00A30A78">
                    <w:pPr>
                      <w:spacing w:line="192" w:lineRule="auto"/>
                      <w:rPr>
                        <w:sz w:val="20"/>
                        <w:szCs w:val="20"/>
                      </w:rPr>
                    </w:pPr>
                  </w:p>
                  <w:p w14:paraId="039A75A9" w14:textId="77777777" w:rsidR="00DC528E" w:rsidRPr="00DC528E" w:rsidRDefault="00DC528E" w:rsidP="00A30A78">
                    <w:pPr>
                      <w:spacing w:line="192" w:lineRule="auto"/>
                      <w:rPr>
                        <w:sz w:val="20"/>
                        <w:szCs w:val="20"/>
                      </w:rPr>
                    </w:pPr>
                  </w:p>
                </w:txbxContent>
              </v:textbox>
            </v:shape>
          </w:pict>
        </mc:Fallback>
      </mc:AlternateContent>
    </w:r>
    <w:r w:rsidR="009C0B3B">
      <w:ptab w:relativeTo="margin" w:alignment="center" w:leader="none"/>
    </w:r>
    <w:r w:rsidR="009C0B3B">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789"/>
    <w:multiLevelType w:val="hybridMultilevel"/>
    <w:tmpl w:val="0C102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E1DCA"/>
    <w:multiLevelType w:val="multilevel"/>
    <w:tmpl w:val="00C8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00C50"/>
    <w:multiLevelType w:val="hybridMultilevel"/>
    <w:tmpl w:val="333E426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60F1967"/>
    <w:multiLevelType w:val="multilevel"/>
    <w:tmpl w:val="6F7E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972B8"/>
    <w:multiLevelType w:val="multilevel"/>
    <w:tmpl w:val="B53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8360C"/>
    <w:multiLevelType w:val="multilevel"/>
    <w:tmpl w:val="35DC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07CE5"/>
    <w:multiLevelType w:val="multilevel"/>
    <w:tmpl w:val="7CDA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521E6"/>
    <w:multiLevelType w:val="multilevel"/>
    <w:tmpl w:val="7A7C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648EC"/>
    <w:multiLevelType w:val="multilevel"/>
    <w:tmpl w:val="89F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B79F4"/>
    <w:multiLevelType w:val="multilevel"/>
    <w:tmpl w:val="C486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918C2"/>
    <w:multiLevelType w:val="multilevel"/>
    <w:tmpl w:val="059E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20CC6"/>
    <w:multiLevelType w:val="hybridMultilevel"/>
    <w:tmpl w:val="63948E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3647D7"/>
    <w:multiLevelType w:val="hybridMultilevel"/>
    <w:tmpl w:val="99467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475C1A"/>
    <w:multiLevelType w:val="multilevel"/>
    <w:tmpl w:val="313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347456">
    <w:abstractNumId w:val="8"/>
  </w:num>
  <w:num w:numId="2" w16cid:durableId="1882594174">
    <w:abstractNumId w:val="7"/>
  </w:num>
  <w:num w:numId="3" w16cid:durableId="1178346054">
    <w:abstractNumId w:val="13"/>
  </w:num>
  <w:num w:numId="4" w16cid:durableId="1734158692">
    <w:abstractNumId w:val="4"/>
  </w:num>
  <w:num w:numId="5" w16cid:durableId="1271740698">
    <w:abstractNumId w:val="12"/>
  </w:num>
  <w:num w:numId="6" w16cid:durableId="1743601073">
    <w:abstractNumId w:val="0"/>
  </w:num>
  <w:num w:numId="7" w16cid:durableId="852107498">
    <w:abstractNumId w:val="11"/>
  </w:num>
  <w:num w:numId="8" w16cid:durableId="96339337">
    <w:abstractNumId w:val="2"/>
  </w:num>
  <w:num w:numId="9" w16cid:durableId="318076810">
    <w:abstractNumId w:val="9"/>
  </w:num>
  <w:num w:numId="10" w16cid:durableId="1233077107">
    <w:abstractNumId w:val="6"/>
  </w:num>
  <w:num w:numId="11" w16cid:durableId="11226170">
    <w:abstractNumId w:val="10"/>
  </w:num>
  <w:num w:numId="12" w16cid:durableId="806750378">
    <w:abstractNumId w:val="1"/>
  </w:num>
  <w:num w:numId="13" w16cid:durableId="507670258">
    <w:abstractNumId w:val="3"/>
  </w:num>
  <w:num w:numId="14" w16cid:durableId="1070886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07"/>
    <w:rsid w:val="000058B9"/>
    <w:rsid w:val="00006BC0"/>
    <w:rsid w:val="00007A07"/>
    <w:rsid w:val="000158CB"/>
    <w:rsid w:val="00033E6C"/>
    <w:rsid w:val="00094D4D"/>
    <w:rsid w:val="000A347A"/>
    <w:rsid w:val="000C13B2"/>
    <w:rsid w:val="000C2B7D"/>
    <w:rsid w:val="000F7EAC"/>
    <w:rsid w:val="00101DD7"/>
    <w:rsid w:val="00150F51"/>
    <w:rsid w:val="00161D99"/>
    <w:rsid w:val="0018457A"/>
    <w:rsid w:val="001D6AD8"/>
    <w:rsid w:val="002311BF"/>
    <w:rsid w:val="00262E09"/>
    <w:rsid w:val="002F650E"/>
    <w:rsid w:val="0030660D"/>
    <w:rsid w:val="003157DD"/>
    <w:rsid w:val="003223A8"/>
    <w:rsid w:val="003230AD"/>
    <w:rsid w:val="00323B5D"/>
    <w:rsid w:val="0035575A"/>
    <w:rsid w:val="003648DB"/>
    <w:rsid w:val="003B071D"/>
    <w:rsid w:val="003B1627"/>
    <w:rsid w:val="003B4699"/>
    <w:rsid w:val="003F1333"/>
    <w:rsid w:val="0041646D"/>
    <w:rsid w:val="0042697D"/>
    <w:rsid w:val="0045205B"/>
    <w:rsid w:val="00454E9B"/>
    <w:rsid w:val="00460DA5"/>
    <w:rsid w:val="00486265"/>
    <w:rsid w:val="004A51E3"/>
    <w:rsid w:val="004E00A7"/>
    <w:rsid w:val="004F571A"/>
    <w:rsid w:val="005278FE"/>
    <w:rsid w:val="00580B62"/>
    <w:rsid w:val="005B1A2A"/>
    <w:rsid w:val="005D2E67"/>
    <w:rsid w:val="006970FD"/>
    <w:rsid w:val="006A7310"/>
    <w:rsid w:val="006B60E0"/>
    <w:rsid w:val="006D100F"/>
    <w:rsid w:val="00707639"/>
    <w:rsid w:val="00755F1D"/>
    <w:rsid w:val="00761FFD"/>
    <w:rsid w:val="00783263"/>
    <w:rsid w:val="007A0039"/>
    <w:rsid w:val="007A397D"/>
    <w:rsid w:val="007A4D0C"/>
    <w:rsid w:val="007B6846"/>
    <w:rsid w:val="007F1722"/>
    <w:rsid w:val="00805369"/>
    <w:rsid w:val="00811BA6"/>
    <w:rsid w:val="00823935"/>
    <w:rsid w:val="0083394F"/>
    <w:rsid w:val="00850473"/>
    <w:rsid w:val="0088640D"/>
    <w:rsid w:val="0089714C"/>
    <w:rsid w:val="008B64A9"/>
    <w:rsid w:val="008C517D"/>
    <w:rsid w:val="00945FD3"/>
    <w:rsid w:val="009C0B3B"/>
    <w:rsid w:val="009C41C4"/>
    <w:rsid w:val="00A30A78"/>
    <w:rsid w:val="00A441A7"/>
    <w:rsid w:val="00A8142B"/>
    <w:rsid w:val="00A9167F"/>
    <w:rsid w:val="00AB0494"/>
    <w:rsid w:val="00AF4C25"/>
    <w:rsid w:val="00B05919"/>
    <w:rsid w:val="00C126F7"/>
    <w:rsid w:val="00C51A4A"/>
    <w:rsid w:val="00C52F3A"/>
    <w:rsid w:val="00C71762"/>
    <w:rsid w:val="00C7724A"/>
    <w:rsid w:val="00CB7138"/>
    <w:rsid w:val="00D137EE"/>
    <w:rsid w:val="00D554E8"/>
    <w:rsid w:val="00D61275"/>
    <w:rsid w:val="00D67A43"/>
    <w:rsid w:val="00D720F5"/>
    <w:rsid w:val="00D804AD"/>
    <w:rsid w:val="00D94257"/>
    <w:rsid w:val="00DA6178"/>
    <w:rsid w:val="00DC528E"/>
    <w:rsid w:val="00E00ADC"/>
    <w:rsid w:val="00E1305C"/>
    <w:rsid w:val="00E14F60"/>
    <w:rsid w:val="00E2311A"/>
    <w:rsid w:val="00E30041"/>
    <w:rsid w:val="00E351D3"/>
    <w:rsid w:val="00E75E8B"/>
    <w:rsid w:val="00EA0F2C"/>
    <w:rsid w:val="00EF4301"/>
    <w:rsid w:val="00F01B44"/>
    <w:rsid w:val="00F1064D"/>
    <w:rsid w:val="00F20086"/>
    <w:rsid w:val="00F45989"/>
    <w:rsid w:val="00F45E0C"/>
    <w:rsid w:val="00F62D25"/>
    <w:rsid w:val="00F66158"/>
    <w:rsid w:val="00F6728F"/>
    <w:rsid w:val="00F854E9"/>
    <w:rsid w:val="00F97F6C"/>
    <w:rsid w:val="00FB350F"/>
    <w:rsid w:val="00FF1BB7"/>
    <w:rsid w:val="00FF3FBE"/>
    <w:rsid w:val="00FF4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297A"/>
  <w15:chartTrackingRefBased/>
  <w15:docId w15:val="{5EB22B10-C7FF-4A98-9D4D-6F272401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35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E6C"/>
  </w:style>
  <w:style w:type="paragraph" w:styleId="Footer">
    <w:name w:val="footer"/>
    <w:basedOn w:val="Normal"/>
    <w:link w:val="FooterChar"/>
    <w:uiPriority w:val="99"/>
    <w:unhideWhenUsed/>
    <w:rsid w:val="00033E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E6C"/>
  </w:style>
  <w:style w:type="paragraph" w:styleId="NormalWeb">
    <w:name w:val="Normal (Web)"/>
    <w:basedOn w:val="Normal"/>
    <w:uiPriority w:val="99"/>
    <w:unhideWhenUsed/>
    <w:rsid w:val="006D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100F"/>
    <w:rPr>
      <w:b/>
      <w:bCs/>
    </w:rPr>
  </w:style>
  <w:style w:type="table" w:styleId="TableGrid">
    <w:name w:val="Table Grid"/>
    <w:basedOn w:val="TableNormal"/>
    <w:uiPriority w:val="39"/>
    <w:rsid w:val="00D5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350F"/>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46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21046">
      <w:bodyDiv w:val="1"/>
      <w:marLeft w:val="0"/>
      <w:marRight w:val="0"/>
      <w:marTop w:val="0"/>
      <w:marBottom w:val="0"/>
      <w:divBdr>
        <w:top w:val="none" w:sz="0" w:space="0" w:color="auto"/>
        <w:left w:val="none" w:sz="0" w:space="0" w:color="auto"/>
        <w:bottom w:val="none" w:sz="0" w:space="0" w:color="auto"/>
        <w:right w:val="none" w:sz="0" w:space="0" w:color="auto"/>
      </w:divBdr>
    </w:div>
    <w:div w:id="288440558">
      <w:bodyDiv w:val="1"/>
      <w:marLeft w:val="0"/>
      <w:marRight w:val="0"/>
      <w:marTop w:val="0"/>
      <w:marBottom w:val="0"/>
      <w:divBdr>
        <w:top w:val="none" w:sz="0" w:space="0" w:color="auto"/>
        <w:left w:val="none" w:sz="0" w:space="0" w:color="auto"/>
        <w:bottom w:val="none" w:sz="0" w:space="0" w:color="auto"/>
        <w:right w:val="none" w:sz="0" w:space="0" w:color="auto"/>
      </w:divBdr>
    </w:div>
    <w:div w:id="340815467">
      <w:bodyDiv w:val="1"/>
      <w:marLeft w:val="0"/>
      <w:marRight w:val="0"/>
      <w:marTop w:val="0"/>
      <w:marBottom w:val="0"/>
      <w:divBdr>
        <w:top w:val="none" w:sz="0" w:space="0" w:color="auto"/>
        <w:left w:val="none" w:sz="0" w:space="0" w:color="auto"/>
        <w:bottom w:val="none" w:sz="0" w:space="0" w:color="auto"/>
        <w:right w:val="none" w:sz="0" w:space="0" w:color="auto"/>
      </w:divBdr>
    </w:div>
    <w:div w:id="459228778">
      <w:bodyDiv w:val="1"/>
      <w:marLeft w:val="0"/>
      <w:marRight w:val="0"/>
      <w:marTop w:val="0"/>
      <w:marBottom w:val="0"/>
      <w:divBdr>
        <w:top w:val="none" w:sz="0" w:space="0" w:color="auto"/>
        <w:left w:val="none" w:sz="0" w:space="0" w:color="auto"/>
        <w:bottom w:val="none" w:sz="0" w:space="0" w:color="auto"/>
        <w:right w:val="none" w:sz="0" w:space="0" w:color="auto"/>
      </w:divBdr>
    </w:div>
    <w:div w:id="498932281">
      <w:bodyDiv w:val="1"/>
      <w:marLeft w:val="0"/>
      <w:marRight w:val="0"/>
      <w:marTop w:val="0"/>
      <w:marBottom w:val="0"/>
      <w:divBdr>
        <w:top w:val="none" w:sz="0" w:space="0" w:color="auto"/>
        <w:left w:val="none" w:sz="0" w:space="0" w:color="auto"/>
        <w:bottom w:val="none" w:sz="0" w:space="0" w:color="auto"/>
        <w:right w:val="none" w:sz="0" w:space="0" w:color="auto"/>
      </w:divBdr>
    </w:div>
    <w:div w:id="628439650">
      <w:bodyDiv w:val="1"/>
      <w:marLeft w:val="0"/>
      <w:marRight w:val="0"/>
      <w:marTop w:val="0"/>
      <w:marBottom w:val="0"/>
      <w:divBdr>
        <w:top w:val="none" w:sz="0" w:space="0" w:color="auto"/>
        <w:left w:val="none" w:sz="0" w:space="0" w:color="auto"/>
        <w:bottom w:val="none" w:sz="0" w:space="0" w:color="auto"/>
        <w:right w:val="none" w:sz="0" w:space="0" w:color="auto"/>
      </w:divBdr>
    </w:div>
    <w:div w:id="720399526">
      <w:bodyDiv w:val="1"/>
      <w:marLeft w:val="0"/>
      <w:marRight w:val="0"/>
      <w:marTop w:val="0"/>
      <w:marBottom w:val="0"/>
      <w:divBdr>
        <w:top w:val="none" w:sz="0" w:space="0" w:color="auto"/>
        <w:left w:val="none" w:sz="0" w:space="0" w:color="auto"/>
        <w:bottom w:val="none" w:sz="0" w:space="0" w:color="auto"/>
        <w:right w:val="none" w:sz="0" w:space="0" w:color="auto"/>
      </w:divBdr>
    </w:div>
    <w:div w:id="751394769">
      <w:bodyDiv w:val="1"/>
      <w:marLeft w:val="0"/>
      <w:marRight w:val="0"/>
      <w:marTop w:val="0"/>
      <w:marBottom w:val="0"/>
      <w:divBdr>
        <w:top w:val="none" w:sz="0" w:space="0" w:color="auto"/>
        <w:left w:val="none" w:sz="0" w:space="0" w:color="auto"/>
        <w:bottom w:val="none" w:sz="0" w:space="0" w:color="auto"/>
        <w:right w:val="none" w:sz="0" w:space="0" w:color="auto"/>
      </w:divBdr>
    </w:div>
    <w:div w:id="20940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Jha</dc:creator>
  <cp:keywords/>
  <dc:description/>
  <cp:lastModifiedBy>Akarsh Jha</cp:lastModifiedBy>
  <cp:revision>3</cp:revision>
  <dcterms:created xsi:type="dcterms:W3CDTF">2024-09-02T15:12:00Z</dcterms:created>
  <dcterms:modified xsi:type="dcterms:W3CDTF">2024-09-02T15:13:00Z</dcterms:modified>
</cp:coreProperties>
</file>