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0"/>
        <w:jc w:val="center"/>
      </w:pPr>
      <w:r>
        <w:rPr>
          <w:b/>
          <w:bCs/>
          <w:sz w:val="32"/>
          <w:szCs w:val="32"/>
        </w:rPr>
        <w:t xml:space="preserve">ASSIGNMENT- 01</w:t>
      </w:r>
    </w:p>
    <w:p>
      <w:pPr>
        <w:spacing w:after="100"/>
        <w:jc w:val="center"/>
      </w:pPr>
      <w:r>
        <w:rPr>
          <w:sz w:val="26"/>
          <w:szCs w:val="26"/>
        </w:rPr>
        <w:t xml:space="preserve">Bachelor of Computer Applications (Hons. AI &amp; ML)</w:t>
      </w:r>
    </w:p>
    <w:p>
      <w:pPr>
        <w:spacing w:after="500"/>
        <w:jc w:val="center"/>
      </w:pPr>
      <w:r>
        <w:rPr>
          <w:sz w:val="26"/>
          <w:szCs w:val="26"/>
        </w:rPr>
        <w:t xml:space="preserve">Semester- III</w:t>
      </w:r>
    </w:p>
    <w:p>
      <w:pPr>
        <w:spacing w:after="500"/>
        <w:jc w:val="center"/>
      </w:pPr>
      <w:r>
        <w:rPr>
          <w:b/>
          <w:bCs/>
          <w:sz w:val="26"/>
          <w:szCs w:val="26"/>
        </w:rPr>
        <w:t xml:space="preserve">Subject: Database Management System</w:t>
      </w:r>
    </w:p>
    <w:p>
      <w:pPr>
        <w:spacing w:after="600"/>
        <w:jc w:val="center"/>
      </w:pPr>
      <w:r>
        <w:rPr>
          <w:b/>
          <w:bCs/>
          <w:sz w:val="26"/>
          <w:szCs w:val="26"/>
        </w:rPr>
        <w:t xml:space="preserve">Topic: Identifying Tables for a Real-World Application</w:t>
      </w:r>
    </w:p>
    <w:p>
      <w:pPr>
        <w:spacing w:after="150"/>
        <w:jc w:val="center"/>
      </w:pPr>
      <w:r>
        <w:rPr>
          <w:sz w:val="24"/>
          <w:szCs w:val="24"/>
        </w:rPr>
        <w:t xml:space="preserve">By</w:t>
      </w:r>
    </w:p>
    <w:p>
      <w:pPr>
        <w:spacing w:after="100"/>
        <w:jc w:val="center"/>
      </w:pPr>
      <w:r>
        <w:rPr>
          <w:b/>
          <w:bCs/>
          <w:sz w:val="24"/>
          <w:szCs w:val="24"/>
        </w:rPr>
        <w:t xml:space="preserve">Name: </w:t>
      </w:r>
      <w:r>
        <w:rPr>
          <w:sz w:val="24"/>
          <w:szCs w:val="24"/>
        </w:rPr>
        <w:t xml:space="preserve">Akash P</w:t>
      </w:r>
    </w:p>
    <w:p>
      <w:pPr>
        <w:spacing w:after="600"/>
        <w:jc w:val="center"/>
      </w:pPr>
      <w:r>
        <w:rPr>
          <w:b/>
          <w:bCs/>
          <w:sz w:val="24"/>
          <w:szCs w:val="24"/>
        </w:rPr>
        <w:t xml:space="preserve">Reg. No.: </w:t>
      </w:r>
      <w:r>
        <w:rPr>
          <w:sz w:val="24"/>
          <w:szCs w:val="24"/>
        </w:rPr>
        <w:t xml:space="preserve">2511021240008</w:t>
      </w:r>
    </w:p>
    <w:p>
      <w:pPr>
        <w:spacing w:after="100"/>
        <w:jc w:val="center"/>
      </w:pPr>
      <w:r>
        <w:rPr>
          <w:b/>
          <w:bCs/>
          <w:sz w:val="24"/>
          <w:szCs w:val="24"/>
        </w:rPr>
        <w:t xml:space="preserve">Faculty Name: </w:t>
      </w:r>
      <w:r>
        <w:rPr>
          <w:sz w:val="24"/>
          <w:szCs w:val="24"/>
        </w:rPr>
        <w:t xml:space="preserve">RENITA JOY</w:t>
      </w:r>
    </w:p>
    <w:p>
      <w:pPr>
        <w:spacing w:after="1200"/>
        <w:jc w:val="center"/>
      </w:pPr>
      <w:r>
        <w:rPr>
          <w:sz w:val="24"/>
          <w:szCs w:val="24"/>
        </w:rPr>
        <w:t xml:space="preserve">Faculty Signature: ______________________</w:t>
      </w:r>
    </w:p>
    <w:p>
      <w:pPr>
        <w:spacing w:after="60"/>
        <w:jc w:val="center"/>
      </w:pPr>
      <w:r>
        <w:rPr>
          <w:b/>
          <w:bCs/>
          <w:sz w:val="24"/>
          <w:szCs w:val="24"/>
        </w:rPr>
        <w:t xml:space="preserve">Department of Computer Application</w:t>
      </w:r>
    </w:p>
    <w:p>
      <w:pPr>
        <w:spacing w:after="60"/>
        <w:jc w:val="center"/>
      </w:pPr>
      <w:r>
        <w:rPr>
          <w:b/>
          <w:bCs/>
          <w:sz w:val="24"/>
          <w:szCs w:val="24"/>
        </w:rPr>
        <w:t xml:space="preserve">Alliance University</w:t>
      </w:r>
    </w:p>
    <w:p>
      <w:pPr>
        <w:spacing w:after="60"/>
        <w:jc w:val="center"/>
      </w:pPr>
      <w:r>
        <w:rPr>
          <w:b/>
          <w:bCs/>
          <w:sz w:val="24"/>
          <w:szCs w:val="24"/>
        </w:rPr>
        <w:t xml:space="preserve">Chandapura - Anekal Main Road, Anekal</w:t>
      </w:r>
    </w:p>
    <w:p>
      <w:pPr>
        <w:spacing w:after="60"/>
        <w:jc w:val="center"/>
      </w:pPr>
      <w:r>
        <w:rPr>
          <w:b/>
          <w:bCs/>
          <w:sz w:val="24"/>
          <w:szCs w:val="24"/>
        </w:rPr>
        <w:t xml:space="preserve">Bengaluru - 562 106</w:t>
      </w:r>
    </w:p>
    <w:p>
      <w:pPr>
        <w:spacing w:after="60"/>
        <w:jc w:val="center"/>
      </w:pPr>
      <w:r>
        <w:rPr>
          <w:b/>
          <w:bCs/>
          <w:sz w:val="24"/>
          <w:szCs w:val="24"/>
        </w:rPr>
        <w:t xml:space="preserve">September 2026</w:t>
      </w:r>
    </w:p>
    <w:p>
      <w:r>
        <w:br w:type="page"/>
      </w:r>
    </w:p>
    <w:p>
      <w:pPr>
        <w:sectPr>
          <w:pgSz w:w="11906" w:h="16838" w:orient="portrait"/>
          <w:pgMar w:top="1440" w:right="1440" w:bottom="1440" w:left="1440" w:header="708" w:footer="708" w:gutter="0"/>
          <w:pgNumType/>
          <w:docGrid w:linePitch="360"/>
        </w:sectPr>
      </w:pPr>
    </w:p>
    <w:p>
      <w:pPr>
        <w:spacing w:after="80"/>
      </w:pPr>
      <w:r>
        <w:rPr>
          <w:b/>
          <w:bCs/>
          <w:color w:val="1F3864"/>
          <w:sz w:val="40"/>
          <w:szCs w:val="40"/>
        </w:rPr>
        <w:t xml:space="preserve">DBMS ASSIGNMENT</w:t>
      </w:r>
    </w:p>
    <w:p>
      <w:pPr>
        <w:spacing w:after="20"/>
      </w:pPr>
      <w:r>
        <w:rPr>
          <w:b/>
          <w:bCs/>
          <w:sz w:val="22"/>
          <w:szCs w:val="22"/>
        </w:rPr>
        <w:t xml:space="preserve">Akash P</w:t>
      </w:r>
    </w:p>
    <w:p>
      <w:pPr>
        <w:spacing w:after="20"/>
      </w:pPr>
      <w:r>
        <w:rPr>
          <w:sz w:val="20"/>
          <w:szCs w:val="20"/>
        </w:rPr>
        <w:t xml:space="preserve">Database Design for a Real-World Application</w:t>
      </w:r>
    </w:p>
    <w:p>
      <w:pPr>
        <w:pBdr>
          <w:bottom w:val="single" w:color="999999" w:sz="6" w:space="4"/>
        </w:pBdr>
        <w:spacing w:after="200"/>
      </w:pPr>
      <w:r>
        <w:rPr>
          <w:sz w:val="20"/>
          <w:szCs w:val="20"/>
        </w:rPr>
        <w:t xml:space="preserve">Alliance University | Department of Computer Application</w:t>
      </w:r>
    </w:p>
    <w:p>
      <w:pPr>
        <w:pStyle w:val="Heading1"/>
        <w:spacing w:after="150" w:before="300"/>
      </w:pPr>
      <w:r>
        <w:rPr>
          <w:b/>
          <w:bCs/>
          <w:color w:val="1F3864"/>
        </w:rPr>
        <w:t xml:space="preserve">1. Online Food Delivery System</w:t>
      </w:r>
    </w:p>
    <w:p>
      <w:pPr>
        <w:spacing w:after="60"/>
      </w:pPr>
      <w:r>
        <w:rPr>
          <w:b/>
          <w:bCs/>
          <w:sz w:val="22"/>
          <w:szCs w:val="22"/>
        </w:rPr>
        <w:t xml:space="preserve">Application Name: </w:t>
      </w:r>
      <w:r>
        <w:rPr>
          <w:sz w:val="22"/>
          <w:szCs w:val="22"/>
        </w:rPr>
        <w:t xml:space="preserve">Online Food Delivery System (modeled on platforms such as Swiggy or Zomato)</w:t>
      </w:r>
    </w:p>
    <w:p>
      <w:pPr>
        <w:spacing w:after="200"/>
      </w:pPr>
      <w:r>
        <w:rPr>
          <w:b/>
          <w:bCs/>
          <w:sz w:val="22"/>
          <w:szCs w:val="22"/>
        </w:rPr>
        <w:t xml:space="preserve">Purpose: </w:t>
      </w:r>
      <w:r>
        <w:rPr>
          <w:sz w:val="22"/>
          <w:szCs w:val="22"/>
        </w:rPr>
        <w:t xml:space="preserve">The application allows registered customers to browse restaurants near them, view menus, place food orders, make payments online, and get the order delivered to a chosen address by a delivery agent. Restaurant owners can manage their menu items, and the platform tracks the entire order lifecycle - from order placement, to payment, to assignment of a delivery agent, to final delivery - along with a post-delivery rating and review submitted by the customer. The underlying database must therefore store information about customers, restaurants, menus, orders, payments, delivery agents, and reviews, while keeping the data consistent and avoiding unnecessary repetition.</w:t>
      </w:r>
    </w:p>
    <w:p>
      <w:pPr>
        <w:pStyle w:val="Heading1"/>
        <w:spacing w:after="150" w:before="300"/>
      </w:pPr>
      <w:r>
        <w:rPr>
          <w:b/>
          <w:bCs/>
          <w:color w:val="1F3864"/>
        </w:rPr>
        <w:t xml:space="preserve">2. List of Required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shd w:fill="808080" w:color="auto" w:val="clear"/>
            <w:tcMar>
              <w:top w:type="dxa" w:w="80"/>
              <w:left w:type="dxa" w:w="100"/>
              <w:bottom w:type="dxa" w:w="80"/>
              <w:right w:type="dxa" w:w="100"/>
            </w:tcMar>
            <w:vAlign w:val="center"/>
          </w:tcPr>
          <w:p>
            <w:pPr>
              <w:jc w:val="left"/>
            </w:pPr>
            <w:r>
              <w:rPr>
                <w:b/>
                <w:bCs/>
                <w:color w:val="FFFFFF"/>
                <w:sz w:val="21"/>
                <w:szCs w:val="21"/>
              </w:rPr>
              <w:t xml:space="preserve">#</w:t>
            </w:r>
          </w:p>
        </w:tc>
        <w:tc>
          <w:tcPr>
            <w:tcW w:type="dxa" w:w="2200"/>
            <w:shd w:fill="808080" w:color="auto" w:val="clear"/>
            <w:tcMar>
              <w:top w:type="dxa" w:w="80"/>
              <w:left w:type="dxa" w:w="100"/>
              <w:bottom w:type="dxa" w:w="80"/>
              <w:right w:type="dxa" w:w="100"/>
            </w:tcMar>
            <w:vAlign w:val="center"/>
          </w:tcPr>
          <w:p>
            <w:pPr>
              <w:jc w:val="left"/>
            </w:pPr>
            <w:r>
              <w:rPr>
                <w:b/>
                <w:bCs/>
                <w:color w:val="FFFFFF"/>
                <w:sz w:val="21"/>
                <w:szCs w:val="21"/>
              </w:rPr>
              <w:t xml:space="preserve">Table Name</w:t>
            </w:r>
          </w:p>
        </w:tc>
        <w:tc>
          <w:tcPr>
            <w:tcW w:type="dxa" w:w="6560"/>
            <w:shd w:fill="808080" w:color="auto" w:val="clear"/>
            <w:tcMar>
              <w:top w:type="dxa" w:w="80"/>
              <w:left w:type="dxa" w:w="100"/>
              <w:bottom w:type="dxa" w:w="80"/>
              <w:right w:type="dxa" w:w="100"/>
            </w:tcMar>
            <w:vAlign w:val="center"/>
          </w:tcPr>
          <w:p>
            <w:pPr>
              <w:jc w:val="left"/>
            </w:pPr>
            <w:r>
              <w:rPr>
                <w:b/>
                <w:bCs/>
                <w:color w:val="FFFFFF"/>
                <w:sz w:val="21"/>
                <w:szCs w:val="21"/>
              </w:rPr>
              <w:t xml:space="preserve">One line Role</w:t>
            </w:r>
          </w:p>
        </w:tc>
      </w:tr>
      <w:tr>
        <w:tc>
          <w:tcPr>
            <w:tcW w:type="dxa" w:w="600"/>
            <w:tcMar>
              <w:top w:type="dxa" w:w="80"/>
              <w:left w:type="dxa" w:w="100"/>
              <w:bottom w:type="dxa" w:w="80"/>
              <w:right w:type="dxa" w:w="100"/>
            </w:tcMar>
            <w:vAlign w:val="center"/>
          </w:tcPr>
          <w:p>
            <w:r>
              <w:rPr>
                <w:sz w:val="21"/>
                <w:szCs w:val="21"/>
              </w:rPr>
              <w:t xml:space="preserve">1</w:t>
            </w:r>
          </w:p>
        </w:tc>
        <w:tc>
          <w:tcPr>
            <w:tcW w:type="dxa" w:w="2200"/>
            <w:tcMar>
              <w:top w:type="dxa" w:w="80"/>
              <w:left w:type="dxa" w:w="100"/>
              <w:bottom w:type="dxa" w:w="80"/>
              <w:right w:type="dxa" w:w="100"/>
            </w:tcMar>
            <w:vAlign w:val="center"/>
          </w:tcPr>
          <w:p>
            <w:r>
              <w:rPr>
                <w:sz w:val="21"/>
                <w:szCs w:val="21"/>
              </w:rPr>
              <w:t xml:space="preserve">Customers</w:t>
            </w:r>
          </w:p>
        </w:tc>
        <w:tc>
          <w:tcPr>
            <w:tcW w:type="dxa" w:w="6560"/>
            <w:tcMar>
              <w:top w:type="dxa" w:w="80"/>
              <w:left w:type="dxa" w:w="100"/>
              <w:bottom w:type="dxa" w:w="80"/>
              <w:right w:type="dxa" w:w="100"/>
            </w:tcMar>
            <w:vAlign w:val="center"/>
          </w:tcPr>
          <w:p>
            <w:r>
              <w:rPr>
                <w:sz w:val="21"/>
                <w:szCs w:val="21"/>
              </w:rPr>
              <w:t xml:space="preserve">Stores registered customer details</w:t>
            </w:r>
          </w:p>
        </w:tc>
      </w:tr>
      <w:tr>
        <w:tc>
          <w:tcPr>
            <w:tcW w:type="dxa" w:w="600"/>
            <w:shd w:fill="EAF1F7" w:color="auto" w:val="clear"/>
            <w:tcMar>
              <w:top w:type="dxa" w:w="80"/>
              <w:left w:type="dxa" w:w="100"/>
              <w:bottom w:type="dxa" w:w="80"/>
              <w:right w:type="dxa" w:w="100"/>
            </w:tcMar>
            <w:vAlign w:val="center"/>
          </w:tcPr>
          <w:p>
            <w:r>
              <w:rPr>
                <w:sz w:val="21"/>
                <w:szCs w:val="21"/>
              </w:rPr>
              <w:t xml:space="preserve">2</w:t>
            </w:r>
          </w:p>
        </w:tc>
        <w:tc>
          <w:tcPr>
            <w:tcW w:type="dxa" w:w="2200"/>
            <w:shd w:fill="EAF1F7" w:color="auto" w:val="clear"/>
            <w:tcMar>
              <w:top w:type="dxa" w:w="80"/>
              <w:left w:type="dxa" w:w="100"/>
              <w:bottom w:type="dxa" w:w="80"/>
              <w:right w:type="dxa" w:w="100"/>
            </w:tcMar>
            <w:vAlign w:val="center"/>
          </w:tcPr>
          <w:p>
            <w:r>
              <w:rPr>
                <w:sz w:val="21"/>
                <w:szCs w:val="21"/>
              </w:rPr>
              <w:t xml:space="preserve">Addresses</w:t>
            </w:r>
          </w:p>
        </w:tc>
        <w:tc>
          <w:tcPr>
            <w:tcW w:type="dxa" w:w="6560"/>
            <w:shd w:fill="EAF1F7" w:color="auto" w:val="clear"/>
            <w:tcMar>
              <w:top w:type="dxa" w:w="80"/>
              <w:left w:type="dxa" w:w="100"/>
              <w:bottom w:type="dxa" w:w="80"/>
              <w:right w:type="dxa" w:w="100"/>
            </w:tcMar>
            <w:vAlign w:val="center"/>
          </w:tcPr>
          <w:p>
            <w:r>
              <w:rPr>
                <w:sz w:val="21"/>
                <w:szCs w:val="21"/>
              </w:rPr>
              <w:t xml:space="preserve">Stores one or more delivery addresses per customer</w:t>
            </w:r>
          </w:p>
        </w:tc>
      </w:tr>
      <w:tr>
        <w:tc>
          <w:tcPr>
            <w:tcW w:type="dxa" w:w="600"/>
            <w:tcMar>
              <w:top w:type="dxa" w:w="80"/>
              <w:left w:type="dxa" w:w="100"/>
              <w:bottom w:type="dxa" w:w="80"/>
              <w:right w:type="dxa" w:w="100"/>
            </w:tcMar>
            <w:vAlign w:val="center"/>
          </w:tcPr>
          <w:p>
            <w:r>
              <w:rPr>
                <w:sz w:val="21"/>
                <w:szCs w:val="21"/>
              </w:rPr>
              <w:t xml:space="preserve">3</w:t>
            </w:r>
          </w:p>
        </w:tc>
        <w:tc>
          <w:tcPr>
            <w:tcW w:type="dxa" w:w="2200"/>
            <w:tcMar>
              <w:top w:type="dxa" w:w="80"/>
              <w:left w:type="dxa" w:w="100"/>
              <w:bottom w:type="dxa" w:w="80"/>
              <w:right w:type="dxa" w:w="100"/>
            </w:tcMar>
            <w:vAlign w:val="center"/>
          </w:tcPr>
          <w:p>
            <w:r>
              <w:rPr>
                <w:sz w:val="21"/>
                <w:szCs w:val="21"/>
              </w:rPr>
              <w:t xml:space="preserve">Restaurants</w:t>
            </w:r>
          </w:p>
        </w:tc>
        <w:tc>
          <w:tcPr>
            <w:tcW w:type="dxa" w:w="6560"/>
            <w:tcMar>
              <w:top w:type="dxa" w:w="80"/>
              <w:left w:type="dxa" w:w="100"/>
              <w:bottom w:type="dxa" w:w="80"/>
              <w:right w:type="dxa" w:w="100"/>
            </w:tcMar>
            <w:vAlign w:val="center"/>
          </w:tcPr>
          <w:p>
            <w:r>
              <w:rPr>
                <w:sz w:val="21"/>
                <w:szCs w:val="21"/>
              </w:rPr>
              <w:t xml:space="preserve">Stores details of partner restaurants</w:t>
            </w:r>
          </w:p>
        </w:tc>
      </w:tr>
      <w:tr>
        <w:tc>
          <w:tcPr>
            <w:tcW w:type="dxa" w:w="600"/>
            <w:shd w:fill="EAF1F7" w:color="auto" w:val="clear"/>
            <w:tcMar>
              <w:top w:type="dxa" w:w="80"/>
              <w:left w:type="dxa" w:w="100"/>
              <w:bottom w:type="dxa" w:w="80"/>
              <w:right w:type="dxa" w:w="100"/>
            </w:tcMar>
            <w:vAlign w:val="center"/>
          </w:tcPr>
          <w:p>
            <w:r>
              <w:rPr>
                <w:sz w:val="21"/>
                <w:szCs w:val="21"/>
              </w:rPr>
              <w:t xml:space="preserve">4</w:t>
            </w:r>
          </w:p>
        </w:tc>
        <w:tc>
          <w:tcPr>
            <w:tcW w:type="dxa" w:w="2200"/>
            <w:shd w:fill="EAF1F7" w:color="auto" w:val="clear"/>
            <w:tcMar>
              <w:top w:type="dxa" w:w="80"/>
              <w:left w:type="dxa" w:w="100"/>
              <w:bottom w:type="dxa" w:w="80"/>
              <w:right w:type="dxa" w:w="100"/>
            </w:tcMar>
            <w:vAlign w:val="center"/>
          </w:tcPr>
          <w:p>
            <w:r>
              <w:rPr>
                <w:sz w:val="21"/>
                <w:szCs w:val="21"/>
              </w:rPr>
              <w:t xml:space="preserve">MenuItems</w:t>
            </w:r>
          </w:p>
        </w:tc>
        <w:tc>
          <w:tcPr>
            <w:tcW w:type="dxa" w:w="6560"/>
            <w:shd w:fill="EAF1F7" w:color="auto" w:val="clear"/>
            <w:tcMar>
              <w:top w:type="dxa" w:w="80"/>
              <w:left w:type="dxa" w:w="100"/>
              <w:bottom w:type="dxa" w:w="80"/>
              <w:right w:type="dxa" w:w="100"/>
            </w:tcMar>
            <w:vAlign w:val="center"/>
          </w:tcPr>
          <w:p>
            <w:r>
              <w:rPr>
                <w:sz w:val="21"/>
                <w:szCs w:val="21"/>
              </w:rPr>
              <w:t xml:space="preserve">Stores food items offered by each restaurant</w:t>
            </w:r>
          </w:p>
        </w:tc>
      </w:tr>
      <w:tr>
        <w:tc>
          <w:tcPr>
            <w:tcW w:type="dxa" w:w="600"/>
            <w:tcMar>
              <w:top w:type="dxa" w:w="80"/>
              <w:left w:type="dxa" w:w="100"/>
              <w:bottom w:type="dxa" w:w="80"/>
              <w:right w:type="dxa" w:w="100"/>
            </w:tcMar>
            <w:vAlign w:val="center"/>
          </w:tcPr>
          <w:p>
            <w:r>
              <w:rPr>
                <w:sz w:val="21"/>
                <w:szCs w:val="21"/>
              </w:rPr>
              <w:t xml:space="preserve">5</w:t>
            </w:r>
          </w:p>
        </w:tc>
        <w:tc>
          <w:tcPr>
            <w:tcW w:type="dxa" w:w="2200"/>
            <w:tcMar>
              <w:top w:type="dxa" w:w="80"/>
              <w:left w:type="dxa" w:w="100"/>
              <w:bottom w:type="dxa" w:w="80"/>
              <w:right w:type="dxa" w:w="100"/>
            </w:tcMar>
            <w:vAlign w:val="center"/>
          </w:tcPr>
          <w:p>
            <w:r>
              <w:rPr>
                <w:sz w:val="21"/>
                <w:szCs w:val="21"/>
              </w:rPr>
              <w:t xml:space="preserve">Orders</w:t>
            </w:r>
          </w:p>
        </w:tc>
        <w:tc>
          <w:tcPr>
            <w:tcW w:type="dxa" w:w="6560"/>
            <w:tcMar>
              <w:top w:type="dxa" w:w="80"/>
              <w:left w:type="dxa" w:w="100"/>
              <w:bottom w:type="dxa" w:w="80"/>
              <w:right w:type="dxa" w:w="100"/>
            </w:tcMar>
            <w:vAlign w:val="center"/>
          </w:tcPr>
          <w:p>
            <w:r>
              <w:rPr>
                <w:sz w:val="21"/>
                <w:szCs w:val="21"/>
              </w:rPr>
              <w:t xml:space="preserve">Stores each order placed by a customer</w:t>
            </w:r>
          </w:p>
        </w:tc>
      </w:tr>
      <w:tr>
        <w:tc>
          <w:tcPr>
            <w:tcW w:type="dxa" w:w="600"/>
            <w:shd w:fill="EAF1F7" w:color="auto" w:val="clear"/>
            <w:tcMar>
              <w:top w:type="dxa" w:w="80"/>
              <w:left w:type="dxa" w:w="100"/>
              <w:bottom w:type="dxa" w:w="80"/>
              <w:right w:type="dxa" w:w="100"/>
            </w:tcMar>
            <w:vAlign w:val="center"/>
          </w:tcPr>
          <w:p>
            <w:r>
              <w:rPr>
                <w:sz w:val="21"/>
                <w:szCs w:val="21"/>
              </w:rPr>
              <w:t xml:space="preserve">6</w:t>
            </w:r>
          </w:p>
        </w:tc>
        <w:tc>
          <w:tcPr>
            <w:tcW w:type="dxa" w:w="2200"/>
            <w:shd w:fill="EAF1F7" w:color="auto" w:val="clear"/>
            <w:tcMar>
              <w:top w:type="dxa" w:w="80"/>
              <w:left w:type="dxa" w:w="100"/>
              <w:bottom w:type="dxa" w:w="80"/>
              <w:right w:type="dxa" w:w="100"/>
            </w:tcMar>
            <w:vAlign w:val="center"/>
          </w:tcPr>
          <w:p>
            <w:r>
              <w:rPr>
                <w:sz w:val="21"/>
                <w:szCs w:val="21"/>
              </w:rPr>
              <w:t xml:space="preserve">OrderItems</w:t>
            </w:r>
          </w:p>
        </w:tc>
        <w:tc>
          <w:tcPr>
            <w:tcW w:type="dxa" w:w="6560"/>
            <w:shd w:fill="EAF1F7" w:color="auto" w:val="clear"/>
            <w:tcMar>
              <w:top w:type="dxa" w:w="80"/>
              <w:left w:type="dxa" w:w="100"/>
              <w:bottom w:type="dxa" w:w="80"/>
              <w:right w:type="dxa" w:w="100"/>
            </w:tcMar>
            <w:vAlign w:val="center"/>
          </w:tcPr>
          <w:p>
            <w:r>
              <w:rPr>
                <w:sz w:val="21"/>
                <w:szCs w:val="21"/>
              </w:rPr>
              <w:t xml:space="preserve">Stores the individual menu items within an order</w:t>
            </w:r>
          </w:p>
        </w:tc>
      </w:tr>
      <w:tr>
        <w:tc>
          <w:tcPr>
            <w:tcW w:type="dxa" w:w="600"/>
            <w:tcMar>
              <w:top w:type="dxa" w:w="80"/>
              <w:left w:type="dxa" w:w="100"/>
              <w:bottom w:type="dxa" w:w="80"/>
              <w:right w:type="dxa" w:w="100"/>
            </w:tcMar>
            <w:vAlign w:val="center"/>
          </w:tcPr>
          <w:p>
            <w:r>
              <w:rPr>
                <w:sz w:val="21"/>
                <w:szCs w:val="21"/>
              </w:rPr>
              <w:t xml:space="preserve">7</w:t>
            </w:r>
          </w:p>
        </w:tc>
        <w:tc>
          <w:tcPr>
            <w:tcW w:type="dxa" w:w="2200"/>
            <w:tcMar>
              <w:top w:type="dxa" w:w="80"/>
              <w:left w:type="dxa" w:w="100"/>
              <w:bottom w:type="dxa" w:w="80"/>
              <w:right w:type="dxa" w:w="100"/>
            </w:tcMar>
            <w:vAlign w:val="center"/>
          </w:tcPr>
          <w:p>
            <w:r>
              <w:rPr>
                <w:sz w:val="21"/>
                <w:szCs w:val="21"/>
              </w:rPr>
              <w:t xml:space="preserve">DeliveryAgents</w:t>
            </w:r>
          </w:p>
        </w:tc>
        <w:tc>
          <w:tcPr>
            <w:tcW w:type="dxa" w:w="6560"/>
            <w:tcMar>
              <w:top w:type="dxa" w:w="80"/>
              <w:left w:type="dxa" w:w="100"/>
              <w:bottom w:type="dxa" w:w="80"/>
              <w:right w:type="dxa" w:w="100"/>
            </w:tcMar>
            <w:vAlign w:val="center"/>
          </w:tcPr>
          <w:p>
            <w:r>
              <w:rPr>
                <w:sz w:val="21"/>
                <w:szCs w:val="21"/>
              </w:rPr>
              <w:t xml:space="preserve">Stores details of delivery personnel</w:t>
            </w:r>
          </w:p>
        </w:tc>
      </w:tr>
      <w:tr>
        <w:tc>
          <w:tcPr>
            <w:tcW w:type="dxa" w:w="600"/>
            <w:shd w:fill="EAF1F7" w:color="auto" w:val="clear"/>
            <w:tcMar>
              <w:top w:type="dxa" w:w="80"/>
              <w:left w:type="dxa" w:w="100"/>
              <w:bottom w:type="dxa" w:w="80"/>
              <w:right w:type="dxa" w:w="100"/>
            </w:tcMar>
            <w:vAlign w:val="center"/>
          </w:tcPr>
          <w:p>
            <w:r>
              <w:rPr>
                <w:sz w:val="21"/>
                <w:szCs w:val="21"/>
              </w:rPr>
              <w:t xml:space="preserve">8</w:t>
            </w:r>
          </w:p>
        </w:tc>
        <w:tc>
          <w:tcPr>
            <w:tcW w:type="dxa" w:w="2200"/>
            <w:shd w:fill="EAF1F7" w:color="auto" w:val="clear"/>
            <w:tcMar>
              <w:top w:type="dxa" w:w="80"/>
              <w:left w:type="dxa" w:w="100"/>
              <w:bottom w:type="dxa" w:w="80"/>
              <w:right w:type="dxa" w:w="100"/>
            </w:tcMar>
            <w:vAlign w:val="center"/>
          </w:tcPr>
          <w:p>
            <w:r>
              <w:rPr>
                <w:sz w:val="21"/>
                <w:szCs w:val="21"/>
              </w:rPr>
              <w:t xml:space="preserve">Deliveries</w:t>
            </w:r>
          </w:p>
        </w:tc>
        <w:tc>
          <w:tcPr>
            <w:tcW w:type="dxa" w:w="6560"/>
            <w:shd w:fill="EAF1F7" w:color="auto" w:val="clear"/>
            <w:tcMar>
              <w:top w:type="dxa" w:w="80"/>
              <w:left w:type="dxa" w:w="100"/>
              <w:bottom w:type="dxa" w:w="80"/>
              <w:right w:type="dxa" w:w="100"/>
            </w:tcMar>
            <w:vAlign w:val="center"/>
          </w:tcPr>
          <w:p>
            <w:r>
              <w:rPr>
                <w:sz w:val="21"/>
                <w:szCs w:val="21"/>
              </w:rPr>
              <w:t xml:space="preserve">Tracks assignment and status of an order's delivery</w:t>
            </w:r>
          </w:p>
        </w:tc>
      </w:tr>
      <w:tr>
        <w:tc>
          <w:tcPr>
            <w:tcW w:type="dxa" w:w="600"/>
            <w:tcMar>
              <w:top w:type="dxa" w:w="80"/>
              <w:left w:type="dxa" w:w="100"/>
              <w:bottom w:type="dxa" w:w="80"/>
              <w:right w:type="dxa" w:w="100"/>
            </w:tcMar>
            <w:vAlign w:val="center"/>
          </w:tcPr>
          <w:p>
            <w:r>
              <w:rPr>
                <w:sz w:val="21"/>
                <w:szCs w:val="21"/>
              </w:rPr>
              <w:t xml:space="preserve">9</w:t>
            </w:r>
          </w:p>
        </w:tc>
        <w:tc>
          <w:tcPr>
            <w:tcW w:type="dxa" w:w="2200"/>
            <w:tcMar>
              <w:top w:type="dxa" w:w="80"/>
              <w:left w:type="dxa" w:w="100"/>
              <w:bottom w:type="dxa" w:w="80"/>
              <w:right w:type="dxa" w:w="100"/>
            </w:tcMar>
            <w:vAlign w:val="center"/>
          </w:tcPr>
          <w:p>
            <w:r>
              <w:rPr>
                <w:sz w:val="21"/>
                <w:szCs w:val="21"/>
              </w:rPr>
              <w:t xml:space="preserve">Payments</w:t>
            </w:r>
          </w:p>
        </w:tc>
        <w:tc>
          <w:tcPr>
            <w:tcW w:type="dxa" w:w="6560"/>
            <w:tcMar>
              <w:top w:type="dxa" w:w="80"/>
              <w:left w:type="dxa" w:w="100"/>
              <w:bottom w:type="dxa" w:w="80"/>
              <w:right w:type="dxa" w:w="100"/>
            </w:tcMar>
            <w:vAlign w:val="center"/>
          </w:tcPr>
          <w:p>
            <w:r>
              <w:rPr>
                <w:sz w:val="21"/>
                <w:szCs w:val="21"/>
              </w:rPr>
              <w:t xml:space="preserve">Stores payment details for each order</w:t>
            </w:r>
          </w:p>
        </w:tc>
      </w:tr>
      <w:tr>
        <w:tc>
          <w:tcPr>
            <w:tcW w:type="dxa" w:w="600"/>
            <w:shd w:fill="EAF1F7" w:color="auto" w:val="clear"/>
            <w:tcMar>
              <w:top w:type="dxa" w:w="80"/>
              <w:left w:type="dxa" w:w="100"/>
              <w:bottom w:type="dxa" w:w="80"/>
              <w:right w:type="dxa" w:w="100"/>
            </w:tcMar>
            <w:vAlign w:val="center"/>
          </w:tcPr>
          <w:p>
            <w:r>
              <w:rPr>
                <w:sz w:val="21"/>
                <w:szCs w:val="21"/>
              </w:rPr>
              <w:t xml:space="preserve">10</w:t>
            </w:r>
          </w:p>
        </w:tc>
        <w:tc>
          <w:tcPr>
            <w:tcW w:type="dxa" w:w="2200"/>
            <w:shd w:fill="EAF1F7" w:color="auto" w:val="clear"/>
            <w:tcMar>
              <w:top w:type="dxa" w:w="80"/>
              <w:left w:type="dxa" w:w="100"/>
              <w:bottom w:type="dxa" w:w="80"/>
              <w:right w:type="dxa" w:w="100"/>
            </w:tcMar>
            <w:vAlign w:val="center"/>
          </w:tcPr>
          <w:p>
            <w:r>
              <w:rPr>
                <w:sz w:val="21"/>
                <w:szCs w:val="21"/>
              </w:rPr>
              <w:t xml:space="preserve">Reviews</w:t>
            </w:r>
          </w:p>
        </w:tc>
        <w:tc>
          <w:tcPr>
            <w:tcW w:type="dxa" w:w="6560"/>
            <w:shd w:fill="EAF1F7" w:color="auto" w:val="clear"/>
            <w:tcMar>
              <w:top w:type="dxa" w:w="80"/>
              <w:left w:type="dxa" w:w="100"/>
              <w:bottom w:type="dxa" w:w="80"/>
              <w:right w:type="dxa" w:w="100"/>
            </w:tcMar>
            <w:vAlign w:val="center"/>
          </w:tcPr>
          <w:p>
            <w:r>
              <w:rPr>
                <w:sz w:val="21"/>
                <w:szCs w:val="21"/>
              </w:rPr>
              <w:t xml:space="preserve">Stores customer feedback for an order</w:t>
            </w:r>
          </w:p>
        </w:tc>
      </w:tr>
    </w:tbl>
    <w:p>
      <w:pPr>
        <w:spacing w:after="100" w:before="150"/>
      </w:pPr>
      <w:r>
        <w:rPr>
          <w:i/>
          <w:iCs/>
          <w:sz w:val="20"/>
          <w:szCs w:val="20"/>
        </w:rPr>
        <w:t xml:space="preserve">Each table above serves a distinct purpose in the order lifecycle; none is included merely to increase count (for example, Addresses and OrderItems exist because a customer can have multiple delivery addresses and an order can contain multiple menu items, which cannot be represented cleanly inside a single row of Customers or Orders).</w:t>
      </w:r>
    </w:p>
    <w:p>
      <w:r>
        <w:br w:type="page"/>
      </w:r>
    </w:p>
    <w:p>
      <w:pPr>
        <w:pStyle w:val="Heading1"/>
        <w:spacing w:after="150" w:before="300"/>
      </w:pPr>
      <w:r>
        <w:rPr>
          <w:b/>
          <w:bCs/>
          <w:color w:val="1F3864"/>
        </w:rPr>
        <w:t xml:space="preserve">3. Table Structures (Columns / Attributes) and Relationships</w:t>
      </w:r>
    </w:p>
    <w:p>
      <w:pPr>
        <w:pStyle w:val="Heading2"/>
        <w:spacing w:after="100" w:before="250"/>
      </w:pPr>
      <w:r>
        <w:rPr>
          <w:b/>
          <w:bCs/>
          <w:color w:val="2E5395"/>
        </w:rPr>
        <w:t xml:space="preserve">3.1 Customers</w:t>
      </w:r>
    </w:p>
    <w:p>
      <w:pPr>
        <w:spacing w:after="150"/>
      </w:pPr>
      <w:r>
        <w:rPr>
          <w:sz w:val="22"/>
          <w:szCs w:val="22"/>
        </w:rPr>
        <w:t xml:space="preserve">Stores the profile information of every person who registers on the platform to order food. This is the central table that other activities (orders, addresses, reviews) are linked back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customer_id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customer</w:t>
            </w:r>
          </w:p>
        </w:tc>
      </w:tr>
      <w:tr>
        <w:tc>
          <w:tcPr>
            <w:tcW w:type="dxa" w:w="1600"/>
            <w:shd w:fill="EAF1F7" w:color="auto" w:val="clear"/>
            <w:tcMar>
              <w:top w:type="dxa" w:w="80"/>
              <w:left w:type="dxa" w:w="100"/>
              <w:bottom w:type="dxa" w:w="80"/>
              <w:right w:type="dxa" w:w="100"/>
            </w:tcMar>
            <w:vAlign w:val="center"/>
          </w:tcPr>
          <w:p>
            <w:r>
              <w:rPr>
                <w:sz w:val="21"/>
                <w:szCs w:val="21"/>
              </w:rPr>
              <w:t xml:space="preserve">full_name</w:t>
            </w:r>
          </w:p>
        </w:tc>
        <w:tc>
          <w:tcPr>
            <w:tcW w:type="dxa" w:w="1600"/>
            <w:shd w:fill="EAF1F7" w:color="auto" w:val="clear"/>
            <w:tcMar>
              <w:top w:type="dxa" w:w="80"/>
              <w:left w:type="dxa" w:w="100"/>
              <w:bottom w:type="dxa" w:w="80"/>
              <w:right w:type="dxa" w:w="100"/>
            </w:tcMar>
            <w:vAlign w:val="center"/>
          </w:tcPr>
          <w:p>
            <w:r>
              <w:rPr>
                <w:sz w:val="21"/>
                <w:szCs w:val="21"/>
              </w:rPr>
              <w:t xml:space="preserve">VARCHAR(100)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Name of the customer</w:t>
            </w:r>
          </w:p>
        </w:tc>
      </w:tr>
      <w:tr>
        <w:tc>
          <w:tcPr>
            <w:tcW w:type="dxa" w:w="1600"/>
            <w:tcMar>
              <w:top w:type="dxa" w:w="80"/>
              <w:left w:type="dxa" w:w="100"/>
              <w:bottom w:type="dxa" w:w="80"/>
              <w:right w:type="dxa" w:w="100"/>
            </w:tcMar>
            <w:vAlign w:val="center"/>
          </w:tcPr>
          <w:p>
            <w:r>
              <w:rPr>
                <w:sz w:val="21"/>
                <w:szCs w:val="21"/>
              </w:rPr>
              <w:t xml:space="preserve">email</w:t>
            </w:r>
          </w:p>
        </w:tc>
        <w:tc>
          <w:tcPr>
            <w:tcW w:type="dxa" w:w="1600"/>
            <w:tcMar>
              <w:top w:type="dxa" w:w="80"/>
              <w:left w:type="dxa" w:w="100"/>
              <w:bottom w:type="dxa" w:w="80"/>
              <w:right w:type="dxa" w:w="100"/>
            </w:tcMar>
            <w:vAlign w:val="center"/>
          </w:tcPr>
          <w:p>
            <w:r>
              <w:rPr>
                <w:sz w:val="21"/>
                <w:szCs w:val="21"/>
              </w:rPr>
              <w:t xml:space="preserve">VARCHAR(100)</w:t>
            </w:r>
          </w:p>
        </w:tc>
        <w:tc>
          <w:tcPr>
            <w:tcW w:type="dxa" w:w="1000"/>
            <w:tcMar>
              <w:top w:type="dxa" w:w="80"/>
              <w:left w:type="dxa" w:w="100"/>
              <w:bottom w:type="dxa" w:w="80"/>
              <w:right w:type="dxa" w:w="100"/>
            </w:tcMar>
            <w:vAlign w:val="center"/>
          </w:tcPr>
          <w:p>
            <w:r>
              <w:rPr>
                <w:sz w:val="21"/>
                <w:szCs w:val="21"/>
              </w:rPr>
              <w:t xml:space="preserve">UNIQUE</w:t>
            </w:r>
          </w:p>
        </w:tc>
        <w:tc>
          <w:tcPr>
            <w:tcW w:type="dxa" w:w="5160"/>
            <w:tcMar>
              <w:top w:type="dxa" w:w="80"/>
              <w:left w:type="dxa" w:w="100"/>
              <w:bottom w:type="dxa" w:w="80"/>
              <w:right w:type="dxa" w:w="100"/>
            </w:tcMar>
            <w:vAlign w:val="center"/>
          </w:tcPr>
          <w:p>
            <w:r>
              <w:rPr>
                <w:sz w:val="21"/>
                <w:szCs w:val="21"/>
              </w:rPr>
              <w:t xml:space="preserve">Email used for login and order updates</w:t>
            </w:r>
          </w:p>
        </w:tc>
      </w:tr>
      <w:tr>
        <w:tc>
          <w:tcPr>
            <w:tcW w:type="dxa" w:w="1600"/>
            <w:shd w:fill="EAF1F7" w:color="auto" w:val="clear"/>
            <w:tcMar>
              <w:top w:type="dxa" w:w="80"/>
              <w:left w:type="dxa" w:w="100"/>
              <w:bottom w:type="dxa" w:w="80"/>
              <w:right w:type="dxa" w:w="100"/>
            </w:tcMar>
            <w:vAlign w:val="center"/>
          </w:tcPr>
          <w:p>
            <w:r>
              <w:rPr>
                <w:sz w:val="21"/>
                <w:szCs w:val="21"/>
              </w:rPr>
              <w:t xml:space="preserve">phone_number</w:t>
            </w:r>
          </w:p>
        </w:tc>
        <w:tc>
          <w:tcPr>
            <w:tcW w:type="dxa" w:w="1600"/>
            <w:shd w:fill="EAF1F7" w:color="auto" w:val="clear"/>
            <w:tcMar>
              <w:top w:type="dxa" w:w="80"/>
              <w:left w:type="dxa" w:w="100"/>
              <w:bottom w:type="dxa" w:w="80"/>
              <w:right w:type="dxa" w:w="100"/>
            </w:tcMar>
            <w:vAlign w:val="center"/>
          </w:tcPr>
          <w:p>
            <w:r>
              <w:rPr>
                <w:sz w:val="21"/>
                <w:szCs w:val="21"/>
              </w:rPr>
              <w:t xml:space="preserve">VARCHAR(15)</w:t>
            </w:r>
          </w:p>
        </w:tc>
        <w:tc>
          <w:tcPr>
            <w:tcW w:type="dxa" w:w="1000"/>
            <w:shd w:fill="EAF1F7" w:color="auto" w:val="clear"/>
            <w:tcMar>
              <w:top w:type="dxa" w:w="80"/>
              <w:left w:type="dxa" w:w="100"/>
              <w:bottom w:type="dxa" w:w="80"/>
              <w:right w:type="dxa" w:w="100"/>
            </w:tcMar>
            <w:vAlign w:val="center"/>
          </w:tcPr>
          <w:p>
            <w:r>
              <w:rPr>
                <w:sz w:val="21"/>
                <w:szCs w:val="21"/>
              </w:rPr>
              <w:t xml:space="preserve">UNIQUE</w:t>
            </w:r>
          </w:p>
        </w:tc>
        <w:tc>
          <w:tcPr>
            <w:tcW w:type="dxa" w:w="5160"/>
            <w:shd w:fill="EAF1F7" w:color="auto" w:val="clear"/>
            <w:tcMar>
              <w:top w:type="dxa" w:w="80"/>
              <w:left w:type="dxa" w:w="100"/>
              <w:bottom w:type="dxa" w:w="80"/>
              <w:right w:type="dxa" w:w="100"/>
            </w:tcMar>
            <w:vAlign w:val="center"/>
          </w:tcPr>
          <w:p>
            <w:r>
              <w:rPr>
                <w:sz w:val="21"/>
                <w:szCs w:val="21"/>
              </w:rPr>
              <w:t xml:space="preserve">Contact number of the customer</w:t>
            </w:r>
          </w:p>
        </w:tc>
      </w:tr>
      <w:tr>
        <w:tc>
          <w:tcPr>
            <w:tcW w:type="dxa" w:w="1600"/>
            <w:tcMar>
              <w:top w:type="dxa" w:w="80"/>
              <w:left w:type="dxa" w:w="100"/>
              <w:bottom w:type="dxa" w:w="80"/>
              <w:right w:type="dxa" w:w="100"/>
            </w:tcMar>
            <w:vAlign w:val="center"/>
          </w:tcPr>
          <w:p>
            <w:r>
              <w:rPr>
                <w:sz w:val="21"/>
                <w:szCs w:val="21"/>
              </w:rPr>
              <w:t xml:space="preserve">password_hash</w:t>
            </w:r>
          </w:p>
        </w:tc>
        <w:tc>
          <w:tcPr>
            <w:tcW w:type="dxa" w:w="1600"/>
            <w:tcMar>
              <w:top w:type="dxa" w:w="80"/>
              <w:left w:type="dxa" w:w="100"/>
              <w:bottom w:type="dxa" w:w="80"/>
              <w:right w:type="dxa" w:w="100"/>
            </w:tcMar>
            <w:vAlign w:val="center"/>
          </w:tcPr>
          <w:p>
            <w:r>
              <w:rPr>
                <w:sz w:val="21"/>
                <w:szCs w:val="21"/>
              </w:rPr>
              <w:t xml:space="preserve">VARCHAR(255)</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Encrypted login password</w:t>
            </w:r>
          </w:p>
        </w:tc>
      </w:tr>
      <w:tr>
        <w:tc>
          <w:tcPr>
            <w:tcW w:type="dxa" w:w="1600"/>
            <w:shd w:fill="EAF1F7" w:color="auto" w:val="clear"/>
            <w:tcMar>
              <w:top w:type="dxa" w:w="80"/>
              <w:left w:type="dxa" w:w="100"/>
              <w:bottom w:type="dxa" w:w="80"/>
              <w:right w:type="dxa" w:w="100"/>
            </w:tcMar>
            <w:vAlign w:val="center"/>
          </w:tcPr>
          <w:p>
            <w:r>
              <w:rPr>
                <w:sz w:val="21"/>
                <w:szCs w:val="21"/>
              </w:rPr>
              <w:t xml:space="preserve">registration_date</w:t>
            </w:r>
          </w:p>
        </w:tc>
        <w:tc>
          <w:tcPr>
            <w:tcW w:type="dxa" w:w="1600"/>
            <w:shd w:fill="EAF1F7" w:color="auto" w:val="clear"/>
            <w:tcMar>
              <w:top w:type="dxa" w:w="80"/>
              <w:left w:type="dxa" w:w="100"/>
              <w:bottom w:type="dxa" w:w="80"/>
              <w:right w:type="dxa" w:w="100"/>
            </w:tcMar>
            <w:vAlign w:val="center"/>
          </w:tcPr>
          <w:p>
            <w:r>
              <w:rPr>
                <w:sz w:val="21"/>
                <w:szCs w:val="21"/>
              </w:rPr>
              <w:t xml:space="preserve">DATE</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Date the customer signed up on the platform</w:t>
            </w:r>
          </w:p>
        </w:tc>
      </w:tr>
    </w:tbl>
    <w:p>
      <w:pPr>
        <w:spacing w:after="200"/>
      </w:pPr>
    </w:p>
    <w:p>
      <w:pPr>
        <w:pStyle w:val="Heading2"/>
        <w:spacing w:after="100" w:before="250"/>
      </w:pPr>
      <w:r>
        <w:rPr>
          <w:b/>
          <w:bCs/>
          <w:color w:val="2E5395"/>
        </w:rPr>
        <w:t xml:space="preserve">3.2 Addresses</w:t>
      </w:r>
    </w:p>
    <w:p>
      <w:pPr>
        <w:spacing w:after="150"/>
      </w:pPr>
      <w:r>
        <w:rPr>
          <w:sz w:val="22"/>
          <w:szCs w:val="22"/>
        </w:rPr>
        <w:t xml:space="preserve">Stores the delivery addresses saved by a customer. A customer may have more than one address (Home, Work, etc.), so this is kept as a separate table rather than as columns inside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address_id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address</w:t>
            </w:r>
          </w:p>
        </w:tc>
      </w:tr>
      <w:tr>
        <w:tc>
          <w:tcPr>
            <w:tcW w:type="dxa" w:w="1600"/>
            <w:shd w:fill="EAF1F7" w:color="auto" w:val="clear"/>
            <w:tcMar>
              <w:top w:type="dxa" w:w="80"/>
              <w:left w:type="dxa" w:w="100"/>
              <w:bottom w:type="dxa" w:w="80"/>
              <w:right w:type="dxa" w:w="100"/>
            </w:tcMar>
            <w:vAlign w:val="center"/>
          </w:tcPr>
          <w:p>
            <w:r>
              <w:rPr>
                <w:sz w:val="21"/>
                <w:szCs w:val="21"/>
              </w:rPr>
              <w:t xml:space="preserve">customer_id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Customers.customer_id - owner of the address</w:t>
            </w:r>
          </w:p>
        </w:tc>
      </w:tr>
      <w:tr>
        <w:tc>
          <w:tcPr>
            <w:tcW w:type="dxa" w:w="1600"/>
            <w:tcMar>
              <w:top w:type="dxa" w:w="80"/>
              <w:left w:type="dxa" w:w="100"/>
              <w:bottom w:type="dxa" w:w="80"/>
              <w:right w:type="dxa" w:w="100"/>
            </w:tcMar>
            <w:vAlign w:val="center"/>
          </w:tcPr>
          <w:p>
            <w:r>
              <w:rPr>
                <w:sz w:val="21"/>
                <w:szCs w:val="21"/>
              </w:rPr>
              <w:t xml:space="preserve">address_line</w:t>
            </w:r>
          </w:p>
        </w:tc>
        <w:tc>
          <w:tcPr>
            <w:tcW w:type="dxa" w:w="1600"/>
            <w:tcMar>
              <w:top w:type="dxa" w:w="80"/>
              <w:left w:type="dxa" w:w="100"/>
              <w:bottom w:type="dxa" w:w="80"/>
              <w:right w:type="dxa" w:w="100"/>
            </w:tcMar>
            <w:vAlign w:val="center"/>
          </w:tcPr>
          <w:p>
            <w:r>
              <w:rPr>
                <w:sz w:val="21"/>
                <w:szCs w:val="21"/>
              </w:rPr>
              <w:t xml:space="preserve">VARCHAR(150)</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House/street/locality details</w:t>
            </w:r>
          </w:p>
        </w:tc>
      </w:tr>
      <w:tr>
        <w:tc>
          <w:tcPr>
            <w:tcW w:type="dxa" w:w="1600"/>
            <w:shd w:fill="EAF1F7" w:color="auto" w:val="clear"/>
            <w:tcMar>
              <w:top w:type="dxa" w:w="80"/>
              <w:left w:type="dxa" w:w="100"/>
              <w:bottom w:type="dxa" w:w="80"/>
              <w:right w:type="dxa" w:w="100"/>
            </w:tcMar>
            <w:vAlign w:val="center"/>
          </w:tcPr>
          <w:p>
            <w:r>
              <w:rPr>
                <w:sz w:val="21"/>
                <w:szCs w:val="21"/>
              </w:rPr>
              <w:t xml:space="preserve">city</w:t>
            </w:r>
          </w:p>
        </w:tc>
        <w:tc>
          <w:tcPr>
            <w:tcW w:type="dxa" w:w="1600"/>
            <w:shd w:fill="EAF1F7" w:color="auto" w:val="clear"/>
            <w:tcMar>
              <w:top w:type="dxa" w:w="80"/>
              <w:left w:type="dxa" w:w="100"/>
              <w:bottom w:type="dxa" w:w="80"/>
              <w:right w:type="dxa" w:w="100"/>
            </w:tcMar>
            <w:vAlign w:val="center"/>
          </w:tcPr>
          <w:p>
            <w:r>
              <w:rPr>
                <w:sz w:val="21"/>
                <w:szCs w:val="21"/>
              </w:rPr>
              <w:t xml:space="preserve">VARCHAR(50)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City of the address</w:t>
            </w:r>
          </w:p>
        </w:tc>
      </w:tr>
      <w:tr>
        <w:tc>
          <w:tcPr>
            <w:tcW w:type="dxa" w:w="1600"/>
            <w:tcMar>
              <w:top w:type="dxa" w:w="80"/>
              <w:left w:type="dxa" w:w="100"/>
              <w:bottom w:type="dxa" w:w="80"/>
              <w:right w:type="dxa" w:w="100"/>
            </w:tcMar>
            <w:vAlign w:val="center"/>
          </w:tcPr>
          <w:p>
            <w:r>
              <w:rPr>
                <w:sz w:val="21"/>
                <w:szCs w:val="21"/>
              </w:rPr>
              <w:t xml:space="preserve">state</w:t>
            </w:r>
          </w:p>
        </w:tc>
        <w:tc>
          <w:tcPr>
            <w:tcW w:type="dxa" w:w="1600"/>
            <w:tcMar>
              <w:top w:type="dxa" w:w="80"/>
              <w:left w:type="dxa" w:w="100"/>
              <w:bottom w:type="dxa" w:w="80"/>
              <w:right w:type="dxa" w:w="100"/>
            </w:tcMar>
            <w:vAlign w:val="center"/>
          </w:tcPr>
          <w:p>
            <w:r>
              <w:rPr>
                <w:sz w:val="21"/>
                <w:szCs w:val="21"/>
              </w:rPr>
              <w:t xml:space="preserve">VARCHAR(50)</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State of the address</w:t>
            </w:r>
          </w:p>
        </w:tc>
      </w:tr>
      <w:tr>
        <w:tc>
          <w:tcPr>
            <w:tcW w:type="dxa" w:w="1600"/>
            <w:shd w:fill="EAF1F7" w:color="auto" w:val="clear"/>
            <w:tcMar>
              <w:top w:type="dxa" w:w="80"/>
              <w:left w:type="dxa" w:w="100"/>
              <w:bottom w:type="dxa" w:w="80"/>
              <w:right w:type="dxa" w:w="100"/>
            </w:tcMar>
            <w:vAlign w:val="center"/>
          </w:tcPr>
          <w:p>
            <w:r>
              <w:rPr>
                <w:sz w:val="21"/>
                <w:szCs w:val="21"/>
              </w:rPr>
              <w:t xml:space="preserve">pincode</w:t>
            </w:r>
          </w:p>
        </w:tc>
        <w:tc>
          <w:tcPr>
            <w:tcW w:type="dxa" w:w="1600"/>
            <w:shd w:fill="EAF1F7" w:color="auto" w:val="clear"/>
            <w:tcMar>
              <w:top w:type="dxa" w:w="80"/>
              <w:left w:type="dxa" w:w="100"/>
              <w:bottom w:type="dxa" w:w="80"/>
              <w:right w:type="dxa" w:w="100"/>
            </w:tcMar>
            <w:vAlign w:val="center"/>
          </w:tcPr>
          <w:p>
            <w:r>
              <w:rPr>
                <w:sz w:val="21"/>
                <w:szCs w:val="21"/>
              </w:rPr>
              <w:t xml:space="preserve">VARCHAR(10)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Postal code of the address</w:t>
            </w:r>
          </w:p>
        </w:tc>
      </w:tr>
      <w:tr>
        <w:tc>
          <w:tcPr>
            <w:tcW w:type="dxa" w:w="1600"/>
            <w:tcMar>
              <w:top w:type="dxa" w:w="80"/>
              <w:left w:type="dxa" w:w="100"/>
              <w:bottom w:type="dxa" w:w="80"/>
              <w:right w:type="dxa" w:w="100"/>
            </w:tcMar>
            <w:vAlign w:val="center"/>
          </w:tcPr>
          <w:p>
            <w:r>
              <w:rPr>
                <w:sz w:val="21"/>
                <w:szCs w:val="21"/>
              </w:rPr>
              <w:t xml:space="preserve">address_type</w:t>
            </w:r>
          </w:p>
        </w:tc>
        <w:tc>
          <w:tcPr>
            <w:tcW w:type="dxa" w:w="1600"/>
            <w:tcMar>
              <w:top w:type="dxa" w:w="80"/>
              <w:left w:type="dxa" w:w="100"/>
              <w:bottom w:type="dxa" w:w="80"/>
              <w:right w:type="dxa" w:w="100"/>
            </w:tcMar>
            <w:vAlign w:val="center"/>
          </w:tcPr>
          <w:p>
            <w:r>
              <w:rPr>
                <w:sz w:val="21"/>
                <w:szCs w:val="21"/>
              </w:rPr>
              <w:t xml:space="preserve">VARCHAR(20)</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Label such as Home, Work, or Other</w:t>
            </w:r>
          </w:p>
        </w:tc>
      </w:tr>
    </w:tbl>
    <w:p>
      <w:pPr>
        <w:spacing w:after="200" w:before="100"/>
      </w:pPr>
      <w:r>
        <w:rPr>
          <w:b/>
          <w:bCs/>
          <w:sz w:val="20"/>
          <w:szCs w:val="20"/>
        </w:rPr>
        <w:t xml:space="preserve">Relationship: </w:t>
      </w:r>
      <w:r>
        <w:rPr>
          <w:sz w:val="20"/>
          <w:szCs w:val="20"/>
        </w:rPr>
        <w:t xml:space="preserve">One Customer can have Many Addresses (1:M).</w:t>
      </w:r>
    </w:p>
    <w:p>
      <w:pPr>
        <w:pStyle w:val="Heading2"/>
        <w:spacing w:after="100" w:before="250"/>
      </w:pPr>
      <w:r>
        <w:rPr>
          <w:b/>
          <w:bCs/>
          <w:color w:val="2E5395"/>
        </w:rPr>
        <w:t xml:space="preserve">3.3 Restaurants</w:t>
      </w:r>
    </w:p>
    <w:p>
      <w:pPr>
        <w:spacing w:after="150"/>
      </w:pPr>
      <w:r>
        <w:rPr>
          <w:sz w:val="22"/>
          <w:szCs w:val="22"/>
        </w:rPr>
        <w:t xml:space="preserve">Stores details of every restaurant that has partnered with the platform to sell food through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restaurant_id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restaurant</w:t>
            </w:r>
          </w:p>
        </w:tc>
      </w:tr>
      <w:tr>
        <w:tc>
          <w:tcPr>
            <w:tcW w:type="dxa" w:w="1600"/>
            <w:shd w:fill="EAF1F7" w:color="auto" w:val="clear"/>
            <w:tcMar>
              <w:top w:type="dxa" w:w="80"/>
              <w:left w:type="dxa" w:w="100"/>
              <w:bottom w:type="dxa" w:w="80"/>
              <w:right w:type="dxa" w:w="100"/>
            </w:tcMar>
            <w:vAlign w:val="center"/>
          </w:tcPr>
          <w:p>
            <w:r>
              <w:rPr>
                <w:sz w:val="21"/>
                <w:szCs w:val="21"/>
              </w:rPr>
              <w:t xml:space="preserve">restaurant_name</w:t>
            </w:r>
          </w:p>
        </w:tc>
        <w:tc>
          <w:tcPr>
            <w:tcW w:type="dxa" w:w="1600"/>
            <w:shd w:fill="EAF1F7" w:color="auto" w:val="clear"/>
            <w:tcMar>
              <w:top w:type="dxa" w:w="80"/>
              <w:left w:type="dxa" w:w="100"/>
              <w:bottom w:type="dxa" w:w="80"/>
              <w:right w:type="dxa" w:w="100"/>
            </w:tcMar>
            <w:vAlign w:val="center"/>
          </w:tcPr>
          <w:p>
            <w:r>
              <w:rPr>
                <w:sz w:val="21"/>
                <w:szCs w:val="21"/>
              </w:rPr>
              <w:t xml:space="preserve">VARCHAR(100)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Name of the restaurant</w:t>
            </w:r>
          </w:p>
        </w:tc>
      </w:tr>
      <w:tr>
        <w:tc>
          <w:tcPr>
            <w:tcW w:type="dxa" w:w="1600"/>
            <w:tcMar>
              <w:top w:type="dxa" w:w="80"/>
              <w:left w:type="dxa" w:w="100"/>
              <w:bottom w:type="dxa" w:w="80"/>
              <w:right w:type="dxa" w:w="100"/>
            </w:tcMar>
            <w:vAlign w:val="center"/>
          </w:tcPr>
          <w:p>
            <w:r>
              <w:rPr>
                <w:sz w:val="21"/>
                <w:szCs w:val="21"/>
              </w:rPr>
              <w:t xml:space="preserve">cuisine_type</w:t>
            </w:r>
          </w:p>
        </w:tc>
        <w:tc>
          <w:tcPr>
            <w:tcW w:type="dxa" w:w="1600"/>
            <w:tcMar>
              <w:top w:type="dxa" w:w="80"/>
              <w:left w:type="dxa" w:w="100"/>
              <w:bottom w:type="dxa" w:w="80"/>
              <w:right w:type="dxa" w:w="100"/>
            </w:tcMar>
            <w:vAlign w:val="center"/>
          </w:tcPr>
          <w:p>
            <w:r>
              <w:rPr>
                <w:sz w:val="21"/>
                <w:szCs w:val="21"/>
              </w:rPr>
              <w:t xml:space="preserve">VARCHAR(50)</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Type of cuisine offered, e.g., North Indian, Chinese</w:t>
            </w:r>
          </w:p>
        </w:tc>
      </w:tr>
      <w:tr>
        <w:tc>
          <w:tcPr>
            <w:tcW w:type="dxa" w:w="1600"/>
            <w:shd w:fill="EAF1F7" w:color="auto" w:val="clear"/>
            <w:tcMar>
              <w:top w:type="dxa" w:w="80"/>
              <w:left w:type="dxa" w:w="100"/>
              <w:bottom w:type="dxa" w:w="80"/>
              <w:right w:type="dxa" w:w="100"/>
            </w:tcMar>
            <w:vAlign w:val="center"/>
          </w:tcPr>
          <w:p>
            <w:r>
              <w:rPr>
                <w:sz w:val="21"/>
                <w:szCs w:val="21"/>
              </w:rPr>
              <w:t xml:space="preserve">address</w:t>
            </w:r>
          </w:p>
        </w:tc>
        <w:tc>
          <w:tcPr>
            <w:tcW w:type="dxa" w:w="1600"/>
            <w:shd w:fill="EAF1F7" w:color="auto" w:val="clear"/>
            <w:tcMar>
              <w:top w:type="dxa" w:w="80"/>
              <w:left w:type="dxa" w:w="100"/>
              <w:bottom w:type="dxa" w:w="80"/>
              <w:right w:type="dxa" w:w="100"/>
            </w:tcMar>
            <w:vAlign w:val="center"/>
          </w:tcPr>
          <w:p>
            <w:r>
              <w:rPr>
                <w:sz w:val="21"/>
                <w:szCs w:val="21"/>
              </w:rPr>
              <w:t xml:space="preserve">VARCHAR(150)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Physical location of the restaurant</w:t>
            </w:r>
          </w:p>
        </w:tc>
      </w:tr>
      <w:tr>
        <w:tc>
          <w:tcPr>
            <w:tcW w:type="dxa" w:w="1600"/>
            <w:tcMar>
              <w:top w:type="dxa" w:w="80"/>
              <w:left w:type="dxa" w:w="100"/>
              <w:bottom w:type="dxa" w:w="80"/>
              <w:right w:type="dxa" w:w="100"/>
            </w:tcMar>
            <w:vAlign w:val="center"/>
          </w:tcPr>
          <w:p>
            <w:r>
              <w:rPr>
                <w:sz w:val="21"/>
                <w:szCs w:val="21"/>
              </w:rPr>
              <w:t xml:space="preserve">phone_number</w:t>
            </w:r>
          </w:p>
        </w:tc>
        <w:tc>
          <w:tcPr>
            <w:tcW w:type="dxa" w:w="1600"/>
            <w:tcMar>
              <w:top w:type="dxa" w:w="80"/>
              <w:left w:type="dxa" w:w="100"/>
              <w:bottom w:type="dxa" w:w="80"/>
              <w:right w:type="dxa" w:w="100"/>
            </w:tcMar>
            <w:vAlign w:val="center"/>
          </w:tcPr>
          <w:p>
            <w:r>
              <w:rPr>
                <w:sz w:val="21"/>
                <w:szCs w:val="21"/>
              </w:rPr>
              <w:t xml:space="preserve">VARCHAR(15)</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Contact number of the restaurant</w:t>
            </w:r>
          </w:p>
        </w:tc>
      </w:tr>
      <w:tr>
        <w:tc>
          <w:tcPr>
            <w:tcW w:type="dxa" w:w="1600"/>
            <w:shd w:fill="EAF1F7" w:color="auto" w:val="clear"/>
            <w:tcMar>
              <w:top w:type="dxa" w:w="80"/>
              <w:left w:type="dxa" w:w="100"/>
              <w:bottom w:type="dxa" w:w="80"/>
              <w:right w:type="dxa" w:w="100"/>
            </w:tcMar>
            <w:vAlign w:val="center"/>
          </w:tcPr>
          <w:p>
            <w:r>
              <w:rPr>
                <w:sz w:val="21"/>
                <w:szCs w:val="21"/>
              </w:rPr>
              <w:t xml:space="preserve">rating</w:t>
            </w:r>
          </w:p>
        </w:tc>
        <w:tc>
          <w:tcPr>
            <w:tcW w:type="dxa" w:w="1600"/>
            <w:shd w:fill="EAF1F7" w:color="auto" w:val="clear"/>
            <w:tcMar>
              <w:top w:type="dxa" w:w="80"/>
              <w:left w:type="dxa" w:w="100"/>
              <w:bottom w:type="dxa" w:w="80"/>
              <w:right w:type="dxa" w:w="100"/>
            </w:tcMar>
            <w:vAlign w:val="center"/>
          </w:tcPr>
          <w:p>
            <w:r>
              <w:rPr>
                <w:sz w:val="21"/>
                <w:szCs w:val="21"/>
              </w:rPr>
              <w:t xml:space="preserve">DECIMAL(2,1)</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Average customer rating of the restaurant</w:t>
            </w:r>
          </w:p>
        </w:tc>
      </w:tr>
      <w:tr>
        <w:tc>
          <w:tcPr>
            <w:tcW w:type="dxa" w:w="1600"/>
            <w:tcMar>
              <w:top w:type="dxa" w:w="80"/>
              <w:left w:type="dxa" w:w="100"/>
              <w:bottom w:type="dxa" w:w="80"/>
              <w:right w:type="dxa" w:w="100"/>
            </w:tcMar>
            <w:vAlign w:val="center"/>
          </w:tcPr>
          <w:p>
            <w:r>
              <w:rPr>
                <w:sz w:val="21"/>
                <w:szCs w:val="21"/>
              </w:rPr>
              <w:t xml:space="preserve">is_active</w:t>
            </w:r>
          </w:p>
        </w:tc>
        <w:tc>
          <w:tcPr>
            <w:tcW w:type="dxa" w:w="1600"/>
            <w:tcMar>
              <w:top w:type="dxa" w:w="80"/>
              <w:left w:type="dxa" w:w="100"/>
              <w:bottom w:type="dxa" w:w="80"/>
              <w:right w:type="dxa" w:w="100"/>
            </w:tcMar>
            <w:vAlign w:val="center"/>
          </w:tcPr>
          <w:p>
            <w:r>
              <w:rPr>
                <w:sz w:val="21"/>
                <w:szCs w:val="21"/>
              </w:rPr>
              <w:t xml:space="preserve">BOOLEAN</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Whether the restaurant is currently accepting orders</w:t>
            </w:r>
          </w:p>
        </w:tc>
      </w:tr>
    </w:tbl>
    <w:p>
      <w:pPr>
        <w:spacing w:after="200"/>
      </w:pPr>
    </w:p>
    <w:p>
      <w:pPr>
        <w:pStyle w:val="Heading2"/>
        <w:spacing w:after="100" w:before="250"/>
      </w:pPr>
      <w:r>
        <w:rPr>
          <w:b/>
          <w:bCs/>
          <w:color w:val="2E5395"/>
        </w:rPr>
        <w:t xml:space="preserve">3.4 MenuItems</w:t>
      </w:r>
    </w:p>
    <w:p>
      <w:pPr>
        <w:spacing w:after="150"/>
      </w:pPr>
      <w:r>
        <w:rPr>
          <w:sz w:val="22"/>
          <w:szCs w:val="22"/>
        </w:rPr>
        <w:t xml:space="preserve">Stores the individual food items that a restaurant offers, along with their price and category, so that customers can browse and order from a restaurant's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item_id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menu item</w:t>
            </w:r>
          </w:p>
        </w:tc>
      </w:tr>
      <w:tr>
        <w:tc>
          <w:tcPr>
            <w:tcW w:type="dxa" w:w="1600"/>
            <w:shd w:fill="EAF1F7" w:color="auto" w:val="clear"/>
            <w:tcMar>
              <w:top w:type="dxa" w:w="80"/>
              <w:left w:type="dxa" w:w="100"/>
              <w:bottom w:type="dxa" w:w="80"/>
              <w:right w:type="dxa" w:w="100"/>
            </w:tcMar>
            <w:vAlign w:val="center"/>
          </w:tcPr>
          <w:p>
            <w:r>
              <w:rPr>
                <w:sz w:val="21"/>
                <w:szCs w:val="21"/>
              </w:rPr>
              <w:t xml:space="preserve">restaurant_id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Restaurants.restaurant_id - owning restaurant</w:t>
            </w:r>
          </w:p>
        </w:tc>
      </w:tr>
      <w:tr>
        <w:tc>
          <w:tcPr>
            <w:tcW w:type="dxa" w:w="1600"/>
            <w:tcMar>
              <w:top w:type="dxa" w:w="80"/>
              <w:left w:type="dxa" w:w="100"/>
              <w:bottom w:type="dxa" w:w="80"/>
              <w:right w:type="dxa" w:w="100"/>
            </w:tcMar>
            <w:vAlign w:val="center"/>
          </w:tcPr>
          <w:p>
            <w:r>
              <w:rPr>
                <w:sz w:val="21"/>
                <w:szCs w:val="21"/>
              </w:rPr>
              <w:t xml:space="preserve">item_name</w:t>
            </w:r>
          </w:p>
        </w:tc>
        <w:tc>
          <w:tcPr>
            <w:tcW w:type="dxa" w:w="1600"/>
            <w:tcMar>
              <w:top w:type="dxa" w:w="80"/>
              <w:left w:type="dxa" w:w="100"/>
              <w:bottom w:type="dxa" w:w="80"/>
              <w:right w:type="dxa" w:w="100"/>
            </w:tcMar>
            <w:vAlign w:val="center"/>
          </w:tcPr>
          <w:p>
            <w:r>
              <w:rPr>
                <w:sz w:val="21"/>
                <w:szCs w:val="21"/>
              </w:rPr>
              <w:t xml:space="preserve">VARCHAR(100)</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Name of the food item</w:t>
            </w:r>
          </w:p>
        </w:tc>
      </w:tr>
      <w:tr>
        <w:tc>
          <w:tcPr>
            <w:tcW w:type="dxa" w:w="1600"/>
            <w:shd w:fill="EAF1F7" w:color="auto" w:val="clear"/>
            <w:tcMar>
              <w:top w:type="dxa" w:w="80"/>
              <w:left w:type="dxa" w:w="100"/>
              <w:bottom w:type="dxa" w:w="80"/>
              <w:right w:type="dxa" w:w="100"/>
            </w:tcMar>
            <w:vAlign w:val="center"/>
          </w:tcPr>
          <w:p>
            <w:r>
              <w:rPr>
                <w:sz w:val="21"/>
                <w:szCs w:val="21"/>
              </w:rPr>
              <w:t xml:space="preserve">description</w:t>
            </w:r>
          </w:p>
        </w:tc>
        <w:tc>
          <w:tcPr>
            <w:tcW w:type="dxa" w:w="1600"/>
            <w:shd w:fill="EAF1F7" w:color="auto" w:val="clear"/>
            <w:tcMar>
              <w:top w:type="dxa" w:w="80"/>
              <w:left w:type="dxa" w:w="100"/>
              <w:bottom w:type="dxa" w:w="80"/>
              <w:right w:type="dxa" w:w="100"/>
            </w:tcMar>
            <w:vAlign w:val="center"/>
          </w:tcPr>
          <w:p>
            <w:r>
              <w:rPr>
                <w:sz w:val="21"/>
                <w:szCs w:val="21"/>
              </w:rPr>
              <w:t xml:space="preserve">VARCHAR(200)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Short description of the item</w:t>
            </w:r>
          </w:p>
        </w:tc>
      </w:tr>
      <w:tr>
        <w:tc>
          <w:tcPr>
            <w:tcW w:type="dxa" w:w="1600"/>
            <w:tcMar>
              <w:top w:type="dxa" w:w="80"/>
              <w:left w:type="dxa" w:w="100"/>
              <w:bottom w:type="dxa" w:w="80"/>
              <w:right w:type="dxa" w:w="100"/>
            </w:tcMar>
            <w:vAlign w:val="center"/>
          </w:tcPr>
          <w:p>
            <w:r>
              <w:rPr>
                <w:sz w:val="21"/>
                <w:szCs w:val="21"/>
              </w:rPr>
              <w:t xml:space="preserve">price</w:t>
            </w:r>
          </w:p>
        </w:tc>
        <w:tc>
          <w:tcPr>
            <w:tcW w:type="dxa" w:w="1600"/>
            <w:tcMar>
              <w:top w:type="dxa" w:w="80"/>
              <w:left w:type="dxa" w:w="100"/>
              <w:bottom w:type="dxa" w:w="80"/>
              <w:right w:type="dxa" w:w="100"/>
            </w:tcMar>
            <w:vAlign w:val="center"/>
          </w:tcPr>
          <w:p>
            <w:r>
              <w:rPr>
                <w:sz w:val="21"/>
                <w:szCs w:val="21"/>
              </w:rPr>
              <w:t xml:space="preserve">DECIMAL(8,2)</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Price of one unit of the item</w:t>
            </w:r>
          </w:p>
        </w:tc>
      </w:tr>
      <w:tr>
        <w:tc>
          <w:tcPr>
            <w:tcW w:type="dxa" w:w="1600"/>
            <w:shd w:fill="EAF1F7" w:color="auto" w:val="clear"/>
            <w:tcMar>
              <w:top w:type="dxa" w:w="80"/>
              <w:left w:type="dxa" w:w="100"/>
              <w:bottom w:type="dxa" w:w="80"/>
              <w:right w:type="dxa" w:w="100"/>
            </w:tcMar>
            <w:vAlign w:val="center"/>
          </w:tcPr>
          <w:p>
            <w:r>
              <w:rPr>
                <w:sz w:val="21"/>
                <w:szCs w:val="21"/>
              </w:rPr>
              <w:t xml:space="preserve">category</w:t>
            </w:r>
          </w:p>
        </w:tc>
        <w:tc>
          <w:tcPr>
            <w:tcW w:type="dxa" w:w="1600"/>
            <w:shd w:fill="EAF1F7" w:color="auto" w:val="clear"/>
            <w:tcMar>
              <w:top w:type="dxa" w:w="80"/>
              <w:left w:type="dxa" w:w="100"/>
              <w:bottom w:type="dxa" w:w="80"/>
              <w:right w:type="dxa" w:w="100"/>
            </w:tcMar>
            <w:vAlign w:val="center"/>
          </w:tcPr>
          <w:p>
            <w:r>
              <w:rPr>
                <w:sz w:val="21"/>
                <w:szCs w:val="21"/>
              </w:rPr>
              <w:t xml:space="preserve">VARCHAR(30)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e.g., Starter, Main Course, Dessert, Beverage</w:t>
            </w:r>
          </w:p>
        </w:tc>
      </w:tr>
      <w:tr>
        <w:tc>
          <w:tcPr>
            <w:tcW w:type="dxa" w:w="1600"/>
            <w:tcMar>
              <w:top w:type="dxa" w:w="80"/>
              <w:left w:type="dxa" w:w="100"/>
              <w:bottom w:type="dxa" w:w="80"/>
              <w:right w:type="dxa" w:w="100"/>
            </w:tcMar>
            <w:vAlign w:val="center"/>
          </w:tcPr>
          <w:p>
            <w:r>
              <w:rPr>
                <w:sz w:val="21"/>
                <w:szCs w:val="21"/>
              </w:rPr>
              <w:t xml:space="preserve">is_available</w:t>
            </w:r>
          </w:p>
        </w:tc>
        <w:tc>
          <w:tcPr>
            <w:tcW w:type="dxa" w:w="1600"/>
            <w:tcMar>
              <w:top w:type="dxa" w:w="80"/>
              <w:left w:type="dxa" w:w="100"/>
              <w:bottom w:type="dxa" w:w="80"/>
              <w:right w:type="dxa" w:w="100"/>
            </w:tcMar>
            <w:vAlign w:val="center"/>
          </w:tcPr>
          <w:p>
            <w:r>
              <w:rPr>
                <w:sz w:val="21"/>
                <w:szCs w:val="21"/>
              </w:rPr>
              <w:t xml:space="preserve">BOOLEAN</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Whether the item is currently available for ordering</w:t>
            </w:r>
          </w:p>
        </w:tc>
      </w:tr>
    </w:tbl>
    <w:p>
      <w:pPr>
        <w:spacing w:after="200" w:before="100"/>
      </w:pPr>
      <w:r>
        <w:rPr>
          <w:b/>
          <w:bCs/>
          <w:sz w:val="20"/>
          <w:szCs w:val="20"/>
        </w:rPr>
        <w:t xml:space="preserve">Relationship: </w:t>
      </w:r>
      <w:r>
        <w:rPr>
          <w:sz w:val="20"/>
          <w:szCs w:val="20"/>
        </w:rPr>
        <w:t xml:space="preserve">One Restaurant can have Many MenuItems (1:M).</w:t>
      </w:r>
    </w:p>
    <w:p>
      <w:pPr>
        <w:pStyle w:val="Heading2"/>
        <w:spacing w:after="100" w:before="250"/>
      </w:pPr>
      <w:r>
        <w:rPr>
          <w:b/>
          <w:bCs/>
          <w:color w:val="2E5395"/>
        </w:rPr>
        <w:t xml:space="preserve">3.5 Orders</w:t>
      </w:r>
    </w:p>
    <w:p>
      <w:pPr>
        <w:spacing w:after="150"/>
      </w:pPr>
      <w:r>
        <w:rPr>
          <w:sz w:val="22"/>
          <w:szCs w:val="22"/>
        </w:rPr>
        <w:t xml:space="preserve">Stores one record for every order placed by a customer. It captures which customer ordered from which restaurant, to which address, and the overall status and value of the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order_id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order</w:t>
            </w:r>
          </w:p>
        </w:tc>
      </w:tr>
      <w:tr>
        <w:tc>
          <w:tcPr>
            <w:tcW w:type="dxa" w:w="1600"/>
            <w:shd w:fill="EAF1F7" w:color="auto" w:val="clear"/>
            <w:tcMar>
              <w:top w:type="dxa" w:w="80"/>
              <w:left w:type="dxa" w:w="100"/>
              <w:bottom w:type="dxa" w:w="80"/>
              <w:right w:type="dxa" w:w="100"/>
            </w:tcMar>
            <w:vAlign w:val="center"/>
          </w:tcPr>
          <w:p>
            <w:r>
              <w:rPr>
                <w:sz w:val="21"/>
                <w:szCs w:val="21"/>
              </w:rPr>
              <w:t xml:space="preserve">customer_id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Customers.customer_id - who placed the order</w:t>
            </w:r>
          </w:p>
        </w:tc>
      </w:tr>
      <w:tr>
        <w:tc>
          <w:tcPr>
            <w:tcW w:type="dxa" w:w="1600"/>
            <w:tcMar>
              <w:top w:type="dxa" w:w="80"/>
              <w:left w:type="dxa" w:w="100"/>
              <w:bottom w:type="dxa" w:w="80"/>
              <w:right w:type="dxa" w:w="100"/>
            </w:tcMar>
            <w:vAlign w:val="center"/>
          </w:tcPr>
          <w:p>
            <w:r>
              <w:rPr>
                <w:sz w:val="21"/>
                <w:szCs w:val="21"/>
              </w:rPr>
              <w:t xml:space="preserve">restaurant_id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FK</w:t>
            </w:r>
          </w:p>
        </w:tc>
        <w:tc>
          <w:tcPr>
            <w:tcW w:type="dxa" w:w="5160"/>
            <w:tcMar>
              <w:top w:type="dxa" w:w="80"/>
              <w:left w:type="dxa" w:w="100"/>
              <w:bottom w:type="dxa" w:w="80"/>
              <w:right w:type="dxa" w:w="100"/>
            </w:tcMar>
            <w:vAlign w:val="center"/>
          </w:tcPr>
          <w:p>
            <w:r>
              <w:rPr>
                <w:sz w:val="21"/>
                <w:szCs w:val="21"/>
              </w:rPr>
              <w:t xml:space="preserve">References Restaurants.restaurant_id - source of the order</w:t>
            </w:r>
          </w:p>
        </w:tc>
      </w:tr>
      <w:tr>
        <w:tc>
          <w:tcPr>
            <w:tcW w:type="dxa" w:w="1600"/>
            <w:shd w:fill="EAF1F7" w:color="auto" w:val="clear"/>
            <w:tcMar>
              <w:top w:type="dxa" w:w="80"/>
              <w:left w:type="dxa" w:w="100"/>
              <w:bottom w:type="dxa" w:w="80"/>
              <w:right w:type="dxa" w:w="100"/>
            </w:tcMar>
            <w:vAlign w:val="center"/>
          </w:tcPr>
          <w:p>
            <w:r>
              <w:rPr>
                <w:sz w:val="21"/>
                <w:szCs w:val="21"/>
              </w:rPr>
              <w:t xml:space="preserve">address_id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Addresses.address_id - delivery address for the order</w:t>
            </w:r>
          </w:p>
        </w:tc>
      </w:tr>
      <w:tr>
        <w:tc>
          <w:tcPr>
            <w:tcW w:type="dxa" w:w="1600"/>
            <w:tcMar>
              <w:top w:type="dxa" w:w="80"/>
              <w:left w:type="dxa" w:w="100"/>
              <w:bottom w:type="dxa" w:w="80"/>
              <w:right w:type="dxa" w:w="100"/>
            </w:tcMar>
            <w:vAlign w:val="center"/>
          </w:tcPr>
          <w:p>
            <w:r>
              <w:rPr>
                <w:sz w:val="21"/>
                <w:szCs w:val="21"/>
              </w:rPr>
              <w:t xml:space="preserve">order_date</w:t>
            </w:r>
          </w:p>
        </w:tc>
        <w:tc>
          <w:tcPr>
            <w:tcW w:type="dxa" w:w="1600"/>
            <w:tcMar>
              <w:top w:type="dxa" w:w="80"/>
              <w:left w:type="dxa" w:w="100"/>
              <w:bottom w:type="dxa" w:w="80"/>
              <w:right w:type="dxa" w:w="100"/>
            </w:tcMar>
            <w:vAlign w:val="center"/>
          </w:tcPr>
          <w:p>
            <w:r>
              <w:rPr>
                <w:sz w:val="21"/>
                <w:szCs w:val="21"/>
              </w:rPr>
              <w:t xml:space="preserve">DATETIME</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Date and time the order was placed</w:t>
            </w:r>
          </w:p>
        </w:tc>
      </w:tr>
      <w:tr>
        <w:tc>
          <w:tcPr>
            <w:tcW w:type="dxa" w:w="1600"/>
            <w:shd w:fill="EAF1F7" w:color="auto" w:val="clear"/>
            <w:tcMar>
              <w:top w:type="dxa" w:w="80"/>
              <w:left w:type="dxa" w:w="100"/>
              <w:bottom w:type="dxa" w:w="80"/>
              <w:right w:type="dxa" w:w="100"/>
            </w:tcMar>
            <w:vAlign w:val="center"/>
          </w:tcPr>
          <w:p>
            <w:r>
              <w:rPr>
                <w:sz w:val="21"/>
                <w:szCs w:val="21"/>
              </w:rPr>
              <w:t xml:space="preserve">order_status</w:t>
            </w:r>
          </w:p>
        </w:tc>
        <w:tc>
          <w:tcPr>
            <w:tcW w:type="dxa" w:w="1600"/>
            <w:shd w:fill="EAF1F7" w:color="auto" w:val="clear"/>
            <w:tcMar>
              <w:top w:type="dxa" w:w="80"/>
              <w:left w:type="dxa" w:w="100"/>
              <w:bottom w:type="dxa" w:w="80"/>
              <w:right w:type="dxa" w:w="100"/>
            </w:tcMar>
            <w:vAlign w:val="center"/>
          </w:tcPr>
          <w:p>
            <w:r>
              <w:rPr>
                <w:sz w:val="21"/>
                <w:szCs w:val="21"/>
              </w:rPr>
              <w:t xml:space="preserve">VARCHAR(20)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Placed, Preparing, Out for Delivery, Delivered, or Cancelled</w:t>
            </w:r>
          </w:p>
        </w:tc>
      </w:tr>
      <w:tr>
        <w:tc>
          <w:tcPr>
            <w:tcW w:type="dxa" w:w="1600"/>
            <w:tcMar>
              <w:top w:type="dxa" w:w="80"/>
              <w:left w:type="dxa" w:w="100"/>
              <w:bottom w:type="dxa" w:w="80"/>
              <w:right w:type="dxa" w:w="100"/>
            </w:tcMar>
            <w:vAlign w:val="center"/>
          </w:tcPr>
          <w:p>
            <w:r>
              <w:rPr>
                <w:sz w:val="21"/>
                <w:szCs w:val="21"/>
              </w:rPr>
              <w:t xml:space="preserve">total_amount</w:t>
            </w:r>
          </w:p>
        </w:tc>
        <w:tc>
          <w:tcPr>
            <w:tcW w:type="dxa" w:w="1600"/>
            <w:tcMar>
              <w:top w:type="dxa" w:w="80"/>
              <w:left w:type="dxa" w:w="100"/>
              <w:bottom w:type="dxa" w:w="80"/>
              <w:right w:type="dxa" w:w="100"/>
            </w:tcMar>
            <w:vAlign w:val="center"/>
          </w:tcPr>
          <w:p>
            <w:r>
              <w:rPr>
                <w:sz w:val="21"/>
                <w:szCs w:val="21"/>
              </w:rPr>
              <w:t xml:space="preserve">DECIMAL(8,2)</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Total bill amount for the order</w:t>
            </w:r>
          </w:p>
        </w:tc>
      </w:tr>
    </w:tbl>
    <w:p>
      <w:pPr>
        <w:spacing w:after="200" w:before="100"/>
      </w:pPr>
      <w:r>
        <w:rPr>
          <w:b/>
          <w:bCs/>
          <w:sz w:val="20"/>
          <w:szCs w:val="20"/>
        </w:rPr>
        <w:t xml:space="preserve">Relationships: </w:t>
      </w:r>
      <w:r>
        <w:rPr>
          <w:sz w:val="20"/>
          <w:szCs w:val="20"/>
        </w:rPr>
        <w:t xml:space="preserve">One Customer can place Many Orders (1:M); One Restaurant can receive Many Orders (1:M); One Address can be used for Many Orders (1:M).</w:t>
      </w:r>
    </w:p>
    <w:p>
      <w:pPr>
        <w:pStyle w:val="Heading2"/>
        <w:spacing w:after="100" w:before="250"/>
      </w:pPr>
      <w:r>
        <w:rPr>
          <w:b/>
          <w:bCs/>
          <w:color w:val="2E5395"/>
        </w:rPr>
        <w:t xml:space="preserve">3.6 OrderItems</w:t>
      </w:r>
    </w:p>
    <w:p>
      <w:pPr>
        <w:spacing w:after="150"/>
      </w:pPr>
      <w:r>
        <w:rPr>
          <w:sz w:val="22"/>
          <w:szCs w:val="22"/>
        </w:rPr>
        <w:t xml:space="preserve">A linking table that stores which menu items (and how many of each) were part of a specific order. It is needed because a single order usually contains multiple menu items, and a menu item can appear in many different orders - a Many-to-Many relationship that this table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order_item_id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order line</w:t>
            </w:r>
          </w:p>
        </w:tc>
      </w:tr>
      <w:tr>
        <w:tc>
          <w:tcPr>
            <w:tcW w:type="dxa" w:w="1600"/>
            <w:shd w:fill="EAF1F7" w:color="auto" w:val="clear"/>
            <w:tcMar>
              <w:top w:type="dxa" w:w="80"/>
              <w:left w:type="dxa" w:w="100"/>
              <w:bottom w:type="dxa" w:w="80"/>
              <w:right w:type="dxa" w:w="100"/>
            </w:tcMar>
            <w:vAlign w:val="center"/>
          </w:tcPr>
          <w:p>
            <w:r>
              <w:rPr>
                <w:sz w:val="21"/>
                <w:szCs w:val="21"/>
              </w:rPr>
              <w:t xml:space="preserve">order_id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Orders.order_id - the order this line belongs to</w:t>
            </w:r>
          </w:p>
        </w:tc>
      </w:tr>
      <w:tr>
        <w:tc>
          <w:tcPr>
            <w:tcW w:type="dxa" w:w="1600"/>
            <w:tcMar>
              <w:top w:type="dxa" w:w="80"/>
              <w:left w:type="dxa" w:w="100"/>
              <w:bottom w:type="dxa" w:w="80"/>
              <w:right w:type="dxa" w:w="100"/>
            </w:tcMar>
            <w:vAlign w:val="center"/>
          </w:tcPr>
          <w:p>
            <w:r>
              <w:rPr>
                <w:sz w:val="21"/>
                <w:szCs w:val="21"/>
              </w:rPr>
              <w:t xml:space="preserve">item_id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FK</w:t>
            </w:r>
          </w:p>
        </w:tc>
        <w:tc>
          <w:tcPr>
            <w:tcW w:type="dxa" w:w="5160"/>
            <w:tcMar>
              <w:top w:type="dxa" w:w="80"/>
              <w:left w:type="dxa" w:w="100"/>
              <w:bottom w:type="dxa" w:w="80"/>
              <w:right w:type="dxa" w:w="100"/>
            </w:tcMar>
            <w:vAlign w:val="center"/>
          </w:tcPr>
          <w:p>
            <w:r>
              <w:rPr>
                <w:sz w:val="21"/>
                <w:szCs w:val="21"/>
              </w:rPr>
              <w:t xml:space="preserve">References MenuItems.item_id - the item ordered</w:t>
            </w:r>
          </w:p>
        </w:tc>
      </w:tr>
      <w:tr>
        <w:tc>
          <w:tcPr>
            <w:tcW w:type="dxa" w:w="1600"/>
            <w:shd w:fill="EAF1F7" w:color="auto" w:val="clear"/>
            <w:tcMar>
              <w:top w:type="dxa" w:w="80"/>
              <w:left w:type="dxa" w:w="100"/>
              <w:bottom w:type="dxa" w:w="80"/>
              <w:right w:type="dxa" w:w="100"/>
            </w:tcMar>
            <w:vAlign w:val="center"/>
          </w:tcPr>
          <w:p>
            <w:r>
              <w:rPr>
                <w:sz w:val="21"/>
                <w:szCs w:val="21"/>
              </w:rPr>
              <w:t xml:space="preserve">quantity</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Number of units of the item ordered</w:t>
            </w:r>
          </w:p>
        </w:tc>
      </w:tr>
      <w:tr>
        <w:tc>
          <w:tcPr>
            <w:tcW w:type="dxa" w:w="1600"/>
            <w:tcMar>
              <w:top w:type="dxa" w:w="80"/>
              <w:left w:type="dxa" w:w="100"/>
              <w:bottom w:type="dxa" w:w="80"/>
              <w:right w:type="dxa" w:w="100"/>
            </w:tcMar>
            <w:vAlign w:val="center"/>
          </w:tcPr>
          <w:p>
            <w:r>
              <w:rPr>
                <w:sz w:val="21"/>
                <w:szCs w:val="21"/>
              </w:rPr>
              <w:t xml:space="preserve">price_at_order</w:t>
            </w:r>
          </w:p>
        </w:tc>
        <w:tc>
          <w:tcPr>
            <w:tcW w:type="dxa" w:w="1600"/>
            <w:tcMar>
              <w:top w:type="dxa" w:w="80"/>
              <w:left w:type="dxa" w:w="100"/>
              <w:bottom w:type="dxa" w:w="80"/>
              <w:right w:type="dxa" w:w="100"/>
            </w:tcMar>
            <w:vAlign w:val="center"/>
          </w:tcPr>
          <w:p>
            <w:r>
              <w:rPr>
                <w:sz w:val="21"/>
                <w:szCs w:val="21"/>
              </w:rPr>
              <w:t xml:space="preserve">DECIMAL(8,2)</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Price of the item at the time of ordering</w:t>
            </w:r>
          </w:p>
        </w:tc>
      </w:tr>
    </w:tbl>
    <w:p>
      <w:pPr>
        <w:spacing w:after="200" w:before="100"/>
      </w:pPr>
      <w:r>
        <w:rPr>
          <w:b/>
          <w:bCs/>
          <w:sz w:val="20"/>
          <w:szCs w:val="20"/>
        </w:rPr>
        <w:t xml:space="preserve">Relationships: </w:t>
      </w:r>
      <w:r>
        <w:rPr>
          <w:sz w:val="20"/>
          <w:szCs w:val="20"/>
        </w:rPr>
        <w:t xml:space="preserve">One Order can have Many OrderItems (1:M); One MenuItem can appear in Many OrderItems (1:M). Together, Orders and MenuItems share a Many-to-Many relationship through this table.</w:t>
      </w:r>
    </w:p>
    <w:p>
      <w:r>
        <w:br w:type="page"/>
      </w:r>
    </w:p>
    <w:p>
      <w:pPr>
        <w:pStyle w:val="Heading2"/>
        <w:spacing w:after="100" w:before="250"/>
      </w:pPr>
      <w:r>
        <w:rPr>
          <w:b/>
          <w:bCs/>
          <w:color w:val="2E5395"/>
        </w:rPr>
        <w:t xml:space="preserve">3.7 DeliveryAgents</w:t>
      </w:r>
    </w:p>
    <w:p>
      <w:pPr>
        <w:spacing w:after="150"/>
      </w:pPr>
      <w:r>
        <w:rPr>
          <w:sz w:val="22"/>
          <w:szCs w:val="22"/>
        </w:rPr>
        <w:t xml:space="preserve">Stores details of the delivery personnel who pick up orders from restaurants and deliver them to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agent_id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delivery agent</w:t>
            </w:r>
          </w:p>
        </w:tc>
      </w:tr>
      <w:tr>
        <w:tc>
          <w:tcPr>
            <w:tcW w:type="dxa" w:w="1600"/>
            <w:shd w:fill="EAF1F7" w:color="auto" w:val="clear"/>
            <w:tcMar>
              <w:top w:type="dxa" w:w="80"/>
              <w:left w:type="dxa" w:w="100"/>
              <w:bottom w:type="dxa" w:w="80"/>
              <w:right w:type="dxa" w:w="100"/>
            </w:tcMar>
            <w:vAlign w:val="center"/>
          </w:tcPr>
          <w:p>
            <w:r>
              <w:rPr>
                <w:sz w:val="21"/>
                <w:szCs w:val="21"/>
              </w:rPr>
              <w:t xml:space="preserve">agent_name</w:t>
            </w:r>
          </w:p>
        </w:tc>
        <w:tc>
          <w:tcPr>
            <w:tcW w:type="dxa" w:w="1600"/>
            <w:shd w:fill="EAF1F7" w:color="auto" w:val="clear"/>
            <w:tcMar>
              <w:top w:type="dxa" w:w="80"/>
              <w:left w:type="dxa" w:w="100"/>
              <w:bottom w:type="dxa" w:w="80"/>
              <w:right w:type="dxa" w:w="100"/>
            </w:tcMar>
            <w:vAlign w:val="center"/>
          </w:tcPr>
          <w:p>
            <w:r>
              <w:rPr>
                <w:sz w:val="21"/>
                <w:szCs w:val="21"/>
              </w:rPr>
              <w:t xml:space="preserve">VARCHAR(100)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Name of the delivery agent</w:t>
            </w:r>
          </w:p>
        </w:tc>
      </w:tr>
      <w:tr>
        <w:tc>
          <w:tcPr>
            <w:tcW w:type="dxa" w:w="1600"/>
            <w:tcMar>
              <w:top w:type="dxa" w:w="80"/>
              <w:left w:type="dxa" w:w="100"/>
              <w:bottom w:type="dxa" w:w="80"/>
              <w:right w:type="dxa" w:w="100"/>
            </w:tcMar>
            <w:vAlign w:val="center"/>
          </w:tcPr>
          <w:p>
            <w:r>
              <w:rPr>
                <w:sz w:val="21"/>
                <w:szCs w:val="21"/>
              </w:rPr>
              <w:t xml:space="preserve">phone_number</w:t>
            </w:r>
          </w:p>
        </w:tc>
        <w:tc>
          <w:tcPr>
            <w:tcW w:type="dxa" w:w="1600"/>
            <w:tcMar>
              <w:top w:type="dxa" w:w="80"/>
              <w:left w:type="dxa" w:w="100"/>
              <w:bottom w:type="dxa" w:w="80"/>
              <w:right w:type="dxa" w:w="100"/>
            </w:tcMar>
            <w:vAlign w:val="center"/>
          </w:tcPr>
          <w:p>
            <w:r>
              <w:rPr>
                <w:sz w:val="21"/>
                <w:szCs w:val="21"/>
              </w:rPr>
              <w:t xml:space="preserve">VARCHAR(15)</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Contact number of the agent</w:t>
            </w:r>
          </w:p>
        </w:tc>
      </w:tr>
      <w:tr>
        <w:tc>
          <w:tcPr>
            <w:tcW w:type="dxa" w:w="1600"/>
            <w:shd w:fill="EAF1F7" w:color="auto" w:val="clear"/>
            <w:tcMar>
              <w:top w:type="dxa" w:w="80"/>
              <w:left w:type="dxa" w:w="100"/>
              <w:bottom w:type="dxa" w:w="80"/>
              <w:right w:type="dxa" w:w="100"/>
            </w:tcMar>
            <w:vAlign w:val="center"/>
          </w:tcPr>
          <w:p>
            <w:r>
              <w:rPr>
                <w:sz w:val="21"/>
                <w:szCs w:val="21"/>
              </w:rPr>
              <w:t xml:space="preserve">vehicle_number</w:t>
            </w:r>
          </w:p>
        </w:tc>
        <w:tc>
          <w:tcPr>
            <w:tcW w:type="dxa" w:w="1600"/>
            <w:shd w:fill="EAF1F7" w:color="auto" w:val="clear"/>
            <w:tcMar>
              <w:top w:type="dxa" w:w="80"/>
              <w:left w:type="dxa" w:w="100"/>
              <w:bottom w:type="dxa" w:w="80"/>
              <w:right w:type="dxa" w:w="100"/>
            </w:tcMar>
            <w:vAlign w:val="center"/>
          </w:tcPr>
          <w:p>
            <w:r>
              <w:rPr>
                <w:sz w:val="21"/>
                <w:szCs w:val="21"/>
              </w:rPr>
              <w:t xml:space="preserve">VARCHAR(20)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Registration number of the delivery vehicle</w:t>
            </w:r>
          </w:p>
        </w:tc>
      </w:tr>
      <w:tr>
        <w:tc>
          <w:tcPr>
            <w:tcW w:type="dxa" w:w="1600"/>
            <w:tcMar>
              <w:top w:type="dxa" w:w="80"/>
              <w:left w:type="dxa" w:w="100"/>
              <w:bottom w:type="dxa" w:w="80"/>
              <w:right w:type="dxa" w:w="100"/>
            </w:tcMar>
            <w:vAlign w:val="center"/>
          </w:tcPr>
          <w:p>
            <w:r>
              <w:rPr>
                <w:sz w:val="21"/>
                <w:szCs w:val="21"/>
              </w:rPr>
              <w:t xml:space="preserve">is_available</w:t>
            </w:r>
          </w:p>
        </w:tc>
        <w:tc>
          <w:tcPr>
            <w:tcW w:type="dxa" w:w="1600"/>
            <w:tcMar>
              <w:top w:type="dxa" w:w="80"/>
              <w:left w:type="dxa" w:w="100"/>
              <w:bottom w:type="dxa" w:w="80"/>
              <w:right w:type="dxa" w:w="100"/>
            </w:tcMar>
            <w:vAlign w:val="center"/>
          </w:tcPr>
          <w:p>
            <w:r>
              <w:rPr>
                <w:sz w:val="21"/>
                <w:szCs w:val="21"/>
              </w:rPr>
              <w:t xml:space="preserve">BOOLEAN</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Whether the agent is free to accept a new delivery</w:t>
            </w:r>
          </w:p>
        </w:tc>
      </w:tr>
    </w:tbl>
    <w:p>
      <w:pPr>
        <w:spacing w:after="200"/>
      </w:pPr>
    </w:p>
    <w:p>
      <w:pPr>
        <w:pStyle w:val="Heading2"/>
        <w:spacing w:after="100" w:before="250"/>
      </w:pPr>
      <w:r>
        <w:rPr>
          <w:b/>
          <w:bCs/>
          <w:color w:val="2E5395"/>
        </w:rPr>
        <w:t xml:space="preserve">3.8 Deliveries</w:t>
      </w:r>
    </w:p>
    <w:p>
      <w:pPr>
        <w:spacing w:after="150"/>
      </w:pPr>
      <w:r>
        <w:rPr>
          <w:sz w:val="22"/>
          <w:szCs w:val="22"/>
        </w:rPr>
        <w:t xml:space="preserve">Tracks the delivery of a specific order: which agent was assigned, when the order was picked up and delivered, and the current delivery status. Kept separate from Orders because delivery timing and status are tracked independently of the order and payment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delivery_id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delivery record</w:t>
            </w:r>
          </w:p>
        </w:tc>
      </w:tr>
      <w:tr>
        <w:tc>
          <w:tcPr>
            <w:tcW w:type="dxa" w:w="1600"/>
            <w:shd w:fill="EAF1F7" w:color="auto" w:val="clear"/>
            <w:tcMar>
              <w:top w:type="dxa" w:w="80"/>
              <w:left w:type="dxa" w:w="100"/>
              <w:bottom w:type="dxa" w:w="80"/>
              <w:right w:type="dxa" w:w="100"/>
            </w:tcMar>
            <w:vAlign w:val="center"/>
          </w:tcPr>
          <w:p>
            <w:r>
              <w:rPr>
                <w:sz w:val="21"/>
                <w:szCs w:val="21"/>
              </w:rPr>
              <w:t xml:space="preserve">order_id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Orders.order_id - the order being delivered</w:t>
            </w:r>
          </w:p>
        </w:tc>
      </w:tr>
      <w:tr>
        <w:tc>
          <w:tcPr>
            <w:tcW w:type="dxa" w:w="1600"/>
            <w:tcMar>
              <w:top w:type="dxa" w:w="80"/>
              <w:left w:type="dxa" w:w="100"/>
              <w:bottom w:type="dxa" w:w="80"/>
              <w:right w:type="dxa" w:w="100"/>
            </w:tcMar>
            <w:vAlign w:val="center"/>
          </w:tcPr>
          <w:p>
            <w:r>
              <w:rPr>
                <w:sz w:val="21"/>
                <w:szCs w:val="21"/>
              </w:rPr>
              <w:t xml:space="preserve">agent_id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FK</w:t>
            </w:r>
          </w:p>
        </w:tc>
        <w:tc>
          <w:tcPr>
            <w:tcW w:type="dxa" w:w="5160"/>
            <w:tcMar>
              <w:top w:type="dxa" w:w="80"/>
              <w:left w:type="dxa" w:w="100"/>
              <w:bottom w:type="dxa" w:w="80"/>
              <w:right w:type="dxa" w:w="100"/>
            </w:tcMar>
            <w:vAlign w:val="center"/>
          </w:tcPr>
          <w:p>
            <w:r>
              <w:rPr>
                <w:sz w:val="21"/>
                <w:szCs w:val="21"/>
              </w:rPr>
              <w:t xml:space="preserve">References DeliveryAgents.agent_id - assigned delivery agent</w:t>
            </w:r>
          </w:p>
        </w:tc>
      </w:tr>
      <w:tr>
        <w:tc>
          <w:tcPr>
            <w:tcW w:type="dxa" w:w="1600"/>
            <w:shd w:fill="EAF1F7" w:color="auto" w:val="clear"/>
            <w:tcMar>
              <w:top w:type="dxa" w:w="80"/>
              <w:left w:type="dxa" w:w="100"/>
              <w:bottom w:type="dxa" w:w="80"/>
              <w:right w:type="dxa" w:w="100"/>
            </w:tcMar>
            <w:vAlign w:val="center"/>
          </w:tcPr>
          <w:p>
            <w:r>
              <w:rPr>
                <w:sz w:val="21"/>
                <w:szCs w:val="21"/>
              </w:rPr>
              <w:t xml:space="preserve">pickup_time</w:t>
            </w:r>
          </w:p>
        </w:tc>
        <w:tc>
          <w:tcPr>
            <w:tcW w:type="dxa" w:w="1600"/>
            <w:shd w:fill="EAF1F7" w:color="auto" w:val="clear"/>
            <w:tcMar>
              <w:top w:type="dxa" w:w="80"/>
              <w:left w:type="dxa" w:w="100"/>
              <w:bottom w:type="dxa" w:w="80"/>
              <w:right w:type="dxa" w:w="100"/>
            </w:tcMar>
            <w:vAlign w:val="center"/>
          </w:tcPr>
          <w:p>
            <w:r>
              <w:rPr>
                <w:sz w:val="21"/>
                <w:szCs w:val="21"/>
              </w:rPr>
              <w:t xml:space="preserve">DATETIME</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Time the order was picked up from the restaurant</w:t>
            </w:r>
          </w:p>
        </w:tc>
      </w:tr>
      <w:tr>
        <w:tc>
          <w:tcPr>
            <w:tcW w:type="dxa" w:w="1600"/>
            <w:tcMar>
              <w:top w:type="dxa" w:w="80"/>
              <w:left w:type="dxa" w:w="100"/>
              <w:bottom w:type="dxa" w:w="80"/>
              <w:right w:type="dxa" w:w="100"/>
            </w:tcMar>
            <w:vAlign w:val="center"/>
          </w:tcPr>
          <w:p>
            <w:r>
              <w:rPr>
                <w:sz w:val="21"/>
                <w:szCs w:val="21"/>
              </w:rPr>
              <w:t xml:space="preserve">delivery_time</w:t>
            </w:r>
          </w:p>
        </w:tc>
        <w:tc>
          <w:tcPr>
            <w:tcW w:type="dxa" w:w="1600"/>
            <w:tcMar>
              <w:top w:type="dxa" w:w="80"/>
              <w:left w:type="dxa" w:w="100"/>
              <w:bottom w:type="dxa" w:w="80"/>
              <w:right w:type="dxa" w:w="100"/>
            </w:tcMar>
            <w:vAlign w:val="center"/>
          </w:tcPr>
          <w:p>
            <w:r>
              <w:rPr>
                <w:sz w:val="21"/>
                <w:szCs w:val="21"/>
              </w:rPr>
              <w:t xml:space="preserve">DATETIME</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Time the order was delivered to the customer</w:t>
            </w:r>
          </w:p>
        </w:tc>
      </w:tr>
      <w:tr>
        <w:tc>
          <w:tcPr>
            <w:tcW w:type="dxa" w:w="1600"/>
            <w:shd w:fill="EAF1F7" w:color="auto" w:val="clear"/>
            <w:tcMar>
              <w:top w:type="dxa" w:w="80"/>
              <w:left w:type="dxa" w:w="100"/>
              <w:bottom w:type="dxa" w:w="80"/>
              <w:right w:type="dxa" w:w="100"/>
            </w:tcMar>
            <w:vAlign w:val="center"/>
          </w:tcPr>
          <w:p>
            <w:r>
              <w:rPr>
                <w:sz w:val="21"/>
                <w:szCs w:val="21"/>
              </w:rPr>
              <w:t xml:space="preserve">delivery_status</w:t>
            </w:r>
          </w:p>
        </w:tc>
        <w:tc>
          <w:tcPr>
            <w:tcW w:type="dxa" w:w="1600"/>
            <w:shd w:fill="EAF1F7" w:color="auto" w:val="clear"/>
            <w:tcMar>
              <w:top w:type="dxa" w:w="80"/>
              <w:left w:type="dxa" w:w="100"/>
              <w:bottom w:type="dxa" w:w="80"/>
              <w:right w:type="dxa" w:w="100"/>
            </w:tcMar>
            <w:vAlign w:val="center"/>
          </w:tcPr>
          <w:p>
            <w:r>
              <w:rPr>
                <w:sz w:val="21"/>
                <w:szCs w:val="21"/>
              </w:rPr>
              <w:t xml:space="preserve">VARCHAR(20)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Assigned, Picked Up, Delivered, or Failed</w:t>
            </w:r>
          </w:p>
        </w:tc>
      </w:tr>
    </w:tbl>
    <w:p>
      <w:pPr>
        <w:spacing w:after="200" w:before="100"/>
      </w:pPr>
      <w:r>
        <w:rPr>
          <w:b/>
          <w:bCs/>
          <w:sz w:val="20"/>
          <w:szCs w:val="20"/>
        </w:rPr>
        <w:t xml:space="preserve">Relationships: </w:t>
      </w:r>
      <w:r>
        <w:rPr>
          <w:sz w:val="20"/>
          <w:szCs w:val="20"/>
        </w:rPr>
        <w:t xml:space="preserve">One Order has exactly One Delivery record (1:1); One DeliveryAgent can handle Many Deliveries over time (1:M).</w:t>
      </w:r>
    </w:p>
    <w:p>
      <w:pPr>
        <w:pStyle w:val="Heading2"/>
        <w:spacing w:after="100" w:before="250"/>
      </w:pPr>
      <w:r>
        <w:rPr>
          <w:b/>
          <w:bCs/>
          <w:color w:val="2E5395"/>
        </w:rPr>
        <w:t xml:space="preserve">3.9 Payments</w:t>
      </w:r>
    </w:p>
    <w:p>
      <w:pPr>
        <w:spacing w:after="150"/>
      </w:pPr>
      <w:r>
        <w:rPr>
          <w:sz w:val="22"/>
          <w:szCs w:val="22"/>
        </w:rPr>
        <w:t xml:space="preserve">Stores the payment details for each order, including the method used and whether the payment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payment_id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payment</w:t>
            </w:r>
          </w:p>
        </w:tc>
      </w:tr>
      <w:tr>
        <w:tc>
          <w:tcPr>
            <w:tcW w:type="dxa" w:w="1600"/>
            <w:shd w:fill="EAF1F7" w:color="auto" w:val="clear"/>
            <w:tcMar>
              <w:top w:type="dxa" w:w="80"/>
              <w:left w:type="dxa" w:w="100"/>
              <w:bottom w:type="dxa" w:w="80"/>
              <w:right w:type="dxa" w:w="100"/>
            </w:tcMar>
            <w:vAlign w:val="center"/>
          </w:tcPr>
          <w:p>
            <w:r>
              <w:rPr>
                <w:sz w:val="21"/>
                <w:szCs w:val="21"/>
              </w:rPr>
              <w:t xml:space="preserve">order_id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Orders.order_id - the order being paid for</w:t>
            </w:r>
          </w:p>
        </w:tc>
      </w:tr>
      <w:tr>
        <w:tc>
          <w:tcPr>
            <w:tcW w:type="dxa" w:w="1600"/>
            <w:tcMar>
              <w:top w:type="dxa" w:w="80"/>
              <w:left w:type="dxa" w:w="100"/>
              <w:bottom w:type="dxa" w:w="80"/>
              <w:right w:type="dxa" w:w="100"/>
            </w:tcMar>
            <w:vAlign w:val="center"/>
          </w:tcPr>
          <w:p>
            <w:r>
              <w:rPr>
                <w:sz w:val="21"/>
                <w:szCs w:val="21"/>
              </w:rPr>
              <w:t xml:space="preserve">amount</w:t>
            </w:r>
          </w:p>
        </w:tc>
        <w:tc>
          <w:tcPr>
            <w:tcW w:type="dxa" w:w="1600"/>
            <w:tcMar>
              <w:top w:type="dxa" w:w="80"/>
              <w:left w:type="dxa" w:w="100"/>
              <w:bottom w:type="dxa" w:w="80"/>
              <w:right w:type="dxa" w:w="100"/>
            </w:tcMar>
            <w:vAlign w:val="center"/>
          </w:tcPr>
          <w:p>
            <w:r>
              <w:rPr>
                <w:sz w:val="21"/>
                <w:szCs w:val="21"/>
              </w:rPr>
              <w:t xml:space="preserve">DECIMAL(8,2)</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Amount paid</w:t>
            </w:r>
          </w:p>
        </w:tc>
      </w:tr>
      <w:tr>
        <w:tc>
          <w:tcPr>
            <w:tcW w:type="dxa" w:w="1600"/>
            <w:shd w:fill="EAF1F7" w:color="auto" w:val="clear"/>
            <w:tcMar>
              <w:top w:type="dxa" w:w="80"/>
              <w:left w:type="dxa" w:w="100"/>
              <w:bottom w:type="dxa" w:w="80"/>
              <w:right w:type="dxa" w:w="100"/>
            </w:tcMar>
            <w:vAlign w:val="center"/>
          </w:tcPr>
          <w:p>
            <w:r>
              <w:rPr>
                <w:sz w:val="21"/>
                <w:szCs w:val="21"/>
              </w:rPr>
              <w:t xml:space="preserve">payment_method</w:t>
            </w:r>
          </w:p>
        </w:tc>
        <w:tc>
          <w:tcPr>
            <w:tcW w:type="dxa" w:w="1600"/>
            <w:shd w:fill="EAF1F7" w:color="auto" w:val="clear"/>
            <w:tcMar>
              <w:top w:type="dxa" w:w="80"/>
              <w:left w:type="dxa" w:w="100"/>
              <w:bottom w:type="dxa" w:w="80"/>
              <w:right w:type="dxa" w:w="100"/>
            </w:tcMar>
            <w:vAlign w:val="center"/>
          </w:tcPr>
          <w:p>
            <w:r>
              <w:rPr>
                <w:sz w:val="21"/>
                <w:szCs w:val="21"/>
              </w:rPr>
              <w:t xml:space="preserve">VARCHAR(20)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UPI, Card, Net Banking, or Cash on Delivery</w:t>
            </w:r>
          </w:p>
        </w:tc>
      </w:tr>
      <w:tr>
        <w:tc>
          <w:tcPr>
            <w:tcW w:type="dxa" w:w="1600"/>
            <w:tcMar>
              <w:top w:type="dxa" w:w="80"/>
              <w:left w:type="dxa" w:w="100"/>
              <w:bottom w:type="dxa" w:w="80"/>
              <w:right w:type="dxa" w:w="100"/>
            </w:tcMar>
            <w:vAlign w:val="center"/>
          </w:tcPr>
          <w:p>
            <w:r>
              <w:rPr>
                <w:sz w:val="21"/>
                <w:szCs w:val="21"/>
              </w:rPr>
              <w:t xml:space="preserve">payment_status</w:t>
            </w:r>
          </w:p>
        </w:tc>
        <w:tc>
          <w:tcPr>
            <w:tcW w:type="dxa" w:w="1600"/>
            <w:tcMar>
              <w:top w:type="dxa" w:w="80"/>
              <w:left w:type="dxa" w:w="100"/>
              <w:bottom w:type="dxa" w:w="80"/>
              <w:right w:type="dxa" w:w="100"/>
            </w:tcMar>
            <w:vAlign w:val="center"/>
          </w:tcPr>
          <w:p>
            <w:r>
              <w:rPr>
                <w:sz w:val="21"/>
                <w:szCs w:val="21"/>
              </w:rPr>
              <w:t xml:space="preserve">VARCHAR(20)</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Pending, Successful, or Failed</w:t>
            </w:r>
          </w:p>
        </w:tc>
      </w:tr>
      <w:tr>
        <w:tc>
          <w:tcPr>
            <w:tcW w:type="dxa" w:w="1600"/>
            <w:shd w:fill="EAF1F7" w:color="auto" w:val="clear"/>
            <w:tcMar>
              <w:top w:type="dxa" w:w="80"/>
              <w:left w:type="dxa" w:w="100"/>
              <w:bottom w:type="dxa" w:w="80"/>
              <w:right w:type="dxa" w:w="100"/>
            </w:tcMar>
            <w:vAlign w:val="center"/>
          </w:tcPr>
          <w:p>
            <w:r>
              <w:rPr>
                <w:sz w:val="21"/>
                <w:szCs w:val="21"/>
              </w:rPr>
              <w:t xml:space="preserve">payment_date</w:t>
            </w:r>
          </w:p>
        </w:tc>
        <w:tc>
          <w:tcPr>
            <w:tcW w:type="dxa" w:w="1600"/>
            <w:shd w:fill="EAF1F7" w:color="auto" w:val="clear"/>
            <w:tcMar>
              <w:top w:type="dxa" w:w="80"/>
              <w:left w:type="dxa" w:w="100"/>
              <w:bottom w:type="dxa" w:w="80"/>
              <w:right w:type="dxa" w:w="100"/>
            </w:tcMar>
            <w:vAlign w:val="center"/>
          </w:tcPr>
          <w:p>
            <w:r>
              <w:rPr>
                <w:sz w:val="21"/>
                <w:szCs w:val="21"/>
              </w:rPr>
              <w:t xml:space="preserve">DATETIME</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Date and time the payment was made</w:t>
            </w:r>
          </w:p>
        </w:tc>
      </w:tr>
    </w:tbl>
    <w:p>
      <w:pPr>
        <w:spacing w:after="200" w:before="100"/>
      </w:pPr>
      <w:r>
        <w:rPr>
          <w:b/>
          <w:bCs/>
          <w:sz w:val="20"/>
          <w:szCs w:val="20"/>
        </w:rPr>
        <w:t xml:space="preserve">Relationship: </w:t>
      </w:r>
      <w:r>
        <w:rPr>
          <w:sz w:val="20"/>
          <w:szCs w:val="20"/>
        </w:rPr>
        <w:t xml:space="preserve">One Order has exactly One Payment record (1:1).</w:t>
      </w:r>
    </w:p>
    <w:p>
      <w:pPr>
        <w:pStyle w:val="Heading2"/>
        <w:spacing w:after="100" w:before="250"/>
      </w:pPr>
      <w:r>
        <w:rPr>
          <w:b/>
          <w:bCs/>
          <w:color w:val="2E5395"/>
        </w:rPr>
        <w:t xml:space="preserve">3.10 Reviews</w:t>
      </w:r>
    </w:p>
    <w:p>
      <w:pPr>
        <w:spacing w:after="150"/>
      </w:pPr>
      <w:r>
        <w:rPr>
          <w:sz w:val="22"/>
          <w:szCs w:val="22"/>
        </w:rPr>
        <w:t xml:space="preserve">Stores the feedback a customer leaves after an order is delivered, covering both the restaurant's food and the delivery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Column</w:t>
            </w:r>
          </w:p>
        </w:tc>
        <w:tc>
          <w:tcPr>
            <w:tcW w:type="dxa" w:w="1600"/>
            <w:shd w:fill="808080" w:color="auto" w:val="clear"/>
            <w:tcMar>
              <w:top w:type="dxa" w:w="80"/>
              <w:left w:type="dxa" w:w="100"/>
              <w:bottom w:type="dxa" w:w="80"/>
              <w:right w:type="dxa" w:w="100"/>
            </w:tcMar>
            <w:vAlign w:val="center"/>
          </w:tcPr>
          <w:p>
            <w:pPr>
              <w:jc w:val="left"/>
            </w:pPr>
            <w:r>
              <w:rPr>
                <w:b/>
                <w:bCs/>
                <w:color w:val="FFFFFF"/>
                <w:sz w:val="21"/>
                <w:szCs w:val="21"/>
              </w:rPr>
              <w:t xml:space="preserve">Data Type</w:t>
            </w:r>
          </w:p>
        </w:tc>
        <w:tc>
          <w:tcPr>
            <w:tcW w:type="dxa" w:w="1000"/>
            <w:shd w:fill="808080" w:color="auto" w:val="clear"/>
            <w:tcMar>
              <w:top w:type="dxa" w:w="80"/>
              <w:left w:type="dxa" w:w="100"/>
              <w:bottom w:type="dxa" w:w="80"/>
              <w:right w:type="dxa" w:w="100"/>
            </w:tcMar>
            <w:vAlign w:val="center"/>
          </w:tcPr>
          <w:p>
            <w:pPr>
              <w:jc w:val="left"/>
            </w:pPr>
            <w:r>
              <w:rPr>
                <w:b/>
                <w:bCs/>
                <w:color w:val="FFFFFF"/>
                <w:sz w:val="21"/>
                <w:szCs w:val="21"/>
              </w:rPr>
              <w:t xml:space="preserve">Key</w:t>
            </w:r>
          </w:p>
        </w:tc>
        <w:tc>
          <w:tcPr>
            <w:tcW w:type="dxa" w:w="5160"/>
            <w:shd w:fill="808080" w:color="auto" w:val="clear"/>
            <w:tcMar>
              <w:top w:type="dxa" w:w="80"/>
              <w:left w:type="dxa" w:w="100"/>
              <w:bottom w:type="dxa" w:w="80"/>
              <w:right w:type="dxa" w:w="100"/>
            </w:tcMar>
            <w:vAlign w:val="center"/>
          </w:tcPr>
          <w:p>
            <w:pPr>
              <w:jc w:val="left"/>
            </w:pPr>
            <w:r>
              <w:rPr>
                <w:b/>
                <w:bCs/>
                <w:color w:val="FFFFFF"/>
                <w:sz w:val="21"/>
                <w:szCs w:val="21"/>
              </w:rPr>
              <w:t xml:space="preserve">Description</w:t>
            </w:r>
          </w:p>
        </w:tc>
      </w:tr>
      <w:tr>
        <w:tc>
          <w:tcPr>
            <w:tcW w:type="dxa" w:w="1600"/>
            <w:tcMar>
              <w:top w:type="dxa" w:w="80"/>
              <w:left w:type="dxa" w:w="100"/>
              <w:bottom w:type="dxa" w:w="80"/>
              <w:right w:type="dxa" w:w="100"/>
            </w:tcMar>
            <w:vAlign w:val="center"/>
          </w:tcPr>
          <w:p>
            <w:r>
              <w:rPr>
                <w:sz w:val="21"/>
                <w:szCs w:val="21"/>
              </w:rPr>
              <w:t xml:space="preserve">review_id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PK</w:t>
            </w:r>
          </w:p>
        </w:tc>
        <w:tc>
          <w:tcPr>
            <w:tcW w:type="dxa" w:w="5160"/>
            <w:tcMar>
              <w:top w:type="dxa" w:w="80"/>
              <w:left w:type="dxa" w:w="100"/>
              <w:bottom w:type="dxa" w:w="80"/>
              <w:right w:type="dxa" w:w="100"/>
            </w:tcMar>
            <w:vAlign w:val="center"/>
          </w:tcPr>
          <w:p>
            <w:r>
              <w:rPr>
                <w:sz w:val="21"/>
                <w:szCs w:val="21"/>
              </w:rPr>
              <w:t xml:space="preserve">Unique identifier for each review</w:t>
            </w:r>
          </w:p>
        </w:tc>
      </w:tr>
      <w:tr>
        <w:tc>
          <w:tcPr>
            <w:tcW w:type="dxa" w:w="1600"/>
            <w:shd w:fill="EAF1F7" w:color="auto" w:val="clear"/>
            <w:tcMar>
              <w:top w:type="dxa" w:w="80"/>
              <w:left w:type="dxa" w:w="100"/>
              <w:bottom w:type="dxa" w:w="80"/>
              <w:right w:type="dxa" w:w="100"/>
            </w:tcMar>
            <w:vAlign w:val="center"/>
          </w:tcPr>
          <w:p>
            <w:r>
              <w:rPr>
                <w:sz w:val="21"/>
                <w:szCs w:val="21"/>
              </w:rPr>
              <w:t xml:space="preserve">order_id</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FK</w:t>
            </w:r>
          </w:p>
        </w:tc>
        <w:tc>
          <w:tcPr>
            <w:tcW w:type="dxa" w:w="5160"/>
            <w:shd w:fill="EAF1F7" w:color="auto" w:val="clear"/>
            <w:tcMar>
              <w:top w:type="dxa" w:w="80"/>
              <w:left w:type="dxa" w:w="100"/>
              <w:bottom w:type="dxa" w:w="80"/>
              <w:right w:type="dxa" w:w="100"/>
            </w:tcMar>
            <w:vAlign w:val="center"/>
          </w:tcPr>
          <w:p>
            <w:r>
              <w:rPr>
                <w:sz w:val="21"/>
                <w:szCs w:val="21"/>
              </w:rPr>
              <w:t xml:space="preserve">References Orders.order_id - the order being reviewed</w:t>
            </w:r>
          </w:p>
        </w:tc>
      </w:tr>
      <w:tr>
        <w:tc>
          <w:tcPr>
            <w:tcW w:type="dxa" w:w="1600"/>
            <w:tcMar>
              <w:top w:type="dxa" w:w="80"/>
              <w:left w:type="dxa" w:w="100"/>
              <w:bottom w:type="dxa" w:w="80"/>
              <w:right w:type="dxa" w:w="100"/>
            </w:tcMar>
            <w:vAlign w:val="center"/>
          </w:tcPr>
          <w:p>
            <w:r>
              <w:rPr>
                <w:sz w:val="21"/>
                <w:szCs w:val="21"/>
              </w:rPr>
              <w:t xml:space="preserve">customer_id</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FK</w:t>
            </w:r>
          </w:p>
        </w:tc>
        <w:tc>
          <w:tcPr>
            <w:tcW w:type="dxa" w:w="5160"/>
            <w:tcMar>
              <w:top w:type="dxa" w:w="80"/>
              <w:left w:type="dxa" w:w="100"/>
              <w:bottom w:type="dxa" w:w="80"/>
              <w:right w:type="dxa" w:w="100"/>
            </w:tcMar>
            <w:vAlign w:val="center"/>
          </w:tcPr>
          <w:p>
            <w:r>
              <w:rPr>
                <w:sz w:val="21"/>
                <w:szCs w:val="21"/>
              </w:rPr>
              <w:t xml:space="preserve">References Customers.customer_id - who wrote the review</w:t>
            </w:r>
          </w:p>
        </w:tc>
      </w:tr>
      <w:tr>
        <w:tc>
          <w:tcPr>
            <w:tcW w:type="dxa" w:w="1600"/>
            <w:shd w:fill="EAF1F7" w:color="auto" w:val="clear"/>
            <w:tcMar>
              <w:top w:type="dxa" w:w="80"/>
              <w:left w:type="dxa" w:w="100"/>
              <w:bottom w:type="dxa" w:w="80"/>
              <w:right w:type="dxa" w:w="100"/>
            </w:tcMar>
            <w:vAlign w:val="center"/>
          </w:tcPr>
          <w:p>
            <w:r>
              <w:rPr>
                <w:sz w:val="21"/>
                <w:szCs w:val="21"/>
              </w:rPr>
              <w:t xml:space="preserve">restaurant_rating</w:t>
            </w:r>
          </w:p>
        </w:tc>
        <w:tc>
          <w:tcPr>
            <w:tcW w:type="dxa" w:w="1600"/>
            <w:shd w:fill="EAF1F7" w:color="auto" w:val="clear"/>
            <w:tcMar>
              <w:top w:type="dxa" w:w="80"/>
              <w:left w:type="dxa" w:w="100"/>
              <w:bottom w:type="dxa" w:w="80"/>
              <w:right w:type="dxa" w:w="100"/>
            </w:tcMar>
            <w:vAlign w:val="center"/>
          </w:tcPr>
          <w:p>
            <w:r>
              <w:rPr>
                <w:sz w:val="21"/>
                <w:szCs w:val="21"/>
              </w:rPr>
              <w:t xml:space="preserve">INT</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Rating given to the food/restaurant (1 to 5)</w:t>
            </w:r>
          </w:p>
        </w:tc>
      </w:tr>
      <w:tr>
        <w:tc>
          <w:tcPr>
            <w:tcW w:type="dxa" w:w="1600"/>
            <w:tcMar>
              <w:top w:type="dxa" w:w="80"/>
              <w:left w:type="dxa" w:w="100"/>
              <w:bottom w:type="dxa" w:w="80"/>
              <w:right w:type="dxa" w:w="100"/>
            </w:tcMar>
            <w:vAlign w:val="center"/>
          </w:tcPr>
          <w:p>
            <w:r>
              <w:rPr>
                <w:sz w:val="21"/>
                <w:szCs w:val="21"/>
              </w:rPr>
              <w:t xml:space="preserve">delivery_rating</w:t>
            </w:r>
          </w:p>
        </w:tc>
        <w:tc>
          <w:tcPr>
            <w:tcW w:type="dxa" w:w="1600"/>
            <w:tcMar>
              <w:top w:type="dxa" w:w="80"/>
              <w:left w:type="dxa" w:w="100"/>
              <w:bottom w:type="dxa" w:w="80"/>
              <w:right w:type="dxa" w:w="100"/>
            </w:tcMar>
            <w:vAlign w:val="center"/>
          </w:tcPr>
          <w:p>
            <w:r>
              <w:rPr>
                <w:sz w:val="21"/>
                <w:szCs w:val="21"/>
              </w:rPr>
              <w:t xml:space="preserve">INT</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Rating given to the delivery experience (1 to 5)</w:t>
            </w:r>
          </w:p>
        </w:tc>
      </w:tr>
      <w:tr>
        <w:tc>
          <w:tcPr>
            <w:tcW w:type="dxa" w:w="1600"/>
            <w:shd w:fill="EAF1F7" w:color="auto" w:val="clear"/>
            <w:tcMar>
              <w:top w:type="dxa" w:w="80"/>
              <w:left w:type="dxa" w:w="100"/>
              <w:bottom w:type="dxa" w:w="80"/>
              <w:right w:type="dxa" w:w="100"/>
            </w:tcMar>
            <w:vAlign w:val="center"/>
          </w:tcPr>
          <w:p>
            <w:r>
              <w:rPr>
                <w:sz w:val="21"/>
                <w:szCs w:val="21"/>
              </w:rPr>
              <w:t xml:space="preserve">comment</w:t>
            </w:r>
          </w:p>
        </w:tc>
        <w:tc>
          <w:tcPr>
            <w:tcW w:type="dxa" w:w="1600"/>
            <w:shd w:fill="EAF1F7" w:color="auto" w:val="clear"/>
            <w:tcMar>
              <w:top w:type="dxa" w:w="80"/>
              <w:left w:type="dxa" w:w="100"/>
              <w:bottom w:type="dxa" w:w="80"/>
              <w:right w:type="dxa" w:w="100"/>
            </w:tcMar>
            <w:vAlign w:val="center"/>
          </w:tcPr>
          <w:p>
            <w:r>
              <w:rPr>
                <w:sz w:val="21"/>
                <w:szCs w:val="21"/>
              </w:rPr>
              <w:t xml:space="preserve">VARCHAR(250)</w:t>
            </w:r>
          </w:p>
        </w:tc>
        <w:tc>
          <w:tcPr>
            <w:tcW w:type="dxa" w:w="1000"/>
            <w:shd w:fill="EAF1F7" w:color="auto" w:val="clear"/>
            <w:tcMar>
              <w:top w:type="dxa" w:w="80"/>
              <w:left w:type="dxa" w:w="100"/>
              <w:bottom w:type="dxa" w:w="80"/>
              <w:right w:type="dxa" w:w="100"/>
            </w:tcMar>
            <w:vAlign w:val="center"/>
          </w:tcPr>
          <w:p>
            <w:r>
              <w:rPr>
                <w:sz w:val="21"/>
                <w:szCs w:val="21"/>
              </w:rPr>
              <w:t xml:space="preserve">-</w:t>
            </w:r>
          </w:p>
        </w:tc>
        <w:tc>
          <w:tcPr>
            <w:tcW w:type="dxa" w:w="5160"/>
            <w:shd w:fill="EAF1F7" w:color="auto" w:val="clear"/>
            <w:tcMar>
              <w:top w:type="dxa" w:w="80"/>
              <w:left w:type="dxa" w:w="100"/>
              <w:bottom w:type="dxa" w:w="80"/>
              <w:right w:type="dxa" w:w="100"/>
            </w:tcMar>
            <w:vAlign w:val="center"/>
          </w:tcPr>
          <w:p>
            <w:r>
              <w:rPr>
                <w:sz w:val="21"/>
                <w:szCs w:val="21"/>
              </w:rPr>
              <w:t xml:space="preserve">Optional written feedback from the customer</w:t>
            </w:r>
          </w:p>
        </w:tc>
      </w:tr>
      <w:tr>
        <w:tc>
          <w:tcPr>
            <w:tcW w:type="dxa" w:w="1600"/>
            <w:tcMar>
              <w:top w:type="dxa" w:w="80"/>
              <w:left w:type="dxa" w:w="100"/>
              <w:bottom w:type="dxa" w:w="80"/>
              <w:right w:type="dxa" w:w="100"/>
            </w:tcMar>
            <w:vAlign w:val="center"/>
          </w:tcPr>
          <w:p>
            <w:r>
              <w:rPr>
                <w:sz w:val="21"/>
                <w:szCs w:val="21"/>
              </w:rPr>
              <w:t xml:space="preserve">review_date</w:t>
            </w:r>
          </w:p>
        </w:tc>
        <w:tc>
          <w:tcPr>
            <w:tcW w:type="dxa" w:w="1600"/>
            <w:tcMar>
              <w:top w:type="dxa" w:w="80"/>
              <w:left w:type="dxa" w:w="100"/>
              <w:bottom w:type="dxa" w:w="80"/>
              <w:right w:type="dxa" w:w="100"/>
            </w:tcMar>
            <w:vAlign w:val="center"/>
          </w:tcPr>
          <w:p>
            <w:r>
              <w:rPr>
                <w:sz w:val="21"/>
                <w:szCs w:val="21"/>
              </w:rPr>
              <w:t xml:space="preserve">DATETIME</w:t>
            </w:r>
          </w:p>
        </w:tc>
        <w:tc>
          <w:tcPr>
            <w:tcW w:type="dxa" w:w="1000"/>
            <w:tcMar>
              <w:top w:type="dxa" w:w="80"/>
              <w:left w:type="dxa" w:w="100"/>
              <w:bottom w:type="dxa" w:w="80"/>
              <w:right w:type="dxa" w:w="100"/>
            </w:tcMar>
            <w:vAlign w:val="center"/>
          </w:tcPr>
          <w:p>
            <w:r>
              <w:rPr>
                <w:sz w:val="21"/>
                <w:szCs w:val="21"/>
              </w:rPr>
              <w:t xml:space="preserve">-</w:t>
            </w:r>
          </w:p>
        </w:tc>
        <w:tc>
          <w:tcPr>
            <w:tcW w:type="dxa" w:w="5160"/>
            <w:tcMar>
              <w:top w:type="dxa" w:w="80"/>
              <w:left w:type="dxa" w:w="100"/>
              <w:bottom w:type="dxa" w:w="80"/>
              <w:right w:type="dxa" w:w="100"/>
            </w:tcMar>
            <w:vAlign w:val="center"/>
          </w:tcPr>
          <w:p>
            <w:r>
              <w:rPr>
                <w:sz w:val="21"/>
                <w:szCs w:val="21"/>
              </w:rPr>
              <w:t xml:space="preserve">Date and time the review was submitted</w:t>
            </w:r>
          </w:p>
        </w:tc>
      </w:tr>
    </w:tbl>
    <w:p>
      <w:pPr>
        <w:spacing w:after="200" w:before="100"/>
      </w:pPr>
      <w:r>
        <w:rPr>
          <w:b/>
          <w:bCs/>
          <w:sz w:val="20"/>
          <w:szCs w:val="20"/>
        </w:rPr>
        <w:t xml:space="preserve">Relationships: </w:t>
      </w:r>
      <w:r>
        <w:rPr>
          <w:sz w:val="20"/>
          <w:szCs w:val="20"/>
        </w:rPr>
        <w:t xml:space="preserve">One Order has exactly One Review (1:1); One Customer can write Many Reviews across different orders (1:M).</w:t>
      </w:r>
    </w:p>
    <w:p>
      <w:r>
        <w:br w:type="page"/>
      </w:r>
    </w:p>
    <w:p>
      <w:pPr>
        <w:pStyle w:val="Heading1"/>
        <w:spacing w:after="150" w:before="300"/>
      </w:pPr>
      <w:r>
        <w:rPr>
          <w:b/>
          <w:bCs/>
          <w:color w:val="1F3864"/>
        </w:rPr>
        <w:t xml:space="preserve">4. Overall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400"/>
        <w:gridCol w:w="4160"/>
      </w:tblGrid>
      <w:tr>
        <w:trPr>
          <w:tblHeader/>
        </w:trPr>
        <w:tc>
          <w:tcPr>
            <w:tcW w:type="dxa" w:w="1900"/>
            <w:shd w:fill="808080" w:color="auto" w:val="clear"/>
            <w:tcMar>
              <w:top w:type="dxa" w:w="80"/>
              <w:left w:type="dxa" w:w="100"/>
              <w:bottom w:type="dxa" w:w="80"/>
              <w:right w:type="dxa" w:w="100"/>
            </w:tcMar>
            <w:vAlign w:val="center"/>
          </w:tcPr>
          <w:p>
            <w:pPr>
              <w:jc w:val="left"/>
            </w:pPr>
            <w:r>
              <w:rPr>
                <w:b/>
                <w:bCs/>
                <w:color w:val="FFFFFF"/>
                <w:sz w:val="21"/>
                <w:szCs w:val="21"/>
              </w:rPr>
              <w:t xml:space="preserve">Parent Table</w:t>
            </w:r>
          </w:p>
        </w:tc>
        <w:tc>
          <w:tcPr>
            <w:tcW w:type="dxa" w:w="1900"/>
            <w:shd w:fill="808080" w:color="auto" w:val="clear"/>
            <w:tcMar>
              <w:top w:type="dxa" w:w="80"/>
              <w:left w:type="dxa" w:w="100"/>
              <w:bottom w:type="dxa" w:w="80"/>
              <w:right w:type="dxa" w:w="100"/>
            </w:tcMar>
            <w:vAlign w:val="center"/>
          </w:tcPr>
          <w:p>
            <w:pPr>
              <w:jc w:val="left"/>
            </w:pPr>
            <w:r>
              <w:rPr>
                <w:b/>
                <w:bCs/>
                <w:color w:val="FFFFFF"/>
                <w:sz w:val="21"/>
                <w:szCs w:val="21"/>
              </w:rPr>
              <w:t xml:space="preserve">Child Table</w:t>
            </w:r>
          </w:p>
        </w:tc>
        <w:tc>
          <w:tcPr>
            <w:tcW w:type="dxa" w:w="1400"/>
            <w:shd w:fill="808080" w:color="auto" w:val="clear"/>
            <w:tcMar>
              <w:top w:type="dxa" w:w="80"/>
              <w:left w:type="dxa" w:w="100"/>
              <w:bottom w:type="dxa" w:w="80"/>
              <w:right w:type="dxa" w:w="100"/>
            </w:tcMar>
            <w:vAlign w:val="center"/>
          </w:tcPr>
          <w:p>
            <w:pPr>
              <w:jc w:val="left"/>
            </w:pPr>
            <w:r>
              <w:rPr>
                <w:b/>
                <w:bCs/>
                <w:color w:val="FFFFFF"/>
                <w:sz w:val="21"/>
                <w:szCs w:val="21"/>
              </w:rPr>
              <w:t xml:space="preserve">Relationship</w:t>
            </w:r>
          </w:p>
        </w:tc>
        <w:tc>
          <w:tcPr>
            <w:tcW w:type="dxa" w:w="4160"/>
            <w:shd w:fill="808080" w:color="auto" w:val="clear"/>
            <w:tcMar>
              <w:top w:type="dxa" w:w="80"/>
              <w:left w:type="dxa" w:w="100"/>
              <w:bottom w:type="dxa" w:w="80"/>
              <w:right w:type="dxa" w:w="100"/>
            </w:tcMar>
            <w:vAlign w:val="center"/>
          </w:tcPr>
          <w:p>
            <w:pPr>
              <w:jc w:val="left"/>
            </w:pPr>
            <w:r>
              <w:rPr>
                <w:b/>
                <w:bCs/>
                <w:color w:val="FFFFFF"/>
                <w:sz w:val="21"/>
                <w:szCs w:val="21"/>
              </w:rPr>
              <w:t xml:space="preserve">Reason</w:t>
            </w:r>
          </w:p>
        </w:tc>
      </w:tr>
      <w:tr>
        <w:tc>
          <w:tcPr>
            <w:tcW w:type="dxa" w:w="1900"/>
            <w:tcMar>
              <w:top w:type="dxa" w:w="80"/>
              <w:left w:type="dxa" w:w="100"/>
              <w:bottom w:type="dxa" w:w="80"/>
              <w:right w:type="dxa" w:w="100"/>
            </w:tcMar>
            <w:vAlign w:val="center"/>
          </w:tcPr>
          <w:p>
            <w:r>
              <w:rPr>
                <w:sz w:val="21"/>
                <w:szCs w:val="21"/>
              </w:rPr>
              <w:t xml:space="preserve">Customers</w:t>
            </w:r>
          </w:p>
        </w:tc>
        <w:tc>
          <w:tcPr>
            <w:tcW w:type="dxa" w:w="1900"/>
            <w:tcMar>
              <w:top w:type="dxa" w:w="80"/>
              <w:left w:type="dxa" w:w="100"/>
              <w:bottom w:type="dxa" w:w="80"/>
              <w:right w:type="dxa" w:w="100"/>
            </w:tcMar>
            <w:vAlign w:val="center"/>
          </w:tcPr>
          <w:p>
            <w:r>
              <w:rPr>
                <w:sz w:val="21"/>
                <w:szCs w:val="21"/>
              </w:rPr>
              <w:t xml:space="preserve">Addresses</w:t>
            </w:r>
          </w:p>
        </w:tc>
        <w:tc>
          <w:tcPr>
            <w:tcW w:type="dxa" w:w="1400"/>
            <w:tcMar>
              <w:top w:type="dxa" w:w="80"/>
              <w:left w:type="dxa" w:w="100"/>
              <w:bottom w:type="dxa" w:w="80"/>
              <w:right w:type="dxa" w:w="100"/>
            </w:tcMar>
            <w:vAlign w:val="center"/>
          </w:tcPr>
          <w:p>
            <w:r>
              <w:rPr>
                <w:sz w:val="21"/>
                <w:szCs w:val="21"/>
              </w:rPr>
              <w:t xml:space="preserve">1 : M</w:t>
            </w:r>
          </w:p>
        </w:tc>
        <w:tc>
          <w:tcPr>
            <w:tcW w:type="dxa" w:w="4160"/>
            <w:tcMar>
              <w:top w:type="dxa" w:w="80"/>
              <w:left w:type="dxa" w:w="100"/>
              <w:bottom w:type="dxa" w:w="80"/>
              <w:right w:type="dxa" w:w="100"/>
            </w:tcMar>
            <w:vAlign w:val="center"/>
          </w:tcPr>
          <w:p>
            <w:r>
              <w:rPr>
                <w:sz w:val="21"/>
                <w:szCs w:val="21"/>
              </w:rPr>
              <w:t xml:space="preserve">A customer can save multiple delivery addresses</w:t>
            </w:r>
          </w:p>
        </w:tc>
      </w:tr>
      <w:tr>
        <w:tc>
          <w:tcPr>
            <w:tcW w:type="dxa" w:w="1900"/>
            <w:shd w:fill="EAF1F7" w:color="auto" w:val="clear"/>
            <w:tcMar>
              <w:top w:type="dxa" w:w="80"/>
              <w:left w:type="dxa" w:w="100"/>
              <w:bottom w:type="dxa" w:w="80"/>
              <w:right w:type="dxa" w:w="100"/>
            </w:tcMar>
            <w:vAlign w:val="center"/>
          </w:tcPr>
          <w:p>
            <w:r>
              <w:rPr>
                <w:sz w:val="21"/>
                <w:szCs w:val="21"/>
              </w:rPr>
              <w:t xml:space="preserve">Customers</w:t>
            </w:r>
          </w:p>
        </w:tc>
        <w:tc>
          <w:tcPr>
            <w:tcW w:type="dxa" w:w="1900"/>
            <w:shd w:fill="EAF1F7" w:color="auto" w:val="clear"/>
            <w:tcMar>
              <w:top w:type="dxa" w:w="80"/>
              <w:left w:type="dxa" w:w="100"/>
              <w:bottom w:type="dxa" w:w="80"/>
              <w:right w:type="dxa" w:w="100"/>
            </w:tcMar>
            <w:vAlign w:val="center"/>
          </w:tcPr>
          <w:p>
            <w:r>
              <w:rPr>
                <w:sz w:val="21"/>
                <w:szCs w:val="21"/>
              </w:rPr>
              <w:t xml:space="preserve">Orders</w:t>
            </w:r>
          </w:p>
        </w:tc>
        <w:tc>
          <w:tcPr>
            <w:tcW w:type="dxa" w:w="1400"/>
            <w:shd w:fill="EAF1F7" w:color="auto" w:val="clear"/>
            <w:tcMar>
              <w:top w:type="dxa" w:w="80"/>
              <w:left w:type="dxa" w:w="100"/>
              <w:bottom w:type="dxa" w:w="80"/>
              <w:right w:type="dxa" w:w="100"/>
            </w:tcMar>
            <w:vAlign w:val="center"/>
          </w:tcPr>
          <w:p>
            <w:r>
              <w:rPr>
                <w:sz w:val="21"/>
                <w:szCs w:val="21"/>
              </w:rPr>
              <w:t xml:space="preserve">1 : M</w:t>
            </w:r>
          </w:p>
        </w:tc>
        <w:tc>
          <w:tcPr>
            <w:tcW w:type="dxa" w:w="4160"/>
            <w:shd w:fill="EAF1F7" w:color="auto" w:val="clear"/>
            <w:tcMar>
              <w:top w:type="dxa" w:w="80"/>
              <w:left w:type="dxa" w:w="100"/>
              <w:bottom w:type="dxa" w:w="80"/>
              <w:right w:type="dxa" w:w="100"/>
            </w:tcMar>
            <w:vAlign w:val="center"/>
          </w:tcPr>
          <w:p>
            <w:r>
              <w:rPr>
                <w:sz w:val="21"/>
                <w:szCs w:val="21"/>
              </w:rPr>
              <w:t xml:space="preserve">A customer can place many orders over time</w:t>
            </w:r>
          </w:p>
        </w:tc>
      </w:tr>
      <w:tr>
        <w:tc>
          <w:tcPr>
            <w:tcW w:type="dxa" w:w="1900"/>
            <w:tcMar>
              <w:top w:type="dxa" w:w="80"/>
              <w:left w:type="dxa" w:w="100"/>
              <w:bottom w:type="dxa" w:w="80"/>
              <w:right w:type="dxa" w:w="100"/>
            </w:tcMar>
            <w:vAlign w:val="center"/>
          </w:tcPr>
          <w:p>
            <w:r>
              <w:rPr>
                <w:sz w:val="21"/>
                <w:szCs w:val="21"/>
              </w:rPr>
              <w:t xml:space="preserve">Customers</w:t>
            </w:r>
          </w:p>
        </w:tc>
        <w:tc>
          <w:tcPr>
            <w:tcW w:type="dxa" w:w="1900"/>
            <w:tcMar>
              <w:top w:type="dxa" w:w="80"/>
              <w:left w:type="dxa" w:w="100"/>
              <w:bottom w:type="dxa" w:w="80"/>
              <w:right w:type="dxa" w:w="100"/>
            </w:tcMar>
            <w:vAlign w:val="center"/>
          </w:tcPr>
          <w:p>
            <w:r>
              <w:rPr>
                <w:sz w:val="21"/>
                <w:szCs w:val="21"/>
              </w:rPr>
              <w:t xml:space="preserve">Reviews</w:t>
            </w:r>
          </w:p>
        </w:tc>
        <w:tc>
          <w:tcPr>
            <w:tcW w:type="dxa" w:w="1400"/>
            <w:tcMar>
              <w:top w:type="dxa" w:w="80"/>
              <w:left w:type="dxa" w:w="100"/>
              <w:bottom w:type="dxa" w:w="80"/>
              <w:right w:type="dxa" w:w="100"/>
            </w:tcMar>
            <w:vAlign w:val="center"/>
          </w:tcPr>
          <w:p>
            <w:r>
              <w:rPr>
                <w:sz w:val="21"/>
                <w:szCs w:val="21"/>
              </w:rPr>
              <w:t xml:space="preserve">1 : M</w:t>
            </w:r>
          </w:p>
        </w:tc>
        <w:tc>
          <w:tcPr>
            <w:tcW w:type="dxa" w:w="4160"/>
            <w:tcMar>
              <w:top w:type="dxa" w:w="80"/>
              <w:left w:type="dxa" w:w="100"/>
              <w:bottom w:type="dxa" w:w="80"/>
              <w:right w:type="dxa" w:w="100"/>
            </w:tcMar>
            <w:vAlign w:val="center"/>
          </w:tcPr>
          <w:p>
            <w:r>
              <w:rPr>
                <w:sz w:val="21"/>
                <w:szCs w:val="21"/>
              </w:rPr>
              <w:t xml:space="preserve">A customer can review many of their past orders</w:t>
            </w:r>
          </w:p>
        </w:tc>
      </w:tr>
      <w:tr>
        <w:tc>
          <w:tcPr>
            <w:tcW w:type="dxa" w:w="1900"/>
            <w:shd w:fill="EAF1F7" w:color="auto" w:val="clear"/>
            <w:tcMar>
              <w:top w:type="dxa" w:w="80"/>
              <w:left w:type="dxa" w:w="100"/>
              <w:bottom w:type="dxa" w:w="80"/>
              <w:right w:type="dxa" w:w="100"/>
            </w:tcMar>
            <w:vAlign w:val="center"/>
          </w:tcPr>
          <w:p>
            <w:r>
              <w:rPr>
                <w:sz w:val="21"/>
                <w:szCs w:val="21"/>
              </w:rPr>
              <w:t xml:space="preserve">Restaurants</w:t>
            </w:r>
          </w:p>
        </w:tc>
        <w:tc>
          <w:tcPr>
            <w:tcW w:type="dxa" w:w="1900"/>
            <w:shd w:fill="EAF1F7" w:color="auto" w:val="clear"/>
            <w:tcMar>
              <w:top w:type="dxa" w:w="80"/>
              <w:left w:type="dxa" w:w="100"/>
              <w:bottom w:type="dxa" w:w="80"/>
              <w:right w:type="dxa" w:w="100"/>
            </w:tcMar>
            <w:vAlign w:val="center"/>
          </w:tcPr>
          <w:p>
            <w:r>
              <w:rPr>
                <w:sz w:val="21"/>
                <w:szCs w:val="21"/>
              </w:rPr>
              <w:t xml:space="preserve">MenuItems</w:t>
            </w:r>
          </w:p>
        </w:tc>
        <w:tc>
          <w:tcPr>
            <w:tcW w:type="dxa" w:w="1400"/>
            <w:shd w:fill="EAF1F7" w:color="auto" w:val="clear"/>
            <w:tcMar>
              <w:top w:type="dxa" w:w="80"/>
              <w:left w:type="dxa" w:w="100"/>
              <w:bottom w:type="dxa" w:w="80"/>
              <w:right w:type="dxa" w:w="100"/>
            </w:tcMar>
            <w:vAlign w:val="center"/>
          </w:tcPr>
          <w:p>
            <w:r>
              <w:rPr>
                <w:sz w:val="21"/>
                <w:szCs w:val="21"/>
              </w:rPr>
              <w:t xml:space="preserve">1 : M</w:t>
            </w:r>
          </w:p>
        </w:tc>
        <w:tc>
          <w:tcPr>
            <w:tcW w:type="dxa" w:w="4160"/>
            <w:shd w:fill="EAF1F7" w:color="auto" w:val="clear"/>
            <w:tcMar>
              <w:top w:type="dxa" w:w="80"/>
              <w:left w:type="dxa" w:w="100"/>
              <w:bottom w:type="dxa" w:w="80"/>
              <w:right w:type="dxa" w:w="100"/>
            </w:tcMar>
            <w:vAlign w:val="center"/>
          </w:tcPr>
          <w:p>
            <w:r>
              <w:rPr>
                <w:sz w:val="21"/>
                <w:szCs w:val="21"/>
              </w:rPr>
              <w:t xml:space="preserve">A restaurant offers many food items</w:t>
            </w:r>
          </w:p>
        </w:tc>
      </w:tr>
      <w:tr>
        <w:tc>
          <w:tcPr>
            <w:tcW w:type="dxa" w:w="1900"/>
            <w:tcMar>
              <w:top w:type="dxa" w:w="80"/>
              <w:left w:type="dxa" w:w="100"/>
              <w:bottom w:type="dxa" w:w="80"/>
              <w:right w:type="dxa" w:w="100"/>
            </w:tcMar>
            <w:vAlign w:val="center"/>
          </w:tcPr>
          <w:p>
            <w:r>
              <w:rPr>
                <w:sz w:val="21"/>
                <w:szCs w:val="21"/>
              </w:rPr>
              <w:t xml:space="preserve">Restaurants</w:t>
            </w:r>
          </w:p>
        </w:tc>
        <w:tc>
          <w:tcPr>
            <w:tcW w:type="dxa" w:w="1900"/>
            <w:tcMar>
              <w:top w:type="dxa" w:w="80"/>
              <w:left w:type="dxa" w:w="100"/>
              <w:bottom w:type="dxa" w:w="80"/>
              <w:right w:type="dxa" w:w="100"/>
            </w:tcMar>
            <w:vAlign w:val="center"/>
          </w:tcPr>
          <w:p>
            <w:r>
              <w:rPr>
                <w:sz w:val="21"/>
                <w:szCs w:val="21"/>
              </w:rPr>
              <w:t xml:space="preserve">Orders</w:t>
            </w:r>
          </w:p>
        </w:tc>
        <w:tc>
          <w:tcPr>
            <w:tcW w:type="dxa" w:w="1400"/>
            <w:tcMar>
              <w:top w:type="dxa" w:w="80"/>
              <w:left w:type="dxa" w:w="100"/>
              <w:bottom w:type="dxa" w:w="80"/>
              <w:right w:type="dxa" w:w="100"/>
            </w:tcMar>
            <w:vAlign w:val="center"/>
          </w:tcPr>
          <w:p>
            <w:r>
              <w:rPr>
                <w:sz w:val="21"/>
                <w:szCs w:val="21"/>
              </w:rPr>
              <w:t xml:space="preserve">1 : M</w:t>
            </w:r>
          </w:p>
        </w:tc>
        <w:tc>
          <w:tcPr>
            <w:tcW w:type="dxa" w:w="4160"/>
            <w:tcMar>
              <w:top w:type="dxa" w:w="80"/>
              <w:left w:type="dxa" w:w="100"/>
              <w:bottom w:type="dxa" w:w="80"/>
              <w:right w:type="dxa" w:w="100"/>
            </w:tcMar>
            <w:vAlign w:val="center"/>
          </w:tcPr>
          <w:p>
            <w:r>
              <w:rPr>
                <w:sz w:val="21"/>
                <w:szCs w:val="21"/>
              </w:rPr>
              <w:t xml:space="preserve">A restaurant receives many orders from customers</w:t>
            </w:r>
          </w:p>
        </w:tc>
      </w:tr>
      <w:tr>
        <w:tc>
          <w:tcPr>
            <w:tcW w:type="dxa" w:w="1900"/>
            <w:shd w:fill="EAF1F7" w:color="auto" w:val="clear"/>
            <w:tcMar>
              <w:top w:type="dxa" w:w="80"/>
              <w:left w:type="dxa" w:w="100"/>
              <w:bottom w:type="dxa" w:w="80"/>
              <w:right w:type="dxa" w:w="100"/>
            </w:tcMar>
            <w:vAlign w:val="center"/>
          </w:tcPr>
          <w:p>
            <w:r>
              <w:rPr>
                <w:sz w:val="21"/>
                <w:szCs w:val="21"/>
              </w:rPr>
              <w:t xml:space="preserve">Addresses</w:t>
            </w:r>
          </w:p>
        </w:tc>
        <w:tc>
          <w:tcPr>
            <w:tcW w:type="dxa" w:w="1900"/>
            <w:shd w:fill="EAF1F7" w:color="auto" w:val="clear"/>
            <w:tcMar>
              <w:top w:type="dxa" w:w="80"/>
              <w:left w:type="dxa" w:w="100"/>
              <w:bottom w:type="dxa" w:w="80"/>
              <w:right w:type="dxa" w:w="100"/>
            </w:tcMar>
            <w:vAlign w:val="center"/>
          </w:tcPr>
          <w:p>
            <w:r>
              <w:rPr>
                <w:sz w:val="21"/>
                <w:szCs w:val="21"/>
              </w:rPr>
              <w:t xml:space="preserve">Orders</w:t>
            </w:r>
          </w:p>
        </w:tc>
        <w:tc>
          <w:tcPr>
            <w:tcW w:type="dxa" w:w="1400"/>
            <w:shd w:fill="EAF1F7" w:color="auto" w:val="clear"/>
            <w:tcMar>
              <w:top w:type="dxa" w:w="80"/>
              <w:left w:type="dxa" w:w="100"/>
              <w:bottom w:type="dxa" w:w="80"/>
              <w:right w:type="dxa" w:w="100"/>
            </w:tcMar>
            <w:vAlign w:val="center"/>
          </w:tcPr>
          <w:p>
            <w:r>
              <w:rPr>
                <w:sz w:val="21"/>
                <w:szCs w:val="21"/>
              </w:rPr>
              <w:t xml:space="preserve">1 : M</w:t>
            </w:r>
          </w:p>
        </w:tc>
        <w:tc>
          <w:tcPr>
            <w:tcW w:type="dxa" w:w="4160"/>
            <w:shd w:fill="EAF1F7" w:color="auto" w:val="clear"/>
            <w:tcMar>
              <w:top w:type="dxa" w:w="80"/>
              <w:left w:type="dxa" w:w="100"/>
              <w:bottom w:type="dxa" w:w="80"/>
              <w:right w:type="dxa" w:w="100"/>
            </w:tcMar>
            <w:vAlign w:val="center"/>
          </w:tcPr>
          <w:p>
            <w:r>
              <w:rPr>
                <w:sz w:val="21"/>
                <w:szCs w:val="21"/>
              </w:rPr>
              <w:t xml:space="preserve">One saved address can be reused for many orders</w:t>
            </w:r>
          </w:p>
        </w:tc>
      </w:tr>
      <w:tr>
        <w:tc>
          <w:tcPr>
            <w:tcW w:type="dxa" w:w="1900"/>
            <w:tcMar>
              <w:top w:type="dxa" w:w="80"/>
              <w:left w:type="dxa" w:w="100"/>
              <w:bottom w:type="dxa" w:w="80"/>
              <w:right w:type="dxa" w:w="100"/>
            </w:tcMar>
            <w:vAlign w:val="center"/>
          </w:tcPr>
          <w:p>
            <w:r>
              <w:rPr>
                <w:sz w:val="21"/>
                <w:szCs w:val="21"/>
              </w:rPr>
              <w:t xml:space="preserve">Orders</w:t>
            </w:r>
          </w:p>
        </w:tc>
        <w:tc>
          <w:tcPr>
            <w:tcW w:type="dxa" w:w="1900"/>
            <w:tcMar>
              <w:top w:type="dxa" w:w="80"/>
              <w:left w:type="dxa" w:w="100"/>
              <w:bottom w:type="dxa" w:w="80"/>
              <w:right w:type="dxa" w:w="100"/>
            </w:tcMar>
            <w:vAlign w:val="center"/>
          </w:tcPr>
          <w:p>
            <w:r>
              <w:rPr>
                <w:sz w:val="21"/>
                <w:szCs w:val="21"/>
              </w:rPr>
              <w:t xml:space="preserve">OrderItems</w:t>
            </w:r>
          </w:p>
        </w:tc>
        <w:tc>
          <w:tcPr>
            <w:tcW w:type="dxa" w:w="1400"/>
            <w:tcMar>
              <w:top w:type="dxa" w:w="80"/>
              <w:left w:type="dxa" w:w="100"/>
              <w:bottom w:type="dxa" w:w="80"/>
              <w:right w:type="dxa" w:w="100"/>
            </w:tcMar>
            <w:vAlign w:val="center"/>
          </w:tcPr>
          <w:p>
            <w:r>
              <w:rPr>
                <w:sz w:val="21"/>
                <w:szCs w:val="21"/>
              </w:rPr>
              <w:t xml:space="preserve">1 : M</w:t>
            </w:r>
          </w:p>
        </w:tc>
        <w:tc>
          <w:tcPr>
            <w:tcW w:type="dxa" w:w="4160"/>
            <w:tcMar>
              <w:top w:type="dxa" w:w="80"/>
              <w:left w:type="dxa" w:w="100"/>
              <w:bottom w:type="dxa" w:w="80"/>
              <w:right w:type="dxa" w:w="100"/>
            </w:tcMar>
            <w:vAlign w:val="center"/>
          </w:tcPr>
          <w:p>
            <w:r>
              <w:rPr>
                <w:sz w:val="21"/>
                <w:szCs w:val="21"/>
              </w:rPr>
              <w:t xml:space="preserve">An order can include several menu items</w:t>
            </w:r>
          </w:p>
        </w:tc>
      </w:tr>
      <w:tr>
        <w:tc>
          <w:tcPr>
            <w:tcW w:type="dxa" w:w="1900"/>
            <w:shd w:fill="EAF1F7" w:color="auto" w:val="clear"/>
            <w:tcMar>
              <w:top w:type="dxa" w:w="80"/>
              <w:left w:type="dxa" w:w="100"/>
              <w:bottom w:type="dxa" w:w="80"/>
              <w:right w:type="dxa" w:w="100"/>
            </w:tcMar>
            <w:vAlign w:val="center"/>
          </w:tcPr>
          <w:p>
            <w:r>
              <w:rPr>
                <w:sz w:val="21"/>
                <w:szCs w:val="21"/>
              </w:rPr>
              <w:t xml:space="preserve">MenuItems</w:t>
            </w:r>
          </w:p>
        </w:tc>
        <w:tc>
          <w:tcPr>
            <w:tcW w:type="dxa" w:w="1900"/>
            <w:shd w:fill="EAF1F7" w:color="auto" w:val="clear"/>
            <w:tcMar>
              <w:top w:type="dxa" w:w="80"/>
              <w:left w:type="dxa" w:w="100"/>
              <w:bottom w:type="dxa" w:w="80"/>
              <w:right w:type="dxa" w:w="100"/>
            </w:tcMar>
            <w:vAlign w:val="center"/>
          </w:tcPr>
          <w:p>
            <w:r>
              <w:rPr>
                <w:sz w:val="21"/>
                <w:szCs w:val="21"/>
              </w:rPr>
              <w:t xml:space="preserve">OrderItems</w:t>
            </w:r>
          </w:p>
        </w:tc>
        <w:tc>
          <w:tcPr>
            <w:tcW w:type="dxa" w:w="1400"/>
            <w:shd w:fill="EAF1F7" w:color="auto" w:val="clear"/>
            <w:tcMar>
              <w:top w:type="dxa" w:w="80"/>
              <w:left w:type="dxa" w:w="100"/>
              <w:bottom w:type="dxa" w:w="80"/>
              <w:right w:type="dxa" w:w="100"/>
            </w:tcMar>
            <w:vAlign w:val="center"/>
          </w:tcPr>
          <w:p>
            <w:r>
              <w:rPr>
                <w:sz w:val="21"/>
                <w:szCs w:val="21"/>
              </w:rPr>
              <w:t xml:space="preserve">1 : M</w:t>
            </w:r>
          </w:p>
        </w:tc>
        <w:tc>
          <w:tcPr>
            <w:tcW w:type="dxa" w:w="4160"/>
            <w:shd w:fill="EAF1F7" w:color="auto" w:val="clear"/>
            <w:tcMar>
              <w:top w:type="dxa" w:w="80"/>
              <w:left w:type="dxa" w:w="100"/>
              <w:bottom w:type="dxa" w:w="80"/>
              <w:right w:type="dxa" w:w="100"/>
            </w:tcMar>
            <w:vAlign w:val="center"/>
          </w:tcPr>
          <w:p>
            <w:r>
              <w:rPr>
                <w:sz w:val="21"/>
                <w:szCs w:val="21"/>
              </w:rPr>
              <w:t xml:space="preserve">A menu item can be ordered in many separate orders</w:t>
            </w:r>
          </w:p>
        </w:tc>
      </w:tr>
      <w:tr>
        <w:tc>
          <w:tcPr>
            <w:tcW w:type="dxa" w:w="1900"/>
            <w:tcMar>
              <w:top w:type="dxa" w:w="80"/>
              <w:left w:type="dxa" w:w="100"/>
              <w:bottom w:type="dxa" w:w="80"/>
              <w:right w:type="dxa" w:w="100"/>
            </w:tcMar>
            <w:vAlign w:val="center"/>
          </w:tcPr>
          <w:p>
            <w:r>
              <w:rPr>
                <w:sz w:val="21"/>
                <w:szCs w:val="21"/>
              </w:rPr>
              <w:t xml:space="preserve">Orders</w:t>
            </w:r>
          </w:p>
        </w:tc>
        <w:tc>
          <w:tcPr>
            <w:tcW w:type="dxa" w:w="1900"/>
            <w:tcMar>
              <w:top w:type="dxa" w:w="80"/>
              <w:left w:type="dxa" w:w="100"/>
              <w:bottom w:type="dxa" w:w="80"/>
              <w:right w:type="dxa" w:w="100"/>
            </w:tcMar>
            <w:vAlign w:val="center"/>
          </w:tcPr>
          <w:p>
            <w:r>
              <w:rPr>
                <w:sz w:val="21"/>
                <w:szCs w:val="21"/>
              </w:rPr>
              <w:t xml:space="preserve">Deliveries</w:t>
            </w:r>
          </w:p>
        </w:tc>
        <w:tc>
          <w:tcPr>
            <w:tcW w:type="dxa" w:w="1400"/>
            <w:tcMar>
              <w:top w:type="dxa" w:w="80"/>
              <w:left w:type="dxa" w:w="100"/>
              <w:bottom w:type="dxa" w:w="80"/>
              <w:right w:type="dxa" w:w="100"/>
            </w:tcMar>
            <w:vAlign w:val="center"/>
          </w:tcPr>
          <w:p>
            <w:r>
              <w:rPr>
                <w:sz w:val="21"/>
                <w:szCs w:val="21"/>
              </w:rPr>
              <w:t xml:space="preserve">1 : 1</w:t>
            </w:r>
          </w:p>
        </w:tc>
        <w:tc>
          <w:tcPr>
            <w:tcW w:type="dxa" w:w="4160"/>
            <w:tcMar>
              <w:top w:type="dxa" w:w="80"/>
              <w:left w:type="dxa" w:w="100"/>
              <w:bottom w:type="dxa" w:w="80"/>
              <w:right w:type="dxa" w:w="100"/>
            </w:tcMar>
            <w:vAlign w:val="center"/>
          </w:tcPr>
          <w:p>
            <w:r>
              <w:rPr>
                <w:sz w:val="21"/>
                <w:szCs w:val="21"/>
              </w:rPr>
              <w:t xml:space="preserve">Each order has one corresponding delivery record</w:t>
            </w:r>
          </w:p>
        </w:tc>
      </w:tr>
      <w:tr>
        <w:tc>
          <w:tcPr>
            <w:tcW w:type="dxa" w:w="1900"/>
            <w:shd w:fill="EAF1F7" w:color="auto" w:val="clear"/>
            <w:tcMar>
              <w:top w:type="dxa" w:w="80"/>
              <w:left w:type="dxa" w:w="100"/>
              <w:bottom w:type="dxa" w:w="80"/>
              <w:right w:type="dxa" w:w="100"/>
            </w:tcMar>
            <w:vAlign w:val="center"/>
          </w:tcPr>
          <w:p>
            <w:r>
              <w:rPr>
                <w:sz w:val="21"/>
                <w:szCs w:val="21"/>
              </w:rPr>
              <w:t xml:space="preserve">DeliveryAgents</w:t>
            </w:r>
          </w:p>
        </w:tc>
        <w:tc>
          <w:tcPr>
            <w:tcW w:type="dxa" w:w="1900"/>
            <w:shd w:fill="EAF1F7" w:color="auto" w:val="clear"/>
            <w:tcMar>
              <w:top w:type="dxa" w:w="80"/>
              <w:left w:type="dxa" w:w="100"/>
              <w:bottom w:type="dxa" w:w="80"/>
              <w:right w:type="dxa" w:w="100"/>
            </w:tcMar>
            <w:vAlign w:val="center"/>
          </w:tcPr>
          <w:p>
            <w:r>
              <w:rPr>
                <w:sz w:val="21"/>
                <w:szCs w:val="21"/>
              </w:rPr>
              <w:t xml:space="preserve">Deliveries</w:t>
            </w:r>
          </w:p>
        </w:tc>
        <w:tc>
          <w:tcPr>
            <w:tcW w:type="dxa" w:w="1400"/>
            <w:shd w:fill="EAF1F7" w:color="auto" w:val="clear"/>
            <w:tcMar>
              <w:top w:type="dxa" w:w="80"/>
              <w:left w:type="dxa" w:w="100"/>
              <w:bottom w:type="dxa" w:w="80"/>
              <w:right w:type="dxa" w:w="100"/>
            </w:tcMar>
            <w:vAlign w:val="center"/>
          </w:tcPr>
          <w:p>
            <w:r>
              <w:rPr>
                <w:sz w:val="21"/>
                <w:szCs w:val="21"/>
              </w:rPr>
              <w:t xml:space="preserve">1 : M</w:t>
            </w:r>
          </w:p>
        </w:tc>
        <w:tc>
          <w:tcPr>
            <w:tcW w:type="dxa" w:w="4160"/>
            <w:shd w:fill="EAF1F7" w:color="auto" w:val="clear"/>
            <w:tcMar>
              <w:top w:type="dxa" w:w="80"/>
              <w:left w:type="dxa" w:w="100"/>
              <w:bottom w:type="dxa" w:w="80"/>
              <w:right w:type="dxa" w:w="100"/>
            </w:tcMar>
            <w:vAlign w:val="center"/>
          </w:tcPr>
          <w:p>
            <w:r>
              <w:rPr>
                <w:sz w:val="21"/>
                <w:szCs w:val="21"/>
              </w:rPr>
              <w:t xml:space="preserve">An agent handles many deliveries over time</w:t>
            </w:r>
          </w:p>
        </w:tc>
      </w:tr>
      <w:tr>
        <w:tc>
          <w:tcPr>
            <w:tcW w:type="dxa" w:w="1900"/>
            <w:tcMar>
              <w:top w:type="dxa" w:w="80"/>
              <w:left w:type="dxa" w:w="100"/>
              <w:bottom w:type="dxa" w:w="80"/>
              <w:right w:type="dxa" w:w="100"/>
            </w:tcMar>
            <w:vAlign w:val="center"/>
          </w:tcPr>
          <w:p>
            <w:r>
              <w:rPr>
                <w:sz w:val="21"/>
                <w:szCs w:val="21"/>
              </w:rPr>
              <w:t xml:space="preserve">Orders</w:t>
            </w:r>
          </w:p>
        </w:tc>
        <w:tc>
          <w:tcPr>
            <w:tcW w:type="dxa" w:w="1900"/>
            <w:tcMar>
              <w:top w:type="dxa" w:w="80"/>
              <w:left w:type="dxa" w:w="100"/>
              <w:bottom w:type="dxa" w:w="80"/>
              <w:right w:type="dxa" w:w="100"/>
            </w:tcMar>
            <w:vAlign w:val="center"/>
          </w:tcPr>
          <w:p>
            <w:r>
              <w:rPr>
                <w:sz w:val="21"/>
                <w:szCs w:val="21"/>
              </w:rPr>
              <w:t xml:space="preserve">Payments</w:t>
            </w:r>
          </w:p>
        </w:tc>
        <w:tc>
          <w:tcPr>
            <w:tcW w:type="dxa" w:w="1400"/>
            <w:tcMar>
              <w:top w:type="dxa" w:w="80"/>
              <w:left w:type="dxa" w:w="100"/>
              <w:bottom w:type="dxa" w:w="80"/>
              <w:right w:type="dxa" w:w="100"/>
            </w:tcMar>
            <w:vAlign w:val="center"/>
          </w:tcPr>
          <w:p>
            <w:r>
              <w:rPr>
                <w:sz w:val="21"/>
                <w:szCs w:val="21"/>
              </w:rPr>
              <w:t xml:space="preserve">1 : 1</w:t>
            </w:r>
          </w:p>
        </w:tc>
        <w:tc>
          <w:tcPr>
            <w:tcW w:type="dxa" w:w="4160"/>
            <w:tcMar>
              <w:top w:type="dxa" w:w="80"/>
              <w:left w:type="dxa" w:w="100"/>
              <w:bottom w:type="dxa" w:w="80"/>
              <w:right w:type="dxa" w:w="100"/>
            </w:tcMar>
            <w:vAlign w:val="center"/>
          </w:tcPr>
          <w:p>
            <w:r>
              <w:rPr>
                <w:sz w:val="21"/>
                <w:szCs w:val="21"/>
              </w:rPr>
              <w:t xml:space="preserve">Each order has one corresponding payment record</w:t>
            </w:r>
          </w:p>
        </w:tc>
      </w:tr>
      <w:tr>
        <w:tc>
          <w:tcPr>
            <w:tcW w:type="dxa" w:w="1900"/>
            <w:shd w:fill="EAF1F7" w:color="auto" w:val="clear"/>
            <w:tcMar>
              <w:top w:type="dxa" w:w="80"/>
              <w:left w:type="dxa" w:w="100"/>
              <w:bottom w:type="dxa" w:w="80"/>
              <w:right w:type="dxa" w:w="100"/>
            </w:tcMar>
            <w:vAlign w:val="center"/>
          </w:tcPr>
          <w:p>
            <w:r>
              <w:rPr>
                <w:sz w:val="21"/>
                <w:szCs w:val="21"/>
              </w:rPr>
              <w:t xml:space="preserve">Orders</w:t>
            </w:r>
          </w:p>
        </w:tc>
        <w:tc>
          <w:tcPr>
            <w:tcW w:type="dxa" w:w="1900"/>
            <w:shd w:fill="EAF1F7" w:color="auto" w:val="clear"/>
            <w:tcMar>
              <w:top w:type="dxa" w:w="80"/>
              <w:left w:type="dxa" w:w="100"/>
              <w:bottom w:type="dxa" w:w="80"/>
              <w:right w:type="dxa" w:w="100"/>
            </w:tcMar>
            <w:vAlign w:val="center"/>
          </w:tcPr>
          <w:p>
            <w:r>
              <w:rPr>
                <w:sz w:val="21"/>
                <w:szCs w:val="21"/>
              </w:rPr>
              <w:t xml:space="preserve">Reviews</w:t>
            </w:r>
          </w:p>
        </w:tc>
        <w:tc>
          <w:tcPr>
            <w:tcW w:type="dxa" w:w="1400"/>
            <w:shd w:fill="EAF1F7" w:color="auto" w:val="clear"/>
            <w:tcMar>
              <w:top w:type="dxa" w:w="80"/>
              <w:left w:type="dxa" w:w="100"/>
              <w:bottom w:type="dxa" w:w="80"/>
              <w:right w:type="dxa" w:w="100"/>
            </w:tcMar>
            <w:vAlign w:val="center"/>
          </w:tcPr>
          <w:p>
            <w:r>
              <w:rPr>
                <w:sz w:val="21"/>
                <w:szCs w:val="21"/>
              </w:rPr>
              <w:t xml:space="preserve">1 : 1</w:t>
            </w:r>
          </w:p>
        </w:tc>
        <w:tc>
          <w:tcPr>
            <w:tcW w:type="dxa" w:w="4160"/>
            <w:shd w:fill="EAF1F7" w:color="auto" w:val="clear"/>
            <w:tcMar>
              <w:top w:type="dxa" w:w="80"/>
              <w:left w:type="dxa" w:w="100"/>
              <w:bottom w:type="dxa" w:w="80"/>
              <w:right w:type="dxa" w:w="100"/>
            </w:tcMar>
            <w:vAlign w:val="center"/>
          </w:tcPr>
          <w:p>
            <w:r>
              <w:rPr>
                <w:sz w:val="21"/>
                <w:szCs w:val="21"/>
              </w:rPr>
              <w:t xml:space="preserve">Each order can receive one review from the customer</w:t>
            </w:r>
          </w:p>
        </w:tc>
      </w:tr>
    </w:tbl>
    <w:p>
      <w:pPr>
        <w:pStyle w:val="Heading1"/>
        <w:spacing w:after="150" w:before="300"/>
      </w:pPr>
      <w:r>
        <w:rPr>
          <w:b/>
          <w:bCs/>
          <w:color w:val="1F3864"/>
        </w:rPr>
        <w:t xml:space="preserve">5. Conclusion</w:t>
      </w:r>
    </w:p>
    <w:p>
      <w:pPr>
        <w:spacing w:after="150"/>
      </w:pPr>
      <w:r>
        <w:rPr>
          <w:sz w:val="22"/>
          <w:szCs w:val="22"/>
        </w:rPr>
        <w:t xml:space="preserve">The ten tables above together model the complete lifecycle of an online food order: registering customers and their addresses, listing restaurants and their menus, capturing what was ordered, and tracking payment, delivery, and post-delivery feedback. Each table has a single, clear responsibility, foreign keys are used to connect related tables instead of duplicating data, and the Many-to-Many relationship between Orders and MenuItems is correctly resolved through the OrderItems linking table. This demonstrates how a real-world application such as a food delivery platform can be represented in a normalized relational database.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2026-09-22T09:42:53.507Z</dcterms:created>
  <dcterms:modified xsi:type="dcterms:W3CDTF">2026-09-22T09:42:53.516Z</dcterms:modified>
</cp:coreProperties>
</file>

<file path=docProps/custom.xml><?xml version="1.0" encoding="utf-8"?>
<Properties xmlns="http://schemas.openxmlformats.org/officeDocument/2006/custom-properties" xmlns:vt="http://schemas.openxmlformats.org/officeDocument/2006/docPropsVTypes"/>
</file>