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4" w:type="dxa"/>
        <w:tblLayout w:type="fixed"/>
        <w:tblLook w:val="0600" w:firstRow="0" w:lastRow="0" w:firstColumn="0" w:lastColumn="0" w:noHBand="1" w:noVBand="1"/>
      </w:tblPr>
      <w:tblGrid>
        <w:gridCol w:w="10314"/>
      </w:tblGrid>
      <w:tr w:rsidR="00E64F9F" w:rsidRPr="00E64F9F" w14:paraId="2BE47DFD" w14:textId="25752A0E" w:rsidTr="00D638D2">
        <w:trPr>
          <w:trHeight w:val="813"/>
        </w:trPr>
        <w:tc>
          <w:tcPr>
            <w:tcW w:w="10314" w:type="dxa"/>
          </w:tcPr>
          <w:p w14:paraId="08BD3527" w14:textId="39A17D0A" w:rsidR="00D638D2" w:rsidRPr="00E64F9F" w:rsidRDefault="00D638D2" w:rsidP="00BE23CB">
            <w:pPr>
              <w:pStyle w:val="Title"/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 w:cs="Arial"/>
                <w:color w:val="auto"/>
              </w:rPr>
              <w:t>Akash mg</w:t>
            </w:r>
          </w:p>
          <w:p w14:paraId="5DACDA94" w14:textId="77777777" w:rsidR="00D638D2" w:rsidRPr="00E64F9F" w:rsidRDefault="00D638D2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B.E. Computer Science Engineering | KSR College of Engineering (2022–Present) | CGPA: 8.0</w:t>
            </w:r>
          </w:p>
          <w:p w14:paraId="4B4A4F8F" w14:textId="77777777" w:rsidR="00D638D2" w:rsidRPr="00E64F9F" w:rsidRDefault="00D638D2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Phone: +91 7305594291 | Email: akashthewarrior2176@gmail.com</w:t>
            </w:r>
          </w:p>
          <w:p w14:paraId="7CDAFB16" w14:textId="7E5025F7" w:rsidR="00D638D2" w:rsidRPr="00E64F9F" w:rsidRDefault="00D638D2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 xml:space="preserve">GitHub: </w:t>
            </w:r>
            <w:hyperlink r:id="rId9" w:history="1">
              <w:r w:rsidRPr="00E64F9F">
                <w:rPr>
                  <w:rStyle w:val="Hyperlink"/>
                  <w:rFonts w:ascii="Cambria" w:hAnsi="Cambria"/>
                  <w:color w:val="auto"/>
                </w:rPr>
                <w:t>https://github.com/Akash-2176</w:t>
              </w:r>
            </w:hyperlink>
            <w:r w:rsidRPr="00E64F9F">
              <w:rPr>
                <w:rFonts w:ascii="Cambria" w:hAnsi="Cambria"/>
                <w:color w:val="auto"/>
              </w:rPr>
              <w:t xml:space="preserve"> | LinkedIn: </w:t>
            </w:r>
            <w:hyperlink r:id="rId10" w:history="1">
              <w:r w:rsidRPr="00E64F9F">
                <w:rPr>
                  <w:rStyle w:val="Hyperlink"/>
                  <w:rFonts w:ascii="Cambria" w:hAnsi="Cambria"/>
                  <w:color w:val="auto"/>
                </w:rPr>
                <w:t>http://www.linkedin.com/in/akashthewarrior2176</w:t>
              </w:r>
            </w:hyperlink>
          </w:p>
          <w:p w14:paraId="74FD1390" w14:textId="77777777" w:rsidR="00D638D2" w:rsidRPr="00E64F9F" w:rsidRDefault="00D638D2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</w:p>
        </w:tc>
      </w:tr>
      <w:tr w:rsidR="00D638D2" w:rsidRPr="00E64F9F" w14:paraId="7320CF07" w14:textId="64AD0F3C" w:rsidTr="008F72B6">
        <w:trPr>
          <w:trHeight w:val="782"/>
        </w:trPr>
        <w:tc>
          <w:tcPr>
            <w:tcW w:w="10314" w:type="dxa"/>
          </w:tcPr>
          <w:p w14:paraId="77C22FE5" w14:textId="77777777" w:rsidR="00D638D2" w:rsidRPr="00E64F9F" w:rsidRDefault="00D638D2" w:rsidP="00BE23CB">
            <w:pPr>
              <w:pStyle w:val="Heading2"/>
              <w:shd w:val="clear" w:color="auto" w:fill="FFFFFF" w:themeFill="background1"/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 w:cs="Arial"/>
                <w:color w:val="auto"/>
                <w:sz w:val="28"/>
                <w:szCs w:val="28"/>
              </w:rPr>
              <w:t>OBJECTIVE</w:t>
            </w:r>
          </w:p>
          <w:p w14:paraId="6FB44DFD" w14:textId="0F681533" w:rsidR="00D638D2" w:rsidRPr="00E64F9F" w:rsidRDefault="001A1D30" w:rsidP="00BE23CB">
            <w:pPr>
              <w:tabs>
                <w:tab w:val="left" w:pos="10065"/>
              </w:tabs>
              <w:ind w:right="15"/>
              <w:jc w:val="both"/>
              <w:rPr>
                <w:rFonts w:ascii="Cambria" w:hAnsi="Cambria"/>
                <w:color w:val="auto"/>
                <w:lang w:val="en-IN"/>
              </w:rPr>
            </w:pPr>
            <w:r w:rsidRPr="00E64F9F">
              <w:rPr>
                <w:rFonts w:ascii="Cambria" w:hAnsi="Cambria"/>
                <w:color w:val="auto"/>
                <w:lang w:val="en-IN"/>
              </w:rPr>
              <w:t>Backend engineer specializing in scalable API development and cloud-ready server-side architectures. Strong expertise in Express.js, Serverless, and Java/Spring Boot. Experienced in building both web and mobile applications, with a focus on clean performance, reliability, and efficient system design.</w:t>
            </w:r>
          </w:p>
        </w:tc>
      </w:tr>
    </w:tbl>
    <w:p w14:paraId="4CB343F1" w14:textId="77777777" w:rsidR="008F58B4" w:rsidRPr="00E64F9F" w:rsidRDefault="008F58B4" w:rsidP="00BE23CB">
      <w:pPr>
        <w:ind w:right="15"/>
        <w:jc w:val="both"/>
        <w:rPr>
          <w:rFonts w:ascii="Cambria" w:hAnsi="Cambria" w:cs="Arial"/>
          <w:color w:val="auto"/>
        </w:rPr>
      </w:pPr>
    </w:p>
    <w:tbl>
      <w:tblPr>
        <w:tblW w:w="10781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402"/>
        <w:gridCol w:w="425"/>
        <w:gridCol w:w="6379"/>
        <w:gridCol w:w="575"/>
      </w:tblGrid>
      <w:tr w:rsidR="00E64F9F" w:rsidRPr="00E64F9F" w14:paraId="2A19EED0" w14:textId="77777777" w:rsidTr="00D638D2">
        <w:trPr>
          <w:trHeight w:val="122"/>
        </w:trPr>
        <w:tc>
          <w:tcPr>
            <w:tcW w:w="3402" w:type="dxa"/>
            <w:vMerge w:val="restart"/>
          </w:tcPr>
          <w:p w14:paraId="14424CE5" w14:textId="77777777" w:rsidR="001B5A41" w:rsidRPr="00E64F9F" w:rsidRDefault="001B5A41" w:rsidP="00BE23CB">
            <w:pPr>
              <w:pStyle w:val="Heading1"/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 w:cs="Arial"/>
                <w:color w:val="auto"/>
              </w:rPr>
              <w:t>technical skill</w:t>
            </w:r>
          </w:p>
          <w:p w14:paraId="66544D21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b/>
                <w:bCs/>
                <w:color w:val="auto"/>
              </w:rPr>
              <w:t>Languages:</w:t>
            </w:r>
            <w:r w:rsidRPr="00E64F9F">
              <w:rPr>
                <w:rFonts w:ascii="Cambria" w:hAnsi="Cambria"/>
                <w:color w:val="auto"/>
              </w:rPr>
              <w:t xml:space="preserve"> Java, Kotlin, JavaScript</w:t>
            </w:r>
          </w:p>
          <w:p w14:paraId="4B1FD024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Backend &amp; Frameworks: Spring Boot, ExpressJS, RESTful APIs</w:t>
            </w:r>
          </w:p>
          <w:p w14:paraId="1E80D729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b/>
                <w:bCs/>
                <w:color w:val="auto"/>
              </w:rPr>
              <w:t>Databases:</w:t>
            </w:r>
            <w:r w:rsidRPr="00E64F9F">
              <w:rPr>
                <w:rFonts w:ascii="Cambria" w:hAnsi="Cambria"/>
                <w:color w:val="auto"/>
              </w:rPr>
              <w:t xml:space="preserve"> PostgreSQL, MongoDB</w:t>
            </w:r>
          </w:p>
          <w:p w14:paraId="4FCB10D1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b/>
                <w:bCs/>
                <w:color w:val="auto"/>
              </w:rPr>
              <w:t>Cloud:</w:t>
            </w:r>
            <w:r w:rsidRPr="00E64F9F">
              <w:rPr>
                <w:rFonts w:ascii="Cambria" w:hAnsi="Cambria"/>
                <w:color w:val="auto"/>
              </w:rPr>
              <w:t xml:space="preserve"> AWS (EC2, S3, Lambda)</w:t>
            </w:r>
          </w:p>
          <w:p w14:paraId="3C51025C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b/>
                <w:bCs/>
                <w:color w:val="auto"/>
              </w:rPr>
              <w:t>Tools &amp; Platforms:</w:t>
            </w:r>
            <w:r w:rsidRPr="00E64F9F">
              <w:rPr>
                <w:rFonts w:ascii="Cambria" w:hAnsi="Cambria"/>
                <w:color w:val="auto"/>
              </w:rPr>
              <w:t xml:space="preserve"> Git, Supabase, WeWeb, Figma</w:t>
            </w:r>
          </w:p>
          <w:p w14:paraId="0AD4547F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b/>
                <w:bCs/>
                <w:color w:val="auto"/>
              </w:rPr>
              <w:t>Other:</w:t>
            </w:r>
            <w:r w:rsidRPr="00E64F9F">
              <w:rPr>
                <w:rFonts w:ascii="Cambria" w:hAnsi="Cambria"/>
                <w:color w:val="auto"/>
              </w:rPr>
              <w:t xml:space="preserve"> LeafletJS, Esri Maps, ML (CNN basics)</w:t>
            </w:r>
          </w:p>
          <w:p w14:paraId="13647D5D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 w:cs="Arial"/>
                <w:color w:val="auto"/>
              </w:rPr>
            </w:pPr>
          </w:p>
          <w:p w14:paraId="66FFC847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b/>
                <w:bCs/>
                <w:color w:val="auto"/>
                <w:sz w:val="28"/>
                <w:szCs w:val="28"/>
              </w:rPr>
            </w:pPr>
            <w:r w:rsidRPr="00E64F9F">
              <w:rPr>
                <w:rFonts w:ascii="Cambria" w:hAnsi="Cambria"/>
                <w:b/>
                <w:bCs/>
                <w:color w:val="auto"/>
                <w:sz w:val="28"/>
                <w:szCs w:val="28"/>
              </w:rPr>
              <w:t>ADDITIONAL SKILLS</w:t>
            </w:r>
          </w:p>
          <w:p w14:paraId="40D46A0B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Problem-solving • Logical reasoning • Leadership • Communication</w:t>
            </w:r>
          </w:p>
          <w:p w14:paraId="2FF4ECC8" w14:textId="201B3ED3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Former Radio Jockey (RJ) at KSR Community Radio</w:t>
            </w:r>
          </w:p>
          <w:p w14:paraId="42E789F5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 w:cs="Arial"/>
                <w:color w:val="auto"/>
              </w:rPr>
            </w:pPr>
          </w:p>
          <w:p w14:paraId="47A45A43" w14:textId="77777777" w:rsidR="001B5A41" w:rsidRPr="00E64F9F" w:rsidRDefault="001B5A41" w:rsidP="00BE23CB">
            <w:pPr>
              <w:pStyle w:val="Heading1"/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 w:cs="Arial"/>
                <w:color w:val="auto"/>
              </w:rPr>
              <w:t>More projects</w:t>
            </w:r>
          </w:p>
          <w:p w14:paraId="0727A984" w14:textId="240D9DB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 w:cs="Arial"/>
                <w:color w:val="auto"/>
              </w:rPr>
              <w:t>Git-</w:t>
            </w:r>
            <w:r w:rsidR="003C6455" w:rsidRPr="00E64F9F">
              <w:rPr>
                <w:rFonts w:ascii="Cambria" w:hAnsi="Cambria" w:cs="Arial"/>
                <w:color w:val="auto"/>
              </w:rPr>
              <w:t>Repo:</w:t>
            </w:r>
            <w:r w:rsidR="003C6455" w:rsidRPr="00E64F9F">
              <w:rPr>
                <w:rFonts w:ascii="Cambria" w:hAnsi="Cambria"/>
                <w:color w:val="auto"/>
              </w:rPr>
              <w:t xml:space="preserve"> </w:t>
            </w:r>
            <w:hyperlink r:id="rId11" w:history="1">
              <w:r w:rsidR="003C6455" w:rsidRPr="00E64F9F">
                <w:rPr>
                  <w:rStyle w:val="Hyperlink"/>
                  <w:rFonts w:ascii="Cambria" w:hAnsi="Cambria"/>
                  <w:color w:val="auto"/>
                </w:rPr>
                <w:t>https://github.com/Akash-2176?tab=repositories</w:t>
              </w:r>
            </w:hyperlink>
          </w:p>
        </w:tc>
        <w:tc>
          <w:tcPr>
            <w:tcW w:w="425" w:type="dxa"/>
          </w:tcPr>
          <w:p w14:paraId="179ED305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 w:cs="Arial"/>
                <w:color w:val="auto"/>
              </w:rPr>
            </w:pPr>
          </w:p>
        </w:tc>
        <w:tc>
          <w:tcPr>
            <w:tcW w:w="6954" w:type="dxa"/>
            <w:gridSpan w:val="2"/>
          </w:tcPr>
          <w:p w14:paraId="431224C8" w14:textId="773AA296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b/>
                <w:bCs/>
                <w:color w:val="auto"/>
                <w:sz w:val="28"/>
                <w:szCs w:val="28"/>
              </w:rPr>
            </w:pPr>
            <w:r w:rsidRPr="00E64F9F">
              <w:rPr>
                <w:rFonts w:ascii="Cambria" w:hAnsi="Cambria"/>
                <w:b/>
                <w:bCs/>
                <w:color w:val="auto"/>
                <w:sz w:val="28"/>
                <w:szCs w:val="28"/>
              </w:rPr>
              <w:t>EXPERIENCE</w:t>
            </w:r>
          </w:p>
        </w:tc>
      </w:tr>
      <w:tr w:rsidR="00E64F9F" w:rsidRPr="00E64F9F" w14:paraId="259C0BCB" w14:textId="77777777" w:rsidTr="00D638D2">
        <w:trPr>
          <w:trHeight w:val="192"/>
        </w:trPr>
        <w:tc>
          <w:tcPr>
            <w:tcW w:w="3402" w:type="dxa"/>
            <w:vMerge/>
          </w:tcPr>
          <w:p w14:paraId="3FEB7974" w14:textId="77777777" w:rsidR="001B5A41" w:rsidRPr="00E64F9F" w:rsidRDefault="001B5A41" w:rsidP="00BE23CB">
            <w:pPr>
              <w:pStyle w:val="Heading1"/>
              <w:ind w:right="15"/>
              <w:jc w:val="both"/>
              <w:rPr>
                <w:rFonts w:ascii="Cambria" w:hAnsi="Cambria" w:cs="Arial"/>
                <w:color w:val="auto"/>
              </w:rPr>
            </w:pPr>
          </w:p>
        </w:tc>
        <w:tc>
          <w:tcPr>
            <w:tcW w:w="425" w:type="dxa"/>
          </w:tcPr>
          <w:p w14:paraId="479F3374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 w:cs="Arial"/>
                <w:color w:val="auto"/>
              </w:rPr>
            </w:pPr>
          </w:p>
        </w:tc>
        <w:tc>
          <w:tcPr>
            <w:tcW w:w="6379" w:type="dxa"/>
          </w:tcPr>
          <w:p w14:paraId="05D3FDEB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CloseFuture — Full Stack Developer (Jun 2025 – Oct 2025)</w:t>
            </w:r>
          </w:p>
          <w:p w14:paraId="30C0E5FB" w14:textId="77777777" w:rsidR="001B5A41" w:rsidRPr="00E64F9F" w:rsidRDefault="001B5A41" w:rsidP="00BE23CB">
            <w:pPr>
              <w:ind w:right="1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• Built the complete backend flow for a brokerage/trading application using Supabase.</w:t>
            </w:r>
          </w:p>
          <w:p w14:paraId="73439E34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• Designed database schemas, API flows, and automated server-side logic.</w:t>
            </w:r>
          </w:p>
          <w:p w14:paraId="041930CC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• Built internal dashboards using WeWeb + Supabase.</w:t>
            </w:r>
          </w:p>
          <w:p w14:paraId="5571B7FB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</w:p>
          <w:p w14:paraId="06AC0908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Hertzworkz Pvt. Ltd. — Developer (Sep 2024 – Mar 2025)</w:t>
            </w:r>
          </w:p>
          <w:p w14:paraId="10E31A27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• Developed backend for an e-commerce application using Spring Boot.</w:t>
            </w:r>
          </w:p>
          <w:p w14:paraId="736EFE04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• Implemented authentication, product management, and order APIs.</w:t>
            </w:r>
          </w:p>
          <w:p w14:paraId="0413D3F8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</w:p>
          <w:p w14:paraId="07B795F5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TANSAM Centre of Excellence — AI/ML Intern</w:t>
            </w:r>
          </w:p>
          <w:p w14:paraId="290088B6" w14:textId="77777777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• Developed a CNN-based model to classify plant diseases.</w:t>
            </w:r>
          </w:p>
          <w:p w14:paraId="4253F757" w14:textId="11858A8B" w:rsidR="001B5A41" w:rsidRPr="00E64F9F" w:rsidRDefault="001B5A41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• Built preprocessing pipeline and trained on custom dataset.</w:t>
            </w:r>
          </w:p>
        </w:tc>
        <w:tc>
          <w:tcPr>
            <w:tcW w:w="573" w:type="dxa"/>
          </w:tcPr>
          <w:p w14:paraId="2A449F32" w14:textId="29BF4F0F" w:rsidR="001B5A41" w:rsidRPr="00E64F9F" w:rsidRDefault="001B5A41" w:rsidP="00BE23CB">
            <w:pPr>
              <w:pStyle w:val="Heading3"/>
              <w:ind w:right="15"/>
              <w:jc w:val="both"/>
              <w:rPr>
                <w:rFonts w:ascii="Cambria" w:hAnsi="Cambria"/>
                <w:color w:val="auto"/>
              </w:rPr>
            </w:pPr>
          </w:p>
        </w:tc>
      </w:tr>
      <w:tr w:rsidR="00E64F9F" w:rsidRPr="00E64F9F" w14:paraId="61D976B4" w14:textId="77777777" w:rsidTr="00D638D2">
        <w:trPr>
          <w:trHeight w:val="300"/>
        </w:trPr>
        <w:tc>
          <w:tcPr>
            <w:tcW w:w="3402" w:type="dxa"/>
            <w:vMerge/>
          </w:tcPr>
          <w:p w14:paraId="6E7D4149" w14:textId="77777777" w:rsidR="008A0138" w:rsidRPr="00E64F9F" w:rsidRDefault="008A0138" w:rsidP="00BE23CB">
            <w:pPr>
              <w:pStyle w:val="Heading1"/>
              <w:ind w:right="15"/>
              <w:jc w:val="both"/>
              <w:rPr>
                <w:rFonts w:ascii="Cambria" w:hAnsi="Cambria" w:cs="Arial"/>
                <w:color w:val="auto"/>
              </w:rPr>
            </w:pPr>
          </w:p>
        </w:tc>
        <w:tc>
          <w:tcPr>
            <w:tcW w:w="425" w:type="dxa"/>
          </w:tcPr>
          <w:p w14:paraId="563E85DA" w14:textId="77777777" w:rsidR="008A0138" w:rsidRPr="00E64F9F" w:rsidRDefault="008A0138" w:rsidP="00BE23CB">
            <w:pPr>
              <w:ind w:right="15"/>
              <w:jc w:val="both"/>
              <w:rPr>
                <w:rFonts w:ascii="Cambria" w:hAnsi="Cambria" w:cs="Arial"/>
                <w:color w:val="auto"/>
              </w:rPr>
            </w:pPr>
          </w:p>
        </w:tc>
        <w:tc>
          <w:tcPr>
            <w:tcW w:w="6954" w:type="dxa"/>
            <w:gridSpan w:val="2"/>
          </w:tcPr>
          <w:p w14:paraId="5ABEB959" w14:textId="77777777" w:rsidR="008A0138" w:rsidRPr="00E64F9F" w:rsidRDefault="008A0138" w:rsidP="00BE23CB">
            <w:pPr>
              <w:ind w:right="15"/>
              <w:jc w:val="both"/>
              <w:rPr>
                <w:rFonts w:ascii="Cambria" w:hAnsi="Cambria" w:cs="Arial"/>
                <w:color w:val="auto"/>
              </w:rPr>
            </w:pPr>
          </w:p>
        </w:tc>
      </w:tr>
      <w:tr w:rsidR="00E64F9F" w:rsidRPr="00E64F9F" w14:paraId="650C57D5" w14:textId="77777777" w:rsidTr="00D638D2">
        <w:trPr>
          <w:trHeight w:val="171"/>
        </w:trPr>
        <w:tc>
          <w:tcPr>
            <w:tcW w:w="3402" w:type="dxa"/>
            <w:vMerge/>
          </w:tcPr>
          <w:p w14:paraId="6EABBC64" w14:textId="77777777" w:rsidR="00D638D2" w:rsidRPr="00E64F9F" w:rsidRDefault="00D638D2" w:rsidP="00BE23CB">
            <w:pPr>
              <w:pStyle w:val="Heading1"/>
              <w:ind w:right="15"/>
              <w:jc w:val="both"/>
              <w:rPr>
                <w:rFonts w:ascii="Cambria" w:hAnsi="Cambria" w:cs="Arial"/>
                <w:color w:val="auto"/>
              </w:rPr>
            </w:pPr>
          </w:p>
        </w:tc>
        <w:tc>
          <w:tcPr>
            <w:tcW w:w="425" w:type="dxa"/>
          </w:tcPr>
          <w:p w14:paraId="4D6742D6" w14:textId="77777777" w:rsidR="00D638D2" w:rsidRPr="00E64F9F" w:rsidRDefault="00D638D2" w:rsidP="00BE23CB">
            <w:pPr>
              <w:ind w:right="15"/>
              <w:jc w:val="both"/>
              <w:rPr>
                <w:rFonts w:ascii="Cambria" w:hAnsi="Cambria" w:cs="Arial"/>
                <w:color w:val="auto"/>
              </w:rPr>
            </w:pPr>
          </w:p>
        </w:tc>
        <w:tc>
          <w:tcPr>
            <w:tcW w:w="6954" w:type="dxa"/>
            <w:gridSpan w:val="2"/>
          </w:tcPr>
          <w:p w14:paraId="0D7BE4FC" w14:textId="26BDD47E" w:rsidR="00D638D2" w:rsidRPr="00E64F9F" w:rsidRDefault="00D638D2" w:rsidP="00BE23CB">
            <w:pPr>
              <w:pStyle w:val="Heading1"/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 w:cs="Arial"/>
                <w:color w:val="auto"/>
              </w:rPr>
              <w:t>Projects</w:t>
            </w:r>
          </w:p>
        </w:tc>
      </w:tr>
      <w:tr w:rsidR="00D638D2" w:rsidRPr="00E64F9F" w14:paraId="513890F2" w14:textId="77777777" w:rsidTr="00D638D2">
        <w:trPr>
          <w:trHeight w:val="60"/>
        </w:trPr>
        <w:tc>
          <w:tcPr>
            <w:tcW w:w="3402" w:type="dxa"/>
            <w:vMerge/>
          </w:tcPr>
          <w:p w14:paraId="259280BD" w14:textId="77777777" w:rsidR="00D638D2" w:rsidRPr="00E64F9F" w:rsidRDefault="00D638D2" w:rsidP="00BE23CB">
            <w:pPr>
              <w:pStyle w:val="Heading1"/>
              <w:ind w:right="15"/>
              <w:jc w:val="both"/>
              <w:rPr>
                <w:rFonts w:ascii="Cambria" w:hAnsi="Cambria" w:cs="Arial"/>
                <w:color w:val="auto"/>
              </w:rPr>
            </w:pPr>
          </w:p>
        </w:tc>
        <w:tc>
          <w:tcPr>
            <w:tcW w:w="425" w:type="dxa"/>
          </w:tcPr>
          <w:p w14:paraId="00619DE4" w14:textId="77777777" w:rsidR="00D638D2" w:rsidRPr="00E64F9F" w:rsidRDefault="00D638D2" w:rsidP="00BE23CB">
            <w:pPr>
              <w:ind w:right="15"/>
              <w:jc w:val="both"/>
              <w:rPr>
                <w:rFonts w:ascii="Cambria" w:hAnsi="Cambria" w:cs="Arial"/>
                <w:color w:val="auto"/>
              </w:rPr>
            </w:pPr>
          </w:p>
        </w:tc>
        <w:tc>
          <w:tcPr>
            <w:tcW w:w="6379" w:type="dxa"/>
          </w:tcPr>
          <w:p w14:paraId="3D8EC69B" w14:textId="3F918287" w:rsidR="008F72B6" w:rsidRPr="00E64F9F" w:rsidRDefault="00D638D2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b/>
                <w:bCs/>
                <w:color w:val="auto"/>
              </w:rPr>
              <w:t>PuppyDigital</w:t>
            </w:r>
            <w:r w:rsidRPr="00E64F9F">
              <w:rPr>
                <w:rFonts w:ascii="Cambria" w:hAnsi="Cambria"/>
                <w:color w:val="auto"/>
              </w:rPr>
              <w:t xml:space="preserve"> — Credit-Based Coupon System</w:t>
            </w:r>
          </w:p>
          <w:p w14:paraId="68C8F9D9" w14:textId="77777777" w:rsidR="00D638D2" w:rsidRPr="00E64F9F" w:rsidRDefault="00D638D2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• Backend built with Express.js + Serverless Framework.</w:t>
            </w:r>
          </w:p>
          <w:p w14:paraId="0125F638" w14:textId="77777777" w:rsidR="00D638D2" w:rsidRPr="00E64F9F" w:rsidRDefault="00D638D2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• Deployed on AWS Lambda with scalable event-driven architecture.</w:t>
            </w:r>
          </w:p>
          <w:p w14:paraId="07EE6A85" w14:textId="73B4AB87" w:rsidR="00D638D2" w:rsidRPr="00E64F9F" w:rsidRDefault="00D638D2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 xml:space="preserve">Live Link: </w:t>
            </w:r>
            <w:hyperlink r:id="rId12" w:history="1">
              <w:r w:rsidRPr="00E64F9F">
                <w:rPr>
                  <w:rStyle w:val="Hyperlink"/>
                  <w:rFonts w:ascii="Cambria" w:hAnsi="Cambria"/>
                  <w:color w:val="auto"/>
                </w:rPr>
                <w:t>www.puppydigitalmart.com</w:t>
              </w:r>
            </w:hyperlink>
          </w:p>
          <w:p w14:paraId="607936EF" w14:textId="77777777" w:rsidR="00D638D2" w:rsidRPr="00E64F9F" w:rsidRDefault="00D638D2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b/>
                <w:bCs/>
                <w:color w:val="auto"/>
              </w:rPr>
              <w:t>Vinayakar Chaturthi Portal</w:t>
            </w:r>
            <w:r w:rsidRPr="00E64F9F">
              <w:rPr>
                <w:rFonts w:ascii="Cambria" w:hAnsi="Cambria"/>
                <w:color w:val="auto"/>
              </w:rPr>
              <w:t xml:space="preserve"> — TN Police Department</w:t>
            </w:r>
          </w:p>
          <w:p w14:paraId="253D6361" w14:textId="77777777" w:rsidR="00D638D2" w:rsidRPr="00E64F9F" w:rsidRDefault="00D638D2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• Built portal for idol registration, approval workflow, and live GPS tracking.</w:t>
            </w:r>
          </w:p>
          <w:p w14:paraId="3F1A354A" w14:textId="77777777" w:rsidR="00D638D2" w:rsidRPr="00E64F9F" w:rsidRDefault="00D638D2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• Tech: ReactJS, LeafletJS, Esri Maps, React Native, Kotlin.</w:t>
            </w:r>
          </w:p>
          <w:p w14:paraId="6DE4F242" w14:textId="4FFFE985" w:rsidR="00D638D2" w:rsidRPr="00E64F9F" w:rsidRDefault="00D638D2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• Led a 9-member team delivering the system.</w:t>
            </w:r>
          </w:p>
          <w:p w14:paraId="032ECA96" w14:textId="77777777" w:rsidR="00D638D2" w:rsidRPr="00E64F9F" w:rsidRDefault="00D638D2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b/>
                <w:bCs/>
                <w:color w:val="auto"/>
              </w:rPr>
              <w:t>Cell-ID Grabber</w:t>
            </w:r>
            <w:r w:rsidRPr="00E64F9F">
              <w:rPr>
                <w:rFonts w:ascii="Cambria" w:hAnsi="Cambria"/>
                <w:color w:val="auto"/>
              </w:rPr>
              <w:t xml:space="preserve"> — Cyber Cell</w:t>
            </w:r>
          </w:p>
          <w:p w14:paraId="351E92AB" w14:textId="77777777" w:rsidR="00D638D2" w:rsidRPr="00E64F9F" w:rsidRDefault="00D638D2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• Android app to extract MCC, MNC, LAC, CID using Telephony APIs.</w:t>
            </w:r>
          </w:p>
          <w:p w14:paraId="3BF2F564" w14:textId="4731F56E" w:rsidR="00D638D2" w:rsidRPr="00E64F9F" w:rsidRDefault="00D638D2" w:rsidP="00BE23CB">
            <w:pPr>
              <w:ind w:right="15"/>
              <w:jc w:val="both"/>
              <w:rPr>
                <w:rFonts w:ascii="Cambria" w:hAnsi="Cambria"/>
                <w:color w:val="auto"/>
              </w:rPr>
            </w:pPr>
            <w:r w:rsidRPr="00E64F9F">
              <w:rPr>
                <w:rFonts w:ascii="Cambria" w:hAnsi="Cambria"/>
                <w:color w:val="auto"/>
              </w:rPr>
              <w:t>• Used operationally by Namakkal Police Cyber Cell</w:t>
            </w:r>
          </w:p>
        </w:tc>
        <w:tc>
          <w:tcPr>
            <w:tcW w:w="573" w:type="dxa"/>
          </w:tcPr>
          <w:p w14:paraId="72BCD4B1" w14:textId="77777777" w:rsidR="00D638D2" w:rsidRPr="00E64F9F" w:rsidRDefault="00D638D2" w:rsidP="00BE23CB">
            <w:pPr>
              <w:pStyle w:val="Heading3"/>
              <w:ind w:right="15"/>
              <w:jc w:val="both"/>
              <w:rPr>
                <w:rFonts w:ascii="Cambria" w:hAnsi="Cambria" w:cs="Arial"/>
                <w:color w:val="auto"/>
              </w:rPr>
            </w:pPr>
          </w:p>
        </w:tc>
      </w:tr>
    </w:tbl>
    <w:p w14:paraId="3E2124A9" w14:textId="77777777" w:rsidR="008F58B4" w:rsidRPr="00E64F9F" w:rsidRDefault="008F58B4" w:rsidP="00BE23CB">
      <w:pPr>
        <w:ind w:right="15"/>
        <w:jc w:val="both"/>
        <w:rPr>
          <w:rFonts w:ascii="Cambria" w:hAnsi="Cambria" w:cs="Arial"/>
          <w:color w:val="auto"/>
          <w:sz w:val="2"/>
          <w:szCs w:val="2"/>
          <w:lang w:val="en-IN"/>
        </w:rPr>
      </w:pPr>
    </w:p>
    <w:sectPr w:rsidR="008F58B4" w:rsidRPr="00E64F9F">
      <w:pgSz w:w="12240" w:h="15840"/>
      <w:pgMar w:top="900" w:right="1080" w:bottom="720" w:left="108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8B4"/>
    <w:rsid w:val="00043DE3"/>
    <w:rsid w:val="000863F6"/>
    <w:rsid w:val="001A1D30"/>
    <w:rsid w:val="001B5A41"/>
    <w:rsid w:val="002036E1"/>
    <w:rsid w:val="00284DCD"/>
    <w:rsid w:val="0029004A"/>
    <w:rsid w:val="003C6455"/>
    <w:rsid w:val="004A6799"/>
    <w:rsid w:val="008A0138"/>
    <w:rsid w:val="008F58B4"/>
    <w:rsid w:val="008F72B6"/>
    <w:rsid w:val="00917BCB"/>
    <w:rsid w:val="00A04004"/>
    <w:rsid w:val="00B61357"/>
    <w:rsid w:val="00BE23CB"/>
    <w:rsid w:val="00BE7BDD"/>
    <w:rsid w:val="00D638D2"/>
    <w:rsid w:val="00E64F9F"/>
    <w:rsid w:val="00F5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B0B14"/>
  <w15:docId w15:val="{D220FF5B-F829-4D78-A5D7-953E7836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4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109"/>
    <w:pPr>
      <w:spacing w:line="360" w:lineRule="auto"/>
    </w:pPr>
    <w:rPr>
      <w:rFonts w:ascii="Gill Sans MT" w:eastAsia="Gill Sans MT" w:hAnsi="Gill Sans MT"/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uiPriority w:val="3"/>
    <w:unhideWhenUsed/>
    <w:qFormat/>
    <w:rsid w:val="00376913"/>
    <w:pPr>
      <w:pBdr>
        <w:right w:val="single" w:sz="8" w:space="4" w:color="7C9E0E" w:themeColor="accent1"/>
      </w:pBdr>
      <w:spacing w:after="240" w:line="240" w:lineRule="auto"/>
      <w:outlineLvl w:val="0"/>
    </w:pPr>
    <w:rPr>
      <w:rFonts w:asciiTheme="majorHAnsi" w:hAnsiTheme="majorHAnsi"/>
      <w:b/>
      <w:bCs/>
      <w:caps/>
      <w:color w:val="000000" w:themeColor="text1"/>
      <w:kern w:val="2"/>
      <w:sz w:val="28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1D6651"/>
    <w:pPr>
      <w:keepNext/>
      <w:keepLines/>
      <w:outlineLvl w:val="1"/>
    </w:pPr>
    <w:rPr>
      <w:b/>
      <w:caps/>
      <w:kern w:val="2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1273AE"/>
    <w:pPr>
      <w:jc w:val="right"/>
      <w:outlineLvl w:val="2"/>
    </w:pPr>
    <w:rPr>
      <w:caps/>
      <w:kern w:val="2"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1D6651"/>
    <w:pPr>
      <w:keepNext/>
      <w:keepLines/>
      <w:spacing w:after="80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qFormat/>
    <w:rsid w:val="00376913"/>
    <w:rPr>
      <w:rFonts w:asciiTheme="majorHAnsi" w:hAnsiTheme="majorHAnsi"/>
      <w:b/>
      <w:bCs/>
      <w:caps/>
      <w:color w:val="000000" w:themeColor="text1"/>
      <w:kern w:val="2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qFormat/>
    <w:rsid w:val="001D6651"/>
    <w:rPr>
      <w:b/>
      <w:caps/>
      <w:color w:val="595959" w:themeColor="text1" w:themeTint="A6"/>
      <w:kern w:val="2"/>
      <w:sz w:val="20"/>
    </w:rPr>
  </w:style>
  <w:style w:type="character" w:customStyle="1" w:styleId="Heading3Char">
    <w:name w:val="Heading 3 Char"/>
    <w:basedOn w:val="DefaultParagraphFont"/>
    <w:link w:val="Heading3"/>
    <w:uiPriority w:val="3"/>
    <w:qFormat/>
    <w:rsid w:val="001273AE"/>
    <w:rPr>
      <w:caps/>
      <w:color w:val="595959" w:themeColor="text1" w:themeTint="A6"/>
      <w:kern w:val="2"/>
      <w:sz w:val="20"/>
    </w:rPr>
  </w:style>
  <w:style w:type="character" w:customStyle="1" w:styleId="Heading4Char">
    <w:name w:val="Heading 4 Char"/>
    <w:basedOn w:val="DefaultParagraphFont"/>
    <w:link w:val="Heading4"/>
    <w:uiPriority w:val="3"/>
    <w:qFormat/>
    <w:rsid w:val="001D6651"/>
    <w:rPr>
      <w:rFonts w:eastAsiaTheme="majorEastAsia" w:cstheme="majorBidi"/>
      <w:iCs/>
      <w:color w:val="595959" w:themeColor="text1" w:themeTint="A6"/>
      <w:sz w:val="20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CF1109"/>
    <w:rPr>
      <w:bCs/>
      <w:caps/>
      <w:color w:val="5C760A" w:themeColor="accent1" w:themeShade="BF"/>
      <w:spacing w:val="20"/>
      <w:sz w:val="20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CF1109"/>
    <w:rPr>
      <w:color w:val="595959" w:themeColor="text1" w:themeTint="A6"/>
      <w:sz w:val="20"/>
    </w:rPr>
  </w:style>
  <w:style w:type="character" w:styleId="PlaceholderText">
    <w:name w:val="Placeholder Text"/>
    <w:basedOn w:val="DefaultParagraphFont"/>
    <w:uiPriority w:val="99"/>
    <w:semiHidden/>
    <w:qFormat/>
    <w:rsid w:val="00B50C46"/>
    <w:rPr>
      <w:color w:val="262626" w:themeColor="text1" w:themeTint="D9"/>
    </w:rPr>
  </w:style>
  <w:style w:type="character" w:customStyle="1" w:styleId="SubtitleChar">
    <w:name w:val="Subtitle Char"/>
    <w:basedOn w:val="DefaultParagraphFont"/>
    <w:link w:val="Subtitle"/>
    <w:uiPriority w:val="2"/>
    <w:qFormat/>
    <w:rsid w:val="00CF1109"/>
    <w:rPr>
      <w:b/>
      <w:caps/>
      <w:color w:val="5A5A5A" w:themeColor="text1" w:themeTint="A5"/>
      <w:sz w:val="32"/>
    </w:rPr>
  </w:style>
  <w:style w:type="character" w:styleId="Hyperlink">
    <w:name w:val="Hyperlink"/>
    <w:basedOn w:val="DefaultParagraphFont"/>
    <w:uiPriority w:val="99"/>
    <w:semiHidden/>
    <w:rsid w:val="00A82B55"/>
    <w:rPr>
      <w:color w:val="8EB61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qFormat/>
    <w:rsid w:val="00A82B55"/>
    <w:rPr>
      <w:color w:val="262626" w:themeColor="text1" w:themeTint="D9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"/>
    <w:qFormat/>
    <w:rsid w:val="00376913"/>
    <w:rPr>
      <w:rFonts w:asciiTheme="majorHAnsi" w:eastAsiaTheme="majorEastAsia" w:hAnsiTheme="majorHAnsi" w:cstheme="majorBidi"/>
      <w:caps/>
      <w:color w:val="000000" w:themeColor="text1"/>
      <w:kern w:val="2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B5A29"/>
    <w:rPr>
      <w:color w:val="262626" w:themeColor="text1" w:themeTint="D9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2C619C"/>
    <w:rPr>
      <w:color w:val="F7921E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2"/>
    <w:semiHidden/>
    <w:qFormat/>
    <w:rsid w:val="00927723"/>
    <w:rPr>
      <w:rFonts w:ascii="Gill Sans MT" w:eastAsiaTheme="minorEastAsia" w:hAnsi="Gill Sans MT"/>
      <w:lang w:eastAsia="ja-JP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semiHidden/>
    <w:qFormat/>
    <w:rsid w:val="00E6305E"/>
    <w:pPr>
      <w:spacing w:line="240" w:lineRule="auto"/>
      <w:jc w:val="center"/>
    </w:pPr>
    <w:rPr>
      <w:bCs/>
      <w:caps/>
      <w:color w:val="5C760A" w:themeColor="accent1" w:themeShade="BF"/>
      <w:spacing w:val="20"/>
      <w:szCs w:val="16"/>
    </w:rPr>
  </w:style>
  <w:style w:type="paragraph" w:styleId="Header">
    <w:name w:val="header"/>
    <w:basedOn w:val="Normal"/>
    <w:link w:val="HeaderChar"/>
    <w:uiPriority w:val="99"/>
    <w:semiHidden/>
    <w:rsid w:val="00927723"/>
    <w:pPr>
      <w:spacing w:line="240" w:lineRule="auto"/>
    </w:pPr>
  </w:style>
  <w:style w:type="paragraph" w:styleId="Subtitle">
    <w:name w:val="Subtitle"/>
    <w:basedOn w:val="Normal"/>
    <w:next w:val="Normal"/>
    <w:link w:val="SubtitleChar"/>
    <w:uiPriority w:val="2"/>
    <w:qFormat/>
    <w:rsid w:val="00376913"/>
    <w:pPr>
      <w:spacing w:after="160"/>
    </w:pPr>
    <w:rPr>
      <w:b/>
      <w:caps/>
      <w:color w:val="5A5A5A" w:themeColor="text1" w:themeTint="A5"/>
      <w:sz w:val="32"/>
    </w:rPr>
  </w:style>
  <w:style w:type="paragraph" w:styleId="ListParagraph">
    <w:name w:val="List Paragraph"/>
    <w:basedOn w:val="Normal"/>
    <w:uiPriority w:val="34"/>
    <w:semiHidden/>
    <w:qFormat/>
    <w:rsid w:val="0043482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"/>
    <w:qFormat/>
    <w:rsid w:val="00376913"/>
    <w:pPr>
      <w:spacing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kern w:val="2"/>
      <w:sz w:val="56"/>
      <w:szCs w:val="56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www.puppydigitalmart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kash-2176?tab=repositories" TargetMode="External"/><Relationship Id="rId5" Type="http://schemas.openxmlformats.org/officeDocument/2006/relationships/customXml" Target="../customXml/item5.xml"/><Relationship Id="rId10" Type="http://schemas.openxmlformats.org/officeDocument/2006/relationships/hyperlink" Target="http://www.linkedin.com/in/akashthewarrior2176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Akash-217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eme1">
  <a:themeElements>
    <a:clrScheme name="Resume">
      <a:dk1>
        <a:srgbClr val="000000"/>
      </a:dk1>
      <a:lt1>
        <a:srgbClr val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Custom 6">
      <a:majorFont>
        <a:latin typeface="Franklin Gothic Heavy"/>
        <a:ea typeface=""/>
        <a:cs typeface=""/>
      </a:majorFont>
      <a:minorFont>
        <a:latin typeface="Gill Sans MT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2ECFB6-C5AC-4293-82FE-5059EC57A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C8230A-7404-40E0-8981-BA2711AA52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669BD1-294E-49DD-B69C-4E45E0D9A9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53DF5A5E-E912-49E1-BE7A-24AB31EE5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2176</dc:creator>
  <dc:description/>
  <cp:lastModifiedBy>Akash 2176</cp:lastModifiedBy>
  <cp:revision>36</cp:revision>
  <cp:lastPrinted>2025-11-14T09:40:00Z</cp:lastPrinted>
  <dcterms:created xsi:type="dcterms:W3CDTF">2025-01-21T11:14:00Z</dcterms:created>
  <dcterms:modified xsi:type="dcterms:W3CDTF">2025-11-16T14:41:00Z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