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314" w:rsidRPr="00484471" w:rsidRDefault="004B6314" w:rsidP="004B6314">
      <w:pPr>
        <w:pStyle w:val="NoSpacing"/>
        <w:rPr>
          <w:rFonts w:cstheme="minorHAnsi"/>
          <w:color w:val="000000" w:themeColor="text1"/>
          <w:sz w:val="32"/>
          <w:szCs w:val="32"/>
        </w:rPr>
      </w:pPr>
    </w:p>
    <w:p w:rsidR="004B6314" w:rsidRPr="00484471" w:rsidRDefault="004B6314" w:rsidP="004B6314">
      <w:pPr>
        <w:tabs>
          <w:tab w:val="left" w:pos="5400"/>
        </w:tabs>
        <w:spacing w:after="0"/>
        <w:rPr>
          <w:rFonts w:cstheme="minorHAnsi"/>
          <w:bCs/>
          <w:sz w:val="32"/>
          <w:szCs w:val="32"/>
        </w:rPr>
      </w:pPr>
      <w:r w:rsidRPr="00484471">
        <w:rPr>
          <w:rFonts w:cstheme="minorHAnsi"/>
          <w:b/>
          <w:bCs/>
          <w:sz w:val="32"/>
          <w:szCs w:val="32"/>
          <w:u w:val="single"/>
        </w:rPr>
        <w:t>Ebara International Corporation (</w:t>
      </w:r>
      <w:proofErr w:type="spellStart"/>
      <w:r w:rsidRPr="00484471">
        <w:rPr>
          <w:rFonts w:cstheme="minorHAnsi"/>
          <w:b/>
          <w:bCs/>
          <w:sz w:val="32"/>
          <w:szCs w:val="32"/>
          <w:u w:val="single"/>
        </w:rPr>
        <w:t>Cryodynamics</w:t>
      </w:r>
      <w:proofErr w:type="spellEnd"/>
      <w:r w:rsidRPr="00484471">
        <w:rPr>
          <w:rFonts w:cstheme="minorHAnsi"/>
          <w:b/>
          <w:bCs/>
          <w:sz w:val="32"/>
          <w:szCs w:val="32"/>
          <w:u w:val="single"/>
        </w:rPr>
        <w:t xml:space="preserve"> Division), USA</w:t>
      </w:r>
      <w:r w:rsidRPr="00484471">
        <w:rPr>
          <w:rFonts w:cstheme="minorHAnsi"/>
          <w:bCs/>
          <w:sz w:val="32"/>
          <w:szCs w:val="32"/>
        </w:rPr>
        <w:t xml:space="preserve">: </w:t>
      </w:r>
    </w:p>
    <w:p w:rsidR="004B6314" w:rsidRDefault="004B6314" w:rsidP="004B6314">
      <w:pPr>
        <w:tabs>
          <w:tab w:val="left" w:pos="5400"/>
        </w:tabs>
        <w:spacing w:after="0"/>
        <w:rPr>
          <w:rFonts w:cstheme="minorHAnsi"/>
          <w:bCs/>
          <w:color w:val="000000" w:themeColor="text1"/>
          <w:sz w:val="20"/>
          <w:szCs w:val="20"/>
        </w:rPr>
      </w:pPr>
      <w:hyperlink r:id="rId4" w:history="1">
        <w:r w:rsidRPr="007A1B6A">
          <w:rPr>
            <w:rStyle w:val="Hyperlink"/>
            <w:rFonts w:cstheme="minorHAnsi"/>
            <w:sz w:val="20"/>
            <w:szCs w:val="20"/>
          </w:rPr>
          <w:t>http://www.ebaracryo.com/</w:t>
        </w:r>
      </w:hyperlink>
    </w:p>
    <w:p w:rsidR="004B6314" w:rsidRDefault="004B6314" w:rsidP="004B6314">
      <w:pPr>
        <w:tabs>
          <w:tab w:val="left" w:pos="5400"/>
        </w:tabs>
        <w:spacing w:after="0"/>
        <w:rPr>
          <w:rFonts w:cstheme="minorHAnsi"/>
          <w:bCs/>
          <w:color w:val="000000" w:themeColor="text1"/>
          <w:sz w:val="20"/>
          <w:szCs w:val="20"/>
        </w:rPr>
      </w:pPr>
      <w:hyperlink r:id="rId5" w:history="1">
        <w:r w:rsidRPr="007A1B6A">
          <w:rPr>
            <w:rStyle w:val="Hyperlink"/>
            <w:rFonts w:cstheme="minorHAnsi"/>
            <w:sz w:val="20"/>
            <w:szCs w:val="20"/>
          </w:rPr>
          <w:t>http://www.ebaraintl.com/</w:t>
        </w:r>
      </w:hyperlink>
    </w:p>
    <w:p w:rsidR="004B6314" w:rsidRPr="000244AC" w:rsidRDefault="004B6314" w:rsidP="004B6314">
      <w:pPr>
        <w:tabs>
          <w:tab w:val="left" w:pos="5400"/>
        </w:tabs>
        <w:spacing w:after="0"/>
        <w:rPr>
          <w:rFonts w:ascii="Arial" w:hAnsi="Arial" w:cs="Arial"/>
          <w:color w:val="000000" w:themeColor="text1"/>
          <w:sz w:val="20"/>
          <w:szCs w:val="20"/>
        </w:rPr>
      </w:pPr>
      <w:r w:rsidRPr="000244AC">
        <w:rPr>
          <w:rFonts w:ascii="Arial" w:hAnsi="Arial" w:cs="Arial"/>
          <w:bCs/>
          <w:color w:val="000000" w:themeColor="text1"/>
          <w:sz w:val="20"/>
          <w:szCs w:val="20"/>
        </w:rPr>
        <w:br/>
      </w:r>
      <w:r w:rsidRPr="000244AC">
        <w:rPr>
          <w:rFonts w:ascii="Arial" w:hAnsi="Arial" w:cs="Arial"/>
          <w:color w:val="000000" w:themeColor="text1"/>
          <w:sz w:val="20"/>
          <w:szCs w:val="20"/>
        </w:rPr>
        <w:t xml:space="preserve">Ebara is the leading manufacturer of cryogenic pumps world-wide. </w:t>
      </w:r>
      <w:proofErr w:type="gramStart"/>
      <w:r w:rsidRPr="000244AC">
        <w:rPr>
          <w:rFonts w:ascii="Arial" w:hAnsi="Arial" w:cs="Arial"/>
          <w:color w:val="000000" w:themeColor="text1"/>
          <w:sz w:val="20"/>
          <w:szCs w:val="20"/>
        </w:rPr>
        <w:t>Supplying the highest level of quality, reliability and performance.</w:t>
      </w:r>
      <w:proofErr w:type="gramEnd"/>
    </w:p>
    <w:p w:rsidR="004B6314" w:rsidRPr="000244AC" w:rsidRDefault="004B6314" w:rsidP="004B6314">
      <w:pPr>
        <w:tabs>
          <w:tab w:val="left" w:pos="5400"/>
        </w:tabs>
        <w:spacing w:after="0"/>
        <w:rPr>
          <w:rFonts w:ascii="Arial" w:hAnsi="Arial" w:cs="Arial"/>
          <w:color w:val="000000" w:themeColor="text1"/>
          <w:sz w:val="20"/>
          <w:szCs w:val="20"/>
        </w:rPr>
      </w:pPr>
      <w:r w:rsidRPr="000244AC">
        <w:rPr>
          <w:rFonts w:ascii="Arial" w:hAnsi="Arial" w:cs="Arial"/>
          <w:color w:val="000000" w:themeColor="text1"/>
          <w:sz w:val="20"/>
          <w:szCs w:val="20"/>
        </w:rPr>
        <w:t xml:space="preserve">Ebara </w:t>
      </w:r>
      <w:proofErr w:type="spellStart"/>
      <w:r w:rsidRPr="000244AC">
        <w:rPr>
          <w:rFonts w:ascii="Arial" w:hAnsi="Arial" w:cs="Arial"/>
          <w:color w:val="000000" w:themeColor="text1"/>
          <w:sz w:val="20"/>
          <w:szCs w:val="20"/>
        </w:rPr>
        <w:t>Cryodynamics</w:t>
      </w:r>
      <w:proofErr w:type="spellEnd"/>
      <w:r w:rsidRPr="000244AC">
        <w:rPr>
          <w:rFonts w:ascii="Arial" w:hAnsi="Arial" w:cs="Arial"/>
          <w:color w:val="000000" w:themeColor="text1"/>
          <w:sz w:val="20"/>
          <w:szCs w:val="20"/>
        </w:rPr>
        <w:t xml:space="preserve"> is proud to be recognized as the foremost producer of submersible pumps and expanders for the ever-growing liquefied gas industries. Recently exceeding 6,500 units installed aboard LNG Carriers and land based installations, Ebara is represented at the vast majority of LNG operations in liquefaction, marine transport and re-gasification applications.</w:t>
      </w:r>
    </w:p>
    <w:p w:rsidR="004B6314" w:rsidRPr="000244AC" w:rsidRDefault="004B6314" w:rsidP="004B6314">
      <w:pPr>
        <w:spacing w:after="0"/>
        <w:rPr>
          <w:rFonts w:ascii="Arial" w:hAnsi="Arial" w:cs="Arial"/>
          <w:b/>
          <w:color w:val="000000" w:themeColor="text1"/>
          <w:sz w:val="20"/>
          <w:szCs w:val="20"/>
        </w:rPr>
      </w:pPr>
    </w:p>
    <w:p w:rsidR="004B6314" w:rsidRPr="000244AC" w:rsidRDefault="004B6314" w:rsidP="004B6314">
      <w:pPr>
        <w:spacing w:after="0"/>
        <w:rPr>
          <w:rFonts w:ascii="Arial" w:hAnsi="Arial" w:cs="Arial"/>
          <w:b/>
          <w:color w:val="000000" w:themeColor="text1"/>
          <w:sz w:val="20"/>
          <w:szCs w:val="20"/>
        </w:rPr>
      </w:pPr>
      <w:r w:rsidRPr="000244AC">
        <w:rPr>
          <w:rFonts w:ascii="Arial" w:hAnsi="Arial" w:cs="Arial"/>
          <w:b/>
          <w:color w:val="000000" w:themeColor="text1"/>
          <w:sz w:val="20"/>
          <w:szCs w:val="20"/>
        </w:rPr>
        <w:t>Products</w:t>
      </w:r>
    </w:p>
    <w:p w:rsidR="004B6314" w:rsidRPr="000244AC" w:rsidRDefault="004B6314" w:rsidP="004B6314">
      <w:pPr>
        <w:spacing w:after="0"/>
        <w:rPr>
          <w:rFonts w:ascii="Arial" w:hAnsi="Arial" w:cs="Arial"/>
          <w:color w:val="000000" w:themeColor="text1"/>
          <w:sz w:val="20"/>
          <w:szCs w:val="20"/>
        </w:rPr>
      </w:pPr>
      <w:r w:rsidRPr="000244AC">
        <w:rPr>
          <w:rFonts w:ascii="Arial" w:hAnsi="Arial" w:cs="Arial"/>
          <w:color w:val="000000" w:themeColor="text1"/>
          <w:sz w:val="20"/>
          <w:szCs w:val="20"/>
        </w:rPr>
        <w:t>In Tank Pumps</w:t>
      </w:r>
    </w:p>
    <w:p w:rsidR="004B6314" w:rsidRPr="000244AC" w:rsidRDefault="004B6314" w:rsidP="004B6314">
      <w:pPr>
        <w:spacing w:after="0"/>
        <w:rPr>
          <w:rFonts w:ascii="Arial" w:hAnsi="Arial" w:cs="Arial"/>
          <w:color w:val="000000" w:themeColor="text1"/>
          <w:sz w:val="20"/>
          <w:szCs w:val="20"/>
        </w:rPr>
      </w:pPr>
      <w:r w:rsidRPr="000244AC">
        <w:rPr>
          <w:rFonts w:ascii="Arial" w:hAnsi="Arial" w:cs="Arial"/>
          <w:color w:val="000000" w:themeColor="text1"/>
          <w:sz w:val="20"/>
          <w:szCs w:val="20"/>
        </w:rPr>
        <w:t>High Pressure Pumps</w:t>
      </w:r>
    </w:p>
    <w:p w:rsidR="004B6314" w:rsidRPr="000244AC" w:rsidRDefault="004B6314" w:rsidP="004B6314">
      <w:pPr>
        <w:spacing w:after="0"/>
        <w:rPr>
          <w:rFonts w:ascii="Arial" w:hAnsi="Arial" w:cs="Arial"/>
          <w:color w:val="000000" w:themeColor="text1"/>
          <w:sz w:val="20"/>
          <w:szCs w:val="20"/>
        </w:rPr>
      </w:pPr>
      <w:r w:rsidRPr="000244AC">
        <w:rPr>
          <w:rFonts w:ascii="Arial" w:hAnsi="Arial" w:cs="Arial"/>
          <w:color w:val="000000" w:themeColor="text1"/>
          <w:sz w:val="20"/>
          <w:szCs w:val="20"/>
        </w:rPr>
        <w:t>Cargo Pumps</w:t>
      </w:r>
    </w:p>
    <w:p w:rsidR="004B6314" w:rsidRPr="000244AC" w:rsidRDefault="004B6314" w:rsidP="004B6314">
      <w:pPr>
        <w:spacing w:after="0"/>
        <w:rPr>
          <w:rFonts w:ascii="Arial" w:hAnsi="Arial" w:cs="Arial"/>
          <w:color w:val="000000" w:themeColor="text1"/>
          <w:sz w:val="20"/>
          <w:szCs w:val="20"/>
        </w:rPr>
      </w:pPr>
      <w:r w:rsidRPr="000244AC">
        <w:rPr>
          <w:rFonts w:ascii="Arial" w:hAnsi="Arial" w:cs="Arial"/>
          <w:color w:val="000000" w:themeColor="text1"/>
          <w:sz w:val="20"/>
          <w:szCs w:val="20"/>
        </w:rPr>
        <w:t>Ammonia Pumps</w:t>
      </w:r>
    </w:p>
    <w:p w:rsidR="004B6314" w:rsidRPr="000244AC" w:rsidRDefault="004B6314" w:rsidP="004B6314">
      <w:pPr>
        <w:spacing w:after="0"/>
        <w:rPr>
          <w:rFonts w:ascii="Arial" w:hAnsi="Arial" w:cs="Arial"/>
          <w:color w:val="000000" w:themeColor="text1"/>
          <w:sz w:val="20"/>
          <w:szCs w:val="20"/>
        </w:rPr>
      </w:pPr>
      <w:r w:rsidRPr="000244AC">
        <w:rPr>
          <w:rFonts w:ascii="Arial" w:hAnsi="Arial" w:cs="Arial"/>
          <w:color w:val="000000" w:themeColor="text1"/>
          <w:sz w:val="20"/>
          <w:szCs w:val="20"/>
        </w:rPr>
        <w:t>Small Scale LNG Pumps</w:t>
      </w:r>
    </w:p>
    <w:p w:rsidR="004B6314" w:rsidRPr="000244AC" w:rsidRDefault="004B6314" w:rsidP="004B6314">
      <w:pPr>
        <w:spacing w:after="0"/>
        <w:rPr>
          <w:rFonts w:ascii="Arial" w:hAnsi="Arial" w:cs="Arial"/>
          <w:color w:val="000000" w:themeColor="text1"/>
          <w:sz w:val="20"/>
          <w:szCs w:val="20"/>
        </w:rPr>
      </w:pPr>
      <w:r w:rsidRPr="000244AC">
        <w:rPr>
          <w:rFonts w:ascii="Arial" w:hAnsi="Arial" w:cs="Arial"/>
          <w:color w:val="000000" w:themeColor="text1"/>
          <w:sz w:val="20"/>
          <w:szCs w:val="20"/>
        </w:rPr>
        <w:t>Expanders</w:t>
      </w:r>
    </w:p>
    <w:p w:rsidR="004B6314" w:rsidRPr="000244AC" w:rsidRDefault="004B6314" w:rsidP="004B6314">
      <w:pPr>
        <w:spacing w:after="0"/>
        <w:rPr>
          <w:rFonts w:ascii="Arial" w:hAnsi="Arial" w:cs="Arial"/>
          <w:color w:val="000000" w:themeColor="text1"/>
          <w:sz w:val="20"/>
          <w:szCs w:val="20"/>
        </w:rPr>
      </w:pPr>
    </w:p>
    <w:p w:rsidR="004B6314" w:rsidRPr="000244AC" w:rsidRDefault="004B6314" w:rsidP="004B6314">
      <w:pPr>
        <w:spacing w:after="0"/>
        <w:rPr>
          <w:rFonts w:ascii="Arial" w:hAnsi="Arial" w:cs="Arial"/>
          <w:b/>
          <w:color w:val="000000" w:themeColor="text1"/>
          <w:sz w:val="20"/>
          <w:szCs w:val="20"/>
        </w:rPr>
      </w:pPr>
      <w:r w:rsidRPr="000244AC">
        <w:rPr>
          <w:rFonts w:ascii="Arial" w:hAnsi="Arial" w:cs="Arial"/>
          <w:b/>
          <w:color w:val="000000" w:themeColor="text1"/>
          <w:sz w:val="20"/>
          <w:szCs w:val="20"/>
        </w:rPr>
        <w:t>Applications</w:t>
      </w:r>
    </w:p>
    <w:p w:rsidR="004B6314" w:rsidRPr="000244AC" w:rsidRDefault="004B6314" w:rsidP="004B6314">
      <w:pPr>
        <w:spacing w:after="0"/>
        <w:rPr>
          <w:rFonts w:ascii="Arial" w:hAnsi="Arial" w:cs="Arial"/>
          <w:color w:val="000000" w:themeColor="text1"/>
          <w:sz w:val="20"/>
          <w:szCs w:val="20"/>
        </w:rPr>
      </w:pPr>
      <w:r w:rsidRPr="000244AC">
        <w:rPr>
          <w:rFonts w:ascii="Arial" w:hAnsi="Arial" w:cs="Arial"/>
          <w:color w:val="000000" w:themeColor="text1"/>
          <w:sz w:val="20"/>
          <w:szCs w:val="20"/>
        </w:rPr>
        <w:t>LNG</w:t>
      </w:r>
    </w:p>
    <w:p w:rsidR="004B6314" w:rsidRPr="000244AC" w:rsidRDefault="004B6314" w:rsidP="004B6314">
      <w:pPr>
        <w:spacing w:after="0"/>
        <w:rPr>
          <w:rFonts w:ascii="Arial" w:hAnsi="Arial" w:cs="Arial"/>
          <w:color w:val="000000" w:themeColor="text1"/>
          <w:sz w:val="20"/>
          <w:szCs w:val="20"/>
        </w:rPr>
      </w:pPr>
      <w:r w:rsidRPr="000244AC">
        <w:rPr>
          <w:rFonts w:ascii="Arial" w:hAnsi="Arial" w:cs="Arial"/>
          <w:color w:val="000000" w:themeColor="text1"/>
          <w:sz w:val="20"/>
          <w:szCs w:val="20"/>
        </w:rPr>
        <w:t>LPG</w:t>
      </w:r>
    </w:p>
    <w:p w:rsidR="004B6314" w:rsidRPr="000244AC" w:rsidRDefault="004B6314" w:rsidP="004B6314">
      <w:pPr>
        <w:spacing w:after="0"/>
        <w:rPr>
          <w:rFonts w:ascii="Arial" w:hAnsi="Arial" w:cs="Arial"/>
          <w:color w:val="000000" w:themeColor="text1"/>
          <w:sz w:val="20"/>
          <w:szCs w:val="20"/>
        </w:rPr>
      </w:pPr>
      <w:r w:rsidRPr="000244AC">
        <w:rPr>
          <w:rFonts w:ascii="Arial" w:hAnsi="Arial" w:cs="Arial"/>
          <w:color w:val="000000" w:themeColor="text1"/>
          <w:sz w:val="20"/>
          <w:szCs w:val="20"/>
        </w:rPr>
        <w:t>Light Hydrocarbon Business</w:t>
      </w:r>
    </w:p>
    <w:p w:rsidR="004B6314" w:rsidRPr="00711721" w:rsidRDefault="004B6314" w:rsidP="004B6314">
      <w:pPr>
        <w:tabs>
          <w:tab w:val="left" w:pos="5400"/>
        </w:tabs>
        <w:spacing w:after="0"/>
        <w:rPr>
          <w:rFonts w:cstheme="minorHAnsi"/>
          <w:bCs/>
          <w:sz w:val="20"/>
          <w:szCs w:val="20"/>
        </w:rPr>
      </w:pPr>
      <w:r>
        <w:rPr>
          <w:rFonts w:cstheme="minorHAnsi"/>
          <w:bCs/>
          <w:sz w:val="20"/>
          <w:szCs w:val="20"/>
        </w:rPr>
        <w:br/>
      </w:r>
    </w:p>
    <w:p w:rsidR="004B6314" w:rsidRDefault="004B6314" w:rsidP="004B6314">
      <w:pPr>
        <w:pBdr>
          <w:bottom w:val="single" w:sz="6" w:space="7" w:color="auto"/>
        </w:pBdr>
        <w:tabs>
          <w:tab w:val="left" w:pos="5400"/>
        </w:tabs>
        <w:spacing w:after="0"/>
        <w:rPr>
          <w:rFonts w:cstheme="minorHAnsi"/>
          <w:b/>
          <w:sz w:val="32"/>
          <w:szCs w:val="32"/>
          <w:u w:val="single"/>
          <w:lang w:val="en-IN"/>
        </w:rPr>
      </w:pPr>
    </w:p>
    <w:p w:rsidR="004B6314" w:rsidRDefault="004B6314" w:rsidP="004B6314">
      <w:pPr>
        <w:pBdr>
          <w:bottom w:val="single" w:sz="6" w:space="7" w:color="auto"/>
        </w:pBdr>
        <w:tabs>
          <w:tab w:val="left" w:pos="5400"/>
        </w:tabs>
        <w:spacing w:after="0"/>
        <w:rPr>
          <w:rFonts w:cstheme="minorHAnsi"/>
          <w:b/>
          <w:sz w:val="32"/>
          <w:szCs w:val="32"/>
          <w:u w:val="single"/>
          <w:lang w:val="en-IN"/>
        </w:rPr>
      </w:pPr>
    </w:p>
    <w:p w:rsidR="00200DA8" w:rsidRDefault="00200DA8"/>
    <w:sectPr w:rsidR="00200DA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B6314"/>
    <w:rsid w:val="00200DA8"/>
    <w:rsid w:val="004B63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4B6314"/>
    <w:rPr>
      <w:color w:val="0000FF"/>
      <w:u w:val="single"/>
    </w:rPr>
  </w:style>
  <w:style w:type="paragraph" w:styleId="NoSpacing">
    <w:name w:val="No Spacing"/>
    <w:uiPriority w:val="1"/>
    <w:qFormat/>
    <w:rsid w:val="004B6314"/>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ebaraintl.com/" TargetMode="External"/><Relationship Id="rId4" Type="http://schemas.openxmlformats.org/officeDocument/2006/relationships/hyperlink" Target="http://www.ebaracry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128</Words>
  <Characters>730</Characters>
  <Application>Microsoft Office Word</Application>
  <DocSecurity>0</DocSecurity>
  <Lines>6</Lines>
  <Paragraphs>1</Paragraphs>
  <ScaleCrop>false</ScaleCrop>
  <Company/>
  <LinksUpToDate>false</LinksUpToDate>
  <CharactersWithSpaces>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gbalgode</dc:creator>
  <cp:keywords/>
  <dc:description/>
  <cp:lastModifiedBy>gbalgode</cp:lastModifiedBy>
  <cp:revision>2</cp:revision>
  <dcterms:created xsi:type="dcterms:W3CDTF">2017-10-10T08:07:00Z</dcterms:created>
  <dcterms:modified xsi:type="dcterms:W3CDTF">2017-10-10T08:07:00Z</dcterms:modified>
</cp:coreProperties>
</file>