
<file path=[Content_Types].xml><?xml version="1.0" encoding="utf-8"?>
<Types xmlns="http://schemas.openxmlformats.org/package/2006/content-types">
  <Default Extension="bin" ContentType="application/vnd.ms-office.activeX"/>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3D6" w:rsidRPr="009663D6" w:rsidRDefault="009663D6" w:rsidP="00601B1E">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GB"/>
        </w:rPr>
      </w:pPr>
      <w:r w:rsidRPr="009663D6">
        <w:rPr>
          <w:rFonts w:ascii="Times New Roman" w:eastAsia="Times New Roman" w:hAnsi="Times New Roman" w:cs="Times New Roman"/>
          <w:b/>
          <w:bCs/>
          <w:sz w:val="36"/>
          <w:szCs w:val="36"/>
          <w:u w:val="single"/>
          <w:lang w:eastAsia="en-GB"/>
        </w:rPr>
        <w:t>Basic Requirements in Career page of Global-Tech</w:t>
      </w:r>
    </w:p>
    <w:p w:rsidR="004B3E01" w:rsidRDefault="009663D6" w:rsidP="00601B1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 xml:space="preserve">1) </w:t>
      </w:r>
      <w:r w:rsidR="004B3E01">
        <w:rPr>
          <w:rFonts w:ascii="Times New Roman" w:eastAsia="Times New Roman" w:hAnsi="Times New Roman" w:cs="Times New Roman"/>
          <w:b/>
          <w:bCs/>
          <w:sz w:val="36"/>
          <w:szCs w:val="36"/>
          <w:lang w:eastAsia="en-GB"/>
        </w:rPr>
        <w:t>Positions can be changed as &amp; when required continuously.</w:t>
      </w:r>
    </w:p>
    <w:p w:rsidR="00532A1A" w:rsidRDefault="009663D6" w:rsidP="00601B1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2)</w:t>
      </w:r>
      <w:r w:rsidR="004B3E01">
        <w:rPr>
          <w:rFonts w:ascii="Times New Roman" w:eastAsia="Times New Roman" w:hAnsi="Times New Roman" w:cs="Times New Roman"/>
          <w:b/>
          <w:bCs/>
          <w:sz w:val="36"/>
          <w:szCs w:val="36"/>
          <w:lang w:eastAsia="en-GB"/>
        </w:rPr>
        <w:t xml:space="preserve"> Candidates can be apply online </w:t>
      </w:r>
      <w:r w:rsidR="00725D51">
        <w:rPr>
          <w:rFonts w:ascii="Times New Roman" w:eastAsia="Times New Roman" w:hAnsi="Times New Roman" w:cs="Times New Roman"/>
          <w:b/>
          <w:bCs/>
          <w:sz w:val="36"/>
          <w:szCs w:val="36"/>
          <w:lang w:eastAsia="en-GB"/>
        </w:rPr>
        <w:t xml:space="preserve">and also </w:t>
      </w:r>
      <w:r w:rsidR="004B3E01">
        <w:rPr>
          <w:rFonts w:ascii="Times New Roman" w:eastAsia="Times New Roman" w:hAnsi="Times New Roman" w:cs="Times New Roman"/>
          <w:b/>
          <w:bCs/>
          <w:sz w:val="36"/>
          <w:szCs w:val="36"/>
          <w:lang w:eastAsia="en-GB"/>
        </w:rPr>
        <w:t xml:space="preserve">send </w:t>
      </w:r>
      <w:proofErr w:type="spellStart"/>
      <w:proofErr w:type="gramStart"/>
      <w:r w:rsidR="004B3E01">
        <w:rPr>
          <w:rFonts w:ascii="Times New Roman" w:eastAsia="Times New Roman" w:hAnsi="Times New Roman" w:cs="Times New Roman"/>
          <w:b/>
          <w:bCs/>
          <w:sz w:val="36"/>
          <w:szCs w:val="36"/>
          <w:lang w:eastAsia="en-GB"/>
        </w:rPr>
        <w:t>cv</w:t>
      </w:r>
      <w:proofErr w:type="spellEnd"/>
      <w:proofErr w:type="gramEnd"/>
      <w:r w:rsidR="004B3E01">
        <w:rPr>
          <w:rFonts w:ascii="Times New Roman" w:eastAsia="Times New Roman" w:hAnsi="Times New Roman" w:cs="Times New Roman"/>
          <w:b/>
          <w:bCs/>
          <w:sz w:val="36"/>
          <w:szCs w:val="36"/>
          <w:lang w:eastAsia="en-GB"/>
        </w:rPr>
        <w:t xml:space="preserve"> by mail</w:t>
      </w:r>
      <w:r w:rsidR="00725D51">
        <w:rPr>
          <w:rFonts w:ascii="Times New Roman" w:eastAsia="Times New Roman" w:hAnsi="Times New Roman" w:cs="Times New Roman"/>
          <w:b/>
          <w:bCs/>
          <w:sz w:val="36"/>
          <w:szCs w:val="36"/>
          <w:lang w:eastAsia="en-GB"/>
        </w:rPr>
        <w:t>.</w:t>
      </w:r>
    </w:p>
    <w:p w:rsidR="00725D51" w:rsidRDefault="00725D51" w:rsidP="00601B1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3) Flexible for development or any new change in the career page.</w:t>
      </w:r>
    </w:p>
    <w:p w:rsidR="00532A1A" w:rsidRPr="004B3E01" w:rsidRDefault="00532A1A" w:rsidP="00601B1E">
      <w:pPr>
        <w:spacing w:before="100" w:beforeAutospacing="1" w:after="100" w:afterAutospacing="1" w:line="240" w:lineRule="auto"/>
        <w:outlineLvl w:val="1"/>
        <w:rPr>
          <w:rFonts w:eastAsia="Times New Roman" w:cs="Times New Roman"/>
          <w:bCs/>
          <w:sz w:val="36"/>
          <w:szCs w:val="36"/>
          <w:lang w:eastAsia="en-GB"/>
        </w:rPr>
      </w:pPr>
      <w:r w:rsidRPr="004B3E01">
        <w:rPr>
          <w:rFonts w:ascii="Arial Black" w:eastAsia="Times New Roman" w:hAnsi="Arial Black" w:cs="Times New Roman"/>
          <w:bCs/>
          <w:sz w:val="36"/>
          <w:szCs w:val="36"/>
          <w:u w:val="single"/>
          <w:lang w:eastAsia="en-GB"/>
        </w:rPr>
        <w:t>Career</w:t>
      </w:r>
      <w:r w:rsidR="004B3E01" w:rsidRPr="004B3E01">
        <w:rPr>
          <w:rFonts w:eastAsia="Times New Roman" w:cs="Times New Roman"/>
          <w:bCs/>
          <w:sz w:val="36"/>
          <w:szCs w:val="36"/>
          <w:lang w:eastAsia="en-GB"/>
        </w:rPr>
        <w:t xml:space="preserve"> – </w:t>
      </w:r>
    </w:p>
    <w:p w:rsidR="004B3E01" w:rsidRDefault="004B3E01" w:rsidP="00601B1E">
      <w:pPr>
        <w:spacing w:before="100" w:beforeAutospacing="1" w:after="100" w:afterAutospacing="1" w:line="240" w:lineRule="auto"/>
        <w:outlineLvl w:val="1"/>
        <w:rPr>
          <w:rFonts w:eastAsia="Times New Roman" w:cs="Times New Roman"/>
          <w:bCs/>
          <w:sz w:val="36"/>
          <w:szCs w:val="36"/>
          <w:lang w:eastAsia="en-GB"/>
        </w:rPr>
      </w:pPr>
      <w:r w:rsidRPr="004B3E01">
        <w:rPr>
          <w:rFonts w:eastAsia="Times New Roman" w:cs="Times New Roman"/>
          <w:bCs/>
          <w:sz w:val="36"/>
          <w:szCs w:val="36"/>
          <w:lang w:eastAsia="en-GB"/>
        </w:rPr>
        <w:t>1)</w:t>
      </w:r>
      <w:r>
        <w:rPr>
          <w:rFonts w:eastAsia="Times New Roman" w:cs="Times New Roman"/>
          <w:bCs/>
          <w:sz w:val="36"/>
          <w:szCs w:val="36"/>
          <w:lang w:eastAsia="en-GB"/>
        </w:rPr>
        <w:t xml:space="preserve"> Interested personnel can send their resumes to us on </w:t>
      </w:r>
      <w:hyperlink r:id="rId5" w:history="1">
        <w:r w:rsidRPr="00C01E1F">
          <w:rPr>
            <w:rStyle w:val="Hyperlink"/>
            <w:rFonts w:eastAsia="Times New Roman" w:cs="Times New Roman"/>
            <w:bCs/>
            <w:sz w:val="36"/>
            <w:szCs w:val="36"/>
            <w:lang w:eastAsia="en-GB"/>
          </w:rPr>
          <w:t>hr@globaltechindia.com</w:t>
        </w:r>
      </w:hyperlink>
    </w:p>
    <w:p w:rsidR="004B3E01" w:rsidRDefault="004B3E01" w:rsidP="00601B1E">
      <w:pPr>
        <w:pBdr>
          <w:bottom w:val="single" w:sz="6" w:space="1" w:color="auto"/>
        </w:pBdr>
        <w:spacing w:before="100" w:beforeAutospacing="1" w:after="100" w:afterAutospacing="1" w:line="240" w:lineRule="auto"/>
        <w:outlineLvl w:val="1"/>
        <w:rPr>
          <w:rFonts w:eastAsia="Times New Roman" w:cs="Times New Roman"/>
          <w:bCs/>
          <w:sz w:val="36"/>
          <w:szCs w:val="36"/>
          <w:lang w:eastAsia="en-GB"/>
        </w:rPr>
      </w:pPr>
      <w:r>
        <w:rPr>
          <w:rFonts w:eastAsia="Times New Roman" w:cs="Times New Roman"/>
          <w:bCs/>
          <w:sz w:val="36"/>
          <w:szCs w:val="36"/>
          <w:lang w:eastAsia="en-GB"/>
        </w:rPr>
        <w:t>Location – Address</w:t>
      </w:r>
    </w:p>
    <w:p w:rsidR="004B3E01" w:rsidRDefault="004B3E01" w:rsidP="00601B1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 xml:space="preserve">2) </w:t>
      </w:r>
    </w:p>
    <w:p w:rsidR="00601B1E" w:rsidRPr="00601B1E" w:rsidRDefault="00601B1E" w:rsidP="00601B1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01B1E">
        <w:rPr>
          <w:rFonts w:ascii="Times New Roman" w:eastAsia="Times New Roman" w:hAnsi="Times New Roman" w:cs="Times New Roman"/>
          <w:b/>
          <w:bCs/>
          <w:sz w:val="36"/>
          <w:szCs w:val="36"/>
          <w:lang w:eastAsia="en-GB"/>
        </w:rPr>
        <w:t>WE ARE HIRING</w:t>
      </w:r>
    </w:p>
    <w:p w:rsidR="009663D6" w:rsidRPr="00A947FD" w:rsidRDefault="002D4BAA" w:rsidP="009663D6">
      <w:pPr>
        <w:rPr>
          <w:b/>
          <w:color w:val="002060"/>
          <w:sz w:val="32"/>
          <w:szCs w:val="32"/>
        </w:rPr>
      </w:pPr>
      <w:proofErr w:type="gramStart"/>
      <w:r w:rsidRPr="002D4BAA">
        <w:rPr>
          <w:b/>
          <w:color w:val="002060"/>
          <w:sz w:val="32"/>
          <w:szCs w:val="32"/>
        </w:rPr>
        <w:t>1 )</w:t>
      </w:r>
      <w:proofErr w:type="gramEnd"/>
      <w:r>
        <w:rPr>
          <w:b/>
          <w:color w:val="002060"/>
          <w:sz w:val="32"/>
          <w:szCs w:val="32"/>
          <w:u w:val="single"/>
        </w:rPr>
        <w:t xml:space="preserve"> </w:t>
      </w:r>
      <w:r w:rsidR="009663D6" w:rsidRPr="00582E12">
        <w:rPr>
          <w:b/>
          <w:color w:val="002060"/>
          <w:sz w:val="32"/>
          <w:szCs w:val="32"/>
          <w:u w:val="single"/>
        </w:rPr>
        <w:t xml:space="preserve">POSITIONS </w:t>
      </w:r>
      <w:r w:rsidR="009663D6">
        <w:rPr>
          <w:b/>
          <w:color w:val="002060"/>
          <w:sz w:val="32"/>
          <w:szCs w:val="32"/>
        </w:rPr>
        <w:t>-</w:t>
      </w:r>
    </w:p>
    <w:p w:rsidR="00601B1E" w:rsidRDefault="00601B1E" w:rsidP="00601B1E">
      <w:pPr>
        <w:pStyle w:val="Heading1"/>
      </w:pPr>
      <w:r>
        <w:t xml:space="preserve">Business Development Manager                                         </w:t>
      </w:r>
      <w:hyperlink r:id="rId6" w:tgtFrame="_self" w:history="1">
        <w:r>
          <w:rPr>
            <w:rStyle w:val="b1label"/>
            <w:color w:val="0000FF"/>
            <w:u w:val="single"/>
          </w:rPr>
          <w:t>More Details</w:t>
        </w:r>
      </w:hyperlink>
    </w:p>
    <w:p w:rsidR="00496B8D" w:rsidRDefault="00496B8D" w:rsidP="00496B8D">
      <w:pPr>
        <w:pStyle w:val="font8"/>
      </w:pPr>
      <w:r>
        <w:t>Description:</w:t>
      </w:r>
    </w:p>
    <w:p w:rsidR="00496B8D" w:rsidRDefault="00496B8D" w:rsidP="00496B8D">
      <w:pPr>
        <w:pStyle w:val="font8"/>
        <w:numPr>
          <w:ilvl w:val="0"/>
          <w:numId w:val="1"/>
        </w:numPr>
      </w:pPr>
      <w:r>
        <w:t xml:space="preserve">EXPERIENCE; IN STEEL PLANTS </w:t>
      </w:r>
      <w:proofErr w:type="gramStart"/>
      <w:r>
        <w:t>IS  PREFERABLY</w:t>
      </w:r>
      <w:proofErr w:type="gramEnd"/>
      <w:r>
        <w:t>.</w:t>
      </w:r>
    </w:p>
    <w:p w:rsidR="00496B8D" w:rsidRDefault="00496B8D" w:rsidP="00496B8D">
      <w:pPr>
        <w:pStyle w:val="font8"/>
        <w:numPr>
          <w:ilvl w:val="0"/>
          <w:numId w:val="1"/>
        </w:numPr>
      </w:pPr>
      <w:r>
        <w:lastRenderedPageBreak/>
        <w:t>TENDER PREPARATION , TECH DISCUSSION WITH VENDORS AND CLIENTS , PURCHASE NEGOTIATION , EXECUTION OF CONTRACT, </w:t>
      </w:r>
    </w:p>
    <w:p w:rsidR="000C38A4" w:rsidRDefault="0040617E" w:rsidP="000C38A4">
      <w:pPr>
        <w:pStyle w:val="Heading6"/>
        <w:rPr>
          <w:sz w:val="27"/>
          <w:szCs w:val="27"/>
        </w:rPr>
      </w:pPr>
      <w:r>
        <w:rPr>
          <w:sz w:val="27"/>
          <w:szCs w:val="27"/>
        </w:rPr>
        <w:t>Location: Pune</w:t>
      </w:r>
    </w:p>
    <w:p w:rsidR="000C38A4" w:rsidRPr="000C38A4" w:rsidRDefault="000C38A4" w:rsidP="000C38A4">
      <w:pPr>
        <w:pStyle w:val="Heading6"/>
        <w:rPr>
          <w:sz w:val="27"/>
          <w:szCs w:val="27"/>
        </w:rPr>
      </w:pPr>
      <w:proofErr w:type="gramStart"/>
      <w:r w:rsidRPr="009663D6">
        <w:rPr>
          <w:i w:val="0"/>
          <w:sz w:val="28"/>
          <w:szCs w:val="28"/>
        </w:rPr>
        <w:t>Territory  -</w:t>
      </w:r>
      <w:proofErr w:type="gramEnd"/>
      <w:r w:rsidRPr="009663D6">
        <w:rPr>
          <w:i w:val="0"/>
          <w:sz w:val="28"/>
          <w:szCs w:val="28"/>
        </w:rPr>
        <w:t xml:space="preserve"> Pan India</w:t>
      </w:r>
    </w:p>
    <w:p w:rsidR="00496B8D" w:rsidRDefault="00496B8D" w:rsidP="00496B8D">
      <w:pPr>
        <w:pStyle w:val="Heading6"/>
        <w:rPr>
          <w:sz w:val="27"/>
          <w:szCs w:val="27"/>
        </w:rPr>
      </w:pPr>
      <w:r>
        <w:rPr>
          <w:sz w:val="27"/>
          <w:szCs w:val="27"/>
        </w:rPr>
        <w:t>Department: Projects</w:t>
      </w:r>
    </w:p>
    <w:p w:rsidR="00496B8D" w:rsidRDefault="00496B8D" w:rsidP="00496B8D">
      <w:pPr>
        <w:pStyle w:val="Heading6"/>
        <w:rPr>
          <w:sz w:val="27"/>
          <w:szCs w:val="27"/>
        </w:rPr>
      </w:pPr>
      <w:r>
        <w:rPr>
          <w:sz w:val="27"/>
          <w:szCs w:val="27"/>
        </w:rPr>
        <w:t>Experience: 5 to 7 years</w:t>
      </w:r>
    </w:p>
    <w:p w:rsidR="00496B8D" w:rsidRDefault="00496B8D" w:rsidP="00496B8D">
      <w:pPr>
        <w:pStyle w:val="Heading6"/>
        <w:rPr>
          <w:sz w:val="15"/>
          <w:szCs w:val="15"/>
        </w:rPr>
      </w:pPr>
      <w:r>
        <w:rPr>
          <w:sz w:val="27"/>
          <w:szCs w:val="27"/>
        </w:rPr>
        <w:t>Qualifications: Bachelor in Engineer (Mechanical)</w:t>
      </w:r>
    </w:p>
    <w:p w:rsidR="00496B8D" w:rsidRPr="00496B8D" w:rsidRDefault="00FE10D0" w:rsidP="00496B8D">
      <w:pPr>
        <w:rPr>
          <w:sz w:val="28"/>
          <w:szCs w:val="28"/>
        </w:rPr>
      </w:pPr>
      <w:hyperlink r:id="rId7" w:tgtFrame="_self" w:history="1">
        <w:r w:rsidR="00496B8D" w:rsidRPr="00496B8D">
          <w:rPr>
            <w:rStyle w:val="b1label"/>
            <w:color w:val="0000FF"/>
            <w:sz w:val="28"/>
            <w:szCs w:val="28"/>
            <w:u w:val="single"/>
          </w:rPr>
          <w:t>Apply Here</w:t>
        </w:r>
      </w:hyperlink>
    </w:p>
    <w:p w:rsidR="00496B8D" w:rsidRPr="00496B8D" w:rsidRDefault="00496B8D" w:rsidP="00496B8D">
      <w:pPr>
        <w:rPr>
          <w:sz w:val="28"/>
          <w:szCs w:val="28"/>
        </w:rPr>
      </w:pPr>
      <w:r w:rsidRPr="00496B8D">
        <w:rPr>
          <w:rStyle w:val="style-j6elkvqs1label"/>
          <w:sz w:val="28"/>
          <w:szCs w:val="28"/>
        </w:rPr>
        <w:t>Close</w:t>
      </w:r>
    </w:p>
    <w:p w:rsidR="00496B8D" w:rsidRDefault="00496B8D" w:rsidP="00496B8D"/>
    <w:p w:rsidR="00601B1E" w:rsidRDefault="00601B1E" w:rsidP="00601B1E">
      <w:pPr>
        <w:pStyle w:val="Heading1"/>
      </w:pPr>
      <w:r>
        <w:t xml:space="preserve">Deputy Manager/ Manager (Marketing)                         </w:t>
      </w:r>
      <w:hyperlink r:id="rId8" w:tgtFrame="_self" w:history="1">
        <w:r>
          <w:rPr>
            <w:rStyle w:val="b1label"/>
            <w:color w:val="0000FF"/>
            <w:u w:val="single"/>
          </w:rPr>
          <w:t>More Details</w:t>
        </w:r>
      </w:hyperlink>
    </w:p>
    <w:p w:rsidR="009663D6" w:rsidRDefault="009663D6" w:rsidP="009663D6">
      <w:pPr>
        <w:pStyle w:val="font8"/>
      </w:pPr>
      <w:r>
        <w:t>Description:</w:t>
      </w:r>
    </w:p>
    <w:p w:rsidR="009663D6" w:rsidRDefault="009663D6" w:rsidP="009663D6">
      <w:pPr>
        <w:pStyle w:val="font8"/>
        <w:numPr>
          <w:ilvl w:val="0"/>
          <w:numId w:val="1"/>
        </w:numPr>
      </w:pPr>
      <w:r>
        <w:t xml:space="preserve">EXPERIENCE; IN STEEL PLANTS </w:t>
      </w:r>
      <w:proofErr w:type="gramStart"/>
      <w:r>
        <w:t>IS  PREFERABLY</w:t>
      </w:r>
      <w:proofErr w:type="gramEnd"/>
      <w:r>
        <w:t>.</w:t>
      </w:r>
    </w:p>
    <w:p w:rsidR="009663D6" w:rsidRDefault="009663D6" w:rsidP="009663D6">
      <w:pPr>
        <w:pStyle w:val="font8"/>
        <w:numPr>
          <w:ilvl w:val="0"/>
          <w:numId w:val="1"/>
        </w:numPr>
      </w:pPr>
      <w:r>
        <w:t>TENDER PREPARATION , TECH DISCUSSION WITH VENDORS AND CLIENTS , PURCHASE NEGOTIATION , EXECUTION OF CONTRACT, </w:t>
      </w:r>
    </w:p>
    <w:p w:rsidR="009663D6" w:rsidRDefault="00FE10D0" w:rsidP="009663D6">
      <w:pPr>
        <w:pStyle w:val="Heading6"/>
        <w:rPr>
          <w:sz w:val="27"/>
          <w:szCs w:val="27"/>
        </w:rPr>
      </w:pPr>
      <w:hyperlink r:id="rId9" w:anchor="collapse4" w:tgtFrame="_blank" w:history="1">
        <w:r w:rsidR="009663D6">
          <w:rPr>
            <w:rStyle w:val="Hyperlink"/>
            <w:sz w:val="27"/>
            <w:szCs w:val="27"/>
          </w:rPr>
          <w:t>Location: Pune</w:t>
        </w:r>
      </w:hyperlink>
    </w:p>
    <w:p w:rsidR="009663D6" w:rsidRDefault="009663D6" w:rsidP="009663D6"/>
    <w:p w:rsidR="009663D6" w:rsidRPr="009663D6" w:rsidRDefault="009663D6" w:rsidP="009663D6">
      <w:pPr>
        <w:rPr>
          <w:i/>
          <w:sz w:val="28"/>
          <w:szCs w:val="28"/>
        </w:rPr>
      </w:pPr>
      <w:proofErr w:type="gramStart"/>
      <w:r w:rsidRPr="009663D6">
        <w:rPr>
          <w:i/>
          <w:sz w:val="28"/>
          <w:szCs w:val="28"/>
        </w:rPr>
        <w:t>Territory  -</w:t>
      </w:r>
      <w:proofErr w:type="gramEnd"/>
      <w:r w:rsidRPr="009663D6">
        <w:rPr>
          <w:i/>
          <w:sz w:val="28"/>
          <w:szCs w:val="28"/>
        </w:rPr>
        <w:t xml:space="preserve"> Pan India</w:t>
      </w:r>
    </w:p>
    <w:p w:rsidR="009663D6" w:rsidRDefault="009663D6" w:rsidP="009663D6">
      <w:pPr>
        <w:pStyle w:val="Heading6"/>
        <w:rPr>
          <w:sz w:val="27"/>
          <w:szCs w:val="27"/>
        </w:rPr>
      </w:pPr>
      <w:r>
        <w:rPr>
          <w:sz w:val="27"/>
          <w:szCs w:val="27"/>
        </w:rPr>
        <w:lastRenderedPageBreak/>
        <w:t>Department: Projects</w:t>
      </w:r>
    </w:p>
    <w:p w:rsidR="009663D6" w:rsidRDefault="009663D6" w:rsidP="009663D6">
      <w:pPr>
        <w:pStyle w:val="Heading6"/>
        <w:rPr>
          <w:sz w:val="27"/>
          <w:szCs w:val="27"/>
        </w:rPr>
      </w:pPr>
      <w:r>
        <w:rPr>
          <w:sz w:val="27"/>
          <w:szCs w:val="27"/>
        </w:rPr>
        <w:t>Experience: 5 to 7 years</w:t>
      </w:r>
    </w:p>
    <w:p w:rsidR="009663D6" w:rsidRDefault="009663D6" w:rsidP="009663D6">
      <w:pPr>
        <w:pStyle w:val="Heading6"/>
        <w:rPr>
          <w:sz w:val="15"/>
          <w:szCs w:val="15"/>
        </w:rPr>
      </w:pPr>
      <w:r>
        <w:rPr>
          <w:sz w:val="27"/>
          <w:szCs w:val="27"/>
        </w:rPr>
        <w:t>Qualifications: Bachelor in Engineer (Mechanical)</w:t>
      </w:r>
    </w:p>
    <w:p w:rsidR="009663D6" w:rsidRPr="00496B8D" w:rsidRDefault="00FE10D0" w:rsidP="009663D6">
      <w:pPr>
        <w:rPr>
          <w:sz w:val="28"/>
          <w:szCs w:val="28"/>
        </w:rPr>
      </w:pPr>
      <w:hyperlink r:id="rId10" w:tgtFrame="_self" w:history="1">
        <w:r w:rsidR="009663D6" w:rsidRPr="00496B8D">
          <w:rPr>
            <w:rStyle w:val="b1label"/>
            <w:color w:val="0000FF"/>
            <w:sz w:val="28"/>
            <w:szCs w:val="28"/>
            <w:u w:val="single"/>
          </w:rPr>
          <w:t>Apply Here</w:t>
        </w:r>
      </w:hyperlink>
    </w:p>
    <w:p w:rsidR="009663D6" w:rsidRPr="00496B8D" w:rsidRDefault="009663D6" w:rsidP="009663D6">
      <w:pPr>
        <w:rPr>
          <w:sz w:val="28"/>
          <w:szCs w:val="28"/>
        </w:rPr>
      </w:pPr>
      <w:r w:rsidRPr="00496B8D">
        <w:rPr>
          <w:rStyle w:val="style-j6elkvqs1label"/>
          <w:sz w:val="28"/>
          <w:szCs w:val="28"/>
        </w:rPr>
        <w:t>Close</w:t>
      </w:r>
    </w:p>
    <w:p w:rsidR="009663D6" w:rsidRPr="00601B1E" w:rsidRDefault="009663D6" w:rsidP="00601B1E"/>
    <w:p w:rsidR="00601B1E" w:rsidRPr="00601B1E" w:rsidRDefault="00601B1E" w:rsidP="00601B1E">
      <w:pPr>
        <w:pStyle w:val="font7"/>
        <w:rPr>
          <w:rFonts w:asciiTheme="minorHAnsi" w:hAnsiTheme="minorHAnsi"/>
          <w:sz w:val="32"/>
          <w:szCs w:val="32"/>
        </w:rPr>
      </w:pPr>
      <w:r w:rsidRPr="00601B1E">
        <w:rPr>
          <w:rFonts w:asciiTheme="minorHAnsi" w:hAnsiTheme="minorHAnsi"/>
          <w:sz w:val="28"/>
          <w:szCs w:val="28"/>
        </w:rPr>
        <w:t xml:space="preserve">If you don't find any relevant job openings above,               </w:t>
      </w:r>
      <w:proofErr w:type="gramStart"/>
      <w:r w:rsidRPr="00601B1E">
        <w:rPr>
          <w:rFonts w:asciiTheme="minorHAnsi" w:hAnsiTheme="minorHAnsi"/>
          <w:b/>
          <w:sz w:val="32"/>
          <w:szCs w:val="32"/>
        </w:rPr>
        <w:t>Apply</w:t>
      </w:r>
      <w:proofErr w:type="gramEnd"/>
      <w:r w:rsidRPr="00601B1E">
        <w:rPr>
          <w:rFonts w:asciiTheme="minorHAnsi" w:hAnsiTheme="minorHAnsi"/>
          <w:b/>
          <w:sz w:val="32"/>
          <w:szCs w:val="32"/>
        </w:rPr>
        <w:t xml:space="preserve"> Here</w:t>
      </w:r>
      <w:r w:rsidRPr="00601B1E">
        <w:rPr>
          <w:rFonts w:asciiTheme="minorHAnsi" w:hAnsiTheme="minorHAnsi"/>
          <w:sz w:val="32"/>
          <w:szCs w:val="32"/>
        </w:rPr>
        <w:t xml:space="preserve">  </w:t>
      </w:r>
    </w:p>
    <w:p w:rsidR="00601B1E" w:rsidRPr="00601B1E" w:rsidRDefault="00601B1E" w:rsidP="00601B1E">
      <w:pPr>
        <w:pStyle w:val="font7"/>
        <w:rPr>
          <w:rFonts w:asciiTheme="minorHAnsi" w:hAnsiTheme="minorHAnsi"/>
          <w:sz w:val="28"/>
          <w:szCs w:val="28"/>
        </w:rPr>
      </w:pPr>
      <w:proofErr w:type="gramStart"/>
      <w:r w:rsidRPr="00601B1E">
        <w:rPr>
          <w:rFonts w:asciiTheme="minorHAnsi" w:hAnsiTheme="minorHAnsi"/>
          <w:sz w:val="28"/>
          <w:szCs w:val="28"/>
        </w:rPr>
        <w:t>then</w:t>
      </w:r>
      <w:proofErr w:type="gramEnd"/>
      <w:r w:rsidRPr="00601B1E">
        <w:rPr>
          <w:rFonts w:asciiTheme="minorHAnsi" w:hAnsiTheme="minorHAnsi"/>
          <w:sz w:val="28"/>
          <w:szCs w:val="28"/>
        </w:rPr>
        <w:t xml:space="preserve"> please submit your application here. </w:t>
      </w:r>
    </w:p>
    <w:p w:rsidR="00601B1E" w:rsidRPr="00601B1E" w:rsidRDefault="00601B1E" w:rsidP="00601B1E">
      <w:pPr>
        <w:pStyle w:val="font7"/>
        <w:rPr>
          <w:rFonts w:asciiTheme="minorHAnsi" w:hAnsiTheme="minorHAnsi"/>
          <w:sz w:val="28"/>
          <w:szCs w:val="28"/>
        </w:rPr>
      </w:pPr>
      <w:r w:rsidRPr="00601B1E">
        <w:rPr>
          <w:rFonts w:asciiTheme="minorHAnsi" w:hAnsiTheme="minorHAnsi"/>
          <w:sz w:val="28"/>
          <w:szCs w:val="28"/>
        </w:rPr>
        <w:t>We encourage you to apply as we are always looking</w:t>
      </w:r>
    </w:p>
    <w:p w:rsidR="00601B1E" w:rsidRDefault="00601B1E" w:rsidP="00601B1E">
      <w:pPr>
        <w:pStyle w:val="font7"/>
        <w:rPr>
          <w:rFonts w:asciiTheme="minorHAnsi" w:hAnsiTheme="minorHAnsi"/>
          <w:sz w:val="28"/>
          <w:szCs w:val="28"/>
        </w:rPr>
      </w:pPr>
      <w:r w:rsidRPr="00601B1E">
        <w:rPr>
          <w:rFonts w:asciiTheme="minorHAnsi" w:hAnsiTheme="minorHAnsi"/>
          <w:sz w:val="28"/>
          <w:szCs w:val="28"/>
        </w:rPr>
        <w:t xml:space="preserve"> </w:t>
      </w:r>
      <w:proofErr w:type="gramStart"/>
      <w:r w:rsidRPr="00601B1E">
        <w:rPr>
          <w:rFonts w:asciiTheme="minorHAnsi" w:hAnsiTheme="minorHAnsi"/>
          <w:sz w:val="28"/>
          <w:szCs w:val="28"/>
        </w:rPr>
        <w:t>forward</w:t>
      </w:r>
      <w:proofErr w:type="gramEnd"/>
      <w:r w:rsidRPr="00601B1E">
        <w:rPr>
          <w:rFonts w:asciiTheme="minorHAnsi" w:hAnsiTheme="minorHAnsi"/>
          <w:sz w:val="28"/>
          <w:szCs w:val="28"/>
        </w:rPr>
        <w:t xml:space="preserve"> to hiring new talents</w:t>
      </w:r>
    </w:p>
    <w:p w:rsidR="002D4BAA" w:rsidRDefault="002D4BAA" w:rsidP="002D4BAA">
      <w:pPr>
        <w:pStyle w:val="Heading3"/>
      </w:pPr>
      <w:r>
        <w:t>2) Please provide the following information:</w:t>
      </w:r>
    </w:p>
    <w:p w:rsidR="002D4BAA" w:rsidRDefault="002D4BAA" w:rsidP="002D4BAA">
      <w:pPr>
        <w:pStyle w:val="Heading4"/>
      </w:pPr>
      <w:r>
        <w:t>All * fields are mandatory</w:t>
      </w:r>
    </w:p>
    <w:tbl>
      <w:tblPr>
        <w:tblW w:w="3998" w:type="pct"/>
        <w:tblCellSpacing w:w="15" w:type="dxa"/>
        <w:tblCellMar>
          <w:top w:w="15" w:type="dxa"/>
          <w:left w:w="15" w:type="dxa"/>
          <w:bottom w:w="15" w:type="dxa"/>
          <w:right w:w="15" w:type="dxa"/>
        </w:tblCellMar>
        <w:tblLook w:val="04A0"/>
      </w:tblPr>
      <w:tblGrid>
        <w:gridCol w:w="1305"/>
        <w:gridCol w:w="2578"/>
        <w:gridCol w:w="135"/>
        <w:gridCol w:w="135"/>
        <w:gridCol w:w="91"/>
        <w:gridCol w:w="3045"/>
      </w:tblGrid>
      <w:tr w:rsidR="002D4BAA" w:rsidTr="000A439B">
        <w:trPr>
          <w:tblCellSpacing w:w="15" w:type="dxa"/>
        </w:trPr>
        <w:tc>
          <w:tcPr>
            <w:tcW w:w="875" w:type="pct"/>
            <w:vAlign w:val="center"/>
            <w:hideMark/>
          </w:tcPr>
          <w:p w:rsidR="002D4BAA" w:rsidRDefault="002D4BAA">
            <w:pPr>
              <w:rPr>
                <w:sz w:val="24"/>
                <w:szCs w:val="24"/>
              </w:rPr>
            </w:pPr>
            <w:r>
              <w:t>First Name</w:t>
            </w:r>
          </w:p>
        </w:tc>
        <w:tc>
          <w:tcPr>
            <w:tcW w:w="1958" w:type="pct"/>
            <w:gridSpan w:val="4"/>
            <w:vAlign w:val="center"/>
            <w:hideMark/>
          </w:tcPr>
          <w:p w:rsidR="002D4BAA" w:rsidRDefault="002D4BAA">
            <w:pPr>
              <w:rPr>
                <w:sz w:val="24"/>
                <w:szCs w:val="24"/>
              </w:rPr>
            </w:pPr>
            <w:r>
              <w:rPr>
                <w:rStyle w:val="redstar"/>
              </w:rPr>
              <w:t>*</w:t>
            </w:r>
          </w:p>
        </w:tc>
        <w:tc>
          <w:tcPr>
            <w:tcW w:w="2084" w:type="pct"/>
            <w:vAlign w:val="center"/>
            <w:hideMark/>
          </w:tcPr>
          <w:p w:rsidR="002D4BAA" w:rsidRDefault="00FE10D0">
            <w:pPr>
              <w:rPr>
                <w:sz w:val="24"/>
                <w:szCs w:val="24"/>
              </w:rPr>
            </w:pPr>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9.5pt;height:18pt" o:ole="">
                  <v:imagedata r:id="rId11" o:title=""/>
                </v:shape>
                <w:control r:id="rId12" w:name="DefaultOcxName" w:shapeid="_x0000_i1037"/>
              </w:object>
            </w:r>
          </w:p>
        </w:tc>
      </w:tr>
      <w:tr w:rsidR="002D4BAA" w:rsidTr="000A439B">
        <w:trPr>
          <w:tblCellSpacing w:w="15" w:type="dxa"/>
        </w:trPr>
        <w:tc>
          <w:tcPr>
            <w:tcW w:w="875" w:type="pct"/>
            <w:vAlign w:val="center"/>
            <w:hideMark/>
          </w:tcPr>
          <w:p w:rsidR="002D4BAA" w:rsidRDefault="002D4BAA">
            <w:pPr>
              <w:rPr>
                <w:sz w:val="24"/>
                <w:szCs w:val="24"/>
              </w:rPr>
            </w:pPr>
            <w:r>
              <w:t>Last Name</w:t>
            </w:r>
          </w:p>
        </w:tc>
        <w:tc>
          <w:tcPr>
            <w:tcW w:w="1958" w:type="pct"/>
            <w:gridSpan w:val="4"/>
            <w:vAlign w:val="center"/>
            <w:hideMark/>
          </w:tcPr>
          <w:p w:rsidR="002D4BAA" w:rsidRDefault="002D4BAA">
            <w:pPr>
              <w:rPr>
                <w:sz w:val="24"/>
                <w:szCs w:val="24"/>
              </w:rPr>
            </w:pPr>
            <w:r>
              <w:rPr>
                <w:rStyle w:val="redstar"/>
              </w:rPr>
              <w:t>*</w:t>
            </w:r>
          </w:p>
        </w:tc>
        <w:tc>
          <w:tcPr>
            <w:tcW w:w="2084" w:type="pct"/>
            <w:vAlign w:val="center"/>
            <w:hideMark/>
          </w:tcPr>
          <w:p w:rsidR="002D4BAA" w:rsidRDefault="00FE10D0">
            <w:pPr>
              <w:rPr>
                <w:sz w:val="24"/>
                <w:szCs w:val="24"/>
              </w:rPr>
            </w:pPr>
            <w:r>
              <w:object w:dxaOrig="225" w:dyaOrig="225">
                <v:shape id="_x0000_i1041" type="#_x0000_t75" style="width:49.5pt;height:18pt" o:ole="">
                  <v:imagedata r:id="rId11" o:title=""/>
                </v:shape>
                <w:control r:id="rId13" w:name="DefaultOcxName1" w:shapeid="_x0000_i1041"/>
              </w:object>
            </w:r>
          </w:p>
        </w:tc>
      </w:tr>
      <w:tr w:rsidR="002D4BAA" w:rsidTr="000A439B">
        <w:trPr>
          <w:tblCellSpacing w:w="15" w:type="dxa"/>
        </w:trPr>
        <w:tc>
          <w:tcPr>
            <w:tcW w:w="875" w:type="pct"/>
            <w:vAlign w:val="center"/>
            <w:hideMark/>
          </w:tcPr>
          <w:p w:rsidR="002D4BAA" w:rsidRDefault="002D4BAA">
            <w:pPr>
              <w:rPr>
                <w:sz w:val="24"/>
                <w:szCs w:val="24"/>
              </w:rPr>
            </w:pPr>
            <w:r>
              <w:t>Contact no.</w:t>
            </w:r>
          </w:p>
        </w:tc>
        <w:tc>
          <w:tcPr>
            <w:tcW w:w="1958" w:type="pct"/>
            <w:gridSpan w:val="4"/>
            <w:vAlign w:val="center"/>
            <w:hideMark/>
          </w:tcPr>
          <w:p w:rsidR="002D4BAA" w:rsidRDefault="002D4BAA">
            <w:pPr>
              <w:rPr>
                <w:sz w:val="24"/>
                <w:szCs w:val="24"/>
              </w:rPr>
            </w:pPr>
            <w:r>
              <w:rPr>
                <w:rStyle w:val="redstar"/>
              </w:rPr>
              <w:t>*</w:t>
            </w:r>
          </w:p>
        </w:tc>
        <w:tc>
          <w:tcPr>
            <w:tcW w:w="2084" w:type="pct"/>
            <w:vAlign w:val="center"/>
            <w:hideMark/>
          </w:tcPr>
          <w:p w:rsidR="002D4BAA" w:rsidRDefault="00FE10D0">
            <w:pPr>
              <w:rPr>
                <w:sz w:val="24"/>
                <w:szCs w:val="24"/>
              </w:rPr>
            </w:pPr>
            <w:r>
              <w:object w:dxaOrig="225" w:dyaOrig="225">
                <v:shape id="_x0000_i1045" type="#_x0000_t75" style="width:49.5pt;height:18pt" o:ole="">
                  <v:imagedata r:id="rId11" o:title=""/>
                </v:shape>
                <w:control r:id="rId14" w:name="DefaultOcxName2" w:shapeid="_x0000_i1045"/>
              </w:object>
            </w:r>
          </w:p>
        </w:tc>
      </w:tr>
      <w:tr w:rsidR="002D4BAA" w:rsidTr="000A439B">
        <w:trPr>
          <w:tblCellSpacing w:w="15" w:type="dxa"/>
        </w:trPr>
        <w:tc>
          <w:tcPr>
            <w:tcW w:w="875" w:type="pct"/>
            <w:vAlign w:val="center"/>
            <w:hideMark/>
          </w:tcPr>
          <w:p w:rsidR="002D4BAA" w:rsidRDefault="002D4BAA">
            <w:pPr>
              <w:rPr>
                <w:sz w:val="24"/>
                <w:szCs w:val="24"/>
              </w:rPr>
            </w:pPr>
            <w:r>
              <w:t>Email Id</w:t>
            </w:r>
          </w:p>
        </w:tc>
        <w:tc>
          <w:tcPr>
            <w:tcW w:w="1958" w:type="pct"/>
            <w:gridSpan w:val="4"/>
            <w:vAlign w:val="center"/>
            <w:hideMark/>
          </w:tcPr>
          <w:p w:rsidR="002D4BAA" w:rsidRDefault="002D4BAA">
            <w:pPr>
              <w:rPr>
                <w:sz w:val="24"/>
                <w:szCs w:val="24"/>
              </w:rPr>
            </w:pPr>
            <w:r>
              <w:rPr>
                <w:rStyle w:val="redstar"/>
              </w:rPr>
              <w:t>*</w:t>
            </w:r>
          </w:p>
        </w:tc>
        <w:tc>
          <w:tcPr>
            <w:tcW w:w="2084" w:type="pct"/>
            <w:vAlign w:val="center"/>
            <w:hideMark/>
          </w:tcPr>
          <w:p w:rsidR="002D4BAA" w:rsidRDefault="00FE10D0">
            <w:r>
              <w:object w:dxaOrig="225" w:dyaOrig="225">
                <v:shape id="_x0000_i1049" type="#_x0000_t75" style="width:49.5pt;height:18pt" o:ole="">
                  <v:imagedata r:id="rId11" o:title=""/>
                </v:shape>
                <w:control r:id="rId15" w:name="DefaultOcxName3" w:shapeid="_x0000_i1049"/>
              </w:object>
            </w:r>
          </w:p>
          <w:p w:rsidR="000A439B" w:rsidRDefault="000A439B">
            <w:pPr>
              <w:rPr>
                <w:sz w:val="24"/>
                <w:szCs w:val="24"/>
              </w:rPr>
            </w:pPr>
          </w:p>
        </w:tc>
      </w:tr>
      <w:tr w:rsidR="002D4BAA" w:rsidTr="000A439B">
        <w:trPr>
          <w:tblCellSpacing w:w="15" w:type="dxa"/>
        </w:trPr>
        <w:tc>
          <w:tcPr>
            <w:tcW w:w="875" w:type="pct"/>
            <w:vAlign w:val="center"/>
            <w:hideMark/>
          </w:tcPr>
          <w:p w:rsidR="002D4BAA" w:rsidRDefault="002D4BAA">
            <w:pPr>
              <w:rPr>
                <w:sz w:val="24"/>
                <w:szCs w:val="24"/>
              </w:rPr>
            </w:pPr>
          </w:p>
        </w:tc>
        <w:tc>
          <w:tcPr>
            <w:tcW w:w="1958" w:type="pct"/>
            <w:gridSpan w:val="4"/>
            <w:vAlign w:val="center"/>
            <w:hideMark/>
          </w:tcPr>
          <w:p w:rsidR="002D4BAA" w:rsidRDefault="002D4BAA">
            <w:pPr>
              <w:rPr>
                <w:sz w:val="24"/>
                <w:szCs w:val="24"/>
              </w:rPr>
            </w:pPr>
          </w:p>
        </w:tc>
        <w:tc>
          <w:tcPr>
            <w:tcW w:w="2084" w:type="pct"/>
            <w:vAlign w:val="center"/>
            <w:hideMark/>
          </w:tcPr>
          <w:p w:rsidR="002D4BAA" w:rsidRDefault="002D4BAA">
            <w:pPr>
              <w:rPr>
                <w:sz w:val="24"/>
                <w:szCs w:val="24"/>
              </w:rPr>
            </w:pPr>
          </w:p>
        </w:tc>
      </w:tr>
      <w:tr w:rsidR="002D4BAA" w:rsidTr="000A439B">
        <w:trPr>
          <w:gridAfter w:val="2"/>
          <w:wAfter w:w="2105" w:type="pct"/>
          <w:tblCellSpacing w:w="15" w:type="dxa"/>
        </w:trPr>
        <w:tc>
          <w:tcPr>
            <w:tcW w:w="2645" w:type="pct"/>
            <w:gridSpan w:val="2"/>
            <w:vAlign w:val="center"/>
            <w:hideMark/>
          </w:tcPr>
          <w:p w:rsidR="002D4BAA" w:rsidRDefault="002D4BAA">
            <w:r>
              <w:t>For Department</w:t>
            </w:r>
            <w:r w:rsidR="000A439B">
              <w:t xml:space="preserve">  </w:t>
            </w:r>
          </w:p>
          <w:p w:rsidR="000A439B" w:rsidRDefault="000A439B">
            <w:r>
              <w:t>Current Company</w:t>
            </w:r>
          </w:p>
          <w:p w:rsidR="000A439B" w:rsidRDefault="000A439B">
            <w:r>
              <w:t>Current Designation</w:t>
            </w:r>
          </w:p>
          <w:p w:rsidR="000A439B" w:rsidRDefault="000A439B">
            <w:r>
              <w:t>Current CTC</w:t>
            </w:r>
          </w:p>
          <w:p w:rsidR="000A439B" w:rsidRDefault="000A439B">
            <w:pPr>
              <w:rPr>
                <w:sz w:val="24"/>
                <w:szCs w:val="24"/>
              </w:rPr>
            </w:pPr>
            <w:r>
              <w:t>Age</w:t>
            </w:r>
          </w:p>
        </w:tc>
        <w:tc>
          <w:tcPr>
            <w:tcW w:w="73" w:type="pct"/>
            <w:vAlign w:val="center"/>
            <w:hideMark/>
          </w:tcPr>
          <w:p w:rsidR="002D4BAA" w:rsidRDefault="002D4BAA">
            <w:pPr>
              <w:rPr>
                <w:sz w:val="24"/>
                <w:szCs w:val="24"/>
              </w:rPr>
            </w:pPr>
          </w:p>
        </w:tc>
        <w:tc>
          <w:tcPr>
            <w:tcW w:w="73" w:type="pct"/>
            <w:vAlign w:val="center"/>
            <w:hideMark/>
          </w:tcPr>
          <w:p w:rsidR="002D4BAA" w:rsidRDefault="002D4BAA">
            <w:pPr>
              <w:rPr>
                <w:sz w:val="24"/>
                <w:szCs w:val="24"/>
              </w:rPr>
            </w:pPr>
          </w:p>
        </w:tc>
      </w:tr>
    </w:tbl>
    <w:p w:rsidR="002D4BAA" w:rsidRDefault="002D4BAA" w:rsidP="002D4BAA">
      <w:pPr>
        <w:rPr>
          <w:vanish/>
        </w:rPr>
      </w:pPr>
    </w:p>
    <w:tbl>
      <w:tblPr>
        <w:tblW w:w="0" w:type="auto"/>
        <w:tblCellSpacing w:w="15" w:type="dxa"/>
        <w:tblCellMar>
          <w:top w:w="15" w:type="dxa"/>
          <w:left w:w="15" w:type="dxa"/>
          <w:bottom w:w="15" w:type="dxa"/>
          <w:right w:w="15" w:type="dxa"/>
        </w:tblCellMar>
        <w:tblLook w:val="04A0"/>
      </w:tblPr>
      <w:tblGrid>
        <w:gridCol w:w="1486"/>
        <w:gridCol w:w="976"/>
        <w:gridCol w:w="4953"/>
      </w:tblGrid>
      <w:tr w:rsidR="002D4BAA" w:rsidTr="002D4BAA">
        <w:trPr>
          <w:tblCellSpacing w:w="15" w:type="dxa"/>
        </w:trPr>
        <w:tc>
          <w:tcPr>
            <w:tcW w:w="0" w:type="auto"/>
            <w:vAlign w:val="center"/>
            <w:hideMark/>
          </w:tcPr>
          <w:p w:rsidR="002D4BAA" w:rsidRDefault="002D4BAA">
            <w:pPr>
              <w:rPr>
                <w:sz w:val="24"/>
                <w:szCs w:val="24"/>
              </w:rPr>
            </w:pPr>
            <w:r>
              <w:t>Your comments</w:t>
            </w:r>
          </w:p>
        </w:tc>
        <w:tc>
          <w:tcPr>
            <w:tcW w:w="0" w:type="auto"/>
            <w:vAlign w:val="center"/>
            <w:hideMark/>
          </w:tcPr>
          <w:p w:rsidR="002D4BAA" w:rsidRDefault="002D4BAA">
            <w:pPr>
              <w:rPr>
                <w:sz w:val="24"/>
                <w:szCs w:val="24"/>
              </w:rPr>
            </w:pPr>
          </w:p>
        </w:tc>
        <w:tc>
          <w:tcPr>
            <w:tcW w:w="0" w:type="auto"/>
            <w:vAlign w:val="center"/>
            <w:hideMark/>
          </w:tcPr>
          <w:p w:rsidR="002D4BAA" w:rsidRDefault="00FE10D0">
            <w:pPr>
              <w:rPr>
                <w:sz w:val="24"/>
                <w:szCs w:val="24"/>
              </w:rPr>
            </w:pPr>
            <w:r>
              <w:object w:dxaOrig="225" w:dyaOrig="225">
                <v:shape id="_x0000_i1053" type="#_x0000_t75" style="width:99.75pt;height:39.75pt" o:ole="">
                  <v:imagedata r:id="rId16" o:title=""/>
                </v:shape>
                <w:control r:id="rId17" w:name="DefaultOcxName4" w:shapeid="_x0000_i1053"/>
              </w:object>
            </w:r>
          </w:p>
        </w:tc>
      </w:tr>
      <w:tr w:rsidR="002D4BAA" w:rsidTr="002D4BAA">
        <w:trPr>
          <w:tblCellSpacing w:w="15" w:type="dxa"/>
        </w:trPr>
        <w:tc>
          <w:tcPr>
            <w:tcW w:w="0" w:type="auto"/>
            <w:vAlign w:val="center"/>
            <w:hideMark/>
          </w:tcPr>
          <w:p w:rsidR="002D4BAA" w:rsidRDefault="002D4BAA">
            <w:pPr>
              <w:rPr>
                <w:sz w:val="24"/>
                <w:szCs w:val="24"/>
              </w:rPr>
            </w:pPr>
            <w:r>
              <w:t>Upload Resume</w:t>
            </w:r>
            <w:r w:rsidR="000A439B">
              <w:t xml:space="preserve">       </w:t>
            </w:r>
          </w:p>
        </w:tc>
        <w:tc>
          <w:tcPr>
            <w:tcW w:w="0" w:type="auto"/>
            <w:vAlign w:val="center"/>
            <w:hideMark/>
          </w:tcPr>
          <w:p w:rsidR="000A439B" w:rsidRDefault="000A439B">
            <w:pPr>
              <w:rPr>
                <w:rStyle w:val="redstar"/>
              </w:rPr>
            </w:pPr>
            <w:r>
              <w:rPr>
                <w:rStyle w:val="redstar"/>
              </w:rPr>
              <w:t xml:space="preserve">    </w:t>
            </w:r>
          </w:p>
          <w:tbl>
            <w:tblPr>
              <w:tblStyle w:val="TableGrid"/>
              <w:tblW w:w="0" w:type="auto"/>
              <w:tblLook w:val="04A0"/>
            </w:tblPr>
            <w:tblGrid>
              <w:gridCol w:w="882"/>
            </w:tblGrid>
            <w:tr w:rsidR="000A439B" w:rsidTr="000A439B">
              <w:tc>
                <w:tcPr>
                  <w:tcW w:w="360" w:type="dxa"/>
                </w:tcPr>
                <w:p w:rsidR="000A439B" w:rsidRDefault="000A439B">
                  <w:pPr>
                    <w:rPr>
                      <w:rStyle w:val="redstar"/>
                    </w:rPr>
                  </w:pPr>
                  <w:r>
                    <w:rPr>
                      <w:rStyle w:val="redstar"/>
                    </w:rPr>
                    <w:t xml:space="preserve">Browse  </w:t>
                  </w:r>
                </w:p>
              </w:tc>
            </w:tr>
          </w:tbl>
          <w:p w:rsidR="002D4BAA" w:rsidRDefault="002D4BAA">
            <w:pPr>
              <w:rPr>
                <w:rStyle w:val="redstar"/>
              </w:rPr>
            </w:pPr>
            <w:r>
              <w:rPr>
                <w:rStyle w:val="redstar"/>
              </w:rPr>
              <w:t>*</w:t>
            </w:r>
          </w:p>
          <w:tbl>
            <w:tblPr>
              <w:tblStyle w:val="TableGrid"/>
              <w:tblW w:w="0" w:type="auto"/>
              <w:tblLook w:val="04A0"/>
            </w:tblPr>
            <w:tblGrid>
              <w:gridCol w:w="906"/>
            </w:tblGrid>
            <w:tr w:rsidR="000A439B" w:rsidTr="000A439B">
              <w:tc>
                <w:tcPr>
                  <w:tcW w:w="877" w:type="dxa"/>
                </w:tcPr>
                <w:p w:rsidR="000A439B" w:rsidRDefault="000A439B">
                  <w:pPr>
                    <w:rPr>
                      <w:sz w:val="24"/>
                      <w:szCs w:val="24"/>
                    </w:rPr>
                  </w:pPr>
                  <w:r>
                    <w:rPr>
                      <w:sz w:val="24"/>
                      <w:szCs w:val="24"/>
                    </w:rPr>
                    <w:t>Submit</w:t>
                  </w:r>
                </w:p>
              </w:tc>
            </w:tr>
          </w:tbl>
          <w:p w:rsidR="000A439B" w:rsidRDefault="000A439B">
            <w:pPr>
              <w:rPr>
                <w:sz w:val="24"/>
                <w:szCs w:val="24"/>
              </w:rPr>
            </w:pPr>
          </w:p>
        </w:tc>
        <w:tc>
          <w:tcPr>
            <w:tcW w:w="0" w:type="auto"/>
            <w:vAlign w:val="center"/>
            <w:hideMark/>
          </w:tcPr>
          <w:p w:rsidR="002D4BAA" w:rsidRDefault="000A439B">
            <w:pPr>
              <w:rPr>
                <w:sz w:val="24"/>
                <w:szCs w:val="24"/>
              </w:rPr>
            </w:pPr>
            <w:r>
              <w:rPr>
                <w:rStyle w:val="noline"/>
              </w:rPr>
              <w:t xml:space="preserve">                          </w:t>
            </w:r>
            <w:r w:rsidR="002D4BAA">
              <w:rPr>
                <w:rStyle w:val="noline"/>
              </w:rPr>
              <w:t>Resume formats: .doc / .</w:t>
            </w:r>
            <w:proofErr w:type="spellStart"/>
            <w:r w:rsidR="002D4BAA">
              <w:rPr>
                <w:rStyle w:val="noline"/>
              </w:rPr>
              <w:t>docx</w:t>
            </w:r>
            <w:proofErr w:type="spellEnd"/>
            <w:r w:rsidR="002D4BAA">
              <w:rPr>
                <w:rStyle w:val="noline"/>
              </w:rPr>
              <w:t xml:space="preserve"> / .</w:t>
            </w:r>
            <w:proofErr w:type="spellStart"/>
            <w:r w:rsidR="002D4BAA">
              <w:rPr>
                <w:rStyle w:val="noline"/>
              </w:rPr>
              <w:t>pdf</w:t>
            </w:r>
            <w:proofErr w:type="spellEnd"/>
            <w:r w:rsidR="002D4BAA">
              <w:rPr>
                <w:rStyle w:val="noline"/>
              </w:rPr>
              <w:t xml:space="preserve"> only</w:t>
            </w:r>
            <w:r w:rsidR="002D4BAA">
              <w:t xml:space="preserve"> </w:t>
            </w:r>
          </w:p>
        </w:tc>
      </w:tr>
      <w:tr w:rsidR="002D4BAA" w:rsidTr="002D4BAA">
        <w:trPr>
          <w:tblCellSpacing w:w="15" w:type="dxa"/>
        </w:trPr>
        <w:tc>
          <w:tcPr>
            <w:tcW w:w="0" w:type="auto"/>
            <w:vAlign w:val="center"/>
            <w:hideMark/>
          </w:tcPr>
          <w:p w:rsidR="002D4BAA" w:rsidRDefault="002D4BAA">
            <w:pPr>
              <w:rPr>
                <w:sz w:val="24"/>
                <w:szCs w:val="24"/>
              </w:rPr>
            </w:pPr>
          </w:p>
        </w:tc>
        <w:tc>
          <w:tcPr>
            <w:tcW w:w="0" w:type="auto"/>
            <w:vAlign w:val="center"/>
            <w:hideMark/>
          </w:tcPr>
          <w:p w:rsidR="002D4BAA" w:rsidRDefault="002D4BAA">
            <w:pPr>
              <w:rPr>
                <w:sz w:val="24"/>
                <w:szCs w:val="24"/>
              </w:rPr>
            </w:pPr>
          </w:p>
        </w:tc>
        <w:tc>
          <w:tcPr>
            <w:tcW w:w="0" w:type="auto"/>
            <w:vAlign w:val="center"/>
            <w:hideMark/>
          </w:tcPr>
          <w:p w:rsidR="002D4BAA" w:rsidRDefault="002D4BAA">
            <w:pPr>
              <w:rPr>
                <w:sz w:val="24"/>
                <w:szCs w:val="24"/>
              </w:rPr>
            </w:pPr>
          </w:p>
        </w:tc>
      </w:tr>
      <w:tr w:rsidR="002D4BAA" w:rsidTr="002D4BAA">
        <w:trPr>
          <w:tblCellSpacing w:w="15" w:type="dxa"/>
        </w:trPr>
        <w:tc>
          <w:tcPr>
            <w:tcW w:w="0" w:type="auto"/>
            <w:vAlign w:val="center"/>
            <w:hideMark/>
          </w:tcPr>
          <w:p w:rsidR="002D4BAA" w:rsidRDefault="002D4BAA">
            <w:pPr>
              <w:rPr>
                <w:sz w:val="24"/>
                <w:szCs w:val="24"/>
              </w:rPr>
            </w:pPr>
          </w:p>
        </w:tc>
        <w:tc>
          <w:tcPr>
            <w:tcW w:w="0" w:type="auto"/>
            <w:vAlign w:val="center"/>
            <w:hideMark/>
          </w:tcPr>
          <w:p w:rsidR="002D4BAA" w:rsidRDefault="002D4BAA">
            <w:pPr>
              <w:rPr>
                <w:sz w:val="24"/>
                <w:szCs w:val="24"/>
              </w:rPr>
            </w:pPr>
          </w:p>
        </w:tc>
        <w:tc>
          <w:tcPr>
            <w:tcW w:w="0" w:type="auto"/>
            <w:vAlign w:val="center"/>
            <w:hideMark/>
          </w:tcPr>
          <w:p w:rsidR="002D4BAA" w:rsidRDefault="002D4BAA">
            <w:pPr>
              <w:rPr>
                <w:sz w:val="24"/>
                <w:szCs w:val="24"/>
              </w:rPr>
            </w:pPr>
          </w:p>
        </w:tc>
      </w:tr>
    </w:tbl>
    <w:p w:rsidR="00A22328" w:rsidRPr="004B3E01" w:rsidRDefault="004B3E01" w:rsidP="00A22328">
      <w:pPr>
        <w:pStyle w:val="Heading2"/>
        <w:rPr>
          <w:rFonts w:ascii="Arial Black" w:hAnsi="Arial Black"/>
          <w:sz w:val="32"/>
          <w:szCs w:val="32"/>
          <w:u w:val="single"/>
        </w:rPr>
      </w:pPr>
      <w:r>
        <w:rPr>
          <w:rFonts w:ascii="Arial Black" w:hAnsi="Arial Black"/>
          <w:sz w:val="32"/>
          <w:szCs w:val="32"/>
          <w:u w:val="single"/>
        </w:rPr>
        <w:t xml:space="preserve">1.) </w:t>
      </w:r>
      <w:r w:rsidR="00A22328" w:rsidRPr="004B3E01">
        <w:rPr>
          <w:rFonts w:ascii="Arial Black" w:hAnsi="Arial Black"/>
          <w:sz w:val="32"/>
          <w:szCs w:val="32"/>
          <w:u w:val="single"/>
        </w:rPr>
        <w:t>Careers</w:t>
      </w:r>
    </w:p>
    <w:p w:rsidR="00A22328" w:rsidRPr="00636920" w:rsidRDefault="00A22328" w:rsidP="00A22328">
      <w:pPr>
        <w:pStyle w:val="NormalWeb"/>
        <w:rPr>
          <w:rFonts w:asciiTheme="minorHAnsi" w:hAnsiTheme="minorHAnsi"/>
        </w:rPr>
      </w:pPr>
      <w:r w:rsidRPr="00636920">
        <w:rPr>
          <w:rFonts w:asciiTheme="minorHAnsi" w:hAnsiTheme="minorHAnsi"/>
        </w:rPr>
        <w:t xml:space="preserve">Be a part of </w:t>
      </w:r>
      <w:r w:rsidR="00636920" w:rsidRPr="00636920">
        <w:rPr>
          <w:rFonts w:asciiTheme="minorHAnsi" w:hAnsiTheme="minorHAnsi"/>
        </w:rPr>
        <w:t xml:space="preserve">GlobalTech </w:t>
      </w:r>
      <w:proofErr w:type="gramStart"/>
      <w:r w:rsidR="00636920" w:rsidRPr="00636920">
        <w:rPr>
          <w:rFonts w:asciiTheme="minorHAnsi" w:hAnsiTheme="minorHAnsi"/>
        </w:rPr>
        <w:t>( I</w:t>
      </w:r>
      <w:proofErr w:type="gramEnd"/>
      <w:r w:rsidR="00636920" w:rsidRPr="00636920">
        <w:rPr>
          <w:rFonts w:asciiTheme="minorHAnsi" w:hAnsiTheme="minorHAnsi"/>
        </w:rPr>
        <w:t xml:space="preserve"> ) Pvt. Ltd. </w:t>
      </w:r>
      <w:r w:rsidRPr="00636920">
        <w:rPr>
          <w:rFonts w:asciiTheme="minorHAnsi" w:hAnsiTheme="minorHAnsi"/>
        </w:rPr>
        <w:t xml:space="preserve">and see what sets us apart. </w:t>
      </w:r>
    </w:p>
    <w:p w:rsidR="00A22328" w:rsidRPr="00636920" w:rsidRDefault="00A22328" w:rsidP="00A22328">
      <w:pPr>
        <w:pStyle w:val="NormalWeb"/>
        <w:rPr>
          <w:rFonts w:asciiTheme="minorHAnsi" w:hAnsiTheme="minorHAnsi"/>
        </w:rPr>
      </w:pPr>
      <w:r w:rsidRPr="00636920">
        <w:rPr>
          <w:rFonts w:asciiTheme="minorHAnsi" w:hAnsiTheme="minorHAnsi"/>
        </w:rPr>
        <w:t>Are you an innovator? Do you thrive as part of a committed team? Do you love to find creative solutions to old challenges? Do you want to make an impact and help your company and your career advance together? Are you passionate about helping customers go further, faster? If so, this just may be the kind of place for you.</w:t>
      </w:r>
    </w:p>
    <w:p w:rsidR="00A22328" w:rsidRPr="00636920" w:rsidRDefault="00A22328" w:rsidP="00A22328">
      <w:pPr>
        <w:pStyle w:val="NormalWeb"/>
        <w:rPr>
          <w:rFonts w:asciiTheme="minorHAnsi" w:hAnsiTheme="minorHAnsi"/>
        </w:rPr>
      </w:pPr>
      <w:r w:rsidRPr="00636920">
        <w:rPr>
          <w:rFonts w:asciiTheme="minorHAnsi" w:hAnsiTheme="minorHAnsi"/>
        </w:rPr>
        <w:t>Sound interesting? Check out our current job postings and check back often.</w:t>
      </w:r>
    </w:p>
    <w:p w:rsidR="00A22328" w:rsidRPr="00636920" w:rsidRDefault="00A22328" w:rsidP="00A22328">
      <w:pPr>
        <w:pStyle w:val="NormalWeb"/>
        <w:rPr>
          <w:rFonts w:asciiTheme="minorHAnsi" w:hAnsiTheme="minorHAnsi"/>
        </w:rPr>
      </w:pPr>
      <w:proofErr w:type="gramStart"/>
      <w:r w:rsidRPr="00636920">
        <w:rPr>
          <w:rStyle w:val="Strong"/>
          <w:rFonts w:asciiTheme="minorHAnsi" w:eastAsiaTheme="majorEastAsia" w:hAnsiTheme="minorHAnsi"/>
        </w:rPr>
        <w:t>Your</w:t>
      </w:r>
      <w:proofErr w:type="gramEnd"/>
      <w:r w:rsidRPr="00636920">
        <w:rPr>
          <w:rStyle w:val="Strong"/>
          <w:rFonts w:asciiTheme="minorHAnsi" w:eastAsiaTheme="majorEastAsia" w:hAnsiTheme="minorHAnsi"/>
        </w:rPr>
        <w:t xml:space="preserve"> Career</w:t>
      </w:r>
    </w:p>
    <w:p w:rsidR="00A22328" w:rsidRPr="00636920" w:rsidRDefault="00A22328" w:rsidP="00A22328">
      <w:pPr>
        <w:pStyle w:val="NormalWeb"/>
        <w:rPr>
          <w:rFonts w:asciiTheme="minorHAnsi" w:hAnsiTheme="minorHAnsi"/>
        </w:rPr>
      </w:pPr>
      <w:r w:rsidRPr="00636920">
        <w:rPr>
          <w:rFonts w:asciiTheme="minorHAnsi" w:hAnsiTheme="minorHAnsi"/>
        </w:rPr>
        <w:t xml:space="preserve">The Global-Tech Group, with its corporate office @ </w:t>
      </w:r>
      <w:proofErr w:type="spellStart"/>
      <w:r w:rsidRPr="00636920">
        <w:rPr>
          <w:rFonts w:asciiTheme="minorHAnsi" w:hAnsiTheme="minorHAnsi"/>
        </w:rPr>
        <w:t>Baner</w:t>
      </w:r>
      <w:proofErr w:type="spellEnd"/>
      <w:r w:rsidRPr="00636920">
        <w:rPr>
          <w:rFonts w:asciiTheme="minorHAnsi" w:hAnsiTheme="minorHAnsi"/>
        </w:rPr>
        <w:t xml:space="preserve">, Pune is one of the largest Import Export </w:t>
      </w:r>
      <w:proofErr w:type="gramStart"/>
      <w:r w:rsidRPr="00636920">
        <w:rPr>
          <w:rFonts w:asciiTheme="minorHAnsi" w:hAnsiTheme="minorHAnsi"/>
        </w:rPr>
        <w:t>company</w:t>
      </w:r>
      <w:proofErr w:type="gramEnd"/>
      <w:r w:rsidRPr="00636920">
        <w:rPr>
          <w:rFonts w:asciiTheme="minorHAnsi" w:hAnsiTheme="minorHAnsi"/>
        </w:rPr>
        <w:t xml:space="preserve"> in India. The Group represent European countries.</w:t>
      </w:r>
    </w:p>
    <w:p w:rsidR="00A22328" w:rsidRPr="00636920" w:rsidRDefault="00A22328" w:rsidP="00A22328">
      <w:pPr>
        <w:pStyle w:val="NormalWeb"/>
        <w:rPr>
          <w:rFonts w:asciiTheme="minorHAnsi" w:hAnsiTheme="minorHAnsi"/>
        </w:rPr>
      </w:pPr>
      <w:r w:rsidRPr="00636920">
        <w:rPr>
          <w:rFonts w:asciiTheme="minorHAnsi" w:hAnsiTheme="minorHAnsi"/>
        </w:rPr>
        <w:t xml:space="preserve">Our work represents the juncture of technology, Sales and Marketing Business. Our global presence allows us to offer best career opportunities. We believe that strong global partnerships and the exchange of ideas build better outcomes. </w:t>
      </w:r>
    </w:p>
    <w:p w:rsidR="00A22328" w:rsidRPr="00636920" w:rsidRDefault="00A22328" w:rsidP="00A22328">
      <w:pPr>
        <w:pStyle w:val="NormalWeb"/>
        <w:rPr>
          <w:rFonts w:asciiTheme="minorHAnsi" w:hAnsiTheme="minorHAnsi"/>
        </w:rPr>
      </w:pPr>
      <w:r w:rsidRPr="00636920">
        <w:rPr>
          <w:rFonts w:asciiTheme="minorHAnsi" w:hAnsiTheme="minorHAnsi"/>
        </w:rPr>
        <w:t>We also believe that the powerful principles of diversity and inclusion help us create an environment where each person feels respected and appreciated. This enables us to develop a workplace where employees can realize their full potential and individually and collectively do our best work. In doing so, we can better achieve its full potential too, because Diversity and Inclusion promotes superior business performance and a competitive advantage.</w:t>
      </w:r>
    </w:p>
    <w:p w:rsidR="00A22328" w:rsidRPr="00636920" w:rsidRDefault="00A22328" w:rsidP="00A22328">
      <w:pPr>
        <w:pStyle w:val="NormalWeb"/>
        <w:rPr>
          <w:rFonts w:asciiTheme="minorHAnsi" w:hAnsiTheme="minorHAnsi"/>
        </w:rPr>
      </w:pPr>
      <w:r w:rsidRPr="00636920">
        <w:rPr>
          <w:rFonts w:asciiTheme="minorHAnsi" w:hAnsiTheme="minorHAnsi"/>
        </w:rPr>
        <w:t>Fostering a culture of development and inclusion supports our corporate vision of creating an environment of achievement, excitement, trust and teamwork.</w:t>
      </w:r>
    </w:p>
    <w:p w:rsidR="00A22328" w:rsidRDefault="00A22328" w:rsidP="00A22328">
      <w:pPr>
        <w:pStyle w:val="NormalWeb"/>
      </w:pPr>
      <w:r w:rsidRPr="00636920">
        <w:rPr>
          <w:rFonts w:asciiTheme="minorHAnsi" w:hAnsiTheme="minorHAnsi"/>
        </w:rPr>
        <w:t>It also makes Global-Tech Group of India a great place to work.</w:t>
      </w:r>
    </w:p>
    <w:p w:rsidR="00D814C8" w:rsidRDefault="00D814C8"/>
    <w:p w:rsidR="000C38A4" w:rsidRDefault="000C38A4"/>
    <w:p w:rsidR="000C38A4" w:rsidRDefault="000C38A4"/>
    <w:p w:rsidR="000C38A4" w:rsidRDefault="000C38A4"/>
    <w:p w:rsidR="000C38A4" w:rsidRDefault="000C38A4"/>
    <w:p w:rsidR="000C38A4" w:rsidRDefault="000C38A4"/>
    <w:p w:rsidR="000C38A4" w:rsidRDefault="000C38A4"/>
    <w:p w:rsidR="000C38A4" w:rsidRDefault="000C38A4"/>
    <w:p w:rsidR="000C38A4" w:rsidRDefault="000C38A4"/>
    <w:p w:rsidR="00D814C8" w:rsidRDefault="004B3E01">
      <w:pPr>
        <w:rPr>
          <w:b/>
          <w:sz w:val="28"/>
          <w:szCs w:val="28"/>
          <w:u w:val="single"/>
        </w:rPr>
      </w:pPr>
      <w:r>
        <w:rPr>
          <w:b/>
          <w:sz w:val="28"/>
          <w:szCs w:val="28"/>
          <w:u w:val="single"/>
        </w:rPr>
        <w:t xml:space="preserve">2) </w:t>
      </w:r>
      <w:r w:rsidR="0049389E" w:rsidRPr="0049389E">
        <w:rPr>
          <w:b/>
          <w:sz w:val="28"/>
          <w:szCs w:val="28"/>
          <w:u w:val="single"/>
        </w:rPr>
        <w:t>LIFE @ GLOBAL-</w:t>
      </w:r>
      <w:proofErr w:type="gramStart"/>
      <w:r w:rsidR="0049389E" w:rsidRPr="0049389E">
        <w:rPr>
          <w:b/>
          <w:sz w:val="28"/>
          <w:szCs w:val="28"/>
          <w:u w:val="single"/>
        </w:rPr>
        <w:t>TECH</w:t>
      </w:r>
      <w:r w:rsidR="0049389E">
        <w:rPr>
          <w:b/>
          <w:sz w:val="28"/>
          <w:szCs w:val="28"/>
          <w:u w:val="single"/>
        </w:rPr>
        <w:t xml:space="preserve"> :</w:t>
      </w:r>
      <w:proofErr w:type="gramEnd"/>
      <w:r w:rsidR="0049389E">
        <w:rPr>
          <w:b/>
          <w:sz w:val="28"/>
          <w:szCs w:val="28"/>
          <w:u w:val="single"/>
        </w:rPr>
        <w:t>-</w:t>
      </w:r>
    </w:p>
    <w:p w:rsidR="0049389E" w:rsidRDefault="0049389E">
      <w:pPr>
        <w:rPr>
          <w:sz w:val="28"/>
          <w:szCs w:val="28"/>
        </w:rPr>
      </w:pPr>
      <w:r w:rsidRPr="0049389E">
        <w:rPr>
          <w:sz w:val="28"/>
          <w:szCs w:val="28"/>
        </w:rPr>
        <w:t>At</w:t>
      </w:r>
      <w:r>
        <w:rPr>
          <w:sz w:val="28"/>
          <w:szCs w:val="28"/>
        </w:rPr>
        <w:t xml:space="preserve"> Global-Tech, We believe that the success of and growth of the Company are in the hands of our people. We have the top professionals in the industry working with us and the company is committed towards nurturing talent and providing equal opportunity for their development.</w:t>
      </w:r>
    </w:p>
    <w:p w:rsidR="0049389E" w:rsidRPr="0049389E" w:rsidRDefault="0049389E">
      <w:pPr>
        <w:rPr>
          <w:sz w:val="28"/>
          <w:szCs w:val="28"/>
        </w:rPr>
      </w:pPr>
      <w:r>
        <w:rPr>
          <w:sz w:val="28"/>
          <w:szCs w:val="28"/>
        </w:rPr>
        <w:t>Thorough out the year we have various activities of training planned for the employees at all levels. We have best employee engagement activities lunches with Managing Directors, Sport Championships, Annual Day Celebration,</w:t>
      </w:r>
      <w:r w:rsidRPr="0049389E">
        <w:rPr>
          <w:sz w:val="28"/>
          <w:szCs w:val="28"/>
        </w:rPr>
        <w:t xml:space="preserve"> </w:t>
      </w:r>
      <w:r>
        <w:rPr>
          <w:sz w:val="28"/>
          <w:szCs w:val="28"/>
        </w:rPr>
        <w:t>Birthday Celebrations, traditional Day Celebrations</w:t>
      </w:r>
      <w:proofErr w:type="gramStart"/>
      <w:r>
        <w:rPr>
          <w:sz w:val="28"/>
          <w:szCs w:val="28"/>
        </w:rPr>
        <w:t xml:space="preserve">,  </w:t>
      </w:r>
      <w:proofErr w:type="spellStart"/>
      <w:r>
        <w:rPr>
          <w:sz w:val="28"/>
          <w:szCs w:val="28"/>
        </w:rPr>
        <w:t>Dassera</w:t>
      </w:r>
      <w:proofErr w:type="spellEnd"/>
      <w:proofErr w:type="gramEnd"/>
      <w:r>
        <w:rPr>
          <w:sz w:val="28"/>
          <w:szCs w:val="28"/>
        </w:rPr>
        <w:t xml:space="preserve"> / </w:t>
      </w:r>
      <w:proofErr w:type="spellStart"/>
      <w:r>
        <w:rPr>
          <w:sz w:val="28"/>
          <w:szCs w:val="28"/>
        </w:rPr>
        <w:t>Diwali</w:t>
      </w:r>
      <w:proofErr w:type="spellEnd"/>
      <w:r>
        <w:rPr>
          <w:sz w:val="28"/>
          <w:szCs w:val="28"/>
        </w:rPr>
        <w:t xml:space="preserve"> Celebration etc. We have adopted Global best practices in the key areas of employee appraisals. </w:t>
      </w:r>
      <w:proofErr w:type="gramStart"/>
      <w:r>
        <w:rPr>
          <w:sz w:val="28"/>
          <w:szCs w:val="28"/>
        </w:rPr>
        <w:t>Employee Engagement and employee recognition.</w:t>
      </w:r>
      <w:proofErr w:type="gramEnd"/>
      <w:r>
        <w:rPr>
          <w:sz w:val="28"/>
          <w:szCs w:val="28"/>
        </w:rPr>
        <w:t xml:space="preserve"> We also initiated a robust and structured process to identify and nurtured key talent to build the companies leadership pipeline  </w:t>
      </w:r>
    </w:p>
    <w:p w:rsidR="0049389E" w:rsidRPr="0049389E" w:rsidRDefault="0049389E">
      <w:pPr>
        <w:rPr>
          <w:b/>
          <w:sz w:val="28"/>
          <w:szCs w:val="28"/>
          <w:u w:val="single"/>
        </w:rPr>
      </w:pPr>
    </w:p>
    <w:p w:rsidR="00D570EE" w:rsidRDefault="00D570EE"/>
    <w:p w:rsidR="00D570EE" w:rsidRDefault="00D570EE"/>
    <w:p w:rsidR="00D570EE" w:rsidRDefault="00D570EE"/>
    <w:p w:rsidR="00D570EE" w:rsidRDefault="00D570EE"/>
    <w:p w:rsidR="00D570EE" w:rsidRDefault="00D570EE"/>
    <w:p w:rsidR="00D570EE" w:rsidRDefault="00D570EE"/>
    <w:p w:rsidR="00D570EE" w:rsidRDefault="00D570EE"/>
    <w:p w:rsidR="00D570EE" w:rsidRDefault="00D570EE"/>
    <w:p w:rsidR="00D570EE" w:rsidRDefault="00D570EE"/>
    <w:p w:rsidR="00D570EE" w:rsidRDefault="00D570EE"/>
    <w:p w:rsidR="00D570EE" w:rsidRDefault="00D570EE"/>
    <w:p w:rsidR="00D570EE" w:rsidRDefault="00D570EE"/>
    <w:p w:rsidR="00D570EE" w:rsidRDefault="00D570EE"/>
    <w:p w:rsidR="00D570EE" w:rsidRDefault="00D570EE"/>
    <w:p w:rsidR="00D570EE" w:rsidRDefault="00D570EE"/>
    <w:p w:rsidR="00D814C8" w:rsidRPr="00D814C8" w:rsidRDefault="00D814C8" w:rsidP="00D814C8">
      <w:pPr>
        <w:pStyle w:val="Heading1"/>
        <w:rPr>
          <w:rFonts w:asciiTheme="minorHAnsi" w:hAnsiTheme="minorHAnsi"/>
        </w:rPr>
      </w:pPr>
      <w:r w:rsidRPr="00D814C8">
        <w:rPr>
          <w:rFonts w:asciiTheme="minorHAnsi" w:hAnsiTheme="minorHAnsi"/>
        </w:rPr>
        <w:t xml:space="preserve">Job disclaimer and notification </w:t>
      </w:r>
    </w:p>
    <w:p w:rsidR="00D814C8" w:rsidRPr="00D814C8" w:rsidRDefault="00D814C8" w:rsidP="00D814C8">
      <w:pPr>
        <w:pStyle w:val="NormalWeb"/>
        <w:rPr>
          <w:rFonts w:asciiTheme="minorHAnsi" w:hAnsiTheme="minorHAnsi"/>
        </w:rPr>
      </w:pPr>
      <w:r w:rsidRPr="00D814C8">
        <w:rPr>
          <w:rStyle w:val="Strong"/>
          <w:rFonts w:asciiTheme="minorHAnsi" w:eastAsiaTheme="majorEastAsia" w:hAnsiTheme="minorHAnsi"/>
        </w:rPr>
        <w:t>Disclaimer</w:t>
      </w:r>
    </w:p>
    <w:p w:rsidR="00D814C8" w:rsidRPr="00D814C8" w:rsidRDefault="00D814C8" w:rsidP="00D814C8">
      <w:pPr>
        <w:pStyle w:val="NormalWeb"/>
        <w:rPr>
          <w:rFonts w:asciiTheme="minorHAnsi" w:hAnsiTheme="minorHAnsi"/>
        </w:rPr>
      </w:pPr>
      <w:r w:rsidRPr="00D814C8">
        <w:rPr>
          <w:rFonts w:asciiTheme="minorHAnsi" w:hAnsiTheme="minorHAnsi"/>
        </w:rPr>
        <w:t xml:space="preserve">We bring to the notice of all concerned that we, </w:t>
      </w:r>
      <w:proofErr w:type="spellStart"/>
      <w:r w:rsidRPr="00D814C8">
        <w:rPr>
          <w:rFonts w:asciiTheme="minorHAnsi" w:hAnsiTheme="minorHAnsi"/>
        </w:rPr>
        <w:t>ie</w:t>
      </w:r>
      <w:proofErr w:type="spellEnd"/>
      <w:r w:rsidRPr="00D814C8">
        <w:rPr>
          <w:rFonts w:asciiTheme="minorHAnsi" w:hAnsiTheme="minorHAnsi"/>
        </w:rPr>
        <w:t xml:space="preserve">, </w:t>
      </w:r>
      <w:r w:rsidR="00D8005A">
        <w:rPr>
          <w:rFonts w:asciiTheme="minorHAnsi" w:hAnsiTheme="minorHAnsi"/>
        </w:rPr>
        <w:t>Global-Tech ( I ) Pvt. Ltd.</w:t>
      </w:r>
      <w:r w:rsidRPr="00D814C8">
        <w:rPr>
          <w:rFonts w:asciiTheme="minorHAnsi" w:hAnsiTheme="minorHAnsi"/>
        </w:rPr>
        <w:t xml:space="preserve"> and other </w:t>
      </w:r>
      <w:r w:rsidR="00D8005A">
        <w:rPr>
          <w:rFonts w:asciiTheme="minorHAnsi" w:hAnsiTheme="minorHAnsi"/>
        </w:rPr>
        <w:t>Companies  of Global-Tech Group</w:t>
      </w:r>
      <w:r w:rsidRPr="00D814C8">
        <w:rPr>
          <w:rFonts w:asciiTheme="minorHAnsi" w:hAnsiTheme="minorHAnsi"/>
        </w:rPr>
        <w:t xml:space="preserve">, have deployed a </w:t>
      </w:r>
      <w:r w:rsidR="00D8005A">
        <w:rPr>
          <w:rFonts w:asciiTheme="minorHAnsi" w:hAnsiTheme="minorHAnsi"/>
        </w:rPr>
        <w:t xml:space="preserve">Criteria </w:t>
      </w:r>
      <w:r w:rsidRPr="00D814C8">
        <w:rPr>
          <w:rFonts w:asciiTheme="minorHAnsi" w:hAnsiTheme="minorHAnsi"/>
        </w:rPr>
        <w:t>based</w:t>
      </w:r>
      <w:r w:rsidR="00D8005A">
        <w:rPr>
          <w:rFonts w:asciiTheme="minorHAnsi" w:hAnsiTheme="minorHAnsi"/>
        </w:rPr>
        <w:t xml:space="preserve"> i.e. merit / Experience etc.</w:t>
      </w:r>
      <w:r w:rsidRPr="00D814C8">
        <w:rPr>
          <w:rFonts w:asciiTheme="minorHAnsi" w:hAnsiTheme="minorHAnsi"/>
        </w:rPr>
        <w:t xml:space="preserve"> employee selection practice. We do not charge / accept any amount or security deposit from job seekers during the selection process or while inviting candidates for an interview.</w:t>
      </w:r>
      <w:r w:rsidRPr="00D814C8">
        <w:rPr>
          <w:rFonts w:asciiTheme="minorHAnsi" w:hAnsiTheme="minorHAnsi"/>
        </w:rPr>
        <w:br/>
      </w:r>
      <w:r w:rsidRPr="00D814C8">
        <w:rPr>
          <w:rFonts w:asciiTheme="minorHAnsi" w:hAnsiTheme="minorHAnsi"/>
        </w:rPr>
        <w:br/>
        <w:t xml:space="preserve">We have noticed that fake job offers in the name of </w:t>
      </w:r>
      <w:r w:rsidR="00D8005A">
        <w:rPr>
          <w:rFonts w:asciiTheme="minorHAnsi" w:hAnsiTheme="minorHAnsi"/>
        </w:rPr>
        <w:t xml:space="preserve">similar name </w:t>
      </w:r>
      <w:r w:rsidRPr="00D814C8">
        <w:rPr>
          <w:rFonts w:asciiTheme="minorHAnsi" w:hAnsiTheme="minorHAnsi"/>
        </w:rPr>
        <w:t xml:space="preserve">companies like </w:t>
      </w:r>
      <w:proofErr w:type="spellStart"/>
      <w:r w:rsidR="00D8005A">
        <w:rPr>
          <w:rFonts w:asciiTheme="minorHAnsi" w:hAnsiTheme="minorHAnsi"/>
        </w:rPr>
        <w:t>Global</w:t>
      </w:r>
      <w:proofErr w:type="gramStart"/>
      <w:r w:rsidR="00D8005A">
        <w:rPr>
          <w:rFonts w:asciiTheme="minorHAnsi" w:hAnsiTheme="minorHAnsi"/>
        </w:rPr>
        <w:t>,Global</w:t>
      </w:r>
      <w:proofErr w:type="spellEnd"/>
      <w:proofErr w:type="gramEnd"/>
      <w:r w:rsidR="00D8005A">
        <w:rPr>
          <w:rFonts w:asciiTheme="minorHAnsi" w:hAnsiTheme="minorHAnsi"/>
        </w:rPr>
        <w:t xml:space="preserve"> Technology etc. </w:t>
      </w:r>
      <w:r w:rsidRPr="00D814C8">
        <w:rPr>
          <w:rFonts w:asciiTheme="minorHAnsi" w:hAnsiTheme="minorHAnsi"/>
        </w:rPr>
        <w:t>s as well as fictitious entities like '</w:t>
      </w:r>
      <w:r w:rsidR="00D8005A">
        <w:rPr>
          <w:rFonts w:asciiTheme="minorHAnsi" w:hAnsiTheme="minorHAnsi"/>
        </w:rPr>
        <w:t xml:space="preserve">Global </w:t>
      </w:r>
      <w:r w:rsidRPr="00D814C8">
        <w:rPr>
          <w:rFonts w:asciiTheme="minorHAnsi" w:hAnsiTheme="minorHAnsi"/>
        </w:rPr>
        <w:t>Groups Limited'</w:t>
      </w:r>
      <w:r w:rsidR="00D8005A">
        <w:rPr>
          <w:rFonts w:asciiTheme="minorHAnsi" w:hAnsiTheme="minorHAnsi"/>
        </w:rPr>
        <w:t xml:space="preserve"> etc.</w:t>
      </w:r>
      <w:r w:rsidRPr="00D814C8">
        <w:rPr>
          <w:rFonts w:asciiTheme="minorHAnsi" w:hAnsiTheme="minorHAnsi"/>
        </w:rPr>
        <w:t xml:space="preserve"> have been circulated by some unauthorised persons / fraudsters. Some fraudsters are using the names of Tata companies to solicit job applications and require the job seekers / applicants to pay processing fees or deposit amount by sending false e-mails or by making fraudulent telephone calls.</w:t>
      </w:r>
      <w:r w:rsidRPr="00D814C8">
        <w:rPr>
          <w:rFonts w:asciiTheme="minorHAnsi" w:hAnsiTheme="minorHAnsi"/>
        </w:rPr>
        <w:br/>
      </w:r>
      <w:r w:rsidRPr="00D814C8">
        <w:rPr>
          <w:rFonts w:asciiTheme="minorHAnsi" w:hAnsiTheme="minorHAnsi"/>
        </w:rPr>
        <w:br/>
        <w:t>If any person receives any unsolicited or fraudulent communication offering a job or an interview call from a Tata company against payment of money, it is suggested not to respond. On receipt of an i</w:t>
      </w:r>
      <w:r w:rsidR="00D8005A">
        <w:rPr>
          <w:rFonts w:asciiTheme="minorHAnsi" w:hAnsiTheme="minorHAnsi"/>
        </w:rPr>
        <w:t xml:space="preserve">nterview call for any job in Global-Tech </w:t>
      </w:r>
      <w:proofErr w:type="gramStart"/>
      <w:r w:rsidR="00D8005A">
        <w:rPr>
          <w:rFonts w:asciiTheme="minorHAnsi" w:hAnsiTheme="minorHAnsi"/>
        </w:rPr>
        <w:t>( I</w:t>
      </w:r>
      <w:proofErr w:type="gramEnd"/>
      <w:r w:rsidR="00D8005A">
        <w:rPr>
          <w:rFonts w:asciiTheme="minorHAnsi" w:hAnsiTheme="minorHAnsi"/>
        </w:rPr>
        <w:t xml:space="preserve"> ) Pvt. Ltd.</w:t>
      </w:r>
      <w:r w:rsidRPr="00D814C8">
        <w:rPr>
          <w:rFonts w:asciiTheme="minorHAnsi" w:hAnsiTheme="minorHAnsi"/>
        </w:rPr>
        <w:t xml:space="preserve"> company, the candidate may take some measures such as visiting the official website of the concerned company to get the contact details to enquire with the human resources department of such company about the interview details and other relevant information. For further information on </w:t>
      </w:r>
      <w:r w:rsidR="00D8005A">
        <w:rPr>
          <w:rFonts w:asciiTheme="minorHAnsi" w:hAnsiTheme="minorHAnsi"/>
        </w:rPr>
        <w:t xml:space="preserve">Global-Tech </w:t>
      </w:r>
      <w:proofErr w:type="gramStart"/>
      <w:r w:rsidR="00D8005A">
        <w:rPr>
          <w:rFonts w:asciiTheme="minorHAnsi" w:hAnsiTheme="minorHAnsi"/>
        </w:rPr>
        <w:t>( I</w:t>
      </w:r>
      <w:proofErr w:type="gramEnd"/>
      <w:r w:rsidR="00D8005A">
        <w:rPr>
          <w:rFonts w:asciiTheme="minorHAnsi" w:hAnsiTheme="minorHAnsi"/>
        </w:rPr>
        <w:t xml:space="preserve"> ) Pvt. Ltd.</w:t>
      </w:r>
      <w:r w:rsidRPr="00D814C8">
        <w:rPr>
          <w:rFonts w:asciiTheme="minorHAnsi" w:hAnsiTheme="minorHAnsi"/>
        </w:rPr>
        <w:t xml:space="preserve"> please </w:t>
      </w:r>
      <w:hyperlink r:id="rId18" w:history="1">
        <w:r w:rsidRPr="00D814C8">
          <w:rPr>
            <w:rStyle w:val="Hyperlink"/>
            <w:rFonts w:asciiTheme="minorHAnsi" w:hAnsiTheme="minorHAnsi"/>
          </w:rPr>
          <w:t>click here</w:t>
        </w:r>
      </w:hyperlink>
      <w:r w:rsidRPr="00D814C8">
        <w:rPr>
          <w:rFonts w:asciiTheme="minorHAnsi" w:hAnsiTheme="minorHAnsi"/>
        </w:rPr>
        <w:t>.</w:t>
      </w:r>
      <w:r w:rsidRPr="00D814C8">
        <w:rPr>
          <w:rFonts w:asciiTheme="minorHAnsi" w:hAnsiTheme="minorHAnsi"/>
        </w:rPr>
        <w:br/>
      </w:r>
      <w:r w:rsidRPr="00D814C8">
        <w:rPr>
          <w:rFonts w:asciiTheme="minorHAnsi" w:hAnsiTheme="minorHAnsi"/>
        </w:rPr>
        <w:br/>
        <w:t xml:space="preserve">We also wish to bring to the notice of all concerned that spam e-mails are being sent in the name of </w:t>
      </w:r>
      <w:r w:rsidR="007C3CD2">
        <w:rPr>
          <w:rFonts w:asciiTheme="minorHAnsi" w:hAnsiTheme="minorHAnsi"/>
        </w:rPr>
        <w:t xml:space="preserve">Global-Tech </w:t>
      </w:r>
      <w:proofErr w:type="gramStart"/>
      <w:r w:rsidR="007C3CD2">
        <w:rPr>
          <w:rFonts w:asciiTheme="minorHAnsi" w:hAnsiTheme="minorHAnsi"/>
        </w:rPr>
        <w:t>( I</w:t>
      </w:r>
      <w:proofErr w:type="gramEnd"/>
      <w:r w:rsidR="007C3CD2">
        <w:rPr>
          <w:rFonts w:asciiTheme="minorHAnsi" w:hAnsiTheme="minorHAnsi"/>
        </w:rPr>
        <w:t xml:space="preserve"> ) Pvt. Ltd.</w:t>
      </w:r>
      <w:r w:rsidR="007C3CD2" w:rsidRPr="00D814C8">
        <w:rPr>
          <w:rFonts w:asciiTheme="minorHAnsi" w:hAnsiTheme="minorHAnsi"/>
        </w:rPr>
        <w:t xml:space="preserve"> </w:t>
      </w:r>
      <w:r w:rsidRPr="00D814C8">
        <w:rPr>
          <w:rFonts w:asciiTheme="minorHAnsi" w:hAnsiTheme="minorHAnsi"/>
        </w:rPr>
        <w:t xml:space="preserve">and other </w:t>
      </w:r>
      <w:r w:rsidR="007C3CD2">
        <w:rPr>
          <w:rFonts w:asciiTheme="minorHAnsi" w:hAnsiTheme="minorHAnsi"/>
        </w:rPr>
        <w:t>Global-Tech Group</w:t>
      </w:r>
      <w:r w:rsidRPr="00D814C8">
        <w:rPr>
          <w:rFonts w:asciiTheme="minorHAnsi" w:hAnsiTheme="minorHAnsi"/>
        </w:rPr>
        <w:t xml:space="preserve"> companies with the intention of committing fraud and illegally obtaining confidential information and / or money from people. In case you receive any kind of offers, prizes or requests for personal information via e-mail, purporting to be from any Tata company, you are advised to make sure it is genuine before responding.</w:t>
      </w:r>
    </w:p>
    <w:p w:rsidR="00D814C8" w:rsidRPr="00D814C8" w:rsidRDefault="00D814C8" w:rsidP="00D814C8">
      <w:pPr>
        <w:pStyle w:val="NormalWeb"/>
        <w:rPr>
          <w:rFonts w:asciiTheme="minorHAnsi" w:hAnsiTheme="minorHAnsi"/>
        </w:rPr>
      </w:pPr>
      <w:r w:rsidRPr="00D814C8">
        <w:rPr>
          <w:rFonts w:asciiTheme="minorHAnsi" w:hAnsiTheme="minorHAnsi"/>
        </w:rPr>
        <w:t xml:space="preserve">We want to urge you to be cautious when opening links or attachments from unknown third parties. Please note that </w:t>
      </w:r>
      <w:r w:rsidR="007C3CD2">
        <w:rPr>
          <w:rFonts w:asciiTheme="minorHAnsi" w:hAnsiTheme="minorHAnsi"/>
        </w:rPr>
        <w:t xml:space="preserve">Global-Tech </w:t>
      </w:r>
      <w:proofErr w:type="gramStart"/>
      <w:r w:rsidR="007C3CD2">
        <w:rPr>
          <w:rFonts w:asciiTheme="minorHAnsi" w:hAnsiTheme="minorHAnsi"/>
        </w:rPr>
        <w:t>( I</w:t>
      </w:r>
      <w:proofErr w:type="gramEnd"/>
      <w:r w:rsidR="007C3CD2">
        <w:rPr>
          <w:rFonts w:asciiTheme="minorHAnsi" w:hAnsiTheme="minorHAnsi"/>
        </w:rPr>
        <w:t xml:space="preserve"> ) Pvt. Ltd.</w:t>
      </w:r>
      <w:r w:rsidR="007C3CD2" w:rsidRPr="00D814C8">
        <w:rPr>
          <w:rFonts w:asciiTheme="minorHAnsi" w:hAnsiTheme="minorHAnsi"/>
        </w:rPr>
        <w:t xml:space="preserve"> </w:t>
      </w:r>
      <w:r w:rsidRPr="00D814C8">
        <w:rPr>
          <w:rFonts w:asciiTheme="minorHAnsi" w:hAnsiTheme="minorHAnsi"/>
        </w:rPr>
        <w:t xml:space="preserve"> and its group companies do not send you e-mails asking for your credit card number or other personally identifiable information. Nor do we charge or accept any amount or security deposit from any participant for any competition, marketing promotion or campaign. Any communication suggesting such payment is contrary to our policy.</w:t>
      </w:r>
    </w:p>
    <w:p w:rsidR="00D814C8" w:rsidRPr="00D814C8" w:rsidRDefault="00D814C8" w:rsidP="00D814C8">
      <w:pPr>
        <w:pStyle w:val="NormalWeb"/>
        <w:rPr>
          <w:rFonts w:asciiTheme="minorHAnsi" w:hAnsiTheme="minorHAnsi"/>
        </w:rPr>
      </w:pPr>
      <w:r w:rsidRPr="00D814C8">
        <w:rPr>
          <w:rFonts w:asciiTheme="minorHAnsi" w:hAnsiTheme="minorHAnsi"/>
        </w:rPr>
        <w:t>Please check </w:t>
      </w:r>
      <w:r w:rsidR="007C3CD2">
        <w:rPr>
          <w:rFonts w:asciiTheme="minorHAnsi" w:hAnsiTheme="minorHAnsi"/>
        </w:rPr>
        <w:t xml:space="preserve">Global-Tech </w:t>
      </w:r>
      <w:proofErr w:type="gramStart"/>
      <w:r w:rsidR="007C3CD2">
        <w:rPr>
          <w:rFonts w:asciiTheme="minorHAnsi" w:hAnsiTheme="minorHAnsi"/>
        </w:rPr>
        <w:t>( I</w:t>
      </w:r>
      <w:proofErr w:type="gramEnd"/>
      <w:r w:rsidR="007C3CD2">
        <w:rPr>
          <w:rFonts w:asciiTheme="minorHAnsi" w:hAnsiTheme="minorHAnsi"/>
        </w:rPr>
        <w:t xml:space="preserve"> ) Pvt. Ltd.</w:t>
      </w:r>
      <w:r w:rsidRPr="00D814C8">
        <w:rPr>
          <w:rFonts w:asciiTheme="minorHAnsi" w:hAnsiTheme="minorHAnsi"/>
        </w:rPr>
        <w:t xml:space="preserve"> and the official website of the concerned company in the </w:t>
      </w:r>
      <w:r w:rsidR="007C3CD2">
        <w:rPr>
          <w:rFonts w:asciiTheme="minorHAnsi" w:hAnsiTheme="minorHAnsi"/>
        </w:rPr>
        <w:t xml:space="preserve">Global-Tech </w:t>
      </w:r>
      <w:r w:rsidRPr="00D814C8">
        <w:rPr>
          <w:rFonts w:asciiTheme="minorHAnsi" w:hAnsiTheme="minorHAnsi"/>
        </w:rPr>
        <w:t>group to get the contact details and enquire with the company to confirm if the offers or promotions are genuine; do not respond to any fraudulent communication.</w:t>
      </w:r>
    </w:p>
    <w:p w:rsidR="00D814C8" w:rsidRPr="00D814C8" w:rsidRDefault="00D814C8" w:rsidP="00D814C8">
      <w:pPr>
        <w:pStyle w:val="NormalWeb"/>
        <w:rPr>
          <w:rFonts w:asciiTheme="minorHAnsi" w:hAnsiTheme="minorHAnsi"/>
        </w:rPr>
      </w:pPr>
      <w:r w:rsidRPr="00D814C8">
        <w:rPr>
          <w:rFonts w:asciiTheme="minorHAnsi" w:hAnsiTheme="minorHAnsi"/>
        </w:rPr>
        <w:t xml:space="preserve">We state that we have already lodged a complaint with </w:t>
      </w:r>
      <w:r w:rsidR="007C3CD2">
        <w:rPr>
          <w:rFonts w:asciiTheme="minorHAnsi" w:hAnsiTheme="minorHAnsi"/>
        </w:rPr>
        <w:t>Pune</w:t>
      </w:r>
      <w:r w:rsidRPr="00D814C8">
        <w:rPr>
          <w:rFonts w:asciiTheme="minorHAnsi" w:hAnsiTheme="minorHAnsi"/>
        </w:rPr>
        <w:t xml:space="preserve"> Police about the said fraudulent actions. We shall not accept any liability towards the representation made in any fraudulent communication or its consequences, and such fraudulent communication shall not be treated as any kind of offer or representation by any Tata company.</w:t>
      </w:r>
    </w:p>
    <w:p w:rsidR="00D814C8" w:rsidRPr="00D814C8" w:rsidRDefault="00D814C8" w:rsidP="00D814C8">
      <w:pPr>
        <w:pStyle w:val="NormalWeb"/>
        <w:rPr>
          <w:rFonts w:asciiTheme="minorHAnsi" w:hAnsiTheme="minorHAnsi"/>
        </w:rPr>
      </w:pPr>
      <w:r w:rsidRPr="00D814C8">
        <w:rPr>
          <w:rStyle w:val="Strong"/>
          <w:rFonts w:asciiTheme="minorHAnsi" w:eastAsiaTheme="majorEastAsia" w:hAnsiTheme="minorHAnsi"/>
        </w:rPr>
        <w:t>Notification</w:t>
      </w:r>
    </w:p>
    <w:p w:rsidR="00D814C8" w:rsidRPr="00D814C8" w:rsidRDefault="00D814C8" w:rsidP="00D814C8">
      <w:pPr>
        <w:pStyle w:val="NormalWeb"/>
        <w:rPr>
          <w:rFonts w:asciiTheme="minorHAnsi" w:hAnsiTheme="minorHAnsi"/>
        </w:rPr>
      </w:pPr>
      <w:r w:rsidRPr="00D814C8">
        <w:rPr>
          <w:rFonts w:asciiTheme="minorHAnsi" w:hAnsiTheme="minorHAnsi"/>
        </w:rPr>
        <w:t xml:space="preserve">We wish to bring to the notice of all concerned that spam e-mails are being sent in the name of </w:t>
      </w:r>
      <w:r w:rsidR="007C3CD2">
        <w:rPr>
          <w:rFonts w:asciiTheme="minorHAnsi" w:hAnsiTheme="minorHAnsi"/>
        </w:rPr>
        <w:t xml:space="preserve">Global-Tech </w:t>
      </w:r>
      <w:proofErr w:type="gramStart"/>
      <w:r w:rsidR="007C3CD2">
        <w:rPr>
          <w:rFonts w:asciiTheme="minorHAnsi" w:hAnsiTheme="minorHAnsi"/>
        </w:rPr>
        <w:t>( I</w:t>
      </w:r>
      <w:proofErr w:type="gramEnd"/>
      <w:r w:rsidR="007C3CD2">
        <w:rPr>
          <w:rFonts w:asciiTheme="minorHAnsi" w:hAnsiTheme="minorHAnsi"/>
        </w:rPr>
        <w:t xml:space="preserve"> ) Pvt. Ltd.</w:t>
      </w:r>
      <w:r w:rsidR="007C3CD2" w:rsidRPr="00D814C8">
        <w:rPr>
          <w:rFonts w:asciiTheme="minorHAnsi" w:hAnsiTheme="minorHAnsi"/>
        </w:rPr>
        <w:t xml:space="preserve"> and other </w:t>
      </w:r>
      <w:r w:rsidR="007C3CD2">
        <w:rPr>
          <w:rFonts w:asciiTheme="minorHAnsi" w:hAnsiTheme="minorHAnsi"/>
        </w:rPr>
        <w:t>Global-Tech Group</w:t>
      </w:r>
      <w:r w:rsidR="007C3CD2" w:rsidRPr="00D814C8">
        <w:rPr>
          <w:rFonts w:asciiTheme="minorHAnsi" w:hAnsiTheme="minorHAnsi"/>
        </w:rPr>
        <w:t xml:space="preserve"> companies </w:t>
      </w:r>
      <w:r w:rsidRPr="00D814C8">
        <w:rPr>
          <w:rFonts w:asciiTheme="minorHAnsi" w:hAnsiTheme="minorHAnsi"/>
        </w:rPr>
        <w:t>with the intention of committing fraud and illegally obtaining confidential information and/or money from people. In case you receive any kind of offers or prizes or requests for personal information via e-mail, purporting to be from any Tata company, you are advised to make sure it is genuine before responding.</w:t>
      </w:r>
    </w:p>
    <w:p w:rsidR="00D814C8" w:rsidRPr="00D814C8" w:rsidRDefault="00D814C8" w:rsidP="00D814C8">
      <w:pPr>
        <w:pStyle w:val="NormalWeb"/>
        <w:rPr>
          <w:rFonts w:asciiTheme="minorHAnsi" w:hAnsiTheme="minorHAnsi"/>
        </w:rPr>
      </w:pPr>
      <w:r w:rsidRPr="00D814C8">
        <w:rPr>
          <w:rFonts w:asciiTheme="minorHAnsi" w:hAnsiTheme="minorHAnsi"/>
        </w:rPr>
        <w:t>We want to urge you to be cautious when opening links or attachments from unknown third parties. Please note that Tata and its group companies do not send you e-mails asking for your credit card number or other personally identifiable information. Nor do we charge or accept any amount or security deposit from any participant for any competition or marketing promotion or campaign. Any communication suggesting such payment is contrary to our policy.</w:t>
      </w:r>
    </w:p>
    <w:p w:rsidR="00D814C8" w:rsidRPr="00D814C8" w:rsidRDefault="00D814C8" w:rsidP="00D814C8">
      <w:pPr>
        <w:pStyle w:val="NormalWeb"/>
        <w:rPr>
          <w:rFonts w:asciiTheme="minorHAnsi" w:hAnsiTheme="minorHAnsi"/>
        </w:rPr>
      </w:pPr>
      <w:r w:rsidRPr="00D814C8">
        <w:rPr>
          <w:rFonts w:asciiTheme="minorHAnsi" w:hAnsiTheme="minorHAnsi"/>
        </w:rPr>
        <w:t xml:space="preserve">Please check </w:t>
      </w:r>
      <w:r w:rsidR="007C3CD2">
        <w:rPr>
          <w:rFonts w:asciiTheme="minorHAnsi" w:hAnsiTheme="minorHAnsi"/>
        </w:rPr>
        <w:t xml:space="preserve">Global-Tech </w:t>
      </w:r>
      <w:proofErr w:type="gramStart"/>
      <w:r w:rsidR="007C3CD2">
        <w:rPr>
          <w:rFonts w:asciiTheme="minorHAnsi" w:hAnsiTheme="minorHAnsi"/>
        </w:rPr>
        <w:t>( I</w:t>
      </w:r>
      <w:proofErr w:type="gramEnd"/>
      <w:r w:rsidR="007C3CD2">
        <w:rPr>
          <w:rFonts w:asciiTheme="minorHAnsi" w:hAnsiTheme="minorHAnsi"/>
        </w:rPr>
        <w:t xml:space="preserve"> ) Pvt. Ltd.</w:t>
      </w:r>
      <w:r w:rsidR="007C3CD2" w:rsidRPr="00D814C8">
        <w:rPr>
          <w:rFonts w:asciiTheme="minorHAnsi" w:hAnsiTheme="minorHAnsi"/>
        </w:rPr>
        <w:t xml:space="preserve"> </w:t>
      </w:r>
      <w:r w:rsidRPr="00D814C8">
        <w:rPr>
          <w:rFonts w:asciiTheme="minorHAnsi" w:hAnsiTheme="minorHAnsi"/>
        </w:rPr>
        <w:t xml:space="preserve">and the official website of the concerned company in the </w:t>
      </w:r>
      <w:r w:rsidR="007C3CD2">
        <w:rPr>
          <w:rFonts w:asciiTheme="minorHAnsi" w:hAnsiTheme="minorHAnsi"/>
        </w:rPr>
        <w:t>Global-Tech</w:t>
      </w:r>
      <w:r w:rsidR="007C3CD2" w:rsidRPr="00D814C8">
        <w:rPr>
          <w:rFonts w:asciiTheme="minorHAnsi" w:hAnsiTheme="minorHAnsi"/>
        </w:rPr>
        <w:t xml:space="preserve"> and other </w:t>
      </w:r>
      <w:r w:rsidR="007C3CD2">
        <w:rPr>
          <w:rFonts w:asciiTheme="minorHAnsi" w:hAnsiTheme="minorHAnsi"/>
        </w:rPr>
        <w:t>Global-Tech Group</w:t>
      </w:r>
      <w:r w:rsidR="007C3CD2" w:rsidRPr="00D814C8">
        <w:rPr>
          <w:rFonts w:asciiTheme="minorHAnsi" w:hAnsiTheme="minorHAnsi"/>
        </w:rPr>
        <w:t xml:space="preserve"> companies </w:t>
      </w:r>
      <w:r w:rsidRPr="00D814C8">
        <w:rPr>
          <w:rFonts w:asciiTheme="minorHAnsi" w:hAnsiTheme="minorHAnsi"/>
        </w:rPr>
        <w:t>group to get the contact details and enquire with the company to confirm if any offers or promotions are genuine; do not respond to any fraudulent communication.</w:t>
      </w:r>
    </w:p>
    <w:p w:rsidR="00D814C8" w:rsidRPr="00D814C8" w:rsidRDefault="00D814C8" w:rsidP="00D814C8">
      <w:pPr>
        <w:pStyle w:val="NormalWeb"/>
        <w:rPr>
          <w:rFonts w:asciiTheme="minorHAnsi" w:hAnsiTheme="minorHAnsi"/>
        </w:rPr>
      </w:pPr>
      <w:r w:rsidRPr="00D814C8">
        <w:rPr>
          <w:rFonts w:asciiTheme="minorHAnsi" w:hAnsiTheme="minorHAnsi"/>
        </w:rPr>
        <w:t xml:space="preserve">We shall not accept any liability towards the representation made in any fraudulent communication or its consequences and such fraudulent communication shall not be treated as any kind of offer or representation by any </w:t>
      </w:r>
      <w:r w:rsidR="007C3CD2">
        <w:rPr>
          <w:rFonts w:asciiTheme="minorHAnsi" w:hAnsiTheme="minorHAnsi"/>
        </w:rPr>
        <w:t xml:space="preserve">Global-Tech </w:t>
      </w:r>
      <w:proofErr w:type="gramStart"/>
      <w:r w:rsidR="007C3CD2">
        <w:rPr>
          <w:rFonts w:asciiTheme="minorHAnsi" w:hAnsiTheme="minorHAnsi"/>
        </w:rPr>
        <w:t>( I</w:t>
      </w:r>
      <w:proofErr w:type="gramEnd"/>
      <w:r w:rsidR="007C3CD2">
        <w:rPr>
          <w:rFonts w:asciiTheme="minorHAnsi" w:hAnsiTheme="minorHAnsi"/>
        </w:rPr>
        <w:t xml:space="preserve"> ) Pvt. Ltd.</w:t>
      </w:r>
      <w:r w:rsidR="007C3CD2" w:rsidRPr="00D814C8">
        <w:rPr>
          <w:rFonts w:asciiTheme="minorHAnsi" w:hAnsiTheme="minorHAnsi"/>
        </w:rPr>
        <w:t xml:space="preserve"> and other </w:t>
      </w:r>
      <w:r w:rsidR="007C3CD2">
        <w:rPr>
          <w:rFonts w:asciiTheme="minorHAnsi" w:hAnsiTheme="minorHAnsi"/>
        </w:rPr>
        <w:t>Global-Tech Group</w:t>
      </w:r>
      <w:r w:rsidR="007C3CD2" w:rsidRPr="00D814C8">
        <w:rPr>
          <w:rFonts w:asciiTheme="minorHAnsi" w:hAnsiTheme="minorHAnsi"/>
        </w:rPr>
        <w:t xml:space="preserve"> companies</w:t>
      </w:r>
      <w:r w:rsidRPr="00D814C8">
        <w:rPr>
          <w:rFonts w:asciiTheme="minorHAnsi" w:hAnsiTheme="minorHAnsi"/>
        </w:rPr>
        <w:t>.</w:t>
      </w:r>
    </w:p>
    <w:p w:rsidR="00D814C8" w:rsidRPr="00D814C8" w:rsidRDefault="00D814C8"/>
    <w:p w:rsidR="00D814C8" w:rsidRPr="00D814C8" w:rsidRDefault="00D814C8"/>
    <w:p w:rsidR="00D814C8" w:rsidRDefault="00D814C8"/>
    <w:p w:rsidR="00D814C8" w:rsidRDefault="00D814C8"/>
    <w:p w:rsidR="00D814C8" w:rsidRDefault="00D814C8"/>
    <w:p w:rsidR="00D814C8" w:rsidRDefault="00D814C8"/>
    <w:p w:rsidR="00D814C8" w:rsidRDefault="00D814C8"/>
    <w:p w:rsidR="00D814C8" w:rsidRDefault="00D814C8"/>
    <w:p w:rsidR="00D814C8" w:rsidRDefault="00D814C8"/>
    <w:p w:rsidR="00D814C8" w:rsidRDefault="00D814C8"/>
    <w:p w:rsidR="00D814C8" w:rsidRDefault="00D814C8"/>
    <w:p w:rsidR="00D814C8" w:rsidRDefault="00D814C8"/>
    <w:sectPr w:rsidR="00D814C8" w:rsidSect="008B01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D22D9"/>
    <w:multiLevelType w:val="multilevel"/>
    <w:tmpl w:val="293A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1B1E"/>
    <w:rsid w:val="000A439B"/>
    <w:rsid w:val="000C38A4"/>
    <w:rsid w:val="001629A4"/>
    <w:rsid w:val="002D4BAA"/>
    <w:rsid w:val="0040617E"/>
    <w:rsid w:val="00407497"/>
    <w:rsid w:val="0049389E"/>
    <w:rsid w:val="00496B8D"/>
    <w:rsid w:val="004B3E01"/>
    <w:rsid w:val="00532A1A"/>
    <w:rsid w:val="00582E12"/>
    <w:rsid w:val="00601B1E"/>
    <w:rsid w:val="00636920"/>
    <w:rsid w:val="00725D51"/>
    <w:rsid w:val="007B676F"/>
    <w:rsid w:val="007C3CD2"/>
    <w:rsid w:val="008B01E9"/>
    <w:rsid w:val="009663D6"/>
    <w:rsid w:val="00A22328"/>
    <w:rsid w:val="00A947FD"/>
    <w:rsid w:val="00C2010C"/>
    <w:rsid w:val="00D570EE"/>
    <w:rsid w:val="00D7436B"/>
    <w:rsid w:val="00D8005A"/>
    <w:rsid w:val="00D814C8"/>
    <w:rsid w:val="00FE10D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1E9"/>
  </w:style>
  <w:style w:type="paragraph" w:styleId="Heading1">
    <w:name w:val="heading 1"/>
    <w:basedOn w:val="Normal"/>
    <w:next w:val="Normal"/>
    <w:link w:val="Heading1Char"/>
    <w:uiPriority w:val="9"/>
    <w:qFormat/>
    <w:rsid w:val="00601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1B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2D4B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4B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496B8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B1E"/>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601B1E"/>
    <w:rPr>
      <w:rFonts w:asciiTheme="majorHAnsi" w:eastAsiaTheme="majorEastAsia" w:hAnsiTheme="majorHAnsi" w:cstheme="majorBidi"/>
      <w:b/>
      <w:bCs/>
      <w:color w:val="365F91" w:themeColor="accent1" w:themeShade="BF"/>
      <w:sz w:val="28"/>
      <w:szCs w:val="28"/>
    </w:rPr>
  </w:style>
  <w:style w:type="character" w:customStyle="1" w:styleId="b1label">
    <w:name w:val="b1label"/>
    <w:basedOn w:val="DefaultParagraphFont"/>
    <w:rsid w:val="00601B1E"/>
  </w:style>
  <w:style w:type="paragraph" w:styleId="BalloonText">
    <w:name w:val="Balloon Text"/>
    <w:basedOn w:val="Normal"/>
    <w:link w:val="BalloonTextChar"/>
    <w:uiPriority w:val="99"/>
    <w:semiHidden/>
    <w:unhideWhenUsed/>
    <w:rsid w:val="00601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B1E"/>
    <w:rPr>
      <w:rFonts w:ascii="Tahoma" w:hAnsi="Tahoma" w:cs="Tahoma"/>
      <w:sz w:val="16"/>
      <w:szCs w:val="16"/>
    </w:rPr>
  </w:style>
  <w:style w:type="paragraph" w:customStyle="1" w:styleId="font7">
    <w:name w:val="font_7"/>
    <w:basedOn w:val="Normal"/>
    <w:rsid w:val="00601B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6Char">
    <w:name w:val="Heading 6 Char"/>
    <w:basedOn w:val="DefaultParagraphFont"/>
    <w:link w:val="Heading6"/>
    <w:uiPriority w:val="9"/>
    <w:rsid w:val="00496B8D"/>
    <w:rPr>
      <w:rFonts w:asciiTheme="majorHAnsi" w:eastAsiaTheme="majorEastAsia" w:hAnsiTheme="majorHAnsi" w:cstheme="majorBidi"/>
      <w:i/>
      <w:iCs/>
      <w:color w:val="243F60" w:themeColor="accent1" w:themeShade="7F"/>
    </w:rPr>
  </w:style>
  <w:style w:type="character" w:customStyle="1" w:styleId="style-j6elkvqs1label">
    <w:name w:val="style-j6elkvqs1label"/>
    <w:basedOn w:val="DefaultParagraphFont"/>
    <w:rsid w:val="00496B8D"/>
  </w:style>
  <w:style w:type="character" w:styleId="Hyperlink">
    <w:name w:val="Hyperlink"/>
    <w:basedOn w:val="DefaultParagraphFont"/>
    <w:uiPriority w:val="99"/>
    <w:unhideWhenUsed/>
    <w:rsid w:val="00496B8D"/>
    <w:rPr>
      <w:color w:val="0000FF"/>
      <w:u w:val="single"/>
    </w:rPr>
  </w:style>
  <w:style w:type="paragraph" w:customStyle="1" w:styleId="font8">
    <w:name w:val="font_8"/>
    <w:basedOn w:val="Normal"/>
    <w:rsid w:val="00496B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223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22328"/>
    <w:rPr>
      <w:b/>
      <w:bCs/>
    </w:rPr>
  </w:style>
  <w:style w:type="character" w:customStyle="1" w:styleId="Heading3Char">
    <w:name w:val="Heading 3 Char"/>
    <w:basedOn w:val="DefaultParagraphFont"/>
    <w:link w:val="Heading3"/>
    <w:uiPriority w:val="9"/>
    <w:semiHidden/>
    <w:rsid w:val="002D4B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4BAA"/>
    <w:rPr>
      <w:rFonts w:asciiTheme="majorHAnsi" w:eastAsiaTheme="majorEastAsia" w:hAnsiTheme="majorHAnsi" w:cstheme="majorBidi"/>
      <w:b/>
      <w:bCs/>
      <w:i/>
      <w:iCs/>
      <w:color w:val="4F81BD" w:themeColor="accent1"/>
    </w:rPr>
  </w:style>
  <w:style w:type="character" w:customStyle="1" w:styleId="redstar">
    <w:name w:val="redstar"/>
    <w:basedOn w:val="DefaultParagraphFont"/>
    <w:rsid w:val="002D4BAA"/>
  </w:style>
  <w:style w:type="character" w:customStyle="1" w:styleId="noline">
    <w:name w:val="noline"/>
    <w:basedOn w:val="DefaultParagraphFont"/>
    <w:rsid w:val="002D4BAA"/>
  </w:style>
  <w:style w:type="table" w:styleId="TableGrid">
    <w:name w:val="Table Grid"/>
    <w:basedOn w:val="TableNormal"/>
    <w:uiPriority w:val="59"/>
    <w:rsid w:val="000A4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5185034">
      <w:bodyDiv w:val="1"/>
      <w:marLeft w:val="0"/>
      <w:marRight w:val="0"/>
      <w:marTop w:val="0"/>
      <w:marBottom w:val="0"/>
      <w:divBdr>
        <w:top w:val="none" w:sz="0" w:space="0" w:color="auto"/>
        <w:left w:val="none" w:sz="0" w:space="0" w:color="auto"/>
        <w:bottom w:val="none" w:sz="0" w:space="0" w:color="auto"/>
        <w:right w:val="none" w:sz="0" w:space="0" w:color="auto"/>
      </w:divBdr>
      <w:divsChild>
        <w:div w:id="1056464813">
          <w:marLeft w:val="0"/>
          <w:marRight w:val="0"/>
          <w:marTop w:val="0"/>
          <w:marBottom w:val="0"/>
          <w:divBdr>
            <w:top w:val="none" w:sz="0" w:space="0" w:color="auto"/>
            <w:left w:val="none" w:sz="0" w:space="0" w:color="auto"/>
            <w:bottom w:val="none" w:sz="0" w:space="0" w:color="auto"/>
            <w:right w:val="none" w:sz="0" w:space="0" w:color="auto"/>
          </w:divBdr>
        </w:div>
      </w:divsChild>
    </w:div>
    <w:div w:id="627131176">
      <w:bodyDiv w:val="1"/>
      <w:marLeft w:val="0"/>
      <w:marRight w:val="0"/>
      <w:marTop w:val="0"/>
      <w:marBottom w:val="0"/>
      <w:divBdr>
        <w:top w:val="none" w:sz="0" w:space="0" w:color="auto"/>
        <w:left w:val="none" w:sz="0" w:space="0" w:color="auto"/>
        <w:bottom w:val="none" w:sz="0" w:space="0" w:color="auto"/>
        <w:right w:val="none" w:sz="0" w:space="0" w:color="auto"/>
      </w:divBdr>
    </w:div>
    <w:div w:id="957178658">
      <w:bodyDiv w:val="1"/>
      <w:marLeft w:val="0"/>
      <w:marRight w:val="0"/>
      <w:marTop w:val="0"/>
      <w:marBottom w:val="0"/>
      <w:divBdr>
        <w:top w:val="none" w:sz="0" w:space="0" w:color="auto"/>
        <w:left w:val="none" w:sz="0" w:space="0" w:color="auto"/>
        <w:bottom w:val="none" w:sz="0" w:space="0" w:color="auto"/>
        <w:right w:val="none" w:sz="0" w:space="0" w:color="auto"/>
      </w:divBdr>
      <w:divsChild>
        <w:div w:id="1627200796">
          <w:marLeft w:val="0"/>
          <w:marRight w:val="0"/>
          <w:marTop w:val="0"/>
          <w:marBottom w:val="0"/>
          <w:divBdr>
            <w:top w:val="none" w:sz="0" w:space="0" w:color="auto"/>
            <w:left w:val="none" w:sz="0" w:space="0" w:color="auto"/>
            <w:bottom w:val="none" w:sz="0" w:space="0" w:color="auto"/>
            <w:right w:val="none" w:sz="0" w:space="0" w:color="auto"/>
          </w:divBdr>
          <w:divsChild>
            <w:div w:id="1808208441">
              <w:marLeft w:val="0"/>
              <w:marRight w:val="0"/>
              <w:marTop w:val="0"/>
              <w:marBottom w:val="0"/>
              <w:divBdr>
                <w:top w:val="none" w:sz="0" w:space="0" w:color="auto"/>
                <w:left w:val="none" w:sz="0" w:space="0" w:color="auto"/>
                <w:bottom w:val="none" w:sz="0" w:space="0" w:color="auto"/>
                <w:right w:val="none" w:sz="0" w:space="0" w:color="auto"/>
              </w:divBdr>
              <w:divsChild>
                <w:div w:id="710887548">
                  <w:marLeft w:val="0"/>
                  <w:marRight w:val="0"/>
                  <w:marTop w:val="0"/>
                  <w:marBottom w:val="0"/>
                  <w:divBdr>
                    <w:top w:val="none" w:sz="0" w:space="0" w:color="auto"/>
                    <w:left w:val="none" w:sz="0" w:space="0" w:color="auto"/>
                    <w:bottom w:val="none" w:sz="0" w:space="0" w:color="auto"/>
                    <w:right w:val="none" w:sz="0" w:space="0" w:color="auto"/>
                  </w:divBdr>
                </w:div>
              </w:divsChild>
            </w:div>
            <w:div w:id="337587118">
              <w:marLeft w:val="0"/>
              <w:marRight w:val="0"/>
              <w:marTop w:val="0"/>
              <w:marBottom w:val="0"/>
              <w:divBdr>
                <w:top w:val="none" w:sz="0" w:space="0" w:color="auto"/>
                <w:left w:val="none" w:sz="0" w:space="0" w:color="auto"/>
                <w:bottom w:val="none" w:sz="0" w:space="0" w:color="auto"/>
                <w:right w:val="none" w:sz="0" w:space="0" w:color="auto"/>
              </w:divBdr>
            </w:div>
            <w:div w:id="432558015">
              <w:marLeft w:val="0"/>
              <w:marRight w:val="0"/>
              <w:marTop w:val="0"/>
              <w:marBottom w:val="0"/>
              <w:divBdr>
                <w:top w:val="none" w:sz="0" w:space="0" w:color="auto"/>
                <w:left w:val="none" w:sz="0" w:space="0" w:color="auto"/>
                <w:bottom w:val="none" w:sz="0" w:space="0" w:color="auto"/>
                <w:right w:val="none" w:sz="0" w:space="0" w:color="auto"/>
              </w:divBdr>
            </w:div>
            <w:div w:id="17477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1837">
      <w:bodyDiv w:val="1"/>
      <w:marLeft w:val="0"/>
      <w:marRight w:val="0"/>
      <w:marTop w:val="0"/>
      <w:marBottom w:val="0"/>
      <w:divBdr>
        <w:top w:val="none" w:sz="0" w:space="0" w:color="auto"/>
        <w:left w:val="none" w:sz="0" w:space="0" w:color="auto"/>
        <w:bottom w:val="none" w:sz="0" w:space="0" w:color="auto"/>
        <w:right w:val="none" w:sz="0" w:space="0" w:color="auto"/>
      </w:divBdr>
      <w:divsChild>
        <w:div w:id="232204320">
          <w:marLeft w:val="0"/>
          <w:marRight w:val="0"/>
          <w:marTop w:val="0"/>
          <w:marBottom w:val="0"/>
          <w:divBdr>
            <w:top w:val="none" w:sz="0" w:space="0" w:color="auto"/>
            <w:left w:val="none" w:sz="0" w:space="0" w:color="auto"/>
            <w:bottom w:val="none" w:sz="0" w:space="0" w:color="auto"/>
            <w:right w:val="none" w:sz="0" w:space="0" w:color="auto"/>
          </w:divBdr>
        </w:div>
      </w:divsChild>
    </w:div>
    <w:div w:id="1708138431">
      <w:bodyDiv w:val="1"/>
      <w:marLeft w:val="0"/>
      <w:marRight w:val="0"/>
      <w:marTop w:val="0"/>
      <w:marBottom w:val="0"/>
      <w:divBdr>
        <w:top w:val="none" w:sz="0" w:space="0" w:color="auto"/>
        <w:left w:val="none" w:sz="0" w:space="0" w:color="auto"/>
        <w:bottom w:val="none" w:sz="0" w:space="0" w:color="auto"/>
        <w:right w:val="none" w:sz="0" w:space="0" w:color="auto"/>
      </w:divBdr>
      <w:divsChild>
        <w:div w:id="669254314">
          <w:marLeft w:val="0"/>
          <w:marRight w:val="0"/>
          <w:marTop w:val="0"/>
          <w:marBottom w:val="0"/>
          <w:divBdr>
            <w:top w:val="none" w:sz="0" w:space="0" w:color="auto"/>
            <w:left w:val="none" w:sz="0" w:space="0" w:color="auto"/>
            <w:bottom w:val="none" w:sz="0" w:space="0" w:color="auto"/>
            <w:right w:val="none" w:sz="0" w:space="0" w:color="auto"/>
          </w:divBdr>
          <w:divsChild>
            <w:div w:id="556085236">
              <w:marLeft w:val="0"/>
              <w:marRight w:val="0"/>
              <w:marTop w:val="0"/>
              <w:marBottom w:val="0"/>
              <w:divBdr>
                <w:top w:val="none" w:sz="0" w:space="0" w:color="auto"/>
                <w:left w:val="none" w:sz="0" w:space="0" w:color="auto"/>
                <w:bottom w:val="none" w:sz="0" w:space="0" w:color="auto"/>
                <w:right w:val="none" w:sz="0" w:space="0" w:color="auto"/>
              </w:divBdr>
              <w:divsChild>
                <w:div w:id="1244025820">
                  <w:marLeft w:val="0"/>
                  <w:marRight w:val="0"/>
                  <w:marTop w:val="0"/>
                  <w:marBottom w:val="0"/>
                  <w:divBdr>
                    <w:top w:val="none" w:sz="0" w:space="0" w:color="auto"/>
                    <w:left w:val="none" w:sz="0" w:space="0" w:color="auto"/>
                    <w:bottom w:val="none" w:sz="0" w:space="0" w:color="auto"/>
                    <w:right w:val="none" w:sz="0" w:space="0" w:color="auto"/>
                  </w:divBdr>
                </w:div>
                <w:div w:id="8867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8231">
          <w:marLeft w:val="0"/>
          <w:marRight w:val="0"/>
          <w:marTop w:val="0"/>
          <w:marBottom w:val="0"/>
          <w:divBdr>
            <w:top w:val="none" w:sz="0" w:space="0" w:color="auto"/>
            <w:left w:val="none" w:sz="0" w:space="0" w:color="auto"/>
            <w:bottom w:val="none" w:sz="0" w:space="0" w:color="auto"/>
            <w:right w:val="none" w:sz="0" w:space="0" w:color="auto"/>
          </w:divBdr>
          <w:divsChild>
            <w:div w:id="1541555651">
              <w:marLeft w:val="0"/>
              <w:marRight w:val="0"/>
              <w:marTop w:val="0"/>
              <w:marBottom w:val="0"/>
              <w:divBdr>
                <w:top w:val="none" w:sz="0" w:space="0" w:color="auto"/>
                <w:left w:val="none" w:sz="0" w:space="0" w:color="auto"/>
                <w:bottom w:val="none" w:sz="0" w:space="0" w:color="auto"/>
                <w:right w:val="none" w:sz="0" w:space="0" w:color="auto"/>
              </w:divBdr>
              <w:divsChild>
                <w:div w:id="1207835458">
                  <w:marLeft w:val="0"/>
                  <w:marRight w:val="0"/>
                  <w:marTop w:val="0"/>
                  <w:marBottom w:val="0"/>
                  <w:divBdr>
                    <w:top w:val="none" w:sz="0" w:space="0" w:color="auto"/>
                    <w:left w:val="none" w:sz="0" w:space="0" w:color="auto"/>
                    <w:bottom w:val="none" w:sz="0" w:space="0" w:color="auto"/>
                    <w:right w:val="none" w:sz="0" w:space="0" w:color="auto"/>
                  </w:divBdr>
                </w:div>
                <w:div w:id="12691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2232">
          <w:marLeft w:val="0"/>
          <w:marRight w:val="0"/>
          <w:marTop w:val="0"/>
          <w:marBottom w:val="0"/>
          <w:divBdr>
            <w:top w:val="none" w:sz="0" w:space="0" w:color="auto"/>
            <w:left w:val="none" w:sz="0" w:space="0" w:color="auto"/>
            <w:bottom w:val="none" w:sz="0" w:space="0" w:color="auto"/>
            <w:right w:val="none" w:sz="0" w:space="0" w:color="auto"/>
          </w:divBdr>
          <w:divsChild>
            <w:div w:id="1966039724">
              <w:marLeft w:val="0"/>
              <w:marRight w:val="0"/>
              <w:marTop w:val="0"/>
              <w:marBottom w:val="0"/>
              <w:divBdr>
                <w:top w:val="none" w:sz="0" w:space="0" w:color="auto"/>
                <w:left w:val="none" w:sz="0" w:space="0" w:color="auto"/>
                <w:bottom w:val="none" w:sz="0" w:space="0" w:color="auto"/>
                <w:right w:val="none" w:sz="0" w:space="0" w:color="auto"/>
              </w:divBdr>
              <w:divsChild>
                <w:div w:id="1336037016">
                  <w:marLeft w:val="0"/>
                  <w:marRight w:val="0"/>
                  <w:marTop w:val="0"/>
                  <w:marBottom w:val="0"/>
                  <w:divBdr>
                    <w:top w:val="none" w:sz="0" w:space="0" w:color="auto"/>
                    <w:left w:val="none" w:sz="0" w:space="0" w:color="auto"/>
                    <w:bottom w:val="none" w:sz="0" w:space="0" w:color="auto"/>
                    <w:right w:val="none" w:sz="0" w:space="0" w:color="auto"/>
                  </w:divBdr>
                </w:div>
                <w:div w:id="9796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204">
          <w:marLeft w:val="0"/>
          <w:marRight w:val="0"/>
          <w:marTop w:val="0"/>
          <w:marBottom w:val="0"/>
          <w:divBdr>
            <w:top w:val="none" w:sz="0" w:space="0" w:color="auto"/>
            <w:left w:val="none" w:sz="0" w:space="0" w:color="auto"/>
            <w:bottom w:val="none" w:sz="0" w:space="0" w:color="auto"/>
            <w:right w:val="none" w:sz="0" w:space="0" w:color="auto"/>
          </w:divBdr>
          <w:divsChild>
            <w:div w:id="1150097218">
              <w:marLeft w:val="0"/>
              <w:marRight w:val="0"/>
              <w:marTop w:val="0"/>
              <w:marBottom w:val="0"/>
              <w:divBdr>
                <w:top w:val="none" w:sz="0" w:space="0" w:color="auto"/>
                <w:left w:val="none" w:sz="0" w:space="0" w:color="auto"/>
                <w:bottom w:val="none" w:sz="0" w:space="0" w:color="auto"/>
                <w:right w:val="none" w:sz="0" w:space="0" w:color="auto"/>
              </w:divBdr>
            </w:div>
          </w:divsChild>
        </w:div>
        <w:div w:id="1300645661">
          <w:marLeft w:val="0"/>
          <w:marRight w:val="0"/>
          <w:marTop w:val="0"/>
          <w:marBottom w:val="0"/>
          <w:divBdr>
            <w:top w:val="none" w:sz="0" w:space="0" w:color="auto"/>
            <w:left w:val="none" w:sz="0" w:space="0" w:color="auto"/>
            <w:bottom w:val="none" w:sz="0" w:space="0" w:color="auto"/>
            <w:right w:val="none" w:sz="0" w:space="0" w:color="auto"/>
          </w:divBdr>
          <w:divsChild>
            <w:div w:id="448941474">
              <w:marLeft w:val="0"/>
              <w:marRight w:val="0"/>
              <w:marTop w:val="0"/>
              <w:marBottom w:val="0"/>
              <w:divBdr>
                <w:top w:val="none" w:sz="0" w:space="0" w:color="auto"/>
                <w:left w:val="none" w:sz="0" w:space="0" w:color="auto"/>
                <w:bottom w:val="none" w:sz="0" w:space="0" w:color="auto"/>
                <w:right w:val="none" w:sz="0" w:space="0" w:color="auto"/>
              </w:divBdr>
              <w:divsChild>
                <w:div w:id="1681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1601">
          <w:marLeft w:val="0"/>
          <w:marRight w:val="0"/>
          <w:marTop w:val="0"/>
          <w:marBottom w:val="0"/>
          <w:divBdr>
            <w:top w:val="none" w:sz="0" w:space="0" w:color="auto"/>
            <w:left w:val="none" w:sz="0" w:space="0" w:color="auto"/>
            <w:bottom w:val="none" w:sz="0" w:space="0" w:color="auto"/>
            <w:right w:val="none" w:sz="0" w:space="0" w:color="auto"/>
          </w:divBdr>
          <w:divsChild>
            <w:div w:id="298613850">
              <w:marLeft w:val="0"/>
              <w:marRight w:val="0"/>
              <w:marTop w:val="0"/>
              <w:marBottom w:val="0"/>
              <w:divBdr>
                <w:top w:val="none" w:sz="0" w:space="0" w:color="auto"/>
                <w:left w:val="none" w:sz="0" w:space="0" w:color="auto"/>
                <w:bottom w:val="none" w:sz="0" w:space="0" w:color="auto"/>
                <w:right w:val="none" w:sz="0" w:space="0" w:color="auto"/>
              </w:divBdr>
              <w:divsChild>
                <w:div w:id="988753221">
                  <w:marLeft w:val="0"/>
                  <w:marRight w:val="0"/>
                  <w:marTop w:val="0"/>
                  <w:marBottom w:val="0"/>
                  <w:divBdr>
                    <w:top w:val="none" w:sz="0" w:space="0" w:color="auto"/>
                    <w:left w:val="none" w:sz="0" w:space="0" w:color="auto"/>
                    <w:bottom w:val="none" w:sz="0" w:space="0" w:color="auto"/>
                    <w:right w:val="none" w:sz="0" w:space="0" w:color="auto"/>
                  </w:divBdr>
                </w:div>
                <w:div w:id="13639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050">
          <w:marLeft w:val="0"/>
          <w:marRight w:val="0"/>
          <w:marTop w:val="0"/>
          <w:marBottom w:val="0"/>
          <w:divBdr>
            <w:top w:val="none" w:sz="0" w:space="0" w:color="auto"/>
            <w:left w:val="none" w:sz="0" w:space="0" w:color="auto"/>
            <w:bottom w:val="none" w:sz="0" w:space="0" w:color="auto"/>
            <w:right w:val="none" w:sz="0" w:space="0" w:color="auto"/>
          </w:divBdr>
        </w:div>
      </w:divsChild>
    </w:div>
    <w:div w:id="1922059251">
      <w:bodyDiv w:val="1"/>
      <w:marLeft w:val="0"/>
      <w:marRight w:val="0"/>
      <w:marTop w:val="0"/>
      <w:marBottom w:val="0"/>
      <w:divBdr>
        <w:top w:val="none" w:sz="0" w:space="0" w:color="auto"/>
        <w:left w:val="none" w:sz="0" w:space="0" w:color="auto"/>
        <w:bottom w:val="none" w:sz="0" w:space="0" w:color="auto"/>
        <w:right w:val="none" w:sz="0" w:space="0" w:color="auto"/>
      </w:divBdr>
    </w:div>
    <w:div w:id="1939291913">
      <w:bodyDiv w:val="1"/>
      <w:marLeft w:val="0"/>
      <w:marRight w:val="0"/>
      <w:marTop w:val="0"/>
      <w:marBottom w:val="0"/>
      <w:divBdr>
        <w:top w:val="none" w:sz="0" w:space="0" w:color="auto"/>
        <w:left w:val="none" w:sz="0" w:space="0" w:color="auto"/>
        <w:bottom w:val="none" w:sz="0" w:space="0" w:color="auto"/>
        <w:right w:val="none" w:sz="0" w:space="0" w:color="auto"/>
      </w:divBdr>
    </w:div>
    <w:div w:id="1948390345">
      <w:bodyDiv w:val="1"/>
      <w:marLeft w:val="0"/>
      <w:marRight w:val="0"/>
      <w:marTop w:val="0"/>
      <w:marBottom w:val="0"/>
      <w:divBdr>
        <w:top w:val="none" w:sz="0" w:space="0" w:color="auto"/>
        <w:left w:val="none" w:sz="0" w:space="0" w:color="auto"/>
        <w:bottom w:val="none" w:sz="0" w:space="0" w:color="auto"/>
        <w:right w:val="none" w:sz="0" w:space="0" w:color="auto"/>
      </w:divBdr>
    </w:div>
    <w:div w:id="206413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Relationship Id="rId13" Type="http://schemas.openxmlformats.org/officeDocument/2006/relationships/control" Target="activeX/activeX2.xml"/><Relationship Id="rId18" Type="http://schemas.openxmlformats.org/officeDocument/2006/relationships/hyperlink" Target="http://www.tata.com/company/index/Tata-companies" TargetMode="External"/><Relationship Id="rId3" Type="http://schemas.openxmlformats.org/officeDocument/2006/relationships/settings" Target="settings.xml"/><Relationship Id="rId7" Type="http://schemas.openxmlformats.org/officeDocument/2006/relationships/hyperlink" Target="https://www.macocorporation.com/apply" TargetMode="External"/><Relationship Id="rId12" Type="http://schemas.openxmlformats.org/officeDocument/2006/relationships/control" Target="activeX/activeX1.xml"/><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 TargetMode="External"/><Relationship Id="rId11" Type="http://schemas.openxmlformats.org/officeDocument/2006/relationships/image" Target="media/image1.wmf"/><Relationship Id="rId5" Type="http://schemas.openxmlformats.org/officeDocument/2006/relationships/hyperlink" Target="mailto:hr@globaltechindia.com" TargetMode="External"/><Relationship Id="rId15" Type="http://schemas.openxmlformats.org/officeDocument/2006/relationships/control" Target="activeX/activeX4.xml"/><Relationship Id="rId10" Type="http://schemas.openxmlformats.org/officeDocument/2006/relationships/hyperlink" Target="https://www.macocorporation.com/appl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cocorporation.com/careers.php" TargetMode="External"/><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1393</Words>
  <Characters>7942</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rbhosale</dc:creator>
  <cp:lastModifiedBy>gbalgode</cp:lastModifiedBy>
  <cp:revision>2</cp:revision>
  <dcterms:created xsi:type="dcterms:W3CDTF">2017-09-03T19:11:00Z</dcterms:created>
  <dcterms:modified xsi:type="dcterms:W3CDTF">2017-09-03T19:11:00Z</dcterms:modified>
</cp:coreProperties>
</file>