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976" w:rsidRPr="00484471" w:rsidRDefault="00F81976" w:rsidP="00F81976">
      <w:pPr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IN" w:eastAsia="en-IN"/>
        </w:rPr>
      </w:pPr>
      <w:proofErr w:type="spellStart"/>
      <w:r w:rsidRPr="00484471">
        <w:rPr>
          <w:rFonts w:ascii="Arial" w:eastAsia="Times New Roman" w:hAnsi="Arial" w:cs="Arial"/>
          <w:color w:val="222222"/>
          <w:sz w:val="32"/>
          <w:szCs w:val="32"/>
          <w:lang w:val="en-IN" w:eastAsia="en-IN"/>
        </w:rPr>
        <w:t>LandustrieSneek</w:t>
      </w:r>
      <w:proofErr w:type="spellEnd"/>
      <w:r w:rsidRPr="00484471">
        <w:rPr>
          <w:rFonts w:ascii="Arial" w:eastAsia="Times New Roman" w:hAnsi="Arial" w:cs="Arial"/>
          <w:color w:val="222222"/>
          <w:sz w:val="32"/>
          <w:szCs w:val="32"/>
          <w:lang w:val="en-IN" w:eastAsia="en-IN"/>
        </w:rPr>
        <w:t xml:space="preserve"> BV</w:t>
      </w:r>
    </w:p>
    <w:p w:rsidR="00F81976" w:rsidRDefault="00F81976" w:rsidP="00F8197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hyperlink r:id="rId4" w:history="1">
        <w:r w:rsidRPr="001D76D2">
          <w:rPr>
            <w:rStyle w:val="Hyperlink"/>
            <w:rFonts w:ascii="Arial" w:eastAsia="Times New Roman" w:hAnsi="Arial" w:cs="Arial"/>
            <w:sz w:val="24"/>
            <w:szCs w:val="24"/>
            <w:lang w:val="en-IN" w:eastAsia="en-IN"/>
          </w:rPr>
          <w:t>http://www.landustrie.nl/en/home.html</w:t>
        </w:r>
      </w:hyperlink>
    </w:p>
    <w:p w:rsidR="00F81976" w:rsidRDefault="00F81976" w:rsidP="00F8197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F81976" w:rsidRDefault="00F81976" w:rsidP="00F81976">
      <w:p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With more than a century of world-wide experience </w:t>
      </w:r>
      <w:proofErr w:type="spellStart"/>
      <w:r>
        <w:rPr>
          <w:color w:val="1F497D"/>
          <w:sz w:val="24"/>
          <w:szCs w:val="24"/>
        </w:rPr>
        <w:t>Landustrie</w:t>
      </w:r>
      <w:proofErr w:type="spellEnd"/>
      <w:r>
        <w:rPr>
          <w:color w:val="1F497D"/>
          <w:sz w:val="24"/>
          <w:szCs w:val="24"/>
        </w:rPr>
        <w:t xml:space="preserve"> has become a leading player in the</w:t>
      </w:r>
    </w:p>
    <w:p w:rsidR="00F81976" w:rsidRDefault="00F81976" w:rsidP="00F81976">
      <w:pPr>
        <w:rPr>
          <w:color w:val="1F497D"/>
          <w:sz w:val="24"/>
          <w:szCs w:val="24"/>
        </w:rPr>
      </w:pPr>
      <w:proofErr w:type="gramStart"/>
      <w:r>
        <w:rPr>
          <w:color w:val="1F497D"/>
          <w:sz w:val="24"/>
          <w:szCs w:val="24"/>
        </w:rPr>
        <w:t>field</w:t>
      </w:r>
      <w:proofErr w:type="gramEnd"/>
      <w:r>
        <w:rPr>
          <w:color w:val="1F497D"/>
          <w:sz w:val="24"/>
          <w:szCs w:val="24"/>
        </w:rPr>
        <w:t xml:space="preserve"> of water and wastewater management. </w:t>
      </w:r>
      <w:proofErr w:type="spellStart"/>
      <w:r>
        <w:rPr>
          <w:color w:val="1F497D"/>
          <w:sz w:val="24"/>
          <w:szCs w:val="24"/>
        </w:rPr>
        <w:t>Landustrie</w:t>
      </w:r>
      <w:proofErr w:type="spellEnd"/>
      <w:r>
        <w:rPr>
          <w:color w:val="1F497D"/>
          <w:sz w:val="24"/>
          <w:szCs w:val="24"/>
        </w:rPr>
        <w:t xml:space="preserve"> designs, supplies and installs equipment and turn-key installations for the water market.</w:t>
      </w:r>
    </w:p>
    <w:p w:rsidR="00F81976" w:rsidRDefault="00F81976" w:rsidP="00F8197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Products</w:t>
      </w:r>
    </w:p>
    <w:p w:rsidR="00F81976" w:rsidRDefault="00F81976" w:rsidP="00F8197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Bush Aerators</w:t>
      </w:r>
    </w:p>
    <w:p w:rsidR="00F81976" w:rsidRDefault="00F81976" w:rsidP="00F8197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DMC Dike Control</w:t>
      </w:r>
    </w:p>
    <w:p w:rsidR="00F81976" w:rsidRDefault="00F81976" w:rsidP="00F8197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Hydropower Screws</w:t>
      </w:r>
    </w:p>
    <w:p w:rsidR="00F81976" w:rsidRDefault="00F81976" w:rsidP="00F8197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Landox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Flow Boosters</w:t>
      </w:r>
    </w:p>
    <w:p w:rsidR="00F81976" w:rsidRDefault="00F81976" w:rsidP="00F8197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Pumps</w:t>
      </w:r>
    </w:p>
    <w:p w:rsidR="00F81976" w:rsidRDefault="00F81976" w:rsidP="00F8197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Screen cleaners</w:t>
      </w:r>
    </w:p>
    <w:p w:rsidR="00F81976" w:rsidRDefault="00F81976" w:rsidP="00F8197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Surface Aerators</w:t>
      </w:r>
    </w:p>
    <w:p w:rsidR="00F81976" w:rsidRDefault="00F81976" w:rsidP="00F8197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Screw Pumps</w:t>
      </w:r>
    </w:p>
    <w:p w:rsidR="00F81976" w:rsidRDefault="00F81976" w:rsidP="00F8197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F81976" w:rsidRDefault="00F81976" w:rsidP="00F8197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Applications</w:t>
      </w:r>
    </w:p>
    <w:p w:rsidR="00F81976" w:rsidRDefault="00F81976" w:rsidP="00F81976">
      <w:pPr>
        <w:spacing w:after="0" w:line="240" w:lineRule="auto"/>
        <w:rPr>
          <w:rFonts w:ascii="gotham" w:hAnsi="gotham" w:cs="Arial"/>
          <w:color w:val="333333"/>
          <w:sz w:val="21"/>
          <w:szCs w:val="21"/>
        </w:rPr>
      </w:pPr>
      <w:r>
        <w:rPr>
          <w:rFonts w:ascii="gotham" w:hAnsi="gotham" w:cs="Arial"/>
          <w:color w:val="333333"/>
          <w:sz w:val="21"/>
          <w:szCs w:val="21"/>
        </w:rPr>
        <w:t>Sewage Treatment Plant</w:t>
      </w:r>
    </w:p>
    <w:p w:rsidR="00F81976" w:rsidRDefault="00F81976" w:rsidP="00F81976">
      <w:pPr>
        <w:spacing w:after="0" w:line="240" w:lineRule="auto"/>
        <w:rPr>
          <w:rFonts w:ascii="gotham" w:hAnsi="gotham" w:cs="Arial"/>
          <w:color w:val="333333"/>
          <w:sz w:val="21"/>
          <w:szCs w:val="21"/>
        </w:rPr>
      </w:pPr>
      <w:r>
        <w:rPr>
          <w:rFonts w:ascii="gotham" w:hAnsi="gotham" w:cs="Arial"/>
          <w:color w:val="333333"/>
          <w:sz w:val="21"/>
          <w:szCs w:val="21"/>
        </w:rPr>
        <w:t>Waste Water Treatment</w:t>
      </w:r>
      <w:bookmarkStart w:id="0" w:name="_GoBack"/>
      <w:bookmarkEnd w:id="0"/>
      <w:r>
        <w:rPr>
          <w:rFonts w:ascii="gotham" w:hAnsi="gotham" w:cs="Arial"/>
          <w:color w:val="333333"/>
          <w:sz w:val="21"/>
          <w:szCs w:val="21"/>
        </w:rPr>
        <w:t xml:space="preserve"> Plant</w:t>
      </w:r>
    </w:p>
    <w:p w:rsidR="00F81976" w:rsidRPr="00383794" w:rsidRDefault="00F81976" w:rsidP="00F8197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8A5E59" w:rsidRDefault="008A5E59"/>
    <w:sectPr w:rsidR="008A5E59" w:rsidSect="00F2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">
    <w:altName w:val="Calibri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1976"/>
    <w:rsid w:val="008A5E59"/>
    <w:rsid w:val="00F81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819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andustrie.nl/en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gbalgode</dc:creator>
  <cp:keywords/>
  <dc:description/>
  <cp:lastModifiedBy>gbalgode</cp:lastModifiedBy>
  <cp:revision>2</cp:revision>
  <dcterms:created xsi:type="dcterms:W3CDTF">2017-10-10T08:48:00Z</dcterms:created>
  <dcterms:modified xsi:type="dcterms:W3CDTF">2017-10-10T08:49:00Z</dcterms:modified>
</cp:coreProperties>
</file>