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akash.pan05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@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mail.com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"https://linkedin.com/in/akash-pandey-bb962a298"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LinkedIn</w:t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 xml:space="preserve"> Profile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"https://github.com/Akash-YS05"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GitHu</w:t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b Profile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bookmarkStart w:id="0" w:name="_GoBack"/>
      <w:bookmarkEnd w:id="0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duration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Developed a redesigned version of Adidas website for Round - 1,  enhancing its UI and keeping consistent with the brand theme.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Website Live Link - {TBA}</w:t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Portfolio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Developed a  responsive professional portfolio website showcasing my skills, projects digitally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"https://akashweb005.netlify.app/"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Portfolio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Website Live Link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Project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Python, JavaScript, HTML/CSS, SQL, Node.js, React.js, C++, C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Git, Bootstrap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1CA3041"/>
    <w:rsid w:val="1EA13A93"/>
    <w:rsid w:val="45F309E0"/>
    <w:rsid w:val="488E3DBC"/>
    <w:rsid w:val="4E7A454C"/>
    <w:rsid w:val="6286781B"/>
    <w:rsid w:val="74694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31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dcterms:modified xsi:type="dcterms:W3CDTF">2024-07-06T13:40:58Z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D5273FA365A34660ADC54D25E92AA6F4_13</vt:lpwstr>
  </property>
</Properties>
</file>