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40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36"/>
          <w:szCs w:val="36"/>
        </w:rPr>
        <w:t xml:space="preserve">                              INSIGHT STREAM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36"/>
          <w:szCs w:val="36"/>
        </w:rPr>
        <w:t xml:space="preserve">                            Project Documentation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36"/>
          <w:szCs w:val="36"/>
        </w:rPr>
        <w:t>1.INTRODUCTION: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Project Title: INSIGHGT STREAM: Navigate the news landscape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Team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leader: Akash 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Team member: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Akash 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Team member: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Akash raj 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Team member: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Anandha karthick M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1. Introduction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1.1 Project Overview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The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Insight Stream Naan Mudhalvan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1.2 Project Objectives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To provide real-time data aggregation and visualization for businesses of all sizes.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To offer actionable insights based on sales, marketing, operations, and customer behavior data.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To help businesses make informed decisions using data-driven reports and interactive dashboards.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To allow users to integrate with various data sources, including databases, third-party APIs, and cloud storage.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To enhance decision-making processes by using predictive analytics and trend analysis.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1.3 Target Audience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Business Analysts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Professionals who need to extract insights and trends from data.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Decision Makers (Managers, Executives)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Individuals who use data to inform strategic decisions.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Marketing Teams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Teams who need insights into customer behavior, campaign performance, and market trends.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Operations Managers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People responsible for monitoring daily operations, inventory, and supply chain performance.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Scientists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Professionals who will use advanced analytics, such as machine learning models and data processing.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2. Functional Requirements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2.1 Features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Aggregation &amp; Integration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Support for multiple data sources (databases, cloud storage, third-party APIs, etc.).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Real-time streaming of data updates.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Data connectors to integrate with various systems (e.g., CRM, ERP, web analytics tools).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Customizable data pipelines for collecting and transforming raw data into useful insights.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Visualization &amp; Dashboards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Interactive and customizable dashboards displaying key business metrics (e.g., sales performance, marketing KPIs).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Support for different types of visualizations: line charts, bar charts, pie charts, heatmaps, geospatial maps, etc.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Ability to drill down into specific data points for deeper analysis (e.g., filter by time period, region, or product category).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Ability to set up custom alerts based on data thresholds (e.g., low inventory, sales targets met).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Real-Time Analytics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Real-time data processing and visualization to monitor live business performance.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Streaming analytics to process incoming data instantly and update visualizations in real time.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Historical data analysis to compare current performance with past data.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Predictive Analytics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Machine learning models to forecast future trends (e.g., sales forecasts, demand predictions).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Trend analysis to identify emerging patterns in customer behavior or business performance.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Anomaly detection to identify unexpected behavior in data streams.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Custom Reports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Generate detailed and customizable reports for different stakeholders (management, finance, marketing).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Support for exporting reports in various formats (PDF, Excel, CSV).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Scheduled reports: Automatically generate reports at specific intervals (daily, weekly, monthly).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Collaboration &amp; Sharing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Share dashboards, reports, and insights with team members or clients via email, links, or embedded views.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Collaborative features such as annotations, comments, and discussion threads on insights and reports.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Security &amp; Access Control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Role-based access control (RBAC) to ensure the right level of data access for different users.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Secure authentication mechanisms (OAuth, SSO).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Encryption of sensitive data both in transit and at rest.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Mobile Access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A mobile-responsive version of the dashboard for on-the-go access.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Push notifications for alerts and updates on important metrics.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Quality Monitoring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Tools to monitor data accuracy and integrity (e.g., data validation rules, error reporting).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4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Audit logs to track changes to the data, reports, and dashboard configurations.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3. Non-Functional Requirements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3.1 Performance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The platform should load and display data in real-time with minimal latency.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Data visualizations should be responsive and interactive without delays, even with large datasets.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The system should handle thousands of concurrent users without performance degradation.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3.2 Scalability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6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The platform should scale horizontally to handle an increasing volume of data as the business grows.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6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The system should support the addition of new data sources and business units without requiring significant changes to the architecture.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3.3 Security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7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Implement secure user authentication with multi-factor authentication (MFA) for critical users.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7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Encrypt all sensitive business data in transit (using SSL/TLS) and at rest.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7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Regular security audits and vulnerability scans.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3.4 Usability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8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A user-friendly interface that requires minimal training for non-technical users.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8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Easy-to-navigate dashboards and intuitive drag-and-drop functionality for creating custom reports.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8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Clear and concise visualizations to simplify data interpretation for business stakeholders.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4. Technical Architecture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4.1 Technology Stack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Frontend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React.js, D3.js, or Chart.js for data visualizations and responsive UI development.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Backend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Node.js or Python (Flask/Django) for handling API services, data processing, and analytics.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Database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PostgreSQL, MySQL, or MongoDB (depending on the complexity of the data storage needs).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Processing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Apache Kafka for real-time data streaming and processing.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Machine Learning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TensorFlow or Scikit-learn for predictive models and trend analysis.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Storage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Cloud-based storage solutions like AWS S3, Google Cloud Storage, or Microsoft Azure Blob Storage.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Authentication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OAuth 2.0, SSO, or custom JWT-based authentication for secure login.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API Integration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RESTful APIs or GraphQL to connect with external data sources or services.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4.2 Database Design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Tables/Entities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0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Metrics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Metric ID, name, description, data type, source, refresh frequency.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0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Sources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Source ID, name, connection details (e.g., database type, credentials, API URL).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0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Reports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Report ID, title, description, generated date, data filters, user ID (who created the report).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0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User Activity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User ID, action type (view, update, delete), timestamp.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0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Predictions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Prediction ID, model used, forecasted value, actual value, timestamp.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4.3 System Architecture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Pipeline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Collection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Data is pulled from various sources such as databases, APIs, and external systems using scheduled jobs or webhooks.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Transformation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Data is cleaned, aggregated, and transformed into a usable format.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Real-Time Data Streaming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: Data streams into the platform via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Apache Kafka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or similar services for real-time updates.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Backend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>The backend is responsible for processing requests, querying the database, running predictive models, and serving data to the frontend.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Use of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Node.js/Express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or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Python/Django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for handling API requests.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Frontend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React.js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is used to build the user interface, with real-time updates handled via WebSockets or periodic polling.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1"/>
          <w:numId w:val="11"/>
        </w:numPr>
        <w:spacing w:after="0" w:before="0" w:line="259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Visualization libraries like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D3.js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,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Chart.js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, or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Highcharts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are used to create dynamic, interactive charts and graphs.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5. User Interface Design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5.1 Wireframes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Dashboard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Displays key performance indicators (KPIs) in an easy-to-understand format (e.g., sales, traffic, revenue).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Visualizations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Charts, graphs, and tables that represent key metrics.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Report Builder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An interactive page for users to create, customize, and schedule reports.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Alerts and Notifications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A section where users can manage data-driven alerts for critical business metrics.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Settings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A page for managing data integrations, user roles, and report templates.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5.2 User Flow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Login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Users authenticate via secure login or SSO.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Dashboard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View high-level metrics and data insights.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Data Drilldown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Drill down into specific data for deeper analysis.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Report Creation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Use the report builder to generate custom reports.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3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Prediction &amp; Alerts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Set up predictions and receive notifications based on trends or anomalies.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6. Project Timeline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6.1 Milestones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Phase 1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Requirements gathering and system design (2 weeks).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Phase 2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Database and API architecture design (4 weeks).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Phase 3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Frontend development and dashboard UI (6 weeks).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Phase 4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Backend development, data pipeline, and analytics (8 weeks).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Phase 5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Machine learning model integration and testing (6 weeks).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Phase 6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Testing and quality assurance (4 weeks).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4"/>
        </w:numPr>
        <w:spacing w:after="0" w:before="0" w:line="259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Phase 7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: Deployment, training, and final rollout (2 weeks).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 Italics">
    <w:panose1 w:val="020B0604020202090204"/>
    <w:charset w:characterSet="1"/>
    <w:embedItalic r:id="rId2"/>
  </w:font>
  <w:font w:name="Arimo Bold Italics">
    <w:panose1 w:val="020B0704020202090204"/>
    <w:charset w:characterSet="1"/>
    <w:embedBoldItalic r:id="rId3"/>
  </w:font>
  <w:font w:name="Arimo">
    <w:panose1 w:val="020B0604020202020204"/>
    <w:charset w:characterSet="1"/>
    <w:embedRegular r:id="rId4"/>
  </w:font>
  <w:font w:name="Times New Roman Bold">
    <w:panose1 w:val="02030802070405020303"/>
    <w:charset w:characterSet="1"/>
  </w:font>
  <w:font w:name="Times New Roman">
    <w:panose1 w:val="02030502070405020303"/>
    <w:charset w:characterSet="1"/>
  </w:font>
  <w:font w:name="Calibri (MS) Bold">
    <w:panose1 w:val="020F0702030404030204"/>
    <w:charset w:characterSet="1"/>
  </w:font>
  <w:font w:name="Calibri (MS)">
    <w:panose1 w:val="020F050202020403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2025-09-18T06:27:23Z</dcterms:created>
  <dc:creator>Apache POI</dc:creator>
</cp:coreProperties>
</file>