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120BFE">
        <w:rPr>
          <w:rFonts w:ascii="Consolas" w:hAnsi="Consolas" w:cs="Consolas"/>
          <w:b/>
          <w:bCs/>
          <w:color w:val="000000" w:themeColor="text1"/>
          <w:sz w:val="32"/>
          <w:szCs w:val="32"/>
        </w:rPr>
        <w:t>Inheritance Assignments</w:t>
      </w:r>
    </w:p>
    <w:p w:rsidR="00120BFE" w:rsidRDefault="00120BFE" w:rsidP="00120BFE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120BFE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Create base class Employee with member variables salary and inherit all the property of base class in child class programmer which has variables bonus and total salary and calculate </w:t>
      </w:r>
      <w:proofErr w:type="spellStart"/>
      <w:r w:rsidRPr="00120BFE">
        <w:rPr>
          <w:rFonts w:ascii="Consolas" w:hAnsi="Consolas" w:cs="Consolas"/>
          <w:b/>
          <w:bCs/>
          <w:color w:val="000000" w:themeColor="text1"/>
          <w:sz w:val="24"/>
          <w:szCs w:val="24"/>
        </w:rPr>
        <w:t>totalsalary</w:t>
      </w:r>
      <w:proofErr w:type="spellEnd"/>
      <w:r w:rsidRPr="00120BFE">
        <w:rPr>
          <w:rFonts w:ascii="Consolas" w:hAnsi="Consolas" w:cs="Consolas"/>
          <w:b/>
          <w:bCs/>
          <w:color w:val="000000" w:themeColor="text1"/>
          <w:sz w:val="24"/>
          <w:szCs w:val="24"/>
        </w:rPr>
        <w:t>. Create a main class.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120BFE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Base Class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 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120BFE">
        <w:rPr>
          <w:rFonts w:ascii="Consolas" w:hAnsi="Consolas" w:cs="Consolas"/>
          <w:b/>
          <w:color w:val="000000"/>
          <w:sz w:val="28"/>
          <w:szCs w:val="28"/>
          <w:u w:val="single"/>
        </w:rPr>
        <w:t>Child class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Programmer(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"Programmer [bonus="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120BFE">
        <w:rPr>
          <w:rFonts w:ascii="Consolas" w:hAnsi="Consolas" w:cs="Consolas"/>
          <w:b/>
          <w:color w:val="000000"/>
          <w:sz w:val="28"/>
          <w:szCs w:val="28"/>
          <w:u w:val="single"/>
        </w:rPr>
        <w:t>Main class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Programmer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20000,5000);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salary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.totalSalary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120BFE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[salary=20000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]Programmer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[bonus=5000]</w:t>
      </w:r>
    </w:p>
    <w:p w:rsidR="00D33F09" w:rsidRDefault="00D33F09" w:rsidP="00D33F09">
      <w:pPr>
        <w:pBdr>
          <w:bottom w:val="dotted" w:sz="24" w:space="4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 =  25000</w:t>
      </w:r>
    </w:p>
    <w:p w:rsidR="00D33F09" w:rsidRDefault="00D33F09" w:rsidP="00D33F09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5855E3" w:rsidRPr="00D33F09" w:rsidRDefault="00D33F09" w:rsidP="00D33F09">
      <w:pPr>
        <w:pBdr>
          <w:bottom w:val="dotted" w:sz="2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D33F09">
        <w:rPr>
          <w:rFonts w:ascii="Consolas" w:hAnsi="Consolas" w:cs="Consolas"/>
          <w:b/>
          <w:color w:val="000000"/>
          <w:sz w:val="24"/>
          <w:szCs w:val="24"/>
        </w:rPr>
        <w:t xml:space="preserve">Create a base class Bicycle and child class </w:t>
      </w:r>
      <w:proofErr w:type="spellStart"/>
      <w:r w:rsidRPr="00D33F09">
        <w:rPr>
          <w:rFonts w:ascii="Consolas" w:hAnsi="Consolas" w:cs="Consolas"/>
          <w:b/>
          <w:color w:val="000000"/>
          <w:sz w:val="24"/>
          <w:szCs w:val="24"/>
        </w:rPr>
        <w:t>MountainBike</w:t>
      </w:r>
      <w:proofErr w:type="spellEnd"/>
      <w:r w:rsidRPr="00D33F09">
        <w:rPr>
          <w:rFonts w:ascii="Consolas" w:hAnsi="Consolas" w:cs="Consolas"/>
          <w:b/>
          <w:color w:val="000000"/>
          <w:sz w:val="24"/>
          <w:szCs w:val="24"/>
        </w:rPr>
        <w:t xml:space="preserve">. Find the speed of bike after increasing the speed and also speed of the bike after applying break. </w:t>
      </w:r>
    </w:p>
    <w:p w:rsidR="00D33F09" w:rsidRPr="00D33F09" w:rsidRDefault="00D33F09" w:rsidP="00120BFE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Base Class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Inheritance2;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Bicycle(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speedUp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"Bicycle [gear="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speed="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3F09" w:rsidRP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Child Class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Inheritance2;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P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Main Class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Inheritance2;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4,70,10);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 speed after applying break=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.applyBreak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 speed when speed increased="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.speedUp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(40));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P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Bicycle [gear=4, speed=70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=10]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bike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after applying break= 50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bike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when speed increased=90</w:t>
      </w:r>
    </w:p>
    <w:p w:rsidR="00D33F09" w:rsidRDefault="00D33F09" w:rsidP="00D33F09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proofErr w:type="gramStart"/>
      <w:r w:rsidRPr="00D33F09">
        <w:rPr>
          <w:rFonts w:ascii="Consolas" w:hAnsi="Consolas" w:cs="Consolas"/>
          <w:b/>
          <w:bCs/>
          <w:color w:val="000000" w:themeColor="text1"/>
          <w:sz w:val="28"/>
          <w:szCs w:val="28"/>
        </w:rPr>
        <w:t>Hierarchical Inheritance Program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.</w:t>
      </w:r>
      <w:proofErr w:type="gramEnd"/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"Shape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colour="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spellStart"/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TwoD</w:t>
      </w:r>
      <w:proofErr w:type="spellEnd"/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[length="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width="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Square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"Square [area="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sz w:val="28"/>
          <w:szCs w:val="28"/>
          <w:u w:val="single"/>
        </w:rPr>
        <w:t>Triangle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Triangle(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area1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0.5*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"Triangle [area1="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area1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Pr="00432914" w:rsidRDefault="00432914" w:rsidP="00D33F09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spellStart"/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ThreeD</w:t>
      </w:r>
      <w:proofErr w:type="spellEnd"/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[length="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width="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height="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Pentagon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Pentagon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Pentagon(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proofErr w:type="spellStart"/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Hexagone</w:t>
      </w:r>
      <w:proofErr w:type="spellEnd"/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Test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101,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,10,20);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Triangle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102,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,20,30);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Pentagon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Pentagon(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103,</w:t>
      </w:r>
      <w:r>
        <w:rPr>
          <w:rFonts w:ascii="Consolas" w:hAnsi="Consolas" w:cs="Consolas"/>
          <w:color w:val="2A00FF"/>
          <w:sz w:val="20"/>
          <w:szCs w:val="20"/>
        </w:rPr>
        <w:t>"pentagon"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,5,10,15);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104,</w:t>
      </w:r>
      <w:r>
        <w:rPr>
          <w:rFonts w:ascii="Consolas" w:hAnsi="Consolas" w:cs="Consolas"/>
          <w:color w:val="2A00FF"/>
          <w:sz w:val="20"/>
          <w:szCs w:val="20"/>
        </w:rPr>
        <w:t>"hexagone"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,10,20,30);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66B" w:rsidRDefault="0048666B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8666B">
        <w:rPr>
          <w:rFonts w:ascii="Consolas" w:hAnsi="Consolas" w:cs="Consolas"/>
          <w:b/>
          <w:color w:val="000000"/>
          <w:sz w:val="28"/>
          <w:szCs w:val="28"/>
          <w:u w:val="single"/>
        </w:rPr>
        <w:t>Output</w:t>
      </w:r>
    </w:p>
    <w:p w:rsidR="0048666B" w:rsidRPr="0048666B" w:rsidRDefault="0048666B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[id=101, name=square, colour=black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[length=10, width=20]Square [area=200]</w:t>
      </w: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[id=102, name=triangle, colour=white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[length=20, width=30]Triangle [area1=300.0]</w:t>
      </w: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[id=103, name=pentagon, colour=orange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[length=5, width=10, height=15]</w:t>
      </w: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[id=104,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colour=green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[length=10, width=20, height=30]</w:t>
      </w:r>
    </w:p>
    <w:p w:rsidR="0048666B" w:rsidRDefault="0048666B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/>
    <w:sectPr w:rsidR="00D33F09" w:rsidSect="00F807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0BFE"/>
    <w:rsid w:val="00120BFE"/>
    <w:rsid w:val="00432914"/>
    <w:rsid w:val="0048666B"/>
    <w:rsid w:val="005855E3"/>
    <w:rsid w:val="00993C47"/>
    <w:rsid w:val="00D33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2022-01-22T16:12:00Z</dcterms:created>
  <dcterms:modified xsi:type="dcterms:W3CDTF">2022-01-22T16:36:00Z</dcterms:modified>
</cp:coreProperties>
</file>