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A6287" w14:textId="77777777" w:rsidR="009D0746" w:rsidRPr="009D0746" w:rsidRDefault="009D0746" w:rsidP="009D0746">
      <w:pPr>
        <w:shd w:val="clear" w:color="auto" w:fill="FFFFFF"/>
        <w:spacing w:after="0" w:line="240" w:lineRule="atLeast"/>
        <w:jc w:val="right"/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</w:pPr>
      <w:r w:rsidRPr="009D0746"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  <w:t>1</w:t>
      </w:r>
    </w:p>
    <w:p w14:paraId="5FA2B46D" w14:textId="77777777" w:rsidR="009D0746" w:rsidRPr="009D0746" w:rsidRDefault="009D0746" w:rsidP="009D0746">
      <w:pPr>
        <w:shd w:val="clear" w:color="auto" w:fill="FFFFFF"/>
        <w:spacing w:after="120" w:line="270" w:lineRule="atLeast"/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</w:pPr>
      <w:r w:rsidRPr="009D0746"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  <w:t>Grise token is both inflationary and deflationary in nature</w:t>
      </w:r>
    </w:p>
    <w:p w14:paraId="7FF09C33" w14:textId="77777777" w:rsidR="009D0746" w:rsidRPr="009D0746" w:rsidRDefault="009D0746" w:rsidP="009D0746">
      <w:pPr>
        <w:shd w:val="clear" w:color="auto" w:fill="FFFFFF"/>
        <w:spacing w:after="0" w:line="240" w:lineRule="atLeast"/>
        <w:jc w:val="right"/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</w:pPr>
      <w:r w:rsidRPr="009D0746"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  <w:t>2</w:t>
      </w:r>
    </w:p>
    <w:p w14:paraId="4CA5523A" w14:textId="77777777" w:rsidR="009D0746" w:rsidRPr="009D0746" w:rsidRDefault="009D0746" w:rsidP="009D0746">
      <w:pPr>
        <w:shd w:val="clear" w:color="auto" w:fill="FFFFFF"/>
        <w:spacing w:after="120" w:line="270" w:lineRule="atLeast"/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</w:pPr>
      <w:r w:rsidRPr="009D0746"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  <w:t>At the time of this video there are a total of 265,207 circulating and total supply.</w:t>
      </w:r>
    </w:p>
    <w:p w14:paraId="7D506517" w14:textId="77777777" w:rsidR="009D0746" w:rsidRPr="009D0746" w:rsidRDefault="009D0746" w:rsidP="009D0746">
      <w:pPr>
        <w:shd w:val="clear" w:color="auto" w:fill="FFFFFF"/>
        <w:spacing w:after="0" w:line="240" w:lineRule="atLeast"/>
        <w:jc w:val="right"/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</w:pPr>
      <w:r w:rsidRPr="009D0746"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  <w:t>3</w:t>
      </w:r>
    </w:p>
    <w:p w14:paraId="10432463" w14:textId="77777777" w:rsidR="009D0746" w:rsidRPr="009D0746" w:rsidRDefault="009D0746" w:rsidP="009D0746">
      <w:pPr>
        <w:shd w:val="clear" w:color="auto" w:fill="FFFFFF"/>
        <w:spacing w:after="120" w:line="270" w:lineRule="atLeast"/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</w:pPr>
      <w:r w:rsidRPr="009D0746"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  <w:t xml:space="preserve">The inflation of 6 percent of the total supply per year is distributed between medium term and long term </w:t>
      </w:r>
      <w:proofErr w:type="spellStart"/>
      <w:r w:rsidRPr="009D0746"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  <w:t>stakers</w:t>
      </w:r>
      <w:proofErr w:type="spellEnd"/>
    </w:p>
    <w:p w14:paraId="7AD79558" w14:textId="77777777" w:rsidR="009D0746" w:rsidRPr="009D0746" w:rsidRDefault="009D0746" w:rsidP="009D0746">
      <w:pPr>
        <w:shd w:val="clear" w:color="auto" w:fill="FFFFFF"/>
        <w:spacing w:after="0" w:line="240" w:lineRule="atLeast"/>
        <w:jc w:val="right"/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</w:pPr>
      <w:r w:rsidRPr="009D0746"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  <w:t>4</w:t>
      </w:r>
    </w:p>
    <w:p w14:paraId="3B8957B1" w14:textId="77777777" w:rsidR="009D0746" w:rsidRPr="009D0746" w:rsidRDefault="009D0746" w:rsidP="009D0746">
      <w:pPr>
        <w:shd w:val="clear" w:color="auto" w:fill="FFFFFF"/>
        <w:spacing w:after="120" w:line="270" w:lineRule="atLeast"/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</w:pPr>
      <w:r w:rsidRPr="009D0746"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  <w:t>The deflation comes from slight burn incorporated on the transaction fees</w:t>
      </w:r>
    </w:p>
    <w:p w14:paraId="1EF5EB8F" w14:textId="77777777" w:rsidR="009D0746" w:rsidRPr="009D0746" w:rsidRDefault="009D0746" w:rsidP="009D0746">
      <w:pPr>
        <w:shd w:val="clear" w:color="auto" w:fill="FFFFFF"/>
        <w:spacing w:after="0" w:line="240" w:lineRule="atLeast"/>
        <w:jc w:val="right"/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</w:pPr>
      <w:r w:rsidRPr="009D0746"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  <w:t>5</w:t>
      </w:r>
    </w:p>
    <w:p w14:paraId="5B5A80A6" w14:textId="77777777" w:rsidR="009D0746" w:rsidRPr="009D0746" w:rsidRDefault="009D0746" w:rsidP="009D0746">
      <w:pPr>
        <w:shd w:val="clear" w:color="auto" w:fill="FFFFFF"/>
        <w:spacing w:after="120" w:line="270" w:lineRule="atLeast"/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</w:pPr>
      <w:r w:rsidRPr="009D0746"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  <w:t>and stake cancellation penalty</w:t>
      </w:r>
    </w:p>
    <w:p w14:paraId="476806A3" w14:textId="77777777" w:rsidR="00D2564C" w:rsidRDefault="00D2564C"/>
    <w:sectPr w:rsidR="00D25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voritStd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4C"/>
    <w:rsid w:val="009D0746"/>
    <w:rsid w:val="00D2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E67E0-1277-4493-AFC5-A2D6D035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0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7313">
          <w:marLeft w:val="360"/>
          <w:marRight w:val="24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4394">
          <w:marLeft w:val="360"/>
          <w:marRight w:val="24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0400">
          <w:marLeft w:val="360"/>
          <w:marRight w:val="24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8670">
          <w:marLeft w:val="360"/>
          <w:marRight w:val="24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99221">
          <w:marLeft w:val="360"/>
          <w:marRight w:val="24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Siddiqui, Mohammad s.</dc:creator>
  <cp:keywords/>
  <dc:description/>
  <cp:lastModifiedBy>Siddiqui, Mohammad s.</cp:lastModifiedBy>
  <cp:revision>2</cp:revision>
  <dcterms:created xsi:type="dcterms:W3CDTF">2021-09-26T14:39:00Z</dcterms:created>
  <dcterms:modified xsi:type="dcterms:W3CDTF">2021-09-26T14:39:00Z</dcterms:modified>
</cp:coreProperties>
</file>