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36D0" w14:textId="77777777" w:rsidR="00AD24DF" w:rsidRDefault="0065682A">
      <w:r>
        <w:t>Grise token holder are eligible for a portion of transaction fees.</w:t>
      </w:r>
    </w:p>
    <w:p w14:paraId="0136FFBE" w14:textId="77777777" w:rsidR="00AD24DF" w:rsidRDefault="00AD24DF"/>
    <w:p w14:paraId="40B4E978" w14:textId="591E79E4" w:rsidR="0065682A" w:rsidRDefault="0065682A">
      <w:r>
        <w:t xml:space="preserve"> Token </w:t>
      </w:r>
      <w:proofErr w:type="gramStart"/>
      <w:r>
        <w:t>holders  can</w:t>
      </w:r>
      <w:proofErr w:type="gramEnd"/>
      <w:r>
        <w:t xml:space="preserve"> claim their transaction fee rewards every 7</w:t>
      </w:r>
      <w:r w:rsidRPr="00DD05B7">
        <w:rPr>
          <w:vertAlign w:val="superscript"/>
        </w:rPr>
        <w:t>th</w:t>
      </w:r>
      <w:r>
        <w:t xml:space="preserve"> day for 24 hours</w:t>
      </w:r>
      <w:r w:rsidR="00AD24DF">
        <w:t xml:space="preserve"> on the dashboard</w:t>
      </w:r>
      <w:r>
        <w:t>, if a token holder doesn’t claim their reward within 24 hours their tokens will be burned.</w:t>
      </w:r>
    </w:p>
    <w:p w14:paraId="0E3B3838" w14:textId="10E86E53" w:rsidR="0054280D" w:rsidRDefault="0054280D"/>
    <w:p w14:paraId="3FDD1F8C" w14:textId="3E184154" w:rsidR="0054280D" w:rsidRDefault="0054280D">
      <w:r>
        <w:t xml:space="preserve">Please display the window we talked about demonstrating the count down for token holders. Ping me if you have any questions on this. I have attached a screen shot below. </w:t>
      </w:r>
    </w:p>
    <w:p w14:paraId="438F050A" w14:textId="078EA53D" w:rsidR="003E17C9" w:rsidRDefault="003E17C9">
      <w:r>
        <w:rPr>
          <w:noProof/>
        </w:rPr>
        <w:drawing>
          <wp:inline distT="0" distB="0" distL="0" distR="0" wp14:anchorId="52E7739F" wp14:editId="6E9FE7DB">
            <wp:extent cx="59436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2A"/>
    <w:rsid w:val="003B5FBE"/>
    <w:rsid w:val="003E17C9"/>
    <w:rsid w:val="0054280D"/>
    <w:rsid w:val="0065682A"/>
    <w:rsid w:val="00AD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EB4D"/>
  <w15:chartTrackingRefBased/>
  <w15:docId w15:val="{5DBC49BD-F975-4142-AAE1-5B6C2CE8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Mohammad s.</dc:creator>
  <cp:keywords/>
  <dc:description/>
  <cp:lastModifiedBy>Siddiqui, Mohammad s.</cp:lastModifiedBy>
  <cp:revision>5</cp:revision>
  <dcterms:created xsi:type="dcterms:W3CDTF">2021-09-26T15:14:00Z</dcterms:created>
  <dcterms:modified xsi:type="dcterms:W3CDTF">2021-09-29T13:31:00Z</dcterms:modified>
</cp:coreProperties>
</file>