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C450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Algorithm: Context-Aware Rose Leaf Nutrient Deficiency Classification with Explainable AI</w:t>
      </w:r>
    </w:p>
    <w:p w14:paraId="45DEFB17" w14:textId="77777777" w:rsidR="0088482D" w:rsidRPr="0088482D" w:rsidRDefault="0088482D" w:rsidP="0088482D">
      <w:r w:rsidRPr="0088482D">
        <w:rPr>
          <w:b/>
          <w:bCs/>
        </w:rPr>
        <w:t>Input:</w:t>
      </w:r>
    </w:p>
    <w:p w14:paraId="16538CE1" w14:textId="0CF12FFF" w:rsidR="0088482D" w:rsidRPr="0088482D" w:rsidRDefault="0088482D" w:rsidP="0088482D">
      <w:pPr>
        <w:numPr>
          <w:ilvl w:val="0"/>
          <w:numId w:val="1"/>
        </w:numPr>
      </w:pPr>
      <w:r w:rsidRPr="0088482D">
        <w:t xml:space="preserve">Leaf image </w:t>
      </w:r>
      <m:oMath>
        <m:r>
          <w:rPr>
            <w:rFonts w:ascii="Cambria Math" w:hAnsi="Cambria Math"/>
          </w:rPr>
          <m:t>I</m:t>
        </m:r>
      </m:oMath>
    </w:p>
    <w:p w14:paraId="1E506051" w14:textId="54FB579A" w:rsidR="0088482D" w:rsidRPr="0088482D" w:rsidRDefault="0088482D" w:rsidP="0088482D">
      <w:pPr>
        <w:numPr>
          <w:ilvl w:val="0"/>
          <w:numId w:val="1"/>
        </w:numPr>
      </w:pPr>
      <w:r w:rsidRPr="0088482D">
        <w:t xml:space="preserve">Trained CNN model </w:t>
      </w:r>
      <m:oMath>
        <m:r>
          <w:rPr>
            <w:rFonts w:ascii="Cambria Math" w:hAnsi="Cambria Math"/>
          </w:rPr>
          <m:t>M</m:t>
        </m:r>
      </m:oMath>
      <w:r w:rsidRPr="0088482D">
        <w:t>(DenseNet121)</w:t>
      </w:r>
    </w:p>
    <w:p w14:paraId="0C8BCF55" w14:textId="2C4C1CA4" w:rsidR="0088482D" w:rsidRPr="0088482D" w:rsidRDefault="0088482D" w:rsidP="0088482D">
      <w:pPr>
        <w:numPr>
          <w:ilvl w:val="0"/>
          <w:numId w:val="1"/>
        </w:numPr>
      </w:pPr>
      <w:r w:rsidRPr="0088482D">
        <w:t xml:space="preserve">Data-driven symptom vectors 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Healthy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Iron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Magnesium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Phosphorus</m:t>
            </m:r>
          </m:sub>
        </m:sSub>
        <m:r>
          <w:rPr>
            <w:rFonts w:ascii="Cambria Math" w:hAnsi="Cambria Math"/>
          </w:rPr>
          <m:t>}</m:t>
        </m:r>
      </m:oMath>
    </w:p>
    <w:p w14:paraId="6A9DA36D" w14:textId="77777777" w:rsidR="0088482D" w:rsidRPr="0088482D" w:rsidRDefault="0088482D" w:rsidP="0088482D">
      <w:r w:rsidRPr="0088482D">
        <w:rPr>
          <w:b/>
          <w:bCs/>
        </w:rPr>
        <w:t>Output:</w:t>
      </w:r>
    </w:p>
    <w:p w14:paraId="3C938B9A" w14:textId="5E943A9B" w:rsidR="0088482D" w:rsidRPr="0088482D" w:rsidRDefault="0088482D" w:rsidP="0088482D">
      <w:pPr>
        <w:numPr>
          <w:ilvl w:val="0"/>
          <w:numId w:val="2"/>
        </w:numPr>
      </w:pPr>
      <w:r w:rsidRPr="0088482D">
        <w:t xml:space="preserve">Predicted class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pred</m:t>
            </m:r>
          </m:sub>
        </m:sSub>
      </m:oMath>
    </w:p>
    <w:p w14:paraId="035F6838" w14:textId="4DBA5F0A" w:rsidR="0088482D" w:rsidRPr="0088482D" w:rsidRDefault="0088482D" w:rsidP="0088482D">
      <w:pPr>
        <w:numPr>
          <w:ilvl w:val="0"/>
          <w:numId w:val="2"/>
        </w:numPr>
      </w:pPr>
      <w:r w:rsidRPr="0088482D">
        <w:t xml:space="preserve">Symptom activation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input</m:t>
            </m:r>
          </m:sub>
        </m:sSub>
      </m:oMath>
    </w:p>
    <w:p w14:paraId="7E2DD494" w14:textId="118CD96D" w:rsidR="0088482D" w:rsidRPr="0088482D" w:rsidRDefault="0088482D" w:rsidP="0088482D">
      <w:pPr>
        <w:numPr>
          <w:ilvl w:val="0"/>
          <w:numId w:val="2"/>
        </w:numPr>
      </w:pPr>
      <w:r w:rsidRPr="0088482D">
        <w:t xml:space="preserve">Grad-CAM heatmap </w:t>
      </w:r>
      <m:oMath>
        <m:r>
          <w:rPr>
            <w:rFonts w:ascii="Cambria Math" w:hAnsi="Cambria Math"/>
          </w:rPr>
          <m:t>H</m:t>
        </m:r>
      </m:oMath>
    </w:p>
    <w:p w14:paraId="3F41205C" w14:textId="6DC632B2" w:rsidR="0088482D" w:rsidRPr="0088482D" w:rsidRDefault="0088482D" w:rsidP="0088482D">
      <w:pPr>
        <w:numPr>
          <w:ilvl w:val="0"/>
          <w:numId w:val="2"/>
        </w:numPr>
      </w:pPr>
      <w:r w:rsidRPr="0088482D">
        <w:t xml:space="preserve">Actionable advice </w:t>
      </w:r>
      <m:oMath>
        <m:r>
          <w:rPr>
            <w:rFonts w:ascii="Cambria Math" w:hAnsi="Cambria Math"/>
          </w:rPr>
          <m:t>A</m:t>
        </m:r>
      </m:oMath>
    </w:p>
    <w:p w14:paraId="40834728" w14:textId="77777777" w:rsidR="0088482D" w:rsidRPr="0088482D" w:rsidRDefault="0088482D" w:rsidP="0088482D">
      <w:r w:rsidRPr="0088482D">
        <w:pict w14:anchorId="36B6CFF7">
          <v:rect id="_x0000_i1137" style="width:0;height:1.5pt" o:hralign="center" o:hrstd="t" o:hr="t" fillcolor="#a0a0a0" stroked="f"/>
        </w:pict>
      </w:r>
    </w:p>
    <w:p w14:paraId="074DAC4A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1: Data-Driven Symptom Vector Generation (Phase 1)</w:t>
      </w:r>
    </w:p>
    <w:p w14:paraId="49D755CB" w14:textId="2D98751E" w:rsidR="0088482D" w:rsidRPr="0088482D" w:rsidRDefault="0088482D" w:rsidP="0088482D">
      <w:pPr>
        <w:numPr>
          <w:ilvl w:val="0"/>
          <w:numId w:val="3"/>
        </w:numPr>
      </w:pPr>
      <w:r w:rsidRPr="0088482D">
        <w:t xml:space="preserve">Train CNN model </w:t>
      </w:r>
      <m:oMath>
        <m:r>
          <w:rPr>
            <w:rFonts w:ascii="Cambria Math" w:hAnsi="Cambria Math"/>
          </w:rPr>
          <m:t>M</m:t>
        </m:r>
      </m:oMath>
      <w:r w:rsidRPr="0088482D">
        <w:t>on labeled rose leaf dataset (Healthy, Iron, Magnesium, Phosphorus).</w:t>
      </w:r>
    </w:p>
    <w:p w14:paraId="65032E73" w14:textId="28F720B5" w:rsidR="0088482D" w:rsidRPr="0088482D" w:rsidRDefault="0088482D" w:rsidP="0088482D">
      <w:pPr>
        <w:numPr>
          <w:ilvl w:val="0"/>
          <w:numId w:val="3"/>
        </w:numPr>
      </w:pPr>
      <w:r w:rsidRPr="0088482D">
        <w:t xml:space="preserve">For each class </w:t>
      </w:r>
      <m:oMath>
        <m:r>
          <w:rPr>
            <w:rFonts w:ascii="Cambria Math" w:hAnsi="Cambria Math"/>
          </w:rPr>
          <m:t>c</m:t>
        </m:r>
      </m:oMath>
      <w:r w:rsidRPr="0088482D">
        <w:t>:</w:t>
      </w:r>
    </w:p>
    <w:p w14:paraId="4619EC96" w14:textId="743A6F4F" w:rsidR="0088482D" w:rsidRPr="0088482D" w:rsidRDefault="0088482D" w:rsidP="0088482D">
      <w:pPr>
        <w:numPr>
          <w:ilvl w:val="1"/>
          <w:numId w:val="3"/>
        </w:numPr>
      </w:pPr>
      <w:r w:rsidRPr="0088482D">
        <w:t xml:space="preserve">Pass all images of class </w:t>
      </w:r>
      <m:oMath>
        <m:r>
          <w:rPr>
            <w:rFonts w:ascii="Cambria Math" w:hAnsi="Cambria Math"/>
          </w:rPr>
          <m:t>c</m:t>
        </m:r>
      </m:oMath>
      <w:r w:rsidRPr="0088482D">
        <w:t xml:space="preserve">through </w:t>
      </w:r>
      <m:oMath>
        <m:r>
          <w:rPr>
            <w:rFonts w:ascii="Cambria Math" w:hAnsi="Cambria Math"/>
          </w:rPr>
          <m:t>M</m:t>
        </m:r>
      </m:oMath>
      <w:r w:rsidRPr="0088482D">
        <w:t>to obtain activation vectors at the final layer.</w:t>
      </w:r>
    </w:p>
    <w:p w14:paraId="6B96052A" w14:textId="0BCC6255" w:rsidR="0088482D" w:rsidRPr="0088482D" w:rsidRDefault="0088482D" w:rsidP="0088482D">
      <w:pPr>
        <w:numPr>
          <w:ilvl w:val="1"/>
          <w:numId w:val="3"/>
        </w:numPr>
      </w:pPr>
      <w:r w:rsidRPr="0088482D">
        <w:t xml:space="preserve">Compute the </w:t>
      </w:r>
      <w:r w:rsidRPr="0088482D">
        <w:rPr>
          <w:b/>
          <w:bCs/>
        </w:rPr>
        <w:t>mean activation vector</w:t>
      </w:r>
      <w:r w:rsidRPr="008848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8482D">
        <w:t>.</w:t>
      </w:r>
    </w:p>
    <w:p w14:paraId="755111D1" w14:textId="261FDEE7" w:rsidR="0088482D" w:rsidRPr="0088482D" w:rsidRDefault="0088482D" w:rsidP="0088482D">
      <w:pPr>
        <w:numPr>
          <w:ilvl w:val="0"/>
          <w:numId w:val="3"/>
        </w:numPr>
      </w:pPr>
      <w:r w:rsidRPr="0088482D">
        <w:t xml:space="preserve">Save all class symptom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8482D">
        <w:t>into symptom_nutrient_weights.csv.</w:t>
      </w:r>
    </w:p>
    <w:p w14:paraId="42257EFA" w14:textId="7FCDDA9E" w:rsidR="0088482D" w:rsidRPr="0088482D" w:rsidRDefault="0088482D" w:rsidP="0088482D">
      <w:r w:rsidRPr="0088482D">
        <w:rPr>
          <w:b/>
          <w:bCs/>
        </w:rPr>
        <w:t>Output:</w:t>
      </w:r>
      <w:r w:rsidRPr="0088482D">
        <w:t xml:space="preserve"> Data-driven symptom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8482D">
        <w:t>for each class.</w:t>
      </w:r>
    </w:p>
    <w:p w14:paraId="338526FF" w14:textId="77777777" w:rsidR="0088482D" w:rsidRPr="0088482D" w:rsidRDefault="0088482D" w:rsidP="0088482D">
      <w:r w:rsidRPr="0088482D">
        <w:pict w14:anchorId="1E5508A1">
          <v:rect id="_x0000_i1138" style="width:0;height:1.5pt" o:hralign="center" o:hrstd="t" o:hr="t" fillcolor="#a0a0a0" stroked="f"/>
        </w:pict>
      </w:r>
    </w:p>
    <w:p w14:paraId="1635C6E0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2: Preprocessing Input Image</w:t>
      </w:r>
    </w:p>
    <w:p w14:paraId="281B48BB" w14:textId="5EA06C2E" w:rsidR="0088482D" w:rsidRPr="0088482D" w:rsidRDefault="0088482D" w:rsidP="0088482D">
      <w:pPr>
        <w:numPr>
          <w:ilvl w:val="0"/>
          <w:numId w:val="4"/>
        </w:numPr>
      </w:pPr>
      <w:r w:rsidRPr="0088482D">
        <w:t xml:space="preserve">Take input leaf image </w:t>
      </w:r>
      <m:oMath>
        <m:r>
          <w:rPr>
            <w:rFonts w:ascii="Cambria Math" w:hAnsi="Cambria Math"/>
          </w:rPr>
          <m:t>I</m:t>
        </m:r>
      </m:oMath>
      <w:r w:rsidRPr="0088482D">
        <w:t>.</w:t>
      </w:r>
    </w:p>
    <w:p w14:paraId="39C2011B" w14:textId="77777777" w:rsidR="0088482D" w:rsidRPr="0088482D" w:rsidRDefault="0088482D" w:rsidP="0088482D">
      <w:pPr>
        <w:numPr>
          <w:ilvl w:val="0"/>
          <w:numId w:val="4"/>
        </w:numPr>
      </w:pPr>
      <w:r w:rsidRPr="0088482D">
        <w:t>Apply transformations:</w:t>
      </w:r>
    </w:p>
    <w:p w14:paraId="62B1341C" w14:textId="323DC1D9" w:rsidR="0088482D" w:rsidRPr="0088482D" w:rsidRDefault="0088482D" w:rsidP="0088482D">
      <w:pPr>
        <w:numPr>
          <w:ilvl w:val="1"/>
          <w:numId w:val="4"/>
        </w:numPr>
      </w:pPr>
      <w:r w:rsidRPr="0088482D">
        <w:t xml:space="preserve">Resize to </w:t>
      </w:r>
      <m:oMath>
        <m:r>
          <w:rPr>
            <w:rFonts w:ascii="Cambria Math" w:hAnsi="Cambria Math"/>
          </w:rPr>
          <m:t>224×224</m:t>
        </m:r>
      </m:oMath>
    </w:p>
    <w:p w14:paraId="43290511" w14:textId="77777777" w:rsidR="0088482D" w:rsidRPr="0088482D" w:rsidRDefault="0088482D" w:rsidP="0088482D">
      <w:pPr>
        <w:numPr>
          <w:ilvl w:val="1"/>
          <w:numId w:val="4"/>
        </w:numPr>
      </w:pPr>
      <w:r w:rsidRPr="0088482D">
        <w:t>Convert to tensor</w:t>
      </w:r>
    </w:p>
    <w:p w14:paraId="17B4306D" w14:textId="77777777" w:rsidR="0088482D" w:rsidRPr="0088482D" w:rsidRDefault="0088482D" w:rsidP="0088482D">
      <w:pPr>
        <w:numPr>
          <w:ilvl w:val="1"/>
          <w:numId w:val="4"/>
        </w:numPr>
      </w:pPr>
      <w:r w:rsidRPr="0088482D">
        <w:t>Normalize using ImageNet mean and standard deviation</w:t>
      </w:r>
    </w:p>
    <w:p w14:paraId="76B27181" w14:textId="15144930" w:rsidR="0088482D" w:rsidRPr="0088482D" w:rsidRDefault="0088482D" w:rsidP="0088482D">
      <w:r w:rsidRPr="0088482D">
        <w:rPr>
          <w:b/>
          <w:bCs/>
        </w:rPr>
        <w:t>Output:</w:t>
      </w:r>
      <w:r w:rsidRPr="0088482D">
        <w:t xml:space="preserve"> </w:t>
      </w:r>
      <w:proofErr w:type="spellStart"/>
      <w:r w:rsidRPr="0088482D">
        <w:t>Preprocessed</w:t>
      </w:r>
      <w:proofErr w:type="spellEnd"/>
      <w:r w:rsidRPr="0088482D">
        <w:t xml:space="preserve"> image tensor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8482D">
        <w:t>.</w:t>
      </w:r>
    </w:p>
    <w:p w14:paraId="36B94CA3" w14:textId="77777777" w:rsidR="0088482D" w:rsidRPr="0088482D" w:rsidRDefault="0088482D" w:rsidP="0088482D">
      <w:r w:rsidRPr="0088482D">
        <w:lastRenderedPageBreak/>
        <w:pict w14:anchorId="3F38D06B">
          <v:rect id="_x0000_i1139" style="width:0;height:1.5pt" o:hralign="center" o:hrstd="t" o:hr="t" fillcolor="#a0a0a0" stroked="f"/>
        </w:pict>
      </w:r>
    </w:p>
    <w:p w14:paraId="7DBDDCE8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3: Symptom Activation Extraction</w:t>
      </w:r>
    </w:p>
    <w:p w14:paraId="77D0AC5C" w14:textId="404F85B6" w:rsidR="0088482D" w:rsidRPr="0088482D" w:rsidRDefault="0088482D" w:rsidP="0088482D">
      <w:pPr>
        <w:numPr>
          <w:ilvl w:val="0"/>
          <w:numId w:val="5"/>
        </w:numPr>
      </w:pPr>
      <w:r w:rsidRPr="0088482D">
        <w:t xml:space="preserve">Forward pass the </w:t>
      </w:r>
      <w:proofErr w:type="spellStart"/>
      <w:r w:rsidRPr="0088482D">
        <w:t>preprocessed</w:t>
      </w:r>
      <w:proofErr w:type="spellEnd"/>
      <w:r w:rsidRPr="0088482D">
        <w:t xml:space="preserve"> image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8482D">
        <w:t xml:space="preserve">through the trained CNN </w:t>
      </w:r>
      <m:oMath>
        <m:r>
          <w:rPr>
            <w:rFonts w:ascii="Cambria Math" w:hAnsi="Cambria Math"/>
          </w:rPr>
          <m:t>M</m:t>
        </m:r>
      </m:oMath>
      <w:r w:rsidRPr="0088482D">
        <w:t>.</w:t>
      </w:r>
    </w:p>
    <w:p w14:paraId="1B713DD6" w14:textId="599AF439" w:rsidR="0088482D" w:rsidRPr="0088482D" w:rsidRDefault="0088482D" w:rsidP="0088482D">
      <w:pPr>
        <w:numPr>
          <w:ilvl w:val="0"/>
          <w:numId w:val="5"/>
        </w:numPr>
      </w:pPr>
      <w:r w:rsidRPr="0088482D">
        <w:t xml:space="preserve">Obtain the </w:t>
      </w:r>
      <w:proofErr w:type="spellStart"/>
      <w:r w:rsidRPr="0088482D">
        <w:rPr>
          <w:b/>
          <w:bCs/>
        </w:rPr>
        <w:t>softmax</w:t>
      </w:r>
      <w:proofErr w:type="spellEnd"/>
      <w:r w:rsidRPr="0088482D">
        <w:rPr>
          <w:b/>
          <w:bCs/>
        </w:rPr>
        <w:t xml:space="preserve"> output</w:t>
      </w:r>
      <w:r w:rsidRPr="0088482D">
        <w:t xml:space="preserve"> at the final layer → this is the </w:t>
      </w:r>
      <w:r w:rsidRPr="0088482D">
        <w:rPr>
          <w:b/>
          <w:bCs/>
        </w:rPr>
        <w:t>symptom activation vector</w:t>
      </w:r>
      <w:r w:rsidRPr="008848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input</m:t>
            </m:r>
          </m:sub>
        </m:sSub>
      </m:oMath>
      <w:r w:rsidRPr="0088482D">
        <w:t>.</w:t>
      </w:r>
    </w:p>
    <w:p w14:paraId="625DEA52" w14:textId="77777777" w:rsidR="0088482D" w:rsidRPr="0088482D" w:rsidRDefault="0088482D" w:rsidP="0088482D">
      <w:r w:rsidRPr="0088482D">
        <w:pict w14:anchorId="01A0811A">
          <v:rect id="_x0000_i1140" style="width:0;height:1.5pt" o:hralign="center" o:hrstd="t" o:hr="t" fillcolor="#a0a0a0" stroked="f"/>
        </w:pict>
      </w:r>
    </w:p>
    <w:p w14:paraId="47F332BE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4: Class Prediction via Similarity</w:t>
      </w:r>
    </w:p>
    <w:p w14:paraId="57EE6C87" w14:textId="333381C8" w:rsidR="0088482D" w:rsidRPr="0088482D" w:rsidRDefault="0088482D" w:rsidP="0088482D">
      <w:pPr>
        <w:numPr>
          <w:ilvl w:val="0"/>
          <w:numId w:val="6"/>
        </w:numPr>
      </w:pPr>
      <w:r w:rsidRPr="0088482D">
        <w:t xml:space="preserve">For each class </w:t>
      </w:r>
      <m:oMath>
        <m:r>
          <w:rPr>
            <w:rFonts w:ascii="Cambria Math" w:hAnsi="Cambria Math"/>
          </w:rPr>
          <m:t>c</m:t>
        </m:r>
      </m:oMath>
      <w:r w:rsidRPr="0088482D">
        <w:t xml:space="preserve">, compute </w:t>
      </w:r>
      <w:r w:rsidRPr="0088482D">
        <w:rPr>
          <w:b/>
          <w:bCs/>
        </w:rPr>
        <w:t>cosine similarity</w:t>
      </w:r>
      <w:r w:rsidRPr="0088482D">
        <w:t xml:space="preserve">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input</m:t>
            </m:r>
          </m:sub>
        </m:sSub>
      </m:oMath>
      <w:r w:rsidRPr="0088482D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8482D">
        <w:t>.</w:t>
      </w:r>
    </w:p>
    <w:p w14:paraId="70C65826" w14:textId="3840D75C" w:rsidR="0088482D" w:rsidRPr="0088482D" w:rsidRDefault="0088482D" w:rsidP="0088482D">
      <m:oMathPara>
        <m:oMath>
          <m:r>
            <m:rPr>
              <m:nor/>
            </m:rPr>
            <m:t>sim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input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input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input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br/>
          </m:r>
        </m:oMath>
      </m:oMathPara>
    </w:p>
    <w:p w14:paraId="0430933C" w14:textId="77777777" w:rsidR="0088482D" w:rsidRPr="0088482D" w:rsidRDefault="0088482D" w:rsidP="0088482D">
      <w:pPr>
        <w:numPr>
          <w:ilvl w:val="0"/>
          <w:numId w:val="6"/>
        </w:numPr>
      </w:pPr>
      <w:r w:rsidRPr="0088482D">
        <w:t xml:space="preserve">Predict the class with the </w:t>
      </w:r>
      <w:r w:rsidRPr="0088482D">
        <w:rPr>
          <w:b/>
          <w:bCs/>
        </w:rPr>
        <w:t>highest similarity</w:t>
      </w:r>
      <w:r w:rsidRPr="0088482D">
        <w:t>:</w:t>
      </w:r>
    </w:p>
    <w:p w14:paraId="568D07CA" w14:textId="2F843F06" w:rsidR="0088482D" w:rsidRPr="0088482D" w:rsidRDefault="0088482D" w:rsidP="0088482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pred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r>
            <m:rPr>
              <m:nor/>
            </m:rPr>
            <m:t>sim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input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B70A38D" w14:textId="77777777" w:rsidR="0088482D" w:rsidRPr="0088482D" w:rsidRDefault="0088482D" w:rsidP="0088482D">
      <w:pPr>
        <w:numPr>
          <w:ilvl w:val="0"/>
          <w:numId w:val="6"/>
        </w:numPr>
      </w:pPr>
      <w:r w:rsidRPr="0088482D">
        <w:t xml:space="preserve">If the </w:t>
      </w:r>
      <w:r w:rsidRPr="0088482D">
        <w:rPr>
          <w:b/>
          <w:bCs/>
        </w:rPr>
        <w:t>maximum similarity &lt; threshold</w:t>
      </w:r>
      <w:r w:rsidRPr="0088482D">
        <w:t xml:space="preserve"> (EPS_HEALTHY), classify as </w:t>
      </w:r>
      <w:r w:rsidRPr="0088482D">
        <w:rPr>
          <w:b/>
          <w:bCs/>
        </w:rPr>
        <w:t>Healthy</w:t>
      </w:r>
      <w:r w:rsidRPr="0088482D">
        <w:t>.</w:t>
      </w:r>
    </w:p>
    <w:p w14:paraId="2B3F49E4" w14:textId="77777777" w:rsidR="0088482D" w:rsidRPr="0088482D" w:rsidRDefault="0088482D" w:rsidP="0088482D">
      <w:r w:rsidRPr="0088482D">
        <w:pict w14:anchorId="058568F6">
          <v:rect id="_x0000_i1141" style="width:0;height:1.5pt" o:hralign="center" o:hrstd="t" o:hr="t" fillcolor="#a0a0a0" stroked="f"/>
        </w:pict>
      </w:r>
    </w:p>
    <w:p w14:paraId="3602786F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5: Explainability via Grad-CAM</w:t>
      </w:r>
    </w:p>
    <w:p w14:paraId="17D3148A" w14:textId="67FC757E" w:rsidR="0088482D" w:rsidRPr="0088482D" w:rsidRDefault="0088482D" w:rsidP="0088482D">
      <w:pPr>
        <w:numPr>
          <w:ilvl w:val="0"/>
          <w:numId w:val="7"/>
        </w:numPr>
      </w:pPr>
      <w:r w:rsidRPr="0088482D">
        <w:t xml:space="preserve">Identify the target convolutional layer in </w:t>
      </w:r>
      <m:oMath>
        <m:r>
          <w:rPr>
            <w:rFonts w:ascii="Cambria Math" w:hAnsi="Cambria Math"/>
          </w:rPr>
          <m:t>M</m:t>
        </m:r>
      </m:oMath>
      <w:r w:rsidRPr="0088482D">
        <w:t>(last DenseBlock).</w:t>
      </w:r>
    </w:p>
    <w:p w14:paraId="17C7C049" w14:textId="77777777" w:rsidR="0088482D" w:rsidRPr="0088482D" w:rsidRDefault="0088482D" w:rsidP="0088482D">
      <w:pPr>
        <w:numPr>
          <w:ilvl w:val="0"/>
          <w:numId w:val="7"/>
        </w:numPr>
      </w:pPr>
      <w:r w:rsidRPr="0088482D">
        <w:t>Register forward and backward hooks to extract feature maps and gradients.</w:t>
      </w:r>
    </w:p>
    <w:p w14:paraId="6528754D" w14:textId="002E0BE1" w:rsidR="0088482D" w:rsidRPr="0088482D" w:rsidRDefault="0088482D" w:rsidP="0088482D">
      <w:pPr>
        <w:numPr>
          <w:ilvl w:val="0"/>
          <w:numId w:val="7"/>
        </w:numPr>
      </w:pPr>
      <w:r w:rsidRPr="0088482D">
        <w:t xml:space="preserve">Compute Grad-CAM heatmap </w:t>
      </w:r>
      <m:oMath>
        <m:r>
          <w:rPr>
            <w:rFonts w:ascii="Cambria Math" w:hAnsi="Cambria Math"/>
          </w:rPr>
          <m:t>H</m:t>
        </m:r>
      </m:oMath>
      <w:r w:rsidRPr="0088482D">
        <w:t>by weighting feature maps with averaged gradients.</w:t>
      </w:r>
    </w:p>
    <w:p w14:paraId="5C29016F" w14:textId="07CAF515" w:rsidR="0088482D" w:rsidRPr="0088482D" w:rsidRDefault="0088482D" w:rsidP="0088482D">
      <w:pPr>
        <w:numPr>
          <w:ilvl w:val="0"/>
          <w:numId w:val="7"/>
        </w:numPr>
      </w:pPr>
      <w:r w:rsidRPr="0088482D">
        <w:t xml:space="preserve">Normalize and resize </w:t>
      </w:r>
      <m:oMath>
        <m:r>
          <w:rPr>
            <w:rFonts w:ascii="Cambria Math" w:hAnsi="Cambria Math"/>
          </w:rPr>
          <m:t>H</m:t>
        </m:r>
      </m:oMath>
      <w:r w:rsidRPr="0088482D">
        <w:t xml:space="preserve">, overlay it on original image </w:t>
      </w:r>
      <m:oMath>
        <m:r>
          <w:rPr>
            <w:rFonts w:ascii="Cambria Math" w:hAnsi="Cambria Math"/>
          </w:rPr>
          <m:t>I</m:t>
        </m:r>
      </m:oMath>
      <w:r w:rsidRPr="0088482D">
        <w:t>.</w:t>
      </w:r>
    </w:p>
    <w:p w14:paraId="2C28DFD5" w14:textId="77777777" w:rsidR="0088482D" w:rsidRPr="0088482D" w:rsidRDefault="0088482D" w:rsidP="0088482D">
      <w:r w:rsidRPr="0088482D">
        <w:pict w14:anchorId="6A1866C7">
          <v:rect id="_x0000_i1142" style="width:0;height:1.5pt" o:hralign="center" o:hrstd="t" o:hr="t" fillcolor="#a0a0a0" stroked="f"/>
        </w:pict>
      </w:r>
    </w:p>
    <w:p w14:paraId="371FC66C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6: Actionable Advice Generation (Optional)</w:t>
      </w:r>
    </w:p>
    <w:p w14:paraId="590BE11E" w14:textId="0C213A04" w:rsidR="0088482D" w:rsidRPr="0088482D" w:rsidRDefault="0088482D" w:rsidP="0088482D">
      <w:pPr>
        <w:numPr>
          <w:ilvl w:val="0"/>
          <w:numId w:val="8"/>
        </w:numPr>
      </w:pPr>
      <w:r w:rsidRPr="0088482D">
        <w:t xml:space="preserve">Provide predicted class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pred</m:t>
            </m:r>
          </m:sub>
        </m:sSub>
      </m:oMath>
      <w:r w:rsidRPr="0088482D">
        <w:t>to AI advisory system (Gemini API).</w:t>
      </w:r>
    </w:p>
    <w:p w14:paraId="37C82B78" w14:textId="3D1B97CA" w:rsidR="0088482D" w:rsidRPr="0088482D" w:rsidRDefault="0088482D" w:rsidP="0088482D">
      <w:pPr>
        <w:numPr>
          <w:ilvl w:val="0"/>
          <w:numId w:val="8"/>
        </w:numPr>
      </w:pPr>
      <w:r w:rsidRPr="0088482D">
        <w:t xml:space="preserve">Generate user-friendly instructions </w:t>
      </w:r>
      <m:oMath>
        <m:r>
          <w:rPr>
            <w:rFonts w:ascii="Cambria Math" w:hAnsi="Cambria Math"/>
          </w:rPr>
          <m:t>A</m:t>
        </m:r>
      </m:oMath>
      <w:r w:rsidRPr="0088482D">
        <w:t>:</w:t>
      </w:r>
    </w:p>
    <w:p w14:paraId="15385FD5" w14:textId="77777777" w:rsidR="0088482D" w:rsidRPr="0088482D" w:rsidRDefault="0088482D" w:rsidP="0088482D">
      <w:pPr>
        <w:numPr>
          <w:ilvl w:val="1"/>
          <w:numId w:val="8"/>
        </w:numPr>
      </w:pPr>
      <w:r w:rsidRPr="0088482D">
        <w:t>Fertilizer recommendations</w:t>
      </w:r>
    </w:p>
    <w:p w14:paraId="2EC11B90" w14:textId="77777777" w:rsidR="0088482D" w:rsidRPr="0088482D" w:rsidRDefault="0088482D" w:rsidP="0088482D">
      <w:pPr>
        <w:numPr>
          <w:ilvl w:val="1"/>
          <w:numId w:val="8"/>
        </w:numPr>
      </w:pPr>
      <w:r w:rsidRPr="0088482D">
        <w:t>Prevention strategies</w:t>
      </w:r>
    </w:p>
    <w:p w14:paraId="414B2B18" w14:textId="77777777" w:rsidR="0088482D" w:rsidRPr="0088482D" w:rsidRDefault="0088482D" w:rsidP="0088482D">
      <w:pPr>
        <w:numPr>
          <w:ilvl w:val="0"/>
          <w:numId w:val="8"/>
        </w:numPr>
      </w:pPr>
      <w:r w:rsidRPr="0088482D">
        <w:t>Present advice alongside Grad-CAM and original image in interface.</w:t>
      </w:r>
    </w:p>
    <w:p w14:paraId="7BC11201" w14:textId="77777777" w:rsidR="0088482D" w:rsidRPr="0088482D" w:rsidRDefault="0088482D" w:rsidP="0088482D">
      <w:r w:rsidRPr="0088482D">
        <w:lastRenderedPageBreak/>
        <w:pict w14:anchorId="452BDB95">
          <v:rect id="_x0000_i1143" style="width:0;height:1.5pt" o:hralign="center" o:hrstd="t" o:hr="t" fillcolor="#a0a0a0" stroked="f"/>
        </w:pict>
      </w:r>
    </w:p>
    <w:p w14:paraId="38DCABD9" w14:textId="77777777" w:rsidR="0088482D" w:rsidRPr="0088482D" w:rsidRDefault="0088482D" w:rsidP="0088482D">
      <w:pPr>
        <w:rPr>
          <w:b/>
          <w:bCs/>
        </w:rPr>
      </w:pPr>
      <w:r w:rsidRPr="0088482D">
        <w:rPr>
          <w:b/>
          <w:bCs/>
        </w:rPr>
        <w:t>Step 7: Output</w:t>
      </w:r>
    </w:p>
    <w:p w14:paraId="04B96480" w14:textId="77777777" w:rsidR="0088482D" w:rsidRPr="0088482D" w:rsidRDefault="0088482D" w:rsidP="0088482D">
      <w:pPr>
        <w:numPr>
          <w:ilvl w:val="0"/>
          <w:numId w:val="9"/>
        </w:numPr>
      </w:pPr>
      <w:r w:rsidRPr="0088482D">
        <w:t>Return:</w:t>
      </w:r>
    </w:p>
    <w:p w14:paraId="57512C9C" w14:textId="5F08D636" w:rsidR="0088482D" w:rsidRPr="0088482D" w:rsidRDefault="0088482D" w:rsidP="0088482D">
      <w:pPr>
        <w:numPr>
          <w:ilvl w:val="1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pred</m:t>
            </m:r>
          </m:sub>
        </m:sSub>
      </m:oMath>
      <w:r w:rsidRPr="0088482D">
        <w:t>→ predicted deficiency class</w:t>
      </w:r>
    </w:p>
    <w:p w14:paraId="602939A8" w14:textId="5BDB2843" w:rsidR="0088482D" w:rsidRPr="0088482D" w:rsidRDefault="0088482D" w:rsidP="0088482D">
      <w:pPr>
        <w:numPr>
          <w:ilvl w:val="1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input</m:t>
            </m:r>
          </m:sub>
        </m:sSub>
      </m:oMath>
      <w:r w:rsidRPr="0088482D">
        <w:t>→ symptom activation vector</w:t>
      </w:r>
    </w:p>
    <w:p w14:paraId="2895CBD5" w14:textId="1B4CF898" w:rsidR="0088482D" w:rsidRPr="0088482D" w:rsidRDefault="0088482D" w:rsidP="0088482D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H</m:t>
        </m:r>
      </m:oMath>
      <w:r w:rsidRPr="0088482D">
        <w:t>→ Grad-CAM overlay image</w:t>
      </w:r>
    </w:p>
    <w:p w14:paraId="15B97024" w14:textId="06824A45" w:rsidR="0088482D" w:rsidRPr="0088482D" w:rsidRDefault="0088482D" w:rsidP="0088482D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A</m:t>
        </m:r>
      </m:oMath>
      <w:r w:rsidRPr="0088482D">
        <w:t>→ actionable advice for farmers</w:t>
      </w:r>
    </w:p>
    <w:p w14:paraId="763C8DFA" w14:textId="77777777" w:rsidR="0088482D" w:rsidRDefault="0088482D"/>
    <w:sectPr w:rsidR="0088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A5A"/>
    <w:multiLevelType w:val="multilevel"/>
    <w:tmpl w:val="D55E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25A5"/>
    <w:multiLevelType w:val="multilevel"/>
    <w:tmpl w:val="B4B2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14988"/>
    <w:multiLevelType w:val="multilevel"/>
    <w:tmpl w:val="670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6AF0"/>
    <w:multiLevelType w:val="multilevel"/>
    <w:tmpl w:val="860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D0808"/>
    <w:multiLevelType w:val="multilevel"/>
    <w:tmpl w:val="A938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7413C"/>
    <w:multiLevelType w:val="multilevel"/>
    <w:tmpl w:val="D27C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14953"/>
    <w:multiLevelType w:val="multilevel"/>
    <w:tmpl w:val="665E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9776F"/>
    <w:multiLevelType w:val="multilevel"/>
    <w:tmpl w:val="4CE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D0F32"/>
    <w:multiLevelType w:val="multilevel"/>
    <w:tmpl w:val="2266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314860">
    <w:abstractNumId w:val="7"/>
  </w:num>
  <w:num w:numId="2" w16cid:durableId="1580479167">
    <w:abstractNumId w:val="2"/>
  </w:num>
  <w:num w:numId="3" w16cid:durableId="1179270534">
    <w:abstractNumId w:val="6"/>
  </w:num>
  <w:num w:numId="4" w16cid:durableId="749422610">
    <w:abstractNumId w:val="5"/>
  </w:num>
  <w:num w:numId="5" w16cid:durableId="1877622922">
    <w:abstractNumId w:val="4"/>
  </w:num>
  <w:num w:numId="6" w16cid:durableId="1115251083">
    <w:abstractNumId w:val="0"/>
  </w:num>
  <w:num w:numId="7" w16cid:durableId="538594566">
    <w:abstractNumId w:val="1"/>
  </w:num>
  <w:num w:numId="8" w16cid:durableId="1760364544">
    <w:abstractNumId w:val="8"/>
  </w:num>
  <w:num w:numId="9" w16cid:durableId="1919703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2D"/>
    <w:rsid w:val="00113BF7"/>
    <w:rsid w:val="003E4119"/>
    <w:rsid w:val="0088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02E9"/>
  <w15:chartTrackingRefBased/>
  <w15:docId w15:val="{04C8109D-4634-4113-88B4-869980F2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</dc:creator>
  <cp:keywords/>
  <dc:description/>
  <cp:lastModifiedBy>Akash K</cp:lastModifiedBy>
  <cp:revision>1</cp:revision>
  <dcterms:created xsi:type="dcterms:W3CDTF">2025-12-14T08:58:00Z</dcterms:created>
  <dcterms:modified xsi:type="dcterms:W3CDTF">2025-12-14T13:42:00Z</dcterms:modified>
</cp:coreProperties>
</file>