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83D241" w:rsidR="00266B62" w:rsidRPr="00707DE3" w:rsidRDefault="001C3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DB0DF9B" w:rsidR="00266B62" w:rsidRPr="00707DE3" w:rsidRDefault="001C3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Discrete Data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F4E3DF" w:rsidR="00266B62" w:rsidRPr="00707DE3" w:rsidRDefault="001C31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Continuous Data</w:t>
            </w:r>
          </w:p>
        </w:tc>
      </w:tr>
      <w:tr w:rsidR="001C3183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7C0C74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Continuous Data</w:t>
            </w:r>
          </w:p>
        </w:tc>
      </w:tr>
      <w:tr w:rsidR="001C3183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4A9D189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Continuous Data</w:t>
            </w:r>
          </w:p>
        </w:tc>
      </w:tr>
      <w:tr w:rsidR="001C3183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9DC66BE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Continuous Data</w:t>
            </w:r>
          </w:p>
        </w:tc>
      </w:tr>
      <w:tr w:rsidR="001C3183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34848D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Continuous Data</w:t>
            </w:r>
          </w:p>
        </w:tc>
      </w:tr>
      <w:tr w:rsidR="001C3183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CCC503E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Data </w:t>
            </w:r>
          </w:p>
        </w:tc>
      </w:tr>
      <w:tr w:rsidR="001C3183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109FF4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Discrete Data</w:t>
            </w:r>
          </w:p>
        </w:tc>
      </w:tr>
      <w:tr w:rsidR="001C3183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BD5178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Discrete Data</w:t>
            </w:r>
          </w:p>
        </w:tc>
      </w:tr>
      <w:tr w:rsidR="001C3183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8F45F40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 – Discrete Data</w:t>
            </w:r>
          </w:p>
        </w:tc>
      </w:tr>
      <w:tr w:rsidR="001C3183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D746DFF" w:rsidR="001C3183" w:rsidRPr="00707DE3" w:rsidRDefault="001C3183" w:rsidP="001C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E8B3CDC" w14:textId="4BA5502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912892" w:rsidRPr="00707DE3">
        <w:rPr>
          <w:rFonts w:ascii="Times New Roman" w:hAnsi="Times New Roman" w:cs="Times New Roman"/>
          <w:sz w:val="28"/>
          <w:szCs w:val="28"/>
        </w:rPr>
        <w:t>following</w:t>
      </w:r>
      <w:r w:rsidR="00912892">
        <w:rPr>
          <w:rFonts w:ascii="Times New Roman" w:hAnsi="Times New Roman" w:cs="Times New Roman"/>
          <w:sz w:val="28"/>
          <w:szCs w:val="28"/>
        </w:rPr>
        <w:t xml:space="preserve"> (</w:t>
      </w: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r w:rsidR="0091289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9441E3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0886EBD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CE9D6F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C35E3D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72A7D7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CFB137C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D74F41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C94EB1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0FCA2C1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06B03C6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5AE2843B" w:rsidR="00266B62" w:rsidRPr="00707DE3" w:rsidRDefault="009D5C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8D09DCD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07FD1A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510A24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3216D04B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F58DA41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2AC5D76" w:rsidR="00266B62" w:rsidRPr="00707DE3" w:rsidRDefault="00077E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BCA6F49" w:rsidR="00266B62" w:rsidRPr="00707DE3" w:rsidRDefault="00363E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1C0B4D" w:rsidR="00266B62" w:rsidRPr="00707DE3" w:rsidRDefault="00363E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2BB7D92" w:rsidR="00266B62" w:rsidRPr="00707DE3" w:rsidRDefault="00363E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EB290CE" w:rsidR="00266B62" w:rsidRPr="00707DE3" w:rsidRDefault="00363E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64E992A" w14:textId="29C4A9C7" w:rsidR="00D43396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87E0B1" w14:textId="77777777" w:rsidR="00D43396" w:rsidRDefault="00D4339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7CC4" w14:paraId="5E3E22B4" w14:textId="77777777" w:rsidTr="0010576C">
        <w:tc>
          <w:tcPr>
            <w:tcW w:w="9350" w:type="dxa"/>
          </w:tcPr>
          <w:p w14:paraId="0D04AEC3" w14:textId="77777777" w:rsidR="00B10708" w:rsidRDefault="00B10708" w:rsidP="00B10708">
            <w:pPr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B10708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By Probability Method</w:t>
            </w:r>
          </w:p>
          <w:p w14:paraId="3F719B70" w14:textId="77777777" w:rsidR="001439CD" w:rsidRPr="001439CD" w:rsidRDefault="006E7CC4" w:rsidP="00B1070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events</w:t>
            </w:r>
          </w:p>
          <w:p w14:paraId="61612E15" w14:textId="6831C979" w:rsidR="006E7CC4" w:rsidRPr="001439CD" w:rsidRDefault="006E7CC4" w:rsidP="00B1070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= Number of Possibilities</w:t>
            </w:r>
            <w:r w:rsidR="001439CD"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per Experiments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Number of Experiments</w:t>
            </w:r>
            <w:r w:rsidR="001439CD"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  <w:r w:rsidR="001439CD" w:rsidRPr="001439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1439CD" w:rsidRPr="001439CD">
              <w:rPr>
                <w:rFonts w:ascii="Times New Roman" w:hAnsi="Times New Roman" w:cs="Times New Roman"/>
                <w:sz w:val="28"/>
                <w:szCs w:val="28"/>
              </w:rPr>
              <w:t>= 8</w:t>
            </w:r>
          </w:p>
          <w:p w14:paraId="53E89F40" w14:textId="77777777" w:rsidR="001439CD" w:rsidRPr="001439CD" w:rsidRDefault="001439CD" w:rsidP="001439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Interested Events</w:t>
            </w:r>
          </w:p>
          <w:p w14:paraId="05600E0B" w14:textId="77777777" w:rsidR="001439CD" w:rsidRPr="001439CD" w:rsidRDefault="001439CD" w:rsidP="001439C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(3-2)! * 2!</m:t>
                  </m:r>
                </m:den>
              </m:f>
            </m:oMath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3</w:t>
            </w:r>
          </w:p>
          <w:p w14:paraId="400315D8" w14:textId="77777777" w:rsidR="001439CD" w:rsidRPr="001439CD" w:rsidRDefault="001439CD" w:rsidP="001439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Probability of Interested Events</w:t>
            </w:r>
          </w:p>
          <w:p w14:paraId="0F19722F" w14:textId="798A8DF5" w:rsidR="001439CD" w:rsidRPr="001439CD" w:rsidRDefault="001439CD" w:rsidP="001439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P(X=2H)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events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Interested Events</m:t>
                  </m:r>
                </m:den>
              </m:f>
            </m:oMath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oMath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=0.375 = 3.75 %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954F411" w14:textId="77777777" w:rsidR="00912892" w:rsidRDefault="009128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576C" w14:paraId="3571F768" w14:textId="77777777" w:rsidTr="0010576C">
        <w:tc>
          <w:tcPr>
            <w:tcW w:w="9350" w:type="dxa"/>
          </w:tcPr>
          <w:p w14:paraId="1E39E3B1" w14:textId="77777777" w:rsidR="0010576C" w:rsidRPr="00B10708" w:rsidRDefault="0010576C" w:rsidP="00B1070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B10708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By Probability Mass Function formula</w:t>
            </w:r>
          </w:p>
          <w:p w14:paraId="7B943527" w14:textId="1298F298" w:rsidR="0010576C" w:rsidRPr="00B10708" w:rsidRDefault="0010576C" w:rsidP="00B10708">
            <w:pPr>
              <w:spacing w:line="276" w:lineRule="auto"/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</w:pPr>
            <w:r w:rsidRPr="00B10708">
              <w:rPr>
                <w:rFonts w:ascii="Times New Roman" w:hAnsi="Times New Roman" w:cs="Times New Roman"/>
                <w:sz w:val="40"/>
                <w:szCs w:val="40"/>
              </w:rPr>
              <w:t xml:space="preserve">p.m.f.= </w:t>
            </w:r>
            <w:r w:rsidRPr="00B10708"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n</w:t>
            </w:r>
            <w:r w:rsidRPr="00B10708">
              <w:rPr>
                <w:rFonts w:ascii="Times New Roman" w:hAnsi="Times New Roman" w:cs="Times New Roman"/>
                <w:sz w:val="40"/>
                <w:szCs w:val="40"/>
              </w:rPr>
              <w:t>C</w:t>
            </w:r>
            <w:r w:rsidRPr="00B10708">
              <w:rPr>
                <w:rFonts w:ascii="Times New Roman" w:hAnsi="Times New Roman" w:cs="Times New Roman"/>
                <w:sz w:val="40"/>
                <w:szCs w:val="40"/>
                <w:vertAlign w:val="subscript"/>
              </w:rPr>
              <w:t xml:space="preserve">x </w:t>
            </w:r>
            <w:r w:rsidRPr="00B10708">
              <w:rPr>
                <w:rFonts w:ascii="Times New Roman" w:hAnsi="Times New Roman" w:cs="Times New Roman"/>
                <w:sz w:val="40"/>
                <w:szCs w:val="40"/>
              </w:rPr>
              <w:t xml:space="preserve">* P </w:t>
            </w:r>
            <w:r w:rsidRPr="00B10708"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 xml:space="preserve">x </w:t>
            </w:r>
            <w:r w:rsidRPr="00B10708">
              <w:rPr>
                <w:rFonts w:ascii="Times New Roman" w:hAnsi="Times New Roman" w:cs="Times New Roman"/>
                <w:sz w:val="40"/>
                <w:szCs w:val="40"/>
              </w:rPr>
              <w:t xml:space="preserve">* (1-P) </w:t>
            </w:r>
            <w:r w:rsidRPr="00B10708"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n-x</w:t>
            </w:r>
          </w:p>
          <w:p w14:paraId="1B8EC714" w14:textId="77777777" w:rsidR="00B10708" w:rsidRDefault="001439CD" w:rsidP="00B107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where,</w:t>
            </w:r>
            <w:r w:rsidR="00B107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10708" w:rsidRPr="00B10708">
              <w:rPr>
                <w:rFonts w:ascii="Times New Roman" w:hAnsi="Times New Roman" w:cs="Times New Roman"/>
                <w:sz w:val="32"/>
                <w:szCs w:val="32"/>
              </w:rPr>
              <w:t xml:space="preserve">n = </w:t>
            </w:r>
            <w:r w:rsidR="00B10708">
              <w:rPr>
                <w:rFonts w:ascii="Times New Roman" w:hAnsi="Times New Roman" w:cs="Times New Roman"/>
                <w:sz w:val="32"/>
                <w:szCs w:val="32"/>
              </w:rPr>
              <w:t>Number of trails</w:t>
            </w:r>
          </w:p>
          <w:p w14:paraId="295BE41C" w14:textId="3E4A9441" w:rsidR="00B10708" w:rsidRPr="00B10708" w:rsidRDefault="00B10708" w:rsidP="00B107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Pr="00B10708">
              <w:rPr>
                <w:rFonts w:ascii="Times New Roman" w:hAnsi="Times New Roman" w:cs="Times New Roman"/>
                <w:sz w:val="32"/>
                <w:szCs w:val="32"/>
              </w:rPr>
              <w:t xml:space="preserve">x = Number of success required </w:t>
            </w:r>
          </w:p>
          <w:p w14:paraId="4E85B447" w14:textId="54267A59" w:rsidR="00B10708" w:rsidRPr="00B10708" w:rsidRDefault="00B10708" w:rsidP="00B1070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B10708">
              <w:rPr>
                <w:rFonts w:ascii="Times New Roman" w:hAnsi="Times New Roman" w:cs="Times New Roman"/>
                <w:sz w:val="32"/>
                <w:szCs w:val="32"/>
              </w:rPr>
              <w:t>p =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probability of getting success in one trail</w:t>
            </w:r>
          </w:p>
          <w:p w14:paraId="11262116" w14:textId="08D0DA44" w:rsidR="0010576C" w:rsidRPr="006E7CC4" w:rsidRDefault="0010576C" w:rsidP="00B1070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6E7CC4">
              <w:rPr>
                <w:rFonts w:ascii="Times New Roman" w:hAnsi="Times New Roman" w:cs="Times New Roman"/>
                <w:sz w:val="32"/>
                <w:szCs w:val="32"/>
              </w:rPr>
              <w:t>P(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 w:rsidRPr="006E7CC4">
              <w:rPr>
                <w:rFonts w:ascii="Times New Roman" w:hAnsi="Times New Roman" w:cs="Times New Roman"/>
                <w:sz w:val="32"/>
                <w:szCs w:val="32"/>
              </w:rPr>
              <w:t xml:space="preserve">=2H) = 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2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 xml:space="preserve"> * (0.5)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2 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>* (1-0.5)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3-2</w:t>
            </w:r>
          </w:p>
          <w:p w14:paraId="14901CE8" w14:textId="3C0D6450" w:rsidR="006E7CC4" w:rsidRPr="006E7CC4" w:rsidRDefault="00A72C43" w:rsidP="006E7CC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E7CC4">
              <w:rPr>
                <w:rFonts w:ascii="Times New Roman" w:hAnsi="Times New Roman" w:cs="Times New Roman"/>
                <w:sz w:val="32"/>
                <w:szCs w:val="32"/>
              </w:rPr>
              <w:t>P (</w:t>
            </w:r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 xml:space="preserve">X= 2H)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3!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(3-2)! * 2!</m:t>
                  </m:r>
                </m:den>
              </m:f>
            </m:oMath>
            <w:r w:rsidR="006E7CC4" w:rsidRPr="006E7CC4">
              <w:rPr>
                <w:rFonts w:ascii="Times New Roman" w:hAnsi="Times New Roman" w:cs="Times New Roman"/>
                <w:sz w:val="32"/>
                <w:szCs w:val="32"/>
              </w:rPr>
              <w:t>* 0.25 * 0.5</w:t>
            </w:r>
          </w:p>
          <w:p w14:paraId="703A361F" w14:textId="7BE5F7C4" w:rsidR="006E7CC4" w:rsidRPr="006E7CC4" w:rsidRDefault="006E7CC4" w:rsidP="006E7CC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6E7CC4">
              <w:rPr>
                <w:rFonts w:ascii="Times New Roman" w:hAnsi="Times New Roman" w:cs="Times New Roman"/>
                <w:sz w:val="32"/>
                <w:szCs w:val="32"/>
              </w:rPr>
              <w:t>P(X=2H) = 3* 1.25</w:t>
            </w:r>
          </w:p>
          <w:p w14:paraId="699287D5" w14:textId="000B4460" w:rsidR="006E7CC4" w:rsidRPr="0010576C" w:rsidRDefault="006E7CC4" w:rsidP="006E7CC4">
            <w:pPr>
              <w:spacing w:line="360" w:lineRule="auto"/>
              <w:rPr>
                <w:rFonts w:ascii="Times New Roman" w:hAnsi="Times New Roman" w:cs="Times New Roman"/>
                <w:sz w:val="44"/>
                <w:szCs w:val="44"/>
              </w:rPr>
            </w:pPr>
            <w:r w:rsidRPr="006E7CC4">
              <w:rPr>
                <w:rFonts w:ascii="Times New Roman" w:hAnsi="Times New Roman" w:cs="Times New Roman"/>
                <w:sz w:val="32"/>
                <w:szCs w:val="32"/>
              </w:rPr>
              <w:t>P(X=2H) = 3.75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10576C" w14:paraId="0E8CB5AA" w14:textId="77777777" w:rsidTr="001439CD">
        <w:trPr>
          <w:trHeight w:val="137"/>
        </w:trPr>
        <w:tc>
          <w:tcPr>
            <w:tcW w:w="9350" w:type="dxa"/>
          </w:tcPr>
          <w:p w14:paraId="5F3B7615" w14:textId="7810230A" w:rsidR="0010576C" w:rsidRDefault="001439CD" w:rsidP="001439C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By Python</w:t>
            </w:r>
          </w:p>
          <w:p w14:paraId="1E1D2D66" w14:textId="3D23DC44" w:rsidR="001439CD" w:rsidRPr="001439CD" w:rsidRDefault="00125F53" w:rsidP="001439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23C5F7BE" wp14:editId="6776A37F">
                  <wp:extent cx="5735782" cy="3505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nomia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782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D2260" w14:textId="4F21D028" w:rsidR="001439CD" w:rsidRPr="001439CD" w:rsidRDefault="001439CD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8B2084A" w14:textId="5D8D618A" w:rsidR="00D43396" w:rsidRDefault="00D4339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EE6AF4D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1980368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85BEC" w14:paraId="5A0FDA8E" w14:textId="77777777" w:rsidTr="00F82C97">
        <w:tc>
          <w:tcPr>
            <w:tcW w:w="8990" w:type="dxa"/>
          </w:tcPr>
          <w:p w14:paraId="0F27380F" w14:textId="27322C47" w:rsidR="00985BEC" w:rsidRDefault="00E25D41" w:rsidP="00985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we roll two dies,</w:t>
            </w:r>
          </w:p>
          <w:p w14:paraId="652C6AD3" w14:textId="77777777" w:rsidR="00E25D41" w:rsidRPr="001439CD" w:rsidRDefault="00E25D41" w:rsidP="00E25D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events</w:t>
            </w:r>
          </w:p>
          <w:p w14:paraId="740B0EA5" w14:textId="77902A10" w:rsidR="00E25D41" w:rsidRPr="001439CD" w:rsidRDefault="00E25D41" w:rsidP="00E25D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= Number of Possibilities per Experiments </w:t>
            </w:r>
            <w:r w:rsidRPr="001439C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Number of Experiments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B370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3706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B3706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  <w:p w14:paraId="6957C253" w14:textId="47618477" w:rsidR="00E25D41" w:rsidRDefault="00E25D41" w:rsidP="00E25D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will get minimum sum of 2, Therefore </w:t>
            </w:r>
          </w:p>
          <w:p w14:paraId="55E3DDB5" w14:textId="6AD62030" w:rsidR="00E25D41" w:rsidRDefault="00E25D41" w:rsidP="00E25D4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Interested Events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0</w:t>
            </w:r>
          </w:p>
          <w:p w14:paraId="4344CE97" w14:textId="77777777" w:rsidR="00E058EB" w:rsidRPr="001439CD" w:rsidRDefault="00E058EB" w:rsidP="00E058E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Probability of Interested Events</w:t>
            </w:r>
          </w:p>
          <w:p w14:paraId="104C4C17" w14:textId="7A63B838" w:rsidR="00E25D41" w:rsidRPr="00E25D41" w:rsidRDefault="00E25D41" w:rsidP="00E25D4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>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sum=1</w:t>
            </w:r>
            <w:r w:rsidRPr="001439CD">
              <w:rPr>
                <w:rFonts w:ascii="Times New Roman" w:hAnsi="Times New Roman" w:cs="Times New Roman"/>
                <w:sz w:val="28"/>
                <w:szCs w:val="28"/>
              </w:rPr>
              <w:t xml:space="preserve">)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events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Interested Events</m:t>
                  </m:r>
                </m:den>
              </m:f>
            </m:oMath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</m:oMath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1439C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%</w:t>
            </w:r>
          </w:p>
        </w:tc>
      </w:tr>
    </w:tbl>
    <w:p w14:paraId="66B817DA" w14:textId="61933073" w:rsidR="00985BEC" w:rsidRDefault="00985BEC" w:rsidP="00985B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B6A768" w14:textId="084135BF" w:rsidR="00F82C97" w:rsidRDefault="00F82C97" w:rsidP="00985B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10FBE" w14:textId="697DB25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6309A11" w14:textId="77777777" w:rsidR="00F82C97" w:rsidRDefault="00F82C97" w:rsidP="00F82C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37065" w14:paraId="0FE9CC56" w14:textId="77777777" w:rsidTr="00F82C97">
        <w:tc>
          <w:tcPr>
            <w:tcW w:w="8630" w:type="dxa"/>
          </w:tcPr>
          <w:p w14:paraId="788F21AE" w14:textId="77777777" w:rsidR="00B37065" w:rsidRPr="00B37065" w:rsidRDefault="00B37065" w:rsidP="00B370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sz w:val="28"/>
                <w:szCs w:val="28"/>
              </w:rPr>
              <w:t>When we roll two dies,</w:t>
            </w:r>
          </w:p>
          <w:p w14:paraId="260BF704" w14:textId="77777777" w:rsidR="00B37065" w:rsidRPr="00B37065" w:rsidRDefault="00B37065" w:rsidP="00B3706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events</w:t>
            </w:r>
          </w:p>
          <w:p w14:paraId="6743792A" w14:textId="0D6F11B8" w:rsidR="00B37065" w:rsidRPr="00B37065" w:rsidRDefault="00B37065" w:rsidP="00B370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sz w:val="28"/>
                <w:szCs w:val="28"/>
              </w:rPr>
              <w:t xml:space="preserve">= Number of Possibilities per Experiments </w:t>
            </w:r>
            <w:r w:rsidRPr="00B3706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Number of Experiments</w:t>
            </w:r>
            <w:r w:rsidRPr="00B37065">
              <w:rPr>
                <w:rFonts w:ascii="Times New Roman" w:hAnsi="Times New Roman" w:cs="Times New Roman"/>
                <w:sz w:val="28"/>
                <w:szCs w:val="28"/>
              </w:rPr>
              <w:t xml:space="preserve"> = 6</w:t>
            </w:r>
            <w:r w:rsidRPr="00B3706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B37065">
              <w:rPr>
                <w:rFonts w:ascii="Times New Roman" w:hAnsi="Times New Roman" w:cs="Times New Roman"/>
                <w:sz w:val="28"/>
                <w:szCs w:val="28"/>
              </w:rPr>
              <w:t>=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CEF21FA" w14:textId="77777777" w:rsidR="00B37065" w:rsidRDefault="00B37065" w:rsidP="00B3706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Total Number of Interested Events </w:t>
            </w:r>
          </w:p>
          <w:p w14:paraId="228C28EF" w14:textId="51674731" w:rsidR="00B37065" w:rsidRDefault="00B37065" w:rsidP="00B3706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below that gives sum of 4 or less</w:t>
            </w:r>
          </w:p>
          <w:p w14:paraId="31173E58" w14:textId="50356F3F" w:rsidR="00B37065" w:rsidRDefault="00B37065" w:rsidP="00B370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C00D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[(3,1), (2,2),</w:t>
            </w:r>
            <w:r w:rsidR="00C00D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(1,3)]</w:t>
            </w:r>
            <w:r w:rsidR="00E058EB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  <w:p w14:paraId="73CF17EF" w14:textId="77777777" w:rsidR="00E058EB" w:rsidRPr="001439CD" w:rsidRDefault="00E058EB" w:rsidP="00E058E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9CD">
              <w:rPr>
                <w:rFonts w:ascii="Times New Roman" w:hAnsi="Times New Roman" w:cs="Times New Roman"/>
                <w:b/>
                <w:sz w:val="28"/>
                <w:szCs w:val="28"/>
              </w:rPr>
              <w:t>Probability of Interested Events</w:t>
            </w:r>
          </w:p>
          <w:p w14:paraId="4BE7B5A9" w14:textId="77777777" w:rsidR="00B37065" w:rsidRDefault="00B37065" w:rsidP="00E058E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>P(sum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</m:oMath>
            <w:r w:rsidR="00E058EB" w:rsidRPr="00E05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 xml:space="preserve">)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events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Interested Events</m:t>
                  </m:r>
                </m:den>
              </m:f>
            </m:oMath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</m:oMath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</w:t>
            </w:r>
            <w:r w:rsidR="00E058EB"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>0.0833</w:t>
            </w:r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="00E058EB"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>8.33</w:t>
            </w:r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%</w:t>
            </w:r>
          </w:p>
          <w:p w14:paraId="4D173F72" w14:textId="76A25019" w:rsidR="006555D8" w:rsidRPr="00E058EB" w:rsidRDefault="006555D8" w:rsidP="00E058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91C536" w14:textId="77777777" w:rsidR="00B37065" w:rsidRPr="00707DE3" w:rsidRDefault="00B37065" w:rsidP="00B370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6A7D559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058EB" w14:paraId="712B078F" w14:textId="77777777" w:rsidTr="00C00D1E">
        <w:tc>
          <w:tcPr>
            <w:tcW w:w="8630" w:type="dxa"/>
          </w:tcPr>
          <w:p w14:paraId="177713A4" w14:textId="77777777" w:rsidR="00E058EB" w:rsidRPr="00E058EB" w:rsidRDefault="00E058EB" w:rsidP="00E058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>When we roll two dies,</w:t>
            </w:r>
          </w:p>
          <w:p w14:paraId="4E394B20" w14:textId="77777777" w:rsidR="00E058EB" w:rsidRPr="00E058EB" w:rsidRDefault="00E058EB" w:rsidP="00E058E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events</w:t>
            </w:r>
          </w:p>
          <w:p w14:paraId="0703EE95" w14:textId="65497C36" w:rsidR="00E058EB" w:rsidRDefault="00E058EB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 xml:space="preserve">Number of Possibilities per Experiments </w:t>
            </w:r>
            <w:r w:rsidRPr="00E058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Number of Experiments</w:t>
            </w: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 xml:space="preserve"> = 6</w:t>
            </w:r>
            <w:r w:rsidRPr="00E058E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>= 36</w:t>
            </w:r>
          </w:p>
          <w:p w14:paraId="4F2F1535" w14:textId="77777777" w:rsidR="005E5011" w:rsidRPr="00E058EB" w:rsidRDefault="005E5011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E7505C" w14:textId="31487B2F" w:rsidR="00E058EB" w:rsidRDefault="00E058EB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 xml:space="preserve">Number below that divisible by 2&amp;3 both = [6,12] </w:t>
            </w:r>
          </w:p>
          <w:p w14:paraId="44AA781D" w14:textId="0D7E8973" w:rsidR="005E5011" w:rsidRDefault="005E5011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Combinations that gives sum 6</w:t>
            </w:r>
          </w:p>
          <w:p w14:paraId="02E01B8D" w14:textId="3B3139A5" w:rsidR="005E5011" w:rsidRDefault="005E5011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[(5,1), (4,2), (3,3), (2,4), (1,5)] = 5</w:t>
            </w:r>
          </w:p>
          <w:p w14:paraId="082C094B" w14:textId="52220338" w:rsidR="005E5011" w:rsidRDefault="005E5011" w:rsidP="005E50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Combinations that gives sum 12</w:t>
            </w:r>
          </w:p>
          <w:p w14:paraId="1C6D2B02" w14:textId="5C4D7A2E" w:rsidR="005E5011" w:rsidRDefault="005E5011" w:rsidP="005E50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(6,6) = 1</w:t>
            </w:r>
          </w:p>
          <w:p w14:paraId="23550E14" w14:textId="43F5FE30" w:rsidR="005E5011" w:rsidRDefault="005E5011" w:rsidP="005E50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255FAA" w14:textId="48CC9322" w:rsidR="005E5011" w:rsidRPr="005E5011" w:rsidRDefault="005E5011" w:rsidP="005E50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7065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Interested Events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+ 1 = 6</w:t>
            </w:r>
          </w:p>
          <w:p w14:paraId="4B7884EF" w14:textId="77777777" w:rsidR="005E5011" w:rsidRDefault="005E5011" w:rsidP="00E058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70C55A" w14:textId="012C3CD4" w:rsidR="005E5011" w:rsidRPr="005E5011" w:rsidRDefault="00E058EB" w:rsidP="005E501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b/>
                <w:sz w:val="28"/>
                <w:szCs w:val="28"/>
              </w:rPr>
              <w:t>Probability of Interested Events</w:t>
            </w:r>
          </w:p>
          <w:p w14:paraId="5E752D00" w14:textId="77777777" w:rsidR="00E058EB" w:rsidRDefault="00E058EB" w:rsidP="00E058E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058EB">
              <w:rPr>
                <w:rFonts w:ascii="Times New Roman" w:hAnsi="Times New Roman" w:cs="Times New Roman"/>
                <w:sz w:val="28"/>
                <w:szCs w:val="28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events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Total Number of Interested Events</m:t>
                  </m:r>
                </m:den>
              </m:f>
            </m:oMath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</m:oMath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</w:t>
            </w:r>
            <w:r w:rsidR="005E5011">
              <w:rPr>
                <w:rFonts w:ascii="Times New Roman" w:eastAsiaTheme="minorEastAsia" w:hAnsi="Times New Roman" w:cs="Times New Roman"/>
                <w:sz w:val="28"/>
                <w:szCs w:val="28"/>
              </w:rPr>
              <w:t>0.166</w:t>
            </w:r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= </w:t>
            </w:r>
            <w:r w:rsidR="005E5011">
              <w:rPr>
                <w:rFonts w:ascii="Times New Roman" w:eastAsiaTheme="minorEastAsia" w:hAnsi="Times New Roman" w:cs="Times New Roman"/>
                <w:sz w:val="28"/>
                <w:szCs w:val="28"/>
              </w:rPr>
              <w:t>1.66</w:t>
            </w:r>
            <w:r w:rsidRPr="00E058E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%</w:t>
            </w:r>
          </w:p>
          <w:p w14:paraId="06A7DF37" w14:textId="75EE9FCB" w:rsidR="00E633E4" w:rsidRPr="00E058EB" w:rsidRDefault="00E633E4" w:rsidP="00E058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87F7AA" w14:textId="77777777" w:rsidR="005C38B5" w:rsidRDefault="005C38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D34F739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3FCFD9B" w14:textId="77777777" w:rsidR="005C38B5" w:rsidRDefault="005C38B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3C4" w14:paraId="3BE783F1" w14:textId="77777777" w:rsidTr="00DA73C4">
        <w:tc>
          <w:tcPr>
            <w:tcW w:w="9350" w:type="dxa"/>
          </w:tcPr>
          <w:p w14:paraId="4D286E58" w14:textId="77777777" w:rsidR="00DA73C4" w:rsidRPr="00025D4D" w:rsidRDefault="00DA73C4" w:rsidP="009128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D4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events</w:t>
            </w:r>
          </w:p>
          <w:p w14:paraId="71573A79" w14:textId="36D0AD71" w:rsidR="00DA73C4" w:rsidRPr="00025D4D" w:rsidRDefault="00DA73C4" w:rsidP="0091289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 =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7*6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025D4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21</w:t>
            </w:r>
          </w:p>
          <w:p w14:paraId="50B7BC33" w14:textId="77777777" w:rsidR="00DA73C4" w:rsidRPr="00025D4D" w:rsidRDefault="00DA73C4" w:rsidP="009128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D4D">
              <w:rPr>
                <w:rFonts w:ascii="Times New Roman" w:hAnsi="Times New Roman" w:cs="Times New Roman"/>
                <w:b/>
                <w:sz w:val="28"/>
                <w:szCs w:val="28"/>
              </w:rPr>
              <w:t>Total Number of Interested Events</w:t>
            </w:r>
          </w:p>
          <w:p w14:paraId="33BBC75F" w14:textId="07C087CC" w:rsidR="00DA73C4" w:rsidRPr="00025D4D" w:rsidRDefault="00DA73C4" w:rsidP="0091289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25D4D" w:rsidRPr="00025D4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25D4D" w:rsidRPr="00025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025D4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025D4D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5*4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Pr="00025D4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</w:t>
            </w:r>
            <w:r w:rsidR="00025D4D" w:rsidRPr="00025D4D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Pr="00025D4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45DC4EFE" w14:textId="77777777" w:rsidR="00DA73C4" w:rsidRPr="00025D4D" w:rsidRDefault="00DA73C4" w:rsidP="00912892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D4D">
              <w:rPr>
                <w:rFonts w:ascii="Times New Roman" w:hAnsi="Times New Roman" w:cs="Times New Roman"/>
                <w:b/>
                <w:sz w:val="28"/>
                <w:szCs w:val="28"/>
              </w:rPr>
              <w:t>Probability of Interested Events</w:t>
            </w:r>
          </w:p>
          <w:p w14:paraId="302CA5F5" w14:textId="3C5B1342" w:rsidR="00DA73C4" w:rsidRDefault="00DA73C4" w:rsidP="00912892">
            <w:pPr>
              <w:pStyle w:val="NormalWeb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025D4D">
              <w:rPr>
                <w:sz w:val="28"/>
                <w:szCs w:val="28"/>
              </w:rPr>
              <w:t>P(</w:t>
            </w:r>
            <w:r w:rsidR="00025D4D" w:rsidRPr="00F407B7">
              <w:rPr>
                <w:sz w:val="28"/>
                <w:szCs w:val="28"/>
              </w:rPr>
              <w:t>none of the ball</w:t>
            </w:r>
            <w:r w:rsidR="00025D4D">
              <w:rPr>
                <w:sz w:val="28"/>
                <w:szCs w:val="28"/>
              </w:rPr>
              <w:t xml:space="preserve"> is blue</w:t>
            </w:r>
            <w:r w:rsidRPr="00025D4D">
              <w:rPr>
                <w:sz w:val="28"/>
                <w:szCs w:val="28"/>
              </w:rPr>
              <w:t xml:space="preserve">)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Total Number of events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Total Number of Interested Events</m:t>
                  </m:r>
                </m:den>
              </m:f>
            </m:oMath>
            <w:r w:rsidRPr="00025D4D">
              <w:rPr>
                <w:rFonts w:eastAsiaTheme="minorEastAsia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21</m:t>
                  </m:r>
                </m:den>
              </m:f>
            </m:oMath>
            <w:r w:rsidRPr="00025D4D">
              <w:rPr>
                <w:rFonts w:eastAsiaTheme="minorEastAsia"/>
                <w:sz w:val="28"/>
                <w:szCs w:val="28"/>
              </w:rPr>
              <w:t xml:space="preserve"> =0.</w:t>
            </w:r>
            <w:r w:rsidR="00025D4D" w:rsidRPr="00025D4D">
              <w:rPr>
                <w:rFonts w:eastAsiaTheme="minorEastAsia"/>
                <w:sz w:val="28"/>
                <w:szCs w:val="28"/>
              </w:rPr>
              <w:t>476</w:t>
            </w:r>
            <w:r w:rsidRPr="00025D4D">
              <w:rPr>
                <w:rFonts w:eastAsiaTheme="minorEastAsia"/>
                <w:sz w:val="28"/>
                <w:szCs w:val="28"/>
              </w:rPr>
              <w:t xml:space="preserve"> =</w:t>
            </w:r>
            <w:r w:rsidR="00025D4D" w:rsidRPr="00025D4D">
              <w:rPr>
                <w:rFonts w:eastAsiaTheme="minorEastAsia"/>
                <w:sz w:val="28"/>
                <w:szCs w:val="28"/>
              </w:rPr>
              <w:t>47.6%</w:t>
            </w:r>
          </w:p>
        </w:tc>
      </w:tr>
    </w:tbl>
    <w:p w14:paraId="74A95753" w14:textId="77777777" w:rsidR="00DA73C4" w:rsidRPr="00F407B7" w:rsidRDefault="00DA73C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C80855" w14:textId="77777777" w:rsidR="00912892" w:rsidRDefault="0091289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40D642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3BA8D5FC" w:rsidR="006D7AA1" w:rsidRDefault="00C864D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FF1" w14:paraId="569B2338" w14:textId="77777777" w:rsidTr="00430FF1">
        <w:tc>
          <w:tcPr>
            <w:tcW w:w="9350" w:type="dxa"/>
          </w:tcPr>
          <w:p w14:paraId="18A30512" w14:textId="77777777" w:rsidR="00430FF1" w:rsidRPr="00430FF1" w:rsidRDefault="00430FF1" w:rsidP="00430F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0FF1">
              <w:rPr>
                <w:rFonts w:ascii="Times New Roman" w:hAnsi="Times New Roman" w:cs="Times New Roman"/>
                <w:sz w:val="28"/>
                <w:szCs w:val="28"/>
              </w:rPr>
              <w:t xml:space="preserve">Excepted Random value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p(Xi) * Xi</m:t>
                  </m:r>
                </m:e>
              </m:nary>
            </m:oMath>
          </w:p>
          <w:p w14:paraId="41064254" w14:textId="694EFA1B" w:rsidR="00430FF1" w:rsidRDefault="00430FF1" w:rsidP="00430FF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0FF1">
              <w:rPr>
                <w:rFonts w:ascii="Times New Roman" w:eastAsiaTheme="minorEastAsia" w:hAnsi="Times New Roman" w:cs="Times New Roman"/>
                <w:sz w:val="28"/>
                <w:szCs w:val="28"/>
              </w:rPr>
              <w:t>= (1*0.015) + (4*0.20) + (3*0.65) + (5 * 0.005) + (6*0.01) + (2*0.120)</w:t>
            </w:r>
          </w:p>
          <w:p w14:paraId="15DDD519" w14:textId="33523D9F" w:rsidR="00430FF1" w:rsidRPr="00430FF1" w:rsidRDefault="00430FF1" w:rsidP="00430FF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=3.09</w:t>
            </w:r>
          </w:p>
          <w:p w14:paraId="5D5D127D" w14:textId="25D82882" w:rsidR="00430FF1" w:rsidRDefault="00430FF1" w:rsidP="00430FF1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0FF1">
              <w:rPr>
                <w:rFonts w:ascii="Times New Roman" w:hAnsi="Times New Roman" w:cs="Times New Roman"/>
                <w:sz w:val="28"/>
                <w:szCs w:val="28"/>
              </w:rPr>
              <w:t xml:space="preserve">Expected number of candies for a randomly selected child </w:t>
            </w:r>
            <w:r w:rsidRPr="00430FF1">
              <w:rPr>
                <w:rFonts w:ascii="Times New Roman" w:eastAsiaTheme="minorEastAsia" w:hAnsi="Times New Roman" w:cs="Times New Roman"/>
                <w:sz w:val="28"/>
                <w:szCs w:val="28"/>
              </w:rPr>
              <w:t>= 3.09</w:t>
            </w:r>
          </w:p>
        </w:tc>
      </w:tr>
    </w:tbl>
    <w:p w14:paraId="55280DB9" w14:textId="414F6A4A" w:rsidR="0047572D" w:rsidRDefault="0047572D" w:rsidP="00F407B7">
      <w:pPr>
        <w:rPr>
          <w:rFonts w:ascii="Times New Roman" w:hAnsi="Times New Roman" w:cs="Times New Roman"/>
          <w:sz w:val="28"/>
          <w:szCs w:val="28"/>
        </w:rPr>
        <w:sectPr w:rsidR="004757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E669BB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30F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30FF1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30FF1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D433E7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16297" w:type="dxa"/>
        <w:jc w:val="center"/>
        <w:tblLook w:val="04A0" w:firstRow="1" w:lastRow="0" w:firstColumn="1" w:lastColumn="0" w:noHBand="0" w:noVBand="1"/>
      </w:tblPr>
      <w:tblGrid>
        <w:gridCol w:w="1483"/>
        <w:gridCol w:w="4041"/>
        <w:gridCol w:w="1275"/>
        <w:gridCol w:w="1134"/>
        <w:gridCol w:w="1175"/>
        <w:gridCol w:w="7189"/>
      </w:tblGrid>
      <w:tr w:rsidR="00264872" w:rsidRPr="00D76629" w14:paraId="2D2B5B06" w14:textId="77777777" w:rsidTr="00264872">
        <w:trPr>
          <w:trHeight w:val="116"/>
          <w:jc w:val="center"/>
        </w:trPr>
        <w:tc>
          <w:tcPr>
            <w:tcW w:w="148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C52236E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4041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626063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FORMULA(STEPS)</w:t>
            </w:r>
          </w:p>
        </w:tc>
        <w:tc>
          <w:tcPr>
            <w:tcW w:w="127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BC8F18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POINTS</w:t>
            </w:r>
          </w:p>
        </w:tc>
        <w:tc>
          <w:tcPr>
            <w:tcW w:w="1134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6E68C73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SCORE</w:t>
            </w:r>
          </w:p>
        </w:tc>
        <w:tc>
          <w:tcPr>
            <w:tcW w:w="117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5A711C4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WEIGHT</w:t>
            </w:r>
          </w:p>
        </w:tc>
        <w:tc>
          <w:tcPr>
            <w:tcW w:w="7189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61349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/>
              </w:rPr>
              <w:t>INFERANCE</w:t>
            </w:r>
          </w:p>
        </w:tc>
      </w:tr>
      <w:tr w:rsidR="00264872" w:rsidRPr="00D76629" w14:paraId="7122F5D2" w14:textId="77777777" w:rsidTr="00264872">
        <w:trPr>
          <w:trHeight w:val="704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34FCAD2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724CBBB" w14:textId="177E5D3E" w:rsidR="0047572D" w:rsidRPr="0047572D" w:rsidRDefault="00580311" w:rsidP="00716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val="en-IN" w:eastAsia="en-IN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val="en-IN" w:eastAsia="en-IN"/>
                    </w:rPr>
                    <m:t>Xi</m:t>
                  </m:r>
                </m:e>
              </m:nary>
            </m:oMath>
            <w:r w:rsidR="0047572D"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9A89F13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4EB631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3.22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5450BE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17.85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64E64647" w14:textId="77777777" w:rsidR="0047572D" w:rsidRPr="0047572D" w:rsidRDefault="0047572D" w:rsidP="00475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* More number of observations near mean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*Probability of Getting Mean is High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*Mean will be influenced by Outliers.</w:t>
            </w:r>
          </w:p>
        </w:tc>
      </w:tr>
      <w:tr w:rsidR="00264872" w:rsidRPr="00D76629" w14:paraId="233D8375" w14:textId="77777777" w:rsidTr="00264872">
        <w:trPr>
          <w:trHeight w:val="1501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53D65EF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5A564E" w14:textId="77777777" w:rsidR="0047572D" w:rsidRDefault="0047572D" w:rsidP="00D76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*ARRANGR IN ASSENDIG OR</w:t>
            </w:r>
            <w:r w:rsidR="007162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DESSENDING ORDE</w:t>
            </w:r>
            <w:r w:rsidR="007162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</w:t>
            </w:r>
          </w:p>
          <w:p w14:paraId="7F7C6A58" w14:textId="182398B6" w:rsidR="00716258" w:rsidRPr="0047572D" w:rsidRDefault="00716258" w:rsidP="00D76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*Finding Middle Value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308C114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61E41A12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3.33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6C8FD68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67AE4297" w14:textId="77777777" w:rsidR="0047572D" w:rsidRPr="0047572D" w:rsidRDefault="0047572D" w:rsidP="00D766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*Media will Not be Influenced by the outliers, there for the we are seeing variations in Mean &amp; Median 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*IN points +ve Outliers are there as Mean &lt; Median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*IN Score +ve Outliers are there as Mean &lt; Median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*IN Weight -ve Outliers are there as Mean &gt; Median</w:t>
            </w:r>
          </w:p>
        </w:tc>
      </w:tr>
      <w:tr w:rsidR="00264872" w:rsidRPr="00D76629" w14:paraId="530DBFDC" w14:textId="77777777" w:rsidTr="00264872">
        <w:trPr>
          <w:trHeight w:val="233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09E8E8DD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73A1318" w14:textId="77777777" w:rsidR="0047572D" w:rsidRPr="0047572D" w:rsidRDefault="0047572D" w:rsidP="00264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*MOST FREQUENTLY OCCURRED NUMBER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9FB4B0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879EDB6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8A1325D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3B15EC0F" w14:textId="77777777" w:rsidR="0047572D" w:rsidRPr="0047572D" w:rsidRDefault="0047572D" w:rsidP="00475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*Median will be useful in the case of Categorical data</w:t>
            </w:r>
          </w:p>
        </w:tc>
      </w:tr>
      <w:tr w:rsidR="00264872" w:rsidRPr="00D76629" w14:paraId="12615279" w14:textId="77777777" w:rsidTr="00264872">
        <w:trPr>
          <w:trHeight w:val="1412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1862E8B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VARIENCE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37D3AE6" w14:textId="77777777" w:rsidR="00716258" w:rsidRPr="00716258" w:rsidRDefault="00716258" w:rsidP="0071625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62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For Population</w:t>
            </w:r>
          </w:p>
          <w:p w14:paraId="229FA773" w14:textId="74C7E3DB" w:rsidR="00D76629" w:rsidRDefault="00D76629" w:rsidP="0071625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</w:pPr>
            <m:oMath>
              <m:r>
                <w:rPr>
                  <w:rFonts w:ascii="Cambria Math" w:eastAsia="Times New Roman" w:hAnsi="Cambria Math" w:cs="Calibri"/>
                  <w:color w:val="000000"/>
                  <w:sz w:val="36"/>
                  <w:szCs w:val="36"/>
                  <w:vertAlign w:val="superscript"/>
                  <w:lang w:val="en-IN" w:eastAsia="en-IN"/>
                </w:rPr>
                <m:t>σ</m:t>
              </m:r>
            </m:oMath>
            <w:r w:rsidRPr="00D76629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perscript"/>
                <w:lang w:val="en-IN"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6"/>
                      <w:szCs w:val="36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6"/>
                      <w:szCs w:val="36"/>
                      <w:lang w:val="en-IN"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6"/>
                          <w:szCs w:val="36"/>
                          <w:lang w:val="en-IN" w:eastAsia="en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sz w:val="36"/>
                              <w:szCs w:val="36"/>
                              <w:lang w:val="en-IN" w:eastAsia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sz w:val="36"/>
                              <w:szCs w:val="36"/>
                              <w:lang w:val="en-IN" w:eastAsia="en-IN"/>
                            </w:rPr>
                            <m:t>Xi-µ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6"/>
                          <w:szCs w:val="36"/>
                          <w:lang w:val="en-IN" w:eastAsia="en-IN"/>
                        </w:rPr>
                        <m:t>2</m:t>
                      </m:r>
                    </m:sup>
                  </m:sSup>
                </m:e>
              </m:nary>
            </m:oMath>
            <w:r w:rsidRPr="0047572D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> </w:t>
            </w:r>
          </w:p>
          <w:p w14:paraId="03D1A4FD" w14:textId="1CB33908" w:rsidR="00D76629" w:rsidRPr="00716258" w:rsidRDefault="00D76629" w:rsidP="0071625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716258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For Sample</w:t>
            </w:r>
          </w:p>
          <w:p w14:paraId="23B4593F" w14:textId="2DCBF062" w:rsidR="0047572D" w:rsidRPr="0047572D" w:rsidRDefault="00D76629" w:rsidP="00716258">
            <w:pPr>
              <w:spacing w:after="0" w:line="36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>S</w:t>
            </w:r>
            <w:r w:rsidRPr="00D76629">
              <w:rPr>
                <w:rFonts w:ascii="Calibri" w:eastAsia="Times New Roman" w:hAnsi="Calibri" w:cs="Calibri"/>
                <w:color w:val="000000"/>
                <w:sz w:val="36"/>
                <w:szCs w:val="36"/>
                <w:vertAlign w:val="superscript"/>
                <w:lang w:val="en-IN"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6"/>
                      <w:szCs w:val="36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6"/>
                      <w:szCs w:val="36"/>
                      <w:lang w:val="en-IN"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36"/>
                      <w:szCs w:val="36"/>
                      <w:lang w:val="en-IN" w:eastAsia="en-IN"/>
                    </w:rPr>
                    <m:t>(Xi -Ẋ)^2</m:t>
                  </m:r>
                </m:e>
              </m:nary>
            </m:oMath>
            <w:r w:rsidR="0047572D" w:rsidRPr="0047572D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8D09C0E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5FF9A94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9DA0345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3.19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4BBC504C" w14:textId="0EF7DCC2" w:rsidR="0047572D" w:rsidRPr="0047572D" w:rsidRDefault="0047572D" w:rsidP="00475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*A large number </w:t>
            </w:r>
            <w:r w:rsidR="00912892"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of Variance indicates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that the data in data set are far from mean and far from each </w:t>
            </w:r>
            <w:r w:rsidR="00912892"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other and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smaller Variance is opposite to larger number's indication.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 xml:space="preserve">*Here Weight is having more variance and it indicates </w:t>
            </w:r>
            <w:r w:rsidR="00912892"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that data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points in weight are far from mean &amp; far from each other as compared to Points &amp; Score</w:t>
            </w:r>
          </w:p>
        </w:tc>
      </w:tr>
      <w:tr w:rsidR="00264872" w:rsidRPr="00D76629" w14:paraId="2FB896E4" w14:textId="77777777" w:rsidTr="00264872">
        <w:trPr>
          <w:trHeight w:val="704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AA59DC9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STANDARD DIVIATION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7EA2F9D6" w14:textId="066D7A2E" w:rsidR="0047572D" w:rsidRPr="0047572D" w:rsidRDefault="0047572D" w:rsidP="00264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36"/>
                <w:szCs w:val="36"/>
                <w:lang w:val="en-IN" w:eastAsia="en-IN"/>
              </w:rPr>
              <w:t> </w:t>
            </w:r>
            <m:oMath>
              <m:r>
                <w:rPr>
                  <w:rFonts w:ascii="Cambria Math" w:eastAsia="Times New Roman" w:hAnsi="Cambria Math" w:cs="Calibri"/>
                  <w:color w:val="000000"/>
                  <w:sz w:val="36"/>
                  <w:szCs w:val="36"/>
                  <w:lang w:val="en-IN" w:eastAsia="en-IN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36"/>
                      <w:szCs w:val="36"/>
                      <w:lang w:val="en-IN" w:eastAsia="en-I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36"/>
                          <w:szCs w:val="36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6"/>
                          <w:szCs w:val="36"/>
                          <w:lang w:val="en-IN" w:eastAsia="en-I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36"/>
                          <w:szCs w:val="36"/>
                          <w:lang w:val="en-IN" w:eastAsia="en-IN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D57946E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3E62C62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0.98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0417F13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1.79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0BB4BCB8" w14:textId="77777777" w:rsidR="0047572D" w:rsidRPr="0047572D" w:rsidRDefault="0047572D" w:rsidP="00475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*Standard Deviation tells us how the spread of data around the Mean of data 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br/>
              <w:t>*Here Point's data are closely clustered around the Mean as compared to Others.</w:t>
            </w:r>
          </w:p>
        </w:tc>
      </w:tr>
      <w:tr w:rsidR="00264872" w:rsidRPr="00D76629" w14:paraId="66F7B071" w14:textId="77777777" w:rsidTr="00264872">
        <w:trPr>
          <w:trHeight w:val="351"/>
          <w:jc w:val="center"/>
        </w:trPr>
        <w:tc>
          <w:tcPr>
            <w:tcW w:w="148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57817D92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4041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DBB3497" w14:textId="6AC7BC81" w:rsidR="0047572D" w:rsidRPr="0047572D" w:rsidRDefault="0047572D" w:rsidP="00264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Range = Max(xi) -</w:t>
            </w:r>
            <w:r w:rsidR="00C00D1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C00D1E"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Min (</w:t>
            </w: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Xi)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1DD4392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2.17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0761328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3.91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1CC99437" w14:textId="77777777" w:rsidR="0047572D" w:rsidRPr="0047572D" w:rsidRDefault="0047572D" w:rsidP="00475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8.4</w:t>
            </w:r>
          </w:p>
        </w:tc>
        <w:tc>
          <w:tcPr>
            <w:tcW w:w="7189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bottom"/>
            <w:hideMark/>
          </w:tcPr>
          <w:p w14:paraId="7C47BBAC" w14:textId="77777777" w:rsidR="0047572D" w:rsidRPr="0047572D" w:rsidRDefault="0047572D" w:rsidP="00475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r w:rsidRPr="0047572D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  <w:t>*Range tells us that how much spread is there from the lowest value to the Highest values.</w:t>
            </w:r>
          </w:p>
        </w:tc>
      </w:tr>
    </w:tbl>
    <w:p w14:paraId="047CC270" w14:textId="7C0A25C4" w:rsidR="00430FF1" w:rsidRDefault="00430FF1" w:rsidP="00707DE3">
      <w:pPr>
        <w:rPr>
          <w:b/>
          <w:bCs/>
          <w:sz w:val="28"/>
          <w:szCs w:val="28"/>
        </w:rPr>
      </w:pPr>
    </w:p>
    <w:p w14:paraId="2C57C551" w14:textId="0ABE08FA" w:rsidR="00264872" w:rsidRDefault="0026487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Using Python</w:t>
      </w:r>
    </w:p>
    <w:p w14:paraId="376B081B" w14:textId="1957B375" w:rsidR="00912892" w:rsidRDefault="00B017B7" w:rsidP="009128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A95B81" wp14:editId="7EC97D22">
            <wp:simplePos x="3515096" y="8728364"/>
            <wp:positionH relativeFrom="column">
              <wp:posOffset>3515096</wp:posOffset>
            </wp:positionH>
            <wp:positionV relativeFrom="paragraph">
              <wp:align>top</wp:align>
            </wp:positionV>
            <wp:extent cx="3658111" cy="5020376"/>
            <wp:effectExtent l="0" t="0" r="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FAAFF" w14:textId="77777777" w:rsidR="00912892" w:rsidRPr="00912892" w:rsidRDefault="00912892" w:rsidP="00912892">
      <w:pPr>
        <w:rPr>
          <w:sz w:val="28"/>
          <w:szCs w:val="28"/>
        </w:rPr>
      </w:pPr>
    </w:p>
    <w:p w14:paraId="305EB900" w14:textId="77777777" w:rsidR="00912892" w:rsidRPr="00912892" w:rsidRDefault="00912892" w:rsidP="00912892">
      <w:pPr>
        <w:rPr>
          <w:sz w:val="28"/>
          <w:szCs w:val="28"/>
        </w:rPr>
      </w:pPr>
    </w:p>
    <w:p w14:paraId="46332917" w14:textId="77777777" w:rsidR="00912892" w:rsidRPr="00912892" w:rsidRDefault="00912892" w:rsidP="00912892">
      <w:pPr>
        <w:rPr>
          <w:sz w:val="28"/>
          <w:szCs w:val="28"/>
        </w:rPr>
      </w:pPr>
    </w:p>
    <w:p w14:paraId="541FEF33" w14:textId="77777777" w:rsidR="00912892" w:rsidRPr="00912892" w:rsidRDefault="00912892" w:rsidP="00912892">
      <w:pPr>
        <w:rPr>
          <w:sz w:val="28"/>
          <w:szCs w:val="28"/>
        </w:rPr>
      </w:pPr>
    </w:p>
    <w:p w14:paraId="548C4DB2" w14:textId="68285AA8" w:rsidR="00912892" w:rsidRDefault="00912892" w:rsidP="00912892">
      <w:pPr>
        <w:rPr>
          <w:b/>
          <w:bCs/>
          <w:sz w:val="28"/>
          <w:szCs w:val="28"/>
        </w:rPr>
      </w:pPr>
    </w:p>
    <w:p w14:paraId="6F2AC4C8" w14:textId="77777777" w:rsidR="00B017B7" w:rsidRDefault="00912892" w:rsidP="009128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2"/>
        <w:gridCol w:w="4659"/>
        <w:gridCol w:w="4659"/>
      </w:tblGrid>
      <w:tr w:rsidR="00AF66CA" w14:paraId="25D24660" w14:textId="77777777" w:rsidTr="00AF66CA">
        <w:tc>
          <w:tcPr>
            <w:tcW w:w="4650" w:type="dxa"/>
          </w:tcPr>
          <w:p w14:paraId="49DA46FF" w14:textId="77777777" w:rsidR="00E668AA" w:rsidRDefault="00E668AA" w:rsidP="00707DE3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64F91CC8" w14:textId="70AD77CF" w:rsidR="00E668AA" w:rsidRDefault="00E668AA" w:rsidP="00707DE3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560E82" wp14:editId="577760CD">
                  <wp:extent cx="2981741" cy="4486901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Q7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448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D349C" w14:textId="77777777" w:rsidR="00E668AA" w:rsidRDefault="00E668AA" w:rsidP="00707DE3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45C8BCB2" w14:textId="77777777" w:rsidR="00AF66CA" w:rsidRDefault="00AF66CA" w:rsidP="00707DE3">
            <w:pPr>
              <w:rPr>
                <w:b/>
                <w:bCs/>
                <w:sz w:val="28"/>
                <w:szCs w:val="28"/>
              </w:rPr>
            </w:pPr>
          </w:p>
          <w:p w14:paraId="25D80121" w14:textId="5A81EF5E" w:rsidR="00E668AA" w:rsidRDefault="00E668AA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50" w:type="dxa"/>
          </w:tcPr>
          <w:p w14:paraId="6BCD6EFE" w14:textId="77777777" w:rsidR="00E668AA" w:rsidRDefault="00E668AA" w:rsidP="00707DE3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313BA23B" w14:textId="55E275C8" w:rsidR="00AF66CA" w:rsidRDefault="00AF66CA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BB861C5" wp14:editId="4AD2FBB7">
                  <wp:extent cx="3010320" cy="436305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Q7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6E62AC89" w14:textId="77777777" w:rsidR="00E668AA" w:rsidRDefault="00E668AA" w:rsidP="00707DE3">
            <w:pPr>
              <w:rPr>
                <w:b/>
                <w:bCs/>
                <w:noProof/>
                <w:sz w:val="28"/>
                <w:szCs w:val="28"/>
              </w:rPr>
            </w:pPr>
          </w:p>
          <w:p w14:paraId="32EC1444" w14:textId="4327F159" w:rsidR="00AF66CA" w:rsidRDefault="00AF66CA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3076FA5" wp14:editId="5D0C3BCB">
                  <wp:extent cx="3000794" cy="4496427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Q7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E86A8" w14:textId="77777777" w:rsidR="00264872" w:rsidRPr="000D69F4" w:rsidRDefault="0026487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OLE_LINK1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bookmarkEnd w:id="0"/>
    <w:p w14:paraId="17C07117" w14:textId="017402B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tbl>
      <w:tblPr>
        <w:tblW w:w="10820" w:type="dxa"/>
        <w:jc w:val="center"/>
        <w:tblLook w:val="04A0" w:firstRow="1" w:lastRow="0" w:firstColumn="1" w:lastColumn="0" w:noHBand="0" w:noVBand="1"/>
      </w:tblPr>
      <w:tblGrid>
        <w:gridCol w:w="3388"/>
        <w:gridCol w:w="3716"/>
        <w:gridCol w:w="3716"/>
      </w:tblGrid>
      <w:tr w:rsidR="00D254CB" w:rsidRPr="00D254CB" w14:paraId="563984AD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09EF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Xi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EAA5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P(Xi)</w:t>
            </w:r>
          </w:p>
        </w:tc>
        <w:tc>
          <w:tcPr>
            <w:tcW w:w="3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8718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P(Xi)*Xi</w:t>
            </w:r>
          </w:p>
        </w:tc>
      </w:tr>
      <w:tr w:rsidR="00D254CB" w:rsidRPr="00D254CB" w14:paraId="7DD8457F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BC55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00C3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2AA8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254CB" w:rsidRPr="00D254CB" w14:paraId="1A9CF3EA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0A8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110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C9F6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A6C7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12.22222</w:t>
            </w:r>
          </w:p>
        </w:tc>
      </w:tr>
      <w:tr w:rsidR="00D254CB" w:rsidRPr="00D254CB" w14:paraId="623A5ED4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626C3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123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B6A5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AD7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13.66667</w:t>
            </w:r>
          </w:p>
        </w:tc>
      </w:tr>
      <w:tr w:rsidR="00D254CB" w:rsidRPr="00D254CB" w14:paraId="4B8A0267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CD3E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134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C8BE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1FBB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14.88889</w:t>
            </w:r>
          </w:p>
        </w:tc>
      </w:tr>
      <w:tr w:rsidR="00D254CB" w:rsidRPr="00D254CB" w14:paraId="7C6CECF0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F79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135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5791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41E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15</w:t>
            </w:r>
          </w:p>
        </w:tc>
      </w:tr>
      <w:tr w:rsidR="00D254CB" w:rsidRPr="00D254CB" w14:paraId="4DE39E03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A6B9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145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0B01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12B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16.11111</w:t>
            </w:r>
          </w:p>
        </w:tc>
      </w:tr>
      <w:tr w:rsidR="00D254CB" w:rsidRPr="00D254CB" w14:paraId="52C43330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BC25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167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B639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AA04A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18.55556</w:t>
            </w:r>
          </w:p>
        </w:tc>
      </w:tr>
      <w:tr w:rsidR="00D254CB" w:rsidRPr="00D254CB" w14:paraId="4D0FB2AC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9F77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187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68B4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9E6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20.77778</w:t>
            </w:r>
          </w:p>
        </w:tc>
      </w:tr>
      <w:tr w:rsidR="00D254CB" w:rsidRPr="00D254CB" w14:paraId="32C8B870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5C9A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199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8445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0.111111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1C83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22.11111</w:t>
            </w:r>
          </w:p>
        </w:tc>
      </w:tr>
      <w:tr w:rsidR="00D254CB" w:rsidRPr="00D254CB" w14:paraId="2D79DAAC" w14:textId="77777777" w:rsidTr="00D254CB">
        <w:trPr>
          <w:trHeight w:val="353"/>
          <w:jc w:val="center"/>
        </w:trPr>
        <w:tc>
          <w:tcPr>
            <w:tcW w:w="3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7B6D" w14:textId="77777777" w:rsidR="00D254CB" w:rsidRPr="00D254CB" w:rsidRDefault="00D254CB" w:rsidP="00D254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DD2A" w14:textId="4A25674B" w:rsidR="00D254CB" w:rsidRPr="00D254CB" w:rsidRDefault="00580311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IN" w:eastAsia="en-IN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IN" w:eastAsia="en-IN"/>
                      </w:rPr>
                      <m:t>(P(Xi)*(Xi))</m:t>
                    </m:r>
                  </m:e>
                </m:nary>
              </m:oMath>
            </m:oMathPara>
          </w:p>
        </w:tc>
        <w:tc>
          <w:tcPr>
            <w:tcW w:w="3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6290" w14:textId="77777777" w:rsidR="00D254CB" w:rsidRPr="00D254CB" w:rsidRDefault="00D254CB" w:rsidP="00D25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</w:pPr>
            <w:r w:rsidRPr="00D254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145.3333</w:t>
            </w:r>
          </w:p>
        </w:tc>
      </w:tr>
    </w:tbl>
    <w:p w14:paraId="078BD838" w14:textId="77777777" w:rsidR="00835AD2" w:rsidRDefault="00835AD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0132F93" w14:textId="3962CC72" w:rsidR="002C0B6B" w:rsidRDefault="00835AD2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</w:t>
      </w:r>
      <w:r w:rsidR="002C0B6B">
        <w:rPr>
          <w:rFonts w:cstheme="minorHAnsi"/>
          <w:color w:val="000000" w:themeColor="text1"/>
          <w:sz w:val="28"/>
          <w:szCs w:val="28"/>
          <w:shd w:val="clear" w:color="auto" w:fill="FFFFFF"/>
        </w:rPr>
        <w:t>Randomly chosen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patient</w:t>
      </w:r>
      <w:r w:rsidR="002C0B6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145.33 Pound</w:t>
      </w:r>
      <w:r w:rsidR="001A3480">
        <w:rPr>
          <w:rFonts w:cstheme="minorHAnsi"/>
          <w:color w:val="000000" w:themeColor="text1"/>
          <w:sz w:val="28"/>
          <w:szCs w:val="28"/>
          <w:shd w:val="clear" w:color="auto" w:fill="FFFFFF"/>
        </w:rPr>
        <w:t>s</w:t>
      </w:r>
    </w:p>
    <w:p w14:paraId="1E49F1EE" w14:textId="15D2FA00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9CD90DD" w14:textId="3E3B5756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5924B0C" w14:textId="5855C5CD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D923D62" w14:textId="1E49D8BB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20C48CA" w14:textId="7C513277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41F0139" w14:textId="68CE31DE" w:rsidR="001A3480" w:rsidRDefault="001A3480" w:rsidP="00A72C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95C0590" w14:textId="77777777" w:rsidR="00A72C43" w:rsidRDefault="00A72C43" w:rsidP="00A72C4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DE248E2" w14:textId="77777777" w:rsidR="001A3480" w:rsidRDefault="001A3480" w:rsidP="00206DD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961A1D6" w14:textId="2E75617E" w:rsidR="00707DE3" w:rsidRDefault="00707DE3" w:rsidP="00707DE3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F8269F" w14:paraId="28B3F618" w14:textId="77777777" w:rsidTr="00C20C80">
        <w:tc>
          <w:tcPr>
            <w:tcW w:w="6975" w:type="dxa"/>
          </w:tcPr>
          <w:p w14:paraId="6829F623" w14:textId="26538353" w:rsidR="00F8269F" w:rsidRDefault="00F8269F" w:rsidP="00F826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Cars speed and distance </w:t>
            </w:r>
          </w:p>
          <w:p w14:paraId="5972965C" w14:textId="2CD494FA" w:rsidR="00F8269F" w:rsidRDefault="00F8269F" w:rsidP="00F8269F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Q9_a.csv</w:t>
            </w:r>
          </w:p>
        </w:tc>
        <w:tc>
          <w:tcPr>
            <w:tcW w:w="6975" w:type="dxa"/>
          </w:tcPr>
          <w:p w14:paraId="1AF4CFF6" w14:textId="77777777" w:rsidR="00F8269F" w:rsidRDefault="00F8269F" w:rsidP="00F826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 and Weight (WT)</w:t>
            </w:r>
          </w:p>
          <w:p w14:paraId="3CDAD0A8" w14:textId="77777777" w:rsidR="00F8269F" w:rsidRDefault="00F8269F" w:rsidP="00F826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 Q9_b.csv</w:t>
            </w:r>
          </w:p>
          <w:p w14:paraId="1BFF357E" w14:textId="77777777" w:rsidR="00F8269F" w:rsidRDefault="00F8269F" w:rsidP="00707DE3">
            <w:pPr>
              <w:rPr>
                <w:b/>
                <w:noProof/>
                <w:sz w:val="28"/>
                <w:szCs w:val="28"/>
              </w:rPr>
            </w:pPr>
          </w:p>
        </w:tc>
      </w:tr>
      <w:tr w:rsidR="00C20C80" w14:paraId="23B28216" w14:textId="77777777" w:rsidTr="00C20C80">
        <w:tc>
          <w:tcPr>
            <w:tcW w:w="6975" w:type="dxa"/>
          </w:tcPr>
          <w:p w14:paraId="7FCF9643" w14:textId="77777777" w:rsidR="00C87E06" w:rsidRDefault="00C87E06" w:rsidP="00707DE3">
            <w:pPr>
              <w:rPr>
                <w:b/>
                <w:noProof/>
                <w:sz w:val="28"/>
                <w:szCs w:val="28"/>
              </w:rPr>
            </w:pPr>
          </w:p>
          <w:p w14:paraId="62E8178D" w14:textId="17839F93" w:rsidR="00C87E06" w:rsidRDefault="00C87E06" w:rsidP="00707DE3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F8D7A48" wp14:editId="6198F89E">
                  <wp:extent cx="3693226" cy="4540697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ew &amp; Kurt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842"/>
                          <a:stretch/>
                        </pic:blipFill>
                        <pic:spPr bwMode="auto">
                          <a:xfrm>
                            <a:off x="0" y="0"/>
                            <a:ext cx="3713824" cy="456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C88829" w14:textId="2EB56EB2" w:rsidR="00C20C80" w:rsidRDefault="00C87E06" w:rsidP="00707DE3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br/>
            </w:r>
          </w:p>
        </w:tc>
        <w:tc>
          <w:tcPr>
            <w:tcW w:w="6975" w:type="dxa"/>
          </w:tcPr>
          <w:p w14:paraId="665E8E26" w14:textId="77777777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</w:p>
          <w:p w14:paraId="53FED872" w14:textId="77777777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</w:p>
          <w:p w14:paraId="2A38F52C" w14:textId="77777777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</w:p>
          <w:p w14:paraId="4DC7D1EF" w14:textId="77777777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</w:p>
          <w:p w14:paraId="3C489A88" w14:textId="77777777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</w:p>
          <w:p w14:paraId="5D1C59EB" w14:textId="05CD9E8F" w:rsidR="00C20C80" w:rsidRDefault="00C20C80" w:rsidP="00707DE3">
            <w:pPr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0F88A9A" wp14:editId="79E9F615">
                  <wp:extent cx="4096322" cy="354379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 &amp; W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AF2B5" w14:textId="3D7772F3" w:rsidR="001A3480" w:rsidRDefault="001A3480" w:rsidP="00707DE3">
      <w:pPr>
        <w:rPr>
          <w:b/>
          <w:noProof/>
          <w:sz w:val="28"/>
          <w:szCs w:val="28"/>
        </w:rPr>
      </w:pPr>
    </w:p>
    <w:p w14:paraId="26C7276D" w14:textId="4A7D06CD" w:rsidR="001A3480" w:rsidRDefault="001A3480" w:rsidP="00707DE3">
      <w:pPr>
        <w:rPr>
          <w:sz w:val="28"/>
          <w:szCs w:val="28"/>
        </w:rPr>
      </w:pPr>
      <w:r w:rsidRPr="001A3480">
        <w:rPr>
          <w:sz w:val="28"/>
          <w:szCs w:val="28"/>
        </w:rPr>
        <w:t>Inference:</w:t>
      </w:r>
    </w:p>
    <w:p w14:paraId="138D5F38" w14:textId="1E0C3CDC" w:rsidR="001A3480" w:rsidRPr="00350936" w:rsidRDefault="001A3480" w:rsidP="001A3480">
      <w:pPr>
        <w:ind w:firstLine="720"/>
        <w:rPr>
          <w:b/>
          <w:sz w:val="28"/>
          <w:szCs w:val="28"/>
        </w:rPr>
      </w:pPr>
      <w:r w:rsidRPr="00350936">
        <w:rPr>
          <w:b/>
          <w:sz w:val="28"/>
          <w:szCs w:val="28"/>
        </w:rPr>
        <w:t>Speed:</w:t>
      </w:r>
    </w:p>
    <w:p w14:paraId="79F0EDED" w14:textId="77777777" w:rsidR="004F2BD6" w:rsidRDefault="001A3480" w:rsidP="001A34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Skewness = -0.117</w:t>
      </w:r>
    </w:p>
    <w:p w14:paraId="014A6FCE" w14:textId="6F7B41F5" w:rsidR="004F2BD6" w:rsidRDefault="001A3480" w:rsidP="004F2B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 is slightly Negatively Skewed or Left Skewed </w:t>
      </w:r>
      <w:r w:rsidR="00FB6763">
        <w:rPr>
          <w:sz w:val="28"/>
          <w:szCs w:val="28"/>
        </w:rPr>
        <w:t>data (Mass of data is on right side of median)</w:t>
      </w:r>
      <w:r w:rsidR="004F2BD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7DFF823F" w14:textId="5EF519BE" w:rsidR="001A3480" w:rsidRDefault="004F2BD6" w:rsidP="004F2B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means data spared is More on left side of the Median </w:t>
      </w:r>
    </w:p>
    <w:p w14:paraId="5687858F" w14:textId="4BA585D9" w:rsidR="001A3480" w:rsidRDefault="001A3480" w:rsidP="001A34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F2BD6">
        <w:rPr>
          <w:sz w:val="28"/>
          <w:szCs w:val="28"/>
        </w:rPr>
        <w:t xml:space="preserve">Kurtosis = -0.508 </w:t>
      </w:r>
    </w:p>
    <w:p w14:paraId="280CBFC8" w14:textId="62A2E7D7" w:rsidR="004F2BD6" w:rsidRPr="00F16AA2" w:rsidRDefault="004F2BD6" w:rsidP="003509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Data has platykurtic </w:t>
      </w:r>
      <w:r w:rsidR="00FB6763">
        <w:rPr>
          <w:sz w:val="28"/>
          <w:szCs w:val="28"/>
        </w:rPr>
        <w:t>distribution</w:t>
      </w:r>
      <w:r w:rsidR="00F16AA2" w:rsidRPr="00F16AA2">
        <w:rPr>
          <w:sz w:val="28"/>
          <w:szCs w:val="28"/>
        </w:rPr>
        <w:t xml:space="preserve">&amp; has </w:t>
      </w:r>
      <w:r w:rsidR="00350936">
        <w:rPr>
          <w:sz w:val="28"/>
          <w:szCs w:val="28"/>
        </w:rPr>
        <w:t>thin</w:t>
      </w:r>
      <w:r w:rsidR="00F16AA2" w:rsidRPr="00F16AA2">
        <w:rPr>
          <w:sz w:val="28"/>
          <w:szCs w:val="28"/>
        </w:rPr>
        <w:t xml:space="preserve"> tails compared to Normal dist.</w:t>
      </w:r>
      <w:r w:rsidRPr="00F16AA2">
        <w:rPr>
          <w:sz w:val="28"/>
          <w:szCs w:val="28"/>
        </w:rPr>
        <w:t>,</w:t>
      </w:r>
    </w:p>
    <w:p w14:paraId="079BEA3C" w14:textId="3B6317C2" w:rsidR="004F2BD6" w:rsidRDefault="004F2BD6" w:rsidP="003509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The distribution is flat as compared to Normal distribution</w:t>
      </w:r>
      <w:r w:rsidR="00350936">
        <w:rPr>
          <w:sz w:val="28"/>
          <w:szCs w:val="28"/>
        </w:rPr>
        <w:t>.</w:t>
      </w:r>
    </w:p>
    <w:p w14:paraId="0F66A729" w14:textId="58E395FE" w:rsidR="001A3480" w:rsidRPr="00350936" w:rsidRDefault="001A3480" w:rsidP="00350936">
      <w:pPr>
        <w:ind w:firstLine="720"/>
        <w:rPr>
          <w:b/>
          <w:sz w:val="28"/>
          <w:szCs w:val="28"/>
        </w:rPr>
      </w:pPr>
      <w:r w:rsidRPr="00350936">
        <w:rPr>
          <w:b/>
          <w:sz w:val="28"/>
          <w:szCs w:val="28"/>
        </w:rPr>
        <w:t>Distance:</w:t>
      </w:r>
    </w:p>
    <w:p w14:paraId="7605D45D" w14:textId="77777777" w:rsidR="00F16AA2" w:rsidRDefault="001A3480" w:rsidP="001A348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Skewness = 0.806 </w:t>
      </w:r>
    </w:p>
    <w:p w14:paraId="2DFE1082" w14:textId="4BCF97F8" w:rsidR="001A3480" w:rsidRDefault="001A3480" w:rsidP="00F16AA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data is skewed Positively </w:t>
      </w:r>
      <w:r w:rsidR="004F2BD6">
        <w:rPr>
          <w:sz w:val="28"/>
          <w:szCs w:val="28"/>
        </w:rPr>
        <w:t>or Right skewed data</w:t>
      </w:r>
      <w:r w:rsidR="00FB6763">
        <w:rPr>
          <w:sz w:val="28"/>
          <w:szCs w:val="28"/>
        </w:rPr>
        <w:t xml:space="preserve"> (Mass of data is on left side of median)</w:t>
      </w:r>
      <w:r w:rsidR="004F2BD6">
        <w:rPr>
          <w:sz w:val="28"/>
          <w:szCs w:val="28"/>
        </w:rPr>
        <w:t>,</w:t>
      </w:r>
    </w:p>
    <w:p w14:paraId="634DEAFA" w14:textId="48EE52A9" w:rsidR="004F2BD6" w:rsidRDefault="004F2BD6" w:rsidP="00F16AA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Means data spared is more on right side of the Median</w:t>
      </w:r>
    </w:p>
    <w:p w14:paraId="79E5FF2C" w14:textId="57FC690E" w:rsidR="00F16AA2" w:rsidRDefault="00F16AA2" w:rsidP="00F16AA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Kurtosis = 0.405</w:t>
      </w:r>
    </w:p>
    <w:p w14:paraId="5D6E0A8B" w14:textId="094F5870" w:rsidR="00350936" w:rsidRDefault="00F16AA2" w:rsidP="0035093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Data has Leptokurtic distribution</w:t>
      </w:r>
      <w:r w:rsidR="00350936">
        <w:rPr>
          <w:sz w:val="28"/>
          <w:szCs w:val="28"/>
        </w:rPr>
        <w:t xml:space="preserve"> &amp;</w:t>
      </w:r>
      <w:r>
        <w:rPr>
          <w:sz w:val="28"/>
          <w:szCs w:val="28"/>
        </w:rPr>
        <w:t xml:space="preserve"> has </w:t>
      </w:r>
      <w:r w:rsidR="00350936">
        <w:rPr>
          <w:sz w:val="28"/>
          <w:szCs w:val="28"/>
        </w:rPr>
        <w:t>thick tails as compared to normal dist.,</w:t>
      </w:r>
    </w:p>
    <w:p w14:paraId="09572112" w14:textId="3DE57232" w:rsidR="00F16AA2" w:rsidRPr="00F16AA2" w:rsidRDefault="00350936" w:rsidP="0035093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The distribution is peak as compared to Normal Distribution.</w:t>
      </w:r>
      <w:r w:rsidR="00F16AA2">
        <w:rPr>
          <w:sz w:val="28"/>
          <w:szCs w:val="28"/>
        </w:rPr>
        <w:t xml:space="preserve"> </w:t>
      </w:r>
    </w:p>
    <w:p w14:paraId="6027D488" w14:textId="77777777" w:rsidR="00F16AA2" w:rsidRPr="00F16AA2" w:rsidRDefault="00F16AA2" w:rsidP="00F16AA2">
      <w:pPr>
        <w:rPr>
          <w:sz w:val="28"/>
          <w:szCs w:val="28"/>
        </w:rPr>
      </w:pPr>
    </w:p>
    <w:p w14:paraId="183AAD04" w14:textId="77777777" w:rsidR="001A3480" w:rsidRPr="001A3480" w:rsidRDefault="001A3480" w:rsidP="00707DE3">
      <w:pPr>
        <w:rPr>
          <w:sz w:val="28"/>
          <w:szCs w:val="28"/>
        </w:rPr>
      </w:pPr>
    </w:p>
    <w:p w14:paraId="3D1C0433" w14:textId="67A1575C" w:rsidR="00930826" w:rsidRDefault="00930826" w:rsidP="00707DE3">
      <w:pPr>
        <w:rPr>
          <w:b/>
          <w:sz w:val="28"/>
          <w:szCs w:val="28"/>
        </w:rPr>
      </w:pPr>
    </w:p>
    <w:p w14:paraId="33A15C62" w14:textId="121F2217" w:rsidR="00F8269F" w:rsidRDefault="00F8269F" w:rsidP="00707DE3">
      <w:pPr>
        <w:rPr>
          <w:b/>
          <w:sz w:val="28"/>
          <w:szCs w:val="28"/>
        </w:rPr>
      </w:pPr>
    </w:p>
    <w:p w14:paraId="4F6B8B4B" w14:textId="77777777" w:rsidR="00102628" w:rsidRDefault="00102628" w:rsidP="00707DE3">
      <w:pPr>
        <w:rPr>
          <w:b/>
          <w:sz w:val="28"/>
          <w:szCs w:val="28"/>
        </w:rPr>
      </w:pPr>
    </w:p>
    <w:p w14:paraId="41774ABC" w14:textId="77777777" w:rsidR="00F8269F" w:rsidRDefault="00F8269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2957BE99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5"/>
        <w:gridCol w:w="6945"/>
      </w:tblGrid>
      <w:tr w:rsidR="00AB0639" w14:paraId="2F5E3824" w14:textId="77777777" w:rsidTr="002B7155">
        <w:tc>
          <w:tcPr>
            <w:tcW w:w="2689" w:type="dxa"/>
          </w:tcPr>
          <w:p w14:paraId="48A239EA" w14:textId="77777777" w:rsidR="001943DB" w:rsidRDefault="001943DB" w:rsidP="00707DE3">
            <w:pPr>
              <w:rPr>
                <w:noProof/>
              </w:rPr>
            </w:pPr>
          </w:p>
          <w:p w14:paraId="2306B4FA" w14:textId="7C6BA4E7" w:rsidR="00AB0639" w:rsidRDefault="00AB0639" w:rsidP="00707DE3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E04082" wp14:editId="2F6EA171">
                  <wp:extent cx="4311015" cy="2256155"/>
                  <wp:effectExtent l="0" t="0" r="0" b="0"/>
                  <wp:docPr id="30" name="Picture 30" descr="hist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isto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015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1" w:type="dxa"/>
          </w:tcPr>
          <w:p w14:paraId="68EDAEB6" w14:textId="77777777" w:rsidR="001943DB" w:rsidRDefault="001943DB" w:rsidP="00AB0639">
            <w:pPr>
              <w:jc w:val="center"/>
              <w:rPr>
                <w:noProof/>
              </w:rPr>
            </w:pPr>
          </w:p>
          <w:p w14:paraId="24794992" w14:textId="12949390" w:rsidR="00AB0639" w:rsidRDefault="00AB0639" w:rsidP="00AB06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85B75C" wp14:editId="174C3626">
                  <wp:extent cx="2766950" cy="2811894"/>
                  <wp:effectExtent l="0" t="0" r="0" b="7620"/>
                  <wp:docPr id="31" name="Picture 31" descr="Boxplo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oxplo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543" cy="283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99962" w14:textId="3962F5B7" w:rsidR="00AB0639" w:rsidRDefault="00AB0639" w:rsidP="00707DE3">
            <w:pPr>
              <w:rPr>
                <w:b/>
                <w:sz w:val="28"/>
                <w:szCs w:val="28"/>
              </w:rPr>
            </w:pPr>
          </w:p>
        </w:tc>
      </w:tr>
      <w:tr w:rsidR="00AB0639" w14:paraId="5BF69EC4" w14:textId="77777777" w:rsidTr="002B7155">
        <w:tc>
          <w:tcPr>
            <w:tcW w:w="2689" w:type="dxa"/>
          </w:tcPr>
          <w:p w14:paraId="7FA0EE81" w14:textId="77777777" w:rsidR="00AB0639" w:rsidRPr="002B7155" w:rsidRDefault="00912892" w:rsidP="002B7155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2B715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Inferance :</w:t>
            </w:r>
          </w:p>
          <w:p w14:paraId="12C1ED64" w14:textId="058FCBFD" w:rsidR="00912892" w:rsidRPr="002B7155" w:rsidRDefault="00CA7C48" w:rsidP="002B715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Positivelly</w:t>
            </w:r>
            <w:r w:rsidR="002B7155" w:rsidRPr="002B715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Skewed data</w:t>
            </w:r>
            <w:r w:rsidR="002B7155">
              <w:rPr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Right </w:t>
            </w:r>
            <w:r w:rsidR="002B7155">
              <w:rPr>
                <w:rFonts w:ascii="Times New Roman" w:hAnsi="Times New Roman" w:cs="Times New Roman"/>
                <w:noProof/>
                <w:sz w:val="28"/>
                <w:szCs w:val="28"/>
              </w:rPr>
              <w:t>Skewed data)</w:t>
            </w:r>
          </w:p>
          <w:p w14:paraId="24165C6D" w14:textId="77777777" w:rsidR="002B7155" w:rsidRPr="002B7155" w:rsidRDefault="002B7155" w:rsidP="002B715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B715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Spared of the data on right side of the distribution is More &amp; Mass of data is on left side of Median </w:t>
            </w:r>
          </w:p>
          <w:p w14:paraId="4A40597D" w14:textId="56712DB7" w:rsidR="002B7155" w:rsidRPr="002B7155" w:rsidRDefault="002B7155" w:rsidP="002B7155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B7155">
              <w:rPr>
                <w:rFonts w:ascii="Times New Roman" w:hAnsi="Times New Roman" w:cs="Times New Roman"/>
                <w:noProof/>
                <w:sz w:val="28"/>
                <w:szCs w:val="28"/>
              </w:rPr>
              <w:t>Frequency of the data between 50 – 100 is more</w:t>
            </w:r>
          </w:p>
        </w:tc>
        <w:tc>
          <w:tcPr>
            <w:tcW w:w="11261" w:type="dxa"/>
          </w:tcPr>
          <w:p w14:paraId="0BEEC214" w14:textId="77777777" w:rsidR="00AB0639" w:rsidRDefault="002B7155" w:rsidP="002B7155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2B715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Interance:</w:t>
            </w:r>
          </w:p>
          <w:p w14:paraId="0A73D900" w14:textId="77E84E44" w:rsidR="002B7155" w:rsidRPr="002B2CD4" w:rsidRDefault="002B7155" w:rsidP="002B2CD4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B2CD4">
              <w:rPr>
                <w:rFonts w:ascii="Times New Roman" w:hAnsi="Times New Roman" w:cs="Times New Roman"/>
                <w:noProof/>
                <w:sz w:val="28"/>
                <w:szCs w:val="28"/>
              </w:rPr>
              <w:t>Positivelly Skewed data</w:t>
            </w:r>
            <w:r w:rsidR="00A970A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or </w:t>
            </w:r>
            <w:r w:rsidRPr="002B2CD4">
              <w:rPr>
                <w:rFonts w:ascii="Times New Roman" w:hAnsi="Times New Roman" w:cs="Times New Roman"/>
                <w:noProof/>
                <w:sz w:val="28"/>
                <w:szCs w:val="28"/>
              </w:rPr>
              <w:t>Right skewed data</w:t>
            </w:r>
            <w:r w:rsidR="00A970A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(Whisker is More on right side on median)</w:t>
            </w:r>
          </w:p>
          <w:p w14:paraId="2FFFFA8F" w14:textId="77777777" w:rsidR="002B2CD4" w:rsidRPr="002B2CD4" w:rsidRDefault="002B2CD4" w:rsidP="002B2CD4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B2CD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Spared of the data on right side of the distribution is More &amp; Mass of data is on left side of Median </w:t>
            </w:r>
          </w:p>
          <w:p w14:paraId="21B5F14B" w14:textId="3CD99212" w:rsidR="002B7155" w:rsidRPr="002B2CD4" w:rsidRDefault="002B2CD4" w:rsidP="002B2CD4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B2CD4">
              <w:rPr>
                <w:rFonts w:ascii="Times New Roman" w:hAnsi="Times New Roman" w:cs="Times New Roman"/>
                <w:noProof/>
                <w:sz w:val="28"/>
                <w:szCs w:val="28"/>
              </w:rPr>
              <w:t>Positive Outliers are there on Right side of the distribution</w:t>
            </w:r>
          </w:p>
        </w:tc>
      </w:tr>
    </w:tbl>
    <w:p w14:paraId="05D04C4F" w14:textId="77777777" w:rsidR="002B7155" w:rsidRDefault="002B7155" w:rsidP="00707DE3">
      <w:pPr>
        <w:rPr>
          <w:b/>
          <w:sz w:val="28"/>
          <w:szCs w:val="28"/>
        </w:rPr>
      </w:pPr>
    </w:p>
    <w:p w14:paraId="73198226" w14:textId="4A462740" w:rsidR="00EB6B5E" w:rsidRPr="00EB6B5E" w:rsidRDefault="00EB6B5E" w:rsidP="00EB6B5E">
      <w:pPr>
        <w:rPr>
          <w:sz w:val="28"/>
          <w:szCs w:val="28"/>
        </w:rPr>
      </w:pPr>
    </w:p>
    <w:p w14:paraId="34A2DDEC" w14:textId="7A1DF5B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6149703" w14:textId="10D9A98B" w:rsidR="00ED6180" w:rsidRDefault="00A171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 Pounds</w:t>
      </w:r>
      <w:r w:rsidR="00ED61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3000000</w:t>
      </w:r>
      <w:r w:rsidR="00ED61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Ẋ = 200</w:t>
      </w:r>
      <w:r w:rsidR="00ED61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30 Pounds</w:t>
      </w:r>
    </w:p>
    <w:p w14:paraId="779E5563" w14:textId="6A6A1CA7" w:rsidR="001271E0" w:rsidRDefault="001271E0" w:rsidP="001271E0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</w:t>
      </w:r>
      <w:r w:rsidRPr="000149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(Xi-Ẋ)</m:t>
            </m:r>
          </m:num>
          <m:den>
            <m:f>
              <m:fPr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Segoe UI"/>
                        <w:i/>
                        <w:color w:val="000000"/>
                        <w:sz w:val="28"/>
                        <w:szCs w:val="28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Segoe UI"/>
                        <w:color w:val="000000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6277425C" w14:textId="1A9194DA" w:rsidR="009B076C" w:rsidRDefault="009B076C" w:rsidP="009B076C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= Ẋ ± t*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15470" w:type="dxa"/>
        <w:jc w:val="center"/>
        <w:tblLook w:val="04A0" w:firstRow="1" w:lastRow="0" w:firstColumn="1" w:lastColumn="0" w:noHBand="0" w:noVBand="1"/>
      </w:tblPr>
      <w:tblGrid>
        <w:gridCol w:w="5586"/>
        <w:gridCol w:w="4956"/>
        <w:gridCol w:w="4928"/>
      </w:tblGrid>
      <w:tr w:rsidR="00B8092F" w14:paraId="0FD5B671" w14:textId="77777777" w:rsidTr="00465B2B">
        <w:trPr>
          <w:trHeight w:val="3397"/>
          <w:jc w:val="center"/>
        </w:trPr>
        <w:tc>
          <w:tcPr>
            <w:tcW w:w="5586" w:type="dxa"/>
          </w:tcPr>
          <w:p w14:paraId="18609BA4" w14:textId="77777777" w:rsidR="00EA5962" w:rsidRDefault="00EA5962" w:rsidP="009B076C">
            <w:pP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</w:pPr>
          </w:p>
          <w:p w14:paraId="550318C0" w14:textId="49D55667" w:rsidR="00BF5033" w:rsidRDefault="00BF5033" w:rsidP="009B076C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1E885CB4" wp14:editId="705924DA">
                  <wp:extent cx="3408045" cy="2747520"/>
                  <wp:effectExtent l="0" t="0" r="190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Q11_94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75"/>
                          <a:stretch/>
                        </pic:blipFill>
                        <pic:spPr bwMode="auto">
                          <a:xfrm>
                            <a:off x="0" y="0"/>
                            <a:ext cx="3413701" cy="2752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55E63E" w14:textId="455D6256" w:rsidR="00B8092F" w:rsidRDefault="00B8092F" w:rsidP="009B076C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956" w:type="dxa"/>
          </w:tcPr>
          <w:p w14:paraId="1C88FBF5" w14:textId="77777777" w:rsidR="00EA5962" w:rsidRDefault="00EA5962" w:rsidP="00EB6B5E">
            <w:pP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</w:pPr>
          </w:p>
          <w:p w14:paraId="0E6EAD32" w14:textId="4D3F9D79" w:rsidR="00B8092F" w:rsidRDefault="009B076C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4D922AA7" wp14:editId="6D22DCD5">
                  <wp:extent cx="3004457" cy="2916203"/>
                  <wp:effectExtent l="0" t="0" r="571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Q11_96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66" r="4963"/>
                          <a:stretch/>
                        </pic:blipFill>
                        <pic:spPr bwMode="auto">
                          <a:xfrm>
                            <a:off x="0" y="0"/>
                            <a:ext cx="3019340" cy="2930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14:paraId="5BE27B7F" w14:textId="77777777" w:rsidR="0090028A" w:rsidRDefault="0090028A" w:rsidP="00EB6B5E">
            <w:pP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</w:pPr>
          </w:p>
          <w:p w14:paraId="46F71461" w14:textId="0534F688" w:rsidR="00B8092F" w:rsidRDefault="009B076C" w:rsidP="00EB6B5E">
            <w:pPr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6020F829" wp14:editId="3278697A">
                  <wp:extent cx="2992582" cy="271417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Q11_98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44" r="4203"/>
                          <a:stretch/>
                        </pic:blipFill>
                        <pic:spPr bwMode="auto">
                          <a:xfrm>
                            <a:off x="0" y="0"/>
                            <a:ext cx="2993500" cy="2715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70D90" w14:textId="77777777" w:rsidR="00B8092F" w:rsidRDefault="00B8092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53DB207" w14:textId="5CBD6FB0" w:rsidR="00A171CC" w:rsidRDefault="00040D94" w:rsidP="00040D94">
      <w:pPr>
        <w:tabs>
          <w:tab w:val="left" w:pos="5274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A729F48" wp14:editId="5955A4B1">
            <wp:extent cx="8963359" cy="24455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3910" cy="245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A34D" w14:textId="19B6FB47" w:rsidR="00303BBC" w:rsidRDefault="00303BB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65BBD43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BC66174" w:rsidR="00BF683B" w:rsidRPr="00834ED8" w:rsidRDefault="00BF683B" w:rsidP="00834ED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Find mean,</w:t>
      </w:r>
      <w:r w:rsidR="00396AEA"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median,</w:t>
      </w:r>
      <w:r w:rsidR="00396AEA"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variance,</w:t>
      </w:r>
      <w:r w:rsidR="00396AEA"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</w:t>
      </w:r>
      <w:r w:rsidR="00396AEA"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44956DE4" w14:textId="56D27FF2" w:rsidR="00EE10F3" w:rsidRPr="00834ED8" w:rsidRDefault="00EE10F3" w:rsidP="00834ED8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Mean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Xi</m:t>
            </m:r>
          </m:e>
        </m:nary>
      </m:oMath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 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738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18</m:t>
            </m:r>
          </m:den>
        </m:f>
      </m:oMath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= </w:t>
      </w:r>
      <w:r w:rsidR="00136BC3"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41</w:t>
      </w:r>
    </w:p>
    <w:p w14:paraId="648346AC" w14:textId="0385F38A" w:rsidR="00136BC3" w:rsidRPr="00834ED8" w:rsidRDefault="00136BC3" w:rsidP="00834ED8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Median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40+41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2</m:t>
            </m:r>
          </m:den>
        </m:f>
      </m:oMath>
      <w:r w:rsidR="00537E71"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= 40.5</w:t>
      </w:r>
    </w:p>
    <w:p w14:paraId="2C21B6AD" w14:textId="1E802098" w:rsidR="00623DF8" w:rsidRPr="00834ED8" w:rsidRDefault="00537E71" w:rsidP="00834ED8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Theme="minorEastAsia" w:hAnsi="Times New Roman" w:cs="Times New Roman"/>
          <w:color w:val="000000"/>
          <w:sz w:val="32"/>
          <w:szCs w:val="32"/>
          <w:lang w:val="en-IN" w:eastAsia="en-IN"/>
        </w:rPr>
      </w:pP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Variance</w:t>
      </w:r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= S</w:t>
      </w:r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/>
        </w:rPr>
        <w:t>2</w:t>
      </w:r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(Xi -Ẋ)^2</m:t>
            </m:r>
          </m:e>
        </m:nary>
      </m:oMath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 </w:t>
      </w:r>
      <w:r w:rsidRPr="00834E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2"/>
                <w:szCs w:val="32"/>
                <w:lang w:val="en-IN" w:eastAsia="en-IN"/>
              </w:rPr>
              <m:t>18-1</m:t>
            </m:r>
          </m:den>
        </m:f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IN" w:eastAsia="en-IN"/>
          </w:rPr>
          <m:t>*</m:t>
        </m:r>
      </m:oMath>
      <w:r w:rsidR="00623DF8" w:rsidRPr="00834ED8">
        <w:rPr>
          <w:rFonts w:ascii="Times New Roman" w:eastAsiaTheme="minorEastAsia" w:hAnsi="Times New Roman" w:cs="Times New Roman"/>
          <w:color w:val="000000"/>
          <w:sz w:val="32"/>
          <w:szCs w:val="32"/>
          <w:lang w:val="en-IN" w:eastAsia="en-IN"/>
        </w:rPr>
        <w:t>434 =25.52941</w:t>
      </w:r>
    </w:p>
    <w:p w14:paraId="1324B18B" w14:textId="3BD771C2" w:rsidR="00623DF8" w:rsidRDefault="00623DF8" w:rsidP="00834ED8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Theme="minorEastAsia" w:hAnsi="Times New Roman" w:cs="Times New Roman"/>
          <w:color w:val="000000"/>
          <w:sz w:val="32"/>
          <w:szCs w:val="32"/>
          <w:lang w:val="en-IN" w:eastAsia="en-IN"/>
        </w:rPr>
      </w:pPr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Standard Deviation =  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en-IN" w:eastAsia="en-I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val="en-IN"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IN" w:eastAsia="en-IN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2"/>
                    <w:szCs w:val="32"/>
                    <w:lang w:val="en-IN" w:eastAsia="en-IN"/>
                  </w:rPr>
                  <m:t>2</m:t>
                </m:r>
              </m:sup>
            </m:sSup>
          </m:e>
        </m:rad>
      </m:oMath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val="en-IN" w:eastAsia="en-IN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32"/>
                <w:szCs w:val="32"/>
                <w:lang w:val="en-IN" w:eastAsia="en-IN"/>
              </w:rPr>
              <m:t>25.52941</m:t>
            </m:r>
          </m:e>
        </m:rad>
      </m:oMath>
      <w:r w:rsidRPr="00834ED8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</w:t>
      </w:r>
      <w:r w:rsidRPr="00834ED8">
        <w:rPr>
          <w:rFonts w:ascii="Times New Roman" w:eastAsiaTheme="minorEastAsia" w:hAnsi="Times New Roman" w:cs="Times New Roman"/>
          <w:color w:val="000000"/>
          <w:sz w:val="32"/>
          <w:szCs w:val="32"/>
          <w:lang w:val="en-IN" w:eastAsia="en-IN"/>
        </w:rPr>
        <w:t>= 5.052664</w:t>
      </w:r>
    </w:p>
    <w:p w14:paraId="70DF67AA" w14:textId="254AB5EE" w:rsidR="00537E71" w:rsidRDefault="002F0EB5" w:rsidP="007C05D2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000000"/>
          <w:sz w:val="32"/>
          <w:szCs w:val="32"/>
          <w:lang w:val="en-IN" w:eastAsia="en-IN"/>
        </w:rPr>
        <w:drawing>
          <wp:inline distT="0" distB="0" distL="0" distR="0" wp14:anchorId="0F6859A4" wp14:editId="65CA1748">
            <wp:extent cx="5611008" cy="516327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3C4F" w14:textId="28407C2A" w:rsidR="00556277" w:rsidRDefault="00556277" w:rsidP="007C05D2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</w:p>
    <w:p w14:paraId="4CE82C73" w14:textId="01FE25C7" w:rsidR="00556277" w:rsidRDefault="00556277" w:rsidP="007C05D2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</w:p>
    <w:p w14:paraId="0DFBE949" w14:textId="14314C86" w:rsidR="00556277" w:rsidRDefault="00556277" w:rsidP="007C05D2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</w:p>
    <w:p w14:paraId="4251613C" w14:textId="77777777" w:rsidR="00556277" w:rsidRPr="00396AEA" w:rsidRDefault="00556277" w:rsidP="007C05D2">
      <w:pPr>
        <w:spacing w:line="360" w:lineRule="auto"/>
        <w:ind w:left="360"/>
        <w:rPr>
          <w:color w:val="000000"/>
          <w:sz w:val="28"/>
          <w:szCs w:val="28"/>
          <w:shd w:val="clear" w:color="auto" w:fill="FFFFFF"/>
        </w:rPr>
      </w:pPr>
    </w:p>
    <w:p w14:paraId="25603B1B" w14:textId="4BA39606" w:rsidR="00ED4E04" w:rsidRDefault="00BF683B" w:rsidP="007C05D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>student marks?</w:t>
      </w:r>
    </w:p>
    <w:tbl>
      <w:tblPr>
        <w:tblStyle w:val="TableGrid"/>
        <w:tblW w:w="10048" w:type="dxa"/>
        <w:tblInd w:w="720" w:type="dxa"/>
        <w:tblLook w:val="04A0" w:firstRow="1" w:lastRow="0" w:firstColumn="1" w:lastColumn="0" w:noHBand="0" w:noVBand="1"/>
      </w:tblPr>
      <w:tblGrid>
        <w:gridCol w:w="10048"/>
      </w:tblGrid>
      <w:tr w:rsidR="00556277" w14:paraId="10D6639B" w14:textId="77777777" w:rsidTr="00A05052">
        <w:tc>
          <w:tcPr>
            <w:tcW w:w="10048" w:type="dxa"/>
          </w:tcPr>
          <w:p w14:paraId="42C22F36" w14:textId="77777777" w:rsidR="00556277" w:rsidRPr="00A05052" w:rsidRDefault="00556277" w:rsidP="00A050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Mean = 41  </w:t>
            </w:r>
          </w:p>
          <w:p w14:paraId="39EE0002" w14:textId="2E99FA31" w:rsidR="00556277" w:rsidRPr="00A05052" w:rsidRDefault="00556277" w:rsidP="00A0505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Most of students’ marks are nearer to 41</w:t>
            </w:r>
          </w:p>
        </w:tc>
      </w:tr>
      <w:tr w:rsidR="00556277" w14:paraId="48652D42" w14:textId="77777777" w:rsidTr="00A05052">
        <w:tc>
          <w:tcPr>
            <w:tcW w:w="10048" w:type="dxa"/>
          </w:tcPr>
          <w:p w14:paraId="022C95E8" w14:textId="77777777" w:rsidR="00556277" w:rsidRPr="00A05052" w:rsidRDefault="00556277" w:rsidP="00A05052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Median = 40.5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≅</m:t>
              </m:r>
            </m:oMath>
            <w:r w:rsidRPr="00A0505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Mean </w:t>
            </w:r>
          </w:p>
          <w:p w14:paraId="0BB7EEAE" w14:textId="037FA44D" w:rsidR="00556277" w:rsidRPr="00A05052" w:rsidRDefault="00556277" w:rsidP="00A0505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There is no too high (like 98,76) &amp; too low marks (like 0,2) (Outliers) present</w:t>
            </w:r>
          </w:p>
        </w:tc>
      </w:tr>
      <w:tr w:rsidR="00556277" w14:paraId="20F6DED0" w14:textId="77777777" w:rsidTr="00A05052">
        <w:trPr>
          <w:trHeight w:val="2906"/>
        </w:trPr>
        <w:tc>
          <w:tcPr>
            <w:tcW w:w="10048" w:type="dxa"/>
          </w:tcPr>
          <w:p w14:paraId="11903CA0" w14:textId="7FA3DF5B" w:rsidR="00556277" w:rsidRPr="00A05052" w:rsidRDefault="00556277" w:rsidP="00A050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b/>
                <w:sz w:val="28"/>
                <w:szCs w:val="28"/>
              </w:rPr>
              <w:t>Standard deviation = 5.05</w:t>
            </w:r>
          </w:p>
          <w:p w14:paraId="78ED7091" w14:textId="77777777" w:rsidR="00556277" w:rsidRPr="00A05052" w:rsidRDefault="00556277" w:rsidP="00A050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As mean is approximately equal to median follows Normal distribution,</w:t>
            </w:r>
          </w:p>
          <w:p w14:paraId="480474B2" w14:textId="5C3CA75B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oMath>
            <w:r w:rsidRPr="00A05052">
              <w:rPr>
                <w:rFonts w:ascii="Times New Roman" w:hAnsi="Times New Roman" w:cs="Times New Roman"/>
                <w:sz w:val="28"/>
                <w:szCs w:val="28"/>
              </w:rPr>
              <w:t xml:space="preserve"> = (41-5 =36, 41+5 = 47)</w:t>
            </w:r>
          </w:p>
          <w:p w14:paraId="6DFD9A9E" w14:textId="77777777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68% of students are scored between 36 to 47</w:t>
            </w:r>
          </w:p>
          <w:p w14:paraId="352183F4" w14:textId="4E6F17B3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σ</m:t>
              </m:r>
            </m:oMath>
            <w:r w:rsidRPr="00A05052">
              <w:rPr>
                <w:rFonts w:ascii="Times New Roman" w:hAnsi="Times New Roman" w:cs="Times New Roman"/>
                <w:sz w:val="28"/>
                <w:szCs w:val="28"/>
              </w:rPr>
              <w:t xml:space="preserve"> = (41-10=31,41+10=51)</w:t>
            </w:r>
          </w:p>
          <w:p w14:paraId="61CFF87D" w14:textId="77777777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95% of students are scored between 41 to 51</w:t>
            </w:r>
          </w:p>
          <w:p w14:paraId="027CACE1" w14:textId="77777777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3SD= (41-15=26,41+16=57)</w:t>
            </w:r>
          </w:p>
          <w:p w14:paraId="6C86164A" w14:textId="23DA9E0F" w:rsidR="00556277" w:rsidRPr="00A05052" w:rsidRDefault="00556277" w:rsidP="00A0505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5052">
              <w:rPr>
                <w:rFonts w:ascii="Times New Roman" w:hAnsi="Times New Roman" w:cs="Times New Roman"/>
                <w:sz w:val="28"/>
                <w:szCs w:val="28"/>
              </w:rPr>
              <w:t>All most all (99.7%) students are scored between 26 to 57</w:t>
            </w:r>
          </w:p>
        </w:tc>
      </w:tr>
    </w:tbl>
    <w:p w14:paraId="149E8F37" w14:textId="2286AA63" w:rsidR="00ED4E04" w:rsidRDefault="00ED4E04" w:rsidP="00CB08A5">
      <w:pPr>
        <w:rPr>
          <w:sz w:val="28"/>
          <w:szCs w:val="28"/>
        </w:rPr>
      </w:pPr>
    </w:p>
    <w:p w14:paraId="23435B54" w14:textId="77777777" w:rsidR="00FA656D" w:rsidRDefault="00FA656D" w:rsidP="00CB08A5">
      <w:pPr>
        <w:rPr>
          <w:sz w:val="28"/>
          <w:szCs w:val="28"/>
        </w:rPr>
      </w:pPr>
    </w:p>
    <w:p w14:paraId="49B0DA62" w14:textId="4DEC10E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DE3554B" w14:textId="3785DBFD" w:rsidR="00B9627E" w:rsidRDefault="00B9627E" w:rsidP="00CB08A5">
      <w:pPr>
        <w:rPr>
          <w:sz w:val="28"/>
          <w:szCs w:val="28"/>
        </w:rPr>
      </w:pPr>
    </w:p>
    <w:p w14:paraId="52DB08EC" w14:textId="5383934F" w:rsidR="003254CF" w:rsidRDefault="00A566A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9E72DE" wp14:editId="76A991DA">
            <wp:extent cx="4607494" cy="1839551"/>
            <wp:effectExtent l="0" t="0" r="317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6" t="12008" r="16251" b="56978"/>
                    <a:stretch/>
                  </pic:blipFill>
                  <pic:spPr bwMode="auto">
                    <a:xfrm>
                      <a:off x="0" y="0"/>
                      <a:ext cx="4610169" cy="184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74EE9" w14:textId="2F5816EB" w:rsidR="002800D2" w:rsidRDefault="002800D2" w:rsidP="002800D2">
      <w:pPr>
        <w:rPr>
          <w:sz w:val="28"/>
          <w:szCs w:val="28"/>
        </w:rPr>
      </w:pPr>
      <w:r w:rsidRPr="009A56C3">
        <w:rPr>
          <w:b/>
          <w:sz w:val="28"/>
          <w:szCs w:val="28"/>
        </w:rPr>
        <w:t>When</w:t>
      </w:r>
      <w:r w:rsidR="00BC00D4" w:rsidRPr="009A56C3">
        <w:rPr>
          <w:b/>
          <w:sz w:val="28"/>
          <w:szCs w:val="28"/>
        </w:rPr>
        <w:t xml:space="preserve"> </w:t>
      </w:r>
      <w:r w:rsidRPr="009A56C3">
        <w:rPr>
          <w:b/>
          <w:sz w:val="28"/>
          <w:szCs w:val="28"/>
        </w:rPr>
        <w:t xml:space="preserve">Mean = Median, </w:t>
      </w:r>
      <w:r>
        <w:rPr>
          <w:sz w:val="28"/>
          <w:szCs w:val="28"/>
        </w:rPr>
        <w:t xml:space="preserve">we can say data is Normally Distributed. </w:t>
      </w:r>
    </w:p>
    <w:p w14:paraId="79B71E6E" w14:textId="77777777" w:rsidR="002800D2" w:rsidRDefault="002800D2" w:rsidP="00CB08A5">
      <w:pPr>
        <w:rPr>
          <w:sz w:val="28"/>
          <w:szCs w:val="28"/>
        </w:rPr>
      </w:pPr>
    </w:p>
    <w:p w14:paraId="20B6CA0E" w14:textId="3903041F" w:rsidR="00D759AC" w:rsidRDefault="00BC5748" w:rsidP="00713EAF">
      <w:pPr>
        <w:tabs>
          <w:tab w:val="left" w:pos="7873"/>
        </w:tabs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BC00D4">
        <w:rPr>
          <w:sz w:val="28"/>
          <w:szCs w:val="28"/>
        </w:rPr>
        <w:t>median?</w:t>
      </w:r>
      <w:r w:rsidR="00713EAF">
        <w:rPr>
          <w:sz w:val="28"/>
          <w:szCs w:val="28"/>
        </w:rPr>
        <w:tab/>
      </w:r>
    </w:p>
    <w:p w14:paraId="6845CA9E" w14:textId="00C53EA5" w:rsidR="00713EAF" w:rsidRDefault="00713EAF" w:rsidP="00713EAF">
      <w:pPr>
        <w:tabs>
          <w:tab w:val="left" w:pos="787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00E2EF" wp14:editId="3DA8FDC3">
            <wp:extent cx="4808481" cy="2268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5" t="42309" r="49094" b="9771"/>
                    <a:stretch/>
                  </pic:blipFill>
                  <pic:spPr bwMode="auto">
                    <a:xfrm>
                      <a:off x="0" y="0"/>
                      <a:ext cx="4877197" cy="230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CD7A3" w14:textId="38C297DF" w:rsidR="00A566AD" w:rsidRDefault="002800D2" w:rsidP="00CB08A5">
      <w:pPr>
        <w:rPr>
          <w:sz w:val="28"/>
          <w:szCs w:val="28"/>
        </w:rPr>
      </w:pPr>
      <w:r w:rsidRPr="009A56C3">
        <w:rPr>
          <w:b/>
          <w:sz w:val="28"/>
          <w:szCs w:val="28"/>
        </w:rPr>
        <w:t>When Mean &gt; Median,</w:t>
      </w:r>
      <w:r>
        <w:rPr>
          <w:sz w:val="28"/>
          <w:szCs w:val="28"/>
        </w:rPr>
        <w:t xml:space="preserve"> we can say Positively Skewed </w:t>
      </w:r>
      <w:r w:rsidR="00EF7AF9">
        <w:rPr>
          <w:sz w:val="28"/>
          <w:szCs w:val="28"/>
        </w:rPr>
        <w:t>data (</w:t>
      </w:r>
      <w:r w:rsidR="00BC00D4">
        <w:rPr>
          <w:sz w:val="28"/>
          <w:szCs w:val="28"/>
        </w:rPr>
        <w:t>Right Skewed data)</w:t>
      </w:r>
      <w:r>
        <w:rPr>
          <w:sz w:val="28"/>
          <w:szCs w:val="28"/>
        </w:rPr>
        <w:t xml:space="preserve">. </w:t>
      </w:r>
    </w:p>
    <w:p w14:paraId="1C491344" w14:textId="3A74D598" w:rsidR="009D5CB0" w:rsidRDefault="009D5CB0" w:rsidP="00CB08A5">
      <w:pPr>
        <w:rPr>
          <w:sz w:val="28"/>
          <w:szCs w:val="28"/>
        </w:rPr>
      </w:pPr>
    </w:p>
    <w:p w14:paraId="2F330368" w14:textId="531688CB" w:rsidR="009D5CB0" w:rsidRDefault="009D5CB0" w:rsidP="00CB08A5">
      <w:pPr>
        <w:rPr>
          <w:sz w:val="28"/>
          <w:szCs w:val="28"/>
        </w:rPr>
      </w:pPr>
    </w:p>
    <w:p w14:paraId="228AAFAF" w14:textId="3D82A18B" w:rsidR="009D5CB0" w:rsidRDefault="009D5CB0" w:rsidP="00CB08A5">
      <w:pPr>
        <w:rPr>
          <w:sz w:val="28"/>
          <w:szCs w:val="28"/>
        </w:rPr>
      </w:pPr>
    </w:p>
    <w:p w14:paraId="577C2A96" w14:textId="517A9535" w:rsidR="009D5CB0" w:rsidRDefault="009D5CB0" w:rsidP="00CB08A5">
      <w:pPr>
        <w:rPr>
          <w:sz w:val="28"/>
          <w:szCs w:val="28"/>
        </w:rPr>
      </w:pPr>
    </w:p>
    <w:p w14:paraId="66BAEE7D" w14:textId="2C5C2241" w:rsidR="009D5CB0" w:rsidRDefault="009D5CB0" w:rsidP="00CB08A5">
      <w:pPr>
        <w:rPr>
          <w:sz w:val="28"/>
          <w:szCs w:val="28"/>
        </w:rPr>
      </w:pPr>
    </w:p>
    <w:p w14:paraId="659AE038" w14:textId="77777777" w:rsidR="009D5CB0" w:rsidRDefault="009D5CB0" w:rsidP="00CB08A5">
      <w:pPr>
        <w:rPr>
          <w:sz w:val="28"/>
          <w:szCs w:val="28"/>
        </w:rPr>
      </w:pPr>
    </w:p>
    <w:p w14:paraId="58705DCF" w14:textId="77777777" w:rsidR="0049284D" w:rsidRDefault="0049284D" w:rsidP="00CB08A5">
      <w:pPr>
        <w:rPr>
          <w:sz w:val="28"/>
          <w:szCs w:val="28"/>
        </w:rPr>
      </w:pPr>
    </w:p>
    <w:p w14:paraId="1F723682" w14:textId="171BF2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63183CB" w14:textId="325993A8" w:rsidR="00713EAF" w:rsidRDefault="00713EA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84F5E" wp14:editId="0E254A6E">
            <wp:extent cx="5580095" cy="235131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91" t="40347" b="10052"/>
                    <a:stretch/>
                  </pic:blipFill>
                  <pic:spPr bwMode="auto">
                    <a:xfrm>
                      <a:off x="0" y="0"/>
                      <a:ext cx="5652451" cy="238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230D7" w14:textId="280A038A" w:rsidR="0003480C" w:rsidRDefault="0003480C" w:rsidP="0003480C">
      <w:pPr>
        <w:rPr>
          <w:sz w:val="28"/>
          <w:szCs w:val="28"/>
        </w:rPr>
      </w:pPr>
      <w:r w:rsidRPr="009A56C3">
        <w:rPr>
          <w:b/>
          <w:sz w:val="28"/>
          <w:szCs w:val="28"/>
        </w:rPr>
        <w:t>When Mean &lt; Median</w:t>
      </w:r>
      <w:r>
        <w:rPr>
          <w:sz w:val="28"/>
          <w:szCs w:val="28"/>
        </w:rPr>
        <w:t xml:space="preserve">, we can say Negatively Skewed </w:t>
      </w:r>
      <w:r w:rsidR="00734997">
        <w:rPr>
          <w:sz w:val="28"/>
          <w:szCs w:val="28"/>
        </w:rPr>
        <w:t>data (</w:t>
      </w:r>
      <w:r>
        <w:rPr>
          <w:sz w:val="28"/>
          <w:szCs w:val="28"/>
        </w:rPr>
        <w:t xml:space="preserve">left Skewed data). </w:t>
      </w:r>
    </w:p>
    <w:p w14:paraId="31825E23" w14:textId="77777777" w:rsidR="0003480C" w:rsidRDefault="0003480C" w:rsidP="00CB08A5">
      <w:pPr>
        <w:rPr>
          <w:sz w:val="28"/>
          <w:szCs w:val="28"/>
        </w:rPr>
      </w:pPr>
    </w:p>
    <w:p w14:paraId="7BA1CE46" w14:textId="7D44B8C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734997">
        <w:rPr>
          <w:sz w:val="28"/>
          <w:szCs w:val="28"/>
        </w:rPr>
        <w:t>data?</w:t>
      </w:r>
    </w:p>
    <w:p w14:paraId="24F94C13" w14:textId="142C68FC" w:rsidR="00713EAF" w:rsidRDefault="006730C7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0BE0AC" wp14:editId="2C7247BB">
            <wp:extent cx="4712970" cy="2267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k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6144" r="41860" b="38000"/>
                    <a:stretch/>
                  </pic:blipFill>
                  <pic:spPr bwMode="auto">
                    <a:xfrm>
                      <a:off x="0" y="0"/>
                      <a:ext cx="4714409" cy="226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F30D4" w14:textId="1EC47BDF" w:rsidR="004B400F" w:rsidRDefault="004B400F" w:rsidP="00CB08A5">
      <w:pPr>
        <w:rPr>
          <w:sz w:val="28"/>
          <w:szCs w:val="28"/>
        </w:rPr>
      </w:pPr>
    </w:p>
    <w:p w14:paraId="15DEC970" w14:textId="6C1EAF5D" w:rsidR="004B400F" w:rsidRPr="004B400F" w:rsidRDefault="004A05D5" w:rsidP="004B400F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4B400F">
        <w:rPr>
          <w:rFonts w:ascii="Times New Roman" w:hAnsi="Times New Roman" w:cs="Times New Roman"/>
          <w:sz w:val="32"/>
          <w:szCs w:val="32"/>
        </w:rPr>
        <w:t xml:space="preserve">Positive </w:t>
      </w:r>
      <w:r w:rsidR="004B400F" w:rsidRPr="004B400F">
        <w:rPr>
          <w:rFonts w:ascii="Times New Roman" w:hAnsi="Times New Roman" w:cs="Times New Roman"/>
          <w:sz w:val="32"/>
          <w:szCs w:val="32"/>
        </w:rPr>
        <w:t>Kurtosis (</w:t>
      </w:r>
      <w:r w:rsidRPr="004B400F">
        <w:rPr>
          <w:rFonts w:ascii="Times New Roman" w:hAnsi="Times New Roman" w:cs="Times New Roman"/>
          <w:sz w:val="32"/>
          <w:szCs w:val="32"/>
        </w:rPr>
        <w:t>Excess Kurtosis) indicates that</w:t>
      </w:r>
      <w:r w:rsidR="004B400F" w:rsidRPr="004B400F">
        <w:rPr>
          <w:rFonts w:ascii="Times New Roman" w:hAnsi="Times New Roman" w:cs="Times New Roman"/>
          <w:sz w:val="32"/>
          <w:szCs w:val="32"/>
        </w:rPr>
        <w:t>,</w:t>
      </w:r>
    </w:p>
    <w:p w14:paraId="4126D776" w14:textId="0201614E" w:rsidR="004B400F" w:rsidRPr="00CB5493" w:rsidRDefault="004B400F" w:rsidP="00CB54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B5493">
        <w:rPr>
          <w:rFonts w:ascii="Times New Roman" w:hAnsi="Times New Roman" w:cs="Times New Roman"/>
          <w:sz w:val="32"/>
          <w:szCs w:val="32"/>
        </w:rPr>
        <w:t>Distribution is Leptokurtic (peak</w:t>
      </w:r>
      <w:r w:rsidR="00DC0738">
        <w:rPr>
          <w:rFonts w:ascii="Times New Roman" w:hAnsi="Times New Roman" w:cs="Times New Roman"/>
          <w:sz w:val="32"/>
          <w:szCs w:val="32"/>
        </w:rPr>
        <w:t xml:space="preserve"> of bell curve</w:t>
      </w:r>
      <w:r w:rsidRPr="00CB5493">
        <w:rPr>
          <w:rFonts w:ascii="Times New Roman" w:hAnsi="Times New Roman" w:cs="Times New Roman"/>
          <w:sz w:val="32"/>
          <w:szCs w:val="32"/>
        </w:rPr>
        <w:t xml:space="preserve"> is more as compared to Normal distribution) </w:t>
      </w:r>
    </w:p>
    <w:p w14:paraId="1C0000CD" w14:textId="553CBE00" w:rsidR="004B400F" w:rsidRDefault="00515564" w:rsidP="00CB5493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B5493">
        <w:rPr>
          <w:rFonts w:ascii="Times New Roman" w:hAnsi="Times New Roman" w:cs="Times New Roman"/>
          <w:sz w:val="32"/>
          <w:szCs w:val="32"/>
        </w:rPr>
        <w:t xml:space="preserve">Spared </w:t>
      </w:r>
      <w:r w:rsidR="004B400F" w:rsidRPr="00CB5493">
        <w:rPr>
          <w:rFonts w:ascii="Times New Roman" w:hAnsi="Times New Roman" w:cs="Times New Roman"/>
          <w:sz w:val="32"/>
          <w:szCs w:val="32"/>
        </w:rPr>
        <w:t>There are more values around mean</w:t>
      </w:r>
      <w:r w:rsidR="00CB5493" w:rsidRPr="00CB5493">
        <w:rPr>
          <w:rFonts w:ascii="Times New Roman" w:hAnsi="Times New Roman" w:cs="Times New Roman"/>
          <w:sz w:val="32"/>
          <w:szCs w:val="32"/>
        </w:rPr>
        <w:t>.</w:t>
      </w:r>
    </w:p>
    <w:p w14:paraId="7D0ACDD0" w14:textId="2BAE7050" w:rsidR="00FA656D" w:rsidRPr="00CB5493" w:rsidRDefault="00FA656D" w:rsidP="00FA656D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973445A" w14:textId="7777F71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E7684EE" w14:textId="25C7B98C" w:rsidR="00BF4C8F" w:rsidRDefault="00BF4C8F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2B855A" wp14:editId="2D624F24">
            <wp:extent cx="3793440" cy="16744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k1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02" t="36850" b="21912"/>
                    <a:stretch/>
                  </pic:blipFill>
                  <pic:spPr bwMode="auto">
                    <a:xfrm>
                      <a:off x="0" y="0"/>
                      <a:ext cx="3793836" cy="167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2AD86" w14:textId="0E2D8B4F" w:rsidR="009A56C3" w:rsidRPr="004B400F" w:rsidRDefault="009A56C3" w:rsidP="009A56C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</w:t>
      </w:r>
      <w:r w:rsidRPr="004B400F">
        <w:rPr>
          <w:rFonts w:ascii="Times New Roman" w:hAnsi="Times New Roman" w:cs="Times New Roman"/>
          <w:sz w:val="32"/>
          <w:szCs w:val="32"/>
        </w:rPr>
        <w:t xml:space="preserve"> </w:t>
      </w:r>
      <w:r w:rsidR="00331E61" w:rsidRPr="004B400F">
        <w:rPr>
          <w:rFonts w:ascii="Times New Roman" w:hAnsi="Times New Roman" w:cs="Times New Roman"/>
          <w:sz w:val="32"/>
          <w:szCs w:val="32"/>
        </w:rPr>
        <w:t>Kurtosis indicates</w:t>
      </w:r>
      <w:r w:rsidRPr="004B400F">
        <w:rPr>
          <w:rFonts w:ascii="Times New Roman" w:hAnsi="Times New Roman" w:cs="Times New Roman"/>
          <w:sz w:val="32"/>
          <w:szCs w:val="32"/>
        </w:rPr>
        <w:t xml:space="preserve"> that,</w:t>
      </w:r>
    </w:p>
    <w:p w14:paraId="3C37BDC7" w14:textId="4FE85902" w:rsidR="009A56C3" w:rsidRPr="00CB5493" w:rsidRDefault="009A56C3" w:rsidP="00CB5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B5493">
        <w:rPr>
          <w:rFonts w:ascii="Times New Roman" w:hAnsi="Times New Roman" w:cs="Times New Roman"/>
          <w:sz w:val="32"/>
          <w:szCs w:val="32"/>
        </w:rPr>
        <w:t>Distribution is Platykurtic (pea</w:t>
      </w:r>
      <w:r w:rsidR="00DC0738">
        <w:rPr>
          <w:rFonts w:ascii="Times New Roman" w:hAnsi="Times New Roman" w:cs="Times New Roman"/>
          <w:sz w:val="32"/>
          <w:szCs w:val="32"/>
        </w:rPr>
        <w:t xml:space="preserve">k of bell curve </w:t>
      </w:r>
      <w:r w:rsidRPr="00CB5493">
        <w:rPr>
          <w:rFonts w:ascii="Times New Roman" w:hAnsi="Times New Roman" w:cs="Times New Roman"/>
          <w:sz w:val="32"/>
          <w:szCs w:val="32"/>
        </w:rPr>
        <w:t xml:space="preserve">is less as compared to Normal distribution) </w:t>
      </w:r>
    </w:p>
    <w:p w14:paraId="41785BCD" w14:textId="0111B184" w:rsidR="009A56C3" w:rsidRDefault="00515564" w:rsidP="00CB5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B5493">
        <w:rPr>
          <w:rFonts w:ascii="Times New Roman" w:hAnsi="Times New Roman" w:cs="Times New Roman"/>
          <w:sz w:val="32"/>
          <w:szCs w:val="32"/>
        </w:rPr>
        <w:t xml:space="preserve">Spread of the data is </w:t>
      </w:r>
      <w:r w:rsidR="00831420" w:rsidRPr="00CB5493">
        <w:rPr>
          <w:rFonts w:ascii="Times New Roman" w:hAnsi="Times New Roman" w:cs="Times New Roman"/>
          <w:sz w:val="32"/>
          <w:szCs w:val="32"/>
        </w:rPr>
        <w:t>More (</w:t>
      </w:r>
      <w:r w:rsidR="009A56C3" w:rsidRPr="00CB5493">
        <w:rPr>
          <w:rFonts w:ascii="Times New Roman" w:hAnsi="Times New Roman" w:cs="Times New Roman"/>
          <w:sz w:val="32"/>
          <w:szCs w:val="32"/>
        </w:rPr>
        <w:t>There are more</w:t>
      </w:r>
      <w:r w:rsidR="00F91033" w:rsidRPr="00CB5493">
        <w:rPr>
          <w:rFonts w:ascii="Times New Roman" w:hAnsi="Times New Roman" w:cs="Times New Roman"/>
          <w:sz w:val="32"/>
          <w:szCs w:val="32"/>
        </w:rPr>
        <w:t xml:space="preserve"> far </w:t>
      </w:r>
      <w:r w:rsidR="009A56C3" w:rsidRPr="00CB5493">
        <w:rPr>
          <w:rFonts w:ascii="Times New Roman" w:hAnsi="Times New Roman" w:cs="Times New Roman"/>
          <w:sz w:val="32"/>
          <w:szCs w:val="32"/>
        </w:rPr>
        <w:t xml:space="preserve">values </w:t>
      </w:r>
      <w:r w:rsidR="00F91033" w:rsidRPr="00CB5493">
        <w:rPr>
          <w:rFonts w:ascii="Times New Roman" w:hAnsi="Times New Roman" w:cs="Times New Roman"/>
          <w:sz w:val="32"/>
          <w:szCs w:val="32"/>
        </w:rPr>
        <w:t>from</w:t>
      </w:r>
      <w:r w:rsidR="009A56C3" w:rsidRPr="00CB5493">
        <w:rPr>
          <w:rFonts w:ascii="Times New Roman" w:hAnsi="Times New Roman" w:cs="Times New Roman"/>
          <w:sz w:val="32"/>
          <w:szCs w:val="32"/>
        </w:rPr>
        <w:t xml:space="preserve"> mean</w:t>
      </w:r>
      <w:r w:rsidRPr="00CB5493">
        <w:rPr>
          <w:rFonts w:ascii="Times New Roman" w:hAnsi="Times New Roman" w:cs="Times New Roman"/>
          <w:sz w:val="32"/>
          <w:szCs w:val="32"/>
        </w:rPr>
        <w:t>)</w:t>
      </w:r>
      <w:r w:rsidR="00CB5493" w:rsidRPr="00CB5493">
        <w:rPr>
          <w:rFonts w:ascii="Times New Roman" w:hAnsi="Times New Roman" w:cs="Times New Roman"/>
          <w:sz w:val="32"/>
          <w:szCs w:val="32"/>
        </w:rPr>
        <w:t>.</w:t>
      </w:r>
    </w:p>
    <w:p w14:paraId="1ED3C044" w14:textId="2A1F7E41" w:rsidR="001D22FD" w:rsidRDefault="001D22FD" w:rsidP="001D22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53B4F4B" w14:textId="77777777" w:rsidR="009266D4" w:rsidRDefault="009266D4" w:rsidP="001D22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7DA245" w14:textId="4BC6DFE5" w:rsidR="001D22FD" w:rsidRDefault="001D22FD" w:rsidP="001D22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803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113.15pt">
            <v:imagedata r:id="rId24" o:title="Boxplot"/>
          </v:shape>
        </w:pict>
      </w:r>
    </w:p>
    <w:p w14:paraId="72C0EE4A" w14:textId="0DE4F5D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B90EDB" w14:textId="4C7F982E" w:rsidR="00495AA7" w:rsidRPr="00464872" w:rsidRDefault="00495AA7" w:rsidP="00464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64872">
        <w:rPr>
          <w:sz w:val="28"/>
          <w:szCs w:val="28"/>
        </w:rPr>
        <w:t>Most of the data lies between 10 t0 18.</w:t>
      </w:r>
    </w:p>
    <w:p w14:paraId="72E61607" w14:textId="1ABBC0B7" w:rsidR="00495AA7" w:rsidRPr="00464872" w:rsidRDefault="00495AA7" w:rsidP="00464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64872">
        <w:rPr>
          <w:sz w:val="28"/>
          <w:szCs w:val="28"/>
        </w:rPr>
        <w:t>Q1 = Quartile 1 = 10</w:t>
      </w:r>
    </w:p>
    <w:p w14:paraId="2FDCE919" w14:textId="4001FC53" w:rsidR="00495AA7" w:rsidRPr="00464872" w:rsidRDefault="00495AA7" w:rsidP="00464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64872">
        <w:rPr>
          <w:sz w:val="28"/>
          <w:szCs w:val="28"/>
        </w:rPr>
        <w:t>Q2 = Quartile 2 = 15 = MEDIAN = 50</w:t>
      </w:r>
      <w:r w:rsidRPr="00464872">
        <w:rPr>
          <w:sz w:val="28"/>
          <w:szCs w:val="28"/>
          <w:vertAlign w:val="superscript"/>
        </w:rPr>
        <w:t>th</w:t>
      </w:r>
      <w:r w:rsidRPr="00464872">
        <w:rPr>
          <w:sz w:val="28"/>
          <w:szCs w:val="28"/>
        </w:rPr>
        <w:t xml:space="preserve"> Percentile </w:t>
      </w:r>
    </w:p>
    <w:p w14:paraId="13959989" w14:textId="2739D4CB" w:rsidR="00495AA7" w:rsidRPr="00464872" w:rsidRDefault="00495AA7" w:rsidP="004648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464872">
        <w:rPr>
          <w:sz w:val="28"/>
          <w:szCs w:val="28"/>
        </w:rPr>
        <w:t xml:space="preserve">Q3 = Quartile 3 = 18 </w:t>
      </w:r>
    </w:p>
    <w:p w14:paraId="6E8274E1" w14:textId="50E0860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0822EEE" w14:textId="1AF56C6A" w:rsidR="00495AA7" w:rsidRDefault="00495AA7" w:rsidP="00464872">
      <w:pPr>
        <w:ind w:firstLine="720"/>
        <w:rPr>
          <w:sz w:val="28"/>
          <w:szCs w:val="28"/>
        </w:rPr>
      </w:pPr>
      <w:r w:rsidRPr="00495AA7">
        <w:rPr>
          <w:b/>
          <w:sz w:val="28"/>
          <w:szCs w:val="28"/>
        </w:rPr>
        <w:t>Negatively skewed data</w:t>
      </w:r>
      <w:r>
        <w:rPr>
          <w:sz w:val="28"/>
          <w:szCs w:val="28"/>
        </w:rPr>
        <w:t>: There are negative outliers present in the data</w:t>
      </w:r>
    </w:p>
    <w:p w14:paraId="105A9F09" w14:textId="77777777" w:rsidR="00495AA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C6B180C" w14:textId="111F73A5" w:rsidR="001D22FD" w:rsidRDefault="00495AA7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IQR = Q3 – Q1 = 18 -10 = 8 </w:t>
      </w:r>
    </w:p>
    <w:p w14:paraId="3739D2DA" w14:textId="77777777" w:rsidR="001D22FD" w:rsidRDefault="001D22FD" w:rsidP="00CB08A5">
      <w:pPr>
        <w:rPr>
          <w:sz w:val="28"/>
          <w:szCs w:val="28"/>
        </w:rPr>
      </w:pPr>
    </w:p>
    <w:p w14:paraId="191514E0" w14:textId="63866E14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42B0825" w:rsidR="00D610DF" w:rsidRDefault="0058031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6" type="#_x0000_t75" style="width:473.15pt;height:4in">
            <v:imagedata r:id="rId2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A05DEB" w:rsidRPr="00CA5C20" w14:paraId="6C940476" w14:textId="77777777" w:rsidTr="00A05DEB">
        <w:tc>
          <w:tcPr>
            <w:tcW w:w="6975" w:type="dxa"/>
          </w:tcPr>
          <w:p w14:paraId="353FF94F" w14:textId="057C0900" w:rsidR="00A05DEB" w:rsidRPr="00CA5C20" w:rsidRDefault="00A05DEB" w:rsidP="00CA5C20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b/>
                <w:sz w:val="32"/>
                <w:szCs w:val="32"/>
              </w:rPr>
              <w:t>Boxplot 1</w:t>
            </w:r>
          </w:p>
        </w:tc>
        <w:tc>
          <w:tcPr>
            <w:tcW w:w="6975" w:type="dxa"/>
          </w:tcPr>
          <w:p w14:paraId="724C1A25" w14:textId="3608533D" w:rsidR="00A05DEB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b/>
                <w:sz w:val="32"/>
                <w:szCs w:val="32"/>
              </w:rPr>
              <w:t>Boxplot 2</w:t>
            </w:r>
          </w:p>
        </w:tc>
      </w:tr>
      <w:tr w:rsidR="000F7C95" w:rsidRPr="00CA5C20" w14:paraId="142A1035" w14:textId="77777777" w:rsidTr="00A05DEB">
        <w:tc>
          <w:tcPr>
            <w:tcW w:w="6975" w:type="dxa"/>
          </w:tcPr>
          <w:p w14:paraId="623D3EB8" w14:textId="02EAEB3E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Data ranges between 240 to 280</w:t>
            </w:r>
          </w:p>
        </w:tc>
        <w:tc>
          <w:tcPr>
            <w:tcW w:w="6975" w:type="dxa"/>
          </w:tcPr>
          <w:p w14:paraId="629BF59A" w14:textId="29561BB0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Data ranges between 190 to 340</w:t>
            </w:r>
          </w:p>
        </w:tc>
      </w:tr>
      <w:tr w:rsidR="000F7C95" w:rsidRPr="00CA5C20" w14:paraId="18BECE79" w14:textId="77777777" w:rsidTr="00A05DEB">
        <w:tc>
          <w:tcPr>
            <w:tcW w:w="6975" w:type="dxa"/>
          </w:tcPr>
          <w:p w14:paraId="1458DFAA" w14:textId="186F55F2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Mean = Median = Mode = Qurtile2(Q2) =260</w:t>
            </w:r>
          </w:p>
        </w:tc>
        <w:tc>
          <w:tcPr>
            <w:tcW w:w="6975" w:type="dxa"/>
          </w:tcPr>
          <w:p w14:paraId="3089278B" w14:textId="0BF10F0E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Mean = Median = Mode= Qurtile2(Q2) =260</w:t>
            </w:r>
          </w:p>
        </w:tc>
      </w:tr>
      <w:tr w:rsidR="000F7C95" w:rsidRPr="00CA5C20" w14:paraId="3A141F04" w14:textId="77777777" w:rsidTr="00A05DEB">
        <w:tc>
          <w:tcPr>
            <w:tcW w:w="6975" w:type="dxa"/>
          </w:tcPr>
          <w:p w14:paraId="409702BB" w14:textId="0F233132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 xml:space="preserve">Normally Distributed </w:t>
            </w:r>
          </w:p>
        </w:tc>
        <w:tc>
          <w:tcPr>
            <w:tcW w:w="6975" w:type="dxa"/>
          </w:tcPr>
          <w:p w14:paraId="7C509293" w14:textId="63918AF4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Normally Distributed</w:t>
            </w:r>
          </w:p>
        </w:tc>
      </w:tr>
      <w:tr w:rsidR="000F7C95" w:rsidRPr="00CA5C20" w14:paraId="41B45F46" w14:textId="77777777" w:rsidTr="00A05DEB">
        <w:tc>
          <w:tcPr>
            <w:tcW w:w="6975" w:type="dxa"/>
          </w:tcPr>
          <w:p w14:paraId="441C87E6" w14:textId="572C3D98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Quartile1 = 255</w:t>
            </w:r>
          </w:p>
        </w:tc>
        <w:tc>
          <w:tcPr>
            <w:tcW w:w="6975" w:type="dxa"/>
          </w:tcPr>
          <w:p w14:paraId="15964A7D" w14:textId="41BAFF56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Quartile1 = 220</w:t>
            </w:r>
          </w:p>
        </w:tc>
      </w:tr>
      <w:tr w:rsidR="000F7C95" w:rsidRPr="00CA5C20" w14:paraId="3D1F8D12" w14:textId="77777777" w:rsidTr="00A05DEB">
        <w:tc>
          <w:tcPr>
            <w:tcW w:w="6975" w:type="dxa"/>
          </w:tcPr>
          <w:p w14:paraId="787C2F2E" w14:textId="1DF8DFCC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Quartile3 = 280</w:t>
            </w:r>
          </w:p>
        </w:tc>
        <w:tc>
          <w:tcPr>
            <w:tcW w:w="6975" w:type="dxa"/>
          </w:tcPr>
          <w:p w14:paraId="4F2AEEFF" w14:textId="087C65F4" w:rsidR="000F7C95" w:rsidRPr="00CA5C20" w:rsidRDefault="000F7C95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Quartile3 = 310</w:t>
            </w:r>
          </w:p>
        </w:tc>
      </w:tr>
      <w:tr w:rsidR="00CA5C20" w:rsidRPr="00CA5C20" w14:paraId="2683C7C2" w14:textId="77777777" w:rsidTr="00A05DEB">
        <w:tc>
          <w:tcPr>
            <w:tcW w:w="6975" w:type="dxa"/>
          </w:tcPr>
          <w:p w14:paraId="7A9073FA" w14:textId="167217ED" w:rsidR="00CA5C20" w:rsidRPr="00CA5C20" w:rsidRDefault="00CA5C20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 xml:space="preserve">IQR (INTER QURTAIL </w:t>
            </w:r>
            <w:r w:rsidR="00E17308" w:rsidRPr="00CA5C20">
              <w:rPr>
                <w:rFonts w:ascii="Times New Roman" w:hAnsi="Times New Roman" w:cs="Times New Roman"/>
                <w:sz w:val="32"/>
                <w:szCs w:val="32"/>
              </w:rPr>
              <w:t>RANGE) is</w:t>
            </w: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 xml:space="preserve"> less = 280-255 =25</w:t>
            </w:r>
          </w:p>
        </w:tc>
        <w:tc>
          <w:tcPr>
            <w:tcW w:w="6975" w:type="dxa"/>
          </w:tcPr>
          <w:p w14:paraId="12BE3855" w14:textId="292BFD73" w:rsidR="00CA5C20" w:rsidRPr="00CA5C20" w:rsidRDefault="00CA5C20" w:rsidP="00CA5C2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>IQR (INTER QURTAIL RANGE</w:t>
            </w:r>
            <w:r w:rsidR="00E1730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 xml:space="preserve"> is </w:t>
            </w:r>
            <w:r w:rsidR="00E17308" w:rsidRPr="00CA5C20">
              <w:rPr>
                <w:rFonts w:ascii="Times New Roman" w:hAnsi="Times New Roman" w:cs="Times New Roman"/>
                <w:sz w:val="32"/>
                <w:szCs w:val="32"/>
              </w:rPr>
              <w:t>more =</w:t>
            </w:r>
            <w:r w:rsidRPr="00CA5C20">
              <w:rPr>
                <w:rFonts w:ascii="Times New Roman" w:hAnsi="Times New Roman" w:cs="Times New Roman"/>
                <w:sz w:val="32"/>
                <w:szCs w:val="32"/>
              </w:rPr>
              <w:t xml:space="preserve"> 310-220 =90</w:t>
            </w:r>
          </w:p>
        </w:tc>
      </w:tr>
    </w:tbl>
    <w:p w14:paraId="439CBBD1" w14:textId="77777777" w:rsidR="00ED4E04" w:rsidRDefault="00ED4E04" w:rsidP="00ED4E04">
      <w:pPr>
        <w:spacing w:after="0" w:line="240" w:lineRule="auto"/>
        <w:rPr>
          <w:sz w:val="28"/>
          <w:szCs w:val="28"/>
        </w:rPr>
      </w:pPr>
    </w:p>
    <w:p w14:paraId="4FFDD352" w14:textId="640BE15E" w:rsidR="009D5CB0" w:rsidRDefault="009D5CB0" w:rsidP="00ED4E04">
      <w:pPr>
        <w:spacing w:after="0" w:line="240" w:lineRule="auto"/>
        <w:rPr>
          <w:sz w:val="28"/>
          <w:szCs w:val="28"/>
        </w:rPr>
      </w:pPr>
    </w:p>
    <w:p w14:paraId="36D1C1B5" w14:textId="280103CA" w:rsidR="00C33278" w:rsidRDefault="00C33278" w:rsidP="00ED4E04">
      <w:pPr>
        <w:spacing w:after="0" w:line="240" w:lineRule="auto"/>
        <w:rPr>
          <w:sz w:val="28"/>
          <w:szCs w:val="28"/>
        </w:rPr>
      </w:pPr>
    </w:p>
    <w:p w14:paraId="49FB175A" w14:textId="40BBAFA9" w:rsidR="00C33278" w:rsidRDefault="00C33278" w:rsidP="00ED4E04">
      <w:pPr>
        <w:spacing w:after="0" w:line="240" w:lineRule="auto"/>
        <w:rPr>
          <w:sz w:val="28"/>
          <w:szCs w:val="28"/>
        </w:rPr>
      </w:pPr>
    </w:p>
    <w:p w14:paraId="7B4EC9AC" w14:textId="77777777" w:rsidR="00C33278" w:rsidRDefault="00C33278" w:rsidP="00ED4E04">
      <w:pPr>
        <w:spacing w:after="0" w:line="240" w:lineRule="auto"/>
        <w:rPr>
          <w:sz w:val="28"/>
          <w:szCs w:val="28"/>
        </w:rPr>
      </w:pPr>
    </w:p>
    <w:p w14:paraId="7AD0F7C8" w14:textId="034D8541" w:rsidR="007A3B9F" w:rsidRPr="00EF70C9" w:rsidRDefault="00BC5748" w:rsidP="00ED4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6610A62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1142C3AC" w:rsidR="007A3B9F" w:rsidRPr="00580311" w:rsidRDefault="007A3B9F" w:rsidP="005803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80311">
        <w:rPr>
          <w:sz w:val="28"/>
          <w:szCs w:val="28"/>
        </w:rPr>
        <w:t>P (</w:t>
      </w:r>
      <w:r w:rsidR="00360870" w:rsidRPr="00580311">
        <w:rPr>
          <w:sz w:val="28"/>
          <w:szCs w:val="28"/>
        </w:rPr>
        <w:t>20</w:t>
      </w:r>
      <w:r w:rsidRPr="00580311">
        <w:rPr>
          <w:sz w:val="28"/>
          <w:szCs w:val="28"/>
        </w:rPr>
        <w:t>&lt;</w:t>
      </w:r>
      <w:r w:rsidR="00360870" w:rsidRPr="00580311">
        <w:rPr>
          <w:sz w:val="28"/>
          <w:szCs w:val="28"/>
        </w:rPr>
        <w:t>MPG</w:t>
      </w:r>
      <w:r w:rsidRPr="00580311">
        <w:rPr>
          <w:sz w:val="28"/>
          <w:szCs w:val="28"/>
        </w:rPr>
        <w:t>&lt;</w:t>
      </w:r>
      <w:r w:rsidR="00360870" w:rsidRPr="00580311">
        <w:rPr>
          <w:sz w:val="28"/>
          <w:szCs w:val="28"/>
        </w:rPr>
        <w:t>50</w:t>
      </w:r>
      <w:r w:rsidRPr="00580311">
        <w:rPr>
          <w:sz w:val="28"/>
          <w:szCs w:val="28"/>
        </w:rPr>
        <w:t>)</w:t>
      </w:r>
    </w:p>
    <w:p w14:paraId="0D69071E" w14:textId="440C3212" w:rsidR="00580311" w:rsidRDefault="00580311" w:rsidP="00580311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 w:rsidR="00633A85">
        <w:rPr>
          <w:sz w:val="28"/>
          <w:szCs w:val="28"/>
        </w:rPr>
        <w:t>34.42</w:t>
      </w:r>
    </w:p>
    <w:p w14:paraId="057E75D0" w14:textId="27ECCD00" w:rsidR="00633A85" w:rsidRDefault="00633A85" w:rsidP="00633A8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eastAsiaTheme="minorEastAsia"/>
          <w:sz w:val="28"/>
          <w:szCs w:val="28"/>
        </w:rPr>
        <w:t xml:space="preserve">STANDARD DEVIATION = S = </w:t>
      </w:r>
      <w:r w:rsidRPr="00633A85">
        <w:rPr>
          <w:rFonts w:ascii="Calibri" w:eastAsia="Times New Roman" w:hAnsi="Calibri" w:cs="Calibri"/>
          <w:color w:val="000000"/>
          <w:lang w:val="en-IN" w:eastAsia="en-IN"/>
        </w:rPr>
        <w:t>9.131445</w:t>
      </w:r>
    </w:p>
    <w:p w14:paraId="42814474" w14:textId="06E635D3" w:rsidR="00633A85" w:rsidRPr="00633A85" w:rsidRDefault="00633A85" w:rsidP="00633A85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sz w:val="28"/>
          <w:szCs w:val="28"/>
        </w:rPr>
        <w:t>P(</w:t>
      </w:r>
      <w:r>
        <w:rPr>
          <w:sz w:val="28"/>
          <w:szCs w:val="28"/>
        </w:rPr>
        <w:t>X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>X</w:t>
      </w:r>
      <w:r w:rsidRPr="00633A85"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) = P(</w:t>
      </w:r>
      <w:proofErr w:type="spellStart"/>
      <w:r>
        <w:rPr>
          <w:sz w:val="28"/>
          <w:szCs w:val="28"/>
        </w:rPr>
        <w:t>Z</w:t>
      </w:r>
      <w:r>
        <w:rPr>
          <w:sz w:val="28"/>
          <w:szCs w:val="28"/>
          <w:vertAlign w:val="subscript"/>
        </w:rPr>
        <w:t>Xi</w:t>
      </w:r>
      <w:proofErr w:type="spellEnd"/>
      <w:r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Y="19"/>
        <w:tblW w:w="13950" w:type="dxa"/>
        <w:tblLook w:val="04A0" w:firstRow="1" w:lastRow="0" w:firstColumn="1" w:lastColumn="0" w:noHBand="0" w:noVBand="1"/>
      </w:tblPr>
      <w:tblGrid>
        <w:gridCol w:w="3624"/>
        <w:gridCol w:w="2670"/>
        <w:gridCol w:w="2465"/>
        <w:gridCol w:w="5191"/>
      </w:tblGrid>
      <w:tr w:rsidR="00CB4ABB" w14:paraId="55EB5D22" w14:textId="77777777" w:rsidTr="00CB4ABB">
        <w:trPr>
          <w:trHeight w:val="5178"/>
        </w:trPr>
        <w:tc>
          <w:tcPr>
            <w:tcW w:w="3624" w:type="dxa"/>
          </w:tcPr>
          <w:p w14:paraId="0262869B" w14:textId="77777777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P(MPG&gt;38) </w:t>
            </w:r>
          </w:p>
          <w:p w14:paraId="18D28815" w14:textId="77777777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= 1 - P(MPG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≤</m:t>
              </m:r>
            </m:oMath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38)</w:t>
            </w:r>
          </w:p>
          <w:p w14:paraId="5FBB41B4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= 1 -P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(Xi - Ẋ)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oMath>
          </w:p>
          <w:p w14:paraId="2DD49073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1 – 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(38 - 34.42)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9.1314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</m:oMath>
          </w:p>
          <w:p w14:paraId="4EB6617F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1-P(Z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>0.392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</w:p>
          <w:p w14:paraId="45C7172F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=1-0.6517</w:t>
            </w:r>
          </w:p>
          <w:p w14:paraId="01D13BF2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=0.3483</w:t>
            </w:r>
          </w:p>
          <w:p w14:paraId="5346847A" w14:textId="76CBDC3D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=34.83%</w:t>
            </w:r>
          </w:p>
        </w:tc>
        <w:tc>
          <w:tcPr>
            <w:tcW w:w="5223" w:type="dxa"/>
            <w:gridSpan w:val="2"/>
          </w:tcPr>
          <w:p w14:paraId="53551B07" w14:textId="77777777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b/>
                <w:sz w:val="32"/>
                <w:szCs w:val="32"/>
              </w:rPr>
              <w:t>P(MPG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</w:rPr>
                <m:t>≤40</m:t>
              </m:r>
            </m:oMath>
            <w:r w:rsidRPr="003F3C7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) </w:t>
            </w:r>
          </w:p>
          <w:p w14:paraId="02FACC2A" w14:textId="77777777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= P(MPG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≤40</m:t>
              </m:r>
            </m:oMath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6A771AF5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= 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(Xi - Ẋ)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S</m:t>
                          </m:r>
                        </m:den>
                      </m:f>
                    </m:e>
                  </m:d>
                </m:e>
              </m:d>
            </m:oMath>
          </w:p>
          <w:p w14:paraId="76520F95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(40 - 34.42)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9.1314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</m:oMath>
          </w:p>
          <w:p w14:paraId="452CAB28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P(Z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>0.611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</w:p>
          <w:p w14:paraId="5DAF0A40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0.7291</w:t>
            </w:r>
          </w:p>
          <w:p w14:paraId="090725EA" w14:textId="05CD1610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=72.91%</w:t>
            </w:r>
          </w:p>
        </w:tc>
        <w:tc>
          <w:tcPr>
            <w:tcW w:w="5103" w:type="dxa"/>
          </w:tcPr>
          <w:p w14:paraId="72463B8D" w14:textId="77777777" w:rsidR="006424DA" w:rsidRPr="003F3C79" w:rsidRDefault="006424DA" w:rsidP="003F3C79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b/>
                <w:sz w:val="32"/>
                <w:szCs w:val="32"/>
              </w:rPr>
              <w:t>P(20&lt;MPG&lt;50)</w:t>
            </w:r>
          </w:p>
          <w:p w14:paraId="0B677D3F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hAnsi="Times New Roman" w:cs="Times New Roman"/>
                <w:sz w:val="32"/>
                <w:szCs w:val="32"/>
              </w:rPr>
              <w:t>=P(MPG</w:t>
            </w:r>
            <m:oMath>
              <m:r>
                <w:rPr>
                  <w:rFonts w:ascii="Cambria Math" w:hAnsi="Cambria Math" w:cs="Times New Roman"/>
                  <w:sz w:val="32"/>
                  <w:szCs w:val="32"/>
                </w:rPr>
                <m:t>≤</m:t>
              </m:r>
            </m:oMath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50) – P(MPG</w:t>
            </w:r>
            <m:oMath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≤2</m:t>
              </m:r>
            </m:oMath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0)</w:t>
            </w:r>
          </w:p>
          <w:p w14:paraId="1C3C9874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 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(50 - 34.42)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9.1314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</m:oMath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-P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(20 - 34.42)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9.1314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d>
            </m:oMath>
          </w:p>
          <w:p w14:paraId="5BB16751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=P(Z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>1.707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) – P(Z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  <w:vertAlign w:val="subscript"/>
              </w:rPr>
              <w:t>-1.579</w:t>
            </w: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)</w:t>
            </w:r>
          </w:p>
          <w:p w14:paraId="3FD56BB6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=0.9564-0.0571</w:t>
            </w:r>
          </w:p>
          <w:p w14:paraId="7992046C" w14:textId="77777777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=0.8993</w:t>
            </w:r>
          </w:p>
          <w:p w14:paraId="068FCE56" w14:textId="27D407B4" w:rsidR="006424DA" w:rsidRPr="003F3C79" w:rsidRDefault="006424DA" w:rsidP="003F3C79">
            <w:pPr>
              <w:spacing w:line="360" w:lineRule="auto"/>
              <w:rPr>
                <w:rFonts w:ascii="Times New Roman" w:eastAsiaTheme="minorEastAsia" w:hAnsi="Times New Roman" w:cs="Times New Roman"/>
                <w:sz w:val="32"/>
                <w:szCs w:val="32"/>
              </w:rPr>
            </w:pPr>
            <w:r w:rsidRPr="003F3C79">
              <w:rPr>
                <w:rFonts w:ascii="Times New Roman" w:eastAsiaTheme="minorEastAsia" w:hAnsi="Times New Roman" w:cs="Times New Roman"/>
                <w:sz w:val="32"/>
                <w:szCs w:val="32"/>
              </w:rPr>
              <w:t>=89.93%</w:t>
            </w:r>
          </w:p>
        </w:tc>
      </w:tr>
      <w:tr w:rsidR="00DC5B4E" w14:paraId="4E971C2A" w14:textId="77777777" w:rsidTr="00CB4ABB">
        <w:trPr>
          <w:trHeight w:val="2364"/>
        </w:trPr>
        <w:tc>
          <w:tcPr>
            <w:tcW w:w="6485" w:type="dxa"/>
            <w:gridSpan w:val="2"/>
            <w:vMerge w:val="restart"/>
          </w:tcPr>
          <w:p w14:paraId="5AA6EE49" w14:textId="5D8CE299" w:rsidR="00A81A05" w:rsidRDefault="00DC5B4E" w:rsidP="00DC5B4E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C9A71D1" wp14:editId="4C0D5FBA">
                  <wp:extent cx="3764478" cy="416242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20_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776" cy="417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DE2C6" w14:textId="17B2BCBA" w:rsidR="00A81A05" w:rsidRDefault="00A81A05" w:rsidP="00A81A05">
            <w:pPr>
              <w:rPr>
                <w:sz w:val="28"/>
                <w:szCs w:val="28"/>
              </w:rPr>
            </w:pPr>
          </w:p>
          <w:p w14:paraId="63ABD82C" w14:textId="77777777" w:rsidR="00DC5B4E" w:rsidRDefault="00A81A05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1FB42F4E" w14:textId="77777777" w:rsidR="00721724" w:rsidRDefault="00721724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</w:p>
          <w:p w14:paraId="103BC056" w14:textId="77777777" w:rsidR="00721724" w:rsidRDefault="00721724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</w:p>
          <w:p w14:paraId="5F1637D6" w14:textId="77777777" w:rsidR="00721724" w:rsidRDefault="00721724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</w:p>
          <w:p w14:paraId="407C101B" w14:textId="77777777" w:rsidR="00721724" w:rsidRDefault="00721724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</w:p>
          <w:p w14:paraId="3EFEF394" w14:textId="7268FB42" w:rsidR="00721724" w:rsidRPr="00A81A05" w:rsidRDefault="00721724" w:rsidP="00A81A05">
            <w:pPr>
              <w:tabs>
                <w:tab w:val="left" w:pos="5292"/>
              </w:tabs>
              <w:rPr>
                <w:sz w:val="28"/>
                <w:szCs w:val="28"/>
              </w:rPr>
            </w:pPr>
          </w:p>
        </w:tc>
        <w:tc>
          <w:tcPr>
            <w:tcW w:w="7465" w:type="dxa"/>
            <w:gridSpan w:val="2"/>
          </w:tcPr>
          <w:p w14:paraId="7E5CF104" w14:textId="0EBBD8AA" w:rsidR="00DC5B4E" w:rsidRDefault="00DC5B4E" w:rsidP="00DC5B4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773BAE3" wp14:editId="375F68E0">
                  <wp:extent cx="4429743" cy="1247949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Q20_2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B4E" w14:paraId="32065236" w14:textId="77777777" w:rsidTr="00CB4ABB">
        <w:trPr>
          <w:trHeight w:val="2364"/>
        </w:trPr>
        <w:tc>
          <w:tcPr>
            <w:tcW w:w="6485" w:type="dxa"/>
            <w:gridSpan w:val="2"/>
            <w:vMerge/>
          </w:tcPr>
          <w:p w14:paraId="6D59243B" w14:textId="77777777" w:rsidR="00DC5B4E" w:rsidRDefault="00DC5B4E" w:rsidP="00DC0A2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465" w:type="dxa"/>
            <w:gridSpan w:val="2"/>
          </w:tcPr>
          <w:p w14:paraId="0FCFCD5E" w14:textId="36686239" w:rsidR="00DC5B4E" w:rsidRDefault="00A81A05" w:rsidP="00A81A05">
            <w:pPr>
              <w:tabs>
                <w:tab w:val="left" w:pos="299"/>
                <w:tab w:val="right" w:pos="724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="00DC5B4E">
              <w:rPr>
                <w:noProof/>
                <w:sz w:val="28"/>
                <w:szCs w:val="28"/>
              </w:rPr>
              <w:drawing>
                <wp:inline distT="0" distB="0" distL="0" distR="0" wp14:anchorId="0338AAE6" wp14:editId="2FAEB0C7">
                  <wp:extent cx="4153480" cy="127652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Q20_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B4E" w14:paraId="4C3AB2E6" w14:textId="77777777" w:rsidTr="00CB4ABB">
        <w:trPr>
          <w:trHeight w:val="2364"/>
        </w:trPr>
        <w:tc>
          <w:tcPr>
            <w:tcW w:w="6485" w:type="dxa"/>
            <w:gridSpan w:val="2"/>
            <w:vMerge/>
          </w:tcPr>
          <w:p w14:paraId="378CAAE6" w14:textId="77777777" w:rsidR="00DC5B4E" w:rsidRDefault="00DC5B4E" w:rsidP="00DC0A2B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465" w:type="dxa"/>
            <w:gridSpan w:val="2"/>
          </w:tcPr>
          <w:p w14:paraId="2A8505C2" w14:textId="06ED9922" w:rsidR="00DC5B4E" w:rsidRDefault="00DC5B4E" w:rsidP="00DC5B4E">
            <w:pPr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4185031" wp14:editId="64E00B00">
                  <wp:extent cx="4720201" cy="2386330"/>
                  <wp:effectExtent l="0" t="0" r="444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Q20_4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895" cy="241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A3E4A" w14:textId="77777777" w:rsidR="00633A85" w:rsidRPr="00580311" w:rsidRDefault="00633A85" w:rsidP="00580311">
      <w:pPr>
        <w:rPr>
          <w:sz w:val="28"/>
          <w:szCs w:val="28"/>
        </w:rPr>
      </w:pPr>
    </w:p>
    <w:p w14:paraId="09CAF2C1" w14:textId="77777777" w:rsidR="00E8404A" w:rsidRDefault="00E8404A" w:rsidP="00ED4E04">
      <w:pPr>
        <w:spacing w:after="0" w:line="240" w:lineRule="auto"/>
        <w:rPr>
          <w:sz w:val="28"/>
          <w:szCs w:val="28"/>
        </w:rPr>
      </w:pPr>
    </w:p>
    <w:p w14:paraId="37F58D83" w14:textId="77777777" w:rsidR="00E8404A" w:rsidRDefault="00E8404A" w:rsidP="00ED4E04">
      <w:pPr>
        <w:spacing w:after="0" w:line="240" w:lineRule="auto"/>
        <w:rPr>
          <w:sz w:val="28"/>
          <w:szCs w:val="28"/>
        </w:rPr>
      </w:pPr>
    </w:p>
    <w:p w14:paraId="01632636" w14:textId="49CF7CDA" w:rsidR="007A3B9F" w:rsidRPr="00EF70C9" w:rsidRDefault="00BC5748" w:rsidP="00ED4E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55EFF6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783056" w14:textId="5FED5C39" w:rsidR="00B26891" w:rsidRDefault="00E04BA0" w:rsidP="00B26891">
      <w:pPr>
        <w:rPr>
          <w:b/>
          <w:sz w:val="40"/>
          <w:szCs w:val="40"/>
        </w:rPr>
      </w:pPr>
      <w:r w:rsidRPr="00E04BA0">
        <w:rPr>
          <w:b/>
          <w:sz w:val="40"/>
          <w:szCs w:val="40"/>
        </w:rPr>
        <w:t>MPG OF CARS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5"/>
        <w:gridCol w:w="6975"/>
      </w:tblGrid>
      <w:tr w:rsidR="00464872" w14:paraId="3FC9E4C5" w14:textId="77777777" w:rsidTr="00464872">
        <w:tc>
          <w:tcPr>
            <w:tcW w:w="6975" w:type="dxa"/>
          </w:tcPr>
          <w:p w14:paraId="7CC06588" w14:textId="1A68EC38" w:rsidR="00464872" w:rsidRDefault="00464872" w:rsidP="00B26891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463AD0AC" wp14:editId="59643664">
                  <wp:extent cx="3781953" cy="4391638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1_a_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7C03FB3A" w14:textId="5BCC0698" w:rsidR="00464872" w:rsidRDefault="00464872" w:rsidP="00B26891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3D25D5F4" wp14:editId="6F8DB838">
                  <wp:extent cx="2981741" cy="3381847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1_a_2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872" w14:paraId="22308307" w14:textId="77777777" w:rsidTr="00464872">
        <w:tc>
          <w:tcPr>
            <w:tcW w:w="6975" w:type="dxa"/>
          </w:tcPr>
          <w:p w14:paraId="3F5A276B" w14:textId="0ECCE70F" w:rsidR="00464872" w:rsidRDefault="00464872" w:rsidP="00B26891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65C8E32B" wp14:editId="66BFD5B7">
                  <wp:extent cx="3798939" cy="3067849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1_a_3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510" cy="3190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00A70326" w14:textId="21AFCD8B" w:rsidR="00464872" w:rsidRDefault="00464872" w:rsidP="00B26891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706D0431" wp14:editId="2146BC92">
                  <wp:extent cx="4180634" cy="3039189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1_a_4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95" cy="304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AD27C" w14:textId="77777777" w:rsidR="00464872" w:rsidRDefault="00464872" w:rsidP="00464872">
      <w:pPr>
        <w:rPr>
          <w:sz w:val="28"/>
          <w:szCs w:val="28"/>
        </w:rPr>
      </w:pPr>
    </w:p>
    <w:p w14:paraId="233D7018" w14:textId="77B6676E" w:rsidR="00E04BA0" w:rsidRPr="00464872" w:rsidRDefault="00E04BA0" w:rsidP="00464872">
      <w:pPr>
        <w:rPr>
          <w:sz w:val="28"/>
          <w:szCs w:val="28"/>
        </w:rPr>
      </w:pPr>
      <w:r w:rsidRPr="00464872">
        <w:rPr>
          <w:sz w:val="28"/>
          <w:szCs w:val="28"/>
        </w:rPr>
        <w:t xml:space="preserve">Since, </w:t>
      </w:r>
    </w:p>
    <w:p w14:paraId="070216CC" w14:textId="07493A1A" w:rsidR="00E04BA0" w:rsidRDefault="00E04BA0" w:rsidP="00E04B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1)MEAN </w:t>
      </w:r>
      <w:r>
        <w:rPr>
          <w:rFonts w:cstheme="minorHAnsi"/>
          <w:sz w:val="28"/>
          <w:szCs w:val="28"/>
        </w:rPr>
        <w:t>≠</w:t>
      </w:r>
      <w:r>
        <w:rPr>
          <w:sz w:val="28"/>
          <w:szCs w:val="28"/>
        </w:rPr>
        <w:t xml:space="preserve"> MEDIAN,</w:t>
      </w:r>
    </w:p>
    <w:p w14:paraId="76314DEC" w14:textId="3B37B30E" w:rsidR="00E04BA0" w:rsidRDefault="00E04BA0" w:rsidP="00E04BA0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2)Skewness = 0.177 </w:t>
      </w:r>
    </w:p>
    <w:p w14:paraId="5C875151" w14:textId="48D8CC80" w:rsidR="00E04BA0" w:rsidRDefault="00E04BA0" w:rsidP="00E04B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3)Kurtosis = 0.6116</w:t>
      </w:r>
    </w:p>
    <w:p w14:paraId="4E47708F" w14:textId="52D288E0" w:rsidR="00E04BA0" w:rsidRDefault="00E04BA0" w:rsidP="00E04B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4)IN Box plot Q2 is not at center</w:t>
      </w:r>
      <w:r w:rsidR="00977BB9">
        <w:rPr>
          <w:sz w:val="28"/>
          <w:szCs w:val="28"/>
        </w:rPr>
        <w:t xml:space="preserve">, </w:t>
      </w:r>
      <w:r w:rsidR="005F1196">
        <w:rPr>
          <w:sz w:val="28"/>
          <w:szCs w:val="28"/>
        </w:rPr>
        <w:t xml:space="preserve">whisker is more negative </w:t>
      </w:r>
      <w:proofErr w:type="gramStart"/>
      <w:r w:rsidR="005F1196">
        <w:rPr>
          <w:sz w:val="28"/>
          <w:szCs w:val="28"/>
        </w:rPr>
        <w:t>side ,</w:t>
      </w:r>
      <w:proofErr w:type="gramEnd"/>
      <w:r w:rsidR="005F1196">
        <w:rPr>
          <w:sz w:val="28"/>
          <w:szCs w:val="28"/>
        </w:rPr>
        <w:t xml:space="preserve"> Midian(Q2) is nearer to Q3</w:t>
      </w:r>
      <w:r>
        <w:rPr>
          <w:sz w:val="28"/>
          <w:szCs w:val="28"/>
        </w:rPr>
        <w:t xml:space="preserve"> and</w:t>
      </w:r>
      <w:r w:rsidR="005F1196">
        <w:rPr>
          <w:sz w:val="28"/>
          <w:szCs w:val="28"/>
        </w:rPr>
        <w:t xml:space="preserve"> in bell curve</w:t>
      </w:r>
      <w:r>
        <w:rPr>
          <w:sz w:val="28"/>
          <w:szCs w:val="28"/>
        </w:rPr>
        <w:t xml:space="preserve"> skewed towards negative numbers   </w:t>
      </w:r>
    </w:p>
    <w:p w14:paraId="25B5F983" w14:textId="77777777" w:rsidR="00E04BA0" w:rsidRDefault="00E04BA0" w:rsidP="00E04BA0">
      <w:pPr>
        <w:pStyle w:val="ListParagraph"/>
        <w:rPr>
          <w:sz w:val="28"/>
          <w:szCs w:val="28"/>
        </w:rPr>
      </w:pPr>
    </w:p>
    <w:p w14:paraId="5131EF14" w14:textId="65757094" w:rsidR="00E04BA0" w:rsidRPr="009C549A" w:rsidRDefault="00E04BA0" w:rsidP="00E04BA0">
      <w:pPr>
        <w:pStyle w:val="ListParagraph"/>
        <w:rPr>
          <w:b/>
          <w:sz w:val="28"/>
          <w:szCs w:val="28"/>
        </w:rPr>
      </w:pPr>
      <w:r w:rsidRPr="009C549A">
        <w:rPr>
          <w:b/>
          <w:sz w:val="28"/>
          <w:szCs w:val="28"/>
        </w:rPr>
        <w:t>We can Say That the “</w:t>
      </w:r>
      <w:r>
        <w:rPr>
          <w:b/>
          <w:sz w:val="28"/>
          <w:szCs w:val="28"/>
        </w:rPr>
        <w:t>MPG</w:t>
      </w:r>
      <w:r w:rsidRPr="009C549A">
        <w:rPr>
          <w:b/>
          <w:sz w:val="28"/>
          <w:szCs w:val="28"/>
        </w:rPr>
        <w:t xml:space="preserve">” data is </w:t>
      </w:r>
      <w:r>
        <w:rPr>
          <w:b/>
          <w:sz w:val="28"/>
          <w:szCs w:val="28"/>
        </w:rPr>
        <w:t xml:space="preserve">Sightlly Right skewed or Negatively Skewed data. </w:t>
      </w:r>
    </w:p>
    <w:p w14:paraId="2D844A22" w14:textId="7F883947" w:rsidR="005F74FF" w:rsidRDefault="005F74FF" w:rsidP="00724454">
      <w:pPr>
        <w:ind w:left="720"/>
        <w:rPr>
          <w:sz w:val="28"/>
          <w:szCs w:val="28"/>
        </w:rPr>
      </w:pPr>
    </w:p>
    <w:p w14:paraId="342B39D5" w14:textId="795673D9" w:rsidR="005F74FF" w:rsidRDefault="005F74FF" w:rsidP="00724454">
      <w:pPr>
        <w:ind w:left="720"/>
        <w:rPr>
          <w:sz w:val="28"/>
          <w:szCs w:val="28"/>
        </w:rPr>
      </w:pPr>
    </w:p>
    <w:p w14:paraId="0F8B1472" w14:textId="2F1D0607" w:rsidR="005F74FF" w:rsidRDefault="005F74FF" w:rsidP="00724454">
      <w:pPr>
        <w:ind w:left="720"/>
        <w:rPr>
          <w:sz w:val="28"/>
          <w:szCs w:val="28"/>
        </w:rPr>
      </w:pPr>
    </w:p>
    <w:p w14:paraId="077D1150" w14:textId="77777777" w:rsidR="00B0306A" w:rsidRDefault="00B0306A" w:rsidP="00724454">
      <w:pPr>
        <w:ind w:left="720"/>
        <w:rPr>
          <w:sz w:val="28"/>
          <w:szCs w:val="28"/>
        </w:rPr>
      </w:pPr>
    </w:p>
    <w:p w14:paraId="2F177375" w14:textId="31B521A0" w:rsidR="005F74FF" w:rsidRDefault="005F74FF" w:rsidP="00724454">
      <w:pPr>
        <w:ind w:left="720"/>
        <w:rPr>
          <w:sz w:val="28"/>
          <w:szCs w:val="28"/>
        </w:rPr>
      </w:pPr>
    </w:p>
    <w:p w14:paraId="36D7856F" w14:textId="0526D08A" w:rsidR="005F74FF" w:rsidRDefault="005F74FF" w:rsidP="00724454">
      <w:pPr>
        <w:ind w:left="720"/>
        <w:rPr>
          <w:sz w:val="28"/>
          <w:szCs w:val="28"/>
        </w:rPr>
      </w:pPr>
    </w:p>
    <w:p w14:paraId="78173456" w14:textId="5A424FB2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C6402F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C6402F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7C2543F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D85514F" w14:textId="5359ABB3" w:rsidR="00EC5829" w:rsidRDefault="00CA440A" w:rsidP="007A3B9F">
      <w:pPr>
        <w:pStyle w:val="ListParagraph"/>
        <w:rPr>
          <w:b/>
          <w:sz w:val="40"/>
          <w:szCs w:val="40"/>
        </w:rPr>
      </w:pPr>
      <w:r w:rsidRPr="00EC5829">
        <w:rPr>
          <w:b/>
          <w:sz w:val="40"/>
          <w:szCs w:val="40"/>
        </w:rPr>
        <w:t>W</w:t>
      </w:r>
      <w:r w:rsidR="00EC5829" w:rsidRPr="00EC5829">
        <w:rPr>
          <w:b/>
          <w:sz w:val="40"/>
          <w:szCs w:val="40"/>
        </w:rPr>
        <w:t>aist: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3"/>
        <w:gridCol w:w="6527"/>
      </w:tblGrid>
      <w:tr w:rsidR="00464872" w14:paraId="0201BD47" w14:textId="77777777" w:rsidTr="00464872">
        <w:tc>
          <w:tcPr>
            <w:tcW w:w="6975" w:type="dxa"/>
          </w:tcPr>
          <w:p w14:paraId="2DAAA26E" w14:textId="6707F10E" w:rsidR="00464872" w:rsidRDefault="00464872" w:rsidP="007A3B9F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6B78360" wp14:editId="3937BE49">
                  <wp:extent cx="3143689" cy="438211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_b_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06262FBB" w14:textId="5C47A44E" w:rsidR="00464872" w:rsidRDefault="00464872" w:rsidP="007A3B9F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7729F0" wp14:editId="4D90C1B7">
                  <wp:extent cx="2934109" cy="44773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_b_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447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872" w14:paraId="143C0FB3" w14:textId="77777777" w:rsidTr="00464872">
        <w:tc>
          <w:tcPr>
            <w:tcW w:w="6975" w:type="dxa"/>
          </w:tcPr>
          <w:p w14:paraId="17C703F1" w14:textId="3F08A4FC" w:rsidR="00464872" w:rsidRDefault="00464872" w:rsidP="007A3B9F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9AE2F4A" wp14:editId="3A58F842">
                  <wp:extent cx="4228389" cy="2807863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1_b_2_3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005" cy="287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48EF0267" w14:textId="3BB1DA1D" w:rsidR="00464872" w:rsidRDefault="00464872" w:rsidP="007A3B9F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10967AC" wp14:editId="50DB02DB">
                  <wp:extent cx="3772161" cy="2850078"/>
                  <wp:effectExtent l="171450" t="171450" r="171450" b="1981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1_b_4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230" cy="29219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CC4E6" w14:textId="77777777" w:rsidR="00464872" w:rsidRPr="00EC5829" w:rsidRDefault="00464872" w:rsidP="007A3B9F">
      <w:pPr>
        <w:pStyle w:val="ListParagraph"/>
        <w:rPr>
          <w:b/>
          <w:sz w:val="40"/>
          <w:szCs w:val="40"/>
        </w:rPr>
      </w:pPr>
    </w:p>
    <w:p w14:paraId="3CACA575" w14:textId="7F92BEE2" w:rsidR="00CA440A" w:rsidRDefault="00CA440A" w:rsidP="00EC5829">
      <w:pPr>
        <w:pStyle w:val="ListParagraph"/>
        <w:rPr>
          <w:sz w:val="28"/>
          <w:szCs w:val="28"/>
        </w:rPr>
      </w:pPr>
    </w:p>
    <w:p w14:paraId="7745F512" w14:textId="51D7AEA5" w:rsidR="00EC5829" w:rsidRDefault="00EC5829" w:rsidP="00EC5829">
      <w:pPr>
        <w:pStyle w:val="ListParagraph"/>
        <w:rPr>
          <w:sz w:val="28"/>
          <w:szCs w:val="28"/>
        </w:rPr>
      </w:pPr>
    </w:p>
    <w:p w14:paraId="5A53DA90" w14:textId="5DF4B25C" w:rsidR="00EC5829" w:rsidRDefault="00EC5829" w:rsidP="00EC5829">
      <w:pPr>
        <w:pStyle w:val="ListParagraph"/>
        <w:rPr>
          <w:sz w:val="28"/>
          <w:szCs w:val="28"/>
        </w:rPr>
      </w:pPr>
    </w:p>
    <w:p w14:paraId="0F6B4A6B" w14:textId="221299EE" w:rsidR="00EC5829" w:rsidRDefault="00EC5829" w:rsidP="00EC5829">
      <w:pPr>
        <w:pStyle w:val="ListParagraph"/>
        <w:rPr>
          <w:sz w:val="28"/>
          <w:szCs w:val="28"/>
        </w:rPr>
      </w:pPr>
    </w:p>
    <w:p w14:paraId="4B1BBD8E" w14:textId="77777777" w:rsidR="00E15B8E" w:rsidRDefault="00E15B8E" w:rsidP="00EC58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Since, </w:t>
      </w:r>
    </w:p>
    <w:p w14:paraId="3EA7F5A2" w14:textId="30DA1C03" w:rsidR="00EC5829" w:rsidRDefault="00E15B8E" w:rsidP="004648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1)MEAN = MEDIAN =91.9018,</w:t>
      </w:r>
    </w:p>
    <w:p w14:paraId="7DF026CF" w14:textId="419ED791" w:rsidR="00E15B8E" w:rsidRDefault="00E15B8E" w:rsidP="00464872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2)Skewness = 0.134 </w:t>
      </w:r>
      <m:oMath>
        <m:r>
          <w:rPr>
            <w:rFonts w:ascii="Cambria Math" w:hAnsi="Cambria Math"/>
            <w:sz w:val="28"/>
            <w:szCs w:val="28"/>
          </w:rPr>
          <m:t>≅</m:t>
        </m:r>
      </m:oMath>
      <w:r>
        <w:rPr>
          <w:rFonts w:eastAsiaTheme="minorEastAsia"/>
          <w:sz w:val="28"/>
          <w:szCs w:val="28"/>
        </w:rPr>
        <w:t xml:space="preserve"> 0</w:t>
      </w:r>
    </w:p>
    <w:p w14:paraId="05C0B42A" w14:textId="6BD3178D" w:rsidR="00E15B8E" w:rsidRDefault="00E15B8E" w:rsidP="004648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3)Kurtosis = -1.01 </w:t>
      </w:r>
    </w:p>
    <w:p w14:paraId="76B336FF" w14:textId="23ED9F97" w:rsidR="00E15B8E" w:rsidRDefault="00E15B8E" w:rsidP="0046487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4)IN Box plot Q2 is approximately at center</w:t>
      </w:r>
    </w:p>
    <w:p w14:paraId="6E102D5C" w14:textId="7DA90387" w:rsidR="00E15B8E" w:rsidRDefault="00E15B8E" w:rsidP="00E15B8E">
      <w:pPr>
        <w:pStyle w:val="ListParagraph"/>
        <w:rPr>
          <w:sz w:val="28"/>
          <w:szCs w:val="28"/>
        </w:rPr>
      </w:pPr>
    </w:p>
    <w:p w14:paraId="7D0F8BFD" w14:textId="77777777" w:rsidR="00E15B8E" w:rsidRPr="009C549A" w:rsidRDefault="00E15B8E" w:rsidP="00E15B8E">
      <w:pPr>
        <w:pStyle w:val="ListParagraph"/>
        <w:rPr>
          <w:b/>
          <w:sz w:val="28"/>
          <w:szCs w:val="28"/>
        </w:rPr>
      </w:pPr>
      <w:r w:rsidRPr="009C549A">
        <w:rPr>
          <w:b/>
          <w:sz w:val="28"/>
          <w:szCs w:val="28"/>
        </w:rPr>
        <w:t>We can Say That the “Waist” data is Normally Distributed</w:t>
      </w:r>
    </w:p>
    <w:p w14:paraId="57F93B77" w14:textId="5171504A" w:rsidR="00E15B8E" w:rsidRDefault="00E15B8E" w:rsidP="00E15B8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2213C2" w14:textId="640DEA93" w:rsidR="009C549A" w:rsidRDefault="009C549A" w:rsidP="00E15B8E">
      <w:pPr>
        <w:pStyle w:val="ListParagraph"/>
        <w:rPr>
          <w:sz w:val="28"/>
          <w:szCs w:val="28"/>
        </w:rPr>
      </w:pPr>
    </w:p>
    <w:p w14:paraId="04ECF24E" w14:textId="11185934" w:rsidR="00B0306A" w:rsidRDefault="00B0306A" w:rsidP="00E15B8E">
      <w:pPr>
        <w:pStyle w:val="ListParagraph"/>
        <w:rPr>
          <w:sz w:val="28"/>
          <w:szCs w:val="28"/>
        </w:rPr>
      </w:pPr>
    </w:p>
    <w:p w14:paraId="6E22E293" w14:textId="4B5B1491" w:rsidR="00B0306A" w:rsidRDefault="00B0306A" w:rsidP="00E15B8E">
      <w:pPr>
        <w:pStyle w:val="ListParagraph"/>
        <w:rPr>
          <w:sz w:val="28"/>
          <w:szCs w:val="28"/>
        </w:rPr>
      </w:pPr>
    </w:p>
    <w:p w14:paraId="0030DF90" w14:textId="6DFD4577" w:rsidR="00B0306A" w:rsidRDefault="00B0306A" w:rsidP="00E15B8E">
      <w:pPr>
        <w:pStyle w:val="ListParagraph"/>
        <w:rPr>
          <w:sz w:val="28"/>
          <w:szCs w:val="28"/>
        </w:rPr>
      </w:pPr>
    </w:p>
    <w:p w14:paraId="285EE23D" w14:textId="77777777" w:rsidR="00B0306A" w:rsidRDefault="00B0306A" w:rsidP="00E15B8E">
      <w:pPr>
        <w:pStyle w:val="ListParagraph"/>
        <w:rPr>
          <w:sz w:val="28"/>
          <w:szCs w:val="28"/>
        </w:rPr>
      </w:pPr>
    </w:p>
    <w:p w14:paraId="76F3C35B" w14:textId="009A71B9" w:rsidR="009C549A" w:rsidRDefault="009C549A" w:rsidP="00E15B8E">
      <w:pPr>
        <w:pStyle w:val="ListParagraph"/>
        <w:rPr>
          <w:sz w:val="28"/>
          <w:szCs w:val="28"/>
        </w:rPr>
      </w:pPr>
    </w:p>
    <w:p w14:paraId="40097CD5" w14:textId="4706BAD1" w:rsidR="009C549A" w:rsidRDefault="009C549A" w:rsidP="00E15B8E">
      <w:pPr>
        <w:pStyle w:val="ListParagraph"/>
        <w:rPr>
          <w:sz w:val="28"/>
          <w:szCs w:val="28"/>
        </w:rPr>
      </w:pPr>
    </w:p>
    <w:p w14:paraId="73115847" w14:textId="77777777" w:rsidR="009C549A" w:rsidRDefault="009C549A" w:rsidP="00E15B8E">
      <w:pPr>
        <w:pStyle w:val="ListParagraph"/>
        <w:rPr>
          <w:sz w:val="28"/>
          <w:szCs w:val="28"/>
        </w:rPr>
      </w:pPr>
    </w:p>
    <w:p w14:paraId="159AACDE" w14:textId="7D096F6F" w:rsidR="009C549A" w:rsidRDefault="009C549A" w:rsidP="00E15B8E">
      <w:pPr>
        <w:pStyle w:val="ListParagraph"/>
        <w:rPr>
          <w:b/>
          <w:sz w:val="40"/>
          <w:szCs w:val="40"/>
        </w:rPr>
      </w:pPr>
      <w:r w:rsidRPr="009C549A">
        <w:rPr>
          <w:b/>
          <w:sz w:val="40"/>
          <w:szCs w:val="40"/>
        </w:rPr>
        <w:t>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6"/>
        <w:gridCol w:w="6394"/>
      </w:tblGrid>
      <w:tr w:rsidR="00464872" w14:paraId="4EAE8A88" w14:textId="77777777" w:rsidTr="00464872">
        <w:tc>
          <w:tcPr>
            <w:tcW w:w="6975" w:type="dxa"/>
          </w:tcPr>
          <w:p w14:paraId="5DC50E55" w14:textId="345674F1" w:rsidR="00464872" w:rsidRDefault="00464872" w:rsidP="00E15B8E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73D116E4" wp14:editId="376824C3">
                  <wp:extent cx="3143689" cy="43821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1_b_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6BC3B974" w14:textId="191D52F6" w:rsidR="00464872" w:rsidRDefault="00464872" w:rsidP="00E15B8E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150464BD" wp14:editId="64995111">
                  <wp:extent cx="2952750" cy="427585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1_b_2_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321" cy="429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872" w14:paraId="6F615DA5" w14:textId="77777777" w:rsidTr="00464872">
        <w:tc>
          <w:tcPr>
            <w:tcW w:w="6975" w:type="dxa"/>
          </w:tcPr>
          <w:p w14:paraId="190552C2" w14:textId="7BFC573B" w:rsidR="00464872" w:rsidRDefault="00464872" w:rsidP="00E15B8E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1AAB6933" wp14:editId="3CEF7942">
                  <wp:extent cx="3863446" cy="2565524"/>
                  <wp:effectExtent l="152400" t="114300" r="156210" b="1587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21_b_2_3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960" cy="26508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</w:tcPr>
          <w:p w14:paraId="7C449DA9" w14:textId="53864DCB" w:rsidR="00464872" w:rsidRDefault="00464872" w:rsidP="00E15B8E">
            <w:pPr>
              <w:pStyle w:val="ListParagraph"/>
              <w:ind w:left="0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626347CD" wp14:editId="15C66243">
                  <wp:extent cx="3515097" cy="2713307"/>
                  <wp:effectExtent l="133350" t="114300" r="142875" b="16383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1_b_2_4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318" cy="27551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4FA65" w14:textId="77777777" w:rsidR="00464872" w:rsidRDefault="00464872" w:rsidP="00E15B8E">
      <w:pPr>
        <w:pStyle w:val="ListParagraph"/>
        <w:rPr>
          <w:b/>
          <w:sz w:val="40"/>
          <w:szCs w:val="40"/>
        </w:rPr>
      </w:pPr>
    </w:p>
    <w:p w14:paraId="40277EB3" w14:textId="3A94599C" w:rsidR="009C549A" w:rsidRDefault="009C549A" w:rsidP="00E15B8E">
      <w:pPr>
        <w:pStyle w:val="ListParagraph"/>
        <w:rPr>
          <w:b/>
          <w:sz w:val="40"/>
          <w:szCs w:val="40"/>
        </w:rPr>
      </w:pPr>
    </w:p>
    <w:p w14:paraId="1F7C0D24" w14:textId="07EBF864" w:rsidR="009C549A" w:rsidRDefault="009C549A" w:rsidP="00E15B8E">
      <w:pPr>
        <w:pStyle w:val="ListParagraph"/>
        <w:rPr>
          <w:b/>
          <w:sz w:val="40"/>
          <w:szCs w:val="40"/>
        </w:rPr>
      </w:pPr>
    </w:p>
    <w:p w14:paraId="71EB8049" w14:textId="77777777" w:rsidR="009C549A" w:rsidRDefault="009C549A" w:rsidP="009C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Since, </w:t>
      </w:r>
    </w:p>
    <w:p w14:paraId="72A56BA0" w14:textId="1362D6EF" w:rsidR="009C549A" w:rsidRDefault="009C549A" w:rsidP="009128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1)MEAN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sz w:val="28"/>
          <w:szCs w:val="28"/>
        </w:rPr>
        <w:t xml:space="preserve"> MEDIAN</w:t>
      </w:r>
    </w:p>
    <w:p w14:paraId="4F1EC3BF" w14:textId="1EC76981" w:rsidR="009C549A" w:rsidRDefault="009C549A" w:rsidP="00912892">
      <w:pPr>
        <w:pStyle w:val="ListParagraph"/>
        <w:ind w:left="14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2)Skewness</w:t>
      </w:r>
      <w:r w:rsidR="00355F0C">
        <w:rPr>
          <w:sz w:val="28"/>
          <w:szCs w:val="28"/>
        </w:rPr>
        <w:t>, is not nearer zero</w:t>
      </w:r>
    </w:p>
    <w:p w14:paraId="6A486282" w14:textId="236E95CA" w:rsidR="009C549A" w:rsidRDefault="009C549A" w:rsidP="009128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3)Kurtosis = </w:t>
      </w:r>
      <w:r w:rsidR="00355F0C">
        <w:rPr>
          <w:sz w:val="28"/>
          <w:szCs w:val="28"/>
        </w:rPr>
        <w:t xml:space="preserve">-2.855 is not nearer to zero </w:t>
      </w:r>
    </w:p>
    <w:p w14:paraId="75F7F32F" w14:textId="1D462BF2" w:rsidR="009C549A" w:rsidRDefault="009C549A" w:rsidP="0091289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4)IN Box plot Q2 is </w:t>
      </w:r>
      <w:r w:rsidR="00355F0C">
        <w:rPr>
          <w:sz w:val="28"/>
          <w:szCs w:val="28"/>
        </w:rPr>
        <w:t>not</w:t>
      </w:r>
      <w:r>
        <w:rPr>
          <w:sz w:val="28"/>
          <w:szCs w:val="28"/>
        </w:rPr>
        <w:t xml:space="preserve"> at center</w:t>
      </w:r>
      <w:r w:rsidR="00355F0C">
        <w:rPr>
          <w:sz w:val="28"/>
          <w:szCs w:val="28"/>
        </w:rPr>
        <w:t xml:space="preserve"> and whisker is More in Positive side  </w:t>
      </w:r>
    </w:p>
    <w:p w14:paraId="443949BC" w14:textId="77777777" w:rsidR="009C549A" w:rsidRDefault="009C549A" w:rsidP="009C549A">
      <w:pPr>
        <w:pStyle w:val="ListParagraph"/>
        <w:rPr>
          <w:sz w:val="28"/>
          <w:szCs w:val="28"/>
        </w:rPr>
      </w:pPr>
    </w:p>
    <w:p w14:paraId="64CE8E48" w14:textId="34091D01" w:rsidR="009C549A" w:rsidRPr="009C549A" w:rsidRDefault="009C549A" w:rsidP="009C549A">
      <w:pPr>
        <w:pStyle w:val="ListParagraph"/>
        <w:rPr>
          <w:b/>
          <w:sz w:val="28"/>
          <w:szCs w:val="28"/>
        </w:rPr>
      </w:pPr>
      <w:r w:rsidRPr="009C549A">
        <w:rPr>
          <w:b/>
          <w:sz w:val="28"/>
          <w:szCs w:val="28"/>
        </w:rPr>
        <w:t>We can Say That the “</w:t>
      </w:r>
      <w:r w:rsidR="00355F0C">
        <w:rPr>
          <w:b/>
          <w:sz w:val="28"/>
          <w:szCs w:val="28"/>
        </w:rPr>
        <w:t>AT</w:t>
      </w:r>
      <w:r w:rsidRPr="009C549A">
        <w:rPr>
          <w:b/>
          <w:sz w:val="28"/>
          <w:szCs w:val="28"/>
        </w:rPr>
        <w:t xml:space="preserve">” data is </w:t>
      </w:r>
      <w:r w:rsidR="00355F0C">
        <w:rPr>
          <w:b/>
          <w:sz w:val="28"/>
          <w:szCs w:val="28"/>
        </w:rPr>
        <w:t xml:space="preserve">Moderately Positively Skewed Data.   </w:t>
      </w:r>
    </w:p>
    <w:p w14:paraId="633549F4" w14:textId="77777777" w:rsidR="009C549A" w:rsidRDefault="009C549A" w:rsidP="009C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A4D05A" w14:textId="0499FEC2" w:rsidR="009C549A" w:rsidRPr="009C549A" w:rsidRDefault="009C549A" w:rsidP="00E15B8E">
      <w:pPr>
        <w:pStyle w:val="ListParagraph"/>
        <w:rPr>
          <w:b/>
          <w:sz w:val="40"/>
          <w:szCs w:val="40"/>
        </w:rPr>
      </w:pPr>
    </w:p>
    <w:p w14:paraId="79045F5F" w14:textId="37CBC197" w:rsidR="00EC5829" w:rsidRDefault="00EC5829" w:rsidP="00EC5829">
      <w:pPr>
        <w:pStyle w:val="ListParagraph"/>
        <w:rPr>
          <w:sz w:val="28"/>
          <w:szCs w:val="28"/>
        </w:rPr>
      </w:pPr>
    </w:p>
    <w:p w14:paraId="1ECE7DEC" w14:textId="72C185D2" w:rsidR="00EC5829" w:rsidRDefault="00EC5829" w:rsidP="00EC5829">
      <w:pPr>
        <w:pStyle w:val="ListParagraph"/>
        <w:rPr>
          <w:sz w:val="28"/>
          <w:szCs w:val="28"/>
        </w:rPr>
      </w:pPr>
    </w:p>
    <w:p w14:paraId="0537C73F" w14:textId="189BBF2D" w:rsidR="00EC5829" w:rsidRDefault="00EC5829" w:rsidP="00EC5829">
      <w:pPr>
        <w:pStyle w:val="ListParagraph"/>
        <w:rPr>
          <w:sz w:val="28"/>
          <w:szCs w:val="28"/>
        </w:rPr>
      </w:pPr>
    </w:p>
    <w:p w14:paraId="2A01E635" w14:textId="25E95653" w:rsidR="00C33278" w:rsidRDefault="00C33278" w:rsidP="00EC5829">
      <w:pPr>
        <w:pStyle w:val="ListParagraph"/>
        <w:rPr>
          <w:sz w:val="28"/>
          <w:szCs w:val="28"/>
        </w:rPr>
      </w:pPr>
    </w:p>
    <w:p w14:paraId="03A1642E" w14:textId="618CEAC3" w:rsidR="00C33278" w:rsidRDefault="00C33278" w:rsidP="00EC5829">
      <w:pPr>
        <w:pStyle w:val="ListParagraph"/>
        <w:rPr>
          <w:sz w:val="28"/>
          <w:szCs w:val="28"/>
        </w:rPr>
      </w:pPr>
    </w:p>
    <w:p w14:paraId="76172190" w14:textId="706F92A3" w:rsidR="00C33278" w:rsidRDefault="00C33278" w:rsidP="00EC5829">
      <w:pPr>
        <w:pStyle w:val="ListParagraph"/>
        <w:rPr>
          <w:sz w:val="28"/>
          <w:szCs w:val="28"/>
        </w:rPr>
      </w:pPr>
    </w:p>
    <w:p w14:paraId="035964D7" w14:textId="77777777" w:rsidR="00C33278" w:rsidRDefault="00C33278" w:rsidP="00EC5829">
      <w:pPr>
        <w:pStyle w:val="ListParagraph"/>
        <w:rPr>
          <w:sz w:val="28"/>
          <w:szCs w:val="28"/>
        </w:rPr>
      </w:pPr>
    </w:p>
    <w:p w14:paraId="7D283DF3" w14:textId="0BDD9EDF" w:rsidR="00EC5829" w:rsidRDefault="00EC5829" w:rsidP="00EC5829">
      <w:pPr>
        <w:pStyle w:val="ListParagraph"/>
        <w:rPr>
          <w:sz w:val="28"/>
          <w:szCs w:val="28"/>
        </w:rPr>
      </w:pPr>
    </w:p>
    <w:p w14:paraId="4C197C46" w14:textId="662761D5" w:rsidR="00ED4E04" w:rsidRDefault="00BC5748" w:rsidP="00CB08A5">
      <w:pPr>
        <w:rPr>
          <w:sz w:val="28"/>
          <w:szCs w:val="28"/>
        </w:rPr>
      </w:pPr>
      <w:r w:rsidRPr="00ED4E04">
        <w:rPr>
          <w:sz w:val="28"/>
          <w:szCs w:val="28"/>
        </w:rPr>
        <w:lastRenderedPageBreak/>
        <w:t>Q 22</w:t>
      </w:r>
      <w:r w:rsidR="007A3B9F" w:rsidRPr="00ED4E04">
        <w:rPr>
          <w:sz w:val="28"/>
          <w:szCs w:val="28"/>
        </w:rPr>
        <w:t>) Calculate the Z scores</w:t>
      </w:r>
      <w:r w:rsidR="00724454" w:rsidRPr="00ED4E04">
        <w:rPr>
          <w:sz w:val="28"/>
          <w:szCs w:val="28"/>
        </w:rPr>
        <w:t xml:space="preserve"> of 90% confidence interval,94% confidence interval, 6</w:t>
      </w:r>
      <w:r w:rsidR="007A3B9F" w:rsidRPr="00ED4E04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</w:tblGrid>
      <w:tr w:rsidR="00E84D40" w14:paraId="6184B9D3" w14:textId="6D77B8B8" w:rsidTr="006B66E8">
        <w:tc>
          <w:tcPr>
            <w:tcW w:w="1838" w:type="dxa"/>
          </w:tcPr>
          <w:p w14:paraId="251B1D0C" w14:textId="339E0DE0" w:rsidR="00E84D40" w:rsidRPr="003819BE" w:rsidRDefault="00E84D40" w:rsidP="00CB08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819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Confidence Interval </w:t>
            </w:r>
          </w:p>
        </w:tc>
        <w:tc>
          <w:tcPr>
            <w:tcW w:w="1843" w:type="dxa"/>
          </w:tcPr>
          <w:p w14:paraId="215BFC9D" w14:textId="77777777" w:rsidR="00E84D40" w:rsidRDefault="00E84D40" w:rsidP="00CB08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Alpha(α)</w:t>
            </w:r>
          </w:p>
          <w:p w14:paraId="3E52C87B" w14:textId="5ABCF7E4" w:rsidR="00E84D40" w:rsidRPr="003819BE" w:rsidRDefault="00E84D40" w:rsidP="00CB08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=(1-CL)/2</w:t>
            </w:r>
          </w:p>
        </w:tc>
        <w:tc>
          <w:tcPr>
            <w:tcW w:w="1843" w:type="dxa"/>
          </w:tcPr>
          <w:p w14:paraId="19242145" w14:textId="0DCAF62D" w:rsidR="00E84D40" w:rsidRDefault="00E84D40" w:rsidP="00CB08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819BE">
              <w:rPr>
                <w:rFonts w:ascii="Times New Roman" w:hAnsi="Times New Roman" w:cs="Times New Roman"/>
                <w:b/>
                <w:sz w:val="32"/>
                <w:szCs w:val="32"/>
              </w:rPr>
              <w:t>Z score</w:t>
            </w:r>
          </w:p>
          <w:p w14:paraId="1C361307" w14:textId="30C31D89" w:rsidR="00E84D40" w:rsidRPr="003819BE" w:rsidRDefault="00E84D40" w:rsidP="00CB08A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(Z table)</w:t>
            </w:r>
          </w:p>
        </w:tc>
      </w:tr>
      <w:tr w:rsidR="00E84D40" w14:paraId="01320999" w14:textId="19EEBA48" w:rsidTr="006B66E8">
        <w:tc>
          <w:tcPr>
            <w:tcW w:w="1838" w:type="dxa"/>
          </w:tcPr>
          <w:p w14:paraId="3BD9BC07" w14:textId="4177257D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1843" w:type="dxa"/>
          </w:tcPr>
          <w:p w14:paraId="5EC0F741" w14:textId="6FE2D3C3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0.10/2=0.05</w:t>
            </w:r>
          </w:p>
        </w:tc>
        <w:tc>
          <w:tcPr>
            <w:tcW w:w="1843" w:type="dxa"/>
          </w:tcPr>
          <w:p w14:paraId="2B0F335C" w14:textId="7EAB6A60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±1.64</w:t>
            </w:r>
          </w:p>
        </w:tc>
      </w:tr>
      <w:tr w:rsidR="00E84D40" w14:paraId="686CDA1D" w14:textId="53FD08FE" w:rsidTr="006B66E8">
        <w:tc>
          <w:tcPr>
            <w:tcW w:w="1838" w:type="dxa"/>
          </w:tcPr>
          <w:p w14:paraId="77A6D665" w14:textId="3DBDF8A6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1843" w:type="dxa"/>
          </w:tcPr>
          <w:p w14:paraId="75DB6CCC" w14:textId="071E2E2E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0.06/2=0.03</w:t>
            </w:r>
          </w:p>
        </w:tc>
        <w:tc>
          <w:tcPr>
            <w:tcW w:w="1843" w:type="dxa"/>
          </w:tcPr>
          <w:p w14:paraId="567BDA26" w14:textId="624C7C3E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±1.88</w:t>
            </w:r>
          </w:p>
        </w:tc>
      </w:tr>
      <w:tr w:rsidR="00E84D40" w14:paraId="200A8594" w14:textId="45A59FC6" w:rsidTr="006B66E8">
        <w:tc>
          <w:tcPr>
            <w:tcW w:w="1838" w:type="dxa"/>
          </w:tcPr>
          <w:p w14:paraId="1FADA18B" w14:textId="2C6F3C37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1843" w:type="dxa"/>
          </w:tcPr>
          <w:p w14:paraId="097234B8" w14:textId="6BE2D04E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0.40/2=0.20</w:t>
            </w:r>
          </w:p>
        </w:tc>
        <w:tc>
          <w:tcPr>
            <w:tcW w:w="1843" w:type="dxa"/>
          </w:tcPr>
          <w:p w14:paraId="631B0E90" w14:textId="3C815C45" w:rsidR="00E84D40" w:rsidRDefault="00E84D40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±0.84</w:t>
            </w:r>
          </w:p>
        </w:tc>
      </w:tr>
    </w:tbl>
    <w:p w14:paraId="0FE117BA" w14:textId="506C6634" w:rsidR="00E70CE9" w:rsidRDefault="00E70CE9" w:rsidP="00CB08A5">
      <w:pPr>
        <w:rPr>
          <w:sz w:val="28"/>
          <w:szCs w:val="28"/>
        </w:rPr>
      </w:pPr>
    </w:p>
    <w:p w14:paraId="6999B38D" w14:textId="1023092C" w:rsidR="00091103" w:rsidRPr="00091103" w:rsidRDefault="00091103" w:rsidP="00CB08A5">
      <w:pPr>
        <w:rPr>
          <w:b/>
          <w:sz w:val="32"/>
          <w:szCs w:val="32"/>
        </w:rPr>
      </w:pPr>
      <w:r w:rsidRPr="00091103">
        <w:rPr>
          <w:b/>
          <w:sz w:val="32"/>
          <w:szCs w:val="32"/>
        </w:rPr>
        <w:t>Using P</w:t>
      </w:r>
      <w:r>
        <w:rPr>
          <w:b/>
          <w:sz w:val="32"/>
          <w:szCs w:val="32"/>
        </w:rPr>
        <w:t>y</w:t>
      </w:r>
      <w:r w:rsidRPr="00091103">
        <w:rPr>
          <w:b/>
          <w:sz w:val="32"/>
          <w:szCs w:val="32"/>
        </w:rPr>
        <w:t>thon</w:t>
      </w:r>
      <w:r>
        <w:rPr>
          <w:b/>
          <w:sz w:val="32"/>
          <w:szCs w:val="32"/>
        </w:rPr>
        <w:t>:</w:t>
      </w:r>
    </w:p>
    <w:tbl>
      <w:tblPr>
        <w:tblStyle w:val="TableGrid"/>
        <w:tblW w:w="15130" w:type="dxa"/>
        <w:jc w:val="center"/>
        <w:tblLook w:val="04A0" w:firstRow="1" w:lastRow="0" w:firstColumn="1" w:lastColumn="0" w:noHBand="0" w:noVBand="1"/>
      </w:tblPr>
      <w:tblGrid>
        <w:gridCol w:w="5106"/>
        <w:gridCol w:w="5562"/>
        <w:gridCol w:w="5660"/>
      </w:tblGrid>
      <w:tr w:rsidR="00FC0E26" w14:paraId="225F9303" w14:textId="77777777" w:rsidTr="00710E6C">
        <w:trPr>
          <w:trHeight w:val="5534"/>
          <w:jc w:val="center"/>
        </w:trPr>
        <w:tc>
          <w:tcPr>
            <w:tcW w:w="4731" w:type="dxa"/>
          </w:tcPr>
          <w:p w14:paraId="1F495901" w14:textId="28BC6D14" w:rsidR="00FC0E26" w:rsidRDefault="00FC0E26" w:rsidP="00CB08A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FB15EC6" wp14:editId="328DA8D9">
                  <wp:extent cx="3099460" cy="3733800"/>
                  <wp:effectExtent l="0" t="0" r="571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Q22_1.PNG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62" r="5882"/>
                          <a:stretch/>
                        </pic:blipFill>
                        <pic:spPr bwMode="auto">
                          <a:xfrm>
                            <a:off x="0" y="0"/>
                            <a:ext cx="3099892" cy="373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6A2316" w14:textId="28416D91" w:rsidR="00FC0E26" w:rsidRDefault="00FC0E26" w:rsidP="00CB08A5">
            <w:pPr>
              <w:rPr>
                <w:sz w:val="28"/>
                <w:szCs w:val="28"/>
              </w:rPr>
            </w:pPr>
          </w:p>
        </w:tc>
        <w:tc>
          <w:tcPr>
            <w:tcW w:w="5154" w:type="dxa"/>
          </w:tcPr>
          <w:p w14:paraId="5321B9D0" w14:textId="77777777" w:rsidR="00FC0E26" w:rsidRDefault="00FC0E26" w:rsidP="00CB08A5">
            <w:pPr>
              <w:rPr>
                <w:noProof/>
                <w:sz w:val="28"/>
                <w:szCs w:val="28"/>
              </w:rPr>
            </w:pPr>
          </w:p>
          <w:p w14:paraId="7ED0DBA1" w14:textId="4FE246B0" w:rsidR="00FC0E26" w:rsidRDefault="00FC0E26" w:rsidP="00FC0E26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BE31E68" wp14:editId="6F39E66D">
                  <wp:extent cx="3394735" cy="334327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Q22_2.PN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0"/>
                          <a:stretch/>
                        </pic:blipFill>
                        <pic:spPr bwMode="auto">
                          <a:xfrm>
                            <a:off x="0" y="0"/>
                            <a:ext cx="3395209" cy="3343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2F348705" w14:textId="77777777" w:rsidR="00FC0E26" w:rsidRDefault="00FC0E26" w:rsidP="00CB08A5">
            <w:pPr>
              <w:rPr>
                <w:sz w:val="28"/>
                <w:szCs w:val="28"/>
              </w:rPr>
            </w:pPr>
          </w:p>
          <w:p w14:paraId="2D86AB1F" w14:textId="44EF664E" w:rsidR="00FC0E26" w:rsidRDefault="00FC0E26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21E3790" wp14:editId="79D52253">
                  <wp:extent cx="3456956" cy="32194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Q22_3.PNG"/>
                          <pic:cNvPicPr/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74"/>
                          <a:stretch/>
                        </pic:blipFill>
                        <pic:spPr bwMode="auto">
                          <a:xfrm>
                            <a:off x="0" y="0"/>
                            <a:ext cx="3457439" cy="3219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08B98" w14:textId="77777777" w:rsidR="00FC0E26" w:rsidRDefault="00FC0E26" w:rsidP="00CB08A5">
      <w:pPr>
        <w:rPr>
          <w:sz w:val="28"/>
          <w:szCs w:val="28"/>
        </w:rPr>
      </w:pPr>
    </w:p>
    <w:p w14:paraId="3DAD86FD" w14:textId="3CF2DD1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</w:tblGrid>
      <w:tr w:rsidR="00B92920" w14:paraId="04FF373A" w14:textId="77777777" w:rsidTr="00885950">
        <w:tc>
          <w:tcPr>
            <w:tcW w:w="1838" w:type="dxa"/>
          </w:tcPr>
          <w:p w14:paraId="2896ADBF" w14:textId="77777777" w:rsidR="00B92920" w:rsidRPr="003819BE" w:rsidRDefault="00B92920" w:rsidP="00885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819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Confidence Interval </w:t>
            </w:r>
          </w:p>
        </w:tc>
        <w:tc>
          <w:tcPr>
            <w:tcW w:w="1843" w:type="dxa"/>
          </w:tcPr>
          <w:p w14:paraId="4E68A0A8" w14:textId="61A9FDD9" w:rsidR="00B92920" w:rsidRPr="003819BE" w:rsidRDefault="007D6B4A" w:rsidP="00885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Df</w:t>
            </w:r>
          </w:p>
        </w:tc>
        <w:tc>
          <w:tcPr>
            <w:tcW w:w="1843" w:type="dxa"/>
          </w:tcPr>
          <w:p w14:paraId="1EE83B41" w14:textId="6743FA50" w:rsidR="00B92920" w:rsidRDefault="00C00AEC" w:rsidP="00885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  <w:r w:rsidR="00B92920" w:rsidRPr="003819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score</w:t>
            </w:r>
          </w:p>
          <w:p w14:paraId="4E35E782" w14:textId="62676319" w:rsidR="00B92920" w:rsidRPr="003819BE" w:rsidRDefault="00B92920" w:rsidP="0088595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r w:rsidR="00C00AEC">
              <w:rPr>
                <w:rFonts w:ascii="Times New Roman" w:hAnsi="Times New Roman" w:cs="Times New Roman"/>
                <w:b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table)</w:t>
            </w:r>
          </w:p>
        </w:tc>
      </w:tr>
      <w:tr w:rsidR="007D6B4A" w14:paraId="7BFB2E09" w14:textId="77777777" w:rsidTr="00885950">
        <w:tc>
          <w:tcPr>
            <w:tcW w:w="1838" w:type="dxa"/>
          </w:tcPr>
          <w:p w14:paraId="4DF66D1C" w14:textId="6A76FD59" w:rsidR="007D6B4A" w:rsidRDefault="007D6B4A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Merge w:val="restart"/>
          </w:tcPr>
          <w:p w14:paraId="29A887A0" w14:textId="77777777" w:rsidR="007D6B4A" w:rsidRDefault="007D6B4A" w:rsidP="00885950">
            <w:pPr>
              <w:rPr>
                <w:sz w:val="28"/>
                <w:szCs w:val="28"/>
              </w:rPr>
            </w:pPr>
          </w:p>
          <w:p w14:paraId="01C49821" w14:textId="462CBA92" w:rsidR="007D6B4A" w:rsidRDefault="007D6B4A" w:rsidP="007D6B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43" w:type="dxa"/>
          </w:tcPr>
          <w:p w14:paraId="6E0CCC01" w14:textId="534F063E" w:rsidR="007D6B4A" w:rsidRDefault="00B06FAA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2.060</w:t>
            </w:r>
          </w:p>
        </w:tc>
      </w:tr>
      <w:tr w:rsidR="007D6B4A" w14:paraId="6D84F2FB" w14:textId="77777777" w:rsidTr="00885950">
        <w:tc>
          <w:tcPr>
            <w:tcW w:w="1838" w:type="dxa"/>
          </w:tcPr>
          <w:p w14:paraId="6E2200C9" w14:textId="0EA3C858" w:rsidR="007D6B4A" w:rsidRDefault="007D6B4A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Merge/>
          </w:tcPr>
          <w:p w14:paraId="2985000E" w14:textId="2BD5B51E" w:rsidR="007D6B4A" w:rsidRDefault="007D6B4A" w:rsidP="0088595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6E5FD540" w14:textId="0927EF3D" w:rsidR="007D6B4A" w:rsidRDefault="006B38DD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2.060</w:t>
            </w:r>
          </w:p>
        </w:tc>
      </w:tr>
      <w:tr w:rsidR="007D6B4A" w14:paraId="435B71C3" w14:textId="77777777" w:rsidTr="00885950">
        <w:tc>
          <w:tcPr>
            <w:tcW w:w="1838" w:type="dxa"/>
          </w:tcPr>
          <w:p w14:paraId="206A7568" w14:textId="6C6FF7EC" w:rsidR="007D6B4A" w:rsidRDefault="007D6B4A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843" w:type="dxa"/>
            <w:vMerge/>
          </w:tcPr>
          <w:p w14:paraId="2F26D1C0" w14:textId="40920FFF" w:rsidR="007D6B4A" w:rsidRDefault="007D6B4A" w:rsidP="0088595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F498AB6" w14:textId="09315913" w:rsidR="007D6B4A" w:rsidRDefault="006B38DD" w:rsidP="0088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2.787</w:t>
            </w:r>
          </w:p>
        </w:tc>
      </w:tr>
    </w:tbl>
    <w:p w14:paraId="74987BCE" w14:textId="7CF64338" w:rsidR="002A2CDE" w:rsidRDefault="002A2CDE" w:rsidP="00CB08A5">
      <w:pPr>
        <w:rPr>
          <w:sz w:val="28"/>
          <w:szCs w:val="28"/>
        </w:rPr>
      </w:pPr>
    </w:p>
    <w:tbl>
      <w:tblPr>
        <w:tblStyle w:val="TableGrid"/>
        <w:tblW w:w="16436" w:type="dxa"/>
        <w:tblInd w:w="-1245" w:type="dxa"/>
        <w:tblLook w:val="04A0" w:firstRow="1" w:lastRow="0" w:firstColumn="1" w:lastColumn="0" w:noHBand="0" w:noVBand="1"/>
      </w:tblPr>
      <w:tblGrid>
        <w:gridCol w:w="5526"/>
        <w:gridCol w:w="5414"/>
        <w:gridCol w:w="5496"/>
      </w:tblGrid>
      <w:tr w:rsidR="00283BDA" w14:paraId="7314DCE9" w14:textId="77777777" w:rsidTr="002A37B7">
        <w:trPr>
          <w:trHeight w:val="6282"/>
        </w:trPr>
        <w:tc>
          <w:tcPr>
            <w:tcW w:w="5526" w:type="dxa"/>
          </w:tcPr>
          <w:p w14:paraId="5D5A65AA" w14:textId="42602DDC" w:rsidR="00283BDA" w:rsidRDefault="002A37B7" w:rsidP="002A37B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ECC1E52" wp14:editId="62AE7754">
                  <wp:extent cx="3368386" cy="3733800"/>
                  <wp:effectExtent l="0" t="0" r="381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Q23_1.PNG"/>
                          <pic:cNvPicPr/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8"/>
                          <a:stretch/>
                        </pic:blipFill>
                        <pic:spPr bwMode="auto">
                          <a:xfrm>
                            <a:off x="0" y="0"/>
                            <a:ext cx="3368856" cy="373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4" w:type="dxa"/>
          </w:tcPr>
          <w:p w14:paraId="6FFB1B5F" w14:textId="04E59D4A" w:rsidR="00283BDA" w:rsidRDefault="002A37B7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7CFC665" wp14:editId="11333B37">
                  <wp:extent cx="3301341" cy="3361824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Q23_2.PNG"/>
                          <pic:cNvPicPr/>
                        </pic:nvPicPr>
                        <pic:blipFill rotWithShape="1"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2" r="3032"/>
                          <a:stretch/>
                        </pic:blipFill>
                        <pic:spPr bwMode="auto">
                          <a:xfrm>
                            <a:off x="0" y="0"/>
                            <a:ext cx="3302294" cy="3362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6" w:type="dxa"/>
          </w:tcPr>
          <w:p w14:paraId="0F560BF1" w14:textId="4E2A3892" w:rsidR="00283BDA" w:rsidRDefault="002A37B7" w:rsidP="00CB08A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4C9235D" wp14:editId="0CDB9B51">
                  <wp:extent cx="3348842" cy="3447659"/>
                  <wp:effectExtent l="0" t="0" r="4445" b="63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Q23_3.PNG"/>
                          <pic:cNvPicPr/>
                        </pic:nvPicPr>
                        <pic:blipFill rotWithShape="1"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19" r="3367"/>
                          <a:stretch/>
                        </pic:blipFill>
                        <pic:spPr bwMode="auto">
                          <a:xfrm>
                            <a:off x="0" y="0"/>
                            <a:ext cx="3349689" cy="3448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A7148" w14:textId="77777777" w:rsidR="00DC5A21" w:rsidRDefault="00DC5A21" w:rsidP="00CB08A5">
      <w:pPr>
        <w:rPr>
          <w:sz w:val="28"/>
          <w:szCs w:val="28"/>
        </w:rPr>
      </w:pPr>
    </w:p>
    <w:p w14:paraId="45206584" w14:textId="79A8F275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</w:t>
      </w:r>
      <w:r w:rsidR="00DB650D" w:rsidRPr="00FE3E0F">
        <w:rPr>
          <w:sz w:val="28"/>
          <w:szCs w:val="28"/>
        </w:rPr>
        <w:t xml:space="preserve">A Government </w:t>
      </w:r>
      <w:r w:rsidR="00D74923" w:rsidRPr="00FE3E0F">
        <w:rPr>
          <w:sz w:val="28"/>
          <w:szCs w:val="28"/>
        </w:rPr>
        <w:t xml:space="preserve">company 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E3E0F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3E0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10AD265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DA4DE8D" w14:textId="4F194938" w:rsidR="00366AFD" w:rsidRDefault="00366AF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6602F4DC" w14:textId="3C07AB23" w:rsidR="009E6446" w:rsidRPr="00FE3E0F" w:rsidRDefault="00366AFD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Claim: an average light bulb lasts 270 days</w:t>
      </w:r>
      <w:r w:rsidR="009E6446"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</w:p>
    <w:p w14:paraId="181AD95D" w14:textId="640D1C48" w:rsidR="00366AFD" w:rsidRPr="00FE3E0F" w:rsidRDefault="009E6446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= </w:t>
      </w:r>
      <m:oMath>
        <m:r>
          <w:rPr>
            <w:rFonts w:ascii="Cambria Math" w:hAnsi="Cambria Math" w:cs="Times New Roman"/>
            <w:color w:val="000000"/>
            <w:sz w:val="32"/>
            <w:szCs w:val="32"/>
            <w:shd w:val="clear" w:color="auto" w:fill="FFFFFF"/>
          </w:rPr>
          <m:t>μ</m:t>
        </m:r>
      </m:oMath>
      <w:r w:rsidRPr="00FE3E0F"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  <w:t xml:space="preserve"> = 2720</w:t>
      </w:r>
    </w:p>
    <w:p w14:paraId="371A7D11" w14:textId="75EE7BA3" w:rsidR="00366AFD" w:rsidRPr="00FE3E0F" w:rsidRDefault="00366AFD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Number of Sample bulbs= n = 18</w:t>
      </w:r>
    </w:p>
    <w:p w14:paraId="590A1154" w14:textId="00BE3E8C" w:rsidR="00366AFD" w:rsidRPr="00FE3E0F" w:rsidRDefault="00366AFD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Average days of sample = Ẋ = 260 days</w:t>
      </w:r>
    </w:p>
    <w:p w14:paraId="0337BEAC" w14:textId="1A787BAF" w:rsidR="00366AFD" w:rsidRPr="00FE3E0F" w:rsidRDefault="00366AFD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Standard Deviation of Sample = S =90 days</w:t>
      </w:r>
    </w:p>
    <w:p w14:paraId="1B2DA14C" w14:textId="21905E0D" w:rsidR="009E6446" w:rsidRPr="00FE3E0F" w:rsidRDefault="009E6446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461855D5" w14:textId="77777777" w:rsidR="001A0E05" w:rsidRPr="00FE3E0F" w:rsidRDefault="009E6446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To find probability that 18</w:t>
      </w:r>
      <w:r w:rsidR="001A0E05"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randomly selected bulbs would have an average life of no more than 260 days, </w:t>
      </w:r>
    </w:p>
    <w:p w14:paraId="524BD388" w14:textId="73A65204" w:rsidR="001A0E05" w:rsidRPr="00FE3E0F" w:rsidRDefault="001A0E05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We need to calculate t statistics for given data,</w:t>
      </w:r>
    </w:p>
    <w:p w14:paraId="3A74D424" w14:textId="0B9DF7F1" w:rsidR="009E6446" w:rsidRPr="00FE3E0F" w:rsidRDefault="001A0E05" w:rsidP="00CB08A5">
      <w:pPr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</w:t>
      </w:r>
      <w:r w:rsidR="009E6446"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  <w:shd w:val="clear" w:color="auto" w:fill="FFFFFF"/>
              </w:rPr>
              <m:t>(Ẋ-μ)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shd w:val="clear" w:color="auto" w:fill="FFFFFF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shd w:val="clear" w:color="auto" w:fill="FFFFFF"/>
                      </w:rPr>
                      <m:t>n</m:t>
                    </m:r>
                  </m:e>
                </m:rad>
              </m:den>
            </m:f>
          </m:den>
        </m:f>
      </m:oMath>
    </w:p>
    <w:p w14:paraId="463D9F95" w14:textId="5905895F" w:rsidR="001A0E05" w:rsidRPr="00FE3E0F" w:rsidRDefault="003247AC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shd w:val="clear" w:color="auto" w:fill="FFFFFF"/>
                  </w:rPr>
                  <m:t>260-270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shd w:val="clear" w:color="auto" w:fill="FFFFFF"/>
                  </w:rPr>
                  <m:t>90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shd w:val="clear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shd w:val="clear" w:color="auto" w:fill="FFFFFF"/>
                      </w:rPr>
                      <m:t>18</m:t>
                    </m:r>
                  </m:e>
                </m:rad>
              </m:den>
            </m:f>
          </m:den>
        </m:f>
      </m:oMath>
    </w:p>
    <w:p w14:paraId="5C572982" w14:textId="26C2CA06" w:rsidR="00D44288" w:rsidRPr="00FE3E0F" w:rsidRDefault="00B05456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 = -0.4714</w:t>
      </w:r>
    </w:p>
    <w:p w14:paraId="19CD1C1A" w14:textId="3DCB51A3" w:rsidR="00B05456" w:rsidRPr="00FE3E0F" w:rsidRDefault="00B05456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</w:t>
      </w: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t=-0.</w:t>
      </w:r>
      <w:r w:rsidR="00FE3E0F"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471, df</w:t>
      </w: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bscript"/>
        </w:rPr>
        <w:t>=17</w:t>
      </w:r>
    </w:p>
    <w:p w14:paraId="401E0082" w14:textId="0338EA50" w:rsidR="00D31ECD" w:rsidRPr="00FE3E0F" w:rsidRDefault="00D31ECD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  <w:t>=</w:t>
      </w:r>
      <w:r w:rsidRPr="00FE3E0F">
        <w:rPr>
          <w:rFonts w:ascii="Times New Roman" w:hAnsi="Times New Roman" w:cs="Times New Roman"/>
          <w:noProof/>
          <w:color w:val="000000"/>
          <w:sz w:val="32"/>
          <w:szCs w:val="32"/>
          <w:shd w:val="clear" w:color="auto" w:fill="FFFFFF"/>
          <w:vertAlign w:val="superscript"/>
        </w:rPr>
        <w:drawing>
          <wp:inline distT="0" distB="0" distL="0" distR="0" wp14:anchorId="2B364879" wp14:editId="457571CD">
            <wp:extent cx="2705478" cy="10478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B490" w14:textId="06E3BC66" w:rsidR="00744C22" w:rsidRPr="00FE3E0F" w:rsidRDefault="00744C22" w:rsidP="00CB08A5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vertAlign w:val="superscript"/>
        </w:rPr>
      </w:pPr>
      <w:r w:rsidRPr="00FE3E0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18 randomly selected bulbs would have an average life of no more than 260 days = 0.3216 = 32.16 %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7572D">
      <w:pgSz w:w="16840" w:h="23808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09D5A" w14:textId="77777777" w:rsidR="00935DE9" w:rsidRDefault="00935DE9" w:rsidP="00AF66CA">
      <w:pPr>
        <w:spacing w:after="0" w:line="240" w:lineRule="auto"/>
      </w:pPr>
      <w:r>
        <w:separator/>
      </w:r>
    </w:p>
  </w:endnote>
  <w:endnote w:type="continuationSeparator" w:id="0">
    <w:p w14:paraId="52383CE3" w14:textId="77777777" w:rsidR="00935DE9" w:rsidRDefault="00935DE9" w:rsidP="00A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79BB6" w14:textId="77777777" w:rsidR="00935DE9" w:rsidRDefault="00935DE9" w:rsidP="00AF66CA">
      <w:pPr>
        <w:spacing w:after="0" w:line="240" w:lineRule="auto"/>
      </w:pPr>
      <w:r>
        <w:separator/>
      </w:r>
    </w:p>
  </w:footnote>
  <w:footnote w:type="continuationSeparator" w:id="0">
    <w:p w14:paraId="0C6AA207" w14:textId="77777777" w:rsidR="00935DE9" w:rsidRDefault="00935DE9" w:rsidP="00AF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B2E"/>
    <w:multiLevelType w:val="hybridMultilevel"/>
    <w:tmpl w:val="C5DE6C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612D"/>
    <w:multiLevelType w:val="hybridMultilevel"/>
    <w:tmpl w:val="AFA8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897"/>
    <w:multiLevelType w:val="hybridMultilevel"/>
    <w:tmpl w:val="19B24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C4E7C"/>
    <w:multiLevelType w:val="hybridMultilevel"/>
    <w:tmpl w:val="6C604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25300"/>
    <w:multiLevelType w:val="hybridMultilevel"/>
    <w:tmpl w:val="FE803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4C154E"/>
    <w:multiLevelType w:val="hybridMultilevel"/>
    <w:tmpl w:val="19B24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F1611"/>
    <w:multiLevelType w:val="hybridMultilevel"/>
    <w:tmpl w:val="5C48B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4709F"/>
    <w:multiLevelType w:val="hybridMultilevel"/>
    <w:tmpl w:val="9EE41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629B"/>
    <w:multiLevelType w:val="hybridMultilevel"/>
    <w:tmpl w:val="1BC8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15CBA"/>
    <w:multiLevelType w:val="hybridMultilevel"/>
    <w:tmpl w:val="344C8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3E13"/>
    <w:multiLevelType w:val="hybridMultilevel"/>
    <w:tmpl w:val="619E8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D1290"/>
    <w:multiLevelType w:val="hybridMultilevel"/>
    <w:tmpl w:val="0BA88022"/>
    <w:lvl w:ilvl="0" w:tplc="A9247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F376BC"/>
    <w:multiLevelType w:val="hybridMultilevel"/>
    <w:tmpl w:val="B11AD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A6607"/>
    <w:multiLevelType w:val="hybridMultilevel"/>
    <w:tmpl w:val="DAEC46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2CE61E3"/>
    <w:multiLevelType w:val="hybridMultilevel"/>
    <w:tmpl w:val="2C845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0188F"/>
    <w:multiLevelType w:val="hybridMultilevel"/>
    <w:tmpl w:val="B8D8B9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3922320"/>
    <w:multiLevelType w:val="hybridMultilevel"/>
    <w:tmpl w:val="8B9685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41F3AA8"/>
    <w:multiLevelType w:val="hybridMultilevel"/>
    <w:tmpl w:val="EE82B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7D23CD"/>
    <w:multiLevelType w:val="hybridMultilevel"/>
    <w:tmpl w:val="1F94D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65E5F"/>
    <w:multiLevelType w:val="hybridMultilevel"/>
    <w:tmpl w:val="BA72336E"/>
    <w:lvl w:ilvl="0" w:tplc="2DB86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AC26A3"/>
    <w:multiLevelType w:val="hybridMultilevel"/>
    <w:tmpl w:val="D4B49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6"/>
  </w:num>
  <w:num w:numId="4">
    <w:abstractNumId w:val="2"/>
  </w:num>
  <w:num w:numId="5">
    <w:abstractNumId w:val="5"/>
  </w:num>
  <w:num w:numId="6">
    <w:abstractNumId w:val="22"/>
  </w:num>
  <w:num w:numId="7">
    <w:abstractNumId w:val="25"/>
  </w:num>
  <w:num w:numId="8">
    <w:abstractNumId w:val="23"/>
  </w:num>
  <w:num w:numId="9">
    <w:abstractNumId w:val="7"/>
  </w:num>
  <w:num w:numId="10">
    <w:abstractNumId w:val="3"/>
  </w:num>
  <w:num w:numId="11">
    <w:abstractNumId w:val="24"/>
  </w:num>
  <w:num w:numId="12">
    <w:abstractNumId w:val="15"/>
  </w:num>
  <w:num w:numId="13">
    <w:abstractNumId w:val="17"/>
  </w:num>
  <w:num w:numId="14">
    <w:abstractNumId w:val="19"/>
  </w:num>
  <w:num w:numId="15">
    <w:abstractNumId w:val="20"/>
  </w:num>
  <w:num w:numId="16">
    <w:abstractNumId w:val="0"/>
  </w:num>
  <w:num w:numId="17">
    <w:abstractNumId w:val="13"/>
  </w:num>
  <w:num w:numId="18">
    <w:abstractNumId w:val="16"/>
  </w:num>
  <w:num w:numId="19">
    <w:abstractNumId w:val="14"/>
  </w:num>
  <w:num w:numId="20">
    <w:abstractNumId w:val="10"/>
  </w:num>
  <w:num w:numId="21">
    <w:abstractNumId w:val="6"/>
  </w:num>
  <w:num w:numId="22">
    <w:abstractNumId w:val="18"/>
  </w:num>
  <w:num w:numId="23">
    <w:abstractNumId w:val="21"/>
  </w:num>
  <w:num w:numId="24">
    <w:abstractNumId w:val="9"/>
  </w:num>
  <w:num w:numId="25">
    <w:abstractNumId w:val="4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0C9"/>
    <w:rsid w:val="000149EA"/>
    <w:rsid w:val="00022704"/>
    <w:rsid w:val="00024B8B"/>
    <w:rsid w:val="00025D4D"/>
    <w:rsid w:val="0002702E"/>
    <w:rsid w:val="0003480C"/>
    <w:rsid w:val="00040D94"/>
    <w:rsid w:val="00077E31"/>
    <w:rsid w:val="00083863"/>
    <w:rsid w:val="00091103"/>
    <w:rsid w:val="00092081"/>
    <w:rsid w:val="000B36AF"/>
    <w:rsid w:val="000B417C"/>
    <w:rsid w:val="000D69F4"/>
    <w:rsid w:val="000F2D83"/>
    <w:rsid w:val="000F7C95"/>
    <w:rsid w:val="00102628"/>
    <w:rsid w:val="0010576C"/>
    <w:rsid w:val="00125F53"/>
    <w:rsid w:val="001271E0"/>
    <w:rsid w:val="00136BC3"/>
    <w:rsid w:val="001439CD"/>
    <w:rsid w:val="00151C54"/>
    <w:rsid w:val="00152D54"/>
    <w:rsid w:val="00174E06"/>
    <w:rsid w:val="001864D6"/>
    <w:rsid w:val="00190F7C"/>
    <w:rsid w:val="001943DB"/>
    <w:rsid w:val="001A0E05"/>
    <w:rsid w:val="001A3480"/>
    <w:rsid w:val="001A5483"/>
    <w:rsid w:val="001C3183"/>
    <w:rsid w:val="001D22FD"/>
    <w:rsid w:val="001E2AF2"/>
    <w:rsid w:val="00206DDD"/>
    <w:rsid w:val="002078BC"/>
    <w:rsid w:val="00234D37"/>
    <w:rsid w:val="00257C3A"/>
    <w:rsid w:val="00264872"/>
    <w:rsid w:val="00266B62"/>
    <w:rsid w:val="0027177E"/>
    <w:rsid w:val="002800D2"/>
    <w:rsid w:val="002818A0"/>
    <w:rsid w:val="0028213D"/>
    <w:rsid w:val="00283BDA"/>
    <w:rsid w:val="00293532"/>
    <w:rsid w:val="002A2CDE"/>
    <w:rsid w:val="002A37B7"/>
    <w:rsid w:val="002A6694"/>
    <w:rsid w:val="002B2CD4"/>
    <w:rsid w:val="002B7155"/>
    <w:rsid w:val="002C0B6B"/>
    <w:rsid w:val="002E0863"/>
    <w:rsid w:val="002E78B5"/>
    <w:rsid w:val="002F0EB5"/>
    <w:rsid w:val="00301BF5"/>
    <w:rsid w:val="00302B26"/>
    <w:rsid w:val="00303BBC"/>
    <w:rsid w:val="003247AC"/>
    <w:rsid w:val="003254CF"/>
    <w:rsid w:val="00331E61"/>
    <w:rsid w:val="00350936"/>
    <w:rsid w:val="00355F0C"/>
    <w:rsid w:val="00360870"/>
    <w:rsid w:val="00363E0E"/>
    <w:rsid w:val="00366AFD"/>
    <w:rsid w:val="00380150"/>
    <w:rsid w:val="00380B5B"/>
    <w:rsid w:val="003819BE"/>
    <w:rsid w:val="00396AEA"/>
    <w:rsid w:val="003A03BA"/>
    <w:rsid w:val="003B01D0"/>
    <w:rsid w:val="003F354C"/>
    <w:rsid w:val="003F3C79"/>
    <w:rsid w:val="004114E5"/>
    <w:rsid w:val="00425B9E"/>
    <w:rsid w:val="00430FF1"/>
    <w:rsid w:val="00431B02"/>
    <w:rsid w:val="00437040"/>
    <w:rsid w:val="00464872"/>
    <w:rsid w:val="00465B2B"/>
    <w:rsid w:val="0047572D"/>
    <w:rsid w:val="0049284D"/>
    <w:rsid w:val="00494A7E"/>
    <w:rsid w:val="00495AA7"/>
    <w:rsid w:val="004A05D5"/>
    <w:rsid w:val="004B400F"/>
    <w:rsid w:val="004B6017"/>
    <w:rsid w:val="004C7D07"/>
    <w:rsid w:val="004D09A1"/>
    <w:rsid w:val="004D46D5"/>
    <w:rsid w:val="004E0061"/>
    <w:rsid w:val="004F2BD6"/>
    <w:rsid w:val="004F2D32"/>
    <w:rsid w:val="00515564"/>
    <w:rsid w:val="0051578C"/>
    <w:rsid w:val="00521EEB"/>
    <w:rsid w:val="00537E71"/>
    <w:rsid w:val="005438FD"/>
    <w:rsid w:val="00556277"/>
    <w:rsid w:val="00580311"/>
    <w:rsid w:val="005C38B5"/>
    <w:rsid w:val="005D1DBF"/>
    <w:rsid w:val="005E2587"/>
    <w:rsid w:val="005E36B7"/>
    <w:rsid w:val="005E5011"/>
    <w:rsid w:val="005F1196"/>
    <w:rsid w:val="005F74FF"/>
    <w:rsid w:val="00602814"/>
    <w:rsid w:val="00623DF8"/>
    <w:rsid w:val="00633A85"/>
    <w:rsid w:val="006364AC"/>
    <w:rsid w:val="006424DA"/>
    <w:rsid w:val="006432DB"/>
    <w:rsid w:val="006555D8"/>
    <w:rsid w:val="0066364B"/>
    <w:rsid w:val="006723AD"/>
    <w:rsid w:val="006730C7"/>
    <w:rsid w:val="006953A0"/>
    <w:rsid w:val="006B1DA1"/>
    <w:rsid w:val="006B38DD"/>
    <w:rsid w:val="006D7AA1"/>
    <w:rsid w:val="006E0ED4"/>
    <w:rsid w:val="006E7CC4"/>
    <w:rsid w:val="00706CEB"/>
    <w:rsid w:val="00707DE3"/>
    <w:rsid w:val="00710E6C"/>
    <w:rsid w:val="00713EAF"/>
    <w:rsid w:val="00716258"/>
    <w:rsid w:val="00721724"/>
    <w:rsid w:val="00724454"/>
    <w:rsid w:val="007273CD"/>
    <w:rsid w:val="007300FB"/>
    <w:rsid w:val="00734997"/>
    <w:rsid w:val="00744C22"/>
    <w:rsid w:val="00746CB0"/>
    <w:rsid w:val="00786F22"/>
    <w:rsid w:val="007920AB"/>
    <w:rsid w:val="007A3B9F"/>
    <w:rsid w:val="007B7F44"/>
    <w:rsid w:val="007C05D2"/>
    <w:rsid w:val="007D6B4A"/>
    <w:rsid w:val="007E7802"/>
    <w:rsid w:val="00831420"/>
    <w:rsid w:val="00834ED8"/>
    <w:rsid w:val="00835AD2"/>
    <w:rsid w:val="0086297C"/>
    <w:rsid w:val="008B2CB7"/>
    <w:rsid w:val="0090028A"/>
    <w:rsid w:val="009043E8"/>
    <w:rsid w:val="00912892"/>
    <w:rsid w:val="00923E3B"/>
    <w:rsid w:val="009266D4"/>
    <w:rsid w:val="00930826"/>
    <w:rsid w:val="00935DE9"/>
    <w:rsid w:val="00977BB9"/>
    <w:rsid w:val="00981F56"/>
    <w:rsid w:val="00985BEC"/>
    <w:rsid w:val="00990162"/>
    <w:rsid w:val="009A56C3"/>
    <w:rsid w:val="009B076C"/>
    <w:rsid w:val="009C3C80"/>
    <w:rsid w:val="009C549A"/>
    <w:rsid w:val="009D5CB0"/>
    <w:rsid w:val="009D6E8A"/>
    <w:rsid w:val="009E17DF"/>
    <w:rsid w:val="009E6446"/>
    <w:rsid w:val="009F2FD2"/>
    <w:rsid w:val="00A05052"/>
    <w:rsid w:val="00A05DEB"/>
    <w:rsid w:val="00A10A3A"/>
    <w:rsid w:val="00A171CC"/>
    <w:rsid w:val="00A21819"/>
    <w:rsid w:val="00A230F6"/>
    <w:rsid w:val="00A50B04"/>
    <w:rsid w:val="00A566AD"/>
    <w:rsid w:val="00A72C43"/>
    <w:rsid w:val="00A81A05"/>
    <w:rsid w:val="00A81C62"/>
    <w:rsid w:val="00A81E59"/>
    <w:rsid w:val="00A970A0"/>
    <w:rsid w:val="00AA44EF"/>
    <w:rsid w:val="00AB0639"/>
    <w:rsid w:val="00AB0E5D"/>
    <w:rsid w:val="00AB7747"/>
    <w:rsid w:val="00AE61DE"/>
    <w:rsid w:val="00AF66CA"/>
    <w:rsid w:val="00B017B7"/>
    <w:rsid w:val="00B0306A"/>
    <w:rsid w:val="00B05456"/>
    <w:rsid w:val="00B06FAA"/>
    <w:rsid w:val="00B10708"/>
    <w:rsid w:val="00B22B76"/>
    <w:rsid w:val="00B22C7F"/>
    <w:rsid w:val="00B26891"/>
    <w:rsid w:val="00B360B8"/>
    <w:rsid w:val="00B37065"/>
    <w:rsid w:val="00B8092F"/>
    <w:rsid w:val="00B92920"/>
    <w:rsid w:val="00B9627E"/>
    <w:rsid w:val="00B96CE3"/>
    <w:rsid w:val="00BA6B27"/>
    <w:rsid w:val="00BB68E7"/>
    <w:rsid w:val="00BC00D4"/>
    <w:rsid w:val="00BC5748"/>
    <w:rsid w:val="00BE6CBD"/>
    <w:rsid w:val="00BF4C8F"/>
    <w:rsid w:val="00BF5033"/>
    <w:rsid w:val="00BF683B"/>
    <w:rsid w:val="00C00AEC"/>
    <w:rsid w:val="00C00D1E"/>
    <w:rsid w:val="00C13DAD"/>
    <w:rsid w:val="00C2053C"/>
    <w:rsid w:val="00C20C80"/>
    <w:rsid w:val="00C33278"/>
    <w:rsid w:val="00C41684"/>
    <w:rsid w:val="00C50D38"/>
    <w:rsid w:val="00C57628"/>
    <w:rsid w:val="00C6402F"/>
    <w:rsid w:val="00C700CD"/>
    <w:rsid w:val="00C76165"/>
    <w:rsid w:val="00C864DD"/>
    <w:rsid w:val="00C87E06"/>
    <w:rsid w:val="00CA440A"/>
    <w:rsid w:val="00CA5C20"/>
    <w:rsid w:val="00CA7C48"/>
    <w:rsid w:val="00CA7DB8"/>
    <w:rsid w:val="00CB08A5"/>
    <w:rsid w:val="00CB246D"/>
    <w:rsid w:val="00CB4ABB"/>
    <w:rsid w:val="00CB5493"/>
    <w:rsid w:val="00D254CB"/>
    <w:rsid w:val="00D309C7"/>
    <w:rsid w:val="00D31ECD"/>
    <w:rsid w:val="00D43396"/>
    <w:rsid w:val="00D44288"/>
    <w:rsid w:val="00D610DF"/>
    <w:rsid w:val="00D74923"/>
    <w:rsid w:val="00D759AC"/>
    <w:rsid w:val="00D76629"/>
    <w:rsid w:val="00D87AA3"/>
    <w:rsid w:val="00DA73C4"/>
    <w:rsid w:val="00DB650D"/>
    <w:rsid w:val="00DC0738"/>
    <w:rsid w:val="00DC0A2B"/>
    <w:rsid w:val="00DC5A21"/>
    <w:rsid w:val="00DC5B4E"/>
    <w:rsid w:val="00DD5854"/>
    <w:rsid w:val="00E04BA0"/>
    <w:rsid w:val="00E058EB"/>
    <w:rsid w:val="00E1325B"/>
    <w:rsid w:val="00E15B8E"/>
    <w:rsid w:val="00E17308"/>
    <w:rsid w:val="00E17FBE"/>
    <w:rsid w:val="00E25D41"/>
    <w:rsid w:val="00E605D6"/>
    <w:rsid w:val="00E633E4"/>
    <w:rsid w:val="00E668AA"/>
    <w:rsid w:val="00E70CE9"/>
    <w:rsid w:val="00E8404A"/>
    <w:rsid w:val="00E84D40"/>
    <w:rsid w:val="00EA4047"/>
    <w:rsid w:val="00EA5962"/>
    <w:rsid w:val="00EB6B5E"/>
    <w:rsid w:val="00EC5829"/>
    <w:rsid w:val="00ED0AAA"/>
    <w:rsid w:val="00ED4E04"/>
    <w:rsid w:val="00ED6180"/>
    <w:rsid w:val="00EE10F3"/>
    <w:rsid w:val="00EF3B3D"/>
    <w:rsid w:val="00EF70C9"/>
    <w:rsid w:val="00EF7AF9"/>
    <w:rsid w:val="00F16AA2"/>
    <w:rsid w:val="00F3745D"/>
    <w:rsid w:val="00F407B7"/>
    <w:rsid w:val="00F743C7"/>
    <w:rsid w:val="00F8269F"/>
    <w:rsid w:val="00F82C97"/>
    <w:rsid w:val="00F91033"/>
    <w:rsid w:val="00FA564E"/>
    <w:rsid w:val="00FA656D"/>
    <w:rsid w:val="00FB6763"/>
    <w:rsid w:val="00FC0E26"/>
    <w:rsid w:val="00FE3E0F"/>
    <w:rsid w:val="00FE6626"/>
    <w:rsid w:val="00FF509F"/>
    <w:rsid w:val="00FF744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057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8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F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6CA"/>
  </w:style>
  <w:style w:type="paragraph" w:styleId="Footer">
    <w:name w:val="footer"/>
    <w:basedOn w:val="Normal"/>
    <w:link w:val="FooterChar"/>
    <w:uiPriority w:val="99"/>
    <w:unhideWhenUsed/>
    <w:rsid w:val="00AF6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19</Pages>
  <Words>2192</Words>
  <Characters>12501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AkashMY</cp:lastModifiedBy>
  <cp:revision>233</cp:revision>
  <cp:lastPrinted>2021-08-25T07:42:00Z</cp:lastPrinted>
  <dcterms:created xsi:type="dcterms:W3CDTF">2017-02-23T06:15:00Z</dcterms:created>
  <dcterms:modified xsi:type="dcterms:W3CDTF">2021-08-25T08:06:00Z</dcterms:modified>
</cp:coreProperties>
</file>