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COURSE MAP:</w:t>
      </w: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Lesson 0 - Introduction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Lesson 1 - Use of functions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Lesson 2 - Use of classes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Lesson 3 - Making classes</w:t>
      </w: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Lesson 1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Using this code we will be able to open a website through python: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webbrowser.open(“http://www.google.com”)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Documentation: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instrText xml:space="preserve"> HYPERLINK "https://docs.python.org/2/library/webbrowser.html" </w:instrTex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0"/>
          <w:szCs w:val="20"/>
          <w:lang w:val="en-US"/>
        </w:rPr>
        <w:t>https://docs.python.org/2/library/webbrowser.html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time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mport webbrowser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6"/>
        <w:szCs w:val="36"/>
        <w:lang w:val="en-US"/>
      </w:rPr>
    </w:pPr>
    <w:r>
      <w:rPr>
        <w:rFonts w:hint="default"/>
        <w:sz w:val="36"/>
        <w:szCs w:val="36"/>
        <w:lang w:val="en-US"/>
      </w:rPr>
      <w:t>Notes from the Python Introduction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4FE9"/>
    <w:rsid w:val="034731E3"/>
    <w:rsid w:val="05C1175C"/>
    <w:rsid w:val="05EC1806"/>
    <w:rsid w:val="09751CB6"/>
    <w:rsid w:val="10450677"/>
    <w:rsid w:val="19881919"/>
    <w:rsid w:val="233C65B4"/>
    <w:rsid w:val="289A6A84"/>
    <w:rsid w:val="315B275F"/>
    <w:rsid w:val="35A77F56"/>
    <w:rsid w:val="46D56992"/>
    <w:rsid w:val="50B14894"/>
    <w:rsid w:val="519C7675"/>
    <w:rsid w:val="51B52EEA"/>
    <w:rsid w:val="5D274414"/>
    <w:rsid w:val="66FC7F33"/>
    <w:rsid w:val="71DF2AA0"/>
    <w:rsid w:val="7C323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2017-11-24T22:23:00Z</dcterms:created>
  <dc:creator>Paulina</dc:creator>
  <cp:lastModifiedBy>Paulina</cp:lastModifiedBy>
  <dcterms:modified xsi:type="dcterms:W3CDTF">2017-11-26T05:11:09Z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