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16B1C" w14:textId="7A946485" w:rsidR="001B1FDD" w:rsidRPr="001B1FDD" w:rsidRDefault="001B1FDD" w:rsidP="001B1FDD">
      <w:pPr>
        <w:pStyle w:val="NormalWeb"/>
        <w:rPr>
          <w:b/>
          <w:bCs/>
          <w:color w:val="323E4F" w:themeColor="text2" w:themeShade="BF"/>
          <w:sz w:val="40"/>
          <w:szCs w:val="40"/>
        </w:rPr>
      </w:pPr>
      <w:proofErr w:type="gramStart"/>
      <w:r w:rsidRPr="001B1FDD">
        <w:rPr>
          <w:b/>
          <w:bCs/>
          <w:color w:val="323E4F" w:themeColor="text2" w:themeShade="BF"/>
          <w:sz w:val="40"/>
          <w:szCs w:val="40"/>
        </w:rPr>
        <w:t>Name:-</w:t>
      </w:r>
      <w:proofErr w:type="gramEnd"/>
      <w:r w:rsidRPr="001B1FDD">
        <w:rPr>
          <w:b/>
          <w:bCs/>
          <w:color w:val="323E4F" w:themeColor="text2" w:themeShade="BF"/>
          <w:sz w:val="40"/>
          <w:szCs w:val="40"/>
        </w:rPr>
        <w:t xml:space="preserve"> Akash Rathod.</w:t>
      </w:r>
    </w:p>
    <w:p w14:paraId="29E14D03" w14:textId="6278BDC0" w:rsidR="001B1FDD" w:rsidRPr="001B1FDD" w:rsidRDefault="001B1FDD" w:rsidP="001B1FDD">
      <w:pPr>
        <w:pStyle w:val="NormalWeb"/>
        <w:rPr>
          <w:b/>
          <w:bCs/>
          <w:color w:val="323E4F" w:themeColor="text2" w:themeShade="BF"/>
          <w:sz w:val="40"/>
          <w:szCs w:val="40"/>
        </w:rPr>
      </w:pPr>
      <w:proofErr w:type="gramStart"/>
      <w:r w:rsidRPr="001B1FDD">
        <w:rPr>
          <w:b/>
          <w:bCs/>
          <w:color w:val="323E4F" w:themeColor="text2" w:themeShade="BF"/>
          <w:sz w:val="40"/>
          <w:szCs w:val="40"/>
        </w:rPr>
        <w:t>Topic:-</w:t>
      </w:r>
      <w:proofErr w:type="gramEnd"/>
      <w:r w:rsidRPr="001B1FDD">
        <w:rPr>
          <w:b/>
          <w:bCs/>
          <w:color w:val="323E4F" w:themeColor="text2" w:themeShade="BF"/>
          <w:sz w:val="40"/>
          <w:szCs w:val="40"/>
        </w:rPr>
        <w:t xml:space="preserve"> VAPT</w:t>
      </w:r>
    </w:p>
    <w:p w14:paraId="2D36D1E9" w14:textId="77777777" w:rsidR="001B1FDD" w:rsidRPr="001B1FDD" w:rsidRDefault="001B1FDD" w:rsidP="001B1FDD">
      <w:pPr>
        <w:pStyle w:val="NormalWeb"/>
        <w:numPr>
          <w:ilvl w:val="0"/>
          <w:numId w:val="1"/>
        </w:numPr>
        <w:rPr>
          <w:sz w:val="32"/>
          <w:szCs w:val="32"/>
        </w:rPr>
      </w:pPr>
      <w:r w:rsidRPr="001B1FDD">
        <w:rPr>
          <w:sz w:val="32"/>
          <w:szCs w:val="32"/>
        </w:rPr>
        <w:t>Vulnerability Assessment: A vulnerability assessment is the process of identifying, quantifying, and prioritizing vulnerabilities in a system or network. The purpose of a vulnerability assessment is to provide an understanding of the security posture of a system and identify potential vulnerabilities that could be exploited by an attacker.</w:t>
      </w:r>
    </w:p>
    <w:p w14:paraId="2B1FAF16" w14:textId="77777777" w:rsidR="001B1FDD" w:rsidRPr="001B1FDD" w:rsidRDefault="001B1FDD" w:rsidP="001B1FDD">
      <w:pPr>
        <w:pStyle w:val="NormalWeb"/>
        <w:numPr>
          <w:ilvl w:val="0"/>
          <w:numId w:val="1"/>
        </w:numPr>
        <w:rPr>
          <w:sz w:val="32"/>
          <w:szCs w:val="32"/>
        </w:rPr>
      </w:pPr>
      <w:r w:rsidRPr="001B1FDD">
        <w:rPr>
          <w:sz w:val="32"/>
          <w:szCs w:val="32"/>
        </w:rPr>
        <w:t>Penetration Testing: Penetration testing, also known as pen testing, is the practice of testing a computer system, network, or web application to identify potential security vulnerabilities. The purpose of penetration testing is to simulate an attack on a system to identify any weaknesses that could be exploited by an attacker.</w:t>
      </w:r>
    </w:p>
    <w:p w14:paraId="798CB7DB" w14:textId="77777777" w:rsidR="001B1FDD" w:rsidRPr="001B1FDD" w:rsidRDefault="001B1FDD" w:rsidP="001B1FDD">
      <w:pPr>
        <w:pStyle w:val="NormalWeb"/>
        <w:rPr>
          <w:sz w:val="32"/>
          <w:szCs w:val="32"/>
        </w:rPr>
      </w:pPr>
      <w:r w:rsidRPr="001B1FDD">
        <w:rPr>
          <w:sz w:val="32"/>
          <w:szCs w:val="32"/>
        </w:rPr>
        <w:t>Now, let's look at the steps involved in conducting a vulnerability assessment and penetration testing:</w:t>
      </w:r>
    </w:p>
    <w:p w14:paraId="267636BC" w14:textId="77777777" w:rsidR="001B1FDD" w:rsidRPr="001B1FDD" w:rsidRDefault="001B1FDD" w:rsidP="001B1FDD">
      <w:pPr>
        <w:pStyle w:val="NormalWeb"/>
        <w:numPr>
          <w:ilvl w:val="0"/>
          <w:numId w:val="2"/>
        </w:numPr>
        <w:rPr>
          <w:sz w:val="32"/>
          <w:szCs w:val="32"/>
        </w:rPr>
      </w:pPr>
      <w:r w:rsidRPr="001B1FDD">
        <w:rPr>
          <w:sz w:val="32"/>
          <w:szCs w:val="32"/>
        </w:rPr>
        <w:t>Planning: The first step is to define the scope and objectives of the assessment. This involves identifying the systems or applications that will be tested, the types of vulnerabilities that will be targeted, and the rules of engagement for the testing.</w:t>
      </w:r>
    </w:p>
    <w:p w14:paraId="201E8C9C" w14:textId="77777777" w:rsidR="001B1FDD" w:rsidRPr="001B1FDD" w:rsidRDefault="001B1FDD" w:rsidP="001B1FDD">
      <w:pPr>
        <w:pStyle w:val="NormalWeb"/>
        <w:numPr>
          <w:ilvl w:val="0"/>
          <w:numId w:val="2"/>
        </w:numPr>
        <w:rPr>
          <w:sz w:val="32"/>
          <w:szCs w:val="32"/>
        </w:rPr>
      </w:pPr>
      <w:r w:rsidRPr="001B1FDD">
        <w:rPr>
          <w:sz w:val="32"/>
          <w:szCs w:val="32"/>
        </w:rPr>
        <w:t>Information Gathering: In this step, the tester collects information about the target system, such as its IP address, operating system, network topology, and any other relevant information.</w:t>
      </w:r>
    </w:p>
    <w:p w14:paraId="4F050CFF" w14:textId="77777777" w:rsidR="001B1FDD" w:rsidRPr="001B1FDD" w:rsidRDefault="001B1FDD" w:rsidP="001B1FDD">
      <w:pPr>
        <w:pStyle w:val="NormalWeb"/>
        <w:numPr>
          <w:ilvl w:val="0"/>
          <w:numId w:val="2"/>
        </w:numPr>
        <w:rPr>
          <w:sz w:val="32"/>
          <w:szCs w:val="32"/>
        </w:rPr>
      </w:pPr>
      <w:r w:rsidRPr="001B1FDD">
        <w:rPr>
          <w:sz w:val="32"/>
          <w:szCs w:val="32"/>
        </w:rPr>
        <w:t xml:space="preserve">Vulnerability Scanning: The tester uses automated tools to scan the target system for known vulnerabilities. The results of the scan are </w:t>
      </w:r>
      <w:proofErr w:type="spellStart"/>
      <w:r w:rsidRPr="001B1FDD">
        <w:rPr>
          <w:sz w:val="32"/>
          <w:szCs w:val="32"/>
        </w:rPr>
        <w:t>analyzed</w:t>
      </w:r>
      <w:proofErr w:type="spellEnd"/>
      <w:r w:rsidRPr="001B1FDD">
        <w:rPr>
          <w:sz w:val="32"/>
          <w:szCs w:val="32"/>
        </w:rPr>
        <w:t xml:space="preserve"> to identify potential vulnerabilities that need to be further investigated.</w:t>
      </w:r>
    </w:p>
    <w:p w14:paraId="0FD061B0" w14:textId="77777777" w:rsidR="001B1FDD" w:rsidRPr="001B1FDD" w:rsidRDefault="001B1FDD" w:rsidP="001B1FDD">
      <w:pPr>
        <w:pStyle w:val="NormalWeb"/>
        <w:numPr>
          <w:ilvl w:val="0"/>
          <w:numId w:val="2"/>
        </w:numPr>
        <w:rPr>
          <w:sz w:val="32"/>
          <w:szCs w:val="32"/>
        </w:rPr>
      </w:pPr>
      <w:r w:rsidRPr="001B1FDD">
        <w:rPr>
          <w:sz w:val="32"/>
          <w:szCs w:val="32"/>
        </w:rPr>
        <w:t>Vulnerability Analysis: The tester manually verifies the results of the vulnerability scan to determine the accuracy of the findings. The tester may use additional tools and techniques to identify new vulnerabilities that were not identified by the automated scan.</w:t>
      </w:r>
    </w:p>
    <w:p w14:paraId="4840689D" w14:textId="77777777" w:rsidR="001B1FDD" w:rsidRPr="001B1FDD" w:rsidRDefault="001B1FDD" w:rsidP="001B1FDD">
      <w:pPr>
        <w:pStyle w:val="NormalWeb"/>
        <w:numPr>
          <w:ilvl w:val="0"/>
          <w:numId w:val="2"/>
        </w:numPr>
        <w:rPr>
          <w:sz w:val="32"/>
          <w:szCs w:val="32"/>
        </w:rPr>
      </w:pPr>
      <w:r w:rsidRPr="001B1FDD">
        <w:rPr>
          <w:sz w:val="32"/>
          <w:szCs w:val="32"/>
        </w:rPr>
        <w:lastRenderedPageBreak/>
        <w:t>Exploitation: Once vulnerabilities are identified, the tester attempts to exploit them to determine their impact on the system. The objective is to identify the level of access that an attacker could gain if they were to exploit the vulnerability.</w:t>
      </w:r>
    </w:p>
    <w:p w14:paraId="69FA3A68" w14:textId="77777777" w:rsidR="001B1FDD" w:rsidRPr="001B1FDD" w:rsidRDefault="001B1FDD" w:rsidP="001B1FDD">
      <w:pPr>
        <w:pStyle w:val="NormalWeb"/>
        <w:numPr>
          <w:ilvl w:val="0"/>
          <w:numId w:val="2"/>
        </w:numPr>
        <w:rPr>
          <w:sz w:val="32"/>
          <w:szCs w:val="32"/>
        </w:rPr>
      </w:pPr>
      <w:r w:rsidRPr="001B1FDD">
        <w:rPr>
          <w:sz w:val="32"/>
          <w:szCs w:val="32"/>
        </w:rPr>
        <w:t>Reporting: The final step is to document the findings of the assessment and provide recommendations for remediation. The report should include a summary of the vulnerabilities identified, the potential impact of each vulnerability, and recommendations for remediation.</w:t>
      </w:r>
    </w:p>
    <w:p w14:paraId="3F9F8CC9" w14:textId="154FFA2A" w:rsidR="001B1FDD" w:rsidRDefault="001B1FDD" w:rsidP="001B1FDD">
      <w:pPr>
        <w:pStyle w:val="NormalWeb"/>
        <w:rPr>
          <w:sz w:val="32"/>
          <w:szCs w:val="32"/>
        </w:rPr>
      </w:pPr>
      <w:r w:rsidRPr="001B1FDD">
        <w:rPr>
          <w:sz w:val="32"/>
          <w:szCs w:val="32"/>
        </w:rPr>
        <w:t>In summary, vulnerability assessment and penetration testing are critical components of a comprehensive security program. By identifying potential vulnerabilities and testing the effectiveness of existing security controls, organizations can better protect their systems and data from cyber threats.</w:t>
      </w:r>
    </w:p>
    <w:p w14:paraId="383CDF92" w14:textId="0A2A6159" w:rsidR="001B1FDD" w:rsidRPr="00C253C0" w:rsidRDefault="001B1FDD" w:rsidP="001B1FDD">
      <w:pPr>
        <w:pStyle w:val="NormalWeb"/>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E53CB2" w14:textId="2D06A7F6" w:rsidR="00C253C0" w:rsidRPr="00C253C0" w:rsidRDefault="00C253C0" w:rsidP="001B1FDD">
      <w:pPr>
        <w:pStyle w:val="NormalWeb"/>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53C0">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Difference Between the vulnerability assessment and pen testing</w:t>
      </w:r>
    </w:p>
    <w:p w14:paraId="3D2A30F5" w14:textId="77777777" w:rsidR="00C253C0" w:rsidRPr="00C253C0" w:rsidRDefault="00C253C0" w:rsidP="00C253C0">
      <w:pPr>
        <w:pStyle w:val="NormalWeb"/>
        <w:rPr>
          <w:sz w:val="32"/>
          <w:szCs w:val="32"/>
        </w:rPr>
      </w:pPr>
      <w:r w:rsidRPr="00C253C0">
        <w:rPr>
          <w:sz w:val="32"/>
          <w:szCs w:val="32"/>
        </w:rPr>
        <w:t>Vulnerability testing and penetration testing (pen testing) are both important methods used in information security to assess the security posture of a system, application, or network. Although they are similar in some ways, they have some fundamental differences.</w:t>
      </w:r>
    </w:p>
    <w:p w14:paraId="16A4F5FB" w14:textId="77777777" w:rsidR="00C253C0" w:rsidRPr="00C253C0" w:rsidRDefault="00C253C0" w:rsidP="00C253C0">
      <w:pPr>
        <w:pStyle w:val="NormalWeb"/>
        <w:rPr>
          <w:sz w:val="32"/>
          <w:szCs w:val="32"/>
        </w:rPr>
      </w:pPr>
      <w:r w:rsidRPr="00C253C0">
        <w:rPr>
          <w:sz w:val="32"/>
          <w:szCs w:val="32"/>
        </w:rPr>
        <w:t>Vulnerability testing is a process of identifying and assessing security vulnerabilities in a system or application. The objective of vulnerability testing is to find and report security weaknesses in a system so that they can be addressed before they are exploited by attackers. Vulnerability testing can be conducted through automated tools, manual inspection, or a combination of both. The focus of vulnerability testing is on identifying vulnerabilities, rather than exploiting them.</w:t>
      </w:r>
    </w:p>
    <w:p w14:paraId="517D62E4" w14:textId="77777777" w:rsidR="00C253C0" w:rsidRPr="00C253C0" w:rsidRDefault="00C253C0" w:rsidP="00C253C0">
      <w:pPr>
        <w:pStyle w:val="NormalWeb"/>
        <w:rPr>
          <w:sz w:val="32"/>
          <w:szCs w:val="32"/>
        </w:rPr>
      </w:pPr>
      <w:r w:rsidRPr="00C253C0">
        <w:rPr>
          <w:sz w:val="32"/>
          <w:szCs w:val="32"/>
        </w:rPr>
        <w:t xml:space="preserve">On the other hand, penetration testing (pen testing) is a more comprehensive and aggressive form of testing that goes beyond vulnerability testing. Pen testing involves simulating a real-world </w:t>
      </w:r>
      <w:r w:rsidRPr="00C253C0">
        <w:rPr>
          <w:sz w:val="32"/>
          <w:szCs w:val="32"/>
        </w:rPr>
        <w:lastRenderedPageBreak/>
        <w:t>attack on a system, application, or network to identify potential weaknesses and exploit them to determine the extent of damage that could be done by an attacker. Pen testing involves trying to bypass security measures, identify vulnerabilities, and exploit them to gain unauthorized access to the system. The objective of pen testing is to provide a realistic assessment of the security posture of a system and to identify potential weaknesses that can be exploited by attackers.</w:t>
      </w:r>
    </w:p>
    <w:p w14:paraId="5247B452" w14:textId="3F8F23FE" w:rsidR="00C253C0" w:rsidRDefault="00C253C0" w:rsidP="00C253C0">
      <w:pPr>
        <w:pStyle w:val="NormalWeb"/>
        <w:rPr>
          <w:sz w:val="32"/>
          <w:szCs w:val="32"/>
        </w:rPr>
      </w:pPr>
      <w:r w:rsidRPr="00C253C0">
        <w:rPr>
          <w:sz w:val="32"/>
          <w:szCs w:val="32"/>
        </w:rPr>
        <w:t>In summary, vulnerability testing is focused on identifying and reporting security vulnerabilities, while pen testing goes further by simulating a real-world attack to identify and exploit vulnerabilities to determine the extent of the damage that could be done.</w:t>
      </w:r>
    </w:p>
    <w:p w14:paraId="7164AC59" w14:textId="3E34D3CF" w:rsidR="00C253C0" w:rsidRDefault="00C253C0" w:rsidP="00C253C0">
      <w:pPr>
        <w:pStyle w:val="NormalWeb"/>
        <w:rPr>
          <w:sz w:val="32"/>
          <w:szCs w:val="32"/>
        </w:rPr>
      </w:pPr>
    </w:p>
    <w:p w14:paraId="6E1211CA" w14:textId="77777777" w:rsidR="00C253C0" w:rsidRPr="00C253C0" w:rsidRDefault="00C253C0" w:rsidP="00C253C0">
      <w:pPr>
        <w:spacing w:after="0" w:line="240" w:lineRule="auto"/>
        <w:rPr>
          <w:rFonts w:ascii="Times New Roman" w:eastAsia="Times New Roman" w:hAnsi="Times New Roman" w:cs="Times New Roman"/>
          <w:b/>
          <w:bCs/>
          <w:color w:val="323E4F" w:themeColor="text2" w:themeShade="BF"/>
          <w:sz w:val="48"/>
          <w:szCs w:val="48"/>
          <w:lang w:eastAsia="en-IN"/>
        </w:rPr>
      </w:pPr>
      <w:r w:rsidRPr="00C253C0">
        <w:rPr>
          <w:rFonts w:ascii="Times New Roman" w:eastAsia="Times New Roman" w:hAnsi="Times New Roman" w:cs="Times New Roman"/>
          <w:b/>
          <w:bCs/>
          <w:color w:val="323E4F" w:themeColor="text2" w:themeShade="BF"/>
          <w:sz w:val="48"/>
          <w:szCs w:val="48"/>
          <w:lang w:eastAsia="en-IN"/>
        </w:rPr>
        <w:t xml:space="preserve">Black-box testing, white-box testing, and grey-box testing in </w:t>
      </w:r>
      <w:proofErr w:type="gramStart"/>
      <w:r w:rsidRPr="00C253C0">
        <w:rPr>
          <w:rFonts w:ascii="Times New Roman" w:eastAsia="Times New Roman" w:hAnsi="Times New Roman" w:cs="Times New Roman"/>
          <w:b/>
          <w:bCs/>
          <w:color w:val="323E4F" w:themeColor="text2" w:themeShade="BF"/>
          <w:sz w:val="48"/>
          <w:szCs w:val="48"/>
          <w:lang w:eastAsia="en-IN"/>
        </w:rPr>
        <w:t>cybersecurity</w:t>
      </w:r>
      <w:proofErr w:type="gramEnd"/>
    </w:p>
    <w:p w14:paraId="0BAE813F" w14:textId="40A10795" w:rsidR="00C253C0" w:rsidRDefault="00C253C0" w:rsidP="00C253C0">
      <w:pPr>
        <w:pStyle w:val="NormalWeb"/>
        <w:rPr>
          <w:sz w:val="32"/>
          <w:szCs w:val="32"/>
        </w:rPr>
      </w:pPr>
    </w:p>
    <w:p w14:paraId="61391957" w14:textId="77777777" w:rsidR="00C253C0" w:rsidRPr="00C253C0" w:rsidRDefault="00C253C0" w:rsidP="00C253C0">
      <w:pPr>
        <w:pStyle w:val="NormalWeb"/>
        <w:rPr>
          <w:sz w:val="32"/>
          <w:szCs w:val="32"/>
        </w:rPr>
      </w:pPr>
      <w:r w:rsidRPr="00C253C0">
        <w:rPr>
          <w:sz w:val="32"/>
          <w:szCs w:val="32"/>
        </w:rPr>
        <w:t>Black-box testing, white-box testing, and grey-box testing are all testing methods used in cybersecurity to evaluate the security posture of an application, system, or network. Here is a brief description of each:</w:t>
      </w:r>
    </w:p>
    <w:p w14:paraId="668E1B0F" w14:textId="77777777" w:rsidR="00C253C0" w:rsidRPr="00C253C0" w:rsidRDefault="00C253C0" w:rsidP="00C253C0">
      <w:pPr>
        <w:pStyle w:val="NormalWeb"/>
        <w:numPr>
          <w:ilvl w:val="0"/>
          <w:numId w:val="5"/>
        </w:numPr>
        <w:rPr>
          <w:sz w:val="32"/>
          <w:szCs w:val="32"/>
        </w:rPr>
      </w:pPr>
      <w:r w:rsidRPr="00C253C0">
        <w:rPr>
          <w:sz w:val="32"/>
          <w:szCs w:val="32"/>
        </w:rPr>
        <w:t>Black-box testing: In black-box testing, the tester has no knowledge of the internal workings of the application, system, or network being tested. The tester is only given the input and output specifications, and their job is to identify vulnerabilities and potential attack surfaces by interacting with the system as an external user or attacker. Black-box testing is used to simulate attacks from an external attacker and to evaluate the effectiveness of security controls that are meant to defend against such attacks.</w:t>
      </w:r>
    </w:p>
    <w:p w14:paraId="74B10356" w14:textId="77777777" w:rsidR="00C253C0" w:rsidRPr="00C253C0" w:rsidRDefault="00C253C0" w:rsidP="00C253C0">
      <w:pPr>
        <w:pStyle w:val="NormalWeb"/>
        <w:numPr>
          <w:ilvl w:val="0"/>
          <w:numId w:val="5"/>
        </w:numPr>
        <w:rPr>
          <w:sz w:val="32"/>
          <w:szCs w:val="32"/>
        </w:rPr>
      </w:pPr>
      <w:r w:rsidRPr="00C253C0">
        <w:rPr>
          <w:sz w:val="32"/>
          <w:szCs w:val="32"/>
        </w:rPr>
        <w:t xml:space="preserve">White-box testing: In white-box testing, the tester has full knowledge of the internal workings of the application, system, or network being tested. The tester has access to the source code, architecture diagrams, and other technical details. The </w:t>
      </w:r>
      <w:r w:rsidRPr="00C253C0">
        <w:rPr>
          <w:sz w:val="32"/>
          <w:szCs w:val="32"/>
        </w:rPr>
        <w:lastRenderedPageBreak/>
        <w:t>goal of white-box testing is to identify potential security weaknesses and vulnerabilities that may be missed in black-box testing. White-box testing is used to simulate an attack from an insider or a malicious actor who has access to internal system resources.</w:t>
      </w:r>
    </w:p>
    <w:p w14:paraId="45D9E1DE" w14:textId="77777777" w:rsidR="00C253C0" w:rsidRPr="00C253C0" w:rsidRDefault="00C253C0" w:rsidP="00C253C0">
      <w:pPr>
        <w:pStyle w:val="NormalWeb"/>
        <w:numPr>
          <w:ilvl w:val="0"/>
          <w:numId w:val="5"/>
        </w:numPr>
        <w:rPr>
          <w:sz w:val="32"/>
          <w:szCs w:val="32"/>
        </w:rPr>
      </w:pPr>
      <w:r w:rsidRPr="00C253C0">
        <w:rPr>
          <w:sz w:val="32"/>
          <w:szCs w:val="32"/>
        </w:rPr>
        <w:t>Grey-box testing: In grey-box testing, the tester has some knowledge of the internal workings of the application, system, or network being tested, but not full access like in white-box testing. Grey-box testing is a combination of black-box and white-box testing. The tester has limited knowledge of the system, but not to the extent of a complete outsider. Grey-box testing is useful for simulating attacks from an external attacker who has gained some level of access to the system or for testing third-party components that have limited access to the system.</w:t>
      </w:r>
    </w:p>
    <w:p w14:paraId="52BAE394" w14:textId="77777777" w:rsidR="00C253C0" w:rsidRPr="00C253C0" w:rsidRDefault="00C253C0" w:rsidP="00C253C0">
      <w:pPr>
        <w:pStyle w:val="NormalWeb"/>
        <w:rPr>
          <w:sz w:val="32"/>
          <w:szCs w:val="32"/>
        </w:rPr>
      </w:pPr>
      <w:r w:rsidRPr="00C253C0">
        <w:rPr>
          <w:sz w:val="32"/>
          <w:szCs w:val="32"/>
        </w:rPr>
        <w:t>In summary, black-box testing is focused on testing the system as an external user or attacker, white-box testing is focused on testing the system from an internal perspective, and grey-box testing is a combination of both black-box and white-box testing that is useful in situations where the tester has limited knowledge of the system. Each method has its strengths and weaknesses, and the choice of which method to use depends on the specific goals of the testing and the context of the system being tested.</w:t>
      </w:r>
    </w:p>
    <w:p w14:paraId="7CACB3B8" w14:textId="77777777" w:rsidR="00C253C0" w:rsidRPr="00C253C0" w:rsidRDefault="00C253C0" w:rsidP="00C253C0">
      <w:pPr>
        <w:pStyle w:val="NormalWeb"/>
        <w:rPr>
          <w:sz w:val="32"/>
          <w:szCs w:val="32"/>
        </w:rPr>
      </w:pPr>
    </w:p>
    <w:p w14:paraId="166922D6" w14:textId="77777777" w:rsidR="001B1FDD" w:rsidRPr="001B1FDD" w:rsidRDefault="001B1FDD" w:rsidP="001B1FDD">
      <w:pPr>
        <w:pStyle w:val="NormalWeb"/>
        <w:rPr>
          <w:sz w:val="32"/>
          <w:szCs w:val="32"/>
        </w:rPr>
      </w:pPr>
    </w:p>
    <w:p w14:paraId="170C92A7" w14:textId="77777777" w:rsidR="003B02DA" w:rsidRPr="001B1FDD" w:rsidRDefault="003B02DA">
      <w:pPr>
        <w:rPr>
          <w:sz w:val="28"/>
          <w:szCs w:val="28"/>
        </w:rPr>
      </w:pPr>
    </w:p>
    <w:sectPr w:rsidR="003B02DA" w:rsidRPr="001B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A125B"/>
    <w:multiLevelType w:val="multilevel"/>
    <w:tmpl w:val="B914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D20714"/>
    <w:multiLevelType w:val="multilevel"/>
    <w:tmpl w:val="86EC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CD4E33"/>
    <w:multiLevelType w:val="multilevel"/>
    <w:tmpl w:val="69AAF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6E2CAE"/>
    <w:multiLevelType w:val="multilevel"/>
    <w:tmpl w:val="9EFE0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9772C7"/>
    <w:multiLevelType w:val="multilevel"/>
    <w:tmpl w:val="0B703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6483552">
    <w:abstractNumId w:val="0"/>
  </w:num>
  <w:num w:numId="2" w16cid:durableId="1728382385">
    <w:abstractNumId w:val="3"/>
  </w:num>
  <w:num w:numId="3" w16cid:durableId="827403325">
    <w:abstractNumId w:val="1"/>
  </w:num>
  <w:num w:numId="4" w16cid:durableId="1727147784">
    <w:abstractNumId w:val="2"/>
  </w:num>
  <w:num w:numId="5" w16cid:durableId="15560888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FDD"/>
    <w:rsid w:val="001B1FDD"/>
    <w:rsid w:val="002A4A20"/>
    <w:rsid w:val="003B02DA"/>
    <w:rsid w:val="00476F6E"/>
    <w:rsid w:val="00C253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06CE6"/>
  <w15:chartTrackingRefBased/>
  <w15:docId w15:val="{566C9B00-8C26-43E6-8D4E-FD081956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1FD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83745">
      <w:bodyDiv w:val="1"/>
      <w:marLeft w:val="0"/>
      <w:marRight w:val="0"/>
      <w:marTop w:val="0"/>
      <w:marBottom w:val="0"/>
      <w:divBdr>
        <w:top w:val="none" w:sz="0" w:space="0" w:color="auto"/>
        <w:left w:val="none" w:sz="0" w:space="0" w:color="auto"/>
        <w:bottom w:val="none" w:sz="0" w:space="0" w:color="auto"/>
        <w:right w:val="none" w:sz="0" w:space="0" w:color="auto"/>
      </w:divBdr>
      <w:divsChild>
        <w:div w:id="1936598022">
          <w:marLeft w:val="0"/>
          <w:marRight w:val="0"/>
          <w:marTop w:val="0"/>
          <w:marBottom w:val="0"/>
          <w:divBdr>
            <w:top w:val="none" w:sz="0" w:space="0" w:color="auto"/>
            <w:left w:val="none" w:sz="0" w:space="0" w:color="auto"/>
            <w:bottom w:val="none" w:sz="0" w:space="0" w:color="auto"/>
            <w:right w:val="none" w:sz="0" w:space="0" w:color="auto"/>
          </w:divBdr>
          <w:divsChild>
            <w:div w:id="844979706">
              <w:marLeft w:val="0"/>
              <w:marRight w:val="0"/>
              <w:marTop w:val="0"/>
              <w:marBottom w:val="0"/>
              <w:divBdr>
                <w:top w:val="none" w:sz="0" w:space="0" w:color="auto"/>
                <w:left w:val="none" w:sz="0" w:space="0" w:color="auto"/>
                <w:bottom w:val="none" w:sz="0" w:space="0" w:color="auto"/>
                <w:right w:val="none" w:sz="0" w:space="0" w:color="auto"/>
              </w:divBdr>
              <w:divsChild>
                <w:div w:id="3908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291051">
      <w:bodyDiv w:val="1"/>
      <w:marLeft w:val="0"/>
      <w:marRight w:val="0"/>
      <w:marTop w:val="0"/>
      <w:marBottom w:val="0"/>
      <w:divBdr>
        <w:top w:val="none" w:sz="0" w:space="0" w:color="auto"/>
        <w:left w:val="none" w:sz="0" w:space="0" w:color="auto"/>
        <w:bottom w:val="none" w:sz="0" w:space="0" w:color="auto"/>
        <w:right w:val="none" w:sz="0" w:space="0" w:color="auto"/>
      </w:divBdr>
      <w:divsChild>
        <w:div w:id="2008166228">
          <w:marLeft w:val="0"/>
          <w:marRight w:val="0"/>
          <w:marTop w:val="0"/>
          <w:marBottom w:val="0"/>
          <w:divBdr>
            <w:top w:val="none" w:sz="0" w:space="0" w:color="auto"/>
            <w:left w:val="none" w:sz="0" w:space="0" w:color="auto"/>
            <w:bottom w:val="none" w:sz="0" w:space="0" w:color="auto"/>
            <w:right w:val="none" w:sz="0" w:space="0" w:color="auto"/>
          </w:divBdr>
          <w:divsChild>
            <w:div w:id="79837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7655">
      <w:bodyDiv w:val="1"/>
      <w:marLeft w:val="0"/>
      <w:marRight w:val="0"/>
      <w:marTop w:val="0"/>
      <w:marBottom w:val="0"/>
      <w:divBdr>
        <w:top w:val="none" w:sz="0" w:space="0" w:color="auto"/>
        <w:left w:val="none" w:sz="0" w:space="0" w:color="auto"/>
        <w:bottom w:val="none" w:sz="0" w:space="0" w:color="auto"/>
        <w:right w:val="none" w:sz="0" w:space="0" w:color="auto"/>
      </w:divBdr>
      <w:divsChild>
        <w:div w:id="1832795272">
          <w:marLeft w:val="0"/>
          <w:marRight w:val="0"/>
          <w:marTop w:val="0"/>
          <w:marBottom w:val="0"/>
          <w:divBdr>
            <w:top w:val="none" w:sz="0" w:space="0" w:color="auto"/>
            <w:left w:val="none" w:sz="0" w:space="0" w:color="auto"/>
            <w:bottom w:val="none" w:sz="0" w:space="0" w:color="auto"/>
            <w:right w:val="none" w:sz="0" w:space="0" w:color="auto"/>
          </w:divBdr>
          <w:divsChild>
            <w:div w:id="1191531465">
              <w:marLeft w:val="0"/>
              <w:marRight w:val="0"/>
              <w:marTop w:val="0"/>
              <w:marBottom w:val="0"/>
              <w:divBdr>
                <w:top w:val="none" w:sz="0" w:space="0" w:color="auto"/>
                <w:left w:val="none" w:sz="0" w:space="0" w:color="auto"/>
                <w:bottom w:val="none" w:sz="0" w:space="0" w:color="auto"/>
                <w:right w:val="none" w:sz="0" w:space="0" w:color="auto"/>
              </w:divBdr>
              <w:divsChild>
                <w:div w:id="186432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25457">
      <w:bodyDiv w:val="1"/>
      <w:marLeft w:val="0"/>
      <w:marRight w:val="0"/>
      <w:marTop w:val="0"/>
      <w:marBottom w:val="0"/>
      <w:divBdr>
        <w:top w:val="none" w:sz="0" w:space="0" w:color="auto"/>
        <w:left w:val="none" w:sz="0" w:space="0" w:color="auto"/>
        <w:bottom w:val="none" w:sz="0" w:space="0" w:color="auto"/>
        <w:right w:val="none" w:sz="0" w:space="0" w:color="auto"/>
      </w:divBdr>
      <w:divsChild>
        <w:div w:id="40593198">
          <w:marLeft w:val="0"/>
          <w:marRight w:val="0"/>
          <w:marTop w:val="0"/>
          <w:marBottom w:val="0"/>
          <w:divBdr>
            <w:top w:val="none" w:sz="0" w:space="0" w:color="auto"/>
            <w:left w:val="none" w:sz="0" w:space="0" w:color="auto"/>
            <w:bottom w:val="none" w:sz="0" w:space="0" w:color="auto"/>
            <w:right w:val="none" w:sz="0" w:space="0" w:color="auto"/>
          </w:divBdr>
          <w:divsChild>
            <w:div w:id="1275746060">
              <w:marLeft w:val="0"/>
              <w:marRight w:val="0"/>
              <w:marTop w:val="0"/>
              <w:marBottom w:val="0"/>
              <w:divBdr>
                <w:top w:val="none" w:sz="0" w:space="0" w:color="auto"/>
                <w:left w:val="none" w:sz="0" w:space="0" w:color="auto"/>
                <w:bottom w:val="none" w:sz="0" w:space="0" w:color="auto"/>
                <w:right w:val="none" w:sz="0" w:space="0" w:color="auto"/>
              </w:divBdr>
              <w:divsChild>
                <w:div w:id="962729684">
                  <w:marLeft w:val="0"/>
                  <w:marRight w:val="0"/>
                  <w:marTop w:val="0"/>
                  <w:marBottom w:val="0"/>
                  <w:divBdr>
                    <w:top w:val="none" w:sz="0" w:space="0" w:color="auto"/>
                    <w:left w:val="none" w:sz="0" w:space="0" w:color="auto"/>
                    <w:bottom w:val="none" w:sz="0" w:space="0" w:color="auto"/>
                    <w:right w:val="none" w:sz="0" w:space="0" w:color="auto"/>
                  </w:divBdr>
                  <w:divsChild>
                    <w:div w:id="124533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A06 Akash Rohidas Rathod</dc:creator>
  <cp:keywords/>
  <dc:description/>
  <cp:lastModifiedBy>A06 Akash Rohidas Rathod</cp:lastModifiedBy>
  <cp:revision>2</cp:revision>
  <dcterms:created xsi:type="dcterms:W3CDTF">2023-02-15T18:28:00Z</dcterms:created>
  <dcterms:modified xsi:type="dcterms:W3CDTF">2023-02-15T18:28:00Z</dcterms:modified>
</cp:coreProperties>
</file>