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306B770A">
      <w:pPr>
        <w:pStyle w:val="Normal_4f92b58a-8e53-4102-bc6d-2d4d1af234bb"/>
        <w:pBdr/>
        <w:spacing w:after="0" w:line="240" w:lineRule="auto"/>
        <w:ind w:left="1134"/>
        <w:rPr>
          <w:rFonts w:ascii="Weissenhof Grotesk Lt" w:hAnsi="Weissenhof Grotesk Lt" w:hint="eastAsia"/>
          <w:sz w:val="40"/>
          <w:szCs w:val="40"/>
        </w:rPr>
      </w:pPr>
      <w:r>
        <w:rPr>
          <w:rFonts w:ascii="Weissenhof Grotesk Lt" w:hAnsi="Weissenhof Grotesk Lt" w:hint="eastAsia"/>
          <w:noProof/>
          <w:color w:val="FFFFFF"/>
          <w:sz w:val="40"/>
          <w:szCs w:val="40"/>
        </w:rPr>
        <w:drawing>
          <wp:anchor distT="0" distB="0" distL="114300" distR="114300" simplePos="0" relativeHeight="1024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-878840</wp:posOffset>
            </wp:positionV>
            <wp:extent cx="8227694" cy="7605394"/>
            <wp:effectExtent xmlns:wp="http://schemas.openxmlformats.org/drawingml/2006/wordprocessingDrawing" l="0" t="0" r="1905" b="0"/>
            <wp:wrapNone/>
            <wp:docPr id="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7694" cy="7605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sdt>
        <w:sdtPr>
          <w:rPr>
            <w:rFonts w:ascii="Weissenhof Grotesk Lt" w:hAnsi="Weissenhof Grotesk Lt"/>
            <w:sz w:val="40"/>
            <w:szCs w:val="40"/>
          </w:rPr>
          <w:alias w:val="ReportTitle"/>
          <w:tag w:val="ReportTitle"/>
          <w:id w:val="-404918972"/>
          <w:placeholder>
            <w:docPart w:val="DefaultPlaceholder_-1854013440"/>
          </w:placeholder>
          <w:richText/>
        </w:sdtPr>
        <w:sdtEndPr>
          <w:rPr/>
        </w:sdtEndPr>
        <w:sdtContent>
          <w:r>
            <w:rPr>
              <w:rFonts w:ascii="Weissenhof Grotesk Lt" w:hAnsi="Weissenhof Grotesk Lt"/>
              <w:color w:val="FFFFFF"/>
              <w:sz w:val="40"/>
              <w:szCs w:val="40"/>
            </w:rPr>
            <w:t xml:space="preserve">test12344</w:t>
          </w:r>
        </w:sdtContent>
      </w:sdt>
      <w:r>
        <w:rPr>
          <w:rFonts w:ascii="Weissenhof Grotesk Lt" w:hAnsi="Weissenhof Grotesk Lt"/>
          <w:sz w:val="40"/>
          <w:szCs w:val="40"/>
        </w:rPr>
        <w:t xml:space="preserve"> </w:t>
      </w:r>
    </w:p>
    <w:p w14:paraId="41473D1D">
      <w:pPr>
        <w:pStyle w:val="Normal_4f92b58a-8e53-4102-bc6d-2d4d1af234bb"/>
        <w:pBdr/>
        <w:spacing w:after="0" w:line="240" w:lineRule="auto"/>
        <w:ind w:left="1134"/>
        <w:rPr>
          <w:rFonts w:ascii="Weissenhof Grotesk Lt" w:hAnsi="Weissenhof Grotesk Lt" w:hint="eastAsia"/>
          <w:sz w:val="72"/>
          <w:szCs w:val="72"/>
        </w:rPr>
      </w:pPr>
      <w:sdt>
        <w:sdtPr>
          <w:rPr>
            <w:rFonts w:ascii="Weissenhof Grotesk Lt" w:hAnsi="Weissenhof Grotesk Lt"/>
            <w:sz w:val="72"/>
            <w:szCs w:val="72"/>
          </w:rPr>
          <w:alias w:val="AssetGroupName"/>
          <w:tag w:val="AssetGroupName"/>
          <w:id w:val="1048568040"/>
          <w:placeholder>
            <w:docPart w:val="DefaultPlaceholder_-1854013440"/>
          </w:placeholder>
          <w:richText/>
        </w:sdtPr>
        <w:sdtEndPr>
          <w:rPr/>
        </w:sdtEndPr>
        <w:sdtContent>
          <w:r>
            <w:rPr>
              <w:rFonts w:ascii="Weissenhof Grotesk Lt" w:hAnsi="Weissenhof Grotesk Lt"/>
              <w:color w:val="FFFFFF"/>
              <w:sz w:val="72"/>
              <w:szCs w:val="72"/>
            </w:rPr>
            <w:t xml:space="preserve">318 Lower Snake River</w:t>
          </w:r>
        </w:sdtContent>
      </w:sdt>
      <w:r>
        <w:rPr>
          <w:rFonts w:ascii="Weissenhof Grotesk Lt" w:hAnsi="Weissenhof Grotesk Lt"/>
          <w:sz w:val="72"/>
          <w:szCs w:val="72"/>
        </w:rPr>
        <w:t xml:space="preserve"> </w:t>
      </w:r>
    </w:p>
    <w:p w14:paraId="40B32CF8">
      <w:pPr>
        <w:pStyle w:val="Normal_4f92b58a-8e53-4102-bc6d-2d4d1af234bb"/>
        <w:pBdr/>
        <w:spacing w:after="0" w:line="240" w:lineRule="auto"/>
        <w:ind w:left="1134"/>
        <w:rPr>
          <w:rFonts w:ascii="Weissenhof Grotesk Lt" w:hAnsi="Weissenhof Grotesk Lt" w:hint="eastAsia"/>
          <w:sz w:val="40"/>
          <w:szCs w:val="40"/>
        </w:rPr>
      </w:pPr>
      <w:sdt>
        <w:sdtPr>
          <w:rPr>
            <w:rFonts w:ascii="Weissenhof Grotesk Lt" w:hAnsi="Weissenhof Grotesk Lt"/>
            <w:sz w:val="40"/>
            <w:szCs w:val="40"/>
          </w:rPr>
          <w:alias w:val="AssetOwnerName"/>
          <w:tag w:val="AssetOwnerName"/>
          <w:id w:val="-52314777"/>
          <w:placeholder>
            <w:docPart w:val="DefaultPlaceholder_-1854013440"/>
          </w:placeholder>
          <w:richText/>
        </w:sdtPr>
        <w:sdtEndPr>
          <w:rPr/>
        </w:sdtEndPr>
        <w:sdtContent>
          <w:r>
            <w:rPr>
              <w:rFonts w:ascii="Weissenhof Grotesk Lt" w:hAnsi="Weissenhof Grotesk Lt"/>
              <w:color w:val="FFFFFF"/>
              <w:sz w:val="40"/>
              <w:szCs w:val="40"/>
            </w:rPr>
            <w:t xml:space="preserve">PSE</w:t>
          </w:r>
        </w:sdtContent>
      </w:sdt>
      <w:r>
        <w:rPr>
          <w:rFonts w:ascii="Weissenhof Grotesk Lt" w:hAnsi="Weissenhof Grotesk Lt"/>
          <w:sz w:val="40"/>
          <w:szCs w:val="40"/>
        </w:rPr>
        <w:t xml:space="preserve"> </w:t>
      </w:r>
    </w:p>
    <w:p w14:paraId="059C17A3">
      <w:pPr>
        <w:pStyle w:val="Normal_4f92b58a-8e53-4102-bc6d-2d4d1af234bb"/>
        <w:pBdr/>
        <w:spacing w:after="0" w:line="240" w:lineRule="auto"/>
        <w:ind w:left="1134"/>
        <w:rPr>
          <w:rFonts w:ascii="Weissenhof Grotesk Lt" w:hAnsi="Weissenhof Grotesk Lt" w:hint="eastAsia"/>
          <w:sz w:val="40"/>
          <w:szCs w:val="40"/>
        </w:rPr>
      </w:pPr>
    </w:p>
    <w:p w14:paraId="547C6ED4">
      <w:pPr>
        <w:pStyle w:val="Normal_4f92b58a-8e53-4102-bc6d-2d4d1af234bb"/>
        <w:pBdr/>
        <w:spacing w:after="0" w:line="240" w:lineRule="auto"/>
        <w:ind w:left="1134"/>
        <w:rPr>
          <w:rFonts w:ascii="Weissenhof Grotesk Lt" w:hAnsi="Weissenhof Grotesk Lt" w:hint="eastAsia"/>
          <w:sz w:val="40"/>
          <w:szCs w:val="40"/>
        </w:rPr>
      </w:pPr>
    </w:p>
    <w:p w14:paraId="5F605FFD">
      <w:pPr>
        <w:pStyle w:val="Normal_4f92b58a-8e53-4102-bc6d-2d4d1af234bb"/>
        <w:pBdr/>
        <w:spacing w:after="0" w:line="240" w:lineRule="auto"/>
        <w:ind w:left="1134"/>
        <w:rPr>
          <w:rFonts w:ascii="Weissenhof Grotesk Lt" w:hAnsi="Weissenhof Grotesk Lt" w:hint="eastAsia"/>
          <w:sz w:val="40"/>
          <w:szCs w:val="40"/>
        </w:rPr>
      </w:pPr>
    </w:p>
    <w:p w14:paraId="6F31C73B">
      <w:pPr>
        <w:pStyle w:val="Normal_4f92b58a-8e53-4102-bc6d-2d4d1af234bb"/>
        <w:pBdr/>
        <w:spacing w:after="0" w:line="240" w:lineRule="auto"/>
        <w:ind w:left="1134"/>
        <w:rPr>
          <w:rFonts w:ascii="Weissenhof Grotesk Lt" w:hAnsi="Weissenhof Grotesk Lt" w:hint="eastAsia"/>
          <w:sz w:val="40"/>
          <w:szCs w:val="40"/>
        </w:rPr>
      </w:pPr>
    </w:p>
    <w:p w14:paraId="34133A96">
      <w:pPr>
        <w:pStyle w:val="Normal_4f92b58a-8e53-4102-bc6d-2d4d1af234bb"/>
        <w:pBdr/>
        <w:spacing w:after="0" w:line="240" w:lineRule="auto"/>
        <w:ind w:left="1134"/>
        <w:rPr>
          <w:rFonts w:ascii="Weissenhof Grotesk Lt" w:hAnsi="Weissenhof Grotesk Lt" w:hint="eastAsia"/>
          <w:sz w:val="40"/>
          <w:szCs w:val="40"/>
        </w:rPr>
      </w:pPr>
    </w:p>
    <w:p w14:paraId="10E435F5">
      <w:pPr>
        <w:pStyle w:val="Normal_4f92b58a-8e53-4102-bc6d-2d4d1af234bb"/>
        <w:pBdr/>
        <w:spacing w:after="0" w:line="240" w:lineRule="auto"/>
        <w:ind w:left="1134"/>
        <w:rPr>
          <w:rFonts w:ascii="Weissenhof Grotesk Lt" w:hAnsi="Weissenhof Grotesk Lt" w:hint="eastAsia"/>
          <w:sz w:val="40"/>
          <w:szCs w:val="40"/>
        </w:rPr>
      </w:pPr>
    </w:p>
    <w:p w14:paraId="2BAEDA72">
      <w:pPr>
        <w:pStyle w:val="Normal_4f92b58a-8e53-4102-bc6d-2d4d1af234bb"/>
        <w:pBdr/>
        <w:spacing w:after="0" w:line="240" w:lineRule="auto"/>
        <w:ind w:left="1134"/>
        <w:rPr>
          <w:rFonts w:ascii="Weissenhof Grotesk Lt" w:hAnsi="Weissenhof Grotesk Lt" w:hint="eastAsia"/>
          <w:sz w:val="40"/>
          <w:szCs w:val="40"/>
        </w:rPr>
      </w:pPr>
    </w:p>
    <w:p w14:paraId="6AA0E65A">
      <w:pPr>
        <w:pStyle w:val="Normal_4f92b58a-8e53-4102-bc6d-2d4d1af234bb"/>
        <w:pBdr/>
        <w:spacing w:after="0" w:line="240" w:lineRule="auto"/>
        <w:ind w:left="1134"/>
        <w:rPr>
          <w:rFonts w:ascii="Weissenhof Grotesk Lt" w:hAnsi="Weissenhof Grotesk Lt" w:hint="eastAsia"/>
          <w:sz w:val="40"/>
          <w:szCs w:val="40"/>
        </w:rPr>
      </w:pPr>
    </w:p>
    <w:p w14:paraId="79E0DEB2">
      <w:pPr>
        <w:pStyle w:val="Normal_4f92b58a-8e53-4102-bc6d-2d4d1af234bb"/>
        <w:pBdr/>
        <w:spacing w:after="0" w:line="240" w:lineRule="auto"/>
        <w:ind w:left="1134"/>
        <w:rPr>
          <w:rFonts w:ascii="Weissenhof Grotesk Lt" w:hAnsi="Weissenhof Grotesk Lt" w:hint="eastAsia"/>
          <w:sz w:val="40"/>
          <w:szCs w:val="40"/>
        </w:rPr>
      </w:pPr>
    </w:p>
    <w:p w14:paraId="34CF5910">
      <w:pPr>
        <w:pStyle w:val="Normal_4f92b58a-8e53-4102-bc6d-2d4d1af234bb"/>
        <w:pBdr/>
        <w:spacing w:after="0" w:line="240" w:lineRule="auto"/>
        <w:ind w:left="1134"/>
        <w:rPr>
          <w:rFonts w:ascii="Weissenhof Grotesk Lt" w:hAnsi="Weissenhof Grotesk Lt" w:hint="eastAsia"/>
          <w:sz w:val="40"/>
          <w:szCs w:val="40"/>
        </w:rPr>
      </w:pPr>
    </w:p>
    <w:p w14:paraId="242CEC1F">
      <w:pPr>
        <w:pStyle w:val="Normal_4f92b58a-8e53-4102-bc6d-2d4d1af234bb"/>
        <w:pBdr/>
        <w:spacing w:after="0" w:line="240" w:lineRule="auto"/>
        <w:ind w:left="1134"/>
        <w:rPr>
          <w:rFonts w:ascii="Weissenhof Grotesk Lt" w:hAnsi="Weissenhof Grotesk Lt" w:hint="eastAsia"/>
          <w:sz w:val="40"/>
          <w:szCs w:val="40"/>
        </w:rPr>
      </w:pPr>
    </w:p>
    <w:p w14:paraId="29916220">
      <w:pPr>
        <w:pStyle w:val="Normal_4f92b58a-8e53-4102-bc6d-2d4d1af234bb"/>
        <w:pBdr/>
        <w:spacing w:after="0" w:line="240" w:lineRule="auto"/>
        <w:ind w:left="1134"/>
        <w:rPr>
          <w:rFonts w:ascii="Weissenhof Grotesk Lt" w:hAnsi="Weissenhof Grotesk Lt" w:hint="eastAsia"/>
          <w:sz w:val="40"/>
          <w:szCs w:val="40"/>
        </w:rPr>
      </w:pPr>
    </w:p>
    <w:p w14:paraId="248E5507">
      <w:pPr>
        <w:pStyle w:val="Normal_4f92b58a-8e53-4102-bc6d-2d4d1af234bb"/>
        <w:pBdr/>
        <w:spacing w:after="0" w:line="240" w:lineRule="auto"/>
        <w:ind w:left="1134"/>
        <w:rPr>
          <w:rFonts w:ascii="Weissenhof Grotesk Lt" w:hAnsi="Weissenhof Grotesk Lt" w:hint="eastAsia"/>
          <w:sz w:val="40"/>
          <w:szCs w:val="40"/>
        </w:rPr>
      </w:pPr>
    </w:p>
    <w:p w14:paraId="2E5B7F7D">
      <w:pPr>
        <w:pStyle w:val="Normal_4f92b58a-8e53-4102-bc6d-2d4d1af234bb"/>
        <w:pBdr/>
        <w:spacing w:after="0" w:line="240" w:lineRule="auto"/>
        <w:ind w:left="1134"/>
        <w:rPr>
          <w:rFonts w:ascii="Weissenhof Grotesk Lt" w:hAnsi="Weissenhof Grotesk Lt" w:hint="eastAsia"/>
          <w:sz w:val="40"/>
          <w:szCs w:val="40"/>
        </w:rPr>
      </w:pPr>
    </w:p>
    <w:p w14:paraId="568FA038">
      <w:pPr>
        <w:pStyle w:val="Normal_4f92b58a-8e53-4102-bc6d-2d4d1af234bb"/>
        <w:pBdr/>
        <w:spacing w:after="0" w:line="240" w:lineRule="auto"/>
        <w:ind w:left="1134"/>
        <w:rPr>
          <w:rFonts w:ascii="Weissenhof Grotesk Lt" w:hAnsi="Weissenhof Grotesk Lt" w:hint="eastAsia"/>
          <w:sz w:val="40"/>
          <w:szCs w:val="40"/>
        </w:rPr>
      </w:pPr>
    </w:p>
    <w:p w14:paraId="78CD03C7">
      <w:pPr>
        <w:pStyle w:val="Normal_4f92b58a-8e53-4102-bc6d-2d4d1af234bb"/>
        <w:pBdr/>
        <w:spacing w:after="0" w:line="240" w:lineRule="auto"/>
        <w:ind w:left="1134"/>
        <w:rPr>
          <w:rFonts w:ascii="Weissenhof Grotesk Lt" w:hAnsi="Weissenhof Grotesk Lt" w:hint="eastAsia"/>
          <w:sz w:val="40"/>
          <w:szCs w:val="40"/>
        </w:rPr>
      </w:pPr>
    </w:p>
    <w:p w14:paraId="452848F9">
      <w:pPr>
        <w:pStyle w:val="Normal_4f92b58a-8e53-4102-bc6d-2d4d1af234bb"/>
        <w:pBdr/>
        <w:spacing w:after="0" w:line="240" w:lineRule="auto"/>
        <w:ind w:left="1134"/>
        <w:rPr>
          <w:rFonts w:ascii="Weissenhof Grotesk Lt" w:hAnsi="Weissenhof Grotesk Lt" w:hint="eastAsia"/>
          <w:sz w:val="40"/>
          <w:szCs w:val="40"/>
        </w:rPr>
      </w:pPr>
    </w:p>
    <w:p w14:paraId="2DC0DD07">
      <w:pPr>
        <w:pStyle w:val="Normal_4f92b58a-8e53-4102-bc6d-2d4d1af234bb"/>
        <w:pBdr/>
        <w:spacing w:after="0" w:line="240" w:lineRule="auto"/>
        <w:ind w:left="1134"/>
        <w:rPr>
          <w:rFonts w:ascii="Weissenhof Grotesk Lt" w:hAnsi="Weissenhof Grotesk Lt" w:hint="eastAsia"/>
          <w:sz w:val="40"/>
          <w:szCs w:val="40"/>
        </w:rPr>
      </w:pPr>
    </w:p>
    <w:p w14:paraId="08FE20F1">
      <w:pPr>
        <w:pStyle w:val="Bodytext-SGRE"/>
        <w:pBdr/>
        <w:tabs>
          <w:tab w:val="left" w:pos="1134"/>
          <w:tab w:val="left" w:pos="3060"/>
        </w:tabs>
        <w:spacing/>
        <w:rPr/>
      </w:pPr>
      <w:r>
        <w:rPr/>
        <w:tab/>
        <w:t xml:space="preserve"/>
      </w:r>
    </w:p>
    <w:p w14:paraId="66C06970">
      <w:pPr>
        <w:pStyle w:val="Bodytext-SGRE"/>
        <w:pBdr/>
        <w:tabs>
          <w:tab w:val="left" w:pos="1134"/>
          <w:tab w:val="left" w:pos="3060"/>
        </w:tabs>
        <w:spacing/>
        <w:rPr>
          <w:rFonts w:hint="eastAsia"/>
          <w:color w:val="A6A6A6"/>
        </w:rPr>
      </w:pPr>
      <w:r>
        <w:rPr/>
        <w:tab/>
        <w:t xml:space="preserve"/>
      </w:r>
      <w:r>
        <w:rPr>
          <w:color w:val="A6A6A6"/>
        </w:rPr>
        <w:t xml:space="preserve">Report Number</w:t>
      </w:r>
      <w:r>
        <w:rPr>
          <w:color w:val="A6A6A6"/>
        </w:rPr>
        <w:tab/>
        <w:t xml:space="preserve"/>
      </w:r>
      <w:sdt>
        <w:sdtPr>
          <w:rPr>
            <w:color w:val="A6A6A6"/>
          </w:rPr>
          <w15:color w:val="3C3C3C"/>
          <w:alias w:val="Report Number"/>
          <w:tag w:val="ReportNumber"/>
          <w:id w:val="1065301673"/>
          <w:placeholder>
            <w:docPart w:val="2C87BD3FE2B349AFABF586F64163D6B4"/>
          </w:placeholder>
          <w:text/>
          <w:showingPlcHdr/>
        </w:sdtPr>
        <w:sdtEndPr>
          <w:rPr/>
        </w:sdtEndPr>
        <w:sdtContent>
          <w:r>
            <w:rPr>
              <w:rStyle w:val="PlaceholderText"/>
              <w:color w:val="A6A6A6"/>
            </w:rPr>
            <w:t xml:space="preserve">test12344_Revision1_20231121</w:t>
          </w:r>
        </w:sdtContent>
      </w:sdt>
    </w:p>
    <w:p w14:paraId="1609E4ED">
      <w:pPr>
        <w:pStyle w:val="Bodytext-SGRE"/>
        <w:pBdr/>
        <w:tabs>
          <w:tab w:val="left" w:pos="1134"/>
          <w:tab w:val="left" w:pos="3060"/>
        </w:tabs>
        <w:spacing/>
        <w:rPr>
          <w:rFonts w:hint="eastAsia"/>
          <w:color w:val="A6A6A6"/>
        </w:rPr>
      </w:pPr>
      <w:r>
        <w:rPr>
          <w:color w:val="A6A6A6"/>
        </w:rPr>
        <w:tab/>
        <w:t xml:space="preserve"/>
      </w:r>
      <w:r>
        <w:rPr>
          <w:color w:val="A6A6A6"/>
        </w:rPr>
        <w:t xml:space="preserve">Revision Number</w:t>
      </w:r>
      <w:r>
        <w:rPr>
          <w:color w:val="A6A6A6"/>
        </w:rPr>
        <w:tab/>
        <w:t xml:space="preserve"/>
      </w:r>
      <w:sdt>
        <w:sdtPr>
          <w:rPr>
            <w:color w:val="A6A6A6"/>
          </w:rPr>
          <w:alias w:val="Revision Number"/>
          <w:tag w:val="ReportRevisionNumber"/>
          <w:id w:val="1068699307"/>
          <w:placeholder>
            <w:docPart w:val="1E824235CC884E82847974BAF74780B4"/>
          </w:placeholder>
          <w:text/>
          <w:showingPlcHdr/>
        </w:sdtPr>
        <w:sdtEndPr>
          <w:rPr/>
        </w:sdtEndPr>
        <w:sdtContent>
          <w:r>
            <w:rPr>
              <w:rStyle w:val="PlaceholderText"/>
              <w:color w:val="A6A6A6"/>
            </w:rPr>
            <w:t xml:space="preserve">1</w:t>
          </w:r>
        </w:sdtContent>
      </w:sdt>
    </w:p>
    <w:p w14:paraId="09D10CE1">
      <w:pPr>
        <w:pStyle w:val="Bodytext-SGRE"/>
        <w:pBdr/>
        <w:tabs>
          <w:tab w:val="left" w:pos="1134"/>
          <w:tab w:val="left" w:pos="3060"/>
        </w:tabs>
        <w:spacing/>
        <w:rPr>
          <w:rFonts w:hint="eastAsia"/>
          <w:color w:val="A6A6A6"/>
        </w:rPr>
      </w:pPr>
      <w:r>
        <w:rPr>
          <w:color w:val="A6A6A6"/>
        </w:rPr>
        <w:tab/>
        <w:t xml:space="preserve"/>
      </w:r>
      <w:r>
        <w:rPr>
          <w:color w:val="A6A6A6"/>
        </w:rPr>
        <w:t xml:space="preserve">Report Period</w:t>
      </w:r>
      <w:r>
        <w:rPr>
          <w:color w:val="A6A6A6"/>
        </w:rPr>
        <w:tab/>
        <w:t xml:space="preserve"/>
      </w:r>
      <w:sdt>
        <w:sdtPr>
          <w:rPr>
            <w:color w:val="A6A6A6"/>
          </w:rPr>
          <w:alias w:val="ReportPeriodStart"/>
          <w:tag w:val="ReportPeriodStart"/>
          <w:id w:val="-1213725422"/>
          <w:placeholder>
            <w:docPart w:val="A78A6661D9CD40AC965B102A410FF7E2"/>
          </w:placeholder>
          <w:richText/>
          <w:showingPlcHdr/>
        </w:sdtPr>
        <w:sdtEndPr>
          <w:rPr/>
        </w:sdtEndPr>
        <w:sdtContent>
          <w:r>
            <w:rPr>
              <w:rStyle w:val="PlaceholderText"/>
              <w:color w:val="A6A6A6"/>
            </w:rPr>
            <w:t xml:space="preserve">2022-12-31</w:t>
          </w:r>
        </w:sdtContent>
      </w:sdt>
      <w:r>
        <w:rPr>
          <w:color w:val="A6A6A6"/>
        </w:rPr>
        <w:t xml:space="preserve"> </w:t>
      </w:r>
      <w:r>
        <w:rPr>
          <w:color w:val="A6A6A6"/>
        </w:rPr>
        <w:t xml:space="preserve">–</w:t>
      </w:r>
      <w:r>
        <w:rPr>
          <w:color w:val="A6A6A6"/>
        </w:rPr>
        <w:t xml:space="preserve"> </w:t>
      </w:r>
      <w:sdt>
        <w:sdtPr>
          <w:rPr>
            <w:color w:val="A6A6A6"/>
          </w:rPr>
          <w:alias w:val="ReportPeriodEnd"/>
          <w:tag w:val="ReportPeriodEnd"/>
          <w:id w:val="1710914197"/>
          <w:placeholder>
            <w:docPart w:val="8338978C5A6F431FB6CDF84DAE1869B8"/>
          </w:placeholder>
          <w:richText/>
          <w:showingPlcHdr/>
        </w:sdtPr>
        <w:sdtEndPr>
          <w:rPr/>
        </w:sdtEndPr>
        <w:sdtContent>
          <w:r>
            <w:rPr>
              <w:rStyle w:val="PlaceholderText"/>
              <w:color w:val="A6A6A6"/>
            </w:rPr>
            <w:t xml:space="preserve">2023-11-21</w:t>
          </w:r>
        </w:sdtContent>
      </w:sdt>
    </w:p>
    <w:p w14:paraId="7B60E2D6">
      <w:pPr>
        <w:pStyle w:val="Bodytext-SGRE"/>
        <w:pBdr/>
        <w:tabs>
          <w:tab w:val="left" w:pos="1134"/>
          <w:tab w:val="left" w:pos="3060"/>
        </w:tabs>
        <w:spacing/>
        <w:rPr>
          <w:rFonts w:hint="eastAsia"/>
        </w:rPr>
        <w:sectPr>
          <w:headerReference w:type="first" r:id="rId2"/>
          <w:footerReference w:type="first" r:id="rId3"/>
          <w:headerReference w:type="even" r:id="rId4"/>
          <w:footerReference w:type="even" r:id="rId5"/>
          <w:headerReference w:type="default" r:id="rId6"/>
          <w:footerReference w:type="default" r:id="rId7"/>
          <w:type w:val="nextPage"/>
          <w:pgSz w:w="12240" w:h="15840"/>
          <w:pgMar w:top="0" w:right="0" w:bottom="1440" w:left="0" w:header="709" w:footer="709" w:gutter="0"/>
          <w:pgBorders/>
          <w:pgNumType w:fmt="decimal"/>
          <w:cols w:num="1" w:equalWidth="1" w:space="708"/>
          <w:docGrid w:linePitch="360"/>
        </w:sectPr>
      </w:pPr>
      <w:r>
        <w:rPr>
          <w:color w:val="A6A6A6"/>
        </w:rPr>
        <w:tab/>
        <w:t xml:space="preserve"/>
      </w:r>
      <w:r>
        <w:rPr>
          <w:color w:val="A6A6A6"/>
        </w:rPr>
        <w:t xml:space="preserve">Generated on</w:t>
      </w:r>
      <w:r>
        <w:rPr>
          <w:color w:val="A6A6A6"/>
        </w:rPr>
        <w:tab/>
        <w:t xml:space="preserve"/>
      </w:r>
      <w:sdt>
        <w:sdtPr>
          <w:rPr>
            <w:color w:val="A6A6A6"/>
          </w:rPr>
          <w:alias w:val="Generated on"/>
          <w:tag w:val="ReportGeneratedOn"/>
          <w:id w:val="91980145"/>
          <w:placeholder>
            <w:docPart w:val="193C84B083B244B3A44F67ACB9A59F91"/>
          </w:placeholder>
          <w:text/>
        </w:sdtPr>
        <w:sdtEndPr>
          <w:rPr/>
        </w:sdtEndPr>
        <w:sdtContent>
          <w:r>
            <w:rPr>
              <w:color w:val="A6A6A6"/>
            </w:rPr>
            <w:t xml:space="preserve">2023-11-21</w:t>
          </w:r>
        </w:sdtContent>
      </w:sdt>
      <w:r>
        <w:rPr>
          <w:color w:val="A6A6A6"/>
        </w:rPr>
        <w:t xml:space="preserve">      </w:t>
      </w:r>
    </w:p>
    <w:sdt>
      <w:sdtPr>
        <w:rPr>
          <w:rFonts w:asciiTheme="minorHAnsi" w:hAnsiTheme="minorHAnsi" w:eastAsiaTheme="minorEastAsia" w:cstheme="minorBidi"/>
          <w:b w:val="0"/>
          <w:color w:val="auto"/>
          <w:sz w:val="22"/>
          <w:szCs w:val="22"/>
        </w:rPr>
        <w:id w:val="-149487638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E665726">
          <w:pPr>
            <w:pStyle w:val="Header1-SGRE"/>
            <w:pBdr/>
            <w:spacing/>
            <w:rPr>
              <w:rFonts w:hint="eastAsia"/>
            </w:rPr>
          </w:pPr>
          <w:bookmarkStart w:id="2" w:name="_Toc142634938" w:displacedByCustomXml="next"/>
          <w:bookmarkStart w:id="3" w:name="_Toc0000000001"/>
          <w:r>
            <w:rPr/>
            <w:t xml:space="preserve">Table of Contents</w:t>
          </w:r>
          <w:bookmarkEnd w:id="3"/>
        </w:p>
        <w:p>
          <w:pPr>
            <w:pStyle w:val="TOC1"/>
            <w:tabs>
              <w:tab w:val="right" w:leader="dot" w:pos="10790"/>
            </w:tabs>
            <w:spacing/>
            <w:rPr/>
          </w:pPr>
          <w:r>
            <w:rPr/>
            <w:fldChar w:fldCharType="begin"/>
          </w:r>
          <w:r>
            <w:rPr>
              <w:rFonts w:hint="eastAsia"/>
              <w:b w:val="0"/>
            </w:rPr>
            <w:instrText xml:space="preserve"> </w:instrText>
          </w:r>
          <w:r>
            <w:rPr>
              <w:b w:val="0"/>
            </w:rPr>
            <w:instrText xml:space="preserve">TOC \h \z \t "Header 1 - SGRE,1,Header 2 - SGRE,2"</w:instrText>
          </w:r>
          <w:r>
            <w:rPr>
              <w:rFonts w:hint="eastAsia"/>
              <w:b w:val="0"/>
            </w:rPr>
            <w:instrText xml:space="preserve"> </w:instrText>
          </w:r>
          <w:r>
            <w:rPr/>
            <w:fldChar w:fldCharType="separate"/>
          </w:r>
          <w:r>
            <w:rPr>
              <w:rStyle w:val="Hyperlink"/>
            </w:rPr>
            <w:fldChar w:fldCharType="begin"/>
          </w:r>
          <w:r>
            <w:rPr/>
            <w:instrText xml:space="preserve">HYPERLINK \l "_Toc0000000001"</w:instrText>
          </w:r>
          <w:r>
            <w:rPr>
              <w:rStyle w:val="Hyperlink"/>
            </w:rPr>
            <w:fldChar w:fldCharType="separate"/>
          </w:r>
          <w:r>
            <w:rPr>
              <w:rStyle w:val="Hyperlink"/>
            </w:rPr>
            <w:t xml:space="preserve">Table of Contents</w:t>
          </w:r>
          <w:r>
            <w:rPr/>
            <w:tab/>
            <w:t xml:space="preserve"/>
          </w:r>
          <w:r>
            <w:rPr/>
            <w:fldChar w:fldCharType="begin"/>
          </w:r>
          <w:r>
            <w:rPr/>
            <w:instrText xml:space="preserve">PAGEREF _Toc0000000001 \h</w:instrText>
          </w:r>
          <w:r>
            <w:rPr/>
            <w:fldChar w:fldCharType="separate"/>
          </w:r>
          <w:r>
            <w:rPr/>
            <w:t xml:space="preserve">2</w:t>
          </w:r>
          <w:r>
            <w:rPr/>
            <w:fldChar w:fldCharType="end"/>
          </w:r>
          <w:r>
            <w:rPr>
              <w:rStyle w:val="Hyperlink"/>
            </w:rPr>
            <w:fldChar w:fldCharType="end"/>
          </w:r>
        </w:p>
        <w:p>
          <w:pPr>
            <w:pStyle w:val="TOC1"/>
            <w:tabs>
              <w:tab w:val="right" w:leader="dot" w:pos="10790"/>
            </w:tabs>
            <w:spacing/>
            <w:rPr/>
          </w:pPr>
          <w:r>
            <w:rPr>
              <w:rStyle w:val="Hyperlink"/>
            </w:rPr>
            <w:fldChar w:fldCharType="begin"/>
          </w:r>
          <w:r>
            <w:rPr/>
            <w:instrText xml:space="preserve">HYPERLINK \l "_Toc0000000002"</w:instrText>
          </w:r>
          <w:r>
            <w:rPr>
              <w:rStyle w:val="Hyperlink"/>
            </w:rPr>
            <w:fldChar w:fldCharType="separate"/>
          </w:r>
          <w:r>
            <w:rPr>
              <w:rStyle w:val="Hyperlink"/>
            </w:rPr>
            <w:t xml:space="preserve">Revisions</w:t>
          </w:r>
          <w:r>
            <w:rPr/>
            <w:tab/>
            <w:t xml:space="preserve"/>
          </w:r>
          <w:r>
            <w:rPr/>
            <w:fldChar w:fldCharType="begin"/>
          </w:r>
          <w:r>
            <w:rPr/>
            <w:instrText xml:space="preserve">PAGEREF _Toc0000000002 \h</w:instrText>
          </w:r>
          <w:r>
            <w:rPr/>
            <w:fldChar w:fldCharType="separate"/>
          </w:r>
          <w:r>
            <w:rPr/>
            <w:t xml:space="preserve">3</w:t>
          </w:r>
          <w:r>
            <w:rPr/>
            <w:fldChar w:fldCharType="end"/>
          </w:r>
          <w:r>
            <w:rPr>
              <w:rStyle w:val="Hyperlink"/>
            </w:rPr>
            <w:fldChar w:fldCharType="end"/>
          </w:r>
        </w:p>
        <w:p>
          <w:pPr>
            <w:pStyle w:val="TOC2"/>
            <w:tabs>
              <w:tab w:val="right" w:leader="dot" w:pos="10790"/>
            </w:tabs>
            <w:spacing/>
            <w:rPr/>
          </w:pPr>
          <w:r>
            <w:rPr>
              <w:rStyle w:val="Hyperlink"/>
            </w:rPr>
            <w:fldChar w:fldCharType="begin"/>
          </w:r>
          <w:r>
            <w:rPr/>
            <w:instrText xml:space="preserve">HYPERLINK \l "_Toc0000000003"</w:instrText>
          </w:r>
          <w:r>
            <w:rPr>
              <w:rStyle w:val="Hyperlink"/>
            </w:rPr>
            <w:fldChar w:fldCharType="separate"/>
          </w:r>
          <w:r>
            <w:rPr>
              <w:rStyle w:val="Hyperlink"/>
            </w:rPr>
            <w:t xml:space="preserve">Report Revisions</w:t>
          </w:r>
          <w:r>
            <w:rPr/>
            <w:tab/>
            <w:t xml:space="preserve"/>
          </w:r>
          <w:r>
            <w:rPr/>
            <w:fldChar w:fldCharType="begin"/>
          </w:r>
          <w:r>
            <w:rPr/>
            <w:instrText xml:space="preserve">PAGEREF _Toc0000000003 \h</w:instrText>
          </w:r>
          <w:r>
            <w:rPr/>
            <w:fldChar w:fldCharType="separate"/>
          </w:r>
          <w:r>
            <w:rPr/>
            <w:t xml:space="preserve">3</w:t>
          </w:r>
          <w:r>
            <w:rPr/>
            <w:fldChar w:fldCharType="end"/>
          </w:r>
          <w:r>
            <w:rPr>
              <w:rStyle w:val="Hyperlink"/>
            </w:rPr>
            <w:fldChar w:fldCharType="end"/>
          </w:r>
        </w:p>
        <w:p>
          <w:pPr>
            <w:pStyle w:val="TOC2"/>
            <w:tabs>
              <w:tab w:val="right" w:leader="dot" w:pos="10790"/>
            </w:tabs>
            <w:spacing/>
            <w:rPr/>
          </w:pPr>
          <w:r>
            <w:rPr>
              <w:rStyle w:val="Hyperlink"/>
            </w:rPr>
            <w:fldChar w:fldCharType="begin"/>
          </w:r>
          <w:r>
            <w:rPr/>
            <w:instrText xml:space="preserve">HYPERLINK \l "_Toc0000000004"</w:instrText>
          </w:r>
          <w:r>
            <w:rPr>
              <w:rStyle w:val="Hyperlink"/>
            </w:rPr>
            <w:fldChar w:fldCharType="separate"/>
          </w:r>
          <w:r>
            <w:rPr>
              <w:rStyle w:val="Hyperlink"/>
            </w:rPr>
            <w:t xml:space="preserve">Template Revisions</w:t>
          </w:r>
          <w:r>
            <w:rPr/>
            <w:tab/>
            <w:t xml:space="preserve"/>
          </w:r>
          <w:r>
            <w:rPr/>
            <w:fldChar w:fldCharType="begin"/>
          </w:r>
          <w:r>
            <w:rPr/>
            <w:instrText xml:space="preserve">PAGEREF _Toc0000000004 \h</w:instrText>
          </w:r>
          <w:r>
            <w:rPr/>
            <w:fldChar w:fldCharType="separate"/>
          </w:r>
          <w:r>
            <w:rPr/>
            <w:t xml:space="preserve">3</w:t>
          </w:r>
          <w:r>
            <w:rPr/>
            <w:fldChar w:fldCharType="end"/>
          </w:r>
          <w:r>
            <w:rPr>
              <w:rStyle w:val="Hyperlink"/>
            </w:rPr>
            <w:fldChar w:fldCharType="end"/>
          </w:r>
        </w:p>
        <w:p>
          <w:pPr>
            <w:pStyle w:val="TOC1"/>
            <w:tabs>
              <w:tab w:val="right" w:leader="dot" w:pos="10790"/>
            </w:tabs>
            <w:spacing/>
            <w:rPr/>
          </w:pPr>
          <w:r>
            <w:rPr>
              <w:rStyle w:val="Hyperlink"/>
            </w:rPr>
            <w:fldChar w:fldCharType="begin"/>
          </w:r>
          <w:r>
            <w:rPr/>
            <w:instrText xml:space="preserve">HYPERLINK \l "_Toc0000000005"</w:instrText>
          </w:r>
          <w:r>
            <w:rPr>
              <w:rStyle w:val="Hyperlink"/>
            </w:rPr>
            <w:fldChar w:fldCharType="separate"/>
          </w:r>
          <w:r>
            <w:rPr>
              <w:rStyle w:val="Hyperlink"/>
            </w:rPr>
            <w:t xml:space="preserve">Definitions</w:t>
          </w:r>
          <w:r>
            <w:rPr/>
            <w:tab/>
            <w:t xml:space="preserve"/>
          </w:r>
          <w:r>
            <w:rPr/>
            <w:fldChar w:fldCharType="begin"/>
          </w:r>
          <w:r>
            <w:rPr/>
            <w:instrText xml:space="preserve">PAGEREF _Toc0000000005 \h</w:instrText>
          </w:r>
          <w:r>
            <w:rPr/>
            <w:fldChar w:fldCharType="separate"/>
          </w:r>
          <w:r>
            <w:rPr/>
            <w:t xml:space="preserve">4</w:t>
          </w:r>
          <w:r>
            <w:rPr/>
            <w:fldChar w:fldCharType="end"/>
          </w:r>
          <w:r>
            <w:rPr>
              <w:rStyle w:val="Hyperlink"/>
            </w:rPr>
            <w:fldChar w:fldCharType="end"/>
          </w:r>
        </w:p>
        <w:p>
          <w:pPr>
            <w:pStyle w:val="TOC1"/>
            <w:tabs>
              <w:tab w:val="right" w:leader="dot" w:pos="10790"/>
            </w:tabs>
            <w:spacing/>
            <w:rPr/>
          </w:pPr>
          <w:r>
            <w:rPr>
              <w:rStyle w:val="Hyperlink"/>
            </w:rPr>
            <w:fldChar w:fldCharType="begin"/>
          </w:r>
          <w:r>
            <w:rPr/>
            <w:instrText xml:space="preserve">HYPERLINK \l "_Toc0000000006"</w:instrText>
          </w:r>
          <w:r>
            <w:rPr>
              <w:rStyle w:val="Hyperlink"/>
            </w:rPr>
            <w:fldChar w:fldCharType="separate"/>
          </w:r>
          <w:r>
            <w:rPr>
              <w:rStyle w:val="Hyperlink"/>
            </w:rPr>
            <w:t xml:space="preserve">Introduction</w:t>
          </w:r>
          <w:r>
            <w:rPr/>
            <w:tab/>
            <w:t xml:space="preserve"/>
          </w:r>
          <w:r>
            <w:rPr/>
            <w:fldChar w:fldCharType="begin"/>
          </w:r>
          <w:r>
            <w:rPr/>
            <w:instrText xml:space="preserve">PAGEREF _Toc0000000006 \h</w:instrText>
          </w:r>
          <w:r>
            <w:rPr/>
            <w:fldChar w:fldCharType="separate"/>
          </w:r>
          <w:r>
            <w:rPr/>
            <w:t xml:space="preserve">4</w:t>
          </w:r>
          <w:r>
            <w:rPr/>
            <w:fldChar w:fldCharType="end"/>
          </w:r>
          <w:r>
            <w:rPr>
              <w:rStyle w:val="Hyperlink"/>
            </w:rPr>
            <w:fldChar w:fldCharType="end"/>
          </w:r>
        </w:p>
        <w:p>
          <w:pPr>
            <w:pStyle w:val="TOC1"/>
            <w:tabs>
              <w:tab w:val="right" w:leader="dot" w:pos="10790"/>
            </w:tabs>
            <w:spacing/>
            <w:rPr/>
          </w:pPr>
          <w:r>
            <w:rPr>
              <w:rStyle w:val="Hyperlink"/>
            </w:rPr>
            <w:fldChar w:fldCharType="begin"/>
          </w:r>
          <w:r>
            <w:rPr/>
            <w:instrText xml:space="preserve">HYPERLINK \l "_Toc0000000007"</w:instrText>
          </w:r>
          <w:r>
            <w:rPr>
              <w:rStyle w:val="Hyperlink"/>
            </w:rPr>
            <w:fldChar w:fldCharType="separate"/>
          </w:r>
          <w:r>
            <w:rPr>
              <w:rStyle w:val="Hyperlink"/>
            </w:rPr>
            <w:t xml:space="preserve">Summary</w:t>
          </w:r>
          <w:r>
            <w:rPr>
              <w:rStyle w:val="Hyperlink"/>
              <w:rFonts w:ascii="Segoe UI" w:hAnsi="Segoe UI" w:eastAsia="Segoe UI" w:cs="Segoe UI"/>
            </w:rPr>
            <w:t xml:space="preserve"> </w:t>
          </w:r>
          <w:r>
            <w:rPr/>
            <w:tab/>
            <w:t xml:space="preserve"/>
          </w:r>
          <w:r>
            <w:rPr/>
            <w:fldChar w:fldCharType="begin"/>
          </w:r>
          <w:r>
            <w:rPr/>
            <w:instrText xml:space="preserve">PAGEREF _Toc0000000007 \h</w:instrText>
          </w:r>
          <w:r>
            <w:rPr/>
            <w:fldChar w:fldCharType="separate"/>
          </w:r>
          <w:r>
            <w:rPr/>
            <w:t xml:space="preserve">5</w:t>
          </w:r>
          <w:r>
            <w:rPr/>
            <w:fldChar w:fldCharType="end"/>
          </w:r>
          <w:r>
            <w:rPr>
              <w:rStyle w:val="Hyperlink"/>
            </w:rPr>
            <w:fldChar w:fldCharType="end"/>
          </w:r>
        </w:p>
        <w:p>
          <w:pPr>
            <w:pStyle w:val="TOC1"/>
            <w:tabs>
              <w:tab w:val="right" w:leader="dot" w:pos="10790"/>
            </w:tabs>
            <w:spacing/>
            <w:rPr/>
          </w:pPr>
          <w:r>
            <w:rPr>
              <w:rStyle w:val="Hyperlink"/>
            </w:rPr>
            <w:fldChar w:fldCharType="begin"/>
          </w:r>
          <w:r>
            <w:rPr/>
            <w:instrText xml:space="preserve">HYPERLINK \l "_Toc0000000008"</w:instrText>
          </w:r>
          <w:r>
            <w:rPr>
              <w:rStyle w:val="Hyperlink"/>
            </w:rPr>
            <w:fldChar w:fldCharType="separate"/>
          </w:r>
          <w:r>
            <w:rPr>
              <w:rStyle w:val="Hyperlink"/>
            </w:rPr>
            <w:t xml:space="preserve">P</w:t>
          </w:r>
          <w:r>
            <w:rPr>
              <w:rStyle w:val="Hyperlink"/>
            </w:rPr>
            <w:t xml:space="preserve">erformance Monitoring</w:t>
          </w:r>
          <w:r>
            <w:rPr/>
            <w:tab/>
            <w:t xml:space="preserve"/>
          </w:r>
          <w:r>
            <w:rPr/>
            <w:fldChar w:fldCharType="begin"/>
          </w:r>
          <w:r>
            <w:rPr/>
            <w:instrText xml:space="preserve">PAGEREF _Toc0000000008 \h</w:instrText>
          </w:r>
          <w:r>
            <w:rPr/>
            <w:fldChar w:fldCharType="separate"/>
          </w:r>
          <w:r>
            <w:rPr/>
            <w:t xml:space="preserve">6</w:t>
          </w:r>
          <w:r>
            <w:rPr/>
            <w:fldChar w:fldCharType="end"/>
          </w:r>
          <w:r>
            <w:rPr>
              <w:rStyle w:val="Hyperlink"/>
            </w:rPr>
            <w:fldChar w:fldCharType="end"/>
          </w:r>
        </w:p>
        <w:p>
          <w:pPr>
            <w:pStyle w:val="TOC2"/>
            <w:tabs>
              <w:tab w:val="right" w:leader="dot" w:pos="10790"/>
            </w:tabs>
            <w:spacing/>
            <w:rPr/>
          </w:pPr>
          <w:r>
            <w:rPr>
              <w:rStyle w:val="Hyperlink"/>
            </w:rPr>
            <w:fldChar w:fldCharType="begin"/>
          </w:r>
          <w:r>
            <w:rPr/>
            <w:instrText xml:space="preserve">HYPERLINK \l "_Toc0000000009"</w:instrText>
          </w:r>
          <w:r>
            <w:rPr>
              <w:rStyle w:val="Hyperlink"/>
            </w:rPr>
            <w:fldChar w:fldCharType="separate"/>
          </w:r>
          <w:r>
            <w:rPr>
              <w:rStyle w:val="Hyperlink"/>
            </w:rPr>
            <w:t xml:space="preserve"> </w:t>
          </w:r>
          <w:r>
            <w:rPr>
              <w:rStyle w:val="Hyperlink"/>
            </w:rPr>
            <w:t xml:space="preserve">Production Availability Report</w:t>
          </w:r>
          <w:r>
            <w:rPr/>
            <w:tab/>
            <w:t xml:space="preserve"/>
          </w:r>
          <w:r>
            <w:rPr/>
            <w:fldChar w:fldCharType="begin"/>
          </w:r>
          <w:r>
            <w:rPr/>
            <w:instrText xml:space="preserve">PAGEREF _Toc0000000009 \h</w:instrText>
          </w:r>
          <w:r>
            <w:rPr/>
            <w:fldChar w:fldCharType="separate"/>
          </w:r>
          <w:r>
            <w:rPr/>
            <w:t xml:space="preserve">6</w:t>
          </w:r>
          <w:r>
            <w:rPr/>
            <w:fldChar w:fldCharType="end"/>
          </w:r>
          <w:r>
            <w:rPr>
              <w:rStyle w:val="Hyperlink"/>
            </w:rPr>
            <w:fldChar w:fldCharType="end"/>
          </w:r>
        </w:p>
        <w:p>
          <w:pPr>
            <w:pStyle w:val="TOC2"/>
            <w:tabs>
              <w:tab w:val="right" w:leader="dot" w:pos="10790"/>
            </w:tabs>
            <w:spacing/>
            <w:rPr/>
          </w:pPr>
          <w:r>
            <w:rPr>
              <w:rStyle w:val="Hyperlink"/>
            </w:rPr>
            <w:fldChar w:fldCharType="begin"/>
          </w:r>
          <w:r>
            <w:rPr/>
            <w:instrText xml:space="preserve">HYPERLINK \l "_Toc0000000010"</w:instrText>
          </w:r>
          <w:r>
            <w:rPr>
              <w:rStyle w:val="Hyperlink"/>
            </w:rPr>
            <w:fldChar w:fldCharType="separate"/>
          </w:r>
          <w:r>
            <w:rPr>
              <w:rStyle w:val="Hyperlink"/>
            </w:rPr>
            <w:t xml:space="preserve">Overview of </w:t>
          </w:r>
          <w:r>
            <w:rPr>
              <w:rStyle w:val="Hyperlink"/>
            </w:rPr>
            <w:t xml:space="preserve">Operational Adjustments</w:t>
          </w:r>
          <w:r>
            <w:rPr>
              <w:rStyle w:val="Hyperlink"/>
            </w:rPr>
            <w:t xml:space="preserve"> to Availability</w:t>
          </w:r>
          <w:r>
            <w:rPr/>
            <w:tab/>
            <w:t xml:space="preserve"/>
          </w:r>
          <w:r>
            <w:rPr/>
            <w:fldChar w:fldCharType="begin"/>
          </w:r>
          <w:r>
            <w:rPr/>
            <w:instrText xml:space="preserve">PAGEREF _Toc0000000010 \h</w:instrText>
          </w:r>
          <w:r>
            <w:rPr/>
            <w:fldChar w:fldCharType="separate"/>
          </w:r>
          <w:r>
            <w:rPr/>
            <w:t xml:space="preserve">6</w:t>
          </w:r>
          <w:r>
            <w:rPr/>
            <w:fldChar w:fldCharType="end"/>
          </w:r>
          <w:r>
            <w:rPr>
              <w:rStyle w:val="Hyperlink"/>
            </w:rPr>
            <w:fldChar w:fldCharType="end"/>
          </w:r>
        </w:p>
        <w:p>
          <w:pPr>
            <w:pStyle w:val="TOC2"/>
            <w:tabs>
              <w:tab w:val="right" w:leader="dot" w:pos="10790"/>
            </w:tabs>
            <w:spacing/>
            <w:rPr/>
          </w:pPr>
          <w:r>
            <w:rPr>
              <w:rStyle w:val="Hyperlink"/>
            </w:rPr>
            <w:fldChar w:fldCharType="begin"/>
          </w:r>
          <w:r>
            <w:rPr/>
            <w:instrText xml:space="preserve">HYPERLINK \l "_Toc0000000011"</w:instrText>
          </w:r>
          <w:r>
            <w:rPr>
              <w:rStyle w:val="Hyperlink"/>
            </w:rPr>
            <w:fldChar w:fldCharType="separate"/>
          </w:r>
          <w:r>
            <w:rPr>
              <w:rStyle w:val="Hyperlink"/>
            </w:rPr>
            <w:t xml:space="preserve">Availability Incidents</w:t>
          </w:r>
          <w:r>
            <w:rPr>
              <w:rStyle w:val="Hyperlink"/>
            </w:rPr>
            <w:t xml:space="preserve"> and Downtime A</w:t>
          </w:r>
          <w:r>
            <w:rPr>
              <w:rStyle w:val="Hyperlink"/>
            </w:rPr>
            <w:t xml:space="preserve">llocation</w:t>
          </w:r>
          <w:r>
            <w:rPr/>
            <w:tab/>
            <w:t xml:space="preserve"/>
          </w:r>
          <w:r>
            <w:rPr/>
            <w:fldChar w:fldCharType="begin"/>
          </w:r>
          <w:r>
            <w:rPr/>
            <w:instrText xml:space="preserve">PAGEREF _Toc0000000011 \h</w:instrText>
          </w:r>
          <w:r>
            <w:rPr/>
            <w:fldChar w:fldCharType="separate"/>
          </w:r>
          <w:r>
            <w:rPr/>
            <w:t xml:space="preserve">6</w:t>
          </w:r>
          <w:r>
            <w:rPr/>
            <w:fldChar w:fldCharType="end"/>
          </w:r>
          <w:r>
            <w:rPr>
              <w:rStyle w:val="Hyperlink"/>
            </w:rPr>
            <w:fldChar w:fldCharType="end"/>
          </w:r>
        </w:p>
        <w:p>
          <w:pPr>
            <w:pStyle w:val="TOC2"/>
            <w:tabs>
              <w:tab w:val="right" w:leader="dot" w:pos="10790"/>
            </w:tabs>
            <w:spacing/>
            <w:rPr/>
          </w:pPr>
          <w:r>
            <w:rPr>
              <w:rStyle w:val="Hyperlink"/>
            </w:rPr>
            <w:fldChar w:fldCharType="begin"/>
          </w:r>
          <w:r>
            <w:rPr/>
            <w:instrText xml:space="preserve">HYPERLINK \l "_Toc0000000012"</w:instrText>
          </w:r>
          <w:r>
            <w:rPr>
              <w:rStyle w:val="Hyperlink"/>
            </w:rPr>
            <w:fldChar w:fldCharType="separate"/>
          </w:r>
          <w:r>
            <w:rPr>
              <w:rStyle w:val="Hyperlink"/>
            </w:rPr>
            <w:t xml:space="preserve">Production Availability of Current Production Period</w:t>
          </w:r>
          <w:r>
            <w:rPr/>
            <w:tab/>
            <w:t xml:space="preserve"/>
          </w:r>
          <w:r>
            <w:rPr/>
            <w:fldChar w:fldCharType="begin"/>
          </w:r>
          <w:r>
            <w:rPr/>
            <w:instrText xml:space="preserve">PAGEREF _Toc0000000012 \h</w:instrText>
          </w:r>
          <w:r>
            <w:rPr/>
            <w:fldChar w:fldCharType="separate"/>
          </w:r>
          <w:r>
            <w:rPr/>
            <w:t xml:space="preserve">7</w:t>
          </w:r>
          <w:r>
            <w:rPr/>
            <w:fldChar w:fldCharType="end"/>
          </w:r>
          <w:r>
            <w:rPr>
              <w:rStyle w:val="Hyperlink"/>
            </w:rPr>
            <w:fldChar w:fldCharType="end"/>
          </w:r>
        </w:p>
        <w:p>
          <w:pPr>
            <w:pStyle w:val="TOC2"/>
            <w:tabs>
              <w:tab w:val="right" w:leader="dot" w:pos="10790"/>
            </w:tabs>
            <w:spacing/>
            <w:rPr/>
          </w:pPr>
          <w:r>
            <w:rPr>
              <w:rStyle w:val="Hyperlink"/>
            </w:rPr>
            <w:fldChar w:fldCharType="begin"/>
          </w:r>
          <w:r>
            <w:rPr/>
            <w:instrText xml:space="preserve">HYPERLINK \l "_Toc0000000013"</w:instrText>
          </w:r>
          <w:r>
            <w:rPr>
              <w:rStyle w:val="Hyperlink"/>
            </w:rPr>
            <w:fldChar w:fldCharType="separate"/>
          </w:r>
          <w:r>
            <w:rPr>
              <w:rStyle w:val="Hyperlink"/>
            </w:rPr>
            <w:t xml:space="preserve">Availability</w:t>
          </w:r>
          <w:r>
            <w:rPr>
              <w:rStyle w:val="Hyperlink"/>
            </w:rPr>
            <w:t xml:space="preserve">(%)</w:t>
          </w:r>
          <w:r>
            <w:rPr>
              <w:rStyle w:val="Hyperlink"/>
            </w:rPr>
            <w:t xml:space="preserve"> for the past 12 months</w:t>
          </w:r>
          <w:r>
            <w:rPr/>
            <w:tab/>
            <w:t xml:space="preserve"/>
          </w:r>
          <w:r>
            <w:rPr/>
            <w:fldChar w:fldCharType="begin"/>
          </w:r>
          <w:r>
            <w:rPr/>
            <w:instrText xml:space="preserve">PAGEREF _Toc0000000013 \h</w:instrText>
          </w:r>
          <w:r>
            <w:rPr/>
            <w:fldChar w:fldCharType="separate"/>
          </w:r>
          <w:r>
            <w:rPr/>
            <w:t xml:space="preserve">7</w:t>
          </w:r>
          <w:r>
            <w:rPr/>
            <w:fldChar w:fldCharType="end"/>
          </w:r>
          <w:r>
            <w:rPr>
              <w:rStyle w:val="Hyperlink"/>
            </w:rPr>
            <w:fldChar w:fldCharType="end"/>
          </w:r>
        </w:p>
        <w:p>
          <w:pPr>
            <w:pStyle w:val="TOC2"/>
            <w:tabs>
              <w:tab w:val="right" w:leader="dot" w:pos="10790"/>
            </w:tabs>
            <w:spacing/>
            <w:rPr/>
          </w:pPr>
          <w:r>
            <w:rPr>
              <w:rStyle w:val="Hyperlink"/>
            </w:rPr>
            <w:fldChar w:fldCharType="begin"/>
          </w:r>
          <w:r>
            <w:rPr/>
            <w:instrText xml:space="preserve">HYPERLINK \l "_Toc0000000014"</w:instrText>
          </w:r>
          <w:r>
            <w:rPr>
              <w:rStyle w:val="Hyperlink"/>
            </w:rPr>
            <w:fldChar w:fldCharType="separate"/>
          </w:r>
          <w:r>
            <w:rPr>
              <w:rStyle w:val="Hyperlink"/>
            </w:rPr>
            <w:t xml:space="preserve">Production</w:t>
          </w:r>
          <w:r>
            <w:rPr>
              <w:rStyle w:val="Hyperlink"/>
            </w:rPr>
            <w:t xml:space="preserve">(</w:t>
          </w:r>
          <w:r>
            <w:rPr>
              <w:rStyle w:val="Hyperlink"/>
            </w:rPr>
            <w:t xml:space="preserve">MWh</w:t>
          </w:r>
          <w:r>
            <w:rPr>
              <w:rStyle w:val="Hyperlink"/>
            </w:rPr>
            <w:t xml:space="preserve">)</w:t>
          </w:r>
          <w:r>
            <w:rPr>
              <w:rStyle w:val="Hyperlink"/>
            </w:rPr>
            <w:t xml:space="preserve"> for the past 12 months</w:t>
          </w:r>
          <w:r>
            <w:rPr/>
            <w:tab/>
            <w:t xml:space="preserve"/>
          </w:r>
          <w:r>
            <w:rPr/>
            <w:fldChar w:fldCharType="begin"/>
          </w:r>
          <w:r>
            <w:rPr/>
            <w:instrText xml:space="preserve">PAGEREF _Toc0000000014 \h</w:instrText>
          </w:r>
          <w:r>
            <w:rPr/>
            <w:fldChar w:fldCharType="separate"/>
          </w:r>
          <w:r>
            <w:rPr/>
            <w:t xml:space="preserve">7</w:t>
          </w:r>
          <w:r>
            <w:rPr/>
            <w:fldChar w:fldCharType="end"/>
          </w:r>
          <w:r>
            <w:rPr>
              <w:rStyle w:val="Hyperlink"/>
            </w:rPr>
            <w:fldChar w:fldCharType="end"/>
          </w:r>
        </w:p>
        <w:p>
          <w:pPr>
            <w:pStyle w:val="TOC1"/>
            <w:tabs>
              <w:tab w:val="right" w:leader="dot" w:pos="10790"/>
            </w:tabs>
            <w:spacing/>
            <w:rPr/>
          </w:pPr>
          <w:r>
            <w:rPr>
              <w:rStyle w:val="Hyperlink"/>
            </w:rPr>
            <w:fldChar w:fldCharType="begin"/>
          </w:r>
          <w:r>
            <w:rPr/>
            <w:instrText xml:space="preserve">HYPERLINK \l "_Toc0000000015"</w:instrText>
          </w:r>
          <w:r>
            <w:rPr>
              <w:rStyle w:val="Hyperlink"/>
            </w:rPr>
            <w:fldChar w:fldCharType="separate"/>
          </w:r>
          <w:r>
            <w:rPr>
              <w:rStyle w:val="Hyperlink"/>
            </w:rPr>
            <w:t xml:space="preserve">Maintenance and Service</w:t>
          </w:r>
          <w:r>
            <w:rPr/>
            <w:tab/>
            <w:t xml:space="preserve"/>
          </w:r>
          <w:r>
            <w:rPr/>
            <w:fldChar w:fldCharType="begin"/>
          </w:r>
          <w:r>
            <w:rPr/>
            <w:instrText xml:space="preserve">PAGEREF _Toc0000000015 \h</w:instrText>
          </w:r>
          <w:r>
            <w:rPr/>
            <w:fldChar w:fldCharType="separate"/>
          </w:r>
          <w:r>
            <w:rPr/>
            <w:t xml:space="preserve">8</w:t>
          </w:r>
          <w:r>
            <w:rPr/>
            <w:fldChar w:fldCharType="end"/>
          </w:r>
          <w:r>
            <w:rPr>
              <w:rStyle w:val="Hyperlink"/>
            </w:rPr>
            <w:fldChar w:fldCharType="end"/>
          </w:r>
        </w:p>
        <w:p>
          <w:pPr>
            <w:pStyle w:val="TOC2"/>
            <w:tabs>
              <w:tab w:val="right" w:leader="dot" w:pos="10790"/>
            </w:tabs>
            <w:spacing/>
            <w:rPr/>
          </w:pPr>
          <w:r>
            <w:rPr>
              <w:rStyle w:val="Hyperlink"/>
            </w:rPr>
            <w:fldChar w:fldCharType="begin"/>
          </w:r>
          <w:r>
            <w:rPr/>
            <w:instrText xml:space="preserve">HYPERLINK \l "_Toc0000000016"</w:instrText>
          </w:r>
          <w:r>
            <w:rPr>
              <w:rStyle w:val="Hyperlink"/>
            </w:rPr>
            <w:fldChar w:fldCharType="separate"/>
          </w:r>
          <w:r>
            <w:rPr>
              <w:rStyle w:val="Hyperlink"/>
            </w:rPr>
            <w:t xml:space="preserve">Completed </w:t>
          </w:r>
          <w:r>
            <w:rPr>
              <w:rStyle w:val="Hyperlink"/>
            </w:rPr>
            <w:t xml:space="preserve">Service</w:t>
          </w:r>
          <w:r>
            <w:rPr/>
            <w:tab/>
            <w:t xml:space="preserve"/>
          </w:r>
          <w:r>
            <w:rPr/>
            <w:fldChar w:fldCharType="begin"/>
          </w:r>
          <w:r>
            <w:rPr/>
            <w:instrText xml:space="preserve">PAGEREF _Toc0000000016 \h</w:instrText>
          </w:r>
          <w:r>
            <w:rPr/>
            <w:fldChar w:fldCharType="separate"/>
          </w:r>
          <w:r>
            <w:rPr/>
            <w:t xml:space="preserve">8</w:t>
          </w:r>
          <w:r>
            <w:rPr/>
            <w:fldChar w:fldCharType="end"/>
          </w:r>
          <w:r>
            <w:rPr>
              <w:rStyle w:val="Hyperlink"/>
            </w:rPr>
            <w:fldChar w:fldCharType="end"/>
          </w:r>
        </w:p>
        <w:p>
          <w:pPr>
            <w:pStyle w:val="TOC2"/>
            <w:tabs>
              <w:tab w:val="right" w:leader="dot" w:pos="10790"/>
            </w:tabs>
            <w:spacing/>
            <w:rPr/>
          </w:pPr>
          <w:r>
            <w:rPr>
              <w:rStyle w:val="Hyperlink"/>
            </w:rPr>
            <w:fldChar w:fldCharType="begin"/>
          </w:r>
          <w:r>
            <w:rPr/>
            <w:instrText xml:space="preserve">HYPERLINK \l "_Toc0000000017"</w:instrText>
          </w:r>
          <w:r>
            <w:rPr>
              <w:rStyle w:val="Hyperlink"/>
            </w:rPr>
            <w:fldChar w:fldCharType="separate"/>
          </w:r>
          <w:r>
            <w:rPr>
              <w:rStyle w:val="Hyperlink"/>
            </w:rPr>
            <w:t xml:space="preserve">Parts</w:t>
          </w:r>
          <w:r>
            <w:rPr>
              <w:rStyle w:val="Hyperlink"/>
            </w:rPr>
            <w:t xml:space="preserve"> Consum</w:t>
          </w:r>
          <w:r>
            <w:rPr>
              <w:rStyle w:val="Hyperlink"/>
            </w:rPr>
            <w:t xml:space="preserve">ed for </w:t>
          </w:r>
          <w:r>
            <w:rPr>
              <w:rStyle w:val="Hyperlink"/>
            </w:rPr>
            <w:t xml:space="preserve">Completed</w:t>
          </w:r>
          <w:r>
            <w:rPr>
              <w:rStyle w:val="Hyperlink"/>
            </w:rPr>
            <w:t xml:space="preserve"> Service</w:t>
          </w:r>
          <w:r>
            <w:rPr/>
            <w:tab/>
            <w:t xml:space="preserve"/>
          </w:r>
          <w:r>
            <w:rPr/>
            <w:fldChar w:fldCharType="begin"/>
          </w:r>
          <w:r>
            <w:rPr/>
            <w:instrText xml:space="preserve">PAGEREF _Toc0000000017 \h</w:instrText>
          </w:r>
          <w:r>
            <w:rPr/>
            <w:fldChar w:fldCharType="separate"/>
          </w:r>
          <w:r>
            <w:rPr/>
            <w:t xml:space="preserve">28</w:t>
          </w:r>
          <w:r>
            <w:rPr/>
            <w:fldChar w:fldCharType="end"/>
          </w:r>
          <w:r>
            <w:rPr>
              <w:rStyle w:val="Hyperlink"/>
            </w:rPr>
            <w:fldChar w:fldCharType="end"/>
          </w:r>
        </w:p>
        <w:p>
          <w:pPr>
            <w:pStyle w:val="TOC2"/>
            <w:tabs>
              <w:tab w:val="right" w:leader="dot" w:pos="10790"/>
            </w:tabs>
            <w:spacing/>
            <w:rPr/>
          </w:pPr>
          <w:r>
            <w:rPr>
              <w:rStyle w:val="Hyperlink"/>
            </w:rPr>
            <w:fldChar w:fldCharType="begin"/>
          </w:r>
          <w:r>
            <w:rPr/>
            <w:instrText xml:space="preserve">HYPERLINK \l "_Toc0000000018"</w:instrText>
          </w:r>
          <w:r>
            <w:rPr>
              <w:rStyle w:val="Hyperlink"/>
            </w:rPr>
            <w:fldChar w:fldCharType="separate"/>
          </w:r>
          <w:r>
            <w:rPr>
              <w:rStyle w:val="Hyperlink"/>
            </w:rPr>
            <w:t xml:space="preserve">In Progress</w:t>
          </w:r>
          <w:r>
            <w:rPr/>
            <w:tab/>
            <w:t xml:space="preserve"/>
          </w:r>
          <w:r>
            <w:rPr/>
            <w:fldChar w:fldCharType="begin"/>
          </w:r>
          <w:r>
            <w:rPr/>
            <w:instrText xml:space="preserve">PAGEREF _Toc0000000018 \h</w:instrText>
          </w:r>
          <w:r>
            <w:rPr/>
            <w:fldChar w:fldCharType="separate"/>
          </w:r>
          <w:r>
            <w:rPr/>
            <w:t xml:space="preserve">29</w:t>
          </w:r>
          <w:r>
            <w:rPr/>
            <w:fldChar w:fldCharType="end"/>
          </w:r>
          <w:r>
            <w:rPr>
              <w:rStyle w:val="Hyperlink"/>
            </w:rPr>
            <w:fldChar w:fldCharType="end"/>
          </w:r>
        </w:p>
        <w:p>
          <w:pPr>
            <w:pStyle w:val="TOC1"/>
            <w:tabs>
              <w:tab w:val="right" w:leader="dot" w:pos="10790"/>
            </w:tabs>
            <w:spacing/>
            <w:rPr/>
          </w:pPr>
          <w:r>
            <w:rPr>
              <w:rStyle w:val="Hyperlink"/>
            </w:rPr>
            <w:fldChar w:fldCharType="begin"/>
          </w:r>
          <w:r>
            <w:rPr/>
            <w:instrText xml:space="preserve">HYPERLINK \l "_Toc0000000019"</w:instrText>
          </w:r>
          <w:r>
            <w:rPr>
              <w:rStyle w:val="Hyperlink"/>
            </w:rPr>
            <w:fldChar w:fldCharType="separate"/>
          </w:r>
          <w:r>
            <w:rPr>
              <w:rStyle w:val="Hyperlink"/>
            </w:rPr>
            <w:t xml:space="preserve">Modernization</w:t>
          </w:r>
          <w:r>
            <w:rPr>
              <w:rStyle w:val="Hyperlink"/>
            </w:rPr>
            <w:t xml:space="preserve">/</w:t>
          </w:r>
          <w:r>
            <w:rPr>
              <w:rStyle w:val="Hyperlink"/>
            </w:rPr>
            <w:t xml:space="preserve">Upgrade</w:t>
          </w:r>
          <w:r>
            <w:rPr>
              <w:rStyle w:val="Hyperlink"/>
            </w:rPr>
            <w:t xml:space="preserve"> </w:t>
          </w:r>
          <w:r>
            <w:rPr/>
            <w:tab/>
            <w:t xml:space="preserve"/>
          </w:r>
          <w:r>
            <w:rPr/>
            <w:fldChar w:fldCharType="begin"/>
          </w:r>
          <w:r>
            <w:rPr/>
            <w:instrText xml:space="preserve">PAGEREF _Toc0000000019 \h</w:instrText>
          </w:r>
          <w:r>
            <w:rPr/>
            <w:fldChar w:fldCharType="separate"/>
          </w:r>
          <w:r>
            <w:rPr/>
            <w:t xml:space="preserve">29</w:t>
          </w:r>
          <w:r>
            <w:rPr/>
            <w:fldChar w:fldCharType="end"/>
          </w:r>
          <w:r>
            <w:rPr>
              <w:rStyle w:val="Hyperlink"/>
            </w:rPr>
            <w:fldChar w:fldCharType="end"/>
          </w:r>
        </w:p>
        <w:p>
          <w:pPr>
            <w:pStyle w:val="TOC2"/>
            <w:tabs>
              <w:tab w:val="right" w:leader="dot" w:pos="10790"/>
            </w:tabs>
            <w:spacing/>
            <w:rPr/>
          </w:pPr>
          <w:r>
            <w:rPr>
              <w:rStyle w:val="Hyperlink"/>
            </w:rPr>
            <w:fldChar w:fldCharType="begin"/>
          </w:r>
          <w:r>
            <w:rPr/>
            <w:instrText xml:space="preserve">HYPERLINK \l "_Toc0000000020"</w:instrText>
          </w:r>
          <w:r>
            <w:rPr>
              <w:rStyle w:val="Hyperlink"/>
            </w:rPr>
            <w:fldChar w:fldCharType="separate"/>
          </w:r>
          <w:r>
            <w:rPr>
              <w:rStyle w:val="Hyperlink"/>
            </w:rPr>
            <w:t xml:space="preserve">Completed Retrofits</w:t>
          </w:r>
          <w:r>
            <w:rPr/>
            <w:tab/>
            <w:t xml:space="preserve"/>
          </w:r>
          <w:r>
            <w:rPr/>
            <w:fldChar w:fldCharType="begin"/>
          </w:r>
          <w:r>
            <w:rPr/>
            <w:instrText xml:space="preserve">PAGEREF _Toc0000000020 \h</w:instrText>
          </w:r>
          <w:r>
            <w:rPr/>
            <w:fldChar w:fldCharType="separate"/>
          </w:r>
          <w:r>
            <w:rPr/>
            <w:t xml:space="preserve">29</w:t>
          </w:r>
          <w:r>
            <w:rPr/>
            <w:fldChar w:fldCharType="end"/>
          </w:r>
          <w:r>
            <w:rPr>
              <w:rStyle w:val="Hyperlink"/>
            </w:rPr>
            <w:fldChar w:fldCharType="end"/>
          </w:r>
        </w:p>
        <w:p>
          <w:pPr>
            <w:pStyle w:val="TOC2"/>
            <w:tabs>
              <w:tab w:val="right" w:leader="dot" w:pos="10790"/>
            </w:tabs>
            <w:spacing/>
            <w:rPr/>
          </w:pPr>
          <w:r>
            <w:rPr>
              <w:rStyle w:val="Hyperlink"/>
            </w:rPr>
            <w:fldChar w:fldCharType="begin"/>
          </w:r>
          <w:r>
            <w:rPr/>
            <w:instrText xml:space="preserve">HYPERLINK \l "_Toc0000000021"</w:instrText>
          </w:r>
          <w:r>
            <w:rPr>
              <w:rStyle w:val="Hyperlink"/>
            </w:rPr>
            <w:fldChar w:fldCharType="separate"/>
          </w:r>
          <w:r>
            <w:rPr>
              <w:rStyle w:val="Hyperlink"/>
            </w:rPr>
            <w:t xml:space="preserve">Parts Consumed for </w:t>
          </w:r>
          <w:r>
            <w:rPr>
              <w:rStyle w:val="Hyperlink"/>
            </w:rPr>
            <w:t xml:space="preserve">Completed </w:t>
          </w:r>
          <w:r>
            <w:rPr>
              <w:rStyle w:val="Hyperlink"/>
            </w:rPr>
            <w:t xml:space="preserve">Retrofits</w:t>
          </w:r>
          <w:r>
            <w:rPr/>
            <w:tab/>
            <w:t xml:space="preserve"/>
          </w:r>
          <w:r>
            <w:rPr/>
            <w:fldChar w:fldCharType="begin"/>
          </w:r>
          <w:r>
            <w:rPr/>
            <w:instrText xml:space="preserve">PAGEREF _Toc0000000021 \h</w:instrText>
          </w:r>
          <w:r>
            <w:rPr/>
            <w:fldChar w:fldCharType="separate"/>
          </w:r>
          <w:r>
            <w:rPr/>
            <w:t xml:space="preserve">29</w:t>
          </w:r>
          <w:r>
            <w:rPr/>
            <w:fldChar w:fldCharType="end"/>
          </w:r>
          <w:r>
            <w:rPr>
              <w:rStyle w:val="Hyperlink"/>
            </w:rPr>
            <w:fldChar w:fldCharType="end"/>
          </w:r>
        </w:p>
        <w:p>
          <w:pPr>
            <w:pStyle w:val="TOC1"/>
            <w:tabs>
              <w:tab w:val="right" w:leader="dot" w:pos="10790"/>
            </w:tabs>
            <w:spacing/>
            <w:rPr/>
          </w:pPr>
          <w:r>
            <w:rPr>
              <w:rStyle w:val="Hyperlink"/>
            </w:rPr>
            <w:fldChar w:fldCharType="begin"/>
          </w:r>
          <w:r>
            <w:rPr/>
            <w:instrText xml:space="preserve">HYPERLINK \l "_Toc0000000022"</w:instrText>
          </w:r>
          <w:r>
            <w:rPr>
              <w:rStyle w:val="Hyperlink"/>
            </w:rPr>
            <w:fldChar w:fldCharType="separate"/>
          </w:r>
          <w:r>
            <w:rPr>
              <w:rStyle w:val="Hyperlink"/>
            </w:rPr>
            <w:t xml:space="preserve">Environment, Health and Safety Performance</w:t>
          </w:r>
          <w:r>
            <w:rPr/>
            <w:tab/>
            <w:t xml:space="preserve"/>
          </w:r>
          <w:r>
            <w:rPr/>
            <w:fldChar w:fldCharType="begin"/>
          </w:r>
          <w:r>
            <w:rPr/>
            <w:instrText xml:space="preserve">PAGEREF _Toc0000000022 \h</w:instrText>
          </w:r>
          <w:r>
            <w:rPr/>
            <w:fldChar w:fldCharType="separate"/>
          </w:r>
          <w:r>
            <w:rPr/>
            <w:t xml:space="preserve">30</w:t>
          </w:r>
          <w:r>
            <w:rPr/>
            <w:fldChar w:fldCharType="end"/>
          </w:r>
          <w:r>
            <w:rPr>
              <w:rStyle w:val="Hyperlink"/>
            </w:rPr>
            <w:fldChar w:fldCharType="end"/>
          </w:r>
        </w:p>
        <w:p>
          <w:pPr>
            <w:pStyle w:val="TOC1"/>
            <w:tabs>
              <w:tab w:val="right" w:leader="dot" w:pos="10790"/>
            </w:tabs>
            <w:spacing/>
            <w:rPr/>
          </w:pPr>
          <w:r>
            <w:rPr>
              <w:rStyle w:val="Hyperlink"/>
            </w:rPr>
            <w:fldChar w:fldCharType="begin"/>
          </w:r>
          <w:r>
            <w:rPr/>
            <w:instrText xml:space="preserve">HYPERLINK \l "_Toc0000000023"</w:instrText>
          </w:r>
          <w:r>
            <w:rPr>
              <w:rStyle w:val="Hyperlink"/>
            </w:rPr>
            <w:fldChar w:fldCharType="separate"/>
          </w:r>
          <w:r>
            <w:rPr>
              <w:rStyle w:val="Hyperlink"/>
            </w:rPr>
            <w:t xml:space="preserve">Signed on behalf of:</w:t>
          </w:r>
          <w:r>
            <w:rPr/>
            <w:tab/>
            <w:t xml:space="preserve"/>
          </w:r>
          <w:r>
            <w:rPr/>
            <w:fldChar w:fldCharType="begin"/>
          </w:r>
          <w:r>
            <w:rPr/>
            <w:instrText xml:space="preserve">PAGEREF _Toc0000000023 \h</w:instrText>
          </w:r>
          <w:r>
            <w:rPr/>
            <w:fldChar w:fldCharType="separate"/>
          </w:r>
          <w:r>
            <w:rPr/>
            <w:t xml:space="preserve">31</w:t>
          </w:r>
          <w:r>
            <w:rPr/>
            <w:fldChar w:fldCharType="end"/>
          </w:r>
          <w:r>
            <w:rPr>
              <w:rStyle w:val="Hyperlink"/>
            </w:rPr>
            <w:fldChar w:fldCharType="end"/>
          </w:r>
        </w:p>
        <w:p w14:paraId="172A2659">
          <w:pPr>
            <w:pStyle w:val="Normal_4f92b58a-8e53-4102-bc6d-2d4d1af234bb"/>
            <w:pBdr/>
            <w:spacing/>
            <w:rPr/>
          </w:pPr>
          <w:r>
            <w:rPr/>
            <w:fldChar w:fldCharType="end"/>
          </w:r>
        </w:p>
      </w:sdtContent>
    </w:sdt>
    <w:p w14:paraId="36244E60">
      <w:pPr>
        <w:pStyle w:val="Header1-SGRE"/>
        <w:pBdr/>
        <w:spacing/>
        <w:rPr>
          <w:rFonts w:hint="eastAsia"/>
        </w:rPr>
      </w:pPr>
      <w:r>
        <w:rPr/>
        <w:br w:type="page"/>
      </w:r>
    </w:p>
    <w:p w14:paraId="58B2F432">
      <w:pPr>
        <w:pStyle w:val="Header1-SGRE"/>
        <w:pBdr/>
        <w:spacing/>
        <w:rPr>
          <w:rFonts w:hint="eastAsia"/>
        </w:rPr>
      </w:pPr>
      <w:bookmarkStart w:id="4" w:name="_Toc142652174"/>
      <w:bookmarkStart w:id="5" w:name="_Toc142921085"/>
      <w:bookmarkStart w:id="6" w:name="_Toc0000000002"/>
      <w:r>
        <w:rPr/>
        <w:t xml:space="preserve">Revisions</w:t>
      </w:r>
      <w:bookmarkEnd w:id="2"/>
      <w:bookmarkEnd w:id="4"/>
      <w:bookmarkEnd w:id="5"/>
      <w:bookmarkEnd w:id="6"/>
    </w:p>
    <w:p w14:paraId="031F828F">
      <w:pPr>
        <w:pStyle w:val="Header2-SGRE"/>
        <w:pBdr/>
        <w:spacing/>
        <w:rPr>
          <w:rFonts w:hint="eastAsia"/>
        </w:rPr>
      </w:pPr>
      <w:r>
        <w:rPr/>
        <w:br/>
      </w:r>
      <w:bookmarkStart w:id="7" w:name="_Toc142652175"/>
      <w:bookmarkStart w:id="8" w:name="_Toc142921086"/>
      <w:bookmarkStart w:id="9" w:name="_Toc0000000003"/>
      <w:r>
        <w:rPr/>
        <w:t xml:space="preserve">Report Revisions</w:t>
      </w:r>
      <w:bookmarkEnd w:id="7"/>
      <w:bookmarkEnd w:id="8"/>
      <w:bookmarkEnd w:id="9"/>
    </w:p>
    <w:tbl>
      <w:tblPr>
        <w:tblStyle w:val="SGREgeneric"/>
        <w:tblW w:w="10773" w:type="dxa"/>
        <w:tblBorders>
          <w:top w:val="single" w:color="3C3C3C" w:sz="4" w:space="0"/>
          <w:left w:val="single" w:color="3C3C3C" w:sz="4" w:space="0"/>
          <w:bottom w:val="single" w:color="3C3C3C" w:sz="4" w:space="0"/>
          <w:right w:val="single" w:color="3C3C3C" w:sz="4" w:space="0"/>
          <w:insideH w:val="single" w:color="3C3C3C" w:sz="4" w:space="0"/>
          <w:insideV w:val="single" w:color="3C3C3C" w:sz="4" w:space="0"/>
        </w:tblBorders>
        <w:tblCellMar/>
        <w:tblLook w:val="04A0" w:firstRow="1" w:lastRow="0" w:firstColumn="1" w:lastColumn="0" w:noHBand="0" w:noVBand="1"/>
      </w:tblPr>
      <w:tblGrid>
        <w:gridCol w:w="993"/>
        <w:gridCol w:w="4394"/>
        <w:gridCol w:w="1276"/>
        <w:gridCol w:w="411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 w:hRule="atLeast"/>
        </w:trPr>
        <w:tc>
          <w:tcPr>
            <w:tcW w:type="dxa" w:w="993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Report R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evision 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br/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No.</w:t>
            </w:r>
          </w:p>
        </w:tc>
        <w:tc>
          <w:tcPr>
            <w:tcW w:type="dxa" w:w="4394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Comments</w:t>
            </w:r>
          </w:p>
        </w:tc>
        <w:tc>
          <w:tcPr>
            <w:tcW w:type="dxa" w:w="1276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Date</w:t>
            </w:r>
          </w:p>
        </w:tc>
        <w:tc>
          <w:tcPr>
            <w:tcW w:type="dxa" w:w="4110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Generated by</w:t>
            </w:r>
          </w:p>
        </w:tc>
      </w:tr>
      <w:sdt>
        <w:sdtPr>
          <w:rPr>
            <w:rFonts w:ascii="Weissenhof Grotesk" w:hAnsi="Weissenhof Grotesk"/>
            <w:sz w:val="18"/>
            <w:szCs w:val="18"/>
          </w:rPr>
          <w:id w:val="1586488883"/>
          <w:placeholder>
            <w:docPart w:val="DefaultPlaceholder_-1854013435"/>
          </w:placeholder>
          <w:richText/>
          <w15:repeatingSectionItem/>
        </w:sdtPr>
        <w:sdtEndPr>
          <w:rPr/>
        </w:sdtEndPr>
        <w:sdtContent>
          <w:tr>
            <w:trPr>
              <w:trHeight w:val="343" w:hRule="atLeast"/>
            </w:trPr>
            <w:tc>
              <w:tcPr>
                <w:tcW w:type="dxa" w:w="993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ReportRevisionTableRevisionNumber"/>
                  <w:tag w:val="ReportRevisionTableRevisionNumber"/>
                  <w:id w:val="92044717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549452C7">
                    <w:pPr>
                      <w:pStyle w:val="CELLText"/>
                      <w:pBdr/>
                      <w:spacing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1</w:t>
                    </w:r>
                  </w:p>
                </w:sdtContent>
              </w:sdt>
            </w:tc>
            <w:sdt>
              <w:sdtPr>
                <w:rPr>
                  <w:rFonts w:ascii="Weissenhof Grotesk" w:hAnsi="Weissenhof Grotesk" w:hint="eastAsia"/>
                  <w:sz w:val="18"/>
                  <w:szCs w:val="18"/>
                </w:rPr>
                <w:alias w:val="ReportRevisionTableComments"/>
                <w:tag w:val="ReportRevisionTableComments"/>
                <w:id w:val="-1270769514"/>
                <w:placeholder>
                  <w:docPart w:val="FABED42EECCD4708898F90537243E369"/>
                </w:placeholder>
                <w:richText/>
                <w:showingPlcHdr/>
              </w:sdtPr>
              <w:sdtEndPr>
                <w:rPr/>
              </w:sdtEndPr>
              <w:sdtContent>
                <w:tc>
                  <w:tcPr>
                    <w:tcW w:type="dxa" w:w="4394"/>
                    <w:tcBorders>
                      <w:top w:val="single" w:color="auto" w:sz="4" w:space="0"/>
                    </w:tcBorders>
                  </w:tcPr>
                  <w:p>
                    <w:pPr>
                      <w:pStyle w:val="CELLText"/>
                      <w:pBdr/>
                      <w:spacing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Initial Version of Report</w:t>
                    </w:r>
                  </w:p>
                </w:tc>
              </w:sdtContent>
            </w:sdt>
            <w:tc>
              <w:tcPr>
                <w:tcW w:type="dxa" w:w="127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ReportRevisionTableGeneratedOn"/>
                  <w:tag w:val="ReportRevisionTableGeneratedOn"/>
                  <w:id w:val="-1127847148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64B737EE">
                    <w:pPr>
                      <w:pStyle w:val="CELLText"/>
                      <w:pBdr/>
                      <w:spacing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2023-06-12</w:t>
                    </w:r>
                  </w:p>
                </w:sdtContent>
              </w:sdt>
            </w:tc>
            <w:tc>
              <w:tcPr>
                <w:tcW w:type="dxa" w:w="411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ReportRevisionTableGeneratedBy"/>
                  <w:tag w:val="ReportRevisionTableGeneratedBy"/>
                  <w:id w:val="91213546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63E98704">
                    <w:pPr>
                      <w:pStyle w:val="CELLText"/>
                      <w:pBdr/>
                      <w:spacing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juan.delacruz@siemensgamesa.com</w:t>
                    </w:r>
                  </w:p>
                </w:sdtContent>
              </w:sdt>
            </w:tc>
          </w:tr>
        </w:sdtContent>
      </w:sdt>
    </w:tbl>
    <w:p w14:paraId="747A34FD">
      <w:pPr>
        <w:pStyle w:val="Normal_4f92b58a-8e53-4102-bc6d-2d4d1af234bb"/>
        <w:pBdr/>
        <w:spacing/>
        <w:rPr/>
      </w:pPr>
    </w:p>
    <w:p w14:paraId="031346C1">
      <w:pPr>
        <w:pStyle w:val="Normal_4f92b58a-8e53-4102-bc6d-2d4d1af234bb"/>
        <w:pBdr/>
        <w:spacing/>
        <w:rPr/>
      </w:pPr>
    </w:p>
    <w:p w14:paraId="39FABDAA">
      <w:pPr>
        <w:pStyle w:val="Normal_4f92b58a-8e53-4102-bc6d-2d4d1af234bb"/>
        <w:pBdr/>
        <w:spacing/>
        <w:rPr/>
      </w:pPr>
    </w:p>
    <w:p w14:paraId="6B54ABC4">
      <w:pPr>
        <w:pStyle w:val="Normal_4f92b58a-8e53-4102-bc6d-2d4d1af234bb"/>
        <w:pBdr/>
        <w:spacing/>
        <w:rPr/>
      </w:pPr>
    </w:p>
    <w:p w14:paraId="1EADA077">
      <w:pPr>
        <w:pStyle w:val="Normal_4f92b58a-8e53-4102-bc6d-2d4d1af234bb"/>
        <w:pBdr/>
        <w:spacing/>
        <w:rPr/>
      </w:pPr>
    </w:p>
    <w:p w14:paraId="0308A9ED">
      <w:pPr>
        <w:pStyle w:val="Header2-SGRE"/>
        <w:pBdr/>
        <w:spacing/>
        <w:rPr>
          <w:rFonts w:hint="eastAsia"/>
        </w:rPr>
      </w:pPr>
      <w:bookmarkStart w:id="10" w:name="_Toc142652176"/>
      <w:bookmarkStart w:id="11" w:name="_Toc142921087"/>
      <w:bookmarkStart w:id="12" w:name="_Toc0000000004"/>
      <w:r>
        <w:rPr/>
        <w:t xml:space="preserve">Template Revisions</w:t>
      </w:r>
      <w:bookmarkEnd w:id="10"/>
      <w:bookmarkEnd w:id="11"/>
      <w:bookmarkEnd w:id="12"/>
    </w:p>
    <w:tbl>
      <w:tblPr>
        <w:tblStyle w:val="SGREgeneric_65a1b63f-c50f-46fa-b63c-ab6bea137a76"/>
        <w:tblW w:w="10773" w:type="dxa"/>
        <w:tblBorders>
          <w:top w:val="single" w:color="3C3C3C" w:sz="4" w:space="0"/>
          <w:left w:val="single" w:color="3C3C3C" w:sz="4" w:space="0"/>
          <w:bottom w:val="single" w:color="3C3C3C" w:sz="4" w:space="0"/>
          <w:right w:val="single" w:color="3C3C3C" w:sz="4" w:space="0"/>
          <w:insideH w:val="single" w:color="3C3C3C" w:sz="4" w:space="0"/>
          <w:insideV w:val="single" w:color="3C3C3C" w:sz="4" w:space="0"/>
        </w:tblBorders>
        <w:tblCellMar/>
        <w:tblLook w:val="04A0" w:firstRow="1" w:lastRow="0" w:firstColumn="1" w:lastColumn="0" w:noHBand="0" w:noVBand="1"/>
      </w:tblPr>
      <w:tblGrid>
        <w:gridCol w:w="2024"/>
        <w:gridCol w:w="1942"/>
        <w:gridCol w:w="2548"/>
        <w:gridCol w:w="1424"/>
        <w:gridCol w:w="993"/>
        <w:gridCol w:w="184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 w:hRule="atLeast"/>
        </w:trPr>
        <w:tc>
          <w:tcPr>
            <w:tcW w:type="dxa" w:w="2024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Template </w:t>
            </w:r>
          </w:p>
          <w:p>
            <w:pPr>
              <w:pStyle w:val="CELLText"/>
              <w:pBdr/>
              <w:spacing/>
              <w:rPr/>
            </w:pPr>
            <w:r>
              <w:rPr>
                <w:rFonts w:ascii="Weissenhof Grotesk" w:hAnsi="Weissenhof Grotesk"/>
                <w:b/>
                <w:bCs/>
                <w:color w:val="FFFFFF"/>
                <w:sz w:val="18"/>
                <w:szCs w:val="22"/>
              </w:rPr>
              <w:t xml:space="preserve">Name</w:t>
            </w:r>
          </w:p>
        </w:tc>
        <w:tc>
          <w:tcPr>
            <w:tcW w:type="dxa" w:w="1942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Template Type</w:t>
            </w:r>
          </w:p>
        </w:tc>
        <w:tc>
          <w:tcPr>
            <w:tcW w:type="dxa" w:w="2548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Template Revision 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br/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No.</w:t>
            </w:r>
          </w:p>
        </w:tc>
        <w:tc>
          <w:tcPr>
            <w:tcW w:type="dxa" w:w="1424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Comments</w:t>
            </w:r>
          </w:p>
        </w:tc>
        <w:tc>
          <w:tcPr>
            <w:tcW w:type="dxa" w:w="993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Date</w:t>
            </w:r>
          </w:p>
        </w:tc>
        <w:tc>
          <w:tcPr>
            <w:tcW w:type="dxa" w:w="1842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Created by</w:t>
            </w:r>
          </w:p>
        </w:tc>
      </w:tr>
      <w:tr>
        <w:trPr>
          <w:trHeight w:val="343" w:hRule="atLeast"/>
        </w:trPr>
        <w:sdt>
          <w:sdtPr>
            <w:rPr>
              <w:rFonts w:ascii="Weissenhof Grotesk" w:hAnsi="Weissenhof Grotesk" w:hint="eastAsia"/>
              <w:sz w:val="18"/>
              <w:szCs w:val="18"/>
            </w:rPr>
            <w:alias w:val="TemplateTitle"/>
            <w:tag w:val="TemplateTitle"/>
            <w:id w:val="503631008"/>
            <w:placeholder>
              <w:docPart w:val="850C3A9CD3794C7286C351755A4B9107"/>
            </w:placeholder>
            <w:richText/>
            <w:showingPlcHdr/>
          </w:sdtPr>
          <w:sdtEndPr>
            <w:rPr/>
          </w:sdtEndPr>
          <w:sdtContent>
            <w:tc>
              <w:tcPr>
                <w:tcW w:type="dxa" w:w="2024"/>
                <w:tcBorders>
                  <w:top w:val="single" w:color="auto" w:sz="4" w:space="0"/>
                </w:tcBorders>
              </w:tcPr>
              <w:p>
                <w:pPr>
                  <w:pStyle w:val="CELLText"/>
                  <w:pBdr/>
                  <w:spacing/>
                  <w:rPr>
                    <w:rFonts w:ascii="Weissenhof Grotesk" w:hAnsi="Weissenhof Grotesk" w:hint="eastAsia"/>
                    <w:sz w:val="18"/>
                    <w:szCs w:val="18"/>
                  </w:rPr>
                </w:pPr>
                <w:r>
                  <w:rPr>
                    <w:rFonts w:ascii="Weissenhof Grotesk" w:hAnsi="Weissenhof Grotesk" w:hint="eastAsia"/>
                    <w:sz w:val="18"/>
                    <w:szCs w:val="18"/>
                  </w:rPr>
                  <w:t xml:space="preserve">Report_Template 1</w:t>
                </w:r>
              </w:p>
            </w:tc>
          </w:sdtContent>
        </w:sdt>
        <w:sdt>
          <w:sdtPr>
            <w:rPr>
              <w:rFonts w:ascii="Weissenhof Grotesk" w:hAnsi="Weissenhof Grotesk" w:hint="eastAsia"/>
              <w:sz w:val="18"/>
              <w:szCs w:val="18"/>
            </w:rPr>
            <w:alias w:val="TemplateType"/>
            <w:tag w:val="TemplateType"/>
            <w:id w:val="1956912676"/>
            <w:placeholder>
              <w:docPart w:val="A03FC298AC4C45B3BECACE2FF69764F3"/>
            </w:placeholder>
            <w:richText/>
            <w:showingPlcHdr/>
          </w:sdtPr>
          <w:sdtEndPr>
            <w:rPr/>
          </w:sdtEndPr>
          <w:sdtContent>
            <w:tc>
              <w:tcPr>
                <w:tcW w:type="dxa" w:w="1942"/>
                <w:tcBorders>
                  <w:top w:val="single" w:color="auto" w:sz="4" w:space="0"/>
                </w:tcBorders>
              </w:tcPr>
              <w:p>
                <w:pPr>
                  <w:pStyle w:val="CELLText"/>
                  <w:pBdr/>
                  <w:spacing/>
                  <w:rPr>
                    <w:rFonts w:ascii="Weissenhof Grotesk" w:hAnsi="Weissenhof Grotesk" w:hint="eastAsia"/>
                    <w:sz w:val="18"/>
                    <w:szCs w:val="18"/>
                  </w:rPr>
                </w:pPr>
                <w:r>
                  <w:rPr>
                    <w:rFonts w:ascii="Weissenhof Grotesk" w:hAnsi="Weissenhof Grotesk" w:hint="eastAsia"/>
                    <w:sz w:val="18"/>
                    <w:szCs w:val="18"/>
                  </w:rPr>
                  <w:t xml:space="preserve">Contractual Monthly Report</w:t>
                </w:r>
              </w:p>
            </w:tc>
          </w:sdtContent>
        </w:sdt>
        <w:sdt>
          <w:sdtPr>
            <w:rPr>
              <w:rFonts w:ascii="Weissenhof Grotesk" w:hAnsi="Weissenhof Grotesk" w:hint="eastAsia"/>
              <w:sz w:val="18"/>
              <w:szCs w:val="18"/>
            </w:rPr>
            <w:alias w:val="TemplateRevisionNumber"/>
            <w:tag w:val="TemplateRevisionNumber"/>
            <w:id w:val="462239122"/>
            <w:placeholder>
              <w:docPart w:val="93E31C041BA04D25A317ACD070AEA376"/>
            </w:placeholder>
            <w:richText/>
            <w:showingPlcHdr/>
          </w:sdtPr>
          <w:sdtEndPr>
            <w:rPr/>
          </w:sdtEndPr>
          <w:sdtContent>
            <w:tc>
              <w:tcPr>
                <w:tcW w:type="dxa" w:w="2548"/>
                <w:tcBorders>
                  <w:top w:val="single" w:color="auto" w:sz="4" w:space="0"/>
                </w:tcBorders>
              </w:tcPr>
              <w:p>
                <w:pPr>
                  <w:pStyle w:val="CELLText"/>
                  <w:pBdr/>
                  <w:spacing/>
                  <w:rPr>
                    <w:rFonts w:ascii="Weissenhof Grotesk" w:hAnsi="Weissenhof Grotesk" w:hint="eastAsia"/>
                    <w:sz w:val="18"/>
                    <w:szCs w:val="18"/>
                  </w:rPr>
                </w:pPr>
                <w:r>
                  <w:rPr>
                    <w:rFonts w:ascii="Weissenhof Grotesk" w:hAnsi="Weissenhof Grotesk" w:hint="eastAsia"/>
                    <w:sz w:val="18"/>
                    <w:szCs w:val="18"/>
                  </w:rPr>
                  <w:t xml:space="preserve">1</w:t>
                </w:r>
              </w:p>
            </w:tc>
          </w:sdtContent>
        </w:sdt>
        <w:tc>
          <w:tcPr>
            <w:tcW w:type="dxa" w:w="1424"/>
            <w:tcBorders>
              <w:top w:val="single" w:color="auto" w:sz="4" w:space="0"/>
            </w:tcBorders>
          </w:tcPr>
          <w:p>
            <w:pPr>
              <w:pStyle w:val="CELLText"/>
              <w:pBdr/>
              <w:spacing/>
              <w:rPr>
                <w:rFonts w:ascii="Weissenhof Grotesk" w:hAnsi="Weissenhof Grotesk" w:hint="eastAsia"/>
                <w:sz w:val="18"/>
                <w:szCs w:val="18"/>
              </w:rPr>
            </w:pPr>
          </w:p>
        </w:tc>
        <w:tc>
          <w:tcPr>
            <w:tcW w:type="dxa" w:w="993"/>
            <w:tcBorders>
              <w:top w:val="single" w:color="auto" w:sz="4" w:space="0"/>
            </w:tcBorders>
          </w:tcPr>
          <w:p>
            <w:pPr>
              <w:pStyle w:val="CELLText"/>
              <w:pBdr/>
              <w:spacing/>
              <w:rPr>
                <w:rFonts w:ascii="Weissenhof Grotesk" w:hAnsi="Weissenhof Grotesk" w:hint="eastAsia"/>
                <w:sz w:val="18"/>
                <w:szCs w:val="18"/>
              </w:rPr>
            </w:pPr>
          </w:p>
        </w:tc>
        <w:tc>
          <w:tcPr>
            <w:tcW w:type="dxa" w:w="1842"/>
            <w:tcBorders>
              <w:top w:val="single" w:color="auto" w:sz="4" w:space="0"/>
            </w:tcBorders>
          </w:tcPr>
          <w:p>
            <w:pPr>
              <w:pStyle w:val="CELLText"/>
              <w:pBdr/>
              <w:spacing/>
              <w:rPr>
                <w:rFonts w:ascii="Weissenhof Grotesk" w:hAnsi="Weissenhof Grotesk" w:hint="eastAsia"/>
                <w:sz w:val="18"/>
                <w:szCs w:val="18"/>
              </w:rPr>
            </w:pPr>
          </w:p>
        </w:tc>
      </w:tr>
      <w:tr>
        <w:trPr>
          <w:trHeight w:val="349" w:hRule="atLeast"/>
        </w:trPr>
        <w:tc>
          <w:tcPr>
            <w:tcW w:type="dxa" w:w="2024"/>
            <w:tcBorders/>
          </w:tcPr>
          <w:p>
            <w:pPr>
              <w:pStyle w:val="CELLText"/>
              <w:pBdr/>
              <w:spacing/>
              <w:rPr>
                <w:rFonts w:ascii="Weissenhof Grotesk" w:hAnsi="Weissenhof Grotesk" w:hint="eastAsia"/>
                <w:sz w:val="18"/>
                <w:szCs w:val="18"/>
              </w:rPr>
            </w:pPr>
          </w:p>
        </w:tc>
        <w:tc>
          <w:tcPr>
            <w:tcW w:type="dxa" w:w="1942"/>
            <w:tcBorders/>
          </w:tcPr>
          <w:p>
            <w:pPr>
              <w:pStyle w:val="CELLText"/>
              <w:pBdr/>
              <w:spacing/>
              <w:rPr>
                <w:rFonts w:ascii="Weissenhof Grotesk" w:hAnsi="Weissenhof Grotesk" w:hint="eastAsia"/>
                <w:sz w:val="18"/>
                <w:szCs w:val="18"/>
              </w:rPr>
            </w:pPr>
          </w:p>
        </w:tc>
        <w:tc>
          <w:tcPr>
            <w:tcW w:type="dxa" w:w="2548"/>
            <w:tcBorders/>
          </w:tcPr>
          <w:p>
            <w:pPr>
              <w:pStyle w:val="CELLText"/>
              <w:pBdr/>
              <w:spacing/>
              <w:rPr>
                <w:rFonts w:ascii="Weissenhof Grotesk" w:hAnsi="Weissenhof Grotesk" w:hint="eastAsia"/>
                <w:sz w:val="18"/>
                <w:szCs w:val="18"/>
              </w:rPr>
            </w:pPr>
          </w:p>
        </w:tc>
        <w:tc>
          <w:tcPr>
            <w:tcW w:type="dxa" w:w="1424"/>
            <w:tcBorders/>
          </w:tcPr>
          <w:p>
            <w:pPr>
              <w:pStyle w:val="CELLText"/>
              <w:pBdr/>
              <w:spacing/>
              <w:rPr>
                <w:rFonts w:ascii="Weissenhof Grotesk" w:hAnsi="Weissenhof Grotesk" w:hint="eastAsia"/>
                <w:sz w:val="18"/>
                <w:szCs w:val="18"/>
              </w:rPr>
            </w:pPr>
          </w:p>
        </w:tc>
        <w:tc>
          <w:tcPr>
            <w:tcW w:type="dxa" w:w="993"/>
            <w:tcBorders/>
          </w:tcPr>
          <w:p>
            <w:pPr>
              <w:pStyle w:val="CELLText"/>
              <w:pBdr/>
              <w:spacing/>
              <w:rPr>
                <w:rFonts w:ascii="Weissenhof Grotesk" w:hAnsi="Weissenhof Grotesk" w:hint="eastAsia"/>
                <w:sz w:val="18"/>
                <w:szCs w:val="18"/>
              </w:rPr>
            </w:pPr>
          </w:p>
        </w:tc>
        <w:tc>
          <w:tcPr>
            <w:tcW w:type="dxa" w:w="1842"/>
            <w:tcBorders/>
          </w:tcPr>
          <w:p>
            <w:pPr>
              <w:pStyle w:val="CELLText"/>
              <w:pBdr/>
              <w:spacing/>
              <w:rPr>
                <w:rFonts w:ascii="Weissenhof Grotesk" w:hAnsi="Weissenhof Grotesk" w:hint="eastAsia"/>
                <w:sz w:val="18"/>
                <w:szCs w:val="18"/>
              </w:rPr>
            </w:pPr>
          </w:p>
        </w:tc>
      </w:tr>
      <w:tr>
        <w:trPr>
          <w:trHeight w:val="349" w:hRule="atLeast"/>
        </w:trPr>
        <w:tc>
          <w:tcPr>
            <w:tcW w:type="dxa" w:w="2024"/>
            <w:tcBorders/>
          </w:tcPr>
          <w:p>
            <w:pPr>
              <w:pStyle w:val="CELLText"/>
              <w:pBdr/>
              <w:spacing/>
              <w:rPr>
                <w:rFonts w:ascii="Weissenhof Grotesk" w:hAnsi="Weissenhof Grotesk" w:hint="eastAsia"/>
                <w:sz w:val="18"/>
                <w:szCs w:val="18"/>
              </w:rPr>
            </w:pPr>
          </w:p>
        </w:tc>
        <w:tc>
          <w:tcPr>
            <w:tcW w:type="dxa" w:w="1942"/>
            <w:tcBorders/>
          </w:tcPr>
          <w:p>
            <w:pPr>
              <w:pStyle w:val="CELLText"/>
              <w:pBdr/>
              <w:spacing/>
              <w:rPr>
                <w:rFonts w:ascii="Weissenhof Grotesk" w:hAnsi="Weissenhof Grotesk" w:hint="eastAsia"/>
                <w:sz w:val="18"/>
                <w:szCs w:val="18"/>
              </w:rPr>
            </w:pPr>
          </w:p>
        </w:tc>
        <w:tc>
          <w:tcPr>
            <w:tcW w:type="dxa" w:w="2548"/>
            <w:tcBorders/>
          </w:tcPr>
          <w:p>
            <w:pPr>
              <w:pStyle w:val="CELLText"/>
              <w:pBdr/>
              <w:spacing/>
              <w:rPr>
                <w:rFonts w:ascii="Weissenhof Grotesk" w:hAnsi="Weissenhof Grotesk" w:hint="eastAsia"/>
                <w:sz w:val="18"/>
                <w:szCs w:val="18"/>
              </w:rPr>
            </w:pPr>
          </w:p>
        </w:tc>
        <w:tc>
          <w:tcPr>
            <w:tcW w:type="dxa" w:w="1424"/>
            <w:tcBorders/>
          </w:tcPr>
          <w:p>
            <w:pPr>
              <w:pStyle w:val="CELLText"/>
              <w:pBdr/>
              <w:spacing/>
              <w:rPr>
                <w:rFonts w:ascii="Weissenhof Grotesk" w:hAnsi="Weissenhof Grotesk" w:hint="eastAsia"/>
                <w:sz w:val="18"/>
                <w:szCs w:val="18"/>
              </w:rPr>
            </w:pPr>
          </w:p>
        </w:tc>
        <w:tc>
          <w:tcPr>
            <w:tcW w:type="dxa" w:w="993"/>
            <w:tcBorders/>
          </w:tcPr>
          <w:p>
            <w:pPr>
              <w:pStyle w:val="CELLText"/>
              <w:pBdr/>
              <w:spacing/>
              <w:rPr>
                <w:rFonts w:ascii="Weissenhof Grotesk" w:hAnsi="Weissenhof Grotesk" w:hint="eastAsia"/>
                <w:sz w:val="18"/>
                <w:szCs w:val="18"/>
              </w:rPr>
            </w:pPr>
          </w:p>
        </w:tc>
        <w:tc>
          <w:tcPr>
            <w:tcW w:type="dxa" w:w="1842"/>
            <w:tcBorders/>
          </w:tcPr>
          <w:p>
            <w:pPr>
              <w:pStyle w:val="CELLText"/>
              <w:pBdr/>
              <w:spacing/>
              <w:rPr>
                <w:rFonts w:ascii="Weissenhof Grotesk" w:hAnsi="Weissenhof Grotesk" w:hint="eastAsia"/>
                <w:sz w:val="18"/>
                <w:szCs w:val="18"/>
              </w:rPr>
            </w:pPr>
          </w:p>
        </w:tc>
      </w:tr>
    </w:tbl>
    <w:p w14:paraId="006B5034">
      <w:pPr>
        <w:pStyle w:val="Normal_4f92b58a-8e53-4102-bc6d-2d4d1af234bb"/>
        <w:pBdr/>
        <w:spacing/>
        <w:rPr/>
      </w:pPr>
    </w:p>
    <w:p w14:paraId="39958934">
      <w:pPr>
        <w:pStyle w:val="Normal_4f92b58a-8e53-4102-bc6d-2d4d1af234bb"/>
        <w:pBdr/>
        <w:spacing/>
        <w:rPr/>
      </w:pPr>
    </w:p>
    <w:p w14:paraId="109BDAA3">
      <w:pPr>
        <w:pStyle w:val="Normal_4f92b58a-8e53-4102-bc6d-2d4d1af234bb"/>
        <w:pBdr/>
        <w:spacing/>
        <w:rPr/>
      </w:pPr>
    </w:p>
    <w:p w14:paraId="3AA2E2C0">
      <w:pPr>
        <w:pStyle w:val="Normal_4f92b58a-8e53-4102-bc6d-2d4d1af234bb"/>
        <w:pBdr/>
        <w:spacing/>
        <w:rPr/>
      </w:pPr>
      <w:r>
        <w:rPr/>
        <w:br w:type="page"/>
      </w:r>
    </w:p>
    <w:p w14:paraId="12BBCF01">
      <w:pPr>
        <w:pStyle w:val="Header1-SGRE"/>
        <w:pBdr/>
        <w:spacing/>
        <w:rPr>
          <w:rFonts w:hint="eastAsia"/>
        </w:rPr>
      </w:pPr>
      <w:bookmarkStart w:id="13" w:name="_Toc142634939"/>
      <w:bookmarkStart w:id="14" w:name="_Toc142652177"/>
      <w:bookmarkStart w:id="15" w:name="_Toc142921088"/>
      <w:bookmarkStart w:id="16" w:name="_Toc0000000005"/>
      <w:r>
        <w:rPr/>
        <w:t xml:space="preserve">Definitions</w:t>
      </w:r>
      <w:bookmarkEnd w:id="13"/>
      <w:bookmarkEnd w:id="14"/>
      <w:bookmarkEnd w:id="15"/>
      <w:bookmarkEnd w:id="16"/>
    </w:p>
    <w:p w14:paraId="5A908AB5">
      <w:pPr>
        <w:pStyle w:val="Bodytext-SGRE"/>
        <w:pBdr/>
        <w:spacing/>
        <w:rPr>
          <w:rFonts w:hint="eastAsia"/>
        </w:rPr>
      </w:pPr>
      <w:r>
        <w:rPr/>
        <w:br/>
      </w:r>
      <w:r>
        <w:rPr/>
        <w:t xml:space="preserve">Insert definitions statement</w:t>
      </w:r>
    </w:p>
    <w:p w14:paraId="253F66D0">
      <w:pPr>
        <w:pStyle w:val="Bodytext-SGRE"/>
        <w:pBdr/>
        <w:spacing/>
        <w:rPr>
          <w:rFonts w:hint="eastAsia"/>
        </w:rPr>
      </w:pPr>
    </w:p>
    <w:p w14:paraId="290CF22E">
      <w:pPr>
        <w:pStyle w:val="Bodytext-SGRE"/>
        <w:pBdr/>
        <w:spacing/>
        <w:rPr>
          <w:rFonts w:hint="eastAsia"/>
        </w:rPr>
      </w:pPr>
    </w:p>
    <w:p w14:paraId="1482E05F">
      <w:pPr>
        <w:pStyle w:val="Bodytext-SGRE"/>
        <w:pBdr/>
        <w:spacing/>
        <w:rPr>
          <w:rFonts w:hint="eastAsia"/>
        </w:rPr>
      </w:pPr>
    </w:p>
    <w:p w14:paraId="515D4321">
      <w:pPr>
        <w:pStyle w:val="Bodytext-SGRE"/>
        <w:pBdr/>
        <w:spacing/>
        <w:rPr>
          <w:rFonts w:hint="eastAsia"/>
        </w:rPr>
      </w:pPr>
    </w:p>
    <w:p w14:paraId="0D290AF5">
      <w:pPr>
        <w:pStyle w:val="Bodytext-SGRE"/>
        <w:pBdr/>
        <w:spacing/>
        <w:rPr>
          <w:rFonts w:hint="eastAsia"/>
        </w:rPr>
      </w:pPr>
    </w:p>
    <w:p w14:paraId="5CC7D78F">
      <w:pPr>
        <w:pStyle w:val="Bodytext-SGRE"/>
        <w:pBdr/>
        <w:spacing/>
        <w:rPr>
          <w:rFonts w:hint="eastAsia"/>
        </w:rPr>
      </w:pPr>
    </w:p>
    <w:p w14:paraId="421EBD32">
      <w:pPr>
        <w:pStyle w:val="Header1-SGRE"/>
        <w:pBdr/>
        <w:spacing/>
        <w:rPr>
          <w:rFonts w:hint="eastAsia"/>
        </w:rPr>
      </w:pPr>
      <w:bookmarkStart w:id="17" w:name="_Toc142634940"/>
      <w:bookmarkStart w:id="18" w:name="_Toc142652178"/>
      <w:bookmarkStart w:id="19" w:name="_Toc142921089"/>
      <w:bookmarkStart w:id="20" w:name="_Toc0000000006"/>
      <w:r>
        <w:rPr/>
        <w:t xml:space="preserve">Introduction</w:t>
      </w:r>
      <w:bookmarkEnd w:id="17"/>
      <w:bookmarkEnd w:id="18"/>
      <w:bookmarkEnd w:id="19"/>
      <w:r>
        <w:rPr/>
        <w:br/>
      </w:r>
      <w:bookmarkEnd w:id="20"/>
    </w:p>
    <w:p w14:paraId="304CF04C">
      <w:pPr>
        <w:pStyle w:val="Bodytext-SGRE"/>
        <w:pBdr/>
        <w:spacing/>
        <w:rPr>
          <w:rFonts w:hint="eastAsia"/>
        </w:rPr>
      </w:pPr>
      <w:r>
        <w:rPr/>
        <w:t xml:space="preserve">This report contains a monthly summary of the </w:t>
      </w:r>
      <w:r>
        <w:rPr/>
        <w:t xml:space="preserve">turbine performance </w:t>
      </w:r>
      <w:r>
        <w:rPr/>
        <w:t xml:space="preserve">data </w:t>
      </w:r>
      <w:r>
        <w:rPr/>
        <w:t xml:space="preserve">for turbine type(s) </w:t>
      </w:r>
      <w:sdt>
        <w:sdtPr>
          <w:rPr/>
          <w:alias w:val="Turbine Model(s)"/>
          <w:tag w:val="TurbineModel"/>
          <w:id w:val="1515729998"/>
          <w:placeholder>
            <w:docPart w:val="58766D0957104F239E9A54D2376259B1"/>
          </w:placeholder>
          <w:richText/>
        </w:sdtPr>
        <w:sdtEndPr>
          <w:rPr/>
        </w:sdtEndPr>
        <w:sdtContent>
          <w:r>
            <w:rPr/>
            <w:t xml:space="preserve">[EXAMPLE TEXT] This report contains a monthly summary of the XYZ data and events on site and represents the production data and error messages for turbine type(s) SWT-2.3-101</w:t>
          </w:r>
        </w:sdtContent>
      </w:sdt>
      <w:r>
        <w:rPr/>
        <w:t xml:space="preserve">.</w:t>
      </w:r>
    </w:p>
    <w:p w14:paraId="12AB5D58">
      <w:pPr>
        <w:pStyle w:val="Bodytext-SGRE"/>
        <w:pBdr/>
        <w:spacing/>
        <w:rPr>
          <w:rFonts w:hint="eastAsia"/>
        </w:rPr>
      </w:pPr>
      <w:r>
        <w:rPr/>
        <w:t xml:space="preserve">The definitions of the formula used in the calculation of the technical report are taken from</w:t>
      </w:r>
      <w:r>
        <w:rPr/>
        <w:t xml:space="preserve"> </w:t>
      </w:r>
      <w:r>
        <w:rPr/>
        <w:t xml:space="preserve">availability of the service agreement of the applicable contract. For more information, see the</w:t>
      </w:r>
      <w:r>
        <w:rPr/>
        <w:t xml:space="preserve"> </w:t>
      </w:r>
      <w:r>
        <w:rPr/>
        <w:t xml:space="preserve">chapter: Warranty and availability.</w:t>
      </w:r>
    </w:p>
    <w:p w14:paraId="273F8495">
      <w:pPr>
        <w:pStyle w:val="Bodytext-SGRE"/>
        <w:pBdr/>
        <w:spacing/>
        <w:rPr>
          <w:rFonts w:hint="eastAsia"/>
        </w:rPr>
      </w:pPr>
      <w:r>
        <w:rPr/>
        <w:t xml:space="preserve">In addition, this report includes information on </w:t>
      </w:r>
      <w:r>
        <w:rPr/>
        <w:t xml:space="preserve">completed corrective and preventive </w:t>
      </w:r>
      <w:r>
        <w:rPr/>
        <w:t xml:space="preserve">maintenance,</w:t>
      </w:r>
      <w:r>
        <w:rPr/>
        <w:t xml:space="preserve"> and</w:t>
      </w:r>
      <w:r>
        <w:rPr/>
        <w:t xml:space="preserve"> retrofit</w:t>
      </w:r>
      <w:r>
        <w:rPr/>
        <w:t xml:space="preserve">s</w:t>
      </w:r>
      <w:r>
        <w:rPr/>
        <w:t xml:space="preserve">, </w:t>
      </w:r>
      <w:r>
        <w:rPr/>
        <w:t xml:space="preserve">and corrective and preventive maintenance in progress since the reported month</w:t>
      </w:r>
      <w:r>
        <w:rPr/>
        <w:t xml:space="preserve">.</w:t>
      </w:r>
      <w:r>
        <w:rPr/>
        <w:t xml:space="preserve"> </w:t>
      </w:r>
    </w:p>
    <w:p w14:paraId="376DB02B">
      <w:pPr>
        <w:pStyle w:val="Bodytext-SGRE"/>
        <w:pBdr/>
        <w:spacing/>
        <w:jc w:val="center"/>
        <w:rPr>
          <w:rFonts w:hint="eastAsia"/>
        </w:rPr>
      </w:pPr>
    </w:p>
    <w:p w14:paraId="784F634F">
      <w:pPr>
        <w:pStyle w:val="Normal_4f92b58a-8e53-4102-bc6d-2d4d1af234bb"/>
        <w:pBdr/>
        <w:spacing/>
        <w:rPr>
          <w:rFonts w:ascii="Weissenhof Grotesk Lt" w:hAnsi="Weissenhof Grotesk Lt" w:hint="eastAsia"/>
          <w:b/>
          <w:color w:val="3C3C3C"/>
          <w:sz w:val="20"/>
        </w:rPr>
      </w:pPr>
      <w:r>
        <w:rPr/>
        <w:br w:type="page"/>
      </w:r>
    </w:p>
    <w:p w14:paraId="795CEC2C">
      <w:pPr>
        <w:pStyle w:val="Header1-SGRE"/>
        <w:pBdr/>
        <w:spacing/>
        <w:rPr>
          <w:rFonts w:hint="eastAsia"/>
        </w:rPr>
      </w:pPr>
      <w:bookmarkStart w:id="21" w:name="_Toc142634941"/>
      <w:bookmarkStart w:id="22" w:name="_Toc142652179"/>
      <w:bookmarkStart w:id="23" w:name="_Toc142921090"/>
      <w:bookmarkStart w:id="24" w:name="_Toc0000000007"/>
      <w:r>
        <w:rPr/>
        <w:t xml:space="preserve">Summary</w:t>
      </w:r>
      <w:bookmarkEnd w:id="21"/>
      <w:bookmarkEnd w:id="22"/>
      <w:bookmarkEnd w:id="23"/>
      <w:r>
        <w:rPr>
          <w:rFonts w:ascii="Segoe UI" w:hAnsi="Segoe UI" w:eastAsia="Segoe UI" w:cs="Segoe UI"/>
          <w:b w:val="0"/>
          <w:sz w:val="21"/>
          <w:szCs w:val="21"/>
        </w:rPr>
        <w:t xml:space="preserve"> </w:t>
      </w:r>
      <w:bookmarkEnd w:id="24"/>
    </w:p>
    <w:p w14:paraId="330D8D7F">
      <w:pPr>
        <w:pStyle w:val="Bodytext-SGRE"/>
        <w:pBdr/>
        <w:spacing/>
        <w:rPr>
          <w:rFonts w:hint="eastAsia"/>
        </w:rPr>
      </w:pPr>
      <w:r>
        <w:rPr/>
        <w:t xml:space="preserve">Paragraph </w:t>
      </w:r>
      <w:r>
        <w:rPr/>
        <w:t xml:space="preserve">t</w:t>
      </w:r>
      <w:r>
        <w:rPr/>
        <w:t xml:space="preserve">ext t</w:t>
      </w:r>
      <w:r>
        <w:rPr/>
        <w:t xml:space="preserve">o be </w:t>
      </w:r>
      <w:r>
        <w:rPr/>
        <w:t xml:space="preserve">inserted</w:t>
      </w:r>
      <w:r>
        <w:rPr/>
        <w:t xml:space="preserve"> </w:t>
      </w:r>
      <w:r>
        <w:rPr/>
        <w:t xml:space="preserve">summarizing the overall statu</w:t>
      </w:r>
      <w:r>
        <w:rPr/>
        <w:t xml:space="preserve">s </w:t>
      </w:r>
      <w:r>
        <w:rPr/>
        <w:t xml:space="preserve">of the </w:t>
      </w:r>
      <w:r>
        <w:rPr/>
        <w:t xml:space="preserve">windfarm</w:t>
      </w:r>
    </w:p>
    <w:p w14:paraId="0DF5C488">
      <w:pPr>
        <w:pStyle w:val="Bodytext-SGRE"/>
        <w:pBdr/>
        <w:spacing/>
        <w:rPr>
          <w:rFonts w:hint="eastAsia"/>
        </w:rPr>
      </w:pPr>
    </w:p>
    <w:p w14:paraId="6FDFCEE4">
      <w:pPr>
        <w:pStyle w:val="Bodytext-SGRE"/>
        <w:pBdr/>
        <w:spacing/>
        <w:rPr>
          <w:rFonts w:hint="eastAsia"/>
        </w:rPr>
      </w:pPr>
      <w:r>
        <w:rPr/>
        <w:t xml:space="preserve">Overall Availability: </w:t>
      </w:r>
      <w:sdt>
        <w:sdtPr>
          <w:rPr/>
          <w:alias w:val="ContractTBAAvailability"/>
          <w:tag w:val="ContractTBAAvailability;format=P2"/>
          <w:id w:val="-482460342"/>
          <w:placeholder>
            <w:docPart w:val="DefaultPlaceholder_-1854013440"/>
          </w:placeholder>
          <w:richText/>
        </w:sdtPr>
        <w:sdtEndPr>
          <w:rPr/>
        </w:sdtEndPr>
        <w:sdtContent>
          <w:r>
            <w:rPr/>
            <w:t xml:space="preserve">Overall Availability: 0.00</w:t>
          </w:r>
        </w:sdtContent>
      </w:sdt>
      <w:r>
        <w:rPr/>
        <w:t xml:space="preserve">%</w:t>
      </w:r>
    </w:p>
    <w:p w14:paraId="7810FB42">
      <w:pPr>
        <w:pStyle w:val="Bodytext-SGRE"/>
        <w:pBdr/>
        <w:spacing/>
        <w:rPr>
          <w:rFonts w:hint="eastAsia"/>
        </w:rPr>
      </w:pPr>
      <w:r>
        <w:rPr/>
        <w:t xml:space="preserve">Overall Production: </w:t>
      </w:r>
      <w:sdt>
        <w:sdtPr>
          <w:rPr/>
          <w:alias w:val="ContractTBATotalProduction"/>
          <w:tag w:val="ContractTBATotalProduction"/>
          <w:id w:val="1935557839"/>
          <w:placeholder>
            <w:docPart w:val="DefaultPlaceholder_-1854013440"/>
          </w:placeholder>
          <w:richText/>
        </w:sdtPr>
        <w:sdtEndPr>
          <w:rPr/>
        </w:sdtEndPr>
        <w:sdtContent>
          <w:r>
            <w:rPr/>
            <w:t xml:space="preserve">Overall Production: 0.00</w:t>
          </w:r>
        </w:sdtContent>
      </w:sdt>
      <w:r>
        <w:rPr/>
        <w:t xml:space="preserve">kWh</w:t>
      </w:r>
    </w:p>
    <w:p w14:paraId="369E4B8D">
      <w:pPr>
        <w:pStyle w:val="Bodytext-SGRE"/>
        <w:pBdr/>
        <w:spacing/>
        <w:rPr>
          <w:rFonts w:hint="eastAsia"/>
        </w:rPr>
      </w:pPr>
      <w:r>
        <w:rPr/>
        <w:t xml:space="preserve">Overall Capacit</w:t>
      </w:r>
      <w:r>
        <w:rPr/>
        <w:t xml:space="preserve">y</w:t>
      </w:r>
      <w:r>
        <w:rPr/>
        <w:t xml:space="preserve"> Factor: </w:t>
      </w:r>
      <w:sdt>
        <w:sdtPr>
          <w:rPr/>
          <w:alias w:val="ContractTBACapacityFactor"/>
          <w:tag w:val="ContractTBACapacityFactor;format=P2"/>
          <w:id w:val="-1558622504"/>
          <w:placeholder>
            <w:docPart w:val="DefaultPlaceholder_-1854013440"/>
          </w:placeholder>
          <w:richText/>
        </w:sdtPr>
        <w:sdtEndPr>
          <w:rPr/>
        </w:sdtEndPr>
        <w:sdtContent>
          <w:r>
            <w:rPr/>
            <w:t xml:space="preserve">Overall Capacity Factor: 0.00</w:t>
          </w:r>
        </w:sdtContent>
      </w:sdt>
      <w:r>
        <w:rPr/>
        <w:t xml:space="preserve">%</w:t>
      </w:r>
    </w:p>
    <w:p w14:paraId="2F5732A4">
      <w:pPr>
        <w:pStyle w:val="Bodytext-SGRE"/>
        <w:pBdr/>
        <w:spacing/>
        <w:rPr>
          <w:rFonts w:hint="eastAsia"/>
        </w:rPr>
      </w:pPr>
    </w:p>
    <w:p w14:paraId="263B8E5F">
      <w:pPr>
        <w:pStyle w:val="Bodytext-SGRE"/>
        <w:pBdr/>
        <w:spacing/>
        <w:rPr>
          <w:rFonts w:hint="eastAsia"/>
        </w:rPr>
      </w:pPr>
    </w:p>
    <w:p w14:paraId="03D91127">
      <w:pPr>
        <w:pStyle w:val="Bodytext-SGRE"/>
        <w:pBdr/>
        <w:spacing/>
        <w:rPr>
          <w:rFonts w:hint="eastAsia"/>
        </w:rPr>
      </w:pPr>
    </w:p>
    <w:p w14:paraId="4DE07769">
      <w:pPr>
        <w:pStyle w:val="Normal_4f92b58a-8e53-4102-bc6d-2d4d1af234bb"/>
        <w:pBdr/>
        <w:spacing/>
        <w:rPr>
          <w:rFonts w:ascii="Weissenhof Grotesk Lt" w:hAnsi="Weissenhof Grotesk Lt" w:hint="eastAsia"/>
          <w:b/>
          <w:color w:val="3C3C3C"/>
          <w:sz w:val="20"/>
        </w:rPr>
      </w:pPr>
      <w:r>
        <w:rPr/>
        <w:br w:type="page"/>
      </w:r>
    </w:p>
    <w:p w14:paraId="7F300532">
      <w:pPr>
        <w:pStyle w:val="Header1-SGRE"/>
        <w:pBdr/>
        <w:spacing/>
        <w:rPr>
          <w:rFonts w:hint="eastAsia"/>
        </w:rPr>
      </w:pPr>
      <w:bookmarkStart w:id="25" w:name="_Toc142634942"/>
      <w:bookmarkStart w:id="26" w:name="_Toc142652180"/>
      <w:bookmarkStart w:id="27" w:name="_Toc142921091"/>
      <w:bookmarkStart w:id="28" w:name="_Toc0000000008"/>
      <w:r>
        <w:rPr/>
        <w:t xml:space="preserve">P</w:t>
      </w:r>
      <w:r>
        <w:rPr/>
        <w:t xml:space="preserve">erformance Monitoring</w:t>
      </w:r>
      <w:bookmarkEnd w:id="25"/>
      <w:bookmarkEnd w:id="26"/>
      <w:bookmarkEnd w:id="27"/>
      <w:bookmarkEnd w:id="28"/>
    </w:p>
    <w:p w14:paraId="299A753A">
      <w:pPr>
        <w:pStyle w:val="Header2-SGRE"/>
        <w:pBdr/>
        <w:spacing/>
        <w:rPr>
          <w:rFonts w:hint="eastAsia"/>
        </w:rPr>
      </w:pPr>
      <w:r>
        <w:rPr/>
        <w:br/>
      </w:r>
      <w:bookmarkStart w:id="29" w:name="_Toc0000000009"/>
      <w:r>
        <w:rPr/>
        <w:t xml:space="preserve"> </w:t>
      </w:r>
      <w:bookmarkStart w:id="30" w:name="_Toc142652181"/>
      <w:bookmarkStart w:id="31" w:name="_Toc142921092"/>
      <w:r>
        <w:rPr/>
        <w:t xml:space="preserve">Production Availability Report</w:t>
      </w:r>
      <w:bookmarkEnd w:id="30"/>
      <w:bookmarkEnd w:id="31"/>
      <w:bookmarkEnd w:id="29"/>
    </w:p>
    <w:tbl>
      <w:tblPr>
        <w:tblStyle w:val="SGREgeneric_9806d42d-f9f3-4bbc-942e-6e1e655e6950"/>
        <w:tblW w:w="0" w:type="auto"/>
        <w:tblBorders>
          <w:top w:val="single" w:color="3C3C3C" w:sz="4" w:space="0"/>
          <w:left w:val="single" w:color="3C3C3C" w:sz="4" w:space="0"/>
          <w:bottom w:val="single" w:color="3C3C3C" w:sz="4" w:space="0"/>
          <w:right w:val="single" w:color="3C3C3C" w:sz="4" w:space="0"/>
          <w:insideH w:val="single" w:color="3C3C3C" w:sz="4" w:space="0"/>
          <w:insideV w:val="single" w:color="3C3C3C" w:sz="4" w:space="0"/>
        </w:tblBorders>
        <w:tblLayout w:type="fixed"/>
        <w:tblCellMar/>
        <w:tblLook w:val="04A0" w:firstRow="1" w:lastRow="0" w:firstColumn="1" w:lastColumn="0" w:noHBand="0" w:noVBand="1"/>
      </w:tblPr>
      <w:tblGrid>
        <w:gridCol w:w="993"/>
        <w:gridCol w:w="1559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82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type="dxa" w:w="993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Turbine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 Name</w:t>
            </w:r>
          </w:p>
        </w:tc>
        <w:tc>
          <w:tcPr>
            <w:tcW w:type="dxa" w:w="1559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Production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br/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(kWh)</w:t>
            </w:r>
          </w:p>
        </w:tc>
        <w:tc>
          <w:tcPr>
            <w:tcW w:type="dxa" w:w="822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sz w:val="18"/>
                <w:szCs w:val="18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Total Time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br/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(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P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eriod 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H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ours)</w:t>
            </w:r>
          </w:p>
        </w:tc>
        <w:tc>
          <w:tcPr>
            <w:tcW w:type="dxa" w:w="822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SGRE Down-time (MD)</w:t>
            </w:r>
          </w:p>
        </w:tc>
        <w:tc>
          <w:tcPr>
            <w:tcW w:type="dxa" w:w="822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Grid Down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-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time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 (GD)</w:t>
            </w:r>
          </w:p>
        </w:tc>
        <w:tc>
          <w:tcPr>
            <w:tcW w:type="dxa" w:w="822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W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ind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 Down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-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time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 (WD)</w:t>
            </w:r>
          </w:p>
        </w:tc>
        <w:tc>
          <w:tcPr>
            <w:tcW w:type="dxa" w:w="822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Other Down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-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time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 (OD)</w:t>
            </w:r>
          </w:p>
        </w:tc>
        <w:tc>
          <w:tcPr>
            <w:tcW w:type="dxa" w:w="822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Service Down-time (SD)</w:t>
            </w:r>
          </w:p>
        </w:tc>
        <w:tc>
          <w:tcPr>
            <w:tcW w:type="dxa" w:w="822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Total Down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-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time</w:t>
            </w:r>
          </w:p>
        </w:tc>
        <w:tc>
          <w:tcPr>
            <w:tcW w:type="dxa" w:w="822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TBA (%)</w:t>
            </w:r>
          </w:p>
        </w:tc>
        <w:tc>
          <w:tcPr>
            <w:tcW w:type="dxa" w:w="822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CF (%)</w:t>
            </w:r>
          </w:p>
        </w:tc>
        <w:tc>
          <w:tcPr>
            <w:tcW w:type="dxa" w:w="823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Equiv. Hours</w:t>
            </w:r>
          </w:p>
        </w:tc>
      </w:tr>
      <w:tr>
        <w:trPr>
          <w:trHeight w:val="383" w:hRule="atLeast"/>
        </w:trPr>
        <w:tc>
          <w:tcPr>
            <w:tcW w:type="dxa" w:w="993"/>
            <w:tcBorders/>
          </w:tcPr>
          <w:p>
            <w:pPr>
              <w:pStyle w:val="CELLText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18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18"/>
              </w:rPr>
              <w:t xml:space="preserve">Contract Summary</w:t>
            </w:r>
          </w:p>
        </w:tc>
        <w:tc>
          <w:tcPr>
            <w:tcW w:type="dxa" w:w="1559"/>
            <w:tcBorders/>
          </w:tcPr>
          <w:sdt>
            <w:sdtPr>
              <w:rPr>
                <w:rStyle w:val="CellTextforSummarylineChar"/>
              </w:rPr>
              <w:alias w:val="ContractTBATotalProduction"/>
              <w:tag w:val="ContractTBATotalProduction"/>
              <w:id w:val="618037192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>
                <w:pPr>
                  <w:pStyle w:val="MyStyle"/>
                  <w:spacing/>
                  <w:rPr/>
                </w:pPr>
                <w:r>
                  <w:rPr/>
                  <w:t xml:space="preserve">0.00</w:t>
                </w:r>
              </w:p>
            </w:sdtContent>
          </w:sdt>
        </w:tc>
        <w:tc>
          <w:tcPr>
            <w:tcW w:type="dxa" w:w="822"/>
            <w:tcBorders/>
          </w:tcPr>
          <w:sdt>
            <w:sdtPr>
              <w:rPr/>
              <w:alias w:val="ContractTBATotalTime"/>
              <w:tag w:val="ContractTBATotalTime"/>
              <w:id w:val="1741373651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>
                <w:pPr>
                  <w:pStyle w:val="MyStyle"/>
                  <w:spacing/>
                  <w:rPr/>
                </w:pPr>
                <w:r>
                  <w:rPr/>
                  <w:t xml:space="preserve">0</w:t>
                </w:r>
              </w:p>
            </w:sdtContent>
          </w:sdt>
        </w:tc>
        <w:tc>
          <w:tcPr>
            <w:tcW w:type="dxa" w:w="822"/>
            <w:tcBorders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ContractTBASGREDowntime"/>
              <w:tag w:val="ContractTBASGREDowntime"/>
              <w:id w:val="-1741854401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>
                <w:pPr>
                  <w:pStyle w:val="MyStyle"/>
                  <w:spacing/>
                  <w:rPr/>
                </w:pPr>
                <w:r>
                  <w:rPr/>
                  <w:t xml:space="preserve">0.00</w:t>
                </w:r>
              </w:p>
            </w:sdtContent>
          </w:sdt>
        </w:tc>
        <w:tc>
          <w:tcPr>
            <w:tcW w:type="dxa" w:w="822"/>
            <w:tcBorders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ContractTBAGridDowntime"/>
              <w:tag w:val="ContractTBAGridDowntime"/>
              <w:id w:val="-1218517073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>
                <w:pPr>
                  <w:pStyle w:val="MyStyle"/>
                  <w:spacing/>
                  <w:rPr/>
                </w:pPr>
                <w:r>
                  <w:rPr/>
                  <w:t xml:space="preserve">0.00</w:t>
                </w:r>
              </w:p>
            </w:sdtContent>
          </w:sdt>
        </w:tc>
        <w:tc>
          <w:tcPr>
            <w:tcW w:type="dxa" w:w="822"/>
            <w:tcBorders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ContractTBAWindDowntime"/>
              <w:tag w:val="ContractTBAWindDowntime"/>
              <w:id w:val="774135704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>
                <w:pPr>
                  <w:pStyle w:val="MyStyle"/>
                  <w:spacing/>
                  <w:rPr/>
                </w:pPr>
                <w:r>
                  <w:rPr/>
                  <w:t xml:space="preserve">0.00</w:t>
                </w:r>
              </w:p>
            </w:sdtContent>
          </w:sdt>
        </w:tc>
        <w:tc>
          <w:tcPr>
            <w:tcW w:type="dxa" w:w="822"/>
            <w:tcBorders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ContractTBAOtherDowntime"/>
              <w:tag w:val="ContractTBAOtherDowntime"/>
              <w:id w:val="53292859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>
                <w:pPr>
                  <w:pStyle w:val="MyStyle"/>
                  <w:spacing/>
                  <w:rPr/>
                </w:pPr>
                <w:r>
                  <w:rPr/>
                  <w:t xml:space="preserve">0.00</w:t>
                </w:r>
              </w:p>
            </w:sdtContent>
          </w:sdt>
        </w:tc>
        <w:tc>
          <w:tcPr>
            <w:tcW w:type="dxa" w:w="822"/>
            <w:tcBorders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ContractTBAServiceDowntime"/>
              <w:tag w:val="ContractTBAServiceDowntime"/>
              <w:id w:val="1994682671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>
                <w:pPr>
                  <w:pStyle w:val="MyStyle"/>
                  <w:spacing/>
                  <w:rPr/>
                </w:pPr>
                <w:r>
                  <w:rPr/>
                  <w:t xml:space="preserve">0.00</w:t>
                </w:r>
              </w:p>
            </w:sdtContent>
          </w:sdt>
        </w:tc>
        <w:tc>
          <w:tcPr>
            <w:tcW w:type="dxa" w:w="822"/>
            <w:tcBorders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ContractTBATotalDowntime"/>
              <w:tag w:val="ContractTBATotalDowntime"/>
              <w:id w:val="-1775783057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>
                <w:pPr>
                  <w:pStyle w:val="MyStyle"/>
                  <w:spacing/>
                  <w:rPr/>
                </w:pPr>
                <w:r>
                  <w:rPr/>
                  <w:t xml:space="preserve">0.00</w:t>
                </w:r>
              </w:p>
            </w:sdtContent>
          </w:sdt>
        </w:tc>
        <w:tc>
          <w:tcPr>
            <w:tcW w:type="dxa" w:w="822"/>
            <w:tcBorders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ContractTBAAvailability"/>
              <w:tag w:val="ContractTBAAvailability"/>
              <w:id w:val="-325669144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>
                <w:pPr>
                  <w:pStyle w:val="MyStyle"/>
                  <w:spacing/>
                  <w:rPr/>
                </w:pPr>
                <w:r>
                  <w:rPr/>
                  <w:t xml:space="preserve">0.00</w:t>
                </w:r>
              </w:p>
            </w:sdtContent>
          </w:sdt>
        </w:tc>
        <w:tc>
          <w:tcPr>
            <w:tcW w:type="dxa" w:w="822"/>
            <w:tcBorders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ContractTBACapacityFactor"/>
              <w:tag w:val="ContractTBACapacityFactor"/>
              <w:id w:val="-1387717344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>
                <w:pPr>
                  <w:pStyle w:val="MyStyle"/>
                  <w:spacing/>
                  <w:rPr/>
                </w:pPr>
                <w:r>
                  <w:rPr/>
                  <w:t xml:space="preserve">0.00</w:t>
                </w:r>
              </w:p>
            </w:sdtContent>
          </w:sdt>
        </w:tc>
        <w:tc>
          <w:tcPr>
            <w:tcW w:type="dxa" w:w="823"/>
            <w:tcBorders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ContractTBAEquivalentHours"/>
              <w:tag w:val="ContractTBAEquivalentHours"/>
              <w:id w:val="1454751127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>
                <w:pPr>
                  <w:pStyle w:val="MyStyle"/>
                  <w:spacing/>
                  <w:rPr/>
                </w:pPr>
                <w:r>
                  <w:rPr/>
                  <w:t xml:space="preserve">0.00</w:t>
                </w:r>
              </w:p>
            </w:sdtContent>
          </w:sdt>
        </w:tc>
      </w:tr>
    </w:tbl>
    <w:p w14:paraId="010F03EB">
      <w:pPr>
        <w:pStyle w:val="Header2-SGRE"/>
        <w:pBdr/>
        <w:spacing/>
        <w:rPr>
          <w:rFonts w:hint="eastAsia"/>
          <w:lang w:val="en-US"/>
        </w:rPr>
      </w:pPr>
      <w:r>
        <w:rPr>
          <w:lang w:val="en-US"/>
        </w:rPr>
        <w:br/>
      </w:r>
      <w:bookmarkStart w:id="32" w:name="_Toc142652182"/>
      <w:bookmarkStart w:id="33" w:name="_Toc142921093"/>
      <w:bookmarkStart w:id="34" w:name="_Toc0000000010"/>
      <w:r>
        <w:rPr>
          <w:lang w:val="en-US"/>
        </w:rPr>
        <w:t xml:space="preserve">Overview of </w:t>
      </w:r>
      <w:r>
        <w:rPr>
          <w:lang w:val="en-US"/>
        </w:rPr>
        <w:t xml:space="preserve">Operational Adjustments</w:t>
      </w:r>
      <w:r>
        <w:rPr>
          <w:lang w:val="en-US"/>
        </w:rPr>
        <w:t xml:space="preserve"> to Availability</w:t>
      </w:r>
      <w:bookmarkEnd w:id="32"/>
      <w:bookmarkEnd w:id="33"/>
      <w:bookmarkEnd w:id="34"/>
    </w:p>
    <w:tbl>
      <w:tblPr>
        <w:tblStyle w:val="SGREgeneric_135a19ed-722f-4c84-8e21-8ac7d4d759fd"/>
        <w:tblW w:w="10773" w:type="dxa"/>
        <w:tblBorders>
          <w:top w:val="single" w:color="3C3C3C" w:sz="4" w:space="0"/>
          <w:left w:val="single" w:color="3C3C3C" w:sz="4" w:space="0"/>
          <w:bottom w:val="single" w:color="3C3C3C" w:sz="4" w:space="0"/>
          <w:right w:val="single" w:color="3C3C3C" w:sz="4" w:space="0"/>
          <w:insideH w:val="single" w:color="3C3C3C" w:sz="4" w:space="0"/>
          <w:insideV w:val="single" w:color="3C3C3C" w:sz="4" w:space="0"/>
        </w:tblBorders>
        <w:tblLayout w:type="fixed"/>
        <w:tblCellMar/>
        <w:tblLook w:val="04A0" w:firstRow="1" w:lastRow="0" w:firstColumn="1" w:lastColumn="0" w:noHBand="0" w:noVBand="1"/>
      </w:tblPr>
      <w:tblGrid>
        <w:gridCol w:w="993"/>
        <w:gridCol w:w="992"/>
        <w:gridCol w:w="992"/>
        <w:gridCol w:w="992"/>
        <w:gridCol w:w="851"/>
        <w:gridCol w:w="1417"/>
        <w:gridCol w:w="453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 w:hRule="atLeast"/>
          <w:tblHeader/>
        </w:trPr>
        <w:tc>
          <w:tcPr>
            <w:tcW w:type="dxa" w:w="993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Adjustment Status</w:t>
            </w:r>
          </w:p>
        </w:tc>
        <w:tc>
          <w:tcPr>
            <w:tcW w:type="dxa" w:w="992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Turbine Name</w:t>
            </w:r>
          </w:p>
        </w:tc>
        <w:tc>
          <w:tcPr>
            <w:tcW w:type="dxa" w:w="992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Start Date and Time</w:t>
            </w:r>
          </w:p>
        </w:tc>
        <w:tc>
          <w:tcPr>
            <w:tcW w:type="dxa" w:w="992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End Date and Time</w:t>
            </w:r>
          </w:p>
        </w:tc>
        <w:tc>
          <w:tcPr>
            <w:tcW w:type="dxa" w:w="851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Duration in Hours</w:t>
            </w:r>
          </w:p>
        </w:tc>
        <w:tc>
          <w:tcPr>
            <w:tcW w:type="dxa" w:w="1417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Adjustment Type</w:t>
            </w:r>
          </w:p>
        </w:tc>
        <w:tc>
          <w:tcPr>
            <w:tcW w:type="dxa" w:w="4536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Latest Comment</w:t>
            </w:r>
          </w:p>
        </w:tc>
      </w:tr>
    </w:tbl>
    <w:p w14:paraId="57C48A70">
      <w:pPr>
        <w:pStyle w:val="Header2-SGRE"/>
        <w:pBdr/>
        <w:spacing/>
        <w:rPr>
          <w:rFonts w:hint="eastAsia"/>
          <w:lang w:val="en-US"/>
        </w:rPr>
      </w:pPr>
    </w:p>
    <w:p w14:paraId="0971A139">
      <w:pPr>
        <w:pStyle w:val="Header2-SGRE"/>
        <w:pBdr/>
        <w:spacing/>
        <w:rPr>
          <w:rFonts w:hint="eastAsia"/>
          <w:lang w:val="en-US"/>
        </w:rPr>
      </w:pPr>
      <w:bookmarkStart w:id="35" w:name="_Toc142652183"/>
      <w:bookmarkStart w:id="36" w:name="_Toc142921094"/>
      <w:bookmarkStart w:id="37" w:name="_Toc0000000011"/>
      <w:r>
        <w:rPr>
          <w:lang w:val="en-US"/>
        </w:rPr>
        <w:t xml:space="preserve">Availability Incidents</w:t>
      </w:r>
      <w:bookmarkEnd w:id="35"/>
      <w:bookmarkEnd w:id="36"/>
      <w:r>
        <w:rPr>
          <w:lang w:val="en-US"/>
        </w:rPr>
        <w:t xml:space="preserve"> and Downtime A</w:t>
      </w:r>
      <w:r>
        <w:rPr>
          <w:lang w:val="en-US"/>
        </w:rPr>
        <w:t xml:space="preserve">llocation</w:t>
      </w:r>
      <w:bookmarkEnd w:id="37"/>
    </w:p>
    <w:tbl>
      <w:tblPr>
        <w:tblStyle w:val="SGREgeneric_420bec7f-6aea-4f1a-afcb-276200ec5e4f"/>
        <w:tblW w:w="10773" w:type="dxa"/>
        <w:tblBorders>
          <w:top w:val="single" w:color="3C3C3C" w:sz="4" w:space="0"/>
          <w:left w:val="single" w:color="3C3C3C" w:sz="4" w:space="0"/>
          <w:bottom w:val="single" w:color="3C3C3C" w:sz="4" w:space="0"/>
          <w:right w:val="single" w:color="3C3C3C" w:sz="4" w:space="0"/>
          <w:insideH w:val="single" w:color="3C3C3C" w:sz="4" w:space="0"/>
          <w:insideV w:val="single" w:color="3C3C3C" w:sz="4" w:space="0"/>
        </w:tblBorders>
        <w:tblLayout w:type="fixed"/>
        <w:tblCellMar/>
        <w:tblLook w:val="04A0" w:firstRow="1" w:lastRow="0" w:firstColumn="1" w:lastColumn="0" w:noHBand="0" w:noVBand="1"/>
      </w:tblPr>
      <w:tblGrid>
        <w:gridCol w:w="993"/>
        <w:gridCol w:w="2551"/>
        <w:gridCol w:w="992"/>
        <w:gridCol w:w="1134"/>
        <w:gridCol w:w="850"/>
        <w:gridCol w:w="851"/>
        <w:gridCol w:w="850"/>
        <w:gridCol w:w="851"/>
        <w:gridCol w:w="850"/>
        <w:gridCol w:w="8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 w:hRule="atLeast"/>
          <w:tblHeader/>
        </w:trPr>
        <w:tc>
          <w:tcPr>
            <w:tcW w:type="dxa" w:w="993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Turbine Name</w:t>
            </w:r>
          </w:p>
        </w:tc>
        <w:tc>
          <w:tcPr>
            <w:tcW w:type="dxa" w:w="2551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Initial Alarm </w:t>
            </w:r>
          </w:p>
        </w:tc>
        <w:tc>
          <w:tcPr>
            <w:tcW w:type="dxa" w:w="992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Start Date and Time</w:t>
            </w:r>
          </w:p>
        </w:tc>
        <w:tc>
          <w:tcPr>
            <w:tcW w:type="dxa" w:w="1134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End Date and Time</w:t>
            </w:r>
          </w:p>
        </w:tc>
        <w:tc>
          <w:tcPr>
            <w:tcW w:type="dxa" w:w="850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Duration in Hours</w:t>
            </w:r>
          </w:p>
        </w:tc>
        <w:tc>
          <w:tcPr>
            <w:tcW w:type="dxa" w:w="851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SGRE Down-time (MD)</w:t>
            </w:r>
          </w:p>
        </w:tc>
        <w:tc>
          <w:tcPr>
            <w:tcW w:type="dxa" w:w="850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Grid Down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-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time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(GD)</w:t>
            </w:r>
          </w:p>
        </w:tc>
        <w:tc>
          <w:tcPr>
            <w:tcW w:type="dxa" w:w="851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W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ind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 Down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-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time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 (WD)</w:t>
            </w:r>
          </w:p>
        </w:tc>
        <w:tc>
          <w:tcPr>
            <w:tcW w:type="dxa" w:w="850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Other Down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-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time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(OD)</w:t>
            </w:r>
          </w:p>
        </w:tc>
        <w:tc>
          <w:tcPr>
            <w:tcW w:type="dxa" w:w="851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Service Down-time 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  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(SD)</w:t>
            </w:r>
          </w:p>
        </w:tc>
      </w:tr>
    </w:tbl>
    <w:p w14:paraId="60625FB3">
      <w:pPr>
        <w:pStyle w:val="Header2-SGRE"/>
        <w:pBdr/>
        <w:spacing/>
        <w:rPr>
          <w:rFonts w:hint="eastAsia"/>
        </w:rPr>
      </w:pPr>
    </w:p>
    <w:p w14:paraId="4178129D">
      <w:pPr>
        <w:pStyle w:val="Header2-SGRE"/>
        <w:pBdr/>
        <w:spacing/>
        <w:rPr>
          <w:rFonts w:hint="eastAsia"/>
          <w:lang w:val="en-US"/>
        </w:rPr>
      </w:pPr>
      <w:r>
        <w:rPr>
          <w:rFonts w:hint="eastAsia"/>
          <w:lang w:val="en-US"/>
        </w:rPr>
        <w:br w:type="page"/>
      </w:r>
    </w:p>
    <w:p w14:paraId="01529769">
      <w:pPr>
        <w:pStyle w:val="Header2-SGRE"/>
        <w:pBdr/>
        <w:spacing/>
        <w:rPr>
          <w:rFonts w:hint="eastAsia"/>
          <w:lang w:val="en-US"/>
        </w:rPr>
      </w:pPr>
      <w:bookmarkStart w:id="38" w:name="_Toc0000000012"/>
      <w:r>
        <w:rPr>
          <w:lang w:val="en-US"/>
        </w:rPr>
        <w:t xml:space="preserve">Production Availability of Current Production Period</w:t>
      </w:r>
      <w:bookmarkEnd w:id="38"/>
    </w:p>
    <w:p w14:paraId="289F36A3">
      <w:pPr>
        <w:pStyle w:val="Bodytext-SGRE"/>
        <w:pBdr/>
        <w:spacing/>
        <w:rPr>
          <w:rFonts w:hint="eastAsia"/>
        </w:rPr>
      </w:pPr>
      <w:r>
        <w:rPr/>
        <w:t xml:space="preserve">Start Date: </w:t>
      </w:r>
      <w:sdt>
        <w:sdtPr>
          <w:rPr/>
          <w:alias w:val="ContractTBACPPStartDate"/>
          <w:tag w:val="ContractTBACPPStartDate"/>
          <w:id w:val="1739359014"/>
          <w:placeholder>
            <w:docPart w:val="5C13CC3D91B248EB8C1D6C9A24ADB036"/>
          </w:placeholder>
          <w:richText/>
          <w:showingPlcHdr/>
        </w:sdtPr>
        <w:sdtEndPr>
          <w:rPr/>
        </w:sdtEndPr>
        <w:sdtContent>
          <w:r>
            <w:rPr>
              <w:rStyle w:val="PlaceholderText"/>
            </w:rPr>
            <w:t xml:space="preserve">1/1/0001</w:t>
          </w:r>
        </w:sdtContent>
      </w:sdt>
      <w:r>
        <w:rPr/>
        <w:tab/>
        <w:t xml:space="preserve"/>
      </w:r>
      <w:r>
        <w:rPr/>
        <w:t xml:space="preserve">End Date:</w:t>
      </w:r>
      <w:sdt>
        <w:sdtPr>
          <w:rPr/>
          <w:alias w:val="ContractTBACPPEndDate"/>
          <w:tag w:val="ContractTBACPPEndDate"/>
          <w:id w:val="-2122827357"/>
          <w:placeholder>
            <w:docPart w:val="1924A3E407F9416DA1E7613B839EED40"/>
          </w:placeholder>
          <w:richText/>
          <w:showingPlcHdr/>
        </w:sdtPr>
        <w:sdtEndPr>
          <w:rPr/>
        </w:sdtEndPr>
        <w:sdtContent>
          <w:r>
            <w:rPr>
              <w:rStyle w:val="PlaceholderText"/>
            </w:rPr>
            <w:t xml:space="preserve">1/1/0001</w:t>
          </w:r>
        </w:sdtContent>
      </w:sdt>
    </w:p>
    <w:tbl>
      <w:tblPr>
        <w:tblStyle w:val="SGREgeneric_36eaf3f0-6fbf-4cc1-815b-06b4a5c70778"/>
        <w:tblW w:w="0" w:type="auto"/>
        <w:tblBorders>
          <w:top w:val="single" w:color="3C3C3C" w:sz="4" w:space="0"/>
          <w:left w:val="single" w:color="3C3C3C" w:sz="4" w:space="0"/>
          <w:bottom w:val="single" w:color="3C3C3C" w:sz="4" w:space="0"/>
          <w:right w:val="single" w:color="3C3C3C" w:sz="4" w:space="0"/>
          <w:insideH w:val="single" w:color="3C3C3C" w:sz="4" w:space="0"/>
          <w:insideV w:val="single" w:color="3C3C3C" w:sz="4" w:space="0"/>
        </w:tblBorders>
        <w:tblLayout w:type="fixed"/>
        <w:tblCellMar/>
        <w:tblLook w:val="04A0" w:firstRow="1" w:lastRow="0" w:firstColumn="1" w:lastColumn="0" w:noHBand="0" w:noVBand="1"/>
      </w:tblPr>
      <w:tblGrid>
        <w:gridCol w:w="993"/>
        <w:gridCol w:w="1559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82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993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bookmarkStart w:id="39" w:name="_Toc142652184"/>
            <w:bookmarkStart w:id="40" w:name="_Toc142921095"/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Turbine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 Name</w:t>
            </w:r>
          </w:p>
        </w:tc>
        <w:tc>
          <w:tcPr>
            <w:tcW w:type="dxa" w:w="1559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Production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br/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(kWh)</w:t>
            </w:r>
          </w:p>
        </w:tc>
        <w:tc>
          <w:tcPr>
            <w:tcW w:type="dxa" w:w="822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sz w:val="18"/>
                <w:szCs w:val="18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Total Time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br/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(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P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eriod 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H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ours)</w:t>
            </w:r>
          </w:p>
        </w:tc>
        <w:tc>
          <w:tcPr>
            <w:tcW w:type="dxa" w:w="822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SGRE Down-time (MD)</w:t>
            </w:r>
          </w:p>
        </w:tc>
        <w:tc>
          <w:tcPr>
            <w:tcW w:type="dxa" w:w="822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Grid Down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-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time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 (GD)</w:t>
            </w:r>
          </w:p>
        </w:tc>
        <w:tc>
          <w:tcPr>
            <w:tcW w:type="dxa" w:w="822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W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ind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 Down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-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time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 (WD)</w:t>
            </w:r>
          </w:p>
        </w:tc>
        <w:tc>
          <w:tcPr>
            <w:tcW w:type="dxa" w:w="822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Other Down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-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time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 (OD)</w:t>
            </w:r>
          </w:p>
        </w:tc>
        <w:tc>
          <w:tcPr>
            <w:tcW w:type="dxa" w:w="822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Service Down-time (SD)</w:t>
            </w:r>
          </w:p>
        </w:tc>
        <w:tc>
          <w:tcPr>
            <w:tcW w:type="dxa" w:w="822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Total Down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-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time</w:t>
            </w:r>
          </w:p>
        </w:tc>
        <w:tc>
          <w:tcPr>
            <w:tcW w:type="dxa" w:w="822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TBA (%)</w:t>
            </w:r>
          </w:p>
        </w:tc>
        <w:tc>
          <w:tcPr>
            <w:tcW w:type="dxa" w:w="822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CF (%)</w:t>
            </w:r>
          </w:p>
        </w:tc>
        <w:tc>
          <w:tcPr>
            <w:tcW w:type="dxa" w:w="823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Equiv. Hours</w:t>
            </w:r>
          </w:p>
        </w:tc>
      </w:tr>
      <w:tr>
        <w:trPr>
          <w:trHeight w:val="383" w:hRule="atLeast"/>
        </w:trPr>
        <w:tc>
          <w:tcPr>
            <w:tcW w:type="dxa" w:w="993"/>
            <w:tcBorders/>
          </w:tcPr>
          <w:p>
            <w:pPr>
              <w:pStyle w:val="CELLText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18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18"/>
              </w:rPr>
              <w:t xml:space="preserve">Contract Summary</w:t>
            </w:r>
          </w:p>
        </w:tc>
        <w:tc>
          <w:tcPr>
            <w:tcW w:type="dxa" w:w="1559"/>
            <w:tcBorders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ContractTBACPPTotalProduction"/>
              <w:tag w:val="ContractTBACPPTotalProduction"/>
              <w:id w:val="-377617025"/>
              <w:placeholder>
                <w:docPart w:val="93CB2F2AE6934D09BEFE4D39FA17FA99"/>
              </w:placeholder>
              <w:richText/>
            </w:sdtPr>
            <w:sdtEndPr>
              <w:rPr/>
            </w:sdtEndPr>
            <w:sdtContent>
              <w:p>
                <w:pPr>
                  <w:pStyle w:val="MyStyle"/>
                  <w:spacing/>
                  <w:rPr/>
                </w:pPr>
                <w:r>
                  <w:rPr/>
                  <w:t xml:space="preserve">0</w:t>
                </w:r>
              </w:p>
            </w:sdtContent>
          </w:sdt>
        </w:tc>
        <w:tc>
          <w:tcPr>
            <w:tcW w:type="dxa" w:w="822"/>
            <w:tcBorders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ContractTBACPPTotalTime"/>
              <w:tag w:val="ContractTBACPPTotalTime"/>
              <w:id w:val="528141218"/>
              <w:placeholder>
                <w:docPart w:val="93CB2F2AE6934D09BEFE4D39FA17FA99"/>
              </w:placeholder>
              <w:richText/>
            </w:sdtPr>
            <w:sdtEndPr>
              <w:rPr/>
            </w:sdtEndPr>
            <w:sdtContent>
              <w:p>
                <w:pPr>
                  <w:pStyle w:val="MyStyle"/>
                  <w:spacing/>
                  <w:rPr/>
                </w:pPr>
                <w:r>
                  <w:rPr/>
                  <w:t xml:space="preserve">0</w:t>
                </w:r>
              </w:p>
            </w:sdtContent>
          </w:sdt>
        </w:tc>
        <w:tc>
          <w:tcPr>
            <w:tcW w:type="dxa" w:w="822"/>
            <w:tcBorders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ContractTBACPPSGREDowntime"/>
              <w:tag w:val="ContractTBACPPSGREDowntime"/>
              <w:id w:val="1523129071"/>
              <w:placeholder>
                <w:docPart w:val="93CB2F2AE6934D09BEFE4D39FA17FA99"/>
              </w:placeholder>
              <w:richText/>
            </w:sdtPr>
            <w:sdtEndPr>
              <w:rPr/>
            </w:sdtEndPr>
            <w:sdtContent>
              <w:p>
                <w:pPr>
                  <w:pStyle w:val="MyStyle"/>
                  <w:spacing/>
                  <w:rPr/>
                </w:pPr>
                <w:r>
                  <w:rPr/>
                  <w:t xml:space="preserve">0</w:t>
                </w:r>
              </w:p>
            </w:sdtContent>
          </w:sdt>
        </w:tc>
        <w:tc>
          <w:tcPr>
            <w:tcW w:type="dxa" w:w="822"/>
            <w:tcBorders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ContractTBACPPGridDowntime"/>
              <w:tag w:val="ContractTBACPPGridDowntime"/>
              <w:id w:val="-1749255568"/>
              <w:placeholder>
                <w:docPart w:val="93CB2F2AE6934D09BEFE4D39FA17FA99"/>
              </w:placeholder>
              <w:richText/>
            </w:sdtPr>
            <w:sdtEndPr>
              <w:rPr/>
            </w:sdtEndPr>
            <w:sdtContent>
              <w:p>
                <w:pPr>
                  <w:pStyle w:val="MyStyle"/>
                  <w:spacing/>
                  <w:rPr/>
                </w:pPr>
                <w:r>
                  <w:rPr/>
                  <w:t xml:space="preserve">0</w:t>
                </w:r>
              </w:p>
            </w:sdtContent>
          </w:sdt>
        </w:tc>
        <w:tc>
          <w:tcPr>
            <w:tcW w:type="dxa" w:w="822"/>
            <w:tcBorders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ContractTBACPPWindDowntime"/>
              <w:tag w:val="ContractTBACPPWindDowntime"/>
              <w:id w:val="1873110757"/>
              <w:placeholder>
                <w:docPart w:val="93CB2F2AE6934D09BEFE4D39FA17FA99"/>
              </w:placeholder>
              <w:richText/>
            </w:sdtPr>
            <w:sdtEndPr>
              <w:rPr/>
            </w:sdtEndPr>
            <w:sdtContent>
              <w:p>
                <w:pPr>
                  <w:pStyle w:val="MyStyle"/>
                  <w:spacing/>
                  <w:rPr/>
                </w:pPr>
                <w:r>
                  <w:rPr/>
                  <w:t xml:space="preserve">0</w:t>
                </w:r>
              </w:p>
            </w:sdtContent>
          </w:sdt>
        </w:tc>
        <w:tc>
          <w:tcPr>
            <w:tcW w:type="dxa" w:w="822"/>
            <w:tcBorders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ContractTBACPPOtherDowntime"/>
              <w:tag w:val="ContractTBACPPOtherDowntime"/>
              <w:id w:val="-1323199660"/>
              <w:placeholder>
                <w:docPart w:val="93CB2F2AE6934D09BEFE4D39FA17FA99"/>
              </w:placeholder>
              <w:richText/>
            </w:sdtPr>
            <w:sdtEndPr>
              <w:rPr/>
            </w:sdtEndPr>
            <w:sdtContent>
              <w:p>
                <w:pPr>
                  <w:pStyle w:val="MyStyle"/>
                  <w:spacing/>
                  <w:rPr/>
                </w:pPr>
                <w:r>
                  <w:rPr/>
                  <w:t xml:space="preserve">0</w:t>
                </w:r>
              </w:p>
            </w:sdtContent>
          </w:sdt>
        </w:tc>
        <w:tc>
          <w:tcPr>
            <w:tcW w:type="dxa" w:w="822"/>
            <w:tcBorders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ContractTBACPPServiceDowntime"/>
              <w:tag w:val="ContractTBACPPServiceDowntime"/>
              <w:id w:val="1298878550"/>
              <w:placeholder>
                <w:docPart w:val="93CB2F2AE6934D09BEFE4D39FA17FA99"/>
              </w:placeholder>
              <w:richText/>
            </w:sdtPr>
            <w:sdtEndPr>
              <w:rPr/>
            </w:sdtEndPr>
            <w:sdtContent>
              <w:p>
                <w:pPr>
                  <w:pStyle w:val="MyStyle"/>
                  <w:spacing/>
                  <w:rPr/>
                </w:pPr>
                <w:r>
                  <w:rPr/>
                  <w:t xml:space="preserve">0</w:t>
                </w:r>
              </w:p>
            </w:sdtContent>
          </w:sdt>
        </w:tc>
        <w:tc>
          <w:tcPr>
            <w:tcW w:type="dxa" w:w="822"/>
            <w:tcBorders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ContractTBACPPTotalDowntime"/>
              <w:tag w:val="ContractTBACPPTotalDowntime"/>
              <w:id w:val="1131596181"/>
              <w:placeholder>
                <w:docPart w:val="93CB2F2AE6934D09BEFE4D39FA17FA99"/>
              </w:placeholder>
              <w:richText/>
            </w:sdtPr>
            <w:sdtEndPr>
              <w:rPr/>
            </w:sdtEndPr>
            <w:sdtContent>
              <w:p>
                <w:pPr>
                  <w:pStyle w:val="MyStyle"/>
                  <w:spacing/>
                  <w:rPr/>
                </w:pPr>
                <w:r>
                  <w:rPr/>
                  <w:t xml:space="preserve">0</w:t>
                </w:r>
              </w:p>
            </w:sdtContent>
          </w:sdt>
        </w:tc>
        <w:tc>
          <w:tcPr>
            <w:tcW w:type="dxa" w:w="822"/>
            <w:tcBorders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ContractTBACPPAvailability"/>
              <w:tag w:val="ContractTBACPPAvailability"/>
              <w:id w:val="-851177481"/>
              <w:placeholder>
                <w:docPart w:val="93CB2F2AE6934D09BEFE4D39FA17FA99"/>
              </w:placeholder>
              <w:richText/>
            </w:sdtPr>
            <w:sdtEndPr>
              <w:rPr/>
            </w:sdtEndPr>
            <w:sdtContent>
              <w:p>
                <w:pPr>
                  <w:pStyle w:val="MyStyle"/>
                  <w:spacing/>
                  <w:rPr/>
                </w:pPr>
                <w:r>
                  <w:rPr/>
                  <w:t xml:space="preserve">0</w:t>
                </w:r>
              </w:p>
            </w:sdtContent>
          </w:sdt>
        </w:tc>
        <w:tc>
          <w:tcPr>
            <w:tcW w:type="dxa" w:w="822"/>
            <w:tcBorders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ContractTBACPPCapacityFactor"/>
              <w:tag w:val="ContractTBACPPCapacityFactor"/>
              <w:id w:val="-1216818901"/>
              <w:placeholder>
                <w:docPart w:val="93CB2F2AE6934D09BEFE4D39FA17FA99"/>
              </w:placeholder>
              <w:richText/>
            </w:sdtPr>
            <w:sdtEndPr>
              <w:rPr/>
            </w:sdtEndPr>
            <w:sdtContent>
              <w:p>
                <w:pPr>
                  <w:pStyle w:val="MyStyle"/>
                  <w:spacing/>
                  <w:rPr/>
                </w:pPr>
                <w:r>
                  <w:rPr/>
                  <w:t xml:space="preserve">0</w:t>
                </w:r>
              </w:p>
            </w:sdtContent>
          </w:sdt>
        </w:tc>
        <w:tc>
          <w:tcPr>
            <w:tcW w:type="dxa" w:w="823"/>
            <w:tcBorders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ContractTBACPPEquivalentHours"/>
              <w:tag w:val="ContractTBACPPEquivalentHours"/>
              <w:id w:val="-1188820858"/>
              <w:placeholder>
                <w:docPart w:val="93CB2F2AE6934D09BEFE4D39FA17FA99"/>
              </w:placeholder>
              <w:richText/>
            </w:sdtPr>
            <w:sdtEndPr>
              <w:rPr/>
            </w:sdtEndPr>
            <w:sdtContent>
              <w:p>
                <w:pPr>
                  <w:pStyle w:val="MyStyle"/>
                  <w:spacing/>
                  <w:rPr/>
                </w:pPr>
                <w:r>
                  <w:rPr/>
                  <w:t xml:space="preserve">0</w:t>
                </w:r>
              </w:p>
            </w:sdtContent>
          </w:sdt>
        </w:tc>
      </w:tr>
    </w:tbl>
    <w:p w14:paraId="25E83576">
      <w:pPr>
        <w:pStyle w:val="Header2-SGRE"/>
        <w:pBdr/>
        <w:spacing/>
        <w:rPr>
          <w:rFonts w:hint="eastAsia"/>
          <w:lang w:val="en-US"/>
        </w:rPr>
      </w:pPr>
      <w:bookmarkEnd w:id="39"/>
      <w:bookmarkEnd w:id="40"/>
    </w:p>
    <w:p w14:paraId="1B0B64D9">
      <w:pPr>
        <w:pStyle w:val="Header2-SGRE"/>
        <w:pBdr/>
        <w:spacing/>
        <w:rPr>
          <w:rFonts w:hint="eastAsia"/>
          <w:lang w:val="en-US"/>
        </w:rPr>
      </w:pPr>
      <w:bookmarkStart w:id="41" w:name="_Toc142652185"/>
      <w:bookmarkStart w:id="42" w:name="_Toc142921096"/>
      <w:bookmarkStart w:id="43" w:name="_Toc0000000013"/>
      <w:r>
        <w:rPr>
          <w:lang w:val="en-US"/>
        </w:rPr>
        <w:t xml:space="preserve">Availability</w:t>
      </w:r>
      <w:r>
        <w:rPr>
          <w:lang w:val="en-US"/>
        </w:rPr>
        <w:t xml:space="preserve">(%)</w:t>
      </w:r>
      <w:r>
        <w:rPr>
          <w:lang w:val="en-US"/>
        </w:rPr>
        <w:t xml:space="preserve"> for the past 12 months</w:t>
      </w:r>
      <w:bookmarkEnd w:id="41"/>
      <w:bookmarkEnd w:id="42"/>
      <w:bookmarkEnd w:id="43"/>
    </w:p>
    <w:tbl>
      <w:tblPr>
        <w:tblStyle w:val="SGREgeneric_0a3349fd-58a2-40d3-afb8-19bc942ea84f"/>
        <w:tblW w:w="10773" w:type="dxa"/>
        <w:tblBorders>
          <w:top w:val="single" w:color="3C3C3C" w:sz="4" w:space="0"/>
          <w:left w:val="single" w:color="3C3C3C" w:sz="4" w:space="0"/>
          <w:bottom w:val="single" w:color="3C3C3C" w:sz="4" w:space="0"/>
          <w:right w:val="single" w:color="3C3C3C" w:sz="4" w:space="0"/>
          <w:insideH w:val="single" w:color="3C3C3C" w:sz="4" w:space="0"/>
          <w:insideV w:val="single" w:color="3C3C3C" w:sz="4" w:space="0"/>
        </w:tblBorders>
        <w:tblCellMar/>
        <w:tblLook w:val="04A0" w:firstRow="1" w:lastRow="0" w:firstColumn="1" w:lastColumn="0" w:noHBand="0" w:noVBand="1"/>
      </w:tblPr>
      <w:tblGrid>
        <w:gridCol w:w="1044"/>
        <w:gridCol w:w="748"/>
        <w:gridCol w:w="748"/>
        <w:gridCol w:w="749"/>
        <w:gridCol w:w="748"/>
        <w:gridCol w:w="748"/>
        <w:gridCol w:w="749"/>
        <w:gridCol w:w="748"/>
        <w:gridCol w:w="749"/>
        <w:gridCol w:w="748"/>
        <w:gridCol w:w="748"/>
        <w:gridCol w:w="749"/>
        <w:gridCol w:w="748"/>
        <w:gridCol w:w="74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 w:hRule="atLeast"/>
        </w:trPr>
        <w:tc>
          <w:tcPr>
            <w:tcW w:type="dxa" w:w="1044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FFFFFF" w:color="auto" w:val="clear"/>
          </w:tcPr>
          <w:p>
            <w:pPr>
              <w:pStyle w:val="CELLText"/>
              <w:pBdr/>
              <w:spacing/>
              <w:rPr>
                <w:rFonts w:ascii="Weissenhof Grotesk" w:hAnsi="Weissenhof Grotesk" w:hint="eastAsia"/>
                <w:b/>
                <w:bCs/>
                <w:color w:val="auto"/>
                <w:sz w:val="18"/>
                <w:szCs w:val="18"/>
              </w:rPr>
            </w:pPr>
            <w:r>
              <w:rPr>
                <w:rFonts w:ascii="Weissenhof Grotesk" w:hAnsi="Weissenhof Grotesk"/>
                <w:b/>
                <w:bCs/>
                <w:color w:val="auto"/>
                <w:sz w:val="18"/>
                <w:szCs w:val="18"/>
              </w:rPr>
              <w:t xml:space="preserve">Average</w:t>
            </w:r>
          </w:p>
        </w:tc>
        <w:tc>
          <w:tcPr>
            <w:tcW w:type="dxa" w:w="748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FFFFFF" w:color="auto" w:val="clear"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OverallTurbinesAvailability12MonthMatrixMonth01"/>
              <w:tag w:val="OverallTurbinesAvailability12MonthMatrixMonth01"/>
              <w:id w:val="-49308354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 w14:paraId="662E940C">
                <w:pPr>
                  <w:pStyle w:val="CELLText"/>
                  <w:pBdr/>
                  <w:spacing/>
                  <w:jc w:val="right"/>
                  <w:rPr>
                    <w:rFonts w:ascii="Weissenhof Grotesk" w:hAnsi="Weissenhof Grotesk" w:hint="eastAsia"/>
                    <w:b/>
                    <w:bCs/>
                    <w:color w:val="auto"/>
                    <w:sz w:val="18"/>
                    <w:szCs w:val="18"/>
                  </w:rPr>
                </w:pPr>
                <w:r>
                  <w:rPr>
                    <w:rFonts w:ascii="Weissenhof Grotesk" w:hAnsi="Weissenhof Grotesk"/>
                    <w:b/>
                    <w:bCs/>
                    <w:color w:val="auto"/>
                    <w:sz w:val="18"/>
                    <w:szCs w:val="18"/>
                  </w:rPr>
                  <w:t xml:space="preserve">100</w:t>
                </w:r>
                <w:r>
                  <w:rPr>
                    <w:rFonts w:ascii="Weissenhof Grotesk" w:hAnsi="Weissenhof Grotesk"/>
                    <w:b/>
                    <w:bCs/>
                    <w:color w:val="auto"/>
                    <w:sz w:val="18"/>
                    <w:szCs w:val="18"/>
                  </w:rPr>
                  <w:t xml:space="preserve">.</w:t>
                </w:r>
                <w:r>
                  <w:rPr>
                    <w:rFonts w:ascii="Weissenhof Grotesk" w:hAnsi="Weissenhof Grotesk"/>
                    <w:b/>
                    <w:bCs/>
                    <w:color w:val="auto"/>
                    <w:sz w:val="18"/>
                    <w:szCs w:val="18"/>
                  </w:rPr>
                  <w:t xml:space="preserve">00</w:t>
                </w:r>
              </w:p>
            </w:sdtContent>
          </w:sdt>
        </w:tc>
        <w:tc>
          <w:tcPr>
            <w:tcW w:type="dxa" w:w="748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FFFFFF" w:color="auto" w:val="clear"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OverallTurbinesAvailability12MonthMatrixMonth02"/>
              <w:tag w:val="OverallTurbinesAvailability12MonthMatrixMonth02"/>
              <w:id w:val="-349573565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 w14:paraId="23F28BEB">
                <w:pPr>
                  <w:pStyle w:val="CELLText"/>
                  <w:pBdr/>
                  <w:spacing/>
                  <w:jc w:val="right"/>
                  <w:rPr>
                    <w:rFonts w:ascii="Weissenhof Grotesk" w:hAnsi="Weissenhof Grotesk" w:hint="eastAsia"/>
                    <w:b/>
                    <w:bCs/>
                    <w:color w:val="auto"/>
                    <w:sz w:val="18"/>
                    <w:szCs w:val="18"/>
                  </w:rPr>
                </w:pPr>
                <w:r>
                  <w:rPr>
                    <w:rFonts w:ascii="Weissenhof Grotesk" w:hAnsi="Weissenhof Grotesk"/>
                    <w:b/>
                    <w:bCs/>
                    <w:color w:val="auto"/>
                    <w:sz w:val="18"/>
                    <w:szCs w:val="18"/>
                  </w:rPr>
                  <w:t xml:space="preserve">100.00</w:t>
                </w:r>
              </w:p>
            </w:sdtContent>
          </w:sdt>
        </w:tc>
        <w:tc>
          <w:tcPr>
            <w:tcW w:type="dxa" w:w="74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FFFFFF" w:color="auto" w:val="clear"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OverallTurbinesAvailability12MonthMatrixMonth03"/>
              <w:tag w:val="OverallTurbinesAvailability12MonthMatrixMonth03"/>
              <w:id w:val="-1432820059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 w14:paraId="2AEE7E01">
                <w:pPr>
                  <w:pStyle w:val="CELLText"/>
                  <w:pBdr/>
                  <w:spacing/>
                  <w:jc w:val="right"/>
                  <w:rPr>
                    <w:rFonts w:ascii="Weissenhof Grotesk" w:hAnsi="Weissenhof Grotesk" w:hint="eastAsia"/>
                    <w:b/>
                    <w:bCs/>
                    <w:color w:val="auto"/>
                    <w:sz w:val="18"/>
                    <w:szCs w:val="18"/>
                  </w:rPr>
                </w:pPr>
                <w:r>
                  <w:rPr>
                    <w:rFonts w:ascii="Weissenhof Grotesk" w:hAnsi="Weissenhof Grotesk"/>
                    <w:b/>
                    <w:bCs/>
                    <w:color w:val="auto"/>
                    <w:sz w:val="18"/>
                    <w:szCs w:val="18"/>
                  </w:rPr>
                  <w:t xml:space="preserve">100.00</w:t>
                </w:r>
              </w:p>
            </w:sdtContent>
          </w:sdt>
        </w:tc>
        <w:tc>
          <w:tcPr>
            <w:tcW w:type="dxa" w:w="748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FFFFFF" w:color="auto" w:val="clear"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OverallTurbinesAvailability12MonthMatrixMonth04"/>
              <w:tag w:val="OverallTurbinesAvailability12MonthMatrixMonth04"/>
              <w:id w:val="-700017648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 w14:paraId="1A64B8B8">
                <w:pPr>
                  <w:pStyle w:val="CELLText"/>
                  <w:pBdr/>
                  <w:spacing/>
                  <w:jc w:val="right"/>
                  <w:rPr>
                    <w:rFonts w:ascii="Weissenhof Grotesk" w:hAnsi="Weissenhof Grotesk" w:hint="eastAsia"/>
                    <w:b/>
                    <w:bCs/>
                    <w:color w:val="auto"/>
                    <w:sz w:val="18"/>
                    <w:szCs w:val="18"/>
                  </w:rPr>
                </w:pPr>
                <w:r>
                  <w:rPr>
                    <w:rFonts w:ascii="Weissenhof Grotesk" w:hAnsi="Weissenhof Grotesk"/>
                    <w:b/>
                    <w:bCs/>
                    <w:color w:val="auto"/>
                    <w:sz w:val="18"/>
                    <w:szCs w:val="18"/>
                  </w:rPr>
                  <w:t xml:space="preserve">100.00</w:t>
                </w:r>
              </w:p>
            </w:sdtContent>
          </w:sdt>
        </w:tc>
        <w:tc>
          <w:tcPr>
            <w:tcW w:type="dxa" w:w="748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FFFFFF" w:color="auto" w:val="clear"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OverallTurbinesAvailability12MonthMatrixMonth05"/>
              <w:tag w:val="OverallTurbinesAvailability12MonthMatrixMonth05"/>
              <w:id w:val="637771120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 w14:paraId="250F21D8">
                <w:pPr>
                  <w:pStyle w:val="CELLText"/>
                  <w:pBdr/>
                  <w:spacing/>
                  <w:jc w:val="right"/>
                  <w:rPr>
                    <w:rFonts w:ascii="Weissenhof Grotesk" w:hAnsi="Weissenhof Grotesk" w:hint="eastAsia"/>
                    <w:b/>
                    <w:bCs/>
                    <w:color w:val="auto"/>
                    <w:sz w:val="18"/>
                    <w:szCs w:val="18"/>
                  </w:rPr>
                </w:pPr>
                <w:r>
                  <w:rPr>
                    <w:rFonts w:ascii="Weissenhof Grotesk" w:hAnsi="Weissenhof Grotesk"/>
                    <w:b/>
                    <w:bCs/>
                    <w:color w:val="auto"/>
                    <w:sz w:val="18"/>
                    <w:szCs w:val="18"/>
                  </w:rPr>
                  <w:t xml:space="preserve">100.00</w:t>
                </w:r>
              </w:p>
            </w:sdtContent>
          </w:sdt>
        </w:tc>
        <w:tc>
          <w:tcPr>
            <w:tcW w:type="dxa" w:w="74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FFFFFF" w:color="auto" w:val="clear"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OverallTurbinesAvailability12MonthMatrixMonth06"/>
              <w:tag w:val="OverallTurbinesAvailability12MonthMatrixMonth06"/>
              <w:id w:val="-1825886322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 w14:paraId="50921B62">
                <w:pPr>
                  <w:pStyle w:val="CELLText"/>
                  <w:pBdr/>
                  <w:spacing/>
                  <w:jc w:val="right"/>
                  <w:rPr>
                    <w:rFonts w:ascii="Weissenhof Grotesk" w:hAnsi="Weissenhof Grotesk" w:hint="eastAsia"/>
                    <w:b/>
                    <w:bCs/>
                    <w:color w:val="auto"/>
                    <w:sz w:val="18"/>
                    <w:szCs w:val="18"/>
                  </w:rPr>
                </w:pPr>
                <w:r>
                  <w:rPr>
                    <w:rFonts w:ascii="Weissenhof Grotesk" w:hAnsi="Weissenhof Grotesk"/>
                    <w:b/>
                    <w:bCs/>
                    <w:color w:val="auto"/>
                    <w:sz w:val="18"/>
                    <w:szCs w:val="18"/>
                  </w:rPr>
                  <w:t xml:space="preserve">100.00</w:t>
                </w:r>
              </w:p>
            </w:sdtContent>
          </w:sdt>
        </w:tc>
        <w:tc>
          <w:tcPr>
            <w:tcW w:type="dxa" w:w="748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FFFFFF" w:color="auto" w:val="clear"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OverallTurbinesAvailability12MonthMatrixMonth07"/>
              <w:tag w:val="OverallTurbinesAvailability12MonthMatrixMonth07"/>
              <w:id w:val="-1021857309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 w14:paraId="1031561F">
                <w:pPr>
                  <w:pStyle w:val="CELLText"/>
                  <w:pBdr/>
                  <w:spacing/>
                  <w:jc w:val="right"/>
                  <w:rPr>
                    <w:rFonts w:ascii="Weissenhof Grotesk" w:hAnsi="Weissenhof Grotesk" w:hint="eastAsia"/>
                    <w:b/>
                    <w:bCs/>
                    <w:color w:val="auto"/>
                    <w:sz w:val="18"/>
                    <w:szCs w:val="18"/>
                  </w:rPr>
                </w:pPr>
                <w:r>
                  <w:rPr>
                    <w:rFonts w:ascii="Weissenhof Grotesk" w:hAnsi="Weissenhof Grotesk"/>
                    <w:b/>
                    <w:bCs/>
                    <w:color w:val="auto"/>
                    <w:sz w:val="18"/>
                    <w:szCs w:val="18"/>
                  </w:rPr>
                  <w:t xml:space="preserve">100.00</w:t>
                </w:r>
              </w:p>
            </w:sdtContent>
          </w:sdt>
        </w:tc>
        <w:tc>
          <w:tcPr>
            <w:tcW w:type="dxa" w:w="74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FFFFFF" w:color="auto" w:val="clear"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OverallTurbinesAvailability12MonthMatrixMonth08"/>
              <w:tag w:val="OverallTurbinesAvailability12MonthMatrixMonth08"/>
              <w:id w:val="-1320965840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 w14:paraId="4FC19CBB">
                <w:pPr>
                  <w:pStyle w:val="CELLText"/>
                  <w:pBdr/>
                  <w:spacing/>
                  <w:jc w:val="right"/>
                  <w:rPr>
                    <w:rFonts w:ascii="Weissenhof Grotesk" w:hAnsi="Weissenhof Grotesk" w:hint="eastAsia"/>
                    <w:b/>
                    <w:bCs/>
                    <w:color w:val="auto"/>
                    <w:sz w:val="18"/>
                    <w:szCs w:val="18"/>
                  </w:rPr>
                </w:pPr>
                <w:r>
                  <w:rPr>
                    <w:rFonts w:ascii="Weissenhof Grotesk" w:hAnsi="Weissenhof Grotesk"/>
                    <w:b/>
                    <w:bCs/>
                    <w:color w:val="auto"/>
                    <w:sz w:val="18"/>
                    <w:szCs w:val="18"/>
                  </w:rPr>
                  <w:t xml:space="preserve">100.00</w:t>
                </w:r>
              </w:p>
            </w:sdtContent>
          </w:sdt>
        </w:tc>
        <w:tc>
          <w:tcPr>
            <w:tcW w:type="dxa" w:w="748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FFFFFF" w:color="auto" w:val="clear"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OverallTurbinesAvailability12MonthMatrixMonth09"/>
              <w:tag w:val="OverallTurbinesAvailability12MonthMatrixMonth09"/>
              <w:id w:val="-1628307103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 w14:paraId="51A697FC">
                <w:pPr>
                  <w:pStyle w:val="CELLText"/>
                  <w:pBdr/>
                  <w:spacing/>
                  <w:jc w:val="right"/>
                  <w:rPr>
                    <w:rFonts w:ascii="Weissenhof Grotesk" w:hAnsi="Weissenhof Grotesk" w:hint="eastAsia"/>
                    <w:b/>
                    <w:bCs/>
                    <w:color w:val="auto"/>
                    <w:sz w:val="18"/>
                    <w:szCs w:val="18"/>
                  </w:rPr>
                </w:pPr>
                <w:r>
                  <w:rPr>
                    <w:rFonts w:ascii="Weissenhof Grotesk" w:hAnsi="Weissenhof Grotesk"/>
                    <w:b/>
                    <w:bCs/>
                    <w:color w:val="auto"/>
                    <w:sz w:val="18"/>
                    <w:szCs w:val="18"/>
                  </w:rPr>
                  <w:t xml:space="preserve">100.00</w:t>
                </w:r>
              </w:p>
            </w:sdtContent>
          </w:sdt>
        </w:tc>
        <w:tc>
          <w:tcPr>
            <w:tcW w:type="dxa" w:w="748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FFFFFF" w:color="auto" w:val="clear"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OverallTurbinesAvailability12MonthMatrixMonth10"/>
              <w:tag w:val="OverallTurbinesAvailability12MonthMatrixMonth10"/>
              <w:id w:val="1994906043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 w14:paraId="7F218785">
                <w:pPr>
                  <w:pStyle w:val="CELLText"/>
                  <w:pBdr/>
                  <w:spacing/>
                  <w:jc w:val="right"/>
                  <w:rPr>
                    <w:rFonts w:ascii="Weissenhof Grotesk" w:hAnsi="Weissenhof Grotesk" w:hint="eastAsia"/>
                    <w:b/>
                    <w:bCs/>
                    <w:color w:val="auto"/>
                    <w:sz w:val="18"/>
                    <w:szCs w:val="18"/>
                  </w:rPr>
                </w:pPr>
                <w:r>
                  <w:rPr>
                    <w:rFonts w:ascii="Weissenhof Grotesk" w:hAnsi="Weissenhof Grotesk"/>
                    <w:b/>
                    <w:bCs/>
                    <w:color w:val="auto"/>
                    <w:sz w:val="18"/>
                    <w:szCs w:val="18"/>
                  </w:rPr>
                  <w:t xml:space="preserve">100.00</w:t>
                </w:r>
              </w:p>
            </w:sdtContent>
          </w:sdt>
        </w:tc>
        <w:tc>
          <w:tcPr>
            <w:tcW w:type="dxa" w:w="74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FFFFFF" w:color="auto" w:val="clear"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OverallTurbinesAvailability12MonthMatrixMonth11"/>
              <w:tag w:val="OverallTurbinesAvailability12MonthMatrixMonth11"/>
              <w:id w:val="-2092227000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 w14:paraId="4458E583">
                <w:pPr>
                  <w:pStyle w:val="CELLText"/>
                  <w:pBdr/>
                  <w:spacing/>
                  <w:jc w:val="right"/>
                  <w:rPr>
                    <w:rFonts w:ascii="Weissenhof Grotesk" w:hAnsi="Weissenhof Grotesk" w:hint="eastAsia"/>
                    <w:b/>
                    <w:bCs/>
                    <w:color w:val="auto"/>
                    <w:sz w:val="18"/>
                    <w:szCs w:val="18"/>
                  </w:rPr>
                </w:pPr>
                <w:r>
                  <w:rPr>
                    <w:rFonts w:ascii="Weissenhof Grotesk" w:hAnsi="Weissenhof Grotesk"/>
                    <w:b/>
                    <w:bCs/>
                    <w:color w:val="auto"/>
                    <w:sz w:val="18"/>
                    <w:szCs w:val="18"/>
                  </w:rPr>
                  <w:t xml:space="preserve">100.00</w:t>
                </w:r>
              </w:p>
            </w:sdtContent>
          </w:sdt>
        </w:tc>
        <w:tc>
          <w:tcPr>
            <w:tcW w:type="dxa" w:w="748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FFFFFF" w:color="auto" w:val="clear"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OverallTurbinesAvailability12MonthMatrixMonth12"/>
              <w:tag w:val="OverallTurbinesAvailability12MonthMatrixMonth12"/>
              <w:id w:val="-179972799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 w14:paraId="2169B785">
                <w:pPr>
                  <w:pStyle w:val="CELLText"/>
                  <w:pBdr/>
                  <w:spacing/>
                  <w:jc w:val="right"/>
                  <w:rPr>
                    <w:rFonts w:ascii="Weissenhof Grotesk" w:hAnsi="Weissenhof Grotesk" w:hint="eastAsia"/>
                    <w:b/>
                    <w:bCs/>
                    <w:color w:val="auto"/>
                    <w:sz w:val="18"/>
                    <w:szCs w:val="18"/>
                  </w:rPr>
                </w:pPr>
                <w:r>
                  <w:rPr>
                    <w:rFonts w:ascii="Weissenhof Grotesk" w:hAnsi="Weissenhof Grotesk"/>
                    <w:b/>
                    <w:bCs/>
                    <w:color w:val="auto"/>
                    <w:sz w:val="18"/>
                    <w:szCs w:val="18"/>
                  </w:rPr>
                  <w:t xml:space="preserve">100.00</w:t>
                </w:r>
              </w:p>
            </w:sdtContent>
          </w:sdt>
        </w:tc>
        <w:tc>
          <w:tcPr>
            <w:tcW w:type="dxa" w:w="74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FFFFFF" w:color="auto" w:val="clear"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OverallTurbinesAvailability12MonthMatrixAverage"/>
              <w:tag w:val="OverallTurbinesAvailability12MonthMatrixAverage"/>
              <w:id w:val="1116106333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 w14:paraId="6FB2367D">
                <w:pPr>
                  <w:pStyle w:val="CELLText"/>
                  <w:pBdr/>
                  <w:spacing/>
                  <w:jc w:val="right"/>
                  <w:rPr>
                    <w:rFonts w:ascii="Weissenhof Grotesk" w:hAnsi="Weissenhof Grotesk" w:hint="eastAsia"/>
                    <w:b/>
                    <w:bCs/>
                    <w:color w:val="auto"/>
                    <w:sz w:val="18"/>
                    <w:szCs w:val="18"/>
                  </w:rPr>
                </w:pPr>
                <w:r>
                  <w:rPr>
                    <w:rFonts w:ascii="Weissenhof Grotesk" w:hAnsi="Weissenhof Grotesk"/>
                    <w:b/>
                    <w:bCs/>
                    <w:color w:val="auto"/>
                    <w:sz w:val="18"/>
                    <w:szCs w:val="18"/>
                  </w:rPr>
                  <w:t xml:space="preserve">100.00</w:t>
                </w:r>
              </w:p>
            </w:sdtContent>
          </w:sdt>
        </w:tc>
      </w:tr>
      <w:tr>
        <w:trPr>
          <w:trHeight w:val="560" w:hRule="atLeast"/>
        </w:trPr>
        <w:tc>
          <w:tcPr>
            <w:tcW w:type="dxa" w:w="1044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18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18"/>
              </w:rPr>
              <w:t xml:space="preserve">Turbine Name</w:t>
            </w:r>
          </w:p>
        </w:tc>
        <w:tc>
          <w:tcPr>
            <w:tcW w:type="dxa" w:w="748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TurbineAvailability12MonthMatrixMonthName01"/>
              <w:tag w:val="TurbineAvailability12MonthMatrixMonthName01"/>
              <w:id w:val="2061888967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 w14:paraId="55B9B8FC">
                <w:pPr>
                  <w:pStyle w:val="CELLTitlewhite"/>
                  <w:pBdr/>
                  <w:spacing/>
                  <w:jc w:val="center"/>
                  <w:rPr>
                    <w:rFonts w:ascii="Weissenhof Grotesk" w:hAnsi="Weissenhof Grotesk" w:hint="eastAsia"/>
                    <w:b/>
                    <w:bCs/>
                    <w:sz w:val="18"/>
                    <w:szCs w:val="18"/>
                  </w:rPr>
                </w:pPr>
                <w:r>
                  <w:rPr>
                    <w:rFonts w:ascii="Weissenhof Grotesk" w:hAnsi="Weissenhof Grotesk"/>
                    <w:b/>
                    <w:bCs/>
                    <w:sz w:val="18"/>
                    <w:szCs w:val="18"/>
                  </w:rPr>
                  <w:t xml:space="preserve">Mon01</w:t>
                </w:r>
              </w:p>
            </w:sdtContent>
          </w:sdt>
        </w:tc>
        <w:tc>
          <w:tcPr>
            <w:tcW w:type="dxa" w:w="748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TurbineAvailability12MonthMatrixMonthName02"/>
              <w:tag w:val="TurbineAvailability12MonthMatrixMonthName02"/>
              <w:id w:val="-1609036683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 w14:paraId="50FA76E2">
                <w:pPr>
                  <w:pStyle w:val="CELLTitlewhite"/>
                  <w:pBdr/>
                  <w:spacing/>
                  <w:jc w:val="center"/>
                  <w:rPr>
                    <w:rFonts w:ascii="Weissenhof Grotesk" w:hAnsi="Weissenhof Grotesk" w:hint="eastAsia"/>
                    <w:b/>
                    <w:bCs/>
                    <w:sz w:val="18"/>
                    <w:szCs w:val="18"/>
                  </w:rPr>
                </w:pPr>
                <w:r>
                  <w:rPr>
                    <w:rFonts w:ascii="Weissenhof Grotesk" w:hAnsi="Weissenhof Grotesk"/>
                    <w:b/>
                    <w:bCs/>
                    <w:sz w:val="18"/>
                    <w:szCs w:val="18"/>
                  </w:rPr>
                  <w:t xml:space="preserve">Mon02</w:t>
                </w:r>
              </w:p>
            </w:sdtContent>
          </w:sdt>
        </w:tc>
        <w:tc>
          <w:tcPr>
            <w:tcW w:type="dxa" w:w="74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TurbineAvailability12MonthMatrixMonthName03"/>
              <w:tag w:val="TurbineAvailability12MonthMatrixMonthName03"/>
              <w:id w:val="-999577822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 w14:paraId="33AFA60D">
                <w:pPr>
                  <w:pStyle w:val="CELLTitlewhite"/>
                  <w:pBdr/>
                  <w:spacing/>
                  <w:jc w:val="center"/>
                  <w:rPr>
                    <w:rFonts w:ascii="Weissenhof Grotesk" w:hAnsi="Weissenhof Grotesk" w:hint="eastAsia"/>
                    <w:b/>
                    <w:bCs/>
                    <w:sz w:val="18"/>
                    <w:szCs w:val="18"/>
                  </w:rPr>
                </w:pPr>
                <w:r>
                  <w:rPr>
                    <w:rFonts w:ascii="Weissenhof Grotesk" w:hAnsi="Weissenhof Grotesk"/>
                    <w:b/>
                    <w:bCs/>
                    <w:sz w:val="18"/>
                    <w:szCs w:val="18"/>
                  </w:rPr>
                  <w:t xml:space="preserve">Mon03</w:t>
                </w:r>
              </w:p>
            </w:sdtContent>
          </w:sdt>
        </w:tc>
        <w:tc>
          <w:tcPr>
            <w:tcW w:type="dxa" w:w="748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TurbineAvailability12MonthMatrixMonthName04"/>
              <w:tag w:val="TurbineAvailability12MonthMatrixMonthName04"/>
              <w:id w:val="-340479301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 w14:paraId="7482146A">
                <w:pPr>
                  <w:pStyle w:val="CELLTitlewhite"/>
                  <w:pBdr/>
                  <w:spacing/>
                  <w:jc w:val="center"/>
                  <w:rPr>
                    <w:rFonts w:ascii="Weissenhof Grotesk" w:hAnsi="Weissenhof Grotesk" w:hint="eastAsia"/>
                    <w:b/>
                    <w:bCs/>
                    <w:sz w:val="18"/>
                    <w:szCs w:val="18"/>
                  </w:rPr>
                </w:pPr>
                <w:r>
                  <w:rPr>
                    <w:rFonts w:ascii="Weissenhof Grotesk" w:hAnsi="Weissenhof Grotesk"/>
                    <w:b/>
                    <w:bCs/>
                    <w:sz w:val="18"/>
                    <w:szCs w:val="18"/>
                  </w:rPr>
                  <w:t xml:space="preserve">Mon04</w:t>
                </w:r>
              </w:p>
            </w:sdtContent>
          </w:sdt>
        </w:tc>
        <w:tc>
          <w:tcPr>
            <w:tcW w:type="dxa" w:w="748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TurbineAvailability12MonthMatrixMonthName05"/>
              <w:tag w:val="TurbineAvailability12MonthMatrixMonthName05"/>
              <w:id w:val="-646433212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 w14:paraId="3D562297">
                <w:pPr>
                  <w:pStyle w:val="CELLTitlewhite"/>
                  <w:pBdr/>
                  <w:spacing/>
                  <w:jc w:val="center"/>
                  <w:rPr>
                    <w:rFonts w:ascii="Weissenhof Grotesk" w:hAnsi="Weissenhof Grotesk" w:hint="eastAsia"/>
                    <w:b/>
                    <w:bCs/>
                    <w:sz w:val="18"/>
                    <w:szCs w:val="18"/>
                  </w:rPr>
                </w:pPr>
                <w:r>
                  <w:rPr>
                    <w:rFonts w:ascii="Weissenhof Grotesk" w:hAnsi="Weissenhof Grotesk"/>
                    <w:b/>
                    <w:bCs/>
                    <w:sz w:val="18"/>
                    <w:szCs w:val="18"/>
                  </w:rPr>
                  <w:t xml:space="preserve">Mon05</w:t>
                </w:r>
              </w:p>
            </w:sdtContent>
          </w:sdt>
        </w:tc>
        <w:tc>
          <w:tcPr>
            <w:tcW w:type="dxa" w:w="74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TurbineAvailability12MonthMatrixMonthName06"/>
              <w:tag w:val="TurbineAvailability12MonthMatrixMonthName06"/>
              <w:id w:val="590435575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 w14:paraId="2C79CCE7">
                <w:pPr>
                  <w:pStyle w:val="CELLTitlewhite"/>
                  <w:pBdr/>
                  <w:spacing/>
                  <w:jc w:val="center"/>
                  <w:rPr>
                    <w:rFonts w:ascii="Weissenhof Grotesk" w:hAnsi="Weissenhof Grotesk" w:hint="eastAsia"/>
                    <w:b/>
                    <w:bCs/>
                    <w:sz w:val="18"/>
                    <w:szCs w:val="18"/>
                  </w:rPr>
                </w:pPr>
                <w:r>
                  <w:rPr>
                    <w:rFonts w:ascii="Weissenhof Grotesk" w:hAnsi="Weissenhof Grotesk"/>
                    <w:b/>
                    <w:bCs/>
                    <w:sz w:val="18"/>
                    <w:szCs w:val="18"/>
                  </w:rPr>
                  <w:t xml:space="preserve">Mon06</w:t>
                </w:r>
              </w:p>
            </w:sdtContent>
          </w:sdt>
        </w:tc>
        <w:tc>
          <w:tcPr>
            <w:tcW w:type="dxa" w:w="748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TurbineAvailability12MonthMatrixMonthName07"/>
              <w:tag w:val="TurbineAvailability12MonthMatrixMonthName07"/>
              <w:id w:val="-659624874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 w14:paraId="57B68FC9">
                <w:pPr>
                  <w:pStyle w:val="CELLTitlewhite"/>
                  <w:pBdr/>
                  <w:spacing/>
                  <w:jc w:val="center"/>
                  <w:rPr>
                    <w:rFonts w:ascii="Weissenhof Grotesk" w:hAnsi="Weissenhof Grotesk" w:hint="eastAsia"/>
                    <w:b/>
                    <w:bCs/>
                    <w:sz w:val="18"/>
                    <w:szCs w:val="18"/>
                  </w:rPr>
                </w:pPr>
                <w:r>
                  <w:rPr>
                    <w:rFonts w:ascii="Weissenhof Grotesk" w:hAnsi="Weissenhof Grotesk"/>
                    <w:b/>
                    <w:bCs/>
                    <w:sz w:val="18"/>
                    <w:szCs w:val="18"/>
                  </w:rPr>
                  <w:t xml:space="preserve">Mon07</w:t>
                </w:r>
              </w:p>
            </w:sdtContent>
          </w:sdt>
        </w:tc>
        <w:tc>
          <w:tcPr>
            <w:tcW w:type="dxa" w:w="74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TurbineAvailability12MonthMatrixMonthName08"/>
              <w:tag w:val="TurbineAvailability12MonthMatrixMonthName08"/>
              <w:id w:val="1576404353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 w14:paraId="11B6F201">
                <w:pPr>
                  <w:pStyle w:val="CELLTitlewhite"/>
                  <w:pBdr/>
                  <w:spacing/>
                  <w:jc w:val="center"/>
                  <w:rPr>
                    <w:rFonts w:ascii="Weissenhof Grotesk" w:hAnsi="Weissenhof Grotesk" w:hint="eastAsia"/>
                    <w:b/>
                    <w:bCs/>
                    <w:sz w:val="18"/>
                    <w:szCs w:val="18"/>
                  </w:rPr>
                </w:pPr>
                <w:r>
                  <w:rPr>
                    <w:rFonts w:ascii="Weissenhof Grotesk" w:hAnsi="Weissenhof Grotesk"/>
                    <w:b/>
                    <w:bCs/>
                    <w:sz w:val="18"/>
                    <w:szCs w:val="18"/>
                  </w:rPr>
                  <w:t xml:space="preserve">Mon08</w:t>
                </w:r>
              </w:p>
            </w:sdtContent>
          </w:sdt>
        </w:tc>
        <w:tc>
          <w:tcPr>
            <w:tcW w:type="dxa" w:w="748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TurbineAvailability12MonthMatrixMonthName09"/>
              <w:tag w:val="TurbineAvailability12MonthMatrixMonthName09"/>
              <w:id w:val="-1959874061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 w14:paraId="326EDDFD">
                <w:pPr>
                  <w:pStyle w:val="CELLTitlewhite"/>
                  <w:pBdr/>
                  <w:spacing/>
                  <w:jc w:val="center"/>
                  <w:rPr>
                    <w:rFonts w:ascii="Weissenhof Grotesk" w:hAnsi="Weissenhof Grotesk" w:hint="eastAsia"/>
                    <w:b/>
                    <w:bCs/>
                    <w:sz w:val="18"/>
                    <w:szCs w:val="18"/>
                  </w:rPr>
                </w:pPr>
                <w:r>
                  <w:rPr>
                    <w:rFonts w:ascii="Weissenhof Grotesk" w:hAnsi="Weissenhof Grotesk"/>
                    <w:b/>
                    <w:bCs/>
                    <w:sz w:val="18"/>
                    <w:szCs w:val="18"/>
                  </w:rPr>
                  <w:t xml:space="preserve">Mon09</w:t>
                </w:r>
              </w:p>
            </w:sdtContent>
          </w:sdt>
        </w:tc>
        <w:tc>
          <w:tcPr>
            <w:tcW w:type="dxa" w:w="748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TurbineAvailability12MonthMatrixMonthName10"/>
              <w:tag w:val="TurbineAvailability12MonthMatrixMonthName10"/>
              <w:id w:val="1715936636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 w14:paraId="624713A4">
                <w:pPr>
                  <w:pStyle w:val="CELLTitlewhite"/>
                  <w:pBdr/>
                  <w:spacing/>
                  <w:jc w:val="center"/>
                  <w:rPr>
                    <w:rFonts w:ascii="Weissenhof Grotesk" w:hAnsi="Weissenhof Grotesk" w:hint="eastAsia"/>
                    <w:b/>
                    <w:bCs/>
                    <w:sz w:val="18"/>
                    <w:szCs w:val="18"/>
                  </w:rPr>
                </w:pPr>
                <w:r>
                  <w:rPr>
                    <w:rFonts w:ascii="Weissenhof Grotesk" w:hAnsi="Weissenhof Grotesk"/>
                    <w:b/>
                    <w:bCs/>
                    <w:sz w:val="18"/>
                    <w:szCs w:val="18"/>
                  </w:rPr>
                  <w:t xml:space="preserve">Mon10</w:t>
                </w:r>
              </w:p>
            </w:sdtContent>
          </w:sdt>
        </w:tc>
        <w:tc>
          <w:tcPr>
            <w:tcW w:type="dxa" w:w="74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TurbineAvailability12MonthMatrixMonthName11"/>
              <w:tag w:val="TurbineAvailability12MonthMatrixMonthName11"/>
              <w:id w:val="760880053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 w14:paraId="5BC96786">
                <w:pPr>
                  <w:pStyle w:val="CELLTitlewhite"/>
                  <w:pBdr/>
                  <w:spacing/>
                  <w:jc w:val="center"/>
                  <w:rPr>
                    <w:rFonts w:ascii="Weissenhof Grotesk" w:hAnsi="Weissenhof Grotesk" w:hint="eastAsia"/>
                    <w:b/>
                    <w:bCs/>
                    <w:sz w:val="18"/>
                    <w:szCs w:val="18"/>
                  </w:rPr>
                </w:pPr>
                <w:r>
                  <w:rPr>
                    <w:rFonts w:ascii="Weissenhof Grotesk" w:hAnsi="Weissenhof Grotesk"/>
                    <w:b/>
                    <w:bCs/>
                    <w:sz w:val="18"/>
                    <w:szCs w:val="18"/>
                  </w:rPr>
                  <w:t xml:space="preserve">Mon11</w:t>
                </w:r>
              </w:p>
            </w:sdtContent>
          </w:sdt>
        </w:tc>
        <w:tc>
          <w:tcPr>
            <w:tcW w:type="dxa" w:w="748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TurbineAvailability12MonthMatrixMonthName12"/>
              <w:tag w:val="TurbineAvailability12MonthMatrixMonthName12"/>
              <w:id w:val="570469931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 w14:paraId="58955D90">
                <w:pPr>
                  <w:pStyle w:val="CELLTitlewhite"/>
                  <w:pBdr/>
                  <w:spacing/>
                  <w:jc w:val="center"/>
                  <w:rPr>
                    <w:rFonts w:ascii="Weissenhof Grotesk" w:hAnsi="Weissenhof Grotesk" w:hint="eastAsia"/>
                    <w:b/>
                    <w:bCs/>
                    <w:sz w:val="18"/>
                    <w:szCs w:val="18"/>
                  </w:rPr>
                </w:pPr>
                <w:r>
                  <w:rPr>
                    <w:rFonts w:ascii="Weissenhof Grotesk" w:hAnsi="Weissenhof Grotesk"/>
                    <w:b/>
                    <w:bCs/>
                    <w:sz w:val="18"/>
                    <w:szCs w:val="18"/>
                  </w:rPr>
                  <w:t xml:space="preserve">Mon12</w:t>
                </w:r>
              </w:p>
            </w:sdtContent>
          </w:sdt>
        </w:tc>
        <w:tc>
          <w:tcPr>
            <w:tcW w:type="dxa" w:w="74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jc w:val="center"/>
              <w:rPr>
                <w:rFonts w:ascii="Weissenhof Grotesk" w:hAnsi="Weissenhof Grotesk" w:hint="eastAsia"/>
                <w:b/>
                <w:bCs/>
                <w:sz w:val="18"/>
                <w:szCs w:val="18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18"/>
              </w:rPr>
              <w:t xml:space="preserve">Average</w:t>
            </w:r>
          </w:p>
        </w:tc>
      </w:tr>
      <w:sdt>
        <w:sdtPr>
          <w:rPr>
            <w:rFonts w:ascii="Weissenhof Grotesk" w:hAnsi="Weissenhof Grotesk"/>
            <w:sz w:val="18"/>
            <w:szCs w:val="18"/>
          </w:rPr>
          <w:id w:val="1485517469"/>
          <w:placeholder>
            <w:docPart w:val="DefaultPlaceholder_-1854013435"/>
          </w:placeholder>
          <w:richText/>
          <w15:repeatingSectionItem/>
        </w:sdtPr>
        <w:sdtEndPr>
          <w:rPr/>
        </w:sdtEndPr>
        <w:sdtContent>
          <w:tr>
            <w:trPr>
              <w:trHeight w:val="343" w:hRule="atLeast"/>
            </w:trPr>
            <w:tc>
              <w:tcPr>
                <w:tcW w:type="dxa" w:w="104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TurbineAvailability12MonthMatrixTurbineName"/>
                  <w:tag w:val="TurbineAvailability12MonthMatrixTurbineName"/>
                  <w:id w:val="-196125840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75BFCE38">
                    <w:pPr>
                      <w:pStyle w:val="CELLText"/>
                      <w:pBdr/>
                      <w:spacing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T12345678</w:t>
                    </w:r>
                  </w:p>
                </w:sdtContent>
              </w:sdt>
            </w:tc>
            <w:tc>
              <w:tcPr>
                <w:tcW w:type="dxa" w:w="74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TurbineAvailability12MonthMatrixMonth01"/>
                  <w:tag w:val="TurbineAvailability12MonthMatrixMonth01"/>
                  <w:id w:val="-1860970808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5A573513">
                    <w:pPr>
                      <w:pStyle w:val="CELLText"/>
                      <w:pBdr/>
                      <w:spacing/>
                      <w:jc w:val="right"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100.00</w:t>
                    </w:r>
                  </w:p>
                </w:sdtContent>
              </w:sdt>
            </w:tc>
            <w:tc>
              <w:tcPr>
                <w:tcW w:type="dxa" w:w="74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TurbineAvailability12MonthMatrixMonth02"/>
                  <w:tag w:val="TurbineAvailability12MonthMatrixMonth02"/>
                  <w:id w:val="113328705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5E9C081F">
                    <w:pPr>
                      <w:pStyle w:val="CELLText"/>
                      <w:pBdr/>
                      <w:spacing/>
                      <w:jc w:val="right"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100.00</w:t>
                    </w:r>
                  </w:p>
                </w:sdtContent>
              </w:sdt>
            </w:tc>
            <w:tc>
              <w:tcPr>
                <w:tcW w:type="dxa" w:w="74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TurbineAvailability12MonthMatrixMonth03"/>
                  <w:tag w:val="TurbineAvailability12MonthMatrixMonth03"/>
                  <w:id w:val="169596130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22F06E85">
                    <w:pPr>
                      <w:pStyle w:val="CELLText"/>
                      <w:pBdr/>
                      <w:spacing/>
                      <w:jc w:val="right"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100.00</w:t>
                    </w:r>
                  </w:p>
                </w:sdtContent>
              </w:sdt>
            </w:tc>
            <w:tc>
              <w:tcPr>
                <w:tcW w:type="dxa" w:w="74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TurbineAvailability12MonthMatrixMonth04"/>
                  <w:tag w:val="TurbineAvailability12MonthMatrixMonth04"/>
                  <w:id w:val="-5252526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7CCCB54F">
                    <w:pPr>
                      <w:pStyle w:val="CELLText"/>
                      <w:pBdr/>
                      <w:spacing/>
                      <w:jc w:val="right"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100.00</w:t>
                    </w:r>
                  </w:p>
                </w:sdtContent>
              </w:sdt>
            </w:tc>
            <w:tc>
              <w:tcPr>
                <w:tcW w:type="dxa" w:w="74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TurbineAvailability12MonthMatrixMonth05"/>
                  <w:tag w:val="TurbineAvailability12MonthMatrixMonth05"/>
                  <w:id w:val="-1081443086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5454A576">
                    <w:pPr>
                      <w:pStyle w:val="CELLText"/>
                      <w:pBdr/>
                      <w:spacing/>
                      <w:jc w:val="right"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100.00</w:t>
                    </w:r>
                  </w:p>
                </w:sdtContent>
              </w:sdt>
            </w:tc>
            <w:tc>
              <w:tcPr>
                <w:tcW w:type="dxa" w:w="74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TurbineAvailability12MonthMatrixMonth06"/>
                  <w:tag w:val="TurbineAvailability12MonthMatrixMonth06"/>
                  <w:id w:val="1451059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4E5C932E">
                    <w:pPr>
                      <w:pStyle w:val="CELLText"/>
                      <w:pBdr/>
                      <w:spacing/>
                      <w:jc w:val="right"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100.00</w:t>
                    </w:r>
                  </w:p>
                </w:sdtContent>
              </w:sdt>
            </w:tc>
            <w:tc>
              <w:tcPr>
                <w:tcW w:type="dxa" w:w="74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TurbineAvailability12MonthMatrixMonth07"/>
                  <w:tag w:val="TurbineAvailability12MonthMatrixMonth07"/>
                  <w:id w:val="-57211422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50873A74">
                    <w:pPr>
                      <w:pStyle w:val="CELLText"/>
                      <w:pBdr/>
                      <w:spacing/>
                      <w:jc w:val="right"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100.00</w:t>
                    </w:r>
                  </w:p>
                </w:sdtContent>
              </w:sdt>
            </w:tc>
            <w:tc>
              <w:tcPr>
                <w:tcW w:type="dxa" w:w="74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TurbineAvailability12MonthMatrixMonth08"/>
                  <w:tag w:val="TurbineAvailability12MonthMatrixMonth08"/>
                  <w:id w:val="-200179477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6EDA5FCF">
                    <w:pPr>
                      <w:pStyle w:val="CELLText"/>
                      <w:pBdr/>
                      <w:spacing/>
                      <w:jc w:val="right"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100.00</w:t>
                    </w:r>
                  </w:p>
                </w:sdtContent>
              </w:sdt>
            </w:tc>
            <w:tc>
              <w:tcPr>
                <w:tcW w:type="dxa" w:w="74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TurbineAvailability12MonthMatrixMonth09"/>
                  <w:tag w:val="TurbineAvailability12MonthMatrixMonth09"/>
                  <w:id w:val="138699216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4A9A8913">
                    <w:pPr>
                      <w:pStyle w:val="CELLText"/>
                      <w:pBdr/>
                      <w:spacing/>
                      <w:jc w:val="right"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100.00</w:t>
                    </w:r>
                  </w:p>
                </w:sdtContent>
              </w:sdt>
            </w:tc>
            <w:tc>
              <w:tcPr>
                <w:tcW w:type="dxa" w:w="74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TurbineAvailability12MonthMatrixMonth10"/>
                  <w:tag w:val="TurbineAvailability12MonthMatrixMonth10"/>
                  <w:id w:val="-420644742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258987EE">
                    <w:pPr>
                      <w:pStyle w:val="CELLText"/>
                      <w:pBdr/>
                      <w:spacing/>
                      <w:jc w:val="right"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100.00</w:t>
                    </w:r>
                  </w:p>
                </w:sdtContent>
              </w:sdt>
            </w:tc>
            <w:tc>
              <w:tcPr>
                <w:tcW w:type="dxa" w:w="74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TurbineAvailability12MonthMatrixMonth11"/>
                  <w:tag w:val="TurbineAvailability12MonthMatrixMonth11"/>
                  <w:id w:val="-2105791356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283069C3">
                    <w:pPr>
                      <w:pStyle w:val="CELLText"/>
                      <w:pBdr/>
                      <w:spacing/>
                      <w:jc w:val="right"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100.00</w:t>
                    </w:r>
                  </w:p>
                </w:sdtContent>
              </w:sdt>
            </w:tc>
            <w:tc>
              <w:tcPr>
                <w:tcW w:type="dxa" w:w="74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TurbineAvailability12MonthMatrixMonth12"/>
                  <w:tag w:val="TurbineAvailability12MonthMatrixMonth12"/>
                  <w:id w:val="-1546594436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64562F6F">
                    <w:pPr>
                      <w:pStyle w:val="CELLText"/>
                      <w:pBdr/>
                      <w:spacing/>
                      <w:jc w:val="right"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100.00</w:t>
                    </w:r>
                  </w:p>
                </w:sdtContent>
              </w:sdt>
            </w:tc>
            <w:tc>
              <w:tcPr>
                <w:tcW w:type="dxa" w:w="74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TurbineAvailability12MonthMatrixAverage"/>
                  <w:tag w:val="TurbineAvailability12MonthMatrixAverage"/>
                  <w:id w:val="-183321207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5966AE1B">
                    <w:pPr>
                      <w:pStyle w:val="CELLText"/>
                      <w:pBdr/>
                      <w:spacing/>
                      <w:jc w:val="right"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100.00</w:t>
                    </w:r>
                  </w:p>
                </w:sdtContent>
              </w:sdt>
            </w:tc>
          </w:tr>
        </w:sdtContent>
      </w:sdt>
    </w:tbl>
    <w:p w14:paraId="6AD6BEC3">
      <w:pPr>
        <w:pStyle w:val="Header2-SGRE"/>
        <w:pBdr/>
        <w:spacing/>
        <w:rPr>
          <w:rFonts w:hint="eastAsia"/>
        </w:rPr>
      </w:pPr>
    </w:p>
    <w:p w14:paraId="69CD5445">
      <w:pPr>
        <w:pStyle w:val="Header2-SGRE"/>
        <w:pBdr/>
        <w:spacing/>
        <w:rPr>
          <w:rFonts w:hint="eastAsia"/>
          <w:lang w:val="en-US"/>
        </w:rPr>
      </w:pPr>
      <w:bookmarkStart w:id="44" w:name="_Toc142652186"/>
      <w:bookmarkStart w:id="45" w:name="_Toc142921097"/>
      <w:bookmarkStart w:id="46" w:name="_Toc0000000014"/>
      <w:r>
        <w:rPr>
          <w:lang w:val="en-US"/>
        </w:rPr>
        <w:t xml:space="preserve">Production</w:t>
      </w:r>
      <w:r>
        <w:rPr>
          <w:lang w:val="en-US"/>
        </w:rPr>
        <w:t xml:space="preserve">(</w:t>
      </w:r>
      <w:r>
        <w:rPr>
          <w:lang w:val="en-US"/>
        </w:rPr>
        <w:t xml:space="preserve">MWh</w:t>
      </w:r>
      <w:r>
        <w:rPr>
          <w:lang w:val="en-US"/>
        </w:rPr>
        <w:t xml:space="preserve">)</w:t>
      </w:r>
      <w:r>
        <w:rPr>
          <w:lang w:val="en-US"/>
        </w:rPr>
        <w:t xml:space="preserve"> for the past 12 months</w:t>
      </w:r>
      <w:bookmarkEnd w:id="44"/>
      <w:bookmarkEnd w:id="45"/>
      <w:bookmarkEnd w:id="46"/>
    </w:p>
    <w:tbl>
      <w:tblPr>
        <w:tblStyle w:val="SGREgeneric_5d54b14b-cf72-469a-8d14-5c4fdfbb5a66"/>
        <w:tblW w:w="10773" w:type="dxa"/>
        <w:tblBorders>
          <w:top w:val="single" w:color="3C3C3C" w:sz="4" w:space="0"/>
          <w:left w:val="single" w:color="3C3C3C" w:sz="4" w:space="0"/>
          <w:bottom w:val="single" w:color="3C3C3C" w:sz="4" w:space="0"/>
          <w:right w:val="single" w:color="3C3C3C" w:sz="4" w:space="0"/>
          <w:insideH w:val="single" w:color="3C3C3C" w:sz="4" w:space="0"/>
          <w:insideV w:val="single" w:color="3C3C3C" w:sz="4" w:space="0"/>
        </w:tblBorders>
        <w:tblCellMar/>
        <w:tblLook w:val="04A0" w:firstRow="1" w:lastRow="0" w:firstColumn="1" w:lastColumn="0" w:noHBand="0" w:noVBand="1"/>
      </w:tblPr>
      <w:tblGrid>
        <w:gridCol w:w="1030"/>
        <w:gridCol w:w="745"/>
        <w:gridCol w:w="746"/>
        <w:gridCol w:w="746"/>
        <w:gridCol w:w="746"/>
        <w:gridCol w:w="745"/>
        <w:gridCol w:w="745"/>
        <w:gridCol w:w="744"/>
        <w:gridCol w:w="745"/>
        <w:gridCol w:w="745"/>
        <w:gridCol w:w="745"/>
        <w:gridCol w:w="745"/>
        <w:gridCol w:w="745"/>
        <w:gridCol w:w="80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 w:hRule="atLeast"/>
        </w:trPr>
        <w:tc>
          <w:tcPr>
            <w:tcW w:type="dxa" w:w="1030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FFFFFF" w:color="auto" w:val="clear"/>
          </w:tcPr>
          <w:p>
            <w:pPr>
              <w:pStyle w:val="CELLText"/>
              <w:pBdr/>
              <w:spacing/>
              <w:rPr>
                <w:rFonts w:ascii="Weissenhof Grotesk" w:hAnsi="Weissenhof Grotesk" w:hint="eastAsia"/>
                <w:b/>
                <w:bCs/>
                <w:color w:val="auto"/>
                <w:sz w:val="18"/>
                <w:szCs w:val="18"/>
              </w:rPr>
            </w:pPr>
            <w:r>
              <w:rPr>
                <w:rFonts w:ascii="Weissenhof Grotesk" w:hAnsi="Weissenhof Grotesk"/>
                <w:b/>
                <w:bCs/>
                <w:color w:val="auto"/>
                <w:sz w:val="18"/>
                <w:szCs w:val="18"/>
              </w:rPr>
              <w:t xml:space="preserve">Grand </w:t>
            </w:r>
            <w:r>
              <w:rPr>
                <w:rFonts w:ascii="Weissenhof Grotesk" w:hAnsi="Weissenhof Grotesk"/>
                <w:b/>
                <w:bCs/>
                <w:color w:val="auto"/>
                <w:sz w:val="18"/>
                <w:szCs w:val="18"/>
              </w:rPr>
              <w:t xml:space="preserve">Total</w:t>
            </w:r>
          </w:p>
        </w:tc>
        <w:tc>
          <w:tcPr>
            <w:tcW w:type="dxa" w:w="74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FFFFFF" w:color="auto" w:val="clear"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OverallTurbinesProduction12MonthMatrixMonth01"/>
              <w:tag w:val="OverallTurbinesProduction12MonthMatrixMonth01"/>
              <w:id w:val="270981298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 w14:paraId="3B2A609B">
                <w:pPr>
                  <w:pStyle w:val="CELLText"/>
                  <w:pBdr/>
                  <w:spacing/>
                  <w:jc w:val="right"/>
                  <w:rPr>
                    <w:rFonts w:ascii="Weissenhof Grotesk" w:hAnsi="Weissenhof Grotesk" w:hint="eastAsia"/>
                    <w:b/>
                    <w:bCs/>
                    <w:color w:val="auto"/>
                    <w:sz w:val="18"/>
                    <w:szCs w:val="18"/>
                  </w:rPr>
                </w:pPr>
                <w:r>
                  <w:rPr>
                    <w:rFonts w:ascii="Weissenhof Grotesk" w:hAnsi="Weissenhof Grotesk"/>
                    <w:b/>
                    <w:bCs/>
                    <w:color w:val="auto"/>
                    <w:sz w:val="18"/>
                    <w:szCs w:val="18"/>
                  </w:rPr>
                  <w:t xml:space="preserve">12340.5</w:t>
                </w:r>
              </w:p>
            </w:sdtContent>
          </w:sdt>
        </w:tc>
        <w:tc>
          <w:tcPr>
            <w:tcW w:type="dxa" w:w="746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FFFFFF" w:color="auto" w:val="clear"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OverallTurbinesProduction12MonthMatrixMonth02"/>
              <w:tag w:val="OverallTurbinesProduction12MonthMatrixMonth02"/>
              <w:id w:val="-1207570995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 w14:paraId="63C8F199">
                <w:pPr>
                  <w:pStyle w:val="CELLText"/>
                  <w:pBdr/>
                  <w:spacing/>
                  <w:jc w:val="right"/>
                  <w:rPr>
                    <w:rFonts w:ascii="Weissenhof Grotesk" w:hAnsi="Weissenhof Grotesk" w:hint="eastAsia"/>
                    <w:b/>
                    <w:bCs/>
                    <w:color w:val="auto"/>
                    <w:sz w:val="18"/>
                    <w:szCs w:val="18"/>
                  </w:rPr>
                </w:pPr>
                <w:r>
                  <w:rPr>
                    <w:rFonts w:ascii="Weissenhof Grotesk" w:hAnsi="Weissenhof Grotesk"/>
                    <w:b/>
                    <w:bCs/>
                    <w:color w:val="auto"/>
                    <w:sz w:val="18"/>
                    <w:szCs w:val="18"/>
                  </w:rPr>
                  <w:t xml:space="preserve">12340.5</w:t>
                </w:r>
              </w:p>
            </w:sdtContent>
          </w:sdt>
        </w:tc>
        <w:tc>
          <w:tcPr>
            <w:tcW w:type="dxa" w:w="746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FFFFFF" w:color="auto" w:val="clear"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OverallTurbinesProduction12MonthMatrixMonth03"/>
              <w:tag w:val="OverallTurbinesProduction12MonthMatrixMonth03"/>
              <w:id w:val="1759093470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 w14:paraId="2EE96BE0">
                <w:pPr>
                  <w:pStyle w:val="CELLText"/>
                  <w:pBdr/>
                  <w:spacing/>
                  <w:jc w:val="right"/>
                  <w:rPr>
                    <w:rFonts w:ascii="Weissenhof Grotesk" w:hAnsi="Weissenhof Grotesk" w:hint="eastAsia"/>
                    <w:b/>
                    <w:bCs/>
                    <w:color w:val="auto"/>
                    <w:sz w:val="18"/>
                    <w:szCs w:val="18"/>
                  </w:rPr>
                </w:pPr>
                <w:r>
                  <w:rPr>
                    <w:rFonts w:ascii="Weissenhof Grotesk" w:hAnsi="Weissenhof Grotesk"/>
                    <w:b/>
                    <w:bCs/>
                    <w:color w:val="auto"/>
                    <w:sz w:val="18"/>
                    <w:szCs w:val="18"/>
                  </w:rPr>
                  <w:t xml:space="preserve">12340.5</w:t>
                </w:r>
              </w:p>
            </w:sdtContent>
          </w:sdt>
        </w:tc>
        <w:tc>
          <w:tcPr>
            <w:tcW w:type="dxa" w:w="746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FFFFFF" w:color="auto" w:val="clear"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OverallTurbinesProduction12MonthMatrixMonth04"/>
              <w:tag w:val="OverallTurbinesProduction12MonthMatrixMonth04"/>
              <w:id w:val="1616253580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 w14:paraId="4BDC3C6D">
                <w:pPr>
                  <w:pStyle w:val="CELLText"/>
                  <w:pBdr/>
                  <w:spacing/>
                  <w:jc w:val="right"/>
                  <w:rPr>
                    <w:rFonts w:ascii="Weissenhof Grotesk" w:hAnsi="Weissenhof Grotesk" w:hint="eastAsia"/>
                    <w:b/>
                    <w:bCs/>
                    <w:color w:val="auto"/>
                    <w:sz w:val="18"/>
                    <w:szCs w:val="18"/>
                  </w:rPr>
                </w:pPr>
                <w:r>
                  <w:rPr>
                    <w:rFonts w:ascii="Weissenhof Grotesk" w:hAnsi="Weissenhof Grotesk"/>
                    <w:b/>
                    <w:bCs/>
                    <w:color w:val="auto"/>
                    <w:sz w:val="18"/>
                    <w:szCs w:val="18"/>
                  </w:rPr>
                  <w:t xml:space="preserve">12340.5</w:t>
                </w:r>
              </w:p>
            </w:sdtContent>
          </w:sdt>
        </w:tc>
        <w:tc>
          <w:tcPr>
            <w:tcW w:type="dxa" w:w="74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FFFFFF" w:color="auto" w:val="clear"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OverallTurbinesProduction12MonthMatrixMonth05"/>
              <w:tag w:val="OverallTurbinesProduction12MonthMatrixMonth05"/>
              <w:id w:val="-127167897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 w14:paraId="5B070972">
                <w:pPr>
                  <w:pStyle w:val="CELLText"/>
                  <w:pBdr/>
                  <w:spacing/>
                  <w:jc w:val="right"/>
                  <w:rPr>
                    <w:rFonts w:ascii="Weissenhof Grotesk" w:hAnsi="Weissenhof Grotesk" w:hint="eastAsia"/>
                    <w:b/>
                    <w:bCs/>
                    <w:color w:val="auto"/>
                    <w:sz w:val="18"/>
                    <w:szCs w:val="18"/>
                  </w:rPr>
                </w:pPr>
                <w:r>
                  <w:rPr>
                    <w:rFonts w:ascii="Weissenhof Grotesk" w:hAnsi="Weissenhof Grotesk"/>
                    <w:b/>
                    <w:bCs/>
                    <w:color w:val="auto"/>
                    <w:sz w:val="18"/>
                    <w:szCs w:val="18"/>
                  </w:rPr>
                  <w:t xml:space="preserve">12340.5</w:t>
                </w:r>
              </w:p>
            </w:sdtContent>
          </w:sdt>
        </w:tc>
        <w:tc>
          <w:tcPr>
            <w:tcW w:type="dxa" w:w="74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FFFFFF" w:color="auto" w:val="clear"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OverallTurbinesProduction12MonthMatrixMonth06"/>
              <w:tag w:val="OverallTurbinesProduction12MonthMatrixMonth06"/>
              <w:id w:val="-378247962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 w14:paraId="3802512D">
                <w:pPr>
                  <w:pStyle w:val="CELLText"/>
                  <w:pBdr/>
                  <w:spacing/>
                  <w:jc w:val="right"/>
                  <w:rPr>
                    <w:rFonts w:ascii="Weissenhof Grotesk" w:hAnsi="Weissenhof Grotesk" w:hint="eastAsia"/>
                    <w:b/>
                    <w:bCs/>
                    <w:color w:val="auto"/>
                    <w:sz w:val="18"/>
                    <w:szCs w:val="18"/>
                  </w:rPr>
                </w:pPr>
                <w:r>
                  <w:rPr>
                    <w:rFonts w:ascii="Weissenhof Grotesk" w:hAnsi="Weissenhof Grotesk"/>
                    <w:b/>
                    <w:bCs/>
                    <w:color w:val="auto"/>
                    <w:sz w:val="18"/>
                    <w:szCs w:val="18"/>
                  </w:rPr>
                  <w:t xml:space="preserve">12340.5</w:t>
                </w:r>
              </w:p>
            </w:sdtContent>
          </w:sdt>
        </w:tc>
        <w:tc>
          <w:tcPr>
            <w:tcW w:type="dxa" w:w="744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FFFFFF" w:color="auto" w:val="clear"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OverallTurbinesProduction12MonthMatrixMonth07"/>
              <w:tag w:val="OverallTurbinesProduction12MonthMatrixMonth07"/>
              <w:id w:val="-794206766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 w14:paraId="4BF1015D">
                <w:pPr>
                  <w:pStyle w:val="CELLText"/>
                  <w:pBdr/>
                  <w:spacing/>
                  <w:jc w:val="right"/>
                  <w:rPr>
                    <w:rFonts w:ascii="Weissenhof Grotesk" w:hAnsi="Weissenhof Grotesk" w:hint="eastAsia"/>
                    <w:b/>
                    <w:bCs/>
                    <w:color w:val="auto"/>
                    <w:sz w:val="18"/>
                    <w:szCs w:val="18"/>
                  </w:rPr>
                </w:pPr>
                <w:r>
                  <w:rPr>
                    <w:rFonts w:ascii="Weissenhof Grotesk" w:hAnsi="Weissenhof Grotesk"/>
                    <w:b/>
                    <w:bCs/>
                    <w:color w:val="auto"/>
                    <w:sz w:val="18"/>
                    <w:szCs w:val="18"/>
                  </w:rPr>
                  <w:t xml:space="preserve">12340.5</w:t>
                </w:r>
              </w:p>
            </w:sdtContent>
          </w:sdt>
        </w:tc>
        <w:tc>
          <w:tcPr>
            <w:tcW w:type="dxa" w:w="74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FFFFFF" w:color="auto" w:val="clear"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OverallTurbinesProduction12MonthMatrixMonth08"/>
              <w:tag w:val="OverallTurbinesProduction12MonthMatrixMonth08"/>
              <w:id w:val="573698278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 w14:paraId="77CE3AB4">
                <w:pPr>
                  <w:pStyle w:val="CELLText"/>
                  <w:pBdr/>
                  <w:spacing/>
                  <w:jc w:val="right"/>
                  <w:rPr>
                    <w:rFonts w:ascii="Weissenhof Grotesk" w:hAnsi="Weissenhof Grotesk" w:hint="eastAsia"/>
                    <w:b/>
                    <w:bCs/>
                    <w:color w:val="auto"/>
                    <w:sz w:val="18"/>
                    <w:szCs w:val="18"/>
                  </w:rPr>
                </w:pPr>
                <w:r>
                  <w:rPr>
                    <w:rFonts w:ascii="Weissenhof Grotesk" w:hAnsi="Weissenhof Grotesk"/>
                    <w:b/>
                    <w:bCs/>
                    <w:color w:val="auto"/>
                    <w:sz w:val="18"/>
                    <w:szCs w:val="18"/>
                  </w:rPr>
                  <w:t xml:space="preserve">12340.5</w:t>
                </w:r>
              </w:p>
            </w:sdtContent>
          </w:sdt>
        </w:tc>
        <w:tc>
          <w:tcPr>
            <w:tcW w:type="dxa" w:w="74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FFFFFF" w:color="auto" w:val="clear"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OverallTurbinesProduction12MonthMatrixMonth09"/>
              <w:tag w:val="OverallTurbinesProduction12MonthMatrixMonth09"/>
              <w:id w:val="-268692408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 w14:paraId="3DAEF723">
                <w:pPr>
                  <w:pStyle w:val="CELLText"/>
                  <w:pBdr/>
                  <w:spacing/>
                  <w:jc w:val="right"/>
                  <w:rPr>
                    <w:rFonts w:ascii="Weissenhof Grotesk" w:hAnsi="Weissenhof Grotesk" w:hint="eastAsia"/>
                    <w:b/>
                    <w:bCs/>
                    <w:color w:val="auto"/>
                    <w:sz w:val="18"/>
                    <w:szCs w:val="18"/>
                  </w:rPr>
                </w:pPr>
                <w:r>
                  <w:rPr>
                    <w:rFonts w:ascii="Weissenhof Grotesk" w:hAnsi="Weissenhof Grotesk"/>
                    <w:b/>
                    <w:bCs/>
                    <w:color w:val="auto"/>
                    <w:sz w:val="18"/>
                    <w:szCs w:val="18"/>
                  </w:rPr>
                  <w:t xml:space="preserve">12340.5</w:t>
                </w:r>
              </w:p>
            </w:sdtContent>
          </w:sdt>
        </w:tc>
        <w:tc>
          <w:tcPr>
            <w:tcW w:type="dxa" w:w="74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FFFFFF" w:color="auto" w:val="clear"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OverallTurbinesProduction12MonthMatrixMonth10"/>
              <w:tag w:val="OverallTurbinesProduction12MonthMatrixMonth10"/>
              <w:id w:val="1033004034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 w14:paraId="7C4BDB58">
                <w:pPr>
                  <w:pStyle w:val="CELLText"/>
                  <w:pBdr/>
                  <w:spacing/>
                  <w:jc w:val="right"/>
                  <w:rPr>
                    <w:rFonts w:ascii="Weissenhof Grotesk" w:hAnsi="Weissenhof Grotesk" w:hint="eastAsia"/>
                    <w:b/>
                    <w:bCs/>
                    <w:color w:val="auto"/>
                    <w:sz w:val="18"/>
                    <w:szCs w:val="18"/>
                  </w:rPr>
                </w:pPr>
                <w:r>
                  <w:rPr>
                    <w:rFonts w:ascii="Weissenhof Grotesk" w:hAnsi="Weissenhof Grotesk"/>
                    <w:b/>
                    <w:bCs/>
                    <w:color w:val="auto"/>
                    <w:sz w:val="18"/>
                    <w:szCs w:val="18"/>
                  </w:rPr>
                  <w:t xml:space="preserve">12340.5</w:t>
                </w:r>
              </w:p>
            </w:sdtContent>
          </w:sdt>
        </w:tc>
        <w:tc>
          <w:tcPr>
            <w:tcW w:type="dxa" w:w="74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FFFFFF" w:color="auto" w:val="clear"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OverallTurbinesProduction12MonthMatrixMonth11"/>
              <w:tag w:val="OverallTurbinesProduction12MonthMatrixMonth11"/>
              <w:id w:val="2072304323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 w14:paraId="052AB2D0">
                <w:pPr>
                  <w:pStyle w:val="CELLText"/>
                  <w:pBdr/>
                  <w:spacing/>
                  <w:jc w:val="right"/>
                  <w:rPr>
                    <w:rFonts w:ascii="Weissenhof Grotesk" w:hAnsi="Weissenhof Grotesk" w:hint="eastAsia"/>
                    <w:b/>
                    <w:bCs/>
                    <w:color w:val="auto"/>
                    <w:sz w:val="18"/>
                    <w:szCs w:val="18"/>
                  </w:rPr>
                </w:pPr>
                <w:r>
                  <w:rPr>
                    <w:rFonts w:ascii="Weissenhof Grotesk" w:hAnsi="Weissenhof Grotesk"/>
                    <w:b/>
                    <w:bCs/>
                    <w:color w:val="auto"/>
                    <w:sz w:val="18"/>
                    <w:szCs w:val="18"/>
                  </w:rPr>
                  <w:t xml:space="preserve">12340.5</w:t>
                </w:r>
              </w:p>
            </w:sdtContent>
          </w:sdt>
        </w:tc>
        <w:tc>
          <w:tcPr>
            <w:tcW w:type="dxa" w:w="74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FFFFFF" w:color="auto" w:val="clear"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OverallTurbinesProduction12MonthMatrixMonth12"/>
              <w:tag w:val="OverallTurbinesProduction12MonthMatrixMonth12"/>
              <w:id w:val="1975407258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 w14:paraId="521A8225">
                <w:pPr>
                  <w:pStyle w:val="CELLText"/>
                  <w:pBdr/>
                  <w:spacing/>
                  <w:jc w:val="right"/>
                  <w:rPr>
                    <w:rFonts w:ascii="Weissenhof Grotesk" w:hAnsi="Weissenhof Grotesk" w:hint="eastAsia"/>
                    <w:b/>
                    <w:bCs/>
                    <w:color w:val="auto"/>
                    <w:sz w:val="18"/>
                    <w:szCs w:val="18"/>
                  </w:rPr>
                </w:pPr>
                <w:r>
                  <w:rPr>
                    <w:rFonts w:ascii="Weissenhof Grotesk" w:hAnsi="Weissenhof Grotesk"/>
                    <w:b/>
                    <w:bCs/>
                    <w:color w:val="auto"/>
                    <w:sz w:val="18"/>
                    <w:szCs w:val="18"/>
                  </w:rPr>
                  <w:t xml:space="preserve">12340.5</w:t>
                </w:r>
              </w:p>
            </w:sdtContent>
          </w:sdt>
        </w:tc>
        <w:tc>
          <w:tcPr>
            <w:tcW w:type="dxa" w:w="801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FFFFFF" w:color="auto" w:val="clear"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OverallTurbinesProduction12MonthMatrixTotal"/>
              <w:tag w:val="OverallTurbinesProduction12MonthMatrixTotal"/>
              <w:id w:val="-896122199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 w14:paraId="7CE114E4">
                <w:pPr>
                  <w:pStyle w:val="CELLText"/>
                  <w:pBdr/>
                  <w:spacing/>
                  <w:jc w:val="right"/>
                  <w:rPr>
                    <w:rFonts w:ascii="Weissenhof Grotesk" w:hAnsi="Weissenhof Grotesk" w:hint="eastAsia"/>
                    <w:b/>
                    <w:bCs/>
                    <w:color w:val="auto"/>
                    <w:sz w:val="18"/>
                    <w:szCs w:val="18"/>
                  </w:rPr>
                </w:pPr>
                <w:r>
                  <w:rPr>
                    <w:rFonts w:ascii="Weissenhof Grotesk" w:hAnsi="Weissenhof Grotesk"/>
                    <w:b/>
                    <w:bCs/>
                    <w:color w:val="auto"/>
                    <w:sz w:val="18"/>
                    <w:szCs w:val="18"/>
                  </w:rPr>
                  <w:t xml:space="preserve">1234</w:t>
                </w:r>
                <w:r>
                  <w:rPr>
                    <w:rFonts w:ascii="Weissenhof Grotesk" w:hAnsi="Weissenhof Grotesk"/>
                    <w:b/>
                    <w:bCs/>
                    <w:color w:val="auto"/>
                    <w:sz w:val="18"/>
                    <w:szCs w:val="18"/>
                  </w:rPr>
                  <w:t xml:space="preserve">0</w:t>
                </w:r>
                <w:r>
                  <w:rPr>
                    <w:rFonts w:ascii="Weissenhof Grotesk" w:hAnsi="Weissenhof Grotesk"/>
                    <w:b/>
                    <w:bCs/>
                    <w:color w:val="auto"/>
                    <w:sz w:val="18"/>
                    <w:szCs w:val="18"/>
                  </w:rPr>
                  <w:t xml:space="preserve">0.5</w:t>
                </w:r>
              </w:p>
            </w:sdtContent>
          </w:sdt>
        </w:tc>
      </w:tr>
      <w:tr>
        <w:trPr>
          <w:trHeight w:val="560" w:hRule="atLeast"/>
        </w:trPr>
        <w:tc>
          <w:tcPr>
            <w:tcW w:type="dxa" w:w="1030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18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18"/>
              </w:rPr>
              <w:t xml:space="preserve">Turbine Name</w:t>
            </w:r>
          </w:p>
        </w:tc>
        <w:tc>
          <w:tcPr>
            <w:tcW w:type="dxa" w:w="74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TurbineProduction12MonthMatrixMonthName01"/>
              <w:tag w:val="TurbineProduction12MonthMatrixMonthName01"/>
              <w:id w:val="334424432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 w14:paraId="6792E624">
                <w:pPr>
                  <w:pStyle w:val="CELLTitlewhite"/>
                  <w:pBdr/>
                  <w:spacing/>
                  <w:jc w:val="center"/>
                  <w:rPr>
                    <w:rFonts w:ascii="Weissenhof Grotesk" w:hAnsi="Weissenhof Grotesk" w:hint="eastAsia"/>
                    <w:b/>
                    <w:bCs/>
                    <w:sz w:val="18"/>
                    <w:szCs w:val="18"/>
                  </w:rPr>
                </w:pPr>
                <w:r>
                  <w:rPr>
                    <w:rFonts w:ascii="Weissenhof Grotesk" w:hAnsi="Weissenhof Grotesk"/>
                    <w:b/>
                    <w:bCs/>
                    <w:sz w:val="18"/>
                    <w:szCs w:val="18"/>
                  </w:rPr>
                  <w:t xml:space="preserve">Mon01</w:t>
                </w:r>
              </w:p>
            </w:sdtContent>
          </w:sdt>
        </w:tc>
        <w:tc>
          <w:tcPr>
            <w:tcW w:type="dxa" w:w="746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TurbineProduction12MonthMatrixMonthName02"/>
              <w:tag w:val="TurbineProduction12MonthMatrixMonthName02"/>
              <w:id w:val="138081394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 w14:paraId="0993CFEB">
                <w:pPr>
                  <w:pStyle w:val="CELLTitlewhite"/>
                  <w:pBdr/>
                  <w:spacing/>
                  <w:jc w:val="center"/>
                  <w:rPr>
                    <w:rFonts w:ascii="Weissenhof Grotesk" w:hAnsi="Weissenhof Grotesk" w:hint="eastAsia"/>
                    <w:b/>
                    <w:bCs/>
                    <w:sz w:val="18"/>
                    <w:szCs w:val="18"/>
                  </w:rPr>
                </w:pPr>
                <w:r>
                  <w:rPr>
                    <w:rFonts w:ascii="Weissenhof Grotesk" w:hAnsi="Weissenhof Grotesk"/>
                    <w:b/>
                    <w:bCs/>
                    <w:sz w:val="18"/>
                    <w:szCs w:val="18"/>
                  </w:rPr>
                  <w:t xml:space="preserve">Mon02</w:t>
                </w:r>
              </w:p>
            </w:sdtContent>
          </w:sdt>
        </w:tc>
        <w:tc>
          <w:tcPr>
            <w:tcW w:type="dxa" w:w="746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TurbineProduction12MonthMatrixMonthName03"/>
              <w:tag w:val="TurbineProduction12MonthMatrixMonthName03"/>
              <w:id w:val="346600908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 w14:paraId="069C1FE0">
                <w:pPr>
                  <w:pStyle w:val="CELLTitlewhite"/>
                  <w:pBdr/>
                  <w:spacing/>
                  <w:jc w:val="center"/>
                  <w:rPr>
                    <w:rFonts w:ascii="Weissenhof Grotesk" w:hAnsi="Weissenhof Grotesk" w:hint="eastAsia"/>
                    <w:b/>
                    <w:bCs/>
                    <w:sz w:val="18"/>
                    <w:szCs w:val="18"/>
                  </w:rPr>
                </w:pPr>
                <w:r>
                  <w:rPr>
                    <w:rFonts w:ascii="Weissenhof Grotesk" w:hAnsi="Weissenhof Grotesk"/>
                    <w:b/>
                    <w:bCs/>
                    <w:sz w:val="18"/>
                    <w:szCs w:val="18"/>
                  </w:rPr>
                  <w:t xml:space="preserve">Mon03</w:t>
                </w:r>
              </w:p>
            </w:sdtContent>
          </w:sdt>
        </w:tc>
        <w:tc>
          <w:tcPr>
            <w:tcW w:type="dxa" w:w="746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TurbineProduction12MonthMatrixMonthName04"/>
              <w:tag w:val="TurbineProduction12MonthMatrixMonthName04"/>
              <w:id w:val="1827005145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 w14:paraId="2E7F7C03">
                <w:pPr>
                  <w:pStyle w:val="CELLTitlewhite"/>
                  <w:pBdr/>
                  <w:spacing/>
                  <w:jc w:val="center"/>
                  <w:rPr>
                    <w:rFonts w:ascii="Weissenhof Grotesk" w:hAnsi="Weissenhof Grotesk" w:hint="eastAsia"/>
                    <w:b/>
                    <w:bCs/>
                    <w:sz w:val="18"/>
                    <w:szCs w:val="18"/>
                  </w:rPr>
                </w:pPr>
                <w:r>
                  <w:rPr>
                    <w:rFonts w:ascii="Weissenhof Grotesk" w:hAnsi="Weissenhof Grotesk"/>
                    <w:b/>
                    <w:bCs/>
                    <w:sz w:val="18"/>
                    <w:szCs w:val="18"/>
                  </w:rPr>
                  <w:t xml:space="preserve">Mon04</w:t>
                </w:r>
              </w:p>
            </w:sdtContent>
          </w:sdt>
        </w:tc>
        <w:tc>
          <w:tcPr>
            <w:tcW w:type="dxa" w:w="74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TurbineProduction12MonthMatrixMonthName05"/>
              <w:tag w:val="TurbineProduction12MonthMatrixMonthName05"/>
              <w:id w:val="633371250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 w14:paraId="6BC55C4C">
                <w:pPr>
                  <w:pStyle w:val="CELLTitlewhite"/>
                  <w:pBdr/>
                  <w:spacing/>
                  <w:jc w:val="center"/>
                  <w:rPr>
                    <w:rFonts w:ascii="Weissenhof Grotesk" w:hAnsi="Weissenhof Grotesk" w:hint="eastAsia"/>
                    <w:b/>
                    <w:bCs/>
                    <w:sz w:val="18"/>
                    <w:szCs w:val="18"/>
                  </w:rPr>
                </w:pPr>
                <w:r>
                  <w:rPr>
                    <w:rFonts w:ascii="Weissenhof Grotesk" w:hAnsi="Weissenhof Grotesk"/>
                    <w:b/>
                    <w:bCs/>
                    <w:sz w:val="18"/>
                    <w:szCs w:val="18"/>
                  </w:rPr>
                  <w:t xml:space="preserve">Mon05</w:t>
                </w:r>
              </w:p>
            </w:sdtContent>
          </w:sdt>
        </w:tc>
        <w:tc>
          <w:tcPr>
            <w:tcW w:type="dxa" w:w="74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TurbineProduction12MonthMatrixMonthName06"/>
              <w:tag w:val="TurbineProduction12MonthMatrixMonthName06"/>
              <w:id w:val="1158891317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 w14:paraId="0D72CE51">
                <w:pPr>
                  <w:pStyle w:val="CELLTitlewhite"/>
                  <w:pBdr/>
                  <w:spacing/>
                  <w:jc w:val="center"/>
                  <w:rPr>
                    <w:rFonts w:ascii="Weissenhof Grotesk" w:hAnsi="Weissenhof Grotesk" w:hint="eastAsia"/>
                    <w:b/>
                    <w:bCs/>
                    <w:sz w:val="18"/>
                    <w:szCs w:val="18"/>
                  </w:rPr>
                </w:pPr>
                <w:r>
                  <w:rPr>
                    <w:rFonts w:ascii="Weissenhof Grotesk" w:hAnsi="Weissenhof Grotesk"/>
                    <w:b/>
                    <w:bCs/>
                    <w:sz w:val="18"/>
                    <w:szCs w:val="18"/>
                  </w:rPr>
                  <w:t xml:space="preserve">Mon06</w:t>
                </w:r>
              </w:p>
            </w:sdtContent>
          </w:sdt>
        </w:tc>
        <w:tc>
          <w:tcPr>
            <w:tcW w:type="dxa" w:w="744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TurbineProduction12MonthMatrixMonthName07"/>
              <w:tag w:val="TurbineProduction12MonthMatrixMonthName07"/>
              <w:id w:val="-273481441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 w14:paraId="0861B2E6">
                <w:pPr>
                  <w:pStyle w:val="CELLTitlewhite"/>
                  <w:pBdr/>
                  <w:spacing/>
                  <w:jc w:val="center"/>
                  <w:rPr>
                    <w:rFonts w:ascii="Weissenhof Grotesk" w:hAnsi="Weissenhof Grotesk" w:hint="eastAsia"/>
                    <w:b/>
                    <w:bCs/>
                    <w:sz w:val="18"/>
                    <w:szCs w:val="18"/>
                  </w:rPr>
                </w:pPr>
                <w:r>
                  <w:rPr>
                    <w:rFonts w:ascii="Weissenhof Grotesk" w:hAnsi="Weissenhof Grotesk"/>
                    <w:b/>
                    <w:bCs/>
                    <w:sz w:val="18"/>
                    <w:szCs w:val="18"/>
                  </w:rPr>
                  <w:t xml:space="preserve">Mon07</w:t>
                </w:r>
              </w:p>
            </w:sdtContent>
          </w:sdt>
        </w:tc>
        <w:tc>
          <w:tcPr>
            <w:tcW w:type="dxa" w:w="74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TurbineProduction12MonthMatrixMonthName08"/>
              <w:tag w:val="TurbineProduction12MonthMatrixMonthName08"/>
              <w:id w:val="1393999472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 w14:paraId="2718E13F">
                <w:pPr>
                  <w:pStyle w:val="CELLTitlewhite"/>
                  <w:pBdr/>
                  <w:spacing/>
                  <w:jc w:val="center"/>
                  <w:rPr>
                    <w:rFonts w:ascii="Weissenhof Grotesk" w:hAnsi="Weissenhof Grotesk" w:hint="eastAsia"/>
                    <w:b/>
                    <w:bCs/>
                    <w:sz w:val="18"/>
                    <w:szCs w:val="18"/>
                  </w:rPr>
                </w:pPr>
                <w:r>
                  <w:rPr>
                    <w:rFonts w:ascii="Weissenhof Grotesk" w:hAnsi="Weissenhof Grotesk"/>
                    <w:b/>
                    <w:bCs/>
                    <w:sz w:val="18"/>
                    <w:szCs w:val="18"/>
                  </w:rPr>
                  <w:t xml:space="preserve">Mon08</w:t>
                </w:r>
              </w:p>
            </w:sdtContent>
          </w:sdt>
        </w:tc>
        <w:tc>
          <w:tcPr>
            <w:tcW w:type="dxa" w:w="74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TurbineProduction12MonthMatrixMonthName09"/>
              <w:tag w:val="TurbineProduction12MonthMatrixMonthName09"/>
              <w:id w:val="318783359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 w14:paraId="0085F081">
                <w:pPr>
                  <w:pStyle w:val="CELLTitlewhite"/>
                  <w:pBdr/>
                  <w:spacing/>
                  <w:jc w:val="center"/>
                  <w:rPr>
                    <w:rFonts w:ascii="Weissenhof Grotesk" w:hAnsi="Weissenhof Grotesk" w:hint="eastAsia"/>
                    <w:b/>
                    <w:bCs/>
                    <w:sz w:val="18"/>
                    <w:szCs w:val="18"/>
                  </w:rPr>
                </w:pPr>
                <w:r>
                  <w:rPr>
                    <w:rFonts w:ascii="Weissenhof Grotesk" w:hAnsi="Weissenhof Grotesk"/>
                    <w:b/>
                    <w:bCs/>
                    <w:sz w:val="18"/>
                    <w:szCs w:val="18"/>
                  </w:rPr>
                  <w:t xml:space="preserve">Mon09</w:t>
                </w:r>
              </w:p>
            </w:sdtContent>
          </w:sdt>
        </w:tc>
        <w:tc>
          <w:tcPr>
            <w:tcW w:type="dxa" w:w="74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TurbineProduction12MonthMatrixMonthName10"/>
              <w:tag w:val="TurbineProduction12MonthMatrixMonthName10"/>
              <w:id w:val="1135522673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 w14:paraId="2D682456">
                <w:pPr>
                  <w:pStyle w:val="CELLTitlewhite"/>
                  <w:pBdr/>
                  <w:spacing/>
                  <w:jc w:val="center"/>
                  <w:rPr>
                    <w:rFonts w:ascii="Weissenhof Grotesk" w:hAnsi="Weissenhof Grotesk" w:hint="eastAsia"/>
                    <w:b/>
                    <w:bCs/>
                    <w:sz w:val="18"/>
                    <w:szCs w:val="18"/>
                  </w:rPr>
                </w:pPr>
                <w:r>
                  <w:rPr>
                    <w:rFonts w:ascii="Weissenhof Grotesk" w:hAnsi="Weissenhof Grotesk"/>
                    <w:b/>
                    <w:bCs/>
                    <w:sz w:val="18"/>
                    <w:szCs w:val="18"/>
                  </w:rPr>
                  <w:t xml:space="preserve">Mon10</w:t>
                </w:r>
              </w:p>
            </w:sdtContent>
          </w:sdt>
        </w:tc>
        <w:tc>
          <w:tcPr>
            <w:tcW w:type="dxa" w:w="74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TurbineProduction12MonthMatrixMonthName11"/>
              <w:tag w:val="TurbineProduction12MonthMatrixMonthName11"/>
              <w:id w:val="1176155731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 w14:paraId="0F46B5D0">
                <w:pPr>
                  <w:pStyle w:val="CELLTitlewhite"/>
                  <w:pBdr/>
                  <w:spacing/>
                  <w:jc w:val="center"/>
                  <w:rPr>
                    <w:rFonts w:ascii="Weissenhof Grotesk" w:hAnsi="Weissenhof Grotesk" w:hint="eastAsia"/>
                    <w:b/>
                    <w:bCs/>
                    <w:sz w:val="18"/>
                    <w:szCs w:val="18"/>
                  </w:rPr>
                </w:pPr>
                <w:r>
                  <w:rPr>
                    <w:rFonts w:ascii="Weissenhof Grotesk" w:hAnsi="Weissenhof Grotesk"/>
                    <w:b/>
                    <w:bCs/>
                    <w:sz w:val="18"/>
                    <w:szCs w:val="18"/>
                  </w:rPr>
                  <w:t xml:space="preserve">Mon11</w:t>
                </w:r>
              </w:p>
            </w:sdtContent>
          </w:sdt>
        </w:tc>
        <w:tc>
          <w:tcPr>
            <w:tcW w:type="dxa" w:w="74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sdt>
            <w:sdtPr>
              <w:rPr>
                <w:rFonts w:ascii="Weissenhof Grotesk" w:hAnsi="Weissenhof Grotesk"/>
                <w:b/>
                <w:bCs/>
                <w:sz w:val="18"/>
                <w:szCs w:val="18"/>
              </w:rPr>
              <w:alias w:val="TurbineProduction12MonthMatrixMonthName12"/>
              <w:tag w:val="TurbineProduction12MonthMatrixMonthName12"/>
              <w:id w:val="1335499915"/>
              <w:placeholder>
                <w:docPart w:val="DefaultPlaceholder_-1854013440"/>
              </w:placeholder>
              <w:richText/>
            </w:sdtPr>
            <w:sdtEndPr>
              <w:rPr/>
            </w:sdtEndPr>
            <w:sdtContent>
              <w:p w14:paraId="26B99EE1">
                <w:pPr>
                  <w:pStyle w:val="CELLTitlewhite"/>
                  <w:pBdr/>
                  <w:spacing/>
                  <w:jc w:val="center"/>
                  <w:rPr>
                    <w:rFonts w:ascii="Weissenhof Grotesk" w:hAnsi="Weissenhof Grotesk" w:hint="eastAsia"/>
                    <w:b/>
                    <w:bCs/>
                    <w:sz w:val="18"/>
                    <w:szCs w:val="18"/>
                  </w:rPr>
                </w:pPr>
                <w:r>
                  <w:rPr>
                    <w:rFonts w:ascii="Weissenhof Grotesk" w:hAnsi="Weissenhof Grotesk"/>
                    <w:b/>
                    <w:bCs/>
                    <w:sz w:val="18"/>
                    <w:szCs w:val="18"/>
                  </w:rPr>
                  <w:t xml:space="preserve">Mon12</w:t>
                </w:r>
              </w:p>
            </w:sdtContent>
          </w:sdt>
        </w:tc>
        <w:tc>
          <w:tcPr>
            <w:tcW w:type="dxa" w:w="801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jc w:val="center"/>
              <w:rPr>
                <w:rFonts w:ascii="Weissenhof Grotesk" w:hAnsi="Weissenhof Grotesk" w:hint="eastAsia"/>
                <w:b/>
                <w:bCs/>
                <w:sz w:val="18"/>
                <w:szCs w:val="18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18"/>
              </w:rPr>
              <w:t xml:space="preserve">Total</w:t>
            </w:r>
          </w:p>
        </w:tc>
      </w:tr>
      <w:sdt>
        <w:sdtPr>
          <w:rPr>
            <w:rFonts w:ascii="Weissenhof Grotesk" w:hAnsi="Weissenhof Grotesk"/>
            <w:sz w:val="18"/>
            <w:szCs w:val="18"/>
          </w:rPr>
          <w:id w:val="1917820562"/>
          <w:placeholder>
            <w:docPart w:val="DefaultPlaceholder_-1854013435"/>
          </w:placeholder>
          <w:richText/>
          <w15:repeatingSectionItem/>
        </w:sdtPr>
        <w:sdtEndPr>
          <w:rPr/>
        </w:sdtEndPr>
        <w:sdtContent>
          <w:tr>
            <w:trPr>
              <w:trHeight w:val="343" w:hRule="atLeast"/>
            </w:trPr>
            <w:tc>
              <w:tcPr>
                <w:tcW w:type="dxa" w:w="103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TurbineProduction12MonthMatrixTurbineName"/>
                  <w:tag w:val="TurbineProduction12MonthMatrixTurbineName"/>
                  <w:id w:val="-24927658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34ED2D6C">
                    <w:pPr>
                      <w:pStyle w:val="CELLText"/>
                      <w:pBdr/>
                      <w:spacing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T12345678</w:t>
                    </w:r>
                  </w:p>
                </w:sdtContent>
              </w:sdt>
            </w:tc>
            <w:tc>
              <w:tcPr>
                <w:tcW w:type="dxa" w:w="74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TurbineProduction12MonthMatrixMonth01"/>
                  <w:tag w:val="TurbineProduction12MonthMatrixMonth01"/>
                  <w:id w:val="-76777068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09F4509E">
                    <w:pPr>
                      <w:pStyle w:val="CELLText"/>
                      <w:pBdr/>
                      <w:spacing/>
                      <w:jc w:val="right"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1234</w:t>
                    </w: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.</w:t>
                    </w: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5</w:t>
                    </w:r>
                  </w:p>
                </w:sdtContent>
              </w:sdt>
            </w:tc>
            <w:tc>
              <w:tcPr>
                <w:tcW w:type="dxa" w:w="74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TurbineProduction12MonthMatrixMonth02"/>
                  <w:tag w:val="TurbineProduction12MonthMatrixMonth02"/>
                  <w:id w:val="-1172330718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7CC582B4">
                    <w:pPr>
                      <w:pStyle w:val="CELLText"/>
                      <w:pBdr/>
                      <w:spacing/>
                      <w:jc w:val="right"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1234.5</w:t>
                    </w:r>
                  </w:p>
                </w:sdtContent>
              </w:sdt>
            </w:tc>
            <w:tc>
              <w:tcPr>
                <w:tcW w:type="dxa" w:w="74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TurbineProduction12MonthMatrixMonth03"/>
                  <w:tag w:val="TurbineProduction12MonthMatrixMonth03"/>
                  <w:id w:val="1451048831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40343445">
                    <w:pPr>
                      <w:pStyle w:val="CELLText"/>
                      <w:pBdr/>
                      <w:spacing/>
                      <w:jc w:val="right"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1234.5</w:t>
                    </w:r>
                  </w:p>
                </w:sdtContent>
              </w:sdt>
            </w:tc>
            <w:tc>
              <w:tcPr>
                <w:tcW w:type="dxa" w:w="74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TurbineProduction12MonthMatrixMonth04"/>
                  <w:tag w:val="TurbineProduction12MonthMatrixMonth04"/>
                  <w:id w:val="486831942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2DC5FEBA">
                    <w:pPr>
                      <w:pStyle w:val="CELLText"/>
                      <w:pBdr/>
                      <w:spacing/>
                      <w:jc w:val="right"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1234.5</w:t>
                    </w:r>
                  </w:p>
                </w:sdtContent>
              </w:sdt>
            </w:tc>
            <w:tc>
              <w:tcPr>
                <w:tcW w:type="dxa" w:w="74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TurbineProduction12MonthMatrixMonth05"/>
                  <w:tag w:val="TurbineProduction12MonthMatrixMonth05"/>
                  <w:id w:val="94010012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1FCA003C">
                    <w:pPr>
                      <w:pStyle w:val="CELLText"/>
                      <w:pBdr/>
                      <w:spacing/>
                      <w:jc w:val="right"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1234.5</w:t>
                    </w:r>
                  </w:p>
                </w:sdtContent>
              </w:sdt>
            </w:tc>
            <w:tc>
              <w:tcPr>
                <w:tcW w:type="dxa" w:w="74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TurbineProduction12MonthMatrixMonth06"/>
                  <w:tag w:val="TurbineProduction12MonthMatrixMonth06"/>
                  <w:id w:val="2082482226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2377CF65">
                    <w:pPr>
                      <w:pStyle w:val="CELLText"/>
                      <w:pBdr/>
                      <w:spacing/>
                      <w:jc w:val="right"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1234.5</w:t>
                    </w:r>
                  </w:p>
                </w:sdtContent>
              </w:sdt>
            </w:tc>
            <w:tc>
              <w:tcPr>
                <w:tcW w:type="dxa" w:w="74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TurbineProduction12MonthMatrixMonth07"/>
                  <w:tag w:val="TurbineProduction12MonthMatrixMonth07"/>
                  <w:id w:val="36803018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465C281D">
                    <w:pPr>
                      <w:pStyle w:val="CELLText"/>
                      <w:pBdr/>
                      <w:spacing/>
                      <w:jc w:val="right"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1234.5</w:t>
                    </w:r>
                  </w:p>
                </w:sdtContent>
              </w:sdt>
            </w:tc>
            <w:tc>
              <w:tcPr>
                <w:tcW w:type="dxa" w:w="74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TurbineProduction12MonthMatrixMonth08"/>
                  <w:tag w:val="TurbineProduction12MonthMatrixMonth08"/>
                  <w:id w:val="-64374046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587BB2E1">
                    <w:pPr>
                      <w:pStyle w:val="CELLText"/>
                      <w:pBdr/>
                      <w:spacing/>
                      <w:jc w:val="right"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1234.5</w:t>
                    </w:r>
                  </w:p>
                </w:sdtContent>
              </w:sdt>
            </w:tc>
            <w:tc>
              <w:tcPr>
                <w:tcW w:type="dxa" w:w="74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TurbineProduction12MonthMatrixMonth09"/>
                  <w:tag w:val="TurbineProduction12MonthMatrixMonth09"/>
                  <w:id w:val="140101581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1C8A537B">
                    <w:pPr>
                      <w:pStyle w:val="CELLText"/>
                      <w:pBdr/>
                      <w:spacing/>
                      <w:jc w:val="right"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1234.5</w:t>
                    </w:r>
                  </w:p>
                </w:sdtContent>
              </w:sdt>
            </w:tc>
            <w:tc>
              <w:tcPr>
                <w:tcW w:type="dxa" w:w="74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TurbineProduction12MonthMatrixMonth10"/>
                  <w:tag w:val="TurbineProduction12MonthMatrixMonth10"/>
                  <w:id w:val="204640265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01B16530">
                    <w:pPr>
                      <w:pStyle w:val="CELLText"/>
                      <w:pBdr/>
                      <w:spacing/>
                      <w:jc w:val="right"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1234.5</w:t>
                    </w:r>
                  </w:p>
                </w:sdtContent>
              </w:sdt>
            </w:tc>
            <w:tc>
              <w:tcPr>
                <w:tcW w:type="dxa" w:w="74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TurbineProduction12MonthMatrixMonth11"/>
                  <w:tag w:val="TurbineProduction12MonthMatrixMonth11"/>
                  <w:id w:val="-1474058011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0D838B34">
                    <w:pPr>
                      <w:pStyle w:val="CELLText"/>
                      <w:pBdr/>
                      <w:spacing/>
                      <w:jc w:val="right"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1234.5</w:t>
                    </w:r>
                  </w:p>
                </w:sdtContent>
              </w:sdt>
            </w:tc>
            <w:tc>
              <w:tcPr>
                <w:tcW w:type="dxa" w:w="74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TurbineProduction12MonthMatrixMonth12"/>
                  <w:tag w:val="TurbineProduction12MonthMatrixMonth12"/>
                  <w:id w:val="1573234286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0A7FF62E">
                    <w:pPr>
                      <w:pStyle w:val="CELLText"/>
                      <w:pBdr/>
                      <w:spacing/>
                      <w:jc w:val="right"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1234.5</w:t>
                    </w:r>
                  </w:p>
                </w:sdtContent>
              </w:sdt>
            </w:tc>
            <w:tc>
              <w:tcPr>
                <w:tcW w:type="dxa" w:w="80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TurbineProduction12MonthMatrixTotal"/>
                  <w:tag w:val="TurbineProduction12MonthMatrixTotal"/>
                  <w:id w:val="45198137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3997FE4A">
                    <w:pPr>
                      <w:pStyle w:val="CELLText"/>
                      <w:pBdr/>
                      <w:spacing/>
                      <w:jc w:val="right"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1234</w:t>
                    </w: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0</w:t>
                    </w: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.5</w:t>
                    </w:r>
                  </w:p>
                </w:sdtContent>
              </w:sdt>
            </w:tc>
          </w:tr>
        </w:sdtContent>
      </w:sdt>
    </w:tbl>
    <w:p w14:paraId="528FF84E">
      <w:pPr>
        <w:pStyle w:val="Bodytext-SGRE"/>
        <w:pBdr/>
        <w:spacing/>
        <w:rPr>
          <w:rFonts w:hint="eastAsia"/>
        </w:rPr>
      </w:pPr>
      <w:r>
        <w:rPr/>
        <w:br/>
      </w:r>
      <w:bookmarkStart w:id="47" w:name="_Toc142634943"/>
      <w:r>
        <w:rPr/>
        <w:br w:type="page"/>
      </w:r>
    </w:p>
    <w:p w14:paraId="08C1BCFE">
      <w:pPr>
        <w:pStyle w:val="Header1-SGRE"/>
        <w:pBdr/>
        <w:spacing/>
        <w:rPr>
          <w:rFonts w:hint="eastAsia"/>
        </w:rPr>
      </w:pPr>
      <w:bookmarkStart w:id="48" w:name="_Toc142652189"/>
      <w:bookmarkStart w:id="49" w:name="_Toc142921100"/>
      <w:bookmarkStart w:id="50" w:name="_Toc0000000015"/>
      <w:r>
        <w:rPr/>
        <w:t xml:space="preserve">Maintenance and Service</w:t>
      </w:r>
      <w:bookmarkEnd w:id="47"/>
      <w:bookmarkEnd w:id="48"/>
      <w:bookmarkEnd w:id="49"/>
      <w:bookmarkEnd w:id="50"/>
    </w:p>
    <w:p w14:paraId="513368AD">
      <w:pPr>
        <w:pStyle w:val="Normal_4f92b58a-8e53-4102-bc6d-2d4d1af234bb"/>
        <w:pBdr/>
        <w:spacing/>
        <w:rPr/>
      </w:pPr>
    </w:p>
    <w:p w14:paraId="47C4EC02">
      <w:pPr>
        <w:pStyle w:val="Header2-SGRE"/>
        <w:pBdr/>
        <w:spacing/>
        <w:rPr>
          <w:rFonts w:hint="eastAsia"/>
        </w:rPr>
      </w:pPr>
      <w:bookmarkStart w:id="51" w:name="_Toc142652190"/>
      <w:bookmarkStart w:id="52" w:name="_Toc142921101"/>
      <w:bookmarkStart w:id="53" w:name="_Toc0000000016"/>
      <w:r>
        <w:rPr/>
        <w:t xml:space="preserve">Completed </w:t>
      </w:r>
      <w:r>
        <w:rPr/>
        <w:t xml:space="preserve">Service</w:t>
      </w:r>
      <w:bookmarkEnd w:id="51"/>
      <w:bookmarkEnd w:id="52"/>
      <w:bookmarkEnd w:id="53"/>
    </w:p>
    <w:tbl>
      <w:tblPr>
        <w:tblStyle w:val="SGREgeneric_5507a27a-35b6-4f62-8b4e-a0634a89546d"/>
        <w:tblW w:w="10773" w:type="dxa"/>
        <w:tblBorders>
          <w:top w:val="single" w:color="3C3C3C" w:sz="4" w:space="0"/>
          <w:left w:val="single" w:color="3C3C3C" w:sz="4" w:space="0"/>
          <w:bottom w:val="single" w:color="3C3C3C" w:sz="4" w:space="0"/>
          <w:right w:val="single" w:color="3C3C3C" w:sz="4" w:space="0"/>
          <w:insideH w:val="single" w:color="3C3C3C" w:sz="4" w:space="0"/>
          <w:insideV w:val="single" w:color="3C3C3C" w:sz="4" w:space="0"/>
        </w:tblBorders>
        <w:tblLayout w:type="fixed"/>
        <w:tblCellMar/>
        <w:tblLook w:val="04A0" w:firstRow="1" w:lastRow="0" w:firstColumn="1" w:lastColumn="0" w:noHBand="0" w:noVBand="1"/>
      </w:tblPr>
      <w:tblGrid>
        <w:gridCol w:w="851"/>
        <w:gridCol w:w="1134"/>
        <w:gridCol w:w="1134"/>
        <w:gridCol w:w="992"/>
        <w:gridCol w:w="1924"/>
        <w:gridCol w:w="1005"/>
        <w:gridCol w:w="1005"/>
        <w:gridCol w:w="1005"/>
        <w:gridCol w:w="1006"/>
        <w:gridCol w:w="71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851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Turbine</w:t>
            </w:r>
          </w:p>
        </w:tc>
        <w:tc>
          <w:tcPr>
            <w:tcW w:type="dxa" w:w="1134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Order Type</w:t>
            </w:r>
          </w:p>
        </w:tc>
        <w:tc>
          <w:tcPr>
            <w:tcW w:type="dxa" w:w="1134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ind w:left="0"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Maintenance 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Activity Type</w:t>
            </w:r>
          </w:p>
        </w:tc>
        <w:tc>
          <w:tcPr>
            <w:tcW w:type="dxa" w:w="992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Order Number</w:t>
            </w:r>
          </w:p>
        </w:tc>
        <w:tc>
          <w:tcPr>
            <w:tcW w:type="dxa" w:w="1924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Order Description</w:t>
            </w:r>
          </w:p>
        </w:tc>
        <w:tc>
          <w:tcPr>
            <w:tcW w:type="dxa" w:w="1005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Planned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 Start Date</w:t>
            </w:r>
          </w:p>
        </w:tc>
        <w:tc>
          <w:tcPr>
            <w:tcW w:type="dxa" w:w="1005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Actual Start Date</w:t>
            </w:r>
          </w:p>
        </w:tc>
        <w:tc>
          <w:tcPr>
            <w:tcW w:type="dxa" w:w="1005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Actual End Date</w:t>
            </w:r>
          </w:p>
        </w:tc>
        <w:tc>
          <w:tcPr>
            <w:tcW w:type="dxa" w:w="1006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TECO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 Date</w:t>
            </w:r>
          </w:p>
        </w:tc>
        <w:tc>
          <w:tcPr>
            <w:tcW w:type="dxa" w:w="717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Total Hours</w:t>
            </w:r>
          </w:p>
        </w:tc>
      </w:tr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60801678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K04 No Comm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MAJOR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60803750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LSR E05 GBX 500 Hr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MAJOR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60803753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LSR K04 GBX 500 Hr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60803838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J03 Gear Box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60803967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F06 Pitch Pawl Hose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60803968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F07 IO3 Board replaced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60843649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H03 A21 Fan RePment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60843652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I04 A21 Fan RePlment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60843655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J03 RPM Sensor error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60843683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R05 GBX Support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60843872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O05 Cap Fan Blown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60840444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M-07 replace #2 yaw motor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60841287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H04 Blow Off Valve RPlment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60841288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H05 PPawl Hose Replment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60797482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F-04 replace crane hoses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60797483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F-02 replace pur rubber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60798937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F04 CCJ Pump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60800062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E06 Hub Mod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60800063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K04 MC reset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60794248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K-04 t/s no comms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60796733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C03 RPM Sensor T/S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60796734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L04 Leaking Hydro Hose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60792109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M-08 replace I O  board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6/30/2023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60792110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L-05 replace cdabinet fans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6/30/2023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60793319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A-09 t/s smoke in the inverter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60794240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N-03 t/s main braker cutout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60784772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E07 Replace of HMF Hoses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6/28/2023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60784774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M03 GBX Dressing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6/27/2023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60791013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F01 Climb Ass. Pully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6/29/2023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60668049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D08 No lube to Hub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60668050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O06 Vavle 116 replacment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3/22/2023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3/22/2023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13.00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60668902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C-07 Exchange Gen Bearings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3/29/2023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3/30/2023 6:00:00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44.00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60671276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C03 Gear Oil pump/Motor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3/26/2023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3/26/2023 3:30:00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17.00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60778976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E05 Yaw Converter Error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6/25/2023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60779014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K04 No Comm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6/26/2023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60779019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L04 Grid FIlter Res Error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6/26/2023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60779616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E06 A21 Cabinet Lock Replace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6/26/2023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60783156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L05 Yaw Mtr #1 Replaced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6/27/2023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60783157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E06 Yaw Gr Leak Repair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6/27/2023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60783158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K04 TOR TVF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6/27/2023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60663407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A06 Hydro return hose Leak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3/18/2023 9:30:00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3/20/2023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44.00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60663411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S05 Rotating Union and hoses Leaking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3/18/2023 1:30:00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3/20/2023 3:30:00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60663440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N06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3/20/2023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3/20/2023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60663445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N07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3/20/2023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3/20/2023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60663448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G03 Replace Yaw Motor #5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3/18/2023 11:30:00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3/18/2023 1:30:00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60663453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R03 HS GB Beariung temps PT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3/18/2023 3:30:00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3/19/2023 7:00:00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25.00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60665700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O02 Internal Blade Inspections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3/21/2023 6:30:00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3/21/2023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19.50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60665703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O03 Internal Blade Inspections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3/21/2023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3/21/2023 3:30:00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13.50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60665704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N08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3/21/2023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3/21/2023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60665706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O01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3/21/2023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3/21/2023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15.00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60665849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G04 IMS exchange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60666286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O02 Crane Hose repair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3/21/2023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3/21/2023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60666288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O04 Grid Cap Fan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3/21/2023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3/21/2023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16.00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60666289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R07 Low Yaw Grease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3/21/2023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3/21/2023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16.00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60666458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L04 Climb assist repair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60666869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O04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3/22/2023 6:30:00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3/22/2023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20.50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60666870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O05 Internal Blade Inspections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3/22/2023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3/22/2023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16.00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60666872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O06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3/22/2023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3/22/2023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60666877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O07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3/22/2023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3/23/2023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23.50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60666878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O08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3/27/2023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3/27/2023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24.00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60667513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B02 Tower Lights Issues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3/22/2023 6:30:00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3/22/2023 3:30:00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33.50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60775944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E02 A21 Fan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6/22/2023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60775947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E03 Cable Clamp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6/23/2023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60777001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B01 Repair GB ELbow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6/23/2023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60777006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C04 Repair of Yaw Gear 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6/23/2023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60777007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C06 Replace Inline elbow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6/23/2023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60777010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E04 Replace Blowoff Valve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6/26/2023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60777081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F08 Tower Cleaning Support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6/24/2023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60777082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L04 GBX Support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6/24/2023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60593059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D01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1/23/2023 6:00:00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1/23/2023 11:30:00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14.00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60593100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D02 Internal Blade Inspections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1/23/2023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1/23/2023 4:30:00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15.50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60594148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D03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1/24/2023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1/24/2023 12:00:00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14.00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60594157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D04 Internal Blade Inspections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1/24/2023 12:00:00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1/24/2023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15.00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60594159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D06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1/24/2023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1/24/2023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60594184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D07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1/24/2023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1/24/2023 4:00:00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15.00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60594189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J01 IO Board failure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1/24/2023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1/24/2023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60594366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D06 Electrical lights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1/24/2023 6:00:00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1/24/2023 4:30:00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18.50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60594370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D03 Hydro Gasket x change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1/24/2023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1/24/2023 12:00:00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60595452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D08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1/25/2023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1/25/2023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60595453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D09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1/25/2023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1/25/2023 3:30:00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60595454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E01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1/25/2023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1/25/2023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60595457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E02 Internal Blade Inspetion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1/25/2023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1/26/2023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60595458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E03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1/25/2023 6:30:00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1/25/2023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18.50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60595459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E04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1/25/2023 6:00:00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1/25/2023 3:30:00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16.00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60595520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H04 Yaw Fail Stop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1/25/2023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1/25/2023 5:30:00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22.50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60595562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G04 Gen Luber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1/25/2023 12:51:00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1/25/2023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10.07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60595563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D09 CCJ Breaker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1/25/2023 2:30:00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2/14/2023 7:00:00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60706861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N02 Yaw Motor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60707486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A01 Base Bolt Tentsion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60707487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A02 Base Bolt Tentsion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60707489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A03 Base Bolt Tentsion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60707499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A04 Base Blot Tentsion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60707562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A05 Base Bolt Tentsion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60707567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A06 Base Bolt Tension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R-10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60707575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R10 RPM Sensor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60707579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C02 IO Board Failure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60708244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M07 Converter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MAJOR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60760024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LSR B01 GBX 500 Hr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8/21/2023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MAJOR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60760025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LSR E04 GBX 500 Hr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60760138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C08 Hydro Filter Gaskit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60761094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M07 MV3000 CDC Grid Rplc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60761095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C09 Yaw Deck Bracket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60824098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B-09 t/s pitch hydro superheat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7/26/2023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60824099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M-05 t/s coolant low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7/26/2023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60824160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G-01 replace hydro valves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7/26/2023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60824175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L-04 t/s pitchpump error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7/27/2023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60824176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I-01 t/s slip ring errors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7/27/2023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60826279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G-03 replace cabinet fan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7/27/2023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60856781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J01 Replace V 119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8/23/2023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60510119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A-01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60510180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A-03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60510183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A-07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12:00:00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12:30:00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60510185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F-07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60510189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F-08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4:30:00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60510192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D-02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1:00:00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1:30:00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60510193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E-06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2:30:00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60510194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F-04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4:00:00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4:30:00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60510196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H-02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11/11/2022 12:00:00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11/11/2022 1:00:00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60510240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L-05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11/11/2022 4:00:00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11/11/2022 4:30:00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60510243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C-08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60510245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D-08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60510246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E-01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2:00:00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2:30:00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60510247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F-01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3:00:00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3:30:00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60510248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F-03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3:30:00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4:00:00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60510249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G-02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11/11/2022 9:00:00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11/11/2022 10:00:00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60510250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G-04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11/11/2022 10:00:00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11/11/2022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60510251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G-05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11/11/2022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11/11/2022 12:00:00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60510252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H-05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11/11/2022 1:00:00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11/11/2022 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60510253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I-03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11/11/2022 2:00:00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11/11/2022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60510254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K-01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11/11/2022 3:00:00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11/11/2022 4:00:00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60510256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A-04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11/15/2022 10:00:00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11/15/2022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60510257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A-08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11/11/2022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11/11/2022 8:00:00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60510258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A-06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11/15/2022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11/15/2022 12:00:00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60510259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B-04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11/15/2022 12:00:00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11/15/2022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60510280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B-08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11/11/2022 8:00:00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11/11/2022 9:00:00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60510281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B-09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11/15/2022 1:00:00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11/15/2022 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B-10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60510282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B-10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11/17/2022 1:00:00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11/17/2022 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60510283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C-03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11/17/2022 3:00:00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11/17/2022 4:00:00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60510357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C-09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12:30:00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1:00:00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60510358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D-06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1:30:00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60586586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C03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1/18/2023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1/18/2023 5:30:00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27.50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60586587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C04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1/18/2023 7:30:00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1/18/2023 4:30:00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21.50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60586589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H05 Internal Blade Inspections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1/18/2023 6:00:00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1/18/2023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60586752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G01 IO3 Board replacement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1/18/2023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1/18/2023 10:00:00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60586753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B01 Hydro high Temp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1/20/2023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1/20/2023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60586954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replace deltas C-05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1/18/2023 6:30:00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1/18/2023 7:00:00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60586963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replace deltas I-09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1/18/2023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1/18/2023 7:30:00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60588497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C05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1/19/2023 6:30:00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1/20/2023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20.50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60588499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C06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1/20/2023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1/20/2023 3:30:00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13.50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60588523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J01 Internal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1/20/2023 6:00:00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1/20/2023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27.50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60590768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P03 Coolant Top up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1/20/2023 6:30:00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1/20/2023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60590770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B09 Coolant top up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1/20/2023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1/20/2023 12:30:00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60590771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low coolant P-01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1/20/2023 1:00:00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1/20/2023 3:30:00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60590772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P01 Coolant top up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60590793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low coolant P-03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60590794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low coolant B-09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60590795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low coolant S-04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1/20/2023 12:00:00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1/20/2023 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60699290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P06 Yaw Converter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4/18/2023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60699881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C05 YawConverter errors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4/19/2023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60699889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J08 Door Latch Repair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60699893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H05 Door Latch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4/19/2023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60699899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E01 Yaw Converter errors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60699927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G06 Fan Shrouds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4/19/2023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60699930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F05 Fan Shrouds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60699932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J04 Fan Shrouds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60699936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A02 CCJ Superheat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4/19/2023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60699961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G03 Grid FIlter Temp Errors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4/19/2023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60699964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G04 Gen Greaser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4/19/2023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60699966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N08 Plate form adjustment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4/19/2023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60700761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G-06 replace coolant tank strap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4/19/2023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60702205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e-01 REPLACE #6 YAW PINION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MAJOR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60757340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Lower Snake River K04 GearBox Exchange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60757352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C09 Hydro level Check T&amp;T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60757354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C07 Valve 33 Replamcement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60757317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C-05 replace lost ccj nut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60758232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J04 Gear Oil Sample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60758390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O08 Gear Oil Sample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60758391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P03 Top up Coolant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60758619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C-06 check hydro level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60821516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P06 Reacter Fan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7/24/2023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60821720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O-09 t/s reacter temp error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7/24/2023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MAJOR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60822399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LSR K04 GBX 500 Hr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9/18/2023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MAJOR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60822426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LSR L04 GBX 500 Hr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9/19/2023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MAJOR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60822429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LSR L07 GBX 500 Hr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MAJOR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60822439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LSR M03 GBX 500 Hr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60822774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O-02 t/s converter tripped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7/25/2023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60822775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S-04 t/s reactor temp errors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7/25/2023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60822776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N-05 t/s no comm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7/25/2023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60853929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J04 Control Contactors TVF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60853933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P01 Hydro Level Low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60854483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A02 Low Hydro Clean Up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8/21/2023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60855545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I07 A21 Fan Replacment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8/22/2023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60855546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I06 Replace Crane Hose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8/22/2023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60855550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I06 Light Ballist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8/22/2023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60507786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R04 Replacement of Yaw Gear #3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11/7/2022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11/8/2022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41.50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60509415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L-02 t/s yaw system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11/9/2022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11/9/2022 3:30:00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60509416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C-07 top up coolant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11/9/2022 2:00:00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11/9/2022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60509417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H-03 top up coolant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11/9/2022 4:00:00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11/9/2022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60509419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F-05 top uop coolant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11/9/2022 3:00:00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11/9/2022 4:00:00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60509561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J-07 top up coolant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11/9/2022 4:59:00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11/9/2022 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2.17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60509566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I-07 top up coolant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11/9/2022 12:00:00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11/9/2022 1:00:00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60509517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O09 Grid Filter Current over load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11/9/2022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26.50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60509660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S09 CCJ Breaker Replacement TS MK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11/9/2022 3:00:00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11/11/2022 5:30:00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60581816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S06 TOpped up Hydro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1/14/2023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1/14/2023 1:00:00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60581818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D02 Grid Filter Res Temp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1/16/2023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1/16/2023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60581841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G07 Yaw Gear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1/16/2023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1/16/2023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60581842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C01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1/16/2023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1/16/2023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60581845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C02 Internal Blade Inpection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1/16/2023 6:30:00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1/16/2023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20.50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60584479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P02 Yaw Motor Super Heat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60584686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yaw system error P-02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1/17/2023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1/17/2023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41.00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60694894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I07 HMF adjustment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4/13/2023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60695446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P02 Yaw Fail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60695447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P06 A4 Fan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60695448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O03 Emergency Light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60695449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M07 Converter Comm Issues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60697167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L04 T/S Yaw errors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4/16/2023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60697501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J-09 t/s yaw errors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4/17/2023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60697502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O-06 t/s yaw errors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4/17/2023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60697503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J-03 replace lightning card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4/17/2023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60697504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L-02 t/s tower lights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4/17/2023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60697507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L-02 replace hydro return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4/17/2023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60697508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J-03 install 110v outlet cover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4/17/2023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60697509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L-07 replace door knob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4/17/2023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60697511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I-07 replace cabinet fan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4/17/2023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60755482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E05 Gear Box xChange Support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60755487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E04 RPM Senesor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60755489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H03 Yaw motor #5 Replaced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60755493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I02 Delta Replacement Grd 2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60755958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C04 Chain Hoist Pendent Rplacment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60755959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C06 Light Balliist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60756074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I07 Low Hydro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60755650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I-07 tswa tower cleaners I-07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60819026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G02 Valve 25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7/21/2023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B-10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60821049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B10 Delta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7/24/2023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60821162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M08 Dleta TS'ing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7/24/2023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60851936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B07 Delta Temp High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60851960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C05 Gen INV Volt High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60851961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N02 Hyd Oil Temp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60852528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P04 Hydro Temp Error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60852529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R05 GBX Support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MAJOR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60504335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LSR F08 Generator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11/3/2022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12/19/2022 8:00:00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12/20/2022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60504367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F08 Generator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11/3/2022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11/3/2022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11/3/2022 5:30:00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18.50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60504369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L09 Smoke in the A18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11/3/2022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11/3/2022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11/3/2022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16.00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60504370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R04 Replacement of bad A21 Fan TS JM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11/9/2022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11/9/2022 9:00:00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60506744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F07 Yaw Converter Errors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11/5/2022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11/5/2022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11/6/2022 1:00:00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14.00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60506745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M01 Yaw Converter Error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11/5/2022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11/5/2022 12:30:00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11/5/2022 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9/12/2023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60506748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O08 Yaw Converter Errors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11/5/2022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11/5/2022 8:00:00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11/5/2022 9:30:00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60506749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O09 Yaw Converter Errors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11/5/2022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11/5/2022 9:30:00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11/5/2022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60506751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P05 Yaw Gear Broken #5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11/5/2022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11/5/2022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11/8/2022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71.00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60506754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M08 Yaw Converter Error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11/6/2022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11/6/2022 3:00:00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11/6/2022 6:00:00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60575939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N04 Replacement of Deltas.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1/11/2023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1/11/2023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34.00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60577081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D05 Yaw Converter issues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1/11/2023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1/11/2023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27.50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60577083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L08 Internal Blade Inspections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1/11/2023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1/11/2023 4:00:00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25.50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60577087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B05 DC link Cut out 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1/11/2023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1/11/2023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60577122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D04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1/11/2023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1/11/2023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60577768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J08 Replacement of Yaw Gear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1/12/2023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1/12/2023 5:30:00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37.50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60577769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L08 Yaw Pinion #2 replacement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1/12/2023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1/12/2023 6:00:00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21.00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60577770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P04 Yaw Pinion Replacement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1/12/2023 6:00:00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1/12/2023 4:30:00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27.00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60577771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O02 Yaw Pinion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1/12/2023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1/12/2023 6:00:00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34.00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60578690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E02 Yaw COnverter error.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1/13/2023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1/13/2023 3:30:00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34.50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60578694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J05 Yaw Fail waiting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1/13/2023 6:00:00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1/13/2023 3:30:00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34.00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60578697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L08 Yaw Motor Super Heat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1/13/2023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1/13/2023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24.00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MAJOR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60688378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P06 Generator Exchange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60689972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M07 DC Link Charging Time Out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4/11/2023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60689976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I05 Grid Filter Temp Diff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4/11/2023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60691665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S05 Exchange of 10 Bar Accum.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4/12/2023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60691666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S08 Replacement of 116 Valve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4/12/2023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60691668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J07 Grid Filter Temp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4/12/2023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60747236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M-01 replace blown deltas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5/31/2023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60747237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E-04 gear box assembly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5/31/2023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60747238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I-08 replace stic box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5/31/2023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60747239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B-09 replace cabinet fan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5/31/2023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60751360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C-01 replace 116 valve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60751364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E-04 t/s gearoilpump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60751365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C-02 replace cabinet fan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5/31/2023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60751366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C-05 t/s no comms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60627192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J06 Internal Blade Inspections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2/16/2023 6:30:00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2/16/2023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19.50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60627194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J07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2/16/2023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2/16/2023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28.50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60753603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E-04 t/s m system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60753604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E-04 repair chain hoist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60753605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C-03 replace crane hose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60753613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E-04 replace offline pump/motor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60814840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I02 DC LInk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60814844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M08 Communication issues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60814848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L09 No Comm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60814851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A01 Substation Work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MAJOR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60816588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Lower Snake J-03 Gearbox Exchange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60818386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G01 Yaw retro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7/21/2023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60818387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G01 Crane Hose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7/21/2023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60818389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M03 Liftra Support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7/22/2023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60818396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E05 Hub Current Overload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7/21/2023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60818399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F02 UPS bypass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7/21/2023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60818421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K04 No Comm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7/21/2023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60850136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G-03 t/s hydro temp errors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60850290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R05 GBX Support HvCrane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60851326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N07 Delta Fan Temp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60851338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O08 Delta Fan Temps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60851361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K04 Delta Fan Temp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60851362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R02 Delta Temp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60851363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R08 Converter Trip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60851364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S05 Delta Temps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60851351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elta IO P03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60851352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T?S Delta IO J09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60851353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Delta IO J08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60851356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Delta IO I05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60851358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Delta IO H06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60851359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Delta IO K03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60851380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Delta IO L07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60851884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A02 Low Hydro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60851886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A03 DeltaTemp High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60492130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Maintenance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10/28/2022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11/3/2022 6:00:00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60492131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Maintenance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10/27/2022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10/28/2022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49.50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60492133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Maintenance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10/27/2022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10/27/2022 4:00:00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60492135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Maintenance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11/8/2022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69.00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60492136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Maintenance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11/3/2022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11/9/2022 4:30:00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56.00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60492137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Maintenance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10/27/2022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10/27/2022 3:30:00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14.00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60492138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Maintenance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10/28/2022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11/3/2022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63.50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60492139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Maintenance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11/11/2022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11/15/2022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67.00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60492140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Maintenance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11/7/2022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11/9/2022 4:30:00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60492141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Maintenance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11/14/2022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11/11/2022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11/15/2022 3:30:00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54.00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R-10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60492142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Maintenance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11/16/2022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11/18/2022 4:00:00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54.00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60492143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Maintenance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11/10/2022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11/15/2022 5:30:00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64.50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60492144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Maintenance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11/16/2022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11/21/2022 6:00:00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60492145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Maintenance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11/16/2022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11/16/2022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11/18/2022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66.00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60492146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Maintenance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11/22/2022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11/29/2022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71.00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60492147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Maintenance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11/21/2022 6:00:00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11/22/2022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85.00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60492148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Maintenance S09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11/3/2022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11/3/2022 6:00:00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11/11/2022 4:30:00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139.50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60498085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P04 Valve 116 Replacement TS NA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60498087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C04 IO Board #1 Replacement TS  Jm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11/2/2022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24.00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60498091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G06 Yaw Twist Switch TS MK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11/1/2022 6:30:00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11/1/2022 12:00:00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60498092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J06 Motor Valve Replacement TS MK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11/3/2022 1:00:00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11/3/2022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60498093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L05  Top up Coolant TS  MK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60498311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I09 Gen 3nd Grid 3 lta Exchange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11/1/2022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11/1/2022 6:00:00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23.50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60501303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F08 Gen and Grid Delta 1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11/2/2022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11/2/2022 5:30:00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33.50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60571356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H04 Yaw Motor #2 Replaced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1/8/2023 12:00:00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1/8/2023 5:30:00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60571359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B03 Yaw Motor #2 Replaced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1/7/2023 9:00:00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1/7/2023 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60572174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yaw system error M-02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1/9/2023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1/9/2023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37.50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60572980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1/10/2023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1/10/2023 1:00:00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16.00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60572983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hydro temp error B-01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1/10/2023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1/10/2023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60572986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a21 temp error C-01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1/10/2023 1:00:00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1/10/2023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60572995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IO board errors A-09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1/10/2023 6:00:00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1/10/2023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60572997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a9 temp error E-05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1/10/2023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1/10/2023 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60572999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hub luber error F-09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1/10/2023 2:00:00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1/10/2023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60685465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R-09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R-10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60685474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R-10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60686555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P06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60686581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S07 Internal Blade Inspections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60686683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O09 Gen 3 Delta replaced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60686684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P06 HMF 3 way fitting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60686876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S07 valve 116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60686877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A08 Yaw Leak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60688092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D08 SMISS Rail for A03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60688141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S08 Internal Blade Insepctions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4/10/2023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60747233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G-02 t/s brake temp too high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5/30/2023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60747234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M-01 hydro temp too high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5/30/2023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B-10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60747235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B-10 crane hose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5/30/2023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60811554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D08 Bad Generator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60813699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F07 A3 Fan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60813765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G02 Hydro Leak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MAJOR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60814040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D-08 Generator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7/31/2023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60814065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B02 Pitch Pawl Fail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R-10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60848240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R10 Yaw Converter Errors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60848241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G05 Slip Ring Replacment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60848589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A08 MSsytem Comm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60848590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C06 Msystem Comm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60848593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J05 MSystem Comm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60849121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I02 A21 Fan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60849477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R05 LOTO for GBX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60849520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R04 UPS Fail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60849523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TS Smoke in Invert M08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60496052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M07 CCJ Motor / Pump Replacement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9/12/2023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60496055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K04 CCJ motor / pump exchange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10/28/2022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10/28/2022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40.50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60497007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P05 Yaw Motor Replacement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10/30/2022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10/30/2022 1:00:00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10/30/2022 7:00:00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60497210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P05 Repair of Yaw Gear w/ Rebuild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10/31/2022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10/31/2022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10/31/2022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60497211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B03 Replacement of IO 2 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10/31/2022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10/31/2022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10/31/2022 3:30:00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34.50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60497218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J01 Yaw Motor #5 Replaced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10/31/2022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10/31/2022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10/31/2022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26.00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60566144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F07 Repair Coolant Leak/Elecrtronic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1/3/2023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1/6/2023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86.00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60566146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P04 Yaw System Exchange/Hybird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1/3/2023 6:00:00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1/6/2023 4:30:00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101.50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60567492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internal blade insp B-04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1/4/2023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1/4/2023 11:30:00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13.00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60567494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internal blade insp B-05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1/4/2023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1/4/2023 4:00:00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14.00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60567495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internal blade insp B-06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1/3/2023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1/4/2023 3:30:00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24.50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60567496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internal blade insp B-07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1/10/2023 1:00:00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1/10/2023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60567497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replace IOB B-06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1/4/2023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1/4/2023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21.50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60568805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dc fuse blown N-04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1/5/2023 6:30:00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1/5/2023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14.50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60568811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yaw system error G-07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1/5/2023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1/5/2023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60568817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yaw system error F-09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60568818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main breaker fault A-01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1/5/2023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1/5/2023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60568843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yaw system error H-01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1/5/2023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1/5/2023 3:30:00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MAJOR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60568868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LSR A01 Generator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1/17/2023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1/17/2023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60681954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C-07 inspect generator bearings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60682615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J-04 t/s yaw system errors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60682616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G-02 t/s lmu overspeed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MAJOR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60683914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I-07 Generator Exchange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60684492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G06 Yaw Issues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60684494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60684497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R08 Blade Inspections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60684500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P05 Blade Inspections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60684523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S04 Blade Inspections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60684669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P05 Door Latch Repair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60742864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B01 Tower Door Latch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5/25/2023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60743957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K03 Low Hydro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5/25/2023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60743959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A09 Low Hydro QA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5/25/2023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60743960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B07 Low Hydro QA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5/26/2023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60743964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E04 Gear Box X Change Support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5/25/2023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60744105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B06 Crane Hose Replacment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5/25/2023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60744106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B08 Vavle 33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5/25/2023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60746132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L06 Stic Box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5/27/2023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60807138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C01 P Pawl Feed Back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60807184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L07 Hydro Leak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60807186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F07 Yaw Retro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60807188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M03 GBX Xchange Support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60807193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M03 Yaw TS Issues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60807221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J03 Gear Box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60807243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K04 No Comm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60810930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N04 Yaw Converter Error REset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60491440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I08 Grd 3 Exchange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10/25/2022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10/25/2022 4:30:00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10/25/2022 4:00:00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33.50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60494423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M03 No Comm Stic Reset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10/26/2022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9/12/2023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60495252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R05 Yaw Pinion Seal Replacement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10/27/2022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10/27/2022 10:00:00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60495316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M06 Msystem Replacement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10/27/2022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10/27/2022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60495771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R01 Sonic Replaced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9/12/2023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60559735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P04 Yaw Motor Super Heat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12/29/2022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12/29/2022 1:00:00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60559784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F08 Low Hydro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12/29/2022 1:00:00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12/29/2022 5:30:00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16.00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60559789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F02 Yaw Converter Errors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12/29/2022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12/29/2022 6:00:00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19.00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60559793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A06 Break Accum, sensor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12/29/2022 6:30:00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12/29/2022 4:00:00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60560320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REPLACE 10 BAR ACC B-09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1/6/2023 6:30:00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1/6/2023 7:00:00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60565971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H04 Gen RPM Sensor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12/30/2022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12/30/2022 7:30:00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12/30/2022 12:30:00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60565973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A08 Replaced reactor Fan 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1/1/2023 9:00:00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1/2/2023 4:30:00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13.00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60566113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A06  Smoke in the Inverter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1/3/2023 6:30:00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1/3/2023 4:30:00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27.50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60566116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F08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1/3/2023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1/4/2023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24.00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60674740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R-05 internal blade insp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3/30/2023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3/30/2023 6:30:00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3/30/2023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20.50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60676248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I-01 replace #3 yaw motor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60676250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L-02 replace #5 yaw motor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60681805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I-08 t/s smoke in converter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60681809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I-07 generator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60740100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P-03 t/s yaw system errors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5/22/2023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60740195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P03 Yaw Gear 6,7,8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5/22/2023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60740930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M05 Generator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5/23/2023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60740932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M07 Converter Comm Issues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5/24/2023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60740972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B03 Slew Hose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5/24/2023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60741167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B01 Blade Flush from Hydro leak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5/23/2023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MAJOR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60741602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LSR M05 Generator Exchange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60741611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B02 PILTZ replacment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5/23/2023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60740114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R05 Gear Oil S. Heat Inspec.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5/23/2023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60804573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L-01 t/s gearoil low level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60804574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I-06 replace I O board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60804575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J-06 replace I O board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60805839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C05 No Comm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60806040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D06 No Comm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60806041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F02 UPS By Pass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60806043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F08 Main CPU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60806046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I04 Main Breaker Reset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60806050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K01 No Comm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60806051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L01 HS Rotor Sensor Error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60806054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M03 E Stop Piltz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60806055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N03 Main Breaker Reset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60806056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O01 Grid Filter Current Over Load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60806057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P03 No Comm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60806058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R08 E Stop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60806059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S04 Low Coolant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60806213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O09 SMoke in the inverter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60806216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O06 Grid Inv Errors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60806245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E02 Smoke in the inverter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60806300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I06 Yaw Issues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60806308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R07 DC Link Exchange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60846193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R05 Yaw issuses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60846196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I01 Yaw Seal Repair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60846200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I03 A21 Fan Replacment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MAJOR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60846205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Lower Snake River R01 GearBox Exchange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9/19/2023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MAJOR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60846933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LSR J03 GBX 500 Hr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MAJOR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60846934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Lower Snake River G01 GearBox Exchange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60467281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WT P04 Basic Maintenance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60467282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WT P05 Basic Maintenance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10/24/2022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10/24/2022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10/24/2022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19.50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60467283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WT P06 Basic Maintenance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60467284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WT R01 Basic Maintenance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10/24/2022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10/20/2022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10/27/2022 4:00:00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51.00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60467285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WT R02 Basic Maintenance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10/24/2022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10/20/2022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10/24/2022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21.00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60467288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WT R05 Basic Maintenance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10/20/2022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10/24/2022 4:00:00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17.00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60467290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WT R07 Basic Maintenance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10/25/2022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60490525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O09 Pitch Pawl Breaker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10/24/2022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10/24/2022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10/24/2022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9/12/2023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60490526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A09 IO board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10/24/2022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10/24/2022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10/24/2022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60491458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S09 Master SMPS Grid Side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10/25/2022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10/25/2022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10/25/2022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36.00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60558311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A05 Low Hydro Topped up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12/25/2022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12/25/2022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12/25/2022 4:00:00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60558313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M02 Low Hydro Topped up.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12/26/2022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12/26/2022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12/26/2022 10:00:00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60558315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J04 A21 Fan Grid Drop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12/26/2022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12/26/2022 10:00:00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12/26/2022 12:00:00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60558445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rpm sensor error F-08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12/27/2022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12/27/2022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60558446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no comm J-04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12/27/2022 6:30:00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12/27/2022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60558447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replace deltas E-07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12/27/2022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1/17/2023 7:00:00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30.50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60558448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yaw system error L-08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12/27/2022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12/27/2022 9:00:00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60558449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converter error C-05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12/27/2022 9:00:00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12/27/2022 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60558456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no comm M-03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12/27/2022 2:00:00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12/27/2022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60559261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gearoilpump/blower superheated C-05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12/28/2022 6:00:00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12/28/2022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15.50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60559262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gearoilpump/blower superheated J-03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12/28/2022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12/28/2022 6:30:00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19.50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60559263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gearoilpump/blower superheat J-06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12/28/2022 9:00:00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12/28/2022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60559264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gearoilpump/blower superheat O-08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12/28/2022 9:00:00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12/28/2022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60559265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gearoilpump/blower superheat M-01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12/28/2022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12/28/2022 9:00:00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60559274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yaw system error E-02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12/28/2022 10:00:00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12/28/2022 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60559278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yaw system error B-04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12/28/2022 2:00:00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12/28/2022 4:00:00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60559321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yaw system error J-08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12/28/2022 2:00:00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12/28/2022 6:30:00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13.50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60559322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yaw system error O-09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12/28/2022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12/28/2022 6:30:00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60559326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yaw system error M-04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12/28/2022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12/28/2022 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60559330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yaw system error F-01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60559386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yaw system error G-06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12/28/2022 1:00:00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12/28/2022 4:30:00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60559389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yaw system error G-07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12/28/2022 12:00:00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12/28/2022 1:00:00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60559455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yaw system error O-02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12/29/2022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12/29/2022 5:30:00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29.50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60559456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yaw system error P-02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60671315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O09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3/27/2023 6:30:00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3/27/2023 3:30:00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21.00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60671317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P01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3/27/2023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3/27/2023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60671400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P02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3/27/2023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3/27/2023 4:00:00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15.00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60671525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D03 IO 3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3/27/2023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3/27/2023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60671527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P01 Upper Crane Hoses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3/27/2023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3/27/2023 8:00:00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60672536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P03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3/28/2023 6:30:00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3/28/2023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19.50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60672538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P04 Internal Blade Insepction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3/28/2023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3/28/2023 3:30:00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13.00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60672562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R01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3/28/2023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3/28/2023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60672564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R02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3/28/2023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3/28/2023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60672567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C03 Gear Oil Super Heat/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3/28/2023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3/28/2023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24.00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60672731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P04 Valve 28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3/28/2023 3:00:00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3/28/2023 3:30:00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60672818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P06 Tear down/Inspecti Gen Bearing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60672925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R02 Rope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3/28/2023 2:00:00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3/28/2023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60672926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P03 Crane Hoses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3/28/2023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3/28/2023 8:00:00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60672934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R01 Lightning Card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3/28/2023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3/28/2023 12:00:00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60672935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C03 replacment of Crane Hoses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3/28/2023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3/28/2023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60673467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R03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3/29/2023 6:30:00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3/29/2023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20.50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60673469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R04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3/29/2023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3/29/2023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60673639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C08 Yaw Issuses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3/29/2023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3/29/2023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26.00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60736192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A09 Daisy Knob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5/18/2023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60738146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A07 DC Charging time out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5/19/2023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60738153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B03 Yaw Motor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5/19/2023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60738155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B02 Valve 116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5/19/2023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60739721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J03 Yaw Motor #1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5/20/2023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60739722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K04 COmmunication STCK Box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5/21/2023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60739726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B04 Twisted yaw Deck Bracket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5/22/2023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60801282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F05 A21 Fan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60487039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O08 Gear Oil Pump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10/20/2022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10/20/2022 5:30:00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60487881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E04 Top up of Coolant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10/20/2022 12:00:00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10/20/2022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MAJOR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60487924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LSR G07 Generator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11/1/2022 6:00:00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44.00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60530404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replace delta black out I-08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60530407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ccj pump blackout M -05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60530408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 bar acc blackout I-07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60530409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 bar acc blackout F-05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60530410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 bar acc blackout K-06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60532407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Main Breaker Reset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10/24/2022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10/24/2022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10/24/2022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60532408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TS thermostate on UPS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10/24/2022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10/24/2022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10/24/2022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60532409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Replacement of Smoke Detector iin Invert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10/24/2022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10/24/2022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10/24/2022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60532410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Replaced IO Board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10/24/2022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10/24/2022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10/24/2022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60532411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I08 Grid 3 Delta Exchange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10/25/2022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10/25/2022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10/25/2022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60532412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M03 No Comm, Stick issues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10/26/2022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10/26/2022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10/26/2022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60532413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CCJ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10/28/2022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60532414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IO 2 Board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10/31/2022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10/31/2022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10/31/2022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60532415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replacement of yaw Motor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10/31/2022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10/31/2022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10/31/2022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60532416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Delta 3 Gen and Grid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60532417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IO Board # 1 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60532418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Bad Generator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11/3/2022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60532419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Smoke in the A18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11/3/2022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11/3/2022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11/3/2022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60532420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Motor Valve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11/3/2022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11/3/2022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11/3/2022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60532422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Replaced Resolver Motor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11/7/2022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60532423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Gear Replacement of #3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11/8/2022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60532424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Coolant Low Topped Up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60532425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Coolant Low Topped Up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60532426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Coolant Low Topped Up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60532427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Coolant Low Topped Up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60532428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Coolant Low Topped Up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MAJOR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60907219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LSR R01 GBX 500 Hr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60907265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D02 TS Too Many Yaw Converter Errors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MAJOR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60907281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LSR R05 GBX 500 Hr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MAJOR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60907283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LSR E07 GBX 500 Hr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60636833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O-07 REPLACE YAW PINION #4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2/24/2023 6:00:00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2/24/2023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60636838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G-01 REPLACE YAW GEAR #2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2/24/2023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2/24/2023 12:00:00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15.00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60636839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P-01 T/S LOW COOLANT PSI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2/24/2023 2:00:00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2/24/2023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60636860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S-04 T/S LOW COOLANT PSI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2/24/2023 3:00:00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2/24/2023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60636865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O-09 T/S MOTOR VALVE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2/24/2023 12:00:00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2/24/2023 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60636870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G-07 REPLACE YAW PINION #4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2/24/2023 6:00:00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2/24/2023 5:30:00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19.50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60636873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D-06 T/S LOW COOLANT PSI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2/24/2023 1:00:00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2/24/2023 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60636876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M-05 T/S LOW COOLANT PSI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60636878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R-03 REPLACE IOB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2/24/2023 2:00:00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2/24/2023 6:30:00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60636879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G-02 T/S MOTOR VALVE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2/24/2023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2/24/2023 1:00:00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60899312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O01 Main Breaker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60899314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K02 Hydro Temp issues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60900840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J05 Stick Box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60900841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M03 CCJ Pump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60900844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C04 M-system Replacment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60900845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G06 M System T/S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60900383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J02 Smoke in Inverter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60901583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G07 Hydro T/S'ing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60901953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M05 Blow Off Valve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60901955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M07 Piltz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60903669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A07 Coolant Top Up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60903677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C07 Top Up Coolant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60903678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F04 Top Up Coolant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60903679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G04 Top Up Coolant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60903746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M06 Coolant Top Up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60904020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M07 Replace Lightbulbs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60904033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J01Delta issues T/S'ing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60905187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M07 Delta exchange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60905188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M08 Pitch Pawl Hoses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60905190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M06 CCJ Pump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60633189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S-07 t/s yaw system errors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60633192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P-01 t/s yaw system errors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60633193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G-01 t/s yaw system errors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2/22/2023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2/22/2023 10:00:00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60634927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O-07 REPLACE YAW PINION #2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2/22/2023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2/22/2023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60634976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O-07 REPLACE YAW PINION #4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2/22/2023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2/22/2023 4:00:00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60634978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P-03 REPLACE YAW PINION #8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2/22/2023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2/22/2023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60635227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P-03 REPLACE YAW PINION #5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2/22/2023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2/22/2023 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60635230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P-03 REPLACE YAW PINION #4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2/22/2023 2:00:00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2/22/2023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60635743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O09 Replace Yaw pinion 4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2/23/2023 6:30:00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2/23/2023 3:30:00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17.00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60635746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O09 Replace Yaw Pinion 8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2/23/2023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2/23/2023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60635783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O07 Replace yaw pinion 2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2/22/2023 6:00:00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2/22/2023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60635977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R-05 t/s hub valve error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2/23/2023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2/23/2023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60885285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J-09 replace yaw motor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MAJOR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60895146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Lower Snake River H05 GearBox Exchange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MAJOR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60895149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Lower Snake River D09 GearBox Exchange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60895848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M01 Pitch Pawl Hoses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60895852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K02 Hydro Temp issues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60896543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O01 Main Breaker Tripped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60896891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M04 Hydro Fitting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60896893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R01 Coolant Top Up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60896894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O09 Coolant Top Up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60896895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S08 Coolant Top Up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60896896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S09 Coolant Top Up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60896899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P03 Coolant Top Up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60896962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A01 GBX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B-10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60896964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B10 GBX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60896968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F02 GBX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60896973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P02 GBX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60630409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C05 Yaw Converter Error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2/20/2023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2/20/2023 12:00:00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60630419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S08 Yaw Fail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2/20/2023 12:00:00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2/20/2023 1:00:00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60630512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D08 Too many yaw converter errors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60630513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G07 Yaw Fail Stop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60630514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O09 Yaw Fail Stop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2/21/2023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2/21/2023 10:00:00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60630516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P01 Too many yaw converter errors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60630583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D08 Too many yaw converter errors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60630584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G07 Yaw Fail Stop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2/20/2023 6:30:00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2/22/2023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17.50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60630587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60630588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60630589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60630590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60630591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60630592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60630593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60630594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60630595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60630596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B02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60630597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B03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60630598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B04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60630599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B05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60630620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B06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60630621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B07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60630622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B08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60630623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B09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B-10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60630624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B10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60630625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C01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60630626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C02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60630627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C03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60630628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C04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60630629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C05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60630630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C06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60630631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C07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60630632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C08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60630633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C09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60630634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D01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60630635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D02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60630636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D03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60630637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D04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60630638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D05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60630639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D06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60630640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D07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60630641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D08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60630642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D09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60630643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E01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60630644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E02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60630645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E03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60630646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E04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60630647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E05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60630648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E06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60630649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E07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60630650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F01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60630651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F02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60630652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F03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60630653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F04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60630654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F05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60630655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F06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60630656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F07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60630657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F08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60630658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F09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60630659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G01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60630660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G02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60630661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G03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60630662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G04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60630663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G05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60630664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G06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60630665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G07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60630666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H01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60630667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H02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60630668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H03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60630669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H04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60630670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H05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60630671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H06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60630672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I01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60630673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I02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60630674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I03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60630675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I04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60630676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I05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60630677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I06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60630678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I07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60630679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I08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60630680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I09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60630681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J01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60630682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J02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60630683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J03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60630684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J04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60630685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J05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60630686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J06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60630687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J07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60630688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J08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60630689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J09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60630690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K01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60630691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K02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60630692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K03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60630693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K04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60630694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K05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60630695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K06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60630696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K07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60630697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K08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60630698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K09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60630699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L01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60630700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L02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60630701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L03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60630702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L04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60630703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L05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60630704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L06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60630705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L07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60630706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L08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60630707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L09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60630708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M01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60630709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M02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60630710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M03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60630711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M04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60630712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M05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60630713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M06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60630714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M07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60630715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M08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60630716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N01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60630717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N02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60630718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N03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60630719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N04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60630720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N05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60630721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N06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60630722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N07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60630723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N08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60630724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O01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60630725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O02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60630726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O03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60630727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O04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60630728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O05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60630729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O06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60630730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O07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60630731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O08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60630732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O09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60630734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P01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60630735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P02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60630736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P03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60630737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P04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60630738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P05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60630739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P06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60630740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R01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60630741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R02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60630742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R03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60630743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R04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60630744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R05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60630745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R06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60630746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R07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60630747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R08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60630748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R09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R-10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60630749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R10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60630750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S04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60630751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S05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60630752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S06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60630753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S07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60630754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S08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60630755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 S09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60630758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Drone Inspections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60632941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P-03 t/s yaw system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60632942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 t/s low hydro oil psi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60632944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I-02 t/s yaw system errors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60632945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N-04 t/s yaw system errors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60632947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L-05 t/s gen converter errors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60632949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R-02 t/s yaw system errors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2/22/2023 10:00:00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2/22/2023 4:30:00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60632951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O-07 t/s yaw system errors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2/22/2023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2/22/2023 3:30:00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60632952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O-08 t/s yaw system errors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60888321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L06 Replacment of Hydro Hose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60888322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K02 Hydro Temp issues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60888330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L04 Hydro Filter Unit replaced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60885282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J03 Delta REREplacemnet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60890737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L08 replaced PP Hoses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60890900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R01 Valve 109/119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60890903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I09 Low Coolant topup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60890904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P01 Coolant top up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60885564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L-05 replace hydro hose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60891542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B06 Valve 119/109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60891556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E07 GBX Support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60891694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L07 RPM Sensor Issues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60891697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C04 Msystem TS'ing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60891699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K07 Msystem TS'ing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60891760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L08 CCJ Pump Motor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60891762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L09 GearOil Pump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60891899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R07 Msystem TS'ing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60885283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R-03 t/s no comm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60885284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M-04 t/s slip ring errors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60556217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topped up coolant G-01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12/22/2022 9:00:00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12/22/2022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60556218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topped up coolant G-02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12/22/2022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12/22/2022 4:00:00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60556319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topped up coolant E-02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12/22/2022 6:30:00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12/22/2022 5:30:00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15.00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60556340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topped up coolant L-06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12/22/2022 10:00:00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12/22/2022 1:00:00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60556341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topped up coolant M-07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12/22/2022 6:00:00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12/22/2022 10:00:00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60556343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topped up coolant F-07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12/22/2022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12/22/2022 6:00:00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17.00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60556346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topped up coolant H-02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12/22/2022 1:00:00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12/22/2022 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60556348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topped up coolant P-01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12/22/2022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12/22/2022 8:00:00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60556351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topped up coolant P-03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12/22/2022 8:00:00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12/22/2022 9:00:00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60556353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topped up coolant I-03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12/22/2022 10:00:00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12/22/2022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60556355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topped up coolant R-01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12/22/2022 9:00:00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12/22/2022 10:00:00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60556380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topped up coolant J-05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12/22/2022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12/22/2022 12:00:00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60556384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topped up coolant J-06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12/22/2022 12:00:00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12/22/2022 1:00:00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60556397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topped up coolant L-01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12/22/2022 1:00:00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12/22/2022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60556398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topped up coolant H-04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12/22/2022 1:00:00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12/22/2022 4:00:00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60657690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M-03 replace escape door knob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60657694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L-07 replace escape door knob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60657793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P04 Break Pad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60657794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C07 Generator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60659830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S07 Drone Re-inspection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3/16/2023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3/16/2023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60659835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I04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3/16/2023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3/16/2023 10:30:00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60659839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C01 Blade C Re-inspection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3/16/2023 6:30:00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3/16/2023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17.50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60659851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M08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3/16/2023 12:00:00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3/16/2023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15.00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60659860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B04 Replacement of 119/109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3/16/2023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3/16/2023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21.00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60659864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M07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3/16/2023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3/16/2023 12:00:00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13.00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60659898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N01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3/16/2023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3/16/2023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60659899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N02 Internal Blade Inspections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3/16/2023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3/16/2023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60659927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R06 Drone Re-Inspection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3/16/2023 10:00:00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3/16/2023 1:00:00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60660084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M07 Carbon Brush Bracket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3/16/2023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3/16/2023 9:00:00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60660085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C02 Yaw Lube TS'ing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3/16/2023 6:00:00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3/16/2023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60660086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I08 Gear Oil Temp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3/16/2023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3/16/2023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60661106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N03 Internal Blade Inspections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3/17/2023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3/17/2023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24.00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60661107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N04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3/17/2023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3/17/2023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24.00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60661109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N05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3/17/2023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3/17/2023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24.00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60661213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N04 Primary Wind Anamon.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3/17/2023 6:00:00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3/17/2023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60661246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N05 Coolant temp Motor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3/17/2023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3/17/2023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29.00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60551836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J01 Coolant top up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12/19/2022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12/19/2022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35.00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60554199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topped up coolant D-05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12/20/2022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12/20/2022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60555427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low hydro error F-06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12/21/2022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12/21/2022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33.50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60555428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topped up coolant I-07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12/21/2022 12:00:00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12/21/2022 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60555429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topped up coolant C-02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12/21/2022 12:00:00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12/21/2022 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60555431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topped up coolant P-01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12/21/2022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12/21/2022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60555434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topped up coolant C-05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12/21/2022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12/21/2022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60555436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topped up coolant B-08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12/21/2022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12/21/2022 9:00:00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60555437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topped up coolant E-05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12/21/2022 9:00:00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12/21/2022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60555438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topped up coolant E-04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12/21/2022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12/21/2022 1:00:00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60555439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topped up coolant G-03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12/21/2022 1:00:00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12/21/2022 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60555441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topped up coolant G-06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12/21/2022 2:00:00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12/21/2022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60547563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internal blade insp. B-02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12/15/2022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12/15/2022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12/15/2022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24.00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60547564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internal blade insp. B-03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12/15/2022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60547565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yaw system errors O-09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12/15/2022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12/15/2022 6:00:00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12/15/2022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29.00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60547821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replace yaw pinions S-06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12/15/2022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12/15/2022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12/15/2022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60547872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somthing hydraulic J-01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12/15/2022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12/15/2022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12/15/2022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60548589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REPLACE GRID FILTER CONTACTOR f-08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12/16/2022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12/16/2022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12/20/2022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29.50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60654617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F04 Yaw COnverter Error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3/10/2023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3/10/2023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60656179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B01 Gen/Grid Delta 1&amp;2 Exchange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3/11/2023 6:00:00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3/13/2023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48.50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60656223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J02 Yaw Converter TS'ing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3/12/2023 10:00:00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3/12/2023 1:30:00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60656226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L04 Yaw converter TS'ing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3/12/2023 6:00:00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3/12/2023 10:00:00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60657421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M03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3/14/2023 6:30:00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3/15/2023 3:30:00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32.50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60657422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M04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3/14/2023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3/14/2023 5:30:00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27.50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60657425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M02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3/14/2023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3/14/2023 3:30:00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13.00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60657426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M06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3/14/2023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3/15/2023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24.00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60657436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M05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3/14/2023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3/14/2023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60657574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L07 Knob for Escape Hatch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3/14/2023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3/14/2023 8:00:00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60657688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C-07 inspect gen brg lube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3/14/2023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3/14/2023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60657689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 replace brake pads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3/14/2023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3/14/2023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60657692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M-04 replace hydro filter gasket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3/14/2023 4:30:00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3/14/2023 5:30:00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60544554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reset yaw system G-07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12/10/2022 7:30:00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12/10/2022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60544555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reset yaw system D-08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12/10/2022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12/10/2022 12:00:00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60544558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reset yaw system I-07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60544587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replace yaw motor I-04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12/10/2022 12:00:00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12/10/2022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60544635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reset yaw system L-07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12/10/2022 3:00:00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12/10/2022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60544745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internal blade insp. A-02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12/12/2022 9:00:00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12/12/2022 1:00:00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60544746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replace yaw motor A-02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12/12/2022 6:00:00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12/12/2022 5:30:00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46.50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60544747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internal blade insp. A-04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12/12/2022 1:00:00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12/12/2022 5:30:00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13.50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60544749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internal blade insp. A-03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12/12/2022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12/12/2022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60544750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internal blade insp. A-05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12/12/2022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12/12/2022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60545672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internal blade insp. A-06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12/13/2022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12/13/2022 6:30:00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12/13/2022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28.50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60545675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internal blade insp. A-07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12/13/2022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12/13/2022 5:30:00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12/13/2022 5:30:00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25.50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60545676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internal blade insp. A-09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12/13/2022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12/13/2022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12/13/2022 5:30:00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60545679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internal blade insp. B-01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12/13/2022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12/13/2022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12/13/2022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35.00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60545752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replace yaw pinions P-03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12/15/2022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12/15/2022 6:30:00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12/15/2022 7:00:00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60651603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K-06 replace blade C 116 valve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3/7/2023 3:00:00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3/7/2023 4:00:00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60651619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K-02 t/s yaw errors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3/7/2023 3:00:00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3/7/2023 4:30:00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60651644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K-09 t/s yaw error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3/7/2023 4:00:00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3/7/2023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60652143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K08 Internal Blade Inspections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3/8/2023 6:30:00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3/8/2023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16.50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60652145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K09 Internal Blade Inspections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3/8/2023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3/8/2023 4:00:00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60652147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L01 Internal Blade Inspections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3/8/2023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3/8/2023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60652149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L02 Internal Blade inspecitons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3/8/2023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3/8/2023 3:30:00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60652150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L03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3/8/2023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3/8/2023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60652152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L04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3/8/2023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3/8/2023 3:30:00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60652153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L05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3/8/2023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3/8/2023 12:00:00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60652154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L06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3/8/2023 12:00:00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3/8/2023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60652625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L05 Yaw Deck Bracket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3/8/2023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3/8/2023 12:00:00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60653334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L07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3/9/2023 6:30:00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3/14/2023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28.50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60653337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L08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3/9/2023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3/9/2023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16.00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60653338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L09 Internal Balde Inspections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3/9/2023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3/9/2023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60653340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M01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3/9/2023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3/9/2023 3:30:00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60653346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A01 Tower Cable Rings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3/9/2023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3/9/2023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24.00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60653348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A02 Cable Ring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60653353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A03 Cable Ring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3/9/2023 6:30:00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3/10/2023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47.00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60653354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A04 Cable RIng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60653504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L09 Daisy Knob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60627341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J06 Replacement of Crane Hoses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2/16/2023 6:00:00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2/16/2023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60649999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H02 Main Breaker Reset,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3/5/2023 10:00:00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3/5/2023 12:00:00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60650040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I04 main breaker reset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3/5/2023 8:00:00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3/5/2023 9:00:00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60650054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K08 main breaker reset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3/5/2023 9:00:00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3/5/2023 10:00:00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60650132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A07 Grid FIlter Current Over load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3/6/2023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3/6/2023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60650135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G04 Gear Box Gear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3/6/2023 6:30:00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3/6/2023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20.50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60650137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J08 Internal Blade Inspections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3/6/2023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3/6/2023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60650138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J09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3/6/2023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3/6/2023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60650139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G06 Low Hydro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3/6/2023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3/6/2023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60650180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H02 Yaw Converter errors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3/6/2023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3/6/2023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16.00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60650182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K01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3/6/2023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3/6/2023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60650195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K02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3/6/2023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3/6/2023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60651327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K03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3/7/2023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3/7/2023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60651329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K04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3/7/2023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3/7/2023 3:30:00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60651331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K05 Internal Blade Inspections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3/7/2023 6:30:00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3/7/2023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16.50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60651332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K06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3/7/2023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3/7/2023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60651333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K07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3/7/2023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3/7/2023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36.00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60651334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G06 Hydro Filter Pressure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3/7/2023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3/7/2023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28.50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60541449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m system E-04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12/8/2022 6:30:00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12/8/2022 3:30:00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17.00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60541451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replace gen pur O-06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12/8/2022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12/8/2022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60541454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replace gen pur N-08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12/8/2022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12/8/2022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60541458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internal blade insp. A-08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12/8/2022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12/9/2022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45.00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60541459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internal blade insp. B-08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12/8/2022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12/8/2022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24.00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60541534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reset mainbreaker N-05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12/8/2022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12/8/2022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60542801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smoke in the converter I-09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12/9/2022 6:30:00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12/9/2022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14.00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60542802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replace main breaker N-05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12/9/2022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12/9/2022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26.50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60542808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replace gen pur R-02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12/9/2022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12/9/2022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23.00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60542994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D-03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12/9/2022 12:00:00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12/9/2022 12:30:00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60542997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D-04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12/9/2022 12:30:00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12/9/2022 1:00:00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60542998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D-07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12/9/2022 1:00:00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12/9/2022 1:30:00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60543060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D-08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12/9/2022 1:30:00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12/9/2022 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60543063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E-02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12/9/2022 2:00:00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12/9/2022 2:30:00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60543064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E-03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12/9/2022 2:30:00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12/9/2022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60538138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C09 Low Hydro TS Topped Up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12/5/2022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12/5/2022 12:00:00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12/5/2022 6:00:00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60538936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L07 Hydro Motor Pump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12/6/2022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12/7/2022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60540374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yaw system errors M-06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12/7/2022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12/7/2022 5:30:00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29.50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60540375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replace gen pur O-04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12/7/2022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12/7/2022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60540376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replace gen pur O-05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12/7/2022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12/7/2022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60540377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I-06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12/7/2022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12/7/2022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60535472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replace IO board C-05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12/2/2022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16.00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60535826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internal blade insp. A-01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12/2/2022 6:00:00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12/2/2022 3:30:00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33.50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60535827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internal blade insp. C-07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12/2/2022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60536022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yaw system errors L-04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12/2/2022 3:00:00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12/2/2022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60537711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F04 Replaced yaw motor 7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12/4/2022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12/4/2022 9:00:00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12/5/2022 7:30:00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60537712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J07 Yaw COnverter issues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12/5/2022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12/5/2022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12/5/2022 12:00:00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14.50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60537716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K09 Low Hydro TOpped up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12/5/2022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12/5/2022 6:30:00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12/5/2022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16.50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60537970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replace gen pur N-01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12/5/2022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12/5/2022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12/5/2022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60537973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replace gen pur N-02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12/6/2022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12/6/2022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12/6/2022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37.00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60533036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yaw system errors P-03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11/30/2022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11/30/2022 5:30:00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11/30/2022 7:00:00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70.50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60534900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replace IO board I-06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12/1/2022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60534901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reset m system D-07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54.00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60641627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N08 Yaw motor Super Heat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2/28/2023 3:00:00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2/28/2023 6:00:00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60643921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J08 Yaw Converter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3/2/2023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36.00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60639561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R03 I03 Board replaced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2/25/2023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2/25/2023 12:30:00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60639566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S04 Yaw COnverter Reset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2/26/2023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2/26/2023 11:30:00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60639578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G06 Hydro Level Low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60639606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P03 Yawmotor Super Heat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60639732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P-03 t/s yaw system errors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2/27/2023 6:30:00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2/27/2023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24.50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60639733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G-06 t/s low hydro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2/27/2023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2/27/2023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B-10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60639735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B-10 replace #2 yaw pinion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2/27/2023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2/27/2023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60640269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K05 Yaw Motor Super Heat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2/27/2023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2/27/2023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14.00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60640274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G06 Climb Assist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2/27/2023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2/27/2023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60640481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P-03 REPLACE YAW PINION #1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60641209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G06 In Local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2/28/2023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2/28/2023 10:00:00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60641211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F02 UPS Bypass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2/28/2023 10:00:00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2/28/2023 1:00:00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60641214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A01 No Comm Issues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2/28/2023 6:30:00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3/3/2023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60641216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D03 No Comm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2/28/2023 10:00:00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2/28/2023 1:00:00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60641217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K08 Off Line Super Heat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2/28/2023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2/28/2023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60641218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N03 Main Breaker Cut Out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2/28/2023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2/28/2023 10:00:00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60641219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J04 No comm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2/28/2023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2/28/2023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60641240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K01 No Comm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2/28/2023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2/28/2023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60641242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C03 Yaw Converter issues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2/28/2023 1:00:00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2/28/2023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60641244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L07 Yaw issues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2/28/2023 1:00:00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3/2/2023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60626676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J03 A4 Fans replaced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2/15/2023 6:00:00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2/15/2023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29.50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60628210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J08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60628212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J09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60628218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N01 RPM Sensor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2/17/2023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2/17/2023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60628219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M07 Hydro Top up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2/17/2023 6:30:00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2/17/2023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24.50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60628281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D04 Coolant Top up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2/17/2023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2/17/2023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60628537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L01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60628538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K01 nternal blade Inspections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60628542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M02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60572915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internal blade insp B-03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1/10/2023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1/10/2023 1:00:00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60572918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internal blade insp B-09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1/10/2023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1/10/2023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B-10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60572919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internal blade insp B-10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1/10/2023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1/10/2023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60627312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J06 replacement of Lightning Card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2/16/2023 10:00:00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2/16/2023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60885280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G-06 replace reactor fan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9/17/2023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60885281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N-03 replace deltas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9/17/2023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60885560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L-01 check coolant level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9/18/2023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60885561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L-03 replace cabinet fan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9/18/2023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60885562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N-03 t/s delta temp error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9/18/2023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60885563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K-01 t/s brake temp error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9/18/2023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60887155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E07 GBX rebuild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9/19/2023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60887156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L07 CCj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9/19/2023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60888038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F02 UPS By Pass T/S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60622201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A-08 Blade A Webstart Repair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60622298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C-09 Blade A Filler Repair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60622326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replace crane hose I-09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60622327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replace cabinet fan I-07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60622341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A-08 Blade A Filler Repair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B-10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60624026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B10 Yaw Gear Pulled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2/11/2023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2/13/2023 8:00:00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17.00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60624080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L07 No Comm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2/13/2023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2/13/2023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23.00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60624098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no comms L-07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2/13/2023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2/13/2023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18.50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60625223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yaw system errors K-03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2/14/2023 6:00:00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2/14/2023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33.00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60625224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yaw system errors R-03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2/14/2023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2/14/2023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24.00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60626251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J02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2/15/2023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2/15/2023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60626255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J03 Internal Blade Inspections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2/15/2023 6:30:00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2/15/2023 3:30:00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25.00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60626257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J04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2/15/2023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2/15/2023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60626259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J05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2/15/2023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2/15/2023 4:00:00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60882007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B07 Valve 119/109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60882011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K05 Gear Oil Pump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60882012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A03 Blade A Repair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9/13/2023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60882015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C09 Blade A External Blade Repair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9/16/2023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60882017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A08 Blade A Internal Repair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60882019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C07 Blade A Internal repair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9/17/2023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60882042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R08 Hydro Check T/S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60882044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L01 IMS Pinion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9/15/2023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60882829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R01 GBX Support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9/16/2023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60882907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K08 A21 Fan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9/15/2023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60883239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E01 GBX Re-build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9/15/2023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60877031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E06 Replacing IO1 Board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9/11/2023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60877035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K09 A 21 Fan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9/15/2023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60878031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K06 Converter Parameter change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9/12/2023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60878036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B06 IO Board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9/12/2023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60878060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I-09 converter param change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9/12/2023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60879279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K05 Yaw Gear Retro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9/13/2023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60880620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R04 Msystem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9/13/2023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60880621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R05 Msystem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9/13/2023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60878061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K-06 replace cabinet fan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9/13/2023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60528487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replace #6 yaw pinion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11/29/2022 6:30:00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11/29/2022 3:30:00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33.00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60528488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yaw system errors J-03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11/29/2022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11/29/2022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60528494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yaw system errors G-06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11/29/2022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11/29/2022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17.50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60874398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K03 Lightning Card Holders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60874399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O09 Gen Bearing Lube T/S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60874581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O05 Main Bearing Lube T/S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60874582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N01 Gen V Phase Temp T/S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60875077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R08 GBX Support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60876679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K04 Replacement of Yaw Gear #6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9/11/2023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60876721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K04 A21 Fan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9/11/2023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60876747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K07 A21 Fan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9/11/2023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60876749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K05 A21 Fan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9/13/2023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60877027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R04 No Comm UPS Failure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9/11/2023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60526433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A04 Yaw Motor #3 Replaced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11/26/2022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11/26/2022 2:00:00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11/26/2022 6:00:00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60526438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E07 Main CPU Exchange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11/26/2022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11/26/2022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11/26/2022 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60526461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J01 Generator Issues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11/27/2022 9:00:00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11/28/2022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60526463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L05 Converter Reset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11/27/2022 9:30:00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11/27/2022 10:00:00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60526466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O09 Reset Smoke Detector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11/27/2022 10:00:00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11/27/2022 10:30:00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60526467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S06 Yaw Issues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11/27/2022 10:30:00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11/28/2022 4:30:00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26.50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60526469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E07 Replaced Gen 2 Delta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11/27/2022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11/27/2022 6:00:00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14.00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60526471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B07 Pitch Hydrulics Superheat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11/28/2022 6:30:00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11/28/2022 3:30:00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33.50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MAJOR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60526813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LSR J01 Generator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12/18/2022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12/19/2022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60872159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J06 Gear Oil Pump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60872442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J06 Main Shaft Hoses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60872446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J09 twisted bracket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60872448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K01 Stic box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60872449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E05 Replace IO3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60872450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B05 MotorValve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60872451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G06 Coolant Top up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60872452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M05 Coolant Top Up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60872453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N08 Coolant Top Up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60872454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O08 Coolant Top Up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60872455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P01 Coolant Top Up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60569620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avi light errors D-05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1/6/2023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1/6/2023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30.50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60586825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H04Low Hydro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1/18/2023 10:00:00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1/18/2023 6:00:00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24.00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60569622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yaw system error J-05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1/6/2023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1/6/2023 5:30:00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37.00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60873426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K02 Light Bulb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60873427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R05 Hydro testing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60873428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N06 A21 External Temp T/S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60873429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R09 A21 Temp High T/S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60873430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K01 IMS Pinion Ins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60478900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M07 M System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9/12/2023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60480087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N08 TS UPS Failure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9/12/2023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60480091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P03 A21 Fan Replacement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9/12/2023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60480093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P06 Lightning Card Replacment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9/12/2023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60480094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P03 Coolant Repair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9/12/2023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60484758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K05 Coolant Leak Repair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8/30/2023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60730814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R05 Gear Oil Blower S. Heat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5/13/2023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60733421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A08 Yaw Gear repair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5/15/2023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60733763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E04 Gear Box re-build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5/15/2023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60732659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B06 Delta Fan Exchange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60732660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G02 LMU RPM sensor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60732662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O01 Smoke Detector Replaced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60732666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O09 Yaw Motor 8/6 replaced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60732667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A08 KK breaker for P Valves Tripped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60734612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M07 Yaw Converter Errors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5/16/2023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60735222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A07 Stic Box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5/16/2023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60735224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K01 Yaw converter error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5/15/2023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60735227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A06 Grounding Strap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5/16/2023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60870778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P03 Yaw Converter error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60871094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J08 A21 Fan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60871464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J06 hydro fitting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60842384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P02 COnvertoer Comm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60842398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J03 Replment 215V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60842479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A01 Converter Comm issues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60842585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B03 Yaw COnverter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60842687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M08 Smoke in the Inverter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60516501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B-01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11/18/2022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11/18/2022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24.00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60516502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J-02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11/18/2022 8:00:00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11/18/2022 9:00:00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60516504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J-08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11/18/2022 9:00:00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11/18/2022 10:00:00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60516505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J-09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11/18/2022 10:00:00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11/18/2022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60516507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K-02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11/18/2022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11/18/2022 12:00:00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60516508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K-04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11/18/2022 12:00:00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11/18/2022 1:00:00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60516766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R07 Pitch Pawl Breaker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11/18/2022 1:00:00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11/18/2022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60518021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C09 Low Hydro TS Topped Up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11/19/2022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11/20/2022 5:30:00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17.00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60519302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low hydro M-05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60519304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K-07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11/21/2022 9:00:00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11/21/2022 10:00:00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60519305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K-06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11/21/2022 10:00:00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11/21/2022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60519306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N-03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11/21/2022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11/21/2022 12:00:00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60519307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B-02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11/21/2022 12:00:00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11/21/2022 1:00:00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60519308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B-06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11/21/2022 2:00:00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11/21/2022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60519310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B-03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11/21/2022 1:00:00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11/21/2022 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60519311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B-07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11/21/2022 3:00:00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11/21/2022 4:00:00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60519312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C-06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11/21/2022 4:00:00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11/21/2022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60519313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C-08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11/21/2022 5:00:00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11/21/2022 6:00:00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60519316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low hydro M-08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11/21/2022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11/22/2022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28.50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60600446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blade insp. F-04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1/30/2023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1/30/2023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1/30/2023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19.00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60600449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blade insp. F-05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1/30/2023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1/30/2023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1/30/2023 12:00:00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60600450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blade insp. F-06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1/30/2023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1/30/2023 12:00:00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1/30/2023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60600452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replace 116 valve S-06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1/30/2023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1/30/2023 6:30:00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1/30/2023 6:30:00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60600459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replace crane hose F-06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1/30/2023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1/30/2023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1/30/2023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60600480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replace 116 valve F-05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1/30/2023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1/30/2023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1/30/2023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60604231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blade insp. F-07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1/31/2023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1/31/2023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1/31/2023 12:00:00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60604232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blade insp. G-02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1/31/2023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1/31/2023 12:00:00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1/31/2023 4:00:00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60604234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blade insp. G-02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1/31/2023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60604237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converter cooling errors S-06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1/31/2023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1/31/2023 6:30:00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1/31/2023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37.50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60604329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blade insp. G-01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1/31/2023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2/1/2023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60604332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blade insp. F-09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1/31/2023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1/31/2023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1/31/2023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60604343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replace 109/119 valves F-09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1/31/2023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1/31/2023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1/31/2023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60605685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replace crane hose G-01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2/1/2023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60605686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blade insp. G-03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2/1/2023 4:00:00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60605687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replace hydro filter gasket G-03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60605688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blade insp. G-04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2/1/2023 12:00:00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15.00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60605689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blade insp. G-05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2/1/2023 12:00:00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2/1/2023 4:00:00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60605690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m-system error E-04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2/1/2023 6:30:00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28.50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60605836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replace crane hose G-05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2/1/2023 3:00:00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2/1/2023 4:00:00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60606672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blade insp. G-06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2/2/2023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60606673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blade insp. G-07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2/2/2023 4:00:00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60606674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replace crane contoler G-07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60606675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replace cabinet lock G-06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2/2/2023 6:30:00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60606676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blade insp. H-01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2/2/2023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60606677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blade insp. H-02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2/2/2023 4:30:00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60713579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A01 Valve 28 replacment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60713250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R-01 replace sonic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60713254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replace ccjpump/motor A-02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60713950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A04 Reactor Fan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5/11/2023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60716439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B-01 check hydro oil level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60716763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B01 Gear Box Assyembly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60717602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P02 Gear Oil Level Low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60717781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A04 Crane Hose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60717782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A03 Hydro Cork Seal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60717910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B01 Lube System Hoses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7/18/2023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60718098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A02 Resolver Motor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60718695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A02 Yaw Gear #4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60766786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O01 Delta Exchange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60766788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H06 Delta Exchange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60767011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K04 Gear Box Support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60767012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D02 Replacement of Crane Hose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60767668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B07 Main Breaker reset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60767669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I01 Main Breaker reset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60767670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I04 Main Breaker rest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60768629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M04 Can Hub Communication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60768640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H02 Low Hydro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60768649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M01 Pitch Hydo SuprHeat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60831142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G07 Filter replaement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7/31/2023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60831151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G06 Replace Cork on Hydro station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7/31/2023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60832531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H05 Yaw Issues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60832532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H01 CCJ Pump replacemnet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60832533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H01 Crane Hoses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60832651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G06 Coolant Air Breather Replmt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60861257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R04 UPS Head Unit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8/28/2023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60861258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I03 Pitch Pawl issues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8/28/2023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60861400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J04 Replace Deck Shoe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8/28/2023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60861382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J-05 replace crane hose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8/28/2023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MAJOR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60862277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Lower Snake River E07 GearBox Exchange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8/29/2023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60523401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O07 Yaw Converter Errors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11/23/2022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11/23/2022 10:00:00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11/23/2022 1:00:00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60524144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Breaker for CCJ replaced in M08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9/26/2022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9/26/2022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9/27/2022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60524145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Delta IO, Twisted Bracket, A21 Fan M02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9/27/2022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60524147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Coil Relay for Contactor, M07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9/29/2022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60524150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Installed a SMISS Rail in the A3  K08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10/4/2022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10/4/2022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10/4/2022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60524151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Hydro Temp Issues TS'ing B04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10/4/2022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10/4/2022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60524152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GB Inspection FOr signs of spalling  E07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10/4/2022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10/4/2022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10/4/2022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60524154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Low Coolant/Top up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10/6/2022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10/6/2022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10/6/2022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60524155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Low Coolant/Top up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10/6/2022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10/6/2022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10/6/2022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6/26/2023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60524156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Low Coolant/Top up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10/6/2022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10/6/2022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10/6/2022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60524158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Low Coolant/Top up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10/6/2022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10/6/2022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10/7/2022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60524159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Low Coolant/Top up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10/6/2022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10/6/2022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10/6/2022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60524162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Generator PT sensor Swap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10/7/2022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6/26/2023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60524163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Accumulator Troubleshooting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10/10/2022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60524165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Replaced Breaker in the A4, PP errors.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10/10/2022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60524166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Gen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10/11/2022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MAJOR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60524167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Generator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60524168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Pitch Pawl Breaker  506.F5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10/11/2022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60524170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I/O 3 replaced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10/12/2022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60524174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Coolant leak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10/14/2022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10/14/2022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10/14/2022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60524175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Coolant leak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10/14/2022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10/14/2022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10/14/2022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60524176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Replacement of Hydro Pump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10/14/2022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10/14/2022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10/14/2022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60524177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Motor replaced Motor #1.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10/17/2022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60524178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M-system replacment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10/17/2022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60524179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Slew Hose for Crane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10/17/2022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60524180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IO Board #3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10/18/2022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60524183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A21 Fan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10/18/2022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60524190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Coolant Leak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10/19/2022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60524191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Converter Coolant Leak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10/20/2022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60524193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Coolant top up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10/20/2022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60524194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Coolant top up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10/20/2022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60524195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Main Breaker Reset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10/24/2022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10/24/2022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10/24/2022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60524199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M-system replacment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10/27/2022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60524203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Switch Issues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60524204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A21 short  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60524208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Converter issuese Reset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11/7/2022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60524209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Replaced Yaw motor #1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11/7/2022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60524210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Converter issues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60612312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H03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2/7/2023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2/7/2023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60613054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H04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2/7/2023 6:30:00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2/8/2023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25.00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60613055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H06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2/7/2023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2/7/2023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60613057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N01 Converter Issues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2/7/2023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2/7/2023 5:30:00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21.50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60613059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N05 No Communication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2/7/2023 10:00:00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2/7/2023 12:00:00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60613066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I01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2/7/2023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2/8/2023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17.00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60613070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H03 valve 27 exchange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2/7/2023 10:30:00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2/7/2023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60613072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O04 I0 board replacemenst #3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2/7/2023 1:30:00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2/7/2023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60613074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I09 IO board Replacement #3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2/7/2023 12:00:00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2/7/2023 1:30:00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60613132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I01 replaced 116valve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2/7/2023 3:00:00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2/7/2023 4:00:00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MAJOR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60615680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LSR Generator Replacement N01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2/16/2023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2/16/2023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60618672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M07 IO board replament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2/9/2023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2/9/2023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21.00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60618674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L06 IO Board Replacement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2/9/2023 10:00:00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2/9/2023 1:00:00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60618676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I02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2/9/2023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2/9/2023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60618678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I04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2/9/2023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2/9/2023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17.00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60619761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I03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2/9/2023 6:30:00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2/9/2023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17.50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60619764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I05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2/9/2023 11:30:00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2/9/2023 3:30:00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60621248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H06 IO Board / STIC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2/9/2023 1:00:00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2/9/2023 3:30:00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60622092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blade insp. I-06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60622093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blade insp. I-08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60622094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blade insp. I-07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60622097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blade insp. I-09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60622100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replace delta IOBs O-03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60622101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replace delta IOBs S-07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60622158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C-07 Blade A Webstart Repair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60725903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S-07 t/s yaw converter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5/10/2023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60726075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A08 Chain And Crane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5/10/2023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60730166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A05 Light Fixture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5/12/2023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60730168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A07 HMF Breaker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5/12/2023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60770819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M-08 t/s yaw system errors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6/20/2023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60772740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D-05 replace hydro connect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6/20/2023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60772747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D-07 replace cabinet fan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6/20/2023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60772748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D-07 replace accumulator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6/20/2023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MAJOR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60773007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Lower Snake River L04 GearBox Exchange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MAJOR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60773016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Lower Snake River L07 GearBox Exchange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MAJOR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60773019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Lower Snake River M03 GearBox Exchange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7/21/2023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MAJOR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60773046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Lower Snake River R08 GearBox Exchange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MAJOR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60773053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Lower Snake River R05 GearBox Exchange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8/23/2023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60772808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D-08 yaw retro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6/21/2023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60772809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D-08 replace crane hoses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6/21/2023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60772810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D-09 replace crane hoses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6/21/2023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60772814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C-04 check hydro level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6/21/2023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60772815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B-07 replace I.O board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6/21/2023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60772816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B-01 check hydro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6/21/2023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60775480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B07 IO Board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6/22/2023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60835624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H05 Motor Mod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60836631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M07 Yaw Converter Error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60836639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J03 GBX Xchange Support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60865136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O05 Main Breaker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8/31/2023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60865521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J07 O Ring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8/31/2023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60467270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DELETED DO NOT USE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60467271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DELETED DO NOT USE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60467272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DELETED DO NOT USE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60467273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DELETED DO NOT USE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60467274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DELETED DO NOT USE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60467275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DELETED DO NOT USE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60467286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DELETED DO NOT USE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60467287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DELETED DO NOT USE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60467289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DELETED DO NOT USE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60467291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DELETED DO NOT USE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60467292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DELETED DO NOT USE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R-10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60467293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DELETED DO NOT USE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12/12/2022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60519596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low hydro H-06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11/21/2022 6:00:00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11/21/2022 7:00:00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60520256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K08 Low Hydro Topped up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11/22/2022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11/23/2022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20.50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60520320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M06 Low Hydro Topped up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11/22/2022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11/22/2022 4:30:00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13.50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60520662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K-03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11/22/2022 9:00:00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11/22/2022 1:00:00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60520663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K-05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11/22/2022 10:00:00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11/22/2022 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60520664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K-09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11/22/2022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11/22/2022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60520665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N-08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11/22/2022 12:00:00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11/22/2022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60520666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O-02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11/22/2022 10:00:00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11/22/2022 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60520667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I-06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11/22/2022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11/22/2022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60522818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P03 Yaw Motor Super Heat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11/23/2022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11/23/2022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11/23/2022 10:00:00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60522819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M05 Grid Filter Current Overload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11/23/2022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11/23/2022 1:00:00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11/24/2022 9:00:00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60607315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replace cabinet lock G-07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2/2/2023 2:00:00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60607316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replace crane contoler G-07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2/2/2023 3:00:00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2/2/2023 4:00:00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60607442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no comms K-02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60607443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inspect Q2 breaker A-01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60607444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inspect Q2 breaker B-01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60607445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inspect Q2 breaker C-01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60607446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inspect Q2 breaker D-01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60611608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O01 Coolant Top up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2/6/2023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2/6/2023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26.00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60611610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L01 Coolant Leak,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2/6/2023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2/6/2023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16.00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60611611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R01 Coolant Leak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2/6/2023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2/6/2023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60721005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K02 Grid Filter Over Load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60721006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B01 Site Support Gear Box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60722201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I02 Grid Inverter Phase sharing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60722202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C05 IO1 board replaced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60722262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K04 Yaw Converter Error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60769182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D03 Internal Blade Inspe and tap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60769194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K04 Pilz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60769284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P02 Converter Comm Issues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60769285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D05 Licthining Card Replace.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60770800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K-03 hydro leak repair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60770801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G-02 adjust RPM sensor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60770805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D-06 replace 116 valve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60834620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J-03 replace contactors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60834647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H03 Expansion Tank Bracket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60834649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H02 Replacement of light bulb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60863652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J06 Delta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8/30/2023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60863653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J03 Delta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8/29/2023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60863654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O05 SMPS TS'ing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8/30/2023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60863655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P05 Pitch Tracking TS'ing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8/30/2023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60527871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Service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9/26/2022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9/26/2022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9/27/2022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60527872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Service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9/26/2022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9/26/2022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9/27/2022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60527873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Service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9/26/2022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9/26/2022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9/26/2022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60527874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Service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9/26/2022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9/26/2022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9/26/2022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60527875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Service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9/28/2022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60527876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Service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9/29/2022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60527877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Service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9/29/2022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60527878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Service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9/29/2022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60527879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Service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9/30/2022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9/30/2022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60527880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Service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9/30/2022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9/30/2022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60527881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Service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9/30/2022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9/30/2022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10/4/2022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60527882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Service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9/30/2022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9/30/2022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60527883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Service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10/6/2022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10/6/2022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10/11/2022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60527884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Service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9/30/2022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9/30/2022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60527885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Service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10/10/2022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60527886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Service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10/10/2022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60527887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Service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10/6/2022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10/6/2022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10/10/2022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60527888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Service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10/6/2022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10/6/2022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10/11/2022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60527889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Service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10/14/2022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60527890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Service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10/13/2022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60527891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Service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10/14/2022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60527892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Service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10/14/2022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60527893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Service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10/14/2022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10/14/2022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10/17/2022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60527894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Service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10/19/2022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60527895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Service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10/20/2022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60527896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Service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10/19/2022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60527897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Service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10/24/2022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60527898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Service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10/19/2022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10/24/2022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60527899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Service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10/27/2022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60527900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Service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10/27/2022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60527901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Service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10/20/2022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10/21/2022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60527902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Service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10/28/2022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60527903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Service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10/21/2022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10/21/2022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60527904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Service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10/25/2022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10/25/2022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11/3/2022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60527905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Service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10/25/2022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10/25/2022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10/26/2022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60527906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Service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11/3/2022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11/3/2022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11/3/2022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60531967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Service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10/28/2022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11/3/2022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60531968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Service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11/3/2022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11/3/2022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11/9/2022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60531969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Service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11/9/2022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Preventive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Basic Maintenance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60531970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11th Annual Service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11/8/2022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11/9/2022 12:00:00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60514636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yaw system errors J-03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11/16/2022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11/16/2022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11/16/2022 5:30:00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20.50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60514689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grid filter error F-08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11/16/2022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11/16/2022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11/16/2022 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60515390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low hydro L-05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11/17/2022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11/17/2022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24.50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60515606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yaw system errors N-04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11/17/2022 9:00:00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11/17/2022 12:00:00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60596600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E05 Internal Blade Insp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1/26/2023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1/26/2023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60596619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E06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1/26/2023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1/26/2023 4:00:00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13.00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60596640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E07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1/26/2023 6:30:00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1/27/2023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25.50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60596641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F03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1/26/2023 6:00:00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1/26/2023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16.00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60596642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F01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1/26/2023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1/26/2023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60596644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F02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1/26/2023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1/26/2023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R-10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60596648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R10 CCJ Super Heat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1/26/2023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1/26/2023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60596722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E07 A21 Fan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60596786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replace 116 valve F-03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1/26/2023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1/26/2023 4:00:00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60597810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H06 Yaw motor relacement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1/27/2023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1/27/2023 6:00:00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33.00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60599942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replace yaw motor 4 L-04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1/28/2023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1/28/2023 10:00:00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60599944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replace yaw motor 7 P-03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1/28/2023 10:00:00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1/28/2023 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60708947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A07 Base Bolt Tension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60708948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A09 Base Bolt Tension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60708952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B01 Base Bolt Tension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60708955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A08 Base Bolt Tension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60708959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B02 Base Bolt Tension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60708981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B04 Base Bolt Tension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MAJOR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60709167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Lower Snake River B01 GearBox Exchange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5/1/2023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MAJOR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60709168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Lower Snake River E04 GearBox Exchange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MAJOR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60709169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Lower Snake River E05 GearBox Exchange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R-10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60710137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R10 RPM Sensor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60710849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B03 Base Bolt Tension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60710850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B05 Base Bolt Tension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60710851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B06 Base Bolt Tension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60710852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B07 Base Bolt Tension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60711492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E02 RPM reset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4/27/2023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60712057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B08 Base Bolt Tension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60712058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B09 Base Bolt Tension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B-10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60712060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B10 Base Bolt Tension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60712062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C01 Base Bolt Tension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60712467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K04 No Communication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60762846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D01 A21 Fan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60762847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I03 Yaw COnverter Errors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60762848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N02 yaw converter errors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6/10/2023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60762902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E05 Smoke in the A18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60762904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K04 No Comm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60762909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K08 Yaw COnverter errors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60763214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D-02 replace coolant blow off valve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6/12/2023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60764459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N07 A21 Temp High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60764251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S-04 a21 temp too high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60764252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I-05 a21 temp too high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60765281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G02 LMU Over Speed T/S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60765283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G03 Grid Filter Res Temp T/S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60765285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H06 Phase Sharing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60765286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K01 Break Temp T/S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60765288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M01 Hydro Temp T/S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60765291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N07 RPM Sensor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60765293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O01 Gen Inverter T/S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60765296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R05 Gen Invet Errors T/S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60765299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D03 Escape Hatch Knob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60765302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D04 Hoist Cable restrant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6/16/2023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60827530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Yaw errors H05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7/28/2023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60828027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Replace A21 fan G05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7/28/2023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60828030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G06 coolant Exp tank bracket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60829342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slip ring errors G07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7/29/2023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60829343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H05 Yaw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7/29/2023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60829345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No Comm K04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7/29/2023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60857577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J03 Valve 116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8/24/2023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60857578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I09 Replace A21 Fan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8/24/2023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60857660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J02 Reactor Cab Capacitor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8/24/2023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60857661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A02 Yaw COnverter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8/24/2023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60857663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K04 SlinpRIng and Wire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8/24/2023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60857936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R05 Repair of Elecrtical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8/24/2023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60859500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A03 UPS Low Battery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8/25/2023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60859503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E02 Low Coolant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8/25/2023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60859505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K06 Low Coolant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8/25/2023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60859506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G05 Low Coolant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8/25/2023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60859487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I-03 top up coolant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8/25/2023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60512456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R07 Grid FIlter Current Over Load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11/12/2022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11/12/2022 8:00:00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11/14/2022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60512457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N02 Yaw Motor #2 Replacement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11/13/2022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11/13/2022 8:00:00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11/13/2022 12:30:00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2/17/2023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60512659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H-04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11/14/2022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11/14/2022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11/14/2022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60512700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J-03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11/14/2022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11/14/2022 9:00:00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11/14/2022 10:00:00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60512701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K-07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11/14/2022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11/14/2022 10:00:00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11/14/2022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60512702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M-05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11/14/2022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11/14/2022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11/14/2022 12:00:00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60512703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P-03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11/14/2022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11/14/2022 12:00:00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11/14/2022 1:00:00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60512705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coolant H-06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11/14/2022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11/14/2022 2:00:00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11/14/2022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60512943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top up gearoil H-01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11/14/2022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11/14/2022 3:00:00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11/14/2022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10/5/2023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60513514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I01 Low Hydro Topped Up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11/15/2022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11/15/2022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11/15/2022 6:00:00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15.00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60513974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C01 Coolant Top up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11/15/2022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11/15/2022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11/17/2022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60513975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D09 Coolant Top Up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11/15/2022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11/17/2022 4:00:00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11/17/2022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8/18/2023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60513979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F09 Coolant Top Up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11/17/2022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11/17/2022 12:00:00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11/17/2022 1:00:00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60514016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t/s grid filter error B-09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11/15/2022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11/15/2022 2:00:00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11/16/2022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4/26/2023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A-07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60514021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A07 Low Hydro Top Up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11/15/2022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11/15/2022 3:00:00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11/15/2022 4:00:00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J-03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60514037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J03 Yaw Issues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11/15/2022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11/15/2022 4:00:00 PM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11/16/2022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60514100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I02 Coolant top up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11/15/2022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11/15/2022 8:00:00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11/15/2022 9:00:00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I-05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60514101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I05 Coolant Top Up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11/15/2022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11/15/2022 9:00:00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11/15/2022 10:00:00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9/7/2023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D-02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60593047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D02 Pitch Pawl Feed Back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1/21/2023 8:00:00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1/21/2023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M-04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60593048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M04 Yaw COnverter errors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1/21/2023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1/21/2023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1/21/2023 2:30:00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C-08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60593050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C08 Internal Blade Inspection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1/23/2023 7:00:00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1/23/2023 11:00:00 AM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60593053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C09 Internal Blade Inspections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1/23/2023 11:00:00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1/23/2023 3:30:00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13.50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B-09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60593054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B09 TOR Converter Fan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1/23/2023 5:00:00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1/23/2023 5:00:00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9/8/2023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22.00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1514110709"/>
          <w:placeholder>
            <w:docPart w:val="DefaultPlaceholder_-1854013435"/>
          </w:placeholder>
          <w:richText/>
          <w15:repeatingSectionItem/>
        </w:sdtPr>
        <w:sdtEndPr>
          <w:rPr>
            <w:rFonts w:hint="eastAsia"/>
          </w:rPr>
        </w:sdtEndPr>
        <w:sdtContent>
          <w:tr>
            <w:trPr>
              <w:trHeight w:val="189" w:hRule="atLeast"/>
            </w:trPr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urbineName"/>
                  <w:tag w:val="CompletedServiceTurbineName"/>
                  <w:id w:val="1402024665"/>
                  <w:placeholder>
                    <w:docPart w:val="AA522BC67E1547E6879268220A686798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A-06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Type"/>
                  <w:tag w:val="CompletedServiceOrderType"/>
                  <w:id w:val="-426812238"/>
                  <w:placeholder>
                    <w:docPart w:val="0E02CFECEF314D6AB06C601FE67F51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MaintenanceActivityType"/>
                  <w:tag w:val="CompletedServiceMaintenanceActivityType"/>
                  <w:id w:val="-1759055403"/>
                  <w:placeholder>
                    <w:docPart w:val="B6E6A454C0804CA88CFBA900E8CB5417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MINOR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Number"/>
                  <w:tag w:val="CompletedServiceOrderNumber"/>
                  <w:id w:val="622969222"/>
                  <w:placeholder>
                    <w:docPart w:val="B449DE40E98046DAA0ABC3550B50E883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60593056</w:t>
                    </w:r>
                  </w:p>
                </w:sdtContent>
              </w:sdt>
            </w:tc>
            <w:tc>
              <w:tcPr>
                <w:tcW w:type="dxa" w:w="192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OrderDescription"/>
                  <w:tag w:val="CompletedServiceOrderDescription"/>
                  <w:id w:val="-1733459782"/>
                  <w:placeholder>
                    <w:docPart w:val="B20765A0217A4E5DAEA716633164148B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A06 Motor Valve TS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PlannedStartDate"/>
                  <w:tag w:val="CompletedServicePlannedStartDate"/>
                  <w:id w:val="-1829740546"/>
                  <w:placeholder>
                    <w:docPart w:val="996895AC6D744C71B38D4092A05F0591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1/23/2023 12:00:00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StartDate"/>
                  <w:tag w:val="CompletedServiceActualStartDate"/>
                  <w:id w:val="1186407557"/>
                  <w:placeholder>
                    <w:docPart w:val="F74A42572E744004B918811E57993F32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1/23/2023 6:30:00 AM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ActualEndDate"/>
                  <w:tag w:val="CompletedServiceActualEndDate"/>
                  <w:id w:val="1041095233"/>
                  <w:placeholder>
                    <w:docPart w:val="8617B49056D2441894ADD3299E6DC9B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1/24/2023 3:00:00 PM</w:t>
                    </w:r>
                  </w:p>
                </w:sdtContent>
              </w:sdt>
            </w:tc>
            <w:tc>
              <w:tcPr>
                <w:tcW w:type="dxa" w:w="100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ECODate"/>
                  <w:tag w:val="CompletedServiceTECODate"/>
                  <w:id w:val="430253316"/>
                  <w:placeholder>
                    <w:docPart w:val="3BFE61086F4944E4A56D97E638929834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9/6/2023 12:00:00 AM</w:t>
                    </w:r>
                  </w:p>
                </w:sdtContent>
              </w:sdt>
            </w:tc>
            <w:tc>
              <w:tcPr>
                <w:tcW w:type="dxa" w:w="7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ServiceTotalWorkHours"/>
                  <w:tag w:val="CompletedServiceTotalWorkHours"/>
                  <w:id w:val="208162603"/>
                  <w:placeholder>
                    <w:docPart w:val="9FF6FD740EE9417EB93284691F3D6EAE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27.00</w:t>
                    </w:r>
                  </w:p>
                </w:sdtContent>
              </w:sdt>
            </w:tc>
          </w:tr>
        </w:sdtContent>
      </w:sdt>
    </w:tbl>
    <w:p w14:paraId="7F46658A">
      <w:pPr>
        <w:pStyle w:val="Normal_4f92b58a-8e53-4102-bc6d-2d4d1af234bb"/>
        <w:pBdr/>
        <w:spacing/>
        <w:rPr/>
      </w:pPr>
    </w:p>
    <w:p w14:paraId="7E59555C">
      <w:pPr>
        <w:pStyle w:val="Header2-SGRE"/>
        <w:pBdr/>
        <w:spacing/>
        <w:rPr>
          <w:rFonts w:hint="eastAsia"/>
          <w:lang w:val="en-US"/>
        </w:rPr>
      </w:pPr>
      <w:bookmarkStart w:id="54" w:name="_Toc142652191"/>
      <w:bookmarkStart w:id="55" w:name="_Toc142921102"/>
      <w:bookmarkStart w:id="56" w:name="_Toc0000000017"/>
      <w:r>
        <w:rPr>
          <w:lang w:val="en-US"/>
        </w:rPr>
        <w:t xml:space="preserve">Parts</w:t>
      </w:r>
      <w:r>
        <w:rPr>
          <w:lang w:val="en-US"/>
        </w:rPr>
        <w:t xml:space="preserve"> Consum</w:t>
      </w:r>
      <w:r>
        <w:rPr>
          <w:lang w:val="en-US"/>
        </w:rPr>
        <w:t xml:space="preserve">ed for </w:t>
      </w:r>
      <w:r>
        <w:rPr>
          <w:lang w:val="en-US"/>
        </w:rPr>
        <w:t xml:space="preserve">Completed</w:t>
      </w:r>
      <w:r>
        <w:rPr>
          <w:lang w:val="en-US"/>
        </w:rPr>
        <w:t xml:space="preserve"> Service</w:t>
      </w:r>
      <w:bookmarkEnd w:id="54"/>
      <w:bookmarkEnd w:id="55"/>
      <w:bookmarkEnd w:id="56"/>
    </w:p>
    <w:tbl>
      <w:tblPr>
        <w:tblStyle w:val="SGREgeneric_eb92d087-2f03-496e-95eb-01dabc78128d"/>
        <w:tblW w:w="10773" w:type="dxa"/>
        <w:tblBorders>
          <w:top w:val="single" w:color="3C3C3C" w:sz="4" w:space="0"/>
          <w:left w:val="single" w:color="3C3C3C" w:sz="4" w:space="0"/>
          <w:bottom w:val="single" w:color="3C3C3C" w:sz="4" w:space="0"/>
          <w:right w:val="single" w:color="3C3C3C" w:sz="4" w:space="0"/>
          <w:insideH w:val="single" w:color="3C3C3C" w:sz="4" w:space="0"/>
          <w:insideV w:val="single" w:color="3C3C3C" w:sz="4" w:space="0"/>
        </w:tblBorders>
        <w:tblCellMar/>
        <w:tblLook w:val="04A0" w:firstRow="1" w:lastRow="0" w:firstColumn="1" w:lastColumn="0" w:noHBand="0" w:noVBand="1"/>
      </w:tblPr>
      <w:tblGrid>
        <w:gridCol w:w="851"/>
        <w:gridCol w:w="1417"/>
        <w:gridCol w:w="1052"/>
        <w:gridCol w:w="1516"/>
        <w:gridCol w:w="4288"/>
        <w:gridCol w:w="970"/>
        <w:gridCol w:w="67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851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Turbine</w:t>
            </w:r>
          </w:p>
        </w:tc>
        <w:tc>
          <w:tcPr>
            <w:tcW w:type="dxa" w:w="1417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ind w:left="0"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Order Type</w:t>
            </w:r>
          </w:p>
        </w:tc>
        <w:tc>
          <w:tcPr>
            <w:tcW w:type="dxa" w:w="1052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Order Number</w:t>
            </w:r>
          </w:p>
        </w:tc>
        <w:tc>
          <w:tcPr>
            <w:tcW w:type="dxa" w:w="1516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Material Number</w:t>
            </w:r>
          </w:p>
        </w:tc>
        <w:tc>
          <w:tcPr>
            <w:tcW w:type="dxa" w:w="4288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Material Description</w:t>
            </w:r>
          </w:p>
        </w:tc>
        <w:tc>
          <w:tcPr>
            <w:tcW w:type="dxa" w:w="970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Total Quantity</w:t>
            </w:r>
          </w:p>
        </w:tc>
        <w:tc>
          <w:tcPr>
            <w:tcW w:type="dxa" w:w="679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Unit</w:t>
            </w:r>
          </w:p>
        </w:tc>
      </w:tr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S-07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60622101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A9B10101453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PCB FAN I/O MONITOR OPTICAL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60555427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A9B00521008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RUBBER PLATE 1 F GEN. &lt;    2MW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B-07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60526471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A9B00080279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MOTOR 10KW 1450 O/M 400/690V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F-05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60530409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A9B00080824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PISTON ACCUMULAT 0,15L 10BAR    (#)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J-05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60569622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A9B10101453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PCB FAN I/O MONITOR OPTICAL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60581816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A9B00026971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TEST POINT ISO 15171-2 - ISO 1179-2 G1/8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60621248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A9B10006955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I/O-1 modul WTC3 V302-1.xx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60547821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A9B10053862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gear w gear wheel 2.3MW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F-09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60604343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A9B00081228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SOLENOID VALVE (NC)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N-08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60641627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A9B10243057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motor w/o brakes high power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A-09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60490526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A9B10006955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I/O-1 modul WTC3 V302-1.xx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60566113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A9B10101453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PCB FAN I/O MONITOR OPTICAL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F-07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60566144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A9B10198293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Grid delta controller DSP and ethernet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60541449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A9B00031001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BLOW WHEEL F YAW MOTOR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138.00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F-07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60566144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A9B10035533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House Holder 3Pole 22x58 + Micro Switch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60651334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A9B10062897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Rotating union GAT E M60EPX2-1 w &lt;   Mk3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F-08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60548589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A9B00018236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COIL 240VAC 50/60 Hz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N-01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60628218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A9B00030717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Inductivesensor With Shielded Cable M18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R-07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60666289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A9B00026357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GREASE BOX F YAW SYSTEM  2,3MW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60567497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A9B10006955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I/O-1 modul WTC3 V302-1.xx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C-02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60581845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A9B10027485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Hose 1/4 " x 2650 L/90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P-03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60634978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A9B10053862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gear w gear wheel 2.3MW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60566146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A9B10076316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Cable A3-705.W1D   L= 3.30M SWT-2.3-xxx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E-02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60578690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A9B10243057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motor w/o brakes high power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O-07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60634976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A9B10053862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gear w gear wheel 2.3MW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E-05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60572997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A9B00017802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PT100 3 Wire Class B IEC60751 6M L&amp;S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R-03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60636878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A9B10006955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I/O-1 modul WTC3 V302-1.xx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F-08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60504335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A9B10087553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Generator ass. Loher C3, 2.3MW Service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J-08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60577768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A9B10053862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gear w gear wheel 2.3MW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F-03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60596786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A9B10009948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Poppet valve 3/2 Hawe M27 400bar 70L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60555427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A9B00015780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Bolt M20x80 8.8 ISO4014 tZn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60530410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A9B00018417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Retaining Rope Miller 1M &lt;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20.00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G-01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60636838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A9B10053862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gear w gear wheel 2.3MW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I-08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60530404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A9B00020978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Slave SMPS F 690VAC DELTA ISSUE E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K-02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60607442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A9B10188933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STIC PROG. SIMATIC PC627D SW: STIC #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P-03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60672926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A9B10016421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Hydraulic hose 1/4" L=1,230M 90GR. f &lt;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C-03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60672935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A9B10027485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Hose 1/4 " x 2650 L/90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P-03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60635227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A9B10053862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gear w gear wheel 2.3MW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L-07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60641244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A9B10243057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motor w/o brakes high power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O-07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60632951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A9B10243059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motor w/o brakes w resolver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E-07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60558447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A9B10056511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Gear oil 12572 Synthetic  5 gallon &lt;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36.00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P-03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60639732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A9B10243057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motor w/o brakes high power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60541451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A9B00543237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RUBBER PLATE 1 F GEN.&lt;   2,3MW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D-03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60594148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A9B10000703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TERMINAL WAGO 281-620 4MM2 Double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60663407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A9B00095093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SOLENOID VALVE DSL081ND024LD'NO'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60555427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A9B00082119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Shackle G-4163 WLL 2T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60656226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A9B10243057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motor w/o brakes high power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E-07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60558447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A9B00030717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Inductivesensor With Shielded Cable M18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60566146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A9B10076319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Cable A3-705.W1G   L= 8.61M SWT-2.3-xxx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60558446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A9B10088083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CORK GASKET F RETURNFILTER BGTS50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60528494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A9B10243059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motor w/o brakes w resolver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C-05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60559261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A9B00036516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EDGING 15-623 EPDM 3-5MM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100.00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60641219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A9B10043151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Thermostat -20-+60ºC 230VAC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I-09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60622326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A9B10027485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Hose 1/4 " x 2650 L/90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I-01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60613132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A9B10009948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Poppet valve 3/2 Hawe M27 400bar 70L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M-07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60618672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A9B10006955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I/O-1 modul WTC3 V302-1.xx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60536022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A9B10243057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motor w/o brakes high power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L-07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60538936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A9B00080279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MOTOR 10KW 1450 O/M 400/690V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O-07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60523401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A9B10243059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motor w/o brakes w resolver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60526433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A9B10243057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motor w/o brakes high power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P-02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60584686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A9B00017554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THERMAL RELAY TA25DU 4,5-6,5A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60600452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A9B10062897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Rotating union GAT E M60EPX2-1 w &lt;   Mk3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60600459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A9B10027485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Hose 1/4 " x 2650 L/90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R-01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60672934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A9B00913165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Lightning card holder w S. log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B-10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60639735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A9B10053862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gear w gear wheel 2.3MW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K-09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60651644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A9B10243057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motor w/o brakes high power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D-03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60594148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A9B00030554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Cable 2x1.00 LiHCH 70°C 250V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60566146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A9B00083099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END BARRIER WAGO 281340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60604237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A9B10017156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Line circuit breaker mo325 4A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S-05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60663411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A9B10037257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HyHC6286/-/2SC/-/12/SWSA12/SWSA16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A-01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60568868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A9B10087553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Generator ass. Loher C3, 2.3MW Service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D-05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60577081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A9B00031001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BLOW WHEEL F YAW MOTOR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50.00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60618674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A9B10006955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I/O-1 modul WTC3 V302-1.xx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60540375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A9B00521013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RUBBER PLATE 2 F GENERATOR SUSPENSION2MW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60566146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A9B00017968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SOCKET P2RF-05-F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C-05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60586954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A9B10028242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Delta module Skiip III/V3 f type 28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O-09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60635746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A9B10053862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gear w gear wheel 2.3MW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K-05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60640269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A9B10243057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motor w/o brakes high power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I-07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60530408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A9B00080824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PISTON ACCUMULAT 0,15L 10BAR    (#)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60566146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A9B10257543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PRG. CF CARD CU320 VER 20180129 HW 3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S-05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60663411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A9B10037258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HyHC6326/-/1SC/-/32/SWSA32/SWSA25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J-02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60656223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A9B10243057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motor w/o brakes high power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60566146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A9B00400719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MAIN COMPUTER WTC3 V301-2-S #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A-08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60565973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A9B10072309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FAN 230VAC 1865M3/H 60degC at 50/60Hz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60651334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A9B10051701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Slipring 10-rings GAT ESR70/16/11 L=2.85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60593056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A9B00011567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OIL RESERVOIR KIT F.YAW-GEAR 11560.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M-05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60530407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A9B00026875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PUMP/MOTOR PV4-18 3X690V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J-01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60588523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A9B10018564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Adjusting bolt GN 817-10-12-BK-NI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60566146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A9B10076315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Cable A3-705.W1C   L= 5.62M SWT-2.3-xxx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P-03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60634978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A9B00059166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LINE CIRCUIT BREAK. MAN. 20-25A&lt;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F-05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60600480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A9B00052195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COVER F US DUPLEX RECEPTABLE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C-01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60572986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A9B10024952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Fan Filter 230V Installation Size 6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G-07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60607315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A9B10023394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A18/A3 Cabinet/twistlock w double insert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60566113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A9B10095239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FAN FOR CUBICLE 230VAC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O-03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60622100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A9B10101453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PCB FAN I/O MONITOR OPTICAL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N-01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60615680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A9B00554616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GEN. MOUNTED 2,3MW MK2 US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P-05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60506751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A9B00015780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Bolt M20x80 8.8 ISO4014 tZn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60555427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A9B10069006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Ergogrip positioning rope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F-09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60604343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A9B00913165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Lightning card holder w S. log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G-07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60581841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A9B10053862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gear w gear wheel 2.3MW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60599942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A9B10243057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motor w/o brakes high power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60575939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A9B10035519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Fuse 250A 1250VAC GE standard PSC Blades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F-07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60566144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A9B10101453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PCB FAN I/O MONITOR OPTICAL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60650139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A9B10088083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CORK GASKET F RETURNFILTER BGTS50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60566146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A9B00030554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Cable 2x1.00 LiHCH 70°C 250V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50.00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60566146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A9B00054163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COUNTER NUT F M16 W EDGE F EMC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8.00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L-05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60652625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A9B10071806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Twisted retrofit bracket for Yaw platfor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O-02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60666286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A9B10016421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Hydraulic hose 1/4" L=1,230M 90GR. f &lt;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P-03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60599944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A9B10243057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motor w/o brakes high power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C-05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60630409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A9B10232100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HP G8 300GB SAS 15K rpm SFF 2,5"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60566146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A9B10076481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breaking module 6 channels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C-03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60671276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A9B00017559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CONTACTOR A12-30-10/230 ABB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R-03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60663453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A9B10164692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Inline pump-motor unit 60Hz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M-03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60657421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A9B10018564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Adjusting bolt GN 817-10-12-BK-NI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E-07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60558447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A9B10028242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Delta module Skiip III/V3 f type 28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I-07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60622327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A9B10024952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Fan Filter 230V Installation Size 6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F-07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60566144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A9B10034212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Pre-charge contactor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60555427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A9B10020084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Contact block 1NO+1NC HKF-11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60555427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A9B00020061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OIL ABSORBER ROLL 210MMX50M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400.00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60613072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A9B10006955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I/O-1 modul WTC3 V302-1.xx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O-05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60540376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A9B00543237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RUBBER PLATE 1 F GEN.&lt;   2,3MW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60566146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A9B10076314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Cable A3-705.W1B   L= 3.54M SWT-2.3-xxx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60566146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A9B10076320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Cable A3-705.W1H   L= 2.41M SWT-2.3-xxx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J-08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60643921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A9B10243057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motor w/o brakes high power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G-07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60487924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A9B00400437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GEN. 2300KW VS, 690V ABB, C3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-1.00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60555427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A9B00913165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Lightning card holder w S. log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H-01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60512943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A9B10056511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Gear oil 12572 Synthetic  5 gallon &lt;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48.00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I-09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60613074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A9B10006955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I/O-1 modul WTC3 V302-1.xx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P-01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60671527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A9B10027485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Hose 1/4 " x 2650 L/90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60530410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A9B00080824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PISTON ACCUMULAT 0,15L 10BAR    (#)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60605690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A9B10043235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Computer M-system MKII 6 channels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O-02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60577771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A9B10053862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gear w gear wheel 2.3MW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60566146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A9B10084868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Relay Contactor 6NO+2NC 230V AC 50/60Hz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60495316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A9B10144676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Cables MKI-MKII upgrade kit 8 ch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60566146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A9B10076313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Cable A3-705.W1A   L= 5.56M SWT-2.3-xxx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L-07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60624080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A9B10188933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STIC PROG. SIMATIC PC627D SW: STIC #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60566146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A9B00017418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RELAY K908 G2R-1-SND-24DC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C-05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60630409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A9B10243059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motor w/o brakes w resolver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B-09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60560320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A9B00080824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PISTON ACCUMULAT 0,15L 10BAR    (#)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G-07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60636870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A9B10053862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gear w gear wheel 2.3MW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60558446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A9B10239945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Glideloc univ II wind fall arrester USA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60575939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A9B10205292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Shroud delta barrier, back to back &gt;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F-03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60596786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A9B10024952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Fan Filter 230V Installation Size 6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L-07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60538936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A9B10204558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Coupling pump 38/45.25H7 cast iron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60651334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A9B10037257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HyHC6286/-/2SC/-/12/SWSA12/SWSA16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R-10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60596648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A9B00026946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MOTOR FOR 26943 CC JENSEN 60HZ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P-03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60634978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A9B00017511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CONTACTOR A16-30-10/230 ABB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P-03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60634978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A9B00018219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COIL 15AM 101 903 R230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60593056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A9B10101453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PCB FAN I/O MONITOR OPTICAL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60566146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A9B00020977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Master SMPS F 690VAC DELTA ISSUE E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60581816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A9B10088083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CORK GASKET F RETURNFILTER BGTS50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60566146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A9B10358171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Motor module 45A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60566146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A9B10011145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Overload Relay 200A-330A -TYPE: LR9-F735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M-07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60660084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A9B00018219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COIL 15AM 101 903 R230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D-03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60594148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A9B00015774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Bolt M16x170 10.9 ISO4014 tZn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F-07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60566144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A9B10035526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MCCB 250A 3 Pole T4HD 250 PR222DS/P LSIG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H-03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60613070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A9B00017128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DRAIN VALVE DN10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J-08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60577768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A9B00018030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Emergency Relay PNOZXV3 24VDC 4.5W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60575939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A9B10028242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Delta module Skiip III/V3 f type 28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F-07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60566144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A9B10035524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Surge Arrester Type 2 Base Unit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60640274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A9B10140432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Avanti Climb Sensor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P-05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60506751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A9B00054006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NEON TUBE 18W/84  Color 840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5.00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J-01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60551836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A9B00052195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COVER F US DUPLEX RECEPTABLE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L-07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60624098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A9B10188933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STIC PROG. SIMATIC PC627D SW: STIC #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J-01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60547872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A9B10088083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CORK GASKET F RETURNFILTER BGTS50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B-03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60497211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A9B10006955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I/O-1 modul WTC3 V302-1.xx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60544587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A9B10243057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motor w/o brakes high power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J-05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60578694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A9B10243059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motor w/o brakes w resolver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I-09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60586963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A9B10028242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Delta module Skiip III/V3 f type 28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60593048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A9B10243057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motor w/o brakes high power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D-03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60671525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A9B10006955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I/O-1 modul WTC3 V302-1.xx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P-03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60635230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A9B10053862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gear w gear wheel 2.3MW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O-07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60636833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A9B10053862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gear w gear wheel 2.3MW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B-10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60624026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A9B10243057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motor w/o brakes high power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C-03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60671276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A9B10164692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Inline pump-motor unit 60Hz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D-05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60569620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A9B10033257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Aviation obs.light for 1xOrga L350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D-03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60594148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A9B00095067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MOUNTING PARTS F GAT ROTATING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60566146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A9B00030940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Joint socket 2.5Q single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16.00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F-07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60566144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A9B10035532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Fuse Holder 3Pole 22x58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60495316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A9B10043235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Computer M-system MKII 6 channels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F-08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60504335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A9B00400437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GEN. 2300KW VS, 690V ABB, C3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-1.00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B-07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60526471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A9B00081353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Hydraulic pump 60Hz - 12cm/r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B-01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60656179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A9B00020977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Master SMPS F 690VAC DELTA ISSUE E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R-02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60542808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A9B00543237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RUBBER PLATE 1 F GEN.&lt;   2,3MW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60657689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A9B00080218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Brake pad sinter "MIBA" 1 set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D-03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60594148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A9B10155832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Line module 16kW SML SINAMICS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60595520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A9B10243057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motor w/o brakes high power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G-07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60487924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A9B00554616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GEN. MOUNTED 2,3MW MK2 US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F-07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60566144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A9B10163914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Retrofit Power Supply G2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60540375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A9B00543237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RUBBER PLATE 1 F GEN.&lt;   2,3MW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L-07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60538936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A9B10208827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Coupling motor cast iron 38/45 38H7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M-05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60522819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A9B00021051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CONTACTOR 230VAC 3NO 400A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60672731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A9B10009948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Poppet valve 3/2 Hawe M27 400bar 70L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C-05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60559261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A9B00018030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Emergency Relay PNOZXV3 24VDC 4.5W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K-02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60651619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A9B10243057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motor w/o brakes high power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60566146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A9B10000703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TERMINAL WAGO 281-620 4MM2 Double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60666288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A9B00031136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CIRCUIT BREAKER 1P 4A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60663407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A9B10037256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HyHC3039/-/1SC/-/32/SWSA32/SWES32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P-05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60506751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A9B00016840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Washer M24 200-ST ISO7090 tZn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60555427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A9B00088511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RUBBER STOP FOR HOOK ABB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J-01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60526813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A9B00400437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GEN. 2300KW VS, 690V ABB, C3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-1.00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B-05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60577087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A9B00020977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Master SMPS F 690VAC DELTA ISSUE E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C-05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60559261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A9B00018193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SENSOR PT100 PEAS 4456,1  T.48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F-07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60566144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A9B10062101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PCB DELTA CONTROLLER New Xylinx chipset&gt;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G-01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60636879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A9B10003353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ACTUATOR FOR 3 WAY WATER VALVE DN50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G-07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60607316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A9B00082157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OPERATING LEVER F TACKLE B2M &lt;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F-07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60566144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A9B10035525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MCCB 250A 3 Pole T4HD 250 FF 3P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J-01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60526813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A9B10087553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Generator ass. Loher C3, 2.3MW Service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M-07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60660084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A9B10011612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Conductor brush holder f blade bearing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A-07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60514021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A9B10248237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Hose Clamp 58-62mm 1,0mm w.spring packet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N-05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60613059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A9B10006955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I/O-1 modul WTC3 V302-1.xx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60594366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A9B10253262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UL FT 2X11 LED.ST EM FH TW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60566146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A9B10076317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Cable A3-705.W1E   L= 6.06M SWT-2.3-xxx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P-03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60639732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A9B10011583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Oil absorber felt, w: 840, l: 180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376.00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60594159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A9B10101453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PCB FAN I/O MONITOR OPTICAL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60566146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A9B10053862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gear w gear wheel 2.3MW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60577770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A9B10053862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gear w gear wheel 2.3MW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H-02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60650180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A9B10243057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motor w/o brakes high power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60666288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A9B00031135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CIRCUIT BREAKER 1P 6A C60N UL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60668050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A9B00015780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Bolt M20x80 8.8 ISO4014 tZn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R-02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60632949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A9B10018564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Adjusting bolt GN 817-10-12-BK-NI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60621248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A9B10188933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STIC PROG. SIMATIC PC627D SW: STIC #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60627312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A9B00095424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LIGHTNING CARD OBO BETTERMAN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B-07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60526471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A9B00081361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COUPLING HOUSING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60593056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A9B10003353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ACTUATOR FOR 3 WAY WATER VALVE DN50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60566146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A9B10024434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EMERGENCY LAMP 2X18W 110-230V/50-60HZ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60566113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A9B00083161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SMOKE DETECTOR S65 OPTICAL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D-03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60594148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A9B00030109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Cable 3x2x0.50 LiHCH 70°C 250V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D-03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60594148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A9B00083161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SMOKE DETECTOR S65 OPTICAL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P-03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60639732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A9B10053862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gear w gear wheel 2.3MW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60566146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A9B10252986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motor 50Hz 2.5KW G2 Hybrid w encoder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60566146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A9B00011393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Cable gland M16 x1.5mm EMV/L Thread 10mm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17.00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R-10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60596648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A9B10024952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Fan Filter 230V Installation Size 6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A-07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60650132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A9B10011145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Overload Relay 200A-330A -TYPE: LR9-F735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G-01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60586752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A9B10006955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I/O-1 modul WTC3 V302-1.xx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L-07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60538936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A9B10204555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Rubber spider 38/45 PUR 98 shore A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B-09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60593054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A9B00026251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PRESSURE RELEASE VALVE 1" 3,5 BAR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O-09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60635743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A9B10053862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gear w gear wheel 2.3MW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60657689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A9B00032900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Wire Clips Fo-33 For 32910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D-03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60594148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A9B00913165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Lightning card holder w S. log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K-06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60651603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A9B10009948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Poppet valve 3/2 Hawe M27 400bar 70L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60558446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A9B10139126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Skylotec Sky safe II dobbelt fall arrest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12.00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C-02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60660085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A9B00026357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GREASE BOX F YAW SYSTEM  2,3MW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60627312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A9B00913165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Lightning card holder w S. log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60600452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A9B10037258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HyHC6326/-/1SC/-/32/SWSA32/SWSA25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C-08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60673639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A9B10243057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motor w/o brakes high power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60498092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A9B10003353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ACTUATOR FOR 3 WAY WATER VALVE DN50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60566146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A9B00030660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CABLE 1X 0,75MM2 H05V2-K RED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P-03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60545752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A9B10053862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gear w gear wheel 2.3MW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C-09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60593053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A9B10027485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Hose 1/4 " x 2650 L/90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G-01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60633193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A9B10243057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motor w/o brakes high power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60566146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A9B00080218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Brake pad sinter "MIBA" 1 set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60657692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A9B10088083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CORK GASKET F RETURNFILTER BGTS50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D-03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60594148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A9B00018356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COMMUNICAT. CARD RS485 INTERFACE WTC2...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60597810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A9B10243057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motor w/o brakes high power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G-01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60605685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A9B10027485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Hose 1/4 " x 2650 L/90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60566146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A9B10249826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motor w 25Nm brake hybrid yaw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N-01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60615680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A9B00400437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GEN. 2300KW VS, 690V ABB, C3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60555427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A9B10071533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Circuit break, 1P K6A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S-05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60663411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A9B10051701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Slipring 10-rings GAT ESR70/16/11 L=2.85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F-09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60604343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A9B00095424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LIGHTNING CARD OBO BETTERMAN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60604237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A9B00201243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AUXILIARY CONTACT HKF-20 2 SL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J-03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60626676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A9B10024952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Fan Filter 230V Installation Size 6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O-09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60636865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A9B10003353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ACTUATOR FOR 3 WAY WATER VALVE DN50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60659860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A9B00081228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SOLENOID VALVE (NC)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60566146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A9B00052587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PAD RETRACTION SPRING SET F &gt;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M-07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60660084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A9B00059165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LINE CIRCUIT BREAK. MAN. 1,6-2,5A&lt;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A-01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60568868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A9B00400437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GEN. 2300KW VS, 690V ABB, C3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O-07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60634927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A9B10053862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gear w gear wheel 2.3MW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60566146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A9B00030717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Inductivesensor With Shielded Cable M18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N-08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60541454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A9B00543237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RUBBER PLATE 1 F GEN.&lt;   2,3MW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4.00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M-07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60496052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A9B00026875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PUMP/MOTOR PV4-18 3X690V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D-03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60594148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A9B10049503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Press. pipe pump t bulkhead SWT2.3-101 &lt;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G-05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60605836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A9B10027485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Hose 1/4 " x 2650 L/90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A-07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60650132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A9B00018236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COIL 240VAC 50/60 Hz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F-08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60548589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A9B00021051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CONTACTOR 230VAC 3NO 400A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B-01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60656179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A9B10028242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Delta module Skiip III/V3 f type 28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0.00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D-02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60581818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A9B10072309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FAN 230VAC 1865M3/H 60degC at 50/60Hz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F-05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60600480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A9B10009948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Poppet valve 3/2 Hawe M27 400bar 70L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G-03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60663448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A9B10243057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motor w/o brakes high power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A-07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60650132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A9B00021051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CONTACTOR 230VAC 3NO 400A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O-06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60668050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A9B10009948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Poppet valve 3/2 Hawe M27 400bar 70L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J-03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60528488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A9B10243057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motor w/o brakes high power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L-07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60657574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A9B10018564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Adjusting bolt GN 817-10-12-BK-NI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J-06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60627312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A9B10027485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Hose 1/4 " x 2650 L/90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60566146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A9B10076318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Cable A3-705.W1F   L= 3.00M SWT-2.3-xxx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L-08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60577769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A9B10053862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Yaw gear w gear wheel 2.3MW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60566146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A9B10027038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Mains Voltage Monitor unit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60566146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A9B00030665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CABLE 1X 0,75MM2 H05V2-K BLUE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3.00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M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60566146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A9B00030942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Crown socket 2.5mm2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H-04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60595520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A9B00015780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Bolt M20x80 8.8 ISO4014 tZn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D-09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60595563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A9B00026875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PUMP/MOTOR PV4-18 3X690V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N-02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60537973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A9B00543237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RUBBER PLATE 1 F GEN.&lt;   2,3MW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2.00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G-06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60651334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A9B10037258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HyHC6326/-/1SC/-/32/SWSA32/SWSA25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1.00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B-01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60656179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A9B10035519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Fuse 250A 1250VAC GE standard PSC Blades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  <w:sdt>
        <w:sdtPr>
          <w:rPr>
            <w:rFonts w:ascii="Weissenhof Grotesk" w:hAnsi="Weissenhof Grotesk"/>
            <w:sz w:val="18"/>
            <w:szCs w:val="18"/>
          </w:rPr>
          <w:id w:val="-1094313083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TurbineName"/>
                  <w:tag w:val="PartsCompletedServiceTurbineName"/>
                  <w:id w:val="-20368819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R-01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Type"/>
                  <w:tag w:val="PartsCompletedServiceOrderType"/>
                  <w:id w:val="23004910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Corrective</w:t>
                    </w:r>
                  </w:p>
                </w:sdtContent>
              </w:sdt>
            </w:tc>
            <w:tc>
              <w:tcPr>
                <w:tcW w:type="dxa" w:w="10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OrderNumber"/>
                  <w:tag w:val="PartsCompletedServiceOrderNumber"/>
                  <w:id w:val="-152215971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60672934</w:t>
                    </w:r>
                  </w:p>
                </w:sdtContent>
              </w:sdt>
            </w:tc>
            <w:tc>
              <w:tcPr>
                <w:tcW w:type="dxa" w:w="1516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ServiceMaterialNumber"/>
                  <w:tag w:val="PartsCompletedServiceMaterialNumber"/>
                  <w:id w:val="36896859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A9B00095424</w:t>
                    </w:r>
                  </w:p>
                </w:sdtContent>
              </w:sdt>
            </w:tc>
            <w:tc>
              <w:tcPr>
                <w:tcW w:type="dxa" w:w="428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MaterialDescription"/>
                  <w:tag w:val="PartsCompletedServiceMaterialDescription"/>
                  <w:id w:val="-59185763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LIGHTNING CARD OBO BETTERMAN</w:t>
                    </w:r>
                  </w:p>
                </w:sdtContent>
              </w:sdt>
            </w:tc>
            <w:tc>
              <w:tcPr>
                <w:tcW w:type="dxa" w:w="97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TotalQuantity"/>
                  <w:tag w:val="PartsCompletedServiceTotalQuantity"/>
                  <w:id w:val="-32273750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7.00</w:t>
                    </w:r>
                  </w:p>
                </w:sdtContent>
              </w:sdt>
            </w:tc>
            <w:tc>
              <w:tcPr>
                <w:tcW w:type="dxa" w:w="67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ServiceUnit"/>
                  <w:tag w:val="PartsCompletedServiceUnit"/>
                  <w:id w:val="63892672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>
                    <w:pPr>
                      <w:pStyle w:val="MyStyle"/>
                      <w:spacing/>
                      <w:rPr/>
                    </w:pPr>
                    <w:r>
                      <w:rPr/>
                      <w:t xml:space="preserve">PC</w:t>
                    </w:r>
                  </w:p>
                </w:sdtContent>
              </w:sdt>
            </w:tc>
          </w:tr>
        </w:sdtContent>
      </w:sdt>
    </w:tbl>
    <w:p w14:paraId="77AC0C04">
      <w:pPr>
        <w:pStyle w:val="Normal_4f92b58a-8e53-4102-bc6d-2d4d1af234bb"/>
        <w:pBdr/>
        <w:spacing/>
        <w:rPr/>
      </w:pPr>
    </w:p>
    <w:p w14:paraId="63679839">
      <w:pPr>
        <w:pStyle w:val="Header2-SGRE"/>
        <w:pBdr/>
        <w:spacing/>
        <w:rPr>
          <w:rFonts w:hint="eastAsia"/>
        </w:rPr>
      </w:pPr>
      <w:bookmarkStart w:id="57" w:name="_Toc142652192"/>
      <w:bookmarkStart w:id="58" w:name="_Toc142921103"/>
      <w:bookmarkStart w:id="59" w:name="_Toc0000000018"/>
      <w:r>
        <w:rPr/>
        <w:t xml:space="preserve">In Progress</w:t>
      </w:r>
      <w:bookmarkEnd w:id="57"/>
      <w:bookmarkEnd w:id="58"/>
      <w:bookmarkEnd w:id="59"/>
    </w:p>
    <w:tbl>
      <w:tblPr>
        <w:tblStyle w:val="SGREgeneric_195b34b7-4216-4bfb-8f70-ce0174f098da"/>
        <w:tblW w:w="10773" w:type="dxa"/>
        <w:tblBorders>
          <w:top w:val="single" w:color="3C3C3C" w:sz="4" w:space="0"/>
          <w:left w:val="single" w:color="3C3C3C" w:sz="4" w:space="0"/>
          <w:bottom w:val="single" w:color="3C3C3C" w:sz="4" w:space="0"/>
          <w:right w:val="single" w:color="3C3C3C" w:sz="4" w:space="0"/>
          <w:insideH w:val="single" w:color="3C3C3C" w:sz="4" w:space="0"/>
          <w:insideV w:val="single" w:color="3C3C3C" w:sz="4" w:space="0"/>
        </w:tblBorders>
        <w:tblCellMar/>
        <w:tblLook w:val="04A0" w:firstRow="1" w:lastRow="0" w:firstColumn="1" w:lastColumn="0" w:noHBand="0" w:noVBand="1"/>
      </w:tblPr>
      <w:tblGrid>
        <w:gridCol w:w="863"/>
        <w:gridCol w:w="1149"/>
        <w:gridCol w:w="1149"/>
        <w:gridCol w:w="1005"/>
        <w:gridCol w:w="4339"/>
        <w:gridCol w:w="1134"/>
        <w:gridCol w:w="11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863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Turbine</w:t>
            </w:r>
          </w:p>
        </w:tc>
        <w:tc>
          <w:tcPr>
            <w:tcW w:type="dxa" w:w="1149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Order Type</w:t>
            </w:r>
          </w:p>
        </w:tc>
        <w:tc>
          <w:tcPr>
            <w:tcW w:type="dxa" w:w="1149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Maintenance Activity Type</w:t>
            </w:r>
          </w:p>
        </w:tc>
        <w:tc>
          <w:tcPr>
            <w:tcW w:type="dxa" w:w="1005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Order Number</w:t>
            </w:r>
          </w:p>
        </w:tc>
        <w:tc>
          <w:tcPr>
            <w:tcW w:type="dxa" w:w="4339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Order Description</w:t>
            </w:r>
          </w:p>
        </w:tc>
        <w:tc>
          <w:tcPr>
            <w:tcW w:type="dxa" w:w="1134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Creation Date</w:t>
            </w:r>
          </w:p>
        </w:tc>
        <w:tc>
          <w:tcPr>
            <w:tcW w:type="dxa" w:w="1134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Last Hours Booking</w:t>
            </w:r>
          </w:p>
        </w:tc>
      </w:tr>
      <w:sdt>
        <w:sdtPr>
          <w:rPr>
            <w:rFonts w:ascii="Weissenhof Grotesk" w:hAnsi="Weissenhof Grotesk"/>
            <w:sz w:val="18"/>
            <w:szCs w:val="18"/>
          </w:rPr>
          <w:id w:val="-261379473"/>
          <w:placeholder>
            <w:docPart w:val="DefaultPlaceholder_-1854013435"/>
          </w:placeholder>
          <w:richText/>
          <w15:repeatingSectionItem/>
        </w:sdtPr>
        <w:sdtEndPr>
          <w:rPr/>
        </w:sdtEndPr>
        <w:sdtContent>
          <w:tr>
            <w:trPr/>
            <w:tc>
              <w:tcPr>
                <w:tcW w:type="dxa" w:w="863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InProgressServiceTurbineName"/>
                  <w:tag w:val="InProgressServiceTurbineName"/>
                  <w:id w:val="1270043846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2195DAB2">
                    <w:pPr>
                      <w:pStyle w:val="CELLText"/>
                      <w:pBdr/>
                      <w:spacing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T1234567</w:t>
                    </w:r>
                  </w:p>
                </w:sdtContent>
              </w:sdt>
            </w:tc>
            <w:tc>
              <w:tcPr>
                <w:tcW w:type="dxa" w:w="114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InProgressServiceOrderType"/>
                  <w:tag w:val="InProgressServiceOrderType"/>
                  <w:id w:val="622275508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2CCD5DC5">
                    <w:pPr>
                      <w:pStyle w:val="CELLText"/>
                      <w:pBdr/>
                      <w:spacing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Corrective </w:t>
                    </w:r>
                  </w:p>
                </w:sdtContent>
              </w:sdt>
            </w:tc>
            <w:tc>
              <w:tcPr>
                <w:tcW w:type="dxa" w:w="114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InProgressServiceMaintenanceActivityType"/>
                  <w:tag w:val="InProgressServiceMaintenanceActivityType"/>
                  <w:id w:val="-94353572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15A674DC">
                    <w:pPr>
                      <w:pStyle w:val="CELLText"/>
                      <w:pBdr/>
                      <w:spacing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MINOR</w:t>
                    </w:r>
                  </w:p>
                </w:sdtContent>
              </w:sdt>
            </w:tc>
            <w:tc>
              <w:tcPr>
                <w:tcW w:type="dxa" w:w="100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InProgressServiceOrderNumber"/>
                  <w:tag w:val="InProgressServiceOrderNumber"/>
                  <w:id w:val="53647177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709919ED">
                    <w:pPr>
                      <w:pStyle w:val="CELLText"/>
                      <w:pBdr/>
                      <w:spacing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60780156</w:t>
                    </w:r>
                  </w:p>
                </w:sdtContent>
              </w:sdt>
            </w:tc>
            <w:tc>
              <w:tcPr>
                <w:tcW w:type="dxa" w:w="433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InProgressServiceOrderDescription"/>
                  <w:tag w:val="InProgressServiceOrderDescription"/>
                  <w:id w:val="90742270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3C848D63">
                    <w:pPr>
                      <w:pStyle w:val="CELLText"/>
                      <w:pBdr/>
                      <w:spacing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Nacelle_Oil Supply System_Air Filter mis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InProgressServiceCreatedDate"/>
                  <w:tag w:val="InProgressServiceCreatedDate"/>
                  <w:id w:val="2114472854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4430E535">
                    <w:pPr>
                      <w:pStyle w:val="CELLText"/>
                      <w:pBdr/>
                      <w:spacing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2023-01-01</w:t>
                    </w:r>
                  </w:p>
                </w:sdtContent>
              </w:sdt>
            </w:tc>
            <w:tc>
              <w:tcPr>
                <w:tcW w:type="dxa" w:w="1134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InProgressServiceLastHoursBooked"/>
                  <w:tag w:val="InProgressServiceLastHoursBooked"/>
                  <w:id w:val="210607581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22D5FEB8">
                    <w:pPr>
                      <w:pStyle w:val="CELLText"/>
                      <w:pBdr/>
                      <w:spacing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2023-01-01</w:t>
                    </w:r>
                  </w:p>
                </w:sdtContent>
              </w:sdt>
            </w:tc>
          </w:tr>
        </w:sdtContent>
      </w:sdt>
    </w:tbl>
    <w:p w14:paraId="2F0EAB05">
      <w:pPr>
        <w:pStyle w:val="Normal_4f92b58a-8e53-4102-bc6d-2d4d1af234bb"/>
        <w:pBdr/>
        <w:spacing/>
        <w:rPr/>
      </w:pPr>
    </w:p>
    <w:p w14:paraId="4D369186">
      <w:pPr>
        <w:pStyle w:val="Header1-SGRE"/>
        <w:pBdr/>
        <w:spacing/>
        <w:rPr>
          <w:rFonts w:hint="eastAsia"/>
        </w:rPr>
      </w:pPr>
      <w:bookmarkStart w:id="60" w:name="_Toc142634944"/>
      <w:bookmarkStart w:id="61" w:name="_Toc142652193"/>
      <w:bookmarkStart w:id="62" w:name="_Toc142921104"/>
      <w:bookmarkStart w:id="63" w:name="_Toc0000000019"/>
      <w:r>
        <w:rPr/>
        <w:t xml:space="preserve">Modernization</w:t>
      </w:r>
      <w:r>
        <w:rPr/>
        <w:t xml:space="preserve">/</w:t>
      </w:r>
      <w:r>
        <w:rPr/>
        <w:t xml:space="preserve">Upgrade</w:t>
      </w:r>
      <w:bookmarkEnd w:id="60"/>
      <w:bookmarkEnd w:id="61"/>
      <w:bookmarkEnd w:id="62"/>
      <w:r>
        <w:rPr/>
        <w:t xml:space="preserve"> </w:t>
      </w:r>
      <w:bookmarkEnd w:id="63"/>
    </w:p>
    <w:p w14:paraId="4C7C3A23">
      <w:pPr>
        <w:pStyle w:val="Normal_4f92b58a-8e53-4102-bc6d-2d4d1af234bb"/>
        <w:pBdr/>
        <w:spacing/>
        <w:rPr/>
      </w:pPr>
    </w:p>
    <w:p w14:paraId="387FAA12">
      <w:pPr>
        <w:pStyle w:val="Header2-SGRE"/>
        <w:pBdr/>
        <w:spacing/>
        <w:rPr>
          <w:rFonts w:hint="eastAsia"/>
        </w:rPr>
      </w:pPr>
      <w:bookmarkStart w:id="64" w:name="_Toc142652194"/>
      <w:bookmarkStart w:id="65" w:name="_Toc142921105"/>
      <w:bookmarkStart w:id="66" w:name="_Toc0000000020"/>
      <w:r>
        <w:rPr/>
        <w:t xml:space="preserve">Completed Retrofits</w:t>
      </w:r>
      <w:bookmarkEnd w:id="64"/>
      <w:bookmarkEnd w:id="65"/>
      <w:bookmarkEnd w:id="66"/>
    </w:p>
    <w:tbl>
      <w:tblPr>
        <w:tblStyle w:val="SGREgeneric_50725a18-3920-4804-9ceb-42c552ff06bb"/>
        <w:tblW w:w="0" w:type="auto"/>
        <w:tblBorders>
          <w:top w:val="single" w:color="3C3C3C" w:sz="4" w:space="0"/>
          <w:left w:val="single" w:color="3C3C3C" w:sz="4" w:space="0"/>
          <w:bottom w:val="single" w:color="3C3C3C" w:sz="4" w:space="0"/>
          <w:right w:val="single" w:color="3C3C3C" w:sz="4" w:space="0"/>
          <w:insideH w:val="single" w:color="3C3C3C" w:sz="4" w:space="0"/>
          <w:insideV w:val="single" w:color="3C3C3C" w:sz="4" w:space="0"/>
        </w:tblBorders>
        <w:tblLayout w:type="fixed"/>
        <w:tblCellMar/>
        <w:tblLook w:val="04A0" w:firstRow="1" w:lastRow="0" w:firstColumn="1" w:lastColumn="0" w:noHBand="0" w:noVBand="1"/>
      </w:tblPr>
      <w:tblGrid>
        <w:gridCol w:w="851"/>
        <w:gridCol w:w="1134"/>
        <w:gridCol w:w="1134"/>
        <w:gridCol w:w="992"/>
        <w:gridCol w:w="1985"/>
        <w:gridCol w:w="992"/>
        <w:gridCol w:w="992"/>
        <w:gridCol w:w="993"/>
        <w:gridCol w:w="992"/>
        <w:gridCol w:w="7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851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Turbine</w:t>
            </w:r>
          </w:p>
        </w:tc>
        <w:tc>
          <w:tcPr>
            <w:tcW w:type="dxa" w:w="1134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Retrofit 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Type ID</w:t>
            </w:r>
          </w:p>
        </w:tc>
        <w:tc>
          <w:tcPr>
            <w:tcW w:type="dxa" w:w="1134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ind w:left="0"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Activity Type</w:t>
            </w:r>
          </w:p>
        </w:tc>
        <w:tc>
          <w:tcPr>
            <w:tcW w:type="dxa" w:w="992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Order Number</w:t>
            </w:r>
          </w:p>
        </w:tc>
        <w:tc>
          <w:tcPr>
            <w:tcW w:type="dxa" w:w="1985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Order Description</w:t>
            </w:r>
          </w:p>
        </w:tc>
        <w:tc>
          <w:tcPr>
            <w:tcW w:type="dxa" w:w="992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Planned Start Date</w:t>
            </w:r>
          </w:p>
        </w:tc>
        <w:tc>
          <w:tcPr>
            <w:tcW w:type="dxa" w:w="992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Actual Start Date</w:t>
            </w:r>
          </w:p>
        </w:tc>
        <w:tc>
          <w:tcPr>
            <w:tcW w:type="dxa" w:w="993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Actual End Date</w:t>
            </w:r>
          </w:p>
        </w:tc>
        <w:tc>
          <w:tcPr>
            <w:tcW w:type="dxa" w:w="992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TECO</w:t>
            </w: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 Date</w:t>
            </w:r>
          </w:p>
        </w:tc>
        <w:tc>
          <w:tcPr>
            <w:tcW w:type="dxa" w:w="708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Total Hours</w:t>
            </w:r>
          </w:p>
        </w:tc>
      </w:tr>
      <w:sdt>
        <w:sdtPr>
          <w:rPr>
            <w:rFonts w:ascii="Weissenhof Grotesk" w:hAnsi="Weissenhof Grotesk"/>
            <w:sz w:val="18"/>
            <w:szCs w:val="18"/>
          </w:rPr>
          <w:id w:val="867259110"/>
          <w:placeholder>
            <w:docPart w:val="DefaultPlaceholder_-1854013435"/>
          </w:placeholder>
          <w:richText/>
          <w15:repeatingSectionItem/>
        </w:sdtPr>
        <w:sdtEndPr>
          <w:rPr/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RetrofitsTurbineName"/>
                  <w:tag w:val="CompletedRetrofitsTurbineName"/>
                  <w:id w:val="155828155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3F5746EF">
                    <w:pPr>
                      <w:pStyle w:val="CELLText"/>
                      <w:pBdr/>
                      <w:spacing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T1234567</w:t>
                    </w:r>
                  </w:p>
                </w:sdtContent>
              </w:sdt>
            </w:tc>
            <w:sdt>
              <w:sdtPr>
                <w:rPr>
                  <w:rFonts w:ascii="Weissenhof Grotesk" w:hAnsi="Weissenhof Grotesk" w:hint="eastAsia"/>
                  <w:sz w:val="18"/>
                  <w:szCs w:val="18"/>
                </w:rPr>
                <w:alias w:val="CompletedRetrofitsTypeID"/>
                <w:tag w:val="CompletedRetrofitsTypeID"/>
                <w:id w:val="1900628584"/>
                <w:placeholder>
                  <w:docPart w:val="66AE8F71C97448DCA98F73C51EA6B2B3"/>
                </w:placeholder>
                <w:richText/>
              </w:sdtPr>
              <w:sdtEndPr>
                <w:rPr/>
              </w:sdtEndPr>
              <w:sdtContent>
                <w:tc>
                  <w:tcPr>
                    <w:tcW w:type="dxa" w:w="1134"/>
                    <w:tcBorders>
                      <w:top w:val="single" w:color="auto" w:sz="4" w:space="0"/>
                    </w:tcBorders>
                  </w:tcPr>
                  <w:p>
                    <w:pPr>
                      <w:pStyle w:val="CELLText"/>
                      <w:pBdr/>
                      <w:spacing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B900000</w:t>
                    </w:r>
                  </w:p>
                </w:tc>
              </w:sdtContent>
            </w:sdt>
            <w:sdt>
              <w:sdtPr>
                <w:rPr>
                  <w:rFonts w:ascii="Weissenhof Grotesk" w:hAnsi="Weissenhof Grotesk" w:hint="eastAsia"/>
                  <w:sz w:val="18"/>
                  <w:szCs w:val="18"/>
                </w:rPr>
                <w:alias w:val="CompletedRetrofitsMaintenanceActivityType"/>
                <w:tag w:val="CompletedRetrofitsMaintenanceActivityType"/>
                <w:id w:val="-1347557831"/>
                <w:placeholder>
                  <w:docPart w:val="B3A31AF6E0024A00840075FFE4DEC9A2"/>
                </w:placeholder>
                <w:richText/>
              </w:sdtPr>
              <w:sdtEndPr>
                <w:rPr/>
              </w:sdtEndPr>
              <w:sdtContent>
                <w:tc>
                  <w:tcPr>
                    <w:tcW w:type="dxa" w:w="1134"/>
                    <w:tcBorders>
                      <w:top w:val="single" w:color="auto" w:sz="4" w:space="0"/>
                    </w:tcBorders>
                  </w:tcPr>
                  <w:p>
                    <w:pPr>
                      <w:pStyle w:val="CELLText"/>
                      <w:pBdr/>
                      <w:spacing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Snagging</w:t>
                    </w:r>
                  </w:p>
                </w:tc>
              </w:sdtContent>
            </w:sdt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RetrofitsOrderNumber"/>
                  <w:tag w:val="CompletedRetrofitsOrderNumber"/>
                  <w:id w:val="1192959237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768D905F">
                    <w:pPr>
                      <w:pStyle w:val="CELLText"/>
                      <w:pBdr/>
                      <w:spacing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60780156</w:t>
                    </w:r>
                  </w:p>
                </w:sdtContent>
              </w:sdt>
            </w:tc>
            <w:tc>
              <w:tcPr>
                <w:tcW w:type="dxa" w:w="1985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RetrofitsOrderDescription"/>
                  <w:tag w:val="CompletedRetrofitsOrderDescription"/>
                  <w:id w:val="-1134869850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2FE87FAE">
                    <w:pPr>
                      <w:pStyle w:val="CELLText"/>
                      <w:pBdr/>
                      <w:spacing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Nacelle_Oil Supply System_Air Filter mis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RetrofitsPlannedStartDate"/>
                  <w:tag w:val="CompletedRetrofitsPlannedStartDate"/>
                  <w:id w:val="848137218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0576F0BC">
                    <w:pPr>
                      <w:pStyle w:val="CELLText"/>
                      <w:pBdr/>
                      <w:spacing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2023-01-01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RetrofitsActualStartDate"/>
                  <w:tag w:val="CompletedRetrofitsActualStartDate"/>
                  <w:id w:val="-1607803066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3EFE0A74">
                    <w:pPr>
                      <w:pStyle w:val="CELLText"/>
                      <w:pBdr/>
                      <w:spacing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2023-01-01</w:t>
                    </w:r>
                  </w:p>
                </w:sdtContent>
              </w:sdt>
            </w:tc>
            <w:tc>
              <w:tcPr>
                <w:tcW w:type="dxa" w:w="993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RetrofitsActualEndDate"/>
                  <w:tag w:val="CompletedRetrofitsActualEndDate"/>
                  <w:id w:val="166835891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32E3D9C9">
                    <w:pPr>
                      <w:pStyle w:val="CELLText"/>
                      <w:pBdr/>
                      <w:spacing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2023-12-31</w:t>
                    </w:r>
                  </w:p>
                </w:sdtContent>
              </w:sdt>
            </w:tc>
            <w:tc>
              <w:tcPr>
                <w:tcW w:type="dxa" w:w="99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RetrofitsTECODate"/>
                  <w:tag w:val="CompletedRetrofitsTECODate"/>
                  <w:id w:val="1791468896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6A26BF18">
                    <w:pPr>
                      <w:pStyle w:val="CELLText"/>
                      <w:pBdr/>
                      <w:spacing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2023-12-31</w:t>
                    </w:r>
                  </w:p>
                </w:sdtContent>
              </w:sdt>
            </w:tc>
            <w:tc>
              <w:tcPr>
                <w:tcW w:type="dxa" w:w="708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CompletedRetrofitsTotalWorkHours"/>
                  <w:tag w:val="CompletedRetrofitsTotalWorkHours"/>
                  <w:id w:val="-1005129055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6B7DFC12">
                    <w:pPr>
                      <w:pStyle w:val="CELLText"/>
                      <w:pBdr/>
                      <w:spacing/>
                      <w:ind w:left="0"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1000.00</w:t>
                    </w:r>
                  </w:p>
                </w:sdtContent>
              </w:sdt>
            </w:tc>
          </w:tr>
        </w:sdtContent>
      </w:sdt>
    </w:tbl>
    <w:p w14:paraId="57A382D8">
      <w:pPr>
        <w:pStyle w:val="Normal_4f92b58a-8e53-4102-bc6d-2d4d1af234bb"/>
        <w:pBdr/>
        <w:spacing/>
        <w:rPr/>
      </w:pPr>
    </w:p>
    <w:p w14:paraId="5AE5AC2B">
      <w:pPr>
        <w:pStyle w:val="Header2-SGRE"/>
        <w:pBdr/>
        <w:spacing/>
        <w:rPr>
          <w:rFonts w:hint="eastAsia"/>
        </w:rPr>
      </w:pPr>
      <w:bookmarkStart w:id="67" w:name="_Toc142652195"/>
      <w:bookmarkStart w:id="68" w:name="_Toc142921106"/>
      <w:bookmarkStart w:id="69" w:name="_Toc0000000021"/>
      <w:r>
        <w:rPr/>
        <w:t xml:space="preserve">Parts Consumed for </w:t>
      </w:r>
      <w:r>
        <w:rPr/>
        <w:t xml:space="preserve">Completed </w:t>
      </w:r>
      <w:r>
        <w:rPr/>
        <w:t xml:space="preserve">Retrofits</w:t>
      </w:r>
      <w:bookmarkEnd w:id="67"/>
      <w:bookmarkEnd w:id="68"/>
      <w:bookmarkEnd w:id="69"/>
    </w:p>
    <w:tbl>
      <w:tblPr>
        <w:tblStyle w:val="SGREgeneric_a1bd0e21-d0f8-4cb4-8f25-0304e7dd5c20"/>
        <w:tblW w:w="10773" w:type="dxa"/>
        <w:tblBorders>
          <w:top w:val="single" w:color="3C3C3C" w:sz="4" w:space="0"/>
          <w:left w:val="single" w:color="3C3C3C" w:sz="4" w:space="0"/>
          <w:bottom w:val="single" w:color="3C3C3C" w:sz="4" w:space="0"/>
          <w:right w:val="single" w:color="3C3C3C" w:sz="4" w:space="0"/>
          <w:insideH w:val="single" w:color="3C3C3C" w:sz="4" w:space="0"/>
          <w:insideV w:val="single" w:color="3C3C3C" w:sz="4" w:space="0"/>
        </w:tblBorders>
        <w:tblCellMar/>
        <w:tblLook w:val="04A0" w:firstRow="1" w:lastRow="0" w:firstColumn="1" w:lastColumn="0" w:noHBand="0" w:noVBand="1"/>
      </w:tblPr>
      <w:tblGrid>
        <w:gridCol w:w="852"/>
        <w:gridCol w:w="1421"/>
        <w:gridCol w:w="996"/>
        <w:gridCol w:w="1563"/>
        <w:gridCol w:w="4263"/>
        <w:gridCol w:w="996"/>
        <w:gridCol w:w="68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851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Turbine</w:t>
            </w:r>
          </w:p>
        </w:tc>
        <w:tc>
          <w:tcPr>
            <w:tcW w:type="dxa" w:w="1417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Retrofit Type ID</w:t>
            </w:r>
          </w:p>
        </w:tc>
        <w:tc>
          <w:tcPr>
            <w:tcW w:type="dxa" w:w="993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Order Number</w:t>
            </w:r>
          </w:p>
        </w:tc>
        <w:tc>
          <w:tcPr>
            <w:tcW w:type="dxa" w:w="1559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Material Number</w:t>
            </w:r>
          </w:p>
        </w:tc>
        <w:tc>
          <w:tcPr>
            <w:tcW w:type="dxa" w:w="4252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Material Description</w:t>
            </w:r>
          </w:p>
        </w:tc>
        <w:tc>
          <w:tcPr>
            <w:tcW w:type="dxa" w:w="993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Total Quantity</w:t>
            </w:r>
          </w:p>
        </w:tc>
        <w:tc>
          <w:tcPr>
            <w:tcW w:type="dxa" w:w="680"/>
            <w:tcBorders>
              <w:top w:val="nil"/>
              <w:left w:val="nil"/>
              <w:bottom w:val="single" w:color="auto" w:sz="4" w:space="0"/>
              <w:right w:val="nil"/>
            </w:tcBorders>
            <w:shd w:fill="321850" w:color="auto" w:val="clear"/>
          </w:tcPr>
          <w:p>
            <w:pPr>
              <w:pStyle w:val="CELLTitlewhite"/>
              <w:pBdr/>
              <w:spacing/>
              <w:rPr>
                <w:rFonts w:ascii="Weissenhof Grotesk" w:hAnsi="Weissenhof Grotesk" w:hint="eastAsia"/>
                <w:b/>
                <w:bCs/>
                <w:sz w:val="18"/>
                <w:szCs w:val="22"/>
              </w:rPr>
            </w:pPr>
            <w:r>
              <w:rPr>
                <w:rFonts w:ascii="Weissenhof Grotesk" w:hAnsi="Weissenhof Grotesk"/>
                <w:b/>
                <w:bCs/>
                <w:sz w:val="18"/>
                <w:szCs w:val="22"/>
              </w:rPr>
              <w:t xml:space="preserve">Unit</w:t>
            </w:r>
          </w:p>
        </w:tc>
      </w:tr>
      <w:sdt>
        <w:sdtPr>
          <w:rPr>
            <w:rFonts w:ascii="Weissenhof Grotesk" w:hAnsi="Weissenhof Grotesk"/>
            <w:sz w:val="18"/>
            <w:szCs w:val="18"/>
          </w:rPr>
          <w:id w:val="1476874685"/>
          <w:placeholder>
            <w:docPart w:val="DefaultPlaceholder_-1854013435"/>
          </w:placeholder>
          <w:richText/>
          <w15:repeatingSectionItem/>
        </w:sdtPr>
        <w:sdtEndPr>
          <w:rPr>
            <w:lang w:val="da-DK"/>
          </w:rPr>
        </w:sdtEndPr>
        <w:sdtContent>
          <w:tr>
            <w:trPr/>
            <w:tc>
              <w:tcPr>
                <w:tcW w:type="dxa" w:w="851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RetrofitsTurbineName"/>
                  <w:tag w:val="PartsCompletedRetrofitsTurbineName"/>
                  <w:id w:val="13273506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6A73C0D9">
                    <w:pPr>
                      <w:pStyle w:val="CELLText"/>
                      <w:pBdr/>
                      <w:spacing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T1234567</w:t>
                    </w:r>
                  </w:p>
                </w:sdtContent>
              </w:sdt>
            </w:tc>
            <w:tc>
              <w:tcPr>
                <w:tcW w:type="dxa" w:w="1417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RetrofitsTypeID"/>
                  <w:tag w:val="PartsCompletedRetrofitsTypeID"/>
                  <w:id w:val="416688416"/>
                  <w:placeholder>
                    <w:docPart w:val="D20F41DA262B4ADF8FDFC9311498EB92"/>
                  </w:placeholder>
                  <w:richText/>
                </w:sdtPr>
                <w:sdtEndPr>
                  <w:rPr/>
                </w:sdtEndPr>
                <w:sdtContent>
                  <w:p w14:paraId="75BA428F">
                    <w:pPr>
                      <w:pStyle w:val="CELLText"/>
                      <w:pBdr/>
                      <w:spacing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B900000</w:t>
                    </w:r>
                  </w:p>
                </w:sdtContent>
              </w:sdt>
            </w:tc>
            <w:tc>
              <w:tcPr>
                <w:tcW w:type="dxa" w:w="993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RetrofitsOrderNumber"/>
                  <w:tag w:val="PartsCompletedRetrofitsOrderNumber"/>
                  <w:id w:val="1281071668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05986037">
                    <w:pPr>
                      <w:pStyle w:val="CELLText"/>
                      <w:pBdr/>
                      <w:spacing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60780156</w:t>
                    </w:r>
                  </w:p>
                </w:sdtContent>
              </w:sdt>
            </w:tc>
            <w:tc>
              <w:tcPr>
                <w:tcW w:type="dxa" w:w="1559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</w:rPr>
                  <w:alias w:val="PartsCompletedRetrofitsMaterialNumber"/>
                  <w:tag w:val="PartsCompletedRetrofitsMaterialNumber"/>
                  <w:id w:val="273217042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41AFBFA0">
                    <w:pPr>
                      <w:pStyle w:val="CELLText"/>
                      <w:pBdr/>
                      <w:spacing/>
                      <w:rPr>
                        <w:rFonts w:ascii="Weissenhof Grotesk" w:hAnsi="Weissenhof Grotesk" w:hint="eastAsia"/>
                        <w:sz w:val="18"/>
                        <w:szCs w:val="18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</w:rPr>
                      <w:t xml:space="preserve">A9BAD428142</w:t>
                    </w:r>
                  </w:p>
                </w:sdtContent>
              </w:sdt>
            </w:tc>
            <w:tc>
              <w:tcPr>
                <w:tcW w:type="dxa" w:w="4252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RetrofitsMaterialDescription"/>
                  <w:tag w:val="PartsCompletedRetrofitsMaterialDescription"/>
                  <w:id w:val="690878091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0E5725F5">
                    <w:pPr>
                      <w:pStyle w:val="CELLText"/>
                      <w:pBdr/>
                      <w:spacing/>
                      <w:rPr>
                        <w:rFonts w:ascii="Weissenhof Grotesk" w:hAnsi="Weissenhof Grotesk" w:hint="eastAsia"/>
                        <w:sz w:val="18"/>
                        <w:szCs w:val="18"/>
                        <w:lang w:val="da-DK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  <w:lang w:val="da-DK"/>
                      </w:rPr>
                      <w:t xml:space="preserve">Flat seal, DIN EN 1514-1, DN 65, PN 40</w:t>
                    </w:r>
                  </w:p>
                </w:sdtContent>
              </w:sdt>
            </w:tc>
            <w:tc>
              <w:tcPr>
                <w:tcW w:type="dxa" w:w="993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RetrofitsTotalQuantity"/>
                  <w:tag w:val="PartsCompletedRetrofitsTotalQuantity"/>
                  <w:id w:val="-1890947483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4057F0C2">
                    <w:pPr>
                      <w:pStyle w:val="CELLText"/>
                      <w:pBdr/>
                      <w:spacing/>
                      <w:rPr>
                        <w:rFonts w:ascii="Weissenhof Grotesk" w:hAnsi="Weissenhof Grotesk" w:hint="eastAsia"/>
                        <w:sz w:val="18"/>
                        <w:szCs w:val="18"/>
                        <w:lang w:val="da-DK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  <w:lang w:val="da-DK"/>
                      </w:rPr>
                      <w:t xml:space="preserve">1000.00</w:t>
                    </w:r>
                  </w:p>
                </w:sdtContent>
              </w:sdt>
            </w:tc>
            <w:tc>
              <w:tcPr>
                <w:tcW w:type="dxa" w:w="680"/>
                <w:tcBorders>
                  <w:top w:val="single" w:color="auto" w:sz="4" w:space="0"/>
                </w:tcBorders>
              </w:tcPr>
              <w:sdt>
                <w:sdtPr>
                  <w:rPr>
                    <w:rFonts w:ascii="Weissenhof Grotesk" w:hAnsi="Weissenhof Grotesk"/>
                    <w:sz w:val="18"/>
                    <w:szCs w:val="18"/>
                    <w:lang w:val="da-DK"/>
                  </w:rPr>
                  <w:alias w:val="PartsCompletedRetrofitsUnit"/>
                  <w:tag w:val="PartsCompletedRetrofitsUnit"/>
                  <w:id w:val="-444312789"/>
                  <w:placeholder>
                    <w:docPart w:val="DefaultPlaceholder_-1854013440"/>
                  </w:placeholder>
                  <w:richText/>
                </w:sdtPr>
                <w:sdtEndPr>
                  <w:rPr/>
                </w:sdtEndPr>
                <w:sdtContent>
                  <w:p w14:paraId="08BC2AA1">
                    <w:pPr>
                      <w:pStyle w:val="CELLText"/>
                      <w:pBdr/>
                      <w:spacing/>
                      <w:rPr>
                        <w:rFonts w:ascii="Weissenhof Grotesk" w:hAnsi="Weissenhof Grotesk" w:hint="eastAsia"/>
                        <w:sz w:val="18"/>
                        <w:szCs w:val="18"/>
                        <w:lang w:val="da-DK"/>
                      </w:rPr>
                    </w:pPr>
                    <w:r>
                      <w:rPr>
                        <w:rFonts w:ascii="Weissenhof Grotesk" w:hAnsi="Weissenhof Grotesk"/>
                        <w:sz w:val="18"/>
                        <w:szCs w:val="18"/>
                        <w:lang w:val="da-DK"/>
                      </w:rPr>
                      <w:t xml:space="preserve">PC</w:t>
                    </w:r>
                  </w:p>
                </w:sdtContent>
              </w:sdt>
            </w:tc>
          </w:tr>
        </w:sdtContent>
      </w:sdt>
    </w:tbl>
    <w:p w14:paraId="0D744407">
      <w:pPr>
        <w:pStyle w:val="Header1-SGRE"/>
        <w:pBdr/>
        <w:spacing/>
        <w:rPr>
          <w:rFonts w:hint="eastAsia"/>
        </w:rPr>
      </w:pPr>
    </w:p>
    <w:p w14:paraId="1D9663A5">
      <w:pPr>
        <w:pStyle w:val="Normal_4f92b58a-8e53-4102-bc6d-2d4d1af234bb"/>
        <w:pBdr/>
        <w:spacing/>
        <w:rPr>
          <w:rFonts w:ascii="Weissenhof Grotesk Lt" w:hAnsi="Weissenhof Grotesk Lt" w:eastAsiaTheme="majorEastAsia" w:cstheme="majorBidi" w:hint="eastAsia"/>
          <w:b/>
          <w:color w:val="3C3C3C"/>
          <w:sz w:val="32"/>
          <w:szCs w:val="32"/>
        </w:rPr>
      </w:pPr>
      <w:r>
        <w:rPr>
          <w:rFonts w:hint="eastAsia"/>
        </w:rPr>
        <w:br w:type="page"/>
      </w:r>
    </w:p>
    <w:p w14:paraId="349A4068">
      <w:pPr>
        <w:pStyle w:val="Header1-SGRE"/>
        <w:pBdr/>
        <w:spacing/>
        <w:rPr>
          <w:rFonts w:hint="eastAsia"/>
        </w:rPr>
      </w:pPr>
      <w:bookmarkStart w:id="70" w:name="_Toc0000000022"/>
      <w:r>
        <w:rPr/>
        <w:t xml:space="preserve">Environment, Health and Safety Performance</w:t>
      </w:r>
      <w:bookmarkEnd w:id="70"/>
    </w:p>
    <w:p w14:paraId="5EA9CCC4">
      <w:pPr>
        <w:pStyle w:val="Normal_4f92b58a-8e53-4102-bc6d-2d4d1af234bb"/>
        <w:pBdr/>
        <w:spacing/>
        <w:rPr/>
      </w:pPr>
    </w:p>
    <w:p w14:paraId="21F90AF6">
      <w:pPr>
        <w:pStyle w:val="Normal_4f92b58a-8e53-4102-bc6d-2d4d1af234bb"/>
        <w:pBdr/>
        <w:spacing/>
        <w:rPr/>
      </w:pPr>
      <w:r>
        <w:rPr/>
        <w:t xml:space="preserve">(placeholder section for EHS</w:t>
      </w:r>
      <w:r>
        <w:rPr/>
        <w:t xml:space="preserve"> info</w:t>
      </w:r>
      <w:r>
        <w:rPr/>
        <w:t xml:space="preserve">)</w:t>
      </w:r>
    </w:p>
    <w:p w14:paraId="04284B28">
      <w:pPr>
        <w:pStyle w:val="Normal_4f92b58a-8e53-4102-bc6d-2d4d1af234bb"/>
        <w:pBdr/>
        <w:spacing/>
        <w:rPr/>
      </w:pPr>
    </w:p>
    <w:p w14:paraId="04DC898C">
      <w:pPr>
        <w:pStyle w:val="Normal_4f92b58a-8e53-4102-bc6d-2d4d1af234bb"/>
        <w:pBdr/>
        <w:spacing/>
        <w:rPr/>
      </w:pPr>
    </w:p>
    <w:p w14:paraId="6FE475DA">
      <w:pPr>
        <w:pStyle w:val="Normal_4f92b58a-8e53-4102-bc6d-2d4d1af234bb"/>
        <w:pBdr/>
        <w:spacing/>
        <w:rPr/>
      </w:pPr>
    </w:p>
    <w:p w14:paraId="484B1731">
      <w:pPr>
        <w:pStyle w:val="Normal_4f92b58a-8e53-4102-bc6d-2d4d1af234bb"/>
        <w:pBdr/>
        <w:spacing/>
        <w:rPr/>
      </w:pPr>
      <w:r>
        <w:rPr/>
        <w:br w:type="page"/>
      </w:r>
    </w:p>
    <w:p w14:paraId="6118576D">
      <w:pPr>
        <w:pStyle w:val="Normal_4f92b58a-8e53-4102-bc6d-2d4d1af234bb"/>
        <w:pBdr/>
        <w:spacing/>
        <w:rPr/>
      </w:pPr>
    </w:p>
    <w:p w14:paraId="02E23DBF">
      <w:pPr>
        <w:pStyle w:val="Header1-SGRE"/>
        <w:pBdr/>
        <w:spacing/>
        <w:rPr>
          <w:rFonts w:hint="eastAsia"/>
          <w:lang w:val="en-GB" w:eastAsia="da-DK"/>
        </w:rPr>
      </w:pPr>
      <w:bookmarkStart w:id="71" w:name="_Toc142634945"/>
      <w:bookmarkStart w:id="72" w:name="_Toc142652196"/>
      <w:bookmarkStart w:id="73" w:name="_Toc142921107"/>
      <w:bookmarkStart w:id="74" w:name="_Toc0000000023"/>
      <w:r>
        <w:rPr>
          <w:lang w:val="en-GB" w:eastAsia="da-DK"/>
        </w:rPr>
        <w:t xml:space="preserve">Signed on behalf of:</w:t>
      </w:r>
      <w:bookmarkEnd w:id="71"/>
      <w:bookmarkEnd w:id="72"/>
      <w:bookmarkEnd w:id="73"/>
      <w:bookmarkEnd w:id="74"/>
    </w:p>
    <w:p w14:paraId="3C678C59">
      <w:pPr>
        <w:pStyle w:val="MAINText"/>
        <w:pBdr/>
        <w:spacing/>
        <w:rPr>
          <w:lang w:val="en-GB" w:eastAsia="fr-FR"/>
        </w:rPr>
      </w:pPr>
      <w:r>
        <w:rPr>
          <w:lang w:val="en-GB" w:eastAsia="fr-FR"/>
        </w:rPr>
        <w:t xml:space="preserve">[CONTRACTOR]</w:t>
      </w:r>
    </w:p>
    <w:p w14:paraId="6B800281">
      <w:pPr>
        <w:pStyle w:val="MAINText"/>
        <w:pBdr/>
        <w:spacing/>
        <w:rPr>
          <w:rFonts w:cs="Arial"/>
          <w:lang w:val="en-GB" w:eastAsia="fr-FR"/>
        </w:rPr>
      </w:pPr>
      <w:r>
        <w:rPr>
          <w:rFonts w:cs="Arial"/>
          <w:lang w:val="en-GB" w:eastAsia="fr-FR"/>
        </w:rPr>
        <w:t xml:space="preserve">Date:</w:t>
      </w:r>
      <w:r>
        <w:rPr>
          <w:rFonts w:cs="Arial"/>
          <w:szCs w:val="24"/>
          <w:lang w:val="en-GB" w:eastAsia="fr-FR"/>
        </w:rPr>
        <w:tab/>
        <w:t xml:space="preserve"/>
      </w:r>
      <w:r>
        <w:rPr>
          <w:rFonts w:cs="Arial"/>
          <w:lang w:val="en-GB" w:eastAsia="fr-FR"/>
        </w:rPr>
        <w:t xml:space="preserve">_____________</w:t>
      </w:r>
      <w:r>
        <w:rPr>
          <w:rFonts w:cs="Arial"/>
          <w:szCs w:val="24"/>
          <w:lang w:val="en-GB" w:eastAsia="fr-FR"/>
        </w:rPr>
        <w:tab/>
        <w:t xml:space="preserve"/>
      </w:r>
      <w:r>
        <w:rPr>
          <w:rFonts w:cs="Arial"/>
          <w:lang w:val="en-GB" w:eastAsia="fr-FR"/>
        </w:rPr>
        <w:t xml:space="preserve">Signature:</w:t>
      </w:r>
      <w:r>
        <w:rPr>
          <w:rFonts w:cs="Arial"/>
          <w:szCs w:val="24"/>
          <w:lang w:val="en-GB" w:eastAsia="fr-FR"/>
        </w:rPr>
        <w:tab/>
        <w:t xml:space="preserve"/>
      </w:r>
      <w:r>
        <w:rPr>
          <w:rFonts w:cs="Arial"/>
          <w:lang w:val="en-GB" w:eastAsia="fr-FR"/>
        </w:rPr>
        <w:t xml:space="preserve">_________________________</w:t>
      </w:r>
    </w:p>
    <w:p w14:paraId="28ED0D58">
      <w:pPr>
        <w:pStyle w:val="MAINText"/>
        <w:pBdr/>
        <w:spacing/>
        <w:rPr>
          <w:rFonts w:cs="Arial"/>
          <w:lang w:val="en-GB" w:eastAsia="fr-FR"/>
        </w:rPr>
      </w:pPr>
    </w:p>
    <w:p w14:paraId="2925B3D3">
      <w:pPr>
        <w:pStyle w:val="MAINText"/>
        <w:pBdr/>
        <w:spacing/>
        <w:rPr>
          <w:rFonts w:cs="Arial"/>
          <w:lang w:val="en-GB" w:eastAsia="fr-FR"/>
        </w:rPr>
      </w:pPr>
      <w:r>
        <w:rPr>
          <w:rFonts w:cs="Arial"/>
          <w:lang w:val="en-GB" w:eastAsia="fr-FR"/>
        </w:rPr>
        <w:t xml:space="preserve">Place:</w:t>
      </w:r>
      <w:r>
        <w:rPr>
          <w:rFonts w:cs="Arial"/>
          <w:szCs w:val="24"/>
          <w:lang w:val="en-GB" w:eastAsia="fr-FR"/>
        </w:rPr>
        <w:tab/>
        <w:t xml:space="preserve"/>
      </w:r>
      <w:r>
        <w:rPr>
          <w:rFonts w:cs="Arial"/>
          <w:lang w:val="en-GB" w:eastAsia="fr-FR"/>
        </w:rPr>
        <w:t xml:space="preserve">_____________</w:t>
      </w:r>
      <w:r>
        <w:rPr>
          <w:rFonts w:cs="Arial"/>
          <w:szCs w:val="24"/>
          <w:lang w:val="en-GB" w:eastAsia="fr-FR"/>
        </w:rPr>
        <w:tab/>
        <w:t xml:space="preserve"/>
      </w:r>
      <w:r>
        <w:rPr>
          <w:rFonts w:cs="Arial"/>
          <w:lang w:val="en-GB" w:eastAsia="fr-FR"/>
        </w:rPr>
        <w:t xml:space="preserve">Name:</w:t>
      </w:r>
      <w:r>
        <w:rPr>
          <w:rFonts w:cs="Arial"/>
          <w:lang w:val="en-GB" w:eastAsia="fr-FR"/>
        </w:rPr>
        <w:tab/>
        <w:t xml:space="preserve"/>
      </w:r>
      <w:r>
        <w:rPr>
          <w:rFonts w:cs="Arial"/>
          <w:szCs w:val="24"/>
          <w:lang w:val="en-GB" w:eastAsia="fr-FR"/>
        </w:rPr>
        <w:tab/>
        <w:t xml:space="preserve"/>
      </w:r>
      <w:r>
        <w:rPr>
          <w:rFonts w:cs="Arial"/>
          <w:lang w:val="en-GB" w:eastAsia="fr-FR"/>
        </w:rPr>
        <w:t xml:space="preserve">_________________________</w:t>
      </w:r>
    </w:p>
    <w:p w14:paraId="26706ABD">
      <w:pPr>
        <w:pStyle w:val="MAINText"/>
        <w:pBdr/>
        <w:spacing/>
        <w:rPr>
          <w:rFonts w:cs="Arial"/>
          <w:lang w:val="en-GB" w:eastAsia="fr-FR"/>
        </w:rPr>
      </w:pPr>
    </w:p>
    <w:p w14:paraId="41BB9A45">
      <w:pPr>
        <w:pStyle w:val="MAINText"/>
        <w:pBdr/>
        <w:spacing/>
        <w:jc w:val="both"/>
        <w:rPr>
          <w:rFonts w:cs="Arial"/>
          <w:lang w:val="en-GB" w:eastAsia="fr-FR"/>
        </w:rPr>
      </w:pPr>
      <w:r>
        <w:rPr>
          <w:rFonts w:cs="Arial"/>
          <w:lang w:val="en-GB" w:eastAsia="fr-FR"/>
        </w:rPr>
        <w:t xml:space="preserve">This monthly report including data of Availability and production has been received and accepted as correct and valid.</w:t>
      </w:r>
    </w:p>
    <w:p w14:paraId="551A1917">
      <w:pPr>
        <w:pStyle w:val="MAINText"/>
        <w:pBdr/>
        <w:spacing/>
        <w:rPr>
          <w:rFonts w:cs="Arial"/>
          <w:lang w:val="en-GB" w:eastAsia="fr-FR"/>
        </w:rPr>
      </w:pPr>
    </w:p>
    <w:p w14:paraId="654160E5">
      <w:pPr>
        <w:pStyle w:val="MAINText"/>
        <w:pBdr/>
        <w:spacing/>
        <w:rPr>
          <w:lang w:val="en-GB" w:eastAsia="fr-FR"/>
        </w:rPr>
      </w:pPr>
      <w:r>
        <w:rPr>
          <w:lang w:val="en-GB" w:eastAsia="fr-FR"/>
        </w:rPr>
        <w:t xml:space="preserve">Signed on behalf of:</w:t>
      </w:r>
    </w:p>
    <w:p w14:paraId="182F0D5B">
      <w:pPr>
        <w:pStyle w:val="MAINText"/>
        <w:pBdr/>
        <w:spacing/>
        <w:rPr>
          <w:lang w:val="en-GB" w:eastAsia="fr-FR"/>
        </w:rPr>
      </w:pPr>
      <w:r>
        <w:rPr>
          <w:lang w:val="en-GB" w:eastAsia="fr-FR"/>
        </w:rPr>
        <w:t xml:space="preserve">[EMPLOYER]</w:t>
      </w:r>
    </w:p>
    <w:p w14:paraId="60201F91">
      <w:pPr>
        <w:pStyle w:val="MAINText"/>
        <w:pBdr/>
        <w:spacing/>
        <w:rPr>
          <w:rFonts w:cs="Arial"/>
          <w:lang w:val="en-GB" w:eastAsia="fr-FR"/>
        </w:rPr>
      </w:pPr>
      <w:r>
        <w:rPr>
          <w:rFonts w:cs="Arial"/>
          <w:lang w:val="en-GB" w:eastAsia="fr-FR"/>
        </w:rPr>
        <w:t xml:space="preserve">Date:</w:t>
      </w:r>
      <w:r>
        <w:rPr>
          <w:rFonts w:cs="Arial"/>
          <w:szCs w:val="24"/>
          <w:lang w:val="en-GB" w:eastAsia="fr-FR"/>
        </w:rPr>
        <w:tab/>
        <w:t xml:space="preserve"/>
      </w:r>
      <w:r>
        <w:rPr>
          <w:rFonts w:cs="Arial"/>
          <w:lang w:val="en-GB" w:eastAsia="fr-FR"/>
        </w:rPr>
        <w:t xml:space="preserve">_____________</w:t>
      </w:r>
      <w:r>
        <w:rPr>
          <w:rFonts w:cs="Arial"/>
          <w:szCs w:val="24"/>
          <w:lang w:val="en-GB" w:eastAsia="fr-FR"/>
        </w:rPr>
        <w:tab/>
        <w:t xml:space="preserve"/>
      </w:r>
      <w:r>
        <w:rPr>
          <w:rFonts w:cs="Arial"/>
          <w:lang w:val="en-GB" w:eastAsia="fr-FR"/>
        </w:rPr>
        <w:t xml:space="preserve">Signature:</w:t>
      </w:r>
      <w:r>
        <w:rPr>
          <w:rFonts w:cs="Arial"/>
          <w:szCs w:val="24"/>
          <w:lang w:val="en-GB" w:eastAsia="fr-FR"/>
        </w:rPr>
        <w:tab/>
        <w:t xml:space="preserve"/>
      </w:r>
      <w:r>
        <w:rPr>
          <w:rFonts w:cs="Arial"/>
          <w:lang w:val="en-GB" w:eastAsia="fr-FR"/>
        </w:rPr>
        <w:t xml:space="preserve">_________________________</w:t>
      </w:r>
    </w:p>
    <w:p w14:paraId="4B67F0C4">
      <w:pPr>
        <w:pStyle w:val="MAINText"/>
        <w:pBdr/>
        <w:spacing/>
        <w:rPr>
          <w:rFonts w:cs="Arial"/>
          <w:lang w:val="en-GB" w:eastAsia="fr-FR"/>
        </w:rPr>
      </w:pPr>
    </w:p>
    <w:p w14:paraId="6D8C690A">
      <w:pPr>
        <w:pStyle w:val="Headline"/>
        <w:pBdr/>
        <w:spacing/>
        <w:rPr/>
      </w:pPr>
      <w:r>
        <w:rPr/>
        <w:t xml:space="preserve">Place:</w:t>
      </w:r>
      <w:r>
        <w:rPr>
          <w:szCs w:val="16"/>
        </w:rPr>
        <w:tab/>
        <w:t xml:space="preserve"/>
      </w:r>
      <w:r>
        <w:rPr/>
        <w:t xml:space="preserve">_____________</w:t>
      </w:r>
      <w:r>
        <w:rPr>
          <w:szCs w:val="16"/>
        </w:rPr>
        <w:tab/>
        <w:t xml:space="preserve"/>
      </w:r>
      <w:r>
        <w:rPr/>
        <w:t xml:space="preserve">Name:</w:t>
      </w:r>
      <w:r>
        <w:rPr/>
        <w:tab/>
        <w:t xml:space="preserve"/>
      </w:r>
      <w:r>
        <w:rPr>
          <w:szCs w:val="24"/>
        </w:rPr>
        <w:tab/>
        <w:t xml:space="preserve"/>
      </w:r>
      <w:r>
        <w:rPr/>
        <w:t xml:space="preserve">_________________________</w:t>
      </w:r>
      <w:r>
        <w:rPr/>
        <w:tab/>
        <w:t xml:space="preserve"/>
      </w:r>
    </w:p>
    <w:p w14:paraId="11949C6E">
      <w:pPr>
        <w:pStyle w:val="Normal_4f92b58a-8e53-4102-bc6d-2d4d1af234bb"/>
        <w:pBdr/>
        <w:spacing/>
        <w:rPr/>
      </w:pPr>
    </w:p>
    <w:p w14:paraId="6006E86B">
      <w:pPr>
        <w:pStyle w:val="Normal_4f92b58a-8e53-4102-bc6d-2d4d1af234bb"/>
        <w:pBdr/>
        <w:spacing/>
        <w:rPr/>
      </w:pPr>
    </w:p>
    <w:p w14:paraId="0B9ED97E">
      <w:pPr>
        <w:pStyle w:val="Normal_4f92b58a-8e53-4102-bc6d-2d4d1af234bb"/>
        <w:pBdr/>
        <w:spacing/>
        <w:rPr/>
      </w:pPr>
    </w:p>
    <w:p w14:paraId="41EDAEBE">
      <w:pPr>
        <w:pStyle w:val="Normal_4f92b58a-8e53-4102-bc6d-2d4d1af234bb"/>
        <w:pBdr/>
        <w:spacing/>
        <w:rPr/>
      </w:pPr>
    </w:p>
    <w:p w14:paraId="07794FF0">
      <w:pPr>
        <w:pStyle w:val="Normal_4f92b58a-8e53-4102-bc6d-2d4d1af234bb"/>
        <w:pBdr/>
        <w:spacing/>
        <w:rPr/>
      </w:pPr>
    </w:p>
    <w:p w14:paraId="15D29B37">
      <w:pPr>
        <w:pStyle w:val="Normal_4f92b58a-8e53-4102-bc6d-2d4d1af234bb"/>
        <w:pBdr/>
        <w:spacing/>
        <w:rPr/>
      </w:pPr>
    </w:p>
    <w:p w14:paraId="5186F776">
      <w:pPr>
        <w:pStyle w:val="Normal_4f92b58a-8e53-4102-bc6d-2d4d1af234bb"/>
        <w:pBdr/>
        <w:spacing/>
        <w:rPr/>
      </w:pPr>
    </w:p>
    <w:p w14:paraId="6C387A24">
      <w:pPr>
        <w:pStyle w:val="Normal_4f92b58a-8e53-4102-bc6d-2d4d1af234bb"/>
        <w:pBdr/>
        <w:spacing/>
        <w:rPr/>
      </w:pPr>
    </w:p>
    <w:p w14:paraId="5A7C0A5B">
      <w:pPr>
        <w:pStyle w:val="Normal_4f92b58a-8e53-4102-bc6d-2d4d1af234bb"/>
        <w:pBdr/>
        <w:spacing/>
        <w:rPr/>
      </w:pPr>
    </w:p>
    <w:p w14:paraId="782FC163">
      <w:pPr>
        <w:pStyle w:val="Normal_4f92b58a-8e53-4102-bc6d-2d4d1af234bb"/>
        <w:pBdr/>
        <w:spacing/>
        <w:rPr/>
      </w:pPr>
    </w:p>
    <w:p w14:paraId="31070BCA">
      <w:pPr>
        <w:pStyle w:val="Normal_4f92b58a-8e53-4102-bc6d-2d4d1af234bb"/>
        <w:pBdr/>
        <w:spacing/>
        <w:rPr/>
      </w:pPr>
    </w:p>
    <w:p w14:paraId="45E96EEC">
      <w:pPr>
        <w:pStyle w:val="Normal_4f92b58a-8e53-4102-bc6d-2d4d1af234bb"/>
        <w:pBdr/>
        <w:spacing/>
        <w:rPr/>
      </w:pPr>
    </w:p>
    <w:p w14:paraId="14114B79">
      <w:pPr>
        <w:pStyle w:val="Header1-SGRE"/>
        <w:pBdr/>
        <w:spacing/>
        <w:rPr>
          <w:rFonts w:hint="eastAsia"/>
        </w:rPr>
      </w:pPr>
    </w:p>
    <w:sectPr>
      <w:type w:val="nextPage"/>
      <w:pgSz w:w="12240" w:h="15840"/>
      <w:pgMar w:top="720" w:right="720" w:bottom="720" w:left="720" w:header="709" w:footer="709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等线"/>
  </w:font>
  <w:font w:name="DengXian Light">
    <w:altName w:val="等线 Light"/>
  </w:font>
  <w:font w:name="Weissenhof Grotesk">
    <w:altName w:val="Calibri"/>
  </w:font>
  <w:font w:name="Weissenhof Grotesk Lt">
    <w:altName w:val="Calibri"/>
  </w:font>
</w:fonts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 w14:paraId="72CD969D">
    <w:pPr>
      <w:pStyle w:val="Footer"/>
      <w:pBdr/>
      <w:spacing/>
      <w:rPr/>
    </w:pPr>
  </w:p>
</w:ftr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 w14:paraId="6D3B1AB8">
    <w:pPr>
      <w:pStyle w:val="Footer"/>
      <w:pBdr/>
      <w:spacing/>
      <w:rPr/>
    </w:pPr>
  </w:p>
</w:ftr>
</file>

<file path=word/footer7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 w14:paraId="1D400B69">
    <w:pPr>
      <w:pStyle w:val="Footer"/>
      <w:pBdr/>
      <w:spacing/>
      <w:rPr/>
    </w:pPr>
  </w:p>
  <w:p w14:paraId="247D7D9D">
    <w:pPr>
      <w:pStyle w:val="Footer"/>
      <w:pBdr/>
      <w:spacing/>
      <w:rPr/>
    </w:pPr>
    <w:r>
      <w:rPr>
        <w:noProof/>
        <w:sz w:val="2"/>
        <w:szCs w:val="2"/>
        <w:lang w:val="de-DE" w:eastAsia="de-DE"/>
      </w:rPr>
      <w:drawing>
        <wp:anchor distT="0" distB="0" distL="114300" distR="114300" simplePos="0" relativeHeight="2048" behindDoc="1" locked="0" layoutInCell="1" allowOverlap="1">
          <wp:simplePos x="0" y="0"/>
          <wp:positionH relativeFrom="page">
            <wp:posOffset>4921250</wp:posOffset>
          </wp:positionH>
          <wp:positionV relativeFrom="bottomMargin">
            <wp:align>top</wp:align>
          </wp:positionV>
          <wp:extent cx="1889760" cy="305435"/>
          <wp:effectExtent xmlns:wp="http://schemas.openxmlformats.org/drawingml/2006/wordprocessingDrawing" l="0" t="0" r="0" b="0"/>
          <wp:wrapNone/>
          <wp:docPr id="2" name="Picture 2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9760" cy="305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 w14:paraId="49C47447">
    <w:pPr>
      <w:pStyle w:val="Header"/>
      <w:pBdr/>
      <w:spacing/>
      <w:rPr/>
    </w:pP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 w14:paraId="25FFA3AE">
    <w:pPr>
      <w:pStyle w:val="Header"/>
      <w:pBdr/>
      <w:spacing/>
      <w:rPr/>
    </w:pPr>
  </w:p>
</w:hdr>
</file>

<file path=word/header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sdt>
    <w:sdtPr>
      <w:rPr/>
      <w:id w:val="-17608263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D334488">
        <w:pPr>
          <w:pStyle w:val="Header"/>
          <w:pBdr/>
          <w:spacing/>
          <w:jc w:val="right"/>
          <w:rPr/>
        </w:pPr>
        <w:r>
          <w:rPr/>
          <w:fldChar w:fldCharType="begin"/>
        </w:r>
        <w:r>
          <w:rPr/>
          <w:instrText xml:space="preserve"> PAGE   \* MERGEFORMAT </w:instrText>
        </w:r>
        <w:r>
          <w:rPr/>
          <w:fldChar w:fldCharType="separate"/>
        </w:r>
        <w:r>
          <w:rPr>
            <w:noProof/>
          </w:rPr>
          <w:t xml:space="preserve">2</w:t>
        </w:r>
        <w:r>
          <w:rPr/>
          <w:fldChar w:fldCharType="end"/>
        </w:r>
      </w:p>
    </w:sdtContent>
  </w:sdt>
  <w:p w14:paraId="37D1A428">
    <w:pPr>
      <w:pStyle w:val="Header"/>
      <w:pBdr/>
      <w:spacing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pBdr/>
        <w:spacing w:after="160" w:line="259" w:lineRule="auto"/>
      </w:pPr>
    </w:pPrDefault>
  </w:docDefaults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paragraph" w:styleId="MyStyle" w:customStyle="1">
    <w:name w:val="MyStyle"/>
    <w:basedOn w:val="Normal"/>
    <w:pPr>
      <w:spacing/>
    </w:pPr>
    <w:rPr>
      <w:rFonts w:ascii="Weissenhof Grotesk" w:hAnsi="Weissenhof Grotesk" w:eastAsia="Weissenhof Grotesk" w:cs="Weissenhof Grotesk"/>
      <w:sz w:val="18"/>
    </w:rPr>
  </w:style>
  <w:style w:type="paragraph" w:styleId="Normal_4f92b58a-8e53-4102-bc6d-2d4d1af234bb" w:customStyle="1">
    <w:name w:val="Normal_4f92b58a-8e53-4102-bc6d-2d4d1af234bb"/>
    <w:qFormat/>
    <w:pPr>
      <w:pBdr/>
      <w:spacing/>
    </w:pPr>
    <w:rPr/>
  </w:style>
  <w:style w:type="paragraph" w:styleId="Heading1">
    <w:name w:val="Heading 1"/>
    <w:basedOn w:val="Normal_4f92b58a-8e53-4102-bc6d-2d4d1af234bb"/>
    <w:next w:val="Normal"/>
    <w:link w:val="Heading1Char"/>
    <w:uiPriority w:val="9"/>
    <w:pPr>
      <w:keepNext/>
      <w:keepLines/>
      <w:pBdr/>
      <w:spacing w:before="240" w:after="0"/>
      <w:outlineLvl w:val="0"/>
    </w:pPr>
    <w:rPr>
      <w:rFonts w:asciiTheme="majorHAnsi" w:hAnsiTheme="majorHAnsi" w:eastAsiaTheme="majorEastAsia" w:cstheme="majorBidi"/>
      <w:color w:val="2F5496"/>
      <w:sz w:val="32"/>
      <w:szCs w:val="32"/>
    </w:rPr>
  </w:style>
  <w:style w:type="paragraph" w:styleId="Header1-SGRE" w:customStyle="1">
    <w:name w:val="Header 1 - SGRE"/>
    <w:basedOn w:val="Heading1"/>
    <w:link w:val="Header1-SGREChar"/>
    <w:qFormat/>
    <w:pPr>
      <w:pBdr/>
      <w:spacing/>
      <w:outlineLvl w:val="0"/>
    </w:pPr>
    <w:rPr>
      <w:rFonts w:ascii="Weissenhof Grotesk Lt" w:hAnsi="Weissenhof Grotesk Lt"/>
      <w:b/>
      <w:color w:val="3C3C3C"/>
    </w:rPr>
  </w:style>
  <w:style w:type="paragraph" w:styleId="Bodytext-SGRE" w:customStyle="1">
    <w:name w:val="Body text - SGRE"/>
    <w:basedOn w:val="Header1-SGRE"/>
    <w:qFormat/>
    <w:pPr>
      <w:keepNext w:val="0"/>
      <w:keepLines w:val="0"/>
      <w:pBdr/>
      <w:spacing w:before="0" w:after="160"/>
    </w:pPr>
    <w:rPr>
      <w:rFonts w:eastAsiaTheme="minorEastAsia" w:cstheme="minorBidi"/>
      <w:sz w:val="20"/>
      <w:szCs w:val="22"/>
    </w:rPr>
  </w:style>
  <w:style w:type="character" w:styleId="PlaceholderText" w:customStyle="1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_4f92b58a-8e53-4102-bc6d-2d4d1af234bb"/>
    <w:link w:val="HeaderChar"/>
    <w:uiPriority w:val="99"/>
    <w:unhideWhenUsed/>
    <w:pPr>
      <w:pBdr/>
      <w:tabs>
        <w:tab w:val="center" w:pos="4680"/>
        <w:tab w:val="right" w:pos="9360"/>
      </w:tabs>
      <w:spacing w:after="0" w:line="240" w:lineRule="auto"/>
    </w:pPr>
    <w:rPr/>
  </w:style>
  <w:style w:type="paragraph" w:styleId="Footer">
    <w:name w:val="Footer"/>
    <w:basedOn w:val="Normal_4f92b58a-8e53-4102-bc6d-2d4d1af234bb"/>
    <w:link w:val="FooterChar"/>
    <w:uiPriority w:val="99"/>
    <w:unhideWhenUsed/>
    <w:pPr>
      <w:pBdr/>
      <w:tabs>
        <w:tab w:val="center" w:pos="4680"/>
        <w:tab w:val="right" w:pos="9360"/>
      </w:tabs>
      <w:spacing w:after="0" w:line="240" w:lineRule="auto"/>
    </w:pPr>
    <w:rPr/>
  </w:style>
  <w:style w:type="paragraph" w:styleId="TOC1">
    <w:name w:val="TOC 1"/>
    <w:basedOn w:val="Bodytext-SGRE"/>
    <w:next w:val="Bodytext-SGRE"/>
    <w:uiPriority w:val="39"/>
    <w:unhideWhenUsed/>
    <w:qFormat/>
    <w:pPr>
      <w:pBdr/>
      <w:spacing w:after="100"/>
    </w:pPr>
    <w:rPr>
      <w:rFonts w:ascii="Weissenhof Grotesk" w:hAnsi="Weissenhof Grotesk"/>
      <w:sz w:val="24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TOC2">
    <w:name w:val="TOC 2"/>
    <w:basedOn w:val="Normal_4f92b58a-8e53-4102-bc6d-2d4d1af234bb"/>
    <w:next w:val="Normal"/>
    <w:uiPriority w:val="39"/>
    <w:unhideWhenUsed/>
    <w:pPr>
      <w:pBdr/>
      <w:spacing w:after="100"/>
      <w:ind w:left="220"/>
    </w:pPr>
    <w:rPr/>
  </w:style>
  <w:style w:type="paragraph" w:styleId="Header2-SGRE" w:customStyle="1">
    <w:name w:val="Header 2 - SGRE"/>
    <w:basedOn w:val="Bodytext-SGRE"/>
    <w:qFormat/>
    <w:pPr>
      <w:pBdr/>
      <w:spacing/>
    </w:pPr>
    <w:rPr>
      <w:sz w:val="28"/>
      <w:lang w:val="de-DE"/>
    </w:rPr>
  </w:style>
  <w:style w:type="paragraph" w:styleId="CELLTitlewhite" w:customStyle="1">
    <w:name w:val="CELL Title white"/>
    <w:next w:val="CELLText"/>
    <w:uiPriority w:val="10"/>
    <w:qFormat/>
    <w:pPr>
      <w:pBdr/>
      <w:spacing w:before="60" w:after="60" w:line="240" w:lineRule="auto"/>
    </w:pPr>
    <w:rPr>
      <w:rFonts w:ascii="Arial" w:hAnsi="Arial"/>
      <w:color w:val="FFFFFF"/>
      <w:sz w:val="20"/>
      <w:szCs w:val="20"/>
      <w:lang w:eastAsia="en-US"/>
    </w:rPr>
  </w:style>
  <w:style w:type="paragraph" w:styleId="CELLText" w:customStyle="1">
    <w:name w:val="CELL Text"/>
    <w:link w:val="CELLTextChar"/>
    <w:uiPriority w:val="11"/>
    <w:qFormat/>
    <w:pPr>
      <w:pBdr/>
      <w:spacing w:before="40" w:after="40" w:line="288" w:lineRule="auto"/>
    </w:pPr>
    <w:rPr>
      <w:rFonts w:ascii="Arial" w:hAnsi="Arial"/>
      <w:sz w:val="20"/>
      <w:szCs w:val="20"/>
      <w:lang w:eastAsia="en-US"/>
    </w:rPr>
  </w:style>
  <w:style w:type="table" w:styleId="TableNormal" w:default="1">
    <w:name w:val="Normal Table"/>
    <w:uiPriority w:val="99"/>
    <w:semiHidden/>
    <w:unhideWhenUsed/>
    <w:pPr>
      <w:pBdr/>
      <w:spacing/>
    </w:pPr>
    <w:rPr/>
    <w:tblPr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rPr/>
    <w:tcPr>
      <w:tcBorders/>
      <w:tcMar/>
      <w:vAlign w:val="top"/>
    </w:tcPr>
  </w:style>
  <w:style w:type="table" w:styleId="SGREgeneric" w:customStyle="1">
    <w:name w:val="SGRE generic"/>
    <w:basedOn w:val="TableNormal"/>
    <w:uiPriority w:val="99"/>
    <w:pPr>
      <w:pBdr/>
      <w:tabs>
        <w:tab w:val="right" w:pos="737"/>
      </w:tabs>
      <w:spacing w:before="40" w:after="0" w:line="288" w:lineRule="auto"/>
      <w:ind w:left="57" w:right="57"/>
    </w:pPr>
    <w:rPr>
      <w:rFonts w:ascii="Arial" w:hAnsi="Arial"/>
      <w:sz w:val="20"/>
      <w:szCs w:val="20"/>
      <w:lang w:eastAsia="en-US"/>
    </w:rPr>
    <w:tblPr>
      <w:tblBorders>
        <w:top w:val="single" w:color="3C3C3C" w:sz="4" w:space="0"/>
        <w:left w:val="single" w:color="3C3C3C" w:sz="4" w:space="0"/>
        <w:bottom w:val="single" w:color="3C3C3C" w:sz="4" w:space="0"/>
        <w:right w:val="single" w:color="3C3C3C" w:sz="4" w:space="0"/>
        <w:insideH w:val="single" w:color="3C3C3C" w:sz="4" w:space="0"/>
        <w:insideV w:val="single" w:color="3C3C3C" w:sz="4" w:space="0"/>
      </w:tblBorders>
      <w:tblCellMar>
        <w:left w:w="0" w:type="dxa"/>
        <w:right w:w="0" w:type="dxa"/>
      </w:tblCellMar>
    </w:tblPr>
    <w:trPr/>
    <w:tcPr>
      <w:tcBorders/>
      <w:shd w:val="clear" w:color="auto" w:fill="FFFFFF"/>
      <w:tcMar/>
      <w:vAlign w:val="top"/>
    </w:tcPr>
    <w:tblStylePr w:type="firstRow">
      <w:rPr>
        <w:rFonts w:ascii="Arial" w:hAnsi="Arial"/>
        <w:color w:val="FFFFFF"/>
        <w:sz w:val="20"/>
      </w:rPr>
      <w:tcPr>
        <w:tcBorders>
          <w:top w:val="single" w:color="3C3C3C" w:sz="4" w:space="0"/>
          <w:left w:val="single" w:color="3C3C3C" w:sz="4" w:space="0"/>
          <w:bottom w:val="single" w:color="3C3C3C" w:sz="4" w:space="0"/>
          <w:right w:val="single" w:color="3C3C3C" w:sz="4" w:space="0"/>
          <w:insideH w:val="single" w:color="3C3C3C" w:sz="4" w:space="0"/>
          <w:insideV w:val="single" w:color="3C3C3C" w:sz="4" w:space="0"/>
          <w:tl2br w:val="nil"/>
          <w:tr2bl w:val="nil"/>
        </w:tcBorders>
        <w:shd w:val="clear" w:color="auto" w:fill="3C3C3C"/>
        <w:vAlign w:val="top"/>
      </w:tcPr>
    </w:tblStylePr>
  </w:style>
  <w:style w:type="table" w:styleId="NormalTable_8b2dbf15-20e5-48bb-abcc-ed5441318d02" w:customStyle="1">
    <w:name w:val="Normal Table_8b2dbf15-20e5-48bb-abcc-ed5441318d02"/>
    <w:uiPriority w:val="99"/>
    <w:semiHidden/>
    <w:unhideWhenUsed/>
    <w:pPr>
      <w:pBdr/>
      <w:spacing/>
    </w:pPr>
    <w:rPr/>
    <w:tblPr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rPr/>
    <w:tcPr>
      <w:tcBorders/>
      <w:tcMar/>
      <w:vAlign w:val="top"/>
    </w:tcPr>
  </w:style>
  <w:style w:type="table" w:styleId="SGREgeneric_65a1b63f-c50f-46fa-b63c-ab6bea137a76" w:customStyle="1">
    <w:name w:val="SGRE generic_65a1b63f-c50f-46fa-b63c-ab6bea137a76"/>
    <w:basedOn w:val="NormalTable_8b2dbf15-20e5-48bb-abcc-ed5441318d02"/>
    <w:uiPriority w:val="99"/>
    <w:pPr>
      <w:pBdr/>
      <w:tabs>
        <w:tab w:val="right" w:pos="737"/>
      </w:tabs>
      <w:spacing w:before="40" w:after="0" w:line="288" w:lineRule="auto"/>
      <w:ind w:left="57" w:right="57"/>
    </w:pPr>
    <w:rPr>
      <w:rFonts w:ascii="Arial" w:hAnsi="Arial"/>
      <w:sz w:val="20"/>
      <w:szCs w:val="20"/>
      <w:lang w:eastAsia="en-US"/>
    </w:rPr>
    <w:tblPr>
      <w:tblBorders>
        <w:top w:val="single" w:color="3C3C3C" w:sz="4" w:space="0"/>
        <w:left w:val="single" w:color="3C3C3C" w:sz="4" w:space="0"/>
        <w:bottom w:val="single" w:color="3C3C3C" w:sz="4" w:space="0"/>
        <w:right w:val="single" w:color="3C3C3C" w:sz="4" w:space="0"/>
        <w:insideH w:val="single" w:color="3C3C3C" w:sz="4" w:space="0"/>
        <w:insideV w:val="single" w:color="3C3C3C" w:sz="4" w:space="0"/>
      </w:tblBorders>
      <w:tblCellMar>
        <w:left w:w="0" w:type="dxa"/>
        <w:right w:w="0" w:type="dxa"/>
      </w:tblCellMar>
    </w:tblPr>
    <w:trPr/>
    <w:tcPr>
      <w:tcBorders/>
      <w:shd w:val="clear" w:color="auto" w:fill="FFFFFF"/>
      <w:tcMar/>
      <w:vAlign w:val="top"/>
    </w:tcPr>
    <w:tblStylePr w:type="firstRow">
      <w:rPr>
        <w:rFonts w:ascii="Arial" w:hAnsi="Arial"/>
        <w:color w:val="FFFFFF"/>
        <w:sz w:val="20"/>
      </w:rPr>
      <w:tcPr>
        <w:tcBorders>
          <w:top w:val="single" w:color="3C3C3C" w:sz="4" w:space="0"/>
          <w:left w:val="single" w:color="3C3C3C" w:sz="4" w:space="0"/>
          <w:bottom w:val="single" w:color="3C3C3C" w:sz="4" w:space="0"/>
          <w:right w:val="single" w:color="3C3C3C" w:sz="4" w:space="0"/>
          <w:insideH w:val="single" w:color="3C3C3C" w:sz="4" w:space="0"/>
          <w:insideV w:val="single" w:color="3C3C3C" w:sz="4" w:space="0"/>
          <w:tl2br w:val="nil"/>
          <w:tr2bl w:val="nil"/>
        </w:tcBorders>
        <w:shd w:val="clear" w:color="auto" w:fill="3C3C3C"/>
        <w:vAlign w:val="top"/>
      </w:tcPr>
    </w:tblStylePr>
  </w:style>
  <w:style w:type="character" w:styleId="CELLTextChar" w:customStyle="1">
    <w:name w:val="CELL Text Char"/>
    <w:basedOn w:val="DefaultParagraphFont"/>
    <w:link w:val="CELLText"/>
    <w:uiPriority w:val="11"/>
    <w:rPr>
      <w:rFonts w:ascii="Arial" w:hAnsi="Arial"/>
      <w:sz w:val="20"/>
      <w:szCs w:val="20"/>
      <w:lang w:eastAsia="en-US"/>
    </w:rPr>
  </w:style>
  <w:style w:type="character" w:styleId="CellTextforSummarylineChar" w:customStyle="1">
    <w:name w:val="Cell Text for Summary line Char"/>
    <w:basedOn w:val="CELLTextChar"/>
    <w:link w:val="CellTextforSummaryline"/>
    <w:rPr>
      <w:rFonts w:ascii="Weissenhof Grotesk" w:hAnsi="Weissenhof Grotesk"/>
      <w:b/>
      <w:bCs/>
      <w:sz w:val="18"/>
      <w:szCs w:val="18"/>
      <w:lang w:eastAsia="en-US"/>
    </w:rPr>
  </w:style>
  <w:style w:type="paragraph" w:styleId="CellTextforSummaryline" w:customStyle="1">
    <w:name w:val="Cell Text for Summary line"/>
    <w:basedOn w:val="CELLText"/>
    <w:link w:val="CellTextforSummarylineChar"/>
    <w:qFormat/>
    <w:pPr>
      <w:pBdr/>
      <w:tabs>
        <w:tab w:val="right" w:pos="737"/>
      </w:tabs>
      <w:spacing/>
      <w:ind w:left="57" w:right="57"/>
      <w:jc w:val="right"/>
    </w:pPr>
    <w:rPr>
      <w:rFonts w:ascii="Weissenhof Grotesk" w:hAnsi="Weissenhof Grotesk"/>
      <w:b/>
      <w:bCs/>
      <w:sz w:val="18"/>
      <w:szCs w:val="18"/>
    </w:rPr>
  </w:style>
  <w:style w:type="table" w:styleId="NormalTable_535cfa75-afda-4f6e-9c6f-f51c15b7a808" w:customStyle="1">
    <w:name w:val="Normal Table_535cfa75-afda-4f6e-9c6f-f51c15b7a808"/>
    <w:uiPriority w:val="99"/>
    <w:semiHidden/>
    <w:unhideWhenUsed/>
    <w:pPr>
      <w:pBdr/>
      <w:spacing/>
    </w:pPr>
    <w:rPr/>
    <w:tblPr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rPr/>
    <w:tcPr>
      <w:tcBorders/>
      <w:tcMar/>
      <w:vAlign w:val="top"/>
    </w:tcPr>
  </w:style>
  <w:style w:type="table" w:styleId="SGREgeneric_9806d42d-f9f3-4bbc-942e-6e1e655e6950" w:customStyle="1">
    <w:name w:val="SGRE generic_9806d42d-f9f3-4bbc-942e-6e1e655e6950"/>
    <w:basedOn w:val="NormalTable_535cfa75-afda-4f6e-9c6f-f51c15b7a808"/>
    <w:uiPriority w:val="99"/>
    <w:pPr>
      <w:pBdr/>
      <w:tabs>
        <w:tab w:val="right" w:pos="737"/>
      </w:tabs>
      <w:spacing w:before="40" w:after="0" w:line="288" w:lineRule="auto"/>
      <w:ind w:left="57" w:right="57"/>
    </w:pPr>
    <w:rPr>
      <w:rFonts w:ascii="Arial" w:hAnsi="Arial"/>
      <w:sz w:val="20"/>
      <w:szCs w:val="20"/>
      <w:lang w:eastAsia="en-US"/>
    </w:rPr>
    <w:tblPr>
      <w:tblBorders>
        <w:top w:val="single" w:color="3C3C3C" w:sz="4" w:space="0"/>
        <w:left w:val="single" w:color="3C3C3C" w:sz="4" w:space="0"/>
        <w:bottom w:val="single" w:color="3C3C3C" w:sz="4" w:space="0"/>
        <w:right w:val="single" w:color="3C3C3C" w:sz="4" w:space="0"/>
        <w:insideH w:val="single" w:color="3C3C3C" w:sz="4" w:space="0"/>
        <w:insideV w:val="single" w:color="3C3C3C" w:sz="4" w:space="0"/>
      </w:tblBorders>
      <w:tblCellMar>
        <w:left w:w="0" w:type="dxa"/>
        <w:right w:w="0" w:type="dxa"/>
      </w:tblCellMar>
    </w:tblPr>
    <w:trPr/>
    <w:tcPr>
      <w:tcBorders/>
      <w:shd w:val="clear" w:color="auto" w:fill="FFFFFF"/>
      <w:tcMar/>
      <w:vAlign w:val="top"/>
    </w:tcPr>
    <w:tblStylePr w:type="firstRow">
      <w:rPr>
        <w:rFonts w:ascii="Arial" w:hAnsi="Arial"/>
        <w:color w:val="FFFFFF"/>
        <w:sz w:val="20"/>
      </w:rPr>
      <w:tcPr>
        <w:tcBorders>
          <w:top w:val="single" w:color="3C3C3C" w:sz="4" w:space="0"/>
          <w:left w:val="single" w:color="3C3C3C" w:sz="4" w:space="0"/>
          <w:bottom w:val="single" w:color="3C3C3C" w:sz="4" w:space="0"/>
          <w:right w:val="single" w:color="3C3C3C" w:sz="4" w:space="0"/>
          <w:insideH w:val="single" w:color="3C3C3C" w:sz="4" w:space="0"/>
          <w:insideV w:val="single" w:color="3C3C3C" w:sz="4" w:space="0"/>
          <w:tl2br w:val="nil"/>
          <w:tr2bl w:val="nil"/>
        </w:tcBorders>
        <w:shd w:val="clear" w:color="auto" w:fill="3C3C3C"/>
        <w:vAlign w:val="top"/>
      </w:tcPr>
    </w:tblStylePr>
  </w:style>
  <w:style w:type="table" w:styleId="NormalTable_28cfcabe-99b5-4ae9-96be-30f4dd927dac" w:customStyle="1">
    <w:name w:val="Normal Table_28cfcabe-99b5-4ae9-96be-30f4dd927dac"/>
    <w:uiPriority w:val="99"/>
    <w:semiHidden/>
    <w:unhideWhenUsed/>
    <w:pPr>
      <w:pBdr/>
      <w:spacing/>
    </w:pPr>
    <w:rPr/>
    <w:tblPr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rPr/>
    <w:tcPr>
      <w:tcBorders/>
      <w:tcMar/>
      <w:vAlign w:val="top"/>
    </w:tcPr>
  </w:style>
  <w:style w:type="table" w:styleId="SGREgeneric_135a19ed-722f-4c84-8e21-8ac7d4d759fd" w:customStyle="1">
    <w:name w:val="SGRE generic_135a19ed-722f-4c84-8e21-8ac7d4d759fd"/>
    <w:basedOn w:val="NormalTable_28cfcabe-99b5-4ae9-96be-30f4dd927dac"/>
    <w:uiPriority w:val="99"/>
    <w:pPr>
      <w:pBdr/>
      <w:tabs>
        <w:tab w:val="right" w:pos="737"/>
      </w:tabs>
      <w:spacing w:before="40" w:after="0" w:line="288" w:lineRule="auto"/>
      <w:ind w:left="57" w:right="57"/>
    </w:pPr>
    <w:rPr>
      <w:rFonts w:ascii="Arial" w:hAnsi="Arial"/>
      <w:sz w:val="20"/>
      <w:szCs w:val="20"/>
      <w:lang w:eastAsia="en-US"/>
    </w:rPr>
    <w:tblPr>
      <w:tblBorders>
        <w:top w:val="single" w:color="3C3C3C" w:sz="4" w:space="0"/>
        <w:left w:val="single" w:color="3C3C3C" w:sz="4" w:space="0"/>
        <w:bottom w:val="single" w:color="3C3C3C" w:sz="4" w:space="0"/>
        <w:right w:val="single" w:color="3C3C3C" w:sz="4" w:space="0"/>
        <w:insideH w:val="single" w:color="3C3C3C" w:sz="4" w:space="0"/>
        <w:insideV w:val="single" w:color="3C3C3C" w:sz="4" w:space="0"/>
      </w:tblBorders>
      <w:tblCellMar>
        <w:left w:w="0" w:type="dxa"/>
        <w:right w:w="0" w:type="dxa"/>
      </w:tblCellMar>
    </w:tblPr>
    <w:trPr/>
    <w:tcPr>
      <w:tcBorders/>
      <w:shd w:val="clear" w:color="auto" w:fill="FFFFFF"/>
      <w:tcMar/>
      <w:vAlign w:val="top"/>
    </w:tcPr>
    <w:tblStylePr w:type="firstRow">
      <w:rPr>
        <w:rFonts w:ascii="Arial" w:hAnsi="Arial"/>
        <w:color w:val="FFFFFF"/>
        <w:sz w:val="20"/>
      </w:rPr>
      <w:tcPr>
        <w:tcBorders>
          <w:top w:val="single" w:color="3C3C3C" w:sz="4" w:space="0"/>
          <w:left w:val="single" w:color="3C3C3C" w:sz="4" w:space="0"/>
          <w:bottom w:val="single" w:color="3C3C3C" w:sz="4" w:space="0"/>
          <w:right w:val="single" w:color="3C3C3C" w:sz="4" w:space="0"/>
          <w:insideH w:val="single" w:color="3C3C3C" w:sz="4" w:space="0"/>
          <w:insideV w:val="single" w:color="3C3C3C" w:sz="4" w:space="0"/>
          <w:tl2br w:val="nil"/>
          <w:tr2bl w:val="nil"/>
        </w:tcBorders>
        <w:shd w:val="clear" w:color="auto" w:fill="3C3C3C"/>
        <w:vAlign w:val="top"/>
      </w:tcPr>
    </w:tblStylePr>
  </w:style>
  <w:style w:type="table" w:styleId="NormalTable_7d6a17d0-c955-4afa-a694-b26130cb2257" w:customStyle="1">
    <w:name w:val="Normal Table_7d6a17d0-c955-4afa-a694-b26130cb2257"/>
    <w:uiPriority w:val="99"/>
    <w:semiHidden/>
    <w:unhideWhenUsed/>
    <w:pPr>
      <w:pBdr/>
      <w:spacing/>
    </w:pPr>
    <w:rPr/>
    <w:tblPr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rPr/>
    <w:tcPr>
      <w:tcBorders/>
      <w:tcMar/>
      <w:vAlign w:val="top"/>
    </w:tcPr>
  </w:style>
  <w:style w:type="table" w:styleId="SGREgeneric_420bec7f-6aea-4f1a-afcb-276200ec5e4f" w:customStyle="1">
    <w:name w:val="SGRE generic_420bec7f-6aea-4f1a-afcb-276200ec5e4f"/>
    <w:basedOn w:val="NormalTable_7d6a17d0-c955-4afa-a694-b26130cb2257"/>
    <w:uiPriority w:val="99"/>
    <w:pPr>
      <w:pBdr/>
      <w:tabs>
        <w:tab w:val="right" w:pos="737"/>
      </w:tabs>
      <w:spacing w:before="40" w:after="0" w:line="288" w:lineRule="auto"/>
      <w:ind w:left="57" w:right="57"/>
    </w:pPr>
    <w:rPr>
      <w:rFonts w:ascii="Arial" w:hAnsi="Arial"/>
      <w:sz w:val="20"/>
      <w:szCs w:val="20"/>
      <w:lang w:eastAsia="en-US"/>
    </w:rPr>
    <w:tblPr>
      <w:tblBorders>
        <w:top w:val="single" w:color="3C3C3C" w:sz="4" w:space="0"/>
        <w:left w:val="single" w:color="3C3C3C" w:sz="4" w:space="0"/>
        <w:bottom w:val="single" w:color="3C3C3C" w:sz="4" w:space="0"/>
        <w:right w:val="single" w:color="3C3C3C" w:sz="4" w:space="0"/>
        <w:insideH w:val="single" w:color="3C3C3C" w:sz="4" w:space="0"/>
        <w:insideV w:val="single" w:color="3C3C3C" w:sz="4" w:space="0"/>
      </w:tblBorders>
      <w:tblCellMar>
        <w:left w:w="0" w:type="dxa"/>
        <w:right w:w="0" w:type="dxa"/>
      </w:tblCellMar>
    </w:tblPr>
    <w:trPr/>
    <w:tcPr>
      <w:tcBorders/>
      <w:shd w:val="clear" w:color="auto" w:fill="FFFFFF"/>
      <w:tcMar/>
      <w:vAlign w:val="top"/>
    </w:tcPr>
    <w:tblStylePr w:type="firstRow">
      <w:rPr>
        <w:rFonts w:ascii="Arial" w:hAnsi="Arial"/>
        <w:color w:val="FFFFFF"/>
        <w:sz w:val="20"/>
      </w:rPr>
      <w:tcPr>
        <w:tcBorders>
          <w:top w:val="single" w:color="3C3C3C" w:sz="4" w:space="0"/>
          <w:left w:val="single" w:color="3C3C3C" w:sz="4" w:space="0"/>
          <w:bottom w:val="single" w:color="3C3C3C" w:sz="4" w:space="0"/>
          <w:right w:val="single" w:color="3C3C3C" w:sz="4" w:space="0"/>
          <w:insideH w:val="single" w:color="3C3C3C" w:sz="4" w:space="0"/>
          <w:insideV w:val="single" w:color="3C3C3C" w:sz="4" w:space="0"/>
          <w:tl2br w:val="nil"/>
          <w:tr2bl w:val="nil"/>
        </w:tcBorders>
        <w:shd w:val="clear" w:color="auto" w:fill="3C3C3C"/>
        <w:vAlign w:val="top"/>
      </w:tcPr>
    </w:tblStylePr>
  </w:style>
  <w:style w:type="table" w:styleId="NormalTable_8162b7fe-3676-4b64-a2d6-858e9d018c66" w:customStyle="1">
    <w:name w:val="Normal Table_8162b7fe-3676-4b64-a2d6-858e9d018c66"/>
    <w:uiPriority w:val="99"/>
    <w:semiHidden/>
    <w:unhideWhenUsed/>
    <w:pPr>
      <w:pBdr/>
      <w:spacing/>
    </w:pPr>
    <w:rPr/>
    <w:tblPr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rPr/>
    <w:tcPr>
      <w:tcBorders/>
      <w:tcMar/>
      <w:vAlign w:val="top"/>
    </w:tcPr>
  </w:style>
  <w:style w:type="table" w:styleId="SGREgeneric_36eaf3f0-6fbf-4cc1-815b-06b4a5c70778" w:customStyle="1">
    <w:name w:val="SGRE generic_36eaf3f0-6fbf-4cc1-815b-06b4a5c70778"/>
    <w:basedOn w:val="NormalTable_8162b7fe-3676-4b64-a2d6-858e9d018c66"/>
    <w:uiPriority w:val="99"/>
    <w:pPr>
      <w:pBdr/>
      <w:tabs>
        <w:tab w:val="right" w:pos="737"/>
      </w:tabs>
      <w:spacing w:before="40" w:after="0" w:line="288" w:lineRule="auto"/>
      <w:ind w:left="57" w:right="57"/>
    </w:pPr>
    <w:rPr>
      <w:rFonts w:ascii="Arial" w:hAnsi="Arial"/>
      <w:sz w:val="20"/>
      <w:szCs w:val="20"/>
      <w:lang w:eastAsia="en-US"/>
    </w:rPr>
    <w:tblPr>
      <w:tblBorders>
        <w:top w:val="single" w:color="3C3C3C" w:sz="4" w:space="0"/>
        <w:left w:val="single" w:color="3C3C3C" w:sz="4" w:space="0"/>
        <w:bottom w:val="single" w:color="3C3C3C" w:sz="4" w:space="0"/>
        <w:right w:val="single" w:color="3C3C3C" w:sz="4" w:space="0"/>
        <w:insideH w:val="single" w:color="3C3C3C" w:sz="4" w:space="0"/>
        <w:insideV w:val="single" w:color="3C3C3C" w:sz="4" w:space="0"/>
      </w:tblBorders>
      <w:tblCellMar>
        <w:left w:w="0" w:type="dxa"/>
        <w:right w:w="0" w:type="dxa"/>
      </w:tblCellMar>
    </w:tblPr>
    <w:trPr/>
    <w:tcPr>
      <w:tcBorders/>
      <w:shd w:val="clear" w:color="auto" w:fill="FFFFFF"/>
      <w:tcMar/>
      <w:vAlign w:val="top"/>
    </w:tcPr>
    <w:tblStylePr w:type="firstRow">
      <w:rPr>
        <w:rFonts w:ascii="Arial" w:hAnsi="Arial"/>
        <w:color w:val="FFFFFF"/>
        <w:sz w:val="20"/>
      </w:rPr>
      <w:tcPr>
        <w:tcBorders>
          <w:top w:val="single" w:color="3C3C3C" w:sz="4" w:space="0"/>
          <w:left w:val="single" w:color="3C3C3C" w:sz="4" w:space="0"/>
          <w:bottom w:val="single" w:color="3C3C3C" w:sz="4" w:space="0"/>
          <w:right w:val="single" w:color="3C3C3C" w:sz="4" w:space="0"/>
          <w:insideH w:val="single" w:color="3C3C3C" w:sz="4" w:space="0"/>
          <w:insideV w:val="single" w:color="3C3C3C" w:sz="4" w:space="0"/>
          <w:tl2br w:val="nil"/>
          <w:tr2bl w:val="nil"/>
        </w:tcBorders>
        <w:shd w:val="clear" w:color="auto" w:fill="3C3C3C"/>
        <w:vAlign w:val="top"/>
      </w:tcPr>
    </w:tblStylePr>
  </w:style>
  <w:style w:type="table" w:styleId="NormalTable_8bd477a8-b952-46a2-90a2-b94904fb7b4d" w:customStyle="1">
    <w:name w:val="Normal Table_8bd477a8-b952-46a2-90a2-b94904fb7b4d"/>
    <w:uiPriority w:val="99"/>
    <w:semiHidden/>
    <w:unhideWhenUsed/>
    <w:pPr>
      <w:pBdr/>
      <w:spacing/>
    </w:pPr>
    <w:rPr/>
    <w:tblPr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rPr/>
    <w:tcPr>
      <w:tcBorders/>
      <w:tcMar/>
      <w:vAlign w:val="top"/>
    </w:tcPr>
  </w:style>
  <w:style w:type="table" w:styleId="SGREgeneric_0a3349fd-58a2-40d3-afb8-19bc942ea84f" w:customStyle="1">
    <w:name w:val="SGRE generic_0a3349fd-58a2-40d3-afb8-19bc942ea84f"/>
    <w:basedOn w:val="NormalTable_8bd477a8-b952-46a2-90a2-b94904fb7b4d"/>
    <w:uiPriority w:val="99"/>
    <w:pPr>
      <w:pBdr/>
      <w:tabs>
        <w:tab w:val="right" w:pos="737"/>
      </w:tabs>
      <w:spacing w:before="40" w:after="0" w:line="288" w:lineRule="auto"/>
      <w:ind w:left="57" w:right="57"/>
    </w:pPr>
    <w:rPr>
      <w:rFonts w:ascii="Arial" w:hAnsi="Arial"/>
      <w:sz w:val="20"/>
      <w:szCs w:val="20"/>
      <w:lang w:eastAsia="en-US"/>
    </w:rPr>
    <w:tblPr>
      <w:tblBorders>
        <w:top w:val="single" w:color="3C3C3C" w:sz="4" w:space="0"/>
        <w:left w:val="single" w:color="3C3C3C" w:sz="4" w:space="0"/>
        <w:bottom w:val="single" w:color="3C3C3C" w:sz="4" w:space="0"/>
        <w:right w:val="single" w:color="3C3C3C" w:sz="4" w:space="0"/>
        <w:insideH w:val="single" w:color="3C3C3C" w:sz="4" w:space="0"/>
        <w:insideV w:val="single" w:color="3C3C3C" w:sz="4" w:space="0"/>
      </w:tblBorders>
      <w:tblCellMar>
        <w:left w:w="0" w:type="dxa"/>
        <w:right w:w="0" w:type="dxa"/>
      </w:tblCellMar>
    </w:tblPr>
    <w:trPr/>
    <w:tcPr>
      <w:tcBorders/>
      <w:shd w:val="clear" w:color="auto" w:fill="FFFFFF"/>
      <w:tcMar/>
      <w:vAlign w:val="top"/>
    </w:tcPr>
    <w:tblStylePr w:type="firstRow">
      <w:rPr>
        <w:rFonts w:ascii="Arial" w:hAnsi="Arial"/>
        <w:color w:val="FFFFFF"/>
        <w:sz w:val="20"/>
      </w:rPr>
      <w:tcPr>
        <w:tcBorders>
          <w:top w:val="single" w:color="3C3C3C" w:sz="4" w:space="0"/>
          <w:left w:val="single" w:color="3C3C3C" w:sz="4" w:space="0"/>
          <w:bottom w:val="single" w:color="3C3C3C" w:sz="4" w:space="0"/>
          <w:right w:val="single" w:color="3C3C3C" w:sz="4" w:space="0"/>
          <w:insideH w:val="single" w:color="3C3C3C" w:sz="4" w:space="0"/>
          <w:insideV w:val="single" w:color="3C3C3C" w:sz="4" w:space="0"/>
          <w:tl2br w:val="nil"/>
          <w:tr2bl w:val="nil"/>
        </w:tcBorders>
        <w:shd w:val="clear" w:color="auto" w:fill="3C3C3C"/>
        <w:vAlign w:val="top"/>
      </w:tcPr>
    </w:tblStylePr>
  </w:style>
  <w:style w:type="table" w:styleId="NormalTable_bcb21801-d613-4f93-ba2a-d957e1640601" w:customStyle="1">
    <w:name w:val="Normal Table_bcb21801-d613-4f93-ba2a-d957e1640601"/>
    <w:uiPriority w:val="99"/>
    <w:semiHidden/>
    <w:unhideWhenUsed/>
    <w:pPr>
      <w:pBdr/>
      <w:spacing/>
    </w:pPr>
    <w:rPr/>
    <w:tblPr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rPr/>
    <w:tcPr>
      <w:tcBorders/>
      <w:tcMar/>
      <w:vAlign w:val="top"/>
    </w:tcPr>
  </w:style>
  <w:style w:type="table" w:styleId="SGREgeneric_5d54b14b-cf72-469a-8d14-5c4fdfbb5a66" w:customStyle="1">
    <w:name w:val="SGRE generic_5d54b14b-cf72-469a-8d14-5c4fdfbb5a66"/>
    <w:basedOn w:val="NormalTable_bcb21801-d613-4f93-ba2a-d957e1640601"/>
    <w:uiPriority w:val="99"/>
    <w:pPr>
      <w:pBdr/>
      <w:tabs>
        <w:tab w:val="right" w:pos="737"/>
      </w:tabs>
      <w:spacing w:before="40" w:after="0" w:line="288" w:lineRule="auto"/>
      <w:ind w:left="57" w:right="57"/>
    </w:pPr>
    <w:rPr>
      <w:rFonts w:ascii="Arial" w:hAnsi="Arial"/>
      <w:sz w:val="20"/>
      <w:szCs w:val="20"/>
      <w:lang w:eastAsia="en-US"/>
    </w:rPr>
    <w:tblPr>
      <w:tblBorders>
        <w:top w:val="single" w:color="3C3C3C" w:sz="4" w:space="0"/>
        <w:left w:val="single" w:color="3C3C3C" w:sz="4" w:space="0"/>
        <w:bottom w:val="single" w:color="3C3C3C" w:sz="4" w:space="0"/>
        <w:right w:val="single" w:color="3C3C3C" w:sz="4" w:space="0"/>
        <w:insideH w:val="single" w:color="3C3C3C" w:sz="4" w:space="0"/>
        <w:insideV w:val="single" w:color="3C3C3C" w:sz="4" w:space="0"/>
      </w:tblBorders>
      <w:tblCellMar>
        <w:left w:w="0" w:type="dxa"/>
        <w:right w:w="0" w:type="dxa"/>
      </w:tblCellMar>
    </w:tblPr>
    <w:trPr/>
    <w:tcPr>
      <w:tcBorders/>
      <w:shd w:val="clear" w:color="auto" w:fill="FFFFFF"/>
      <w:tcMar/>
      <w:vAlign w:val="top"/>
    </w:tcPr>
    <w:tblStylePr w:type="firstRow">
      <w:rPr>
        <w:rFonts w:ascii="Arial" w:hAnsi="Arial"/>
        <w:color w:val="FFFFFF"/>
        <w:sz w:val="20"/>
      </w:rPr>
      <w:tcPr>
        <w:tcBorders>
          <w:top w:val="single" w:color="3C3C3C" w:sz="4" w:space="0"/>
          <w:left w:val="single" w:color="3C3C3C" w:sz="4" w:space="0"/>
          <w:bottom w:val="single" w:color="3C3C3C" w:sz="4" w:space="0"/>
          <w:right w:val="single" w:color="3C3C3C" w:sz="4" w:space="0"/>
          <w:insideH w:val="single" w:color="3C3C3C" w:sz="4" w:space="0"/>
          <w:insideV w:val="single" w:color="3C3C3C" w:sz="4" w:space="0"/>
          <w:tl2br w:val="nil"/>
          <w:tr2bl w:val="nil"/>
        </w:tcBorders>
        <w:shd w:val="clear" w:color="auto" w:fill="3C3C3C"/>
        <w:vAlign w:val="top"/>
      </w:tcPr>
    </w:tblStylePr>
  </w:style>
  <w:style w:type="table" w:styleId="NormalTable_b7d9c13f-b77b-43ac-91be-e55e1826f9bc" w:customStyle="1">
    <w:name w:val="Normal Table_b7d9c13f-b77b-43ac-91be-e55e1826f9bc"/>
    <w:uiPriority w:val="99"/>
    <w:semiHidden/>
    <w:unhideWhenUsed/>
    <w:pPr>
      <w:pBdr/>
      <w:spacing/>
    </w:pPr>
    <w:rPr/>
    <w:tblPr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rPr/>
    <w:tcPr>
      <w:tcBorders/>
      <w:tcMar/>
      <w:vAlign w:val="top"/>
    </w:tcPr>
  </w:style>
  <w:style w:type="table" w:styleId="SGREgeneric_5507a27a-35b6-4f62-8b4e-a0634a89546d" w:customStyle="1">
    <w:name w:val="SGRE generic_5507a27a-35b6-4f62-8b4e-a0634a89546d"/>
    <w:basedOn w:val="NormalTable_b7d9c13f-b77b-43ac-91be-e55e1826f9bc"/>
    <w:uiPriority w:val="99"/>
    <w:pPr>
      <w:pBdr/>
      <w:tabs>
        <w:tab w:val="right" w:pos="737"/>
      </w:tabs>
      <w:spacing w:before="40" w:after="0" w:line="288" w:lineRule="auto"/>
      <w:ind w:left="57" w:right="57"/>
    </w:pPr>
    <w:rPr>
      <w:rFonts w:ascii="Arial" w:hAnsi="Arial"/>
      <w:sz w:val="20"/>
      <w:szCs w:val="20"/>
      <w:lang w:eastAsia="en-US"/>
    </w:rPr>
    <w:tblPr>
      <w:tblBorders>
        <w:top w:val="single" w:color="3C3C3C" w:sz="4" w:space="0"/>
        <w:left w:val="single" w:color="3C3C3C" w:sz="4" w:space="0"/>
        <w:bottom w:val="single" w:color="3C3C3C" w:sz="4" w:space="0"/>
        <w:right w:val="single" w:color="3C3C3C" w:sz="4" w:space="0"/>
        <w:insideH w:val="single" w:color="3C3C3C" w:sz="4" w:space="0"/>
        <w:insideV w:val="single" w:color="3C3C3C" w:sz="4" w:space="0"/>
      </w:tblBorders>
      <w:tblCellMar>
        <w:left w:w="0" w:type="dxa"/>
        <w:right w:w="0" w:type="dxa"/>
      </w:tblCellMar>
    </w:tblPr>
    <w:trPr/>
    <w:tcPr>
      <w:tcBorders/>
      <w:shd w:val="clear" w:color="auto" w:fill="FFFFFF"/>
      <w:tcMar/>
      <w:vAlign w:val="top"/>
    </w:tcPr>
    <w:tblStylePr w:type="firstRow">
      <w:rPr>
        <w:rFonts w:ascii="Arial" w:hAnsi="Arial"/>
        <w:color w:val="FFFFFF"/>
        <w:sz w:val="20"/>
      </w:rPr>
      <w:tcPr>
        <w:tcBorders>
          <w:top w:val="single" w:color="3C3C3C" w:sz="4" w:space="0"/>
          <w:left w:val="single" w:color="3C3C3C" w:sz="4" w:space="0"/>
          <w:bottom w:val="single" w:color="3C3C3C" w:sz="4" w:space="0"/>
          <w:right w:val="single" w:color="3C3C3C" w:sz="4" w:space="0"/>
          <w:insideH w:val="single" w:color="3C3C3C" w:sz="4" w:space="0"/>
          <w:insideV w:val="single" w:color="3C3C3C" w:sz="4" w:space="0"/>
          <w:tl2br w:val="nil"/>
          <w:tr2bl w:val="nil"/>
        </w:tcBorders>
        <w:shd w:val="clear" w:color="auto" w:fill="3C3C3C"/>
        <w:vAlign w:val="top"/>
      </w:tcPr>
    </w:tblStylePr>
  </w:style>
  <w:style w:type="table" w:styleId="NormalTable_f6fab2c1-d6f5-4038-8bf5-0db7fe41dd82" w:customStyle="1">
    <w:name w:val="Normal Table_f6fab2c1-d6f5-4038-8bf5-0db7fe41dd82"/>
    <w:uiPriority w:val="99"/>
    <w:semiHidden/>
    <w:unhideWhenUsed/>
    <w:pPr>
      <w:pBdr/>
      <w:spacing/>
    </w:pPr>
    <w:rPr/>
    <w:tblPr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rPr/>
    <w:tcPr>
      <w:tcBorders/>
      <w:tcMar/>
      <w:vAlign w:val="top"/>
    </w:tcPr>
  </w:style>
  <w:style w:type="table" w:styleId="SGREgeneric_eb92d087-2f03-496e-95eb-01dabc78128d" w:customStyle="1">
    <w:name w:val="SGRE generic_eb92d087-2f03-496e-95eb-01dabc78128d"/>
    <w:basedOn w:val="NormalTable_f6fab2c1-d6f5-4038-8bf5-0db7fe41dd82"/>
    <w:uiPriority w:val="99"/>
    <w:pPr>
      <w:pBdr/>
      <w:tabs>
        <w:tab w:val="right" w:pos="737"/>
      </w:tabs>
      <w:spacing w:before="40" w:after="0" w:line="288" w:lineRule="auto"/>
      <w:ind w:left="57" w:right="57"/>
    </w:pPr>
    <w:rPr>
      <w:rFonts w:ascii="Arial" w:hAnsi="Arial"/>
      <w:sz w:val="20"/>
      <w:szCs w:val="20"/>
      <w:lang w:eastAsia="en-US"/>
    </w:rPr>
    <w:tblPr>
      <w:tblBorders>
        <w:top w:val="single" w:color="3C3C3C" w:sz="4" w:space="0"/>
        <w:left w:val="single" w:color="3C3C3C" w:sz="4" w:space="0"/>
        <w:bottom w:val="single" w:color="3C3C3C" w:sz="4" w:space="0"/>
        <w:right w:val="single" w:color="3C3C3C" w:sz="4" w:space="0"/>
        <w:insideH w:val="single" w:color="3C3C3C" w:sz="4" w:space="0"/>
        <w:insideV w:val="single" w:color="3C3C3C" w:sz="4" w:space="0"/>
      </w:tblBorders>
      <w:tblCellMar>
        <w:left w:w="0" w:type="dxa"/>
        <w:right w:w="0" w:type="dxa"/>
      </w:tblCellMar>
    </w:tblPr>
    <w:trPr/>
    <w:tcPr>
      <w:tcBorders/>
      <w:shd w:val="clear" w:color="auto" w:fill="FFFFFF"/>
      <w:tcMar/>
      <w:vAlign w:val="top"/>
    </w:tcPr>
    <w:tblStylePr w:type="firstRow">
      <w:rPr>
        <w:rFonts w:ascii="Arial" w:hAnsi="Arial"/>
        <w:color w:val="FFFFFF"/>
        <w:sz w:val="20"/>
      </w:rPr>
      <w:tcPr>
        <w:tcBorders>
          <w:top w:val="single" w:color="3C3C3C" w:sz="4" w:space="0"/>
          <w:left w:val="single" w:color="3C3C3C" w:sz="4" w:space="0"/>
          <w:bottom w:val="single" w:color="3C3C3C" w:sz="4" w:space="0"/>
          <w:right w:val="single" w:color="3C3C3C" w:sz="4" w:space="0"/>
          <w:insideH w:val="single" w:color="3C3C3C" w:sz="4" w:space="0"/>
          <w:insideV w:val="single" w:color="3C3C3C" w:sz="4" w:space="0"/>
          <w:tl2br w:val="nil"/>
          <w:tr2bl w:val="nil"/>
        </w:tcBorders>
        <w:shd w:val="clear" w:color="auto" w:fill="3C3C3C"/>
        <w:vAlign w:val="top"/>
      </w:tcPr>
    </w:tblStylePr>
  </w:style>
  <w:style w:type="table" w:styleId="NormalTable_c896811a-ec93-4e25-ba43-566ef0b09386" w:customStyle="1">
    <w:name w:val="Normal Table_c896811a-ec93-4e25-ba43-566ef0b09386"/>
    <w:uiPriority w:val="99"/>
    <w:semiHidden/>
    <w:unhideWhenUsed/>
    <w:pPr>
      <w:pBdr/>
      <w:spacing/>
    </w:pPr>
    <w:rPr/>
    <w:tblPr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rPr/>
    <w:tcPr>
      <w:tcBorders/>
      <w:tcMar/>
      <w:vAlign w:val="top"/>
    </w:tcPr>
  </w:style>
  <w:style w:type="table" w:styleId="SGREgeneric_195b34b7-4216-4bfb-8f70-ce0174f098da" w:customStyle="1">
    <w:name w:val="SGRE generic_195b34b7-4216-4bfb-8f70-ce0174f098da"/>
    <w:basedOn w:val="NormalTable_c896811a-ec93-4e25-ba43-566ef0b09386"/>
    <w:uiPriority w:val="99"/>
    <w:pPr>
      <w:pBdr/>
      <w:tabs>
        <w:tab w:val="right" w:pos="737"/>
      </w:tabs>
      <w:spacing w:before="40" w:after="0" w:line="288" w:lineRule="auto"/>
      <w:ind w:left="57" w:right="57"/>
    </w:pPr>
    <w:rPr>
      <w:rFonts w:ascii="Arial" w:hAnsi="Arial"/>
      <w:sz w:val="20"/>
      <w:szCs w:val="20"/>
      <w:lang w:eastAsia="en-US"/>
    </w:rPr>
    <w:tblPr>
      <w:tblBorders>
        <w:top w:val="single" w:color="3C3C3C" w:sz="4" w:space="0"/>
        <w:left w:val="single" w:color="3C3C3C" w:sz="4" w:space="0"/>
        <w:bottom w:val="single" w:color="3C3C3C" w:sz="4" w:space="0"/>
        <w:right w:val="single" w:color="3C3C3C" w:sz="4" w:space="0"/>
        <w:insideH w:val="single" w:color="3C3C3C" w:sz="4" w:space="0"/>
        <w:insideV w:val="single" w:color="3C3C3C" w:sz="4" w:space="0"/>
      </w:tblBorders>
      <w:tblCellMar>
        <w:left w:w="0" w:type="dxa"/>
        <w:right w:w="0" w:type="dxa"/>
      </w:tblCellMar>
    </w:tblPr>
    <w:trPr/>
    <w:tcPr>
      <w:tcBorders/>
      <w:shd w:val="clear" w:color="auto" w:fill="FFFFFF"/>
      <w:tcMar/>
      <w:vAlign w:val="top"/>
    </w:tcPr>
    <w:tblStylePr w:type="firstRow">
      <w:rPr>
        <w:rFonts w:ascii="Arial" w:hAnsi="Arial"/>
        <w:color w:val="FFFFFF"/>
        <w:sz w:val="20"/>
      </w:rPr>
      <w:tcPr>
        <w:tcBorders>
          <w:top w:val="single" w:color="3C3C3C" w:sz="4" w:space="0"/>
          <w:left w:val="single" w:color="3C3C3C" w:sz="4" w:space="0"/>
          <w:bottom w:val="single" w:color="3C3C3C" w:sz="4" w:space="0"/>
          <w:right w:val="single" w:color="3C3C3C" w:sz="4" w:space="0"/>
          <w:insideH w:val="single" w:color="3C3C3C" w:sz="4" w:space="0"/>
          <w:insideV w:val="single" w:color="3C3C3C" w:sz="4" w:space="0"/>
          <w:tl2br w:val="nil"/>
          <w:tr2bl w:val="nil"/>
        </w:tcBorders>
        <w:shd w:val="clear" w:color="auto" w:fill="3C3C3C"/>
        <w:vAlign w:val="top"/>
      </w:tcPr>
    </w:tblStylePr>
  </w:style>
  <w:style w:type="table" w:styleId="NormalTable_9a14ea39-dd35-4dbc-872a-319236955595" w:customStyle="1">
    <w:name w:val="Normal Table_9a14ea39-dd35-4dbc-872a-319236955595"/>
    <w:uiPriority w:val="99"/>
    <w:semiHidden/>
    <w:unhideWhenUsed/>
    <w:pPr>
      <w:pBdr/>
      <w:spacing/>
    </w:pPr>
    <w:rPr/>
    <w:tblPr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rPr/>
    <w:tcPr>
      <w:tcBorders/>
      <w:tcMar/>
      <w:vAlign w:val="top"/>
    </w:tcPr>
  </w:style>
  <w:style w:type="table" w:styleId="SGREgeneric_50725a18-3920-4804-9ceb-42c552ff06bb" w:customStyle="1">
    <w:name w:val="SGRE generic_50725a18-3920-4804-9ceb-42c552ff06bb"/>
    <w:basedOn w:val="NormalTable_9a14ea39-dd35-4dbc-872a-319236955595"/>
    <w:uiPriority w:val="99"/>
    <w:pPr>
      <w:pBdr/>
      <w:tabs>
        <w:tab w:val="right" w:pos="737"/>
      </w:tabs>
      <w:spacing w:before="40" w:after="0" w:line="288" w:lineRule="auto"/>
      <w:ind w:left="57" w:right="57"/>
    </w:pPr>
    <w:rPr>
      <w:rFonts w:ascii="Arial" w:hAnsi="Arial"/>
      <w:sz w:val="20"/>
      <w:szCs w:val="20"/>
      <w:lang w:eastAsia="en-US"/>
    </w:rPr>
    <w:tblPr>
      <w:tblBorders>
        <w:top w:val="single" w:color="3C3C3C" w:sz="4" w:space="0"/>
        <w:left w:val="single" w:color="3C3C3C" w:sz="4" w:space="0"/>
        <w:bottom w:val="single" w:color="3C3C3C" w:sz="4" w:space="0"/>
        <w:right w:val="single" w:color="3C3C3C" w:sz="4" w:space="0"/>
        <w:insideH w:val="single" w:color="3C3C3C" w:sz="4" w:space="0"/>
        <w:insideV w:val="single" w:color="3C3C3C" w:sz="4" w:space="0"/>
      </w:tblBorders>
      <w:tblCellMar>
        <w:left w:w="0" w:type="dxa"/>
        <w:right w:w="0" w:type="dxa"/>
      </w:tblCellMar>
    </w:tblPr>
    <w:trPr/>
    <w:tcPr>
      <w:tcBorders/>
      <w:shd w:val="clear" w:color="auto" w:fill="FFFFFF"/>
      <w:tcMar/>
      <w:vAlign w:val="top"/>
    </w:tcPr>
    <w:tblStylePr w:type="firstRow">
      <w:rPr>
        <w:rFonts w:ascii="Arial" w:hAnsi="Arial"/>
        <w:color w:val="FFFFFF"/>
        <w:sz w:val="20"/>
      </w:rPr>
      <w:tcPr>
        <w:tcBorders>
          <w:top w:val="single" w:color="3C3C3C" w:sz="4" w:space="0"/>
          <w:left w:val="single" w:color="3C3C3C" w:sz="4" w:space="0"/>
          <w:bottom w:val="single" w:color="3C3C3C" w:sz="4" w:space="0"/>
          <w:right w:val="single" w:color="3C3C3C" w:sz="4" w:space="0"/>
          <w:insideH w:val="single" w:color="3C3C3C" w:sz="4" w:space="0"/>
          <w:insideV w:val="single" w:color="3C3C3C" w:sz="4" w:space="0"/>
          <w:tl2br w:val="nil"/>
          <w:tr2bl w:val="nil"/>
        </w:tcBorders>
        <w:shd w:val="clear" w:color="auto" w:fill="3C3C3C"/>
        <w:vAlign w:val="top"/>
      </w:tcPr>
    </w:tblStylePr>
  </w:style>
  <w:style w:type="table" w:styleId="NormalTable_c6874e89-aa01-4137-9887-23a87de51c69" w:customStyle="1">
    <w:name w:val="Normal Table_c6874e89-aa01-4137-9887-23a87de51c69"/>
    <w:uiPriority w:val="99"/>
    <w:semiHidden/>
    <w:unhideWhenUsed/>
    <w:pPr>
      <w:pBdr/>
      <w:spacing/>
    </w:pPr>
    <w:rPr/>
    <w:tblPr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rPr/>
    <w:tcPr>
      <w:tcBorders/>
      <w:tcMar/>
      <w:vAlign w:val="top"/>
    </w:tcPr>
  </w:style>
  <w:style w:type="table" w:styleId="SGREgeneric_a1bd0e21-d0f8-4cb4-8f25-0304e7dd5c20" w:customStyle="1">
    <w:name w:val="SGRE generic_a1bd0e21-d0f8-4cb4-8f25-0304e7dd5c20"/>
    <w:basedOn w:val="NormalTable_c6874e89-aa01-4137-9887-23a87de51c69"/>
    <w:uiPriority w:val="99"/>
    <w:pPr>
      <w:pBdr/>
      <w:tabs>
        <w:tab w:val="right" w:pos="737"/>
      </w:tabs>
      <w:spacing w:before="40" w:after="0" w:line="288" w:lineRule="auto"/>
      <w:ind w:left="57" w:right="57"/>
    </w:pPr>
    <w:rPr>
      <w:rFonts w:ascii="Arial" w:hAnsi="Arial"/>
      <w:sz w:val="20"/>
      <w:szCs w:val="20"/>
      <w:lang w:eastAsia="en-US"/>
    </w:rPr>
    <w:tblPr>
      <w:tblBorders>
        <w:top w:val="single" w:color="3C3C3C" w:sz="4" w:space="0"/>
        <w:left w:val="single" w:color="3C3C3C" w:sz="4" w:space="0"/>
        <w:bottom w:val="single" w:color="3C3C3C" w:sz="4" w:space="0"/>
        <w:right w:val="single" w:color="3C3C3C" w:sz="4" w:space="0"/>
        <w:insideH w:val="single" w:color="3C3C3C" w:sz="4" w:space="0"/>
        <w:insideV w:val="single" w:color="3C3C3C" w:sz="4" w:space="0"/>
      </w:tblBorders>
      <w:tblCellMar>
        <w:left w:w="0" w:type="dxa"/>
        <w:right w:w="0" w:type="dxa"/>
      </w:tblCellMar>
    </w:tblPr>
    <w:trPr/>
    <w:tcPr>
      <w:tcBorders/>
      <w:shd w:val="clear" w:color="auto" w:fill="FFFFFF"/>
      <w:tcMar/>
      <w:vAlign w:val="top"/>
    </w:tcPr>
    <w:tblStylePr w:type="firstRow">
      <w:rPr>
        <w:rFonts w:ascii="Arial" w:hAnsi="Arial"/>
        <w:color w:val="FFFFFF"/>
        <w:sz w:val="20"/>
      </w:rPr>
      <w:tcPr>
        <w:tcBorders>
          <w:top w:val="single" w:color="3C3C3C" w:sz="4" w:space="0"/>
          <w:left w:val="single" w:color="3C3C3C" w:sz="4" w:space="0"/>
          <w:bottom w:val="single" w:color="3C3C3C" w:sz="4" w:space="0"/>
          <w:right w:val="single" w:color="3C3C3C" w:sz="4" w:space="0"/>
          <w:insideH w:val="single" w:color="3C3C3C" w:sz="4" w:space="0"/>
          <w:insideV w:val="single" w:color="3C3C3C" w:sz="4" w:space="0"/>
          <w:tl2br w:val="nil"/>
          <w:tr2bl w:val="nil"/>
        </w:tcBorders>
        <w:shd w:val="clear" w:color="auto" w:fill="3C3C3C"/>
        <w:vAlign w:val="top"/>
      </w:tcPr>
    </w:tblStylePr>
  </w:style>
  <w:style w:type="paragraph" w:styleId="MAINText" w:customStyle="1">
    <w:name w:val="MAIN Text"/>
    <w:qFormat/>
    <w:pPr>
      <w:pBdr/>
      <w:spacing w:before="240" w:after="120" w:line="288" w:lineRule="auto"/>
    </w:pPr>
    <w:rPr>
      <w:rFonts w:ascii="Arial" w:hAnsi="Arial"/>
      <w:sz w:val="20"/>
      <w:szCs w:val="20"/>
      <w:lang w:eastAsia="en-US"/>
    </w:rPr>
  </w:style>
  <w:style w:type="paragraph" w:styleId="Headline" w:customStyle="1">
    <w:name w:val="Headline"/>
    <w:basedOn w:val="Normal_4f92b58a-8e53-4102-bc6d-2d4d1af234bb"/>
    <w:qFormat/>
    <w:pPr>
      <w:pBdr/>
      <w:spacing w:before="120" w:after="0" w:line="288" w:lineRule="auto"/>
    </w:pPr>
    <w:rPr>
      <w:rFonts w:asciiTheme="majorHAnsi" w:hAnsiTheme="majorHAnsi" w:eastAsiaTheme="minorHAnsi" w:cs="Arial"/>
      <w:sz w:val="20"/>
      <w:szCs w:val="20"/>
      <w:lang w:val="en-GB" w:eastAsia="fr-FR"/>
    </w:rPr>
  </w:style>
  <w:style w:type="paragraph" w:styleId="Heading2">
    <w:name w:val="Heading 2"/>
    <w:basedOn w:val="Normal_4f92b58a-8e53-4102-bc6d-2d4d1af234bb"/>
    <w:next w:val="Normal"/>
    <w:link w:val="Heading2Char"/>
    <w:uiPriority w:val="9"/>
    <w:semiHidden/>
    <w:unhideWhenUsed/>
    <w:pPr>
      <w:keepNext/>
      <w:keepLines/>
      <w:pBdr/>
      <w:spacing w:before="40" w:after="0"/>
      <w:outlineLvl w:val="1"/>
    </w:pPr>
    <w:rPr>
      <w:rFonts w:asciiTheme="majorHAnsi" w:hAnsiTheme="majorHAnsi" w:eastAsiaTheme="majorEastAsia" w:cstheme="majorBidi"/>
      <w:color w:val="2F5496"/>
      <w:sz w:val="26"/>
      <w:szCs w:val="26"/>
    </w:rPr>
  </w:style>
  <w:style w:type="paragraph" w:styleId="Heading3">
    <w:name w:val="Heading 3"/>
    <w:basedOn w:val="Normal_4f92b58a-8e53-4102-bc6d-2d4d1af234bb"/>
    <w:next w:val="Normal"/>
    <w:link w:val="Heading3Char"/>
    <w:uiPriority w:val="9"/>
    <w:semiHidden/>
    <w:unhideWhenUsed/>
    <w:qFormat/>
    <w:pPr>
      <w:keepNext/>
      <w:keepLines/>
      <w:pBdr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numbering" w:styleId="NoList">
    <w:name w:val="No List"/>
    <w:uiPriority w:val="99"/>
    <w:semiHidden/>
    <w:unhideWhenUsed/>
  </w:style>
  <w:style w:type="character" w:styleId="HeaderChar" w:customStyle="1">
    <w:name w:val="Header Char"/>
    <w:basedOn w:val="DefaultParagraphFont"/>
    <w:link w:val="Header"/>
    <w:uiPriority w:val="99"/>
    <w:rPr/>
  </w:style>
  <w:style w:type="character" w:styleId="FooterChar" w:customStyle="1">
    <w:name w:val="Footer Char"/>
    <w:basedOn w:val="DefaultParagraphFont"/>
    <w:link w:val="Footer"/>
    <w:uiPriority w:val="99"/>
    <w:rPr/>
  </w:style>
  <w:style w:type="table" w:styleId="NormalTable_e1e84f14-0e7b-460c-a6b4-6b5467b5243a" w:customStyle="1">
    <w:name w:val="Normal Table_e1e84f14-0e7b-460c-a6b4-6b5467b5243a"/>
    <w:uiPriority w:val="99"/>
    <w:semiHidden/>
    <w:unhideWhenUsed/>
    <w:pPr>
      <w:pBdr/>
      <w:spacing/>
    </w:pPr>
    <w:rPr/>
    <w:tblPr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rPr/>
    <w:tcPr>
      <w:tcBorders/>
      <w:tcMar/>
      <w:vAlign w:val="top"/>
    </w:tcPr>
  </w:style>
  <w:style w:type="table" w:styleId="TableGrid">
    <w:name w:val="Table Grid"/>
    <w:basedOn w:val="NormalTable_e1e84f14-0e7b-460c-a6b4-6b5467b5243a"/>
    <w:uiPriority w:val="39"/>
    <w:pPr>
      <w:pBdr/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/>
    </w:tblPr>
    <w:trPr/>
    <w:tcPr>
      <w:tcBorders/>
      <w:tcMar/>
      <w:vAlign w:val="top"/>
    </w:tc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/>
      <w:sz w:val="32"/>
      <w:szCs w:val="32"/>
    </w:rPr>
  </w:style>
  <w:style w:type="character" w:styleId="Header1-SGREChar" w:customStyle="1">
    <w:name w:val="Header 1 - SGRE Char"/>
    <w:basedOn w:val="DefaultParagraphFont"/>
    <w:link w:val="Header1-SGRE"/>
    <w:rPr>
      <w:rFonts w:ascii="Weissenhof Grotesk Lt" w:hAnsi="Weissenhof Grotesk Lt" w:eastAsiaTheme="majorEastAsia" w:cstheme="majorBidi"/>
      <w:b/>
      <w:color w:val="3C3C3C"/>
      <w:sz w:val="32"/>
      <w:szCs w:val="32"/>
    </w:rPr>
  </w:style>
  <w:style w:type="paragraph" w:styleId="TOCHeading" w:customStyle="1">
    <w:name w:val="TOC Heading"/>
    <w:basedOn w:val="Heading1"/>
    <w:next w:val="Normal"/>
    <w:uiPriority w:val="39"/>
    <w:unhideWhenUsed/>
    <w:qFormat/>
    <w:pPr>
      <w:pBdr/>
      <w:spacing/>
    </w:pPr>
    <w:rPr>
      <w:lang w:eastAsia="en-US"/>
    </w:rPr>
  </w:style>
  <w:style w:type="paragraph" w:styleId="Revision" w:customStyle="1">
    <w:name w:val="Revision"/>
    <w:uiPriority w:val="99"/>
    <w:semiHidden/>
    <w:pPr>
      <w:pBdr/>
      <w:spacing w:after="0" w:line="240" w:lineRule="auto"/>
    </w:pPr>
    <w:rPr/>
  </w:style>
  <w:style w:type="character" w:styleId="CommentReference" w:customStyle="1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 w:customStyle="1">
    <w:name w:val="annotation text"/>
    <w:basedOn w:val="Normal_4f92b58a-8e53-4102-bc6d-2d4d1af234bb"/>
    <w:link w:val="CommentTextChar"/>
    <w:uiPriority w:val="99"/>
    <w:semiHidden/>
    <w:unhideWhenUsed/>
    <w:pPr>
      <w:pBdr/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rPr>
      <w:sz w:val="20"/>
      <w:szCs w:val="20"/>
    </w:rPr>
  </w:style>
  <w:style w:type="paragraph" w:styleId="CommentSubject" w:customStyle="1">
    <w:name w:val="annotation subject"/>
    <w:basedOn w:val="CommentText"/>
    <w:next w:val="CommentText"/>
    <w:link w:val="CommentSubjectChar"/>
    <w:uiPriority w:val="99"/>
    <w:semiHidden/>
    <w:unhideWhenUsed/>
    <w:pPr>
      <w:pBdr/>
      <w:spacing/>
    </w:pPr>
    <w:rPr>
      <w:b/>
      <w:bCs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rPr>
      <w:b/>
      <w:bCs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TOC9">
    <w:name w:val="TOC 9"/>
    <w:basedOn w:val="Normal_4f92b58a-8e53-4102-bc6d-2d4d1af234bb"/>
    <w:next w:val="Normal"/>
    <w:uiPriority w:val="39"/>
    <w:semiHidden/>
    <w:unhideWhenUsed/>
    <w:pPr>
      <w:pBdr/>
      <w:spacing w:after="100"/>
      <w:ind w:left="1760"/>
    </w:pPr>
    <w:rPr/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color w:val="2F5496"/>
      <w:sz w:val="26"/>
      <w:szCs w:val="26"/>
    </w:rPr>
  </w:style>
  <w:style w:type="character" w:styleId="Style1" w:customStyle="1">
    <w:name w:val="Style1"/>
    <w:basedOn w:val="DefaultParagraphFont"/>
    <w:uiPriority w:val="1"/>
    <w:rPr>
      <w:b/>
    </w:rPr>
  </w:style>
  <w:style w:type="table" w:styleId="NormalTable_d92a0612-1def-4d1e-a6d9-2d30fda75b5a" w:customStyle="1">
    <w:name w:val="Normal Table_d92a0612-1def-4d1e-a6d9-2d30fda75b5a"/>
    <w:uiPriority w:val="99"/>
    <w:semiHidden/>
    <w:unhideWhenUsed/>
    <w:pPr>
      <w:pBdr/>
      <w:spacing/>
    </w:pPr>
    <w:rPr/>
    <w:tblPr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rPr/>
    <w:tcPr>
      <w:tcBorders/>
      <w:tcMar/>
      <w:vAlign w:val="top"/>
    </w:tcPr>
  </w:style>
  <w:style w:type="table" w:styleId="SGREgenerica2fc46f2-45c0-4f92-933f-a226993de3ba" w:customStyle="1">
    <w:name w:val="SGRE generic_a2fc46f2-45c0-4f92-933f-a226993de3ba"/>
    <w:basedOn w:val="NormalTable_d92a0612-1def-4d1e-a6d9-2d30fda75b5a"/>
    <w:uiPriority w:val="99"/>
    <w:pPr>
      <w:pBdr/>
      <w:tabs>
        <w:tab w:val="right" w:pos="737"/>
      </w:tabs>
      <w:spacing w:before="40" w:after="0" w:line="288" w:lineRule="auto"/>
      <w:ind w:left="57" w:right="57"/>
    </w:pPr>
    <w:rPr>
      <w:rFonts w:ascii="Arial" w:hAnsi="Arial"/>
      <w:sz w:val="20"/>
      <w:szCs w:val="20"/>
      <w:lang w:eastAsia="en-US"/>
    </w:rPr>
    <w:tblPr>
      <w:tblInd w:w="0" w:type="dxa"/>
      <w:tblBorders>
        <w:top w:val="single" w:color="3C3C3C" w:sz="4" w:space="0"/>
        <w:left w:val="single" w:color="3C3C3C" w:sz="4" w:space="0"/>
        <w:bottom w:val="single" w:color="3C3C3C" w:sz="4" w:space="0"/>
        <w:right w:val="single" w:color="3C3C3C" w:sz="4" w:space="0"/>
        <w:insideH w:val="single" w:color="3C3C3C" w:sz="4" w:space="0"/>
        <w:insideV w:val="single" w:color="3C3C3C" w:sz="4" w:space="0"/>
      </w:tblBorders>
      <w:tblCellMar>
        <w:left w:w="0" w:type="dxa"/>
        <w:right w:w="0" w:type="dxa"/>
      </w:tblCellMar>
    </w:tblPr>
    <w:trPr/>
    <w:tcPr>
      <w:tcBorders/>
      <w:shd w:val="clear" w:color="auto" w:fill="FFFFFF"/>
      <w:tcMar/>
      <w:vAlign w:val="top"/>
    </w:tcPr>
    <w:tblStylePr w:type="firstRow">
      <w:rPr>
        <w:rFonts w:ascii="Arial" w:hAnsi="Arial" w:cs="Arial" w:hint="default"/>
        <w:color w:val="FFFFFF"/>
        <w:sz w:val="20"/>
        <w:szCs w:val="20"/>
      </w:rPr>
      <w:tcPr>
        <w:tcBorders>
          <w:top w:val="single" w:color="3C3C3C" w:sz="4" w:space="0"/>
          <w:left w:val="single" w:color="3C3C3C" w:sz="4" w:space="0"/>
          <w:bottom w:val="single" w:color="3C3C3C" w:sz="4" w:space="0"/>
          <w:right w:val="single" w:color="3C3C3C" w:sz="4" w:space="0"/>
          <w:insideH w:val="single" w:color="3C3C3C" w:sz="4" w:space="0"/>
          <w:insideV w:val="single" w:color="3C3C3C" w:sz="4" w:space="0"/>
          <w:tl2br w:val="nil"/>
          <w:tr2bl w:val="nil"/>
        </w:tcBorders>
        <w:shd w:val="clear" w:color="auto" w:fill="3C3C3C"/>
        <w:vAlign w:val="top"/>
      </w:tcPr>
    </w:tblStylePr>
  </w:style>
</w:styles>
</file>

<file path=word/_rels/document.xml.rels>&#65279;<?xml version="1.0" encoding="utf-8" standalone="yes"?><Relationships xmlns="http://schemas.openxmlformats.org/package/2006/relationships"><Relationship Id="rId9" Type="http://schemas.openxmlformats.org/officeDocument/2006/relationships/styles" Target="styles.xml" /><Relationship Id="rId10" Type="http://schemas.openxmlformats.org/officeDocument/2006/relationships/settings" Target="settings.xml" /><Relationship Id="rId11" Type="http://schemas.openxmlformats.org/officeDocument/2006/relationships/theme" Target="theme/theme1.xml" /><Relationship Id="rId5" Type="http://schemas.openxmlformats.org/officeDocument/2006/relationships/footer" Target="footer5.xml" /><Relationship Id="rId4" Type="http://schemas.openxmlformats.org/officeDocument/2006/relationships/header" Target="header4.xml" /><Relationship Id="rId3" Type="http://schemas.openxmlformats.org/officeDocument/2006/relationships/footer" Target="footer3.xml" /><Relationship Id="rId2" Type="http://schemas.openxmlformats.org/officeDocument/2006/relationships/header" Target="header2.xml" /><Relationship Id="rId7" Type="http://schemas.openxmlformats.org/officeDocument/2006/relationships/footer" Target="footer7.xml" /><Relationship Id="rId6" Type="http://schemas.openxmlformats.org/officeDocument/2006/relationships/header" Target="header6.xml" /><Relationship Id="rId12" Type="http://schemas.openxmlformats.org/officeDocument/2006/relationships/fontTable" Target="fontTable.xml" /><Relationship Id="rId1" Type="http://schemas.openxmlformats.org/officeDocument/2006/relationships/image" Target="media/image1.jpeg" /></Relationships>
</file>

<file path=word/_rels/footer7.xml.rels>&#65279;<?xml version="1.0" encoding="utf-8" standalone="yes"?><Relationships xmlns="http://schemas.openxmlformats.org/package/2006/relationships"><Relationship Id="rId8" Type="http://schemas.openxmlformats.org/officeDocument/2006/relationships/image" Target="media/image2.e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2023-11-21T10:36:46Z</dcterms:created>
  <dcterms:modified xsi:type="dcterms:W3CDTF">2023-11-21T10:36:46Z</dcterms:modified>
</cp:coreProperties>
</file>