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3A5A" w14:textId="77777777" w:rsidR="00D93150" w:rsidRDefault="00D93150" w:rsidP="00D93150">
      <w:pPr>
        <w:jc w:val="both"/>
      </w:pPr>
      <w:r>
        <w:t>Product No: BK-M47B-38</w:t>
      </w:r>
    </w:p>
    <w:p w14:paraId="7AFE945D" w14:textId="77777777" w:rsidR="00D93150" w:rsidRDefault="00D93150" w:rsidP="00D93150">
      <w:pPr>
        <w:jc w:val="both"/>
      </w:pPr>
      <w:r>
        <w:t>Size: 35</w:t>
      </w:r>
    </w:p>
    <w:p w14:paraId="138EB5CA" w14:textId="77777777" w:rsidR="00D93150" w:rsidRDefault="00D93150" w:rsidP="00D93150">
      <w:pPr>
        <w:jc w:val="both"/>
      </w:pPr>
      <w:r>
        <w:t>Weight: 22</w:t>
      </w:r>
    </w:p>
    <w:p w14:paraId="64E0BF8D" w14:textId="77777777" w:rsidR="00D93150" w:rsidRDefault="00D93150" w:rsidP="00D93150">
      <w:pPr>
        <w:jc w:val="both"/>
      </w:pPr>
      <w:r>
        <w:t>Price: $1,079.99</w:t>
      </w:r>
    </w:p>
    <w:p w14:paraId="31861F80" w14:textId="1A0D8FA9" w:rsidR="00D93150" w:rsidRDefault="00D93150" w:rsidP="00CE457A">
      <w:r>
        <w:t>Image:</w:t>
      </w:r>
      <w:r w:rsidR="00A71861">
        <w:rPr>
          <w:noProof/>
        </w:rPr>
        <w:br/>
      </w:r>
      <w:r w:rsidR="00A71861">
        <w:rPr>
          <w:noProof/>
        </w:rPr>
        <w:drawing>
          <wp:anchor distT="0" distB="0" distL="114300" distR="114300" simplePos="0" relativeHeight="251659264" behindDoc="0" locked="0" layoutInCell="1" allowOverlap="1" wp14:anchorId="154CFAFF" wp14:editId="4545CFBE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1714500" cy="1064260"/>
            <wp:effectExtent l="0" t="0" r="0" b="2540"/>
            <wp:wrapTopAndBottom/>
            <wp:docPr id="2" name="Picture 2" descr="ooxWord://word/media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oxWord://word/media/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D0"/>
    <w:rsid w:val="00A71861"/>
    <w:rsid w:val="00B008D0"/>
    <w:rsid w:val="00CE457A"/>
    <w:rsid w:val="00D9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8C4E"/>
  <w15:chartTrackingRefBased/>
  <w15:docId w15:val="{E6A0AF14-EAD7-40A0-AF24-12D533F8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15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Nihil Sahaya Raj</dc:creator>
  <cp:keywords/>
  <dc:description/>
  <cp:lastModifiedBy>Anto Nihil Sahaya Raj</cp:lastModifiedBy>
  <cp:revision>4</cp:revision>
  <dcterms:created xsi:type="dcterms:W3CDTF">2024-04-15T09:42:00Z</dcterms:created>
  <dcterms:modified xsi:type="dcterms:W3CDTF">2024-04-15T11:19:00Z</dcterms:modified>
</cp:coreProperties>
</file>