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"https://www.syncfusion.com/account/claim-license-key?pl=ZmlsZWZvcm1hdHM=&amp;vs=MjYuMi4xMQ=="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tbl>
      <w:tblPr>
        <w:tblStyle w:val="TableGrid"/>
        <w:tblLayout w:type="fixed"/>
        <w:tblCellMar/>
        <w:tblLook w:val="04A0" w:firstRow="1" w:lastRow="0" w:firstColumn="1" w:lastColumn="0" w:noHBand="0" w:noVBand="1"/>
      </w:tblPr>
      <w:tblGrid>
        <w:gridCol w:w="5253"/>
        <w:gridCol w:w="5253"/>
      </w:tblGrid>
      <w:tr>
        <w:trPr/>
        <w:tc>
          <w:tcPr>
            <w:tcW w:type="dxa" w:w="5253"/>
            <w:tcBorders/>
          </w:tcPr>
          <w:p>
            <w:pPr>
              <w:spacing/>
              <w:rPr/>
            </w:pPr>
            <w:r>
              <w:rPr/>
              <w:t xml:space="preserve">Product Name</w:t>
            </w:r>
          </w:p>
        </w:tc>
        <w:tc>
          <w:tcPr>
            <w:tcW w:type="dxa" w:w="5253"/>
            <w:tcBorders/>
          </w:tcPr>
          <w:p>
            <w:pPr>
              <w:spacing/>
              <w:rPr/>
            </w:pPr>
            <w:r>
              <w:rPr/>
              <w:t xml:space="preserve">Product Image</w:t>
            </w:r>
          </w:p>
        </w:tc>
      </w:tr>
      <w:tr>
        <w:trPr/>
        <w:tc>
          <w:tcPr>
            <w:tcW w:type="dxa" w:w="5253"/>
            <w:tcBorders/>
          </w:tcPr>
          <w:p>
            <w:pPr>
              <w:spacing/>
              <w:rPr/>
            </w:pPr>
            <w:r>
              <w:rPr/>
              <w:t xml:space="preserve">Apple Juice</w:t>
            </w:r>
          </w:p>
        </w:tc>
        <w:tc>
          <w:tcPr>
            <w:tcW w:type="dxa" w:w="5253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762000" cy="95250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"https://www.syncfusion.com/account/claim-license-key?pl=ZmlsZWZvcm1hdHM=&amp;vs=MjYuMi4xMQ=="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2"/>
      <w:headerReference w:type="even" r:id="rId3"/>
      <w:headerReference w:type="default" r:id="rId4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numbering" w:default="1" w:styleId="NoList">
    <w:name w:val="No List"/>
    <w:uiPriority w:val="99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3" Type="http://schemas.openxmlformats.org/officeDocument/2006/relationships/header" Target="header3.xml" /><Relationship Id="rId2" Type="http://schemas.openxmlformats.org/officeDocument/2006/relationships/header" Target="header2.xml" /><Relationship Id="rId4" Type="http://schemas.openxmlformats.org/officeDocument/2006/relationships/header" Target="header4.xml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2024-09-02T14:26:02Z</dcterms:created>
  <dcterms:modified xsi:type="dcterms:W3CDTF">2024-09-02T14:26:02Z</dcterms:modified>
</cp:coreProperties>
</file>