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657F5" w14:textId="492F9D0E" w:rsidR="001A5443" w:rsidRDefault="001A5443">
      <w:pPr>
        <w:rPr>
          <w:sz w:val="32"/>
          <w:szCs w:val="32"/>
        </w:rPr>
      </w:pPr>
      <w:r>
        <w:rPr>
          <w:sz w:val="32"/>
          <w:szCs w:val="32"/>
        </w:rPr>
        <w:t>HandsOn 1:</w:t>
      </w:r>
    </w:p>
    <w:p w14:paraId="2D4F5907" w14:textId="0D056688" w:rsidR="001A5443" w:rsidRPr="001A5443" w:rsidRDefault="001A5443">
      <w:pPr>
        <w:rPr>
          <w:sz w:val="40"/>
          <w:szCs w:val="40"/>
        </w:rPr>
      </w:pPr>
      <w:r w:rsidRPr="001A5443">
        <w:rPr>
          <w:b/>
          <w:bCs/>
          <w:sz w:val="44"/>
          <w:szCs w:val="44"/>
        </w:rPr>
        <w:t>Creating Microservices for account and loan</w:t>
      </w:r>
      <w:r w:rsidRPr="001A5443">
        <w:rPr>
          <w:b/>
          <w:bCs/>
          <w:sz w:val="44"/>
          <w:szCs w:val="44"/>
        </w:rPr>
        <w:t>:</w:t>
      </w:r>
      <w:r>
        <w:rPr>
          <w:sz w:val="44"/>
          <w:szCs w:val="44"/>
        </w:rPr>
        <w:br/>
      </w:r>
      <w:r w:rsidRPr="001A5443">
        <w:rPr>
          <w:b/>
          <w:bCs/>
          <w:sz w:val="40"/>
          <w:szCs w:val="40"/>
        </w:rPr>
        <w:t>Account Microservice</w:t>
      </w:r>
      <w:r w:rsidRPr="001A5443">
        <w:rPr>
          <w:b/>
          <w:bCs/>
          <w:sz w:val="40"/>
          <w:szCs w:val="40"/>
        </w:rPr>
        <w:t>:</w:t>
      </w:r>
    </w:p>
    <w:p w14:paraId="526ACC03" w14:textId="405A18C1" w:rsidR="001A5443" w:rsidRDefault="001A5443">
      <w:pPr>
        <w:rPr>
          <w:sz w:val="32"/>
          <w:szCs w:val="32"/>
        </w:rPr>
      </w:pPr>
      <w:r w:rsidRPr="001A5443">
        <w:rPr>
          <w:sz w:val="32"/>
          <w:szCs w:val="32"/>
        </w:rPr>
        <w:t>AccountController.java</w:t>
      </w:r>
    </w:p>
    <w:p w14:paraId="49176B01" w14:textId="23B16BAA" w:rsidR="001A5443" w:rsidRDefault="001A5443" w:rsidP="001A54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com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cognizant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account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controller</w:t>
      </w:r>
      <w:proofErr w:type="spellEnd"/>
      <w:r>
        <w:rPr>
          <w:rFonts w:ascii="Consolas" w:hAnsi="Consolas"/>
          <w:color w:val="E6E6FA"/>
        </w:rPr>
        <w:t>;</w:t>
      </w:r>
    </w:p>
    <w:p w14:paraId="5F383F2C" w14:textId="0042F4AE" w:rsidR="001A5443" w:rsidRDefault="001A5443" w:rsidP="001A54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web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bind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annotation</w:t>
      </w:r>
      <w:proofErr w:type="spellEnd"/>
      <w:r>
        <w:rPr>
          <w:rFonts w:ascii="Consolas" w:hAnsi="Consolas"/>
          <w:color w:val="E6E6FA"/>
        </w:rPr>
        <w:t>.*;</w:t>
      </w:r>
    </w:p>
    <w:p w14:paraId="0BDC6E61" w14:textId="77777777" w:rsidR="001A5443" w:rsidRDefault="001A5443" w:rsidP="001A54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java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util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HashMap</w:t>
      </w:r>
      <w:proofErr w:type="spellEnd"/>
      <w:r>
        <w:rPr>
          <w:rFonts w:ascii="Consolas" w:hAnsi="Consolas"/>
          <w:color w:val="E6E6FA"/>
        </w:rPr>
        <w:t>;</w:t>
      </w:r>
    </w:p>
    <w:p w14:paraId="1CAAFA43" w14:textId="7AC8B006" w:rsidR="001A5443" w:rsidRDefault="001A5443" w:rsidP="001A54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java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util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Map</w:t>
      </w:r>
      <w:proofErr w:type="spellEnd"/>
      <w:r>
        <w:rPr>
          <w:rFonts w:ascii="Consolas" w:hAnsi="Consolas"/>
          <w:color w:val="E6E6FA"/>
        </w:rPr>
        <w:t>;</w:t>
      </w:r>
    </w:p>
    <w:p w14:paraId="664F90DD" w14:textId="77777777" w:rsidR="001A5443" w:rsidRDefault="001A5443" w:rsidP="001A54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i/>
          <w:iCs/>
          <w:color w:val="A0A0A0"/>
        </w:rPr>
        <w:t>@RestController</w:t>
      </w:r>
    </w:p>
    <w:p w14:paraId="157554CA" w14:textId="77777777" w:rsidR="001A5443" w:rsidRDefault="001A5443" w:rsidP="001A54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i/>
          <w:iCs/>
          <w:color w:val="A0A0A0"/>
        </w:rPr>
        <w:t>@RequestMapping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"/accounts"</w:t>
      </w:r>
      <w:r>
        <w:rPr>
          <w:rFonts w:ascii="Consolas" w:hAnsi="Consolas"/>
          <w:color w:val="F9FAF4"/>
        </w:rPr>
        <w:t>)</w:t>
      </w:r>
    </w:p>
    <w:p w14:paraId="0185B586" w14:textId="687C11ED" w:rsidR="001A5443" w:rsidRDefault="001A5443" w:rsidP="001A54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AccountController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0191967F" w14:textId="77777777" w:rsidR="001A5443" w:rsidRDefault="001A5443" w:rsidP="001A54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i/>
          <w:iCs/>
          <w:color w:val="A0A0A0"/>
        </w:rPr>
        <w:t>@GetMapping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"/{number}"</w:t>
      </w:r>
      <w:r>
        <w:rPr>
          <w:rFonts w:ascii="Consolas" w:hAnsi="Consolas"/>
          <w:color w:val="F9FAF4"/>
        </w:rPr>
        <w:t>)</w:t>
      </w:r>
    </w:p>
    <w:p w14:paraId="49473E2F" w14:textId="77777777" w:rsidR="001A5443" w:rsidRDefault="001A5443" w:rsidP="001A54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80F2F6"/>
        </w:rPr>
        <w:t>Map</w:t>
      </w:r>
      <w:r>
        <w:rPr>
          <w:rFonts w:ascii="Consolas" w:hAnsi="Consolas"/>
          <w:color w:val="E6E6FA"/>
        </w:rPr>
        <w:t>&lt;</w:t>
      </w:r>
      <w:r>
        <w:rPr>
          <w:rFonts w:ascii="Consolas" w:hAnsi="Consolas"/>
          <w:color w:val="B166DA"/>
        </w:rPr>
        <w:t>String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B166DA"/>
        </w:rPr>
        <w:t>Object</w:t>
      </w:r>
      <w:r>
        <w:rPr>
          <w:rFonts w:ascii="Consolas" w:hAnsi="Consolas"/>
          <w:color w:val="E6E6FA"/>
        </w:rPr>
        <w:t>&gt;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EB540"/>
        </w:rPr>
        <w:t>getAccount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i/>
          <w:iCs/>
          <w:color w:val="A0A0A0"/>
        </w:rPr>
        <w:t>@PathVariable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number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D297151" w14:textId="77777777" w:rsidR="001A5443" w:rsidRDefault="001A5443" w:rsidP="001A54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80F2F6"/>
        </w:rPr>
        <w:t>Map</w:t>
      </w:r>
      <w:r>
        <w:rPr>
          <w:rFonts w:ascii="Consolas" w:hAnsi="Consolas"/>
          <w:color w:val="E6E6FA"/>
        </w:rPr>
        <w:t>&lt;</w:t>
      </w:r>
      <w:r>
        <w:rPr>
          <w:rFonts w:ascii="Consolas" w:hAnsi="Consolas"/>
          <w:color w:val="B166DA"/>
        </w:rPr>
        <w:t>String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B166DA"/>
        </w:rPr>
        <w:t>Object</w:t>
      </w:r>
      <w:r>
        <w:rPr>
          <w:rFonts w:ascii="Consolas" w:hAnsi="Consolas"/>
          <w:color w:val="E6E6FA"/>
        </w:rPr>
        <w:t>&gt;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response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HashMap</w:t>
      </w:r>
      <w:r>
        <w:rPr>
          <w:rFonts w:ascii="Consolas" w:hAnsi="Consolas"/>
          <w:color w:val="E6E6FA"/>
        </w:rPr>
        <w:t>&lt;&gt;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49ED12A8" w14:textId="77777777" w:rsidR="001A5443" w:rsidRDefault="001A5443" w:rsidP="001A54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F3EC79"/>
        </w:rPr>
        <w:t>response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put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"number"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number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26F195E4" w14:textId="77777777" w:rsidR="001A5443" w:rsidRDefault="001A5443" w:rsidP="001A54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F3EC79"/>
        </w:rPr>
        <w:t>response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put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"type"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"savings"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1D102405" w14:textId="77777777" w:rsidR="001A5443" w:rsidRDefault="001A5443" w:rsidP="001A54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F3EC79"/>
        </w:rPr>
        <w:t>response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put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"balance"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234343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0F42A5A4" w14:textId="77777777" w:rsidR="001A5443" w:rsidRDefault="001A5443" w:rsidP="001A54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response</w:t>
      </w:r>
      <w:r>
        <w:rPr>
          <w:rFonts w:ascii="Consolas" w:hAnsi="Consolas"/>
          <w:color w:val="E6E6FA"/>
        </w:rPr>
        <w:t>;</w:t>
      </w:r>
    </w:p>
    <w:p w14:paraId="0AD9458B" w14:textId="77777777" w:rsidR="001A5443" w:rsidRDefault="001A5443" w:rsidP="001A54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4C4DAB7B" w14:textId="1833999D" w:rsidR="001A5443" w:rsidRDefault="001A5443" w:rsidP="001A544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  <w:r w:rsidR="00802266">
        <w:rPr>
          <w:rFonts w:ascii="Consolas" w:hAnsi="Consolas"/>
          <w:color w:val="F9FAF4"/>
        </w:rPr>
        <w:t xml:space="preserve"> </w:t>
      </w:r>
    </w:p>
    <w:p w14:paraId="59437ADC" w14:textId="77777777" w:rsidR="00802266" w:rsidRDefault="00802266">
      <w:pPr>
        <w:rPr>
          <w:sz w:val="32"/>
          <w:szCs w:val="32"/>
        </w:rPr>
      </w:pPr>
      <w:r>
        <w:rPr>
          <w:sz w:val="32"/>
          <w:szCs w:val="32"/>
        </w:rPr>
        <w:br/>
      </w:r>
      <w:r w:rsidR="001A5443" w:rsidRPr="00802266">
        <w:rPr>
          <w:b/>
          <w:bCs/>
          <w:sz w:val="32"/>
          <w:szCs w:val="32"/>
        </w:rPr>
        <w:t>Output:</w:t>
      </w:r>
      <w:r w:rsidR="001A5443">
        <w:rPr>
          <w:sz w:val="32"/>
          <w:szCs w:val="32"/>
        </w:rPr>
        <w:br/>
      </w:r>
      <w:r w:rsidR="001A5443">
        <w:rPr>
          <w:noProof/>
        </w:rPr>
        <w:drawing>
          <wp:inline distT="0" distB="0" distL="0" distR="0" wp14:anchorId="0FB342EF" wp14:editId="56A28F6B">
            <wp:extent cx="5943600" cy="2639695"/>
            <wp:effectExtent l="0" t="0" r="0" b="8255"/>
            <wp:docPr id="131967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675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9AC4F" w14:textId="0CCD41D0" w:rsidR="00802266" w:rsidRPr="00802266" w:rsidRDefault="001A5443">
      <w:pPr>
        <w:rPr>
          <w:sz w:val="32"/>
          <w:szCs w:val="32"/>
        </w:rPr>
      </w:pPr>
      <w:r w:rsidRPr="001A5443">
        <w:rPr>
          <w:b/>
          <w:bCs/>
          <w:sz w:val="40"/>
          <w:szCs w:val="40"/>
        </w:rPr>
        <w:lastRenderedPageBreak/>
        <w:t>Loan Microservice</w:t>
      </w:r>
      <w:r w:rsidRPr="001A5443">
        <w:rPr>
          <w:b/>
          <w:bCs/>
          <w:sz w:val="40"/>
          <w:szCs w:val="40"/>
        </w:rPr>
        <w:t>:</w:t>
      </w:r>
    </w:p>
    <w:p w14:paraId="6FFAC313" w14:textId="0E39122B" w:rsidR="00802266" w:rsidRDefault="00802266">
      <w:pPr>
        <w:rPr>
          <w:b/>
          <w:bCs/>
          <w:sz w:val="32"/>
          <w:szCs w:val="32"/>
        </w:rPr>
      </w:pPr>
      <w:r w:rsidRPr="00802266">
        <w:rPr>
          <w:b/>
          <w:bCs/>
          <w:sz w:val="32"/>
          <w:szCs w:val="32"/>
        </w:rPr>
        <w:t>LoanController</w:t>
      </w:r>
      <w:r w:rsidRPr="00802266">
        <w:rPr>
          <w:b/>
          <w:bCs/>
          <w:sz w:val="32"/>
          <w:szCs w:val="32"/>
        </w:rPr>
        <w:t>.java:</w:t>
      </w:r>
      <w:r>
        <w:rPr>
          <w:b/>
          <w:bCs/>
          <w:sz w:val="32"/>
          <w:szCs w:val="32"/>
        </w:rPr>
        <w:t xml:space="preserve"> </w:t>
      </w:r>
    </w:p>
    <w:p w14:paraId="29CE70E6" w14:textId="77777777" w:rsidR="00802266" w:rsidRDefault="00802266" w:rsidP="008022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com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cognizant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loan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controller</w:t>
      </w:r>
      <w:proofErr w:type="spellEnd"/>
      <w:r>
        <w:rPr>
          <w:rFonts w:ascii="Consolas" w:hAnsi="Consolas"/>
          <w:color w:val="E6E6FA"/>
        </w:rPr>
        <w:t>;</w:t>
      </w:r>
    </w:p>
    <w:p w14:paraId="6FCE018A" w14:textId="77777777" w:rsidR="00802266" w:rsidRDefault="00802266" w:rsidP="008022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4D1E111B" w14:textId="77777777" w:rsidR="00802266" w:rsidRDefault="00802266" w:rsidP="008022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org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springframework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web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bind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annotation</w:t>
      </w:r>
      <w:proofErr w:type="spellEnd"/>
      <w:r>
        <w:rPr>
          <w:rFonts w:ascii="Consolas" w:hAnsi="Consolas"/>
          <w:color w:val="E6E6FA"/>
        </w:rPr>
        <w:t>.*;</w:t>
      </w:r>
    </w:p>
    <w:p w14:paraId="158309F5" w14:textId="77777777" w:rsidR="00802266" w:rsidRDefault="00802266" w:rsidP="008022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java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util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HashMap</w:t>
      </w:r>
      <w:proofErr w:type="spellEnd"/>
      <w:r>
        <w:rPr>
          <w:rFonts w:ascii="Consolas" w:hAnsi="Consolas"/>
          <w:color w:val="E6E6FA"/>
        </w:rPr>
        <w:t>;</w:t>
      </w:r>
    </w:p>
    <w:p w14:paraId="5F21CAFA" w14:textId="77777777" w:rsidR="00802266" w:rsidRDefault="00802266" w:rsidP="008022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java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util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Map</w:t>
      </w:r>
      <w:proofErr w:type="spellEnd"/>
      <w:r>
        <w:rPr>
          <w:rFonts w:ascii="Consolas" w:hAnsi="Consolas"/>
          <w:color w:val="E6E6FA"/>
        </w:rPr>
        <w:t>;</w:t>
      </w:r>
    </w:p>
    <w:p w14:paraId="2E74C3E5" w14:textId="77777777" w:rsidR="00802266" w:rsidRDefault="00802266" w:rsidP="008022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508BF152" w14:textId="77777777" w:rsidR="00802266" w:rsidRDefault="00802266" w:rsidP="008022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i/>
          <w:iCs/>
          <w:color w:val="A0A0A0"/>
        </w:rPr>
        <w:t>@RestController</w:t>
      </w:r>
    </w:p>
    <w:p w14:paraId="23B5BB6B" w14:textId="77777777" w:rsidR="00802266" w:rsidRDefault="00802266" w:rsidP="008022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i/>
          <w:iCs/>
          <w:color w:val="A0A0A0"/>
        </w:rPr>
        <w:t>@RequestMapping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"/loans"</w:t>
      </w:r>
      <w:r>
        <w:rPr>
          <w:rFonts w:ascii="Consolas" w:hAnsi="Consolas"/>
          <w:color w:val="F9FAF4"/>
        </w:rPr>
        <w:t>)</w:t>
      </w:r>
    </w:p>
    <w:p w14:paraId="0DE3CF8A" w14:textId="77777777" w:rsidR="00802266" w:rsidRDefault="00802266" w:rsidP="008022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LoanController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779DA889" w14:textId="77777777" w:rsidR="00802266" w:rsidRDefault="00802266" w:rsidP="008022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765793F1" w14:textId="77777777" w:rsidR="00802266" w:rsidRDefault="00802266" w:rsidP="008022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i/>
          <w:iCs/>
          <w:color w:val="A0A0A0"/>
        </w:rPr>
        <w:t>@GetMapping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"/{number}"</w:t>
      </w:r>
      <w:r>
        <w:rPr>
          <w:rFonts w:ascii="Consolas" w:hAnsi="Consolas"/>
          <w:color w:val="F9FAF4"/>
        </w:rPr>
        <w:t>)</w:t>
      </w:r>
    </w:p>
    <w:p w14:paraId="18D36E47" w14:textId="77777777" w:rsidR="00802266" w:rsidRDefault="00802266" w:rsidP="008022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80F2F6"/>
        </w:rPr>
        <w:t>Map</w:t>
      </w:r>
      <w:r>
        <w:rPr>
          <w:rFonts w:ascii="Consolas" w:hAnsi="Consolas"/>
          <w:color w:val="E6E6FA"/>
        </w:rPr>
        <w:t>&lt;</w:t>
      </w:r>
      <w:r>
        <w:rPr>
          <w:rFonts w:ascii="Consolas" w:hAnsi="Consolas"/>
          <w:color w:val="B166DA"/>
        </w:rPr>
        <w:t>String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B166DA"/>
        </w:rPr>
        <w:t>Object</w:t>
      </w:r>
      <w:r>
        <w:rPr>
          <w:rFonts w:ascii="Consolas" w:hAnsi="Consolas"/>
          <w:color w:val="E6E6FA"/>
        </w:rPr>
        <w:t>&gt;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EB540"/>
        </w:rPr>
        <w:t>getLoan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i/>
          <w:iCs/>
          <w:color w:val="A0A0A0"/>
        </w:rPr>
        <w:t>@PathVariable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number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023A58A9" w14:textId="77777777" w:rsidR="00802266" w:rsidRDefault="00802266" w:rsidP="008022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80F2F6"/>
        </w:rPr>
        <w:t>Map</w:t>
      </w:r>
      <w:r>
        <w:rPr>
          <w:rFonts w:ascii="Consolas" w:hAnsi="Consolas"/>
          <w:color w:val="E6E6FA"/>
        </w:rPr>
        <w:t>&lt;</w:t>
      </w:r>
      <w:r>
        <w:rPr>
          <w:rFonts w:ascii="Consolas" w:hAnsi="Consolas"/>
          <w:color w:val="B166DA"/>
        </w:rPr>
        <w:t>String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B166DA"/>
        </w:rPr>
        <w:t>Object</w:t>
      </w:r>
      <w:r>
        <w:rPr>
          <w:rFonts w:ascii="Consolas" w:hAnsi="Consolas"/>
          <w:color w:val="E6E6FA"/>
        </w:rPr>
        <w:t>&gt;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  <w:shd w:val="clear" w:color="auto" w:fill="1B6291"/>
        </w:rPr>
        <w:t>response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HashMap</w:t>
      </w:r>
      <w:r>
        <w:rPr>
          <w:rFonts w:ascii="Consolas" w:hAnsi="Consolas"/>
          <w:color w:val="E6E6FA"/>
        </w:rPr>
        <w:t>&lt;&gt;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13680E15" w14:textId="77777777" w:rsidR="00802266" w:rsidRDefault="00802266" w:rsidP="008022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F3EC79"/>
          <w:shd w:val="clear" w:color="auto" w:fill="1B6291"/>
        </w:rPr>
        <w:t>response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put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"number"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number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19F1086F" w14:textId="77777777" w:rsidR="00802266" w:rsidRDefault="00802266" w:rsidP="008022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F3EC79"/>
          <w:shd w:val="clear" w:color="auto" w:fill="1B6291"/>
        </w:rPr>
        <w:t>response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put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"type"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"car"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4EDD5BC5" w14:textId="77777777" w:rsidR="00802266" w:rsidRDefault="00802266" w:rsidP="008022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F3EC79"/>
          <w:shd w:val="clear" w:color="auto" w:fill="1B6291"/>
        </w:rPr>
        <w:t>response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put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"loan"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400000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1D167F6B" w14:textId="77777777" w:rsidR="00802266" w:rsidRDefault="00802266" w:rsidP="008022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F3EC79"/>
          <w:shd w:val="clear" w:color="auto" w:fill="1B6291"/>
        </w:rPr>
        <w:t>response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put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</w:t>
      </w:r>
      <w:proofErr w:type="spellStart"/>
      <w:r>
        <w:rPr>
          <w:rFonts w:ascii="Consolas" w:hAnsi="Consolas"/>
          <w:color w:val="17C6A3"/>
        </w:rPr>
        <w:t>emi</w:t>
      </w:r>
      <w:proofErr w:type="spellEnd"/>
      <w:r>
        <w:rPr>
          <w:rFonts w:ascii="Consolas" w:hAnsi="Consolas"/>
          <w:color w:val="17C6A3"/>
        </w:rPr>
        <w:t>"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3258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0322E01A" w14:textId="77777777" w:rsidR="00802266" w:rsidRDefault="00802266" w:rsidP="008022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F3EC79"/>
          <w:shd w:val="clear" w:color="auto" w:fill="1B6291"/>
        </w:rPr>
        <w:t>response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80F6A7"/>
        </w:rPr>
        <w:t>put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"tenure"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18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6BFBE9B5" w14:textId="77777777" w:rsidR="00802266" w:rsidRDefault="00802266" w:rsidP="008022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  <w:shd w:val="clear" w:color="auto" w:fill="1B6291"/>
        </w:rPr>
        <w:t>response</w:t>
      </w:r>
      <w:r>
        <w:rPr>
          <w:rFonts w:ascii="Consolas" w:hAnsi="Consolas"/>
          <w:color w:val="E6E6FA"/>
        </w:rPr>
        <w:t>;</w:t>
      </w:r>
    </w:p>
    <w:p w14:paraId="3A41C1AA" w14:textId="77777777" w:rsidR="00802266" w:rsidRDefault="00802266" w:rsidP="008022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07AF595F" w14:textId="77777777" w:rsidR="00802266" w:rsidRDefault="00802266" w:rsidP="0080226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7E64B35F" w14:textId="411A8AE7" w:rsidR="001A5443" w:rsidRPr="00802266" w:rsidRDefault="00802266">
      <w:pPr>
        <w:rPr>
          <w:sz w:val="32"/>
          <w:szCs w:val="32"/>
        </w:rPr>
      </w:pPr>
      <w:r>
        <w:rPr>
          <w:b/>
          <w:bCs/>
          <w:sz w:val="32"/>
          <w:szCs w:val="32"/>
        </w:rPr>
        <w:br/>
        <w:t>Output:</w:t>
      </w:r>
      <w:r>
        <w:rPr>
          <w:b/>
          <w:bCs/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noProof/>
        </w:rPr>
        <w:drawing>
          <wp:inline distT="0" distB="0" distL="0" distR="0" wp14:anchorId="0BE5B4F0" wp14:editId="743F728D">
            <wp:extent cx="5943600" cy="2770505"/>
            <wp:effectExtent l="0" t="0" r="0" b="0"/>
            <wp:docPr id="1877498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4986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443" w:rsidRPr="008022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1B4"/>
    <w:rsid w:val="001A5443"/>
    <w:rsid w:val="00450139"/>
    <w:rsid w:val="00802266"/>
    <w:rsid w:val="008701B4"/>
    <w:rsid w:val="00F5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A67C3"/>
  <w15:chartTrackingRefBased/>
  <w15:docId w15:val="{B073D85E-F179-4E6A-9B9D-0E7AEB9D8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1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1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1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1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1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1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1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1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1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1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1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1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1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1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1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1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1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1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1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1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1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1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1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1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1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1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1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1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1B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A5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</dc:creator>
  <cp:keywords/>
  <dc:description/>
  <cp:lastModifiedBy>Akash B</cp:lastModifiedBy>
  <cp:revision>2</cp:revision>
  <dcterms:created xsi:type="dcterms:W3CDTF">2025-07-20T02:51:00Z</dcterms:created>
  <dcterms:modified xsi:type="dcterms:W3CDTF">2025-07-20T03:59:00Z</dcterms:modified>
</cp:coreProperties>
</file>