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66C4" w14:textId="21B7BFF1" w:rsidR="00AA6372" w:rsidRDefault="00000000">
      <w:pPr>
        <w:pStyle w:val="Title"/>
      </w:pPr>
      <w:r>
        <w:t xml:space="preserve">User Requirement Story </w:t>
      </w:r>
    </w:p>
    <w:p w14:paraId="6FB22266" w14:textId="77777777" w:rsidR="00AA6372" w:rsidRDefault="00000000">
      <w:pPr>
        <w:pStyle w:val="Heading1"/>
      </w:pPr>
      <w:r>
        <w:t>User Story</w:t>
      </w:r>
    </w:p>
    <w:p w14:paraId="1FDEA1E9" w14:textId="77777777" w:rsidR="00AA6372" w:rsidRDefault="00000000">
      <w:r>
        <w:t>As the Data Analyst at a retail company, I am responsible for leveraging data analytics to enhance our supply chain operations. To achieve this, I need to implement various analytical techniques to optimize inventory levels, improve customer segmentation, predict future trends, and streamline logistics processes. These optimizations are crucial to support cost-effective and efficient supply chain management, ensuring customer satisfaction and operational efficiency.</w:t>
      </w:r>
    </w:p>
    <w:p w14:paraId="3AF62F0D" w14:textId="77777777" w:rsidR="00AA6372" w:rsidRDefault="00000000">
      <w:pPr>
        <w:pStyle w:val="Heading1"/>
      </w:pPr>
      <w:r>
        <w:t>Key Objectives</w:t>
      </w:r>
    </w:p>
    <w:p w14:paraId="1177E389" w14:textId="77777777" w:rsidR="00AA6372" w:rsidRDefault="00000000">
      <w:pPr>
        <w:pStyle w:val="Heading2"/>
      </w:pPr>
      <w:r>
        <w:t>Customer Segmentation</w:t>
      </w:r>
    </w:p>
    <w:p w14:paraId="3F60C221" w14:textId="77777777" w:rsidR="00AA6372" w:rsidRDefault="00000000">
      <w:r>
        <w:t>Objective: Segment customers based on purchasing behavior and demographics to identify the most profitable segments.</w:t>
      </w:r>
      <w:r>
        <w:br/>
        <w:t>Requirement: Use clustering techniques to create distinct customer segments and analyze their characteristics.</w:t>
      </w:r>
    </w:p>
    <w:p w14:paraId="7E045123" w14:textId="77777777" w:rsidR="00AA6372" w:rsidRDefault="00000000">
      <w:pPr>
        <w:pStyle w:val="Heading2"/>
      </w:pPr>
      <w:r>
        <w:t>Regression Modeling</w:t>
      </w:r>
    </w:p>
    <w:p w14:paraId="06A9B42A" w14:textId="77777777" w:rsidR="00AA6372" w:rsidRDefault="00000000">
      <w:r>
        <w:t>Objective: Identify factors influencing customer spending and predict future spending patterns.</w:t>
      </w:r>
      <w:r>
        <w:br/>
        <w:t>Requirement: Develop multiple linear regression models to understand the impact of various factors on customer expenditure.</w:t>
      </w:r>
    </w:p>
    <w:p w14:paraId="377159E5" w14:textId="77777777" w:rsidR="00AA6372" w:rsidRDefault="00000000">
      <w:pPr>
        <w:pStyle w:val="Heading2"/>
      </w:pPr>
      <w:r>
        <w:t>Linear Programming</w:t>
      </w:r>
    </w:p>
    <w:p w14:paraId="1292673B" w14:textId="77777777" w:rsidR="00AA6372" w:rsidRDefault="00000000">
      <w:r>
        <w:t>Objective: Optimize inventory levels to maximize profit and minimize costs while meeting customer demand.</w:t>
      </w:r>
      <w:r>
        <w:br/>
        <w:t>Requirement: Implement linear programming models to determine the optimal product mix and inventory levels.</w:t>
      </w:r>
    </w:p>
    <w:p w14:paraId="158F0F63" w14:textId="77777777" w:rsidR="00AA6372" w:rsidRDefault="00000000">
      <w:pPr>
        <w:pStyle w:val="Heading2"/>
      </w:pPr>
      <w:r>
        <w:t>Hypothesis Testing</w:t>
      </w:r>
    </w:p>
    <w:p w14:paraId="2C4E1159" w14:textId="77777777" w:rsidR="00AA6372" w:rsidRDefault="00000000">
      <w:r>
        <w:t>Objective: Test hypotheses regarding spending behaviors among different customer groups.</w:t>
      </w:r>
      <w:r>
        <w:br/>
        <w:t>Requirement: Conduct statistical tests to compare spending patterns and validate assumptions.</w:t>
      </w:r>
    </w:p>
    <w:p w14:paraId="49FC48A4" w14:textId="77777777" w:rsidR="00AA6372" w:rsidRDefault="00000000">
      <w:pPr>
        <w:pStyle w:val="Heading2"/>
      </w:pPr>
      <w:r>
        <w:t>Trend Analysis</w:t>
      </w:r>
    </w:p>
    <w:p w14:paraId="6E7B9617" w14:textId="77777777" w:rsidR="00AA6372" w:rsidRDefault="00000000">
      <w:r>
        <w:t>Objective: Identify trends and seasonal patterns in customer purchasing behavior over time.</w:t>
      </w:r>
      <w:r>
        <w:br/>
        <w:t>Requirement: Use time series analysis to uncover trends and seasonality in sales data.</w:t>
      </w:r>
    </w:p>
    <w:p w14:paraId="1639DA62" w14:textId="77777777" w:rsidR="00AA6372" w:rsidRDefault="00000000">
      <w:pPr>
        <w:pStyle w:val="Heading2"/>
      </w:pPr>
      <w:r>
        <w:lastRenderedPageBreak/>
        <w:t>Customer Retention</w:t>
      </w:r>
    </w:p>
    <w:p w14:paraId="447B95FA" w14:textId="77777777" w:rsidR="00AA6372" w:rsidRDefault="00000000">
      <w:r>
        <w:t>Objective: Improve customer retention rates by identifying factors leading to churn.</w:t>
      </w:r>
      <w:r>
        <w:br/>
        <w:t>Requirement: Use logistic regression and other techniques to analyze customer churn and develop retention strategies.</w:t>
      </w:r>
    </w:p>
    <w:p w14:paraId="54357062" w14:textId="77777777" w:rsidR="00AA6372" w:rsidRDefault="00000000">
      <w:pPr>
        <w:pStyle w:val="Heading1"/>
      </w:pPr>
      <w:r>
        <w:t>Expected Outcomes</w:t>
      </w:r>
    </w:p>
    <w:p w14:paraId="21255444" w14:textId="77777777" w:rsidR="00AA6372" w:rsidRDefault="00000000">
      <w:r>
        <w:t>Improved Customer Insights:</w:t>
      </w:r>
      <w:r>
        <w:br/>
        <w:t>- Better understanding of customer segments and their behavior.</w:t>
      </w:r>
      <w:r>
        <w:br/>
        <w:t>- Targeted marketing and personalized offers to the most profitable segments.</w:t>
      </w:r>
    </w:p>
    <w:p w14:paraId="301E876D" w14:textId="77777777" w:rsidR="00AA6372" w:rsidRDefault="00000000">
      <w:r>
        <w:t>Enhanced Predictive Capabilities:</w:t>
      </w:r>
      <w:r>
        <w:br/>
        <w:t>- Accurate predictions of future spending patterns.</w:t>
      </w:r>
      <w:r>
        <w:br/>
        <w:t>- Informed decision-making based on predictive models.</w:t>
      </w:r>
    </w:p>
    <w:p w14:paraId="1E3E2875" w14:textId="77777777" w:rsidR="00AA6372" w:rsidRDefault="00000000">
      <w:r>
        <w:t>Optimized Inventory Management:</w:t>
      </w:r>
      <w:r>
        <w:br/>
        <w:t>- Reduced inventory holding costs and stockouts.</w:t>
      </w:r>
      <w:r>
        <w:br/>
        <w:t>- Efficient inventory levels that meet customer demand.</w:t>
      </w:r>
    </w:p>
    <w:p w14:paraId="51A2CB66" w14:textId="77777777" w:rsidR="00AA6372" w:rsidRDefault="00000000">
      <w:r>
        <w:t>Validated Hypotheses:</w:t>
      </w:r>
      <w:r>
        <w:br/>
        <w:t>- Statistical validation of spending differences among customer groups.</w:t>
      </w:r>
      <w:r>
        <w:br/>
        <w:t>- Data-driven insights to support strategic decisions.</w:t>
      </w:r>
    </w:p>
    <w:p w14:paraId="6D61D90D" w14:textId="77777777" w:rsidR="00AA6372" w:rsidRDefault="00000000">
      <w:r>
        <w:t>Identified Trends and Patterns:</w:t>
      </w:r>
      <w:r>
        <w:br/>
        <w:t>- Clear identification of sales trends and seasonal patterns.</w:t>
      </w:r>
      <w:r>
        <w:br/>
        <w:t>- Ability to forecast demand and adjust strategies accordingly.</w:t>
      </w:r>
    </w:p>
    <w:p w14:paraId="60275A5F" w14:textId="77F233BD" w:rsidR="00AA6372" w:rsidRDefault="00000000">
      <w:r>
        <w:t>Increased Customer Retention:</w:t>
      </w:r>
      <w:r>
        <w:br/>
        <w:t>- Improved retention strategies based on churn analysis.</w:t>
      </w:r>
      <w:r>
        <w:br/>
        <w:t>- Enhanced customer loyalty and reduced churn rates.</w:t>
      </w:r>
    </w:p>
    <w:sectPr w:rsidR="00AA6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779879">
    <w:abstractNumId w:val="8"/>
  </w:num>
  <w:num w:numId="2" w16cid:durableId="345443800">
    <w:abstractNumId w:val="6"/>
  </w:num>
  <w:num w:numId="3" w16cid:durableId="1152941770">
    <w:abstractNumId w:val="5"/>
  </w:num>
  <w:num w:numId="4" w16cid:durableId="1851404657">
    <w:abstractNumId w:val="4"/>
  </w:num>
  <w:num w:numId="5" w16cid:durableId="1848473934">
    <w:abstractNumId w:val="7"/>
  </w:num>
  <w:num w:numId="6" w16cid:durableId="326396496">
    <w:abstractNumId w:val="3"/>
  </w:num>
  <w:num w:numId="7" w16cid:durableId="2018996950">
    <w:abstractNumId w:val="2"/>
  </w:num>
  <w:num w:numId="8" w16cid:durableId="1081559374">
    <w:abstractNumId w:val="1"/>
  </w:num>
  <w:num w:numId="9" w16cid:durableId="214342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6D4B"/>
    <w:rsid w:val="0029639D"/>
    <w:rsid w:val="00326F90"/>
    <w:rsid w:val="00851BA4"/>
    <w:rsid w:val="00AA1D8D"/>
    <w:rsid w:val="00AA637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13ADB"/>
  <w14:defaultImageDpi w14:val="300"/>
  <w15:docId w15:val="{888151AF-74CA-4C64-BB98-C7EBE88C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2419</Characters>
  <Application>Microsoft Office Word</Application>
  <DocSecurity>0</DocSecurity>
  <Lines>54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Professional 001841</cp:lastModifiedBy>
  <cp:revision>2</cp:revision>
  <dcterms:created xsi:type="dcterms:W3CDTF">2024-06-16T10:58:00Z</dcterms:created>
  <dcterms:modified xsi:type="dcterms:W3CDTF">2024-06-16T10:58:00Z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90f460968afd65f50537eaaa6a81cbedbb1f5e711fb9620601255cdee904cf66</vt:lpwstr>
  </property>
</Properties>
</file>