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1284" w:leader="none"/>
          <w:tab w:val="left" w:pos="2004" w:leader="none"/>
          <w:tab w:val="left" w:pos="2724" w:leader="none"/>
          <w:tab w:val="left" w:pos="3444" w:leader="none"/>
          <w:tab w:val="left" w:pos="4164" w:leader="none"/>
          <w:tab w:val="left" w:pos="4884" w:leader="none"/>
          <w:tab w:val="left" w:pos="5604" w:leader="none"/>
          <w:tab w:val="left" w:pos="6324" w:leader="none"/>
          <w:tab w:val="left" w:pos="7044" w:leader="none"/>
          <w:tab w:val="left" w:pos="7764" w:leader="none"/>
          <w:tab w:val="left" w:pos="8484" w:leader="none"/>
          <w:tab w:val="left" w:pos="9204" w:leader="none"/>
        </w:tabs>
        <w:spacing w:before="0" w:after="0" w:line="276"/>
        <w:ind w:right="0" w:left="0" w:firstLine="0"/>
        <w:jc w:val="center"/>
        <w:rPr>
          <w:rFonts w:ascii="Times New Roman" w:hAnsi="Times New Roman" w:cs="Times New Roman" w:eastAsia="Times New Roman"/>
          <w:b/>
          <w:color w:val="auto"/>
          <w:spacing w:val="0"/>
          <w:position w:val="0"/>
          <w:sz w:val="32"/>
          <w:shd w:fill="auto" w:val="clear"/>
        </w:rPr>
      </w:pPr>
      <w:r>
        <w:object w:dxaOrig="1766" w:dyaOrig="1766">
          <v:rect xmlns:o="urn:schemas-microsoft-com:office:office" xmlns:v="urn:schemas-microsoft-com:vml" id="rectole0000000000" style="width:88.300000pt;height:88.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5875" w:dyaOrig="1672">
          <v:rect xmlns:o="urn:schemas-microsoft-com:office:office" xmlns:v="urn:schemas-microsoft-com:vml" id="rectole0000000001" style="width:293.750000pt;height:83.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b/>
          <w:color w:val="auto"/>
          <w:spacing w:val="0"/>
          <w:position w:val="0"/>
          <w:sz w:val="32"/>
          <w:shd w:fill="auto" w:val="clear"/>
        </w:rPr>
        <w:t xml:space="preserve">                                </w:t>
      </w:r>
    </w:p>
    <w:p>
      <w:pPr>
        <w:tabs>
          <w:tab w:val="left" w:pos="1284" w:leader="none"/>
          <w:tab w:val="left" w:pos="2004" w:leader="none"/>
          <w:tab w:val="left" w:pos="2724" w:leader="none"/>
          <w:tab w:val="left" w:pos="3444" w:leader="none"/>
          <w:tab w:val="left" w:pos="4164" w:leader="none"/>
          <w:tab w:val="left" w:pos="4884" w:leader="none"/>
          <w:tab w:val="left" w:pos="5604" w:leader="none"/>
          <w:tab w:val="left" w:pos="6324" w:leader="none"/>
          <w:tab w:val="left" w:pos="7044" w:leader="none"/>
          <w:tab w:val="left" w:pos="7764" w:leader="none"/>
          <w:tab w:val="left" w:pos="8484" w:leader="none"/>
          <w:tab w:val="left" w:pos="9204" w:leader="none"/>
        </w:tabs>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tabs>
          <w:tab w:val="left" w:pos="1284" w:leader="none"/>
          <w:tab w:val="left" w:pos="2004" w:leader="none"/>
          <w:tab w:val="left" w:pos="2724" w:leader="none"/>
          <w:tab w:val="left" w:pos="3444" w:leader="none"/>
          <w:tab w:val="left" w:pos="4164" w:leader="none"/>
          <w:tab w:val="left" w:pos="4884" w:leader="none"/>
          <w:tab w:val="left" w:pos="5604" w:leader="none"/>
          <w:tab w:val="left" w:pos="6324" w:leader="none"/>
          <w:tab w:val="left" w:pos="7044" w:leader="none"/>
          <w:tab w:val="left" w:pos="7764" w:leader="none"/>
          <w:tab w:val="left" w:pos="8484" w:leader="none"/>
          <w:tab w:val="left" w:pos="9204" w:leader="none"/>
        </w:tabs>
        <w:spacing w:before="0" w:after="0" w:line="276"/>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Assessment Report   </w:t>
      </w:r>
    </w:p>
    <w:p>
      <w:pPr>
        <w:tabs>
          <w:tab w:val="left" w:pos="1284" w:leader="none"/>
          <w:tab w:val="left" w:pos="2004" w:leader="none"/>
          <w:tab w:val="left" w:pos="2724" w:leader="none"/>
          <w:tab w:val="left" w:pos="3444" w:leader="none"/>
          <w:tab w:val="left" w:pos="4164" w:leader="none"/>
          <w:tab w:val="left" w:pos="4884" w:leader="none"/>
          <w:tab w:val="left" w:pos="5604" w:leader="none"/>
          <w:tab w:val="left" w:pos="6324" w:leader="none"/>
          <w:tab w:val="left" w:pos="7044" w:leader="none"/>
          <w:tab w:val="left" w:pos="7764" w:leader="none"/>
          <w:tab w:val="left" w:pos="8484" w:leader="none"/>
          <w:tab w:val="left" w:pos="9204" w:leader="none"/>
        </w:tabs>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on  </w:t>
      </w:r>
    </w:p>
    <w:p>
      <w:pPr>
        <w:tabs>
          <w:tab w:val="left" w:pos="1284" w:leader="none"/>
          <w:tab w:val="left" w:pos="2004" w:leader="none"/>
          <w:tab w:val="left" w:pos="2724" w:leader="none"/>
          <w:tab w:val="left" w:pos="3444" w:leader="none"/>
          <w:tab w:val="left" w:pos="4164" w:leader="none"/>
          <w:tab w:val="left" w:pos="4884" w:leader="none"/>
          <w:tab w:val="left" w:pos="5604" w:leader="none"/>
          <w:tab w:val="left" w:pos="6324" w:leader="none"/>
          <w:tab w:val="left" w:pos="7044" w:leader="none"/>
          <w:tab w:val="left" w:pos="7764" w:leader="none"/>
          <w:tab w:val="left" w:pos="8484" w:leader="none"/>
          <w:tab w:val="left" w:pos="9204" w:leader="none"/>
        </w:tabs>
        <w:spacing w:before="0" w:after="0" w:line="276"/>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48"/>
          <w:shd w:fill="auto" w:val="clear"/>
        </w:rPr>
        <w:t xml:space="preserve">“Stock Price Prediction” </w:t>
      </w:r>
    </w:p>
    <w:p>
      <w:pPr>
        <w:tabs>
          <w:tab w:val="left" w:pos="1284" w:leader="none"/>
          <w:tab w:val="left" w:pos="2004" w:leader="none"/>
          <w:tab w:val="left" w:pos="2724" w:leader="none"/>
          <w:tab w:val="left" w:pos="3444" w:leader="none"/>
          <w:tab w:val="left" w:pos="4164" w:leader="none"/>
          <w:tab w:val="left" w:pos="4884" w:leader="none"/>
          <w:tab w:val="left" w:pos="5604" w:leader="none"/>
          <w:tab w:val="left" w:pos="6324" w:leader="none"/>
          <w:tab w:val="left" w:pos="7044" w:leader="none"/>
          <w:tab w:val="left" w:pos="7764" w:leader="none"/>
          <w:tab w:val="left" w:pos="8484" w:leader="none"/>
          <w:tab w:val="left" w:pos="9204" w:leader="none"/>
        </w:tabs>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submitted as partial fulfillment for the award of </w:t>
      </w:r>
    </w:p>
    <w:p>
      <w:pPr>
        <w:tabs>
          <w:tab w:val="left" w:pos="1284" w:leader="none"/>
          <w:tab w:val="left" w:pos="2004" w:leader="none"/>
          <w:tab w:val="left" w:pos="2724" w:leader="none"/>
          <w:tab w:val="left" w:pos="3444" w:leader="none"/>
          <w:tab w:val="left" w:pos="4164" w:leader="none"/>
          <w:tab w:val="left" w:pos="4884" w:leader="none"/>
          <w:tab w:val="left" w:pos="5604" w:leader="none"/>
          <w:tab w:val="left" w:pos="6324" w:leader="none"/>
          <w:tab w:val="left" w:pos="7044" w:leader="none"/>
          <w:tab w:val="left" w:pos="7764" w:leader="none"/>
          <w:tab w:val="left" w:pos="8484" w:leader="none"/>
          <w:tab w:val="left" w:pos="9204" w:leader="none"/>
        </w:tabs>
        <w:spacing w:before="0" w:after="0" w:line="276"/>
        <w:ind w:right="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BACHELOR OF TECHNOLOGY </w:t>
      </w:r>
    </w:p>
    <w:p>
      <w:pPr>
        <w:tabs>
          <w:tab w:val="left" w:pos="1284" w:leader="none"/>
          <w:tab w:val="left" w:pos="2004" w:leader="none"/>
          <w:tab w:val="left" w:pos="2724" w:leader="none"/>
          <w:tab w:val="left" w:pos="3444" w:leader="none"/>
          <w:tab w:val="left" w:pos="4164" w:leader="none"/>
          <w:tab w:val="left" w:pos="4884" w:leader="none"/>
          <w:tab w:val="left" w:pos="5604" w:leader="none"/>
          <w:tab w:val="left" w:pos="6324" w:leader="none"/>
          <w:tab w:val="left" w:pos="7044" w:leader="none"/>
          <w:tab w:val="left" w:pos="7764" w:leader="none"/>
          <w:tab w:val="left" w:pos="8484" w:leader="none"/>
          <w:tab w:val="left" w:pos="9204" w:leader="none"/>
        </w:tabs>
        <w:spacing w:before="0" w:after="0" w:line="360"/>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DEGREE </w:t>
      </w:r>
    </w:p>
    <w:p>
      <w:pPr>
        <w:tabs>
          <w:tab w:val="left" w:pos="1284" w:leader="none"/>
          <w:tab w:val="left" w:pos="2004" w:leader="none"/>
          <w:tab w:val="left" w:pos="2724" w:leader="none"/>
          <w:tab w:val="left" w:pos="3444" w:leader="none"/>
          <w:tab w:val="left" w:pos="4164" w:leader="none"/>
          <w:tab w:val="left" w:pos="4884" w:leader="none"/>
          <w:tab w:val="left" w:pos="5604" w:leader="none"/>
          <w:tab w:val="left" w:pos="6324" w:leader="none"/>
          <w:tab w:val="left" w:pos="7044" w:leader="none"/>
          <w:tab w:val="left" w:pos="7764" w:leader="none"/>
          <w:tab w:val="left" w:pos="8484" w:leader="none"/>
          <w:tab w:val="left" w:pos="9204" w:leader="none"/>
        </w:tabs>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SESSION 2024-25 </w:t>
      </w:r>
    </w:p>
    <w:p>
      <w:pPr>
        <w:tabs>
          <w:tab w:val="left" w:pos="1284" w:leader="none"/>
          <w:tab w:val="left" w:pos="2004" w:leader="none"/>
          <w:tab w:val="left" w:pos="2724" w:leader="none"/>
          <w:tab w:val="left" w:pos="3444" w:leader="none"/>
          <w:tab w:val="left" w:pos="4164" w:leader="none"/>
          <w:tab w:val="left" w:pos="4884" w:leader="none"/>
          <w:tab w:val="left" w:pos="5604" w:leader="none"/>
          <w:tab w:val="left" w:pos="6324" w:leader="none"/>
          <w:tab w:val="left" w:pos="7044" w:leader="none"/>
          <w:tab w:val="left" w:pos="7764" w:leader="none"/>
          <w:tab w:val="left" w:pos="8484" w:leader="none"/>
          <w:tab w:val="left" w:pos="9204" w:leader="none"/>
        </w:tabs>
        <w:spacing w:before="0" w:after="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w:t>
      </w:r>
    </w:p>
    <w:p>
      <w:pPr>
        <w:tabs>
          <w:tab w:val="left" w:pos="1284" w:leader="none"/>
          <w:tab w:val="left" w:pos="2004" w:leader="none"/>
          <w:tab w:val="left" w:pos="2724" w:leader="none"/>
          <w:tab w:val="left" w:pos="3444" w:leader="none"/>
          <w:tab w:val="left" w:pos="4164" w:leader="none"/>
          <w:tab w:val="left" w:pos="4884" w:leader="none"/>
          <w:tab w:val="left" w:pos="5604" w:leader="none"/>
          <w:tab w:val="left" w:pos="6324" w:leader="none"/>
          <w:tab w:val="left" w:pos="7044" w:leader="none"/>
          <w:tab w:val="left" w:pos="7764" w:leader="none"/>
          <w:tab w:val="left" w:pos="8484" w:leader="none"/>
          <w:tab w:val="left" w:pos="9204" w:leader="none"/>
        </w:tabs>
        <w:spacing w:before="0" w:after="0" w:line="36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CSE(AIML)</w:t>
      </w:r>
    </w:p>
    <w:p>
      <w:pPr>
        <w:tabs>
          <w:tab w:val="left" w:pos="1284" w:leader="none"/>
          <w:tab w:val="left" w:pos="2004" w:leader="none"/>
          <w:tab w:val="left" w:pos="2724" w:leader="none"/>
          <w:tab w:val="left" w:pos="3444" w:leader="none"/>
          <w:tab w:val="left" w:pos="4164" w:leader="none"/>
          <w:tab w:val="left" w:pos="4884" w:leader="none"/>
          <w:tab w:val="left" w:pos="5604" w:leader="none"/>
          <w:tab w:val="left" w:pos="6324" w:leader="none"/>
          <w:tab w:val="left" w:pos="7044" w:leader="none"/>
          <w:tab w:val="left" w:pos="7764" w:leader="none"/>
          <w:tab w:val="left" w:pos="8484" w:leader="none"/>
          <w:tab w:val="left" w:pos="9204" w:leader="none"/>
        </w:tabs>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28"/>
          <w:shd w:fill="auto" w:val="clear"/>
        </w:rPr>
        <w:t xml:space="preserve">By </w:t>
      </w:r>
    </w:p>
    <w:p>
      <w:pPr>
        <w:tabs>
          <w:tab w:val="left" w:pos="1284" w:leader="none"/>
          <w:tab w:val="left" w:pos="2004" w:leader="none"/>
          <w:tab w:val="left" w:pos="2724" w:leader="none"/>
          <w:tab w:val="left" w:pos="3150" w:leader="none"/>
          <w:tab w:val="left" w:pos="3240" w:leader="none"/>
          <w:tab w:val="left" w:pos="3444" w:leader="none"/>
          <w:tab w:val="left" w:pos="4164" w:leader="none"/>
          <w:tab w:val="left" w:pos="4884" w:leader="none"/>
          <w:tab w:val="left" w:pos="5604" w:leader="none"/>
          <w:tab w:val="left" w:pos="6324" w:leader="none"/>
          <w:tab w:val="left" w:pos="7044" w:leader="none"/>
          <w:tab w:val="left" w:pos="7764" w:leader="none"/>
          <w:tab w:val="left" w:pos="8484" w:leader="none"/>
          <w:tab w:val="left" w:pos="9204" w:leader="none"/>
        </w:tabs>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Name : Anushika Sadhwani      Roll_No :202401100400042</w:t>
      </w:r>
    </w:p>
    <w:p>
      <w:pPr>
        <w:tabs>
          <w:tab w:val="left" w:pos="1284" w:leader="none"/>
          <w:tab w:val="left" w:pos="2004" w:leader="none"/>
          <w:tab w:val="left" w:pos="2724" w:leader="none"/>
          <w:tab w:val="left" w:pos="3150" w:leader="none"/>
          <w:tab w:val="left" w:pos="3240" w:leader="none"/>
          <w:tab w:val="left" w:pos="3444" w:leader="none"/>
          <w:tab w:val="left" w:pos="4164" w:leader="none"/>
          <w:tab w:val="left" w:pos="4884" w:leader="none"/>
          <w:tab w:val="left" w:pos="5604" w:leader="none"/>
          <w:tab w:val="left" w:pos="6324" w:leader="none"/>
          <w:tab w:val="left" w:pos="7044" w:leader="none"/>
          <w:tab w:val="left" w:pos="7764" w:leader="none"/>
          <w:tab w:val="left" w:pos="8484" w:leader="none"/>
          <w:tab w:val="left" w:pos="9204" w:leader="none"/>
        </w:tabs>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Name : Akeel Ahmad               Roll_No :202401100400020</w:t>
      </w:r>
    </w:p>
    <w:p>
      <w:pPr>
        <w:tabs>
          <w:tab w:val="left" w:pos="1284" w:leader="none"/>
          <w:tab w:val="left" w:pos="2004" w:leader="none"/>
          <w:tab w:val="left" w:pos="2724" w:leader="none"/>
          <w:tab w:val="left" w:pos="3150" w:leader="none"/>
          <w:tab w:val="left" w:pos="3240" w:leader="none"/>
          <w:tab w:val="left" w:pos="3444" w:leader="none"/>
          <w:tab w:val="left" w:pos="4164" w:leader="none"/>
          <w:tab w:val="left" w:pos="4884" w:leader="none"/>
          <w:tab w:val="left" w:pos="5604" w:leader="none"/>
          <w:tab w:val="left" w:pos="6324" w:leader="none"/>
          <w:tab w:val="left" w:pos="7044" w:leader="none"/>
          <w:tab w:val="left" w:pos="7764" w:leader="none"/>
          <w:tab w:val="left" w:pos="8484" w:leader="none"/>
          <w:tab w:val="left" w:pos="9204" w:leader="none"/>
        </w:tabs>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Name : Abhilash Raj                Roll_No :202401100400007</w:t>
      </w:r>
    </w:p>
    <w:p>
      <w:pPr>
        <w:tabs>
          <w:tab w:val="left" w:pos="1284" w:leader="none"/>
          <w:tab w:val="left" w:pos="2004" w:leader="none"/>
          <w:tab w:val="left" w:pos="2724" w:leader="none"/>
          <w:tab w:val="left" w:pos="3150" w:leader="none"/>
          <w:tab w:val="left" w:pos="3240" w:leader="none"/>
          <w:tab w:val="left" w:pos="3444" w:leader="none"/>
          <w:tab w:val="left" w:pos="4164" w:leader="none"/>
          <w:tab w:val="left" w:pos="4884" w:leader="none"/>
          <w:tab w:val="left" w:pos="5604" w:leader="none"/>
          <w:tab w:val="left" w:pos="6324" w:leader="none"/>
          <w:tab w:val="left" w:pos="7044" w:leader="none"/>
          <w:tab w:val="left" w:pos="7764" w:leader="none"/>
          <w:tab w:val="left" w:pos="8484" w:leader="none"/>
          <w:tab w:val="left" w:pos="9204" w:leader="none"/>
        </w:tabs>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Name : Akash Bharti                Roll_No :202401100400019</w:t>
      </w:r>
    </w:p>
    <w:p>
      <w:pPr>
        <w:tabs>
          <w:tab w:val="left" w:pos="1284" w:leader="none"/>
          <w:tab w:val="left" w:pos="2004" w:leader="none"/>
          <w:tab w:val="left" w:pos="2724" w:leader="none"/>
          <w:tab w:val="left" w:pos="3150" w:leader="none"/>
          <w:tab w:val="left" w:pos="3240" w:leader="none"/>
          <w:tab w:val="left" w:pos="3444" w:leader="none"/>
          <w:tab w:val="left" w:pos="4164" w:leader="none"/>
          <w:tab w:val="left" w:pos="4884" w:leader="none"/>
          <w:tab w:val="left" w:pos="5604" w:leader="none"/>
          <w:tab w:val="left" w:pos="6324" w:leader="none"/>
          <w:tab w:val="left" w:pos="7044" w:leader="none"/>
          <w:tab w:val="left" w:pos="7764" w:leader="none"/>
          <w:tab w:val="left" w:pos="8484" w:leader="none"/>
          <w:tab w:val="left" w:pos="9204" w:leader="none"/>
        </w:tabs>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Name : Ayush Chaudhary        Roll_No :202401100400063</w:t>
      </w:r>
    </w:p>
    <w:p>
      <w:pPr>
        <w:tabs>
          <w:tab w:val="left" w:pos="1284" w:leader="none"/>
          <w:tab w:val="left" w:pos="2004" w:leader="none"/>
          <w:tab w:val="left" w:pos="2724" w:leader="none"/>
          <w:tab w:val="left" w:pos="3150" w:leader="none"/>
          <w:tab w:val="left" w:pos="3240" w:leader="none"/>
          <w:tab w:val="left" w:pos="3444" w:leader="none"/>
          <w:tab w:val="left" w:pos="4164" w:leader="none"/>
          <w:tab w:val="left" w:pos="4884" w:leader="none"/>
          <w:tab w:val="left" w:pos="5604" w:leader="none"/>
          <w:tab w:val="left" w:pos="6324" w:leader="none"/>
          <w:tab w:val="left" w:pos="7044" w:leader="none"/>
          <w:tab w:val="left" w:pos="7764" w:leader="none"/>
          <w:tab w:val="left" w:pos="8484" w:leader="none"/>
          <w:tab w:val="left" w:pos="9204" w:leader="none"/>
        </w:tabs>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tabs>
          <w:tab w:val="left" w:pos="1284" w:leader="none"/>
          <w:tab w:val="left" w:pos="2004" w:leader="none"/>
          <w:tab w:val="left" w:pos="2724" w:leader="none"/>
          <w:tab w:val="left" w:pos="3150" w:leader="none"/>
          <w:tab w:val="left" w:pos="3240" w:leader="none"/>
          <w:tab w:val="left" w:pos="3444" w:leader="none"/>
          <w:tab w:val="left" w:pos="4164" w:leader="none"/>
          <w:tab w:val="left" w:pos="4884" w:leader="none"/>
          <w:tab w:val="left" w:pos="5604" w:leader="none"/>
          <w:tab w:val="left" w:pos="6324" w:leader="none"/>
          <w:tab w:val="left" w:pos="7044" w:leader="none"/>
          <w:tab w:val="left" w:pos="7764" w:leader="none"/>
          <w:tab w:val="left" w:pos="8484" w:leader="none"/>
          <w:tab w:val="left" w:pos="9204" w:leader="none"/>
        </w:tabs>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Section: A</w:t>
      </w:r>
    </w:p>
    <w:p>
      <w:pPr>
        <w:tabs>
          <w:tab w:val="left" w:pos="1284" w:leader="none"/>
          <w:tab w:val="left" w:pos="2004" w:leader="none"/>
          <w:tab w:val="left" w:pos="2724" w:leader="none"/>
          <w:tab w:val="left" w:pos="3150" w:leader="none"/>
          <w:tab w:val="left" w:pos="3240" w:leader="none"/>
          <w:tab w:val="left" w:pos="3444" w:leader="none"/>
          <w:tab w:val="left" w:pos="4164" w:leader="none"/>
          <w:tab w:val="left" w:pos="4884" w:leader="none"/>
          <w:tab w:val="left" w:pos="5604" w:leader="none"/>
          <w:tab w:val="left" w:pos="6324" w:leader="none"/>
          <w:tab w:val="left" w:pos="7044" w:leader="none"/>
          <w:tab w:val="left" w:pos="7764" w:leader="none"/>
          <w:tab w:val="left" w:pos="8484" w:leader="none"/>
          <w:tab w:val="left" w:pos="9204" w:leader="none"/>
        </w:tabs>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tabs>
          <w:tab w:val="left" w:pos="1284" w:leader="none"/>
          <w:tab w:val="left" w:pos="2004" w:leader="none"/>
          <w:tab w:val="left" w:pos="2724" w:leader="none"/>
          <w:tab w:val="left" w:pos="3444" w:leader="none"/>
          <w:tab w:val="left" w:pos="4164" w:leader="none"/>
          <w:tab w:val="left" w:pos="4884" w:leader="none"/>
          <w:tab w:val="left" w:pos="5604" w:leader="none"/>
          <w:tab w:val="left" w:pos="6324" w:leader="none"/>
          <w:tab w:val="left" w:pos="7044" w:leader="none"/>
          <w:tab w:val="left" w:pos="7764" w:leader="none"/>
          <w:tab w:val="left" w:pos="8484" w:leader="none"/>
          <w:tab w:val="left" w:pos="9204" w:leader="none"/>
        </w:tabs>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Under the supervision of </w:t>
      </w:r>
    </w:p>
    <w:p>
      <w:pPr>
        <w:tabs>
          <w:tab w:val="left" w:pos="1284" w:leader="none"/>
          <w:tab w:val="left" w:pos="2004" w:leader="none"/>
          <w:tab w:val="left" w:pos="2724" w:leader="none"/>
          <w:tab w:val="left" w:pos="3444" w:leader="none"/>
          <w:tab w:val="left" w:pos="4164" w:leader="none"/>
          <w:tab w:val="left" w:pos="4884" w:leader="none"/>
          <w:tab w:val="left" w:pos="5604" w:leader="none"/>
          <w:tab w:val="left" w:pos="6324" w:leader="none"/>
          <w:tab w:val="left" w:pos="7044" w:leader="none"/>
          <w:tab w:val="left" w:pos="7764" w:leader="none"/>
          <w:tab w:val="left" w:pos="8484" w:leader="none"/>
          <w:tab w:val="left" w:pos="9204" w:leader="none"/>
        </w:tabs>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“Bikki Kumar”</w:t>
      </w:r>
    </w:p>
    <w:p>
      <w:pPr>
        <w:tabs>
          <w:tab w:val="left" w:pos="1284" w:leader="none"/>
          <w:tab w:val="left" w:pos="2004" w:leader="none"/>
          <w:tab w:val="left" w:pos="2724" w:leader="none"/>
          <w:tab w:val="left" w:pos="3444" w:leader="none"/>
          <w:tab w:val="left" w:pos="4164" w:leader="none"/>
          <w:tab w:val="left" w:pos="4884" w:leader="none"/>
          <w:tab w:val="left" w:pos="5604" w:leader="none"/>
          <w:tab w:val="left" w:pos="6324" w:leader="none"/>
          <w:tab w:val="left" w:pos="7044" w:leader="none"/>
          <w:tab w:val="left" w:pos="7764" w:leader="none"/>
          <w:tab w:val="left" w:pos="8484" w:leader="none"/>
          <w:tab w:val="left" w:pos="9204" w:leader="none"/>
        </w:tabs>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tabs>
          <w:tab w:val="left" w:pos="1284" w:leader="none"/>
          <w:tab w:val="left" w:pos="2004" w:leader="none"/>
          <w:tab w:val="left" w:pos="2724" w:leader="none"/>
          <w:tab w:val="left" w:pos="3444" w:leader="none"/>
          <w:tab w:val="left" w:pos="4164" w:leader="none"/>
          <w:tab w:val="left" w:pos="4884" w:leader="none"/>
          <w:tab w:val="left" w:pos="5604" w:leader="none"/>
          <w:tab w:val="left" w:pos="6324" w:leader="none"/>
          <w:tab w:val="left" w:pos="7044" w:leader="none"/>
          <w:tab w:val="left" w:pos="7764" w:leader="none"/>
          <w:tab w:val="left" w:pos="8484" w:leader="none"/>
          <w:tab w:val="left" w:pos="9204" w:leader="none"/>
        </w:tabs>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tabs>
          <w:tab w:val="left" w:pos="1284" w:leader="none"/>
          <w:tab w:val="left" w:pos="2004" w:leader="none"/>
          <w:tab w:val="left" w:pos="2724" w:leader="none"/>
          <w:tab w:val="left" w:pos="3444" w:leader="none"/>
          <w:tab w:val="left" w:pos="4164" w:leader="none"/>
          <w:tab w:val="left" w:pos="4884" w:leader="none"/>
          <w:tab w:val="left" w:pos="5604" w:leader="none"/>
          <w:tab w:val="left" w:pos="6324" w:leader="none"/>
          <w:tab w:val="left" w:pos="7044" w:leader="none"/>
          <w:tab w:val="left" w:pos="7764" w:leader="none"/>
          <w:tab w:val="left" w:pos="8484" w:leader="none"/>
          <w:tab w:val="left" w:pos="9204" w:leader="none"/>
        </w:tabs>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tabs>
          <w:tab w:val="left" w:pos="1284" w:leader="none"/>
          <w:tab w:val="left" w:pos="2004" w:leader="none"/>
          <w:tab w:val="left" w:pos="2724" w:leader="none"/>
          <w:tab w:val="left" w:pos="3444" w:leader="none"/>
          <w:tab w:val="left" w:pos="4164" w:leader="none"/>
          <w:tab w:val="left" w:pos="4884" w:leader="none"/>
          <w:tab w:val="left" w:pos="5604" w:leader="none"/>
          <w:tab w:val="left" w:pos="6324" w:leader="none"/>
          <w:tab w:val="left" w:pos="7044" w:leader="none"/>
          <w:tab w:val="left" w:pos="7764" w:leader="none"/>
          <w:tab w:val="left" w:pos="8484" w:leader="none"/>
          <w:tab w:val="left" w:pos="9204" w:leader="none"/>
        </w:tabs>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tabs>
          <w:tab w:val="left" w:pos="1284" w:leader="none"/>
          <w:tab w:val="left" w:pos="2004" w:leader="none"/>
          <w:tab w:val="left" w:pos="2724" w:leader="none"/>
          <w:tab w:val="left" w:pos="3444" w:leader="none"/>
          <w:tab w:val="left" w:pos="4164" w:leader="none"/>
          <w:tab w:val="left" w:pos="4884" w:leader="none"/>
          <w:tab w:val="left" w:pos="5604" w:leader="none"/>
          <w:tab w:val="left" w:pos="6324" w:leader="none"/>
          <w:tab w:val="left" w:pos="7044" w:leader="none"/>
          <w:tab w:val="left" w:pos="7764" w:leader="none"/>
          <w:tab w:val="left" w:pos="8484" w:leader="none"/>
          <w:tab w:val="left" w:pos="9204" w:leader="none"/>
        </w:tabs>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tabs>
          <w:tab w:val="left" w:pos="1284" w:leader="none"/>
          <w:tab w:val="left" w:pos="2004" w:leader="none"/>
          <w:tab w:val="left" w:pos="2724" w:leader="none"/>
          <w:tab w:val="left" w:pos="3444" w:leader="none"/>
          <w:tab w:val="left" w:pos="4164" w:leader="none"/>
          <w:tab w:val="left" w:pos="4884" w:leader="none"/>
          <w:tab w:val="left" w:pos="5604" w:leader="none"/>
          <w:tab w:val="left" w:pos="6324" w:leader="none"/>
          <w:tab w:val="left" w:pos="7044" w:leader="none"/>
          <w:tab w:val="left" w:pos="7764" w:leader="none"/>
          <w:tab w:val="left" w:pos="8484" w:leader="none"/>
          <w:tab w:val="left" w:pos="9204" w:leader="none"/>
        </w:tabs>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tabs>
          <w:tab w:val="left" w:pos="1284" w:leader="none"/>
          <w:tab w:val="left" w:pos="2004" w:leader="none"/>
          <w:tab w:val="left" w:pos="2724" w:leader="none"/>
          <w:tab w:val="left" w:pos="3444" w:leader="none"/>
          <w:tab w:val="left" w:pos="4164" w:leader="none"/>
          <w:tab w:val="left" w:pos="4884" w:leader="none"/>
          <w:tab w:val="left" w:pos="5604" w:leader="none"/>
          <w:tab w:val="left" w:pos="6324" w:leader="none"/>
          <w:tab w:val="left" w:pos="7044" w:leader="none"/>
          <w:tab w:val="left" w:pos="7764" w:leader="none"/>
          <w:tab w:val="left" w:pos="8484" w:leader="none"/>
          <w:tab w:val="left" w:pos="9204" w:leader="none"/>
        </w:tabs>
        <w:spacing w:before="0" w:after="0" w:line="360"/>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KIET Group of Institutions, Ghaziabad</w:t>
      </w:r>
    </w:p>
    <w:p>
      <w:pPr>
        <w:spacing w:before="0" w:after="0" w:line="240"/>
        <w:ind w:right="-539" w:left="2880" w:firstLine="72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May, 2025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240" w:after="240" w:line="276"/>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36"/>
          <w:shd w:fill="auto" w:val="clear"/>
        </w:rPr>
        <w:t xml:space="preserve">1. Introduction</w:t>
      </w:r>
    </w:p>
    <w:p>
      <w:pPr>
        <w:spacing w:before="240" w:after="240" w:line="276"/>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Stock price prediction has long been a major area of interest in financial markets, aiming to help investors make informed decisions. By leveraging historical stock data and machine learning models, we can estimate future prices and detect patterns or trends.</w:t>
      </w:r>
    </w:p>
    <w:p>
      <w:pPr>
        <w:spacing w:before="0" w:after="200" w:line="276"/>
        <w:ind w:right="0" w:left="0" w:firstLine="0"/>
        <w:jc w:val="left"/>
        <w:rPr>
          <w:rFonts w:ascii="Calibri" w:hAnsi="Calibri" w:cs="Calibri" w:eastAsia="Calibri"/>
          <w:color w:val="auto"/>
          <w:spacing w:val="0"/>
          <w:position w:val="0"/>
          <w:sz w:val="26"/>
          <w:shd w:fill="auto" w:val="clear"/>
        </w:rPr>
      </w:pPr>
    </w:p>
    <w:p>
      <w:pPr>
        <w:spacing w:before="240" w:after="24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36"/>
          <w:shd w:fill="auto" w:val="clear"/>
        </w:rPr>
        <w:t xml:space="preserve">2. Problem Statement</w:t>
      </w:r>
    </w:p>
    <w:p>
      <w:pPr>
        <w:spacing w:before="240" w:after="240" w:line="276"/>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The goal is to develop a regression-based model that predicts the next-day stock closing price based on historical data. We will analyze trends and assess the model’s predictive performance.</w:t>
      </w:r>
    </w:p>
    <w:p>
      <w:pPr>
        <w:spacing w:before="0" w:after="200" w:line="276"/>
        <w:ind w:right="0" w:left="0" w:firstLine="0"/>
        <w:jc w:val="left"/>
        <w:rPr>
          <w:rFonts w:ascii="Calibri" w:hAnsi="Calibri" w:cs="Calibri" w:eastAsia="Calibri"/>
          <w:color w:val="auto"/>
          <w:spacing w:val="0"/>
          <w:position w:val="0"/>
          <w:sz w:val="26"/>
          <w:shd w:fill="auto" w:val="clear"/>
        </w:rPr>
      </w:pPr>
    </w:p>
    <w:p>
      <w:pPr>
        <w:spacing w:before="240" w:after="24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36"/>
          <w:shd w:fill="auto" w:val="clear"/>
        </w:rPr>
        <w:t xml:space="preserve">3. Objectives</w:t>
      </w:r>
    </w:p>
    <w:p>
      <w:pPr>
        <w:numPr>
          <w:ilvl w:val="0"/>
          <w:numId w:val="21"/>
        </w:numPr>
        <w:spacing w:before="0" w:after="240" w:line="276"/>
        <w:ind w:right="0" w:left="720" w:hanging="36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Build a predictive model using historical stock data.</w:t>
      </w:r>
    </w:p>
    <w:p>
      <w:pPr>
        <w:numPr>
          <w:ilvl w:val="0"/>
          <w:numId w:val="21"/>
        </w:numPr>
        <w:spacing w:before="0" w:after="240" w:line="276"/>
        <w:ind w:right="0" w:left="720" w:hanging="36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Visualize stock trends over time.</w:t>
      </w:r>
    </w:p>
    <w:p>
      <w:pPr>
        <w:numPr>
          <w:ilvl w:val="0"/>
          <w:numId w:val="21"/>
        </w:numPr>
        <w:spacing w:before="0" w:after="240" w:line="276"/>
        <w:ind w:right="0" w:left="720" w:hanging="36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Evaluate the accuracy of the regression model.</w:t>
      </w:r>
    </w:p>
    <w:p>
      <w:pPr>
        <w:numPr>
          <w:ilvl w:val="0"/>
          <w:numId w:val="21"/>
        </w:numPr>
        <w:spacing w:before="0" w:after="24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6"/>
          <w:shd w:fill="auto" w:val="clear"/>
        </w:rPr>
        <w:t xml:space="preserve">Provide insights into the model’s strengths and weaknesses.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240" w:after="24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36"/>
          <w:shd w:fill="auto" w:val="clear"/>
        </w:rPr>
        <w:t xml:space="preserve">4. Methodology</w:t>
      </w:r>
    </w:p>
    <w:p>
      <w:pPr>
        <w:spacing w:before="240" w:after="24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Data Collection: Use NIFTY 50 historical data (Kaggle or Yahoo Finance).</w:t>
      </w:r>
    </w:p>
    <w:p>
      <w:pPr>
        <w:spacing w:before="240" w:after="24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Data Preprocessing: Handle missing values, generate lag features.</w:t>
      </w:r>
    </w:p>
    <w:p>
      <w:pPr>
        <w:spacing w:before="240" w:after="24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Modeling: Apply Linear Regression for price prediction.</w:t>
      </w:r>
    </w:p>
    <w:p>
      <w:pPr>
        <w:spacing w:before="240" w:after="24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Evaluation: Use Mean Squared Error (MSE) and R-squared to assess performance.</w:t>
      </w:r>
    </w:p>
    <w:p>
      <w:pPr>
        <w:spacing w:before="240" w:after="24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Visualization: Plot trends and predictions for better analysis.</w:t>
      </w:r>
    </w:p>
    <w:p>
      <w:pPr>
        <w:spacing w:before="240" w:after="24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color w:val="auto"/>
          <w:spacing w:val="0"/>
          <w:position w:val="0"/>
          <w:sz w:val="26"/>
          <w:shd w:fill="auto" w:val="clear"/>
        </w:rPr>
        <w:t xml:space="preserve">.</w:t>
        <w:br/>
      </w:r>
      <w:r>
        <w:rPr>
          <w:rFonts w:ascii="Calibri" w:hAnsi="Calibri" w:cs="Calibri" w:eastAsia="Calibri"/>
          <w:b/>
          <w:color w:val="auto"/>
          <w:spacing w:val="0"/>
          <w:position w:val="0"/>
          <w:sz w:val="36"/>
          <w:shd w:fill="auto" w:val="clear"/>
        </w:rPr>
        <w:t xml:space="preserve">5. Data Preprocessing</w:t>
      </w:r>
    </w:p>
    <w:p>
      <w:pPr>
        <w:spacing w:before="0" w:after="200" w:line="276"/>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Removed rows with missing values (due to lag features).</w:t>
      </w:r>
    </w:p>
    <w:p>
      <w:pPr>
        <w:spacing w:before="0" w:after="200" w:line="276"/>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Created a new feature Prev_Close (previous day's close).</w:t>
      </w:r>
    </w:p>
    <w:p>
      <w:pPr>
        <w:spacing w:before="0" w:after="200" w:line="276"/>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Split data chronologically into training and testing sets (80/20 split).</w:t>
      </w:r>
    </w:p>
    <w:p>
      <w:pPr>
        <w:spacing w:before="0" w:after="200" w:line="276"/>
        <w:ind w:right="0" w:left="0" w:firstLine="0"/>
        <w:jc w:val="left"/>
        <w:rPr>
          <w:rFonts w:ascii="Calibri" w:hAnsi="Calibri" w:cs="Calibri" w:eastAsia="Calibri"/>
          <w:color w:val="auto"/>
          <w:spacing w:val="0"/>
          <w:position w:val="0"/>
          <w:sz w:val="26"/>
          <w:shd w:fill="auto" w:val="clear"/>
        </w:rPr>
      </w:pPr>
    </w:p>
    <w:p>
      <w:pPr>
        <w:spacing w:before="0" w:after="20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36"/>
          <w:shd w:fill="auto" w:val="clear"/>
        </w:rPr>
        <w:t xml:space="preserve">6. Model Implementation</w:t>
      </w:r>
    </w:p>
    <w:p>
      <w:pPr>
        <w:spacing w:before="0" w:after="200" w:line="276"/>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We used a simple Linear Regression model from Scikit-learn:</w:t>
      </w:r>
    </w:p>
    <w:p>
      <w:pPr>
        <w:spacing w:before="0" w:after="200" w:line="276"/>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Input: Previous day’s closing price.</w:t>
      </w:r>
    </w:p>
    <w:p>
      <w:pPr>
        <w:spacing w:before="0" w:after="200" w:line="276"/>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Output: Next day’s closing price.</w:t>
      </w:r>
    </w:p>
    <w:p>
      <w:pPr>
        <w:spacing w:before="0" w:after="200" w:line="276"/>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Model was trained on historical data and evaluated on unseen (test)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240" w:after="24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36"/>
          <w:shd w:fill="auto" w:val="clear"/>
        </w:rPr>
        <w:t xml:space="preserve">7. Evaluation Metrics</w:t>
      </w:r>
    </w:p>
    <w:p>
      <w:pPr>
        <w:spacing w:before="0" w:after="200" w:line="276"/>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Mean Squared Error (MSE): Measures the average squared difference between actual and predicted prices.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6"/>
          <w:shd w:fill="auto" w:val="clear"/>
        </w:rPr>
        <w:t xml:space="preserve">R-squared (R²): Indicates how well the model explains variance in the data.</w:t>
      </w:r>
    </w:p>
    <w:p>
      <w:pPr>
        <w:spacing w:before="240" w:after="24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36"/>
          <w:shd w:fill="auto" w:val="clear"/>
        </w:rPr>
        <w:t xml:space="preserve">8. Results and Analysis</w:t>
      </w:r>
    </w:p>
    <w:p>
      <w:pPr>
        <w:spacing w:before="0" w:after="240" w:line="276"/>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 MSE: (example) ~150.45</w:t>
      </w:r>
    </w:p>
    <w:p>
      <w:pPr>
        <w:spacing w:before="0" w:after="240" w:line="276"/>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 R²: (example) 0.87</w:t>
      </w:r>
    </w:p>
    <w:p>
      <w:pPr>
        <w:spacing w:before="0" w:after="240" w:line="276"/>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The model shows a reasonable ability to capture price trends using just the previous day’s close, but more sophisticated models (like LSTM, ARIMA) could improve accuracy.</w:t>
      </w:r>
    </w:p>
    <w:p>
      <w:pPr>
        <w:spacing w:before="0" w:after="240" w:line="276"/>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Visualization of actual vs predicted prices shows the general trend is followed, though exact prices may deviate due to market volatility.</w:t>
      </w:r>
    </w:p>
    <w:p>
      <w:pPr>
        <w:spacing w:before="0" w:after="200" w:line="276"/>
        <w:ind w:right="0" w:left="0" w:firstLine="0"/>
        <w:jc w:val="left"/>
        <w:rPr>
          <w:rFonts w:ascii="Calibri" w:hAnsi="Calibri" w:cs="Calibri" w:eastAsia="Calibri"/>
          <w:color w:val="auto"/>
          <w:spacing w:val="0"/>
          <w:position w:val="0"/>
          <w:sz w:val="26"/>
          <w:shd w:fill="auto" w:val="clear"/>
        </w:rPr>
      </w:pPr>
    </w:p>
    <w:p>
      <w:pPr>
        <w:spacing w:before="240" w:after="24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9. Conclusion</w:t>
      </w:r>
    </w:p>
    <w:p>
      <w:pPr>
        <w:spacing w:before="240" w:after="240" w:line="276"/>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This project demonstrated the feasibility of using regression models for next-day stock price prediction. While the Linear Regression model provides a baseline, future work could explore more advanced models, include additional features (like volume, indicators), and apply hyperparameter tuning.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6"/>
          <w:shd w:fill="auto" w:val="clear"/>
        </w:rPr>
      </w:pPr>
    </w:p>
    <w:p>
      <w:pPr>
        <w:spacing w:before="240" w:after="24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36"/>
          <w:shd w:fill="auto" w:val="clear"/>
        </w:rPr>
        <w:t xml:space="preserve">10. References</w:t>
      </w:r>
    </w:p>
    <w:p>
      <w:pPr>
        <w:numPr>
          <w:ilvl w:val="0"/>
          <w:numId w:val="33"/>
        </w:numPr>
        <w:spacing w:before="0" w:after="240" w:line="276"/>
        <w:ind w:right="0" w:left="720" w:hanging="36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Kaggle Dataset: </w:t>
      </w:r>
      <w:hyperlink xmlns:r="http://schemas.openxmlformats.org/officeDocument/2006/relationships" r:id="docRId4">
        <w:r>
          <w:rPr>
            <w:rFonts w:ascii="Calibri" w:hAnsi="Calibri" w:cs="Calibri" w:eastAsia="Calibri"/>
            <w:color w:val="0000FF"/>
            <w:spacing w:val="0"/>
            <w:position w:val="0"/>
            <w:sz w:val="26"/>
            <w:u w:val="single"/>
            <w:shd w:fill="auto" w:val="clear"/>
          </w:rPr>
          <w:t xml:space="preserve">https://www.kaggle.com/datasets/rohanrao/nifty50-stock-market-data</w:t>
        </w:r>
      </w:hyperlink>
    </w:p>
    <w:p>
      <w:pPr>
        <w:numPr>
          <w:ilvl w:val="0"/>
          <w:numId w:val="33"/>
        </w:numPr>
        <w:spacing w:before="0" w:after="240" w:line="276"/>
        <w:ind w:right="0" w:left="720" w:hanging="36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Scikit-learn Documentation: </w:t>
      </w:r>
      <w:hyperlink xmlns:r="http://schemas.openxmlformats.org/officeDocument/2006/relationships" r:id="docRId5">
        <w:r>
          <w:rPr>
            <w:rFonts w:ascii="Calibri" w:hAnsi="Calibri" w:cs="Calibri" w:eastAsia="Calibri"/>
            <w:color w:val="0000FF"/>
            <w:spacing w:val="0"/>
            <w:position w:val="0"/>
            <w:sz w:val="26"/>
            <w:u w:val="single"/>
            <w:shd w:fill="auto" w:val="clear"/>
          </w:rPr>
          <w:t xml:space="preserve">https://scikit-learn.org</w:t>
        </w:r>
      </w:hyperlink>
    </w:p>
    <w:p>
      <w:pPr>
        <w:numPr>
          <w:ilvl w:val="0"/>
          <w:numId w:val="33"/>
        </w:numPr>
        <w:spacing w:before="0" w:after="240" w:line="276"/>
        <w:ind w:right="0" w:left="720" w:hanging="36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Yahoo Finance API (yfinance): </w:t>
      </w:r>
      <w:hyperlink xmlns:r="http://schemas.openxmlformats.org/officeDocument/2006/relationships" r:id="docRId6">
        <w:r>
          <w:rPr>
            <w:rFonts w:ascii="Calibri" w:hAnsi="Calibri" w:cs="Calibri" w:eastAsia="Calibri"/>
            <w:color w:val="0000FF"/>
            <w:spacing w:val="0"/>
            <w:position w:val="0"/>
            <w:sz w:val="26"/>
            <w:u w:val="single"/>
            <w:shd w:fill="auto" w:val="clear"/>
          </w:rPr>
          <w:t xml:space="preserve">https://pypi.org/project/yfinance</w:t>
        </w:r>
      </w:hyperlink>
    </w:p>
    <w:p>
      <w:pPr>
        <w:numPr>
          <w:ilvl w:val="0"/>
          <w:numId w:val="33"/>
        </w:numPr>
        <w:spacing w:before="0" w:after="240" w:line="276"/>
        <w:ind w:right="0" w:left="720" w:hanging="36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Seaborn &amp; Matplotlib for Visualization</w:t>
        <w:br/>
      </w:r>
    </w:p>
    <w:p>
      <w:pPr>
        <w:spacing w:before="0" w:after="200" w:line="276"/>
        <w:ind w:right="0" w:left="0" w:firstLine="0"/>
        <w:jc w:val="left"/>
        <w:rPr>
          <w:rFonts w:ascii="Calibri" w:hAnsi="Calibri" w:cs="Calibri" w:eastAsia="Calibri"/>
          <w:b/>
          <w:color w:val="auto"/>
          <w:spacing w:val="0"/>
          <w:position w:val="0"/>
          <w:sz w:val="52"/>
          <w:shd w:fill="auto" w:val="clear"/>
        </w:rPr>
      </w:pPr>
    </w:p>
    <w:p>
      <w:pPr>
        <w:spacing w:before="0" w:after="200" w:line="276"/>
        <w:ind w:right="0" w:left="0" w:firstLine="0"/>
        <w:jc w:val="left"/>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CODE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pandas as pd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numpy as np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matplotlib.pyplot as plt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sklearn.linear_model import LinearRegression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sklearn.metrics import mean_absolute_error, mean_squared_error, r2_score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sklearn.model_selection import train_test_split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df1 = pd.read_csv("/content/ADANIPORTS.csv")</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df2 = pd.read_csv("/content/ONGC.csv")</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print("DF1 Columns:", df1.columns)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print("DF2 Columns:", df2.columns)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 preprocess(df):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df.columns = df.columns.str.strip().str.lower()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 'date' not in df.columns or 'close' not in df.columns: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raise ValueError("Missing 'date' or 'close' column. Found columns: " + str(df.columns))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df['date'] = pd.to_datetime(df['date'])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df = df.sort_values('date')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df.set_index('date', inplace=True)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df = df[['close']]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df['next_close'] = df['close'].shift(-1)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df.dropna()</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Apply Preprocessing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df1 = preprocess(df1)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df2 = preprocess(df2)</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Combine Datasets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 pd.concat([df1, df2]).dropna()</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Feature Engineering (only 1 lag feature to avoid overfitting)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data['lag1_close'] = data['close'].shift(1)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 data.dropna()</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 = data[['lag1_close']]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 = data['next_close']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Train-Test Split (no shuffling to keep time sequence)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X_train, X_test, y_train, y_test = train_test_split(X, y, test_size=0.2, shuffle=False)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Model Training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model = LinearRegression()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model.fit(X_train, y_train)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Predictions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y_pred = model.predict(X_test)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Evaluation Metrics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mae = mean_absolute_error(y_test, y_pred)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rmse = np.sqrt(mean_squared_error(y_test, y_pred))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r2 = r2_score(y_test, y_pred)</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print("Model Evaluation Metrics:")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print(f"R² Score: {r2:.2f}")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print(f"MAE: {mae:.2f}")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print(f"RMSE: {rmse:.2f}")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Visualization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plt.figure(figsize=(14, 6))</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plt.plot(y_test.index, y_test.values, label="Actual Price", color='blue', marker='o', alpha=0.6)</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plt.plot(y_test.index, y_pred, label="Predicted Price", color='red', marker='x', alpha=0.6)</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Add error lines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i in range(len(y_test)):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plt.plot([y_test.index[i], y_test.index[i]],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[y_test.values[i], y_pred[i]],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color='gray', linestyle='--', linewidth=0.5, alpha=0.3)</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plt.title("Next-Day Stock Price Prediction (Avoiding Overfitting)")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plt.xlabel("Date")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plt.ylabel("Stock Price")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plt.legend()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plt.grid(True)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plt.tight_layout()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plt.show()</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48"/>
          <w:shd w:fill="auto" w:val="clear"/>
        </w:rPr>
        <w:t xml:space="preserve">OUTPUT/RESULT: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object w:dxaOrig="9929" w:dyaOrig="4199">
          <v:rect xmlns:o="urn:schemas-microsoft-com:office:office" xmlns:v="urn:schemas-microsoft-com:vml" id="rectole0000000002" style="width:496.450000pt;height:209.9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4140">
          <v:rect xmlns:o="urn:schemas-microsoft-com:office:office" xmlns:v="urn:schemas-microsoft-com:vml" id="rectole0000000003" style="width:432.000000pt;height:207.0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3" ShapeID="rectole0000000003" r:id="docRId9"/>
        </w:objec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1">
    <w:abstractNumId w:val="6"/>
  </w:num>
  <w:num w:numId="3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embeddings/oleObject2.bin" Id="docRId7" Type="http://schemas.openxmlformats.org/officeDocument/2006/relationships/oleObject" /><Relationship Target="media/image3.wmf" Id="docRId10" Type="http://schemas.openxmlformats.org/officeDocument/2006/relationships/image" /><Relationship Target="embeddings/oleObject1.bin" Id="docRId2" Type="http://schemas.openxmlformats.org/officeDocument/2006/relationships/oleObject" /><Relationship TargetMode="External" Target="https://pypi.org/project/yfinance" Id="docRId6" Type="http://schemas.openxmlformats.org/officeDocument/2006/relationships/hyperlink" /><Relationship Target="media/image0.wmf" Id="docRId1" Type="http://schemas.openxmlformats.org/officeDocument/2006/relationships/image" /><Relationship Target="numbering.xml" Id="docRId11" Type="http://schemas.openxmlformats.org/officeDocument/2006/relationships/numbering" /><Relationship TargetMode="External" Target="https://scikit-learn.org/" Id="docRId5" Type="http://schemas.openxmlformats.org/officeDocument/2006/relationships/hyperlink" /><Relationship Target="embeddings/oleObject3.bin" Id="docRId9" Type="http://schemas.openxmlformats.org/officeDocument/2006/relationships/oleObject" /><Relationship Target="embeddings/oleObject0.bin" Id="docRId0" Type="http://schemas.openxmlformats.org/officeDocument/2006/relationships/oleObject" /><Relationship Target="styles.xml" Id="docRId12" Type="http://schemas.openxmlformats.org/officeDocument/2006/relationships/styles" /><Relationship TargetMode="External" Target="https://www.kaggle.com/datasets/rohanrao/nifty50-stock-market-data" Id="docRId4" Type="http://schemas.openxmlformats.org/officeDocument/2006/relationships/hyperlink" /><Relationship Target="media/image2.wmf" Id="docRId8" Type="http://schemas.openxmlformats.org/officeDocument/2006/relationships/image" /></Relationships>
</file>