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D5D45" w14:textId="77777777" w:rsidR="004C1CB3" w:rsidRPr="004C1CB3" w:rsidRDefault="004C1CB3" w:rsidP="004C1CB3">
      <w:pPr>
        <w:rPr>
          <w:lang w:val="en-GB"/>
        </w:rPr>
      </w:pPr>
      <w:r w:rsidRPr="004C1CB3">
        <w:rPr>
          <w:b/>
          <w:bCs/>
          <w:lang w:val="en-IN"/>
        </w:rPr>
        <w:t>AIMLCZG52</w:t>
      </w:r>
      <w:r>
        <w:rPr>
          <w:b/>
          <w:bCs/>
          <w:lang w:val="en-IN"/>
        </w:rPr>
        <w:t>3</w:t>
      </w:r>
      <w:r w:rsidRPr="004C1CB3">
        <w:rPr>
          <w:b/>
          <w:bCs/>
          <w:lang w:val="en-IN"/>
        </w:rPr>
        <w:t> – </w:t>
      </w:r>
      <w:r>
        <w:rPr>
          <w:b/>
          <w:bCs/>
          <w:lang w:val="en-IN"/>
        </w:rPr>
        <w:t>MLOPS</w:t>
      </w:r>
      <w:r w:rsidRPr="004C1CB3">
        <w:rPr>
          <w:b/>
          <w:bCs/>
          <w:lang w:val="en-IN"/>
        </w:rPr>
        <w:t> – Assignment1</w:t>
      </w:r>
    </w:p>
    <w:p w14:paraId="7B8FE5AC" w14:textId="77777777" w:rsidR="004C1CB3" w:rsidRPr="004C1CB3" w:rsidRDefault="004C1CB3" w:rsidP="004C1CB3">
      <w:pPr>
        <w:rPr>
          <w:b/>
          <w:bCs/>
          <w:lang w:val="en-GB"/>
        </w:rPr>
      </w:pPr>
      <w:r w:rsidRPr="004C1CB3">
        <w:rPr>
          <w:b/>
          <w:bCs/>
          <w:lang w:val="en-GB"/>
        </w:rPr>
        <w:t>Group ID:127</w:t>
      </w:r>
    </w:p>
    <w:p w14:paraId="44EC8A98" w14:textId="77777777" w:rsidR="00F30AD8" w:rsidRDefault="00F30AD8" w:rsidP="00F30AD8">
      <w:pPr>
        <w:rPr>
          <w:lang w:val="en-GB"/>
        </w:rPr>
      </w:pPr>
    </w:p>
    <w:p w14:paraId="5F72ED53" w14:textId="77777777" w:rsidR="00AA3263" w:rsidRDefault="00AA3263" w:rsidP="00F30AD8">
      <w:pPr>
        <w:rPr>
          <w:lang w:val="en-GB"/>
        </w:rPr>
      </w:pPr>
    </w:p>
    <w:p w14:paraId="55FC8770" w14:textId="77777777" w:rsidR="00AA3263" w:rsidRDefault="00AA3263" w:rsidP="00F30AD8">
      <w:pPr>
        <w:rPr>
          <w:lang w:val="en-GB"/>
        </w:rPr>
      </w:pPr>
    </w:p>
    <w:p w14:paraId="3D9850D8" w14:textId="77777777" w:rsidR="00AA3263" w:rsidRPr="00F30AD8" w:rsidRDefault="00AA3263" w:rsidP="00F30AD8">
      <w:pPr>
        <w:rPr>
          <w:lang w:val="en-GB"/>
        </w:rPr>
      </w:pPr>
    </w:p>
    <w:p w14:paraId="27E01BF8" w14:textId="77777777" w:rsidR="00A65AF5" w:rsidRDefault="00A65AF5" w:rsidP="00A65AF5">
      <w:pPr>
        <w:pStyle w:val="Title"/>
      </w:pPr>
    </w:p>
    <w:p w14:paraId="788CF978" w14:textId="378C9941" w:rsidR="005728E1" w:rsidRDefault="00A65AF5" w:rsidP="00A65AF5">
      <w:pPr>
        <w:pStyle w:val="Title"/>
      </w:pPr>
      <w:r w:rsidRPr="00A65AF5">
        <w:t xml:space="preserve">End-to-End </w:t>
      </w:r>
      <w:proofErr w:type="spellStart"/>
      <w:r w:rsidRPr="00A65AF5">
        <w:t>MLOps</w:t>
      </w:r>
      <w:proofErr w:type="spellEnd"/>
      <w:r w:rsidRPr="00A65AF5">
        <w:t xml:space="preserve"> Pipeline for Heart Disease Prediction Model Development, CI/CD, and Production Deployment with </w:t>
      </w:r>
      <w:proofErr w:type="spellStart"/>
      <w:r w:rsidRPr="00A65AF5">
        <w:t>MLflow</w:t>
      </w:r>
      <w:proofErr w:type="spellEnd"/>
      <w:r w:rsidRPr="00A65AF5">
        <w:t xml:space="preserve"> and </w:t>
      </w:r>
      <w:proofErr w:type="spellStart"/>
      <w:r w:rsidRPr="00A65AF5">
        <w:t>FastAPI</w:t>
      </w:r>
      <w:proofErr w:type="spellEnd"/>
    </w:p>
    <w:p w14:paraId="4CB0262F" w14:textId="77777777" w:rsidR="004C1CB3" w:rsidRDefault="004C1CB3" w:rsidP="004C1CB3">
      <w:pPr>
        <w:rPr>
          <w:lang w:val="en-GB"/>
        </w:rPr>
      </w:pPr>
    </w:p>
    <w:p w14:paraId="23D74F8D" w14:textId="77777777" w:rsidR="00AA3263" w:rsidRDefault="00AA3263" w:rsidP="00125DE3">
      <w:pPr>
        <w:rPr>
          <w:lang w:val="en-GB"/>
        </w:rPr>
      </w:pPr>
    </w:p>
    <w:p w14:paraId="3F35D847" w14:textId="77777777" w:rsidR="00F30AD8" w:rsidRDefault="00F30AD8" w:rsidP="00125DE3">
      <w:pPr>
        <w:rPr>
          <w:lang w:val="en-GB"/>
        </w:rPr>
      </w:pPr>
    </w:p>
    <w:p w14:paraId="799272AA" w14:textId="77777777" w:rsidR="00F30AD8" w:rsidRDefault="00F30AD8" w:rsidP="00125DE3">
      <w:pPr>
        <w:rPr>
          <w:lang w:val="en-GB"/>
        </w:rPr>
      </w:pPr>
    </w:p>
    <w:tbl>
      <w:tblPr>
        <w:tblStyle w:val="TableGrid"/>
        <w:tblW w:w="7738" w:type="dxa"/>
        <w:tblInd w:w="2095" w:type="dxa"/>
        <w:tblLook w:val="04A0" w:firstRow="1" w:lastRow="0" w:firstColumn="1" w:lastColumn="0" w:noHBand="0" w:noVBand="1"/>
      </w:tblPr>
      <w:tblGrid>
        <w:gridCol w:w="3972"/>
        <w:gridCol w:w="1643"/>
        <w:gridCol w:w="2123"/>
      </w:tblGrid>
      <w:tr w:rsidR="004C1CB3" w:rsidRPr="00AA3263" w14:paraId="544C68F2" w14:textId="32EEDC33" w:rsidTr="004C1CB3">
        <w:trPr>
          <w:trHeight w:val="320"/>
        </w:trPr>
        <w:tc>
          <w:tcPr>
            <w:tcW w:w="3972" w:type="dxa"/>
          </w:tcPr>
          <w:p w14:paraId="7C079194" w14:textId="1291DBE5" w:rsidR="004C1CB3" w:rsidRPr="00AA3263" w:rsidRDefault="004C1CB3" w:rsidP="00AA3263">
            <w:pPr>
              <w:rPr>
                <w:b/>
                <w:bCs/>
              </w:rPr>
            </w:pPr>
            <w:r>
              <w:rPr>
                <w:b/>
                <w:bCs/>
              </w:rPr>
              <w:t>NAME</w:t>
            </w:r>
          </w:p>
        </w:tc>
        <w:tc>
          <w:tcPr>
            <w:tcW w:w="1643" w:type="dxa"/>
          </w:tcPr>
          <w:p w14:paraId="4968CB4F" w14:textId="2FD33EB6" w:rsidR="004C1CB3" w:rsidRPr="00AA3263" w:rsidRDefault="004C1CB3" w:rsidP="00AA3263">
            <w:pPr>
              <w:rPr>
                <w:b/>
                <w:bCs/>
              </w:rPr>
            </w:pPr>
            <w:r>
              <w:rPr>
                <w:b/>
                <w:bCs/>
              </w:rPr>
              <w:t>BITS ID</w:t>
            </w:r>
          </w:p>
        </w:tc>
        <w:tc>
          <w:tcPr>
            <w:tcW w:w="2123" w:type="dxa"/>
          </w:tcPr>
          <w:p w14:paraId="10826786" w14:textId="7F6C4601" w:rsidR="004C1CB3" w:rsidRDefault="004C1CB3" w:rsidP="00AA3263">
            <w:pPr>
              <w:rPr>
                <w:b/>
                <w:bCs/>
              </w:rPr>
            </w:pPr>
            <w:r>
              <w:rPr>
                <w:b/>
                <w:bCs/>
              </w:rPr>
              <w:t>CONTRIBUTION</w:t>
            </w:r>
          </w:p>
        </w:tc>
      </w:tr>
      <w:tr w:rsidR="004C1CB3" w:rsidRPr="00AA3263" w14:paraId="23866D81" w14:textId="75CA2EBB" w:rsidTr="004C1CB3">
        <w:trPr>
          <w:trHeight w:val="320"/>
        </w:trPr>
        <w:tc>
          <w:tcPr>
            <w:tcW w:w="3972" w:type="dxa"/>
          </w:tcPr>
          <w:p w14:paraId="61574F84" w14:textId="4806FA3A" w:rsidR="004C1CB3" w:rsidRPr="004C1CB3" w:rsidRDefault="004C1CB3" w:rsidP="00AA3263">
            <w:pPr>
              <w:rPr>
                <w:lang w:val="en-GB"/>
              </w:rPr>
            </w:pPr>
            <w:r w:rsidRPr="004C1CB3">
              <w:t xml:space="preserve">GOGULA VINAY </w:t>
            </w:r>
          </w:p>
        </w:tc>
        <w:tc>
          <w:tcPr>
            <w:tcW w:w="1643" w:type="dxa"/>
          </w:tcPr>
          <w:p w14:paraId="6D926054" w14:textId="15F5AD51" w:rsidR="004C1CB3" w:rsidRPr="004C1CB3" w:rsidRDefault="004C1CB3" w:rsidP="00AA3263">
            <w:pPr>
              <w:rPr>
                <w:lang w:val="en-GB"/>
              </w:rPr>
            </w:pPr>
            <w:r w:rsidRPr="004C1CB3">
              <w:t>2024AA05001</w:t>
            </w:r>
          </w:p>
        </w:tc>
        <w:tc>
          <w:tcPr>
            <w:tcW w:w="2123" w:type="dxa"/>
          </w:tcPr>
          <w:p w14:paraId="686FBED5" w14:textId="71BA7361" w:rsidR="004C1CB3" w:rsidRPr="004C1CB3" w:rsidRDefault="004C1CB3" w:rsidP="00AA3263">
            <w:r w:rsidRPr="004C1CB3">
              <w:t>100%</w:t>
            </w:r>
          </w:p>
        </w:tc>
      </w:tr>
      <w:tr w:rsidR="004C1CB3" w:rsidRPr="00AA3263" w14:paraId="788AC466" w14:textId="21F8D7CF" w:rsidTr="004C1CB3">
        <w:trPr>
          <w:trHeight w:val="320"/>
        </w:trPr>
        <w:tc>
          <w:tcPr>
            <w:tcW w:w="3972" w:type="dxa"/>
          </w:tcPr>
          <w:p w14:paraId="7723B26B" w14:textId="4EBA6C1F" w:rsidR="004C1CB3" w:rsidRPr="004C1CB3" w:rsidRDefault="004C1CB3" w:rsidP="00AA3263">
            <w:pPr>
              <w:rPr>
                <w:lang w:val="en-GB"/>
              </w:rPr>
            </w:pPr>
            <w:r w:rsidRPr="004C1CB3">
              <w:t xml:space="preserve">AKASH GURURAJ </w:t>
            </w:r>
          </w:p>
        </w:tc>
        <w:tc>
          <w:tcPr>
            <w:tcW w:w="1643" w:type="dxa"/>
          </w:tcPr>
          <w:p w14:paraId="2F80BACB" w14:textId="43562EF4" w:rsidR="004C1CB3" w:rsidRPr="004C1CB3" w:rsidRDefault="004C1CB3" w:rsidP="00AA3263">
            <w:pPr>
              <w:rPr>
                <w:lang w:val="en-GB"/>
              </w:rPr>
            </w:pPr>
            <w:r w:rsidRPr="004C1CB3">
              <w:t>2024AA05002</w:t>
            </w:r>
          </w:p>
        </w:tc>
        <w:tc>
          <w:tcPr>
            <w:tcW w:w="2123" w:type="dxa"/>
          </w:tcPr>
          <w:p w14:paraId="627BDF49" w14:textId="52E5EEA5" w:rsidR="004C1CB3" w:rsidRPr="004C1CB3" w:rsidRDefault="004C1CB3" w:rsidP="00AA3263">
            <w:r w:rsidRPr="004C1CB3">
              <w:t>100%</w:t>
            </w:r>
          </w:p>
        </w:tc>
      </w:tr>
      <w:tr w:rsidR="004C1CB3" w:rsidRPr="00AA3263" w14:paraId="15A82D71" w14:textId="4531F179" w:rsidTr="004C1CB3">
        <w:trPr>
          <w:trHeight w:val="320"/>
        </w:trPr>
        <w:tc>
          <w:tcPr>
            <w:tcW w:w="3972" w:type="dxa"/>
          </w:tcPr>
          <w:p w14:paraId="7E9D8845" w14:textId="60D2AE10" w:rsidR="004C1CB3" w:rsidRPr="004C1CB3" w:rsidRDefault="004C1CB3" w:rsidP="00AA3263">
            <w:pPr>
              <w:rPr>
                <w:lang w:val="en-GB"/>
              </w:rPr>
            </w:pPr>
            <w:r w:rsidRPr="004C1CB3">
              <w:t>SUVAM BANERJEE</w:t>
            </w:r>
          </w:p>
        </w:tc>
        <w:tc>
          <w:tcPr>
            <w:tcW w:w="1643" w:type="dxa"/>
          </w:tcPr>
          <w:p w14:paraId="7C81ABC9" w14:textId="4A2493FE" w:rsidR="004C1CB3" w:rsidRPr="004C1CB3" w:rsidRDefault="004C1CB3" w:rsidP="00AA3263">
            <w:pPr>
              <w:rPr>
                <w:lang w:val="en-GB"/>
              </w:rPr>
            </w:pPr>
            <w:r w:rsidRPr="004C1CB3">
              <w:t>2024AB05023</w:t>
            </w:r>
          </w:p>
        </w:tc>
        <w:tc>
          <w:tcPr>
            <w:tcW w:w="2123" w:type="dxa"/>
          </w:tcPr>
          <w:p w14:paraId="280995C3" w14:textId="0B8BA423" w:rsidR="004C1CB3" w:rsidRPr="004C1CB3" w:rsidRDefault="004C1CB3" w:rsidP="00AA3263">
            <w:r w:rsidRPr="004C1CB3">
              <w:t>100%</w:t>
            </w:r>
          </w:p>
        </w:tc>
      </w:tr>
      <w:tr w:rsidR="004C1CB3" w:rsidRPr="00AA3263" w14:paraId="338E3756" w14:textId="12C31569" w:rsidTr="004C1CB3">
        <w:trPr>
          <w:trHeight w:val="320"/>
        </w:trPr>
        <w:tc>
          <w:tcPr>
            <w:tcW w:w="3972" w:type="dxa"/>
          </w:tcPr>
          <w:p w14:paraId="6FE3FF6C" w14:textId="0D6C7CA0" w:rsidR="004C1CB3" w:rsidRPr="004C1CB3" w:rsidRDefault="004C1CB3" w:rsidP="00AA3263">
            <w:pPr>
              <w:rPr>
                <w:lang w:val="en-GB"/>
              </w:rPr>
            </w:pPr>
            <w:r w:rsidRPr="004C1CB3">
              <w:t xml:space="preserve">HARISHA PV </w:t>
            </w:r>
          </w:p>
        </w:tc>
        <w:tc>
          <w:tcPr>
            <w:tcW w:w="1643" w:type="dxa"/>
          </w:tcPr>
          <w:p w14:paraId="18CAB4FE" w14:textId="5204CA5A" w:rsidR="004C1CB3" w:rsidRPr="004C1CB3" w:rsidRDefault="004C1CB3" w:rsidP="00AA3263">
            <w:pPr>
              <w:rPr>
                <w:lang w:val="en-GB"/>
              </w:rPr>
            </w:pPr>
            <w:r w:rsidRPr="004C1CB3">
              <w:t>2024AA05069</w:t>
            </w:r>
          </w:p>
        </w:tc>
        <w:tc>
          <w:tcPr>
            <w:tcW w:w="2123" w:type="dxa"/>
          </w:tcPr>
          <w:p w14:paraId="61192021" w14:textId="00103755" w:rsidR="004C1CB3" w:rsidRPr="004C1CB3" w:rsidRDefault="004C1CB3" w:rsidP="00AA3263">
            <w:r w:rsidRPr="004C1CB3">
              <w:t>100%</w:t>
            </w:r>
          </w:p>
        </w:tc>
      </w:tr>
      <w:tr w:rsidR="004C1CB3" w:rsidRPr="00AA3263" w14:paraId="7D53B452" w14:textId="77777777" w:rsidTr="004C1CB3">
        <w:trPr>
          <w:trHeight w:val="320"/>
        </w:trPr>
        <w:tc>
          <w:tcPr>
            <w:tcW w:w="3972" w:type="dxa"/>
          </w:tcPr>
          <w:p w14:paraId="7620A8D8" w14:textId="58BEA3C8" w:rsidR="004C1CB3" w:rsidRPr="004C1CB3" w:rsidRDefault="004C1CB3" w:rsidP="00AA3263">
            <w:r w:rsidRPr="004C1CB3">
              <w:t>CHATRAGADDA VALLI SREE</w:t>
            </w:r>
          </w:p>
        </w:tc>
        <w:tc>
          <w:tcPr>
            <w:tcW w:w="1643" w:type="dxa"/>
          </w:tcPr>
          <w:p w14:paraId="5DFA6A6A" w14:textId="15B4628B" w:rsidR="004C1CB3" w:rsidRPr="004C1CB3" w:rsidRDefault="004C1CB3" w:rsidP="00AA3263">
            <w:r w:rsidRPr="004C1CB3">
              <w:t>2024AA05213</w:t>
            </w:r>
          </w:p>
        </w:tc>
        <w:tc>
          <w:tcPr>
            <w:tcW w:w="2123" w:type="dxa"/>
          </w:tcPr>
          <w:p w14:paraId="6AD15FC3" w14:textId="67E99F71" w:rsidR="004C1CB3" w:rsidRPr="004C1CB3" w:rsidRDefault="004C1CB3" w:rsidP="00AA3263">
            <w:r w:rsidRPr="004C1CB3">
              <w:t>100%</w:t>
            </w:r>
          </w:p>
        </w:tc>
      </w:tr>
    </w:tbl>
    <w:p w14:paraId="4FF932A9" w14:textId="77777777" w:rsidR="00F30AD8" w:rsidRDefault="00F30AD8" w:rsidP="00125DE3">
      <w:pPr>
        <w:rPr>
          <w:lang w:val="en-GB"/>
        </w:rPr>
      </w:pPr>
    </w:p>
    <w:p w14:paraId="09B36B14" w14:textId="77777777" w:rsidR="004C1CB3" w:rsidRDefault="004C1CB3" w:rsidP="00125DE3">
      <w:pPr>
        <w:rPr>
          <w:lang w:val="en-GB"/>
        </w:rPr>
      </w:pPr>
    </w:p>
    <w:p w14:paraId="2C15E3FC" w14:textId="77777777" w:rsidR="004C1CB3" w:rsidRDefault="004C1CB3" w:rsidP="00125DE3">
      <w:pPr>
        <w:rPr>
          <w:lang w:val="en-GB"/>
        </w:rPr>
      </w:pPr>
    </w:p>
    <w:p w14:paraId="36D7D9BE" w14:textId="431F8AA0" w:rsidR="003014AA" w:rsidRDefault="003014AA" w:rsidP="00125DE3">
      <w:pPr>
        <w:rPr>
          <w:lang w:val="en-GB"/>
        </w:rPr>
      </w:pPr>
      <w:r>
        <w:rPr>
          <w:lang w:val="en-GB"/>
        </w:rPr>
        <w:t>GITLINK:</w:t>
      </w:r>
      <w:r w:rsidRPr="003014AA">
        <w:t xml:space="preserve"> </w:t>
      </w:r>
      <w:hyperlink r:id="rId8" w:history="1">
        <w:proofErr w:type="spellStart"/>
        <w:r w:rsidRPr="003014AA">
          <w:rPr>
            <w:rStyle w:val="Hyperlink"/>
          </w:rPr>
          <w:t>AkashGururaj</w:t>
        </w:r>
        <w:proofErr w:type="spellEnd"/>
        <w:r w:rsidRPr="003014AA">
          <w:rPr>
            <w:rStyle w:val="Hyperlink"/>
          </w:rPr>
          <w:t>/MLOPS_Assignment_1_Group_127_HeartDisease</w:t>
        </w:r>
      </w:hyperlink>
    </w:p>
    <w:p w14:paraId="271E85EF" w14:textId="64FAFDB7" w:rsidR="004C1CB3" w:rsidRDefault="004C1CB3" w:rsidP="00125DE3">
      <w:pPr>
        <w:rPr>
          <w:lang w:val="en-GB"/>
        </w:rPr>
      </w:pPr>
      <w:r>
        <w:rPr>
          <w:lang w:val="en-GB"/>
        </w:rPr>
        <w:t>VIDEOLINK:</w:t>
      </w:r>
    </w:p>
    <w:p w14:paraId="35F518CF" w14:textId="77777777" w:rsidR="00F30AD8" w:rsidRDefault="00F30AD8" w:rsidP="00F30AD8">
      <w:pPr>
        <w:jc w:val="right"/>
        <w:rPr>
          <w:lang w:val="en-GB"/>
        </w:rPr>
      </w:pPr>
    </w:p>
    <w:p w14:paraId="32B0C9CB" w14:textId="77777777" w:rsidR="00F30AD8" w:rsidRDefault="00F30AD8" w:rsidP="00F30AD8">
      <w:pPr>
        <w:jc w:val="right"/>
        <w:rPr>
          <w:lang w:val="en-GB"/>
        </w:rPr>
      </w:pPr>
    </w:p>
    <w:p w14:paraId="7140BAFF" w14:textId="78BF8F57" w:rsidR="00125DE3" w:rsidRPr="00125DE3" w:rsidRDefault="00125DE3" w:rsidP="00F30AD8">
      <w:pPr>
        <w:jc w:val="right"/>
        <w:rPr>
          <w:lang w:val="en-GB"/>
        </w:rPr>
      </w:pPr>
    </w:p>
    <w:p w14:paraId="3B6529B1" w14:textId="5B9DCC43" w:rsidR="00A65AF5" w:rsidRDefault="00A65AF5">
      <w:pPr>
        <w:spacing w:line="259" w:lineRule="auto"/>
        <w:jc w:val="left"/>
        <w:rPr>
          <w:lang w:val="en-GB"/>
        </w:rPr>
      </w:pPr>
      <w:r>
        <w:rPr>
          <w:lang w:val="en-GB"/>
        </w:rPr>
        <w:br w:type="page"/>
      </w:r>
    </w:p>
    <w:p w14:paraId="4FB21801" w14:textId="10CC9C0D" w:rsidR="00A65AF5" w:rsidRDefault="002D396F" w:rsidP="002D396F">
      <w:pPr>
        <w:jc w:val="center"/>
        <w:rPr>
          <w:b/>
          <w:bCs/>
          <w:sz w:val="28"/>
          <w:szCs w:val="28"/>
          <w:lang w:val="en-GB"/>
        </w:rPr>
      </w:pPr>
      <w:r w:rsidRPr="002D396F">
        <w:rPr>
          <w:b/>
          <w:bCs/>
          <w:sz w:val="28"/>
          <w:szCs w:val="28"/>
          <w:lang w:val="en-GB"/>
        </w:rPr>
        <w:lastRenderedPageBreak/>
        <w:t>Table of content</w:t>
      </w:r>
    </w:p>
    <w:p w14:paraId="4FFAD05F" w14:textId="35A4582A" w:rsidR="00EE292F" w:rsidRPr="001151CC" w:rsidRDefault="002D396F" w:rsidP="001151CC">
      <w:pPr>
        <w:pStyle w:val="TOC1"/>
      </w:pPr>
      <w:r>
        <w:rPr>
          <w:bCs/>
          <w:sz w:val="28"/>
          <w:szCs w:val="28"/>
          <w:lang w:val="en-GB"/>
        </w:rPr>
        <w:fldChar w:fldCharType="begin"/>
      </w:r>
      <w:r>
        <w:rPr>
          <w:bCs/>
          <w:sz w:val="28"/>
          <w:szCs w:val="28"/>
          <w:lang w:val="en-GB"/>
        </w:rPr>
        <w:instrText xml:space="preserve"> TOC \o "1-3" \h \z \u </w:instrText>
      </w:r>
      <w:r>
        <w:rPr>
          <w:bCs/>
          <w:sz w:val="28"/>
          <w:szCs w:val="28"/>
          <w:lang w:val="en-GB"/>
        </w:rPr>
        <w:fldChar w:fldCharType="separate"/>
      </w:r>
      <w:hyperlink w:anchor="_Toc217829216" w:history="1">
        <w:r w:rsidR="00EE292F" w:rsidRPr="001151CC">
          <w:rPr>
            <w:rStyle w:val="Hyperlink"/>
            <w:color w:val="auto"/>
            <w:u w:val="none"/>
          </w:rPr>
          <w:t>1</w:t>
        </w:r>
        <w:r w:rsidR="00EE292F" w:rsidRPr="001151CC">
          <w:tab/>
        </w:r>
        <w:r w:rsidR="00EE292F" w:rsidRPr="001151CC">
          <w:rPr>
            <w:rStyle w:val="Hyperlink"/>
            <w:color w:val="auto"/>
            <w:u w:val="none"/>
          </w:rPr>
          <w:t>Introduction</w:t>
        </w:r>
        <w:r w:rsidR="00EE292F" w:rsidRPr="001151CC">
          <w:rPr>
            <w:webHidden/>
          </w:rPr>
          <w:tab/>
        </w:r>
        <w:r w:rsidR="00EE292F" w:rsidRPr="001151CC">
          <w:rPr>
            <w:webHidden/>
          </w:rPr>
          <w:fldChar w:fldCharType="begin"/>
        </w:r>
        <w:r w:rsidR="00EE292F" w:rsidRPr="001151CC">
          <w:rPr>
            <w:webHidden/>
          </w:rPr>
          <w:instrText xml:space="preserve"> PAGEREF _Toc217829216 \h </w:instrText>
        </w:r>
        <w:r w:rsidR="00EE292F" w:rsidRPr="001151CC">
          <w:rPr>
            <w:webHidden/>
          </w:rPr>
        </w:r>
        <w:r w:rsidR="00EE292F" w:rsidRPr="001151CC">
          <w:rPr>
            <w:webHidden/>
          </w:rPr>
          <w:fldChar w:fldCharType="separate"/>
        </w:r>
        <w:r w:rsidR="00EE292F" w:rsidRPr="001151CC">
          <w:rPr>
            <w:webHidden/>
          </w:rPr>
          <w:t>4</w:t>
        </w:r>
        <w:r w:rsidR="00EE292F" w:rsidRPr="001151CC">
          <w:rPr>
            <w:webHidden/>
          </w:rPr>
          <w:fldChar w:fldCharType="end"/>
        </w:r>
      </w:hyperlink>
    </w:p>
    <w:p w14:paraId="6418ABD2" w14:textId="64251282" w:rsidR="00EE292F" w:rsidRDefault="00EE292F">
      <w:pPr>
        <w:pStyle w:val="TOC1"/>
        <w:rPr>
          <w:rFonts w:asciiTheme="minorHAnsi" w:eastAsiaTheme="minorEastAsia" w:hAnsiTheme="minorHAnsi"/>
          <w:noProof/>
        </w:rPr>
      </w:pPr>
      <w:hyperlink w:anchor="_Toc217829217" w:history="1">
        <w:r w:rsidRPr="000B0AC3">
          <w:rPr>
            <w:rStyle w:val="Hyperlink"/>
            <w:noProof/>
          </w:rPr>
          <w:t>2</w:t>
        </w:r>
        <w:r>
          <w:rPr>
            <w:rFonts w:asciiTheme="minorHAnsi" w:eastAsiaTheme="minorEastAsia" w:hAnsiTheme="minorHAnsi"/>
            <w:noProof/>
          </w:rPr>
          <w:tab/>
        </w:r>
        <w:r w:rsidRPr="000B0AC3">
          <w:rPr>
            <w:rStyle w:val="Hyperlink"/>
            <w:noProof/>
          </w:rPr>
          <w:t>Dataset Overview and Problem Definition</w:t>
        </w:r>
        <w:r>
          <w:rPr>
            <w:noProof/>
            <w:webHidden/>
          </w:rPr>
          <w:tab/>
        </w:r>
        <w:r>
          <w:rPr>
            <w:noProof/>
            <w:webHidden/>
          </w:rPr>
          <w:fldChar w:fldCharType="begin"/>
        </w:r>
        <w:r>
          <w:rPr>
            <w:noProof/>
            <w:webHidden/>
          </w:rPr>
          <w:instrText xml:space="preserve"> PAGEREF _Toc217829217 \h </w:instrText>
        </w:r>
        <w:r>
          <w:rPr>
            <w:noProof/>
            <w:webHidden/>
          </w:rPr>
        </w:r>
        <w:r>
          <w:rPr>
            <w:noProof/>
            <w:webHidden/>
          </w:rPr>
          <w:fldChar w:fldCharType="separate"/>
        </w:r>
        <w:r>
          <w:rPr>
            <w:noProof/>
            <w:webHidden/>
          </w:rPr>
          <w:t>4</w:t>
        </w:r>
        <w:r>
          <w:rPr>
            <w:noProof/>
            <w:webHidden/>
          </w:rPr>
          <w:fldChar w:fldCharType="end"/>
        </w:r>
      </w:hyperlink>
    </w:p>
    <w:p w14:paraId="218472EE" w14:textId="356EA030" w:rsidR="00EE292F" w:rsidRDefault="00EE292F">
      <w:pPr>
        <w:pStyle w:val="TOC2"/>
        <w:tabs>
          <w:tab w:val="left" w:pos="960"/>
          <w:tab w:val="right" w:pos="9350"/>
        </w:tabs>
        <w:rPr>
          <w:rFonts w:asciiTheme="minorHAnsi" w:eastAsiaTheme="minorEastAsia" w:hAnsiTheme="minorHAnsi"/>
          <w:noProof/>
        </w:rPr>
      </w:pPr>
      <w:hyperlink w:anchor="_Toc217829218" w:history="1">
        <w:r w:rsidRPr="000B0AC3">
          <w:rPr>
            <w:rStyle w:val="Hyperlink"/>
            <w:noProof/>
          </w:rPr>
          <w:t>2.1</w:t>
        </w:r>
        <w:r>
          <w:rPr>
            <w:rFonts w:asciiTheme="minorHAnsi" w:eastAsiaTheme="minorEastAsia" w:hAnsiTheme="minorHAnsi"/>
            <w:noProof/>
          </w:rPr>
          <w:tab/>
        </w:r>
        <w:r w:rsidRPr="000B0AC3">
          <w:rPr>
            <w:rStyle w:val="Hyperlink"/>
            <w:noProof/>
          </w:rPr>
          <w:t>Feature Description</w:t>
        </w:r>
        <w:r>
          <w:rPr>
            <w:noProof/>
            <w:webHidden/>
          </w:rPr>
          <w:tab/>
        </w:r>
        <w:r>
          <w:rPr>
            <w:noProof/>
            <w:webHidden/>
          </w:rPr>
          <w:fldChar w:fldCharType="begin"/>
        </w:r>
        <w:r>
          <w:rPr>
            <w:noProof/>
            <w:webHidden/>
          </w:rPr>
          <w:instrText xml:space="preserve"> PAGEREF _Toc217829218 \h </w:instrText>
        </w:r>
        <w:r>
          <w:rPr>
            <w:noProof/>
            <w:webHidden/>
          </w:rPr>
        </w:r>
        <w:r>
          <w:rPr>
            <w:noProof/>
            <w:webHidden/>
          </w:rPr>
          <w:fldChar w:fldCharType="separate"/>
        </w:r>
        <w:r>
          <w:rPr>
            <w:noProof/>
            <w:webHidden/>
          </w:rPr>
          <w:t>4</w:t>
        </w:r>
        <w:r>
          <w:rPr>
            <w:noProof/>
            <w:webHidden/>
          </w:rPr>
          <w:fldChar w:fldCharType="end"/>
        </w:r>
      </w:hyperlink>
    </w:p>
    <w:p w14:paraId="7139CD8E" w14:textId="66DB440E" w:rsidR="00EE292F" w:rsidRDefault="00EE292F">
      <w:pPr>
        <w:pStyle w:val="TOC1"/>
        <w:rPr>
          <w:rFonts w:asciiTheme="minorHAnsi" w:eastAsiaTheme="minorEastAsia" w:hAnsiTheme="minorHAnsi"/>
          <w:noProof/>
        </w:rPr>
      </w:pPr>
      <w:hyperlink w:anchor="_Toc217829219" w:history="1">
        <w:r w:rsidRPr="000B0AC3">
          <w:rPr>
            <w:rStyle w:val="Hyperlink"/>
            <w:noProof/>
          </w:rPr>
          <w:t>3</w:t>
        </w:r>
        <w:r>
          <w:rPr>
            <w:rFonts w:asciiTheme="minorHAnsi" w:eastAsiaTheme="minorEastAsia" w:hAnsiTheme="minorHAnsi"/>
            <w:noProof/>
          </w:rPr>
          <w:tab/>
        </w:r>
        <w:r w:rsidRPr="000B0AC3">
          <w:rPr>
            <w:rStyle w:val="Hyperlink"/>
            <w:noProof/>
          </w:rPr>
          <w:t>Data Acquisition, Cleaning, and Exploratory Data Analysis (EDA)</w:t>
        </w:r>
        <w:r>
          <w:rPr>
            <w:noProof/>
            <w:webHidden/>
          </w:rPr>
          <w:tab/>
        </w:r>
        <w:r>
          <w:rPr>
            <w:noProof/>
            <w:webHidden/>
          </w:rPr>
          <w:fldChar w:fldCharType="begin"/>
        </w:r>
        <w:r>
          <w:rPr>
            <w:noProof/>
            <w:webHidden/>
          </w:rPr>
          <w:instrText xml:space="preserve"> PAGEREF _Toc217829219 \h </w:instrText>
        </w:r>
        <w:r>
          <w:rPr>
            <w:noProof/>
            <w:webHidden/>
          </w:rPr>
        </w:r>
        <w:r>
          <w:rPr>
            <w:noProof/>
            <w:webHidden/>
          </w:rPr>
          <w:fldChar w:fldCharType="separate"/>
        </w:r>
        <w:r>
          <w:rPr>
            <w:noProof/>
            <w:webHidden/>
          </w:rPr>
          <w:t>6</w:t>
        </w:r>
        <w:r>
          <w:rPr>
            <w:noProof/>
            <w:webHidden/>
          </w:rPr>
          <w:fldChar w:fldCharType="end"/>
        </w:r>
      </w:hyperlink>
    </w:p>
    <w:p w14:paraId="518FAA29" w14:textId="09E9011D" w:rsidR="00EE292F" w:rsidRDefault="00EE292F">
      <w:pPr>
        <w:pStyle w:val="TOC2"/>
        <w:tabs>
          <w:tab w:val="left" w:pos="960"/>
          <w:tab w:val="right" w:pos="9350"/>
        </w:tabs>
        <w:rPr>
          <w:rFonts w:asciiTheme="minorHAnsi" w:eastAsiaTheme="minorEastAsia" w:hAnsiTheme="minorHAnsi"/>
          <w:noProof/>
        </w:rPr>
      </w:pPr>
      <w:hyperlink w:anchor="_Toc217829220" w:history="1">
        <w:r w:rsidRPr="000B0AC3">
          <w:rPr>
            <w:rStyle w:val="Hyperlink"/>
            <w:noProof/>
          </w:rPr>
          <w:t>3.1</w:t>
        </w:r>
        <w:r>
          <w:rPr>
            <w:rFonts w:asciiTheme="minorHAnsi" w:eastAsiaTheme="minorEastAsia" w:hAnsiTheme="minorHAnsi"/>
            <w:noProof/>
          </w:rPr>
          <w:tab/>
        </w:r>
        <w:r w:rsidRPr="000B0AC3">
          <w:rPr>
            <w:rStyle w:val="Hyperlink"/>
            <w:noProof/>
          </w:rPr>
          <w:t>Data Acquisition</w:t>
        </w:r>
        <w:r>
          <w:rPr>
            <w:noProof/>
            <w:webHidden/>
          </w:rPr>
          <w:tab/>
        </w:r>
        <w:r>
          <w:rPr>
            <w:noProof/>
            <w:webHidden/>
          </w:rPr>
          <w:fldChar w:fldCharType="begin"/>
        </w:r>
        <w:r>
          <w:rPr>
            <w:noProof/>
            <w:webHidden/>
          </w:rPr>
          <w:instrText xml:space="preserve"> PAGEREF _Toc217829220 \h </w:instrText>
        </w:r>
        <w:r>
          <w:rPr>
            <w:noProof/>
            <w:webHidden/>
          </w:rPr>
        </w:r>
        <w:r>
          <w:rPr>
            <w:noProof/>
            <w:webHidden/>
          </w:rPr>
          <w:fldChar w:fldCharType="separate"/>
        </w:r>
        <w:r>
          <w:rPr>
            <w:noProof/>
            <w:webHidden/>
          </w:rPr>
          <w:t>6</w:t>
        </w:r>
        <w:r>
          <w:rPr>
            <w:noProof/>
            <w:webHidden/>
          </w:rPr>
          <w:fldChar w:fldCharType="end"/>
        </w:r>
      </w:hyperlink>
    </w:p>
    <w:p w14:paraId="0F7FBE30" w14:textId="05DA9C93" w:rsidR="00EE292F" w:rsidRDefault="00EE292F">
      <w:pPr>
        <w:pStyle w:val="TOC2"/>
        <w:tabs>
          <w:tab w:val="left" w:pos="960"/>
          <w:tab w:val="right" w:pos="9350"/>
        </w:tabs>
        <w:rPr>
          <w:rFonts w:asciiTheme="minorHAnsi" w:eastAsiaTheme="minorEastAsia" w:hAnsiTheme="minorHAnsi"/>
          <w:noProof/>
        </w:rPr>
      </w:pPr>
      <w:hyperlink w:anchor="_Toc217829221" w:history="1">
        <w:r w:rsidRPr="000B0AC3">
          <w:rPr>
            <w:rStyle w:val="Hyperlink"/>
            <w:noProof/>
          </w:rPr>
          <w:t>3.2</w:t>
        </w:r>
        <w:r>
          <w:rPr>
            <w:rFonts w:asciiTheme="minorHAnsi" w:eastAsiaTheme="minorEastAsia" w:hAnsiTheme="minorHAnsi"/>
            <w:noProof/>
          </w:rPr>
          <w:tab/>
        </w:r>
        <w:r w:rsidRPr="000B0AC3">
          <w:rPr>
            <w:rStyle w:val="Hyperlink"/>
            <w:noProof/>
          </w:rPr>
          <w:t>Data Cleaning and Preprocessing</w:t>
        </w:r>
        <w:r>
          <w:rPr>
            <w:noProof/>
            <w:webHidden/>
          </w:rPr>
          <w:tab/>
        </w:r>
        <w:r>
          <w:rPr>
            <w:noProof/>
            <w:webHidden/>
          </w:rPr>
          <w:fldChar w:fldCharType="begin"/>
        </w:r>
        <w:r>
          <w:rPr>
            <w:noProof/>
            <w:webHidden/>
          </w:rPr>
          <w:instrText xml:space="preserve"> PAGEREF _Toc217829221 \h </w:instrText>
        </w:r>
        <w:r>
          <w:rPr>
            <w:noProof/>
            <w:webHidden/>
          </w:rPr>
        </w:r>
        <w:r>
          <w:rPr>
            <w:noProof/>
            <w:webHidden/>
          </w:rPr>
          <w:fldChar w:fldCharType="separate"/>
        </w:r>
        <w:r>
          <w:rPr>
            <w:noProof/>
            <w:webHidden/>
          </w:rPr>
          <w:t>6</w:t>
        </w:r>
        <w:r>
          <w:rPr>
            <w:noProof/>
            <w:webHidden/>
          </w:rPr>
          <w:fldChar w:fldCharType="end"/>
        </w:r>
      </w:hyperlink>
    </w:p>
    <w:p w14:paraId="32B0025E" w14:textId="00669558" w:rsidR="00EE292F" w:rsidRDefault="00EE292F">
      <w:pPr>
        <w:pStyle w:val="TOC2"/>
        <w:tabs>
          <w:tab w:val="left" w:pos="960"/>
          <w:tab w:val="right" w:pos="9350"/>
        </w:tabs>
        <w:rPr>
          <w:rFonts w:asciiTheme="minorHAnsi" w:eastAsiaTheme="minorEastAsia" w:hAnsiTheme="minorHAnsi"/>
          <w:noProof/>
        </w:rPr>
      </w:pPr>
      <w:hyperlink w:anchor="_Toc217829222" w:history="1">
        <w:r w:rsidRPr="000B0AC3">
          <w:rPr>
            <w:rStyle w:val="Hyperlink"/>
            <w:noProof/>
          </w:rPr>
          <w:t>3.3</w:t>
        </w:r>
        <w:r>
          <w:rPr>
            <w:rFonts w:asciiTheme="minorHAnsi" w:eastAsiaTheme="minorEastAsia" w:hAnsiTheme="minorHAnsi"/>
            <w:noProof/>
          </w:rPr>
          <w:tab/>
        </w:r>
        <w:r w:rsidRPr="000B0AC3">
          <w:rPr>
            <w:rStyle w:val="Hyperlink"/>
            <w:noProof/>
          </w:rPr>
          <w:t>Exploratory Data Analysis (EDA)</w:t>
        </w:r>
        <w:r>
          <w:rPr>
            <w:noProof/>
            <w:webHidden/>
          </w:rPr>
          <w:tab/>
        </w:r>
        <w:r>
          <w:rPr>
            <w:noProof/>
            <w:webHidden/>
          </w:rPr>
          <w:fldChar w:fldCharType="begin"/>
        </w:r>
        <w:r>
          <w:rPr>
            <w:noProof/>
            <w:webHidden/>
          </w:rPr>
          <w:instrText xml:space="preserve"> PAGEREF _Toc217829222 \h </w:instrText>
        </w:r>
        <w:r>
          <w:rPr>
            <w:noProof/>
            <w:webHidden/>
          </w:rPr>
        </w:r>
        <w:r>
          <w:rPr>
            <w:noProof/>
            <w:webHidden/>
          </w:rPr>
          <w:fldChar w:fldCharType="separate"/>
        </w:r>
        <w:r>
          <w:rPr>
            <w:noProof/>
            <w:webHidden/>
          </w:rPr>
          <w:t>7</w:t>
        </w:r>
        <w:r>
          <w:rPr>
            <w:noProof/>
            <w:webHidden/>
          </w:rPr>
          <w:fldChar w:fldCharType="end"/>
        </w:r>
      </w:hyperlink>
    </w:p>
    <w:p w14:paraId="25579C34" w14:textId="0450093F" w:rsidR="00EE292F" w:rsidRDefault="00EE292F">
      <w:pPr>
        <w:pStyle w:val="TOC1"/>
        <w:rPr>
          <w:rFonts w:asciiTheme="minorHAnsi" w:eastAsiaTheme="minorEastAsia" w:hAnsiTheme="minorHAnsi"/>
          <w:noProof/>
        </w:rPr>
      </w:pPr>
      <w:hyperlink w:anchor="_Toc217829223" w:history="1">
        <w:r w:rsidRPr="000B0AC3">
          <w:rPr>
            <w:rStyle w:val="Hyperlink"/>
            <w:noProof/>
          </w:rPr>
          <w:t>4</w:t>
        </w:r>
        <w:r>
          <w:rPr>
            <w:rFonts w:asciiTheme="minorHAnsi" w:eastAsiaTheme="minorEastAsia" w:hAnsiTheme="minorHAnsi"/>
            <w:noProof/>
          </w:rPr>
          <w:tab/>
        </w:r>
        <w:r w:rsidRPr="000B0AC3">
          <w:rPr>
            <w:rStyle w:val="Hyperlink"/>
            <w:noProof/>
          </w:rPr>
          <w:t>Feature Engineering and Machine Learning Model Development</w:t>
        </w:r>
        <w:r>
          <w:rPr>
            <w:noProof/>
            <w:webHidden/>
          </w:rPr>
          <w:tab/>
        </w:r>
        <w:r>
          <w:rPr>
            <w:noProof/>
            <w:webHidden/>
          </w:rPr>
          <w:fldChar w:fldCharType="begin"/>
        </w:r>
        <w:r>
          <w:rPr>
            <w:noProof/>
            <w:webHidden/>
          </w:rPr>
          <w:instrText xml:space="preserve"> PAGEREF _Toc217829223 \h </w:instrText>
        </w:r>
        <w:r>
          <w:rPr>
            <w:noProof/>
            <w:webHidden/>
          </w:rPr>
        </w:r>
        <w:r>
          <w:rPr>
            <w:noProof/>
            <w:webHidden/>
          </w:rPr>
          <w:fldChar w:fldCharType="separate"/>
        </w:r>
        <w:r>
          <w:rPr>
            <w:noProof/>
            <w:webHidden/>
          </w:rPr>
          <w:t>10</w:t>
        </w:r>
        <w:r>
          <w:rPr>
            <w:noProof/>
            <w:webHidden/>
          </w:rPr>
          <w:fldChar w:fldCharType="end"/>
        </w:r>
      </w:hyperlink>
    </w:p>
    <w:p w14:paraId="2D103861" w14:textId="695384FA" w:rsidR="00EE292F" w:rsidRDefault="00EE292F">
      <w:pPr>
        <w:pStyle w:val="TOC2"/>
        <w:tabs>
          <w:tab w:val="left" w:pos="960"/>
          <w:tab w:val="right" w:pos="9350"/>
        </w:tabs>
        <w:rPr>
          <w:rFonts w:asciiTheme="minorHAnsi" w:eastAsiaTheme="minorEastAsia" w:hAnsiTheme="minorHAnsi"/>
          <w:noProof/>
        </w:rPr>
      </w:pPr>
      <w:hyperlink w:anchor="_Toc217829224" w:history="1">
        <w:r w:rsidRPr="000B0AC3">
          <w:rPr>
            <w:rStyle w:val="Hyperlink"/>
            <w:noProof/>
          </w:rPr>
          <w:t>4.1</w:t>
        </w:r>
        <w:r>
          <w:rPr>
            <w:rFonts w:asciiTheme="minorHAnsi" w:eastAsiaTheme="minorEastAsia" w:hAnsiTheme="minorHAnsi"/>
            <w:noProof/>
          </w:rPr>
          <w:tab/>
        </w:r>
        <w:r w:rsidRPr="000B0AC3">
          <w:rPr>
            <w:rStyle w:val="Hyperlink"/>
            <w:noProof/>
          </w:rPr>
          <w:t>Feature Engineering</w:t>
        </w:r>
        <w:r>
          <w:rPr>
            <w:noProof/>
            <w:webHidden/>
          </w:rPr>
          <w:tab/>
        </w:r>
        <w:r>
          <w:rPr>
            <w:noProof/>
            <w:webHidden/>
          </w:rPr>
          <w:fldChar w:fldCharType="begin"/>
        </w:r>
        <w:r>
          <w:rPr>
            <w:noProof/>
            <w:webHidden/>
          </w:rPr>
          <w:instrText xml:space="preserve"> PAGEREF _Toc217829224 \h </w:instrText>
        </w:r>
        <w:r>
          <w:rPr>
            <w:noProof/>
            <w:webHidden/>
          </w:rPr>
        </w:r>
        <w:r>
          <w:rPr>
            <w:noProof/>
            <w:webHidden/>
          </w:rPr>
          <w:fldChar w:fldCharType="separate"/>
        </w:r>
        <w:r>
          <w:rPr>
            <w:noProof/>
            <w:webHidden/>
          </w:rPr>
          <w:t>10</w:t>
        </w:r>
        <w:r>
          <w:rPr>
            <w:noProof/>
            <w:webHidden/>
          </w:rPr>
          <w:fldChar w:fldCharType="end"/>
        </w:r>
      </w:hyperlink>
    </w:p>
    <w:p w14:paraId="624FB1A2" w14:textId="4D480290" w:rsidR="00EE292F" w:rsidRDefault="00EE292F">
      <w:pPr>
        <w:pStyle w:val="TOC2"/>
        <w:tabs>
          <w:tab w:val="left" w:pos="960"/>
          <w:tab w:val="right" w:pos="9350"/>
        </w:tabs>
        <w:rPr>
          <w:rFonts w:asciiTheme="minorHAnsi" w:eastAsiaTheme="minorEastAsia" w:hAnsiTheme="minorHAnsi"/>
          <w:noProof/>
        </w:rPr>
      </w:pPr>
      <w:hyperlink w:anchor="_Toc217829225" w:history="1">
        <w:r w:rsidRPr="000B0AC3">
          <w:rPr>
            <w:rStyle w:val="Hyperlink"/>
            <w:noProof/>
          </w:rPr>
          <w:t>4.2</w:t>
        </w:r>
        <w:r>
          <w:rPr>
            <w:rFonts w:asciiTheme="minorHAnsi" w:eastAsiaTheme="minorEastAsia" w:hAnsiTheme="minorHAnsi"/>
            <w:noProof/>
          </w:rPr>
          <w:tab/>
        </w:r>
        <w:r w:rsidRPr="000B0AC3">
          <w:rPr>
            <w:rStyle w:val="Hyperlink"/>
            <w:noProof/>
          </w:rPr>
          <w:t>Model Selection and Training</w:t>
        </w:r>
        <w:r>
          <w:rPr>
            <w:noProof/>
            <w:webHidden/>
          </w:rPr>
          <w:tab/>
        </w:r>
        <w:r>
          <w:rPr>
            <w:noProof/>
            <w:webHidden/>
          </w:rPr>
          <w:fldChar w:fldCharType="begin"/>
        </w:r>
        <w:r>
          <w:rPr>
            <w:noProof/>
            <w:webHidden/>
          </w:rPr>
          <w:instrText xml:space="preserve"> PAGEREF _Toc217829225 \h </w:instrText>
        </w:r>
        <w:r>
          <w:rPr>
            <w:noProof/>
            <w:webHidden/>
          </w:rPr>
        </w:r>
        <w:r>
          <w:rPr>
            <w:noProof/>
            <w:webHidden/>
          </w:rPr>
          <w:fldChar w:fldCharType="separate"/>
        </w:r>
        <w:r>
          <w:rPr>
            <w:noProof/>
            <w:webHidden/>
          </w:rPr>
          <w:t>11</w:t>
        </w:r>
        <w:r>
          <w:rPr>
            <w:noProof/>
            <w:webHidden/>
          </w:rPr>
          <w:fldChar w:fldCharType="end"/>
        </w:r>
      </w:hyperlink>
    </w:p>
    <w:p w14:paraId="265E903C" w14:textId="69A11E2E" w:rsidR="00EE292F" w:rsidRDefault="00EE292F">
      <w:pPr>
        <w:pStyle w:val="TOC2"/>
        <w:tabs>
          <w:tab w:val="left" w:pos="960"/>
          <w:tab w:val="right" w:pos="9350"/>
        </w:tabs>
        <w:rPr>
          <w:rFonts w:asciiTheme="minorHAnsi" w:eastAsiaTheme="minorEastAsia" w:hAnsiTheme="minorHAnsi"/>
          <w:noProof/>
        </w:rPr>
      </w:pPr>
      <w:hyperlink w:anchor="_Toc217829226" w:history="1">
        <w:r w:rsidRPr="000B0AC3">
          <w:rPr>
            <w:rStyle w:val="Hyperlink"/>
            <w:noProof/>
          </w:rPr>
          <w:t>4.3</w:t>
        </w:r>
        <w:r>
          <w:rPr>
            <w:rFonts w:asciiTheme="minorHAnsi" w:eastAsiaTheme="minorEastAsia" w:hAnsiTheme="minorHAnsi"/>
            <w:noProof/>
          </w:rPr>
          <w:tab/>
        </w:r>
        <w:r w:rsidRPr="000B0AC3">
          <w:rPr>
            <w:rStyle w:val="Hyperlink"/>
            <w:noProof/>
          </w:rPr>
          <w:t>Model Evaluation</w:t>
        </w:r>
        <w:r>
          <w:rPr>
            <w:noProof/>
            <w:webHidden/>
          </w:rPr>
          <w:tab/>
        </w:r>
        <w:r>
          <w:rPr>
            <w:noProof/>
            <w:webHidden/>
          </w:rPr>
          <w:fldChar w:fldCharType="begin"/>
        </w:r>
        <w:r>
          <w:rPr>
            <w:noProof/>
            <w:webHidden/>
          </w:rPr>
          <w:instrText xml:space="preserve"> PAGEREF _Toc217829226 \h </w:instrText>
        </w:r>
        <w:r>
          <w:rPr>
            <w:noProof/>
            <w:webHidden/>
          </w:rPr>
        </w:r>
        <w:r>
          <w:rPr>
            <w:noProof/>
            <w:webHidden/>
          </w:rPr>
          <w:fldChar w:fldCharType="separate"/>
        </w:r>
        <w:r>
          <w:rPr>
            <w:noProof/>
            <w:webHidden/>
          </w:rPr>
          <w:t>11</w:t>
        </w:r>
        <w:r>
          <w:rPr>
            <w:noProof/>
            <w:webHidden/>
          </w:rPr>
          <w:fldChar w:fldCharType="end"/>
        </w:r>
      </w:hyperlink>
    </w:p>
    <w:p w14:paraId="14D0155B" w14:textId="27F41B2F" w:rsidR="00EE292F" w:rsidRDefault="00EE292F">
      <w:pPr>
        <w:pStyle w:val="TOC1"/>
        <w:rPr>
          <w:rFonts w:asciiTheme="minorHAnsi" w:eastAsiaTheme="minorEastAsia" w:hAnsiTheme="minorHAnsi"/>
          <w:noProof/>
        </w:rPr>
      </w:pPr>
      <w:hyperlink w:anchor="_Toc217829227" w:history="1">
        <w:r w:rsidRPr="000B0AC3">
          <w:rPr>
            <w:rStyle w:val="Hyperlink"/>
            <w:noProof/>
          </w:rPr>
          <w:t>5</w:t>
        </w:r>
        <w:r>
          <w:rPr>
            <w:rFonts w:asciiTheme="minorHAnsi" w:eastAsiaTheme="minorEastAsia" w:hAnsiTheme="minorHAnsi"/>
            <w:noProof/>
          </w:rPr>
          <w:tab/>
        </w:r>
        <w:r w:rsidRPr="000B0AC3">
          <w:rPr>
            <w:rStyle w:val="Hyperlink"/>
            <w:noProof/>
          </w:rPr>
          <w:t>Experiment Tracking and Model Evaluation using MLflow</w:t>
        </w:r>
        <w:r>
          <w:rPr>
            <w:noProof/>
            <w:webHidden/>
          </w:rPr>
          <w:tab/>
        </w:r>
        <w:r>
          <w:rPr>
            <w:noProof/>
            <w:webHidden/>
          </w:rPr>
          <w:fldChar w:fldCharType="begin"/>
        </w:r>
        <w:r>
          <w:rPr>
            <w:noProof/>
            <w:webHidden/>
          </w:rPr>
          <w:instrText xml:space="preserve"> PAGEREF _Toc217829227 \h </w:instrText>
        </w:r>
        <w:r>
          <w:rPr>
            <w:noProof/>
            <w:webHidden/>
          </w:rPr>
        </w:r>
        <w:r>
          <w:rPr>
            <w:noProof/>
            <w:webHidden/>
          </w:rPr>
          <w:fldChar w:fldCharType="separate"/>
        </w:r>
        <w:r>
          <w:rPr>
            <w:noProof/>
            <w:webHidden/>
          </w:rPr>
          <w:t>12</w:t>
        </w:r>
        <w:r>
          <w:rPr>
            <w:noProof/>
            <w:webHidden/>
          </w:rPr>
          <w:fldChar w:fldCharType="end"/>
        </w:r>
      </w:hyperlink>
    </w:p>
    <w:p w14:paraId="0DD00972" w14:textId="1F027EE4" w:rsidR="00EE292F" w:rsidRDefault="00EE292F">
      <w:pPr>
        <w:pStyle w:val="TOC2"/>
        <w:tabs>
          <w:tab w:val="left" w:pos="960"/>
          <w:tab w:val="right" w:pos="9350"/>
        </w:tabs>
        <w:rPr>
          <w:rFonts w:asciiTheme="minorHAnsi" w:eastAsiaTheme="minorEastAsia" w:hAnsiTheme="minorHAnsi"/>
          <w:noProof/>
        </w:rPr>
      </w:pPr>
      <w:hyperlink w:anchor="_Toc217829228" w:history="1">
        <w:r w:rsidRPr="000B0AC3">
          <w:rPr>
            <w:rStyle w:val="Hyperlink"/>
            <w:noProof/>
          </w:rPr>
          <w:t>5.1</w:t>
        </w:r>
        <w:r>
          <w:rPr>
            <w:rFonts w:asciiTheme="minorHAnsi" w:eastAsiaTheme="minorEastAsia" w:hAnsiTheme="minorHAnsi"/>
            <w:noProof/>
          </w:rPr>
          <w:tab/>
        </w:r>
        <w:r w:rsidRPr="000B0AC3">
          <w:rPr>
            <w:rStyle w:val="Hyperlink"/>
            <w:noProof/>
          </w:rPr>
          <w:t>Experiment Tracking Setup</w:t>
        </w:r>
        <w:r>
          <w:rPr>
            <w:noProof/>
            <w:webHidden/>
          </w:rPr>
          <w:tab/>
        </w:r>
        <w:r>
          <w:rPr>
            <w:noProof/>
            <w:webHidden/>
          </w:rPr>
          <w:fldChar w:fldCharType="begin"/>
        </w:r>
        <w:r>
          <w:rPr>
            <w:noProof/>
            <w:webHidden/>
          </w:rPr>
          <w:instrText xml:space="preserve"> PAGEREF _Toc217829228 \h </w:instrText>
        </w:r>
        <w:r>
          <w:rPr>
            <w:noProof/>
            <w:webHidden/>
          </w:rPr>
        </w:r>
        <w:r>
          <w:rPr>
            <w:noProof/>
            <w:webHidden/>
          </w:rPr>
          <w:fldChar w:fldCharType="separate"/>
        </w:r>
        <w:r>
          <w:rPr>
            <w:noProof/>
            <w:webHidden/>
          </w:rPr>
          <w:t>12</w:t>
        </w:r>
        <w:r>
          <w:rPr>
            <w:noProof/>
            <w:webHidden/>
          </w:rPr>
          <w:fldChar w:fldCharType="end"/>
        </w:r>
      </w:hyperlink>
    </w:p>
    <w:p w14:paraId="01071589" w14:textId="25892DEB" w:rsidR="00EE292F" w:rsidRDefault="00EE292F">
      <w:pPr>
        <w:pStyle w:val="TOC2"/>
        <w:tabs>
          <w:tab w:val="left" w:pos="960"/>
          <w:tab w:val="right" w:pos="9350"/>
        </w:tabs>
        <w:rPr>
          <w:rFonts w:asciiTheme="minorHAnsi" w:eastAsiaTheme="minorEastAsia" w:hAnsiTheme="minorHAnsi"/>
          <w:noProof/>
        </w:rPr>
      </w:pPr>
      <w:hyperlink w:anchor="_Toc217829229" w:history="1">
        <w:r w:rsidRPr="000B0AC3">
          <w:rPr>
            <w:rStyle w:val="Hyperlink"/>
            <w:noProof/>
          </w:rPr>
          <w:t>5.2</w:t>
        </w:r>
        <w:r>
          <w:rPr>
            <w:rFonts w:asciiTheme="minorHAnsi" w:eastAsiaTheme="minorEastAsia" w:hAnsiTheme="minorHAnsi"/>
            <w:noProof/>
          </w:rPr>
          <w:tab/>
        </w:r>
        <w:r w:rsidRPr="000B0AC3">
          <w:rPr>
            <w:rStyle w:val="Hyperlink"/>
            <w:noProof/>
          </w:rPr>
          <w:t>Logged Parameters, Metrics, and Artifacts</w:t>
        </w:r>
        <w:r>
          <w:rPr>
            <w:noProof/>
            <w:webHidden/>
          </w:rPr>
          <w:tab/>
        </w:r>
        <w:r>
          <w:rPr>
            <w:noProof/>
            <w:webHidden/>
          </w:rPr>
          <w:fldChar w:fldCharType="begin"/>
        </w:r>
        <w:r>
          <w:rPr>
            <w:noProof/>
            <w:webHidden/>
          </w:rPr>
          <w:instrText xml:space="preserve"> PAGEREF _Toc217829229 \h </w:instrText>
        </w:r>
        <w:r>
          <w:rPr>
            <w:noProof/>
            <w:webHidden/>
          </w:rPr>
        </w:r>
        <w:r>
          <w:rPr>
            <w:noProof/>
            <w:webHidden/>
          </w:rPr>
          <w:fldChar w:fldCharType="separate"/>
        </w:r>
        <w:r>
          <w:rPr>
            <w:noProof/>
            <w:webHidden/>
          </w:rPr>
          <w:t>13</w:t>
        </w:r>
        <w:r>
          <w:rPr>
            <w:noProof/>
            <w:webHidden/>
          </w:rPr>
          <w:fldChar w:fldCharType="end"/>
        </w:r>
      </w:hyperlink>
    </w:p>
    <w:p w14:paraId="07D1E850" w14:textId="6E327FFB" w:rsidR="00EE292F" w:rsidRDefault="00EE292F">
      <w:pPr>
        <w:pStyle w:val="TOC2"/>
        <w:tabs>
          <w:tab w:val="left" w:pos="960"/>
          <w:tab w:val="right" w:pos="9350"/>
        </w:tabs>
        <w:rPr>
          <w:rFonts w:asciiTheme="minorHAnsi" w:eastAsiaTheme="minorEastAsia" w:hAnsiTheme="minorHAnsi"/>
          <w:noProof/>
        </w:rPr>
      </w:pPr>
      <w:hyperlink w:anchor="_Toc217829230" w:history="1">
        <w:r w:rsidRPr="000B0AC3">
          <w:rPr>
            <w:rStyle w:val="Hyperlink"/>
            <w:noProof/>
          </w:rPr>
          <w:t>5.3</w:t>
        </w:r>
        <w:r>
          <w:rPr>
            <w:rFonts w:asciiTheme="minorHAnsi" w:eastAsiaTheme="minorEastAsia" w:hAnsiTheme="minorHAnsi"/>
            <w:noProof/>
          </w:rPr>
          <w:tab/>
        </w:r>
        <w:r w:rsidRPr="000B0AC3">
          <w:rPr>
            <w:rStyle w:val="Hyperlink"/>
            <w:noProof/>
          </w:rPr>
          <w:t>Model Comparison and Performance Analysis</w:t>
        </w:r>
        <w:r>
          <w:rPr>
            <w:noProof/>
            <w:webHidden/>
          </w:rPr>
          <w:tab/>
        </w:r>
        <w:r>
          <w:rPr>
            <w:noProof/>
            <w:webHidden/>
          </w:rPr>
          <w:fldChar w:fldCharType="begin"/>
        </w:r>
        <w:r>
          <w:rPr>
            <w:noProof/>
            <w:webHidden/>
          </w:rPr>
          <w:instrText xml:space="preserve"> PAGEREF _Toc217829230 \h </w:instrText>
        </w:r>
        <w:r>
          <w:rPr>
            <w:noProof/>
            <w:webHidden/>
          </w:rPr>
        </w:r>
        <w:r>
          <w:rPr>
            <w:noProof/>
            <w:webHidden/>
          </w:rPr>
          <w:fldChar w:fldCharType="separate"/>
        </w:r>
        <w:r>
          <w:rPr>
            <w:noProof/>
            <w:webHidden/>
          </w:rPr>
          <w:t>14</w:t>
        </w:r>
        <w:r>
          <w:rPr>
            <w:noProof/>
            <w:webHidden/>
          </w:rPr>
          <w:fldChar w:fldCharType="end"/>
        </w:r>
      </w:hyperlink>
    </w:p>
    <w:p w14:paraId="1AC9F9BE" w14:textId="09785E4A" w:rsidR="00EE292F" w:rsidRDefault="00EE292F">
      <w:pPr>
        <w:pStyle w:val="TOC2"/>
        <w:tabs>
          <w:tab w:val="left" w:pos="960"/>
          <w:tab w:val="right" w:pos="9350"/>
        </w:tabs>
        <w:rPr>
          <w:rFonts w:asciiTheme="minorHAnsi" w:eastAsiaTheme="minorEastAsia" w:hAnsiTheme="minorHAnsi"/>
          <w:noProof/>
        </w:rPr>
      </w:pPr>
      <w:hyperlink w:anchor="_Toc217829231" w:history="1">
        <w:r w:rsidRPr="000B0AC3">
          <w:rPr>
            <w:rStyle w:val="Hyperlink"/>
            <w:noProof/>
          </w:rPr>
          <w:t>5.4</w:t>
        </w:r>
        <w:r>
          <w:rPr>
            <w:rFonts w:asciiTheme="minorHAnsi" w:eastAsiaTheme="minorEastAsia" w:hAnsiTheme="minorHAnsi"/>
            <w:noProof/>
          </w:rPr>
          <w:tab/>
        </w:r>
        <w:r w:rsidRPr="000B0AC3">
          <w:rPr>
            <w:rStyle w:val="Hyperlink"/>
            <w:noProof/>
          </w:rPr>
          <w:t>Model Selection for Deployment</w:t>
        </w:r>
        <w:r>
          <w:rPr>
            <w:noProof/>
            <w:webHidden/>
          </w:rPr>
          <w:tab/>
        </w:r>
        <w:r>
          <w:rPr>
            <w:noProof/>
            <w:webHidden/>
          </w:rPr>
          <w:fldChar w:fldCharType="begin"/>
        </w:r>
        <w:r>
          <w:rPr>
            <w:noProof/>
            <w:webHidden/>
          </w:rPr>
          <w:instrText xml:space="preserve"> PAGEREF _Toc217829231 \h </w:instrText>
        </w:r>
        <w:r>
          <w:rPr>
            <w:noProof/>
            <w:webHidden/>
          </w:rPr>
        </w:r>
        <w:r>
          <w:rPr>
            <w:noProof/>
            <w:webHidden/>
          </w:rPr>
          <w:fldChar w:fldCharType="separate"/>
        </w:r>
        <w:r>
          <w:rPr>
            <w:noProof/>
            <w:webHidden/>
          </w:rPr>
          <w:t>15</w:t>
        </w:r>
        <w:r>
          <w:rPr>
            <w:noProof/>
            <w:webHidden/>
          </w:rPr>
          <w:fldChar w:fldCharType="end"/>
        </w:r>
      </w:hyperlink>
    </w:p>
    <w:p w14:paraId="517EA13C" w14:textId="6C8589DB" w:rsidR="00EE292F" w:rsidRDefault="00EE292F">
      <w:pPr>
        <w:pStyle w:val="TOC1"/>
        <w:rPr>
          <w:rFonts w:asciiTheme="minorHAnsi" w:eastAsiaTheme="minorEastAsia" w:hAnsiTheme="minorHAnsi"/>
          <w:noProof/>
        </w:rPr>
      </w:pPr>
      <w:hyperlink w:anchor="_Toc217829232" w:history="1">
        <w:r w:rsidRPr="000B0AC3">
          <w:rPr>
            <w:rStyle w:val="Hyperlink"/>
            <w:noProof/>
          </w:rPr>
          <w:t>6</w:t>
        </w:r>
        <w:r>
          <w:rPr>
            <w:rFonts w:asciiTheme="minorHAnsi" w:eastAsiaTheme="minorEastAsia" w:hAnsiTheme="minorHAnsi"/>
            <w:noProof/>
          </w:rPr>
          <w:tab/>
        </w:r>
        <w:r w:rsidRPr="000B0AC3">
          <w:rPr>
            <w:rStyle w:val="Hyperlink"/>
            <w:noProof/>
          </w:rPr>
          <w:t>Model Packaging, Versioning, and Reproducibility</w:t>
        </w:r>
        <w:r>
          <w:rPr>
            <w:noProof/>
            <w:webHidden/>
          </w:rPr>
          <w:tab/>
        </w:r>
        <w:r>
          <w:rPr>
            <w:noProof/>
            <w:webHidden/>
          </w:rPr>
          <w:fldChar w:fldCharType="begin"/>
        </w:r>
        <w:r>
          <w:rPr>
            <w:noProof/>
            <w:webHidden/>
          </w:rPr>
          <w:instrText xml:space="preserve"> PAGEREF _Toc217829232 \h </w:instrText>
        </w:r>
        <w:r>
          <w:rPr>
            <w:noProof/>
            <w:webHidden/>
          </w:rPr>
        </w:r>
        <w:r>
          <w:rPr>
            <w:noProof/>
            <w:webHidden/>
          </w:rPr>
          <w:fldChar w:fldCharType="separate"/>
        </w:r>
        <w:r>
          <w:rPr>
            <w:noProof/>
            <w:webHidden/>
          </w:rPr>
          <w:t>16</w:t>
        </w:r>
        <w:r>
          <w:rPr>
            <w:noProof/>
            <w:webHidden/>
          </w:rPr>
          <w:fldChar w:fldCharType="end"/>
        </w:r>
      </w:hyperlink>
    </w:p>
    <w:p w14:paraId="01FC6DA1" w14:textId="464351A8" w:rsidR="00EE292F" w:rsidRDefault="00EE292F">
      <w:pPr>
        <w:pStyle w:val="TOC1"/>
        <w:rPr>
          <w:rFonts w:asciiTheme="minorHAnsi" w:eastAsiaTheme="minorEastAsia" w:hAnsiTheme="minorHAnsi"/>
          <w:noProof/>
        </w:rPr>
      </w:pPr>
      <w:hyperlink w:anchor="_Toc217829233" w:history="1">
        <w:r w:rsidRPr="000B0AC3">
          <w:rPr>
            <w:rStyle w:val="Hyperlink"/>
            <w:noProof/>
          </w:rPr>
          <w:t>7</w:t>
        </w:r>
        <w:r>
          <w:rPr>
            <w:rFonts w:asciiTheme="minorHAnsi" w:eastAsiaTheme="minorEastAsia" w:hAnsiTheme="minorHAnsi"/>
            <w:noProof/>
          </w:rPr>
          <w:tab/>
        </w:r>
        <w:r w:rsidRPr="000B0AC3">
          <w:rPr>
            <w:rStyle w:val="Hyperlink"/>
            <w:noProof/>
          </w:rPr>
          <w:t>CI/CD Pipeline Design and Automated Testing</w:t>
        </w:r>
        <w:r>
          <w:rPr>
            <w:noProof/>
            <w:webHidden/>
          </w:rPr>
          <w:tab/>
        </w:r>
        <w:r>
          <w:rPr>
            <w:noProof/>
            <w:webHidden/>
          </w:rPr>
          <w:fldChar w:fldCharType="begin"/>
        </w:r>
        <w:r>
          <w:rPr>
            <w:noProof/>
            <w:webHidden/>
          </w:rPr>
          <w:instrText xml:space="preserve"> PAGEREF _Toc217829233 \h </w:instrText>
        </w:r>
        <w:r>
          <w:rPr>
            <w:noProof/>
            <w:webHidden/>
          </w:rPr>
        </w:r>
        <w:r>
          <w:rPr>
            <w:noProof/>
            <w:webHidden/>
          </w:rPr>
          <w:fldChar w:fldCharType="separate"/>
        </w:r>
        <w:r>
          <w:rPr>
            <w:noProof/>
            <w:webHidden/>
          </w:rPr>
          <w:t>17</w:t>
        </w:r>
        <w:r>
          <w:rPr>
            <w:noProof/>
            <w:webHidden/>
          </w:rPr>
          <w:fldChar w:fldCharType="end"/>
        </w:r>
      </w:hyperlink>
    </w:p>
    <w:p w14:paraId="4C0667CB" w14:textId="6BDD08E9" w:rsidR="00EE292F" w:rsidRDefault="00EE292F">
      <w:pPr>
        <w:pStyle w:val="TOC2"/>
        <w:tabs>
          <w:tab w:val="left" w:pos="960"/>
          <w:tab w:val="right" w:pos="9350"/>
        </w:tabs>
        <w:rPr>
          <w:rFonts w:asciiTheme="minorHAnsi" w:eastAsiaTheme="minorEastAsia" w:hAnsiTheme="minorHAnsi"/>
          <w:noProof/>
        </w:rPr>
      </w:pPr>
      <w:hyperlink w:anchor="_Toc217829234" w:history="1">
        <w:r w:rsidRPr="000B0AC3">
          <w:rPr>
            <w:rStyle w:val="Hyperlink"/>
            <w:noProof/>
          </w:rPr>
          <w:t>7.1</w:t>
        </w:r>
        <w:r>
          <w:rPr>
            <w:rFonts w:asciiTheme="minorHAnsi" w:eastAsiaTheme="minorEastAsia" w:hAnsiTheme="minorHAnsi"/>
            <w:noProof/>
          </w:rPr>
          <w:tab/>
        </w:r>
        <w:r w:rsidRPr="000B0AC3">
          <w:rPr>
            <w:rStyle w:val="Hyperlink"/>
            <w:noProof/>
          </w:rPr>
          <w:t>Git Workflow</w:t>
        </w:r>
        <w:r>
          <w:rPr>
            <w:noProof/>
            <w:webHidden/>
          </w:rPr>
          <w:tab/>
        </w:r>
        <w:r>
          <w:rPr>
            <w:noProof/>
            <w:webHidden/>
          </w:rPr>
          <w:fldChar w:fldCharType="begin"/>
        </w:r>
        <w:r>
          <w:rPr>
            <w:noProof/>
            <w:webHidden/>
          </w:rPr>
          <w:instrText xml:space="preserve"> PAGEREF _Toc217829234 \h </w:instrText>
        </w:r>
        <w:r>
          <w:rPr>
            <w:noProof/>
            <w:webHidden/>
          </w:rPr>
        </w:r>
        <w:r>
          <w:rPr>
            <w:noProof/>
            <w:webHidden/>
          </w:rPr>
          <w:fldChar w:fldCharType="separate"/>
        </w:r>
        <w:r>
          <w:rPr>
            <w:noProof/>
            <w:webHidden/>
          </w:rPr>
          <w:t>17</w:t>
        </w:r>
        <w:r>
          <w:rPr>
            <w:noProof/>
            <w:webHidden/>
          </w:rPr>
          <w:fldChar w:fldCharType="end"/>
        </w:r>
      </w:hyperlink>
    </w:p>
    <w:p w14:paraId="2CC8BA54" w14:textId="6E5790ED" w:rsidR="00EE292F" w:rsidRDefault="00EE292F">
      <w:pPr>
        <w:pStyle w:val="TOC2"/>
        <w:tabs>
          <w:tab w:val="left" w:pos="960"/>
          <w:tab w:val="right" w:pos="9350"/>
        </w:tabs>
        <w:rPr>
          <w:rFonts w:asciiTheme="minorHAnsi" w:eastAsiaTheme="minorEastAsia" w:hAnsiTheme="minorHAnsi"/>
          <w:noProof/>
        </w:rPr>
      </w:pPr>
      <w:hyperlink w:anchor="_Toc217829235" w:history="1">
        <w:r w:rsidRPr="000B0AC3">
          <w:rPr>
            <w:rStyle w:val="Hyperlink"/>
            <w:noProof/>
          </w:rPr>
          <w:t>7.2</w:t>
        </w:r>
        <w:r>
          <w:rPr>
            <w:rFonts w:asciiTheme="minorHAnsi" w:eastAsiaTheme="minorEastAsia" w:hAnsiTheme="minorHAnsi"/>
            <w:noProof/>
          </w:rPr>
          <w:tab/>
        </w:r>
        <w:r w:rsidRPr="000B0AC3">
          <w:rPr>
            <w:rStyle w:val="Hyperlink"/>
            <w:noProof/>
          </w:rPr>
          <w:t>Automated Testing</w:t>
        </w:r>
        <w:r>
          <w:rPr>
            <w:noProof/>
            <w:webHidden/>
          </w:rPr>
          <w:tab/>
        </w:r>
        <w:r>
          <w:rPr>
            <w:noProof/>
            <w:webHidden/>
          </w:rPr>
          <w:fldChar w:fldCharType="begin"/>
        </w:r>
        <w:r>
          <w:rPr>
            <w:noProof/>
            <w:webHidden/>
          </w:rPr>
          <w:instrText xml:space="preserve"> PAGEREF _Toc217829235 \h </w:instrText>
        </w:r>
        <w:r>
          <w:rPr>
            <w:noProof/>
            <w:webHidden/>
          </w:rPr>
        </w:r>
        <w:r>
          <w:rPr>
            <w:noProof/>
            <w:webHidden/>
          </w:rPr>
          <w:fldChar w:fldCharType="separate"/>
        </w:r>
        <w:r>
          <w:rPr>
            <w:noProof/>
            <w:webHidden/>
          </w:rPr>
          <w:t>17</w:t>
        </w:r>
        <w:r>
          <w:rPr>
            <w:noProof/>
            <w:webHidden/>
          </w:rPr>
          <w:fldChar w:fldCharType="end"/>
        </w:r>
      </w:hyperlink>
    </w:p>
    <w:p w14:paraId="2BA1025B" w14:textId="6541183C" w:rsidR="00EE292F" w:rsidRDefault="00EE292F">
      <w:pPr>
        <w:pStyle w:val="TOC2"/>
        <w:tabs>
          <w:tab w:val="left" w:pos="960"/>
          <w:tab w:val="right" w:pos="9350"/>
        </w:tabs>
        <w:rPr>
          <w:rFonts w:asciiTheme="minorHAnsi" w:eastAsiaTheme="minorEastAsia" w:hAnsiTheme="minorHAnsi"/>
          <w:noProof/>
        </w:rPr>
      </w:pPr>
      <w:hyperlink w:anchor="_Toc217829236" w:history="1">
        <w:r w:rsidRPr="000B0AC3">
          <w:rPr>
            <w:rStyle w:val="Hyperlink"/>
            <w:noProof/>
          </w:rPr>
          <w:t>7.3</w:t>
        </w:r>
        <w:r>
          <w:rPr>
            <w:rFonts w:asciiTheme="minorHAnsi" w:eastAsiaTheme="minorEastAsia" w:hAnsiTheme="minorHAnsi"/>
            <w:noProof/>
          </w:rPr>
          <w:tab/>
        </w:r>
        <w:r w:rsidRPr="000B0AC3">
          <w:rPr>
            <w:rStyle w:val="Hyperlink"/>
            <w:noProof/>
          </w:rPr>
          <w:t>CI/CD Workflow Execution</w:t>
        </w:r>
        <w:r>
          <w:rPr>
            <w:noProof/>
            <w:webHidden/>
          </w:rPr>
          <w:tab/>
        </w:r>
        <w:r>
          <w:rPr>
            <w:noProof/>
            <w:webHidden/>
          </w:rPr>
          <w:fldChar w:fldCharType="begin"/>
        </w:r>
        <w:r>
          <w:rPr>
            <w:noProof/>
            <w:webHidden/>
          </w:rPr>
          <w:instrText xml:space="preserve"> PAGEREF _Toc217829236 \h </w:instrText>
        </w:r>
        <w:r>
          <w:rPr>
            <w:noProof/>
            <w:webHidden/>
          </w:rPr>
        </w:r>
        <w:r>
          <w:rPr>
            <w:noProof/>
            <w:webHidden/>
          </w:rPr>
          <w:fldChar w:fldCharType="separate"/>
        </w:r>
        <w:r>
          <w:rPr>
            <w:noProof/>
            <w:webHidden/>
          </w:rPr>
          <w:t>17</w:t>
        </w:r>
        <w:r>
          <w:rPr>
            <w:noProof/>
            <w:webHidden/>
          </w:rPr>
          <w:fldChar w:fldCharType="end"/>
        </w:r>
      </w:hyperlink>
    </w:p>
    <w:p w14:paraId="5AE42EBB" w14:textId="2A952690" w:rsidR="00EE292F" w:rsidRDefault="00EE292F">
      <w:pPr>
        <w:pStyle w:val="TOC1"/>
        <w:rPr>
          <w:rFonts w:asciiTheme="minorHAnsi" w:eastAsiaTheme="minorEastAsia" w:hAnsiTheme="minorHAnsi"/>
          <w:noProof/>
        </w:rPr>
      </w:pPr>
      <w:hyperlink w:anchor="_Toc217829237" w:history="1">
        <w:r w:rsidRPr="000B0AC3">
          <w:rPr>
            <w:rStyle w:val="Hyperlink"/>
            <w:noProof/>
          </w:rPr>
          <w:t>8</w:t>
        </w:r>
        <w:r>
          <w:rPr>
            <w:rFonts w:asciiTheme="minorHAnsi" w:eastAsiaTheme="minorEastAsia" w:hAnsiTheme="minorHAnsi"/>
            <w:noProof/>
          </w:rPr>
          <w:tab/>
        </w:r>
        <w:r w:rsidRPr="000B0AC3">
          <w:rPr>
            <w:rStyle w:val="Hyperlink"/>
            <w:noProof/>
          </w:rPr>
          <w:t>Model Containerization and API Development</w:t>
        </w:r>
        <w:r>
          <w:rPr>
            <w:noProof/>
            <w:webHidden/>
          </w:rPr>
          <w:tab/>
        </w:r>
        <w:r>
          <w:rPr>
            <w:noProof/>
            <w:webHidden/>
          </w:rPr>
          <w:fldChar w:fldCharType="begin"/>
        </w:r>
        <w:r>
          <w:rPr>
            <w:noProof/>
            <w:webHidden/>
          </w:rPr>
          <w:instrText xml:space="preserve"> PAGEREF _Toc217829237 \h </w:instrText>
        </w:r>
        <w:r>
          <w:rPr>
            <w:noProof/>
            <w:webHidden/>
          </w:rPr>
        </w:r>
        <w:r>
          <w:rPr>
            <w:noProof/>
            <w:webHidden/>
          </w:rPr>
          <w:fldChar w:fldCharType="separate"/>
        </w:r>
        <w:r>
          <w:rPr>
            <w:noProof/>
            <w:webHidden/>
          </w:rPr>
          <w:t>19</w:t>
        </w:r>
        <w:r>
          <w:rPr>
            <w:noProof/>
            <w:webHidden/>
          </w:rPr>
          <w:fldChar w:fldCharType="end"/>
        </w:r>
      </w:hyperlink>
    </w:p>
    <w:p w14:paraId="7EE19552" w14:textId="791455B5" w:rsidR="00EE292F" w:rsidRDefault="00EE292F">
      <w:pPr>
        <w:pStyle w:val="TOC1"/>
        <w:rPr>
          <w:rFonts w:asciiTheme="minorHAnsi" w:eastAsiaTheme="minorEastAsia" w:hAnsiTheme="minorHAnsi"/>
          <w:noProof/>
        </w:rPr>
      </w:pPr>
      <w:hyperlink w:anchor="_Toc217829238" w:history="1">
        <w:r w:rsidRPr="000B0AC3">
          <w:rPr>
            <w:rStyle w:val="Hyperlink"/>
            <w:noProof/>
          </w:rPr>
          <w:t>9</w:t>
        </w:r>
        <w:r>
          <w:rPr>
            <w:rFonts w:asciiTheme="minorHAnsi" w:eastAsiaTheme="minorEastAsia" w:hAnsiTheme="minorHAnsi"/>
            <w:noProof/>
          </w:rPr>
          <w:tab/>
        </w:r>
        <w:r w:rsidRPr="000B0AC3">
          <w:rPr>
            <w:rStyle w:val="Hyperlink"/>
            <w:noProof/>
          </w:rPr>
          <w:t>Production Deployment</w:t>
        </w:r>
        <w:r>
          <w:rPr>
            <w:noProof/>
            <w:webHidden/>
          </w:rPr>
          <w:tab/>
        </w:r>
        <w:r>
          <w:rPr>
            <w:noProof/>
            <w:webHidden/>
          </w:rPr>
          <w:fldChar w:fldCharType="begin"/>
        </w:r>
        <w:r>
          <w:rPr>
            <w:noProof/>
            <w:webHidden/>
          </w:rPr>
          <w:instrText xml:space="preserve"> PAGEREF _Toc217829238 \h </w:instrText>
        </w:r>
        <w:r>
          <w:rPr>
            <w:noProof/>
            <w:webHidden/>
          </w:rPr>
        </w:r>
        <w:r>
          <w:rPr>
            <w:noProof/>
            <w:webHidden/>
          </w:rPr>
          <w:fldChar w:fldCharType="separate"/>
        </w:r>
        <w:r>
          <w:rPr>
            <w:noProof/>
            <w:webHidden/>
          </w:rPr>
          <w:t>19</w:t>
        </w:r>
        <w:r>
          <w:rPr>
            <w:noProof/>
            <w:webHidden/>
          </w:rPr>
          <w:fldChar w:fldCharType="end"/>
        </w:r>
      </w:hyperlink>
    </w:p>
    <w:p w14:paraId="2F2A5F61" w14:textId="6B6730B6" w:rsidR="00EE292F" w:rsidRDefault="00EE292F">
      <w:pPr>
        <w:pStyle w:val="TOC2"/>
        <w:tabs>
          <w:tab w:val="left" w:pos="960"/>
          <w:tab w:val="right" w:pos="9350"/>
        </w:tabs>
        <w:rPr>
          <w:rFonts w:asciiTheme="minorHAnsi" w:eastAsiaTheme="minorEastAsia" w:hAnsiTheme="minorHAnsi"/>
          <w:noProof/>
        </w:rPr>
      </w:pPr>
      <w:hyperlink w:anchor="_Toc217829239" w:history="1">
        <w:r w:rsidRPr="000B0AC3">
          <w:rPr>
            <w:rStyle w:val="Hyperlink"/>
            <w:noProof/>
          </w:rPr>
          <w:t>9.1</w:t>
        </w:r>
        <w:r>
          <w:rPr>
            <w:rFonts w:asciiTheme="minorHAnsi" w:eastAsiaTheme="minorEastAsia" w:hAnsiTheme="minorHAnsi"/>
            <w:noProof/>
          </w:rPr>
          <w:tab/>
        </w:r>
        <w:r w:rsidRPr="000B0AC3">
          <w:rPr>
            <w:rStyle w:val="Hyperlink"/>
            <w:noProof/>
          </w:rPr>
          <w:t>Deployment Architecture Overview</w:t>
        </w:r>
        <w:r>
          <w:rPr>
            <w:noProof/>
            <w:webHidden/>
          </w:rPr>
          <w:tab/>
        </w:r>
        <w:r>
          <w:rPr>
            <w:noProof/>
            <w:webHidden/>
          </w:rPr>
          <w:fldChar w:fldCharType="begin"/>
        </w:r>
        <w:r>
          <w:rPr>
            <w:noProof/>
            <w:webHidden/>
          </w:rPr>
          <w:instrText xml:space="preserve"> PAGEREF _Toc217829239 \h </w:instrText>
        </w:r>
        <w:r>
          <w:rPr>
            <w:noProof/>
            <w:webHidden/>
          </w:rPr>
        </w:r>
        <w:r>
          <w:rPr>
            <w:noProof/>
            <w:webHidden/>
          </w:rPr>
          <w:fldChar w:fldCharType="separate"/>
        </w:r>
        <w:r>
          <w:rPr>
            <w:noProof/>
            <w:webHidden/>
          </w:rPr>
          <w:t>19</w:t>
        </w:r>
        <w:r>
          <w:rPr>
            <w:noProof/>
            <w:webHidden/>
          </w:rPr>
          <w:fldChar w:fldCharType="end"/>
        </w:r>
      </w:hyperlink>
    </w:p>
    <w:p w14:paraId="0799D7FF" w14:textId="45065FF3" w:rsidR="00EE292F" w:rsidRDefault="00EE292F">
      <w:pPr>
        <w:pStyle w:val="TOC2"/>
        <w:tabs>
          <w:tab w:val="left" w:pos="960"/>
          <w:tab w:val="right" w:pos="9350"/>
        </w:tabs>
        <w:rPr>
          <w:rFonts w:asciiTheme="minorHAnsi" w:eastAsiaTheme="minorEastAsia" w:hAnsiTheme="minorHAnsi"/>
          <w:noProof/>
        </w:rPr>
      </w:pPr>
      <w:hyperlink w:anchor="_Toc217829240" w:history="1">
        <w:r w:rsidRPr="000B0AC3">
          <w:rPr>
            <w:rStyle w:val="Hyperlink"/>
            <w:noProof/>
          </w:rPr>
          <w:t>9.2</w:t>
        </w:r>
        <w:r>
          <w:rPr>
            <w:rFonts w:asciiTheme="minorHAnsi" w:eastAsiaTheme="minorEastAsia" w:hAnsiTheme="minorHAnsi"/>
            <w:noProof/>
          </w:rPr>
          <w:tab/>
        </w:r>
        <w:r w:rsidRPr="000B0AC3">
          <w:rPr>
            <w:rStyle w:val="Hyperlink"/>
            <w:noProof/>
          </w:rPr>
          <w:t>Local Deployment Instructions</w:t>
        </w:r>
        <w:r>
          <w:rPr>
            <w:noProof/>
            <w:webHidden/>
          </w:rPr>
          <w:tab/>
        </w:r>
        <w:r>
          <w:rPr>
            <w:noProof/>
            <w:webHidden/>
          </w:rPr>
          <w:fldChar w:fldCharType="begin"/>
        </w:r>
        <w:r>
          <w:rPr>
            <w:noProof/>
            <w:webHidden/>
          </w:rPr>
          <w:instrText xml:space="preserve"> PAGEREF _Toc217829240 \h </w:instrText>
        </w:r>
        <w:r>
          <w:rPr>
            <w:noProof/>
            <w:webHidden/>
          </w:rPr>
        </w:r>
        <w:r>
          <w:rPr>
            <w:noProof/>
            <w:webHidden/>
          </w:rPr>
          <w:fldChar w:fldCharType="separate"/>
        </w:r>
        <w:r>
          <w:rPr>
            <w:noProof/>
            <w:webHidden/>
          </w:rPr>
          <w:t>19</w:t>
        </w:r>
        <w:r>
          <w:rPr>
            <w:noProof/>
            <w:webHidden/>
          </w:rPr>
          <w:fldChar w:fldCharType="end"/>
        </w:r>
      </w:hyperlink>
    </w:p>
    <w:p w14:paraId="33FFF740" w14:textId="10FF34EC" w:rsidR="00EE292F" w:rsidRDefault="00EE292F">
      <w:pPr>
        <w:pStyle w:val="TOC2"/>
        <w:tabs>
          <w:tab w:val="left" w:pos="960"/>
          <w:tab w:val="right" w:pos="9350"/>
        </w:tabs>
        <w:rPr>
          <w:rFonts w:asciiTheme="minorHAnsi" w:eastAsiaTheme="minorEastAsia" w:hAnsiTheme="minorHAnsi"/>
          <w:noProof/>
        </w:rPr>
      </w:pPr>
      <w:hyperlink w:anchor="_Toc217829241" w:history="1">
        <w:r w:rsidRPr="000B0AC3">
          <w:rPr>
            <w:rStyle w:val="Hyperlink"/>
            <w:noProof/>
          </w:rPr>
          <w:t>9.3</w:t>
        </w:r>
        <w:r>
          <w:rPr>
            <w:rFonts w:asciiTheme="minorHAnsi" w:eastAsiaTheme="minorEastAsia" w:hAnsiTheme="minorHAnsi"/>
            <w:noProof/>
          </w:rPr>
          <w:tab/>
        </w:r>
        <w:r w:rsidRPr="000B0AC3">
          <w:rPr>
            <w:rStyle w:val="Hyperlink"/>
            <w:noProof/>
          </w:rPr>
          <w:t>API Implementation</w:t>
        </w:r>
        <w:r>
          <w:rPr>
            <w:noProof/>
            <w:webHidden/>
          </w:rPr>
          <w:tab/>
        </w:r>
        <w:r>
          <w:rPr>
            <w:noProof/>
            <w:webHidden/>
          </w:rPr>
          <w:fldChar w:fldCharType="begin"/>
        </w:r>
        <w:r>
          <w:rPr>
            <w:noProof/>
            <w:webHidden/>
          </w:rPr>
          <w:instrText xml:space="preserve"> PAGEREF _Toc217829241 \h </w:instrText>
        </w:r>
        <w:r>
          <w:rPr>
            <w:noProof/>
            <w:webHidden/>
          </w:rPr>
        </w:r>
        <w:r>
          <w:rPr>
            <w:noProof/>
            <w:webHidden/>
          </w:rPr>
          <w:fldChar w:fldCharType="separate"/>
        </w:r>
        <w:r>
          <w:rPr>
            <w:noProof/>
            <w:webHidden/>
          </w:rPr>
          <w:t>20</w:t>
        </w:r>
        <w:r>
          <w:rPr>
            <w:noProof/>
            <w:webHidden/>
          </w:rPr>
          <w:fldChar w:fldCharType="end"/>
        </w:r>
      </w:hyperlink>
    </w:p>
    <w:p w14:paraId="7DBD3321" w14:textId="2C142772" w:rsidR="00EE292F" w:rsidRDefault="00EE292F">
      <w:pPr>
        <w:pStyle w:val="TOC2"/>
        <w:tabs>
          <w:tab w:val="left" w:pos="960"/>
          <w:tab w:val="right" w:pos="9350"/>
        </w:tabs>
        <w:rPr>
          <w:rFonts w:asciiTheme="minorHAnsi" w:eastAsiaTheme="minorEastAsia" w:hAnsiTheme="minorHAnsi"/>
          <w:noProof/>
        </w:rPr>
      </w:pPr>
      <w:hyperlink w:anchor="_Toc217829242" w:history="1">
        <w:r w:rsidRPr="000B0AC3">
          <w:rPr>
            <w:rStyle w:val="Hyperlink"/>
            <w:noProof/>
          </w:rPr>
          <w:t>9.4</w:t>
        </w:r>
        <w:r>
          <w:rPr>
            <w:rFonts w:asciiTheme="minorHAnsi" w:eastAsiaTheme="minorEastAsia" w:hAnsiTheme="minorHAnsi"/>
            <w:noProof/>
          </w:rPr>
          <w:tab/>
        </w:r>
        <w:r w:rsidRPr="000B0AC3">
          <w:rPr>
            <w:rStyle w:val="Hyperlink"/>
            <w:noProof/>
          </w:rPr>
          <w:t>Logging and Monitoring</w:t>
        </w:r>
        <w:r>
          <w:rPr>
            <w:noProof/>
            <w:webHidden/>
          </w:rPr>
          <w:tab/>
        </w:r>
        <w:r>
          <w:rPr>
            <w:noProof/>
            <w:webHidden/>
          </w:rPr>
          <w:fldChar w:fldCharType="begin"/>
        </w:r>
        <w:r>
          <w:rPr>
            <w:noProof/>
            <w:webHidden/>
          </w:rPr>
          <w:instrText xml:space="preserve"> PAGEREF _Toc217829242 \h </w:instrText>
        </w:r>
        <w:r>
          <w:rPr>
            <w:noProof/>
            <w:webHidden/>
          </w:rPr>
        </w:r>
        <w:r>
          <w:rPr>
            <w:noProof/>
            <w:webHidden/>
          </w:rPr>
          <w:fldChar w:fldCharType="separate"/>
        </w:r>
        <w:r>
          <w:rPr>
            <w:noProof/>
            <w:webHidden/>
          </w:rPr>
          <w:t>20</w:t>
        </w:r>
        <w:r>
          <w:rPr>
            <w:noProof/>
            <w:webHidden/>
          </w:rPr>
          <w:fldChar w:fldCharType="end"/>
        </w:r>
      </w:hyperlink>
    </w:p>
    <w:p w14:paraId="5E5F73DF" w14:textId="79E61A1D" w:rsidR="00EE292F" w:rsidRDefault="00EE292F">
      <w:pPr>
        <w:pStyle w:val="TOC2"/>
        <w:tabs>
          <w:tab w:val="left" w:pos="960"/>
          <w:tab w:val="right" w:pos="9350"/>
        </w:tabs>
        <w:rPr>
          <w:rFonts w:asciiTheme="minorHAnsi" w:eastAsiaTheme="minorEastAsia" w:hAnsiTheme="minorHAnsi"/>
          <w:noProof/>
        </w:rPr>
      </w:pPr>
      <w:hyperlink w:anchor="_Toc217829243" w:history="1">
        <w:r w:rsidRPr="000B0AC3">
          <w:rPr>
            <w:rStyle w:val="Hyperlink"/>
            <w:noProof/>
          </w:rPr>
          <w:t>9.5</w:t>
        </w:r>
        <w:r>
          <w:rPr>
            <w:rFonts w:asciiTheme="minorHAnsi" w:eastAsiaTheme="minorEastAsia" w:hAnsiTheme="minorHAnsi"/>
            <w:noProof/>
          </w:rPr>
          <w:tab/>
        </w:r>
        <w:r w:rsidRPr="000B0AC3">
          <w:rPr>
            <w:rStyle w:val="Hyperlink"/>
            <w:noProof/>
          </w:rPr>
          <w:t>Dependency Management and Reproducibility</w:t>
        </w:r>
        <w:r>
          <w:rPr>
            <w:noProof/>
            <w:webHidden/>
          </w:rPr>
          <w:tab/>
        </w:r>
        <w:r>
          <w:rPr>
            <w:noProof/>
            <w:webHidden/>
          </w:rPr>
          <w:fldChar w:fldCharType="begin"/>
        </w:r>
        <w:r>
          <w:rPr>
            <w:noProof/>
            <w:webHidden/>
          </w:rPr>
          <w:instrText xml:space="preserve"> PAGEREF _Toc217829243 \h </w:instrText>
        </w:r>
        <w:r>
          <w:rPr>
            <w:noProof/>
            <w:webHidden/>
          </w:rPr>
        </w:r>
        <w:r>
          <w:rPr>
            <w:noProof/>
            <w:webHidden/>
          </w:rPr>
          <w:fldChar w:fldCharType="separate"/>
        </w:r>
        <w:r>
          <w:rPr>
            <w:noProof/>
            <w:webHidden/>
          </w:rPr>
          <w:t>20</w:t>
        </w:r>
        <w:r>
          <w:rPr>
            <w:noProof/>
            <w:webHidden/>
          </w:rPr>
          <w:fldChar w:fldCharType="end"/>
        </w:r>
      </w:hyperlink>
    </w:p>
    <w:p w14:paraId="0EED07A8" w14:textId="7E296003" w:rsidR="00EE292F" w:rsidRDefault="00EE292F">
      <w:pPr>
        <w:pStyle w:val="TOC2"/>
        <w:tabs>
          <w:tab w:val="left" w:pos="960"/>
          <w:tab w:val="right" w:pos="9350"/>
        </w:tabs>
        <w:rPr>
          <w:rFonts w:asciiTheme="minorHAnsi" w:eastAsiaTheme="minorEastAsia" w:hAnsiTheme="minorHAnsi"/>
          <w:noProof/>
        </w:rPr>
      </w:pPr>
      <w:hyperlink w:anchor="_Toc217829244" w:history="1">
        <w:r w:rsidRPr="000B0AC3">
          <w:rPr>
            <w:rStyle w:val="Hyperlink"/>
            <w:noProof/>
          </w:rPr>
          <w:t>9.6</w:t>
        </w:r>
        <w:r>
          <w:rPr>
            <w:rFonts w:asciiTheme="minorHAnsi" w:eastAsiaTheme="minorEastAsia" w:hAnsiTheme="minorHAnsi"/>
            <w:noProof/>
          </w:rPr>
          <w:tab/>
        </w:r>
        <w:r w:rsidRPr="000B0AC3">
          <w:rPr>
            <w:rStyle w:val="Hyperlink"/>
            <w:noProof/>
          </w:rPr>
          <w:t>Deployment Outcome</w:t>
        </w:r>
        <w:r>
          <w:rPr>
            <w:noProof/>
            <w:webHidden/>
          </w:rPr>
          <w:tab/>
        </w:r>
        <w:r>
          <w:rPr>
            <w:noProof/>
            <w:webHidden/>
          </w:rPr>
          <w:fldChar w:fldCharType="begin"/>
        </w:r>
        <w:r>
          <w:rPr>
            <w:noProof/>
            <w:webHidden/>
          </w:rPr>
          <w:instrText xml:space="preserve"> PAGEREF _Toc217829244 \h </w:instrText>
        </w:r>
        <w:r>
          <w:rPr>
            <w:noProof/>
            <w:webHidden/>
          </w:rPr>
        </w:r>
        <w:r>
          <w:rPr>
            <w:noProof/>
            <w:webHidden/>
          </w:rPr>
          <w:fldChar w:fldCharType="separate"/>
        </w:r>
        <w:r>
          <w:rPr>
            <w:noProof/>
            <w:webHidden/>
          </w:rPr>
          <w:t>21</w:t>
        </w:r>
        <w:r>
          <w:rPr>
            <w:noProof/>
            <w:webHidden/>
          </w:rPr>
          <w:fldChar w:fldCharType="end"/>
        </w:r>
      </w:hyperlink>
    </w:p>
    <w:p w14:paraId="364B831C" w14:textId="25303B09" w:rsidR="00EE292F" w:rsidRDefault="00EE292F">
      <w:pPr>
        <w:pStyle w:val="TOC1"/>
        <w:tabs>
          <w:tab w:val="left" w:pos="720"/>
        </w:tabs>
        <w:rPr>
          <w:rFonts w:asciiTheme="minorHAnsi" w:eastAsiaTheme="minorEastAsia" w:hAnsiTheme="minorHAnsi"/>
          <w:noProof/>
        </w:rPr>
      </w:pPr>
      <w:hyperlink w:anchor="_Toc217829245" w:history="1">
        <w:r w:rsidRPr="000B0AC3">
          <w:rPr>
            <w:rStyle w:val="Hyperlink"/>
            <w:noProof/>
          </w:rPr>
          <w:t>10</w:t>
        </w:r>
        <w:r>
          <w:rPr>
            <w:rFonts w:asciiTheme="minorHAnsi" w:eastAsiaTheme="minorEastAsia" w:hAnsiTheme="minorHAnsi"/>
            <w:noProof/>
          </w:rPr>
          <w:tab/>
        </w:r>
        <w:r w:rsidRPr="000B0AC3">
          <w:rPr>
            <w:rStyle w:val="Hyperlink"/>
            <w:noProof/>
          </w:rPr>
          <w:t>Monitoring and Logging</w:t>
        </w:r>
        <w:r>
          <w:rPr>
            <w:noProof/>
            <w:webHidden/>
          </w:rPr>
          <w:tab/>
        </w:r>
        <w:r>
          <w:rPr>
            <w:noProof/>
            <w:webHidden/>
          </w:rPr>
          <w:fldChar w:fldCharType="begin"/>
        </w:r>
        <w:r>
          <w:rPr>
            <w:noProof/>
            <w:webHidden/>
          </w:rPr>
          <w:instrText xml:space="preserve"> PAGEREF _Toc217829245 \h </w:instrText>
        </w:r>
        <w:r>
          <w:rPr>
            <w:noProof/>
            <w:webHidden/>
          </w:rPr>
        </w:r>
        <w:r>
          <w:rPr>
            <w:noProof/>
            <w:webHidden/>
          </w:rPr>
          <w:fldChar w:fldCharType="separate"/>
        </w:r>
        <w:r>
          <w:rPr>
            <w:noProof/>
            <w:webHidden/>
          </w:rPr>
          <w:t>21</w:t>
        </w:r>
        <w:r>
          <w:rPr>
            <w:noProof/>
            <w:webHidden/>
          </w:rPr>
          <w:fldChar w:fldCharType="end"/>
        </w:r>
      </w:hyperlink>
    </w:p>
    <w:p w14:paraId="09F1A32A" w14:textId="5D2D89DF" w:rsidR="00EE292F" w:rsidRDefault="00EE292F">
      <w:pPr>
        <w:pStyle w:val="TOC2"/>
        <w:tabs>
          <w:tab w:val="left" w:pos="960"/>
          <w:tab w:val="right" w:pos="9350"/>
        </w:tabs>
        <w:rPr>
          <w:rFonts w:asciiTheme="minorHAnsi" w:eastAsiaTheme="minorEastAsia" w:hAnsiTheme="minorHAnsi"/>
          <w:noProof/>
        </w:rPr>
      </w:pPr>
      <w:hyperlink w:anchor="_Toc217829246" w:history="1">
        <w:r w:rsidRPr="000B0AC3">
          <w:rPr>
            <w:rStyle w:val="Hyperlink"/>
            <w:noProof/>
          </w:rPr>
          <w:t>10.1</w:t>
        </w:r>
        <w:r>
          <w:rPr>
            <w:rFonts w:asciiTheme="minorHAnsi" w:eastAsiaTheme="minorEastAsia" w:hAnsiTheme="minorHAnsi"/>
            <w:noProof/>
          </w:rPr>
          <w:tab/>
        </w:r>
        <w:r w:rsidRPr="000B0AC3">
          <w:rPr>
            <w:rStyle w:val="Hyperlink"/>
            <w:noProof/>
          </w:rPr>
          <w:t>Deployment Overview</w:t>
        </w:r>
        <w:r>
          <w:rPr>
            <w:noProof/>
            <w:webHidden/>
          </w:rPr>
          <w:tab/>
        </w:r>
        <w:r>
          <w:rPr>
            <w:noProof/>
            <w:webHidden/>
          </w:rPr>
          <w:fldChar w:fldCharType="begin"/>
        </w:r>
        <w:r>
          <w:rPr>
            <w:noProof/>
            <w:webHidden/>
          </w:rPr>
          <w:instrText xml:space="preserve"> PAGEREF _Toc217829246 \h </w:instrText>
        </w:r>
        <w:r>
          <w:rPr>
            <w:noProof/>
            <w:webHidden/>
          </w:rPr>
        </w:r>
        <w:r>
          <w:rPr>
            <w:noProof/>
            <w:webHidden/>
          </w:rPr>
          <w:fldChar w:fldCharType="separate"/>
        </w:r>
        <w:r>
          <w:rPr>
            <w:noProof/>
            <w:webHidden/>
          </w:rPr>
          <w:t>21</w:t>
        </w:r>
        <w:r>
          <w:rPr>
            <w:noProof/>
            <w:webHidden/>
          </w:rPr>
          <w:fldChar w:fldCharType="end"/>
        </w:r>
      </w:hyperlink>
    </w:p>
    <w:p w14:paraId="160D3B82" w14:textId="56DA234A" w:rsidR="00EE292F" w:rsidRDefault="00EE292F">
      <w:pPr>
        <w:pStyle w:val="TOC2"/>
        <w:tabs>
          <w:tab w:val="left" w:pos="960"/>
          <w:tab w:val="right" w:pos="9350"/>
        </w:tabs>
        <w:rPr>
          <w:rFonts w:asciiTheme="minorHAnsi" w:eastAsiaTheme="minorEastAsia" w:hAnsiTheme="minorHAnsi"/>
          <w:noProof/>
        </w:rPr>
      </w:pPr>
      <w:hyperlink w:anchor="_Toc217829247" w:history="1">
        <w:r w:rsidRPr="000B0AC3">
          <w:rPr>
            <w:rStyle w:val="Hyperlink"/>
            <w:noProof/>
          </w:rPr>
          <w:t>10.2</w:t>
        </w:r>
        <w:r>
          <w:rPr>
            <w:rFonts w:asciiTheme="minorHAnsi" w:eastAsiaTheme="minorEastAsia" w:hAnsiTheme="minorHAnsi"/>
            <w:noProof/>
          </w:rPr>
          <w:tab/>
        </w:r>
        <w:r w:rsidRPr="000B0AC3">
          <w:rPr>
            <w:rStyle w:val="Hyperlink"/>
            <w:noProof/>
          </w:rPr>
          <w:t>API Interface and User Interaction</w:t>
        </w:r>
        <w:r>
          <w:rPr>
            <w:noProof/>
            <w:webHidden/>
          </w:rPr>
          <w:tab/>
        </w:r>
        <w:r>
          <w:rPr>
            <w:noProof/>
            <w:webHidden/>
          </w:rPr>
          <w:fldChar w:fldCharType="begin"/>
        </w:r>
        <w:r>
          <w:rPr>
            <w:noProof/>
            <w:webHidden/>
          </w:rPr>
          <w:instrText xml:space="preserve"> PAGEREF _Toc217829247 \h </w:instrText>
        </w:r>
        <w:r>
          <w:rPr>
            <w:noProof/>
            <w:webHidden/>
          </w:rPr>
        </w:r>
        <w:r>
          <w:rPr>
            <w:noProof/>
            <w:webHidden/>
          </w:rPr>
          <w:fldChar w:fldCharType="separate"/>
        </w:r>
        <w:r>
          <w:rPr>
            <w:noProof/>
            <w:webHidden/>
          </w:rPr>
          <w:t>22</w:t>
        </w:r>
        <w:r>
          <w:rPr>
            <w:noProof/>
            <w:webHidden/>
          </w:rPr>
          <w:fldChar w:fldCharType="end"/>
        </w:r>
      </w:hyperlink>
    </w:p>
    <w:p w14:paraId="14B09503" w14:textId="5B914AA0" w:rsidR="00EE292F" w:rsidRDefault="00EE292F">
      <w:pPr>
        <w:pStyle w:val="TOC2"/>
        <w:tabs>
          <w:tab w:val="left" w:pos="960"/>
          <w:tab w:val="right" w:pos="9350"/>
        </w:tabs>
        <w:rPr>
          <w:rFonts w:asciiTheme="minorHAnsi" w:eastAsiaTheme="minorEastAsia" w:hAnsiTheme="minorHAnsi"/>
          <w:noProof/>
        </w:rPr>
      </w:pPr>
      <w:hyperlink w:anchor="_Toc217829248" w:history="1">
        <w:r w:rsidRPr="000B0AC3">
          <w:rPr>
            <w:rStyle w:val="Hyperlink"/>
            <w:noProof/>
          </w:rPr>
          <w:t>10.3</w:t>
        </w:r>
        <w:r>
          <w:rPr>
            <w:rFonts w:asciiTheme="minorHAnsi" w:eastAsiaTheme="minorEastAsia" w:hAnsiTheme="minorHAnsi"/>
            <w:noProof/>
          </w:rPr>
          <w:tab/>
        </w:r>
        <w:r w:rsidRPr="000B0AC3">
          <w:rPr>
            <w:rStyle w:val="Hyperlink"/>
            <w:noProof/>
          </w:rPr>
          <w:t>Monitoring and Logging</w:t>
        </w:r>
        <w:r>
          <w:rPr>
            <w:noProof/>
            <w:webHidden/>
          </w:rPr>
          <w:tab/>
        </w:r>
        <w:r>
          <w:rPr>
            <w:noProof/>
            <w:webHidden/>
          </w:rPr>
          <w:fldChar w:fldCharType="begin"/>
        </w:r>
        <w:r>
          <w:rPr>
            <w:noProof/>
            <w:webHidden/>
          </w:rPr>
          <w:instrText xml:space="preserve"> PAGEREF _Toc217829248 \h </w:instrText>
        </w:r>
        <w:r>
          <w:rPr>
            <w:noProof/>
            <w:webHidden/>
          </w:rPr>
        </w:r>
        <w:r>
          <w:rPr>
            <w:noProof/>
            <w:webHidden/>
          </w:rPr>
          <w:fldChar w:fldCharType="separate"/>
        </w:r>
        <w:r>
          <w:rPr>
            <w:noProof/>
            <w:webHidden/>
          </w:rPr>
          <w:t>22</w:t>
        </w:r>
        <w:r>
          <w:rPr>
            <w:noProof/>
            <w:webHidden/>
          </w:rPr>
          <w:fldChar w:fldCharType="end"/>
        </w:r>
      </w:hyperlink>
    </w:p>
    <w:p w14:paraId="55516310" w14:textId="514B4BDA" w:rsidR="00EE292F" w:rsidRDefault="00EE292F">
      <w:pPr>
        <w:pStyle w:val="TOC2"/>
        <w:tabs>
          <w:tab w:val="left" w:pos="960"/>
          <w:tab w:val="right" w:pos="9350"/>
        </w:tabs>
        <w:rPr>
          <w:rFonts w:asciiTheme="minorHAnsi" w:eastAsiaTheme="minorEastAsia" w:hAnsiTheme="minorHAnsi"/>
          <w:noProof/>
        </w:rPr>
      </w:pPr>
      <w:hyperlink w:anchor="_Toc217829249" w:history="1">
        <w:r w:rsidRPr="000B0AC3">
          <w:rPr>
            <w:rStyle w:val="Hyperlink"/>
            <w:noProof/>
          </w:rPr>
          <w:t>10.4</w:t>
        </w:r>
        <w:r>
          <w:rPr>
            <w:rFonts w:asciiTheme="minorHAnsi" w:eastAsiaTheme="minorEastAsia" w:hAnsiTheme="minorHAnsi"/>
            <w:noProof/>
          </w:rPr>
          <w:tab/>
        </w:r>
        <w:r w:rsidRPr="000B0AC3">
          <w:rPr>
            <w:rStyle w:val="Hyperlink"/>
            <w:noProof/>
          </w:rPr>
          <w:t>Setup and Installation Requirements</w:t>
        </w:r>
        <w:r>
          <w:rPr>
            <w:noProof/>
            <w:webHidden/>
          </w:rPr>
          <w:tab/>
        </w:r>
        <w:r>
          <w:rPr>
            <w:noProof/>
            <w:webHidden/>
          </w:rPr>
          <w:fldChar w:fldCharType="begin"/>
        </w:r>
        <w:r>
          <w:rPr>
            <w:noProof/>
            <w:webHidden/>
          </w:rPr>
          <w:instrText xml:space="preserve"> PAGEREF _Toc217829249 \h </w:instrText>
        </w:r>
        <w:r>
          <w:rPr>
            <w:noProof/>
            <w:webHidden/>
          </w:rPr>
        </w:r>
        <w:r>
          <w:rPr>
            <w:noProof/>
            <w:webHidden/>
          </w:rPr>
          <w:fldChar w:fldCharType="separate"/>
        </w:r>
        <w:r>
          <w:rPr>
            <w:noProof/>
            <w:webHidden/>
          </w:rPr>
          <w:t>23</w:t>
        </w:r>
        <w:r>
          <w:rPr>
            <w:noProof/>
            <w:webHidden/>
          </w:rPr>
          <w:fldChar w:fldCharType="end"/>
        </w:r>
      </w:hyperlink>
    </w:p>
    <w:p w14:paraId="2E5247E3" w14:textId="1F8CB402" w:rsidR="00EE292F" w:rsidRDefault="00EE292F">
      <w:pPr>
        <w:pStyle w:val="TOC2"/>
        <w:tabs>
          <w:tab w:val="left" w:pos="960"/>
          <w:tab w:val="right" w:pos="9350"/>
        </w:tabs>
        <w:rPr>
          <w:rFonts w:asciiTheme="minorHAnsi" w:eastAsiaTheme="minorEastAsia" w:hAnsiTheme="minorHAnsi"/>
          <w:noProof/>
        </w:rPr>
      </w:pPr>
      <w:hyperlink w:anchor="_Toc217829250" w:history="1">
        <w:r w:rsidRPr="000B0AC3">
          <w:rPr>
            <w:rStyle w:val="Hyperlink"/>
            <w:noProof/>
          </w:rPr>
          <w:t>10.5</w:t>
        </w:r>
        <w:r>
          <w:rPr>
            <w:rFonts w:asciiTheme="minorHAnsi" w:eastAsiaTheme="minorEastAsia" w:hAnsiTheme="minorHAnsi"/>
            <w:noProof/>
          </w:rPr>
          <w:tab/>
        </w:r>
        <w:r w:rsidRPr="000B0AC3">
          <w:rPr>
            <w:rStyle w:val="Hyperlink"/>
            <w:noProof/>
          </w:rPr>
          <w:t>Deployment Status</w:t>
        </w:r>
        <w:r>
          <w:rPr>
            <w:noProof/>
            <w:webHidden/>
          </w:rPr>
          <w:tab/>
        </w:r>
        <w:r>
          <w:rPr>
            <w:noProof/>
            <w:webHidden/>
          </w:rPr>
          <w:fldChar w:fldCharType="begin"/>
        </w:r>
        <w:r>
          <w:rPr>
            <w:noProof/>
            <w:webHidden/>
          </w:rPr>
          <w:instrText xml:space="preserve"> PAGEREF _Toc217829250 \h </w:instrText>
        </w:r>
        <w:r>
          <w:rPr>
            <w:noProof/>
            <w:webHidden/>
          </w:rPr>
        </w:r>
        <w:r>
          <w:rPr>
            <w:noProof/>
            <w:webHidden/>
          </w:rPr>
          <w:fldChar w:fldCharType="separate"/>
        </w:r>
        <w:r>
          <w:rPr>
            <w:noProof/>
            <w:webHidden/>
          </w:rPr>
          <w:t>23</w:t>
        </w:r>
        <w:r>
          <w:rPr>
            <w:noProof/>
            <w:webHidden/>
          </w:rPr>
          <w:fldChar w:fldCharType="end"/>
        </w:r>
      </w:hyperlink>
    </w:p>
    <w:p w14:paraId="259C9899" w14:textId="51081B18" w:rsidR="00EE292F" w:rsidRDefault="00EE292F">
      <w:pPr>
        <w:pStyle w:val="TOC1"/>
        <w:rPr>
          <w:rFonts w:asciiTheme="minorHAnsi" w:eastAsiaTheme="minorEastAsia" w:hAnsiTheme="minorHAnsi"/>
          <w:noProof/>
        </w:rPr>
      </w:pPr>
      <w:hyperlink w:anchor="_Toc217829251" w:history="1">
        <w:r w:rsidRPr="000B0AC3">
          <w:rPr>
            <w:rStyle w:val="Hyperlink"/>
            <w:noProof/>
          </w:rPr>
          <w:t>11</w:t>
        </w:r>
        <w:r>
          <w:rPr>
            <w:rFonts w:asciiTheme="minorHAnsi" w:eastAsiaTheme="minorEastAsia" w:hAnsiTheme="minorHAnsi"/>
            <w:noProof/>
          </w:rPr>
          <w:tab/>
        </w:r>
        <w:r w:rsidRPr="000B0AC3">
          <w:rPr>
            <w:rStyle w:val="Hyperlink"/>
            <w:noProof/>
          </w:rPr>
          <w:t>System Architecture Diagram</w:t>
        </w:r>
        <w:r>
          <w:rPr>
            <w:noProof/>
            <w:webHidden/>
          </w:rPr>
          <w:tab/>
        </w:r>
        <w:r>
          <w:rPr>
            <w:noProof/>
            <w:webHidden/>
          </w:rPr>
          <w:fldChar w:fldCharType="begin"/>
        </w:r>
        <w:r>
          <w:rPr>
            <w:noProof/>
            <w:webHidden/>
          </w:rPr>
          <w:instrText xml:space="preserve"> PAGEREF _Toc217829251 \h </w:instrText>
        </w:r>
        <w:r>
          <w:rPr>
            <w:noProof/>
            <w:webHidden/>
          </w:rPr>
        </w:r>
        <w:r>
          <w:rPr>
            <w:noProof/>
            <w:webHidden/>
          </w:rPr>
          <w:fldChar w:fldCharType="separate"/>
        </w:r>
        <w:r>
          <w:rPr>
            <w:noProof/>
            <w:webHidden/>
          </w:rPr>
          <w:t>24</w:t>
        </w:r>
        <w:r>
          <w:rPr>
            <w:noProof/>
            <w:webHidden/>
          </w:rPr>
          <w:fldChar w:fldCharType="end"/>
        </w:r>
      </w:hyperlink>
    </w:p>
    <w:p w14:paraId="0396E3DA" w14:textId="2239D247" w:rsidR="00EE292F" w:rsidRDefault="00EE292F">
      <w:pPr>
        <w:pStyle w:val="TOC1"/>
        <w:tabs>
          <w:tab w:val="left" w:pos="720"/>
        </w:tabs>
        <w:rPr>
          <w:rFonts w:asciiTheme="minorHAnsi" w:eastAsiaTheme="minorEastAsia" w:hAnsiTheme="minorHAnsi"/>
          <w:noProof/>
        </w:rPr>
      </w:pPr>
      <w:hyperlink w:anchor="_Toc217829252" w:history="1">
        <w:r w:rsidRPr="000B0AC3">
          <w:rPr>
            <w:rStyle w:val="Hyperlink"/>
            <w:noProof/>
          </w:rPr>
          <w:t>12</w:t>
        </w:r>
        <w:r>
          <w:rPr>
            <w:rFonts w:asciiTheme="minorHAnsi" w:eastAsiaTheme="minorEastAsia" w:hAnsiTheme="minorHAnsi"/>
            <w:noProof/>
          </w:rPr>
          <w:tab/>
        </w:r>
        <w:r w:rsidRPr="000B0AC3">
          <w:rPr>
            <w:rStyle w:val="Hyperlink"/>
            <w:noProof/>
          </w:rPr>
          <w:t>Conclusion</w:t>
        </w:r>
        <w:r>
          <w:rPr>
            <w:noProof/>
            <w:webHidden/>
          </w:rPr>
          <w:tab/>
        </w:r>
        <w:r>
          <w:rPr>
            <w:noProof/>
            <w:webHidden/>
          </w:rPr>
          <w:fldChar w:fldCharType="begin"/>
        </w:r>
        <w:r>
          <w:rPr>
            <w:noProof/>
            <w:webHidden/>
          </w:rPr>
          <w:instrText xml:space="preserve"> PAGEREF _Toc217829252 \h </w:instrText>
        </w:r>
        <w:r>
          <w:rPr>
            <w:noProof/>
            <w:webHidden/>
          </w:rPr>
        </w:r>
        <w:r>
          <w:rPr>
            <w:noProof/>
            <w:webHidden/>
          </w:rPr>
          <w:fldChar w:fldCharType="separate"/>
        </w:r>
        <w:r>
          <w:rPr>
            <w:noProof/>
            <w:webHidden/>
          </w:rPr>
          <w:t>25</w:t>
        </w:r>
        <w:r>
          <w:rPr>
            <w:noProof/>
            <w:webHidden/>
          </w:rPr>
          <w:fldChar w:fldCharType="end"/>
        </w:r>
      </w:hyperlink>
    </w:p>
    <w:p w14:paraId="40C335DA" w14:textId="4EAFD37F" w:rsidR="002D396F" w:rsidRDefault="002D396F" w:rsidP="002D396F">
      <w:pPr>
        <w:jc w:val="center"/>
        <w:rPr>
          <w:b/>
          <w:bCs/>
          <w:sz w:val="28"/>
          <w:szCs w:val="28"/>
          <w:lang w:val="en-GB"/>
        </w:rPr>
      </w:pPr>
      <w:r>
        <w:rPr>
          <w:b/>
          <w:bCs/>
          <w:sz w:val="28"/>
          <w:szCs w:val="28"/>
          <w:lang w:val="en-GB"/>
        </w:rPr>
        <w:fldChar w:fldCharType="end"/>
      </w:r>
      <w:r>
        <w:rPr>
          <w:b/>
          <w:bCs/>
          <w:sz w:val="28"/>
          <w:szCs w:val="28"/>
          <w:lang w:val="en-GB"/>
        </w:rPr>
        <w:t>List Of Figures</w:t>
      </w:r>
    </w:p>
    <w:p w14:paraId="4DDAA200" w14:textId="728C0053" w:rsidR="00EE292F" w:rsidRDefault="002D396F">
      <w:pPr>
        <w:pStyle w:val="TableofFigures"/>
        <w:tabs>
          <w:tab w:val="right" w:pos="9350"/>
        </w:tabs>
        <w:rPr>
          <w:rFonts w:asciiTheme="minorHAnsi" w:eastAsiaTheme="minorEastAsia" w:hAnsiTheme="minorHAnsi"/>
          <w:noProof/>
        </w:rPr>
      </w:pPr>
      <w:r>
        <w:rPr>
          <w:b/>
          <w:bCs/>
          <w:sz w:val="28"/>
          <w:szCs w:val="28"/>
          <w:lang w:val="en-GB"/>
        </w:rPr>
        <w:fldChar w:fldCharType="begin"/>
      </w:r>
      <w:r>
        <w:rPr>
          <w:b/>
          <w:bCs/>
          <w:sz w:val="28"/>
          <w:szCs w:val="28"/>
          <w:lang w:val="en-GB"/>
        </w:rPr>
        <w:instrText xml:space="preserve"> TOC \h \z \c "Figure" </w:instrText>
      </w:r>
      <w:r>
        <w:rPr>
          <w:b/>
          <w:bCs/>
          <w:sz w:val="28"/>
          <w:szCs w:val="28"/>
          <w:lang w:val="en-GB"/>
        </w:rPr>
        <w:fldChar w:fldCharType="separate"/>
      </w:r>
      <w:hyperlink w:anchor="_Toc217829253" w:history="1">
        <w:r w:rsidR="00EE292F" w:rsidRPr="00C763F6">
          <w:rPr>
            <w:rStyle w:val="Hyperlink"/>
            <w:noProof/>
          </w:rPr>
          <w:t>Figure 3.1 Heart Disease Dataset</w:t>
        </w:r>
        <w:r w:rsidR="00EE292F">
          <w:rPr>
            <w:noProof/>
            <w:webHidden/>
          </w:rPr>
          <w:tab/>
        </w:r>
        <w:r w:rsidR="00EE292F">
          <w:rPr>
            <w:noProof/>
            <w:webHidden/>
          </w:rPr>
          <w:fldChar w:fldCharType="begin"/>
        </w:r>
        <w:r w:rsidR="00EE292F">
          <w:rPr>
            <w:noProof/>
            <w:webHidden/>
          </w:rPr>
          <w:instrText xml:space="preserve"> PAGEREF _Toc217829253 \h </w:instrText>
        </w:r>
        <w:r w:rsidR="00EE292F">
          <w:rPr>
            <w:noProof/>
            <w:webHidden/>
          </w:rPr>
        </w:r>
        <w:r w:rsidR="00EE292F">
          <w:rPr>
            <w:noProof/>
            <w:webHidden/>
          </w:rPr>
          <w:fldChar w:fldCharType="separate"/>
        </w:r>
        <w:r w:rsidR="00EE292F">
          <w:rPr>
            <w:noProof/>
            <w:webHidden/>
          </w:rPr>
          <w:t>6</w:t>
        </w:r>
        <w:r w:rsidR="00EE292F">
          <w:rPr>
            <w:noProof/>
            <w:webHidden/>
          </w:rPr>
          <w:fldChar w:fldCharType="end"/>
        </w:r>
      </w:hyperlink>
    </w:p>
    <w:p w14:paraId="5785CBF7" w14:textId="0687FD5D" w:rsidR="00EE292F" w:rsidRDefault="00EE292F">
      <w:pPr>
        <w:pStyle w:val="TableofFigures"/>
        <w:tabs>
          <w:tab w:val="right" w:pos="9350"/>
        </w:tabs>
        <w:rPr>
          <w:rFonts w:asciiTheme="minorHAnsi" w:eastAsiaTheme="minorEastAsia" w:hAnsiTheme="minorHAnsi"/>
          <w:noProof/>
        </w:rPr>
      </w:pPr>
      <w:hyperlink w:anchor="_Toc217829254" w:history="1">
        <w:r w:rsidRPr="00C763F6">
          <w:rPr>
            <w:rStyle w:val="Hyperlink"/>
            <w:noProof/>
          </w:rPr>
          <w:t>Figure 3.2 Data After Cleaning</w:t>
        </w:r>
        <w:r>
          <w:rPr>
            <w:noProof/>
            <w:webHidden/>
          </w:rPr>
          <w:tab/>
        </w:r>
        <w:r>
          <w:rPr>
            <w:noProof/>
            <w:webHidden/>
          </w:rPr>
          <w:fldChar w:fldCharType="begin"/>
        </w:r>
        <w:r>
          <w:rPr>
            <w:noProof/>
            <w:webHidden/>
          </w:rPr>
          <w:instrText xml:space="preserve"> PAGEREF _Toc217829254 \h </w:instrText>
        </w:r>
        <w:r>
          <w:rPr>
            <w:noProof/>
            <w:webHidden/>
          </w:rPr>
        </w:r>
        <w:r>
          <w:rPr>
            <w:noProof/>
            <w:webHidden/>
          </w:rPr>
          <w:fldChar w:fldCharType="separate"/>
        </w:r>
        <w:r>
          <w:rPr>
            <w:noProof/>
            <w:webHidden/>
          </w:rPr>
          <w:t>7</w:t>
        </w:r>
        <w:r>
          <w:rPr>
            <w:noProof/>
            <w:webHidden/>
          </w:rPr>
          <w:fldChar w:fldCharType="end"/>
        </w:r>
      </w:hyperlink>
    </w:p>
    <w:p w14:paraId="42EEA722" w14:textId="30C140CF" w:rsidR="00EE292F" w:rsidRDefault="00EE292F">
      <w:pPr>
        <w:pStyle w:val="TableofFigures"/>
        <w:tabs>
          <w:tab w:val="right" w:pos="9350"/>
        </w:tabs>
        <w:rPr>
          <w:rFonts w:asciiTheme="minorHAnsi" w:eastAsiaTheme="minorEastAsia" w:hAnsiTheme="minorHAnsi"/>
          <w:noProof/>
        </w:rPr>
      </w:pPr>
      <w:hyperlink w:anchor="_Toc217829255" w:history="1">
        <w:r w:rsidRPr="00C763F6">
          <w:rPr>
            <w:rStyle w:val="Hyperlink"/>
            <w:noProof/>
          </w:rPr>
          <w:t>Figure 3.3 Distribution of Heart Disease Presence in the Dataset</w:t>
        </w:r>
        <w:r>
          <w:rPr>
            <w:noProof/>
            <w:webHidden/>
          </w:rPr>
          <w:tab/>
        </w:r>
        <w:r>
          <w:rPr>
            <w:noProof/>
            <w:webHidden/>
          </w:rPr>
          <w:fldChar w:fldCharType="begin"/>
        </w:r>
        <w:r>
          <w:rPr>
            <w:noProof/>
            <w:webHidden/>
          </w:rPr>
          <w:instrText xml:space="preserve"> PAGEREF _Toc217829255 \h </w:instrText>
        </w:r>
        <w:r>
          <w:rPr>
            <w:noProof/>
            <w:webHidden/>
          </w:rPr>
        </w:r>
        <w:r>
          <w:rPr>
            <w:noProof/>
            <w:webHidden/>
          </w:rPr>
          <w:fldChar w:fldCharType="separate"/>
        </w:r>
        <w:r>
          <w:rPr>
            <w:noProof/>
            <w:webHidden/>
          </w:rPr>
          <w:t>8</w:t>
        </w:r>
        <w:r>
          <w:rPr>
            <w:noProof/>
            <w:webHidden/>
          </w:rPr>
          <w:fldChar w:fldCharType="end"/>
        </w:r>
      </w:hyperlink>
    </w:p>
    <w:p w14:paraId="588EAC7A" w14:textId="2D03031F" w:rsidR="00EE292F" w:rsidRDefault="00EE292F">
      <w:pPr>
        <w:pStyle w:val="TableofFigures"/>
        <w:tabs>
          <w:tab w:val="right" w:pos="9350"/>
        </w:tabs>
        <w:rPr>
          <w:rFonts w:asciiTheme="minorHAnsi" w:eastAsiaTheme="minorEastAsia" w:hAnsiTheme="minorHAnsi"/>
          <w:noProof/>
        </w:rPr>
      </w:pPr>
      <w:hyperlink w:anchor="_Toc217829256" w:history="1">
        <w:r w:rsidRPr="00C763F6">
          <w:rPr>
            <w:rStyle w:val="Hyperlink"/>
            <w:noProof/>
          </w:rPr>
          <w:t>Figure 3.4 Distribution of Key Clinical Features</w:t>
        </w:r>
        <w:r>
          <w:rPr>
            <w:noProof/>
            <w:webHidden/>
          </w:rPr>
          <w:tab/>
        </w:r>
        <w:r>
          <w:rPr>
            <w:noProof/>
            <w:webHidden/>
          </w:rPr>
          <w:fldChar w:fldCharType="begin"/>
        </w:r>
        <w:r>
          <w:rPr>
            <w:noProof/>
            <w:webHidden/>
          </w:rPr>
          <w:instrText xml:space="preserve"> PAGEREF _Toc217829256 \h </w:instrText>
        </w:r>
        <w:r>
          <w:rPr>
            <w:noProof/>
            <w:webHidden/>
          </w:rPr>
        </w:r>
        <w:r>
          <w:rPr>
            <w:noProof/>
            <w:webHidden/>
          </w:rPr>
          <w:fldChar w:fldCharType="separate"/>
        </w:r>
        <w:r>
          <w:rPr>
            <w:noProof/>
            <w:webHidden/>
          </w:rPr>
          <w:t>9</w:t>
        </w:r>
        <w:r>
          <w:rPr>
            <w:noProof/>
            <w:webHidden/>
          </w:rPr>
          <w:fldChar w:fldCharType="end"/>
        </w:r>
      </w:hyperlink>
    </w:p>
    <w:p w14:paraId="747B9816" w14:textId="562248E5" w:rsidR="00EE292F" w:rsidRDefault="00EE292F">
      <w:pPr>
        <w:pStyle w:val="TableofFigures"/>
        <w:tabs>
          <w:tab w:val="right" w:pos="9350"/>
        </w:tabs>
        <w:rPr>
          <w:rFonts w:asciiTheme="minorHAnsi" w:eastAsiaTheme="minorEastAsia" w:hAnsiTheme="minorHAnsi"/>
          <w:noProof/>
        </w:rPr>
      </w:pPr>
      <w:hyperlink w:anchor="_Toc217829257" w:history="1">
        <w:r w:rsidRPr="00C763F6">
          <w:rPr>
            <w:rStyle w:val="Hyperlink"/>
            <w:noProof/>
          </w:rPr>
          <w:t>Figure 3.5 Correlation heatmap</w:t>
        </w:r>
        <w:r>
          <w:rPr>
            <w:noProof/>
            <w:webHidden/>
          </w:rPr>
          <w:tab/>
        </w:r>
        <w:r>
          <w:rPr>
            <w:noProof/>
            <w:webHidden/>
          </w:rPr>
          <w:fldChar w:fldCharType="begin"/>
        </w:r>
        <w:r>
          <w:rPr>
            <w:noProof/>
            <w:webHidden/>
          </w:rPr>
          <w:instrText xml:space="preserve"> PAGEREF _Toc217829257 \h </w:instrText>
        </w:r>
        <w:r>
          <w:rPr>
            <w:noProof/>
            <w:webHidden/>
          </w:rPr>
        </w:r>
        <w:r>
          <w:rPr>
            <w:noProof/>
            <w:webHidden/>
          </w:rPr>
          <w:fldChar w:fldCharType="separate"/>
        </w:r>
        <w:r>
          <w:rPr>
            <w:noProof/>
            <w:webHidden/>
          </w:rPr>
          <w:t>10</w:t>
        </w:r>
        <w:r>
          <w:rPr>
            <w:noProof/>
            <w:webHidden/>
          </w:rPr>
          <w:fldChar w:fldCharType="end"/>
        </w:r>
      </w:hyperlink>
    </w:p>
    <w:p w14:paraId="4486870B" w14:textId="250C7B6A" w:rsidR="00EE292F" w:rsidRDefault="00EE292F">
      <w:pPr>
        <w:pStyle w:val="TableofFigures"/>
        <w:tabs>
          <w:tab w:val="right" w:pos="9350"/>
        </w:tabs>
        <w:rPr>
          <w:rFonts w:asciiTheme="minorHAnsi" w:eastAsiaTheme="minorEastAsia" w:hAnsiTheme="minorHAnsi"/>
          <w:noProof/>
        </w:rPr>
      </w:pPr>
      <w:hyperlink w:anchor="_Toc217829258" w:history="1">
        <w:r w:rsidRPr="00C763F6">
          <w:rPr>
            <w:rStyle w:val="Hyperlink"/>
            <w:noProof/>
          </w:rPr>
          <w:t>Figure 5.1 MLflow Experiment Tracking for Heart Disease Prediction</w:t>
        </w:r>
        <w:r>
          <w:rPr>
            <w:noProof/>
            <w:webHidden/>
          </w:rPr>
          <w:tab/>
        </w:r>
        <w:r>
          <w:rPr>
            <w:noProof/>
            <w:webHidden/>
          </w:rPr>
          <w:fldChar w:fldCharType="begin"/>
        </w:r>
        <w:r>
          <w:rPr>
            <w:noProof/>
            <w:webHidden/>
          </w:rPr>
          <w:instrText xml:space="preserve"> PAGEREF _Toc217829258 \h </w:instrText>
        </w:r>
        <w:r>
          <w:rPr>
            <w:noProof/>
            <w:webHidden/>
          </w:rPr>
        </w:r>
        <w:r>
          <w:rPr>
            <w:noProof/>
            <w:webHidden/>
          </w:rPr>
          <w:fldChar w:fldCharType="separate"/>
        </w:r>
        <w:r>
          <w:rPr>
            <w:noProof/>
            <w:webHidden/>
          </w:rPr>
          <w:t>13</w:t>
        </w:r>
        <w:r>
          <w:rPr>
            <w:noProof/>
            <w:webHidden/>
          </w:rPr>
          <w:fldChar w:fldCharType="end"/>
        </w:r>
      </w:hyperlink>
    </w:p>
    <w:p w14:paraId="77F77EFE" w14:textId="488A23F9" w:rsidR="00EE292F" w:rsidRDefault="00EE292F">
      <w:pPr>
        <w:pStyle w:val="TableofFigures"/>
        <w:tabs>
          <w:tab w:val="right" w:pos="9350"/>
        </w:tabs>
        <w:rPr>
          <w:rFonts w:asciiTheme="minorHAnsi" w:eastAsiaTheme="minorEastAsia" w:hAnsiTheme="minorHAnsi"/>
          <w:noProof/>
        </w:rPr>
      </w:pPr>
      <w:hyperlink w:anchor="_Toc217829259" w:history="1">
        <w:r w:rsidRPr="00C763F6">
          <w:rPr>
            <w:rStyle w:val="Hyperlink"/>
            <w:noProof/>
          </w:rPr>
          <w:t>Figure 5.2 Comparison of Model Performance Metrics on Test Set</w:t>
        </w:r>
        <w:r>
          <w:rPr>
            <w:noProof/>
            <w:webHidden/>
          </w:rPr>
          <w:tab/>
        </w:r>
        <w:r>
          <w:rPr>
            <w:noProof/>
            <w:webHidden/>
          </w:rPr>
          <w:fldChar w:fldCharType="begin"/>
        </w:r>
        <w:r>
          <w:rPr>
            <w:noProof/>
            <w:webHidden/>
          </w:rPr>
          <w:instrText xml:space="preserve"> PAGEREF _Toc217829259 \h </w:instrText>
        </w:r>
        <w:r>
          <w:rPr>
            <w:noProof/>
            <w:webHidden/>
          </w:rPr>
        </w:r>
        <w:r>
          <w:rPr>
            <w:noProof/>
            <w:webHidden/>
          </w:rPr>
          <w:fldChar w:fldCharType="separate"/>
        </w:r>
        <w:r>
          <w:rPr>
            <w:noProof/>
            <w:webHidden/>
          </w:rPr>
          <w:t>15</w:t>
        </w:r>
        <w:r>
          <w:rPr>
            <w:noProof/>
            <w:webHidden/>
          </w:rPr>
          <w:fldChar w:fldCharType="end"/>
        </w:r>
      </w:hyperlink>
    </w:p>
    <w:p w14:paraId="6CCFD9D8" w14:textId="7C2A6EA8" w:rsidR="00EE292F" w:rsidRDefault="00EE292F">
      <w:pPr>
        <w:pStyle w:val="TableofFigures"/>
        <w:tabs>
          <w:tab w:val="right" w:pos="9350"/>
        </w:tabs>
        <w:rPr>
          <w:rFonts w:asciiTheme="minorHAnsi" w:eastAsiaTheme="minorEastAsia" w:hAnsiTheme="minorHAnsi"/>
          <w:noProof/>
        </w:rPr>
      </w:pPr>
      <w:hyperlink w:anchor="_Toc217829260" w:history="1">
        <w:r w:rsidRPr="00C763F6">
          <w:rPr>
            <w:rStyle w:val="Hyperlink"/>
            <w:noProof/>
          </w:rPr>
          <w:t>Figure 6.1 Model Packaging and Versioned Outputs Directory for Reproducible Experiments</w:t>
        </w:r>
        <w:r>
          <w:rPr>
            <w:noProof/>
            <w:webHidden/>
          </w:rPr>
          <w:tab/>
        </w:r>
        <w:r>
          <w:rPr>
            <w:noProof/>
            <w:webHidden/>
          </w:rPr>
          <w:fldChar w:fldCharType="begin"/>
        </w:r>
        <w:r>
          <w:rPr>
            <w:noProof/>
            <w:webHidden/>
          </w:rPr>
          <w:instrText xml:space="preserve"> PAGEREF _Toc217829260 \h </w:instrText>
        </w:r>
        <w:r>
          <w:rPr>
            <w:noProof/>
            <w:webHidden/>
          </w:rPr>
        </w:r>
        <w:r>
          <w:rPr>
            <w:noProof/>
            <w:webHidden/>
          </w:rPr>
          <w:fldChar w:fldCharType="separate"/>
        </w:r>
        <w:r>
          <w:rPr>
            <w:noProof/>
            <w:webHidden/>
          </w:rPr>
          <w:t>16</w:t>
        </w:r>
        <w:r>
          <w:rPr>
            <w:noProof/>
            <w:webHidden/>
          </w:rPr>
          <w:fldChar w:fldCharType="end"/>
        </w:r>
      </w:hyperlink>
    </w:p>
    <w:p w14:paraId="7CE5322B" w14:textId="05118795" w:rsidR="00EE292F" w:rsidRDefault="00EE292F">
      <w:pPr>
        <w:pStyle w:val="TableofFigures"/>
        <w:tabs>
          <w:tab w:val="right" w:pos="9350"/>
        </w:tabs>
        <w:rPr>
          <w:rFonts w:asciiTheme="minorHAnsi" w:eastAsiaTheme="minorEastAsia" w:hAnsiTheme="minorHAnsi"/>
          <w:noProof/>
        </w:rPr>
      </w:pPr>
      <w:hyperlink w:anchor="_Toc217829261" w:history="1">
        <w:r w:rsidRPr="00C763F6">
          <w:rPr>
            <w:rStyle w:val="Hyperlink"/>
            <w:noProof/>
          </w:rPr>
          <w:t>Figure 7.1 Flow</w:t>
        </w:r>
        <w:r>
          <w:rPr>
            <w:noProof/>
            <w:webHidden/>
          </w:rPr>
          <w:tab/>
        </w:r>
        <w:r>
          <w:rPr>
            <w:noProof/>
            <w:webHidden/>
          </w:rPr>
          <w:fldChar w:fldCharType="begin"/>
        </w:r>
        <w:r>
          <w:rPr>
            <w:noProof/>
            <w:webHidden/>
          </w:rPr>
          <w:instrText xml:space="preserve"> PAGEREF _Toc217829261 \h </w:instrText>
        </w:r>
        <w:r>
          <w:rPr>
            <w:noProof/>
            <w:webHidden/>
          </w:rPr>
        </w:r>
        <w:r>
          <w:rPr>
            <w:noProof/>
            <w:webHidden/>
          </w:rPr>
          <w:fldChar w:fldCharType="separate"/>
        </w:r>
        <w:r>
          <w:rPr>
            <w:noProof/>
            <w:webHidden/>
          </w:rPr>
          <w:t>18</w:t>
        </w:r>
        <w:r>
          <w:rPr>
            <w:noProof/>
            <w:webHidden/>
          </w:rPr>
          <w:fldChar w:fldCharType="end"/>
        </w:r>
      </w:hyperlink>
    </w:p>
    <w:p w14:paraId="7FC2A1D0" w14:textId="4E80CB09" w:rsidR="00EE292F" w:rsidRDefault="00EE292F">
      <w:pPr>
        <w:pStyle w:val="TableofFigures"/>
        <w:tabs>
          <w:tab w:val="right" w:pos="9350"/>
        </w:tabs>
        <w:rPr>
          <w:rFonts w:asciiTheme="minorHAnsi" w:eastAsiaTheme="minorEastAsia" w:hAnsiTheme="minorHAnsi"/>
          <w:noProof/>
        </w:rPr>
      </w:pPr>
      <w:hyperlink w:anchor="_Toc217829262" w:history="1">
        <w:r w:rsidRPr="00C763F6">
          <w:rPr>
            <w:rStyle w:val="Hyperlink"/>
            <w:noProof/>
          </w:rPr>
          <w:t>Figure 10.1 Predictions</w:t>
        </w:r>
        <w:r>
          <w:rPr>
            <w:noProof/>
            <w:webHidden/>
          </w:rPr>
          <w:tab/>
        </w:r>
        <w:r>
          <w:rPr>
            <w:noProof/>
            <w:webHidden/>
          </w:rPr>
          <w:fldChar w:fldCharType="begin"/>
        </w:r>
        <w:r>
          <w:rPr>
            <w:noProof/>
            <w:webHidden/>
          </w:rPr>
          <w:instrText xml:space="preserve"> PAGEREF _Toc217829262 \h </w:instrText>
        </w:r>
        <w:r>
          <w:rPr>
            <w:noProof/>
            <w:webHidden/>
          </w:rPr>
        </w:r>
        <w:r>
          <w:rPr>
            <w:noProof/>
            <w:webHidden/>
          </w:rPr>
          <w:fldChar w:fldCharType="separate"/>
        </w:r>
        <w:r>
          <w:rPr>
            <w:noProof/>
            <w:webHidden/>
          </w:rPr>
          <w:t>22</w:t>
        </w:r>
        <w:r>
          <w:rPr>
            <w:noProof/>
            <w:webHidden/>
          </w:rPr>
          <w:fldChar w:fldCharType="end"/>
        </w:r>
      </w:hyperlink>
    </w:p>
    <w:p w14:paraId="68C6B50D" w14:textId="374F92E0" w:rsidR="00EE292F" w:rsidRDefault="00EE292F">
      <w:pPr>
        <w:pStyle w:val="TableofFigures"/>
        <w:tabs>
          <w:tab w:val="right" w:pos="9350"/>
        </w:tabs>
        <w:rPr>
          <w:rFonts w:asciiTheme="minorHAnsi" w:eastAsiaTheme="minorEastAsia" w:hAnsiTheme="minorHAnsi"/>
          <w:noProof/>
        </w:rPr>
      </w:pPr>
      <w:hyperlink w:anchor="_Toc217829263" w:history="1">
        <w:r w:rsidRPr="00C763F6">
          <w:rPr>
            <w:rStyle w:val="Hyperlink"/>
            <w:noProof/>
          </w:rPr>
          <w:t>Figure 10.2 Logs</w:t>
        </w:r>
        <w:r>
          <w:rPr>
            <w:noProof/>
            <w:webHidden/>
          </w:rPr>
          <w:tab/>
        </w:r>
        <w:r>
          <w:rPr>
            <w:noProof/>
            <w:webHidden/>
          </w:rPr>
          <w:fldChar w:fldCharType="begin"/>
        </w:r>
        <w:r>
          <w:rPr>
            <w:noProof/>
            <w:webHidden/>
          </w:rPr>
          <w:instrText xml:space="preserve"> PAGEREF _Toc217829263 \h </w:instrText>
        </w:r>
        <w:r>
          <w:rPr>
            <w:noProof/>
            <w:webHidden/>
          </w:rPr>
        </w:r>
        <w:r>
          <w:rPr>
            <w:noProof/>
            <w:webHidden/>
          </w:rPr>
          <w:fldChar w:fldCharType="separate"/>
        </w:r>
        <w:r>
          <w:rPr>
            <w:noProof/>
            <w:webHidden/>
          </w:rPr>
          <w:t>23</w:t>
        </w:r>
        <w:r>
          <w:rPr>
            <w:noProof/>
            <w:webHidden/>
          </w:rPr>
          <w:fldChar w:fldCharType="end"/>
        </w:r>
      </w:hyperlink>
    </w:p>
    <w:p w14:paraId="2A1CA3BE" w14:textId="79F4E6B1" w:rsidR="00EE292F" w:rsidRDefault="00EE292F">
      <w:pPr>
        <w:pStyle w:val="TableofFigures"/>
        <w:tabs>
          <w:tab w:val="right" w:pos="9350"/>
        </w:tabs>
        <w:rPr>
          <w:rFonts w:asciiTheme="minorHAnsi" w:eastAsiaTheme="minorEastAsia" w:hAnsiTheme="minorHAnsi"/>
          <w:noProof/>
        </w:rPr>
      </w:pPr>
      <w:hyperlink w:anchor="_Toc217829264" w:history="1">
        <w:r w:rsidRPr="00C763F6">
          <w:rPr>
            <w:rStyle w:val="Hyperlink"/>
            <w:noProof/>
          </w:rPr>
          <w:t>Figure 10.3 Actions</w:t>
        </w:r>
        <w:r>
          <w:rPr>
            <w:noProof/>
            <w:webHidden/>
          </w:rPr>
          <w:tab/>
        </w:r>
        <w:r>
          <w:rPr>
            <w:noProof/>
            <w:webHidden/>
          </w:rPr>
          <w:fldChar w:fldCharType="begin"/>
        </w:r>
        <w:r>
          <w:rPr>
            <w:noProof/>
            <w:webHidden/>
          </w:rPr>
          <w:instrText xml:space="preserve"> PAGEREF _Toc217829264 \h </w:instrText>
        </w:r>
        <w:r>
          <w:rPr>
            <w:noProof/>
            <w:webHidden/>
          </w:rPr>
        </w:r>
        <w:r>
          <w:rPr>
            <w:noProof/>
            <w:webHidden/>
          </w:rPr>
          <w:fldChar w:fldCharType="separate"/>
        </w:r>
        <w:r>
          <w:rPr>
            <w:noProof/>
            <w:webHidden/>
          </w:rPr>
          <w:t>23</w:t>
        </w:r>
        <w:r>
          <w:rPr>
            <w:noProof/>
            <w:webHidden/>
          </w:rPr>
          <w:fldChar w:fldCharType="end"/>
        </w:r>
      </w:hyperlink>
    </w:p>
    <w:p w14:paraId="27C278B5" w14:textId="7DD5B45D" w:rsidR="00EE292F" w:rsidRDefault="00EE292F">
      <w:pPr>
        <w:pStyle w:val="TableofFigures"/>
        <w:tabs>
          <w:tab w:val="right" w:pos="9350"/>
        </w:tabs>
        <w:rPr>
          <w:rFonts w:asciiTheme="minorHAnsi" w:eastAsiaTheme="minorEastAsia" w:hAnsiTheme="minorHAnsi"/>
          <w:noProof/>
        </w:rPr>
      </w:pPr>
      <w:hyperlink w:anchor="_Toc217829265" w:history="1">
        <w:r w:rsidRPr="00C763F6">
          <w:rPr>
            <w:rStyle w:val="Hyperlink"/>
            <w:noProof/>
          </w:rPr>
          <w:t>Figure 11.1System Architecture Diagram</w:t>
        </w:r>
        <w:r>
          <w:rPr>
            <w:noProof/>
            <w:webHidden/>
          </w:rPr>
          <w:tab/>
        </w:r>
        <w:r>
          <w:rPr>
            <w:noProof/>
            <w:webHidden/>
          </w:rPr>
          <w:fldChar w:fldCharType="begin"/>
        </w:r>
        <w:r>
          <w:rPr>
            <w:noProof/>
            <w:webHidden/>
          </w:rPr>
          <w:instrText xml:space="preserve"> PAGEREF _Toc217829265 \h </w:instrText>
        </w:r>
        <w:r>
          <w:rPr>
            <w:noProof/>
            <w:webHidden/>
          </w:rPr>
        </w:r>
        <w:r>
          <w:rPr>
            <w:noProof/>
            <w:webHidden/>
          </w:rPr>
          <w:fldChar w:fldCharType="separate"/>
        </w:r>
        <w:r>
          <w:rPr>
            <w:noProof/>
            <w:webHidden/>
          </w:rPr>
          <w:t>24</w:t>
        </w:r>
        <w:r>
          <w:rPr>
            <w:noProof/>
            <w:webHidden/>
          </w:rPr>
          <w:fldChar w:fldCharType="end"/>
        </w:r>
      </w:hyperlink>
    </w:p>
    <w:p w14:paraId="2D0E6692" w14:textId="6A9D7292" w:rsidR="002D396F" w:rsidRDefault="002D396F" w:rsidP="002D396F">
      <w:pPr>
        <w:jc w:val="center"/>
        <w:rPr>
          <w:b/>
          <w:bCs/>
          <w:sz w:val="28"/>
          <w:szCs w:val="28"/>
          <w:lang w:val="en-GB"/>
        </w:rPr>
      </w:pPr>
      <w:r>
        <w:rPr>
          <w:b/>
          <w:bCs/>
          <w:sz w:val="28"/>
          <w:szCs w:val="28"/>
          <w:lang w:val="en-GB"/>
        </w:rPr>
        <w:fldChar w:fldCharType="end"/>
      </w:r>
      <w:r>
        <w:rPr>
          <w:b/>
          <w:bCs/>
          <w:sz w:val="28"/>
          <w:szCs w:val="28"/>
          <w:lang w:val="en-GB"/>
        </w:rPr>
        <w:t>List of Tables</w:t>
      </w:r>
    </w:p>
    <w:p w14:paraId="28C4B625" w14:textId="73276A73" w:rsidR="00EE292F" w:rsidRDefault="002D396F">
      <w:pPr>
        <w:pStyle w:val="TableofFigures"/>
        <w:tabs>
          <w:tab w:val="right" w:pos="9350"/>
        </w:tabs>
        <w:rPr>
          <w:rFonts w:asciiTheme="minorHAnsi" w:eastAsiaTheme="minorEastAsia" w:hAnsiTheme="minorHAnsi"/>
          <w:noProof/>
        </w:rPr>
      </w:pPr>
      <w:r>
        <w:rPr>
          <w:b/>
          <w:bCs/>
          <w:sz w:val="28"/>
          <w:szCs w:val="28"/>
          <w:lang w:val="en-GB"/>
        </w:rPr>
        <w:fldChar w:fldCharType="begin"/>
      </w:r>
      <w:r>
        <w:rPr>
          <w:b/>
          <w:bCs/>
          <w:sz w:val="28"/>
          <w:szCs w:val="28"/>
          <w:lang w:val="en-GB"/>
        </w:rPr>
        <w:instrText xml:space="preserve"> TOC \h \z \c "Table" </w:instrText>
      </w:r>
      <w:r>
        <w:rPr>
          <w:b/>
          <w:bCs/>
          <w:sz w:val="28"/>
          <w:szCs w:val="28"/>
          <w:lang w:val="en-GB"/>
        </w:rPr>
        <w:fldChar w:fldCharType="separate"/>
      </w:r>
      <w:hyperlink w:anchor="_Toc217829266" w:history="1">
        <w:r w:rsidR="00EE292F" w:rsidRPr="00E467C1">
          <w:rPr>
            <w:rStyle w:val="Hyperlink"/>
            <w:noProof/>
          </w:rPr>
          <w:t>Table 2.1 Feature Description</w:t>
        </w:r>
        <w:r w:rsidR="00EE292F">
          <w:rPr>
            <w:noProof/>
            <w:webHidden/>
          </w:rPr>
          <w:tab/>
        </w:r>
        <w:r w:rsidR="00EE292F">
          <w:rPr>
            <w:noProof/>
            <w:webHidden/>
          </w:rPr>
          <w:fldChar w:fldCharType="begin"/>
        </w:r>
        <w:r w:rsidR="00EE292F">
          <w:rPr>
            <w:noProof/>
            <w:webHidden/>
          </w:rPr>
          <w:instrText xml:space="preserve"> PAGEREF _Toc217829266 \h </w:instrText>
        </w:r>
        <w:r w:rsidR="00EE292F">
          <w:rPr>
            <w:noProof/>
            <w:webHidden/>
          </w:rPr>
        </w:r>
        <w:r w:rsidR="00EE292F">
          <w:rPr>
            <w:noProof/>
            <w:webHidden/>
          </w:rPr>
          <w:fldChar w:fldCharType="separate"/>
        </w:r>
        <w:r w:rsidR="00EE292F">
          <w:rPr>
            <w:noProof/>
            <w:webHidden/>
          </w:rPr>
          <w:t>4</w:t>
        </w:r>
        <w:r w:rsidR="00EE292F">
          <w:rPr>
            <w:noProof/>
            <w:webHidden/>
          </w:rPr>
          <w:fldChar w:fldCharType="end"/>
        </w:r>
      </w:hyperlink>
    </w:p>
    <w:p w14:paraId="2C8E3BB6" w14:textId="1D8C7CEA" w:rsidR="002D396F" w:rsidRDefault="002D396F" w:rsidP="002D396F">
      <w:pPr>
        <w:jc w:val="center"/>
        <w:rPr>
          <w:b/>
          <w:bCs/>
          <w:sz w:val="28"/>
          <w:szCs w:val="28"/>
          <w:lang w:val="en-GB"/>
        </w:rPr>
      </w:pPr>
      <w:r>
        <w:rPr>
          <w:b/>
          <w:bCs/>
          <w:sz w:val="28"/>
          <w:szCs w:val="28"/>
          <w:lang w:val="en-GB"/>
        </w:rPr>
        <w:fldChar w:fldCharType="end"/>
      </w:r>
    </w:p>
    <w:p w14:paraId="40FFBED1" w14:textId="77777777" w:rsidR="002D396F" w:rsidRDefault="002D396F" w:rsidP="002D396F">
      <w:pPr>
        <w:jc w:val="center"/>
        <w:rPr>
          <w:b/>
          <w:bCs/>
          <w:sz w:val="28"/>
          <w:szCs w:val="28"/>
          <w:lang w:val="en-GB"/>
        </w:rPr>
      </w:pPr>
    </w:p>
    <w:p w14:paraId="24536ABD" w14:textId="77777777" w:rsidR="002D396F" w:rsidRPr="002D396F" w:rsidRDefault="002D396F" w:rsidP="002D396F">
      <w:pPr>
        <w:jc w:val="center"/>
        <w:rPr>
          <w:b/>
          <w:bCs/>
          <w:sz w:val="28"/>
          <w:szCs w:val="28"/>
          <w:lang w:val="en-GB"/>
        </w:rPr>
      </w:pPr>
    </w:p>
    <w:p w14:paraId="56823039" w14:textId="77777777" w:rsidR="00A65AF5" w:rsidRDefault="00A65AF5" w:rsidP="00A65AF5">
      <w:pPr>
        <w:rPr>
          <w:lang w:val="en-GB"/>
        </w:rPr>
      </w:pPr>
    </w:p>
    <w:p w14:paraId="77475D76" w14:textId="07D96DBC" w:rsidR="00A65AF5" w:rsidRDefault="00A65AF5">
      <w:pPr>
        <w:spacing w:line="259" w:lineRule="auto"/>
        <w:jc w:val="left"/>
        <w:rPr>
          <w:lang w:val="en-GB"/>
        </w:rPr>
      </w:pPr>
      <w:r>
        <w:rPr>
          <w:lang w:val="en-GB"/>
        </w:rPr>
        <w:br w:type="page"/>
      </w:r>
    </w:p>
    <w:p w14:paraId="174D74F9" w14:textId="77777777" w:rsidR="00C94D5E" w:rsidRPr="00C94D5E" w:rsidRDefault="00C94D5E" w:rsidP="00C94D5E">
      <w:pPr>
        <w:pStyle w:val="Heading1"/>
        <w:rPr>
          <w:lang w:val="en-GB"/>
        </w:rPr>
      </w:pPr>
      <w:bookmarkStart w:id="0" w:name="_Toc217829216"/>
      <w:r w:rsidRPr="00C94D5E">
        <w:rPr>
          <w:lang w:val="en-GB"/>
        </w:rPr>
        <w:lastRenderedPageBreak/>
        <w:t>Introduction</w:t>
      </w:r>
      <w:bookmarkEnd w:id="0"/>
    </w:p>
    <w:p w14:paraId="3EBB5FA2" w14:textId="77777777" w:rsidR="00C94D5E" w:rsidRDefault="00C94D5E" w:rsidP="00C94D5E">
      <w:r>
        <w:t xml:space="preserve">This project </w:t>
      </w:r>
      <w:r w:rsidRPr="00C94D5E">
        <w:t>presents</w:t>
      </w:r>
      <w:r>
        <w:t xml:space="preserve"> an end-to-end implementation of an </w:t>
      </w:r>
      <w:proofErr w:type="spellStart"/>
      <w:r>
        <w:t>MLOps</w:t>
      </w:r>
      <w:proofErr w:type="spellEnd"/>
      <w:r>
        <w:t xml:space="preserve"> pipeline for heart disease prediction, demonstrating the complete lifecycle of a machine learning system from data acquisition to production deployment. The primary objective of this work is to bridge the gap between model development and real-world deployment by applying industry-standard </w:t>
      </w:r>
      <w:proofErr w:type="spellStart"/>
      <w:r>
        <w:t>MLOps</w:t>
      </w:r>
      <w:proofErr w:type="spellEnd"/>
      <w:r>
        <w:t xml:space="preserve"> practices. The project emphasizes reproducibility, automation, scalability, and monitoring, which are critical components of modern machine learning systems.</w:t>
      </w:r>
    </w:p>
    <w:p w14:paraId="35508DE3" w14:textId="77777777" w:rsidR="00C94D5E" w:rsidRDefault="00C94D5E" w:rsidP="00C94D5E">
      <w:r>
        <w:t xml:space="preserve">A structured workflow is followed, beginning with data exploration and preprocessing, progressing through feature engineering, model training, and systematic experiment tracking using </w:t>
      </w:r>
      <w:proofErr w:type="spellStart"/>
      <w:r>
        <w:t>MLflow</w:t>
      </w:r>
      <w:proofErr w:type="spellEnd"/>
      <w:r>
        <w:t xml:space="preserve">. Multiple classification models are developed and evaluated to ensure robust performance. The finalized model is packaged in a reusable format and served through a </w:t>
      </w:r>
      <w:proofErr w:type="spellStart"/>
      <w:r>
        <w:t>FastAPI</w:t>
      </w:r>
      <w:proofErr w:type="spellEnd"/>
      <w:r>
        <w:t xml:space="preserve">-based RESTful API. To ensure reliability and maintainability, automated testing and CI/CD pipelines are incorporated. The solution is further containerized using Docker and deployed in a production-like environment. Overall, this project demonstrates how </w:t>
      </w:r>
      <w:proofErr w:type="spellStart"/>
      <w:r>
        <w:t>MLOps</w:t>
      </w:r>
      <w:proofErr w:type="spellEnd"/>
      <w:r>
        <w:t xml:space="preserve"> principles can be effectively applied to deliver a scalable, traceable, and production-ready machine learning system.</w:t>
      </w:r>
    </w:p>
    <w:p w14:paraId="3B536E22" w14:textId="1B4ECFBC" w:rsidR="00A65AF5" w:rsidRDefault="005D53F1" w:rsidP="005D53F1">
      <w:pPr>
        <w:pStyle w:val="Heading1"/>
      </w:pPr>
      <w:bookmarkStart w:id="1" w:name="_Toc217829217"/>
      <w:r w:rsidRPr="005D53F1">
        <w:t>Dataset Overview and Problem Definition</w:t>
      </w:r>
      <w:bookmarkEnd w:id="1"/>
    </w:p>
    <w:p w14:paraId="5E831184" w14:textId="35F11EC1" w:rsidR="005D53F1" w:rsidRPr="005D53F1" w:rsidRDefault="005D53F1" w:rsidP="005D53F1">
      <w:r w:rsidRPr="005D53F1">
        <w:t xml:space="preserve">The dataset used in this project is the </w:t>
      </w:r>
      <w:proofErr w:type="gramStart"/>
      <w:r w:rsidRPr="005D53F1">
        <w:t>Heart Disease</w:t>
      </w:r>
      <w:proofErr w:type="gramEnd"/>
      <w:r w:rsidRPr="005D53F1">
        <w:t xml:space="preserve"> dataset obtained from the UCI Machine Learning Repository, specifically the Cleveland Heart Disease database. This dataset is widely recognized and extensively used in machine learning research for cardiovascular disease prediction tasks.</w:t>
      </w:r>
      <w:r>
        <w:t xml:space="preserve"> </w:t>
      </w:r>
      <w:r w:rsidRPr="005D53F1">
        <w:t>Although the original database contains 76 attributes, most published studies—including this project—utilize a subset of 14 clinically relevant features. The dataset consists of 303 patient records, each representing an individual undergoing heart disease diagnosis. The problem is formulated as a binary classification task, where the objective is to predict the presence or absence of heart disease.</w:t>
      </w:r>
    </w:p>
    <w:p w14:paraId="6543D6F5" w14:textId="77777777" w:rsidR="005D53F1" w:rsidRPr="005D53F1" w:rsidRDefault="005D53F1" w:rsidP="005D53F1">
      <w:r w:rsidRPr="005D53F1">
        <w:t>The target variable, commonly referred to as target or goal, is derived from an integer-valued field ranging from 0 to 4, where:</w:t>
      </w:r>
    </w:p>
    <w:p w14:paraId="769A6552" w14:textId="77777777" w:rsidR="005D53F1" w:rsidRPr="005D53F1" w:rsidRDefault="005D53F1" w:rsidP="005D53F1">
      <w:pPr>
        <w:numPr>
          <w:ilvl w:val="0"/>
          <w:numId w:val="10"/>
        </w:numPr>
      </w:pPr>
      <w:r w:rsidRPr="005D53F1">
        <w:rPr>
          <w:b/>
          <w:bCs/>
        </w:rPr>
        <w:t>0</w:t>
      </w:r>
      <w:r w:rsidRPr="005D53F1">
        <w:t xml:space="preserve"> indicates no presence of heart disease</w:t>
      </w:r>
    </w:p>
    <w:p w14:paraId="1C2DDF58" w14:textId="77777777" w:rsidR="005D53F1" w:rsidRPr="005D53F1" w:rsidRDefault="005D53F1" w:rsidP="005D53F1">
      <w:pPr>
        <w:numPr>
          <w:ilvl w:val="0"/>
          <w:numId w:val="10"/>
        </w:numPr>
      </w:pPr>
      <w:r w:rsidRPr="005D53F1">
        <w:rPr>
          <w:b/>
          <w:bCs/>
        </w:rPr>
        <w:t>1–4</w:t>
      </w:r>
      <w:r w:rsidRPr="005D53F1">
        <w:t xml:space="preserve"> indicate varying degrees of heart disease presence</w:t>
      </w:r>
    </w:p>
    <w:p w14:paraId="26DE03D1" w14:textId="77777777" w:rsidR="005D53F1" w:rsidRPr="005D53F1" w:rsidRDefault="005D53F1" w:rsidP="005D53F1">
      <w:r w:rsidRPr="005D53F1">
        <w:t xml:space="preserve">For this project, the task is simplified to distinguish between </w:t>
      </w:r>
      <w:r w:rsidRPr="005D53F1">
        <w:rPr>
          <w:b/>
          <w:bCs/>
        </w:rPr>
        <w:t>absence (0)</w:t>
      </w:r>
      <w:r w:rsidRPr="005D53F1">
        <w:t xml:space="preserve"> and </w:t>
      </w:r>
      <w:r w:rsidRPr="005D53F1">
        <w:rPr>
          <w:b/>
          <w:bCs/>
        </w:rPr>
        <w:t>presence (1)</w:t>
      </w:r>
      <w:r w:rsidRPr="005D53F1">
        <w:t xml:space="preserve"> of heart disease, following standard practice in the literature.</w:t>
      </w:r>
    </w:p>
    <w:p w14:paraId="2E454264" w14:textId="77777777" w:rsidR="005D53F1" w:rsidRDefault="005D53F1" w:rsidP="005D53F1">
      <w:pPr>
        <w:pStyle w:val="Heading2"/>
      </w:pPr>
      <w:bookmarkStart w:id="2" w:name="_Toc217829218"/>
      <w:bookmarkStart w:id="3" w:name="_Hlk217828685"/>
      <w:r w:rsidRPr="005D53F1">
        <w:t>Feature Description</w:t>
      </w:r>
      <w:bookmarkEnd w:id="2"/>
    </w:p>
    <w:p w14:paraId="0CE34AFA" w14:textId="6EAC15C0" w:rsidR="002D396F" w:rsidRDefault="002D396F" w:rsidP="002D396F">
      <w:pPr>
        <w:pStyle w:val="Caption"/>
      </w:pPr>
      <w:bookmarkStart w:id="4" w:name="_Toc217829266"/>
      <w:bookmarkEnd w:id="3"/>
      <w:r>
        <w:t xml:space="preserve">Table </w:t>
      </w:r>
      <w:fldSimple w:instr=" STYLEREF 1 \s ">
        <w:r>
          <w:rPr>
            <w:noProof/>
          </w:rPr>
          <w:t>2</w:t>
        </w:r>
      </w:fldSimple>
      <w:r>
        <w:t>.</w:t>
      </w:r>
      <w:fldSimple w:instr=" SEQ Table \* ARABIC \s 1 ">
        <w:r>
          <w:rPr>
            <w:noProof/>
          </w:rPr>
          <w:t>1</w:t>
        </w:r>
      </w:fldSimple>
      <w:r>
        <w:t xml:space="preserve"> </w:t>
      </w:r>
      <w:r w:rsidRPr="002D396F">
        <w:t>Feature Description</w:t>
      </w:r>
      <w:bookmarkEnd w:id="4"/>
    </w:p>
    <w:tbl>
      <w:tblPr>
        <w:tblStyle w:val="GridTable4-Accent4"/>
        <w:tblW w:w="0" w:type="auto"/>
        <w:tblLook w:val="04A0" w:firstRow="1" w:lastRow="0" w:firstColumn="1" w:lastColumn="0" w:noHBand="0" w:noVBand="1"/>
      </w:tblPr>
      <w:tblGrid>
        <w:gridCol w:w="2937"/>
        <w:gridCol w:w="1918"/>
        <w:gridCol w:w="3958"/>
      </w:tblGrid>
      <w:tr w:rsidR="005D53F1" w14:paraId="714951E9" w14:textId="77777777" w:rsidTr="00CD654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937" w:type="dxa"/>
          </w:tcPr>
          <w:p w14:paraId="137BC7DD" w14:textId="18E157E8" w:rsidR="005D53F1" w:rsidRDefault="005D53F1" w:rsidP="005D53F1">
            <w:pPr>
              <w:jc w:val="center"/>
            </w:pPr>
            <w:r>
              <w:rPr>
                <w:b w:val="0"/>
                <w:bCs w:val="0"/>
              </w:rPr>
              <w:t>Feature Name</w:t>
            </w:r>
          </w:p>
        </w:tc>
        <w:tc>
          <w:tcPr>
            <w:tcW w:w="1918" w:type="dxa"/>
          </w:tcPr>
          <w:p w14:paraId="0EAF362A" w14:textId="17F613BC" w:rsidR="005D53F1" w:rsidRDefault="005D53F1" w:rsidP="005D53F1">
            <w:pPr>
              <w:cnfStyle w:val="100000000000" w:firstRow="1" w:lastRow="0" w:firstColumn="0" w:lastColumn="0" w:oddVBand="0" w:evenVBand="0" w:oddHBand="0" w:evenHBand="0" w:firstRowFirstColumn="0" w:firstRowLastColumn="0" w:lastRowFirstColumn="0" w:lastRowLastColumn="0"/>
            </w:pPr>
            <w:r>
              <w:rPr>
                <w:b w:val="0"/>
                <w:bCs w:val="0"/>
              </w:rPr>
              <w:t>Column Name</w:t>
            </w:r>
          </w:p>
        </w:tc>
        <w:tc>
          <w:tcPr>
            <w:tcW w:w="3958" w:type="dxa"/>
          </w:tcPr>
          <w:p w14:paraId="72BDAAAB" w14:textId="565FCC77" w:rsidR="005D53F1" w:rsidRDefault="005D53F1" w:rsidP="005D53F1">
            <w:pPr>
              <w:cnfStyle w:val="100000000000" w:firstRow="1" w:lastRow="0" w:firstColumn="0" w:lastColumn="0" w:oddVBand="0" w:evenVBand="0" w:oddHBand="0" w:evenHBand="0" w:firstRowFirstColumn="0" w:firstRowLastColumn="0" w:lastRowFirstColumn="0" w:lastRowLastColumn="0"/>
            </w:pPr>
            <w:r>
              <w:rPr>
                <w:b w:val="0"/>
                <w:bCs w:val="0"/>
              </w:rPr>
              <w:t>Description</w:t>
            </w:r>
          </w:p>
        </w:tc>
      </w:tr>
      <w:tr w:rsidR="005D53F1" w14:paraId="33688EF1" w14:textId="77777777" w:rsidTr="00CD654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937" w:type="dxa"/>
          </w:tcPr>
          <w:p w14:paraId="340B568B" w14:textId="77777777" w:rsidR="00CD6542" w:rsidRDefault="00CD6542" w:rsidP="005D53F1">
            <w:pPr>
              <w:rPr>
                <w:b w:val="0"/>
                <w:bCs w:val="0"/>
              </w:rPr>
            </w:pPr>
          </w:p>
          <w:p w14:paraId="0FCE26D3" w14:textId="5CA15373" w:rsidR="005D53F1" w:rsidRDefault="005D53F1" w:rsidP="005D53F1">
            <w:r>
              <w:t>Age</w:t>
            </w:r>
          </w:p>
        </w:tc>
        <w:tc>
          <w:tcPr>
            <w:tcW w:w="1918" w:type="dxa"/>
          </w:tcPr>
          <w:p w14:paraId="72B42E83" w14:textId="45693C06" w:rsidR="005D53F1" w:rsidRDefault="005D53F1" w:rsidP="005D53F1">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age</w:t>
            </w:r>
          </w:p>
        </w:tc>
        <w:tc>
          <w:tcPr>
            <w:tcW w:w="3958" w:type="dxa"/>
          </w:tcPr>
          <w:p w14:paraId="05694AD5" w14:textId="5ED7F570" w:rsidR="005D53F1" w:rsidRDefault="005D53F1" w:rsidP="005D53F1">
            <w:pPr>
              <w:cnfStyle w:val="000000100000" w:firstRow="0" w:lastRow="0" w:firstColumn="0" w:lastColumn="0" w:oddVBand="0" w:evenVBand="0" w:oddHBand="1" w:evenHBand="0" w:firstRowFirstColumn="0" w:firstRowLastColumn="0" w:lastRowFirstColumn="0" w:lastRowLastColumn="0"/>
            </w:pPr>
            <w:r>
              <w:t>Age of the patient in years</w:t>
            </w:r>
          </w:p>
        </w:tc>
      </w:tr>
      <w:tr w:rsidR="005D53F1" w14:paraId="3BEC90C1" w14:textId="77777777" w:rsidTr="00CD6542">
        <w:trPr>
          <w:trHeight w:val="563"/>
        </w:trPr>
        <w:tc>
          <w:tcPr>
            <w:cnfStyle w:val="001000000000" w:firstRow="0" w:lastRow="0" w:firstColumn="1" w:lastColumn="0" w:oddVBand="0" w:evenVBand="0" w:oddHBand="0" w:evenHBand="0" w:firstRowFirstColumn="0" w:firstRowLastColumn="0" w:lastRowFirstColumn="0" w:lastRowLastColumn="0"/>
            <w:tcW w:w="2937" w:type="dxa"/>
          </w:tcPr>
          <w:p w14:paraId="0A82CDC0" w14:textId="70FF3063" w:rsidR="005D53F1" w:rsidRDefault="005D53F1" w:rsidP="005D53F1">
            <w:r>
              <w:lastRenderedPageBreak/>
              <w:t>Sex</w:t>
            </w:r>
          </w:p>
        </w:tc>
        <w:tc>
          <w:tcPr>
            <w:tcW w:w="1918" w:type="dxa"/>
          </w:tcPr>
          <w:p w14:paraId="571BEDE1" w14:textId="08F03F47" w:rsidR="005D53F1" w:rsidRDefault="005D53F1" w:rsidP="005D53F1">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sex</w:t>
            </w:r>
          </w:p>
        </w:tc>
        <w:tc>
          <w:tcPr>
            <w:tcW w:w="3958" w:type="dxa"/>
          </w:tcPr>
          <w:p w14:paraId="6581B43E" w14:textId="03B83D45" w:rsidR="005D53F1" w:rsidRDefault="005D53F1" w:rsidP="005D53F1">
            <w:pPr>
              <w:cnfStyle w:val="000000000000" w:firstRow="0" w:lastRow="0" w:firstColumn="0" w:lastColumn="0" w:oddVBand="0" w:evenVBand="0" w:oddHBand="0" w:evenHBand="0" w:firstRowFirstColumn="0" w:firstRowLastColumn="0" w:lastRowFirstColumn="0" w:lastRowLastColumn="0"/>
            </w:pPr>
            <w:r>
              <w:t>Biological sex (1 = male, 0 = female)</w:t>
            </w:r>
          </w:p>
        </w:tc>
      </w:tr>
      <w:tr w:rsidR="005D53F1" w14:paraId="65FD6FEF" w14:textId="77777777" w:rsidTr="00CD6542">
        <w:trPr>
          <w:cnfStyle w:val="000000100000" w:firstRow="0" w:lastRow="0" w:firstColumn="0" w:lastColumn="0" w:oddVBand="0" w:evenVBand="0" w:oddHBand="1" w:evenHBand="0" w:firstRowFirstColumn="0" w:firstRowLastColumn="0" w:lastRowFirstColumn="0" w:lastRowLastColumn="0"/>
          <w:trHeight w:val="849"/>
        </w:trPr>
        <w:tc>
          <w:tcPr>
            <w:cnfStyle w:val="001000000000" w:firstRow="0" w:lastRow="0" w:firstColumn="1" w:lastColumn="0" w:oddVBand="0" w:evenVBand="0" w:oddHBand="0" w:evenHBand="0" w:firstRowFirstColumn="0" w:firstRowLastColumn="0" w:lastRowFirstColumn="0" w:lastRowLastColumn="0"/>
            <w:tcW w:w="2937" w:type="dxa"/>
          </w:tcPr>
          <w:p w14:paraId="6B4F3943" w14:textId="4E133591" w:rsidR="005D53F1" w:rsidRDefault="005D53F1" w:rsidP="005D53F1">
            <w:r>
              <w:t>Chest Pain Type</w:t>
            </w:r>
          </w:p>
        </w:tc>
        <w:tc>
          <w:tcPr>
            <w:tcW w:w="1918" w:type="dxa"/>
          </w:tcPr>
          <w:p w14:paraId="5954AF0F" w14:textId="51FAC9AD" w:rsidR="005D53F1" w:rsidRDefault="005D53F1" w:rsidP="005D53F1">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cp</w:t>
            </w:r>
          </w:p>
        </w:tc>
        <w:tc>
          <w:tcPr>
            <w:tcW w:w="3958" w:type="dxa"/>
          </w:tcPr>
          <w:p w14:paraId="20CCA5B2" w14:textId="1D17CF10" w:rsidR="005D53F1" w:rsidRDefault="005D53F1" w:rsidP="005D53F1">
            <w:pPr>
              <w:cnfStyle w:val="000000100000" w:firstRow="0" w:lastRow="0" w:firstColumn="0" w:lastColumn="0" w:oddVBand="0" w:evenVBand="0" w:oddHBand="1" w:evenHBand="0" w:firstRowFirstColumn="0" w:firstRowLastColumn="0" w:lastRowFirstColumn="0" w:lastRowLastColumn="0"/>
            </w:pPr>
            <w:r>
              <w:t>Type of chest pain experienced by the patient (categorical)</w:t>
            </w:r>
          </w:p>
        </w:tc>
      </w:tr>
      <w:tr w:rsidR="005D53F1" w14:paraId="39600CB4" w14:textId="77777777" w:rsidTr="00CD6542">
        <w:trPr>
          <w:trHeight w:val="571"/>
        </w:trPr>
        <w:tc>
          <w:tcPr>
            <w:cnfStyle w:val="001000000000" w:firstRow="0" w:lastRow="0" w:firstColumn="1" w:lastColumn="0" w:oddVBand="0" w:evenVBand="0" w:oddHBand="0" w:evenHBand="0" w:firstRowFirstColumn="0" w:firstRowLastColumn="0" w:lastRowFirstColumn="0" w:lastRowLastColumn="0"/>
            <w:tcW w:w="2937" w:type="dxa"/>
          </w:tcPr>
          <w:p w14:paraId="047F63C9" w14:textId="356F4ACA" w:rsidR="005D53F1" w:rsidRDefault="005D53F1" w:rsidP="005D53F1">
            <w:r>
              <w:t>Resting Blood Pressure</w:t>
            </w:r>
          </w:p>
        </w:tc>
        <w:tc>
          <w:tcPr>
            <w:tcW w:w="1918" w:type="dxa"/>
          </w:tcPr>
          <w:p w14:paraId="2623D303" w14:textId="09950725" w:rsidR="005D53F1" w:rsidRDefault="005D53F1" w:rsidP="005D53F1">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trestbps</w:t>
            </w:r>
            <w:proofErr w:type="spellEnd"/>
          </w:p>
        </w:tc>
        <w:tc>
          <w:tcPr>
            <w:tcW w:w="3958" w:type="dxa"/>
          </w:tcPr>
          <w:p w14:paraId="4762EE62" w14:textId="353FCF2A" w:rsidR="005D53F1" w:rsidRDefault="005D53F1" w:rsidP="005D53F1">
            <w:pPr>
              <w:cnfStyle w:val="000000000000" w:firstRow="0" w:lastRow="0" w:firstColumn="0" w:lastColumn="0" w:oddVBand="0" w:evenVBand="0" w:oddHBand="0" w:evenHBand="0" w:firstRowFirstColumn="0" w:firstRowLastColumn="0" w:lastRowFirstColumn="0" w:lastRowLastColumn="0"/>
            </w:pPr>
            <w:r>
              <w:t>Resting blood pressure measured in mm Hg</w:t>
            </w:r>
          </w:p>
        </w:tc>
      </w:tr>
      <w:tr w:rsidR="005D53F1" w14:paraId="48760526" w14:textId="77777777" w:rsidTr="00CD6542">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2937" w:type="dxa"/>
          </w:tcPr>
          <w:p w14:paraId="2BAB5FCB" w14:textId="6BFB44FD" w:rsidR="005D53F1" w:rsidRDefault="005D53F1" w:rsidP="005D53F1">
            <w:r>
              <w:t>Serum Cholesterol</w:t>
            </w:r>
          </w:p>
        </w:tc>
        <w:tc>
          <w:tcPr>
            <w:tcW w:w="1918" w:type="dxa"/>
          </w:tcPr>
          <w:p w14:paraId="6886CAFB" w14:textId="219289BC" w:rsidR="005D53F1" w:rsidRDefault="005D53F1" w:rsidP="005D53F1">
            <w:pPr>
              <w:cnfStyle w:val="000000100000" w:firstRow="0" w:lastRow="0" w:firstColumn="0" w:lastColumn="0" w:oddVBand="0" w:evenVBand="0" w:oddHBand="1" w:evenHBand="0" w:firstRowFirstColumn="0" w:firstRowLastColumn="0" w:lastRowFirstColumn="0" w:lastRowLastColumn="0"/>
            </w:pPr>
            <w:proofErr w:type="spellStart"/>
            <w:r>
              <w:rPr>
                <w:rStyle w:val="HTMLCode"/>
                <w:rFonts w:eastAsiaTheme="majorEastAsia"/>
              </w:rPr>
              <w:t>chol</w:t>
            </w:r>
            <w:proofErr w:type="spellEnd"/>
          </w:p>
        </w:tc>
        <w:tc>
          <w:tcPr>
            <w:tcW w:w="3958" w:type="dxa"/>
          </w:tcPr>
          <w:p w14:paraId="1625F007" w14:textId="0DBAB376" w:rsidR="005D53F1" w:rsidRDefault="005D53F1" w:rsidP="005D53F1">
            <w:pPr>
              <w:cnfStyle w:val="000000100000" w:firstRow="0" w:lastRow="0" w:firstColumn="0" w:lastColumn="0" w:oddVBand="0" w:evenVBand="0" w:oddHBand="1" w:evenHBand="0" w:firstRowFirstColumn="0" w:firstRowLastColumn="0" w:lastRowFirstColumn="0" w:lastRowLastColumn="0"/>
            </w:pPr>
            <w:r>
              <w:t>Serum cholesterol level in mg/dl</w:t>
            </w:r>
          </w:p>
        </w:tc>
      </w:tr>
      <w:tr w:rsidR="005D53F1" w14:paraId="63E5380A" w14:textId="77777777" w:rsidTr="00CD6542">
        <w:trPr>
          <w:trHeight w:val="849"/>
        </w:trPr>
        <w:tc>
          <w:tcPr>
            <w:cnfStyle w:val="001000000000" w:firstRow="0" w:lastRow="0" w:firstColumn="1" w:lastColumn="0" w:oddVBand="0" w:evenVBand="0" w:oddHBand="0" w:evenHBand="0" w:firstRowFirstColumn="0" w:firstRowLastColumn="0" w:lastRowFirstColumn="0" w:lastRowLastColumn="0"/>
            <w:tcW w:w="2937" w:type="dxa"/>
          </w:tcPr>
          <w:p w14:paraId="49AADE81" w14:textId="4E837841" w:rsidR="005D53F1" w:rsidRDefault="005D53F1" w:rsidP="005D53F1">
            <w:r>
              <w:t>Fasting Blood Sugar</w:t>
            </w:r>
          </w:p>
        </w:tc>
        <w:tc>
          <w:tcPr>
            <w:tcW w:w="1918" w:type="dxa"/>
          </w:tcPr>
          <w:p w14:paraId="3B26CDF6" w14:textId="24A92CE8" w:rsidR="005D53F1" w:rsidRDefault="005D53F1" w:rsidP="005D53F1">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fbs</w:t>
            </w:r>
            <w:proofErr w:type="spellEnd"/>
          </w:p>
        </w:tc>
        <w:tc>
          <w:tcPr>
            <w:tcW w:w="3958" w:type="dxa"/>
          </w:tcPr>
          <w:p w14:paraId="5AB81AB3" w14:textId="092C8B37" w:rsidR="005D53F1" w:rsidRDefault="005D53F1" w:rsidP="005D53F1">
            <w:pPr>
              <w:cnfStyle w:val="000000000000" w:firstRow="0" w:lastRow="0" w:firstColumn="0" w:lastColumn="0" w:oddVBand="0" w:evenVBand="0" w:oddHBand="0" w:evenHBand="0" w:firstRowFirstColumn="0" w:firstRowLastColumn="0" w:lastRowFirstColumn="0" w:lastRowLastColumn="0"/>
            </w:pPr>
            <w:r>
              <w:t>Indicator of fasting blood sugar &gt; 120 mg/dl (1 = true, 0 = false)</w:t>
            </w:r>
          </w:p>
        </w:tc>
      </w:tr>
      <w:tr w:rsidR="005D53F1" w14:paraId="099A627E" w14:textId="77777777" w:rsidTr="00CD6542">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2937" w:type="dxa"/>
          </w:tcPr>
          <w:p w14:paraId="484945DE" w14:textId="0CE562AC" w:rsidR="005D53F1" w:rsidRDefault="005D53F1" w:rsidP="005D53F1">
            <w:r>
              <w:t>Resting ECG Results</w:t>
            </w:r>
          </w:p>
        </w:tc>
        <w:tc>
          <w:tcPr>
            <w:tcW w:w="1918" w:type="dxa"/>
          </w:tcPr>
          <w:p w14:paraId="3E0A3555" w14:textId="570721F8" w:rsidR="005D53F1" w:rsidRDefault="005D53F1" w:rsidP="005D53F1">
            <w:pPr>
              <w:cnfStyle w:val="000000100000" w:firstRow="0" w:lastRow="0" w:firstColumn="0" w:lastColumn="0" w:oddVBand="0" w:evenVBand="0" w:oddHBand="1" w:evenHBand="0" w:firstRowFirstColumn="0" w:firstRowLastColumn="0" w:lastRowFirstColumn="0" w:lastRowLastColumn="0"/>
            </w:pPr>
            <w:proofErr w:type="spellStart"/>
            <w:r>
              <w:rPr>
                <w:rStyle w:val="HTMLCode"/>
                <w:rFonts w:eastAsiaTheme="majorEastAsia"/>
              </w:rPr>
              <w:t>restecg</w:t>
            </w:r>
            <w:proofErr w:type="spellEnd"/>
          </w:p>
        </w:tc>
        <w:tc>
          <w:tcPr>
            <w:tcW w:w="3958" w:type="dxa"/>
          </w:tcPr>
          <w:p w14:paraId="28ACD5FF" w14:textId="47AF1DDB" w:rsidR="005D53F1" w:rsidRDefault="005D53F1" w:rsidP="005D53F1">
            <w:pPr>
              <w:cnfStyle w:val="000000100000" w:firstRow="0" w:lastRow="0" w:firstColumn="0" w:lastColumn="0" w:oddVBand="0" w:evenVBand="0" w:oddHBand="1" w:evenHBand="0" w:firstRowFirstColumn="0" w:firstRowLastColumn="0" w:lastRowFirstColumn="0" w:lastRowLastColumn="0"/>
            </w:pPr>
            <w:r>
              <w:t>Resting electrocardiographic results (categorical)</w:t>
            </w:r>
          </w:p>
        </w:tc>
      </w:tr>
      <w:tr w:rsidR="005D53F1" w14:paraId="189AA5B6" w14:textId="77777777" w:rsidTr="00CD6542">
        <w:trPr>
          <w:trHeight w:val="571"/>
        </w:trPr>
        <w:tc>
          <w:tcPr>
            <w:cnfStyle w:val="001000000000" w:firstRow="0" w:lastRow="0" w:firstColumn="1" w:lastColumn="0" w:oddVBand="0" w:evenVBand="0" w:oddHBand="0" w:evenHBand="0" w:firstRowFirstColumn="0" w:firstRowLastColumn="0" w:lastRowFirstColumn="0" w:lastRowLastColumn="0"/>
            <w:tcW w:w="2937" w:type="dxa"/>
          </w:tcPr>
          <w:p w14:paraId="6DC96BAE" w14:textId="24193094" w:rsidR="005D53F1" w:rsidRDefault="005D53F1" w:rsidP="005D53F1">
            <w:r>
              <w:t>Maximum Heart Rate Achieved</w:t>
            </w:r>
          </w:p>
        </w:tc>
        <w:tc>
          <w:tcPr>
            <w:tcW w:w="1918" w:type="dxa"/>
          </w:tcPr>
          <w:p w14:paraId="6334F184" w14:textId="75696552" w:rsidR="005D53F1" w:rsidRDefault="005D53F1" w:rsidP="005D53F1">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thalach</w:t>
            </w:r>
            <w:proofErr w:type="spellEnd"/>
          </w:p>
        </w:tc>
        <w:tc>
          <w:tcPr>
            <w:tcW w:w="3958" w:type="dxa"/>
          </w:tcPr>
          <w:p w14:paraId="012236BD" w14:textId="6760E689" w:rsidR="005D53F1" w:rsidRDefault="005D53F1" w:rsidP="005D53F1">
            <w:pPr>
              <w:cnfStyle w:val="000000000000" w:firstRow="0" w:lastRow="0" w:firstColumn="0" w:lastColumn="0" w:oddVBand="0" w:evenVBand="0" w:oddHBand="0" w:evenHBand="0" w:firstRowFirstColumn="0" w:firstRowLastColumn="0" w:lastRowFirstColumn="0" w:lastRowLastColumn="0"/>
            </w:pPr>
            <w:r>
              <w:t>Maximum heart rate achieved during exercise</w:t>
            </w:r>
          </w:p>
        </w:tc>
      </w:tr>
      <w:tr w:rsidR="005D53F1" w14:paraId="76E9FD2C" w14:textId="77777777" w:rsidTr="00CD6542">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2937" w:type="dxa"/>
          </w:tcPr>
          <w:p w14:paraId="7FD401AB" w14:textId="0B78F768" w:rsidR="005D53F1" w:rsidRDefault="005D53F1" w:rsidP="005D53F1">
            <w:r>
              <w:t>Exercise-Induced Angina</w:t>
            </w:r>
          </w:p>
        </w:tc>
        <w:tc>
          <w:tcPr>
            <w:tcW w:w="1918" w:type="dxa"/>
          </w:tcPr>
          <w:p w14:paraId="0350FE90" w14:textId="3AB7F7E5" w:rsidR="005D53F1" w:rsidRDefault="005D53F1" w:rsidP="005D53F1">
            <w:pPr>
              <w:cnfStyle w:val="000000100000" w:firstRow="0" w:lastRow="0" w:firstColumn="0" w:lastColumn="0" w:oddVBand="0" w:evenVBand="0" w:oddHBand="1" w:evenHBand="0" w:firstRowFirstColumn="0" w:firstRowLastColumn="0" w:lastRowFirstColumn="0" w:lastRowLastColumn="0"/>
            </w:pPr>
            <w:proofErr w:type="spellStart"/>
            <w:r>
              <w:rPr>
                <w:rStyle w:val="HTMLCode"/>
                <w:rFonts w:eastAsiaTheme="majorEastAsia"/>
              </w:rPr>
              <w:t>exang</w:t>
            </w:r>
            <w:proofErr w:type="spellEnd"/>
          </w:p>
        </w:tc>
        <w:tc>
          <w:tcPr>
            <w:tcW w:w="3958" w:type="dxa"/>
          </w:tcPr>
          <w:p w14:paraId="554298BA" w14:textId="3EADDEFD" w:rsidR="005D53F1" w:rsidRDefault="005D53F1" w:rsidP="005D53F1">
            <w:pPr>
              <w:cnfStyle w:val="000000100000" w:firstRow="0" w:lastRow="0" w:firstColumn="0" w:lastColumn="0" w:oddVBand="0" w:evenVBand="0" w:oddHBand="1" w:evenHBand="0" w:firstRowFirstColumn="0" w:firstRowLastColumn="0" w:lastRowFirstColumn="0" w:lastRowLastColumn="0"/>
            </w:pPr>
            <w:r>
              <w:t>Exercise-induced angina (1 = yes, 0 = no)</w:t>
            </w:r>
          </w:p>
        </w:tc>
      </w:tr>
      <w:tr w:rsidR="005D53F1" w14:paraId="70C8BB61" w14:textId="77777777" w:rsidTr="00CD6542">
        <w:trPr>
          <w:trHeight w:val="563"/>
        </w:trPr>
        <w:tc>
          <w:tcPr>
            <w:cnfStyle w:val="001000000000" w:firstRow="0" w:lastRow="0" w:firstColumn="1" w:lastColumn="0" w:oddVBand="0" w:evenVBand="0" w:oddHBand="0" w:evenHBand="0" w:firstRowFirstColumn="0" w:firstRowLastColumn="0" w:lastRowFirstColumn="0" w:lastRowLastColumn="0"/>
            <w:tcW w:w="2937" w:type="dxa"/>
          </w:tcPr>
          <w:p w14:paraId="09A27D85" w14:textId="2F505EBC" w:rsidR="005D53F1" w:rsidRDefault="005D53F1" w:rsidP="005D53F1">
            <w:r>
              <w:t>ST Depression</w:t>
            </w:r>
          </w:p>
        </w:tc>
        <w:tc>
          <w:tcPr>
            <w:tcW w:w="1918" w:type="dxa"/>
          </w:tcPr>
          <w:p w14:paraId="39B60699" w14:textId="394F2F6F" w:rsidR="005D53F1" w:rsidRDefault="005D53F1" w:rsidP="005D53F1">
            <w:pPr>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ajorEastAsia"/>
              </w:rPr>
              <w:t>oldpeak</w:t>
            </w:r>
            <w:proofErr w:type="spellEnd"/>
          </w:p>
        </w:tc>
        <w:tc>
          <w:tcPr>
            <w:tcW w:w="3958" w:type="dxa"/>
          </w:tcPr>
          <w:p w14:paraId="1727E6AA" w14:textId="2DDB86B3" w:rsidR="005D53F1" w:rsidRDefault="005D53F1" w:rsidP="005D53F1">
            <w:pPr>
              <w:cnfStyle w:val="000000000000" w:firstRow="0" w:lastRow="0" w:firstColumn="0" w:lastColumn="0" w:oddVBand="0" w:evenVBand="0" w:oddHBand="0" w:evenHBand="0" w:firstRowFirstColumn="0" w:firstRowLastColumn="0" w:lastRowFirstColumn="0" w:lastRowLastColumn="0"/>
            </w:pPr>
            <w:r>
              <w:t>ST depression induced by exercise relative to rest</w:t>
            </w:r>
          </w:p>
        </w:tc>
      </w:tr>
      <w:tr w:rsidR="005D53F1" w14:paraId="2A4BFD6C" w14:textId="77777777" w:rsidTr="00CD6542">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2937" w:type="dxa"/>
          </w:tcPr>
          <w:p w14:paraId="5FC97E35" w14:textId="59CB3E8B" w:rsidR="005D53F1" w:rsidRDefault="005D53F1" w:rsidP="005D53F1">
            <w:r>
              <w:t>Slope of Peak Exercise ST Segment</w:t>
            </w:r>
          </w:p>
        </w:tc>
        <w:tc>
          <w:tcPr>
            <w:tcW w:w="1918" w:type="dxa"/>
          </w:tcPr>
          <w:p w14:paraId="4FFBAEC4" w14:textId="652B3934" w:rsidR="005D53F1" w:rsidRDefault="005D53F1" w:rsidP="005D53F1">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slope</w:t>
            </w:r>
          </w:p>
        </w:tc>
        <w:tc>
          <w:tcPr>
            <w:tcW w:w="3958" w:type="dxa"/>
          </w:tcPr>
          <w:p w14:paraId="056C642E" w14:textId="463E7082" w:rsidR="005D53F1" w:rsidRDefault="005D53F1" w:rsidP="005D53F1">
            <w:pPr>
              <w:cnfStyle w:val="000000100000" w:firstRow="0" w:lastRow="0" w:firstColumn="0" w:lastColumn="0" w:oddVBand="0" w:evenVBand="0" w:oddHBand="1" w:evenHBand="0" w:firstRowFirstColumn="0" w:firstRowLastColumn="0" w:lastRowFirstColumn="0" w:lastRowLastColumn="0"/>
            </w:pPr>
            <w:r>
              <w:t>Slope of the peak exercise ST segment (categorical)</w:t>
            </w:r>
          </w:p>
        </w:tc>
      </w:tr>
      <w:tr w:rsidR="00CD6542" w14:paraId="72486B34" w14:textId="77777777" w:rsidTr="00CD6542">
        <w:trPr>
          <w:trHeight w:val="571"/>
        </w:trPr>
        <w:tc>
          <w:tcPr>
            <w:cnfStyle w:val="001000000000" w:firstRow="0" w:lastRow="0" w:firstColumn="1" w:lastColumn="0" w:oddVBand="0" w:evenVBand="0" w:oddHBand="0" w:evenHBand="0" w:firstRowFirstColumn="0" w:firstRowLastColumn="0" w:lastRowFirstColumn="0" w:lastRowLastColumn="0"/>
            <w:tcW w:w="2937" w:type="dxa"/>
          </w:tcPr>
          <w:p w14:paraId="391F4D78" w14:textId="5C540B09" w:rsidR="00CD6542" w:rsidRDefault="00CD6542" w:rsidP="00CD6542">
            <w:r w:rsidRPr="00BE532A">
              <w:t>Number of Major Vessels</w:t>
            </w:r>
          </w:p>
        </w:tc>
        <w:tc>
          <w:tcPr>
            <w:tcW w:w="1918" w:type="dxa"/>
          </w:tcPr>
          <w:p w14:paraId="00EBB9C2" w14:textId="1F383A6E" w:rsidR="00CD6542" w:rsidRDefault="00CD6542" w:rsidP="00CD6542">
            <w:pPr>
              <w:cnfStyle w:val="000000000000" w:firstRow="0" w:lastRow="0" w:firstColumn="0" w:lastColumn="0" w:oddVBand="0" w:evenVBand="0" w:oddHBand="0" w:evenHBand="0" w:firstRowFirstColumn="0" w:firstRowLastColumn="0" w:lastRowFirstColumn="0" w:lastRowLastColumn="0"/>
              <w:rPr>
                <w:rStyle w:val="HTMLCode"/>
                <w:rFonts w:eastAsiaTheme="majorEastAsia"/>
              </w:rPr>
            </w:pPr>
            <w:r w:rsidRPr="00BE532A">
              <w:t>ca</w:t>
            </w:r>
          </w:p>
        </w:tc>
        <w:tc>
          <w:tcPr>
            <w:tcW w:w="3958" w:type="dxa"/>
          </w:tcPr>
          <w:p w14:paraId="6E41EDB0" w14:textId="4B263F7D" w:rsidR="00CD6542" w:rsidRDefault="00CD6542" w:rsidP="00CD6542">
            <w:pPr>
              <w:cnfStyle w:val="000000000000" w:firstRow="0" w:lastRow="0" w:firstColumn="0" w:lastColumn="0" w:oddVBand="0" w:evenVBand="0" w:oddHBand="0" w:evenHBand="0" w:firstRowFirstColumn="0" w:firstRowLastColumn="0" w:lastRowFirstColumn="0" w:lastRowLastColumn="0"/>
            </w:pPr>
            <w:r w:rsidRPr="00BE532A">
              <w:t>Number of major vessels (0–3) colored by fluoroscopy</w:t>
            </w:r>
          </w:p>
        </w:tc>
      </w:tr>
      <w:tr w:rsidR="00CD6542" w14:paraId="31D73083" w14:textId="77777777" w:rsidTr="00CD6542">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2937" w:type="dxa"/>
          </w:tcPr>
          <w:p w14:paraId="495B2FC6" w14:textId="155E7ABA" w:rsidR="00CD6542" w:rsidRDefault="00CD6542" w:rsidP="00CD6542">
            <w:r w:rsidRPr="00BE532A">
              <w:t>Thalassemia</w:t>
            </w:r>
          </w:p>
        </w:tc>
        <w:tc>
          <w:tcPr>
            <w:tcW w:w="1918" w:type="dxa"/>
          </w:tcPr>
          <w:p w14:paraId="4A44A522" w14:textId="6496DCA7" w:rsidR="00CD6542" w:rsidRDefault="00CD6542" w:rsidP="00CD6542">
            <w:pPr>
              <w:cnfStyle w:val="000000100000" w:firstRow="0" w:lastRow="0" w:firstColumn="0" w:lastColumn="0" w:oddVBand="0" w:evenVBand="0" w:oddHBand="1" w:evenHBand="0" w:firstRowFirstColumn="0" w:firstRowLastColumn="0" w:lastRowFirstColumn="0" w:lastRowLastColumn="0"/>
              <w:rPr>
                <w:rStyle w:val="HTMLCode"/>
                <w:rFonts w:eastAsiaTheme="majorEastAsia"/>
              </w:rPr>
            </w:pPr>
            <w:proofErr w:type="spellStart"/>
            <w:r w:rsidRPr="00BE532A">
              <w:t>thal</w:t>
            </w:r>
            <w:proofErr w:type="spellEnd"/>
          </w:p>
        </w:tc>
        <w:tc>
          <w:tcPr>
            <w:tcW w:w="3958" w:type="dxa"/>
          </w:tcPr>
          <w:p w14:paraId="467FD9E6" w14:textId="0A9BDD85" w:rsidR="00CD6542" w:rsidRDefault="00CD6542" w:rsidP="00CD6542">
            <w:pPr>
              <w:cnfStyle w:val="000000100000" w:firstRow="0" w:lastRow="0" w:firstColumn="0" w:lastColumn="0" w:oddVBand="0" w:evenVBand="0" w:oddHBand="1" w:evenHBand="0" w:firstRowFirstColumn="0" w:firstRowLastColumn="0" w:lastRowFirstColumn="0" w:lastRowLastColumn="0"/>
            </w:pPr>
            <w:r w:rsidRPr="00BE532A">
              <w:t>Thalassemia status (categorical: normal, fixed defect, reversible defect)</w:t>
            </w:r>
          </w:p>
        </w:tc>
      </w:tr>
      <w:tr w:rsidR="00CD6542" w14:paraId="4A33AF4F" w14:textId="77777777" w:rsidTr="00CD6542">
        <w:trPr>
          <w:trHeight w:val="571"/>
        </w:trPr>
        <w:tc>
          <w:tcPr>
            <w:cnfStyle w:val="001000000000" w:firstRow="0" w:lastRow="0" w:firstColumn="1" w:lastColumn="0" w:oddVBand="0" w:evenVBand="0" w:oddHBand="0" w:evenHBand="0" w:firstRowFirstColumn="0" w:firstRowLastColumn="0" w:lastRowFirstColumn="0" w:lastRowLastColumn="0"/>
            <w:tcW w:w="2937" w:type="dxa"/>
          </w:tcPr>
          <w:p w14:paraId="575EDCF8" w14:textId="188DEB8B" w:rsidR="00CD6542" w:rsidRDefault="00CD6542" w:rsidP="00CD6542">
            <w:r w:rsidRPr="00BE532A">
              <w:t>Target Variable</w:t>
            </w:r>
          </w:p>
        </w:tc>
        <w:tc>
          <w:tcPr>
            <w:tcW w:w="1918" w:type="dxa"/>
          </w:tcPr>
          <w:p w14:paraId="6D4FF4E0" w14:textId="1791FE21" w:rsidR="00CD6542" w:rsidRDefault="00CD6542" w:rsidP="00CD6542">
            <w:pPr>
              <w:cnfStyle w:val="000000000000" w:firstRow="0" w:lastRow="0" w:firstColumn="0" w:lastColumn="0" w:oddVBand="0" w:evenVBand="0" w:oddHBand="0" w:evenHBand="0" w:firstRowFirstColumn="0" w:firstRowLastColumn="0" w:lastRowFirstColumn="0" w:lastRowLastColumn="0"/>
              <w:rPr>
                <w:rStyle w:val="HTMLCode"/>
                <w:rFonts w:eastAsiaTheme="majorEastAsia"/>
              </w:rPr>
            </w:pPr>
            <w:r w:rsidRPr="00BE532A">
              <w:t>target</w:t>
            </w:r>
          </w:p>
        </w:tc>
        <w:tc>
          <w:tcPr>
            <w:tcW w:w="3958" w:type="dxa"/>
          </w:tcPr>
          <w:p w14:paraId="2F722CF6" w14:textId="56CEE82B" w:rsidR="00CD6542" w:rsidRDefault="00CD6542" w:rsidP="00CD6542">
            <w:pPr>
              <w:cnfStyle w:val="000000000000" w:firstRow="0" w:lastRow="0" w:firstColumn="0" w:lastColumn="0" w:oddVBand="0" w:evenVBand="0" w:oddHBand="0" w:evenHBand="0" w:firstRowFirstColumn="0" w:firstRowLastColumn="0" w:lastRowFirstColumn="0" w:lastRowLastColumn="0"/>
            </w:pPr>
            <w:r w:rsidRPr="00BE532A">
              <w:t>Heart disease status (0 = no disease, 1 = presence of disease)</w:t>
            </w:r>
          </w:p>
        </w:tc>
      </w:tr>
    </w:tbl>
    <w:p w14:paraId="4D8B0493" w14:textId="7A63A1C0" w:rsidR="005D53F1" w:rsidRDefault="005D53F1" w:rsidP="005D53F1">
      <w:pPr>
        <w:pStyle w:val="Heading1"/>
      </w:pPr>
      <w:bookmarkStart w:id="5" w:name="_Toc217829219"/>
      <w:r w:rsidRPr="005D53F1">
        <w:lastRenderedPageBreak/>
        <w:t>Data Acquisition, Cleaning, and Exploratory Data Analysis (EDA)</w:t>
      </w:r>
      <w:bookmarkEnd w:id="5"/>
    </w:p>
    <w:p w14:paraId="2470C07A" w14:textId="32FB2A65" w:rsidR="005D53F1" w:rsidRDefault="005D53F1" w:rsidP="00CD6542">
      <w:pPr>
        <w:pStyle w:val="Heading2"/>
      </w:pPr>
      <w:bookmarkStart w:id="6" w:name="_Toc217829220"/>
      <w:r>
        <w:t>Data Acquisition</w:t>
      </w:r>
      <w:bookmarkEnd w:id="6"/>
    </w:p>
    <w:p w14:paraId="049B4BF1" w14:textId="77777777" w:rsidR="002D396F" w:rsidRDefault="00CD6542" w:rsidP="002D396F">
      <w:pPr>
        <w:keepNext/>
        <w:jc w:val="center"/>
      </w:pPr>
      <w:r>
        <w:rPr>
          <w:noProof/>
        </w:rPr>
        <w:drawing>
          <wp:inline distT="0" distB="0" distL="0" distR="0" wp14:anchorId="2F9FD0AA" wp14:editId="12F75F66">
            <wp:extent cx="5022490" cy="2326121"/>
            <wp:effectExtent l="0" t="0" r="6985" b="0"/>
            <wp:docPr id="107922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28844" name=""/>
                    <pic:cNvPicPr/>
                  </pic:nvPicPr>
                  <pic:blipFill>
                    <a:blip r:embed="rId9"/>
                    <a:stretch>
                      <a:fillRect/>
                    </a:stretch>
                  </pic:blipFill>
                  <pic:spPr>
                    <a:xfrm>
                      <a:off x="0" y="0"/>
                      <a:ext cx="5027981" cy="2328664"/>
                    </a:xfrm>
                    <a:prstGeom prst="rect">
                      <a:avLst/>
                    </a:prstGeom>
                  </pic:spPr>
                </pic:pic>
              </a:graphicData>
            </a:graphic>
          </wp:inline>
        </w:drawing>
      </w:r>
    </w:p>
    <w:p w14:paraId="6296FDA9" w14:textId="3A098D66" w:rsidR="00CD6542" w:rsidRPr="00CD6542" w:rsidRDefault="002D396F" w:rsidP="002D396F">
      <w:pPr>
        <w:pStyle w:val="Caption"/>
      </w:pPr>
      <w:bookmarkStart w:id="7" w:name="_Toc217829253"/>
      <w:r>
        <w:t xml:space="preserve">Figure </w:t>
      </w:r>
      <w:fldSimple w:instr=" STYLEREF 1 \s ">
        <w:r w:rsidR="00816C87">
          <w:rPr>
            <w:noProof/>
          </w:rPr>
          <w:t>3</w:t>
        </w:r>
      </w:fldSimple>
      <w:r w:rsidR="00816C87">
        <w:t>.</w:t>
      </w:r>
      <w:fldSimple w:instr=" SEQ Figure \* ARABIC \s 1 ">
        <w:r w:rsidR="00816C87">
          <w:rPr>
            <w:noProof/>
          </w:rPr>
          <w:t>1</w:t>
        </w:r>
      </w:fldSimple>
      <w:r>
        <w:t xml:space="preserve"> Heart Disease Dataset</w:t>
      </w:r>
      <w:bookmarkEnd w:id="7"/>
    </w:p>
    <w:p w14:paraId="2ACF9D72" w14:textId="58E11B3B" w:rsidR="005D53F1" w:rsidRDefault="005D53F1" w:rsidP="00CD6542">
      <w:r>
        <w:t xml:space="preserve">The </w:t>
      </w:r>
      <w:r w:rsidRPr="00CD6542">
        <w:t xml:space="preserve">dataset used in this project was obtained from the </w:t>
      </w:r>
      <w:r w:rsidRPr="00CD6542">
        <w:rPr>
          <w:rStyle w:val="Strong"/>
          <w:b w:val="0"/>
          <w:bCs w:val="0"/>
        </w:rPr>
        <w:t>UCI Machine Learning Repository</w:t>
      </w:r>
      <w:r w:rsidRPr="00CD6542">
        <w:t xml:space="preserve">, specifically the </w:t>
      </w:r>
      <w:r w:rsidRPr="00CD6542">
        <w:rPr>
          <w:rStyle w:val="Strong"/>
          <w:b w:val="0"/>
          <w:bCs w:val="0"/>
        </w:rPr>
        <w:t>processed Cleveland Heart Disease dataset</w:t>
      </w:r>
      <w:r w:rsidRPr="00CD6542">
        <w:t xml:space="preserve">. The data was programmatically downloaded using a direct URL reference, ensuring </w:t>
      </w:r>
      <w:proofErr w:type="gramStart"/>
      <w:r w:rsidRPr="00CD6542">
        <w:t>reproducibility</w:t>
      </w:r>
      <w:proofErr w:type="gramEnd"/>
      <w:r w:rsidRPr="00CD6542">
        <w:t xml:space="preserve"> and eliminating manual intervention during data collection. This approach supports automated workflows and aligns with </w:t>
      </w:r>
      <w:proofErr w:type="spellStart"/>
      <w:r w:rsidRPr="00CD6542">
        <w:t>MLOps</w:t>
      </w:r>
      <w:proofErr w:type="spellEnd"/>
      <w:r w:rsidRPr="00CD6542">
        <w:t xml:space="preserve"> best practices.</w:t>
      </w:r>
      <w:r w:rsidR="00CD6542">
        <w:t xml:space="preserve"> </w:t>
      </w:r>
      <w:r w:rsidRPr="00CD6542">
        <w:t xml:space="preserve">The dataset was loaded into a Pandas </w:t>
      </w:r>
      <w:proofErr w:type="spellStart"/>
      <w:r w:rsidRPr="00CD6542">
        <w:t>DataFrame</w:t>
      </w:r>
      <w:proofErr w:type="spellEnd"/>
      <w:r w:rsidRPr="00CD6542">
        <w:t xml:space="preserve"> with explicitly defined column names representing demographic and clinical attributes, along with a target variable indicating heart disease presence</w:t>
      </w:r>
      <w:r>
        <w:t>.</w:t>
      </w:r>
    </w:p>
    <w:p w14:paraId="79D7DC00" w14:textId="19850DA9" w:rsidR="005D53F1" w:rsidRDefault="005D53F1" w:rsidP="00CD6542">
      <w:pPr>
        <w:pStyle w:val="Heading2"/>
      </w:pPr>
      <w:bookmarkStart w:id="8" w:name="_Toc217829221"/>
      <w:r>
        <w:t>Data Cleaning and Preprocessing</w:t>
      </w:r>
      <w:bookmarkEnd w:id="8"/>
    </w:p>
    <w:p w14:paraId="4F7B5DF2" w14:textId="77777777" w:rsidR="00DE62F0" w:rsidRDefault="00DE62F0" w:rsidP="00DE62F0">
      <w:r>
        <w:t>Initial inspection of the dataset confirmed that no missing values were present in the processed Cleveland Heart Disease data. However, as part of building a robust and production-ready preprocessing pipeline, defensive data handling logic was incorporated to account for potential missing or malformed values in future data inputs.</w:t>
      </w:r>
    </w:p>
    <w:p w14:paraId="60EF89FA" w14:textId="77777777" w:rsidR="00816C87" w:rsidRDefault="00816C87" w:rsidP="00816C87">
      <w:pPr>
        <w:keepNext/>
        <w:jc w:val="center"/>
      </w:pPr>
      <w:r>
        <w:rPr>
          <w:noProof/>
        </w:rPr>
        <w:lastRenderedPageBreak/>
        <w:drawing>
          <wp:inline distT="0" distB="0" distL="0" distR="0" wp14:anchorId="21732FD3" wp14:editId="1F31A21B">
            <wp:extent cx="5224867" cy="2405743"/>
            <wp:effectExtent l="0" t="0" r="0" b="0"/>
            <wp:docPr id="1415308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44868" cy="2414952"/>
                    </a:xfrm>
                    <a:prstGeom prst="rect">
                      <a:avLst/>
                    </a:prstGeom>
                    <a:noFill/>
                  </pic:spPr>
                </pic:pic>
              </a:graphicData>
            </a:graphic>
          </wp:inline>
        </w:drawing>
      </w:r>
    </w:p>
    <w:p w14:paraId="54CD3ED0" w14:textId="515B0D05" w:rsidR="00816C87" w:rsidRDefault="00816C87" w:rsidP="00816C87">
      <w:pPr>
        <w:pStyle w:val="Caption"/>
      </w:pPr>
      <w:bookmarkStart w:id="9" w:name="_Toc217829254"/>
      <w:r>
        <w:t xml:space="preserve">Figure </w:t>
      </w:r>
      <w:fldSimple w:instr=" STYLEREF 1 \s ">
        <w:r>
          <w:rPr>
            <w:noProof/>
          </w:rPr>
          <w:t>3</w:t>
        </w:r>
      </w:fldSimple>
      <w:r>
        <w:t>.</w:t>
      </w:r>
      <w:fldSimple w:instr=" SEQ Figure \* ARABIC \s 1 ">
        <w:r>
          <w:rPr>
            <w:noProof/>
          </w:rPr>
          <w:t>2</w:t>
        </w:r>
      </w:fldSimple>
      <w:r>
        <w:t xml:space="preserve"> Data After Cleaning</w:t>
      </w:r>
      <w:bookmarkEnd w:id="9"/>
    </w:p>
    <w:p w14:paraId="0A7B8435" w14:textId="49FE1F65" w:rsidR="005D53F1" w:rsidRDefault="00DE62F0" w:rsidP="00DE62F0">
      <w:r>
        <w:t xml:space="preserve">The preprocessing pipeline includes a step to replace placeholder symbols such as "?" with </w:t>
      </w:r>
      <w:proofErr w:type="spellStart"/>
      <w:r>
        <w:t>NaN</w:t>
      </w:r>
      <w:proofErr w:type="spellEnd"/>
      <w:r>
        <w:t xml:space="preserve">, followed by explicit type conversion for all features. Columns that could potentially contain missing values in raw or unprocessed versions of the dataset—specifically ca (number of major vessels) and </w:t>
      </w:r>
      <w:proofErr w:type="spellStart"/>
      <w:r>
        <w:t>thal</w:t>
      </w:r>
      <w:proofErr w:type="spellEnd"/>
      <w:r>
        <w:t xml:space="preserve"> (thalassemia)—are converted to floating-point format, and any missing values, if encountered, are imputed using the median value of the respective feature. Median imputation was selected due to its robustness to outliers and its suitability for clinical datasets. All remaining features are explicitly cast to numeric types to ensure schema consistency and compatibility with downstream machine learning components. The target variable is transformed into a binary classification label, where a value of 0 represents the absence of heart disease and values greater than 0 represent the presence of heart disease. This binarization follows standard experimental practices for the Cleveland dataset and simplifies model evaluation while preserving clinical relevance.</w:t>
      </w:r>
    </w:p>
    <w:p w14:paraId="3F8BA04C" w14:textId="3EE3FE5A" w:rsidR="005D53F1" w:rsidRDefault="005D53F1" w:rsidP="00CD6542">
      <w:pPr>
        <w:pStyle w:val="Heading2"/>
      </w:pPr>
      <w:bookmarkStart w:id="10" w:name="_Toc217829222"/>
      <w:r>
        <w:t>Exploratory Data Analysis (EDA)</w:t>
      </w:r>
      <w:bookmarkEnd w:id="10"/>
    </w:p>
    <w:p w14:paraId="2477E64E" w14:textId="77777777" w:rsidR="00BE12E2" w:rsidRDefault="00BE12E2" w:rsidP="00A4111D"/>
    <w:p w14:paraId="50CAC60D" w14:textId="77777777" w:rsidR="00BE12E2" w:rsidRDefault="00CD6542" w:rsidP="00BE12E2">
      <w:pPr>
        <w:keepNext/>
        <w:jc w:val="center"/>
      </w:pPr>
      <w:r w:rsidRPr="00CD6542">
        <w:rPr>
          <w:noProof/>
        </w:rPr>
        <w:lastRenderedPageBreak/>
        <w:drawing>
          <wp:inline distT="0" distB="0" distL="0" distR="0" wp14:anchorId="3F37981E" wp14:editId="4D7EE96B">
            <wp:extent cx="4775200" cy="3593362"/>
            <wp:effectExtent l="0" t="0" r="6350" b="7620"/>
            <wp:docPr id="8348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8507" name=""/>
                    <pic:cNvPicPr/>
                  </pic:nvPicPr>
                  <pic:blipFill rotWithShape="1">
                    <a:blip r:embed="rId11"/>
                    <a:srcRect l="5128" t="11396" r="9572" b="3019"/>
                    <a:stretch>
                      <a:fillRect/>
                    </a:stretch>
                  </pic:blipFill>
                  <pic:spPr bwMode="auto">
                    <a:xfrm>
                      <a:off x="0" y="0"/>
                      <a:ext cx="4778068" cy="3595520"/>
                    </a:xfrm>
                    <a:prstGeom prst="rect">
                      <a:avLst/>
                    </a:prstGeom>
                    <a:ln>
                      <a:noFill/>
                    </a:ln>
                    <a:extLst>
                      <a:ext uri="{53640926-AAD7-44D8-BBD7-CCE9431645EC}">
                        <a14:shadowObscured xmlns:a14="http://schemas.microsoft.com/office/drawing/2010/main"/>
                      </a:ext>
                    </a:extLst>
                  </pic:spPr>
                </pic:pic>
              </a:graphicData>
            </a:graphic>
          </wp:inline>
        </w:drawing>
      </w:r>
    </w:p>
    <w:p w14:paraId="5974E919" w14:textId="4C09239C" w:rsidR="00CD6542" w:rsidRDefault="00BE12E2" w:rsidP="002D396F">
      <w:pPr>
        <w:pStyle w:val="Caption"/>
      </w:pPr>
      <w:bookmarkStart w:id="11" w:name="_Toc217829255"/>
      <w:r>
        <w:t xml:space="preserve">Figure </w:t>
      </w:r>
      <w:fldSimple w:instr=" STYLEREF 1 \s ">
        <w:r w:rsidR="00816C87">
          <w:rPr>
            <w:noProof/>
          </w:rPr>
          <w:t>3</w:t>
        </w:r>
      </w:fldSimple>
      <w:r w:rsidR="00816C87">
        <w:t>.</w:t>
      </w:r>
      <w:fldSimple w:instr=" SEQ Figure \* ARABIC \s 1 ">
        <w:r w:rsidR="00816C87">
          <w:rPr>
            <w:noProof/>
          </w:rPr>
          <w:t>3</w:t>
        </w:r>
      </w:fldSimple>
      <w:r>
        <w:t xml:space="preserve"> </w:t>
      </w:r>
      <w:r w:rsidRPr="00BE12E2">
        <w:t>Distribution of Heart Disease Presence in the Dataset</w:t>
      </w:r>
      <w:bookmarkEnd w:id="11"/>
    </w:p>
    <w:p w14:paraId="47C83A7C" w14:textId="27F7DC29" w:rsidR="00BE12E2" w:rsidRPr="00BE12E2" w:rsidRDefault="00BE12E2" w:rsidP="00BE12E2">
      <w:r w:rsidRPr="00BE12E2">
        <w:t>The bar chart shows the distribution of the target variable in the dataset, representing the presence (1) or absence (0) of heart disease. There are slightly more patients without heart disease (target = 0) compared to those with heart disease (target = 1). This indicates a somewhat balanced dataset, though the class without heart disease has a marginally higher count.</w:t>
      </w:r>
    </w:p>
    <w:p w14:paraId="57FCF9B9" w14:textId="77777777" w:rsidR="00BE12E2" w:rsidRDefault="00111540" w:rsidP="00BE12E2">
      <w:pPr>
        <w:keepNext/>
        <w:jc w:val="center"/>
      </w:pPr>
      <w:r>
        <w:rPr>
          <w:noProof/>
        </w:rPr>
        <w:lastRenderedPageBreak/>
        <w:drawing>
          <wp:inline distT="0" distB="0" distL="0" distR="0" wp14:anchorId="441438F6" wp14:editId="11D1D0FF">
            <wp:extent cx="5943600" cy="4577080"/>
            <wp:effectExtent l="0" t="0" r="0" b="0"/>
            <wp:docPr id="80967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75508" name=""/>
                    <pic:cNvPicPr/>
                  </pic:nvPicPr>
                  <pic:blipFill>
                    <a:blip r:embed="rId12"/>
                    <a:stretch>
                      <a:fillRect/>
                    </a:stretch>
                  </pic:blipFill>
                  <pic:spPr>
                    <a:xfrm>
                      <a:off x="0" y="0"/>
                      <a:ext cx="5943600" cy="4577080"/>
                    </a:xfrm>
                    <a:prstGeom prst="rect">
                      <a:avLst/>
                    </a:prstGeom>
                  </pic:spPr>
                </pic:pic>
              </a:graphicData>
            </a:graphic>
          </wp:inline>
        </w:drawing>
      </w:r>
    </w:p>
    <w:p w14:paraId="7EA75C93" w14:textId="2B8F0BB6" w:rsidR="00CD6542" w:rsidRDefault="00BE12E2" w:rsidP="002D396F">
      <w:pPr>
        <w:pStyle w:val="Caption"/>
      </w:pPr>
      <w:bookmarkStart w:id="12" w:name="_Toc217829256"/>
      <w:r>
        <w:t xml:space="preserve">Figure </w:t>
      </w:r>
      <w:fldSimple w:instr=" STYLEREF 1 \s ">
        <w:r w:rsidR="00816C87">
          <w:rPr>
            <w:noProof/>
          </w:rPr>
          <w:t>3</w:t>
        </w:r>
      </w:fldSimple>
      <w:r w:rsidR="00816C87">
        <w:t>.</w:t>
      </w:r>
      <w:fldSimple w:instr=" SEQ Figure \* ARABIC \s 1 ">
        <w:r w:rsidR="00816C87">
          <w:rPr>
            <w:noProof/>
          </w:rPr>
          <w:t>4</w:t>
        </w:r>
      </w:fldSimple>
      <w:r>
        <w:t xml:space="preserve"> </w:t>
      </w:r>
      <w:r w:rsidRPr="00BE12E2">
        <w:t>Distribution of Key Clinical Features</w:t>
      </w:r>
      <w:bookmarkEnd w:id="12"/>
    </w:p>
    <w:p w14:paraId="713FA84D" w14:textId="023D646F" w:rsidR="00BE12E2" w:rsidRDefault="00BE12E2" w:rsidP="00BE12E2">
      <w:r w:rsidRPr="00BE12E2">
        <w:t>The analysis of the selected features reveals several important patterns in the dataset. The age distribution appears approximately normal, with a higher concentration of patients in the 45 to 65 years range, indicating that heart disease prevalence is more common among middle-aged and older individuals. Serum cholesterol levels show a right-skewed distribution, where most values lie between 180 and 300 mg/dl, along with a small number of extreme outliers at higher levels. The ST depression feature (</w:t>
      </w:r>
      <w:proofErr w:type="spellStart"/>
      <w:r w:rsidRPr="00BE12E2">
        <w:t>oldpeak</w:t>
      </w:r>
      <w:proofErr w:type="spellEnd"/>
      <w:r w:rsidRPr="00BE12E2">
        <w:t xml:space="preserve">) is heavily right-skewed, with </w:t>
      </w:r>
      <w:proofErr w:type="gramStart"/>
      <w:r w:rsidRPr="00BE12E2">
        <w:t>the majority of</w:t>
      </w:r>
      <w:proofErr w:type="gramEnd"/>
      <w:r w:rsidRPr="00BE12E2">
        <w:t xml:space="preserve"> observations concentrated between 0 and 2, suggesting that most patients exhibit minimal exercise-induced ST depression, while higher values</w:t>
      </w:r>
      <w:r>
        <w:t xml:space="preserve"> </w:t>
      </w:r>
      <w:r w:rsidRPr="00BE12E2">
        <w:t>though less frequent</w:t>
      </w:r>
      <w:r>
        <w:t xml:space="preserve"> </w:t>
      </w:r>
      <w:r w:rsidRPr="00BE12E2">
        <w:t>may indicate increased cardiac risk. The maximum heart rate achieved (</w:t>
      </w:r>
      <w:proofErr w:type="spellStart"/>
      <w:r w:rsidRPr="00BE12E2">
        <w:t>thalach</w:t>
      </w:r>
      <w:proofErr w:type="spellEnd"/>
      <w:r w:rsidRPr="00BE12E2">
        <w:t>) follows an approximately normal distribution, with most patients achieving heart rates between 130 and 180 bpm, and lower values occurring less frequently, potentially reflecting compromised cardiovascular function. Overall, the observed distributions highlight the presence of skewness and outliers, emphasizing the importance of appropriate preprocessing and feature scaling in the modeling process.</w:t>
      </w:r>
    </w:p>
    <w:p w14:paraId="3C583CDF" w14:textId="77777777" w:rsidR="00BE12E2" w:rsidRDefault="00CD6542" w:rsidP="00BE12E2">
      <w:pPr>
        <w:keepNext/>
        <w:jc w:val="center"/>
      </w:pPr>
      <w:r w:rsidRPr="00CD6542">
        <w:rPr>
          <w:noProof/>
        </w:rPr>
        <w:lastRenderedPageBreak/>
        <w:drawing>
          <wp:inline distT="0" distB="0" distL="0" distR="0" wp14:anchorId="05EBDF7C" wp14:editId="363DE034">
            <wp:extent cx="4572000" cy="4122420"/>
            <wp:effectExtent l="0" t="0" r="0" b="0"/>
            <wp:docPr id="168558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87664" name=""/>
                    <pic:cNvPicPr/>
                  </pic:nvPicPr>
                  <pic:blipFill rotWithShape="1">
                    <a:blip r:embed="rId13"/>
                    <a:srcRect l="9103" t="10000" r="13974" b="6769"/>
                    <a:stretch>
                      <a:fillRect/>
                    </a:stretch>
                  </pic:blipFill>
                  <pic:spPr bwMode="auto">
                    <a:xfrm>
                      <a:off x="0" y="0"/>
                      <a:ext cx="4572000" cy="4122420"/>
                    </a:xfrm>
                    <a:prstGeom prst="rect">
                      <a:avLst/>
                    </a:prstGeom>
                    <a:ln>
                      <a:noFill/>
                    </a:ln>
                    <a:extLst>
                      <a:ext uri="{53640926-AAD7-44D8-BBD7-CCE9431645EC}">
                        <a14:shadowObscured xmlns:a14="http://schemas.microsoft.com/office/drawing/2010/main"/>
                      </a:ext>
                    </a:extLst>
                  </pic:spPr>
                </pic:pic>
              </a:graphicData>
            </a:graphic>
          </wp:inline>
        </w:drawing>
      </w:r>
    </w:p>
    <w:p w14:paraId="461434A2" w14:textId="0FE8A448" w:rsidR="005D53F1" w:rsidRDefault="00BE12E2" w:rsidP="002D396F">
      <w:pPr>
        <w:pStyle w:val="Caption"/>
      </w:pPr>
      <w:bookmarkStart w:id="13" w:name="_Toc217829257"/>
      <w:r>
        <w:t xml:space="preserve">Figure </w:t>
      </w:r>
      <w:fldSimple w:instr=" STYLEREF 1 \s ">
        <w:r w:rsidR="00816C87">
          <w:rPr>
            <w:noProof/>
          </w:rPr>
          <w:t>3</w:t>
        </w:r>
      </w:fldSimple>
      <w:r w:rsidR="00816C87">
        <w:t>.</w:t>
      </w:r>
      <w:fldSimple w:instr=" SEQ Figure \* ARABIC \s 1 ">
        <w:r w:rsidR="00816C87">
          <w:rPr>
            <w:noProof/>
          </w:rPr>
          <w:t>5</w:t>
        </w:r>
      </w:fldSimple>
      <w:r>
        <w:t xml:space="preserve"> C</w:t>
      </w:r>
      <w:r w:rsidRPr="00BE12E2">
        <w:t>orrelation heatmap</w:t>
      </w:r>
      <w:bookmarkEnd w:id="13"/>
    </w:p>
    <w:p w14:paraId="3F7F2B8E" w14:textId="56D80481" w:rsidR="005D53F1" w:rsidRDefault="00BE12E2" w:rsidP="005D53F1">
      <w:r w:rsidRPr="00BE12E2">
        <w:t>Among the features, thalassemia (</w:t>
      </w:r>
      <w:proofErr w:type="spellStart"/>
      <w:r w:rsidRPr="00BE12E2">
        <w:t>thal</w:t>
      </w:r>
      <w:proofErr w:type="spellEnd"/>
      <w:r w:rsidRPr="00BE12E2">
        <w:t>) shows the strongest positive correlation with the target, suggesting it is highly associated with heart disease. The number of major vessels (ca) and ST depression (</w:t>
      </w:r>
      <w:proofErr w:type="spellStart"/>
      <w:r w:rsidRPr="00BE12E2">
        <w:t>oldpeak</w:t>
      </w:r>
      <w:proofErr w:type="spellEnd"/>
      <w:r w:rsidRPr="00BE12E2">
        <w:t>) also demonstrate moderate positive correlations, indicating their importance in predicting the condition. Chest pain type (cp) is similarly positively correlated, reinforcing its clinical significance. On the other hand, the maximum heart rate achieved (</w:t>
      </w:r>
      <w:proofErr w:type="spellStart"/>
      <w:r w:rsidRPr="00BE12E2">
        <w:t>thalach</w:t>
      </w:r>
      <w:proofErr w:type="spellEnd"/>
      <w:r w:rsidRPr="00BE12E2">
        <w:t xml:space="preserve">) has a moderate negative correlation with the target, meaning that higher heart rates tend to be linked with a lower likelihood of heart disease. Other features such as age and slope of the peak exercise ST segment show weaker correlations. The heatmap also highlights some notable relationships between features themselves, such as between slope and </w:t>
      </w:r>
      <w:proofErr w:type="spellStart"/>
      <w:r w:rsidRPr="00BE12E2">
        <w:t>oldpeak</w:t>
      </w:r>
      <w:proofErr w:type="spellEnd"/>
      <w:r w:rsidRPr="00BE12E2">
        <w:t xml:space="preserve">, as well as between sex and </w:t>
      </w:r>
      <w:proofErr w:type="spellStart"/>
      <w:r w:rsidRPr="00BE12E2">
        <w:t>thal</w:t>
      </w:r>
      <w:proofErr w:type="spellEnd"/>
      <w:r w:rsidRPr="00BE12E2">
        <w:t>. Overall, this analysis identifies key variables that contribute significantly to heart disease prediction and supports their prioritization in model development.</w:t>
      </w:r>
    </w:p>
    <w:p w14:paraId="2B29BAF5" w14:textId="009C24D9" w:rsidR="00DE62F0" w:rsidRDefault="00DE62F0" w:rsidP="00DE62F0">
      <w:pPr>
        <w:pStyle w:val="Heading1"/>
      </w:pPr>
      <w:bookmarkStart w:id="14" w:name="_Toc217829223"/>
      <w:r>
        <w:t>Feature Engineering and Machine Learning Model Development</w:t>
      </w:r>
      <w:bookmarkEnd w:id="14"/>
    </w:p>
    <w:p w14:paraId="4FF40685" w14:textId="5B9C1186" w:rsidR="00DE62F0" w:rsidRDefault="00DE62F0" w:rsidP="00DE62F0">
      <w:pPr>
        <w:pStyle w:val="Heading2"/>
      </w:pPr>
      <w:bookmarkStart w:id="15" w:name="_Toc217829224"/>
      <w:r>
        <w:t>Feature Engineering</w:t>
      </w:r>
      <w:bookmarkEnd w:id="15"/>
    </w:p>
    <w:p w14:paraId="28700B28" w14:textId="7CC65F20" w:rsidR="00DE62F0" w:rsidRDefault="00DE62F0" w:rsidP="00DE62F0">
      <w:r>
        <w:t xml:space="preserve">Feature engineering was performed to transform raw clinical data into a format suitable for machine learning model training while ensuring consistency and reproducibility. The input </w:t>
      </w:r>
      <w:r>
        <w:lastRenderedPageBreak/>
        <w:t>features were divided into numerical and categorical groups based on their data types and semantic meaning.</w:t>
      </w:r>
    </w:p>
    <w:p w14:paraId="55AA70C9" w14:textId="64BFB39A" w:rsidR="00DE62F0" w:rsidRDefault="00DE62F0" w:rsidP="00DE62F0">
      <w:r>
        <w:t xml:space="preserve">Numerical features, including age, resting blood pressure, serum cholesterol, maximum heart rate achieved, and ST depression, were standardized using z-score normalization through a </w:t>
      </w:r>
      <w:proofErr w:type="spellStart"/>
      <w:r>
        <w:t>StandardScaler</w:t>
      </w:r>
      <w:proofErr w:type="spellEnd"/>
      <w:r>
        <w:t>. This step was particularly important for models sensitive to feature scale, such as Logistic Regression.</w:t>
      </w:r>
      <w:r w:rsidR="001013B3">
        <w:t xml:space="preserve"> </w:t>
      </w:r>
      <w:r>
        <w:t>Categorical features, including chest pain type, fasting blood sugar indicator, resting electrocardiographic results, exercise-induced angina, slope of the ST segment, number of major vessels, thalassemia status, and patient sex, were encoded using one-hot encoding. The encoder was configured to ignore unknown categories to ensure robustness during inference on unseen data.</w:t>
      </w:r>
    </w:p>
    <w:p w14:paraId="06B5B932" w14:textId="22D5C841" w:rsidR="00DE62F0" w:rsidRDefault="00DE62F0" w:rsidP="00DE62F0">
      <w:r>
        <w:t xml:space="preserve">Both scaling and encoding steps were implemented using a </w:t>
      </w:r>
      <w:proofErr w:type="spellStart"/>
      <w:r>
        <w:t>ColumnTransformer</w:t>
      </w:r>
      <w:proofErr w:type="spellEnd"/>
      <w:r>
        <w:t>, which allowed different preprocessing strategies to be applied simultaneously to different feature subsets. This preprocessing logic was integrated into a unified pipeline to prevent data leakage and maintain consistency across training and inference workflows.</w:t>
      </w:r>
    </w:p>
    <w:p w14:paraId="683AB9C5" w14:textId="0D5933A6" w:rsidR="00DE62F0" w:rsidRDefault="00DE62F0" w:rsidP="00DE62F0">
      <w:pPr>
        <w:pStyle w:val="Heading2"/>
      </w:pPr>
      <w:bookmarkStart w:id="16" w:name="_Toc217829225"/>
      <w:r>
        <w:t>Model Selection and Training</w:t>
      </w:r>
      <w:bookmarkEnd w:id="16"/>
    </w:p>
    <w:p w14:paraId="4427D248" w14:textId="3C86CFDF" w:rsidR="00DE62F0" w:rsidRDefault="00DE62F0" w:rsidP="00DE62F0">
      <w:r>
        <w:t>Two classification algorithms were selected for model development to balance interpretability and predictive power</w:t>
      </w:r>
      <w:r w:rsidR="001013B3">
        <w:t>.</w:t>
      </w:r>
    </w:p>
    <w:p w14:paraId="46BAE767" w14:textId="0B9B2D2F" w:rsidR="00DE62F0" w:rsidRDefault="00DE62F0" w:rsidP="001013B3">
      <w:pPr>
        <w:pStyle w:val="ListParagraph"/>
        <w:numPr>
          <w:ilvl w:val="0"/>
          <w:numId w:val="13"/>
        </w:numPr>
      </w:pPr>
      <w:r w:rsidRPr="001013B3">
        <w:rPr>
          <w:b/>
          <w:bCs/>
        </w:rPr>
        <w:t>Logistic Regression</w:t>
      </w:r>
      <w:r>
        <w:t>, chosen for its simplicity, interpretability, and strong baseline performance in binary classification tasks.</w:t>
      </w:r>
    </w:p>
    <w:p w14:paraId="06666F2D" w14:textId="16307B9E" w:rsidR="00DE62F0" w:rsidRDefault="00DE62F0" w:rsidP="00DE62F0">
      <w:pPr>
        <w:pStyle w:val="ListParagraph"/>
        <w:numPr>
          <w:ilvl w:val="0"/>
          <w:numId w:val="13"/>
        </w:numPr>
      </w:pPr>
      <w:r w:rsidRPr="001013B3">
        <w:rPr>
          <w:b/>
          <w:bCs/>
        </w:rPr>
        <w:t>Random Forest</w:t>
      </w:r>
      <w:r>
        <w:t xml:space="preserve"> Classifier, selected for its ability to model non-linear relationships and capture complex feature interactions without extensive manual feature engineering.</w:t>
      </w:r>
    </w:p>
    <w:p w14:paraId="4D093150" w14:textId="7381E173" w:rsidR="00DE62F0" w:rsidRDefault="00DE62F0" w:rsidP="00DE62F0">
      <w:r>
        <w:t>Each model was embedded within a Scikit-learn Pipeline, combining preprocessing and classification into a single executable workflow. This ensured that identical preprocessing steps were applied during both training and evaluation.</w:t>
      </w:r>
    </w:p>
    <w:p w14:paraId="74B5AB77" w14:textId="77777777" w:rsidR="00DE62F0" w:rsidRDefault="00DE62F0" w:rsidP="00DE62F0">
      <w:r>
        <w:t>The Random Forest model was configured with a fixed number of estimators and a maximum tree depth to control model complexity and reduce overfitting. Logistic Regression was trained with an increased maximum number of iterations to ensure convergence.</w:t>
      </w:r>
    </w:p>
    <w:p w14:paraId="3E496B8A" w14:textId="65A13020" w:rsidR="00DE62F0" w:rsidRDefault="00DE62F0" w:rsidP="00DE62F0">
      <w:pPr>
        <w:pStyle w:val="Heading2"/>
      </w:pPr>
      <w:bookmarkStart w:id="17" w:name="_Toc217829226"/>
      <w:r>
        <w:t>Model Evaluation</w:t>
      </w:r>
      <w:bookmarkEnd w:id="17"/>
    </w:p>
    <w:p w14:paraId="5DCF7581" w14:textId="73C024AC" w:rsidR="00DE62F0" w:rsidRDefault="00DE62F0" w:rsidP="00DE62F0">
      <w:r>
        <w:t>Model performance was evaluated using a stratified train–test split, preserving the original class distribution in both training and test sets. Predictions were generated on the held-out test data to assess generalization performance.</w:t>
      </w:r>
    </w:p>
    <w:p w14:paraId="59213BDD" w14:textId="6AC121BC" w:rsidR="00DE62F0" w:rsidRDefault="00DE62F0" w:rsidP="00DE62F0">
      <w:r>
        <w:t>Multiple evaluation metrics were employed to provide a comprehensive assessment:</w:t>
      </w:r>
    </w:p>
    <w:p w14:paraId="6B026D6A" w14:textId="61E7C04D" w:rsidR="00DE62F0" w:rsidRDefault="00DE62F0" w:rsidP="0009013B">
      <w:pPr>
        <w:pStyle w:val="ListParagraph"/>
        <w:numPr>
          <w:ilvl w:val="0"/>
          <w:numId w:val="15"/>
        </w:numPr>
      </w:pPr>
      <w:r>
        <w:t>Accuracy to measure overall classification correctness</w:t>
      </w:r>
    </w:p>
    <w:p w14:paraId="572C7D6F" w14:textId="12C931FA" w:rsidR="00DE62F0" w:rsidRDefault="00DE62F0" w:rsidP="0009013B">
      <w:pPr>
        <w:pStyle w:val="ListParagraph"/>
        <w:numPr>
          <w:ilvl w:val="0"/>
          <w:numId w:val="15"/>
        </w:numPr>
      </w:pPr>
      <w:r>
        <w:t>Precision to evaluate the reliability of positive predictions</w:t>
      </w:r>
    </w:p>
    <w:p w14:paraId="60D4E3F6" w14:textId="4B8EFBCB" w:rsidR="00DE62F0" w:rsidRDefault="00DE62F0" w:rsidP="0009013B">
      <w:pPr>
        <w:pStyle w:val="ListParagraph"/>
        <w:numPr>
          <w:ilvl w:val="0"/>
          <w:numId w:val="15"/>
        </w:numPr>
      </w:pPr>
      <w:r>
        <w:t>Recall to assess the model’s ability to correctly identify patients with heart disease</w:t>
      </w:r>
    </w:p>
    <w:p w14:paraId="721BDE99" w14:textId="6A2958BC" w:rsidR="00DE62F0" w:rsidRDefault="00DE62F0" w:rsidP="00DE62F0">
      <w:pPr>
        <w:pStyle w:val="ListParagraph"/>
        <w:numPr>
          <w:ilvl w:val="0"/>
          <w:numId w:val="15"/>
        </w:numPr>
      </w:pPr>
      <w:r>
        <w:lastRenderedPageBreak/>
        <w:t>ROC-AUC to measure the model’s discriminative capability across classification thresholds</w:t>
      </w:r>
    </w:p>
    <w:p w14:paraId="460B9DDD" w14:textId="77777777" w:rsidR="00F540C6" w:rsidRDefault="00DE62F0" w:rsidP="00F540C6">
      <w:r>
        <w:t>The evaluation results were compared across both models, and performance metrics were visualized using a grouped bar chart to enable clear comparative analysis. Based on these results, the model with the highest predictive performance was selected as the final candidate for deployment.</w:t>
      </w:r>
    </w:p>
    <w:p w14:paraId="5E84AADC" w14:textId="7A9F22EB" w:rsidR="00F540C6" w:rsidRDefault="00F540C6" w:rsidP="00F540C6">
      <w:pPr>
        <w:pStyle w:val="Heading1"/>
      </w:pPr>
      <w:bookmarkStart w:id="18" w:name="_Toc217829227"/>
      <w:r>
        <w:t xml:space="preserve">Experiment Tracking and Model Evaluation using </w:t>
      </w:r>
      <w:proofErr w:type="spellStart"/>
      <w:r>
        <w:t>MLflow</w:t>
      </w:r>
      <w:bookmarkEnd w:id="18"/>
      <w:proofErr w:type="spellEnd"/>
    </w:p>
    <w:p w14:paraId="2360182B" w14:textId="101D4C5F" w:rsidR="00F540C6" w:rsidRPr="00F540C6" w:rsidRDefault="00F540C6" w:rsidP="00F540C6">
      <w:pPr>
        <w:pStyle w:val="Heading2"/>
      </w:pPr>
      <w:r>
        <w:t xml:space="preserve"> </w:t>
      </w:r>
      <w:bookmarkStart w:id="19" w:name="_Toc217829228"/>
      <w:r w:rsidRPr="00F540C6">
        <w:t>Experiment Tracking Setup</w:t>
      </w:r>
      <w:bookmarkEnd w:id="19"/>
    </w:p>
    <w:p w14:paraId="388BFB72" w14:textId="77777777" w:rsidR="00F540C6" w:rsidRDefault="00F540C6" w:rsidP="00F540C6">
      <w:r w:rsidRPr="00F540C6">
        <w:t xml:space="preserve">To ensure reproducibility, traceability, and systematic comparison of machine learning experiments, </w:t>
      </w:r>
      <w:proofErr w:type="spellStart"/>
      <w:r w:rsidRPr="00F540C6">
        <w:t>MLflow</w:t>
      </w:r>
      <w:proofErr w:type="spellEnd"/>
      <w:r w:rsidRPr="00F540C6">
        <w:t xml:space="preserve"> was integrated into the model development workflow. </w:t>
      </w:r>
      <w:proofErr w:type="spellStart"/>
      <w:r w:rsidRPr="00F540C6">
        <w:t>MLflow</w:t>
      </w:r>
      <w:proofErr w:type="spellEnd"/>
      <w:r w:rsidRPr="00F540C6">
        <w:t xml:space="preserve"> was configured locally to track experiments, with all run metadata stored in the </w:t>
      </w:r>
      <w:proofErr w:type="spellStart"/>
      <w:r w:rsidRPr="00F540C6">
        <w:t>mlruns</w:t>
      </w:r>
      <w:proofErr w:type="spellEnd"/>
      <w:r w:rsidRPr="00F540C6">
        <w:t xml:space="preserve"> directory. A dedicated experiment named “</w:t>
      </w:r>
      <w:proofErr w:type="spellStart"/>
      <w:r w:rsidRPr="00F540C6">
        <w:t>Heart_Disease_Prediction</w:t>
      </w:r>
      <w:proofErr w:type="spellEnd"/>
      <w:r w:rsidRPr="00F540C6">
        <w:t>” was created to organize and manage all model training runs.</w:t>
      </w:r>
    </w:p>
    <w:p w14:paraId="4F1E945B" w14:textId="77777777" w:rsidR="00F540C6" w:rsidRDefault="00F540C6" w:rsidP="00F540C6">
      <w:pPr>
        <w:keepNext/>
        <w:jc w:val="center"/>
      </w:pPr>
      <w:r>
        <w:rPr>
          <w:noProof/>
        </w:rPr>
        <w:lastRenderedPageBreak/>
        <w:drawing>
          <wp:inline distT="0" distB="0" distL="0" distR="0" wp14:anchorId="40F2F784" wp14:editId="4668026B">
            <wp:extent cx="3316780" cy="6257925"/>
            <wp:effectExtent l="0" t="0" r="0" b="0"/>
            <wp:docPr id="42945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59504" name=""/>
                    <pic:cNvPicPr/>
                  </pic:nvPicPr>
                  <pic:blipFill>
                    <a:blip r:embed="rId14"/>
                    <a:stretch>
                      <a:fillRect/>
                    </a:stretch>
                  </pic:blipFill>
                  <pic:spPr>
                    <a:xfrm>
                      <a:off x="0" y="0"/>
                      <a:ext cx="3319948" cy="6263903"/>
                    </a:xfrm>
                    <a:prstGeom prst="rect">
                      <a:avLst/>
                    </a:prstGeom>
                  </pic:spPr>
                </pic:pic>
              </a:graphicData>
            </a:graphic>
          </wp:inline>
        </w:drawing>
      </w:r>
    </w:p>
    <w:p w14:paraId="5C5B9C48" w14:textId="21253118" w:rsidR="00F540C6" w:rsidRPr="00F540C6" w:rsidRDefault="00F540C6" w:rsidP="002D396F">
      <w:pPr>
        <w:pStyle w:val="Caption"/>
      </w:pPr>
      <w:bookmarkStart w:id="20" w:name="_Toc217829258"/>
      <w:r>
        <w:t xml:space="preserve">Figure </w:t>
      </w:r>
      <w:fldSimple w:instr=" STYLEREF 1 \s ">
        <w:r w:rsidR="00816C87">
          <w:rPr>
            <w:noProof/>
          </w:rPr>
          <w:t>5</w:t>
        </w:r>
      </w:fldSimple>
      <w:r w:rsidR="00816C87">
        <w:t>.</w:t>
      </w:r>
      <w:fldSimple w:instr=" SEQ Figure \* ARABIC \s 1 ">
        <w:r w:rsidR="00816C87">
          <w:rPr>
            <w:noProof/>
          </w:rPr>
          <w:t>1</w:t>
        </w:r>
      </w:fldSimple>
      <w:r w:rsidR="00D413C5">
        <w:t xml:space="preserve"> </w:t>
      </w:r>
      <w:proofErr w:type="spellStart"/>
      <w:r w:rsidR="00D413C5" w:rsidRPr="00D413C5">
        <w:t>MLflow</w:t>
      </w:r>
      <w:proofErr w:type="spellEnd"/>
      <w:r w:rsidR="00D413C5" w:rsidRPr="00D413C5">
        <w:t xml:space="preserve"> Experiment Tracking for Heart Disease Prediction</w:t>
      </w:r>
      <w:bookmarkEnd w:id="20"/>
    </w:p>
    <w:p w14:paraId="6D3A0560" w14:textId="77777777" w:rsidR="00F540C6" w:rsidRPr="00F540C6" w:rsidRDefault="00F540C6" w:rsidP="00F540C6">
      <w:r w:rsidRPr="00F540C6">
        <w:t xml:space="preserve">Each model training execution was encapsulated within an </w:t>
      </w:r>
      <w:proofErr w:type="spellStart"/>
      <w:r w:rsidRPr="00F540C6">
        <w:t>MLflow</w:t>
      </w:r>
      <w:proofErr w:type="spellEnd"/>
      <w:r w:rsidRPr="00F540C6">
        <w:t xml:space="preserve"> run, enabling automatic versioning and comparison across different algorithms and configurations.</w:t>
      </w:r>
    </w:p>
    <w:p w14:paraId="65ED2038" w14:textId="3F27BA0B" w:rsidR="00F540C6" w:rsidRPr="00F540C6" w:rsidRDefault="00F540C6" w:rsidP="00F540C6">
      <w:pPr>
        <w:pStyle w:val="Heading2"/>
      </w:pPr>
      <w:bookmarkStart w:id="21" w:name="_Toc217829229"/>
      <w:r w:rsidRPr="00F540C6">
        <w:t>Logged Parameters, Metrics, and Artifacts</w:t>
      </w:r>
      <w:bookmarkEnd w:id="21"/>
    </w:p>
    <w:p w14:paraId="54F9F75C" w14:textId="77777777" w:rsidR="00F540C6" w:rsidRPr="00F540C6" w:rsidRDefault="00F540C6" w:rsidP="00F540C6">
      <w:r w:rsidRPr="00F540C6">
        <w:t xml:space="preserve">For every experiment run, </w:t>
      </w:r>
      <w:proofErr w:type="spellStart"/>
      <w:r w:rsidRPr="00F540C6">
        <w:t>MLflow</w:t>
      </w:r>
      <w:proofErr w:type="spellEnd"/>
      <w:r w:rsidRPr="00F540C6">
        <w:t xml:space="preserve"> was used to log the following components:</w:t>
      </w:r>
    </w:p>
    <w:p w14:paraId="1493574C" w14:textId="3F3AC877" w:rsidR="00F540C6" w:rsidRPr="00F540C6" w:rsidRDefault="00F540C6" w:rsidP="00F540C6">
      <w:pPr>
        <w:numPr>
          <w:ilvl w:val="0"/>
          <w:numId w:val="16"/>
        </w:numPr>
      </w:pPr>
      <w:r w:rsidRPr="00F540C6">
        <w:rPr>
          <w:b/>
          <w:bCs/>
        </w:rPr>
        <w:lastRenderedPageBreak/>
        <w:t>Model parameters</w:t>
      </w:r>
      <w:r w:rsidRPr="00F540C6">
        <w:t>:</w:t>
      </w:r>
      <w:r>
        <w:t xml:space="preserve"> </w:t>
      </w:r>
      <w:r w:rsidRPr="00F540C6">
        <w:t>Hyperparameters associated with each classifier, such as the number of estimators and tree depth for the Random Forest model, and solver-related parameters for Logistic Regression.</w:t>
      </w:r>
    </w:p>
    <w:p w14:paraId="7388AE09" w14:textId="44D8EC67" w:rsidR="00F540C6" w:rsidRPr="00F540C6" w:rsidRDefault="00F540C6" w:rsidP="00F540C6">
      <w:pPr>
        <w:numPr>
          <w:ilvl w:val="0"/>
          <w:numId w:val="16"/>
        </w:numPr>
      </w:pPr>
      <w:r w:rsidRPr="00F540C6">
        <w:rPr>
          <w:b/>
          <w:bCs/>
        </w:rPr>
        <w:t>Evaluation metrics</w:t>
      </w:r>
      <w:r w:rsidRPr="00F540C6">
        <w:t>:</w:t>
      </w:r>
      <w:r>
        <w:t xml:space="preserve"> </w:t>
      </w:r>
      <w:r w:rsidRPr="00F540C6">
        <w:t>Multiple performance metrics were recorded to provide a holistic assessment of model behavior, including:</w:t>
      </w:r>
    </w:p>
    <w:p w14:paraId="5D898EA5" w14:textId="77777777" w:rsidR="00F540C6" w:rsidRPr="00F540C6" w:rsidRDefault="00F540C6" w:rsidP="00F540C6">
      <w:pPr>
        <w:numPr>
          <w:ilvl w:val="1"/>
          <w:numId w:val="16"/>
        </w:numPr>
      </w:pPr>
      <w:r w:rsidRPr="00F540C6">
        <w:t>Accuracy</w:t>
      </w:r>
    </w:p>
    <w:p w14:paraId="0132480E" w14:textId="77777777" w:rsidR="00F540C6" w:rsidRPr="00F540C6" w:rsidRDefault="00F540C6" w:rsidP="00F540C6">
      <w:pPr>
        <w:numPr>
          <w:ilvl w:val="1"/>
          <w:numId w:val="16"/>
        </w:numPr>
      </w:pPr>
      <w:r w:rsidRPr="00F540C6">
        <w:t>Precision</w:t>
      </w:r>
    </w:p>
    <w:p w14:paraId="0102FB16" w14:textId="77777777" w:rsidR="00F540C6" w:rsidRPr="00F540C6" w:rsidRDefault="00F540C6" w:rsidP="00F540C6">
      <w:pPr>
        <w:numPr>
          <w:ilvl w:val="1"/>
          <w:numId w:val="16"/>
        </w:numPr>
      </w:pPr>
      <w:r w:rsidRPr="00F540C6">
        <w:t>Recall</w:t>
      </w:r>
    </w:p>
    <w:p w14:paraId="6A671EBB" w14:textId="77777777" w:rsidR="00F540C6" w:rsidRPr="00F540C6" w:rsidRDefault="00F540C6" w:rsidP="00F540C6">
      <w:pPr>
        <w:numPr>
          <w:ilvl w:val="1"/>
          <w:numId w:val="16"/>
        </w:numPr>
      </w:pPr>
      <w:r w:rsidRPr="00F540C6">
        <w:t>ROC-AUC</w:t>
      </w:r>
    </w:p>
    <w:p w14:paraId="1112E9ED" w14:textId="6F700A44" w:rsidR="00F540C6" w:rsidRPr="00F540C6" w:rsidRDefault="00F540C6" w:rsidP="00F540C6">
      <w:pPr>
        <w:numPr>
          <w:ilvl w:val="0"/>
          <w:numId w:val="16"/>
        </w:numPr>
      </w:pPr>
      <w:r w:rsidRPr="00F540C6">
        <w:rPr>
          <w:b/>
          <w:bCs/>
        </w:rPr>
        <w:t>Artifacts</w:t>
      </w:r>
      <w:r w:rsidRPr="00F540C6">
        <w:t>:</w:t>
      </w:r>
      <w:r>
        <w:t xml:space="preserve"> </w:t>
      </w:r>
      <w:r w:rsidRPr="00F540C6">
        <w:t xml:space="preserve">Each run stored the trained model pipeline as an </w:t>
      </w:r>
      <w:proofErr w:type="spellStart"/>
      <w:r w:rsidRPr="00F540C6">
        <w:t>MLflow</w:t>
      </w:r>
      <w:proofErr w:type="spellEnd"/>
      <w:r w:rsidRPr="00F540C6">
        <w:t xml:space="preserve"> artifact. This included:</w:t>
      </w:r>
    </w:p>
    <w:p w14:paraId="1DA4E93D" w14:textId="77777777" w:rsidR="00F540C6" w:rsidRPr="00F540C6" w:rsidRDefault="00F540C6" w:rsidP="00F540C6">
      <w:pPr>
        <w:pStyle w:val="ListParagraph"/>
        <w:numPr>
          <w:ilvl w:val="1"/>
          <w:numId w:val="16"/>
        </w:numPr>
      </w:pPr>
      <w:r w:rsidRPr="00F540C6">
        <w:t>The serialized model (</w:t>
      </w:r>
      <w:proofErr w:type="spellStart"/>
      <w:r w:rsidRPr="00F540C6">
        <w:t>model.pkl</w:t>
      </w:r>
      <w:proofErr w:type="spellEnd"/>
      <w:r w:rsidRPr="00F540C6">
        <w:t>)</w:t>
      </w:r>
    </w:p>
    <w:p w14:paraId="5A948F38" w14:textId="77777777" w:rsidR="00F540C6" w:rsidRPr="00F540C6" w:rsidRDefault="00F540C6" w:rsidP="00F540C6">
      <w:pPr>
        <w:pStyle w:val="ListParagraph"/>
        <w:numPr>
          <w:ilvl w:val="1"/>
          <w:numId w:val="16"/>
        </w:numPr>
      </w:pPr>
      <w:r w:rsidRPr="00F540C6">
        <w:t xml:space="preserve">The </w:t>
      </w:r>
      <w:proofErr w:type="spellStart"/>
      <w:r w:rsidRPr="00F540C6">
        <w:t>MLflow</w:t>
      </w:r>
      <w:proofErr w:type="spellEnd"/>
      <w:r w:rsidRPr="00F540C6">
        <w:t xml:space="preserve"> </w:t>
      </w:r>
      <w:proofErr w:type="spellStart"/>
      <w:r w:rsidRPr="00F540C6">
        <w:t>MLmodel</w:t>
      </w:r>
      <w:proofErr w:type="spellEnd"/>
      <w:r w:rsidRPr="00F540C6">
        <w:t xml:space="preserve"> configuration file</w:t>
      </w:r>
    </w:p>
    <w:p w14:paraId="10472AD1" w14:textId="77777777" w:rsidR="00F540C6" w:rsidRPr="00F540C6" w:rsidRDefault="00F540C6" w:rsidP="00F540C6">
      <w:pPr>
        <w:pStyle w:val="ListParagraph"/>
        <w:numPr>
          <w:ilvl w:val="1"/>
          <w:numId w:val="16"/>
        </w:numPr>
      </w:pPr>
      <w:r w:rsidRPr="00F540C6">
        <w:t xml:space="preserve">Dependency specifications (requirements.txt, </w:t>
      </w:r>
      <w:proofErr w:type="spellStart"/>
      <w:r w:rsidRPr="00F540C6">
        <w:t>python_</w:t>
      </w:r>
      <w:proofErr w:type="gramStart"/>
      <w:r w:rsidRPr="00F540C6">
        <w:t>env.yaml</w:t>
      </w:r>
      <w:proofErr w:type="spellEnd"/>
      <w:proofErr w:type="gramEnd"/>
      <w:r w:rsidRPr="00F540C6">
        <w:t xml:space="preserve">, and </w:t>
      </w:r>
      <w:proofErr w:type="spellStart"/>
      <w:proofErr w:type="gramStart"/>
      <w:r w:rsidRPr="00F540C6">
        <w:t>conda.yaml</w:t>
      </w:r>
      <w:proofErr w:type="spellEnd"/>
      <w:proofErr w:type="gramEnd"/>
      <w:r w:rsidRPr="00F540C6">
        <w:t>)</w:t>
      </w:r>
    </w:p>
    <w:p w14:paraId="154254BE" w14:textId="77777777" w:rsidR="00F540C6" w:rsidRPr="00F540C6" w:rsidRDefault="00F540C6" w:rsidP="00F540C6">
      <w:r w:rsidRPr="00F540C6">
        <w:t xml:space="preserve">All artifacts were versioned automatically under unique run identifiers within the </w:t>
      </w:r>
      <w:proofErr w:type="spellStart"/>
      <w:r w:rsidRPr="00F540C6">
        <w:t>mlruns</w:t>
      </w:r>
      <w:proofErr w:type="spellEnd"/>
      <w:r w:rsidRPr="00F540C6">
        <w:t xml:space="preserve"> directory, ensuring full experiment traceability.</w:t>
      </w:r>
    </w:p>
    <w:p w14:paraId="2CB9B512" w14:textId="578F5AC8" w:rsidR="00F540C6" w:rsidRPr="00F540C6" w:rsidRDefault="00F540C6" w:rsidP="00D413C5">
      <w:pPr>
        <w:pStyle w:val="Heading2"/>
      </w:pPr>
      <w:bookmarkStart w:id="22" w:name="_Toc217829230"/>
      <w:r w:rsidRPr="00F540C6">
        <w:t>Model Comparison and Performance Analysis</w:t>
      </w:r>
      <w:bookmarkEnd w:id="22"/>
    </w:p>
    <w:p w14:paraId="6B644848" w14:textId="77777777" w:rsidR="00F540C6" w:rsidRPr="00F540C6" w:rsidRDefault="00F540C6" w:rsidP="00F540C6">
      <w:proofErr w:type="spellStart"/>
      <w:r w:rsidRPr="00F540C6">
        <w:t>MLflow</w:t>
      </w:r>
      <w:proofErr w:type="spellEnd"/>
      <w:r w:rsidRPr="00F540C6">
        <w:t xml:space="preserve"> enabled direct comparison of multiple classification models trained on the same dataset and preprocessing pipeline. The Random Forest and Logistic Regression models were evaluated on a held-out test set, and their performance metrics were logged and visualized.</w:t>
      </w:r>
    </w:p>
    <w:p w14:paraId="0135DCB5" w14:textId="77777777" w:rsidR="00F540C6" w:rsidRPr="00F540C6" w:rsidRDefault="00F540C6" w:rsidP="00F540C6">
      <w:r w:rsidRPr="00F540C6">
        <w:t xml:space="preserve">A consolidated </w:t>
      </w:r>
      <w:r w:rsidRPr="00F540C6">
        <w:rPr>
          <w:b/>
          <w:bCs/>
        </w:rPr>
        <w:t>model performance comparison chart</w:t>
      </w:r>
      <w:r w:rsidRPr="00F540C6">
        <w:t xml:space="preserve"> was generated to visually compare accuracy, precision, recall, and ROC-AUC across models. The results demonstrated that both models achieved strong predictive performance, with Logistic Regression exhibiting slightly higher ROC-AUC and recall, while Random Forest maintained competitive accuracy and precision.</w:t>
      </w:r>
    </w:p>
    <w:p w14:paraId="0A60CA9F" w14:textId="77777777" w:rsidR="00F540C6" w:rsidRDefault="00F540C6" w:rsidP="00F540C6">
      <w:r w:rsidRPr="00F540C6">
        <w:t>This structured comparison facilitated objective model selection based on quantitative evidence rather than subjective preference.</w:t>
      </w:r>
    </w:p>
    <w:p w14:paraId="028B384E" w14:textId="77777777" w:rsidR="009E09E8" w:rsidRDefault="009E09E8" w:rsidP="009E09E8">
      <w:pPr>
        <w:keepNext/>
        <w:jc w:val="center"/>
      </w:pPr>
      <w:r>
        <w:rPr>
          <w:noProof/>
        </w:rPr>
        <w:lastRenderedPageBreak/>
        <w:drawing>
          <wp:inline distT="0" distB="0" distL="0" distR="0" wp14:anchorId="613D0D8E" wp14:editId="015D20AC">
            <wp:extent cx="5306786" cy="3184072"/>
            <wp:effectExtent l="0" t="0" r="8255" b="0"/>
            <wp:docPr id="183723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7444" name=""/>
                    <pic:cNvPicPr/>
                  </pic:nvPicPr>
                  <pic:blipFill>
                    <a:blip r:embed="rId15"/>
                    <a:stretch>
                      <a:fillRect/>
                    </a:stretch>
                  </pic:blipFill>
                  <pic:spPr>
                    <a:xfrm>
                      <a:off x="0" y="0"/>
                      <a:ext cx="5310440" cy="3186264"/>
                    </a:xfrm>
                    <a:prstGeom prst="rect">
                      <a:avLst/>
                    </a:prstGeom>
                  </pic:spPr>
                </pic:pic>
              </a:graphicData>
            </a:graphic>
          </wp:inline>
        </w:drawing>
      </w:r>
    </w:p>
    <w:p w14:paraId="174CC6E7" w14:textId="21EAB0ED" w:rsidR="00D413C5" w:rsidRDefault="009E09E8" w:rsidP="002D396F">
      <w:pPr>
        <w:pStyle w:val="Caption"/>
      </w:pPr>
      <w:bookmarkStart w:id="23" w:name="_Toc217829259"/>
      <w:r>
        <w:t xml:space="preserve">Figure </w:t>
      </w:r>
      <w:fldSimple w:instr=" STYLEREF 1 \s ">
        <w:r w:rsidR="00816C87">
          <w:rPr>
            <w:noProof/>
          </w:rPr>
          <w:t>5</w:t>
        </w:r>
      </w:fldSimple>
      <w:r w:rsidR="00816C87">
        <w:t>.</w:t>
      </w:r>
      <w:fldSimple w:instr=" SEQ Figure \* ARABIC \s 1 ">
        <w:r w:rsidR="00816C87">
          <w:rPr>
            <w:noProof/>
          </w:rPr>
          <w:t>2</w:t>
        </w:r>
      </w:fldSimple>
      <w:r>
        <w:t xml:space="preserve"> </w:t>
      </w:r>
      <w:r w:rsidRPr="009E09E8">
        <w:t>Comparison of Model Performance Metrics on Test Set</w:t>
      </w:r>
      <w:bookmarkEnd w:id="23"/>
    </w:p>
    <w:p w14:paraId="4DBE7488" w14:textId="656729DE" w:rsidR="009E09E8" w:rsidRPr="00F540C6" w:rsidRDefault="009E09E8" w:rsidP="009E09E8">
      <w:r w:rsidRPr="009E09E8">
        <w:t>The performance comparison indicates that both the Random Forest and Logistic Regression models deliver strong predictive results on the test dataset. The Random Forest model achieves competitive accuracy and precision, reflecting consistent overall predictions and effective control of false positives, along with a high ROC-AUC score that demonstrates strong class discrimination. While the Logistic Regression model marginally outperforms Random Forest in recall and ROC-AUC, indicating a slightly higher sensitivity to positive cases, the overall performance difference between the two models remains limited. Considering its ability to capture non-linear relationships and maintain balanced performance across evaluation metrics, the Random Forest model was identified as a robust and reliable choice for deployment.</w:t>
      </w:r>
    </w:p>
    <w:p w14:paraId="3E49F873" w14:textId="7500514C" w:rsidR="00F540C6" w:rsidRPr="00F540C6" w:rsidRDefault="00F540C6" w:rsidP="00D413C5">
      <w:pPr>
        <w:pStyle w:val="Heading2"/>
      </w:pPr>
      <w:bookmarkStart w:id="24" w:name="_Toc217829231"/>
      <w:r w:rsidRPr="00F540C6">
        <w:t>Model Selection for Deployment</w:t>
      </w:r>
      <w:bookmarkEnd w:id="24"/>
    </w:p>
    <w:p w14:paraId="6958D585" w14:textId="0382BF88" w:rsidR="00267F56" w:rsidRDefault="00267F56" w:rsidP="00267F56">
      <w:r>
        <w:t xml:space="preserve">Based on the tracked evaluation metrics and comparative performance analysis, the </w:t>
      </w:r>
      <w:r w:rsidR="00022884">
        <w:t>Logistic</w:t>
      </w:r>
      <w:r>
        <w:t xml:space="preserve"> </w:t>
      </w:r>
      <w:r w:rsidR="00022884">
        <w:t>Regression</w:t>
      </w:r>
      <w:r>
        <w:t xml:space="preserve"> was selected as the final model for deployment. While both Logistic Regression and Random Forest demonstrated strong predictive capability, the </w:t>
      </w:r>
      <w:r w:rsidR="00022884">
        <w:t>Logistic</w:t>
      </w:r>
      <w:r>
        <w:t xml:space="preserve"> </w:t>
      </w:r>
      <w:r w:rsidR="00022884">
        <w:t>Regression</w:t>
      </w:r>
      <w:r>
        <w:t xml:space="preserve"> model exhibited a more balanced trade-off across key performance metrics, including accuracy, precision, recall, and ROC-AUC. Its ability to capture non-linear feature interactions further enhanced its suitability for the clinical characteristics of the dataset.</w:t>
      </w:r>
    </w:p>
    <w:p w14:paraId="0F771DFC" w14:textId="2FCC0045" w:rsidR="00267F56" w:rsidRDefault="00267F56" w:rsidP="00267F56">
      <w:proofErr w:type="spellStart"/>
      <w:r>
        <w:t>MLflow’s</w:t>
      </w:r>
      <w:proofErr w:type="spellEnd"/>
      <w:r>
        <w:t xml:space="preserve"> model logging and artifact management functionality enabled seamless retrieval of the finalized </w:t>
      </w:r>
      <w:r w:rsidR="00022884">
        <w:t xml:space="preserve">Logistic Regression </w:t>
      </w:r>
      <w:r>
        <w:t>model pipeline, which encapsulated both the preprocessing transformations and the trained classifier. This artifact was subsequently reused for model packaging, containerization, and production deployment without modification, ensuring consistency across all environments.</w:t>
      </w:r>
    </w:p>
    <w:p w14:paraId="67C60497" w14:textId="77777777" w:rsidR="00267F56" w:rsidRDefault="00267F56" w:rsidP="00267F56">
      <w:r>
        <w:lastRenderedPageBreak/>
        <w:t xml:space="preserve">By integrating </w:t>
      </w:r>
      <w:proofErr w:type="spellStart"/>
      <w:r>
        <w:t>MLflow</w:t>
      </w:r>
      <w:proofErr w:type="spellEnd"/>
      <w:r>
        <w:t xml:space="preserve"> into the experimentation workflow, the project achieved the following objectives:</w:t>
      </w:r>
    </w:p>
    <w:p w14:paraId="23310817" w14:textId="5F2CD96F" w:rsidR="00267F56" w:rsidRDefault="00267F56" w:rsidP="00267F56">
      <w:pPr>
        <w:pStyle w:val="ListParagraph"/>
        <w:numPr>
          <w:ilvl w:val="0"/>
          <w:numId w:val="20"/>
        </w:numPr>
      </w:pPr>
      <w:r>
        <w:t>Complete experiment traceability through versioned runs and artifacts</w:t>
      </w:r>
    </w:p>
    <w:p w14:paraId="222053DB" w14:textId="660B06F6" w:rsidR="00267F56" w:rsidRDefault="00267F56" w:rsidP="00267F56">
      <w:pPr>
        <w:pStyle w:val="ListParagraph"/>
        <w:numPr>
          <w:ilvl w:val="0"/>
          <w:numId w:val="20"/>
        </w:numPr>
      </w:pPr>
      <w:r>
        <w:t>Reproducible model training via logged parameters and environment dependencies</w:t>
      </w:r>
    </w:p>
    <w:p w14:paraId="52EC3C35" w14:textId="14AB6BB0" w:rsidR="00267F56" w:rsidRDefault="00267F56" w:rsidP="00267F56">
      <w:pPr>
        <w:pStyle w:val="ListParagraph"/>
        <w:numPr>
          <w:ilvl w:val="0"/>
          <w:numId w:val="20"/>
        </w:numPr>
      </w:pPr>
      <w:r>
        <w:t>Transparent, evidence-based model selection using quantitative evaluation metrics</w:t>
      </w:r>
    </w:p>
    <w:p w14:paraId="4FF1A09B" w14:textId="43A9EA1A" w:rsidR="00267F56" w:rsidRDefault="00267F56" w:rsidP="00267F56">
      <w:pPr>
        <w:pStyle w:val="ListParagraph"/>
        <w:numPr>
          <w:ilvl w:val="0"/>
          <w:numId w:val="20"/>
        </w:numPr>
      </w:pPr>
      <w:r>
        <w:t>Simplified transition from experimentation to deployment through standardized model artifacts</w:t>
      </w:r>
    </w:p>
    <w:p w14:paraId="68A70B5B" w14:textId="03AB34AD" w:rsidR="00F540C6" w:rsidRDefault="00267F56" w:rsidP="00267F56">
      <w:r>
        <w:t xml:space="preserve">This structured approach ensured that the deployed model was both performance-optimized and production-ready, aligning with best practices in modern </w:t>
      </w:r>
      <w:proofErr w:type="spellStart"/>
      <w:r>
        <w:t>MLOps</w:t>
      </w:r>
      <w:proofErr w:type="spellEnd"/>
      <w:r>
        <w:t xml:space="preserve"> systems.</w:t>
      </w:r>
    </w:p>
    <w:p w14:paraId="7A67BC84" w14:textId="00A9869A" w:rsidR="00593C11" w:rsidRDefault="00593C11" w:rsidP="00593C11">
      <w:pPr>
        <w:pStyle w:val="Heading1"/>
      </w:pPr>
      <w:bookmarkStart w:id="25" w:name="_Toc217829232"/>
      <w:r w:rsidRPr="00593C11">
        <w:t>Model Packaging, Versioning, and Reproducibility</w:t>
      </w:r>
      <w:bookmarkEnd w:id="25"/>
    </w:p>
    <w:p w14:paraId="77599E64" w14:textId="29935CA1" w:rsidR="00593C11" w:rsidRDefault="00593C11" w:rsidP="00593C11">
      <w:r>
        <w:t xml:space="preserve">The finalized </w:t>
      </w:r>
      <w:r w:rsidR="00022884">
        <w:t xml:space="preserve">best </w:t>
      </w:r>
      <w:r>
        <w:t>model was packaged using Python serialization and saved as a reusable artifact (</w:t>
      </w:r>
      <w:proofErr w:type="spellStart"/>
      <w:r>
        <w:t>final_model</w:t>
      </w:r>
      <w:proofErr w:type="spellEnd"/>
      <w:r>
        <w:t>_&lt;timestamp</w:t>
      </w:r>
      <w:proofErr w:type="gramStart"/>
      <w:r>
        <w:t>&gt;.</w:t>
      </w:r>
      <w:proofErr w:type="spellStart"/>
      <w:r>
        <w:t>pkl</w:t>
      </w:r>
      <w:proofErr w:type="spellEnd"/>
      <w:proofErr w:type="gramEnd"/>
      <w:r>
        <w:t xml:space="preserve">) in the </w:t>
      </w:r>
      <w:proofErr w:type="gramStart"/>
      <w:r>
        <w:t>outputs</w:t>
      </w:r>
      <w:proofErr w:type="gramEnd"/>
      <w:r>
        <w:t xml:space="preserve"> directory. The saved object includes both the trained classifier and the preprocessing pipeline, ensuring consistent data transformation during inference.</w:t>
      </w:r>
    </w:p>
    <w:p w14:paraId="1EF7F824" w14:textId="77777777" w:rsidR="00593C11" w:rsidRDefault="00593C11" w:rsidP="00593C11">
      <w:pPr>
        <w:keepNext/>
        <w:jc w:val="center"/>
      </w:pPr>
      <w:r>
        <w:rPr>
          <w:noProof/>
        </w:rPr>
        <w:drawing>
          <wp:inline distT="0" distB="0" distL="0" distR="0" wp14:anchorId="154EFB48" wp14:editId="022AFAA5">
            <wp:extent cx="1958975" cy="2046514"/>
            <wp:effectExtent l="0" t="0" r="3175" b="0"/>
            <wp:docPr id="133259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92788" name=""/>
                    <pic:cNvPicPr/>
                  </pic:nvPicPr>
                  <pic:blipFill rotWithShape="1">
                    <a:blip r:embed="rId16"/>
                    <a:srcRect r="67033" b="38528"/>
                    <a:stretch>
                      <a:fillRect/>
                    </a:stretch>
                  </pic:blipFill>
                  <pic:spPr bwMode="auto">
                    <a:xfrm>
                      <a:off x="0" y="0"/>
                      <a:ext cx="1959429" cy="2046988"/>
                    </a:xfrm>
                    <a:prstGeom prst="rect">
                      <a:avLst/>
                    </a:prstGeom>
                    <a:ln>
                      <a:noFill/>
                    </a:ln>
                    <a:extLst>
                      <a:ext uri="{53640926-AAD7-44D8-BBD7-CCE9431645EC}">
                        <a14:shadowObscured xmlns:a14="http://schemas.microsoft.com/office/drawing/2010/main"/>
                      </a:ext>
                    </a:extLst>
                  </pic:spPr>
                </pic:pic>
              </a:graphicData>
            </a:graphic>
          </wp:inline>
        </w:drawing>
      </w:r>
    </w:p>
    <w:p w14:paraId="0401DE02" w14:textId="2A7A5492" w:rsidR="00593C11" w:rsidRDefault="00593C11" w:rsidP="002D396F">
      <w:pPr>
        <w:pStyle w:val="Caption"/>
      </w:pPr>
      <w:bookmarkStart w:id="26" w:name="_Toc217829260"/>
      <w:r>
        <w:t xml:space="preserve">Figure </w:t>
      </w:r>
      <w:fldSimple w:instr=" STYLEREF 1 \s ">
        <w:r w:rsidR="00816C87">
          <w:rPr>
            <w:noProof/>
          </w:rPr>
          <w:t>6</w:t>
        </w:r>
      </w:fldSimple>
      <w:r w:rsidR="00816C87">
        <w:t>.</w:t>
      </w:r>
      <w:fldSimple w:instr=" SEQ Figure \* ARABIC \s 1 ">
        <w:r w:rsidR="00816C87">
          <w:rPr>
            <w:noProof/>
          </w:rPr>
          <w:t>1</w:t>
        </w:r>
      </w:fldSimple>
      <w:r>
        <w:t xml:space="preserve"> </w:t>
      </w:r>
      <w:r w:rsidRPr="00593C11">
        <w:t>Model Packaging and Versioned Outputs Directory for Reproducible Experiments</w:t>
      </w:r>
      <w:bookmarkEnd w:id="26"/>
    </w:p>
    <w:p w14:paraId="493D7074" w14:textId="1F40A618" w:rsidR="00593C11" w:rsidRDefault="00593C11" w:rsidP="00593C11">
      <w:r>
        <w:t xml:space="preserve">Model versioning was achieved through a timestamp-based naming convention, allowing multiple trained models to be stored and compared without overwriting previous versions. Supporting artifacts such as EDA visualizations and performance plots were also preserved in the same directory to maintain experiment transparency. Reproducibility was ensured by generating a requirements.txt file containing all project dependencies. This enabled reliable reconstruction of the training and deployment environment across different systems and pipelines. Overall, this approach provided a reproducible, traceable, and deployment-ready model packaging strategy aligned with modern </w:t>
      </w:r>
      <w:proofErr w:type="spellStart"/>
      <w:r>
        <w:t>MLOps</w:t>
      </w:r>
      <w:proofErr w:type="spellEnd"/>
      <w:r>
        <w:t xml:space="preserve"> best practices.</w:t>
      </w:r>
    </w:p>
    <w:p w14:paraId="4E82B0E9" w14:textId="0F34F74D" w:rsidR="006A4746" w:rsidRDefault="006A4746" w:rsidP="006A4746">
      <w:pPr>
        <w:pStyle w:val="Heading1"/>
      </w:pPr>
      <w:bookmarkStart w:id="27" w:name="_Toc217829233"/>
      <w:r>
        <w:lastRenderedPageBreak/>
        <w:t>CI/CD Pipeline Design and Automated Testing</w:t>
      </w:r>
      <w:bookmarkEnd w:id="27"/>
    </w:p>
    <w:p w14:paraId="02B93AB7" w14:textId="7DDC547C" w:rsidR="006A4746" w:rsidRDefault="006A4746" w:rsidP="006A4746">
      <w:r>
        <w:t xml:space="preserve">A CI/CD pipeline was implemented using GitHub Actions to automate code quality checks, testing, model training, and deployment workflows. The pipeline is defined in a </w:t>
      </w:r>
      <w:proofErr w:type="spellStart"/>
      <w:r>
        <w:t>ci_cd.yml</w:t>
      </w:r>
      <w:proofErr w:type="spellEnd"/>
      <w:r>
        <w:t xml:space="preserve"> configuration file and is triggered on pushes, pull requests to the main branch, and manual workflow dispatches.</w:t>
      </w:r>
    </w:p>
    <w:p w14:paraId="50BD200B" w14:textId="6A1BA1ED" w:rsidR="006A4746" w:rsidRDefault="006A4746" w:rsidP="006A4746">
      <w:pPr>
        <w:pStyle w:val="Heading2"/>
      </w:pPr>
      <w:bookmarkStart w:id="28" w:name="_Toc217829234"/>
      <w:r>
        <w:t>Git Workflow</w:t>
      </w:r>
      <w:bookmarkEnd w:id="28"/>
    </w:p>
    <w:p w14:paraId="7C4F1C11" w14:textId="4F110E2A" w:rsidR="006A4746" w:rsidRDefault="006A4746" w:rsidP="006A4746">
      <w:r>
        <w:t>A standard Git-based workflow was followed, where changes were committed to the main branch to trigger the CI/CD pipeline. An empty commit command (git commit --allow-empty -m "Trigger CI/CD") was used when required to manually initiate the pipeline, ensuring consistent automation testing.</w:t>
      </w:r>
    </w:p>
    <w:p w14:paraId="20D73202" w14:textId="42F232CC" w:rsidR="006A4746" w:rsidRDefault="006A4746" w:rsidP="006A4746">
      <w:pPr>
        <w:pStyle w:val="Heading2"/>
      </w:pPr>
      <w:bookmarkStart w:id="29" w:name="_Toc217829235"/>
      <w:r>
        <w:t>Automated Testing</w:t>
      </w:r>
      <w:bookmarkEnd w:id="29"/>
    </w:p>
    <w:p w14:paraId="53FB9213" w14:textId="60939FD6" w:rsidR="006A4746" w:rsidRDefault="006A4746" w:rsidP="006A4746">
      <w:r>
        <w:t xml:space="preserve">Automated unit tests were written using </w:t>
      </w:r>
      <w:proofErr w:type="spellStart"/>
      <w:r>
        <w:t>Pytest</w:t>
      </w:r>
      <w:proofErr w:type="spellEnd"/>
      <w:r>
        <w:t xml:space="preserve"> to validate both data preprocessing logic and model pipeline construction.</w:t>
      </w:r>
    </w:p>
    <w:p w14:paraId="751FB70B" w14:textId="1B05493D" w:rsidR="006A4746" w:rsidRDefault="006A4746" w:rsidP="006A4746">
      <w:pPr>
        <w:pStyle w:val="ListParagraph"/>
        <w:numPr>
          <w:ilvl w:val="0"/>
          <w:numId w:val="21"/>
        </w:numPr>
      </w:pPr>
      <w:r>
        <w:t>test_data_processing.py verifies correct handling of missing values, data type conversion, and target variable transformation.</w:t>
      </w:r>
    </w:p>
    <w:p w14:paraId="04F29484" w14:textId="017A6A49" w:rsidR="006A4746" w:rsidRDefault="006A4746" w:rsidP="006A4746">
      <w:pPr>
        <w:pStyle w:val="ListParagraph"/>
        <w:numPr>
          <w:ilvl w:val="0"/>
          <w:numId w:val="21"/>
        </w:numPr>
      </w:pPr>
      <w:r>
        <w:t xml:space="preserve">test_data_model.py validates the creation and training of the machine learning pipeline, ensuring correct integration of preprocessing steps and the </w:t>
      </w:r>
      <w:r w:rsidR="00022884">
        <w:t>Best</w:t>
      </w:r>
      <w:r>
        <w:t xml:space="preserve"> </w:t>
      </w:r>
      <w:r w:rsidR="00022884">
        <w:t>Model</w:t>
      </w:r>
      <w:r>
        <w:t xml:space="preserve"> classifier.</w:t>
      </w:r>
    </w:p>
    <w:p w14:paraId="69384BA4" w14:textId="77777777" w:rsidR="006A4746" w:rsidRDefault="006A4746" w:rsidP="006A4746">
      <w:r>
        <w:t>These tests ensure data integrity and pipeline reliability before model training is executed.</w:t>
      </w:r>
    </w:p>
    <w:p w14:paraId="5F1579CC" w14:textId="74BC43B8" w:rsidR="006A4746" w:rsidRDefault="006A4746" w:rsidP="006A4746">
      <w:pPr>
        <w:pStyle w:val="Heading2"/>
      </w:pPr>
      <w:bookmarkStart w:id="30" w:name="_Toc217829236"/>
      <w:r>
        <w:t>CI/CD Workflow Execution</w:t>
      </w:r>
      <w:bookmarkEnd w:id="30"/>
    </w:p>
    <w:p w14:paraId="38E40F97" w14:textId="757EE5B3" w:rsidR="006A4746" w:rsidRDefault="006A4746" w:rsidP="006A4746">
      <w:r>
        <w:t>The GitHub Actions pipeline performs the following automated steps:</w:t>
      </w:r>
    </w:p>
    <w:p w14:paraId="2036F32B" w14:textId="23AF7B3F" w:rsidR="006A4746" w:rsidRDefault="006A4746" w:rsidP="006A4746">
      <w:pPr>
        <w:pStyle w:val="ListParagraph"/>
        <w:numPr>
          <w:ilvl w:val="0"/>
          <w:numId w:val="21"/>
        </w:numPr>
      </w:pPr>
      <w:r>
        <w:t>Code checkout and Python environment setup</w:t>
      </w:r>
    </w:p>
    <w:p w14:paraId="771B6DE4" w14:textId="16CA37EA" w:rsidR="006A4746" w:rsidRDefault="006A4746" w:rsidP="006A4746">
      <w:pPr>
        <w:pStyle w:val="ListParagraph"/>
        <w:numPr>
          <w:ilvl w:val="0"/>
          <w:numId w:val="21"/>
        </w:numPr>
      </w:pPr>
      <w:r>
        <w:t>Dependency installation</w:t>
      </w:r>
    </w:p>
    <w:p w14:paraId="7253C9A6" w14:textId="0C1D8F68" w:rsidR="006A4746" w:rsidRDefault="006A4746" w:rsidP="006A4746">
      <w:pPr>
        <w:pStyle w:val="ListParagraph"/>
        <w:numPr>
          <w:ilvl w:val="0"/>
          <w:numId w:val="21"/>
        </w:numPr>
      </w:pPr>
      <w:r>
        <w:t>Code formatting using Black and linting using Flake8</w:t>
      </w:r>
    </w:p>
    <w:p w14:paraId="136BCF08" w14:textId="07C96026" w:rsidR="006A4746" w:rsidRDefault="006A4746" w:rsidP="006A4746">
      <w:pPr>
        <w:pStyle w:val="ListParagraph"/>
        <w:numPr>
          <w:ilvl w:val="0"/>
          <w:numId w:val="21"/>
        </w:numPr>
      </w:pPr>
      <w:r>
        <w:t>Execution of unit tests</w:t>
      </w:r>
    </w:p>
    <w:p w14:paraId="29F224C6" w14:textId="4CFDB53C" w:rsidR="006A4746" w:rsidRDefault="006A4746" w:rsidP="006A4746">
      <w:pPr>
        <w:pStyle w:val="ListParagraph"/>
        <w:numPr>
          <w:ilvl w:val="0"/>
          <w:numId w:val="21"/>
        </w:numPr>
      </w:pPr>
      <w:r>
        <w:t xml:space="preserve">Automated model training with </w:t>
      </w:r>
      <w:proofErr w:type="spellStart"/>
      <w:r>
        <w:t>MLflow</w:t>
      </w:r>
      <w:proofErr w:type="spellEnd"/>
      <w:r>
        <w:t xml:space="preserve"> integration</w:t>
      </w:r>
    </w:p>
    <w:p w14:paraId="4979829E" w14:textId="4C98DCE9" w:rsidR="006A4746" w:rsidRDefault="006A4746" w:rsidP="006A4746">
      <w:pPr>
        <w:pStyle w:val="ListParagraph"/>
        <w:numPr>
          <w:ilvl w:val="0"/>
          <w:numId w:val="21"/>
        </w:numPr>
      </w:pPr>
      <w:r>
        <w:t>Artifact storage of trained models and outputs</w:t>
      </w:r>
    </w:p>
    <w:p w14:paraId="5594B433" w14:textId="11744DC5" w:rsidR="006A4746" w:rsidRDefault="006A4746" w:rsidP="006A4746">
      <w:pPr>
        <w:pStyle w:val="ListParagraph"/>
        <w:numPr>
          <w:ilvl w:val="0"/>
          <w:numId w:val="21"/>
        </w:numPr>
      </w:pPr>
      <w:r>
        <w:t>Docker image build and push to a container registry</w:t>
      </w:r>
    </w:p>
    <w:p w14:paraId="43F155CB" w14:textId="1CDAC8A0" w:rsidR="006A4746" w:rsidRDefault="006A4746" w:rsidP="006A4746">
      <w:pPr>
        <w:pStyle w:val="ListParagraph"/>
        <w:numPr>
          <w:ilvl w:val="0"/>
          <w:numId w:val="21"/>
        </w:numPr>
      </w:pPr>
      <w:r>
        <w:t>Optional deployment to a Kubernetes environment</w:t>
      </w:r>
    </w:p>
    <w:p w14:paraId="1449417D" w14:textId="22D1A71E" w:rsidR="002D396F" w:rsidRDefault="00816C87" w:rsidP="002D396F">
      <w:pPr>
        <w:keepNext/>
        <w:jc w:val="center"/>
      </w:pPr>
      <w:r>
        <w:rPr>
          <w:noProof/>
        </w:rPr>
        <w:lastRenderedPageBreak/>
        <w:drawing>
          <wp:inline distT="0" distB="0" distL="0" distR="0" wp14:anchorId="6004E6D0" wp14:editId="68EDEC50">
            <wp:extent cx="2177143" cy="7071622"/>
            <wp:effectExtent l="0" t="0" r="0" b="0"/>
            <wp:docPr id="41573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34350" name=""/>
                    <pic:cNvPicPr/>
                  </pic:nvPicPr>
                  <pic:blipFill>
                    <a:blip r:embed="rId17"/>
                    <a:stretch>
                      <a:fillRect/>
                    </a:stretch>
                  </pic:blipFill>
                  <pic:spPr>
                    <a:xfrm>
                      <a:off x="0" y="0"/>
                      <a:ext cx="2178635" cy="7076469"/>
                    </a:xfrm>
                    <a:prstGeom prst="rect">
                      <a:avLst/>
                    </a:prstGeom>
                  </pic:spPr>
                </pic:pic>
              </a:graphicData>
            </a:graphic>
          </wp:inline>
        </w:drawing>
      </w:r>
    </w:p>
    <w:p w14:paraId="089BA64A" w14:textId="165F64D3" w:rsidR="002D396F" w:rsidRDefault="002D396F" w:rsidP="002D396F">
      <w:pPr>
        <w:pStyle w:val="Caption"/>
      </w:pPr>
      <w:bookmarkStart w:id="31" w:name="_Toc217829261"/>
      <w:r>
        <w:t xml:space="preserve">Figure </w:t>
      </w:r>
      <w:fldSimple w:instr=" STYLEREF 1 \s ">
        <w:r w:rsidR="00816C87">
          <w:rPr>
            <w:noProof/>
          </w:rPr>
          <w:t>7</w:t>
        </w:r>
      </w:fldSimple>
      <w:r w:rsidR="00816C87">
        <w:t>.</w:t>
      </w:r>
      <w:fldSimple w:instr=" SEQ Figure \* ARABIC \s 1 ">
        <w:r w:rsidR="00816C87">
          <w:rPr>
            <w:noProof/>
          </w:rPr>
          <w:t>1</w:t>
        </w:r>
      </w:fldSimple>
      <w:r>
        <w:t xml:space="preserve"> Flow</w:t>
      </w:r>
      <w:bookmarkEnd w:id="31"/>
    </w:p>
    <w:p w14:paraId="1C752683" w14:textId="77777777" w:rsidR="006A4746" w:rsidRDefault="006A4746" w:rsidP="006A4746">
      <w:r>
        <w:t>Model artifacts and logs are uploaded for each workflow run, enabling traceability and reproducibility.</w:t>
      </w:r>
    </w:p>
    <w:p w14:paraId="290622C0" w14:textId="6D9F6346" w:rsidR="006A4746" w:rsidRDefault="006A4746" w:rsidP="006A4746">
      <w:pPr>
        <w:pStyle w:val="Heading1"/>
        <w:rPr>
          <w:sz w:val="36"/>
          <w:szCs w:val="36"/>
        </w:rPr>
      </w:pPr>
      <w:bookmarkStart w:id="32" w:name="_Toc217829237"/>
      <w:r>
        <w:lastRenderedPageBreak/>
        <w:t>Model Containerization and API Development</w:t>
      </w:r>
      <w:bookmarkEnd w:id="32"/>
    </w:p>
    <w:p w14:paraId="403D193F" w14:textId="0AB959B4" w:rsidR="006A4746" w:rsidRDefault="006A4746" w:rsidP="000D5DC1">
      <w:r>
        <w:t xml:space="preserve">To enable consistent deployment across environments, the trained machine learning model was containerized using </w:t>
      </w:r>
      <w:r w:rsidRPr="006A4746">
        <w:rPr>
          <w:rStyle w:val="Strong"/>
          <w:b w:val="0"/>
          <w:bCs w:val="0"/>
        </w:rPr>
        <w:t>Docker</w:t>
      </w:r>
      <w:r>
        <w:t xml:space="preserve">. A custom Docker image was built using a Python 3.11 base image, ensuring compatibility with all required dependencies. The container encapsulates the complete inference stack, including the trained model artifacts, preprocessing pipeline, and application code. The </w:t>
      </w:r>
      <w:proofErr w:type="spellStart"/>
      <w:r>
        <w:t>Dockerfile</w:t>
      </w:r>
      <w:proofErr w:type="spellEnd"/>
      <w:r>
        <w:t xml:space="preserve"> defines a structured build process that installs system-level dependencies, Python libraries, and project-specific requirements. The serialized model files stored in the </w:t>
      </w:r>
      <w:proofErr w:type="gramStart"/>
      <w:r w:rsidRPr="000D5DC1">
        <w:t>outputs</w:t>
      </w:r>
      <w:proofErr w:type="gramEnd"/>
      <w:r>
        <w:t xml:space="preserve"> directory are copied into the container, enabling the API to load the finalized model at runtime without retraining.</w:t>
      </w:r>
    </w:p>
    <w:p w14:paraId="02FE547E" w14:textId="2584AA2F" w:rsidR="006A4746" w:rsidRDefault="006A4746" w:rsidP="000D5DC1">
      <w:r>
        <w:t xml:space="preserve">A </w:t>
      </w:r>
      <w:proofErr w:type="spellStart"/>
      <w:r w:rsidRPr="000D5DC1">
        <w:rPr>
          <w:rStyle w:val="Strong"/>
          <w:b w:val="0"/>
          <w:bCs w:val="0"/>
        </w:rPr>
        <w:t>FastAPI</w:t>
      </w:r>
      <w:proofErr w:type="spellEnd"/>
      <w:r w:rsidRPr="000D5DC1">
        <w:rPr>
          <w:rStyle w:val="Strong"/>
          <w:b w:val="0"/>
          <w:bCs w:val="0"/>
        </w:rPr>
        <w:t>-based RESTful service</w:t>
      </w:r>
      <w:r>
        <w:t xml:space="preserve"> was implemented to serve predictions. The application exposes a </w:t>
      </w:r>
      <w:r w:rsidR="000D5DC1">
        <w:t>‘</w:t>
      </w:r>
      <w:r w:rsidRPr="000D5DC1">
        <w:t>/predict</w:t>
      </w:r>
      <w:r w:rsidR="000D5DC1">
        <w:t>’</w:t>
      </w:r>
      <w:r>
        <w:t xml:space="preserve"> endpoint that accepts patient clinical data in JSON format and returns the predicted heart disease class along with confidence scores. The API is launched using </w:t>
      </w:r>
      <w:proofErr w:type="spellStart"/>
      <w:r w:rsidRPr="000D5DC1">
        <w:rPr>
          <w:rStyle w:val="Strong"/>
          <w:b w:val="0"/>
          <w:bCs w:val="0"/>
        </w:rPr>
        <w:t>Uvicorn</w:t>
      </w:r>
      <w:proofErr w:type="spellEnd"/>
      <w:r>
        <w:t xml:space="preserve"> and listens on port 8000, which is exposed by the container for external access.</w:t>
      </w:r>
    </w:p>
    <w:p w14:paraId="71FC07A3" w14:textId="547CE448" w:rsidR="006A4746" w:rsidRDefault="006A4746" w:rsidP="000D5DC1">
      <w:r>
        <w:t xml:space="preserve">Docker image creation was performed locally using the </w:t>
      </w:r>
      <w:r w:rsidR="000D5DC1">
        <w:t>“</w:t>
      </w:r>
      <w:r w:rsidRPr="000D5DC1">
        <w:t xml:space="preserve">docker build -t </w:t>
      </w:r>
      <w:proofErr w:type="spellStart"/>
      <w:r w:rsidRPr="000D5DC1">
        <w:t>heart-disease-</w:t>
      </w:r>
      <w:proofErr w:type="gramStart"/>
      <w:r w:rsidRPr="000D5DC1">
        <w:t>api:latest</w:t>
      </w:r>
      <w:proofErr w:type="spellEnd"/>
      <w:proofErr w:type="gramEnd"/>
      <w:r w:rsidR="000D5DC1">
        <w:t>”</w:t>
      </w:r>
      <w:r>
        <w:t xml:space="preserve"> command and was also fully automated as part of the CI/CD pipeline. This ensured that every successful pipeline execution produced a deployable, versioned container image.</w:t>
      </w:r>
    </w:p>
    <w:p w14:paraId="52EC757E" w14:textId="19417112" w:rsidR="000474A7" w:rsidRDefault="000474A7" w:rsidP="000474A7">
      <w:pPr>
        <w:pStyle w:val="Heading1"/>
      </w:pPr>
      <w:bookmarkStart w:id="33" w:name="_Toc217829238"/>
      <w:r>
        <w:t>Production Deployment</w:t>
      </w:r>
      <w:bookmarkEnd w:id="33"/>
    </w:p>
    <w:p w14:paraId="5D14C5D0" w14:textId="77777777" w:rsidR="00F75E4B" w:rsidRDefault="00F75E4B" w:rsidP="00F75E4B">
      <w:r>
        <w:t>This section describes the process of deploying the trained heart disease prediction model into a production-ready environment using containerization and a RESTful API. The deployment pipeline ensures portability, scalability, and reproducibility across different systems.</w:t>
      </w:r>
    </w:p>
    <w:p w14:paraId="4381668A" w14:textId="329A462B" w:rsidR="00F75E4B" w:rsidRDefault="00F75E4B" w:rsidP="00F75E4B">
      <w:pPr>
        <w:pStyle w:val="Heading2"/>
      </w:pPr>
      <w:bookmarkStart w:id="34" w:name="_Toc217829239"/>
      <w:r>
        <w:t>Deployment Architecture Overview</w:t>
      </w:r>
      <w:bookmarkEnd w:id="34"/>
    </w:p>
    <w:p w14:paraId="5647838A" w14:textId="3038ADCD" w:rsidR="00F75E4B" w:rsidRDefault="00F75E4B" w:rsidP="00F75E4B">
      <w:r>
        <w:t xml:space="preserve">The finalized Random Forest model, along with its preprocessing pipeline, is served through a </w:t>
      </w:r>
      <w:proofErr w:type="spellStart"/>
      <w:r>
        <w:t>FastAPI</w:t>
      </w:r>
      <w:proofErr w:type="spellEnd"/>
      <w:r>
        <w:t>-based web application. The entire application is containerized using Docker, allowing the model to run consistently across development and production environments. The container exposes a REST API and a browser-based user interface for real-time predictions.</w:t>
      </w:r>
    </w:p>
    <w:p w14:paraId="0FA39F96" w14:textId="22025748" w:rsidR="00F75E4B" w:rsidRDefault="00F75E4B" w:rsidP="00F75E4B">
      <w:pPr>
        <w:pStyle w:val="Heading2"/>
      </w:pPr>
      <w:bookmarkStart w:id="35" w:name="_Toc217829240"/>
      <w:r>
        <w:t>Local Deployment Instructions</w:t>
      </w:r>
      <w:bookmarkEnd w:id="35"/>
    </w:p>
    <w:p w14:paraId="65BE5D8A" w14:textId="4EDB2FEF" w:rsidR="00F75E4B" w:rsidRDefault="00F75E4B" w:rsidP="00F75E4B">
      <w:r>
        <w:t>To run the application locally, the repository can be cloned or downloaded, after which the Docker image is built and executed using the following commands:</w:t>
      </w:r>
    </w:p>
    <w:p w14:paraId="12DBA175" w14:textId="3D3DAC88" w:rsidR="00F75E4B" w:rsidRDefault="00F75E4B" w:rsidP="002D396F">
      <w:pPr>
        <w:jc w:val="center"/>
      </w:pPr>
      <w:r>
        <w:rPr>
          <w:noProof/>
        </w:rPr>
        <w:drawing>
          <wp:inline distT="0" distB="0" distL="0" distR="0" wp14:anchorId="0210A45E" wp14:editId="6D762E52">
            <wp:extent cx="5246914" cy="457984"/>
            <wp:effectExtent l="0" t="0" r="0" b="0"/>
            <wp:docPr id="145829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95754" name=""/>
                    <pic:cNvPicPr/>
                  </pic:nvPicPr>
                  <pic:blipFill>
                    <a:blip r:embed="rId18"/>
                    <a:stretch>
                      <a:fillRect/>
                    </a:stretch>
                  </pic:blipFill>
                  <pic:spPr>
                    <a:xfrm>
                      <a:off x="0" y="0"/>
                      <a:ext cx="5250616" cy="458307"/>
                    </a:xfrm>
                    <a:prstGeom prst="rect">
                      <a:avLst/>
                    </a:prstGeom>
                  </pic:spPr>
                </pic:pic>
              </a:graphicData>
            </a:graphic>
          </wp:inline>
        </w:drawing>
      </w:r>
    </w:p>
    <w:p w14:paraId="0ECDC74B" w14:textId="77777777" w:rsidR="00F75E4B" w:rsidRDefault="00F75E4B" w:rsidP="00F75E4B">
      <w:r>
        <w:t>Once the container is running, the application can be accessed at:</w:t>
      </w:r>
    </w:p>
    <w:p w14:paraId="1F8E7482" w14:textId="3063BDD7" w:rsidR="00F75E4B" w:rsidRDefault="00F75E4B" w:rsidP="002D396F">
      <w:pPr>
        <w:jc w:val="center"/>
      </w:pPr>
      <w:r>
        <w:rPr>
          <w:noProof/>
        </w:rPr>
        <w:drawing>
          <wp:inline distT="0" distB="0" distL="0" distR="0" wp14:anchorId="7D76A25D" wp14:editId="0C8DD4EF">
            <wp:extent cx="2155371" cy="261786"/>
            <wp:effectExtent l="0" t="0" r="0" b="5080"/>
            <wp:docPr id="207927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78338" name=""/>
                    <pic:cNvPicPr/>
                  </pic:nvPicPr>
                  <pic:blipFill>
                    <a:blip r:embed="rId19"/>
                    <a:stretch>
                      <a:fillRect/>
                    </a:stretch>
                  </pic:blipFill>
                  <pic:spPr>
                    <a:xfrm>
                      <a:off x="0" y="0"/>
                      <a:ext cx="2157085" cy="261994"/>
                    </a:xfrm>
                    <a:prstGeom prst="rect">
                      <a:avLst/>
                    </a:prstGeom>
                  </pic:spPr>
                </pic:pic>
              </a:graphicData>
            </a:graphic>
          </wp:inline>
        </w:drawing>
      </w:r>
    </w:p>
    <w:p w14:paraId="3E17D34F" w14:textId="4DF64178" w:rsidR="00F75E4B" w:rsidRDefault="00F75E4B" w:rsidP="00F75E4B">
      <w:pPr>
        <w:pStyle w:val="Heading2"/>
      </w:pPr>
      <w:bookmarkStart w:id="36" w:name="_Toc217829241"/>
      <w:r>
        <w:lastRenderedPageBreak/>
        <w:t>API Implementation</w:t>
      </w:r>
      <w:bookmarkEnd w:id="36"/>
    </w:p>
    <w:p w14:paraId="616D3E09" w14:textId="67091692" w:rsidR="00F75E4B" w:rsidRDefault="00F75E4B" w:rsidP="00F75E4B">
      <w:r>
        <w:t xml:space="preserve">The deployment uses </w:t>
      </w:r>
      <w:proofErr w:type="spellStart"/>
      <w:r>
        <w:t>FastAPI</w:t>
      </w:r>
      <w:proofErr w:type="spellEnd"/>
      <w:r>
        <w:t xml:space="preserve"> to expose prediction functionality. The API dynamically loads the latest version of the serialized model (</w:t>
      </w:r>
      <w:proofErr w:type="spellStart"/>
      <w:r>
        <w:t>final_model</w:t>
      </w:r>
      <w:proofErr w:type="spellEnd"/>
      <w:r>
        <w:t>_*.</w:t>
      </w:r>
      <w:proofErr w:type="spellStart"/>
      <w:r>
        <w:t>pkl</w:t>
      </w:r>
      <w:proofErr w:type="spellEnd"/>
      <w:r>
        <w:t xml:space="preserve">) from the </w:t>
      </w:r>
      <w:proofErr w:type="gramStart"/>
      <w:r>
        <w:t>outputs</w:t>
      </w:r>
      <w:proofErr w:type="gramEnd"/>
      <w:r>
        <w:t xml:space="preserve"> directory, ensuring that the most recent trained model is always used without code changes.</w:t>
      </w:r>
    </w:p>
    <w:p w14:paraId="7636EC39" w14:textId="0F66D9EB" w:rsidR="00F75E4B" w:rsidRPr="00F75E4B" w:rsidRDefault="00F75E4B" w:rsidP="00F75E4B">
      <w:pPr>
        <w:rPr>
          <w:b/>
          <w:bCs/>
        </w:rPr>
      </w:pPr>
      <w:r w:rsidRPr="00F75E4B">
        <w:rPr>
          <w:b/>
          <w:bCs/>
        </w:rPr>
        <w:t>Key API features include:</w:t>
      </w:r>
    </w:p>
    <w:p w14:paraId="34114423" w14:textId="25DC297D" w:rsidR="00F75E4B" w:rsidRDefault="00F75E4B" w:rsidP="00F75E4B">
      <w:pPr>
        <w:pStyle w:val="ListParagraph"/>
        <w:numPr>
          <w:ilvl w:val="0"/>
          <w:numId w:val="21"/>
        </w:numPr>
      </w:pPr>
      <w:r>
        <w:t>Web-based prediction form (/)</w:t>
      </w:r>
    </w:p>
    <w:p w14:paraId="156FCF41" w14:textId="7BB89581" w:rsidR="00F75E4B" w:rsidRDefault="00F75E4B" w:rsidP="00F75E4B">
      <w:pPr>
        <w:pStyle w:val="ListParagraph"/>
        <w:numPr>
          <w:ilvl w:val="0"/>
          <w:numId w:val="21"/>
        </w:numPr>
      </w:pPr>
      <w:r>
        <w:t>Prediction endpoint for inference (/</w:t>
      </w:r>
      <w:proofErr w:type="spellStart"/>
      <w:r>
        <w:t>predict_form</w:t>
      </w:r>
      <w:proofErr w:type="spellEnd"/>
      <w:r>
        <w:t>)</w:t>
      </w:r>
    </w:p>
    <w:p w14:paraId="7D6EB099" w14:textId="4C647CED" w:rsidR="00F75E4B" w:rsidRDefault="00F75E4B" w:rsidP="00F75E4B">
      <w:pPr>
        <w:pStyle w:val="ListParagraph"/>
        <w:numPr>
          <w:ilvl w:val="0"/>
          <w:numId w:val="21"/>
        </w:numPr>
      </w:pPr>
      <w:r>
        <w:t>Request and prediction logging</w:t>
      </w:r>
    </w:p>
    <w:p w14:paraId="1A79E26F" w14:textId="5557B2FF" w:rsidR="00F75E4B" w:rsidRDefault="00F75E4B" w:rsidP="00F75E4B">
      <w:pPr>
        <w:pStyle w:val="ListParagraph"/>
        <w:numPr>
          <w:ilvl w:val="0"/>
          <w:numId w:val="21"/>
        </w:numPr>
      </w:pPr>
      <w:r>
        <w:t>Metrics exposure endpoint (/metrics) for monitoring</w:t>
      </w:r>
    </w:p>
    <w:p w14:paraId="334899C8" w14:textId="20929D83" w:rsidR="00F75E4B" w:rsidRDefault="00F75E4B" w:rsidP="00F75E4B">
      <w:pPr>
        <w:pStyle w:val="ListParagraph"/>
        <w:numPr>
          <w:ilvl w:val="0"/>
          <w:numId w:val="21"/>
        </w:numPr>
      </w:pPr>
      <w:r>
        <w:t>Log visualization page (/logs)</w:t>
      </w:r>
    </w:p>
    <w:p w14:paraId="59EEB7E0" w14:textId="2963FE4E" w:rsidR="00F75E4B" w:rsidRDefault="00F75E4B" w:rsidP="00F75E4B">
      <w:r>
        <w:t>The frontend is implemented using HTML templates (Jinja2), enabling an interactive user interface for submitting patient details and viewing prediction results with confidence scores.</w:t>
      </w:r>
    </w:p>
    <w:p w14:paraId="42C6E45C" w14:textId="7BFBD4F9" w:rsidR="00F75E4B" w:rsidRDefault="00F75E4B" w:rsidP="00F75E4B">
      <w:pPr>
        <w:pStyle w:val="Heading2"/>
      </w:pPr>
      <w:bookmarkStart w:id="37" w:name="_Toc217829242"/>
      <w:r>
        <w:t>Logging and Monitoring</w:t>
      </w:r>
      <w:bookmarkEnd w:id="37"/>
    </w:p>
    <w:p w14:paraId="49B228A8" w14:textId="07264334" w:rsidR="00F75E4B" w:rsidRDefault="00F75E4B" w:rsidP="00F75E4B">
      <w:r>
        <w:t>All incoming requests and prediction responses are logged in structured JSON format. Logs capture:</w:t>
      </w:r>
    </w:p>
    <w:p w14:paraId="52CE9158" w14:textId="33EF7DD6" w:rsidR="00F75E4B" w:rsidRDefault="00F75E4B" w:rsidP="00F75E4B">
      <w:pPr>
        <w:pStyle w:val="ListParagraph"/>
        <w:numPr>
          <w:ilvl w:val="0"/>
          <w:numId w:val="21"/>
        </w:numPr>
      </w:pPr>
      <w:r>
        <w:t>Request method and URL</w:t>
      </w:r>
    </w:p>
    <w:p w14:paraId="59AAAE6A" w14:textId="71C793A7" w:rsidR="00F75E4B" w:rsidRDefault="00F75E4B" w:rsidP="00F75E4B">
      <w:pPr>
        <w:pStyle w:val="ListParagraph"/>
        <w:numPr>
          <w:ilvl w:val="0"/>
          <w:numId w:val="21"/>
        </w:numPr>
      </w:pPr>
      <w:r>
        <w:t>Response status codes</w:t>
      </w:r>
    </w:p>
    <w:p w14:paraId="03F2035C" w14:textId="355AA25D" w:rsidR="00F75E4B" w:rsidRDefault="00F75E4B" w:rsidP="00F75E4B">
      <w:pPr>
        <w:pStyle w:val="ListParagraph"/>
        <w:numPr>
          <w:ilvl w:val="0"/>
          <w:numId w:val="21"/>
        </w:numPr>
      </w:pPr>
      <w:r>
        <w:t>Processing time</w:t>
      </w:r>
    </w:p>
    <w:p w14:paraId="767794A5" w14:textId="3B7EEB30" w:rsidR="00F75E4B" w:rsidRDefault="00F75E4B" w:rsidP="00F75E4B">
      <w:pPr>
        <w:pStyle w:val="ListParagraph"/>
        <w:numPr>
          <w:ilvl w:val="0"/>
          <w:numId w:val="21"/>
        </w:numPr>
      </w:pPr>
      <w:r>
        <w:t>Prediction output and confidence score</w:t>
      </w:r>
    </w:p>
    <w:p w14:paraId="47429D5E" w14:textId="74388921" w:rsidR="00F75E4B" w:rsidRDefault="00F75E4B" w:rsidP="00F75E4B">
      <w:r>
        <w:t>Additionally, Prometheus instrumentation is integrated to expose application-level metrics, enabling performance monitoring and future integration with observability platforms.</w:t>
      </w:r>
    </w:p>
    <w:p w14:paraId="1AFF6600" w14:textId="3A7824F2" w:rsidR="00F75E4B" w:rsidRDefault="00F75E4B" w:rsidP="00F75E4B">
      <w:pPr>
        <w:pStyle w:val="Heading2"/>
      </w:pPr>
      <w:bookmarkStart w:id="38" w:name="_Toc217829243"/>
      <w:r>
        <w:t>Dependency Management and Reproducibility</w:t>
      </w:r>
      <w:bookmarkEnd w:id="38"/>
    </w:p>
    <w:p w14:paraId="30000A81" w14:textId="363346B2" w:rsidR="00F75E4B" w:rsidRDefault="00F75E4B" w:rsidP="00F75E4B">
      <w:r>
        <w:t>All required dependencies are installed automatically during the Docker image build using the requirements.txt file, ensuring environment consistency and reproducibility.</w:t>
      </w:r>
    </w:p>
    <w:p w14:paraId="6A4A18BB" w14:textId="3AE1A5AF" w:rsidR="00F75E4B" w:rsidRDefault="00F75E4B" w:rsidP="00F75E4B">
      <w:r>
        <w:t>For reference, the application relies on the following dependencies:</w:t>
      </w:r>
    </w:p>
    <w:p w14:paraId="37A3C03C" w14:textId="754C457E" w:rsidR="00F75E4B" w:rsidRDefault="00F75E4B" w:rsidP="00F75E4B">
      <w:pPr>
        <w:pStyle w:val="ListParagraph"/>
        <w:numPr>
          <w:ilvl w:val="0"/>
          <w:numId w:val="21"/>
        </w:numPr>
      </w:pPr>
      <w:r>
        <w:t>Core Machine Learning:</w:t>
      </w:r>
    </w:p>
    <w:p w14:paraId="7D7DD954" w14:textId="3ED951E8" w:rsidR="00F75E4B" w:rsidRDefault="00F75E4B" w:rsidP="002E2F28">
      <w:pPr>
        <w:pStyle w:val="ListParagraph"/>
        <w:numPr>
          <w:ilvl w:val="0"/>
          <w:numId w:val="28"/>
        </w:numPr>
        <w:tabs>
          <w:tab w:val="clear" w:pos="720"/>
          <w:tab w:val="num" w:pos="1080"/>
        </w:tabs>
        <w:ind w:left="1890" w:hanging="270"/>
      </w:pPr>
      <w:r>
        <w:t xml:space="preserve">pandas, </w:t>
      </w:r>
    </w:p>
    <w:p w14:paraId="160A370C" w14:textId="116CB5E5" w:rsidR="00F75E4B" w:rsidRDefault="00F75E4B" w:rsidP="002E2F28">
      <w:pPr>
        <w:pStyle w:val="ListParagraph"/>
        <w:numPr>
          <w:ilvl w:val="0"/>
          <w:numId w:val="28"/>
        </w:numPr>
        <w:tabs>
          <w:tab w:val="clear" w:pos="720"/>
          <w:tab w:val="num" w:pos="1080"/>
        </w:tabs>
        <w:ind w:left="1890" w:hanging="270"/>
      </w:pPr>
      <w:proofErr w:type="spellStart"/>
      <w:r>
        <w:t>numpy</w:t>
      </w:r>
      <w:proofErr w:type="spellEnd"/>
      <w:r>
        <w:t xml:space="preserve">, </w:t>
      </w:r>
    </w:p>
    <w:p w14:paraId="0395424C" w14:textId="72145779" w:rsidR="00F75E4B" w:rsidRDefault="00F75E4B" w:rsidP="002E2F28">
      <w:pPr>
        <w:pStyle w:val="ListParagraph"/>
        <w:numPr>
          <w:ilvl w:val="0"/>
          <w:numId w:val="28"/>
        </w:numPr>
        <w:tabs>
          <w:tab w:val="clear" w:pos="720"/>
          <w:tab w:val="num" w:pos="1080"/>
        </w:tabs>
        <w:ind w:left="1890" w:hanging="270"/>
      </w:pPr>
      <w:r>
        <w:t>scikit-learn</w:t>
      </w:r>
    </w:p>
    <w:p w14:paraId="101D0FF7" w14:textId="09549E62" w:rsidR="00F75E4B" w:rsidRDefault="00F75E4B" w:rsidP="00F75E4B">
      <w:pPr>
        <w:pStyle w:val="ListParagraph"/>
        <w:numPr>
          <w:ilvl w:val="0"/>
          <w:numId w:val="21"/>
        </w:numPr>
      </w:pPr>
      <w:r>
        <w:t>Experiment Tracking:</w:t>
      </w:r>
    </w:p>
    <w:p w14:paraId="298E00CA" w14:textId="23545202" w:rsidR="00F75E4B" w:rsidRDefault="00F75E4B" w:rsidP="002E2F28">
      <w:pPr>
        <w:pStyle w:val="ListParagraph"/>
        <w:numPr>
          <w:ilvl w:val="0"/>
          <w:numId w:val="28"/>
        </w:numPr>
        <w:tabs>
          <w:tab w:val="clear" w:pos="720"/>
          <w:tab w:val="num" w:pos="1080"/>
        </w:tabs>
        <w:ind w:left="1890" w:hanging="270"/>
      </w:pPr>
      <w:proofErr w:type="spellStart"/>
      <w:r>
        <w:t>mlflow</w:t>
      </w:r>
      <w:proofErr w:type="spellEnd"/>
    </w:p>
    <w:p w14:paraId="47C10DFD" w14:textId="19D255F3" w:rsidR="00F75E4B" w:rsidRDefault="00F75E4B" w:rsidP="00F75E4B">
      <w:pPr>
        <w:pStyle w:val="ListParagraph"/>
        <w:numPr>
          <w:ilvl w:val="0"/>
          <w:numId w:val="29"/>
        </w:numPr>
      </w:pPr>
      <w:r>
        <w:t>API Development:</w:t>
      </w:r>
    </w:p>
    <w:p w14:paraId="0168C6E1" w14:textId="7C76781C" w:rsidR="00F75E4B" w:rsidRDefault="00F75E4B" w:rsidP="002E2F28">
      <w:pPr>
        <w:pStyle w:val="ListParagraph"/>
        <w:numPr>
          <w:ilvl w:val="0"/>
          <w:numId w:val="28"/>
        </w:numPr>
        <w:tabs>
          <w:tab w:val="clear" w:pos="720"/>
          <w:tab w:val="num" w:pos="1080"/>
        </w:tabs>
        <w:ind w:left="1890" w:hanging="270"/>
      </w:pPr>
      <w:proofErr w:type="spellStart"/>
      <w:r>
        <w:t>fastapi</w:t>
      </w:r>
      <w:proofErr w:type="spellEnd"/>
      <w:r>
        <w:t xml:space="preserve">, </w:t>
      </w:r>
    </w:p>
    <w:p w14:paraId="0FF1C862" w14:textId="77777777" w:rsidR="00F75E4B" w:rsidRDefault="00F75E4B" w:rsidP="002E2F28">
      <w:pPr>
        <w:pStyle w:val="ListParagraph"/>
        <w:numPr>
          <w:ilvl w:val="0"/>
          <w:numId w:val="28"/>
        </w:numPr>
        <w:tabs>
          <w:tab w:val="clear" w:pos="720"/>
          <w:tab w:val="num" w:pos="1080"/>
        </w:tabs>
        <w:ind w:left="1890" w:hanging="270"/>
      </w:pPr>
      <w:proofErr w:type="spellStart"/>
      <w:r>
        <w:t>uvicorn</w:t>
      </w:r>
      <w:proofErr w:type="spellEnd"/>
      <w:r>
        <w:t xml:space="preserve">, </w:t>
      </w:r>
    </w:p>
    <w:p w14:paraId="439E6F94" w14:textId="77777777" w:rsidR="00F75E4B" w:rsidRDefault="00F75E4B" w:rsidP="002E2F28">
      <w:pPr>
        <w:pStyle w:val="ListParagraph"/>
        <w:numPr>
          <w:ilvl w:val="0"/>
          <w:numId w:val="28"/>
        </w:numPr>
        <w:tabs>
          <w:tab w:val="clear" w:pos="720"/>
          <w:tab w:val="num" w:pos="1080"/>
        </w:tabs>
        <w:ind w:left="1890" w:hanging="270"/>
      </w:pPr>
      <w:proofErr w:type="spellStart"/>
      <w:r>
        <w:t>pydantic</w:t>
      </w:r>
      <w:proofErr w:type="spellEnd"/>
      <w:r>
        <w:t xml:space="preserve">, </w:t>
      </w:r>
    </w:p>
    <w:p w14:paraId="09AD2494" w14:textId="77777777" w:rsidR="00F75E4B" w:rsidRDefault="00F75E4B" w:rsidP="002E2F28">
      <w:pPr>
        <w:pStyle w:val="ListParagraph"/>
        <w:numPr>
          <w:ilvl w:val="0"/>
          <w:numId w:val="28"/>
        </w:numPr>
        <w:tabs>
          <w:tab w:val="clear" w:pos="720"/>
          <w:tab w:val="num" w:pos="1080"/>
        </w:tabs>
        <w:ind w:left="1890" w:hanging="270"/>
      </w:pPr>
      <w:r>
        <w:lastRenderedPageBreak/>
        <w:t xml:space="preserve">jinja2, </w:t>
      </w:r>
    </w:p>
    <w:p w14:paraId="15C702C7" w14:textId="58C29D1C" w:rsidR="00F75E4B" w:rsidRDefault="00F75E4B" w:rsidP="002E2F28">
      <w:pPr>
        <w:pStyle w:val="ListParagraph"/>
        <w:numPr>
          <w:ilvl w:val="0"/>
          <w:numId w:val="28"/>
        </w:numPr>
        <w:tabs>
          <w:tab w:val="clear" w:pos="720"/>
          <w:tab w:val="num" w:pos="1080"/>
        </w:tabs>
        <w:ind w:left="1890" w:hanging="270"/>
      </w:pPr>
      <w:r>
        <w:t>python-multipart</w:t>
      </w:r>
    </w:p>
    <w:p w14:paraId="0EC25115" w14:textId="7A0A8244" w:rsidR="00F75E4B" w:rsidRDefault="00F75E4B" w:rsidP="00F75E4B">
      <w:pPr>
        <w:pStyle w:val="ListParagraph"/>
        <w:numPr>
          <w:ilvl w:val="0"/>
          <w:numId w:val="29"/>
        </w:numPr>
      </w:pPr>
      <w:r>
        <w:t>Monitoring:</w:t>
      </w:r>
    </w:p>
    <w:p w14:paraId="43F19C4B" w14:textId="34BDCBAB" w:rsidR="00F75E4B" w:rsidRDefault="00F75E4B" w:rsidP="00F75E4B">
      <w:pPr>
        <w:pStyle w:val="ListParagraph"/>
        <w:numPr>
          <w:ilvl w:val="0"/>
          <w:numId w:val="28"/>
        </w:numPr>
        <w:tabs>
          <w:tab w:val="clear" w:pos="720"/>
          <w:tab w:val="num" w:pos="1080"/>
        </w:tabs>
        <w:ind w:left="1890" w:hanging="270"/>
      </w:pPr>
      <w:r>
        <w:t xml:space="preserve">  </w:t>
      </w:r>
      <w:proofErr w:type="spellStart"/>
      <w:r>
        <w:t>prometheus-fastapi-instrumentator</w:t>
      </w:r>
      <w:proofErr w:type="spellEnd"/>
    </w:p>
    <w:p w14:paraId="2705C14A" w14:textId="4400CBA4" w:rsidR="00F75E4B" w:rsidRDefault="00F75E4B" w:rsidP="002E2F28">
      <w:pPr>
        <w:pStyle w:val="ListParagraph"/>
        <w:numPr>
          <w:ilvl w:val="0"/>
          <w:numId w:val="29"/>
        </w:numPr>
      </w:pPr>
      <w:r>
        <w:t>Visualization (Optional):</w:t>
      </w:r>
    </w:p>
    <w:p w14:paraId="21056456" w14:textId="77777777" w:rsidR="002E2F28" w:rsidRDefault="00F75E4B" w:rsidP="002E2F28">
      <w:pPr>
        <w:pStyle w:val="ListParagraph"/>
        <w:numPr>
          <w:ilvl w:val="0"/>
          <w:numId w:val="28"/>
        </w:numPr>
        <w:tabs>
          <w:tab w:val="clear" w:pos="720"/>
          <w:tab w:val="num" w:pos="1080"/>
        </w:tabs>
        <w:ind w:left="1890" w:hanging="270"/>
      </w:pPr>
      <w:r>
        <w:t xml:space="preserve">  matplotlib, </w:t>
      </w:r>
    </w:p>
    <w:p w14:paraId="5F3209C5" w14:textId="2C2A9AA7" w:rsidR="00F75E4B" w:rsidRDefault="00F75E4B" w:rsidP="00F75E4B">
      <w:pPr>
        <w:pStyle w:val="ListParagraph"/>
        <w:numPr>
          <w:ilvl w:val="0"/>
          <w:numId w:val="28"/>
        </w:numPr>
        <w:tabs>
          <w:tab w:val="clear" w:pos="720"/>
          <w:tab w:val="num" w:pos="1080"/>
        </w:tabs>
        <w:ind w:left="1890" w:hanging="270"/>
      </w:pPr>
      <w:r>
        <w:t>seaborn</w:t>
      </w:r>
    </w:p>
    <w:p w14:paraId="1DADB62A" w14:textId="4F88923D" w:rsidR="00F75E4B" w:rsidRDefault="00F75E4B" w:rsidP="002E2F28">
      <w:pPr>
        <w:pStyle w:val="ListParagraph"/>
        <w:numPr>
          <w:ilvl w:val="0"/>
          <w:numId w:val="29"/>
        </w:numPr>
      </w:pPr>
      <w:r>
        <w:t>Testing and Code Quality (Optional):</w:t>
      </w:r>
    </w:p>
    <w:p w14:paraId="2BC59E60" w14:textId="77777777" w:rsidR="002E2F28" w:rsidRDefault="00F75E4B" w:rsidP="002E2F28">
      <w:pPr>
        <w:pStyle w:val="ListParagraph"/>
        <w:numPr>
          <w:ilvl w:val="0"/>
          <w:numId w:val="28"/>
        </w:numPr>
        <w:tabs>
          <w:tab w:val="clear" w:pos="720"/>
          <w:tab w:val="num" w:pos="1080"/>
        </w:tabs>
        <w:ind w:left="1890" w:hanging="270"/>
      </w:pPr>
      <w:r>
        <w:t xml:space="preserve">  </w:t>
      </w:r>
      <w:proofErr w:type="spellStart"/>
      <w:r>
        <w:t>pytest</w:t>
      </w:r>
      <w:proofErr w:type="spellEnd"/>
      <w:r>
        <w:t xml:space="preserve">, </w:t>
      </w:r>
    </w:p>
    <w:p w14:paraId="1E53729F" w14:textId="00E05D43" w:rsidR="00F75E4B" w:rsidRDefault="00F75E4B" w:rsidP="00F75E4B">
      <w:pPr>
        <w:pStyle w:val="ListParagraph"/>
        <w:numPr>
          <w:ilvl w:val="0"/>
          <w:numId w:val="28"/>
        </w:numPr>
        <w:tabs>
          <w:tab w:val="clear" w:pos="720"/>
          <w:tab w:val="num" w:pos="1080"/>
        </w:tabs>
        <w:ind w:left="1890" w:hanging="270"/>
      </w:pPr>
      <w:r>
        <w:t>flake8</w:t>
      </w:r>
    </w:p>
    <w:p w14:paraId="0260F1B1" w14:textId="77777777" w:rsidR="00F75E4B" w:rsidRDefault="00F75E4B" w:rsidP="00F75E4B">
      <w:r>
        <w:t>By encapsulating all dependencies within the Docker container, the deployment remains portable, reliable, and independent of host system configurations.</w:t>
      </w:r>
    </w:p>
    <w:p w14:paraId="639A9202" w14:textId="6AF8DBA8" w:rsidR="00F75E4B" w:rsidRDefault="00F75E4B" w:rsidP="00F75E4B">
      <w:pPr>
        <w:pStyle w:val="Heading2"/>
      </w:pPr>
      <w:bookmarkStart w:id="39" w:name="_Toc217829244"/>
      <w:r>
        <w:t>Deployment Outcome</w:t>
      </w:r>
      <w:bookmarkEnd w:id="39"/>
    </w:p>
    <w:p w14:paraId="3BE05103" w14:textId="4700F070" w:rsidR="00F75E4B" w:rsidRDefault="00F75E4B" w:rsidP="00F75E4B">
      <w:r>
        <w:t xml:space="preserve">The deployed system successfully delivers real-time heart disease predictions through a scalable and production-ready architecture. This deployment approach aligns with modern </w:t>
      </w:r>
      <w:proofErr w:type="spellStart"/>
      <w:r>
        <w:t>MLOps</w:t>
      </w:r>
      <w:proofErr w:type="spellEnd"/>
      <w:r>
        <w:t xml:space="preserve"> best practices, ensuring smooth transition from experimentation to production while maintaining traceability, reproducibility, and operational reliability.</w:t>
      </w:r>
    </w:p>
    <w:p w14:paraId="2F971F78" w14:textId="77777777" w:rsidR="002E2F28" w:rsidRPr="002E2F28" w:rsidRDefault="002E2F28" w:rsidP="002E2F28">
      <w:pPr>
        <w:pStyle w:val="Heading1"/>
      </w:pPr>
      <w:bookmarkStart w:id="40" w:name="_Toc217829245"/>
      <w:r w:rsidRPr="002E2F28">
        <w:t>Monitoring and Logging</w:t>
      </w:r>
      <w:bookmarkEnd w:id="40"/>
    </w:p>
    <w:p w14:paraId="676DD9A9" w14:textId="34BA97E9" w:rsidR="00FC2F2D" w:rsidRPr="00FC2F2D" w:rsidRDefault="00FC2F2D" w:rsidP="00FC2F2D">
      <w:pPr>
        <w:pStyle w:val="Heading2"/>
      </w:pPr>
      <w:bookmarkStart w:id="41" w:name="_Toc217829246"/>
      <w:r w:rsidRPr="00FC2F2D">
        <w:t>Deployment Overview</w:t>
      </w:r>
      <w:bookmarkEnd w:id="41"/>
    </w:p>
    <w:p w14:paraId="7C44077A" w14:textId="77777777" w:rsidR="00FC2F2D" w:rsidRDefault="00FC2F2D" w:rsidP="00FC2F2D">
      <w:r w:rsidRPr="00FC2F2D">
        <w:t xml:space="preserve">The finalized Heart Disease Prediction system is deployed as a containerized </w:t>
      </w:r>
      <w:proofErr w:type="spellStart"/>
      <w:r w:rsidRPr="00FC2F2D">
        <w:t>FastAPI</w:t>
      </w:r>
      <w:proofErr w:type="spellEnd"/>
      <w:r w:rsidRPr="00FC2F2D">
        <w:t xml:space="preserve"> application using Docker. The deployment workflow ensures that the same trained model artifact used during experimentation is served in production, maintaining consistency and reproducibility. The application exposes a web-based user interface for predictions, along with monitoring and logging endpoints for operational visibility.</w:t>
      </w:r>
    </w:p>
    <w:p w14:paraId="06D0AAFB" w14:textId="77777777" w:rsidR="002D396F" w:rsidRDefault="00FC2F2D" w:rsidP="002D396F">
      <w:pPr>
        <w:keepNext/>
      </w:pPr>
      <w:r>
        <w:rPr>
          <w:noProof/>
        </w:rPr>
        <w:lastRenderedPageBreak/>
        <w:drawing>
          <wp:inline distT="0" distB="0" distL="0" distR="0" wp14:anchorId="39212318" wp14:editId="0F6EE25B">
            <wp:extent cx="5943600" cy="3359785"/>
            <wp:effectExtent l="0" t="0" r="0" b="0"/>
            <wp:docPr id="61888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88734" name=""/>
                    <pic:cNvPicPr/>
                  </pic:nvPicPr>
                  <pic:blipFill>
                    <a:blip r:embed="rId20"/>
                    <a:stretch>
                      <a:fillRect/>
                    </a:stretch>
                  </pic:blipFill>
                  <pic:spPr>
                    <a:xfrm>
                      <a:off x="0" y="0"/>
                      <a:ext cx="5943600" cy="3359785"/>
                    </a:xfrm>
                    <a:prstGeom prst="rect">
                      <a:avLst/>
                    </a:prstGeom>
                  </pic:spPr>
                </pic:pic>
              </a:graphicData>
            </a:graphic>
          </wp:inline>
        </w:drawing>
      </w:r>
    </w:p>
    <w:p w14:paraId="16765256" w14:textId="0A15C6ED" w:rsidR="00FC2F2D" w:rsidRPr="00FC2F2D" w:rsidRDefault="002D396F" w:rsidP="002D396F">
      <w:pPr>
        <w:pStyle w:val="Caption"/>
      </w:pPr>
      <w:bookmarkStart w:id="42" w:name="_Toc217829262"/>
      <w:r>
        <w:t xml:space="preserve">Figure </w:t>
      </w:r>
      <w:fldSimple w:instr=" STYLEREF 1 \s ">
        <w:r w:rsidR="00816C87">
          <w:rPr>
            <w:noProof/>
          </w:rPr>
          <w:t>10</w:t>
        </w:r>
      </w:fldSimple>
      <w:r w:rsidR="00816C87">
        <w:t>.</w:t>
      </w:r>
      <w:fldSimple w:instr=" SEQ Figure \* ARABIC \s 1 ">
        <w:r w:rsidR="00816C87">
          <w:rPr>
            <w:noProof/>
          </w:rPr>
          <w:t>1</w:t>
        </w:r>
      </w:fldSimple>
      <w:r>
        <w:t xml:space="preserve"> Predictions</w:t>
      </w:r>
      <w:bookmarkEnd w:id="42"/>
    </w:p>
    <w:p w14:paraId="1AB7C2C9" w14:textId="47037A2E" w:rsidR="00FC2F2D" w:rsidRPr="00FC2F2D" w:rsidRDefault="00FC2F2D" w:rsidP="00FC2F2D">
      <w:pPr>
        <w:pStyle w:val="Heading2"/>
      </w:pPr>
      <w:bookmarkStart w:id="43" w:name="_Toc217829247"/>
      <w:r w:rsidRPr="00FC2F2D">
        <w:t>API Interface and User Interaction</w:t>
      </w:r>
      <w:bookmarkEnd w:id="43"/>
    </w:p>
    <w:p w14:paraId="16B85663" w14:textId="77777777" w:rsidR="00FC2F2D" w:rsidRPr="00FC2F2D" w:rsidRDefault="00FC2F2D" w:rsidP="00FC2F2D">
      <w:r w:rsidRPr="00FC2F2D">
        <w:t xml:space="preserve">The deployed </w:t>
      </w:r>
      <w:proofErr w:type="spellStart"/>
      <w:r w:rsidRPr="00FC2F2D">
        <w:t>FastAPI</w:t>
      </w:r>
      <w:proofErr w:type="spellEnd"/>
      <w:r w:rsidRPr="00FC2F2D">
        <w:t xml:space="preserve"> service includes:</w:t>
      </w:r>
    </w:p>
    <w:p w14:paraId="38D6E4BD" w14:textId="77777777" w:rsidR="00FC2F2D" w:rsidRPr="00FC2F2D" w:rsidRDefault="00FC2F2D" w:rsidP="00FC2F2D">
      <w:pPr>
        <w:numPr>
          <w:ilvl w:val="0"/>
          <w:numId w:val="34"/>
        </w:numPr>
      </w:pPr>
      <w:r w:rsidRPr="00FC2F2D">
        <w:rPr>
          <w:b/>
          <w:bCs/>
        </w:rPr>
        <w:t>Web-based prediction form</w:t>
      </w:r>
      <w:r w:rsidRPr="00FC2F2D">
        <w:t xml:space="preserve"> for manual input and inference</w:t>
      </w:r>
    </w:p>
    <w:p w14:paraId="2711F928" w14:textId="77777777" w:rsidR="00FC2F2D" w:rsidRPr="00FC2F2D" w:rsidRDefault="00FC2F2D" w:rsidP="00FC2F2D">
      <w:pPr>
        <w:numPr>
          <w:ilvl w:val="0"/>
          <w:numId w:val="34"/>
        </w:numPr>
      </w:pPr>
      <w:r w:rsidRPr="00FC2F2D">
        <w:rPr>
          <w:b/>
          <w:bCs/>
        </w:rPr>
        <w:t>Prediction confidence scores</w:t>
      </w:r>
      <w:r w:rsidRPr="00FC2F2D">
        <w:t xml:space="preserve"> displayed alongside results</w:t>
      </w:r>
    </w:p>
    <w:p w14:paraId="77904CD8" w14:textId="77777777" w:rsidR="00FC2F2D" w:rsidRPr="00FC2F2D" w:rsidRDefault="00FC2F2D" w:rsidP="00FC2F2D">
      <w:pPr>
        <w:numPr>
          <w:ilvl w:val="0"/>
          <w:numId w:val="34"/>
        </w:numPr>
      </w:pPr>
      <w:r w:rsidRPr="00FC2F2D">
        <w:rPr>
          <w:b/>
          <w:bCs/>
        </w:rPr>
        <w:t>Automated loading of the latest trained model</w:t>
      </w:r>
      <w:r w:rsidRPr="00FC2F2D">
        <w:t xml:space="preserve"> from the outputs/ directory</w:t>
      </w:r>
    </w:p>
    <w:p w14:paraId="75E0E816" w14:textId="77777777" w:rsidR="00FC2F2D" w:rsidRPr="00FC2F2D" w:rsidRDefault="00FC2F2D" w:rsidP="00FC2F2D">
      <w:pPr>
        <w:numPr>
          <w:ilvl w:val="0"/>
          <w:numId w:val="34"/>
        </w:numPr>
      </w:pPr>
      <w:r w:rsidRPr="00FC2F2D">
        <w:rPr>
          <w:b/>
          <w:bCs/>
        </w:rPr>
        <w:t>HTML templates</w:t>
      </w:r>
      <w:r w:rsidRPr="00FC2F2D">
        <w:t xml:space="preserve"> (index.html and logs.html) for user interaction and observability</w:t>
      </w:r>
    </w:p>
    <w:p w14:paraId="50348A4E" w14:textId="77777777" w:rsidR="00FC2F2D" w:rsidRPr="00FC2F2D" w:rsidRDefault="00FC2F2D" w:rsidP="00FC2F2D">
      <w:r w:rsidRPr="00FC2F2D">
        <w:t>This design enables both technical and non-technical users to interact with the model seamlessly.</w:t>
      </w:r>
    </w:p>
    <w:p w14:paraId="4F88186F" w14:textId="0C6643B0" w:rsidR="00FC2F2D" w:rsidRPr="00FC2F2D" w:rsidRDefault="00FC2F2D" w:rsidP="00FC2F2D">
      <w:pPr>
        <w:pStyle w:val="Heading2"/>
      </w:pPr>
      <w:bookmarkStart w:id="44" w:name="_Toc217829248"/>
      <w:r w:rsidRPr="00FC2F2D">
        <w:t>Monitoring and Logging</w:t>
      </w:r>
      <w:bookmarkEnd w:id="44"/>
    </w:p>
    <w:p w14:paraId="331E3FB4" w14:textId="77777777" w:rsidR="00FC2F2D" w:rsidRPr="00FC2F2D" w:rsidRDefault="00FC2F2D" w:rsidP="00FC2F2D">
      <w:r w:rsidRPr="00FC2F2D">
        <w:t>The application includes built-in monitoring and structured logging to ensure transparency and traceability in production.</w:t>
      </w:r>
    </w:p>
    <w:p w14:paraId="3F59B9A1" w14:textId="77777777" w:rsidR="002D396F" w:rsidRDefault="00FC2F2D" w:rsidP="002D396F">
      <w:pPr>
        <w:keepNext/>
      </w:pPr>
      <w:r>
        <w:rPr>
          <w:noProof/>
        </w:rPr>
        <w:lastRenderedPageBreak/>
        <w:drawing>
          <wp:inline distT="0" distB="0" distL="0" distR="0" wp14:anchorId="44C5B682" wp14:editId="6FF77AB5">
            <wp:extent cx="5731510" cy="1353185"/>
            <wp:effectExtent l="0" t="0" r="2540" b="0"/>
            <wp:docPr id="176744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46312" name=""/>
                    <pic:cNvPicPr/>
                  </pic:nvPicPr>
                  <pic:blipFill>
                    <a:blip r:embed="rId21"/>
                    <a:stretch>
                      <a:fillRect/>
                    </a:stretch>
                  </pic:blipFill>
                  <pic:spPr>
                    <a:xfrm>
                      <a:off x="0" y="0"/>
                      <a:ext cx="5731510" cy="1353185"/>
                    </a:xfrm>
                    <a:prstGeom prst="rect">
                      <a:avLst/>
                    </a:prstGeom>
                  </pic:spPr>
                </pic:pic>
              </a:graphicData>
            </a:graphic>
          </wp:inline>
        </w:drawing>
      </w:r>
    </w:p>
    <w:p w14:paraId="1BF24648" w14:textId="6B42B087" w:rsidR="00FC2F2D" w:rsidRPr="00FC2F2D" w:rsidRDefault="002D396F" w:rsidP="002D396F">
      <w:pPr>
        <w:pStyle w:val="Caption"/>
      </w:pPr>
      <w:bookmarkStart w:id="45" w:name="_Toc217829263"/>
      <w:r>
        <w:t xml:space="preserve">Figure </w:t>
      </w:r>
      <w:fldSimple w:instr=" STYLEREF 1 \s ">
        <w:r w:rsidR="00816C87">
          <w:rPr>
            <w:noProof/>
          </w:rPr>
          <w:t>10</w:t>
        </w:r>
      </w:fldSimple>
      <w:r w:rsidR="00816C87">
        <w:t>.</w:t>
      </w:r>
      <w:fldSimple w:instr=" SEQ Figure \* ARABIC \s 1 ">
        <w:r w:rsidR="00816C87">
          <w:rPr>
            <w:noProof/>
          </w:rPr>
          <w:t>2</w:t>
        </w:r>
      </w:fldSimple>
      <w:r>
        <w:t xml:space="preserve"> Logs</w:t>
      </w:r>
      <w:bookmarkEnd w:id="45"/>
    </w:p>
    <w:p w14:paraId="7C838515" w14:textId="4A3F6877" w:rsidR="00FC2F2D" w:rsidRPr="00FC2F2D" w:rsidRDefault="00FC2F2D" w:rsidP="00FC2F2D">
      <w:pPr>
        <w:pStyle w:val="Heading2"/>
      </w:pPr>
      <w:bookmarkStart w:id="46" w:name="_Toc217829249"/>
      <w:r w:rsidRPr="00FC2F2D">
        <w:t>Setup and Installation Requirements</w:t>
      </w:r>
      <w:bookmarkEnd w:id="46"/>
    </w:p>
    <w:p w14:paraId="5C957A6D" w14:textId="77777777" w:rsidR="00FC2F2D" w:rsidRPr="00FC2F2D" w:rsidRDefault="00FC2F2D" w:rsidP="00FC2F2D">
      <w:r w:rsidRPr="00FC2F2D">
        <w:t>The following prerequisites are required to deploy and run the application locally:</w:t>
      </w:r>
    </w:p>
    <w:p w14:paraId="6D8694EA" w14:textId="77777777" w:rsidR="00FC2F2D" w:rsidRPr="00FC2F2D" w:rsidRDefault="00FC2F2D" w:rsidP="00FC2F2D">
      <w:pPr>
        <w:numPr>
          <w:ilvl w:val="0"/>
          <w:numId w:val="36"/>
        </w:numPr>
      </w:pPr>
      <w:r w:rsidRPr="00FC2F2D">
        <w:rPr>
          <w:b/>
          <w:bCs/>
        </w:rPr>
        <w:t>Git</w:t>
      </w:r>
      <w:r w:rsidRPr="00FC2F2D">
        <w:t xml:space="preserve"> – to clone the project repository</w:t>
      </w:r>
    </w:p>
    <w:p w14:paraId="5F0BD5BC" w14:textId="77777777" w:rsidR="00FC2F2D" w:rsidRPr="00FC2F2D" w:rsidRDefault="00FC2F2D" w:rsidP="00FC2F2D">
      <w:pPr>
        <w:numPr>
          <w:ilvl w:val="0"/>
          <w:numId w:val="36"/>
        </w:numPr>
      </w:pPr>
      <w:r w:rsidRPr="00FC2F2D">
        <w:rPr>
          <w:b/>
          <w:bCs/>
        </w:rPr>
        <w:t>Docker Desktop</w:t>
      </w:r>
      <w:r w:rsidRPr="00FC2F2D">
        <w:t xml:space="preserve"> – to build and run the containerized application</w:t>
      </w:r>
    </w:p>
    <w:p w14:paraId="64136988" w14:textId="77777777" w:rsidR="00FC2F2D" w:rsidRPr="00FC2F2D" w:rsidRDefault="00FC2F2D" w:rsidP="00FC2F2D">
      <w:pPr>
        <w:numPr>
          <w:ilvl w:val="0"/>
          <w:numId w:val="36"/>
        </w:numPr>
      </w:pPr>
      <w:r w:rsidRPr="00FC2F2D">
        <w:rPr>
          <w:b/>
          <w:bCs/>
        </w:rPr>
        <w:t>Python &amp; Pip</w:t>
      </w:r>
      <w:r w:rsidRPr="00FC2F2D">
        <w:t xml:space="preserve"> – used during development and dependency management</w:t>
      </w:r>
    </w:p>
    <w:p w14:paraId="57C4773F" w14:textId="77777777" w:rsidR="00FC2F2D" w:rsidRPr="00FC2F2D" w:rsidRDefault="00FC2F2D" w:rsidP="00FC2F2D">
      <w:pPr>
        <w:numPr>
          <w:ilvl w:val="0"/>
          <w:numId w:val="36"/>
        </w:numPr>
      </w:pPr>
      <w:r w:rsidRPr="00FC2F2D">
        <w:rPr>
          <w:b/>
          <w:bCs/>
        </w:rPr>
        <w:t>Required Python Libraries</w:t>
      </w:r>
      <w:r w:rsidRPr="00FC2F2D">
        <w:t xml:space="preserve"> – all dependencies are defined in requirements.txt and automatically installed during the Docker build</w:t>
      </w:r>
    </w:p>
    <w:p w14:paraId="271F9ADB" w14:textId="77777777" w:rsidR="00FC2F2D" w:rsidRPr="00FC2F2D" w:rsidRDefault="00FC2F2D" w:rsidP="00FC2F2D">
      <w:pPr>
        <w:numPr>
          <w:ilvl w:val="0"/>
          <w:numId w:val="36"/>
        </w:numPr>
      </w:pPr>
      <w:r w:rsidRPr="00FC2F2D">
        <w:rPr>
          <w:b/>
          <w:bCs/>
        </w:rPr>
        <w:t>Virtualization Enabled</w:t>
      </w:r>
      <w:r w:rsidRPr="00FC2F2D">
        <w:t xml:space="preserve"> – hardware virtualization must be enabled in the system BIOS to support Docker containers</w:t>
      </w:r>
    </w:p>
    <w:p w14:paraId="02849DC7" w14:textId="77777777" w:rsidR="00FC2F2D" w:rsidRDefault="00FC2F2D" w:rsidP="00FC2F2D">
      <w:r w:rsidRPr="00FC2F2D">
        <w:t>This setup ensures a consistent, portable, and reproducible production environment across different systems.</w:t>
      </w:r>
    </w:p>
    <w:p w14:paraId="6AFFB662" w14:textId="77777777" w:rsidR="002D396F" w:rsidRDefault="00FC2F2D" w:rsidP="002D396F">
      <w:pPr>
        <w:keepNext/>
      </w:pPr>
      <w:r>
        <w:rPr>
          <w:noProof/>
        </w:rPr>
        <w:drawing>
          <wp:inline distT="0" distB="0" distL="0" distR="0" wp14:anchorId="3CACAA32" wp14:editId="470A0326">
            <wp:extent cx="5731510" cy="2270125"/>
            <wp:effectExtent l="0" t="0" r="2540" b="0"/>
            <wp:docPr id="26154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45911" name=""/>
                    <pic:cNvPicPr/>
                  </pic:nvPicPr>
                  <pic:blipFill>
                    <a:blip r:embed="rId22"/>
                    <a:stretch>
                      <a:fillRect/>
                    </a:stretch>
                  </pic:blipFill>
                  <pic:spPr>
                    <a:xfrm>
                      <a:off x="0" y="0"/>
                      <a:ext cx="5731510" cy="2270125"/>
                    </a:xfrm>
                    <a:prstGeom prst="rect">
                      <a:avLst/>
                    </a:prstGeom>
                  </pic:spPr>
                </pic:pic>
              </a:graphicData>
            </a:graphic>
          </wp:inline>
        </w:drawing>
      </w:r>
    </w:p>
    <w:p w14:paraId="452C907A" w14:textId="4F074D1C" w:rsidR="00FC2F2D" w:rsidRPr="00FC2F2D" w:rsidRDefault="002D396F" w:rsidP="002D396F">
      <w:pPr>
        <w:pStyle w:val="Caption"/>
      </w:pPr>
      <w:bookmarkStart w:id="47" w:name="_Toc217829264"/>
      <w:r>
        <w:t xml:space="preserve">Figure </w:t>
      </w:r>
      <w:fldSimple w:instr=" STYLEREF 1 \s ">
        <w:r w:rsidR="00816C87">
          <w:rPr>
            <w:noProof/>
          </w:rPr>
          <w:t>10</w:t>
        </w:r>
      </w:fldSimple>
      <w:r w:rsidR="00816C87">
        <w:t>.</w:t>
      </w:r>
      <w:fldSimple w:instr=" SEQ Figure \* ARABIC \s 1 ">
        <w:r w:rsidR="00816C87">
          <w:rPr>
            <w:noProof/>
          </w:rPr>
          <w:t>3</w:t>
        </w:r>
      </w:fldSimple>
      <w:r>
        <w:t xml:space="preserve"> Actions</w:t>
      </w:r>
      <w:bookmarkEnd w:id="47"/>
    </w:p>
    <w:p w14:paraId="4CA2816A" w14:textId="0DF060DA" w:rsidR="00FC2F2D" w:rsidRPr="00FC2F2D" w:rsidRDefault="00FC2F2D" w:rsidP="00685971">
      <w:pPr>
        <w:pStyle w:val="Heading2"/>
      </w:pPr>
      <w:bookmarkStart w:id="48" w:name="_Toc217829250"/>
      <w:r w:rsidRPr="00FC2F2D">
        <w:t>Deployment Status</w:t>
      </w:r>
      <w:bookmarkEnd w:id="48"/>
    </w:p>
    <w:p w14:paraId="3695E528" w14:textId="77777777" w:rsidR="00FC2F2D" w:rsidRDefault="00FC2F2D" w:rsidP="00FC2F2D">
      <w:pPr>
        <w:pStyle w:val="ListParagraph"/>
        <w:numPr>
          <w:ilvl w:val="0"/>
          <w:numId w:val="34"/>
        </w:numPr>
      </w:pPr>
      <w:r w:rsidRPr="00FC2F2D">
        <w:t>CI/CD pipeline executed successfully via GitHub Actions</w:t>
      </w:r>
    </w:p>
    <w:p w14:paraId="40878A89" w14:textId="63CFD11B" w:rsidR="00FC2F2D" w:rsidRDefault="00FC2F2D" w:rsidP="00FC2F2D">
      <w:pPr>
        <w:pStyle w:val="ListParagraph"/>
        <w:numPr>
          <w:ilvl w:val="0"/>
          <w:numId w:val="34"/>
        </w:numPr>
      </w:pPr>
      <w:r w:rsidRPr="00FC2F2D">
        <w:t>Docker image built and deployed locally</w:t>
      </w:r>
    </w:p>
    <w:p w14:paraId="1D64D8EC" w14:textId="34DEE09C" w:rsidR="00FC2F2D" w:rsidRDefault="00FC2F2D" w:rsidP="00FC2F2D">
      <w:pPr>
        <w:pStyle w:val="ListParagraph"/>
        <w:numPr>
          <w:ilvl w:val="0"/>
          <w:numId w:val="34"/>
        </w:numPr>
      </w:pPr>
      <w:r w:rsidRPr="00FC2F2D">
        <w:lastRenderedPageBreak/>
        <w:t>API endpoints operational</w:t>
      </w:r>
    </w:p>
    <w:p w14:paraId="4FB37766" w14:textId="66EB3ACF" w:rsidR="00FC2F2D" w:rsidRDefault="00FC2F2D" w:rsidP="00FC2F2D">
      <w:pPr>
        <w:pStyle w:val="ListParagraph"/>
        <w:numPr>
          <w:ilvl w:val="0"/>
          <w:numId w:val="34"/>
        </w:numPr>
      </w:pPr>
      <w:r w:rsidRPr="00FC2F2D">
        <w:t xml:space="preserve">Monitoring and logging verified through the </w:t>
      </w:r>
      <w:proofErr w:type="gramStart"/>
      <w:r w:rsidRPr="00FC2F2D">
        <w:t>logs</w:t>
      </w:r>
      <w:proofErr w:type="gramEnd"/>
      <w:r w:rsidRPr="00FC2F2D">
        <w:t xml:space="preserve"> dashboard</w:t>
      </w:r>
    </w:p>
    <w:p w14:paraId="114BA69D" w14:textId="1DF198AB" w:rsidR="00FC2F2D" w:rsidRDefault="00FC2F2D" w:rsidP="00FC2F2D">
      <w:pPr>
        <w:pStyle w:val="ListParagraph"/>
        <w:numPr>
          <w:ilvl w:val="0"/>
          <w:numId w:val="34"/>
        </w:numPr>
      </w:pPr>
      <w:r w:rsidRPr="00FC2F2D">
        <w:t>End-to-end prediction workflow validated</w:t>
      </w:r>
    </w:p>
    <w:p w14:paraId="758BE71C" w14:textId="2AD3E28D" w:rsidR="00685971" w:rsidRDefault="00685971" w:rsidP="00685971">
      <w:pPr>
        <w:pStyle w:val="Heading1"/>
      </w:pPr>
      <w:bookmarkStart w:id="49" w:name="_Toc217829251"/>
      <w:r w:rsidRPr="00685971">
        <w:t>System Architecture Diagram</w:t>
      </w:r>
      <w:bookmarkEnd w:id="49"/>
    </w:p>
    <w:p w14:paraId="64DD5CC0" w14:textId="1CF1C3F3" w:rsidR="00685971" w:rsidRDefault="00CA13A2" w:rsidP="00685971">
      <w:pPr>
        <w:keepNext/>
        <w:jc w:val="center"/>
      </w:pPr>
      <w:r>
        <w:rPr>
          <w:noProof/>
        </w:rPr>
        <w:drawing>
          <wp:inline distT="0" distB="0" distL="0" distR="0" wp14:anchorId="5EAE33CA" wp14:editId="5DC4E2DA">
            <wp:extent cx="4589992" cy="3753853"/>
            <wp:effectExtent l="0" t="0" r="1270" b="0"/>
            <wp:docPr id="509607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92337" cy="3755771"/>
                    </a:xfrm>
                    <a:prstGeom prst="rect">
                      <a:avLst/>
                    </a:prstGeom>
                    <a:noFill/>
                  </pic:spPr>
                </pic:pic>
              </a:graphicData>
            </a:graphic>
          </wp:inline>
        </w:drawing>
      </w:r>
    </w:p>
    <w:p w14:paraId="31523E20" w14:textId="313DB1D8" w:rsidR="00685971" w:rsidRPr="00685971" w:rsidRDefault="00685971" w:rsidP="002D396F">
      <w:pPr>
        <w:pStyle w:val="Caption"/>
      </w:pPr>
      <w:bookmarkStart w:id="50" w:name="_Toc217829265"/>
      <w:r>
        <w:t xml:space="preserve">Figure </w:t>
      </w:r>
      <w:fldSimple w:instr=" STYLEREF 1 \s ">
        <w:r w:rsidR="00816C87">
          <w:rPr>
            <w:noProof/>
          </w:rPr>
          <w:t>11</w:t>
        </w:r>
      </w:fldSimple>
      <w:r w:rsidR="00816C87">
        <w:t>.</w:t>
      </w:r>
      <w:fldSimple w:instr=" SEQ Figure \* ARABIC \s 1 ">
        <w:r w:rsidR="00816C87">
          <w:rPr>
            <w:noProof/>
          </w:rPr>
          <w:t>1</w:t>
        </w:r>
      </w:fldSimple>
      <w:r w:rsidRPr="00685971">
        <w:t>System Architecture Diagram</w:t>
      </w:r>
      <w:bookmarkEnd w:id="50"/>
    </w:p>
    <w:p w14:paraId="3DAEA168" w14:textId="77777777" w:rsidR="001756EA" w:rsidRPr="001756EA" w:rsidRDefault="001756EA" w:rsidP="001756EA">
      <w:r w:rsidRPr="001756EA">
        <w:t xml:space="preserve">The system is designed as an end-to-end </w:t>
      </w:r>
      <w:proofErr w:type="spellStart"/>
      <w:r w:rsidRPr="001756EA">
        <w:t>MLOps</w:t>
      </w:r>
      <w:proofErr w:type="spellEnd"/>
      <w:r w:rsidRPr="001756EA">
        <w:t xml:space="preserve"> architecture that integrates model development, experimentation, deployment, and monitoring into a unified pipeline. Raw heart disease data is ingested and processed through data cleaning, exploratory data analysis, and feature engineering to prepare high-quality inputs for model training.</w:t>
      </w:r>
    </w:p>
    <w:p w14:paraId="6F72EDDB" w14:textId="77777777" w:rsidR="001756EA" w:rsidRPr="001756EA" w:rsidRDefault="001756EA" w:rsidP="001756EA">
      <w:r w:rsidRPr="001756EA">
        <w:t xml:space="preserve">Multiple machine learning models are trained and evaluated, with all experiments tracked using </w:t>
      </w:r>
      <w:proofErr w:type="spellStart"/>
      <w:r w:rsidRPr="001756EA">
        <w:t>MLflow</w:t>
      </w:r>
      <w:proofErr w:type="spellEnd"/>
      <w:r w:rsidRPr="001756EA">
        <w:t xml:space="preserve"> to ensure reproducibility, transparency, and systematic comparison. Based on quantitative performance metrics, the Random Forest model is selected as the final candidate and serialized into a reusable deployment artifact.</w:t>
      </w:r>
    </w:p>
    <w:p w14:paraId="271BCF44" w14:textId="77777777" w:rsidR="001756EA" w:rsidRPr="001756EA" w:rsidRDefault="001756EA" w:rsidP="001756EA">
      <w:r w:rsidRPr="001756EA">
        <w:t xml:space="preserve">A fully automated CI/CD pipeline implemented using GitHub Actions orchestrates unit testing, model training, Docker image creation, and deployment. The trained model is served via a </w:t>
      </w:r>
      <w:proofErr w:type="spellStart"/>
      <w:r w:rsidRPr="001756EA">
        <w:t>FastAPI</w:t>
      </w:r>
      <w:proofErr w:type="spellEnd"/>
      <w:r w:rsidRPr="001756EA">
        <w:t xml:space="preserve"> application and containerized using Docker, ensuring environment consistency across development and production.</w:t>
      </w:r>
    </w:p>
    <w:p w14:paraId="70EB1BF9" w14:textId="77777777" w:rsidR="001756EA" w:rsidRPr="001756EA" w:rsidRDefault="001756EA" w:rsidP="001756EA">
      <w:r w:rsidRPr="001756EA">
        <w:lastRenderedPageBreak/>
        <w:t xml:space="preserve">The deployed system exposes a user-facing web interface for real-time predictions and incorporates structured logging and Prometheus-compatible monitoring to track API performance and inference behavior in production. Overall, this architecture supports scalability, reliability, and aligns with modern </w:t>
      </w:r>
      <w:proofErr w:type="spellStart"/>
      <w:r w:rsidRPr="001756EA">
        <w:t>MLOps</w:t>
      </w:r>
      <w:proofErr w:type="spellEnd"/>
      <w:r w:rsidRPr="001756EA">
        <w:t xml:space="preserve"> best practices.</w:t>
      </w:r>
    </w:p>
    <w:p w14:paraId="069D091C" w14:textId="77777777" w:rsidR="001756EA" w:rsidRPr="001756EA" w:rsidRDefault="001756EA" w:rsidP="001756EA">
      <w:r w:rsidRPr="001756EA">
        <w:rPr>
          <w:b/>
          <w:bCs/>
        </w:rPr>
        <w:t>Key Architectural Components:</w:t>
      </w:r>
    </w:p>
    <w:p w14:paraId="51732F24" w14:textId="77777777" w:rsidR="001756EA" w:rsidRPr="001756EA" w:rsidRDefault="001756EA" w:rsidP="001756EA">
      <w:pPr>
        <w:numPr>
          <w:ilvl w:val="0"/>
          <w:numId w:val="38"/>
        </w:numPr>
      </w:pPr>
      <w:r w:rsidRPr="001756EA">
        <w:rPr>
          <w:b/>
          <w:bCs/>
        </w:rPr>
        <w:t>Experiment Tracking:</w:t>
      </w:r>
      <w:r w:rsidRPr="001756EA">
        <w:t xml:space="preserve"> </w:t>
      </w:r>
      <w:proofErr w:type="spellStart"/>
      <w:r w:rsidRPr="001756EA">
        <w:t>MLflow</w:t>
      </w:r>
      <w:proofErr w:type="spellEnd"/>
      <w:r w:rsidRPr="001756EA">
        <w:t xml:space="preserve"> acts as the central system for versioning models, parameters, and evaluation metrics.</w:t>
      </w:r>
    </w:p>
    <w:p w14:paraId="4AE46C37" w14:textId="77777777" w:rsidR="001756EA" w:rsidRPr="001756EA" w:rsidRDefault="001756EA" w:rsidP="001756EA">
      <w:pPr>
        <w:numPr>
          <w:ilvl w:val="0"/>
          <w:numId w:val="38"/>
        </w:numPr>
      </w:pPr>
      <w:r w:rsidRPr="001756EA">
        <w:rPr>
          <w:b/>
          <w:bCs/>
        </w:rPr>
        <w:t>Storage Layer:</w:t>
      </w:r>
      <w:r w:rsidRPr="001756EA">
        <w:t xml:space="preserve"> Separates serialized model artifacts (.</w:t>
      </w:r>
      <w:proofErr w:type="spellStart"/>
      <w:r w:rsidRPr="001756EA">
        <w:t>pkl</w:t>
      </w:r>
      <w:proofErr w:type="spellEnd"/>
      <w:r w:rsidRPr="001756EA">
        <w:t>) from execution logs to ensure traceability and clean artifact management.</w:t>
      </w:r>
    </w:p>
    <w:p w14:paraId="381868A6" w14:textId="77777777" w:rsidR="001756EA" w:rsidRPr="001756EA" w:rsidRDefault="001756EA" w:rsidP="001756EA">
      <w:pPr>
        <w:numPr>
          <w:ilvl w:val="0"/>
          <w:numId w:val="38"/>
        </w:numPr>
      </w:pPr>
      <w:r w:rsidRPr="001756EA">
        <w:rPr>
          <w:b/>
          <w:bCs/>
        </w:rPr>
        <w:t>Containerization:</w:t>
      </w:r>
      <w:r w:rsidRPr="001756EA">
        <w:t xml:space="preserve"> The </w:t>
      </w:r>
      <w:proofErr w:type="spellStart"/>
      <w:r w:rsidRPr="001756EA">
        <w:t>FastAPI</w:t>
      </w:r>
      <w:proofErr w:type="spellEnd"/>
      <w:r w:rsidRPr="001756EA">
        <w:t xml:space="preserve"> application and trained model are packaged into a Docker image for consistent runtime environments.</w:t>
      </w:r>
    </w:p>
    <w:p w14:paraId="1B738D03" w14:textId="77777777" w:rsidR="001756EA" w:rsidRPr="001756EA" w:rsidRDefault="001756EA" w:rsidP="001756EA">
      <w:pPr>
        <w:numPr>
          <w:ilvl w:val="0"/>
          <w:numId w:val="38"/>
        </w:numPr>
      </w:pPr>
      <w:r w:rsidRPr="001756EA">
        <w:rPr>
          <w:b/>
          <w:bCs/>
        </w:rPr>
        <w:t>Automated Lifecycle:</w:t>
      </w:r>
      <w:r w:rsidRPr="001756EA">
        <w:t xml:space="preserve"> GitHub Actions ensures that every code change triggers automated testing, retraining, and deployment to the local or Kubernetes environment.</w:t>
      </w:r>
    </w:p>
    <w:p w14:paraId="1C294B6D" w14:textId="77777777" w:rsidR="00EE292F" w:rsidRDefault="00EE292F" w:rsidP="00EE292F">
      <w:pPr>
        <w:pStyle w:val="Heading1"/>
        <w:rPr>
          <w:sz w:val="27"/>
          <w:szCs w:val="27"/>
        </w:rPr>
      </w:pPr>
      <w:bookmarkStart w:id="51" w:name="_Toc217829252"/>
      <w:r>
        <w:rPr>
          <w:rStyle w:val="Strong"/>
          <w:b/>
          <w:bCs w:val="0"/>
        </w:rPr>
        <w:t>Conclusion</w:t>
      </w:r>
      <w:bookmarkEnd w:id="51"/>
    </w:p>
    <w:p w14:paraId="773F49F2" w14:textId="77777777" w:rsidR="00EE292F" w:rsidRDefault="00EE292F" w:rsidP="00EE292F">
      <w:r>
        <w:t xml:space="preserve">This project successfully </w:t>
      </w:r>
      <w:r w:rsidRPr="00EE292F">
        <w:t>demonstrates a complete end-to-end</w:t>
      </w:r>
      <w:r w:rsidRPr="00EE292F">
        <w:rPr>
          <w:b/>
          <w:bCs/>
        </w:rPr>
        <w:t xml:space="preserve"> </w:t>
      </w:r>
      <w:proofErr w:type="spellStart"/>
      <w:r w:rsidRPr="00EE292F">
        <w:rPr>
          <w:rStyle w:val="Strong"/>
          <w:b w:val="0"/>
          <w:bCs w:val="0"/>
        </w:rPr>
        <w:t>MLOps</w:t>
      </w:r>
      <w:proofErr w:type="spellEnd"/>
      <w:r w:rsidRPr="00EE292F">
        <w:rPr>
          <w:rStyle w:val="Strong"/>
          <w:b w:val="0"/>
          <w:bCs w:val="0"/>
        </w:rPr>
        <w:t xml:space="preserve"> pipeline</w:t>
      </w:r>
      <w:r w:rsidRPr="00EE292F">
        <w:t xml:space="preserve"> for heart disease prediction, covering the entire machine learning lifecycle from data ingestion to production deployment. Through systematic data preprocessing, feature engineering, and comparative model evaluation, a robust Random Forest model was selected based on balanced performance across key metrics. The integration of </w:t>
      </w:r>
      <w:proofErr w:type="spellStart"/>
      <w:r w:rsidRPr="00EE292F">
        <w:rPr>
          <w:rStyle w:val="Strong"/>
          <w:b w:val="0"/>
          <w:bCs w:val="0"/>
        </w:rPr>
        <w:t>MLflow</w:t>
      </w:r>
      <w:proofErr w:type="spellEnd"/>
      <w:r w:rsidRPr="00EE292F">
        <w:t xml:space="preserve"> ensured experiment traceability and reproducibility, while a fully automated </w:t>
      </w:r>
      <w:r w:rsidRPr="00EE292F">
        <w:rPr>
          <w:rStyle w:val="Strong"/>
          <w:b w:val="0"/>
          <w:bCs w:val="0"/>
        </w:rPr>
        <w:t>CI/CD</w:t>
      </w:r>
      <w:r w:rsidRPr="00EE292F">
        <w:rPr>
          <w:rStyle w:val="Strong"/>
        </w:rPr>
        <w:t xml:space="preserve"> </w:t>
      </w:r>
      <w:r w:rsidRPr="00EE292F">
        <w:rPr>
          <w:rStyle w:val="Strong"/>
          <w:b w:val="0"/>
          <w:bCs w:val="0"/>
        </w:rPr>
        <w:t>pipeline</w:t>
      </w:r>
      <w:r w:rsidRPr="00EE292F">
        <w:t xml:space="preserve"> using GitHub Actions enabled reliable testing, model training, containerization, and deployment. By serving the model through a </w:t>
      </w:r>
      <w:proofErr w:type="spellStart"/>
      <w:r w:rsidRPr="00EE292F">
        <w:t>Dockerized</w:t>
      </w:r>
      <w:proofErr w:type="spellEnd"/>
      <w:r w:rsidRPr="00EE292F">
        <w:t xml:space="preserve"> </w:t>
      </w:r>
      <w:proofErr w:type="spellStart"/>
      <w:r w:rsidRPr="00EE292F">
        <w:rPr>
          <w:rStyle w:val="Strong"/>
          <w:b w:val="0"/>
          <w:bCs w:val="0"/>
        </w:rPr>
        <w:t>FastAPI</w:t>
      </w:r>
      <w:proofErr w:type="spellEnd"/>
      <w:r w:rsidRPr="00EE292F">
        <w:t xml:space="preserve"> application with built-in monitoring and logging, the system achieves scalability, transparency, and operational reliability. Overall, the project aligns with modern </w:t>
      </w:r>
      <w:proofErr w:type="spellStart"/>
      <w:r w:rsidRPr="00EE292F">
        <w:t>MLOps</w:t>
      </w:r>
      <w:proofErr w:type="spellEnd"/>
      <w:r w:rsidRPr="00EE292F">
        <w:t xml:space="preserve"> best practices and provides a production-ready framework that can be</w:t>
      </w:r>
      <w:r>
        <w:t xml:space="preserve"> extended to real-world healthcare decision-support systems.</w:t>
      </w:r>
    </w:p>
    <w:p w14:paraId="68C06A5A" w14:textId="685754E6" w:rsidR="002E2F28" w:rsidRDefault="002E2F28" w:rsidP="00FC2F2D"/>
    <w:sectPr w:rsidR="002E2F28">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39DD6" w14:textId="77777777" w:rsidR="00F47065" w:rsidRDefault="00F47065" w:rsidP="004C1CB3">
      <w:pPr>
        <w:spacing w:after="0" w:line="240" w:lineRule="auto"/>
      </w:pPr>
      <w:r>
        <w:separator/>
      </w:r>
    </w:p>
  </w:endnote>
  <w:endnote w:type="continuationSeparator" w:id="0">
    <w:p w14:paraId="3BC6B215" w14:textId="77777777" w:rsidR="00F47065" w:rsidRDefault="00F47065" w:rsidP="004C1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421413"/>
      <w:docPartObj>
        <w:docPartGallery w:val="Page Numbers (Bottom of Page)"/>
        <w:docPartUnique/>
      </w:docPartObj>
    </w:sdtPr>
    <w:sdtEndPr>
      <w:rPr>
        <w:noProof/>
      </w:rPr>
    </w:sdtEndPr>
    <w:sdtContent>
      <w:p w14:paraId="0C0A451A" w14:textId="19903D12" w:rsidR="004C1CB3" w:rsidRDefault="004C1C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F86FCE" w14:textId="77777777" w:rsidR="004C1CB3" w:rsidRDefault="004C1C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C1CB7" w14:textId="77777777" w:rsidR="00F47065" w:rsidRDefault="00F47065" w:rsidP="004C1CB3">
      <w:pPr>
        <w:spacing w:after="0" w:line="240" w:lineRule="auto"/>
      </w:pPr>
      <w:r>
        <w:separator/>
      </w:r>
    </w:p>
  </w:footnote>
  <w:footnote w:type="continuationSeparator" w:id="0">
    <w:p w14:paraId="24521FD8" w14:textId="77777777" w:rsidR="00F47065" w:rsidRDefault="00F47065" w:rsidP="004C1C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pt;height:12pt" o:bullet="t">
        <v:imagedata r:id="rId1" o:title="msoE928"/>
      </v:shape>
    </w:pict>
  </w:numPicBullet>
  <w:abstractNum w:abstractNumId="0" w15:restartNumberingAfterBreak="0">
    <w:nsid w:val="00352F7D"/>
    <w:multiLevelType w:val="hybridMultilevel"/>
    <w:tmpl w:val="1BAAA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57F5B"/>
    <w:multiLevelType w:val="multilevel"/>
    <w:tmpl w:val="BE46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E4B14"/>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31668"/>
    <w:multiLevelType w:val="hybridMultilevel"/>
    <w:tmpl w:val="A8BA903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174B1C"/>
    <w:multiLevelType w:val="hybridMultilevel"/>
    <w:tmpl w:val="3DF650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0E783153"/>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2C840D3"/>
    <w:multiLevelType w:val="multilevel"/>
    <w:tmpl w:val="F9DE45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5330A87"/>
    <w:multiLevelType w:val="multilevel"/>
    <w:tmpl w:val="18F4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03414"/>
    <w:multiLevelType w:val="multilevel"/>
    <w:tmpl w:val="47981F8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A12F5"/>
    <w:multiLevelType w:val="multilevel"/>
    <w:tmpl w:val="8A58D1B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B3C0D44"/>
    <w:multiLevelType w:val="multilevel"/>
    <w:tmpl w:val="595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63123"/>
    <w:multiLevelType w:val="multilevel"/>
    <w:tmpl w:val="A1E0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36474"/>
    <w:multiLevelType w:val="multilevel"/>
    <w:tmpl w:val="A02AEF08"/>
    <w:lvl w:ilvl="0">
      <w:start w:val="1"/>
      <w:numFmt w:val="low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00694"/>
    <w:multiLevelType w:val="hybridMultilevel"/>
    <w:tmpl w:val="F3F21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51DBA"/>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264E8"/>
    <w:multiLevelType w:val="multilevel"/>
    <w:tmpl w:val="E340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C2CE7"/>
    <w:multiLevelType w:val="hybridMultilevel"/>
    <w:tmpl w:val="B5A04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5038C4"/>
    <w:multiLevelType w:val="multilevel"/>
    <w:tmpl w:val="F7D4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35689"/>
    <w:multiLevelType w:val="hybridMultilevel"/>
    <w:tmpl w:val="3A320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042592"/>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A5768"/>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F61F7"/>
    <w:multiLevelType w:val="multilevel"/>
    <w:tmpl w:val="3E9C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A6CD2"/>
    <w:multiLevelType w:val="hybridMultilevel"/>
    <w:tmpl w:val="33F47726"/>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34F104C"/>
    <w:multiLevelType w:val="multilevel"/>
    <w:tmpl w:val="BE46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37204"/>
    <w:multiLevelType w:val="hybridMultilevel"/>
    <w:tmpl w:val="8482EF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FB3A76"/>
    <w:multiLevelType w:val="multilevel"/>
    <w:tmpl w:val="0B2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14B5A"/>
    <w:multiLevelType w:val="multilevel"/>
    <w:tmpl w:val="ED5C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C1E45"/>
    <w:multiLevelType w:val="multilevel"/>
    <w:tmpl w:val="5ACA4E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F933B2A"/>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95D7B"/>
    <w:multiLevelType w:val="multilevel"/>
    <w:tmpl w:val="047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D0EA9"/>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C60301"/>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543DB4"/>
    <w:multiLevelType w:val="multilevel"/>
    <w:tmpl w:val="D7EC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379546">
    <w:abstractNumId w:val="9"/>
  </w:num>
  <w:num w:numId="2" w16cid:durableId="1196698400">
    <w:abstractNumId w:val="9"/>
  </w:num>
  <w:num w:numId="3" w16cid:durableId="157615973">
    <w:abstractNumId w:val="9"/>
  </w:num>
  <w:num w:numId="4" w16cid:durableId="1923565706">
    <w:abstractNumId w:val="9"/>
  </w:num>
  <w:num w:numId="5" w16cid:durableId="2077968948">
    <w:abstractNumId w:val="9"/>
  </w:num>
  <w:num w:numId="6" w16cid:durableId="1167210301">
    <w:abstractNumId w:val="6"/>
  </w:num>
  <w:num w:numId="7" w16cid:durableId="1252473854">
    <w:abstractNumId w:val="27"/>
  </w:num>
  <w:num w:numId="8" w16cid:durableId="1735929016">
    <w:abstractNumId w:val="9"/>
  </w:num>
  <w:num w:numId="9" w16cid:durableId="1521163074">
    <w:abstractNumId w:val="5"/>
  </w:num>
  <w:num w:numId="10" w16cid:durableId="793445181">
    <w:abstractNumId w:val="11"/>
  </w:num>
  <w:num w:numId="11" w16cid:durableId="1474563742">
    <w:abstractNumId w:val="25"/>
  </w:num>
  <w:num w:numId="12" w16cid:durableId="915356821">
    <w:abstractNumId w:val="29"/>
  </w:num>
  <w:num w:numId="13" w16cid:durableId="1072894245">
    <w:abstractNumId w:val="18"/>
  </w:num>
  <w:num w:numId="14" w16cid:durableId="2091348214">
    <w:abstractNumId w:val="16"/>
  </w:num>
  <w:num w:numId="15" w16cid:durableId="1293243662">
    <w:abstractNumId w:val="3"/>
  </w:num>
  <w:num w:numId="16" w16cid:durableId="1506549038">
    <w:abstractNumId w:val="20"/>
  </w:num>
  <w:num w:numId="17" w16cid:durableId="353112911">
    <w:abstractNumId w:val="7"/>
  </w:num>
  <w:num w:numId="18" w16cid:durableId="254291029">
    <w:abstractNumId w:val="21"/>
  </w:num>
  <w:num w:numId="19" w16cid:durableId="1243684656">
    <w:abstractNumId w:val="14"/>
  </w:num>
  <w:num w:numId="20" w16cid:durableId="1078402906">
    <w:abstractNumId w:val="31"/>
  </w:num>
  <w:num w:numId="21" w16cid:durableId="1200699782">
    <w:abstractNumId w:val="32"/>
  </w:num>
  <w:num w:numId="22" w16cid:durableId="1230653964">
    <w:abstractNumId w:val="30"/>
  </w:num>
  <w:num w:numId="23" w16cid:durableId="1691419820">
    <w:abstractNumId w:val="28"/>
  </w:num>
  <w:num w:numId="24" w16cid:durableId="288173809">
    <w:abstractNumId w:val="2"/>
  </w:num>
  <w:num w:numId="25" w16cid:durableId="1819611856">
    <w:abstractNumId w:val="19"/>
  </w:num>
  <w:num w:numId="26" w16cid:durableId="248735759">
    <w:abstractNumId w:val="8"/>
  </w:num>
  <w:num w:numId="27" w16cid:durableId="259147323">
    <w:abstractNumId w:val="4"/>
  </w:num>
  <w:num w:numId="28" w16cid:durableId="1950964583">
    <w:abstractNumId w:val="12"/>
  </w:num>
  <w:num w:numId="29" w16cid:durableId="409238554">
    <w:abstractNumId w:val="13"/>
  </w:num>
  <w:num w:numId="30" w16cid:durableId="1576040816">
    <w:abstractNumId w:val="0"/>
  </w:num>
  <w:num w:numId="31" w16cid:durableId="2025938513">
    <w:abstractNumId w:val="22"/>
  </w:num>
  <w:num w:numId="32" w16cid:durableId="469983097">
    <w:abstractNumId w:val="24"/>
  </w:num>
  <w:num w:numId="33" w16cid:durableId="793140352">
    <w:abstractNumId w:val="15"/>
  </w:num>
  <w:num w:numId="34" w16cid:durableId="1464498641">
    <w:abstractNumId w:val="23"/>
  </w:num>
  <w:num w:numId="35" w16cid:durableId="463743557">
    <w:abstractNumId w:val="10"/>
  </w:num>
  <w:num w:numId="36" w16cid:durableId="1725908925">
    <w:abstractNumId w:val="17"/>
  </w:num>
  <w:num w:numId="37" w16cid:durableId="544293151">
    <w:abstractNumId w:val="26"/>
  </w:num>
  <w:num w:numId="38" w16cid:durableId="164788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EF"/>
    <w:rsid w:val="00003C57"/>
    <w:rsid w:val="00015BD2"/>
    <w:rsid w:val="00022884"/>
    <w:rsid w:val="000474A7"/>
    <w:rsid w:val="00076B0B"/>
    <w:rsid w:val="0008779A"/>
    <w:rsid w:val="0009013B"/>
    <w:rsid w:val="000A140B"/>
    <w:rsid w:val="000A1FFA"/>
    <w:rsid w:val="000D5DC1"/>
    <w:rsid w:val="000F1BE2"/>
    <w:rsid w:val="001013B3"/>
    <w:rsid w:val="00111540"/>
    <w:rsid w:val="001151CC"/>
    <w:rsid w:val="00125DE3"/>
    <w:rsid w:val="001475D0"/>
    <w:rsid w:val="00166240"/>
    <w:rsid w:val="001756EA"/>
    <w:rsid w:val="00194A92"/>
    <w:rsid w:val="00200981"/>
    <w:rsid w:val="00234D07"/>
    <w:rsid w:val="00267F56"/>
    <w:rsid w:val="00276057"/>
    <w:rsid w:val="002D396F"/>
    <w:rsid w:val="002E2F28"/>
    <w:rsid w:val="003014AA"/>
    <w:rsid w:val="0032715C"/>
    <w:rsid w:val="003C788C"/>
    <w:rsid w:val="003E3AFF"/>
    <w:rsid w:val="004130D2"/>
    <w:rsid w:val="00441EE9"/>
    <w:rsid w:val="004864B2"/>
    <w:rsid w:val="004C1CB3"/>
    <w:rsid w:val="00500AD8"/>
    <w:rsid w:val="0054706A"/>
    <w:rsid w:val="00550851"/>
    <w:rsid w:val="00560635"/>
    <w:rsid w:val="005728E1"/>
    <w:rsid w:val="00593C11"/>
    <w:rsid w:val="005A1F6F"/>
    <w:rsid w:val="005B3226"/>
    <w:rsid w:val="005C779C"/>
    <w:rsid w:val="005D53F1"/>
    <w:rsid w:val="005D7CAB"/>
    <w:rsid w:val="005F2122"/>
    <w:rsid w:val="0060705E"/>
    <w:rsid w:val="00647A15"/>
    <w:rsid w:val="00676664"/>
    <w:rsid w:val="00685971"/>
    <w:rsid w:val="006A4746"/>
    <w:rsid w:val="0072289B"/>
    <w:rsid w:val="00764C14"/>
    <w:rsid w:val="00774A3D"/>
    <w:rsid w:val="007A68E0"/>
    <w:rsid w:val="007A6D5E"/>
    <w:rsid w:val="007B2DFD"/>
    <w:rsid w:val="007F7FC6"/>
    <w:rsid w:val="00816C87"/>
    <w:rsid w:val="00864382"/>
    <w:rsid w:val="008F3C5A"/>
    <w:rsid w:val="009031EF"/>
    <w:rsid w:val="009B256B"/>
    <w:rsid w:val="009E09E8"/>
    <w:rsid w:val="00A4111D"/>
    <w:rsid w:val="00A65AF5"/>
    <w:rsid w:val="00A81910"/>
    <w:rsid w:val="00A937A9"/>
    <w:rsid w:val="00AA3263"/>
    <w:rsid w:val="00B00E32"/>
    <w:rsid w:val="00B04F44"/>
    <w:rsid w:val="00B11A19"/>
    <w:rsid w:val="00BB643E"/>
    <w:rsid w:val="00BC7189"/>
    <w:rsid w:val="00BC7E9B"/>
    <w:rsid w:val="00BD5E7D"/>
    <w:rsid w:val="00BE12E2"/>
    <w:rsid w:val="00BF0220"/>
    <w:rsid w:val="00C27F0D"/>
    <w:rsid w:val="00C34D92"/>
    <w:rsid w:val="00C94D5E"/>
    <w:rsid w:val="00CA13A2"/>
    <w:rsid w:val="00CB4499"/>
    <w:rsid w:val="00CD1E13"/>
    <w:rsid w:val="00CD6542"/>
    <w:rsid w:val="00D06720"/>
    <w:rsid w:val="00D16F01"/>
    <w:rsid w:val="00D314EE"/>
    <w:rsid w:val="00D413C5"/>
    <w:rsid w:val="00D5584D"/>
    <w:rsid w:val="00DD40CF"/>
    <w:rsid w:val="00DD7F86"/>
    <w:rsid w:val="00DE62F0"/>
    <w:rsid w:val="00E66214"/>
    <w:rsid w:val="00E828C6"/>
    <w:rsid w:val="00E85072"/>
    <w:rsid w:val="00EA6BB3"/>
    <w:rsid w:val="00EE292F"/>
    <w:rsid w:val="00EF0B76"/>
    <w:rsid w:val="00F30AD8"/>
    <w:rsid w:val="00F47065"/>
    <w:rsid w:val="00F540C6"/>
    <w:rsid w:val="00F75E4B"/>
    <w:rsid w:val="00F774F3"/>
    <w:rsid w:val="00FB7A32"/>
    <w:rsid w:val="00FC2F2D"/>
    <w:rsid w:val="00FD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2309"/>
  <w15:chartTrackingRefBased/>
  <w15:docId w15:val="{4C847F66-C5CC-4B7B-AF1D-90BDC610B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F1"/>
    <w:pPr>
      <w:spacing w:line="278" w:lineRule="auto"/>
      <w:jc w:val="both"/>
    </w:pPr>
    <w:rPr>
      <w:rFonts w:ascii="Times New Roman" w:hAnsi="Times New Roman"/>
      <w:sz w:val="24"/>
      <w:szCs w:val="24"/>
    </w:rPr>
  </w:style>
  <w:style w:type="paragraph" w:styleId="Heading1">
    <w:name w:val="heading 1"/>
    <w:basedOn w:val="Normal"/>
    <w:next w:val="Normal"/>
    <w:link w:val="Heading1Char"/>
    <w:autoRedefine/>
    <w:uiPriority w:val="9"/>
    <w:qFormat/>
    <w:rsid w:val="00EF0B76"/>
    <w:pPr>
      <w:keepNext/>
      <w:keepLines/>
      <w:numPr>
        <w:numId w:val="9"/>
      </w:numPr>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EF0B76"/>
    <w:pPr>
      <w:keepNext/>
      <w:keepLines/>
      <w:numPr>
        <w:ilvl w:val="1"/>
        <w:numId w:val="9"/>
      </w:numPr>
      <w:spacing w:before="40" w:after="0"/>
      <w:outlineLvl w:val="1"/>
    </w:pPr>
    <w:rPr>
      <w:rFonts w:eastAsiaTheme="majorEastAsia" w:cstheme="majorBidi"/>
      <w:b/>
      <w:sz w:val="28"/>
      <w:szCs w:val="26"/>
    </w:rPr>
  </w:style>
  <w:style w:type="paragraph" w:styleId="Heading3">
    <w:name w:val="heading 3"/>
    <w:basedOn w:val="Normal"/>
    <w:next w:val="Normal"/>
    <w:link w:val="Heading3Char"/>
    <w:autoRedefine/>
    <w:uiPriority w:val="9"/>
    <w:unhideWhenUsed/>
    <w:qFormat/>
    <w:rsid w:val="00FD3D1A"/>
    <w:pPr>
      <w:keepNext/>
      <w:keepLines/>
      <w:numPr>
        <w:ilvl w:val="2"/>
        <w:numId w:val="1"/>
      </w:numPr>
      <w:spacing w:before="200" w:after="0" w:line="276" w:lineRule="auto"/>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9031E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031E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031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31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31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31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B7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F0B76"/>
    <w:rPr>
      <w:rFonts w:ascii="Times New Roman" w:eastAsiaTheme="majorEastAsia" w:hAnsi="Times New Roman" w:cstheme="majorBidi"/>
      <w:b/>
      <w:sz w:val="28"/>
      <w:szCs w:val="26"/>
    </w:rPr>
  </w:style>
  <w:style w:type="paragraph" w:styleId="Title">
    <w:name w:val="Title"/>
    <w:basedOn w:val="Normal"/>
    <w:next w:val="Normal"/>
    <w:link w:val="TitleChar"/>
    <w:autoRedefine/>
    <w:uiPriority w:val="10"/>
    <w:qFormat/>
    <w:rsid w:val="008F3C5A"/>
    <w:pPr>
      <w:spacing w:after="80"/>
      <w:contextualSpacing/>
      <w:jc w:val="center"/>
    </w:pPr>
    <w:rPr>
      <w:rFonts w:eastAsiaTheme="majorEastAsia" w:cstheme="majorBidi"/>
      <w:b/>
      <w:spacing w:val="-10"/>
      <w:kern w:val="28"/>
      <w:sz w:val="36"/>
      <w:szCs w:val="56"/>
      <w:lang w:val="en-GB"/>
    </w:rPr>
  </w:style>
  <w:style w:type="character" w:customStyle="1" w:styleId="TitleChar">
    <w:name w:val="Title Char"/>
    <w:basedOn w:val="DefaultParagraphFont"/>
    <w:link w:val="Title"/>
    <w:uiPriority w:val="10"/>
    <w:rsid w:val="008F3C5A"/>
    <w:rPr>
      <w:rFonts w:ascii="Times New Roman" w:eastAsiaTheme="majorEastAsia" w:hAnsi="Times New Roman" w:cstheme="majorBidi"/>
      <w:b/>
      <w:spacing w:val="-10"/>
      <w:kern w:val="28"/>
      <w:sz w:val="36"/>
      <w:szCs w:val="56"/>
      <w:lang w:val="en-GB"/>
    </w:rPr>
  </w:style>
  <w:style w:type="character" w:customStyle="1" w:styleId="Heading3Char">
    <w:name w:val="Heading 3 Char"/>
    <w:basedOn w:val="DefaultParagraphFont"/>
    <w:link w:val="Heading3"/>
    <w:uiPriority w:val="9"/>
    <w:rsid w:val="00FD3D1A"/>
    <w:rPr>
      <w:rFonts w:ascii="Times New Roman" w:eastAsiaTheme="majorEastAsia" w:hAnsi="Times New Roman" w:cstheme="majorBidi"/>
      <w:b/>
      <w:bCs/>
      <w:sz w:val="24"/>
    </w:rPr>
  </w:style>
  <w:style w:type="paragraph" w:styleId="Caption">
    <w:name w:val="caption"/>
    <w:basedOn w:val="Normal"/>
    <w:next w:val="Normal"/>
    <w:autoRedefine/>
    <w:uiPriority w:val="35"/>
    <w:unhideWhenUsed/>
    <w:qFormat/>
    <w:rsid w:val="002D396F"/>
    <w:pPr>
      <w:spacing w:after="200" w:line="240" w:lineRule="auto"/>
      <w:jc w:val="center"/>
    </w:pPr>
    <w:rPr>
      <w:b/>
      <w:iCs/>
      <w:szCs w:val="18"/>
    </w:rPr>
  </w:style>
  <w:style w:type="character" w:customStyle="1" w:styleId="Heading4Char">
    <w:name w:val="Heading 4 Char"/>
    <w:basedOn w:val="DefaultParagraphFont"/>
    <w:link w:val="Heading4"/>
    <w:uiPriority w:val="9"/>
    <w:semiHidden/>
    <w:rsid w:val="009031EF"/>
    <w:rPr>
      <w:rFonts w:eastAsiaTheme="majorEastAsia"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9031EF"/>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9031EF"/>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9031EF"/>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9031EF"/>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9031EF"/>
    <w:rPr>
      <w:rFonts w:eastAsiaTheme="majorEastAsia" w:cstheme="majorBidi"/>
      <w:color w:val="272727" w:themeColor="text1" w:themeTint="D8"/>
      <w:sz w:val="24"/>
      <w:szCs w:val="24"/>
    </w:rPr>
  </w:style>
  <w:style w:type="paragraph" w:styleId="Subtitle">
    <w:name w:val="Subtitle"/>
    <w:basedOn w:val="Normal"/>
    <w:next w:val="Normal"/>
    <w:link w:val="SubtitleChar"/>
    <w:uiPriority w:val="11"/>
    <w:qFormat/>
    <w:rsid w:val="009031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1EF"/>
    <w:pPr>
      <w:spacing w:before="160"/>
      <w:jc w:val="center"/>
    </w:pPr>
    <w:rPr>
      <w:i/>
      <w:iCs/>
      <w:color w:val="404040" w:themeColor="text1" w:themeTint="BF"/>
    </w:rPr>
  </w:style>
  <w:style w:type="character" w:customStyle="1" w:styleId="QuoteChar">
    <w:name w:val="Quote Char"/>
    <w:basedOn w:val="DefaultParagraphFont"/>
    <w:link w:val="Quote"/>
    <w:uiPriority w:val="29"/>
    <w:rsid w:val="009031EF"/>
    <w:rPr>
      <w:rFonts w:ascii="Times New Roman" w:hAnsi="Times New Roman"/>
      <w:i/>
      <w:iCs/>
      <w:color w:val="404040" w:themeColor="text1" w:themeTint="BF"/>
      <w:sz w:val="24"/>
      <w:szCs w:val="24"/>
    </w:rPr>
  </w:style>
  <w:style w:type="paragraph" w:styleId="ListParagraph">
    <w:name w:val="List Paragraph"/>
    <w:basedOn w:val="Normal"/>
    <w:uiPriority w:val="34"/>
    <w:qFormat/>
    <w:rsid w:val="009031EF"/>
    <w:pPr>
      <w:ind w:left="720"/>
      <w:contextualSpacing/>
    </w:pPr>
  </w:style>
  <w:style w:type="character" w:styleId="IntenseEmphasis">
    <w:name w:val="Intense Emphasis"/>
    <w:basedOn w:val="DefaultParagraphFont"/>
    <w:uiPriority w:val="21"/>
    <w:qFormat/>
    <w:rsid w:val="009031EF"/>
    <w:rPr>
      <w:i/>
      <w:iCs/>
      <w:color w:val="2F5496" w:themeColor="accent1" w:themeShade="BF"/>
    </w:rPr>
  </w:style>
  <w:style w:type="paragraph" w:styleId="IntenseQuote">
    <w:name w:val="Intense Quote"/>
    <w:basedOn w:val="Normal"/>
    <w:next w:val="Normal"/>
    <w:link w:val="IntenseQuoteChar"/>
    <w:uiPriority w:val="30"/>
    <w:qFormat/>
    <w:rsid w:val="009031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1EF"/>
    <w:rPr>
      <w:rFonts w:ascii="Times New Roman" w:hAnsi="Times New Roman"/>
      <w:i/>
      <w:iCs/>
      <w:color w:val="2F5496" w:themeColor="accent1" w:themeShade="BF"/>
      <w:sz w:val="24"/>
      <w:szCs w:val="24"/>
    </w:rPr>
  </w:style>
  <w:style w:type="character" w:styleId="IntenseReference">
    <w:name w:val="Intense Reference"/>
    <w:basedOn w:val="DefaultParagraphFont"/>
    <w:uiPriority w:val="32"/>
    <w:qFormat/>
    <w:rsid w:val="009031EF"/>
    <w:rPr>
      <w:b/>
      <w:bCs/>
      <w:smallCaps/>
      <w:color w:val="2F5496" w:themeColor="accent1" w:themeShade="BF"/>
      <w:spacing w:val="5"/>
    </w:rPr>
  </w:style>
  <w:style w:type="paragraph" w:styleId="NormalWeb">
    <w:name w:val="Normal (Web)"/>
    <w:basedOn w:val="Normal"/>
    <w:uiPriority w:val="99"/>
    <w:semiHidden/>
    <w:unhideWhenUsed/>
    <w:rsid w:val="00C94D5E"/>
    <w:pPr>
      <w:spacing w:before="100" w:beforeAutospacing="1" w:after="100" w:afterAutospacing="1" w:line="240" w:lineRule="auto"/>
      <w:jc w:val="left"/>
    </w:pPr>
    <w:rPr>
      <w:rFonts w:eastAsia="Times New Roman" w:cs="Times New Roman"/>
      <w:kern w:val="0"/>
      <w14:ligatures w14:val="none"/>
    </w:rPr>
  </w:style>
  <w:style w:type="table" w:styleId="TableGrid">
    <w:name w:val="Table Grid"/>
    <w:basedOn w:val="TableNormal"/>
    <w:uiPriority w:val="39"/>
    <w:rsid w:val="005D5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D53F1"/>
    <w:rPr>
      <w:rFonts w:ascii="Courier New" w:eastAsia="Times New Roman" w:hAnsi="Courier New" w:cs="Courier New"/>
      <w:sz w:val="20"/>
      <w:szCs w:val="20"/>
    </w:rPr>
  </w:style>
  <w:style w:type="table" w:styleId="GridTable4-Accent2">
    <w:name w:val="Grid Table 4 Accent 2"/>
    <w:basedOn w:val="TableNormal"/>
    <w:uiPriority w:val="49"/>
    <w:rsid w:val="005D53F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Strong">
    <w:name w:val="Strong"/>
    <w:basedOn w:val="DefaultParagraphFont"/>
    <w:uiPriority w:val="22"/>
    <w:qFormat/>
    <w:rsid w:val="005D53F1"/>
    <w:rPr>
      <w:b/>
      <w:bCs/>
    </w:rPr>
  </w:style>
  <w:style w:type="table" w:styleId="GridTable4-Accent4">
    <w:name w:val="Grid Table 4 Accent 4"/>
    <w:basedOn w:val="TableNormal"/>
    <w:uiPriority w:val="49"/>
    <w:rsid w:val="00CD654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TOC1">
    <w:name w:val="toc 1"/>
    <w:basedOn w:val="Normal"/>
    <w:next w:val="Normal"/>
    <w:autoRedefine/>
    <w:uiPriority w:val="39"/>
    <w:unhideWhenUsed/>
    <w:rsid w:val="001151CC"/>
    <w:pPr>
      <w:tabs>
        <w:tab w:val="left" w:pos="480"/>
        <w:tab w:val="right" w:pos="9350"/>
      </w:tabs>
      <w:spacing w:after="100"/>
    </w:pPr>
    <w:rPr>
      <w:b/>
    </w:rPr>
  </w:style>
  <w:style w:type="paragraph" w:styleId="TOC2">
    <w:name w:val="toc 2"/>
    <w:basedOn w:val="Normal"/>
    <w:next w:val="Normal"/>
    <w:autoRedefine/>
    <w:uiPriority w:val="39"/>
    <w:unhideWhenUsed/>
    <w:rsid w:val="002D396F"/>
    <w:pPr>
      <w:spacing w:after="100"/>
      <w:ind w:left="240"/>
    </w:pPr>
  </w:style>
  <w:style w:type="character" w:styleId="Hyperlink">
    <w:name w:val="Hyperlink"/>
    <w:basedOn w:val="DefaultParagraphFont"/>
    <w:uiPriority w:val="99"/>
    <w:unhideWhenUsed/>
    <w:rsid w:val="002D396F"/>
    <w:rPr>
      <w:color w:val="0563C1" w:themeColor="hyperlink"/>
      <w:u w:val="single"/>
    </w:rPr>
  </w:style>
  <w:style w:type="paragraph" w:styleId="TableofFigures">
    <w:name w:val="table of figures"/>
    <w:basedOn w:val="Normal"/>
    <w:next w:val="Normal"/>
    <w:uiPriority w:val="99"/>
    <w:unhideWhenUsed/>
    <w:rsid w:val="002D396F"/>
    <w:pPr>
      <w:spacing w:after="0"/>
    </w:pPr>
  </w:style>
  <w:style w:type="character" w:styleId="UnresolvedMention">
    <w:name w:val="Unresolved Mention"/>
    <w:basedOn w:val="DefaultParagraphFont"/>
    <w:uiPriority w:val="99"/>
    <w:semiHidden/>
    <w:unhideWhenUsed/>
    <w:rsid w:val="003014AA"/>
    <w:rPr>
      <w:color w:val="605E5C"/>
      <w:shd w:val="clear" w:color="auto" w:fill="E1DFDD"/>
    </w:rPr>
  </w:style>
  <w:style w:type="paragraph" w:styleId="Header">
    <w:name w:val="header"/>
    <w:basedOn w:val="Normal"/>
    <w:link w:val="HeaderChar"/>
    <w:uiPriority w:val="99"/>
    <w:unhideWhenUsed/>
    <w:rsid w:val="004C1C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1CB3"/>
    <w:rPr>
      <w:rFonts w:ascii="Times New Roman" w:hAnsi="Times New Roman"/>
      <w:sz w:val="24"/>
      <w:szCs w:val="24"/>
    </w:rPr>
  </w:style>
  <w:style w:type="paragraph" w:styleId="Footer">
    <w:name w:val="footer"/>
    <w:basedOn w:val="Normal"/>
    <w:link w:val="FooterChar"/>
    <w:uiPriority w:val="99"/>
    <w:unhideWhenUsed/>
    <w:rsid w:val="004C1C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1CB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kashGururaj/MLOPS_Assignment_1_Group_127_HeartDisease"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3637F-2CEC-4F0D-9BD8-06A03FBCB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25</Pages>
  <Words>5254</Words>
  <Characters>29954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GOGULA VINAY</dc:creator>
  <cp:keywords/>
  <dc:description/>
  <cp:lastModifiedBy>akash gururaj</cp:lastModifiedBy>
  <cp:revision>36</cp:revision>
  <dcterms:created xsi:type="dcterms:W3CDTF">2025-12-28T04:09:00Z</dcterms:created>
  <dcterms:modified xsi:type="dcterms:W3CDTF">2025-12-28T15:11:00Z</dcterms:modified>
</cp:coreProperties>
</file>