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Ind w:w="-535" w:type="dxa"/>
        <w:tblLook w:val="04A0" w:firstRow="1" w:lastRow="0" w:firstColumn="1" w:lastColumn="0" w:noHBand="0" w:noVBand="1"/>
      </w:tblPr>
      <w:tblGrid>
        <w:gridCol w:w="4131"/>
        <w:gridCol w:w="993"/>
        <w:gridCol w:w="2693"/>
        <w:gridCol w:w="2972"/>
      </w:tblGrid>
      <w:tr w:rsidR="00AC1C9F" w14:paraId="46F6C3B6" w14:textId="77777777" w:rsidTr="00AC1C9F">
        <w:trPr>
          <w:jc w:val="center"/>
        </w:trPr>
        <w:tc>
          <w:tcPr>
            <w:tcW w:w="10789" w:type="dxa"/>
            <w:gridSpan w:val="4"/>
          </w:tcPr>
          <w:p w14:paraId="45B835DA" w14:textId="6D9AC618" w:rsidR="00AC1C9F" w:rsidRPr="00AC1C9F" w:rsidRDefault="00AC1C9F" w:rsidP="00AC1C9F">
            <w:pPr>
              <w:spacing w:before="120" w:after="120"/>
              <w:jc w:val="center"/>
              <w:rPr>
                <w:sz w:val="28"/>
              </w:rPr>
            </w:pPr>
            <w:r w:rsidRPr="00AC1C9F">
              <w:rPr>
                <w:b/>
                <w:sz w:val="28"/>
              </w:rPr>
              <w:t>Subject: -</w:t>
            </w:r>
            <w:r w:rsidRPr="00AC1C9F">
              <w:rPr>
                <w:sz w:val="28"/>
              </w:rPr>
              <w:t xml:space="preserve"> </w:t>
            </w:r>
            <w:proofErr w:type="spellStart"/>
            <w:r w:rsidRPr="00AC1C9F">
              <w:rPr>
                <w:sz w:val="28"/>
              </w:rPr>
              <w:t>DevOps</w:t>
            </w:r>
            <w:proofErr w:type="spellEnd"/>
            <w:r w:rsidRPr="00AC1C9F">
              <w:rPr>
                <w:sz w:val="28"/>
              </w:rPr>
              <w:t>(ITL503)</w:t>
            </w:r>
          </w:p>
        </w:tc>
      </w:tr>
      <w:tr w:rsidR="00AC1C9F" w14:paraId="299F869C" w14:textId="77777777" w:rsidTr="00AC1C9F">
        <w:trPr>
          <w:jc w:val="center"/>
        </w:trPr>
        <w:tc>
          <w:tcPr>
            <w:tcW w:w="4131" w:type="dxa"/>
          </w:tcPr>
          <w:p w14:paraId="03BEFCF4" w14:textId="2C1495E1" w:rsidR="00AC1C9F" w:rsidRPr="00AC1C9F" w:rsidRDefault="00AC1C9F" w:rsidP="00AC1C9F">
            <w:pPr>
              <w:spacing w:before="120" w:after="120"/>
              <w:rPr>
                <w:b/>
                <w:sz w:val="28"/>
              </w:rPr>
            </w:pPr>
            <w:r w:rsidRPr="00AC1C9F">
              <w:rPr>
                <w:b/>
                <w:sz w:val="28"/>
              </w:rPr>
              <w:t>Year: -</w:t>
            </w:r>
            <w:r w:rsidRPr="00AC1C9F">
              <w:rPr>
                <w:sz w:val="28"/>
              </w:rPr>
              <w:t>TE IT</w:t>
            </w:r>
          </w:p>
        </w:tc>
        <w:tc>
          <w:tcPr>
            <w:tcW w:w="3686" w:type="dxa"/>
            <w:gridSpan w:val="2"/>
          </w:tcPr>
          <w:p w14:paraId="50FADC54" w14:textId="5D3095BC" w:rsidR="00AC1C9F" w:rsidRPr="00AC1C9F" w:rsidRDefault="00AC1C9F" w:rsidP="00AC1C9F">
            <w:pPr>
              <w:spacing w:before="120" w:after="120"/>
              <w:rPr>
                <w:b/>
                <w:sz w:val="28"/>
              </w:rPr>
            </w:pPr>
            <w:r w:rsidRPr="00AC1C9F">
              <w:rPr>
                <w:b/>
                <w:sz w:val="28"/>
              </w:rPr>
              <w:t>Class: -</w:t>
            </w:r>
            <w:r w:rsidRPr="00AC1C9F">
              <w:rPr>
                <w:sz w:val="28"/>
              </w:rPr>
              <w:t>1</w:t>
            </w:r>
          </w:p>
        </w:tc>
        <w:tc>
          <w:tcPr>
            <w:tcW w:w="2972" w:type="dxa"/>
          </w:tcPr>
          <w:p w14:paraId="42E36B7E" w14:textId="65FF412C" w:rsidR="00AC1C9F" w:rsidRPr="00AC1C9F" w:rsidRDefault="00AC1C9F" w:rsidP="00AC1C9F">
            <w:pPr>
              <w:spacing w:before="120" w:after="120"/>
              <w:rPr>
                <w:sz w:val="28"/>
              </w:rPr>
            </w:pPr>
            <w:r w:rsidRPr="00AC1C9F">
              <w:rPr>
                <w:b/>
                <w:sz w:val="28"/>
              </w:rPr>
              <w:t>Batch: -</w:t>
            </w:r>
            <w:r w:rsidRPr="00AC1C9F">
              <w:rPr>
                <w:sz w:val="28"/>
              </w:rPr>
              <w:t xml:space="preserve"> I2</w:t>
            </w:r>
          </w:p>
        </w:tc>
      </w:tr>
      <w:tr w:rsidR="00AC1C9F" w14:paraId="4336145A" w14:textId="77777777" w:rsidTr="00AC1C9F">
        <w:trPr>
          <w:jc w:val="center"/>
        </w:trPr>
        <w:tc>
          <w:tcPr>
            <w:tcW w:w="4131" w:type="dxa"/>
          </w:tcPr>
          <w:p w14:paraId="67FBCD3C" w14:textId="3037B5EB" w:rsidR="00AC1C9F" w:rsidRPr="00AC1C9F" w:rsidRDefault="00AC1C9F" w:rsidP="00AC1C9F">
            <w:pPr>
              <w:spacing w:before="120" w:after="120"/>
              <w:rPr>
                <w:sz w:val="28"/>
              </w:rPr>
            </w:pPr>
            <w:r w:rsidRPr="00AC1C9F">
              <w:rPr>
                <w:b/>
                <w:sz w:val="28"/>
              </w:rPr>
              <w:t>Roll No.: -</w:t>
            </w:r>
            <w:r w:rsidRPr="00AC1C9F">
              <w:rPr>
                <w:sz w:val="28"/>
              </w:rPr>
              <w:t xml:space="preserve"> 43</w:t>
            </w:r>
          </w:p>
        </w:tc>
        <w:tc>
          <w:tcPr>
            <w:tcW w:w="6658" w:type="dxa"/>
            <w:gridSpan w:val="3"/>
          </w:tcPr>
          <w:p w14:paraId="31E54287" w14:textId="69068331" w:rsidR="00AC1C9F" w:rsidRPr="00AC1C9F" w:rsidRDefault="00AC1C9F" w:rsidP="00AC1C9F">
            <w:pPr>
              <w:spacing w:before="120" w:after="120"/>
              <w:rPr>
                <w:sz w:val="28"/>
              </w:rPr>
            </w:pPr>
            <w:r w:rsidRPr="00AC1C9F">
              <w:rPr>
                <w:b/>
                <w:sz w:val="28"/>
              </w:rPr>
              <w:t>Student Name:</w:t>
            </w:r>
            <w:r w:rsidRPr="00AC1C9F">
              <w:rPr>
                <w:sz w:val="28"/>
              </w:rPr>
              <w:t xml:space="preserve"> - </w:t>
            </w:r>
            <w:proofErr w:type="spellStart"/>
            <w:r w:rsidRPr="00AC1C9F">
              <w:rPr>
                <w:sz w:val="28"/>
              </w:rPr>
              <w:t>Akash</w:t>
            </w:r>
            <w:proofErr w:type="spellEnd"/>
            <w:r w:rsidRPr="00AC1C9F">
              <w:rPr>
                <w:sz w:val="28"/>
              </w:rPr>
              <w:t xml:space="preserve"> </w:t>
            </w:r>
            <w:proofErr w:type="spellStart"/>
            <w:r w:rsidRPr="00AC1C9F">
              <w:rPr>
                <w:sz w:val="28"/>
              </w:rPr>
              <w:t>Bhairavnath</w:t>
            </w:r>
            <w:proofErr w:type="spellEnd"/>
            <w:r w:rsidRPr="00AC1C9F">
              <w:rPr>
                <w:sz w:val="28"/>
              </w:rPr>
              <w:t xml:space="preserve"> </w:t>
            </w:r>
            <w:proofErr w:type="spellStart"/>
            <w:r w:rsidRPr="00AC1C9F">
              <w:rPr>
                <w:sz w:val="28"/>
              </w:rPr>
              <w:t>Jagdale</w:t>
            </w:r>
            <w:proofErr w:type="spellEnd"/>
          </w:p>
        </w:tc>
      </w:tr>
      <w:tr w:rsidR="00AC1C9F" w14:paraId="2090CD38" w14:textId="77777777" w:rsidTr="00AC1C9F">
        <w:trPr>
          <w:jc w:val="center"/>
        </w:trPr>
        <w:tc>
          <w:tcPr>
            <w:tcW w:w="5124" w:type="dxa"/>
            <w:gridSpan w:val="2"/>
          </w:tcPr>
          <w:p w14:paraId="0CB79C56" w14:textId="21E0BB7B" w:rsidR="00AC1C9F" w:rsidRPr="00AC1C9F" w:rsidRDefault="00AC1C9F" w:rsidP="00AC1C9F">
            <w:pPr>
              <w:spacing w:before="120" w:after="120"/>
              <w:rPr>
                <w:sz w:val="28"/>
              </w:rPr>
            </w:pPr>
            <w:r w:rsidRPr="00AC1C9F">
              <w:rPr>
                <w:b/>
                <w:sz w:val="28"/>
              </w:rPr>
              <w:t>Date of Experiment: -</w:t>
            </w:r>
            <w:r>
              <w:rPr>
                <w:b/>
                <w:sz w:val="28"/>
              </w:rPr>
              <w:t xml:space="preserve"> </w:t>
            </w:r>
            <w:r>
              <w:rPr>
                <w:sz w:val="28"/>
              </w:rPr>
              <w:t>26/08/2022</w:t>
            </w:r>
          </w:p>
        </w:tc>
        <w:tc>
          <w:tcPr>
            <w:tcW w:w="5665" w:type="dxa"/>
            <w:gridSpan w:val="2"/>
          </w:tcPr>
          <w:p w14:paraId="2EE4F4D1" w14:textId="7C4D9B4E" w:rsidR="00AC1C9F" w:rsidRPr="00AC1C9F" w:rsidRDefault="00AC1C9F" w:rsidP="00AC1C9F">
            <w:pPr>
              <w:spacing w:before="120" w:after="120"/>
              <w:rPr>
                <w:sz w:val="28"/>
              </w:rPr>
            </w:pPr>
            <w:r w:rsidRPr="00AC1C9F">
              <w:rPr>
                <w:b/>
                <w:sz w:val="28"/>
              </w:rPr>
              <w:t>Date of Submission: -</w:t>
            </w:r>
            <w:r>
              <w:rPr>
                <w:sz w:val="28"/>
              </w:rPr>
              <w:t xml:space="preserve"> 26/08/2022</w:t>
            </w:r>
          </w:p>
        </w:tc>
      </w:tr>
    </w:tbl>
    <w:p w14:paraId="2D27639E" w14:textId="2A2F830F" w:rsidR="005E7918" w:rsidRDefault="00005463" w:rsidP="00AC1C9F">
      <w:pPr>
        <w:shd w:val="clear" w:color="auto" w:fill="FFFFFF"/>
        <w:spacing w:before="120" w:after="0" w:line="240" w:lineRule="auto"/>
        <w:jc w:val="center"/>
        <w:rPr>
          <w:rFonts w:asciiTheme="majorHAnsi" w:hAnsiTheme="majorHAnsi" w:cstheme="majorHAnsi"/>
          <w:b/>
          <w:bCs/>
          <w:sz w:val="32"/>
          <w:szCs w:val="32"/>
        </w:rPr>
      </w:pPr>
      <w:r>
        <w:rPr>
          <w:rFonts w:asciiTheme="majorHAnsi" w:hAnsiTheme="majorHAnsi" w:cstheme="majorHAnsi"/>
          <w:b/>
          <w:bCs/>
          <w:sz w:val="32"/>
          <w:szCs w:val="32"/>
        </w:rPr>
        <w:t xml:space="preserve">Experiment No. </w:t>
      </w:r>
      <w:r w:rsidRPr="00005463">
        <w:rPr>
          <w:rFonts w:asciiTheme="majorHAnsi" w:hAnsiTheme="majorHAnsi" w:cstheme="majorHAnsi"/>
          <w:b/>
          <w:bCs/>
          <w:sz w:val="32"/>
          <w:szCs w:val="32"/>
        </w:rPr>
        <w:t>3</w:t>
      </w:r>
      <w:r>
        <w:rPr>
          <w:rFonts w:asciiTheme="majorHAnsi" w:hAnsiTheme="majorHAnsi" w:cstheme="majorHAnsi"/>
          <w:b/>
          <w:bCs/>
          <w:sz w:val="32"/>
          <w:szCs w:val="32"/>
        </w:rPr>
        <w:t>:</w:t>
      </w:r>
    </w:p>
    <w:p w14:paraId="04DC4213" w14:textId="53C23284" w:rsidR="00005463" w:rsidRPr="00005463" w:rsidRDefault="00005463" w:rsidP="00005463">
      <w:pPr>
        <w:shd w:val="clear" w:color="auto" w:fill="FFFFFF"/>
        <w:spacing w:after="120" w:line="360" w:lineRule="auto"/>
        <w:jc w:val="center"/>
        <w:rPr>
          <w:rFonts w:asciiTheme="majorHAnsi" w:hAnsiTheme="majorHAnsi" w:cstheme="majorHAnsi"/>
          <w:b/>
          <w:bCs/>
          <w:sz w:val="32"/>
          <w:szCs w:val="32"/>
        </w:rPr>
      </w:pPr>
      <w:r>
        <w:rPr>
          <w:rFonts w:asciiTheme="majorHAnsi" w:hAnsiTheme="majorHAnsi" w:cstheme="majorHAnsi"/>
          <w:b/>
          <w:bCs/>
          <w:sz w:val="32"/>
          <w:szCs w:val="32"/>
        </w:rPr>
        <w:t>GIT Remote and Local Repositories</w:t>
      </w:r>
    </w:p>
    <w:p w14:paraId="3BBD5D51" w14:textId="3261AAC1" w:rsidR="00005463" w:rsidRDefault="00005463" w:rsidP="00005463">
      <w:pPr>
        <w:shd w:val="clear" w:color="auto" w:fill="FFFFFF"/>
        <w:spacing w:line="240" w:lineRule="auto"/>
        <w:rPr>
          <w:b/>
          <w:bCs/>
          <w:sz w:val="32"/>
          <w:szCs w:val="32"/>
        </w:rPr>
      </w:pPr>
      <w:r w:rsidRPr="00005463">
        <w:rPr>
          <w:rFonts w:asciiTheme="majorHAnsi" w:hAnsiTheme="majorHAnsi" w:cstheme="majorHAnsi"/>
          <w:b/>
          <w:bCs/>
          <w:sz w:val="32"/>
          <w:szCs w:val="32"/>
        </w:rPr>
        <w:t>Title: -</w:t>
      </w:r>
      <w:r>
        <w:rPr>
          <w:b/>
          <w:bCs/>
          <w:sz w:val="32"/>
          <w:szCs w:val="32"/>
        </w:rPr>
        <w:t xml:space="preserve"> </w:t>
      </w:r>
      <w:r w:rsidRPr="00005463">
        <w:rPr>
          <w:bCs/>
          <w:sz w:val="28"/>
          <w:szCs w:val="28"/>
        </w:rPr>
        <w:t>Git and GitHub</w:t>
      </w:r>
    </w:p>
    <w:p w14:paraId="2C2F9242" w14:textId="66C4E26E" w:rsidR="00F03DAE" w:rsidRDefault="005E7918" w:rsidP="00005463">
      <w:pPr>
        <w:shd w:val="clear" w:color="auto" w:fill="FFFFFF"/>
        <w:spacing w:line="240" w:lineRule="auto"/>
        <w:rPr>
          <w:sz w:val="28"/>
          <w:szCs w:val="28"/>
        </w:rPr>
      </w:pPr>
      <w:r w:rsidRPr="00005463">
        <w:rPr>
          <w:rFonts w:asciiTheme="majorHAnsi" w:hAnsiTheme="majorHAnsi" w:cstheme="majorHAnsi"/>
          <w:b/>
          <w:bCs/>
          <w:sz w:val="32"/>
          <w:szCs w:val="32"/>
        </w:rPr>
        <w:t>Aim: -</w:t>
      </w:r>
      <w:r w:rsidR="00005463">
        <w:rPr>
          <w:rFonts w:asciiTheme="majorHAnsi" w:hAnsiTheme="majorHAnsi" w:cstheme="majorHAnsi"/>
          <w:b/>
          <w:bCs/>
          <w:sz w:val="32"/>
          <w:szCs w:val="32"/>
        </w:rPr>
        <w:t xml:space="preserve"> </w:t>
      </w:r>
      <w:r w:rsidR="00005463">
        <w:rPr>
          <w:rFonts w:cstheme="minorHAnsi"/>
          <w:bCs/>
          <w:sz w:val="28"/>
          <w:szCs w:val="32"/>
        </w:rPr>
        <w:t xml:space="preserve">Create a GitHub account and perform various GIT operations </w:t>
      </w:r>
      <w:r w:rsidR="00005463">
        <w:rPr>
          <w:sz w:val="28"/>
          <w:szCs w:val="28"/>
        </w:rPr>
        <w:t>on Remote Repositories using GIT Cheat – Sheet. Study and Implement Advance version control commands for GIT and GitHub.</w:t>
      </w:r>
    </w:p>
    <w:p w14:paraId="488738E4" w14:textId="4397DA28" w:rsidR="00A74381" w:rsidRDefault="00F346FE" w:rsidP="00B22398">
      <w:pPr>
        <w:spacing w:line="360" w:lineRule="auto"/>
        <w:rPr>
          <w:rFonts w:asciiTheme="majorHAnsi" w:hAnsiTheme="majorHAnsi" w:cstheme="majorHAnsi"/>
          <w:b/>
          <w:bCs/>
          <w:sz w:val="32"/>
          <w:szCs w:val="32"/>
        </w:rPr>
      </w:pPr>
      <w:r w:rsidRPr="00005463">
        <w:rPr>
          <w:rFonts w:asciiTheme="majorHAnsi" w:hAnsiTheme="majorHAnsi" w:cstheme="majorHAnsi"/>
          <w:b/>
          <w:bCs/>
          <w:sz w:val="32"/>
          <w:szCs w:val="32"/>
        </w:rPr>
        <w:t>Theory: -</w:t>
      </w:r>
    </w:p>
    <w:p w14:paraId="0C59011C" w14:textId="2768E727" w:rsidR="00B22398" w:rsidRDefault="00B22398" w:rsidP="00B22398">
      <w:pPr>
        <w:spacing w:line="360" w:lineRule="auto"/>
        <w:rPr>
          <w:rFonts w:asciiTheme="majorHAnsi" w:hAnsiTheme="majorHAnsi" w:cstheme="majorHAnsi"/>
          <w:b/>
          <w:bCs/>
          <w:sz w:val="28"/>
          <w:szCs w:val="32"/>
        </w:rPr>
      </w:pPr>
      <w:r w:rsidRPr="00B22398">
        <w:rPr>
          <w:rFonts w:asciiTheme="majorHAnsi" w:hAnsiTheme="majorHAnsi" w:cstheme="majorHAnsi"/>
          <w:b/>
          <w:bCs/>
          <w:sz w:val="28"/>
          <w:szCs w:val="32"/>
        </w:rPr>
        <w:t>What is remote repository?</w:t>
      </w:r>
    </w:p>
    <w:p w14:paraId="2021F8AC" w14:textId="7E42EBC8" w:rsidR="00AC1C9F" w:rsidRPr="004D2B10" w:rsidRDefault="00AC1C9F" w:rsidP="004D2B10">
      <w:pPr>
        <w:shd w:val="clear" w:color="auto" w:fill="FFFFFF"/>
        <w:spacing w:line="240" w:lineRule="auto"/>
        <w:rPr>
          <w:sz w:val="28"/>
          <w:szCs w:val="28"/>
        </w:rPr>
      </w:pPr>
      <w:r w:rsidRPr="004D2B10">
        <w:rPr>
          <w:sz w:val="28"/>
          <w:szCs w:val="28"/>
        </w:rPr>
        <w:t>Remote repositories are versions of your project that are hosted on the Internet or network somewhere. You can have several of them, each of which generally is either read-only or read/write for you.</w:t>
      </w:r>
    </w:p>
    <w:p w14:paraId="4D6A203D" w14:textId="3933FCB2" w:rsidR="00B22398" w:rsidRDefault="00B22398" w:rsidP="00B22398">
      <w:pPr>
        <w:spacing w:line="360" w:lineRule="auto"/>
        <w:rPr>
          <w:rFonts w:asciiTheme="majorHAnsi" w:hAnsiTheme="majorHAnsi" w:cstheme="majorHAnsi"/>
          <w:bCs/>
          <w:sz w:val="28"/>
          <w:szCs w:val="32"/>
        </w:rPr>
      </w:pPr>
      <w:r w:rsidRPr="00B22398">
        <w:rPr>
          <w:rFonts w:asciiTheme="majorHAnsi" w:hAnsiTheme="majorHAnsi" w:cstheme="majorHAnsi"/>
          <w:b/>
          <w:bCs/>
          <w:sz w:val="28"/>
          <w:szCs w:val="32"/>
        </w:rPr>
        <w:t>GIT Hub: -</w:t>
      </w:r>
    </w:p>
    <w:p w14:paraId="3A8D2B2B" w14:textId="3F10DC9E" w:rsidR="004D2B10" w:rsidRPr="004D2B10" w:rsidRDefault="004D2B10" w:rsidP="004D2B10">
      <w:pPr>
        <w:shd w:val="clear" w:color="auto" w:fill="FFFFFF"/>
        <w:spacing w:line="240" w:lineRule="auto"/>
        <w:rPr>
          <w:sz w:val="28"/>
          <w:szCs w:val="28"/>
        </w:rPr>
      </w:pPr>
      <w:r w:rsidRPr="004D2B10">
        <w:rPr>
          <w:sz w:val="28"/>
          <w:szCs w:val="28"/>
        </w:rPr>
        <w:t xml:space="preserve">GitHub is a remote repository hosting service for </w:t>
      </w:r>
      <w:proofErr w:type="spellStart"/>
      <w:r w:rsidRPr="004D2B10">
        <w:rPr>
          <w:sz w:val="28"/>
          <w:szCs w:val="28"/>
        </w:rPr>
        <w:t>git</w:t>
      </w:r>
      <w:proofErr w:type="spellEnd"/>
      <w:r w:rsidRPr="004D2B10">
        <w:rPr>
          <w:sz w:val="28"/>
          <w:szCs w:val="28"/>
        </w:rPr>
        <w:t xml:space="preserve"> version control system. It</w:t>
      </w:r>
      <w:r w:rsidRPr="004D2B10">
        <w:rPr>
          <w:sz w:val="28"/>
          <w:szCs w:val="28"/>
        </w:rPr>
        <w:t xml:space="preserve"> provides free hosting services </w:t>
      </w:r>
      <w:r w:rsidRPr="004D2B10">
        <w:rPr>
          <w:sz w:val="28"/>
          <w:szCs w:val="28"/>
        </w:rPr>
        <w:t xml:space="preserve">with </w:t>
      </w:r>
      <w:proofErr w:type="spellStart"/>
      <w:r w:rsidRPr="004D2B10">
        <w:rPr>
          <w:sz w:val="28"/>
          <w:szCs w:val="28"/>
        </w:rPr>
        <w:t>pubic</w:t>
      </w:r>
      <w:proofErr w:type="spellEnd"/>
      <w:r w:rsidRPr="004D2B10">
        <w:rPr>
          <w:sz w:val="28"/>
          <w:szCs w:val="28"/>
        </w:rPr>
        <w:t xml:space="preserve"> and private repositories and many other features through premium.</w:t>
      </w:r>
      <w:r w:rsidRPr="004D2B10">
        <w:rPr>
          <w:sz w:val="28"/>
          <w:szCs w:val="28"/>
        </w:rPr>
        <w:t xml:space="preserve"> It has many exclusive features </w:t>
      </w:r>
      <w:r w:rsidRPr="004D2B10">
        <w:rPr>
          <w:sz w:val="28"/>
          <w:szCs w:val="28"/>
        </w:rPr>
        <w:t xml:space="preserve">like fork, pull request etc. </w:t>
      </w:r>
      <w:proofErr w:type="spellStart"/>
      <w:r w:rsidRPr="004D2B10">
        <w:rPr>
          <w:sz w:val="28"/>
          <w:szCs w:val="28"/>
        </w:rPr>
        <w:t>Github</w:t>
      </w:r>
      <w:proofErr w:type="spellEnd"/>
      <w:r w:rsidRPr="004D2B10">
        <w:rPr>
          <w:sz w:val="28"/>
          <w:szCs w:val="28"/>
        </w:rPr>
        <w:t xml:space="preserve"> is probably most famous remote hosting service and acts</w:t>
      </w:r>
      <w:r w:rsidRPr="004D2B10">
        <w:rPr>
          <w:sz w:val="28"/>
          <w:szCs w:val="28"/>
        </w:rPr>
        <w:t xml:space="preserve"> crucial role in team </w:t>
      </w:r>
      <w:r w:rsidRPr="004D2B10">
        <w:rPr>
          <w:sz w:val="28"/>
          <w:szCs w:val="28"/>
        </w:rPr>
        <w:t>work.</w:t>
      </w:r>
    </w:p>
    <w:p w14:paraId="32C7E1F3" w14:textId="31A34272" w:rsidR="00B22398" w:rsidRDefault="00B22398" w:rsidP="00B22398">
      <w:pPr>
        <w:spacing w:line="360" w:lineRule="auto"/>
        <w:rPr>
          <w:rFonts w:asciiTheme="majorHAnsi" w:hAnsiTheme="majorHAnsi" w:cstheme="majorHAnsi"/>
          <w:b/>
          <w:bCs/>
          <w:sz w:val="28"/>
          <w:szCs w:val="32"/>
        </w:rPr>
      </w:pPr>
      <w:r w:rsidRPr="00B22398">
        <w:rPr>
          <w:rFonts w:asciiTheme="majorHAnsi" w:hAnsiTheme="majorHAnsi" w:cstheme="majorHAnsi"/>
          <w:b/>
          <w:bCs/>
          <w:sz w:val="28"/>
          <w:szCs w:val="32"/>
        </w:rPr>
        <w:t>Difference between GIT and GitHub: -</w:t>
      </w:r>
    </w:p>
    <w:tbl>
      <w:tblPr>
        <w:tblW w:w="0" w:type="auto"/>
        <w:jc w:val="center"/>
        <w:tblCellMar>
          <w:top w:w="15" w:type="dxa"/>
          <w:left w:w="15" w:type="dxa"/>
          <w:bottom w:w="15" w:type="dxa"/>
          <w:right w:w="15" w:type="dxa"/>
        </w:tblCellMar>
        <w:tblLook w:val="04A0" w:firstRow="1" w:lastRow="0" w:firstColumn="1" w:lastColumn="0" w:noHBand="0" w:noVBand="1"/>
      </w:tblPr>
      <w:tblGrid>
        <w:gridCol w:w="5411"/>
        <w:gridCol w:w="5271"/>
      </w:tblGrid>
      <w:tr w:rsidR="004D2B10" w:rsidRPr="004D2B10" w14:paraId="353E19D9"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CA27A" w14:textId="77777777" w:rsidR="004D2B10" w:rsidRPr="004D2B10" w:rsidRDefault="004D2B10" w:rsidP="004D2B10">
            <w:pPr>
              <w:spacing w:after="0" w:line="0" w:lineRule="atLeast"/>
              <w:jc w:val="center"/>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b/>
                <w:bCs/>
                <w:color w:val="000000"/>
                <w:sz w:val="24"/>
                <w:szCs w:val="24"/>
                <w:lang w:val="en-IN" w:eastAsia="en-IN"/>
              </w:rPr>
              <w:t>Git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EEAB" w14:textId="77777777" w:rsidR="004D2B10" w:rsidRPr="004D2B10" w:rsidRDefault="004D2B10" w:rsidP="004D2B10">
            <w:pPr>
              <w:spacing w:after="0" w:line="0" w:lineRule="atLeast"/>
              <w:jc w:val="center"/>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b/>
                <w:bCs/>
                <w:color w:val="000000"/>
                <w:sz w:val="24"/>
                <w:szCs w:val="24"/>
                <w:lang w:val="en-IN" w:eastAsia="en-IN"/>
              </w:rPr>
              <w:t xml:space="preserve"> GitHub</w:t>
            </w:r>
          </w:p>
        </w:tc>
      </w:tr>
      <w:tr w:rsidR="004D2B10" w:rsidRPr="004D2B10" w14:paraId="23CD1089"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259E6"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It is a version control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F8BA4"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It provides services related to version control system git.</w:t>
            </w:r>
          </w:p>
        </w:tc>
      </w:tr>
      <w:tr w:rsidR="004D2B10" w:rsidRPr="004D2B10" w14:paraId="2607DD51"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1849"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Creates and manages repositories on local machine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06B0E"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Manages git repositories on cloud</w:t>
            </w:r>
          </w:p>
        </w:tc>
      </w:tr>
      <w:tr w:rsidR="004D2B10" w:rsidRPr="004D2B10" w14:paraId="47FC1C0D"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22F1D"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Used only for managing history and versions of source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63856"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Used for sharing different repositories and managing them</w:t>
            </w:r>
          </w:p>
        </w:tc>
      </w:tr>
    </w:tbl>
    <w:p w14:paraId="04EC62FB" w14:textId="77777777" w:rsidR="004D2B10" w:rsidRPr="004D2B10" w:rsidRDefault="004D2B10" w:rsidP="00B22398">
      <w:pPr>
        <w:spacing w:line="360" w:lineRule="auto"/>
        <w:rPr>
          <w:rFonts w:asciiTheme="majorHAnsi" w:hAnsiTheme="majorHAnsi" w:cstheme="majorHAnsi"/>
          <w:bCs/>
          <w:sz w:val="28"/>
          <w:szCs w:val="32"/>
        </w:rPr>
      </w:pPr>
    </w:p>
    <w:p w14:paraId="7B09726A" w14:textId="239BA855" w:rsidR="00B22398" w:rsidRDefault="00B22398" w:rsidP="00B22398">
      <w:pPr>
        <w:spacing w:line="360" w:lineRule="auto"/>
        <w:rPr>
          <w:rFonts w:asciiTheme="majorHAnsi" w:hAnsiTheme="majorHAnsi" w:cstheme="majorHAnsi"/>
          <w:b/>
          <w:bCs/>
          <w:sz w:val="28"/>
          <w:szCs w:val="32"/>
        </w:rPr>
      </w:pPr>
      <w:r w:rsidRPr="00B22398">
        <w:rPr>
          <w:rFonts w:asciiTheme="majorHAnsi" w:hAnsiTheme="majorHAnsi" w:cstheme="majorHAnsi"/>
          <w:b/>
          <w:bCs/>
          <w:sz w:val="28"/>
          <w:szCs w:val="32"/>
        </w:rPr>
        <w:lastRenderedPageBreak/>
        <w:t>Difference between GIT fork and clone: -</w:t>
      </w:r>
    </w:p>
    <w:tbl>
      <w:tblPr>
        <w:tblW w:w="0" w:type="auto"/>
        <w:jc w:val="center"/>
        <w:tblCellMar>
          <w:top w:w="15" w:type="dxa"/>
          <w:left w:w="15" w:type="dxa"/>
          <w:bottom w:w="15" w:type="dxa"/>
          <w:right w:w="15" w:type="dxa"/>
        </w:tblCellMar>
        <w:tblLook w:val="04A0" w:firstRow="1" w:lastRow="0" w:firstColumn="1" w:lastColumn="0" w:noHBand="0" w:noVBand="1"/>
      </w:tblPr>
      <w:tblGrid>
        <w:gridCol w:w="5855"/>
        <w:gridCol w:w="4827"/>
      </w:tblGrid>
      <w:tr w:rsidR="004D2B10" w:rsidRPr="004D2B10" w14:paraId="050B27A4"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A6E92" w14:textId="2EE2BE09" w:rsidR="004D2B10" w:rsidRPr="004D2B10" w:rsidRDefault="004D2B10" w:rsidP="004D2B10">
            <w:pPr>
              <w:spacing w:after="0" w:line="0" w:lineRule="atLeast"/>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F</w:t>
            </w:r>
            <w:r w:rsidRPr="004D2B10">
              <w:rPr>
                <w:rFonts w:ascii="Times New Roman" w:eastAsia="Times New Roman" w:hAnsi="Times New Roman" w:cs="Times New Roman"/>
                <w:b/>
                <w:bCs/>
                <w:color w:val="000000"/>
                <w:sz w:val="24"/>
                <w:szCs w:val="24"/>
                <w:lang w:val="en-IN" w:eastAsia="en-IN"/>
              </w:rPr>
              <w:t>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0BB38" w14:textId="77777777" w:rsidR="004D2B10" w:rsidRPr="004D2B10" w:rsidRDefault="004D2B10" w:rsidP="004D2B10">
            <w:pPr>
              <w:spacing w:after="0" w:line="0" w:lineRule="atLeast"/>
              <w:jc w:val="center"/>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b/>
                <w:bCs/>
                <w:color w:val="000000"/>
                <w:sz w:val="24"/>
                <w:szCs w:val="24"/>
                <w:lang w:val="en-IN" w:eastAsia="en-IN"/>
              </w:rPr>
              <w:t>Clone</w:t>
            </w:r>
          </w:p>
        </w:tc>
      </w:tr>
      <w:tr w:rsidR="004D2B10" w:rsidRPr="004D2B10" w14:paraId="285FA684"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C7F52"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 xml:space="preserve">It is an exclusive </w:t>
            </w:r>
            <w:proofErr w:type="spellStart"/>
            <w:r w:rsidRPr="004D2B10">
              <w:rPr>
                <w:rFonts w:ascii="Times New Roman" w:eastAsia="Times New Roman" w:hAnsi="Times New Roman" w:cs="Times New Roman"/>
                <w:color w:val="000000"/>
                <w:sz w:val="24"/>
                <w:szCs w:val="24"/>
                <w:lang w:val="en-IN" w:eastAsia="en-IN"/>
              </w:rPr>
              <w:t>github</w:t>
            </w:r>
            <w:proofErr w:type="spellEnd"/>
            <w:r w:rsidRPr="004D2B10">
              <w:rPr>
                <w:rFonts w:ascii="Times New Roman" w:eastAsia="Times New Roman" w:hAnsi="Times New Roman" w:cs="Times New Roman"/>
                <w:color w:val="000000"/>
                <w:sz w:val="24"/>
                <w:szCs w:val="24"/>
                <w:lang w:val="en-IN" w:eastAsia="en-IN"/>
              </w:rPr>
              <w:t xml:space="preserve"> feature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D1DDE"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 xml:space="preserve"> It is exclusive git feature</w:t>
            </w:r>
          </w:p>
        </w:tc>
      </w:tr>
      <w:tr w:rsidR="004D2B10" w:rsidRPr="004D2B10" w14:paraId="180C1669"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3D9C3"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 xml:space="preserve">It is used to copy entire repositories on </w:t>
            </w:r>
            <w:proofErr w:type="spellStart"/>
            <w:r w:rsidRPr="004D2B10">
              <w:rPr>
                <w:rFonts w:ascii="Times New Roman" w:eastAsia="Times New Roman" w:hAnsi="Times New Roman" w:cs="Times New Roman"/>
                <w:color w:val="000000"/>
                <w:sz w:val="24"/>
                <w:szCs w:val="24"/>
                <w:lang w:val="en-IN" w:eastAsia="en-IN"/>
              </w:rPr>
              <w:t>github</w:t>
            </w:r>
            <w:proofErr w:type="spellEnd"/>
            <w:r w:rsidRPr="004D2B10">
              <w:rPr>
                <w:rFonts w:ascii="Times New Roman" w:eastAsia="Times New Roman" w:hAnsi="Times New Roman" w:cs="Times New Roman"/>
                <w:color w:val="000000"/>
                <w:sz w:val="24"/>
                <w:szCs w:val="24"/>
                <w:lang w:val="en-IN"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5F670"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It is used to copy entire repositories on local computer</w:t>
            </w:r>
          </w:p>
        </w:tc>
      </w:tr>
      <w:tr w:rsidR="004D2B10" w:rsidRPr="004D2B10" w14:paraId="23699B56"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46707"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The changes on original repository can be merged and with forked repository through pull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149D0" w14:textId="77777777" w:rsidR="004D2B10" w:rsidRPr="004D2B10" w:rsidRDefault="004D2B10" w:rsidP="004D2B10">
            <w:pPr>
              <w:spacing w:after="0" w:line="0" w:lineRule="atLeast"/>
              <w:rPr>
                <w:rFonts w:ascii="Times New Roman" w:eastAsia="Times New Roman" w:hAnsi="Times New Roman" w:cs="Times New Roman"/>
                <w:sz w:val="24"/>
                <w:szCs w:val="24"/>
                <w:lang w:val="en-IN" w:eastAsia="en-IN"/>
              </w:rPr>
            </w:pPr>
            <w:r w:rsidRPr="004D2B10">
              <w:rPr>
                <w:rFonts w:ascii="Times New Roman" w:eastAsia="Times New Roman" w:hAnsi="Times New Roman" w:cs="Times New Roman"/>
                <w:color w:val="000000"/>
                <w:sz w:val="24"/>
                <w:szCs w:val="24"/>
                <w:lang w:val="en-IN" w:eastAsia="en-IN"/>
              </w:rPr>
              <w:t>Changes made on local repository can be merged directly to remote repository</w:t>
            </w:r>
          </w:p>
        </w:tc>
      </w:tr>
    </w:tbl>
    <w:p w14:paraId="259590DC" w14:textId="7DB01CC6" w:rsidR="00B22398" w:rsidRDefault="00B22398" w:rsidP="004D2B10">
      <w:pPr>
        <w:spacing w:before="240" w:line="360" w:lineRule="auto"/>
        <w:rPr>
          <w:rFonts w:asciiTheme="majorHAnsi" w:hAnsiTheme="majorHAnsi" w:cstheme="majorHAnsi"/>
          <w:b/>
          <w:bCs/>
          <w:sz w:val="28"/>
          <w:szCs w:val="32"/>
        </w:rPr>
      </w:pPr>
      <w:r w:rsidRPr="00B22398">
        <w:rPr>
          <w:rFonts w:asciiTheme="majorHAnsi" w:hAnsiTheme="majorHAnsi" w:cstheme="majorHAnsi"/>
          <w:b/>
          <w:bCs/>
          <w:sz w:val="28"/>
          <w:szCs w:val="32"/>
        </w:rPr>
        <w:t>GIT stash and pop: -</w:t>
      </w:r>
    </w:p>
    <w:p w14:paraId="697F52EB" w14:textId="60E233A9" w:rsidR="004D2B10" w:rsidRPr="004D2B10" w:rsidRDefault="004D2B10" w:rsidP="004D2B10">
      <w:pPr>
        <w:shd w:val="clear" w:color="auto" w:fill="FFFFFF"/>
        <w:spacing w:line="240" w:lineRule="auto"/>
        <w:rPr>
          <w:b/>
          <w:sz w:val="28"/>
          <w:szCs w:val="28"/>
        </w:rPr>
      </w:pPr>
      <w:r w:rsidRPr="004D2B10">
        <w:rPr>
          <w:b/>
          <w:sz w:val="28"/>
          <w:szCs w:val="28"/>
        </w:rPr>
        <w:t>Git stash: </w:t>
      </w:r>
    </w:p>
    <w:p w14:paraId="21EE48A5" w14:textId="63AC0787" w:rsidR="004D2B10" w:rsidRPr="004D2B10" w:rsidRDefault="004D2B10" w:rsidP="004D2B10">
      <w:pPr>
        <w:shd w:val="clear" w:color="auto" w:fill="FFFFFF"/>
        <w:spacing w:line="240" w:lineRule="auto"/>
        <w:rPr>
          <w:sz w:val="28"/>
          <w:szCs w:val="28"/>
        </w:rPr>
      </w:pPr>
      <w:r w:rsidRPr="004D2B10">
        <w:rPr>
          <w:sz w:val="28"/>
          <w:szCs w:val="28"/>
        </w:rPr>
        <w:t>In scenario where we have made changes in repository in a branch but we had to do them in another branch then we can transfer all this changes in current branch to a temporary index files named stash files. Git stash used to do this.</w:t>
      </w:r>
    </w:p>
    <w:p w14:paraId="4D139C30" w14:textId="59A9C472" w:rsidR="004D2B10" w:rsidRPr="004D2B10" w:rsidRDefault="004D2B10" w:rsidP="004D2B10">
      <w:pPr>
        <w:shd w:val="clear" w:color="auto" w:fill="FFFFFF"/>
        <w:spacing w:line="240" w:lineRule="auto"/>
        <w:rPr>
          <w:b/>
          <w:sz w:val="28"/>
          <w:szCs w:val="28"/>
        </w:rPr>
      </w:pPr>
      <w:r w:rsidRPr="004D2B10">
        <w:rPr>
          <w:b/>
          <w:sz w:val="28"/>
          <w:szCs w:val="28"/>
        </w:rPr>
        <w:t>Git pop:</w:t>
      </w:r>
    </w:p>
    <w:p w14:paraId="028BDF2F" w14:textId="50982DAD" w:rsidR="004D2B10" w:rsidRPr="004D2B10" w:rsidRDefault="004D2B10" w:rsidP="004D2B10">
      <w:pPr>
        <w:shd w:val="clear" w:color="auto" w:fill="FFFFFF"/>
        <w:spacing w:line="240" w:lineRule="auto"/>
        <w:rPr>
          <w:sz w:val="28"/>
          <w:szCs w:val="28"/>
        </w:rPr>
      </w:pPr>
      <w:r w:rsidRPr="004D2B10">
        <w:rPr>
          <w:sz w:val="28"/>
          <w:szCs w:val="28"/>
        </w:rPr>
        <w:t xml:space="preserve">If any stash files are present in the repository then this changes can be moved to any intended branch using git pop command. After transferring </w:t>
      </w:r>
      <w:proofErr w:type="gramStart"/>
      <w:r w:rsidRPr="004D2B10">
        <w:rPr>
          <w:sz w:val="28"/>
          <w:szCs w:val="28"/>
        </w:rPr>
        <w:t>this changes</w:t>
      </w:r>
      <w:proofErr w:type="gramEnd"/>
      <w:r w:rsidRPr="004D2B10">
        <w:rPr>
          <w:sz w:val="28"/>
          <w:szCs w:val="28"/>
        </w:rPr>
        <w:t xml:space="preserve"> into current branch we can commit them where we originally wanted.</w:t>
      </w:r>
    </w:p>
    <w:p w14:paraId="3C82B6EB" w14:textId="62E9EE40" w:rsidR="00B22398" w:rsidRDefault="00B22398" w:rsidP="00B22398">
      <w:pPr>
        <w:spacing w:line="360" w:lineRule="auto"/>
        <w:rPr>
          <w:rFonts w:asciiTheme="majorHAnsi" w:hAnsiTheme="majorHAnsi" w:cstheme="majorHAnsi"/>
          <w:b/>
          <w:bCs/>
          <w:sz w:val="28"/>
          <w:szCs w:val="32"/>
        </w:rPr>
      </w:pPr>
      <w:r w:rsidRPr="00B22398">
        <w:rPr>
          <w:rFonts w:asciiTheme="majorHAnsi" w:hAnsiTheme="majorHAnsi" w:cstheme="majorHAnsi"/>
          <w:b/>
          <w:bCs/>
          <w:sz w:val="28"/>
          <w:szCs w:val="32"/>
        </w:rPr>
        <w:t>GIT Rebase: -</w:t>
      </w:r>
    </w:p>
    <w:p w14:paraId="4154CEFF" w14:textId="48365C0A" w:rsidR="004D2B10" w:rsidRPr="004D2B10" w:rsidRDefault="004D2B10" w:rsidP="004D2B10">
      <w:pPr>
        <w:shd w:val="clear" w:color="auto" w:fill="FFFFFF"/>
        <w:spacing w:line="240" w:lineRule="auto"/>
        <w:rPr>
          <w:sz w:val="28"/>
          <w:szCs w:val="28"/>
        </w:rPr>
      </w:pPr>
      <w:r w:rsidRPr="004D2B10">
        <w:rPr>
          <w:sz w:val="28"/>
          <w:szCs w:val="28"/>
        </w:rPr>
        <w:t xml:space="preserve">If we had made a branch in our git repository right after commit ‘C1’ and we had made some commits named ‘F1’ ‘F2’in this separate branch. We then make another commit C2 in master. If we have to make this git history </w:t>
      </w:r>
      <w:proofErr w:type="gramStart"/>
      <w:r w:rsidRPr="004D2B10">
        <w:rPr>
          <w:sz w:val="28"/>
          <w:szCs w:val="28"/>
        </w:rPr>
        <w:t>more simpler</w:t>
      </w:r>
      <w:proofErr w:type="gramEnd"/>
      <w:r w:rsidRPr="004D2B10">
        <w:rPr>
          <w:sz w:val="28"/>
          <w:szCs w:val="28"/>
        </w:rPr>
        <w:t xml:space="preserve"> after merge then we can use rebase command. This command sets base of another branch to recent commit in master branch.</w:t>
      </w:r>
    </w:p>
    <w:p w14:paraId="27E58BC1" w14:textId="35EA9280" w:rsidR="00B22398" w:rsidRDefault="00B22398" w:rsidP="00B22398">
      <w:pPr>
        <w:spacing w:line="360" w:lineRule="auto"/>
        <w:rPr>
          <w:rFonts w:asciiTheme="majorHAnsi" w:hAnsiTheme="majorHAnsi" w:cstheme="majorHAnsi"/>
          <w:b/>
          <w:bCs/>
          <w:sz w:val="28"/>
          <w:szCs w:val="32"/>
        </w:rPr>
      </w:pPr>
      <w:r w:rsidRPr="00B22398">
        <w:rPr>
          <w:rFonts w:asciiTheme="majorHAnsi" w:hAnsiTheme="majorHAnsi" w:cstheme="majorHAnsi"/>
          <w:b/>
          <w:bCs/>
          <w:sz w:val="28"/>
          <w:szCs w:val="32"/>
        </w:rPr>
        <w:t>Difference between GIT Rebase and Merge: -</w:t>
      </w:r>
    </w:p>
    <w:tbl>
      <w:tblPr>
        <w:tblW w:w="0" w:type="auto"/>
        <w:jc w:val="center"/>
        <w:tblCellMar>
          <w:top w:w="15" w:type="dxa"/>
          <w:left w:w="15" w:type="dxa"/>
          <w:bottom w:w="15" w:type="dxa"/>
          <w:right w:w="15" w:type="dxa"/>
        </w:tblCellMar>
        <w:tblLook w:val="04A0" w:firstRow="1" w:lastRow="0" w:firstColumn="1" w:lastColumn="0" w:noHBand="0" w:noVBand="1"/>
      </w:tblPr>
      <w:tblGrid>
        <w:gridCol w:w="4327"/>
        <w:gridCol w:w="6355"/>
      </w:tblGrid>
      <w:tr w:rsidR="004D2B10" w:rsidRPr="004D2B10" w14:paraId="0AFA3821"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65DDF" w14:textId="77777777" w:rsidR="004D2B10" w:rsidRPr="004D2B10" w:rsidRDefault="004D2B10" w:rsidP="004D2B10">
            <w:pPr>
              <w:spacing w:after="0" w:line="0" w:lineRule="atLeast"/>
              <w:jc w:val="center"/>
              <w:rPr>
                <w:rFonts w:asciiTheme="majorHAnsi" w:eastAsia="Times New Roman" w:hAnsiTheme="majorHAnsi" w:cstheme="majorHAnsi"/>
                <w:sz w:val="28"/>
                <w:szCs w:val="24"/>
                <w:lang w:val="en-IN" w:eastAsia="en-IN"/>
              </w:rPr>
            </w:pPr>
            <w:r w:rsidRPr="004D2B10">
              <w:rPr>
                <w:rFonts w:asciiTheme="majorHAnsi" w:eastAsia="Times New Roman" w:hAnsiTheme="majorHAnsi" w:cstheme="majorHAnsi"/>
                <w:b/>
                <w:bCs/>
                <w:color w:val="000000"/>
                <w:sz w:val="28"/>
                <w:szCs w:val="24"/>
                <w:lang w:val="en-IN" w:eastAsia="en-IN"/>
              </w:rPr>
              <w:t>Rebase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C31AC" w14:textId="77777777" w:rsidR="004D2B10" w:rsidRPr="004D2B10" w:rsidRDefault="004D2B10" w:rsidP="004D2B10">
            <w:pPr>
              <w:spacing w:after="0" w:line="0" w:lineRule="atLeast"/>
              <w:jc w:val="center"/>
              <w:rPr>
                <w:rFonts w:asciiTheme="majorHAnsi" w:eastAsia="Times New Roman" w:hAnsiTheme="majorHAnsi" w:cstheme="majorHAnsi"/>
                <w:sz w:val="28"/>
                <w:szCs w:val="24"/>
                <w:lang w:val="en-IN" w:eastAsia="en-IN"/>
              </w:rPr>
            </w:pPr>
            <w:r w:rsidRPr="004D2B10">
              <w:rPr>
                <w:rFonts w:asciiTheme="majorHAnsi" w:eastAsia="Times New Roman" w:hAnsiTheme="majorHAnsi" w:cstheme="majorHAnsi"/>
                <w:b/>
                <w:bCs/>
                <w:color w:val="000000"/>
                <w:sz w:val="28"/>
                <w:szCs w:val="24"/>
                <w:lang w:val="en-IN" w:eastAsia="en-IN"/>
              </w:rPr>
              <w:t>Merge</w:t>
            </w:r>
          </w:p>
        </w:tc>
      </w:tr>
      <w:tr w:rsidR="004D2B10" w:rsidRPr="004D2B10" w14:paraId="0C3CC643"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7F6A5" w14:textId="77777777" w:rsidR="004D2B10" w:rsidRPr="004D2B10" w:rsidRDefault="004D2B10" w:rsidP="004D2B10">
            <w:pPr>
              <w:spacing w:after="0" w:line="0" w:lineRule="atLeast"/>
              <w:rPr>
                <w:rFonts w:eastAsia="Times New Roman" w:cstheme="minorHAnsi"/>
                <w:sz w:val="24"/>
                <w:szCs w:val="24"/>
                <w:lang w:val="en-IN" w:eastAsia="en-IN"/>
              </w:rPr>
            </w:pPr>
            <w:r w:rsidRPr="004D2B10">
              <w:rPr>
                <w:rFonts w:eastAsia="Times New Roman" w:cstheme="minorHAnsi"/>
                <w:color w:val="000000"/>
                <w:sz w:val="24"/>
                <w:szCs w:val="24"/>
                <w:lang w:val="en-IN" w:eastAsia="en-IN"/>
              </w:rPr>
              <w:t>Combines two branches directly without adding new commit.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DFBAC" w14:textId="77777777" w:rsidR="004D2B10" w:rsidRPr="004D2B10" w:rsidRDefault="004D2B10" w:rsidP="004D2B10">
            <w:pPr>
              <w:spacing w:after="0" w:line="0" w:lineRule="atLeast"/>
              <w:rPr>
                <w:rFonts w:eastAsia="Times New Roman" w:cstheme="minorHAnsi"/>
                <w:sz w:val="24"/>
                <w:szCs w:val="24"/>
                <w:lang w:val="en-IN" w:eastAsia="en-IN"/>
              </w:rPr>
            </w:pPr>
            <w:r w:rsidRPr="004D2B10">
              <w:rPr>
                <w:rFonts w:eastAsia="Times New Roman" w:cstheme="minorHAnsi"/>
                <w:color w:val="000000"/>
                <w:sz w:val="24"/>
                <w:szCs w:val="24"/>
                <w:lang w:val="en-IN" w:eastAsia="en-IN"/>
              </w:rPr>
              <w:t>Combines two branches into one by adding a new commit between master and current branch</w:t>
            </w:r>
          </w:p>
        </w:tc>
      </w:tr>
      <w:tr w:rsidR="004D2B10" w:rsidRPr="004D2B10" w14:paraId="4BAD37B0" w14:textId="77777777" w:rsidTr="004D2B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8EA47A" w14:textId="77777777" w:rsidR="004D2B10" w:rsidRPr="004D2B10" w:rsidRDefault="004D2B10" w:rsidP="004D2B10">
            <w:pPr>
              <w:spacing w:after="0" w:line="0" w:lineRule="atLeast"/>
              <w:rPr>
                <w:rFonts w:eastAsia="Times New Roman" w:cstheme="minorHAnsi"/>
                <w:sz w:val="24"/>
                <w:szCs w:val="24"/>
                <w:lang w:val="en-IN" w:eastAsia="en-IN"/>
              </w:rPr>
            </w:pPr>
            <w:r w:rsidRPr="004D2B10">
              <w:rPr>
                <w:rFonts w:eastAsia="Times New Roman" w:cstheme="minorHAnsi"/>
                <w:color w:val="000000"/>
                <w:sz w:val="24"/>
                <w:szCs w:val="24"/>
                <w:lang w:val="en-IN" w:eastAsia="en-IN"/>
              </w:rPr>
              <w:t>Base of merged branched is pointed by recent commit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488F47" w14:textId="77777777" w:rsidR="004D2B10" w:rsidRPr="004D2B10" w:rsidRDefault="004D2B10" w:rsidP="004D2B10">
            <w:pPr>
              <w:spacing w:after="0" w:line="0" w:lineRule="atLeast"/>
              <w:rPr>
                <w:rFonts w:eastAsia="Times New Roman" w:cstheme="minorHAnsi"/>
                <w:sz w:val="24"/>
                <w:szCs w:val="24"/>
                <w:lang w:val="en-IN" w:eastAsia="en-IN"/>
              </w:rPr>
            </w:pPr>
            <w:r w:rsidRPr="004D2B10">
              <w:rPr>
                <w:rFonts w:eastAsia="Times New Roman" w:cstheme="minorHAnsi"/>
                <w:color w:val="000000"/>
                <w:sz w:val="24"/>
                <w:szCs w:val="24"/>
                <w:lang w:val="en-IN" w:eastAsia="en-IN"/>
              </w:rPr>
              <w:t>Base of merged branched is pointed by merge commit</w:t>
            </w:r>
          </w:p>
        </w:tc>
      </w:tr>
    </w:tbl>
    <w:p w14:paraId="38DA9DF5" w14:textId="3A72FBA3" w:rsidR="00B22398" w:rsidRPr="00B22398" w:rsidRDefault="00B22398" w:rsidP="004D2B10">
      <w:pPr>
        <w:spacing w:before="240" w:line="360" w:lineRule="auto"/>
        <w:rPr>
          <w:rFonts w:asciiTheme="majorHAnsi" w:hAnsiTheme="majorHAnsi" w:cstheme="majorHAnsi"/>
          <w:b/>
          <w:bCs/>
          <w:sz w:val="28"/>
          <w:szCs w:val="32"/>
        </w:rPr>
      </w:pPr>
      <w:r w:rsidRPr="00B22398">
        <w:rPr>
          <w:rFonts w:asciiTheme="majorHAnsi" w:hAnsiTheme="majorHAnsi" w:cstheme="majorHAnsi"/>
          <w:b/>
          <w:bCs/>
          <w:sz w:val="28"/>
          <w:szCs w:val="32"/>
        </w:rPr>
        <w:t>GIT Commands: -</w:t>
      </w:r>
    </w:p>
    <w:tbl>
      <w:tblPr>
        <w:tblStyle w:val="TableGrid"/>
        <w:tblW w:w="0" w:type="auto"/>
        <w:tblLook w:val="04A0" w:firstRow="1" w:lastRow="0" w:firstColumn="1" w:lastColumn="0" w:noHBand="0" w:noVBand="1"/>
      </w:tblPr>
      <w:tblGrid>
        <w:gridCol w:w="1809"/>
        <w:gridCol w:w="8873"/>
      </w:tblGrid>
      <w:tr w:rsidR="00B22398" w14:paraId="4B9AB622" w14:textId="77777777" w:rsidTr="004D2B10">
        <w:tc>
          <w:tcPr>
            <w:tcW w:w="1809" w:type="dxa"/>
            <w:vAlign w:val="center"/>
          </w:tcPr>
          <w:p w14:paraId="7BD86425" w14:textId="0913048B" w:rsidR="00B22398" w:rsidRPr="00B22398" w:rsidRDefault="00B22398" w:rsidP="00B22398">
            <w:pPr>
              <w:spacing w:line="360" w:lineRule="auto"/>
              <w:jc w:val="center"/>
              <w:rPr>
                <w:rFonts w:asciiTheme="majorHAnsi" w:hAnsiTheme="majorHAnsi" w:cstheme="majorHAnsi"/>
                <w:b/>
                <w:bCs/>
                <w:sz w:val="32"/>
                <w:szCs w:val="32"/>
              </w:rPr>
            </w:pPr>
            <w:r w:rsidRPr="00B22398">
              <w:rPr>
                <w:rFonts w:asciiTheme="majorHAnsi" w:hAnsiTheme="majorHAnsi" w:cstheme="majorHAnsi"/>
                <w:b/>
                <w:bCs/>
                <w:sz w:val="32"/>
                <w:szCs w:val="32"/>
              </w:rPr>
              <w:t>Commands</w:t>
            </w:r>
          </w:p>
        </w:tc>
        <w:tc>
          <w:tcPr>
            <w:tcW w:w="8873" w:type="dxa"/>
            <w:vAlign w:val="center"/>
          </w:tcPr>
          <w:p w14:paraId="3786DB60" w14:textId="169FAD62" w:rsidR="00B22398" w:rsidRPr="00B22398" w:rsidRDefault="00B22398" w:rsidP="00B22398">
            <w:pPr>
              <w:spacing w:line="360" w:lineRule="auto"/>
              <w:jc w:val="center"/>
              <w:rPr>
                <w:rFonts w:asciiTheme="majorHAnsi" w:hAnsiTheme="majorHAnsi" w:cstheme="majorHAnsi"/>
                <w:b/>
                <w:bCs/>
                <w:sz w:val="32"/>
                <w:szCs w:val="32"/>
              </w:rPr>
            </w:pPr>
            <w:r w:rsidRPr="00B22398">
              <w:rPr>
                <w:rFonts w:asciiTheme="majorHAnsi" w:hAnsiTheme="majorHAnsi" w:cstheme="majorHAnsi"/>
                <w:b/>
                <w:bCs/>
                <w:sz w:val="32"/>
                <w:szCs w:val="32"/>
              </w:rPr>
              <w:t>Explanation</w:t>
            </w:r>
          </w:p>
        </w:tc>
      </w:tr>
      <w:tr w:rsidR="004D2B10" w14:paraId="063070A3" w14:textId="77777777" w:rsidTr="004D2B10">
        <w:tc>
          <w:tcPr>
            <w:tcW w:w="1809" w:type="dxa"/>
            <w:vAlign w:val="center"/>
          </w:tcPr>
          <w:p w14:paraId="2718F5D5" w14:textId="3AB3E55F" w:rsidR="004D2B10" w:rsidRDefault="004D2B10" w:rsidP="004D2B10">
            <w:pPr>
              <w:spacing w:line="360" w:lineRule="auto"/>
              <w:rPr>
                <w:rFonts w:cstheme="minorHAnsi"/>
                <w:bCs/>
                <w:sz w:val="28"/>
                <w:szCs w:val="32"/>
              </w:rPr>
            </w:pPr>
            <w:r>
              <w:rPr>
                <w:color w:val="000000"/>
              </w:rPr>
              <w:t>Git clone</w:t>
            </w:r>
          </w:p>
        </w:tc>
        <w:tc>
          <w:tcPr>
            <w:tcW w:w="8873" w:type="dxa"/>
            <w:vAlign w:val="center"/>
          </w:tcPr>
          <w:p w14:paraId="039BAC5F" w14:textId="30C7D5DB" w:rsidR="004D2B10" w:rsidRDefault="004D2B10" w:rsidP="004D2B10">
            <w:pPr>
              <w:spacing w:line="360" w:lineRule="auto"/>
              <w:rPr>
                <w:rFonts w:cstheme="minorHAnsi"/>
                <w:bCs/>
                <w:sz w:val="28"/>
                <w:szCs w:val="32"/>
              </w:rPr>
            </w:pPr>
            <w:r>
              <w:rPr>
                <w:color w:val="000000"/>
              </w:rPr>
              <w:t xml:space="preserve">Copies entire repository from cloud. Any changes in copied can be pushed to remote repository </w:t>
            </w:r>
            <w:r>
              <w:rPr>
                <w:color w:val="000000"/>
              </w:rPr>
              <w:lastRenderedPageBreak/>
              <w:t>or its changes can be pulled in copied repo.</w:t>
            </w:r>
          </w:p>
        </w:tc>
      </w:tr>
      <w:tr w:rsidR="004D2B10" w14:paraId="737F6C1C" w14:textId="77777777" w:rsidTr="004D2B10">
        <w:tc>
          <w:tcPr>
            <w:tcW w:w="1809" w:type="dxa"/>
            <w:vAlign w:val="center"/>
          </w:tcPr>
          <w:p w14:paraId="0B5DD291" w14:textId="39B64E30" w:rsidR="004D2B10" w:rsidRDefault="004D2B10" w:rsidP="004D2B10">
            <w:pPr>
              <w:spacing w:line="360" w:lineRule="auto"/>
              <w:rPr>
                <w:rFonts w:cstheme="minorHAnsi"/>
                <w:bCs/>
                <w:sz w:val="28"/>
                <w:szCs w:val="32"/>
              </w:rPr>
            </w:pPr>
            <w:r>
              <w:rPr>
                <w:color w:val="000000"/>
              </w:rPr>
              <w:lastRenderedPageBreak/>
              <w:t>Git fetch</w:t>
            </w:r>
          </w:p>
        </w:tc>
        <w:tc>
          <w:tcPr>
            <w:tcW w:w="8873" w:type="dxa"/>
            <w:vAlign w:val="center"/>
          </w:tcPr>
          <w:p w14:paraId="2963C4BE" w14:textId="21E26C25" w:rsidR="004D2B10" w:rsidRDefault="004D2B10" w:rsidP="004D2B10">
            <w:pPr>
              <w:spacing w:line="360" w:lineRule="auto"/>
              <w:rPr>
                <w:rFonts w:cstheme="minorHAnsi"/>
                <w:bCs/>
                <w:sz w:val="28"/>
                <w:szCs w:val="32"/>
              </w:rPr>
            </w:pPr>
            <w:r>
              <w:rPr>
                <w:color w:val="000000"/>
              </w:rPr>
              <w:t>Checks whether there are changes in remote repository</w:t>
            </w:r>
          </w:p>
        </w:tc>
      </w:tr>
      <w:tr w:rsidR="004D2B10" w14:paraId="23C58D7A" w14:textId="77777777" w:rsidTr="004D2B10">
        <w:tc>
          <w:tcPr>
            <w:tcW w:w="1809" w:type="dxa"/>
            <w:vAlign w:val="center"/>
          </w:tcPr>
          <w:p w14:paraId="7A636C20" w14:textId="232D0273" w:rsidR="004D2B10" w:rsidRDefault="004D2B10" w:rsidP="004D2B10">
            <w:pPr>
              <w:spacing w:line="360" w:lineRule="auto"/>
              <w:rPr>
                <w:rFonts w:cstheme="minorHAnsi"/>
                <w:bCs/>
                <w:sz w:val="28"/>
                <w:szCs w:val="32"/>
              </w:rPr>
            </w:pPr>
            <w:r>
              <w:rPr>
                <w:color w:val="000000"/>
              </w:rPr>
              <w:t>Git push</w:t>
            </w:r>
          </w:p>
        </w:tc>
        <w:tc>
          <w:tcPr>
            <w:tcW w:w="8873" w:type="dxa"/>
            <w:vAlign w:val="center"/>
          </w:tcPr>
          <w:p w14:paraId="5337EE80" w14:textId="6F13C9D3" w:rsidR="004D2B10" w:rsidRDefault="004D2B10" w:rsidP="004D2B10">
            <w:pPr>
              <w:spacing w:line="360" w:lineRule="auto"/>
              <w:rPr>
                <w:rFonts w:cstheme="minorHAnsi"/>
                <w:bCs/>
                <w:sz w:val="28"/>
                <w:szCs w:val="32"/>
              </w:rPr>
            </w:pPr>
            <w:r>
              <w:rPr>
                <w:color w:val="000000"/>
              </w:rPr>
              <w:t>Pushes changes from local repository to remote repository.</w:t>
            </w:r>
          </w:p>
        </w:tc>
      </w:tr>
      <w:tr w:rsidR="004D2B10" w14:paraId="23A8F456" w14:textId="77777777" w:rsidTr="004D2B10">
        <w:tc>
          <w:tcPr>
            <w:tcW w:w="1809" w:type="dxa"/>
            <w:vAlign w:val="center"/>
          </w:tcPr>
          <w:p w14:paraId="6CD14727" w14:textId="189789B9" w:rsidR="004D2B10" w:rsidRDefault="004D2B10" w:rsidP="004D2B10">
            <w:pPr>
              <w:spacing w:line="360" w:lineRule="auto"/>
              <w:rPr>
                <w:rFonts w:cstheme="minorHAnsi"/>
                <w:bCs/>
                <w:sz w:val="28"/>
                <w:szCs w:val="32"/>
              </w:rPr>
            </w:pPr>
            <w:r>
              <w:rPr>
                <w:color w:val="000000"/>
              </w:rPr>
              <w:t>Git pull</w:t>
            </w:r>
          </w:p>
        </w:tc>
        <w:tc>
          <w:tcPr>
            <w:tcW w:w="8873" w:type="dxa"/>
            <w:vAlign w:val="center"/>
          </w:tcPr>
          <w:p w14:paraId="33A38819" w14:textId="088B3309" w:rsidR="004D2B10" w:rsidRDefault="004D2B10" w:rsidP="004D2B10">
            <w:pPr>
              <w:spacing w:line="360" w:lineRule="auto"/>
              <w:rPr>
                <w:rFonts w:cstheme="minorHAnsi"/>
                <w:bCs/>
                <w:sz w:val="28"/>
                <w:szCs w:val="32"/>
              </w:rPr>
            </w:pPr>
            <w:r>
              <w:rPr>
                <w:color w:val="000000"/>
              </w:rPr>
              <w:t>Pulls or downloads any changes from remote repository to local repository</w:t>
            </w:r>
          </w:p>
        </w:tc>
      </w:tr>
      <w:tr w:rsidR="004D2B10" w14:paraId="49D82C55" w14:textId="77777777" w:rsidTr="004D2B10">
        <w:tc>
          <w:tcPr>
            <w:tcW w:w="1809" w:type="dxa"/>
            <w:vAlign w:val="center"/>
          </w:tcPr>
          <w:p w14:paraId="22508FAC" w14:textId="682AD13B" w:rsidR="004D2B10" w:rsidRDefault="004D2B10" w:rsidP="004D2B10">
            <w:pPr>
              <w:spacing w:line="360" w:lineRule="auto"/>
              <w:rPr>
                <w:color w:val="000000"/>
              </w:rPr>
            </w:pPr>
            <w:r>
              <w:rPr>
                <w:color w:val="000000"/>
              </w:rPr>
              <w:t>Git rebase</w:t>
            </w:r>
          </w:p>
        </w:tc>
        <w:tc>
          <w:tcPr>
            <w:tcW w:w="8873" w:type="dxa"/>
            <w:vAlign w:val="center"/>
          </w:tcPr>
          <w:p w14:paraId="07A46C37" w14:textId="4DA9C203" w:rsidR="004D2B10" w:rsidRDefault="004D2B10" w:rsidP="004D2B10">
            <w:pPr>
              <w:spacing w:line="360" w:lineRule="auto"/>
              <w:rPr>
                <w:color w:val="000000"/>
              </w:rPr>
            </w:pPr>
            <w:r>
              <w:rPr>
                <w:color w:val="000000"/>
              </w:rPr>
              <w:t>Merges two branches directly through recent commit in master branch</w:t>
            </w:r>
          </w:p>
        </w:tc>
      </w:tr>
      <w:tr w:rsidR="004D2B10" w14:paraId="58680AB9" w14:textId="77777777" w:rsidTr="004D2B10">
        <w:tc>
          <w:tcPr>
            <w:tcW w:w="1809" w:type="dxa"/>
            <w:vAlign w:val="center"/>
          </w:tcPr>
          <w:p w14:paraId="6CDFD3D7" w14:textId="0484D76B" w:rsidR="004D2B10" w:rsidRDefault="004D2B10" w:rsidP="004D2B10">
            <w:pPr>
              <w:spacing w:line="360" w:lineRule="auto"/>
              <w:rPr>
                <w:color w:val="000000"/>
              </w:rPr>
            </w:pPr>
            <w:r>
              <w:rPr>
                <w:color w:val="000000"/>
              </w:rPr>
              <w:t>Git stash</w:t>
            </w:r>
          </w:p>
        </w:tc>
        <w:tc>
          <w:tcPr>
            <w:tcW w:w="8873" w:type="dxa"/>
            <w:vAlign w:val="center"/>
          </w:tcPr>
          <w:p w14:paraId="61CEDFAE" w14:textId="7748CDAE" w:rsidR="004D2B10" w:rsidRDefault="004D2B10" w:rsidP="004D2B10">
            <w:pPr>
              <w:spacing w:line="360" w:lineRule="auto"/>
              <w:rPr>
                <w:color w:val="000000"/>
              </w:rPr>
            </w:pPr>
            <w:r>
              <w:rPr>
                <w:color w:val="000000"/>
              </w:rPr>
              <w:t>To move changes from one branch into temporary files called as stash files</w:t>
            </w:r>
          </w:p>
        </w:tc>
      </w:tr>
      <w:tr w:rsidR="004D2B10" w14:paraId="2DE9C7BC" w14:textId="77777777" w:rsidTr="004D2B10">
        <w:tc>
          <w:tcPr>
            <w:tcW w:w="1809" w:type="dxa"/>
            <w:vAlign w:val="center"/>
          </w:tcPr>
          <w:p w14:paraId="50959C0A" w14:textId="3F0773B0" w:rsidR="004D2B10" w:rsidRDefault="004D2B10" w:rsidP="004D2B10">
            <w:pPr>
              <w:spacing w:line="360" w:lineRule="auto"/>
              <w:rPr>
                <w:color w:val="000000"/>
              </w:rPr>
            </w:pPr>
            <w:r>
              <w:rPr>
                <w:color w:val="000000"/>
              </w:rPr>
              <w:t>Git stash pop</w:t>
            </w:r>
          </w:p>
        </w:tc>
        <w:tc>
          <w:tcPr>
            <w:tcW w:w="8873" w:type="dxa"/>
            <w:vAlign w:val="center"/>
          </w:tcPr>
          <w:p w14:paraId="169003AD" w14:textId="1BEDFAEF" w:rsidR="004D2B10" w:rsidRDefault="004D2B10" w:rsidP="004D2B10">
            <w:pPr>
              <w:spacing w:line="360" w:lineRule="auto"/>
              <w:rPr>
                <w:color w:val="000000"/>
              </w:rPr>
            </w:pPr>
            <w:r>
              <w:rPr>
                <w:color w:val="000000"/>
              </w:rPr>
              <w:t>To move stash files changes into current branch</w:t>
            </w:r>
          </w:p>
        </w:tc>
      </w:tr>
    </w:tbl>
    <w:p w14:paraId="6D2598C0" w14:textId="75CC364A" w:rsidR="00B22398" w:rsidRDefault="00B22398" w:rsidP="004D2B10">
      <w:pPr>
        <w:spacing w:before="240" w:line="360" w:lineRule="auto"/>
        <w:rPr>
          <w:rFonts w:asciiTheme="majorHAnsi" w:hAnsiTheme="majorHAnsi" w:cstheme="majorHAnsi"/>
          <w:b/>
          <w:bCs/>
          <w:sz w:val="32"/>
          <w:szCs w:val="32"/>
        </w:rPr>
      </w:pPr>
      <w:r w:rsidRPr="00AC1C9F">
        <w:rPr>
          <w:rFonts w:asciiTheme="majorHAnsi" w:hAnsiTheme="majorHAnsi" w:cstheme="majorHAnsi"/>
          <w:b/>
          <w:bCs/>
          <w:sz w:val="32"/>
          <w:szCs w:val="32"/>
        </w:rPr>
        <w:t>Advantages of using GitHub: -</w:t>
      </w:r>
    </w:p>
    <w:p w14:paraId="50BA5F37" w14:textId="7865DDB4" w:rsidR="004D2B10" w:rsidRPr="004D2B10" w:rsidRDefault="004D2B10" w:rsidP="004D2B10">
      <w:pPr>
        <w:pStyle w:val="NormalWeb"/>
        <w:numPr>
          <w:ilvl w:val="0"/>
          <w:numId w:val="1"/>
        </w:numPr>
        <w:spacing w:before="0" w:beforeAutospacing="0" w:after="0" w:afterAutospacing="0"/>
        <w:rPr>
          <w:rFonts w:asciiTheme="minorHAnsi" w:hAnsiTheme="minorHAnsi" w:cstheme="minorHAnsi"/>
          <w:sz w:val="28"/>
        </w:rPr>
      </w:pPr>
      <w:r w:rsidRPr="004D2B10">
        <w:rPr>
          <w:rFonts w:asciiTheme="minorHAnsi" w:hAnsiTheme="minorHAnsi" w:cstheme="minorHAnsi"/>
          <w:color w:val="000000"/>
          <w:sz w:val="28"/>
        </w:rPr>
        <w:t>GitHub</w:t>
      </w:r>
      <w:r w:rsidRPr="004D2B10">
        <w:rPr>
          <w:rFonts w:asciiTheme="minorHAnsi" w:hAnsiTheme="minorHAnsi" w:cstheme="minorHAnsi"/>
          <w:color w:val="000000"/>
          <w:sz w:val="28"/>
        </w:rPr>
        <w:t xml:space="preserve"> provides free hosting services.</w:t>
      </w:r>
    </w:p>
    <w:p w14:paraId="18E39ECB" w14:textId="7FD06AFB" w:rsidR="004D2B10" w:rsidRPr="004D2B10" w:rsidRDefault="004D2B10" w:rsidP="004D2B10">
      <w:pPr>
        <w:pStyle w:val="NormalWeb"/>
        <w:numPr>
          <w:ilvl w:val="0"/>
          <w:numId w:val="1"/>
        </w:numPr>
        <w:spacing w:before="0" w:beforeAutospacing="0" w:after="0" w:afterAutospacing="0"/>
        <w:rPr>
          <w:rFonts w:asciiTheme="minorHAnsi" w:hAnsiTheme="minorHAnsi" w:cstheme="minorHAnsi"/>
          <w:sz w:val="28"/>
        </w:rPr>
      </w:pPr>
      <w:r w:rsidRPr="004D2B10">
        <w:rPr>
          <w:rFonts w:asciiTheme="minorHAnsi" w:hAnsiTheme="minorHAnsi" w:cstheme="minorHAnsi"/>
          <w:color w:val="000000"/>
          <w:sz w:val="28"/>
        </w:rPr>
        <w:t>It is currently best remote service provider for Git</w:t>
      </w:r>
    </w:p>
    <w:p w14:paraId="493347AC" w14:textId="7B6DEF46" w:rsidR="004D2B10" w:rsidRPr="004D2B10" w:rsidRDefault="004D2B10" w:rsidP="004D2B10">
      <w:pPr>
        <w:pStyle w:val="NormalWeb"/>
        <w:numPr>
          <w:ilvl w:val="0"/>
          <w:numId w:val="1"/>
        </w:numPr>
        <w:spacing w:before="0" w:beforeAutospacing="0" w:after="240" w:afterAutospacing="0"/>
        <w:rPr>
          <w:rFonts w:asciiTheme="minorHAnsi" w:hAnsiTheme="minorHAnsi" w:cstheme="minorHAnsi"/>
          <w:sz w:val="28"/>
        </w:rPr>
      </w:pPr>
      <w:r w:rsidRPr="004D2B10">
        <w:rPr>
          <w:rFonts w:asciiTheme="minorHAnsi" w:hAnsiTheme="minorHAnsi" w:cstheme="minorHAnsi"/>
          <w:color w:val="000000"/>
          <w:sz w:val="28"/>
        </w:rPr>
        <w:t>It has many of its own plugins to manage source code and integrate it with other tools.</w:t>
      </w:r>
    </w:p>
    <w:p w14:paraId="0237FE8C" w14:textId="77777777" w:rsidR="00B22398" w:rsidRPr="00AC1C9F" w:rsidRDefault="00B22398" w:rsidP="00AC1C9F">
      <w:pPr>
        <w:spacing w:line="360" w:lineRule="auto"/>
        <w:rPr>
          <w:rFonts w:asciiTheme="majorHAnsi" w:hAnsiTheme="majorHAnsi" w:cstheme="majorHAnsi"/>
          <w:b/>
          <w:bCs/>
          <w:sz w:val="32"/>
          <w:szCs w:val="32"/>
        </w:rPr>
      </w:pPr>
      <w:r w:rsidRPr="00AC1C9F">
        <w:rPr>
          <w:rFonts w:asciiTheme="majorHAnsi" w:hAnsiTheme="majorHAnsi" w:cstheme="majorHAnsi"/>
          <w:b/>
          <w:bCs/>
          <w:sz w:val="32"/>
          <w:szCs w:val="32"/>
        </w:rPr>
        <w:t>Implementation: - </w:t>
      </w:r>
    </w:p>
    <w:p w14:paraId="392CFDB4" w14:textId="04754D8E"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 xml:space="preserve">Create a </w:t>
      </w:r>
      <w:r w:rsidR="004D2B10" w:rsidRPr="00AC1C9F">
        <w:rPr>
          <w:rFonts w:cstheme="minorHAnsi"/>
          <w:bCs/>
          <w:sz w:val="28"/>
          <w:szCs w:val="32"/>
        </w:rPr>
        <w:t>GitHub</w:t>
      </w:r>
      <w:r w:rsidRPr="00AC1C9F">
        <w:rPr>
          <w:rFonts w:cstheme="minorHAnsi"/>
          <w:bCs/>
          <w:sz w:val="28"/>
          <w:szCs w:val="32"/>
        </w:rPr>
        <w:t xml:space="preserve"> account. </w:t>
      </w:r>
    </w:p>
    <w:p w14:paraId="0E0DA8C1" w14:textId="77777777" w:rsidR="00B22398" w:rsidRPr="00AC1C9F" w:rsidRDefault="00B22398" w:rsidP="00AC1C9F">
      <w:pPr>
        <w:shd w:val="clear" w:color="auto" w:fill="FFFFFF"/>
        <w:spacing w:line="240" w:lineRule="auto"/>
        <w:rPr>
          <w:rFonts w:cstheme="minorHAnsi"/>
          <w:b/>
          <w:bCs/>
          <w:sz w:val="28"/>
          <w:szCs w:val="32"/>
        </w:rPr>
      </w:pPr>
      <w:r w:rsidRPr="00AC1C9F">
        <w:rPr>
          <w:rFonts w:cstheme="minorHAnsi"/>
          <w:b/>
          <w:bCs/>
          <w:sz w:val="28"/>
          <w:szCs w:val="32"/>
        </w:rPr>
        <w:t>Part1: </w:t>
      </w:r>
    </w:p>
    <w:p w14:paraId="3D0FADBC"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 xml:space="preserve">1. Push the </w:t>
      </w:r>
      <w:proofErr w:type="spellStart"/>
      <w:r w:rsidRPr="00AC1C9F">
        <w:rPr>
          <w:rFonts w:cstheme="minorHAnsi"/>
          <w:bCs/>
          <w:sz w:val="28"/>
          <w:szCs w:val="32"/>
        </w:rPr>
        <w:t>MyDirectory</w:t>
      </w:r>
      <w:proofErr w:type="spellEnd"/>
      <w:r w:rsidRPr="00AC1C9F">
        <w:rPr>
          <w:rFonts w:cstheme="minorHAnsi"/>
          <w:bCs/>
          <w:sz w:val="28"/>
          <w:szCs w:val="32"/>
        </w:rPr>
        <w:t xml:space="preserve"> folder (created in exp.2) to the remote repository. </w:t>
      </w:r>
    </w:p>
    <w:p w14:paraId="1D88D2ED"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2. Add another file called “File4.txt” and add a few lines to it. </w:t>
      </w:r>
    </w:p>
    <w:p w14:paraId="25108878"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3. Make a commit on a remote repository. </w:t>
      </w:r>
    </w:p>
    <w:p w14:paraId="06502A2E" w14:textId="23F27413"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4. Make changes to a copied file</w:t>
      </w:r>
      <w:r w:rsidR="00AC1C9F" w:rsidRPr="00AC1C9F">
        <w:rPr>
          <w:rFonts w:cstheme="minorHAnsi"/>
          <w:bCs/>
          <w:sz w:val="28"/>
          <w:szCs w:val="32"/>
        </w:rPr>
        <w:t xml:space="preserve"> </w:t>
      </w:r>
      <w:r w:rsidRPr="00AC1C9F">
        <w:rPr>
          <w:rFonts w:cstheme="minorHAnsi"/>
          <w:bCs/>
          <w:sz w:val="28"/>
          <w:szCs w:val="32"/>
        </w:rPr>
        <w:t>(</w:t>
      </w:r>
      <w:proofErr w:type="spellStart"/>
      <w:r w:rsidRPr="00AC1C9F">
        <w:rPr>
          <w:rFonts w:cstheme="minorHAnsi"/>
          <w:bCs/>
          <w:sz w:val="28"/>
          <w:szCs w:val="32"/>
        </w:rPr>
        <w:t>i.e</w:t>
      </w:r>
      <w:proofErr w:type="spellEnd"/>
      <w:r w:rsidRPr="00AC1C9F">
        <w:rPr>
          <w:rFonts w:cstheme="minorHAnsi"/>
          <w:bCs/>
          <w:sz w:val="28"/>
          <w:szCs w:val="32"/>
        </w:rPr>
        <w:t xml:space="preserve"> file 1 from exp2) on a remote repository and make a commit. 5. Pull to the local repository. </w:t>
      </w:r>
    </w:p>
    <w:p w14:paraId="4C6EDE3B"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6. Display one-line log. </w:t>
      </w:r>
    </w:p>
    <w:p w14:paraId="54506E20"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7. Create a clone of the repository. </w:t>
      </w:r>
    </w:p>
    <w:p w14:paraId="2C9DA2A9"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8. Fork public repository. </w:t>
      </w:r>
    </w:p>
    <w:p w14:paraId="3675E97D"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9. Copy forked public repository to your local system. </w:t>
      </w:r>
    </w:p>
    <w:p w14:paraId="648B2DCF" w14:textId="77777777" w:rsidR="00B22398" w:rsidRPr="00AC1C9F" w:rsidRDefault="00B22398" w:rsidP="00AC1C9F">
      <w:pPr>
        <w:shd w:val="clear" w:color="auto" w:fill="FFFFFF"/>
        <w:spacing w:line="240" w:lineRule="auto"/>
        <w:rPr>
          <w:rFonts w:cstheme="minorHAnsi"/>
          <w:b/>
          <w:bCs/>
          <w:sz w:val="28"/>
          <w:szCs w:val="32"/>
        </w:rPr>
      </w:pPr>
      <w:r w:rsidRPr="00AC1C9F">
        <w:rPr>
          <w:rFonts w:cstheme="minorHAnsi"/>
          <w:b/>
          <w:bCs/>
          <w:sz w:val="28"/>
          <w:szCs w:val="32"/>
        </w:rPr>
        <w:t>Part2: (on local repository) </w:t>
      </w:r>
    </w:p>
    <w:p w14:paraId="4A695064"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1. Go to the newly created branch in your “</w:t>
      </w:r>
      <w:proofErr w:type="spellStart"/>
      <w:r w:rsidRPr="00AC1C9F">
        <w:rPr>
          <w:rFonts w:cstheme="minorHAnsi"/>
          <w:bCs/>
          <w:sz w:val="28"/>
          <w:szCs w:val="32"/>
        </w:rPr>
        <w:t>MyDirectory</w:t>
      </w:r>
      <w:proofErr w:type="spellEnd"/>
      <w:r w:rsidRPr="00AC1C9F">
        <w:rPr>
          <w:rFonts w:cstheme="minorHAnsi"/>
          <w:bCs/>
          <w:sz w:val="28"/>
          <w:szCs w:val="32"/>
        </w:rPr>
        <w:t>” project (the one we started in exp.2) 2. Add few new lines to existing file (</w:t>
      </w:r>
      <w:proofErr w:type="spellStart"/>
      <w:r w:rsidRPr="00AC1C9F">
        <w:rPr>
          <w:rFonts w:cstheme="minorHAnsi"/>
          <w:bCs/>
          <w:sz w:val="28"/>
          <w:szCs w:val="32"/>
        </w:rPr>
        <w:t>eg.file</w:t>
      </w:r>
      <w:proofErr w:type="spellEnd"/>
      <w:r w:rsidRPr="00AC1C9F">
        <w:rPr>
          <w:rFonts w:cstheme="minorHAnsi"/>
          <w:bCs/>
          <w:sz w:val="28"/>
          <w:szCs w:val="32"/>
        </w:rPr>
        <w:t xml:space="preserve"> 1) </w:t>
      </w:r>
    </w:p>
    <w:p w14:paraId="453DDF46"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lastRenderedPageBreak/>
        <w:t>(</w:t>
      </w:r>
      <w:proofErr w:type="gramStart"/>
      <w:r w:rsidRPr="00AC1C9F">
        <w:rPr>
          <w:rFonts w:cstheme="minorHAnsi"/>
          <w:bCs/>
          <w:sz w:val="28"/>
          <w:szCs w:val="32"/>
        </w:rPr>
        <w:t>same</w:t>
      </w:r>
      <w:proofErr w:type="gramEnd"/>
      <w:r w:rsidRPr="00AC1C9F">
        <w:rPr>
          <w:rFonts w:cstheme="minorHAnsi"/>
          <w:bCs/>
          <w:sz w:val="28"/>
          <w:szCs w:val="32"/>
        </w:rPr>
        <w:t xml:space="preserve"> file exists on main branch, mistakenly you made changes in branch’s (file1) file so...) 3. Save file in stash. </w:t>
      </w:r>
    </w:p>
    <w:p w14:paraId="71AB5D30" w14:textId="24D69A8B"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 xml:space="preserve">4. Go to the main </w:t>
      </w:r>
      <w:r w:rsidR="00161878" w:rsidRPr="00AC1C9F">
        <w:rPr>
          <w:rFonts w:cstheme="minorHAnsi"/>
          <w:bCs/>
          <w:sz w:val="28"/>
          <w:szCs w:val="32"/>
        </w:rPr>
        <w:t>branch (</w:t>
      </w:r>
      <w:r w:rsidRPr="00AC1C9F">
        <w:rPr>
          <w:rFonts w:cstheme="minorHAnsi"/>
          <w:bCs/>
          <w:sz w:val="28"/>
          <w:szCs w:val="32"/>
        </w:rPr>
        <w:t>master) and pop the changed contents to file (file1 of master) in the main branch. 5. Make a commit.</w:t>
      </w:r>
    </w:p>
    <w:p w14:paraId="5622F5B2" w14:textId="77777777"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6. Display one-line log. </w:t>
      </w:r>
    </w:p>
    <w:p w14:paraId="16387FDD" w14:textId="77777777" w:rsidR="00B22398" w:rsidRPr="00AC1C9F" w:rsidRDefault="00B22398" w:rsidP="00AC1C9F">
      <w:pPr>
        <w:shd w:val="clear" w:color="auto" w:fill="FFFFFF"/>
        <w:spacing w:line="240" w:lineRule="auto"/>
        <w:rPr>
          <w:rFonts w:cstheme="minorHAnsi"/>
          <w:b/>
          <w:bCs/>
          <w:sz w:val="28"/>
          <w:szCs w:val="32"/>
        </w:rPr>
      </w:pPr>
      <w:r w:rsidRPr="00AC1C9F">
        <w:rPr>
          <w:rFonts w:cstheme="minorHAnsi"/>
          <w:b/>
          <w:bCs/>
          <w:sz w:val="28"/>
          <w:szCs w:val="32"/>
        </w:rPr>
        <w:t>Part3: (on local display difference between rebase and merge) </w:t>
      </w:r>
    </w:p>
    <w:p w14:paraId="108DFEBB" w14:textId="312F0796"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 xml:space="preserve">7. Perform rebase operations for branches </w:t>
      </w:r>
      <w:bookmarkStart w:id="0" w:name="_GoBack"/>
      <w:bookmarkEnd w:id="0"/>
      <w:r w:rsidR="00161878" w:rsidRPr="00AC1C9F">
        <w:rPr>
          <w:rFonts w:cstheme="minorHAnsi"/>
          <w:bCs/>
          <w:sz w:val="28"/>
          <w:szCs w:val="32"/>
        </w:rPr>
        <w:t>you</w:t>
      </w:r>
      <w:r w:rsidRPr="00AC1C9F">
        <w:rPr>
          <w:rFonts w:cstheme="minorHAnsi"/>
          <w:bCs/>
          <w:sz w:val="28"/>
          <w:szCs w:val="32"/>
        </w:rPr>
        <w:t xml:space="preserve"> have created. (</w:t>
      </w:r>
      <w:proofErr w:type="gramStart"/>
      <w:r w:rsidRPr="00AC1C9F">
        <w:rPr>
          <w:rFonts w:cstheme="minorHAnsi"/>
          <w:bCs/>
          <w:sz w:val="28"/>
          <w:szCs w:val="32"/>
        </w:rPr>
        <w:t>if</w:t>
      </w:r>
      <w:proofErr w:type="gramEnd"/>
      <w:r w:rsidRPr="00AC1C9F">
        <w:rPr>
          <w:rFonts w:cstheme="minorHAnsi"/>
          <w:bCs/>
          <w:sz w:val="28"/>
          <w:szCs w:val="32"/>
        </w:rPr>
        <w:t xml:space="preserve"> branches have already merged, create a new branch). 8. Display one-line log and one</w:t>
      </w:r>
      <w:r w:rsidR="00AC1C9F">
        <w:rPr>
          <w:rFonts w:cstheme="minorHAnsi"/>
          <w:bCs/>
          <w:sz w:val="28"/>
          <w:szCs w:val="32"/>
        </w:rPr>
        <w:t>-</w:t>
      </w:r>
      <w:r w:rsidRPr="00AC1C9F">
        <w:rPr>
          <w:rFonts w:cstheme="minorHAnsi"/>
          <w:bCs/>
          <w:sz w:val="28"/>
          <w:szCs w:val="32"/>
        </w:rPr>
        <w:t>line graph. </w:t>
      </w:r>
    </w:p>
    <w:p w14:paraId="3271FD50" w14:textId="372742C1" w:rsidR="00B22398" w:rsidRPr="00AC1C9F" w:rsidRDefault="00B22398" w:rsidP="00AC1C9F">
      <w:pPr>
        <w:shd w:val="clear" w:color="auto" w:fill="FFFFFF"/>
        <w:spacing w:line="240" w:lineRule="auto"/>
        <w:rPr>
          <w:rFonts w:cstheme="minorHAnsi"/>
          <w:bCs/>
          <w:sz w:val="28"/>
          <w:szCs w:val="32"/>
        </w:rPr>
      </w:pPr>
      <w:r w:rsidRPr="00AC1C9F">
        <w:rPr>
          <w:rFonts w:cstheme="minorHAnsi"/>
          <w:bCs/>
          <w:sz w:val="28"/>
          <w:szCs w:val="32"/>
        </w:rPr>
        <w:t xml:space="preserve">9. Create another branch, add file modifications. </w:t>
      </w:r>
      <w:r w:rsidR="00161878" w:rsidRPr="00AC1C9F">
        <w:rPr>
          <w:rFonts w:cstheme="minorHAnsi"/>
          <w:bCs/>
          <w:sz w:val="28"/>
          <w:szCs w:val="32"/>
        </w:rPr>
        <w:t>Merge</w:t>
      </w:r>
      <w:r w:rsidRPr="00AC1C9F">
        <w:rPr>
          <w:rFonts w:cstheme="minorHAnsi"/>
          <w:bCs/>
          <w:sz w:val="28"/>
          <w:szCs w:val="32"/>
        </w:rPr>
        <w:t xml:space="preserve"> branches and Display one-line log and </w:t>
      </w:r>
      <w:r w:rsidR="00AC1C9F">
        <w:rPr>
          <w:rFonts w:cstheme="minorHAnsi"/>
          <w:bCs/>
          <w:sz w:val="28"/>
          <w:szCs w:val="32"/>
        </w:rPr>
        <w:t>one-</w:t>
      </w:r>
      <w:r w:rsidR="00AC1C9F" w:rsidRPr="00AC1C9F">
        <w:rPr>
          <w:rFonts w:cstheme="minorHAnsi"/>
          <w:bCs/>
          <w:sz w:val="28"/>
          <w:szCs w:val="32"/>
        </w:rPr>
        <w:t>line</w:t>
      </w:r>
      <w:r w:rsidRPr="00AC1C9F">
        <w:rPr>
          <w:rFonts w:cstheme="minorHAnsi"/>
          <w:bCs/>
          <w:sz w:val="28"/>
          <w:szCs w:val="32"/>
        </w:rPr>
        <w:t xml:space="preserve"> graph.</w:t>
      </w:r>
    </w:p>
    <w:p w14:paraId="04D83740" w14:textId="6CB87BC2" w:rsidR="00B22398" w:rsidRPr="00B22398" w:rsidRDefault="00B22398" w:rsidP="00B22398">
      <w:pPr>
        <w:spacing w:line="360" w:lineRule="auto"/>
        <w:rPr>
          <w:rFonts w:cstheme="minorHAnsi"/>
          <w:bCs/>
          <w:sz w:val="28"/>
          <w:szCs w:val="32"/>
        </w:rPr>
      </w:pPr>
    </w:p>
    <w:p w14:paraId="17E50EC8" w14:textId="07B3E075" w:rsidR="006A2953" w:rsidRPr="00161878" w:rsidRDefault="00B22398" w:rsidP="00AC1C9F">
      <w:pPr>
        <w:spacing w:after="0"/>
        <w:rPr>
          <w:bCs/>
          <w:sz w:val="28"/>
          <w:szCs w:val="32"/>
        </w:rPr>
      </w:pPr>
      <w:r w:rsidRPr="00B22398">
        <w:rPr>
          <w:rFonts w:asciiTheme="majorHAnsi" w:hAnsiTheme="majorHAnsi" w:cstheme="majorHAnsi"/>
          <w:b/>
          <w:bCs/>
          <w:sz w:val="32"/>
          <w:szCs w:val="32"/>
        </w:rPr>
        <w:t xml:space="preserve">Conclusion: </w:t>
      </w:r>
      <w:r w:rsidR="009223B9" w:rsidRPr="00B22398">
        <w:rPr>
          <w:rFonts w:asciiTheme="majorHAnsi" w:hAnsiTheme="majorHAnsi" w:cstheme="majorHAnsi"/>
          <w:b/>
          <w:bCs/>
          <w:sz w:val="32"/>
          <w:szCs w:val="32"/>
        </w:rPr>
        <w:t>-</w:t>
      </w:r>
      <w:r w:rsidR="009223B9">
        <w:rPr>
          <w:b/>
          <w:bCs/>
          <w:sz w:val="32"/>
          <w:szCs w:val="32"/>
        </w:rPr>
        <w:t xml:space="preserve"> </w:t>
      </w:r>
      <w:r w:rsidR="00161878" w:rsidRPr="00161878">
        <w:rPr>
          <w:bCs/>
          <w:sz w:val="28"/>
          <w:szCs w:val="32"/>
        </w:rPr>
        <w:t>Hence, we successfully pushed and pulled files on our GitHub remote</w:t>
      </w:r>
      <w:r w:rsidR="00161878">
        <w:rPr>
          <w:bCs/>
          <w:sz w:val="28"/>
          <w:szCs w:val="32"/>
        </w:rPr>
        <w:tab/>
      </w:r>
      <w:r w:rsidR="00161878">
        <w:rPr>
          <w:bCs/>
          <w:sz w:val="28"/>
          <w:szCs w:val="32"/>
        </w:rPr>
        <w:tab/>
      </w:r>
      <w:r w:rsidR="00161878">
        <w:rPr>
          <w:bCs/>
          <w:sz w:val="28"/>
          <w:szCs w:val="32"/>
        </w:rPr>
        <w:tab/>
        <w:t xml:space="preserve">    </w:t>
      </w:r>
      <w:r w:rsidR="00161878" w:rsidRPr="00161878">
        <w:rPr>
          <w:bCs/>
          <w:sz w:val="28"/>
          <w:szCs w:val="32"/>
        </w:rPr>
        <w:t>repository.</w:t>
      </w:r>
    </w:p>
    <w:sectPr w:rsidR="006A2953" w:rsidRPr="00161878" w:rsidSect="005E7918">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0BFED" w14:textId="77777777" w:rsidR="003D5CFF" w:rsidRDefault="003D5CFF" w:rsidP="005E7918">
      <w:pPr>
        <w:spacing w:after="0" w:line="240" w:lineRule="auto"/>
      </w:pPr>
      <w:r>
        <w:separator/>
      </w:r>
    </w:p>
  </w:endnote>
  <w:endnote w:type="continuationSeparator" w:id="0">
    <w:p w14:paraId="21C64DB8" w14:textId="77777777" w:rsidR="003D5CFF" w:rsidRDefault="003D5CFF" w:rsidP="005E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03C9B" w14:textId="77777777" w:rsidR="003D5CFF" w:rsidRDefault="003D5CFF" w:rsidP="005E7918">
      <w:pPr>
        <w:spacing w:after="0" w:line="240" w:lineRule="auto"/>
      </w:pPr>
      <w:r>
        <w:separator/>
      </w:r>
    </w:p>
  </w:footnote>
  <w:footnote w:type="continuationSeparator" w:id="0">
    <w:p w14:paraId="7334653B" w14:textId="77777777" w:rsidR="003D5CFF" w:rsidRDefault="003D5CFF" w:rsidP="005E7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E2794" w14:textId="77777777" w:rsidR="00CF0BD8" w:rsidRPr="00911689" w:rsidRDefault="00CF0BD8" w:rsidP="00CF0BD8">
    <w:pPr>
      <w:pStyle w:val="Header"/>
      <w:ind w:left="2160"/>
      <w:jc w:val="center"/>
      <w:rPr>
        <w:rFonts w:cstheme="minorHAnsi"/>
        <w:b/>
        <w:sz w:val="26"/>
        <w:szCs w:val="26"/>
      </w:rPr>
    </w:pPr>
    <w:r w:rsidRPr="00911689">
      <w:rPr>
        <w:rFonts w:cstheme="minorHAnsi"/>
        <w:b/>
        <w:noProof/>
        <w:sz w:val="26"/>
        <w:szCs w:val="26"/>
        <w:lang w:val="en-IN" w:eastAsia="en-IN"/>
      </w:rPr>
      <w:drawing>
        <wp:anchor distT="0" distB="0" distL="114300" distR="114300" simplePos="0" relativeHeight="251659264" behindDoc="1" locked="0" layoutInCell="1" allowOverlap="1" wp14:anchorId="242D5173" wp14:editId="799A6611">
          <wp:simplePos x="0" y="0"/>
          <wp:positionH relativeFrom="margin">
            <wp:align>left</wp:align>
          </wp:positionH>
          <wp:positionV relativeFrom="paragraph">
            <wp:posOffset>7620</wp:posOffset>
          </wp:positionV>
          <wp:extent cx="1352550" cy="1080135"/>
          <wp:effectExtent l="0" t="0" r="0" b="5715"/>
          <wp:wrapSquare wrapText="bothSides"/>
          <wp:docPr id="1" name="Picture 1" descr="Atharva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harva College of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788" cy="10862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89">
      <w:rPr>
        <w:rFonts w:cstheme="minorHAnsi"/>
        <w:b/>
        <w:sz w:val="26"/>
        <w:szCs w:val="26"/>
      </w:rPr>
      <w:t>AET’s</w:t>
    </w:r>
  </w:p>
  <w:p w14:paraId="5261482F" w14:textId="77777777" w:rsidR="00CF0BD8" w:rsidRPr="00911689" w:rsidRDefault="00CF0BD8" w:rsidP="00CF0BD8">
    <w:pPr>
      <w:pStyle w:val="Header"/>
      <w:ind w:left="2160"/>
      <w:jc w:val="center"/>
      <w:rPr>
        <w:rFonts w:cstheme="minorHAnsi"/>
        <w:b/>
        <w:sz w:val="36"/>
        <w:szCs w:val="36"/>
      </w:rPr>
    </w:pPr>
    <w:r w:rsidRPr="00911689">
      <w:rPr>
        <w:rFonts w:cstheme="minorHAnsi"/>
        <w:b/>
        <w:sz w:val="36"/>
        <w:szCs w:val="36"/>
      </w:rPr>
      <w:t>Atharva College of Engineering, Malad(W)</w:t>
    </w:r>
  </w:p>
  <w:p w14:paraId="791B10BB" w14:textId="77777777" w:rsidR="00CF0BD8" w:rsidRPr="00911689" w:rsidRDefault="00CF0BD8" w:rsidP="00CF0BD8">
    <w:pPr>
      <w:pStyle w:val="Header"/>
      <w:ind w:left="2160"/>
      <w:jc w:val="center"/>
      <w:rPr>
        <w:rFonts w:cstheme="minorHAnsi"/>
        <w:sz w:val="26"/>
        <w:szCs w:val="26"/>
      </w:rPr>
    </w:pPr>
    <w:r w:rsidRPr="00911689">
      <w:rPr>
        <w:rFonts w:cstheme="minorHAnsi"/>
        <w:sz w:val="26"/>
        <w:szCs w:val="26"/>
      </w:rPr>
      <w:t>Approved by AICTE, New Delhi, DTE, Mumbai</w:t>
    </w:r>
  </w:p>
  <w:p w14:paraId="1E5DD816" w14:textId="77777777" w:rsidR="00CF0BD8" w:rsidRPr="00911689" w:rsidRDefault="00CF0BD8" w:rsidP="00CF0BD8">
    <w:pPr>
      <w:pStyle w:val="Header"/>
      <w:ind w:left="2160"/>
      <w:jc w:val="center"/>
      <w:rPr>
        <w:rFonts w:cstheme="minorHAnsi"/>
        <w:sz w:val="26"/>
        <w:szCs w:val="26"/>
      </w:rPr>
    </w:pPr>
    <w:r w:rsidRPr="00911689">
      <w:rPr>
        <w:rFonts w:cstheme="minorHAnsi"/>
        <w:sz w:val="26"/>
        <w:szCs w:val="26"/>
      </w:rPr>
      <w:t>Affiliated to University of Mumbai, ISO certified 9001:2015</w:t>
    </w:r>
  </w:p>
  <w:p w14:paraId="11378B1A" w14:textId="77777777" w:rsidR="00CF0BD8" w:rsidRPr="00911689" w:rsidRDefault="00CF0BD8" w:rsidP="00CF0BD8">
    <w:pPr>
      <w:pStyle w:val="Header"/>
      <w:ind w:left="2160"/>
      <w:jc w:val="center"/>
      <w:rPr>
        <w:rFonts w:cstheme="minorHAnsi"/>
        <w:b/>
        <w:sz w:val="26"/>
        <w:szCs w:val="26"/>
      </w:rPr>
    </w:pPr>
    <w:r w:rsidRPr="00911689">
      <w:rPr>
        <w:rFonts w:cstheme="minorHAnsi"/>
        <w:b/>
        <w:sz w:val="26"/>
        <w:szCs w:val="26"/>
      </w:rPr>
      <w:t>Department</w:t>
    </w:r>
    <w:r w:rsidRPr="00911689">
      <w:rPr>
        <w:rFonts w:cstheme="minorHAnsi"/>
        <w:sz w:val="26"/>
        <w:szCs w:val="26"/>
      </w:rPr>
      <w:t xml:space="preserve"> </w:t>
    </w:r>
    <w:r w:rsidRPr="00911689">
      <w:rPr>
        <w:rFonts w:cstheme="minorHAnsi"/>
        <w:b/>
        <w:sz w:val="26"/>
        <w:szCs w:val="26"/>
      </w:rPr>
      <w:t>of Information Technology</w:t>
    </w:r>
  </w:p>
  <w:p w14:paraId="66418241" w14:textId="4EE7F644" w:rsidR="005E7918" w:rsidRPr="00005463" w:rsidRDefault="00CF0BD8" w:rsidP="00005463">
    <w:pPr>
      <w:pStyle w:val="Header"/>
      <w:tabs>
        <w:tab w:val="left" w:pos="2805"/>
        <w:tab w:val="center" w:pos="5233"/>
      </w:tabs>
      <w:ind w:left="2160"/>
      <w:jc w:val="center"/>
      <w:rPr>
        <w:rFonts w:cstheme="minorHAnsi"/>
        <w:b/>
        <w:sz w:val="26"/>
        <w:szCs w:val="26"/>
      </w:rPr>
    </w:pPr>
    <w:r w:rsidRPr="00911689">
      <w:rPr>
        <w:rFonts w:cstheme="minorHAnsi"/>
        <w:b/>
        <w:sz w:val="26"/>
        <w:szCs w:val="26"/>
      </w:rPr>
      <w:t>Academic Year: 2022 - 23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E3259"/>
    <w:multiLevelType w:val="hybridMultilevel"/>
    <w:tmpl w:val="961AF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18"/>
    <w:rsid w:val="000027EF"/>
    <w:rsid w:val="00005463"/>
    <w:rsid w:val="000122B6"/>
    <w:rsid w:val="00071BFE"/>
    <w:rsid w:val="000A32D5"/>
    <w:rsid w:val="000C60C4"/>
    <w:rsid w:val="000E111A"/>
    <w:rsid w:val="000F793F"/>
    <w:rsid w:val="001129D2"/>
    <w:rsid w:val="001143AD"/>
    <w:rsid w:val="00143050"/>
    <w:rsid w:val="00145164"/>
    <w:rsid w:val="00161878"/>
    <w:rsid w:val="001A31AF"/>
    <w:rsid w:val="001B4E10"/>
    <w:rsid w:val="001D0DF0"/>
    <w:rsid w:val="00243AF6"/>
    <w:rsid w:val="00262E10"/>
    <w:rsid w:val="002743A2"/>
    <w:rsid w:val="002747E6"/>
    <w:rsid w:val="002A5EF1"/>
    <w:rsid w:val="002D4D88"/>
    <w:rsid w:val="00356159"/>
    <w:rsid w:val="00365FDB"/>
    <w:rsid w:val="00390B29"/>
    <w:rsid w:val="003939D3"/>
    <w:rsid w:val="003A3795"/>
    <w:rsid w:val="003D5CFF"/>
    <w:rsid w:val="003F4EE0"/>
    <w:rsid w:val="00413971"/>
    <w:rsid w:val="00421994"/>
    <w:rsid w:val="00463F88"/>
    <w:rsid w:val="00497DF8"/>
    <w:rsid w:val="004C4CF1"/>
    <w:rsid w:val="004D2B10"/>
    <w:rsid w:val="004F668C"/>
    <w:rsid w:val="0057136C"/>
    <w:rsid w:val="00587900"/>
    <w:rsid w:val="005C1DB3"/>
    <w:rsid w:val="005E7918"/>
    <w:rsid w:val="00674FDB"/>
    <w:rsid w:val="006A2953"/>
    <w:rsid w:val="006A6E77"/>
    <w:rsid w:val="006F22E1"/>
    <w:rsid w:val="007740BD"/>
    <w:rsid w:val="0078357B"/>
    <w:rsid w:val="00793C84"/>
    <w:rsid w:val="007A5F74"/>
    <w:rsid w:val="007B0CC0"/>
    <w:rsid w:val="007B1E42"/>
    <w:rsid w:val="007E6449"/>
    <w:rsid w:val="00815C41"/>
    <w:rsid w:val="008417CF"/>
    <w:rsid w:val="00890FDC"/>
    <w:rsid w:val="008E4D8D"/>
    <w:rsid w:val="009223B9"/>
    <w:rsid w:val="00926F0A"/>
    <w:rsid w:val="00973237"/>
    <w:rsid w:val="009A2C68"/>
    <w:rsid w:val="009B0F9C"/>
    <w:rsid w:val="009E1DDB"/>
    <w:rsid w:val="009E1F0B"/>
    <w:rsid w:val="00A0320E"/>
    <w:rsid w:val="00A74381"/>
    <w:rsid w:val="00AC1C9F"/>
    <w:rsid w:val="00AF6F75"/>
    <w:rsid w:val="00B22398"/>
    <w:rsid w:val="00B23264"/>
    <w:rsid w:val="00B55BCE"/>
    <w:rsid w:val="00B57C0B"/>
    <w:rsid w:val="00BA63C9"/>
    <w:rsid w:val="00BF4D78"/>
    <w:rsid w:val="00C421F4"/>
    <w:rsid w:val="00CB3A92"/>
    <w:rsid w:val="00CC7CB3"/>
    <w:rsid w:val="00CE23D6"/>
    <w:rsid w:val="00CF0BD8"/>
    <w:rsid w:val="00D12B4A"/>
    <w:rsid w:val="00D73126"/>
    <w:rsid w:val="00D937F3"/>
    <w:rsid w:val="00DB5E41"/>
    <w:rsid w:val="00DD5C71"/>
    <w:rsid w:val="00E04682"/>
    <w:rsid w:val="00E228BA"/>
    <w:rsid w:val="00E31102"/>
    <w:rsid w:val="00EC1412"/>
    <w:rsid w:val="00F03DAE"/>
    <w:rsid w:val="00F346FE"/>
    <w:rsid w:val="00F85AD4"/>
    <w:rsid w:val="00FD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9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18"/>
  </w:style>
  <w:style w:type="paragraph" w:styleId="Footer">
    <w:name w:val="footer"/>
    <w:basedOn w:val="Normal"/>
    <w:link w:val="FooterChar"/>
    <w:uiPriority w:val="99"/>
    <w:unhideWhenUsed/>
    <w:rsid w:val="005E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18"/>
  </w:style>
  <w:style w:type="character" w:styleId="Hyperlink">
    <w:name w:val="Hyperlink"/>
    <w:basedOn w:val="DefaultParagraphFont"/>
    <w:uiPriority w:val="99"/>
    <w:semiHidden/>
    <w:unhideWhenUsed/>
    <w:rsid w:val="000C60C4"/>
    <w:rPr>
      <w:color w:val="0000FF"/>
      <w:u w:val="single"/>
    </w:rPr>
  </w:style>
  <w:style w:type="paragraph" w:styleId="NoSpacing">
    <w:name w:val="No Spacing"/>
    <w:uiPriority w:val="1"/>
    <w:qFormat/>
    <w:rsid w:val="00B57C0B"/>
    <w:pPr>
      <w:spacing w:after="0" w:line="240" w:lineRule="auto"/>
    </w:pPr>
  </w:style>
  <w:style w:type="table" w:styleId="TableGrid">
    <w:name w:val="Table Grid"/>
    <w:basedOn w:val="TableNormal"/>
    <w:uiPriority w:val="39"/>
    <w:rsid w:val="00B22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223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9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18"/>
  </w:style>
  <w:style w:type="paragraph" w:styleId="Footer">
    <w:name w:val="footer"/>
    <w:basedOn w:val="Normal"/>
    <w:link w:val="FooterChar"/>
    <w:uiPriority w:val="99"/>
    <w:unhideWhenUsed/>
    <w:rsid w:val="005E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18"/>
  </w:style>
  <w:style w:type="character" w:styleId="Hyperlink">
    <w:name w:val="Hyperlink"/>
    <w:basedOn w:val="DefaultParagraphFont"/>
    <w:uiPriority w:val="99"/>
    <w:semiHidden/>
    <w:unhideWhenUsed/>
    <w:rsid w:val="000C60C4"/>
    <w:rPr>
      <w:color w:val="0000FF"/>
      <w:u w:val="single"/>
    </w:rPr>
  </w:style>
  <w:style w:type="paragraph" w:styleId="NoSpacing">
    <w:name w:val="No Spacing"/>
    <w:uiPriority w:val="1"/>
    <w:qFormat/>
    <w:rsid w:val="00B57C0B"/>
    <w:pPr>
      <w:spacing w:after="0" w:line="240" w:lineRule="auto"/>
    </w:pPr>
  </w:style>
  <w:style w:type="table" w:styleId="TableGrid">
    <w:name w:val="Table Grid"/>
    <w:basedOn w:val="TableNormal"/>
    <w:uiPriority w:val="39"/>
    <w:rsid w:val="00B22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223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6097">
      <w:bodyDiv w:val="1"/>
      <w:marLeft w:val="0"/>
      <w:marRight w:val="0"/>
      <w:marTop w:val="0"/>
      <w:marBottom w:val="0"/>
      <w:divBdr>
        <w:top w:val="none" w:sz="0" w:space="0" w:color="auto"/>
        <w:left w:val="none" w:sz="0" w:space="0" w:color="auto"/>
        <w:bottom w:val="none" w:sz="0" w:space="0" w:color="auto"/>
        <w:right w:val="none" w:sz="0" w:space="0" w:color="auto"/>
      </w:divBdr>
    </w:div>
    <w:div w:id="396512183">
      <w:bodyDiv w:val="1"/>
      <w:marLeft w:val="0"/>
      <w:marRight w:val="0"/>
      <w:marTop w:val="0"/>
      <w:marBottom w:val="0"/>
      <w:divBdr>
        <w:top w:val="none" w:sz="0" w:space="0" w:color="auto"/>
        <w:left w:val="none" w:sz="0" w:space="0" w:color="auto"/>
        <w:bottom w:val="none" w:sz="0" w:space="0" w:color="auto"/>
        <w:right w:val="none" w:sz="0" w:space="0" w:color="auto"/>
      </w:divBdr>
      <w:divsChild>
        <w:div w:id="154687772">
          <w:marLeft w:val="-108"/>
          <w:marRight w:val="0"/>
          <w:marTop w:val="0"/>
          <w:marBottom w:val="0"/>
          <w:divBdr>
            <w:top w:val="none" w:sz="0" w:space="0" w:color="auto"/>
            <w:left w:val="none" w:sz="0" w:space="0" w:color="auto"/>
            <w:bottom w:val="none" w:sz="0" w:space="0" w:color="auto"/>
            <w:right w:val="none" w:sz="0" w:space="0" w:color="auto"/>
          </w:divBdr>
        </w:div>
      </w:divsChild>
    </w:div>
    <w:div w:id="551036003">
      <w:bodyDiv w:val="1"/>
      <w:marLeft w:val="0"/>
      <w:marRight w:val="0"/>
      <w:marTop w:val="0"/>
      <w:marBottom w:val="0"/>
      <w:divBdr>
        <w:top w:val="none" w:sz="0" w:space="0" w:color="auto"/>
        <w:left w:val="none" w:sz="0" w:space="0" w:color="auto"/>
        <w:bottom w:val="none" w:sz="0" w:space="0" w:color="auto"/>
        <w:right w:val="none" w:sz="0" w:space="0" w:color="auto"/>
      </w:divBdr>
      <w:divsChild>
        <w:div w:id="1079208698">
          <w:marLeft w:val="0"/>
          <w:marRight w:val="0"/>
          <w:marTop w:val="0"/>
          <w:marBottom w:val="0"/>
          <w:divBdr>
            <w:top w:val="none" w:sz="0" w:space="0" w:color="auto"/>
            <w:left w:val="none" w:sz="0" w:space="0" w:color="auto"/>
            <w:bottom w:val="none" w:sz="0" w:space="0" w:color="auto"/>
            <w:right w:val="none" w:sz="0" w:space="0" w:color="auto"/>
          </w:divBdr>
          <w:divsChild>
            <w:div w:id="732509074">
              <w:marLeft w:val="0"/>
              <w:marRight w:val="0"/>
              <w:marTop w:val="0"/>
              <w:marBottom w:val="0"/>
              <w:divBdr>
                <w:top w:val="none" w:sz="0" w:space="0" w:color="auto"/>
                <w:left w:val="none" w:sz="0" w:space="0" w:color="auto"/>
                <w:bottom w:val="none" w:sz="0" w:space="0" w:color="auto"/>
                <w:right w:val="none" w:sz="0" w:space="0" w:color="auto"/>
              </w:divBdr>
            </w:div>
            <w:div w:id="2032952629">
              <w:marLeft w:val="0"/>
              <w:marRight w:val="0"/>
              <w:marTop w:val="0"/>
              <w:marBottom w:val="0"/>
              <w:divBdr>
                <w:top w:val="none" w:sz="0" w:space="0" w:color="auto"/>
                <w:left w:val="none" w:sz="0" w:space="0" w:color="auto"/>
                <w:bottom w:val="none" w:sz="0" w:space="0" w:color="auto"/>
                <w:right w:val="none" w:sz="0" w:space="0" w:color="auto"/>
              </w:divBdr>
            </w:div>
            <w:div w:id="1052778204">
              <w:marLeft w:val="0"/>
              <w:marRight w:val="0"/>
              <w:marTop w:val="0"/>
              <w:marBottom w:val="0"/>
              <w:divBdr>
                <w:top w:val="none" w:sz="0" w:space="0" w:color="auto"/>
                <w:left w:val="none" w:sz="0" w:space="0" w:color="auto"/>
                <w:bottom w:val="none" w:sz="0" w:space="0" w:color="auto"/>
                <w:right w:val="none" w:sz="0" w:space="0" w:color="auto"/>
              </w:divBdr>
            </w:div>
            <w:div w:id="2011827825">
              <w:marLeft w:val="0"/>
              <w:marRight w:val="0"/>
              <w:marTop w:val="0"/>
              <w:marBottom w:val="0"/>
              <w:divBdr>
                <w:top w:val="none" w:sz="0" w:space="0" w:color="auto"/>
                <w:left w:val="none" w:sz="0" w:space="0" w:color="auto"/>
                <w:bottom w:val="none" w:sz="0" w:space="0" w:color="auto"/>
                <w:right w:val="none" w:sz="0" w:space="0" w:color="auto"/>
              </w:divBdr>
            </w:div>
            <w:div w:id="432894852">
              <w:marLeft w:val="0"/>
              <w:marRight w:val="0"/>
              <w:marTop w:val="0"/>
              <w:marBottom w:val="0"/>
              <w:divBdr>
                <w:top w:val="none" w:sz="0" w:space="0" w:color="auto"/>
                <w:left w:val="none" w:sz="0" w:space="0" w:color="auto"/>
                <w:bottom w:val="none" w:sz="0" w:space="0" w:color="auto"/>
                <w:right w:val="none" w:sz="0" w:space="0" w:color="auto"/>
              </w:divBdr>
            </w:div>
            <w:div w:id="800421204">
              <w:marLeft w:val="0"/>
              <w:marRight w:val="0"/>
              <w:marTop w:val="0"/>
              <w:marBottom w:val="0"/>
              <w:divBdr>
                <w:top w:val="none" w:sz="0" w:space="0" w:color="auto"/>
                <w:left w:val="none" w:sz="0" w:space="0" w:color="auto"/>
                <w:bottom w:val="none" w:sz="0" w:space="0" w:color="auto"/>
                <w:right w:val="none" w:sz="0" w:space="0" w:color="auto"/>
              </w:divBdr>
            </w:div>
            <w:div w:id="1254898522">
              <w:marLeft w:val="0"/>
              <w:marRight w:val="0"/>
              <w:marTop w:val="0"/>
              <w:marBottom w:val="0"/>
              <w:divBdr>
                <w:top w:val="none" w:sz="0" w:space="0" w:color="auto"/>
                <w:left w:val="none" w:sz="0" w:space="0" w:color="auto"/>
                <w:bottom w:val="none" w:sz="0" w:space="0" w:color="auto"/>
                <w:right w:val="none" w:sz="0" w:space="0" w:color="auto"/>
              </w:divBdr>
            </w:div>
            <w:div w:id="2101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492">
      <w:bodyDiv w:val="1"/>
      <w:marLeft w:val="0"/>
      <w:marRight w:val="0"/>
      <w:marTop w:val="0"/>
      <w:marBottom w:val="0"/>
      <w:divBdr>
        <w:top w:val="none" w:sz="0" w:space="0" w:color="auto"/>
        <w:left w:val="none" w:sz="0" w:space="0" w:color="auto"/>
        <w:bottom w:val="none" w:sz="0" w:space="0" w:color="auto"/>
        <w:right w:val="none" w:sz="0" w:space="0" w:color="auto"/>
      </w:divBdr>
      <w:divsChild>
        <w:div w:id="234055528">
          <w:marLeft w:val="0"/>
          <w:marRight w:val="0"/>
          <w:marTop w:val="0"/>
          <w:marBottom w:val="0"/>
          <w:divBdr>
            <w:top w:val="none" w:sz="0" w:space="0" w:color="auto"/>
            <w:left w:val="none" w:sz="0" w:space="0" w:color="auto"/>
            <w:bottom w:val="none" w:sz="0" w:space="0" w:color="auto"/>
            <w:right w:val="none" w:sz="0" w:space="0" w:color="auto"/>
          </w:divBdr>
          <w:divsChild>
            <w:div w:id="439229968">
              <w:marLeft w:val="0"/>
              <w:marRight w:val="0"/>
              <w:marTop w:val="0"/>
              <w:marBottom w:val="0"/>
              <w:divBdr>
                <w:top w:val="none" w:sz="0" w:space="0" w:color="auto"/>
                <w:left w:val="none" w:sz="0" w:space="0" w:color="auto"/>
                <w:bottom w:val="none" w:sz="0" w:space="0" w:color="auto"/>
                <w:right w:val="none" w:sz="0" w:space="0" w:color="auto"/>
              </w:divBdr>
            </w:div>
            <w:div w:id="1815563766">
              <w:marLeft w:val="0"/>
              <w:marRight w:val="0"/>
              <w:marTop w:val="0"/>
              <w:marBottom w:val="0"/>
              <w:divBdr>
                <w:top w:val="none" w:sz="0" w:space="0" w:color="auto"/>
                <w:left w:val="none" w:sz="0" w:space="0" w:color="auto"/>
                <w:bottom w:val="none" w:sz="0" w:space="0" w:color="auto"/>
                <w:right w:val="none" w:sz="0" w:space="0" w:color="auto"/>
              </w:divBdr>
            </w:div>
            <w:div w:id="2023773142">
              <w:marLeft w:val="0"/>
              <w:marRight w:val="0"/>
              <w:marTop w:val="0"/>
              <w:marBottom w:val="0"/>
              <w:divBdr>
                <w:top w:val="none" w:sz="0" w:space="0" w:color="auto"/>
                <w:left w:val="none" w:sz="0" w:space="0" w:color="auto"/>
                <w:bottom w:val="none" w:sz="0" w:space="0" w:color="auto"/>
                <w:right w:val="none" w:sz="0" w:space="0" w:color="auto"/>
              </w:divBdr>
            </w:div>
            <w:div w:id="1349285296">
              <w:marLeft w:val="0"/>
              <w:marRight w:val="0"/>
              <w:marTop w:val="0"/>
              <w:marBottom w:val="0"/>
              <w:divBdr>
                <w:top w:val="none" w:sz="0" w:space="0" w:color="auto"/>
                <w:left w:val="none" w:sz="0" w:space="0" w:color="auto"/>
                <w:bottom w:val="none" w:sz="0" w:space="0" w:color="auto"/>
                <w:right w:val="none" w:sz="0" w:space="0" w:color="auto"/>
              </w:divBdr>
            </w:div>
            <w:div w:id="520823519">
              <w:marLeft w:val="0"/>
              <w:marRight w:val="0"/>
              <w:marTop w:val="0"/>
              <w:marBottom w:val="0"/>
              <w:divBdr>
                <w:top w:val="none" w:sz="0" w:space="0" w:color="auto"/>
                <w:left w:val="none" w:sz="0" w:space="0" w:color="auto"/>
                <w:bottom w:val="none" w:sz="0" w:space="0" w:color="auto"/>
                <w:right w:val="none" w:sz="0" w:space="0" w:color="auto"/>
              </w:divBdr>
            </w:div>
            <w:div w:id="1543635566">
              <w:marLeft w:val="0"/>
              <w:marRight w:val="0"/>
              <w:marTop w:val="0"/>
              <w:marBottom w:val="0"/>
              <w:divBdr>
                <w:top w:val="none" w:sz="0" w:space="0" w:color="auto"/>
                <w:left w:val="none" w:sz="0" w:space="0" w:color="auto"/>
                <w:bottom w:val="none" w:sz="0" w:space="0" w:color="auto"/>
                <w:right w:val="none" w:sz="0" w:space="0" w:color="auto"/>
              </w:divBdr>
            </w:div>
            <w:div w:id="1341157222">
              <w:marLeft w:val="0"/>
              <w:marRight w:val="0"/>
              <w:marTop w:val="0"/>
              <w:marBottom w:val="0"/>
              <w:divBdr>
                <w:top w:val="none" w:sz="0" w:space="0" w:color="auto"/>
                <w:left w:val="none" w:sz="0" w:space="0" w:color="auto"/>
                <w:bottom w:val="none" w:sz="0" w:space="0" w:color="auto"/>
                <w:right w:val="none" w:sz="0" w:space="0" w:color="auto"/>
              </w:divBdr>
            </w:div>
            <w:div w:id="917904889">
              <w:marLeft w:val="0"/>
              <w:marRight w:val="0"/>
              <w:marTop w:val="0"/>
              <w:marBottom w:val="0"/>
              <w:divBdr>
                <w:top w:val="none" w:sz="0" w:space="0" w:color="auto"/>
                <w:left w:val="none" w:sz="0" w:space="0" w:color="auto"/>
                <w:bottom w:val="none" w:sz="0" w:space="0" w:color="auto"/>
                <w:right w:val="none" w:sz="0" w:space="0" w:color="auto"/>
              </w:divBdr>
            </w:div>
            <w:div w:id="1666787596">
              <w:marLeft w:val="0"/>
              <w:marRight w:val="0"/>
              <w:marTop w:val="0"/>
              <w:marBottom w:val="0"/>
              <w:divBdr>
                <w:top w:val="none" w:sz="0" w:space="0" w:color="auto"/>
                <w:left w:val="none" w:sz="0" w:space="0" w:color="auto"/>
                <w:bottom w:val="none" w:sz="0" w:space="0" w:color="auto"/>
                <w:right w:val="none" w:sz="0" w:space="0" w:color="auto"/>
              </w:divBdr>
            </w:div>
            <w:div w:id="1362978427">
              <w:marLeft w:val="0"/>
              <w:marRight w:val="0"/>
              <w:marTop w:val="0"/>
              <w:marBottom w:val="0"/>
              <w:divBdr>
                <w:top w:val="none" w:sz="0" w:space="0" w:color="auto"/>
                <w:left w:val="none" w:sz="0" w:space="0" w:color="auto"/>
                <w:bottom w:val="none" w:sz="0" w:space="0" w:color="auto"/>
                <w:right w:val="none" w:sz="0" w:space="0" w:color="auto"/>
              </w:divBdr>
            </w:div>
            <w:div w:id="743144258">
              <w:marLeft w:val="0"/>
              <w:marRight w:val="0"/>
              <w:marTop w:val="0"/>
              <w:marBottom w:val="0"/>
              <w:divBdr>
                <w:top w:val="none" w:sz="0" w:space="0" w:color="auto"/>
                <w:left w:val="none" w:sz="0" w:space="0" w:color="auto"/>
                <w:bottom w:val="none" w:sz="0" w:space="0" w:color="auto"/>
                <w:right w:val="none" w:sz="0" w:space="0" w:color="auto"/>
              </w:divBdr>
            </w:div>
            <w:div w:id="11400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040">
      <w:bodyDiv w:val="1"/>
      <w:marLeft w:val="0"/>
      <w:marRight w:val="0"/>
      <w:marTop w:val="0"/>
      <w:marBottom w:val="0"/>
      <w:divBdr>
        <w:top w:val="none" w:sz="0" w:space="0" w:color="auto"/>
        <w:left w:val="none" w:sz="0" w:space="0" w:color="auto"/>
        <w:bottom w:val="none" w:sz="0" w:space="0" w:color="auto"/>
        <w:right w:val="none" w:sz="0" w:space="0" w:color="auto"/>
      </w:divBdr>
    </w:div>
    <w:div w:id="1235508342">
      <w:bodyDiv w:val="1"/>
      <w:marLeft w:val="0"/>
      <w:marRight w:val="0"/>
      <w:marTop w:val="0"/>
      <w:marBottom w:val="0"/>
      <w:divBdr>
        <w:top w:val="none" w:sz="0" w:space="0" w:color="auto"/>
        <w:left w:val="none" w:sz="0" w:space="0" w:color="auto"/>
        <w:bottom w:val="none" w:sz="0" w:space="0" w:color="auto"/>
        <w:right w:val="none" w:sz="0" w:space="0" w:color="auto"/>
      </w:divBdr>
    </w:div>
    <w:div w:id="1255017565">
      <w:bodyDiv w:val="1"/>
      <w:marLeft w:val="0"/>
      <w:marRight w:val="0"/>
      <w:marTop w:val="0"/>
      <w:marBottom w:val="0"/>
      <w:divBdr>
        <w:top w:val="none" w:sz="0" w:space="0" w:color="auto"/>
        <w:left w:val="none" w:sz="0" w:space="0" w:color="auto"/>
        <w:bottom w:val="none" w:sz="0" w:space="0" w:color="auto"/>
        <w:right w:val="none" w:sz="0" w:space="0" w:color="auto"/>
      </w:divBdr>
    </w:div>
    <w:div w:id="1452212887">
      <w:bodyDiv w:val="1"/>
      <w:marLeft w:val="0"/>
      <w:marRight w:val="0"/>
      <w:marTop w:val="0"/>
      <w:marBottom w:val="0"/>
      <w:divBdr>
        <w:top w:val="none" w:sz="0" w:space="0" w:color="auto"/>
        <w:left w:val="none" w:sz="0" w:space="0" w:color="auto"/>
        <w:bottom w:val="none" w:sz="0" w:space="0" w:color="auto"/>
        <w:right w:val="none" w:sz="0" w:space="0" w:color="auto"/>
      </w:divBdr>
    </w:div>
    <w:div w:id="1457871166">
      <w:bodyDiv w:val="1"/>
      <w:marLeft w:val="0"/>
      <w:marRight w:val="0"/>
      <w:marTop w:val="0"/>
      <w:marBottom w:val="0"/>
      <w:divBdr>
        <w:top w:val="none" w:sz="0" w:space="0" w:color="auto"/>
        <w:left w:val="none" w:sz="0" w:space="0" w:color="auto"/>
        <w:bottom w:val="none" w:sz="0" w:space="0" w:color="auto"/>
        <w:right w:val="none" w:sz="0" w:space="0" w:color="auto"/>
      </w:divBdr>
      <w:divsChild>
        <w:div w:id="2137479954">
          <w:marLeft w:val="-108"/>
          <w:marRight w:val="0"/>
          <w:marTop w:val="0"/>
          <w:marBottom w:val="0"/>
          <w:divBdr>
            <w:top w:val="none" w:sz="0" w:space="0" w:color="auto"/>
            <w:left w:val="none" w:sz="0" w:space="0" w:color="auto"/>
            <w:bottom w:val="none" w:sz="0" w:space="0" w:color="auto"/>
            <w:right w:val="none" w:sz="0" w:space="0" w:color="auto"/>
          </w:divBdr>
        </w:div>
      </w:divsChild>
    </w:div>
    <w:div w:id="1584341389">
      <w:bodyDiv w:val="1"/>
      <w:marLeft w:val="0"/>
      <w:marRight w:val="0"/>
      <w:marTop w:val="0"/>
      <w:marBottom w:val="0"/>
      <w:divBdr>
        <w:top w:val="none" w:sz="0" w:space="0" w:color="auto"/>
        <w:left w:val="none" w:sz="0" w:space="0" w:color="auto"/>
        <w:bottom w:val="none" w:sz="0" w:space="0" w:color="auto"/>
        <w:right w:val="none" w:sz="0" w:space="0" w:color="auto"/>
      </w:divBdr>
      <w:divsChild>
        <w:div w:id="510225468">
          <w:marLeft w:val="-108"/>
          <w:marRight w:val="0"/>
          <w:marTop w:val="0"/>
          <w:marBottom w:val="0"/>
          <w:divBdr>
            <w:top w:val="none" w:sz="0" w:space="0" w:color="auto"/>
            <w:left w:val="none" w:sz="0" w:space="0" w:color="auto"/>
            <w:bottom w:val="none" w:sz="0" w:space="0" w:color="auto"/>
            <w:right w:val="none" w:sz="0" w:space="0" w:color="auto"/>
          </w:divBdr>
        </w:div>
      </w:divsChild>
    </w:div>
    <w:div w:id="1821001785">
      <w:bodyDiv w:val="1"/>
      <w:marLeft w:val="0"/>
      <w:marRight w:val="0"/>
      <w:marTop w:val="0"/>
      <w:marBottom w:val="0"/>
      <w:divBdr>
        <w:top w:val="none" w:sz="0" w:space="0" w:color="auto"/>
        <w:left w:val="none" w:sz="0" w:space="0" w:color="auto"/>
        <w:bottom w:val="none" w:sz="0" w:space="0" w:color="auto"/>
        <w:right w:val="none" w:sz="0" w:space="0" w:color="auto"/>
      </w:divBdr>
      <w:divsChild>
        <w:div w:id="1207109865">
          <w:marLeft w:val="0"/>
          <w:marRight w:val="0"/>
          <w:marTop w:val="0"/>
          <w:marBottom w:val="0"/>
          <w:divBdr>
            <w:top w:val="none" w:sz="0" w:space="0" w:color="auto"/>
            <w:left w:val="none" w:sz="0" w:space="0" w:color="auto"/>
            <w:bottom w:val="none" w:sz="0" w:space="0" w:color="auto"/>
            <w:right w:val="none" w:sz="0" w:space="0" w:color="auto"/>
          </w:divBdr>
          <w:divsChild>
            <w:div w:id="908268483">
              <w:marLeft w:val="0"/>
              <w:marRight w:val="0"/>
              <w:marTop w:val="0"/>
              <w:marBottom w:val="0"/>
              <w:divBdr>
                <w:top w:val="none" w:sz="0" w:space="0" w:color="auto"/>
                <w:left w:val="none" w:sz="0" w:space="0" w:color="auto"/>
                <w:bottom w:val="none" w:sz="0" w:space="0" w:color="auto"/>
                <w:right w:val="none" w:sz="0" w:space="0" w:color="auto"/>
              </w:divBdr>
            </w:div>
            <w:div w:id="854228205">
              <w:marLeft w:val="0"/>
              <w:marRight w:val="0"/>
              <w:marTop w:val="0"/>
              <w:marBottom w:val="0"/>
              <w:divBdr>
                <w:top w:val="none" w:sz="0" w:space="0" w:color="auto"/>
                <w:left w:val="none" w:sz="0" w:space="0" w:color="auto"/>
                <w:bottom w:val="none" w:sz="0" w:space="0" w:color="auto"/>
                <w:right w:val="none" w:sz="0" w:space="0" w:color="auto"/>
              </w:divBdr>
            </w:div>
            <w:div w:id="866523262">
              <w:marLeft w:val="0"/>
              <w:marRight w:val="0"/>
              <w:marTop w:val="0"/>
              <w:marBottom w:val="0"/>
              <w:divBdr>
                <w:top w:val="none" w:sz="0" w:space="0" w:color="auto"/>
                <w:left w:val="none" w:sz="0" w:space="0" w:color="auto"/>
                <w:bottom w:val="none" w:sz="0" w:space="0" w:color="auto"/>
                <w:right w:val="none" w:sz="0" w:space="0" w:color="auto"/>
              </w:divBdr>
            </w:div>
            <w:div w:id="549461891">
              <w:marLeft w:val="0"/>
              <w:marRight w:val="0"/>
              <w:marTop w:val="0"/>
              <w:marBottom w:val="0"/>
              <w:divBdr>
                <w:top w:val="none" w:sz="0" w:space="0" w:color="auto"/>
                <w:left w:val="none" w:sz="0" w:space="0" w:color="auto"/>
                <w:bottom w:val="none" w:sz="0" w:space="0" w:color="auto"/>
                <w:right w:val="none" w:sz="0" w:space="0" w:color="auto"/>
              </w:divBdr>
            </w:div>
            <w:div w:id="1656257835">
              <w:marLeft w:val="0"/>
              <w:marRight w:val="0"/>
              <w:marTop w:val="0"/>
              <w:marBottom w:val="0"/>
              <w:divBdr>
                <w:top w:val="none" w:sz="0" w:space="0" w:color="auto"/>
                <w:left w:val="none" w:sz="0" w:space="0" w:color="auto"/>
                <w:bottom w:val="none" w:sz="0" w:space="0" w:color="auto"/>
                <w:right w:val="none" w:sz="0" w:space="0" w:color="auto"/>
              </w:divBdr>
            </w:div>
            <w:div w:id="58602772">
              <w:marLeft w:val="0"/>
              <w:marRight w:val="0"/>
              <w:marTop w:val="0"/>
              <w:marBottom w:val="0"/>
              <w:divBdr>
                <w:top w:val="none" w:sz="0" w:space="0" w:color="auto"/>
                <w:left w:val="none" w:sz="0" w:space="0" w:color="auto"/>
                <w:bottom w:val="none" w:sz="0" w:space="0" w:color="auto"/>
                <w:right w:val="none" w:sz="0" w:space="0" w:color="auto"/>
              </w:divBdr>
            </w:div>
            <w:div w:id="1641960235">
              <w:marLeft w:val="0"/>
              <w:marRight w:val="0"/>
              <w:marTop w:val="0"/>
              <w:marBottom w:val="0"/>
              <w:divBdr>
                <w:top w:val="none" w:sz="0" w:space="0" w:color="auto"/>
                <w:left w:val="none" w:sz="0" w:space="0" w:color="auto"/>
                <w:bottom w:val="none" w:sz="0" w:space="0" w:color="auto"/>
                <w:right w:val="none" w:sz="0" w:space="0" w:color="auto"/>
              </w:divBdr>
            </w:div>
            <w:div w:id="733743733">
              <w:marLeft w:val="0"/>
              <w:marRight w:val="0"/>
              <w:marTop w:val="0"/>
              <w:marBottom w:val="0"/>
              <w:divBdr>
                <w:top w:val="none" w:sz="0" w:space="0" w:color="auto"/>
                <w:left w:val="none" w:sz="0" w:space="0" w:color="auto"/>
                <w:bottom w:val="none" w:sz="0" w:space="0" w:color="auto"/>
                <w:right w:val="none" w:sz="0" w:space="0" w:color="auto"/>
              </w:divBdr>
            </w:div>
            <w:div w:id="578565096">
              <w:marLeft w:val="0"/>
              <w:marRight w:val="0"/>
              <w:marTop w:val="0"/>
              <w:marBottom w:val="0"/>
              <w:divBdr>
                <w:top w:val="none" w:sz="0" w:space="0" w:color="auto"/>
                <w:left w:val="none" w:sz="0" w:space="0" w:color="auto"/>
                <w:bottom w:val="none" w:sz="0" w:space="0" w:color="auto"/>
                <w:right w:val="none" w:sz="0" w:space="0" w:color="auto"/>
              </w:divBdr>
            </w:div>
            <w:div w:id="1937400254">
              <w:marLeft w:val="0"/>
              <w:marRight w:val="0"/>
              <w:marTop w:val="0"/>
              <w:marBottom w:val="0"/>
              <w:divBdr>
                <w:top w:val="none" w:sz="0" w:space="0" w:color="auto"/>
                <w:left w:val="none" w:sz="0" w:space="0" w:color="auto"/>
                <w:bottom w:val="none" w:sz="0" w:space="0" w:color="auto"/>
                <w:right w:val="none" w:sz="0" w:space="0" w:color="auto"/>
              </w:divBdr>
            </w:div>
            <w:div w:id="1696345429">
              <w:marLeft w:val="0"/>
              <w:marRight w:val="0"/>
              <w:marTop w:val="0"/>
              <w:marBottom w:val="0"/>
              <w:divBdr>
                <w:top w:val="none" w:sz="0" w:space="0" w:color="auto"/>
                <w:left w:val="none" w:sz="0" w:space="0" w:color="auto"/>
                <w:bottom w:val="none" w:sz="0" w:space="0" w:color="auto"/>
                <w:right w:val="none" w:sz="0" w:space="0" w:color="auto"/>
              </w:divBdr>
            </w:div>
            <w:div w:id="7329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Student</cp:lastModifiedBy>
  <cp:revision>80</cp:revision>
  <cp:lastPrinted>2022-08-08T18:15:00Z</cp:lastPrinted>
  <dcterms:created xsi:type="dcterms:W3CDTF">2022-08-07T18:00:00Z</dcterms:created>
  <dcterms:modified xsi:type="dcterms:W3CDTF">2022-08-26T04:34:00Z</dcterms:modified>
</cp:coreProperties>
</file>