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Times New Roman" w:hAnsi="Times New Roman"/>
          <w:b/>
          <w:color w:val="1F4E79"/>
          <w:sz w:val="60"/>
        </w:rPr>
        <w:t>SOFTWARE TESTING</w:t>
      </w:r>
    </w:p>
    <w:p>
      <w:pPr>
        <w:jc w:val="center"/>
      </w:pPr>
      <w:r>
        <w:rPr>
          <w:rFonts w:ascii="Times New Roman" w:hAnsi="Times New Roman"/>
          <w:b/>
          <w:sz w:val="40"/>
        </w:rPr>
        <w:t>Complete Study Notes</w:t>
      </w:r>
    </w:p>
    <w:p>
      <w:pPr>
        <w:spacing w:before="400"/>
        <w:jc w:val="center"/>
      </w:pPr>
      <w:r>
        <w:rPr>
          <w:sz w:val="26"/>
        </w:rPr>
        <w:t>Units I–VI | Concepts • Diagrams • Comparison Tables • Examples</w:t>
      </w:r>
    </w:p>
    <w:p>
      <w:pPr>
        <w:spacing w:before="2600"/>
        <w:jc w:val="center"/>
      </w:pPr>
      <w:r>
        <w:rPr>
          <w:i/>
        </w:rPr>
        <w:t>Prepared from the six course PDFs provided</w:t>
      </w:r>
    </w:p>
    <w:p>
      <w:r>
        <w:rPr>
          <w:i w:val="0"/>
        </w:rPr>
        <w:t>Topics are arranged for revision and written examinations. Where the source slides use a particular term or classification, these notes retain that framing.</w:t>
      </w:r>
    </w:p>
    <w:p>
      <w:r>
        <w:br w:type="page"/>
      </w:r>
    </w:p>
    <w:p>
      <w:pPr>
        <w:pStyle w:val="Heading1"/>
      </w:pPr>
      <w:r>
        <w:t>How to Use These Notes</w:t>
      </w:r>
    </w:p>
    <w:p>
      <w:pPr>
        <w:pStyle w:val="ListBullet"/>
      </w:pPr>
      <w:r>
        <w:t>Learn definitions first, then use the tables to revise differences.</w:t>
      </w:r>
    </w:p>
    <w:p>
      <w:pPr>
        <w:pStyle w:val="ListBullet"/>
      </w:pPr>
      <w:r>
        <w:t>Practise redrawing the flowcharts and module structures without looking.</w:t>
      </w:r>
    </w:p>
    <w:p>
      <w:pPr>
        <w:pStyle w:val="ListBullet"/>
      </w:pPr>
      <w:r>
        <w:t>For test-case questions, write preconditions, steps, test data, expected result, actual result and status.</w:t>
      </w:r>
    </w:p>
    <w:p>
      <w:pPr>
        <w:pStyle w:val="ListBullet"/>
      </w:pPr>
      <w:r>
        <w:t>For long answers, use the structure: definition → purpose → types/process → example → advantages/limitations.</w:t>
      </w:r>
    </w:p>
    <w:p>
      <w:pPr>
        <w:pStyle w:val="Heading1"/>
      </w:pPr>
      <w:r>
        <w:t>Contents</w:t>
      </w:r>
    </w:p>
    <w:p>
      <w:pPr>
        <w:pStyle w:val="ListNumber"/>
      </w:pPr>
      <w:r>
        <w:t>Unit I — Software Testing Fundamentals</w:t>
      </w:r>
    </w:p>
    <w:p>
      <w:pPr>
        <w:pStyle w:val="ListNumber"/>
      </w:pPr>
      <w:r>
        <w:t>Unit II — Types of Testing</w:t>
      </w:r>
    </w:p>
    <w:p>
      <w:pPr>
        <w:pStyle w:val="ListNumber"/>
      </w:pPr>
      <w:r>
        <w:t>Unit III — Test Case Development and Test Documentation</w:t>
      </w:r>
    </w:p>
    <w:p>
      <w:pPr>
        <w:pStyle w:val="ListNumber"/>
      </w:pPr>
      <w:r>
        <w:t>Unit IV — Testing Techniques</w:t>
      </w:r>
    </w:p>
    <w:p>
      <w:pPr>
        <w:pStyle w:val="ListNumber"/>
      </w:pPr>
      <w:r>
        <w:t>Unit V — Testing Different Domains</w:t>
      </w:r>
    </w:p>
    <w:p>
      <w:pPr>
        <w:pStyle w:val="ListNumber"/>
      </w:pPr>
      <w:r>
        <w:t>Unit VI — Understanding Agile Testing</w:t>
      </w:r>
    </w:p>
    <w:p>
      <w:pPr>
        <w:pStyle w:val="ListNumber"/>
      </w:pPr>
      <w:r>
        <w:t>Quick Revision and Important Questions</w:t>
      </w:r>
    </w:p>
    <w:p>
      <w:r>
        <w:br w:type="page"/>
      </w:r>
    </w:p>
    <w:p>
      <w:pPr>
        <w:pStyle w:val="Heading1"/>
      </w:pPr>
      <w:r>
        <w:t>UNIT I — SOFTWARE TESTING FUNDAMENTALS</w:t>
      </w:r>
    </w:p>
    <w:p>
      <w:pPr>
        <w:pStyle w:val="Heading2"/>
      </w:pPr>
      <w:r>
        <w:t>1. System, Subsystem and System Structure</w:t>
      </w:r>
    </w:p>
    <w:p>
      <w:r>
        <w:rPr>
          <w:i w:val="0"/>
        </w:rPr>
        <w:t>A system is an orderly group of people or components working together to achieve a specific goal. A subsystem is a smaller working component or module within a larger system. A system can be understood by identifying its boundary, environment, feedback and organization.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Term</w:t>
            </w:r>
          </w:p>
        </w:tc>
        <w:tc>
          <w:tcPr>
            <w:tcW w:type="dxa" w:w="3360"/>
            <w:vAlign w:val="center"/>
            <w:shd w:fill="BDD7EE"/>
          </w:tcPr>
          <w:p>
            <w:pPr>
              <w:spacing w:after="20"/>
            </w:pPr>
            <w:r/>
            <w:r>
              <w:rPr>
                <w:rFonts w:ascii="Times New Roman" w:hAnsi="Times New Roman"/>
                <w:b/>
                <w:sz w:val="19"/>
              </w:rPr>
              <w:t>Meaning</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System</w:t>
            </w:r>
          </w:p>
        </w:tc>
        <w:tc>
          <w:tcPr>
            <w:tcW w:type="dxa" w:w="3360"/>
            <w:vAlign w:val="center"/>
          </w:tcPr>
          <w:p>
            <w:pPr>
              <w:spacing w:after="20"/>
            </w:pPr>
            <w:r/>
            <w:r>
              <w:rPr>
                <w:rFonts w:ascii="Times New Roman" w:hAnsi="Times New Roman"/>
                <w:b w:val="0"/>
                <w:sz w:val="19"/>
              </w:rPr>
              <w:t>A group of connected components working toward a goal.</w:t>
            </w:r>
          </w:p>
        </w:tc>
        <w:tc>
          <w:tcPr>
            <w:tcW w:type="dxa" w:w="3360"/>
            <w:vAlign w:val="center"/>
          </w:tcPr>
          <w:p>
            <w:pPr>
              <w:spacing w:after="20"/>
            </w:pPr>
            <w:r/>
            <w:r>
              <w:rPr>
                <w:rFonts w:ascii="Times New Roman" w:hAnsi="Times New Roman"/>
                <w:b w:val="0"/>
                <w:sz w:val="19"/>
              </w:rPr>
              <w:t>Hospital Management System</w:t>
            </w:r>
          </w:p>
        </w:tc>
      </w:tr>
      <w:tr>
        <w:tc>
          <w:tcPr>
            <w:tcW w:type="dxa" w:w="3360"/>
            <w:vAlign w:val="center"/>
          </w:tcPr>
          <w:p>
            <w:pPr>
              <w:spacing w:after="20"/>
            </w:pPr>
            <w:r/>
            <w:r>
              <w:rPr>
                <w:rFonts w:ascii="Times New Roman" w:hAnsi="Times New Roman"/>
                <w:b w:val="0"/>
                <w:sz w:val="19"/>
              </w:rPr>
              <w:t>Subsystem</w:t>
            </w:r>
          </w:p>
        </w:tc>
        <w:tc>
          <w:tcPr>
            <w:tcW w:type="dxa" w:w="3360"/>
            <w:vAlign w:val="center"/>
          </w:tcPr>
          <w:p>
            <w:pPr>
              <w:spacing w:after="20"/>
            </w:pPr>
            <w:r/>
            <w:r>
              <w:rPr>
                <w:rFonts w:ascii="Times New Roman" w:hAnsi="Times New Roman"/>
                <w:b w:val="0"/>
                <w:sz w:val="19"/>
              </w:rPr>
              <w:t>A smaller part of a system with a defined responsibility.</w:t>
            </w:r>
          </w:p>
        </w:tc>
        <w:tc>
          <w:tcPr>
            <w:tcW w:type="dxa" w:w="3360"/>
            <w:vAlign w:val="center"/>
          </w:tcPr>
          <w:p>
            <w:pPr>
              <w:spacing w:after="20"/>
            </w:pPr>
            <w:r/>
            <w:r>
              <w:rPr>
                <w:rFonts w:ascii="Times New Roman" w:hAnsi="Times New Roman"/>
                <w:b w:val="0"/>
                <w:sz w:val="19"/>
              </w:rPr>
              <w:t>In-patient department (IPD)</w:t>
            </w:r>
          </w:p>
        </w:tc>
      </w:tr>
      <w:tr>
        <w:tc>
          <w:tcPr>
            <w:tcW w:type="dxa" w:w="3360"/>
            <w:vAlign w:val="center"/>
          </w:tcPr>
          <w:p>
            <w:pPr>
              <w:spacing w:after="20"/>
            </w:pPr>
            <w:r/>
            <w:r>
              <w:rPr>
                <w:rFonts w:ascii="Times New Roman" w:hAnsi="Times New Roman"/>
                <w:b w:val="0"/>
                <w:sz w:val="19"/>
              </w:rPr>
              <w:t>Boundary</w:t>
            </w:r>
          </w:p>
        </w:tc>
        <w:tc>
          <w:tcPr>
            <w:tcW w:type="dxa" w:w="3360"/>
            <w:vAlign w:val="center"/>
          </w:tcPr>
          <w:p>
            <w:pPr>
              <w:spacing w:after="20"/>
            </w:pPr>
            <w:r/>
            <w:r>
              <w:rPr>
                <w:rFonts w:ascii="Times New Roman" w:hAnsi="Times New Roman"/>
                <w:b w:val="0"/>
                <w:sz w:val="19"/>
              </w:rPr>
              <w:t>The limits that define what is inside and outside the system.</w:t>
            </w:r>
          </w:p>
        </w:tc>
        <w:tc>
          <w:tcPr>
            <w:tcW w:type="dxa" w:w="3360"/>
            <w:vAlign w:val="center"/>
          </w:tcPr>
          <w:p>
            <w:pPr>
              <w:spacing w:after="20"/>
            </w:pPr>
            <w:r/>
            <w:r>
              <w:rPr>
                <w:rFonts w:ascii="Times New Roman" w:hAnsi="Times New Roman"/>
                <w:b w:val="0"/>
                <w:sz w:val="19"/>
              </w:rPr>
              <w:t>Functions included in a hospital application</w:t>
            </w:r>
          </w:p>
        </w:tc>
      </w:tr>
      <w:tr>
        <w:tc>
          <w:tcPr>
            <w:tcW w:type="dxa" w:w="3360"/>
            <w:vAlign w:val="center"/>
          </w:tcPr>
          <w:p>
            <w:pPr>
              <w:spacing w:after="20"/>
            </w:pPr>
            <w:r/>
            <w:r>
              <w:rPr>
                <w:rFonts w:ascii="Times New Roman" w:hAnsi="Times New Roman"/>
                <w:b w:val="0"/>
                <w:sz w:val="19"/>
              </w:rPr>
              <w:t>Environment</w:t>
            </w:r>
          </w:p>
        </w:tc>
        <w:tc>
          <w:tcPr>
            <w:tcW w:type="dxa" w:w="3360"/>
            <w:vAlign w:val="center"/>
          </w:tcPr>
          <w:p>
            <w:pPr>
              <w:spacing w:after="20"/>
            </w:pPr>
            <w:r/>
            <w:r>
              <w:rPr>
                <w:rFonts w:ascii="Times New Roman" w:hAnsi="Times New Roman"/>
                <w:b w:val="0"/>
                <w:sz w:val="19"/>
              </w:rPr>
              <w:t>External elements that interact with or affect the system.</w:t>
            </w:r>
          </w:p>
        </w:tc>
        <w:tc>
          <w:tcPr>
            <w:tcW w:type="dxa" w:w="3360"/>
            <w:vAlign w:val="center"/>
          </w:tcPr>
          <w:p>
            <w:pPr>
              <w:spacing w:after="20"/>
            </w:pPr>
            <w:r/>
            <w:r>
              <w:rPr>
                <w:rFonts w:ascii="Times New Roman" w:hAnsi="Times New Roman"/>
                <w:b w:val="0"/>
                <w:sz w:val="19"/>
              </w:rPr>
              <w:t>Patients, suppliers, regulations</w:t>
            </w:r>
          </w:p>
        </w:tc>
      </w:tr>
      <w:tr>
        <w:tc>
          <w:tcPr>
            <w:tcW w:type="dxa" w:w="3360"/>
            <w:vAlign w:val="center"/>
          </w:tcPr>
          <w:p>
            <w:pPr>
              <w:spacing w:after="20"/>
            </w:pPr>
            <w:r/>
            <w:r>
              <w:rPr>
                <w:rFonts w:ascii="Times New Roman" w:hAnsi="Times New Roman"/>
                <w:b w:val="0"/>
                <w:sz w:val="19"/>
              </w:rPr>
              <w:t>Feedback</w:t>
            </w:r>
          </w:p>
        </w:tc>
        <w:tc>
          <w:tcPr>
            <w:tcW w:type="dxa" w:w="3360"/>
            <w:vAlign w:val="center"/>
          </w:tcPr>
          <w:p>
            <w:pPr>
              <w:spacing w:after="20"/>
            </w:pPr>
            <w:r/>
            <w:r>
              <w:rPr>
                <w:rFonts w:ascii="Times New Roman" w:hAnsi="Times New Roman"/>
                <w:b w:val="0"/>
                <w:sz w:val="19"/>
              </w:rPr>
              <w:t>Information or suggestions used to improve the system.</w:t>
            </w:r>
          </w:p>
        </w:tc>
        <w:tc>
          <w:tcPr>
            <w:tcW w:type="dxa" w:w="3360"/>
            <w:vAlign w:val="center"/>
          </w:tcPr>
          <w:p>
            <w:pPr>
              <w:spacing w:after="20"/>
            </w:pPr>
            <w:r/>
            <w:r>
              <w:rPr>
                <w:rFonts w:ascii="Times New Roman" w:hAnsi="Times New Roman"/>
                <w:b w:val="0"/>
                <w:sz w:val="19"/>
              </w:rPr>
              <w:t>User complaint or test report</w:t>
            </w:r>
          </w:p>
        </w:tc>
      </w:tr>
      <w:tr>
        <w:tc>
          <w:tcPr>
            <w:tcW w:type="dxa" w:w="3360"/>
            <w:vAlign w:val="center"/>
          </w:tcPr>
          <w:p>
            <w:pPr>
              <w:spacing w:after="20"/>
            </w:pPr>
            <w:r/>
            <w:r>
              <w:rPr>
                <w:rFonts w:ascii="Times New Roman" w:hAnsi="Times New Roman"/>
                <w:b w:val="0"/>
                <w:sz w:val="19"/>
              </w:rPr>
              <w:t>Organization</w:t>
            </w:r>
          </w:p>
        </w:tc>
        <w:tc>
          <w:tcPr>
            <w:tcW w:type="dxa" w:w="3360"/>
            <w:vAlign w:val="center"/>
          </w:tcPr>
          <w:p>
            <w:pPr>
              <w:spacing w:after="20"/>
            </w:pPr>
            <w:r/>
            <w:r>
              <w:rPr>
                <w:rFonts w:ascii="Times New Roman" w:hAnsi="Times New Roman"/>
                <w:b w:val="0"/>
                <w:sz w:val="19"/>
              </w:rPr>
              <w:t>People or components coordinated to achieve a goal.</w:t>
            </w:r>
          </w:p>
        </w:tc>
        <w:tc>
          <w:tcPr>
            <w:tcW w:type="dxa" w:w="3360"/>
            <w:vAlign w:val="center"/>
          </w:tcPr>
          <w:p>
            <w:pPr>
              <w:spacing w:after="20"/>
            </w:pPr>
            <w:r/>
            <w:r>
              <w:rPr>
                <w:rFonts w:ascii="Times New Roman" w:hAnsi="Times New Roman"/>
                <w:b w:val="0"/>
                <w:sz w:val="19"/>
              </w:rPr>
              <w:t>Hospital staff and departments</w:t>
            </w:r>
          </w:p>
        </w:tc>
      </w:tr>
    </w:tbl>
    <w:p/>
    <w:p>
      <w:pPr>
        <w:pStyle w:val="Heading2"/>
      </w:pPr>
      <w:r>
        <w:t>2. Functional Decomposition Diagram (FDD)</w:t>
      </w:r>
    </w:p>
    <w:p>
      <w:r>
        <w:rPr>
          <w:i w:val="0"/>
        </w:rPr>
        <w:t>A Functional Decomposition Diagram breaks a large system into smaller functions and subfunctions. It helps identify modules, menus and levels of detail before implementation or testing.</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HOSPITAL MANAGEMENT SYSTEM</w:t>
            </w:r>
          </w:p>
          <w:p>
            <w:pPr>
              <w:spacing w:after="20"/>
              <w:jc w:val="center"/>
            </w:pPr>
            <w:r>
              <w:rPr>
                <w:rFonts w:ascii="Consolas" w:hAnsi="Consolas"/>
                <w:b w:val="0"/>
                <w:sz w:val="18"/>
              </w:rPr>
              <w:t xml:space="preserve">                 |</w:t>
            </w:r>
          </w:p>
          <w:p>
            <w:pPr>
              <w:spacing w:after="20"/>
              <w:jc w:val="center"/>
            </w:pPr>
            <w:r>
              <w:rPr>
                <w:rFonts w:ascii="Consolas" w:hAnsi="Consolas"/>
                <w:b w:val="0"/>
                <w:sz w:val="18"/>
              </w:rPr>
              <w:t xml:space="preserve">  ------------------------------------------------</w:t>
            </w:r>
          </w:p>
          <w:p>
            <w:pPr>
              <w:spacing w:after="20"/>
              <w:jc w:val="center"/>
            </w:pPr>
            <w:r>
              <w:rPr>
                <w:rFonts w:ascii="Consolas" w:hAnsi="Consolas"/>
                <w:b w:val="0"/>
                <w:sz w:val="18"/>
              </w:rPr>
              <w:t xml:space="preserve">  |                    |                         |</w:t>
            </w:r>
          </w:p>
          <w:p>
            <w:pPr>
              <w:spacing w:after="20"/>
              <w:jc w:val="center"/>
            </w:pPr>
            <w:r>
              <w:rPr>
                <w:rFonts w:ascii="Consolas" w:hAnsi="Consolas"/>
                <w:b w:val="0"/>
                <w:sz w:val="18"/>
              </w:rPr>
              <w:t>IPD                  OPD                    CASUALTY</w:t>
            </w:r>
          </w:p>
          <w:p>
            <w:pPr>
              <w:spacing w:after="20"/>
              <w:jc w:val="center"/>
            </w:pPr>
            <w:r>
              <w:rPr>
                <w:rFonts w:ascii="Consolas" w:hAnsi="Consolas"/>
                <w:b w:val="0"/>
                <w:sz w:val="18"/>
              </w:rPr>
              <w:t xml:space="preserve">  |                    |                         |</w:t>
            </w:r>
          </w:p>
          <w:p>
            <w:pPr>
              <w:spacing w:after="20"/>
              <w:jc w:val="center"/>
            </w:pPr>
            <w:r>
              <w:rPr>
                <w:rFonts w:ascii="Consolas" w:hAnsi="Consolas"/>
                <w:b w:val="0"/>
                <w:sz w:val="18"/>
              </w:rPr>
              <w:t>Admission,           Registration,             Accident cases,</w:t>
            </w:r>
          </w:p>
          <w:p>
            <w:pPr>
              <w:spacing w:after="20"/>
              <w:jc w:val="center"/>
            </w:pPr>
            <w:r>
              <w:rPr>
                <w:rFonts w:ascii="Consolas" w:hAnsi="Consolas"/>
                <w:b w:val="0"/>
                <w:sz w:val="18"/>
              </w:rPr>
              <w:t>Wards, Beds,         Doctor duty chart,        Emergency records,</w:t>
            </w:r>
          </w:p>
          <w:p>
            <w:pPr>
              <w:spacing w:after="20"/>
              <w:jc w:val="center"/>
            </w:pPr>
            <w:r>
              <w:rPr>
                <w:rFonts w:ascii="Consolas" w:hAnsi="Consolas"/>
                <w:b w:val="0"/>
                <w:sz w:val="18"/>
              </w:rPr>
              <w:t>Medicine, Tests      Medicine services        Ambulance, Police records</w:t>
            </w:r>
          </w:p>
          <w:p>
            <w:pPr>
              <w:spacing w:after="20"/>
              <w:jc w:val="center"/>
            </w:pPr>
            <w:r>
              <w:rPr>
                <w:rFonts w:ascii="Consolas" w:hAnsi="Consolas"/>
                <w:b w:val="0"/>
                <w:sz w:val="18"/>
              </w:rPr>
              <w:t xml:space="preserve">  |                    |                         |</w:t>
            </w:r>
          </w:p>
          <w:p>
            <w:pPr>
              <w:spacing w:after="20"/>
              <w:jc w:val="center"/>
            </w:pPr>
            <w:r>
              <w:rPr>
                <w:rFonts w:ascii="Consolas" w:hAnsi="Consolas"/>
                <w:b w:val="0"/>
                <w:sz w:val="18"/>
              </w:rPr>
              <w:t>Staff/Patient DB     Patient/Medicine DB       Patient/Doctor DB</w:t>
            </w:r>
          </w:p>
        </w:tc>
      </w:tr>
    </w:tbl>
    <w:p/>
    <w:p>
      <w:r>
        <w:rPr>
          <w:i w:val="0"/>
        </w:rPr>
        <w:t>The course slides also ask students to draw FDDs for Library Management, Online Purchase and Movie Ticket Booking systems. A suitable decomposition should show the main system at the top, major modules below it, and specific operations at the lowest level.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System</w:t>
            </w:r>
          </w:p>
        </w:tc>
        <w:tc>
          <w:tcPr>
            <w:tcW w:type="dxa" w:w="3360"/>
            <w:vAlign w:val="center"/>
            <w:shd w:fill="BDD7EE"/>
          </w:tcPr>
          <w:p>
            <w:pPr>
              <w:spacing w:after="20"/>
            </w:pPr>
            <w:r/>
            <w:r>
              <w:rPr>
                <w:rFonts w:ascii="Times New Roman" w:hAnsi="Times New Roman"/>
                <w:b/>
                <w:sz w:val="19"/>
              </w:rPr>
              <w:t>Possible top-level modules</w:t>
            </w:r>
          </w:p>
        </w:tc>
        <w:tc>
          <w:tcPr>
            <w:tcW w:type="dxa" w:w="3360"/>
            <w:vAlign w:val="center"/>
            <w:shd w:fill="BDD7EE"/>
          </w:tcPr>
          <w:p>
            <w:pPr>
              <w:spacing w:after="20"/>
            </w:pPr>
            <w:r/>
            <w:r>
              <w:rPr>
                <w:rFonts w:ascii="Times New Roman" w:hAnsi="Times New Roman"/>
                <w:b/>
                <w:sz w:val="19"/>
              </w:rPr>
              <w:t>Example subfunctions</w:t>
            </w:r>
          </w:p>
        </w:tc>
      </w:tr>
      <w:tr>
        <w:tc>
          <w:tcPr>
            <w:tcW w:type="dxa" w:w="3360"/>
            <w:vAlign w:val="center"/>
          </w:tcPr>
          <w:p>
            <w:pPr>
              <w:spacing w:after="20"/>
            </w:pPr>
            <w:r/>
            <w:r>
              <w:rPr>
                <w:rFonts w:ascii="Times New Roman" w:hAnsi="Times New Roman"/>
                <w:b w:val="0"/>
                <w:sz w:val="19"/>
              </w:rPr>
              <w:t>Library Management</w:t>
            </w:r>
          </w:p>
        </w:tc>
        <w:tc>
          <w:tcPr>
            <w:tcW w:type="dxa" w:w="3360"/>
            <w:vAlign w:val="center"/>
          </w:tcPr>
          <w:p>
            <w:pPr>
              <w:spacing w:after="20"/>
            </w:pPr>
            <w:r/>
            <w:r>
              <w:rPr>
                <w:rFonts w:ascii="Times New Roman" w:hAnsi="Times New Roman"/>
                <w:b w:val="0"/>
                <w:sz w:val="19"/>
              </w:rPr>
              <w:t>Book Management; Member Management; Circulation; Reports</w:t>
            </w:r>
          </w:p>
        </w:tc>
        <w:tc>
          <w:tcPr>
            <w:tcW w:type="dxa" w:w="3360"/>
            <w:vAlign w:val="center"/>
          </w:tcPr>
          <w:p>
            <w:pPr>
              <w:spacing w:after="20"/>
            </w:pPr>
            <w:r/>
            <w:r>
              <w:rPr>
                <w:rFonts w:ascii="Times New Roman" w:hAnsi="Times New Roman"/>
                <w:b w:val="0"/>
                <w:sz w:val="19"/>
              </w:rPr>
              <w:t>Add/search book; register member; issue/return; overdue report</w:t>
            </w:r>
          </w:p>
        </w:tc>
      </w:tr>
      <w:tr>
        <w:tc>
          <w:tcPr>
            <w:tcW w:type="dxa" w:w="3360"/>
            <w:vAlign w:val="center"/>
          </w:tcPr>
          <w:p>
            <w:pPr>
              <w:spacing w:after="20"/>
            </w:pPr>
            <w:r/>
            <w:r>
              <w:rPr>
                <w:rFonts w:ascii="Times New Roman" w:hAnsi="Times New Roman"/>
                <w:b w:val="0"/>
                <w:sz w:val="19"/>
              </w:rPr>
              <w:t>Online Purchase</w:t>
            </w:r>
          </w:p>
        </w:tc>
        <w:tc>
          <w:tcPr>
            <w:tcW w:type="dxa" w:w="3360"/>
            <w:vAlign w:val="center"/>
          </w:tcPr>
          <w:p>
            <w:pPr>
              <w:spacing w:after="20"/>
            </w:pPr>
            <w:r/>
            <w:r>
              <w:rPr>
                <w:rFonts w:ascii="Times New Roman" w:hAnsi="Times New Roman"/>
                <w:b w:val="0"/>
                <w:sz w:val="19"/>
              </w:rPr>
              <w:t>User; Product Catalogue; Cart; Payment; Orders</w:t>
            </w:r>
          </w:p>
        </w:tc>
        <w:tc>
          <w:tcPr>
            <w:tcW w:type="dxa" w:w="3360"/>
            <w:vAlign w:val="center"/>
          </w:tcPr>
          <w:p>
            <w:pPr>
              <w:spacing w:after="20"/>
            </w:pPr>
            <w:r/>
            <w:r>
              <w:rPr>
                <w:rFonts w:ascii="Times New Roman" w:hAnsi="Times New Roman"/>
                <w:b w:val="0"/>
                <w:sz w:val="19"/>
              </w:rPr>
              <w:t>Sign in; search/filter; update cart; pay; track/cancel order</w:t>
            </w:r>
          </w:p>
        </w:tc>
      </w:tr>
      <w:tr>
        <w:tc>
          <w:tcPr>
            <w:tcW w:type="dxa" w:w="3360"/>
            <w:vAlign w:val="center"/>
          </w:tcPr>
          <w:p>
            <w:pPr>
              <w:spacing w:after="20"/>
            </w:pPr>
            <w:r/>
            <w:r>
              <w:rPr>
                <w:rFonts w:ascii="Times New Roman" w:hAnsi="Times New Roman"/>
                <w:b w:val="0"/>
                <w:sz w:val="19"/>
              </w:rPr>
              <w:t>Movie Ticket Booking</w:t>
            </w:r>
          </w:p>
        </w:tc>
        <w:tc>
          <w:tcPr>
            <w:tcW w:type="dxa" w:w="3360"/>
            <w:vAlign w:val="center"/>
          </w:tcPr>
          <w:p>
            <w:pPr>
              <w:spacing w:after="20"/>
            </w:pPr>
            <w:r/>
            <w:r>
              <w:rPr>
                <w:rFonts w:ascii="Times New Roman" w:hAnsi="Times New Roman"/>
                <w:b w:val="0"/>
                <w:sz w:val="19"/>
              </w:rPr>
              <w:t>User; Movies; Showtimes; Seat Selection; Payment; Booking</w:t>
            </w:r>
          </w:p>
        </w:tc>
        <w:tc>
          <w:tcPr>
            <w:tcW w:type="dxa" w:w="3360"/>
            <w:vAlign w:val="center"/>
          </w:tcPr>
          <w:p>
            <w:pPr>
              <w:spacing w:after="20"/>
            </w:pPr>
            <w:r/>
            <w:r>
              <w:rPr>
                <w:rFonts w:ascii="Times New Roman" w:hAnsi="Times New Roman"/>
                <w:b w:val="0"/>
                <w:sz w:val="19"/>
              </w:rPr>
              <w:t>Choose city/movie; select show; choose seats; pay; receive ticket</w:t>
            </w:r>
          </w:p>
        </w:tc>
      </w:tr>
    </w:tbl>
    <w:p/>
    <w:p>
      <w:pPr>
        <w:pStyle w:val="Heading2"/>
      </w:pPr>
      <w:r>
        <w:t>3. SDLC — System/Software Development Life Cycle</w:t>
      </w:r>
    </w:p>
    <w:p>
      <w:r>
        <w:rPr>
          <w:i w:val="0"/>
        </w:rPr>
        <w:t>The Software Development Life Cycle (SDLC) is a conceptual framework describing activities in a software project from planning through maintenance. It helps identify problems, set system goals, define boundaries and recognize resource limitations.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Planning / Feasibility</w:t>
            </w:r>
          </w:p>
          <w:p>
            <w:pPr>
              <w:spacing w:after="20"/>
              <w:jc w:val="center"/>
            </w:pPr>
            <w:r>
              <w:rPr>
                <w:rFonts w:ascii="Consolas" w:hAnsi="Consolas"/>
                <w:b w:val="0"/>
                <w:sz w:val="18"/>
              </w:rPr>
              <w:t xml:space="preserve">        ↓</w:t>
            </w:r>
          </w:p>
          <w:p>
            <w:pPr>
              <w:spacing w:after="20"/>
              <w:jc w:val="center"/>
            </w:pPr>
            <w:r>
              <w:rPr>
                <w:rFonts w:ascii="Consolas" w:hAnsi="Consolas"/>
                <w:b w:val="0"/>
                <w:sz w:val="18"/>
              </w:rPr>
              <w:t>Requirements Analysis</w:t>
            </w:r>
          </w:p>
          <w:p>
            <w:pPr>
              <w:spacing w:after="20"/>
              <w:jc w:val="center"/>
            </w:pPr>
            <w:r>
              <w:rPr>
                <w:rFonts w:ascii="Consolas" w:hAnsi="Consolas"/>
                <w:b w:val="0"/>
                <w:sz w:val="18"/>
              </w:rPr>
              <w:t xml:space="preserve">        ↓</w:t>
            </w:r>
          </w:p>
          <w:p>
            <w:pPr>
              <w:spacing w:after="20"/>
              <w:jc w:val="center"/>
            </w:pPr>
            <w:r>
              <w:rPr>
                <w:rFonts w:ascii="Consolas" w:hAnsi="Consolas"/>
                <w:b w:val="0"/>
                <w:sz w:val="18"/>
              </w:rPr>
              <w:t>System Design</w:t>
            </w:r>
          </w:p>
          <w:p>
            <w:pPr>
              <w:spacing w:after="20"/>
              <w:jc w:val="center"/>
            </w:pPr>
            <w:r>
              <w:rPr>
                <w:rFonts w:ascii="Consolas" w:hAnsi="Consolas"/>
                <w:b w:val="0"/>
                <w:sz w:val="18"/>
              </w:rPr>
              <w:t xml:space="preserve">        ↓</w:t>
            </w:r>
          </w:p>
          <w:p>
            <w:pPr>
              <w:spacing w:after="20"/>
              <w:jc w:val="center"/>
            </w:pPr>
            <w:r>
              <w:rPr>
                <w:rFonts w:ascii="Consolas" w:hAnsi="Consolas"/>
                <w:b w:val="0"/>
                <w:sz w:val="18"/>
              </w:rPr>
              <w:t>Implementation / Coding</w:t>
            </w:r>
          </w:p>
          <w:p>
            <w:pPr>
              <w:spacing w:after="20"/>
              <w:jc w:val="center"/>
            </w:pPr>
            <w:r>
              <w:rPr>
                <w:rFonts w:ascii="Consolas" w:hAnsi="Consolas"/>
                <w:b w:val="0"/>
                <w:sz w:val="18"/>
              </w:rPr>
              <w:t xml:space="preserve">        ↓</w:t>
            </w:r>
          </w:p>
          <w:p>
            <w:pPr>
              <w:spacing w:after="20"/>
              <w:jc w:val="center"/>
            </w:pPr>
            <w:r>
              <w:rPr>
                <w:rFonts w:ascii="Consolas" w:hAnsi="Consolas"/>
                <w:b w:val="0"/>
                <w:sz w:val="18"/>
              </w:rPr>
              <w:t>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Deployment</w:t>
            </w:r>
          </w:p>
          <w:p>
            <w:pPr>
              <w:spacing w:after="20"/>
              <w:jc w:val="center"/>
            </w:pPr>
            <w:r>
              <w:rPr>
                <w:rFonts w:ascii="Consolas" w:hAnsi="Consolas"/>
                <w:b w:val="0"/>
                <w:sz w:val="18"/>
              </w:rPr>
              <w:t xml:space="preserve">        ↓</w:t>
            </w:r>
          </w:p>
          <w:p>
            <w:pPr>
              <w:spacing w:after="20"/>
              <w:jc w:val="center"/>
            </w:pPr>
            <w:r>
              <w:rPr>
                <w:rFonts w:ascii="Consolas" w:hAnsi="Consolas"/>
                <w:b w:val="0"/>
                <w:sz w:val="18"/>
              </w:rPr>
              <w:t>Maintenance</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Phase</w:t>
            </w:r>
          </w:p>
        </w:tc>
        <w:tc>
          <w:tcPr>
            <w:tcW w:type="dxa" w:w="3360"/>
            <w:vAlign w:val="center"/>
            <w:shd w:fill="BDD7EE"/>
          </w:tcPr>
          <w:p>
            <w:pPr>
              <w:spacing w:after="20"/>
            </w:pPr>
            <w:r/>
            <w:r>
              <w:rPr>
                <w:rFonts w:ascii="Times New Roman" w:hAnsi="Times New Roman"/>
                <w:b/>
                <w:sz w:val="19"/>
              </w:rPr>
              <w:t>Main work</w:t>
            </w:r>
          </w:p>
        </w:tc>
        <w:tc>
          <w:tcPr>
            <w:tcW w:type="dxa" w:w="3360"/>
            <w:vAlign w:val="center"/>
            <w:shd w:fill="BDD7EE"/>
          </w:tcPr>
          <w:p>
            <w:pPr>
              <w:spacing w:after="20"/>
            </w:pPr>
            <w:r/>
            <w:r>
              <w:rPr>
                <w:rFonts w:ascii="Times New Roman" w:hAnsi="Times New Roman"/>
                <w:b/>
                <w:sz w:val="19"/>
              </w:rPr>
              <w:t>Testing relevance</w:t>
            </w:r>
          </w:p>
        </w:tc>
      </w:tr>
      <w:tr>
        <w:tc>
          <w:tcPr>
            <w:tcW w:type="dxa" w:w="3360"/>
            <w:vAlign w:val="center"/>
          </w:tcPr>
          <w:p>
            <w:pPr>
              <w:spacing w:after="20"/>
            </w:pPr>
            <w:r/>
            <w:r>
              <w:rPr>
                <w:rFonts w:ascii="Times New Roman" w:hAnsi="Times New Roman"/>
                <w:b w:val="0"/>
                <w:sz w:val="19"/>
              </w:rPr>
              <w:t>Planning</w:t>
            </w:r>
          </w:p>
        </w:tc>
        <w:tc>
          <w:tcPr>
            <w:tcW w:type="dxa" w:w="3360"/>
            <w:vAlign w:val="center"/>
          </w:tcPr>
          <w:p>
            <w:pPr>
              <w:spacing w:after="20"/>
            </w:pPr>
            <w:r/>
            <w:r>
              <w:rPr>
                <w:rFonts w:ascii="Times New Roman" w:hAnsi="Times New Roman"/>
                <w:b w:val="0"/>
                <w:sz w:val="19"/>
              </w:rPr>
              <w:t>Define goals, scope, resources and feasibility.</w:t>
            </w:r>
          </w:p>
        </w:tc>
        <w:tc>
          <w:tcPr>
            <w:tcW w:type="dxa" w:w="3360"/>
            <w:vAlign w:val="center"/>
          </w:tcPr>
          <w:p>
            <w:pPr>
              <w:spacing w:after="20"/>
            </w:pPr>
            <w:r/>
            <w:r>
              <w:rPr>
                <w:rFonts w:ascii="Times New Roman" w:hAnsi="Times New Roman"/>
                <w:b w:val="0"/>
                <w:sz w:val="19"/>
              </w:rPr>
              <w:t>Identify quality goals, risks and test budget.</w:t>
            </w:r>
          </w:p>
        </w:tc>
      </w:tr>
      <w:tr>
        <w:tc>
          <w:tcPr>
            <w:tcW w:type="dxa" w:w="3360"/>
            <w:vAlign w:val="center"/>
          </w:tcPr>
          <w:p>
            <w:pPr>
              <w:spacing w:after="20"/>
            </w:pPr>
            <w:r/>
            <w:r>
              <w:rPr>
                <w:rFonts w:ascii="Times New Roman" w:hAnsi="Times New Roman"/>
                <w:b w:val="0"/>
                <w:sz w:val="19"/>
              </w:rPr>
              <w:t>Requirements</w:t>
            </w:r>
          </w:p>
        </w:tc>
        <w:tc>
          <w:tcPr>
            <w:tcW w:type="dxa" w:w="3360"/>
            <w:vAlign w:val="center"/>
          </w:tcPr>
          <w:p>
            <w:pPr>
              <w:spacing w:after="20"/>
            </w:pPr>
            <w:r/>
            <w:r>
              <w:rPr>
                <w:rFonts w:ascii="Times New Roman" w:hAnsi="Times New Roman"/>
                <w:b w:val="0"/>
                <w:sz w:val="19"/>
              </w:rPr>
              <w:t>Gather and document user/business needs.</w:t>
            </w:r>
          </w:p>
        </w:tc>
        <w:tc>
          <w:tcPr>
            <w:tcW w:type="dxa" w:w="3360"/>
            <w:vAlign w:val="center"/>
          </w:tcPr>
          <w:p>
            <w:pPr>
              <w:spacing w:after="20"/>
            </w:pPr>
            <w:r/>
            <w:r>
              <w:rPr>
                <w:rFonts w:ascii="Times New Roman" w:hAnsi="Times New Roman"/>
                <w:b w:val="0"/>
                <w:sz w:val="19"/>
              </w:rPr>
              <w:t>Requirements should be clear and testable.</w:t>
            </w:r>
          </w:p>
        </w:tc>
      </w:tr>
      <w:tr>
        <w:tc>
          <w:tcPr>
            <w:tcW w:type="dxa" w:w="3360"/>
            <w:vAlign w:val="center"/>
          </w:tcPr>
          <w:p>
            <w:pPr>
              <w:spacing w:after="20"/>
            </w:pPr>
            <w:r/>
            <w:r>
              <w:rPr>
                <w:rFonts w:ascii="Times New Roman" w:hAnsi="Times New Roman"/>
                <w:b w:val="0"/>
                <w:sz w:val="19"/>
              </w:rPr>
              <w:t>Design</w:t>
            </w:r>
          </w:p>
        </w:tc>
        <w:tc>
          <w:tcPr>
            <w:tcW w:type="dxa" w:w="3360"/>
            <w:vAlign w:val="center"/>
          </w:tcPr>
          <w:p>
            <w:pPr>
              <w:spacing w:after="20"/>
            </w:pPr>
            <w:r/>
            <w:r>
              <w:rPr>
                <w:rFonts w:ascii="Times New Roman" w:hAnsi="Times New Roman"/>
                <w:b w:val="0"/>
                <w:sz w:val="19"/>
              </w:rPr>
              <w:t>Plan architecture, data and interfaces.</w:t>
            </w:r>
          </w:p>
        </w:tc>
        <w:tc>
          <w:tcPr>
            <w:tcW w:type="dxa" w:w="3360"/>
            <w:vAlign w:val="center"/>
          </w:tcPr>
          <w:p>
            <w:pPr>
              <w:spacing w:after="20"/>
            </w:pPr>
            <w:r/>
            <w:r>
              <w:rPr>
                <w:rFonts w:ascii="Times New Roman" w:hAnsi="Times New Roman"/>
                <w:b w:val="0"/>
                <w:sz w:val="19"/>
              </w:rPr>
              <w:t>Review design and prepare test approach.</w:t>
            </w:r>
          </w:p>
        </w:tc>
      </w:tr>
      <w:tr>
        <w:tc>
          <w:tcPr>
            <w:tcW w:type="dxa" w:w="3360"/>
            <w:vAlign w:val="center"/>
          </w:tcPr>
          <w:p>
            <w:pPr>
              <w:spacing w:after="20"/>
            </w:pPr>
            <w:r/>
            <w:r>
              <w:rPr>
                <w:rFonts w:ascii="Times New Roman" w:hAnsi="Times New Roman"/>
                <w:b w:val="0"/>
                <w:sz w:val="19"/>
              </w:rPr>
              <w:t>Implementation</w:t>
            </w:r>
          </w:p>
        </w:tc>
        <w:tc>
          <w:tcPr>
            <w:tcW w:type="dxa" w:w="3360"/>
            <w:vAlign w:val="center"/>
          </w:tcPr>
          <w:p>
            <w:pPr>
              <w:spacing w:after="20"/>
            </w:pPr>
            <w:r/>
            <w:r>
              <w:rPr>
                <w:rFonts w:ascii="Times New Roman" w:hAnsi="Times New Roman"/>
                <w:b w:val="0"/>
                <w:sz w:val="19"/>
              </w:rPr>
              <w:t>Develop code and components.</w:t>
            </w:r>
          </w:p>
        </w:tc>
        <w:tc>
          <w:tcPr>
            <w:tcW w:type="dxa" w:w="3360"/>
            <w:vAlign w:val="center"/>
          </w:tcPr>
          <w:p>
            <w:pPr>
              <w:spacing w:after="20"/>
            </w:pPr>
            <w:r/>
            <w:r>
              <w:rPr>
                <w:rFonts w:ascii="Times New Roman" w:hAnsi="Times New Roman"/>
                <w:b w:val="0"/>
                <w:sz w:val="19"/>
              </w:rPr>
              <w:t>Developers perform component checks; testers prepare cases.</w:t>
            </w:r>
          </w:p>
        </w:tc>
      </w:tr>
      <w:tr>
        <w:tc>
          <w:tcPr>
            <w:tcW w:type="dxa" w:w="3360"/>
            <w:vAlign w:val="center"/>
          </w:tcPr>
          <w:p>
            <w:pPr>
              <w:spacing w:after="20"/>
            </w:pPr>
            <w:r/>
            <w:r>
              <w:rPr>
                <w:rFonts w:ascii="Times New Roman" w:hAnsi="Times New Roman"/>
                <w:b w:val="0"/>
                <w:sz w:val="19"/>
              </w:rPr>
              <w:t>Testing</w:t>
            </w:r>
          </w:p>
        </w:tc>
        <w:tc>
          <w:tcPr>
            <w:tcW w:type="dxa" w:w="3360"/>
            <w:vAlign w:val="center"/>
          </w:tcPr>
          <w:p>
            <w:pPr>
              <w:spacing w:after="20"/>
            </w:pPr>
            <w:r/>
            <w:r>
              <w:rPr>
                <w:rFonts w:ascii="Times New Roman" w:hAnsi="Times New Roman"/>
                <w:b w:val="0"/>
                <w:sz w:val="19"/>
              </w:rPr>
              <w:t>Evaluate software against requirements.</w:t>
            </w:r>
          </w:p>
        </w:tc>
        <w:tc>
          <w:tcPr>
            <w:tcW w:type="dxa" w:w="3360"/>
            <w:vAlign w:val="center"/>
          </w:tcPr>
          <w:p>
            <w:pPr>
              <w:spacing w:after="20"/>
            </w:pPr>
            <w:r/>
            <w:r>
              <w:rPr>
                <w:rFonts w:ascii="Times New Roman" w:hAnsi="Times New Roman"/>
                <w:b w:val="0"/>
                <w:sz w:val="19"/>
              </w:rPr>
              <w:t>Find defects and verify expected behaviour.</w:t>
            </w:r>
          </w:p>
        </w:tc>
      </w:tr>
      <w:tr>
        <w:tc>
          <w:tcPr>
            <w:tcW w:type="dxa" w:w="3360"/>
            <w:vAlign w:val="center"/>
          </w:tcPr>
          <w:p>
            <w:pPr>
              <w:spacing w:after="20"/>
            </w:pPr>
            <w:r/>
            <w:r>
              <w:rPr>
                <w:rFonts w:ascii="Times New Roman" w:hAnsi="Times New Roman"/>
                <w:b w:val="0"/>
                <w:sz w:val="19"/>
              </w:rPr>
              <w:t>Deployment</w:t>
            </w:r>
          </w:p>
        </w:tc>
        <w:tc>
          <w:tcPr>
            <w:tcW w:type="dxa" w:w="3360"/>
            <w:vAlign w:val="center"/>
          </w:tcPr>
          <w:p>
            <w:pPr>
              <w:spacing w:after="20"/>
            </w:pPr>
            <w:r/>
            <w:r>
              <w:rPr>
                <w:rFonts w:ascii="Times New Roman" w:hAnsi="Times New Roman"/>
                <w:b w:val="0"/>
                <w:sz w:val="19"/>
              </w:rPr>
              <w:t>Release software to users.</w:t>
            </w:r>
          </w:p>
        </w:tc>
        <w:tc>
          <w:tcPr>
            <w:tcW w:type="dxa" w:w="3360"/>
            <w:vAlign w:val="center"/>
          </w:tcPr>
          <w:p>
            <w:pPr>
              <w:spacing w:after="20"/>
            </w:pPr>
            <w:r/>
            <w:r>
              <w:rPr>
                <w:rFonts w:ascii="Times New Roman" w:hAnsi="Times New Roman"/>
                <w:b w:val="0"/>
                <w:sz w:val="19"/>
              </w:rPr>
              <w:t>Perform release/smoke checks as appropriate.</w:t>
            </w:r>
          </w:p>
        </w:tc>
      </w:tr>
      <w:tr>
        <w:tc>
          <w:tcPr>
            <w:tcW w:type="dxa" w:w="3360"/>
            <w:vAlign w:val="center"/>
          </w:tcPr>
          <w:p>
            <w:pPr>
              <w:spacing w:after="20"/>
            </w:pPr>
            <w:r/>
            <w:r>
              <w:rPr>
                <w:rFonts w:ascii="Times New Roman" w:hAnsi="Times New Roman"/>
                <w:b w:val="0"/>
                <w:sz w:val="19"/>
              </w:rPr>
              <w:t>Maintenance</w:t>
            </w:r>
          </w:p>
        </w:tc>
        <w:tc>
          <w:tcPr>
            <w:tcW w:type="dxa" w:w="3360"/>
            <w:vAlign w:val="center"/>
          </w:tcPr>
          <w:p>
            <w:pPr>
              <w:spacing w:after="20"/>
            </w:pPr>
            <w:r/>
            <w:r>
              <w:rPr>
                <w:rFonts w:ascii="Times New Roman" w:hAnsi="Times New Roman"/>
                <w:b w:val="0"/>
                <w:sz w:val="19"/>
              </w:rPr>
              <w:t>Fix defects and adapt software.</w:t>
            </w:r>
          </w:p>
        </w:tc>
        <w:tc>
          <w:tcPr>
            <w:tcW w:type="dxa" w:w="3360"/>
            <w:vAlign w:val="center"/>
          </w:tcPr>
          <w:p>
            <w:pPr>
              <w:spacing w:after="20"/>
            </w:pPr>
            <w:r/>
            <w:r>
              <w:rPr>
                <w:rFonts w:ascii="Times New Roman" w:hAnsi="Times New Roman"/>
                <w:b w:val="0"/>
                <w:sz w:val="19"/>
              </w:rPr>
              <w:t>Retest fixes and perform regression testing.</w:t>
            </w:r>
          </w:p>
        </w:tc>
      </w:tr>
    </w:tbl>
    <w:p/>
    <w:p>
      <w:pPr>
        <w:pStyle w:val="Heading2"/>
      </w:pPr>
      <w:r>
        <w:t>4. What Is Software Testing?</w:t>
      </w:r>
    </w:p>
    <w:p>
      <w:r>
        <w:rPr>
          <w:i w:val="0"/>
        </w:rPr>
        <w:t>Software testing is a continuous activity during software development used to verify and validate software or a project. It is a quality-measurement activity that compares the observed behaviour of the software with specified requirements and expected results.</w:t>
      </w:r>
    </w:p>
    <w:p>
      <w:pPr>
        <w:pStyle w:val="ListBullet"/>
      </w:pPr>
      <w:r>
        <w:t>Find defects before they affect users.</w:t>
      </w:r>
    </w:p>
    <w:p>
      <w:pPr>
        <w:pStyle w:val="ListBullet"/>
      </w:pPr>
      <w:r>
        <w:t>Check whether requirements are implemented correctly.</w:t>
      </w:r>
    </w:p>
    <w:p>
      <w:pPr>
        <w:pStyle w:val="ListBullet"/>
      </w:pPr>
      <w:r>
        <w:t>Assess quality, reliability and fitness for use.</w:t>
      </w:r>
    </w:p>
    <w:p>
      <w:pPr>
        <w:pStyle w:val="ListBullet"/>
      </w:pPr>
      <w:r>
        <w:t>Provide information to support release decisions.</w:t>
      </w:r>
    </w:p>
    <w:p>
      <w:pPr>
        <w:pStyle w:val="ListBullet"/>
      </w:pPr>
      <w:r>
        <w:t>Reduce the risk and cost of failures discovered after release.</w:t>
      </w:r>
    </w:p>
    <w:p>
      <w:pPr>
        <w:pStyle w:val="Heading2"/>
      </w:pPr>
      <w:r>
        <w:t>5. Verification and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Aspect</w:t>
            </w:r>
          </w:p>
        </w:tc>
        <w:tc>
          <w:tcPr>
            <w:tcW w:type="dxa" w:w="3360"/>
            <w:vAlign w:val="center"/>
            <w:shd w:fill="BDD7EE"/>
          </w:tcPr>
          <w:p>
            <w:pPr>
              <w:spacing w:after="20"/>
            </w:pPr>
            <w:r/>
            <w:r>
              <w:rPr>
                <w:rFonts w:ascii="Times New Roman" w:hAnsi="Times New Roman"/>
                <w:b/>
                <w:sz w:val="19"/>
              </w:rPr>
              <w:t>Verification</w:t>
            </w:r>
          </w:p>
        </w:tc>
        <w:tc>
          <w:tcPr>
            <w:tcW w:type="dxa" w:w="3360"/>
            <w:vAlign w:val="center"/>
            <w:shd w:fill="BDD7EE"/>
          </w:tcPr>
          <w:p>
            <w:pPr>
              <w:spacing w:after="20"/>
            </w:pPr>
            <w:r/>
            <w:r>
              <w:rPr>
                <w:rFonts w:ascii="Times New Roman" w:hAnsi="Times New Roman"/>
                <w:b/>
                <w:sz w:val="19"/>
              </w:rPr>
              <w:t>Validation</w:t>
            </w:r>
          </w:p>
        </w:tc>
      </w:tr>
      <w:tr>
        <w:tc>
          <w:tcPr>
            <w:tcW w:type="dxa" w:w="3360"/>
            <w:vAlign w:val="center"/>
          </w:tcPr>
          <w:p>
            <w:pPr>
              <w:spacing w:after="20"/>
            </w:pPr>
            <w:r/>
            <w:r>
              <w:rPr>
                <w:rFonts w:ascii="Times New Roman" w:hAnsi="Times New Roman"/>
                <w:b w:val="0"/>
                <w:sz w:val="19"/>
              </w:rPr>
              <w:t>Core question</w:t>
            </w:r>
          </w:p>
        </w:tc>
        <w:tc>
          <w:tcPr>
            <w:tcW w:type="dxa" w:w="3360"/>
            <w:vAlign w:val="center"/>
          </w:tcPr>
          <w:p>
            <w:pPr>
              <w:spacing w:after="20"/>
            </w:pPr>
            <w:r/>
            <w:r>
              <w:rPr>
                <w:rFonts w:ascii="Times New Roman" w:hAnsi="Times New Roman"/>
                <w:b w:val="0"/>
                <w:sz w:val="19"/>
              </w:rPr>
              <w:t>Are we building the product right?</w:t>
            </w:r>
          </w:p>
        </w:tc>
        <w:tc>
          <w:tcPr>
            <w:tcW w:type="dxa" w:w="3360"/>
            <w:vAlign w:val="center"/>
          </w:tcPr>
          <w:p>
            <w:pPr>
              <w:spacing w:after="20"/>
            </w:pPr>
            <w:r/>
            <w:r>
              <w:rPr>
                <w:rFonts w:ascii="Times New Roman" w:hAnsi="Times New Roman"/>
                <w:b w:val="0"/>
                <w:sz w:val="19"/>
              </w:rPr>
              <w:t>Are we building the right product?</w:t>
            </w:r>
          </w:p>
        </w:tc>
      </w:tr>
      <w:tr>
        <w:tc>
          <w:tcPr>
            <w:tcW w:type="dxa" w:w="3360"/>
            <w:vAlign w:val="center"/>
          </w:tcPr>
          <w:p>
            <w:pPr>
              <w:spacing w:after="20"/>
            </w:pPr>
            <w:r/>
            <w:r>
              <w:rPr>
                <w:rFonts w:ascii="Times New Roman" w:hAnsi="Times New Roman"/>
                <w:b w:val="0"/>
                <w:sz w:val="19"/>
              </w:rPr>
              <w:t>Focus</w:t>
            </w:r>
          </w:p>
        </w:tc>
        <w:tc>
          <w:tcPr>
            <w:tcW w:type="dxa" w:w="3360"/>
            <w:vAlign w:val="center"/>
          </w:tcPr>
          <w:p>
            <w:pPr>
              <w:spacing w:after="20"/>
            </w:pPr>
            <w:r/>
            <w:r>
              <w:rPr>
                <w:rFonts w:ascii="Times New Roman" w:hAnsi="Times New Roman"/>
                <w:b w:val="0"/>
                <w:sz w:val="19"/>
              </w:rPr>
              <w:t>Work products against specifications.</w:t>
            </w:r>
          </w:p>
        </w:tc>
        <w:tc>
          <w:tcPr>
            <w:tcW w:type="dxa" w:w="3360"/>
            <w:vAlign w:val="center"/>
          </w:tcPr>
          <w:p>
            <w:pPr>
              <w:spacing w:after="20"/>
            </w:pPr>
            <w:r/>
            <w:r>
              <w:rPr>
                <w:rFonts w:ascii="Times New Roman" w:hAnsi="Times New Roman"/>
                <w:b w:val="0"/>
                <w:sz w:val="19"/>
              </w:rPr>
              <w:t>Software behaviour against user needs.</w:t>
            </w:r>
          </w:p>
        </w:tc>
      </w:tr>
      <w:tr>
        <w:tc>
          <w:tcPr>
            <w:tcW w:type="dxa" w:w="3360"/>
            <w:vAlign w:val="center"/>
          </w:tcPr>
          <w:p>
            <w:pPr>
              <w:spacing w:after="20"/>
            </w:pPr>
            <w:r/>
            <w:r>
              <w:rPr>
                <w:rFonts w:ascii="Times New Roman" w:hAnsi="Times New Roman"/>
                <w:b w:val="0"/>
                <w:sz w:val="19"/>
              </w:rPr>
              <w:t>Typical activities</w:t>
            </w:r>
          </w:p>
        </w:tc>
        <w:tc>
          <w:tcPr>
            <w:tcW w:type="dxa" w:w="3360"/>
            <w:vAlign w:val="center"/>
          </w:tcPr>
          <w:p>
            <w:pPr>
              <w:spacing w:after="20"/>
            </w:pPr>
            <w:r/>
            <w:r>
              <w:rPr>
                <w:rFonts w:ascii="Times New Roman" w:hAnsi="Times New Roman"/>
                <w:b w:val="0"/>
                <w:sz w:val="19"/>
              </w:rPr>
              <w:t>Reviews, inspections, walkthroughs, static analysis.</w:t>
            </w:r>
          </w:p>
        </w:tc>
        <w:tc>
          <w:tcPr>
            <w:tcW w:type="dxa" w:w="3360"/>
            <w:vAlign w:val="center"/>
          </w:tcPr>
          <w:p>
            <w:pPr>
              <w:spacing w:after="20"/>
            </w:pPr>
            <w:r/>
            <w:r>
              <w:rPr>
                <w:rFonts w:ascii="Times New Roman" w:hAnsi="Times New Roman"/>
                <w:b w:val="0"/>
                <w:sz w:val="19"/>
              </w:rPr>
              <w:t>Executing tests, acceptance tests, realistic scenarios.</w:t>
            </w:r>
          </w:p>
        </w:tc>
      </w:tr>
      <w:tr>
        <w:tc>
          <w:tcPr>
            <w:tcW w:type="dxa" w:w="3360"/>
            <w:vAlign w:val="center"/>
          </w:tcPr>
          <w:p>
            <w:pPr>
              <w:spacing w:after="20"/>
            </w:pPr>
            <w:r/>
            <w:r>
              <w:rPr>
                <w:rFonts w:ascii="Times New Roman" w:hAnsi="Times New Roman"/>
                <w:b w:val="0"/>
                <w:sz w:val="19"/>
              </w:rPr>
              <w:t>Execution of code</w:t>
            </w:r>
          </w:p>
        </w:tc>
        <w:tc>
          <w:tcPr>
            <w:tcW w:type="dxa" w:w="3360"/>
            <w:vAlign w:val="center"/>
          </w:tcPr>
          <w:p>
            <w:pPr>
              <w:spacing w:after="20"/>
            </w:pPr>
            <w:r/>
            <w:r>
              <w:rPr>
                <w:rFonts w:ascii="Times New Roman" w:hAnsi="Times New Roman"/>
                <w:b w:val="0"/>
                <w:sz w:val="19"/>
              </w:rPr>
              <w:t>Often does not require running the software.</w:t>
            </w:r>
          </w:p>
        </w:tc>
        <w:tc>
          <w:tcPr>
            <w:tcW w:type="dxa" w:w="3360"/>
            <w:vAlign w:val="center"/>
          </w:tcPr>
          <w:p>
            <w:pPr>
              <w:spacing w:after="20"/>
            </w:pPr>
            <w:r/>
            <w:r>
              <w:rPr>
                <w:rFonts w:ascii="Times New Roman" w:hAnsi="Times New Roman"/>
                <w:b w:val="0"/>
                <w:sz w:val="19"/>
              </w:rPr>
              <w:t>Usually involves executing the software.</w:t>
            </w:r>
          </w:p>
        </w:tc>
      </w:tr>
      <w:tr>
        <w:tc>
          <w:tcPr>
            <w:tcW w:type="dxa" w:w="3360"/>
            <w:vAlign w:val="center"/>
          </w:tcPr>
          <w:p>
            <w:pPr>
              <w:spacing w:after="20"/>
            </w:pPr>
            <w:r/>
            <w:r>
              <w:rPr>
                <w:rFonts w:ascii="Times New Roman" w:hAnsi="Times New Roman"/>
                <w:b w:val="0"/>
                <w:sz w:val="19"/>
              </w:rPr>
              <w:t>Example</w:t>
            </w:r>
          </w:p>
        </w:tc>
        <w:tc>
          <w:tcPr>
            <w:tcW w:type="dxa" w:w="3360"/>
            <w:vAlign w:val="center"/>
          </w:tcPr>
          <w:p>
            <w:pPr>
              <w:spacing w:after="20"/>
            </w:pPr>
            <w:r/>
            <w:r>
              <w:rPr>
                <w:rFonts w:ascii="Times New Roman" w:hAnsi="Times New Roman"/>
                <w:b w:val="0"/>
                <w:sz w:val="19"/>
              </w:rPr>
              <w:t>Reviewing a login design against requirements.</w:t>
            </w:r>
          </w:p>
        </w:tc>
        <w:tc>
          <w:tcPr>
            <w:tcW w:type="dxa" w:w="3360"/>
            <w:vAlign w:val="center"/>
          </w:tcPr>
          <w:p>
            <w:pPr>
              <w:spacing w:after="20"/>
            </w:pPr>
            <w:r/>
            <w:r>
              <w:rPr>
                <w:rFonts w:ascii="Times New Roman" w:hAnsi="Times New Roman"/>
                <w:b w:val="0"/>
                <w:sz w:val="19"/>
              </w:rPr>
              <w:t>Trying valid and invalid credentials in the login screen.</w:t>
            </w:r>
          </w:p>
        </w:tc>
      </w:tr>
    </w:tbl>
    <w:p/>
    <w:p>
      <w:pPr>
        <w:pStyle w:val="Heading2"/>
      </w:pPr>
      <w:r>
        <w:t>6. Testing Life Cycle (High-level view)</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Requirement understanding</w:t>
            </w:r>
          </w:p>
          <w:p>
            <w:pPr>
              <w:spacing w:after="20"/>
              <w:jc w:val="center"/>
            </w:pPr>
            <w:r>
              <w:rPr>
                <w:rFonts w:ascii="Consolas" w:hAnsi="Consolas"/>
                <w:b w:val="0"/>
                <w:sz w:val="18"/>
              </w:rPr>
              <w:t xml:space="preserve">        ↓</w:t>
            </w:r>
          </w:p>
          <w:p>
            <w:pPr>
              <w:spacing w:after="20"/>
              <w:jc w:val="center"/>
            </w:pPr>
            <w:r>
              <w:rPr>
                <w:rFonts w:ascii="Consolas" w:hAnsi="Consolas"/>
                <w:b w:val="0"/>
                <w:sz w:val="18"/>
              </w:rPr>
              <w:t>Test planning</w:t>
            </w:r>
          </w:p>
          <w:p>
            <w:pPr>
              <w:spacing w:after="20"/>
              <w:jc w:val="center"/>
            </w:pPr>
            <w:r>
              <w:rPr>
                <w:rFonts w:ascii="Consolas" w:hAnsi="Consolas"/>
                <w:b w:val="0"/>
                <w:sz w:val="18"/>
              </w:rPr>
              <w:t xml:space="preserve">        ↓</w:t>
            </w:r>
          </w:p>
          <w:p>
            <w:pPr>
              <w:spacing w:after="20"/>
              <w:jc w:val="center"/>
            </w:pPr>
            <w:r>
              <w:rPr>
                <w:rFonts w:ascii="Consolas" w:hAnsi="Consolas"/>
                <w:b w:val="0"/>
                <w:sz w:val="18"/>
              </w:rPr>
              <w:t>Test analysis and test design</w:t>
            </w:r>
          </w:p>
          <w:p>
            <w:pPr>
              <w:spacing w:after="20"/>
              <w:jc w:val="center"/>
            </w:pPr>
            <w:r>
              <w:rPr>
                <w:rFonts w:ascii="Consolas" w:hAnsi="Consolas"/>
                <w:b w:val="0"/>
                <w:sz w:val="18"/>
              </w:rPr>
              <w:t xml:space="preserve">        ↓</w:t>
            </w:r>
          </w:p>
          <w:p>
            <w:pPr>
              <w:spacing w:after="20"/>
              <w:jc w:val="center"/>
            </w:pPr>
            <w:r>
              <w:rPr>
                <w:rFonts w:ascii="Consolas" w:hAnsi="Consolas"/>
                <w:b w:val="0"/>
                <w:sz w:val="18"/>
              </w:rPr>
              <w:t>Test environment and data preparation</w:t>
            </w:r>
          </w:p>
          <w:p>
            <w:pPr>
              <w:spacing w:after="20"/>
              <w:jc w:val="center"/>
            </w:pPr>
            <w:r>
              <w:rPr>
                <w:rFonts w:ascii="Consolas" w:hAnsi="Consolas"/>
                <w:b w:val="0"/>
                <w:sz w:val="18"/>
              </w:rPr>
              <w:t xml:space="preserve">        ↓</w:t>
            </w:r>
          </w:p>
          <w:p>
            <w:pPr>
              <w:spacing w:after="20"/>
              <w:jc w:val="center"/>
            </w:pPr>
            <w:r>
              <w:rPr>
                <w:rFonts w:ascii="Consolas" w:hAnsi="Consolas"/>
                <w:b w:val="0"/>
                <w:sz w:val="18"/>
              </w:rPr>
              <w:t>Test execution</w:t>
            </w:r>
          </w:p>
          <w:p>
            <w:pPr>
              <w:spacing w:after="20"/>
              <w:jc w:val="center"/>
            </w:pPr>
            <w:r>
              <w:rPr>
                <w:rFonts w:ascii="Consolas" w:hAnsi="Consolas"/>
                <w:b w:val="0"/>
                <w:sz w:val="18"/>
              </w:rPr>
              <w:t xml:space="preserve">        ↓</w:t>
            </w:r>
          </w:p>
          <w:p>
            <w:pPr>
              <w:spacing w:after="20"/>
              <w:jc w:val="center"/>
            </w:pPr>
            <w:r>
              <w:rPr>
                <w:rFonts w:ascii="Consolas" w:hAnsi="Consolas"/>
                <w:b w:val="0"/>
                <w:sz w:val="18"/>
              </w:rPr>
              <w:t>Defect reporting and retesting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Regression testing and test closure</w:t>
            </w:r>
          </w:p>
        </w:tc>
      </w:tr>
    </w:tbl>
    <w:p/>
    <w:p>
      <w:r>
        <w:rPr>
          <w:i w:val="0"/>
        </w:rPr>
        <w:t>This is a practical high-level sequence for organizing testing work. The precise process can vary by project and development methodology.</w:t>
      </w:r>
    </w:p>
    <w:p>
      <w:r>
        <w:br w:type="page"/>
      </w:r>
    </w:p>
    <w:p>
      <w:pPr>
        <w:pStyle w:val="Heading1"/>
      </w:pPr>
      <w:r>
        <w:t>UNIT II — TYPES OF TESTING</w:t>
      </w:r>
    </w:p>
    <w:p>
      <w:pPr>
        <w:pStyle w:val="Heading2"/>
      </w:pPr>
      <w:r>
        <w:t>1. Classification Overview</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SOFTWARE TESTING</w:t>
            </w:r>
          </w:p>
          <w:p>
            <w:pPr>
              <w:spacing w:after="20"/>
              <w:jc w:val="center"/>
            </w:pPr>
            <w:r>
              <w:rPr>
                <w:rFonts w:ascii="Consolas" w:hAnsi="Consolas"/>
                <w:b w:val="0"/>
                <w:sz w:val="18"/>
              </w:rPr>
              <w:t>├── By execution approach: Manual | Automation</w:t>
            </w:r>
          </w:p>
          <w:p>
            <w:pPr>
              <w:spacing w:after="20"/>
              <w:jc w:val="center"/>
            </w:pPr>
            <w:r>
              <w:rPr>
                <w:rFonts w:ascii="Consolas" w:hAnsi="Consolas"/>
                <w:b w:val="0"/>
                <w:sz w:val="18"/>
              </w:rPr>
              <w:t>├── By visibility of internals: White-box | Black-box | Gray-box</w:t>
            </w:r>
          </w:p>
          <w:p>
            <w:pPr>
              <w:spacing w:after="20"/>
              <w:jc w:val="center"/>
            </w:pPr>
            <w:r>
              <w:rPr>
                <w:rFonts w:ascii="Consolas" w:hAnsi="Consolas"/>
                <w:b w:val="0"/>
                <w:sz w:val="18"/>
              </w:rPr>
              <w:t>├── By objective: Functional | Non-functional</w:t>
            </w:r>
          </w:p>
          <w:p>
            <w:pPr>
              <w:spacing w:after="20"/>
              <w:jc w:val="center"/>
            </w:pPr>
            <w:r>
              <w:rPr>
                <w:rFonts w:ascii="Consolas" w:hAnsi="Consolas"/>
                <w:b w:val="0"/>
                <w:sz w:val="18"/>
              </w:rPr>
              <w:t>└── By test level: Unit | Integration | System | Acceptance</w:t>
            </w:r>
          </w:p>
        </w:tc>
      </w:tr>
    </w:tbl>
    <w:p/>
    <w:p>
      <w:pPr>
        <w:pStyle w:val="Heading2"/>
      </w:pPr>
      <w:r>
        <w:t>2. Manual Testing</w:t>
      </w:r>
    </w:p>
    <w:p>
      <w:r>
        <w:rPr>
          <w:i w:val="0"/>
        </w:rPr>
        <w:t>Manual testing is performed by a tester without relying on an automation script to execute the test. The tester follows steps, observes the application from a user perspective, compares actual and expected results, and reports defects.</w:t>
      </w:r>
    </w:p>
    <w:p>
      <w:pPr>
        <w:pStyle w:val="ListBullet"/>
      </w:pPr>
      <w:r>
        <w:t>Useful for exploratory testing, usability checks and one-off scenarios.</w:t>
      </w:r>
    </w:p>
    <w:p>
      <w:pPr>
        <w:pStyle w:val="ListBullet"/>
      </w:pPr>
      <w:r>
        <w:t>Can identify visible and less obvious defects through human observation.</w:t>
      </w:r>
    </w:p>
    <w:p>
      <w:pPr>
        <w:pStyle w:val="ListBullet"/>
      </w:pPr>
      <w:r>
        <w:t>Requires human effort and may take considerable time for repetitive tests.</w:t>
      </w:r>
    </w:p>
    <w:p>
      <w:pPr>
        <w:pStyle w:val="ListBullet"/>
      </w:pPr>
      <w:r>
        <w:t>The source slides mention Testpad as an example of a test-planning/checklist tool.</w:t>
      </w:r>
    </w:p>
    <w:p>
      <w:pPr>
        <w:pStyle w:val="Heading2"/>
      </w:pPr>
      <w:r>
        <w:t>3. Automation Testing</w:t>
      </w:r>
    </w:p>
    <w:p>
      <w:r>
        <w:rPr>
          <w:i w:val="0"/>
        </w:rPr>
        <w:t>Automation testing uses tools and scripts to execute predefined tests and report results. It is especially useful when the same test must be repeated across builds, data sets or environments.</w:t>
      </w:r>
    </w:p>
    <w:p>
      <w:pPr>
        <w:pStyle w:val="ListBullet"/>
      </w:pPr>
      <w:r>
        <w:t>Requires tool selection, script development and maintenance.</w:t>
      </w:r>
    </w:p>
    <w:p>
      <w:pPr>
        <w:pStyle w:val="ListBullet"/>
      </w:pPr>
      <w:r>
        <w:t>Has higher initial setup cost but can reduce repeated execution effort.</w:t>
      </w:r>
    </w:p>
    <w:p>
      <w:pPr>
        <w:pStyle w:val="ListBullet"/>
      </w:pPr>
      <w:r>
        <w:t>Useful for regression suites, build verification and repetitive workflows.</w:t>
      </w:r>
    </w:p>
    <w:p>
      <w:pPr>
        <w:pStyle w:val="ListBullet"/>
      </w:pPr>
      <w:r>
        <w:t>The source slides list QTP/UFT and Selenium as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Criterion</w:t>
            </w:r>
          </w:p>
        </w:tc>
        <w:tc>
          <w:tcPr>
            <w:tcW w:type="dxa" w:w="3360"/>
            <w:vAlign w:val="center"/>
            <w:shd w:fill="BDD7EE"/>
          </w:tcPr>
          <w:p>
            <w:pPr>
              <w:spacing w:after="20"/>
            </w:pPr>
            <w:r/>
            <w:r>
              <w:rPr>
                <w:rFonts w:ascii="Times New Roman" w:hAnsi="Times New Roman"/>
                <w:b/>
                <w:sz w:val="19"/>
              </w:rPr>
              <w:t>Manual Testing</w:t>
            </w:r>
          </w:p>
        </w:tc>
        <w:tc>
          <w:tcPr>
            <w:tcW w:type="dxa" w:w="3360"/>
            <w:vAlign w:val="center"/>
            <w:shd w:fill="BDD7EE"/>
          </w:tcPr>
          <w:p>
            <w:pPr>
              <w:spacing w:after="20"/>
            </w:pPr>
            <w:r/>
            <w:r>
              <w:rPr>
                <w:rFonts w:ascii="Times New Roman" w:hAnsi="Times New Roman"/>
                <w:b/>
                <w:sz w:val="19"/>
              </w:rPr>
              <w:t>Automation Testing</w:t>
            </w:r>
          </w:p>
        </w:tc>
      </w:tr>
      <w:tr>
        <w:tc>
          <w:tcPr>
            <w:tcW w:type="dxa" w:w="3360"/>
            <w:vAlign w:val="center"/>
          </w:tcPr>
          <w:p>
            <w:pPr>
              <w:spacing w:after="20"/>
            </w:pPr>
            <w:r/>
            <w:r>
              <w:rPr>
                <w:rFonts w:ascii="Times New Roman" w:hAnsi="Times New Roman"/>
                <w:b w:val="0"/>
                <w:sz w:val="19"/>
              </w:rPr>
              <w:t>Execution</w:t>
            </w:r>
          </w:p>
        </w:tc>
        <w:tc>
          <w:tcPr>
            <w:tcW w:type="dxa" w:w="3360"/>
            <w:vAlign w:val="center"/>
          </w:tcPr>
          <w:p>
            <w:pPr>
              <w:spacing w:after="20"/>
            </w:pPr>
            <w:r/>
            <w:r>
              <w:rPr>
                <w:rFonts w:ascii="Times New Roman" w:hAnsi="Times New Roman"/>
                <w:b w:val="0"/>
                <w:sz w:val="19"/>
              </w:rPr>
              <w:t>Human performs the steps.</w:t>
            </w:r>
          </w:p>
        </w:tc>
        <w:tc>
          <w:tcPr>
            <w:tcW w:type="dxa" w:w="3360"/>
            <w:vAlign w:val="center"/>
          </w:tcPr>
          <w:p>
            <w:pPr>
              <w:spacing w:after="20"/>
            </w:pPr>
            <w:r/>
            <w:r>
              <w:rPr>
                <w:rFonts w:ascii="Times New Roman" w:hAnsi="Times New Roman"/>
                <w:b w:val="0"/>
                <w:sz w:val="19"/>
              </w:rPr>
              <w:t>Scripts/tools execute defined steps.</w:t>
            </w:r>
          </w:p>
        </w:tc>
      </w:tr>
      <w:tr>
        <w:tc>
          <w:tcPr>
            <w:tcW w:type="dxa" w:w="3360"/>
            <w:vAlign w:val="center"/>
          </w:tcPr>
          <w:p>
            <w:pPr>
              <w:spacing w:after="20"/>
            </w:pPr>
            <w:r/>
            <w:r>
              <w:rPr>
                <w:rFonts w:ascii="Times New Roman" w:hAnsi="Times New Roman"/>
                <w:b w:val="0"/>
                <w:sz w:val="19"/>
              </w:rPr>
              <w:t>Speed</w:t>
            </w:r>
          </w:p>
        </w:tc>
        <w:tc>
          <w:tcPr>
            <w:tcW w:type="dxa" w:w="3360"/>
            <w:vAlign w:val="center"/>
          </w:tcPr>
          <w:p>
            <w:pPr>
              <w:spacing w:after="20"/>
            </w:pPr>
            <w:r/>
            <w:r>
              <w:rPr>
                <w:rFonts w:ascii="Times New Roman" w:hAnsi="Times New Roman"/>
                <w:b w:val="0"/>
                <w:sz w:val="19"/>
              </w:rPr>
              <w:t>Usually slower for repetitive tests.</w:t>
            </w:r>
          </w:p>
        </w:tc>
        <w:tc>
          <w:tcPr>
            <w:tcW w:type="dxa" w:w="3360"/>
            <w:vAlign w:val="center"/>
          </w:tcPr>
          <w:p>
            <w:pPr>
              <w:spacing w:after="20"/>
            </w:pPr>
            <w:r/>
            <w:r>
              <w:rPr>
                <w:rFonts w:ascii="Times New Roman" w:hAnsi="Times New Roman"/>
                <w:b w:val="0"/>
                <w:sz w:val="19"/>
              </w:rPr>
              <w:t>Usually faster after setup.</w:t>
            </w:r>
          </w:p>
        </w:tc>
      </w:tr>
      <w:tr>
        <w:tc>
          <w:tcPr>
            <w:tcW w:type="dxa" w:w="3360"/>
            <w:vAlign w:val="center"/>
          </w:tcPr>
          <w:p>
            <w:pPr>
              <w:spacing w:after="20"/>
            </w:pPr>
            <w:r/>
            <w:r>
              <w:rPr>
                <w:rFonts w:ascii="Times New Roman" w:hAnsi="Times New Roman"/>
                <w:b w:val="0"/>
                <w:sz w:val="19"/>
              </w:rPr>
              <w:t>Initial cost</w:t>
            </w:r>
          </w:p>
        </w:tc>
        <w:tc>
          <w:tcPr>
            <w:tcW w:type="dxa" w:w="3360"/>
            <w:vAlign w:val="center"/>
          </w:tcPr>
          <w:p>
            <w:pPr>
              <w:spacing w:after="20"/>
            </w:pPr>
            <w:r/>
            <w:r>
              <w:rPr>
                <w:rFonts w:ascii="Times New Roman" w:hAnsi="Times New Roman"/>
                <w:b w:val="0"/>
                <w:sz w:val="19"/>
              </w:rPr>
              <w:t>Lower tooling cost; tester time is needed.</w:t>
            </w:r>
          </w:p>
        </w:tc>
        <w:tc>
          <w:tcPr>
            <w:tcW w:type="dxa" w:w="3360"/>
            <w:vAlign w:val="center"/>
          </w:tcPr>
          <w:p>
            <w:pPr>
              <w:spacing w:after="20"/>
            </w:pPr>
            <w:r/>
            <w:r>
              <w:rPr>
                <w:rFonts w:ascii="Times New Roman" w:hAnsi="Times New Roman"/>
                <w:b w:val="0"/>
                <w:sz w:val="19"/>
              </w:rPr>
              <w:t>Higher setup/tooling and maintenance cost.</w:t>
            </w:r>
          </w:p>
        </w:tc>
      </w:tr>
      <w:tr>
        <w:tc>
          <w:tcPr>
            <w:tcW w:type="dxa" w:w="3360"/>
            <w:vAlign w:val="center"/>
          </w:tcPr>
          <w:p>
            <w:pPr>
              <w:spacing w:after="20"/>
            </w:pPr>
            <w:r/>
            <w:r>
              <w:rPr>
                <w:rFonts w:ascii="Times New Roman" w:hAnsi="Times New Roman"/>
                <w:b w:val="0"/>
                <w:sz w:val="19"/>
              </w:rPr>
              <w:t>Best suited for</w:t>
            </w:r>
          </w:p>
        </w:tc>
        <w:tc>
          <w:tcPr>
            <w:tcW w:type="dxa" w:w="3360"/>
            <w:vAlign w:val="center"/>
          </w:tcPr>
          <w:p>
            <w:pPr>
              <w:spacing w:after="20"/>
            </w:pPr>
            <w:r/>
            <w:r>
              <w:rPr>
                <w:rFonts w:ascii="Times New Roman" w:hAnsi="Times New Roman"/>
                <w:b w:val="0"/>
                <w:sz w:val="19"/>
              </w:rPr>
              <w:t>Exploratory, usability, ad-hoc checks, changing UI.</w:t>
            </w:r>
          </w:p>
        </w:tc>
        <w:tc>
          <w:tcPr>
            <w:tcW w:type="dxa" w:w="3360"/>
            <w:vAlign w:val="center"/>
          </w:tcPr>
          <w:p>
            <w:pPr>
              <w:spacing w:after="20"/>
            </w:pPr>
            <w:r/>
            <w:r>
              <w:rPr>
                <w:rFonts w:ascii="Times New Roman" w:hAnsi="Times New Roman"/>
                <w:b w:val="0"/>
                <w:sz w:val="19"/>
              </w:rPr>
              <w:t>Repeated regression, stable workflows, frequent builds.</w:t>
            </w:r>
          </w:p>
        </w:tc>
      </w:tr>
      <w:tr>
        <w:tc>
          <w:tcPr>
            <w:tcW w:type="dxa" w:w="3360"/>
            <w:vAlign w:val="center"/>
          </w:tcPr>
          <w:p>
            <w:pPr>
              <w:spacing w:after="20"/>
            </w:pPr>
            <w:r/>
            <w:r>
              <w:rPr>
                <w:rFonts w:ascii="Times New Roman" w:hAnsi="Times New Roman"/>
                <w:b w:val="0"/>
                <w:sz w:val="19"/>
              </w:rPr>
              <w:t>Repeatability</w:t>
            </w:r>
          </w:p>
        </w:tc>
        <w:tc>
          <w:tcPr>
            <w:tcW w:type="dxa" w:w="3360"/>
            <w:vAlign w:val="center"/>
          </w:tcPr>
          <w:p>
            <w:pPr>
              <w:spacing w:after="20"/>
            </w:pPr>
            <w:r/>
            <w:r>
              <w:rPr>
                <w:rFonts w:ascii="Times New Roman" w:hAnsi="Times New Roman"/>
                <w:b w:val="0"/>
                <w:sz w:val="19"/>
              </w:rPr>
              <w:t>Can vary with tester and execution.</w:t>
            </w:r>
          </w:p>
        </w:tc>
        <w:tc>
          <w:tcPr>
            <w:tcW w:type="dxa" w:w="3360"/>
            <w:vAlign w:val="center"/>
          </w:tcPr>
          <w:p>
            <w:pPr>
              <w:spacing w:after="20"/>
            </w:pPr>
            <w:r/>
            <w:r>
              <w:rPr>
                <w:rFonts w:ascii="Times New Roman" w:hAnsi="Times New Roman"/>
                <w:b w:val="0"/>
                <w:sz w:val="19"/>
              </w:rPr>
              <w:t>Consistent when scripts and environment are stable.</w:t>
            </w:r>
          </w:p>
        </w:tc>
      </w:tr>
      <w:tr>
        <w:tc>
          <w:tcPr>
            <w:tcW w:type="dxa" w:w="3360"/>
            <w:vAlign w:val="center"/>
          </w:tcPr>
          <w:p>
            <w:pPr>
              <w:spacing w:after="20"/>
            </w:pPr>
            <w:r/>
            <w:r>
              <w:rPr>
                <w:rFonts w:ascii="Times New Roman" w:hAnsi="Times New Roman"/>
                <w:b w:val="0"/>
                <w:sz w:val="19"/>
              </w:rPr>
              <w:t>Human judgement</w:t>
            </w:r>
          </w:p>
        </w:tc>
        <w:tc>
          <w:tcPr>
            <w:tcW w:type="dxa" w:w="3360"/>
            <w:vAlign w:val="center"/>
          </w:tcPr>
          <w:p>
            <w:pPr>
              <w:spacing w:after="20"/>
            </w:pPr>
            <w:r/>
            <w:r>
              <w:rPr>
                <w:rFonts w:ascii="Times New Roman" w:hAnsi="Times New Roman"/>
                <w:b w:val="0"/>
                <w:sz w:val="19"/>
              </w:rPr>
              <w:t>Strong for observation and subjective evaluation.</w:t>
            </w:r>
          </w:p>
        </w:tc>
        <w:tc>
          <w:tcPr>
            <w:tcW w:type="dxa" w:w="3360"/>
            <w:vAlign w:val="center"/>
          </w:tcPr>
          <w:p>
            <w:pPr>
              <w:spacing w:after="20"/>
            </w:pPr>
            <w:r/>
            <w:r>
              <w:rPr>
                <w:rFonts w:ascii="Times New Roman" w:hAnsi="Times New Roman"/>
                <w:b w:val="0"/>
                <w:sz w:val="19"/>
              </w:rPr>
              <w:t>Limited to assertions and checks coded into scripts.</w:t>
            </w:r>
          </w:p>
        </w:tc>
      </w:tr>
      <w:tr>
        <w:tc>
          <w:tcPr>
            <w:tcW w:type="dxa" w:w="3360"/>
            <w:vAlign w:val="center"/>
          </w:tcPr>
          <w:p>
            <w:pPr>
              <w:spacing w:after="20"/>
            </w:pPr>
            <w:r/>
            <w:r>
              <w:rPr>
                <w:rFonts w:ascii="Times New Roman" w:hAnsi="Times New Roman"/>
                <w:b w:val="0"/>
                <w:sz w:val="19"/>
              </w:rPr>
              <w:t>Maintenance</w:t>
            </w:r>
          </w:p>
        </w:tc>
        <w:tc>
          <w:tcPr>
            <w:tcW w:type="dxa" w:w="3360"/>
            <w:vAlign w:val="center"/>
          </w:tcPr>
          <w:p>
            <w:pPr>
              <w:spacing w:after="20"/>
            </w:pPr>
            <w:r/>
            <w:r>
              <w:rPr>
                <w:rFonts w:ascii="Times New Roman" w:hAnsi="Times New Roman"/>
                <w:b w:val="0"/>
                <w:sz w:val="19"/>
              </w:rPr>
              <w:t>Test steps/documentation must be updated.</w:t>
            </w:r>
          </w:p>
        </w:tc>
        <w:tc>
          <w:tcPr>
            <w:tcW w:type="dxa" w:w="3360"/>
            <w:vAlign w:val="center"/>
          </w:tcPr>
          <w:p>
            <w:pPr>
              <w:spacing w:after="20"/>
            </w:pPr>
            <w:r/>
            <w:r>
              <w:rPr>
                <w:rFonts w:ascii="Times New Roman" w:hAnsi="Times New Roman"/>
                <w:b w:val="0"/>
                <w:sz w:val="19"/>
              </w:rPr>
              <w:t>Scripts and test data must also be updated.</w:t>
            </w:r>
          </w:p>
        </w:tc>
      </w:tr>
      <w:tr>
        <w:tc>
          <w:tcPr>
            <w:tcW w:type="dxa" w:w="3360"/>
            <w:vAlign w:val="center"/>
          </w:tcPr>
          <w:p>
            <w:pPr>
              <w:spacing w:after="20"/>
            </w:pPr>
            <w:r/>
            <w:r>
              <w:rPr>
                <w:rFonts w:ascii="Times New Roman" w:hAnsi="Times New Roman"/>
                <w:b w:val="0"/>
                <w:sz w:val="19"/>
              </w:rPr>
              <w:t>Limitation</w:t>
            </w:r>
          </w:p>
        </w:tc>
        <w:tc>
          <w:tcPr>
            <w:tcW w:type="dxa" w:w="3360"/>
            <w:vAlign w:val="center"/>
          </w:tcPr>
          <w:p>
            <w:pPr>
              <w:spacing w:after="20"/>
            </w:pPr>
            <w:r/>
            <w:r>
              <w:rPr>
                <w:rFonts w:ascii="Times New Roman" w:hAnsi="Times New Roman"/>
                <w:b w:val="0"/>
                <w:sz w:val="19"/>
              </w:rPr>
              <w:t>Time-consuming at scale.</w:t>
            </w:r>
          </w:p>
        </w:tc>
        <w:tc>
          <w:tcPr>
            <w:tcW w:type="dxa" w:w="3360"/>
            <w:vAlign w:val="center"/>
          </w:tcPr>
          <w:p>
            <w:pPr>
              <w:spacing w:after="20"/>
            </w:pPr>
            <w:r/>
            <w:r>
              <w:rPr>
                <w:rFonts w:ascii="Times New Roman" w:hAnsi="Times New Roman"/>
                <w:b w:val="0"/>
                <w:sz w:val="19"/>
              </w:rPr>
              <w:t>Cannot automatically judge every usability or exploratory issue.</w:t>
            </w:r>
          </w:p>
        </w:tc>
      </w:tr>
    </w:tbl>
    <w:p/>
    <w:p>
      <w:pPr>
        <w:pStyle w:val="Heading2"/>
      </w:pPr>
      <w:r>
        <w:t>4. White-box, Black-box and Gray-box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DD7EE"/>
          </w:tcPr>
          <w:p>
            <w:pPr>
              <w:spacing w:after="20"/>
            </w:pPr>
            <w:r/>
            <w:r>
              <w:rPr>
                <w:rFonts w:ascii="Times New Roman" w:hAnsi="Times New Roman"/>
                <w:b/>
                <w:sz w:val="19"/>
              </w:rPr>
              <w:t>Type</w:t>
            </w:r>
          </w:p>
        </w:tc>
        <w:tc>
          <w:tcPr>
            <w:tcW w:type="dxa" w:w="2520"/>
            <w:vAlign w:val="center"/>
            <w:shd w:fill="BDD7EE"/>
          </w:tcPr>
          <w:p>
            <w:pPr>
              <w:spacing w:after="20"/>
            </w:pPr>
            <w:r/>
            <w:r>
              <w:rPr>
                <w:rFonts w:ascii="Times New Roman" w:hAnsi="Times New Roman"/>
                <w:b/>
                <w:sz w:val="19"/>
              </w:rPr>
              <w:t>Meaning / focus</w:t>
            </w:r>
          </w:p>
        </w:tc>
        <w:tc>
          <w:tcPr>
            <w:tcW w:type="dxa" w:w="2520"/>
            <w:vAlign w:val="center"/>
            <w:shd w:fill="BDD7EE"/>
          </w:tcPr>
          <w:p>
            <w:pPr>
              <w:spacing w:after="20"/>
            </w:pPr>
            <w:r/>
            <w:r>
              <w:rPr>
                <w:rFonts w:ascii="Times New Roman" w:hAnsi="Times New Roman"/>
                <w:b/>
                <w:sz w:val="19"/>
              </w:rPr>
              <w:t>Typical basis</w:t>
            </w:r>
          </w:p>
        </w:tc>
        <w:tc>
          <w:tcPr>
            <w:tcW w:type="dxa" w:w="2520"/>
            <w:vAlign w:val="center"/>
            <w:shd w:fill="BDD7EE"/>
          </w:tcPr>
          <w:p>
            <w:pPr>
              <w:spacing w:after="20"/>
            </w:pPr>
            <w:r/>
            <w:r>
              <w:rPr>
                <w:rFonts w:ascii="Times New Roman" w:hAnsi="Times New Roman"/>
                <w:b/>
                <w:sz w:val="19"/>
              </w:rPr>
              <w:t>Example</w:t>
            </w:r>
          </w:p>
        </w:tc>
      </w:tr>
      <w:tr>
        <w:tc>
          <w:tcPr>
            <w:tcW w:type="dxa" w:w="2520"/>
            <w:vAlign w:val="center"/>
          </w:tcPr>
          <w:p>
            <w:pPr>
              <w:spacing w:after="20"/>
            </w:pPr>
            <w:r/>
            <w:r>
              <w:rPr>
                <w:rFonts w:ascii="Times New Roman" w:hAnsi="Times New Roman"/>
                <w:b w:val="0"/>
                <w:sz w:val="19"/>
              </w:rPr>
              <w:t>White-box</w:t>
            </w:r>
          </w:p>
        </w:tc>
        <w:tc>
          <w:tcPr>
            <w:tcW w:type="dxa" w:w="2520"/>
            <w:vAlign w:val="center"/>
          </w:tcPr>
          <w:p>
            <w:pPr>
              <w:spacing w:after="20"/>
            </w:pPr>
            <w:r/>
            <w:r>
              <w:rPr>
                <w:rFonts w:ascii="Times New Roman" w:hAnsi="Times New Roman"/>
                <w:b w:val="0"/>
                <w:sz w:val="19"/>
              </w:rPr>
              <w:t>Tests internal code structure and logic.</w:t>
            </w:r>
          </w:p>
        </w:tc>
        <w:tc>
          <w:tcPr>
            <w:tcW w:type="dxa" w:w="2520"/>
            <w:vAlign w:val="center"/>
          </w:tcPr>
          <w:p>
            <w:pPr>
              <w:spacing w:after="20"/>
            </w:pPr>
            <w:r/>
            <w:r>
              <w:rPr>
                <w:rFonts w:ascii="Times New Roman" w:hAnsi="Times New Roman"/>
                <w:b w:val="0"/>
                <w:sz w:val="19"/>
              </w:rPr>
              <w:t>Statements, branches, conditions, paths, loops.</w:t>
            </w:r>
          </w:p>
        </w:tc>
        <w:tc>
          <w:tcPr>
            <w:tcW w:type="dxa" w:w="2520"/>
            <w:vAlign w:val="center"/>
          </w:tcPr>
          <w:p>
            <w:pPr>
              <w:spacing w:after="20"/>
            </w:pPr>
            <w:r/>
            <w:r>
              <w:rPr>
                <w:rFonts w:ascii="Times New Roman" w:hAnsi="Times New Roman"/>
                <w:b w:val="0"/>
                <w:sz w:val="19"/>
              </w:rPr>
              <w:t>Check whether both branches of an if statement execute.</w:t>
            </w:r>
          </w:p>
        </w:tc>
      </w:tr>
      <w:tr>
        <w:tc>
          <w:tcPr>
            <w:tcW w:type="dxa" w:w="2520"/>
            <w:vAlign w:val="center"/>
          </w:tcPr>
          <w:p>
            <w:pPr>
              <w:spacing w:after="20"/>
            </w:pPr>
            <w:r/>
            <w:r>
              <w:rPr>
                <w:rFonts w:ascii="Times New Roman" w:hAnsi="Times New Roman"/>
                <w:b w:val="0"/>
                <w:sz w:val="19"/>
              </w:rPr>
              <w:t>Black-box</w:t>
            </w:r>
          </w:p>
        </w:tc>
        <w:tc>
          <w:tcPr>
            <w:tcW w:type="dxa" w:w="2520"/>
            <w:vAlign w:val="center"/>
          </w:tcPr>
          <w:p>
            <w:pPr>
              <w:spacing w:after="20"/>
            </w:pPr>
            <w:r/>
            <w:r>
              <w:rPr>
                <w:rFonts w:ascii="Times New Roman" w:hAnsi="Times New Roman"/>
                <w:b w:val="0"/>
                <w:sz w:val="19"/>
              </w:rPr>
              <w:t>Tests external behaviour without needing internal code knowledge.</w:t>
            </w:r>
          </w:p>
        </w:tc>
        <w:tc>
          <w:tcPr>
            <w:tcW w:type="dxa" w:w="2520"/>
            <w:vAlign w:val="center"/>
          </w:tcPr>
          <w:p>
            <w:pPr>
              <w:spacing w:after="20"/>
            </w:pPr>
            <w:r/>
            <w:r>
              <w:rPr>
                <w:rFonts w:ascii="Times New Roman" w:hAnsi="Times New Roman"/>
                <w:b w:val="0"/>
                <w:sz w:val="19"/>
              </w:rPr>
              <w:t>Inputs, outputs, requirements and user-visible behaviour.</w:t>
            </w:r>
          </w:p>
        </w:tc>
        <w:tc>
          <w:tcPr>
            <w:tcW w:type="dxa" w:w="2520"/>
            <w:vAlign w:val="center"/>
          </w:tcPr>
          <w:p>
            <w:pPr>
              <w:spacing w:after="20"/>
            </w:pPr>
            <w:r/>
            <w:r>
              <w:rPr>
                <w:rFonts w:ascii="Times New Roman" w:hAnsi="Times New Roman"/>
                <w:b w:val="0"/>
                <w:sz w:val="19"/>
              </w:rPr>
              <w:t>Enter valid/invalid login details and check response.</w:t>
            </w:r>
          </w:p>
        </w:tc>
      </w:tr>
      <w:tr>
        <w:tc>
          <w:tcPr>
            <w:tcW w:type="dxa" w:w="2520"/>
            <w:vAlign w:val="center"/>
          </w:tcPr>
          <w:p>
            <w:pPr>
              <w:spacing w:after="20"/>
            </w:pPr>
            <w:r/>
            <w:r>
              <w:rPr>
                <w:rFonts w:ascii="Times New Roman" w:hAnsi="Times New Roman"/>
                <w:b w:val="0"/>
                <w:sz w:val="19"/>
              </w:rPr>
              <w:t>Gray-box</w:t>
            </w:r>
          </w:p>
        </w:tc>
        <w:tc>
          <w:tcPr>
            <w:tcW w:type="dxa" w:w="2520"/>
            <w:vAlign w:val="center"/>
          </w:tcPr>
          <w:p>
            <w:pPr>
              <w:spacing w:after="20"/>
            </w:pPr>
            <w:r/>
            <w:r>
              <w:rPr>
                <w:rFonts w:ascii="Times New Roman" w:hAnsi="Times New Roman"/>
                <w:b w:val="0"/>
                <w:sz w:val="19"/>
              </w:rPr>
              <w:t>Combines partial internal knowledge with external behaviour testing.</w:t>
            </w:r>
          </w:p>
        </w:tc>
        <w:tc>
          <w:tcPr>
            <w:tcW w:type="dxa" w:w="2520"/>
            <w:vAlign w:val="center"/>
          </w:tcPr>
          <w:p>
            <w:pPr>
              <w:spacing w:after="20"/>
            </w:pPr>
            <w:r/>
            <w:r>
              <w:rPr>
                <w:rFonts w:ascii="Times New Roman" w:hAnsi="Times New Roman"/>
                <w:b w:val="0"/>
                <w:sz w:val="19"/>
              </w:rPr>
              <w:t>Architecture, database or interface knowledge plus black-box tests.</w:t>
            </w:r>
          </w:p>
        </w:tc>
        <w:tc>
          <w:tcPr>
            <w:tcW w:type="dxa" w:w="2520"/>
            <w:vAlign w:val="center"/>
          </w:tcPr>
          <w:p>
            <w:pPr>
              <w:spacing w:after="20"/>
            </w:pPr>
            <w:r/>
            <w:r>
              <w:rPr>
                <w:rFonts w:ascii="Times New Roman" w:hAnsi="Times New Roman"/>
                <w:b w:val="0"/>
                <w:sz w:val="19"/>
              </w:rPr>
              <w:t>Test a web form while knowing how records are stored.</w:t>
            </w:r>
          </w:p>
        </w:tc>
      </w:tr>
    </w:tbl>
    <w:p/>
    <w:p>
      <w:pPr>
        <w:pStyle w:val="Heading2"/>
      </w:pPr>
      <w:r>
        <w:t>5. Functional and Non-functional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Functional testing</w:t>
            </w:r>
          </w:p>
        </w:tc>
        <w:tc>
          <w:tcPr>
            <w:tcW w:type="dxa" w:w="5040"/>
            <w:vAlign w:val="center"/>
            <w:shd w:fill="BDD7EE"/>
          </w:tcPr>
          <w:p>
            <w:pPr>
              <w:spacing w:after="20"/>
            </w:pPr>
            <w:r/>
            <w:r>
              <w:rPr>
                <w:rFonts w:ascii="Times New Roman" w:hAnsi="Times New Roman"/>
                <w:b/>
                <w:sz w:val="19"/>
              </w:rPr>
              <w:t>Non-functional testing</w:t>
            </w:r>
          </w:p>
        </w:tc>
      </w:tr>
      <w:tr>
        <w:tc>
          <w:tcPr>
            <w:tcW w:type="dxa" w:w="5040"/>
            <w:vAlign w:val="center"/>
          </w:tcPr>
          <w:p>
            <w:pPr>
              <w:spacing w:after="20"/>
            </w:pPr>
            <w:r/>
            <w:r>
              <w:rPr>
                <w:rFonts w:ascii="Times New Roman" w:hAnsi="Times New Roman"/>
                <w:b w:val="0"/>
                <w:sz w:val="19"/>
              </w:rPr>
              <w:t>Checks what the system does.</w:t>
            </w:r>
          </w:p>
        </w:tc>
        <w:tc>
          <w:tcPr>
            <w:tcW w:type="dxa" w:w="5040"/>
            <w:vAlign w:val="center"/>
          </w:tcPr>
          <w:p>
            <w:pPr>
              <w:spacing w:after="20"/>
            </w:pPr>
            <w:r/>
            <w:r>
              <w:rPr>
                <w:rFonts w:ascii="Times New Roman" w:hAnsi="Times New Roman"/>
                <w:b w:val="0"/>
                <w:sz w:val="19"/>
              </w:rPr>
              <w:t>Checks how well the system works.</w:t>
            </w:r>
          </w:p>
        </w:tc>
      </w:tr>
      <w:tr>
        <w:tc>
          <w:tcPr>
            <w:tcW w:type="dxa" w:w="5040"/>
            <w:vAlign w:val="center"/>
          </w:tcPr>
          <w:p>
            <w:pPr>
              <w:spacing w:after="20"/>
            </w:pPr>
            <w:r/>
            <w:r>
              <w:rPr>
                <w:rFonts w:ascii="Times New Roman" w:hAnsi="Times New Roman"/>
                <w:b w:val="0"/>
                <w:sz w:val="19"/>
              </w:rPr>
              <w:t>Validates features against functional requirements.</w:t>
            </w:r>
          </w:p>
        </w:tc>
        <w:tc>
          <w:tcPr>
            <w:tcW w:type="dxa" w:w="5040"/>
            <w:vAlign w:val="center"/>
          </w:tcPr>
          <w:p>
            <w:pPr>
              <w:spacing w:after="20"/>
            </w:pPr>
            <w:r/>
            <w:r>
              <w:rPr>
                <w:rFonts w:ascii="Times New Roman" w:hAnsi="Times New Roman"/>
                <w:b w:val="0"/>
                <w:sz w:val="19"/>
              </w:rPr>
              <w:t>Evaluates quality attributes and operating constraints.</w:t>
            </w:r>
          </w:p>
        </w:tc>
      </w:tr>
      <w:tr>
        <w:tc>
          <w:tcPr>
            <w:tcW w:type="dxa" w:w="5040"/>
            <w:vAlign w:val="center"/>
          </w:tcPr>
          <w:p>
            <w:pPr>
              <w:spacing w:after="20"/>
            </w:pPr>
            <w:r/>
            <w:r>
              <w:rPr>
                <w:rFonts w:ascii="Times New Roman" w:hAnsi="Times New Roman"/>
                <w:b w:val="0"/>
                <w:sz w:val="19"/>
              </w:rPr>
              <w:t>Examples: login, search, checkout, report generation.</w:t>
            </w:r>
          </w:p>
        </w:tc>
        <w:tc>
          <w:tcPr>
            <w:tcW w:type="dxa" w:w="5040"/>
            <w:vAlign w:val="center"/>
          </w:tcPr>
          <w:p>
            <w:pPr>
              <w:spacing w:after="20"/>
            </w:pPr>
            <w:r/>
            <w:r>
              <w:rPr>
                <w:rFonts w:ascii="Times New Roman" w:hAnsi="Times New Roman"/>
                <w:b w:val="0"/>
                <w:sz w:val="19"/>
              </w:rPr>
              <w:t>Examples: performance, usability, compatibility, stability.</w:t>
            </w:r>
          </w:p>
        </w:tc>
      </w:tr>
    </w:tbl>
    <w:p/>
    <w:p>
      <w:pPr>
        <w:pStyle w:val="Heading2"/>
      </w:pPr>
      <w:r>
        <w:t>6. Test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Level</w:t>
            </w:r>
          </w:p>
        </w:tc>
        <w:tc>
          <w:tcPr>
            <w:tcW w:type="dxa" w:w="3360"/>
            <w:vAlign w:val="center"/>
            <w:shd w:fill="BDD7EE"/>
          </w:tcPr>
          <w:p>
            <w:pPr>
              <w:spacing w:after="20"/>
            </w:pPr>
            <w:r/>
            <w:r>
              <w:rPr>
                <w:rFonts w:ascii="Times New Roman" w:hAnsi="Times New Roman"/>
                <w:b/>
                <w:sz w:val="19"/>
              </w:rPr>
              <w:t>Purpose</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Unit Testing</w:t>
            </w:r>
          </w:p>
        </w:tc>
        <w:tc>
          <w:tcPr>
            <w:tcW w:type="dxa" w:w="3360"/>
            <w:vAlign w:val="center"/>
          </w:tcPr>
          <w:p>
            <w:pPr>
              <w:spacing w:after="20"/>
            </w:pPr>
            <w:r/>
            <w:r>
              <w:rPr>
                <w:rFonts w:ascii="Times New Roman" w:hAnsi="Times New Roman"/>
                <w:b w:val="0"/>
                <w:sz w:val="19"/>
              </w:rPr>
              <w:t>Test an individual function, class or module.</w:t>
            </w:r>
          </w:p>
        </w:tc>
        <w:tc>
          <w:tcPr>
            <w:tcW w:type="dxa" w:w="3360"/>
            <w:vAlign w:val="center"/>
          </w:tcPr>
          <w:p>
            <w:pPr>
              <w:spacing w:after="20"/>
            </w:pPr>
            <w:r/>
            <w:r>
              <w:rPr>
                <w:rFonts w:ascii="Times New Roman" w:hAnsi="Times New Roman"/>
                <w:b w:val="0"/>
                <w:sz w:val="19"/>
              </w:rPr>
              <w:t>Check a tax-calculation function.</w:t>
            </w:r>
          </w:p>
        </w:tc>
      </w:tr>
      <w:tr>
        <w:tc>
          <w:tcPr>
            <w:tcW w:type="dxa" w:w="3360"/>
            <w:vAlign w:val="center"/>
          </w:tcPr>
          <w:p>
            <w:pPr>
              <w:spacing w:after="20"/>
            </w:pPr>
            <w:r/>
            <w:r>
              <w:rPr>
                <w:rFonts w:ascii="Times New Roman" w:hAnsi="Times New Roman"/>
                <w:b w:val="0"/>
                <w:sz w:val="19"/>
              </w:rPr>
              <w:t>Integration Testing</w:t>
            </w:r>
          </w:p>
        </w:tc>
        <w:tc>
          <w:tcPr>
            <w:tcW w:type="dxa" w:w="3360"/>
            <w:vAlign w:val="center"/>
          </w:tcPr>
          <w:p>
            <w:pPr>
              <w:spacing w:after="20"/>
            </w:pPr>
            <w:r/>
            <w:r>
              <w:rPr>
                <w:rFonts w:ascii="Times New Roman" w:hAnsi="Times New Roman"/>
                <w:b w:val="0"/>
                <w:sz w:val="19"/>
              </w:rPr>
              <w:t>Test interactions between connected modules.</w:t>
            </w:r>
          </w:p>
        </w:tc>
        <w:tc>
          <w:tcPr>
            <w:tcW w:type="dxa" w:w="3360"/>
            <w:vAlign w:val="center"/>
          </w:tcPr>
          <w:p>
            <w:pPr>
              <w:spacing w:after="20"/>
            </w:pPr>
            <w:r/>
            <w:r>
              <w:rPr>
                <w:rFonts w:ascii="Times New Roman" w:hAnsi="Times New Roman"/>
                <w:b w:val="0"/>
                <w:sz w:val="19"/>
              </w:rPr>
              <w:t>Check that checkout correctly calls payment and order services.</w:t>
            </w:r>
          </w:p>
        </w:tc>
      </w:tr>
      <w:tr>
        <w:tc>
          <w:tcPr>
            <w:tcW w:type="dxa" w:w="3360"/>
            <w:vAlign w:val="center"/>
          </w:tcPr>
          <w:p>
            <w:pPr>
              <w:spacing w:after="20"/>
            </w:pPr>
            <w:r/>
            <w:r>
              <w:rPr>
                <w:rFonts w:ascii="Times New Roman" w:hAnsi="Times New Roman"/>
                <w:b w:val="0"/>
                <w:sz w:val="19"/>
              </w:rPr>
              <w:t>System Testing</w:t>
            </w:r>
          </w:p>
        </w:tc>
        <w:tc>
          <w:tcPr>
            <w:tcW w:type="dxa" w:w="3360"/>
            <w:vAlign w:val="center"/>
          </w:tcPr>
          <w:p>
            <w:pPr>
              <w:spacing w:after="20"/>
            </w:pPr>
            <w:r/>
            <w:r>
              <w:rPr>
                <w:rFonts w:ascii="Times New Roman" w:hAnsi="Times New Roman"/>
                <w:b w:val="0"/>
                <w:sz w:val="19"/>
              </w:rPr>
              <w:t>Test the complete integrated application.</w:t>
            </w:r>
          </w:p>
        </w:tc>
        <w:tc>
          <w:tcPr>
            <w:tcW w:type="dxa" w:w="3360"/>
            <w:vAlign w:val="center"/>
          </w:tcPr>
          <w:p>
            <w:pPr>
              <w:spacing w:after="20"/>
            </w:pPr>
            <w:r/>
            <w:r>
              <w:rPr>
                <w:rFonts w:ascii="Times New Roman" w:hAnsi="Times New Roman"/>
                <w:b w:val="0"/>
                <w:sz w:val="19"/>
              </w:rPr>
              <w:t>Test a full purchase from login to order confirmation.</w:t>
            </w:r>
          </w:p>
        </w:tc>
      </w:tr>
      <w:tr>
        <w:tc>
          <w:tcPr>
            <w:tcW w:type="dxa" w:w="3360"/>
            <w:vAlign w:val="center"/>
          </w:tcPr>
          <w:p>
            <w:pPr>
              <w:spacing w:after="20"/>
            </w:pPr>
            <w:r/>
            <w:r>
              <w:rPr>
                <w:rFonts w:ascii="Times New Roman" w:hAnsi="Times New Roman"/>
                <w:b w:val="0"/>
                <w:sz w:val="19"/>
              </w:rPr>
              <w:t>Acceptance Testing</w:t>
            </w:r>
          </w:p>
        </w:tc>
        <w:tc>
          <w:tcPr>
            <w:tcW w:type="dxa" w:w="3360"/>
            <w:vAlign w:val="center"/>
          </w:tcPr>
          <w:p>
            <w:pPr>
              <w:spacing w:after="20"/>
            </w:pPr>
            <w:r/>
            <w:r>
              <w:rPr>
                <w:rFonts w:ascii="Times New Roman" w:hAnsi="Times New Roman"/>
                <w:b w:val="0"/>
                <w:sz w:val="19"/>
              </w:rPr>
              <w:t>Check whether the system meets user/business acceptance needs.</w:t>
            </w:r>
          </w:p>
        </w:tc>
        <w:tc>
          <w:tcPr>
            <w:tcW w:type="dxa" w:w="3360"/>
            <w:vAlign w:val="center"/>
          </w:tcPr>
          <w:p>
            <w:pPr>
              <w:spacing w:after="20"/>
            </w:pPr>
            <w:r/>
            <w:r>
              <w:rPr>
                <w:rFonts w:ascii="Times New Roman" w:hAnsi="Times New Roman"/>
                <w:b w:val="0"/>
                <w:sz w:val="19"/>
              </w:rPr>
              <w:t>Business user confirms that the order workflow satisfies requirements.</w:t>
            </w:r>
          </w:p>
        </w:tc>
      </w:tr>
    </w:tbl>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Unit 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Integration 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System testing</w:t>
            </w:r>
          </w:p>
          <w:p>
            <w:pPr>
              <w:spacing w:after="20"/>
              <w:jc w:val="center"/>
            </w:pPr>
            <w:r>
              <w:rPr>
                <w:rFonts w:ascii="Consolas" w:hAnsi="Consolas"/>
                <w:b w:val="0"/>
                <w:sz w:val="18"/>
              </w:rPr>
              <w:t xml:space="preserve">    ↓</w:t>
            </w:r>
          </w:p>
          <w:p>
            <w:pPr>
              <w:spacing w:after="20"/>
              <w:jc w:val="center"/>
            </w:pPr>
            <w:r>
              <w:rPr>
                <w:rFonts w:ascii="Consolas" w:hAnsi="Consolas"/>
                <w:b w:val="0"/>
                <w:sz w:val="18"/>
              </w:rPr>
              <w:t>Acceptance testing</w:t>
            </w:r>
          </w:p>
        </w:tc>
      </w:tr>
    </w:tbl>
    <w:p/>
    <w:p>
      <w:pPr>
        <w:pStyle w:val="Heading2"/>
      </w:pPr>
      <w:r>
        <w:t>7. Non-functional Testing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Type</w:t>
            </w:r>
          </w:p>
        </w:tc>
        <w:tc>
          <w:tcPr>
            <w:tcW w:type="dxa" w:w="3360"/>
            <w:vAlign w:val="center"/>
            <w:shd w:fill="BDD7EE"/>
          </w:tcPr>
          <w:p>
            <w:pPr>
              <w:spacing w:after="20"/>
            </w:pPr>
            <w:r/>
            <w:r>
              <w:rPr>
                <w:rFonts w:ascii="Times New Roman" w:hAnsi="Times New Roman"/>
                <w:b/>
                <w:sz w:val="19"/>
              </w:rPr>
              <w:t>What it checks</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Performance</w:t>
            </w:r>
          </w:p>
        </w:tc>
        <w:tc>
          <w:tcPr>
            <w:tcW w:type="dxa" w:w="3360"/>
            <w:vAlign w:val="center"/>
          </w:tcPr>
          <w:p>
            <w:pPr>
              <w:spacing w:after="20"/>
            </w:pPr>
            <w:r/>
            <w:r>
              <w:rPr>
                <w:rFonts w:ascii="Times New Roman" w:hAnsi="Times New Roman"/>
                <w:b w:val="0"/>
                <w:sz w:val="19"/>
              </w:rPr>
              <w:t>Response time and resource use under expected conditions.</w:t>
            </w:r>
          </w:p>
        </w:tc>
        <w:tc>
          <w:tcPr>
            <w:tcW w:type="dxa" w:w="3360"/>
            <w:vAlign w:val="center"/>
          </w:tcPr>
          <w:p>
            <w:pPr>
              <w:spacing w:after="20"/>
            </w:pPr>
            <w:r/>
            <w:r>
              <w:rPr>
                <w:rFonts w:ascii="Times New Roman" w:hAnsi="Times New Roman"/>
                <w:b w:val="0"/>
                <w:sz w:val="19"/>
              </w:rPr>
              <w:t>Measure page response during normal usage.</w:t>
            </w:r>
          </w:p>
        </w:tc>
      </w:tr>
      <w:tr>
        <w:tc>
          <w:tcPr>
            <w:tcW w:type="dxa" w:w="3360"/>
            <w:vAlign w:val="center"/>
          </w:tcPr>
          <w:p>
            <w:pPr>
              <w:spacing w:after="20"/>
            </w:pPr>
            <w:r/>
            <w:r>
              <w:rPr>
                <w:rFonts w:ascii="Times New Roman" w:hAnsi="Times New Roman"/>
                <w:b w:val="0"/>
                <w:sz w:val="19"/>
              </w:rPr>
              <w:t>Load</w:t>
            </w:r>
          </w:p>
        </w:tc>
        <w:tc>
          <w:tcPr>
            <w:tcW w:type="dxa" w:w="3360"/>
            <w:vAlign w:val="center"/>
          </w:tcPr>
          <w:p>
            <w:pPr>
              <w:spacing w:after="20"/>
            </w:pPr>
            <w:r/>
            <w:r>
              <w:rPr>
                <w:rFonts w:ascii="Times New Roman" w:hAnsi="Times New Roman"/>
                <w:b w:val="0"/>
                <w:sz w:val="19"/>
              </w:rPr>
              <w:t>Behaviour under expected or specified user/data load.</w:t>
            </w:r>
          </w:p>
        </w:tc>
        <w:tc>
          <w:tcPr>
            <w:tcW w:type="dxa" w:w="3360"/>
            <w:vAlign w:val="center"/>
          </w:tcPr>
          <w:p>
            <w:pPr>
              <w:spacing w:after="20"/>
            </w:pPr>
            <w:r/>
            <w:r>
              <w:rPr>
                <w:rFonts w:ascii="Times New Roman" w:hAnsi="Times New Roman"/>
                <w:b w:val="0"/>
                <w:sz w:val="19"/>
              </w:rPr>
              <w:t>Simulate 1,000 concurrent users.</w:t>
            </w:r>
          </w:p>
        </w:tc>
      </w:tr>
      <w:tr>
        <w:tc>
          <w:tcPr>
            <w:tcW w:type="dxa" w:w="3360"/>
            <w:vAlign w:val="center"/>
          </w:tcPr>
          <w:p>
            <w:pPr>
              <w:spacing w:after="20"/>
            </w:pPr>
            <w:r/>
            <w:r>
              <w:rPr>
                <w:rFonts w:ascii="Times New Roman" w:hAnsi="Times New Roman"/>
                <w:b w:val="0"/>
                <w:sz w:val="19"/>
              </w:rPr>
              <w:t>Stress</w:t>
            </w:r>
          </w:p>
        </w:tc>
        <w:tc>
          <w:tcPr>
            <w:tcW w:type="dxa" w:w="3360"/>
            <w:vAlign w:val="center"/>
          </w:tcPr>
          <w:p>
            <w:pPr>
              <w:spacing w:after="20"/>
            </w:pPr>
            <w:r/>
            <w:r>
              <w:rPr>
                <w:rFonts w:ascii="Times New Roman" w:hAnsi="Times New Roman"/>
                <w:b w:val="0"/>
                <w:sz w:val="19"/>
              </w:rPr>
              <w:t>Behaviour beyond normal capacity or under extreme conditions.</w:t>
            </w:r>
          </w:p>
        </w:tc>
        <w:tc>
          <w:tcPr>
            <w:tcW w:type="dxa" w:w="3360"/>
            <w:vAlign w:val="center"/>
          </w:tcPr>
          <w:p>
            <w:pPr>
              <w:spacing w:after="20"/>
            </w:pPr>
            <w:r/>
            <w:r>
              <w:rPr>
                <w:rFonts w:ascii="Times New Roman" w:hAnsi="Times New Roman"/>
                <w:b w:val="0"/>
                <w:sz w:val="19"/>
              </w:rPr>
              <w:t>Increase traffic until limits are reached.</w:t>
            </w:r>
          </w:p>
        </w:tc>
      </w:tr>
      <w:tr>
        <w:tc>
          <w:tcPr>
            <w:tcW w:type="dxa" w:w="3360"/>
            <w:vAlign w:val="center"/>
          </w:tcPr>
          <w:p>
            <w:pPr>
              <w:spacing w:after="20"/>
            </w:pPr>
            <w:r/>
            <w:r>
              <w:rPr>
                <w:rFonts w:ascii="Times New Roman" w:hAnsi="Times New Roman"/>
                <w:b w:val="0"/>
                <w:sz w:val="19"/>
              </w:rPr>
              <w:t>Stability / endurance</w:t>
            </w:r>
          </w:p>
        </w:tc>
        <w:tc>
          <w:tcPr>
            <w:tcW w:type="dxa" w:w="3360"/>
            <w:vAlign w:val="center"/>
          </w:tcPr>
          <w:p>
            <w:pPr>
              <w:spacing w:after="20"/>
            </w:pPr>
            <w:r/>
            <w:r>
              <w:rPr>
                <w:rFonts w:ascii="Times New Roman" w:hAnsi="Times New Roman"/>
                <w:b w:val="0"/>
                <w:sz w:val="19"/>
              </w:rPr>
              <w:t>Whether performance remains acceptable over time.</w:t>
            </w:r>
          </w:p>
        </w:tc>
        <w:tc>
          <w:tcPr>
            <w:tcW w:type="dxa" w:w="3360"/>
            <w:vAlign w:val="center"/>
          </w:tcPr>
          <w:p>
            <w:pPr>
              <w:spacing w:after="20"/>
            </w:pPr>
            <w:r/>
            <w:r>
              <w:rPr>
                <w:rFonts w:ascii="Times New Roman" w:hAnsi="Times New Roman"/>
                <w:b w:val="0"/>
                <w:sz w:val="19"/>
              </w:rPr>
              <w:t>Run a service for many hours.</w:t>
            </w:r>
          </w:p>
        </w:tc>
      </w:tr>
      <w:tr>
        <w:tc>
          <w:tcPr>
            <w:tcW w:type="dxa" w:w="3360"/>
            <w:vAlign w:val="center"/>
          </w:tcPr>
          <w:p>
            <w:pPr>
              <w:spacing w:after="20"/>
            </w:pPr>
            <w:r/>
            <w:r>
              <w:rPr>
                <w:rFonts w:ascii="Times New Roman" w:hAnsi="Times New Roman"/>
                <w:b w:val="0"/>
                <w:sz w:val="19"/>
              </w:rPr>
              <w:t>Usability</w:t>
            </w:r>
          </w:p>
        </w:tc>
        <w:tc>
          <w:tcPr>
            <w:tcW w:type="dxa" w:w="3360"/>
            <w:vAlign w:val="center"/>
          </w:tcPr>
          <w:p>
            <w:pPr>
              <w:spacing w:after="20"/>
            </w:pPr>
            <w:r/>
            <w:r>
              <w:rPr>
                <w:rFonts w:ascii="Times New Roman" w:hAnsi="Times New Roman"/>
                <w:b w:val="0"/>
                <w:sz w:val="19"/>
              </w:rPr>
              <w:t>Ease of learning and using the interface.</w:t>
            </w:r>
          </w:p>
        </w:tc>
        <w:tc>
          <w:tcPr>
            <w:tcW w:type="dxa" w:w="3360"/>
            <w:vAlign w:val="center"/>
          </w:tcPr>
          <w:p>
            <w:pPr>
              <w:spacing w:after="20"/>
            </w:pPr>
            <w:r/>
            <w:r>
              <w:rPr>
                <w:rFonts w:ascii="Times New Roman" w:hAnsi="Times New Roman"/>
                <w:b w:val="0"/>
                <w:sz w:val="19"/>
              </w:rPr>
              <w:t>Check navigation, labels and form clarity.</w:t>
            </w:r>
          </w:p>
        </w:tc>
      </w:tr>
      <w:tr>
        <w:tc>
          <w:tcPr>
            <w:tcW w:type="dxa" w:w="3360"/>
            <w:vAlign w:val="center"/>
          </w:tcPr>
          <w:p>
            <w:pPr>
              <w:spacing w:after="20"/>
            </w:pPr>
            <w:r/>
            <w:r>
              <w:rPr>
                <w:rFonts w:ascii="Times New Roman" w:hAnsi="Times New Roman"/>
                <w:b w:val="0"/>
                <w:sz w:val="19"/>
              </w:rPr>
              <w:t>Compatibility</w:t>
            </w:r>
          </w:p>
        </w:tc>
        <w:tc>
          <w:tcPr>
            <w:tcW w:type="dxa" w:w="3360"/>
            <w:vAlign w:val="center"/>
          </w:tcPr>
          <w:p>
            <w:pPr>
              <w:spacing w:after="20"/>
            </w:pPr>
            <w:r/>
            <w:r>
              <w:rPr>
                <w:rFonts w:ascii="Times New Roman" w:hAnsi="Times New Roman"/>
                <w:b w:val="0"/>
                <w:sz w:val="19"/>
              </w:rPr>
              <w:t>Behaviour across browsers, devices, OS versions or configurations.</w:t>
            </w:r>
          </w:p>
        </w:tc>
        <w:tc>
          <w:tcPr>
            <w:tcW w:type="dxa" w:w="3360"/>
            <w:vAlign w:val="center"/>
          </w:tcPr>
          <w:p>
            <w:pPr>
              <w:spacing w:after="20"/>
            </w:pPr>
            <w:r/>
            <w:r>
              <w:rPr>
                <w:rFonts w:ascii="Times New Roman" w:hAnsi="Times New Roman"/>
                <w:b w:val="0"/>
                <w:sz w:val="19"/>
              </w:rPr>
              <w:t>Test a site on Chrome, Firefox and mobile browsers.</w:t>
            </w:r>
          </w:p>
        </w:tc>
      </w:tr>
    </w:tbl>
    <w:p/>
    <w:p>
      <w:pPr>
        <w:pStyle w:val="Heading2"/>
      </w:pPr>
      <w:r>
        <w:t>8. Choosing Manual or Automation</w:t>
      </w:r>
    </w:p>
    <w:p>
      <w:r>
        <w:rPr>
          <w:i w:val="0"/>
        </w:rPr>
        <w:t>Do not treat automation as a replacement for all manual testing. Select based on repetition, stability, risk, cost and the need for human judgement. A new feature may first need manual exploration; once its behaviour stabilizes, suitable repeatable checks can be automated.</w:t>
      </w:r>
    </w:p>
    <w:p>
      <w:r>
        <w:br w:type="page"/>
      </w:r>
    </w:p>
    <w:p>
      <w:pPr>
        <w:pStyle w:val="Heading1"/>
      </w:pPr>
      <w:r>
        <w:t>UNIT III — TEST CASE DEVELOPMENT</w:t>
      </w:r>
    </w:p>
    <w:p>
      <w:pPr>
        <w:pStyle w:val="Heading2"/>
      </w:pPr>
      <w:r>
        <w:t>1. Test Case</w:t>
      </w:r>
    </w:p>
    <w:p>
      <w:r>
        <w:rPr>
          <w:i w:val="0"/>
        </w:rPr>
        <w:t>A test case is a documented set of conditions, input data, preconditions, execution steps and expected results used to verify that a particular requirement or scenario behaves as specified. It is a starting point for test execution.</w:t>
      </w:r>
    </w:p>
    <w:p>
      <w:pPr>
        <w:pStyle w:val="Heading2"/>
      </w:pPr>
      <w:r>
        <w:t>2. Test Documentation</w:t>
      </w:r>
    </w:p>
    <w:p>
      <w:r>
        <w:rPr>
          <w:i w:val="0"/>
        </w:rPr>
        <w:t>Test documentation consists of artifacts prepared before or during testing. It supports planning, test design, execution, coverage tracking, resource tracking, progress monitoring and recording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Document</w:t>
            </w:r>
          </w:p>
        </w:tc>
        <w:tc>
          <w:tcPr>
            <w:tcW w:type="dxa" w:w="5040"/>
            <w:vAlign w:val="center"/>
            <w:shd w:fill="BDD7EE"/>
          </w:tcPr>
          <w:p>
            <w:pPr>
              <w:spacing w:after="20"/>
            </w:pPr>
            <w:r/>
            <w:r>
              <w:rPr>
                <w:rFonts w:ascii="Times New Roman" w:hAnsi="Times New Roman"/>
                <w:b/>
                <w:sz w:val="19"/>
              </w:rPr>
              <w:t>Purpose</w:t>
            </w:r>
          </w:p>
        </w:tc>
      </w:tr>
      <w:tr>
        <w:tc>
          <w:tcPr>
            <w:tcW w:type="dxa" w:w="5040"/>
            <w:vAlign w:val="center"/>
          </w:tcPr>
          <w:p>
            <w:pPr>
              <w:spacing w:after="20"/>
            </w:pPr>
            <w:r/>
            <w:r>
              <w:rPr>
                <w:rFonts w:ascii="Times New Roman" w:hAnsi="Times New Roman"/>
                <w:b w:val="0"/>
                <w:sz w:val="19"/>
              </w:rPr>
              <w:t>Test Policy</w:t>
            </w:r>
          </w:p>
        </w:tc>
        <w:tc>
          <w:tcPr>
            <w:tcW w:type="dxa" w:w="5040"/>
            <w:vAlign w:val="center"/>
          </w:tcPr>
          <w:p>
            <w:pPr>
              <w:spacing w:after="20"/>
            </w:pPr>
            <w:r/>
            <w:r>
              <w:rPr>
                <w:rFonts w:ascii="Times New Roman" w:hAnsi="Times New Roman"/>
                <w:b w:val="0"/>
                <w:sz w:val="19"/>
              </w:rPr>
              <w:t>High-level principles, methods and testing goals of an organization.</w:t>
            </w:r>
          </w:p>
        </w:tc>
      </w:tr>
      <w:tr>
        <w:tc>
          <w:tcPr>
            <w:tcW w:type="dxa" w:w="5040"/>
            <w:vAlign w:val="center"/>
          </w:tcPr>
          <w:p>
            <w:pPr>
              <w:spacing w:after="20"/>
            </w:pPr>
            <w:r/>
            <w:r>
              <w:rPr>
                <w:rFonts w:ascii="Times New Roman" w:hAnsi="Times New Roman"/>
                <w:b w:val="0"/>
                <w:sz w:val="19"/>
              </w:rPr>
              <w:t>Test Strategy</w:t>
            </w:r>
          </w:p>
        </w:tc>
        <w:tc>
          <w:tcPr>
            <w:tcW w:type="dxa" w:w="5040"/>
            <w:vAlign w:val="center"/>
          </w:tcPr>
          <w:p>
            <w:pPr>
              <w:spacing w:after="20"/>
            </w:pPr>
            <w:r/>
            <w:r>
              <w:rPr>
                <w:rFonts w:ascii="Times New Roman" w:hAnsi="Times New Roman"/>
                <w:b w:val="0"/>
                <w:sz w:val="19"/>
              </w:rPr>
              <w:t>High-level approach and test levels to be performed for a project.</w:t>
            </w:r>
          </w:p>
        </w:tc>
      </w:tr>
      <w:tr>
        <w:tc>
          <w:tcPr>
            <w:tcW w:type="dxa" w:w="5040"/>
            <w:vAlign w:val="center"/>
          </w:tcPr>
          <w:p>
            <w:pPr>
              <w:spacing w:after="20"/>
            </w:pPr>
            <w:r/>
            <w:r>
              <w:rPr>
                <w:rFonts w:ascii="Times New Roman" w:hAnsi="Times New Roman"/>
                <w:b w:val="0"/>
                <w:sz w:val="19"/>
              </w:rPr>
              <w:t>Requirement Traceability Matrix (RTM)</w:t>
            </w:r>
          </w:p>
        </w:tc>
        <w:tc>
          <w:tcPr>
            <w:tcW w:type="dxa" w:w="5040"/>
            <w:vAlign w:val="center"/>
          </w:tcPr>
          <w:p>
            <w:pPr>
              <w:spacing w:after="20"/>
            </w:pPr>
            <w:r/>
            <w:r>
              <w:rPr>
                <w:rFonts w:ascii="Times New Roman" w:hAnsi="Times New Roman"/>
                <w:b w:val="0"/>
                <w:sz w:val="19"/>
              </w:rPr>
              <w:t>Maps requirements to corresponding test cases so coverage can be checked.</w:t>
            </w:r>
          </w:p>
        </w:tc>
      </w:tr>
      <w:tr>
        <w:tc>
          <w:tcPr>
            <w:tcW w:type="dxa" w:w="5040"/>
            <w:vAlign w:val="center"/>
          </w:tcPr>
          <w:p>
            <w:pPr>
              <w:spacing w:after="20"/>
            </w:pPr>
            <w:r/>
            <w:r>
              <w:rPr>
                <w:rFonts w:ascii="Times New Roman" w:hAnsi="Times New Roman"/>
                <w:b w:val="0"/>
                <w:sz w:val="19"/>
              </w:rPr>
              <w:t>Defect Report</w:t>
            </w:r>
          </w:p>
        </w:tc>
        <w:tc>
          <w:tcPr>
            <w:tcW w:type="dxa" w:w="5040"/>
            <w:vAlign w:val="center"/>
          </w:tcPr>
          <w:p>
            <w:pPr>
              <w:spacing w:after="20"/>
            </w:pPr>
            <w:r/>
            <w:r>
              <w:rPr>
                <w:rFonts w:ascii="Times New Roman" w:hAnsi="Times New Roman"/>
                <w:b w:val="0"/>
                <w:sz w:val="19"/>
              </w:rPr>
              <w:t>Records a flaw that causes the system to fail to perform as expected.</w:t>
            </w:r>
          </w:p>
        </w:tc>
      </w:tr>
      <w:tr>
        <w:tc>
          <w:tcPr>
            <w:tcW w:type="dxa" w:w="5040"/>
            <w:vAlign w:val="center"/>
          </w:tcPr>
          <w:p>
            <w:pPr>
              <w:spacing w:after="20"/>
            </w:pPr>
            <w:r/>
            <w:r>
              <w:rPr>
                <w:rFonts w:ascii="Times New Roman" w:hAnsi="Times New Roman"/>
                <w:b w:val="0"/>
                <w:sz w:val="19"/>
              </w:rPr>
              <w:t>Test Case</w:t>
            </w:r>
          </w:p>
        </w:tc>
        <w:tc>
          <w:tcPr>
            <w:tcW w:type="dxa" w:w="5040"/>
            <w:vAlign w:val="center"/>
          </w:tcPr>
          <w:p>
            <w:pPr>
              <w:spacing w:after="20"/>
            </w:pPr>
            <w:r/>
            <w:r>
              <w:rPr>
                <w:rFonts w:ascii="Times New Roman" w:hAnsi="Times New Roman"/>
                <w:b w:val="0"/>
                <w:sz w:val="19"/>
              </w:rPr>
              <w:t>Documents test data, preconditions, steps, expected result, postcondition and execution status.</w:t>
            </w:r>
          </w:p>
        </w:tc>
      </w:tr>
    </w:tbl>
    <w:p/>
    <w:p>
      <w:pPr>
        <w:pStyle w:val="Heading2"/>
      </w:pPr>
      <w:r>
        <w:t>3. Advantages and Disadvantages of Test Documentation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Advantages</w:t>
            </w:r>
          </w:p>
        </w:tc>
        <w:tc>
          <w:tcPr>
            <w:tcW w:type="dxa" w:w="5040"/>
            <w:vAlign w:val="center"/>
            <w:shd w:fill="BDD7EE"/>
          </w:tcPr>
          <w:p>
            <w:pPr>
              <w:spacing w:after="20"/>
            </w:pPr>
            <w:r/>
            <w:r>
              <w:rPr>
                <w:rFonts w:ascii="Times New Roman" w:hAnsi="Times New Roman"/>
                <w:b/>
                <w:sz w:val="19"/>
              </w:rPr>
              <w:t>Disadvantages</w:t>
            </w:r>
          </w:p>
        </w:tc>
      </w:tr>
      <w:tr>
        <w:tc>
          <w:tcPr>
            <w:tcW w:type="dxa" w:w="5040"/>
            <w:vAlign w:val="center"/>
          </w:tcPr>
          <w:p>
            <w:pPr>
              <w:spacing w:after="20"/>
            </w:pPr>
            <w:r/>
            <w:r>
              <w:rPr>
                <w:rFonts w:ascii="Times New Roman" w:hAnsi="Times New Roman"/>
                <w:b w:val="0"/>
                <w:sz w:val="19"/>
              </w:rPr>
              <w:t>Reduces ambiguity when allocating testing tasks.</w:t>
            </w:r>
          </w:p>
        </w:tc>
        <w:tc>
          <w:tcPr>
            <w:tcW w:type="dxa" w:w="5040"/>
            <w:vAlign w:val="center"/>
          </w:tcPr>
          <w:p>
            <w:pPr>
              <w:spacing w:after="20"/>
            </w:pPr>
            <w:r/>
            <w:r>
              <w:rPr>
                <w:rFonts w:ascii="Times New Roman" w:hAnsi="Times New Roman"/>
                <w:b w:val="0"/>
                <w:sz w:val="19"/>
              </w:rPr>
              <w:t>Can be costly and time-consuming to prepare.</w:t>
            </w:r>
          </w:p>
        </w:tc>
      </w:tr>
      <w:tr>
        <w:tc>
          <w:tcPr>
            <w:tcW w:type="dxa" w:w="5040"/>
            <w:vAlign w:val="center"/>
          </w:tcPr>
          <w:p>
            <w:pPr>
              <w:spacing w:after="20"/>
            </w:pPr>
            <w:r/>
            <w:r>
              <w:rPr>
                <w:rFonts w:ascii="Times New Roman" w:hAnsi="Times New Roman"/>
                <w:b w:val="0"/>
                <w:sz w:val="19"/>
              </w:rPr>
              <w:t>Provides a systematic approach and training material for new testers.</w:t>
            </w:r>
          </w:p>
        </w:tc>
        <w:tc>
          <w:tcPr>
            <w:tcW w:type="dxa" w:w="5040"/>
            <w:vAlign w:val="center"/>
          </w:tcPr>
          <w:p>
            <w:pPr>
              <w:spacing w:after="20"/>
            </w:pPr>
            <w:r/>
            <w:r>
              <w:rPr>
                <w:rFonts w:ascii="Times New Roman" w:hAnsi="Times New Roman"/>
                <w:b w:val="0"/>
                <w:sz w:val="19"/>
              </w:rPr>
              <w:t>Poorly trained authors may produce unclear documents.</w:t>
            </w:r>
          </w:p>
        </w:tc>
      </w:tr>
      <w:tr>
        <w:tc>
          <w:tcPr>
            <w:tcW w:type="dxa" w:w="5040"/>
            <w:vAlign w:val="center"/>
          </w:tcPr>
          <w:p>
            <w:pPr>
              <w:spacing w:after="20"/>
            </w:pPr>
            <w:r/>
            <w:r>
              <w:rPr>
                <w:rFonts w:ascii="Times New Roman" w:hAnsi="Times New Roman"/>
                <w:b w:val="0"/>
                <w:sz w:val="19"/>
              </w:rPr>
              <w:t>Helps deliver a quality product within a planned time frame.</w:t>
            </w:r>
          </w:p>
        </w:tc>
        <w:tc>
          <w:tcPr>
            <w:tcW w:type="dxa" w:w="5040"/>
            <w:vAlign w:val="center"/>
          </w:tcPr>
          <w:p>
            <w:pPr>
              <w:spacing w:after="20"/>
            </w:pPr>
            <w:r/>
            <w:r>
              <w:rPr>
                <w:rFonts w:ascii="Times New Roman" w:hAnsi="Times New Roman"/>
                <w:b w:val="0"/>
                <w:sz w:val="19"/>
              </w:rPr>
              <w:t>Keeping documents updated can be tiring.</w:t>
            </w:r>
          </w:p>
        </w:tc>
      </w:tr>
      <w:tr>
        <w:tc>
          <w:tcPr>
            <w:tcW w:type="dxa" w:w="5040"/>
            <w:vAlign w:val="center"/>
          </w:tcPr>
          <w:p>
            <w:pPr>
              <w:spacing w:after="20"/>
            </w:pPr>
            <w:r/>
            <w:r>
              <w:rPr>
                <w:rFonts w:ascii="Times New Roman" w:hAnsi="Times New Roman"/>
                <w:b w:val="0"/>
                <w:sz w:val="19"/>
              </w:rPr>
              <w:t>Supports configuration/setup through configuration documents and operator manuals.</w:t>
            </w:r>
          </w:p>
        </w:tc>
        <w:tc>
          <w:tcPr>
            <w:tcW w:type="dxa" w:w="5040"/>
            <w:vAlign w:val="center"/>
          </w:tcPr>
          <w:p>
            <w:pPr>
              <w:spacing w:after="20"/>
            </w:pPr>
            <w:r/>
            <w:r>
              <w:rPr>
                <w:rFonts w:ascii="Times New Roman" w:hAnsi="Times New Roman"/>
                <w:b w:val="0"/>
                <w:sz w:val="19"/>
              </w:rPr>
              <w:t>Poor documentation can create a negative impression even when the product works well.</w:t>
            </w:r>
          </w:p>
        </w:tc>
      </w:tr>
      <w:tr>
        <w:tc>
          <w:tcPr>
            <w:tcW w:type="dxa" w:w="5040"/>
            <w:vAlign w:val="center"/>
          </w:tcPr>
          <w:p>
            <w:pPr>
              <w:spacing w:after="20"/>
            </w:pPr>
            <w:r/>
            <w:r>
              <w:rPr>
                <w:rFonts w:ascii="Times New Roman" w:hAnsi="Times New Roman"/>
                <w:b w:val="0"/>
                <w:sz w:val="19"/>
              </w:rPr>
              <w:t>Improves transparency with clients and stakeholders.</w:t>
            </w:r>
          </w:p>
        </w:tc>
        <w:tc>
          <w:tcPr>
            <w:tcW w:type="dxa" w:w="5040"/>
            <w:vAlign w:val="center"/>
          </w:tcPr>
          <w:p>
            <w:pPr>
              <w:spacing w:after="20"/>
            </w:pPr>
            <w:r/>
            <w:r>
              <w:rPr>
                <w:rFonts w:ascii="Times New Roman" w:hAnsi="Times New Roman"/>
                <w:b w:val="0"/>
                <w:sz w:val="19"/>
              </w:rPr>
              <w:t>Over-documentation can distract from useful testing if not maintained.</w:t>
            </w:r>
          </w:p>
        </w:tc>
      </w:tr>
    </w:tbl>
    <w:p/>
    <w:p>
      <w:pPr>
        <w:pStyle w:val="Heading2"/>
      </w:pPr>
      <w:r>
        <w:t>4. Components of a Test Case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Field</w:t>
            </w:r>
          </w:p>
        </w:tc>
        <w:tc>
          <w:tcPr>
            <w:tcW w:type="dxa" w:w="5040"/>
            <w:vAlign w:val="center"/>
            <w:shd w:fill="BDD7EE"/>
          </w:tcPr>
          <w:p>
            <w:pPr>
              <w:spacing w:after="20"/>
            </w:pPr>
            <w:r/>
            <w:r>
              <w:rPr>
                <w:rFonts w:ascii="Times New Roman" w:hAnsi="Times New Roman"/>
                <w:b/>
                <w:sz w:val="19"/>
              </w:rPr>
              <w:t>Description</w:t>
            </w:r>
          </w:p>
        </w:tc>
      </w:tr>
      <w:tr>
        <w:tc>
          <w:tcPr>
            <w:tcW w:type="dxa" w:w="5040"/>
            <w:vAlign w:val="center"/>
          </w:tcPr>
          <w:p>
            <w:pPr>
              <w:spacing w:after="20"/>
            </w:pPr>
            <w:r/>
            <w:r>
              <w:rPr>
                <w:rFonts w:ascii="Times New Roman" w:hAnsi="Times New Roman"/>
                <w:b w:val="0"/>
                <w:sz w:val="19"/>
              </w:rPr>
              <w:t>Test Case ID</w:t>
            </w:r>
          </w:p>
        </w:tc>
        <w:tc>
          <w:tcPr>
            <w:tcW w:type="dxa" w:w="5040"/>
            <w:vAlign w:val="center"/>
          </w:tcPr>
          <w:p>
            <w:pPr>
              <w:spacing w:after="20"/>
            </w:pPr>
            <w:r/>
            <w:r>
              <w:rPr>
                <w:rFonts w:ascii="Times New Roman" w:hAnsi="Times New Roman"/>
                <w:b w:val="0"/>
                <w:sz w:val="19"/>
              </w:rPr>
              <w:t>Unique identifier, e.g. LOGIN_001.</w:t>
            </w:r>
          </w:p>
        </w:tc>
      </w:tr>
      <w:tr>
        <w:tc>
          <w:tcPr>
            <w:tcW w:type="dxa" w:w="5040"/>
            <w:vAlign w:val="center"/>
          </w:tcPr>
          <w:p>
            <w:pPr>
              <w:spacing w:after="20"/>
            </w:pPr>
            <w:r/>
            <w:r>
              <w:rPr>
                <w:rFonts w:ascii="Times New Roman" w:hAnsi="Times New Roman"/>
                <w:b w:val="0"/>
                <w:sz w:val="19"/>
              </w:rPr>
              <w:t>Title / Description</w:t>
            </w:r>
          </w:p>
        </w:tc>
        <w:tc>
          <w:tcPr>
            <w:tcW w:type="dxa" w:w="5040"/>
            <w:vAlign w:val="center"/>
          </w:tcPr>
          <w:p>
            <w:pPr>
              <w:spacing w:after="20"/>
            </w:pPr>
            <w:r/>
            <w:r>
              <w:rPr>
                <w:rFonts w:ascii="Times New Roman" w:hAnsi="Times New Roman"/>
                <w:b w:val="0"/>
                <w:sz w:val="19"/>
              </w:rPr>
              <w:t>Short statement of the scenario being tested.</w:t>
            </w:r>
          </w:p>
        </w:tc>
      </w:tr>
      <w:tr>
        <w:tc>
          <w:tcPr>
            <w:tcW w:type="dxa" w:w="5040"/>
            <w:vAlign w:val="center"/>
          </w:tcPr>
          <w:p>
            <w:pPr>
              <w:spacing w:after="20"/>
            </w:pPr>
            <w:r/>
            <w:r>
              <w:rPr>
                <w:rFonts w:ascii="Times New Roman" w:hAnsi="Times New Roman"/>
                <w:b w:val="0"/>
                <w:sz w:val="19"/>
              </w:rPr>
              <w:t>Preconditions</w:t>
            </w:r>
          </w:p>
        </w:tc>
        <w:tc>
          <w:tcPr>
            <w:tcW w:type="dxa" w:w="5040"/>
            <w:vAlign w:val="center"/>
          </w:tcPr>
          <w:p>
            <w:pPr>
              <w:spacing w:after="20"/>
            </w:pPr>
            <w:r/>
            <w:r>
              <w:rPr>
                <w:rFonts w:ascii="Times New Roman" w:hAnsi="Times New Roman"/>
                <w:b w:val="0"/>
                <w:sz w:val="19"/>
              </w:rPr>
              <w:t>Conditions that must be true before execution.</w:t>
            </w:r>
          </w:p>
        </w:tc>
      </w:tr>
      <w:tr>
        <w:tc>
          <w:tcPr>
            <w:tcW w:type="dxa" w:w="5040"/>
            <w:vAlign w:val="center"/>
          </w:tcPr>
          <w:p>
            <w:pPr>
              <w:spacing w:after="20"/>
            </w:pPr>
            <w:r/>
            <w:r>
              <w:rPr>
                <w:rFonts w:ascii="Times New Roman" w:hAnsi="Times New Roman"/>
                <w:b w:val="0"/>
                <w:sz w:val="19"/>
              </w:rPr>
              <w:t>Test Steps</w:t>
            </w:r>
          </w:p>
        </w:tc>
        <w:tc>
          <w:tcPr>
            <w:tcW w:type="dxa" w:w="5040"/>
            <w:vAlign w:val="center"/>
          </w:tcPr>
          <w:p>
            <w:pPr>
              <w:spacing w:after="20"/>
            </w:pPr>
            <w:r/>
            <w:r>
              <w:rPr>
                <w:rFonts w:ascii="Times New Roman" w:hAnsi="Times New Roman"/>
                <w:b w:val="0"/>
                <w:sz w:val="19"/>
              </w:rPr>
              <w:t>Ordered actions performed by the tester.</w:t>
            </w:r>
          </w:p>
        </w:tc>
      </w:tr>
      <w:tr>
        <w:tc>
          <w:tcPr>
            <w:tcW w:type="dxa" w:w="5040"/>
            <w:vAlign w:val="center"/>
          </w:tcPr>
          <w:p>
            <w:pPr>
              <w:spacing w:after="20"/>
            </w:pPr>
            <w:r/>
            <w:r>
              <w:rPr>
                <w:rFonts w:ascii="Times New Roman" w:hAnsi="Times New Roman"/>
                <w:b w:val="0"/>
                <w:sz w:val="19"/>
              </w:rPr>
              <w:t>Test Data</w:t>
            </w:r>
          </w:p>
        </w:tc>
        <w:tc>
          <w:tcPr>
            <w:tcW w:type="dxa" w:w="5040"/>
            <w:vAlign w:val="center"/>
          </w:tcPr>
          <w:p>
            <w:pPr>
              <w:spacing w:after="20"/>
            </w:pPr>
            <w:r/>
            <w:r>
              <w:rPr>
                <w:rFonts w:ascii="Times New Roman" w:hAnsi="Times New Roman"/>
                <w:b w:val="0"/>
                <w:sz w:val="19"/>
              </w:rPr>
              <w:t>Values used during the test.</w:t>
            </w:r>
          </w:p>
        </w:tc>
      </w:tr>
      <w:tr>
        <w:tc>
          <w:tcPr>
            <w:tcW w:type="dxa" w:w="5040"/>
            <w:vAlign w:val="center"/>
          </w:tcPr>
          <w:p>
            <w:pPr>
              <w:spacing w:after="20"/>
            </w:pPr>
            <w:r/>
            <w:r>
              <w:rPr>
                <w:rFonts w:ascii="Times New Roman" w:hAnsi="Times New Roman"/>
                <w:b w:val="0"/>
                <w:sz w:val="19"/>
              </w:rPr>
              <w:t>Expected Result</w:t>
            </w:r>
          </w:p>
        </w:tc>
        <w:tc>
          <w:tcPr>
            <w:tcW w:type="dxa" w:w="5040"/>
            <w:vAlign w:val="center"/>
          </w:tcPr>
          <w:p>
            <w:pPr>
              <w:spacing w:after="20"/>
            </w:pPr>
            <w:r/>
            <w:r>
              <w:rPr>
                <w:rFonts w:ascii="Times New Roman" w:hAnsi="Times New Roman"/>
                <w:b w:val="0"/>
                <w:sz w:val="19"/>
              </w:rPr>
              <w:t>Correct behaviour defined by the requirement.</w:t>
            </w:r>
          </w:p>
        </w:tc>
      </w:tr>
      <w:tr>
        <w:tc>
          <w:tcPr>
            <w:tcW w:type="dxa" w:w="5040"/>
            <w:vAlign w:val="center"/>
          </w:tcPr>
          <w:p>
            <w:pPr>
              <w:spacing w:after="20"/>
            </w:pPr>
            <w:r/>
            <w:r>
              <w:rPr>
                <w:rFonts w:ascii="Times New Roman" w:hAnsi="Times New Roman"/>
                <w:b w:val="0"/>
                <w:sz w:val="19"/>
              </w:rPr>
              <w:t>Actual Result</w:t>
            </w:r>
          </w:p>
        </w:tc>
        <w:tc>
          <w:tcPr>
            <w:tcW w:type="dxa" w:w="5040"/>
            <w:vAlign w:val="center"/>
          </w:tcPr>
          <w:p>
            <w:pPr>
              <w:spacing w:after="20"/>
            </w:pPr>
            <w:r/>
            <w:r>
              <w:rPr>
                <w:rFonts w:ascii="Times New Roman" w:hAnsi="Times New Roman"/>
                <w:b w:val="0"/>
                <w:sz w:val="19"/>
              </w:rPr>
              <w:t>What happened during execution.</w:t>
            </w:r>
          </w:p>
        </w:tc>
      </w:tr>
      <w:tr>
        <w:tc>
          <w:tcPr>
            <w:tcW w:type="dxa" w:w="5040"/>
            <w:vAlign w:val="center"/>
          </w:tcPr>
          <w:p>
            <w:pPr>
              <w:spacing w:after="20"/>
            </w:pPr>
            <w:r/>
            <w:r>
              <w:rPr>
                <w:rFonts w:ascii="Times New Roman" w:hAnsi="Times New Roman"/>
                <w:b w:val="0"/>
                <w:sz w:val="19"/>
              </w:rPr>
              <w:t>Status</w:t>
            </w:r>
          </w:p>
        </w:tc>
        <w:tc>
          <w:tcPr>
            <w:tcW w:type="dxa" w:w="5040"/>
            <w:vAlign w:val="center"/>
          </w:tcPr>
          <w:p>
            <w:pPr>
              <w:spacing w:after="20"/>
            </w:pPr>
            <w:r/>
            <w:r>
              <w:rPr>
                <w:rFonts w:ascii="Times New Roman" w:hAnsi="Times New Roman"/>
                <w:b w:val="0"/>
                <w:sz w:val="19"/>
              </w:rPr>
              <w:t>Pass, Fail, Blocked or Not Run, according to team convention.</w:t>
            </w:r>
          </w:p>
        </w:tc>
      </w:tr>
      <w:tr>
        <w:tc>
          <w:tcPr>
            <w:tcW w:type="dxa" w:w="5040"/>
            <w:vAlign w:val="center"/>
          </w:tcPr>
          <w:p>
            <w:pPr>
              <w:spacing w:after="20"/>
            </w:pPr>
            <w:r/>
            <w:r>
              <w:rPr>
                <w:rFonts w:ascii="Times New Roman" w:hAnsi="Times New Roman"/>
                <w:b w:val="0"/>
                <w:sz w:val="19"/>
              </w:rPr>
              <w:t>Postcondition</w:t>
            </w:r>
          </w:p>
        </w:tc>
        <w:tc>
          <w:tcPr>
            <w:tcW w:type="dxa" w:w="5040"/>
            <w:vAlign w:val="center"/>
          </w:tcPr>
          <w:p>
            <w:pPr>
              <w:spacing w:after="20"/>
            </w:pPr>
            <w:r/>
            <w:r>
              <w:rPr>
                <w:rFonts w:ascii="Times New Roman" w:hAnsi="Times New Roman"/>
                <w:b w:val="0"/>
                <w:sz w:val="19"/>
              </w:rPr>
              <w:t>State expected after the test finishes.</w:t>
            </w:r>
          </w:p>
        </w:tc>
      </w:tr>
      <w:tr>
        <w:tc>
          <w:tcPr>
            <w:tcW w:type="dxa" w:w="5040"/>
            <w:vAlign w:val="center"/>
          </w:tcPr>
          <w:p>
            <w:pPr>
              <w:spacing w:after="20"/>
            </w:pPr>
            <w:r/>
            <w:r>
              <w:rPr>
                <w:rFonts w:ascii="Times New Roman" w:hAnsi="Times New Roman"/>
                <w:b w:val="0"/>
                <w:sz w:val="19"/>
              </w:rPr>
              <w:t>Notes / Defect ID</w:t>
            </w:r>
          </w:p>
        </w:tc>
        <w:tc>
          <w:tcPr>
            <w:tcW w:type="dxa" w:w="5040"/>
            <w:vAlign w:val="center"/>
          </w:tcPr>
          <w:p>
            <w:pPr>
              <w:spacing w:after="20"/>
            </w:pPr>
            <w:r/>
            <w:r>
              <w:rPr>
                <w:rFonts w:ascii="Times New Roman" w:hAnsi="Times New Roman"/>
                <w:b w:val="0"/>
                <w:sz w:val="19"/>
              </w:rPr>
              <w:t>Additional observations or linked defect reference.</w:t>
            </w:r>
          </w:p>
        </w:tc>
      </w:tr>
    </w:tbl>
    <w:p/>
    <w:p>
      <w:pPr>
        <w:pStyle w:val="Heading2"/>
      </w:pPr>
      <w:r>
        <w:t>5. Example: Login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BDD7EE"/>
          </w:tcPr>
          <w:p>
            <w:pPr>
              <w:spacing w:after="20"/>
            </w:pPr>
            <w:r/>
            <w:r>
              <w:rPr>
                <w:rFonts w:ascii="Times New Roman" w:hAnsi="Times New Roman"/>
                <w:b/>
                <w:sz w:val="19"/>
              </w:rPr>
              <w:t>ID</w:t>
            </w:r>
          </w:p>
        </w:tc>
        <w:tc>
          <w:tcPr>
            <w:tcW w:type="dxa" w:w="2520"/>
            <w:vAlign w:val="center"/>
            <w:shd w:fill="BDD7EE"/>
          </w:tcPr>
          <w:p>
            <w:pPr>
              <w:spacing w:after="20"/>
            </w:pPr>
            <w:r/>
            <w:r>
              <w:rPr>
                <w:rFonts w:ascii="Times New Roman" w:hAnsi="Times New Roman"/>
                <w:b/>
                <w:sz w:val="19"/>
              </w:rPr>
              <w:t>Scenario / Test data</w:t>
            </w:r>
          </w:p>
        </w:tc>
        <w:tc>
          <w:tcPr>
            <w:tcW w:type="dxa" w:w="2520"/>
            <w:vAlign w:val="center"/>
            <w:shd w:fill="BDD7EE"/>
          </w:tcPr>
          <w:p>
            <w:pPr>
              <w:spacing w:after="20"/>
            </w:pPr>
            <w:r/>
            <w:r>
              <w:rPr>
                <w:rFonts w:ascii="Times New Roman" w:hAnsi="Times New Roman"/>
                <w:b/>
                <w:sz w:val="19"/>
              </w:rPr>
              <w:t>Steps (summary)</w:t>
            </w:r>
          </w:p>
        </w:tc>
        <w:tc>
          <w:tcPr>
            <w:tcW w:type="dxa" w:w="2520"/>
            <w:vAlign w:val="center"/>
            <w:shd w:fill="BDD7EE"/>
          </w:tcPr>
          <w:p>
            <w:pPr>
              <w:spacing w:after="20"/>
            </w:pPr>
            <w:r/>
            <w:r>
              <w:rPr>
                <w:rFonts w:ascii="Times New Roman" w:hAnsi="Times New Roman"/>
                <w:b/>
                <w:sz w:val="19"/>
              </w:rPr>
              <w:t>Expected result</w:t>
            </w:r>
          </w:p>
        </w:tc>
      </w:tr>
      <w:tr>
        <w:tc>
          <w:tcPr>
            <w:tcW w:type="dxa" w:w="2520"/>
            <w:vAlign w:val="center"/>
          </w:tcPr>
          <w:p>
            <w:pPr>
              <w:spacing w:after="20"/>
            </w:pPr>
            <w:r/>
            <w:r>
              <w:rPr>
                <w:rFonts w:ascii="Times New Roman" w:hAnsi="Times New Roman"/>
                <w:b w:val="0"/>
                <w:sz w:val="19"/>
              </w:rPr>
              <w:t>LOGIN_001</w:t>
            </w:r>
          </w:p>
        </w:tc>
        <w:tc>
          <w:tcPr>
            <w:tcW w:type="dxa" w:w="2520"/>
            <w:vAlign w:val="center"/>
          </w:tcPr>
          <w:p>
            <w:pPr>
              <w:spacing w:after="20"/>
            </w:pPr>
            <w:r/>
            <w:r>
              <w:rPr>
                <w:rFonts w:ascii="Times New Roman" w:hAnsi="Times New Roman"/>
                <w:b w:val="0"/>
                <w:sz w:val="19"/>
              </w:rPr>
              <w:t>Valid username and password</w:t>
            </w:r>
          </w:p>
        </w:tc>
        <w:tc>
          <w:tcPr>
            <w:tcW w:type="dxa" w:w="2520"/>
            <w:vAlign w:val="center"/>
          </w:tcPr>
          <w:p>
            <w:pPr>
              <w:spacing w:after="20"/>
            </w:pPr>
            <w:r/>
            <w:r>
              <w:rPr>
                <w:rFonts w:ascii="Times New Roman" w:hAnsi="Times New Roman"/>
                <w:b w:val="0"/>
                <w:sz w:val="19"/>
              </w:rPr>
              <w:t>Open login; enter valid credentials; submit.</w:t>
            </w:r>
          </w:p>
        </w:tc>
        <w:tc>
          <w:tcPr>
            <w:tcW w:type="dxa" w:w="2520"/>
            <w:vAlign w:val="center"/>
          </w:tcPr>
          <w:p>
            <w:pPr>
              <w:spacing w:after="20"/>
            </w:pPr>
            <w:r/>
            <w:r>
              <w:rPr>
                <w:rFonts w:ascii="Times New Roman" w:hAnsi="Times New Roman"/>
                <w:b w:val="0"/>
                <w:sz w:val="19"/>
              </w:rPr>
              <w:t>User is authenticated and reaches the expected page.</w:t>
            </w:r>
          </w:p>
        </w:tc>
      </w:tr>
      <w:tr>
        <w:tc>
          <w:tcPr>
            <w:tcW w:type="dxa" w:w="2520"/>
            <w:vAlign w:val="center"/>
          </w:tcPr>
          <w:p>
            <w:pPr>
              <w:spacing w:after="20"/>
            </w:pPr>
            <w:r/>
            <w:r>
              <w:rPr>
                <w:rFonts w:ascii="Times New Roman" w:hAnsi="Times New Roman"/>
                <w:b w:val="0"/>
                <w:sz w:val="19"/>
              </w:rPr>
              <w:t>LOGIN_002</w:t>
            </w:r>
          </w:p>
        </w:tc>
        <w:tc>
          <w:tcPr>
            <w:tcW w:type="dxa" w:w="2520"/>
            <w:vAlign w:val="center"/>
          </w:tcPr>
          <w:p>
            <w:pPr>
              <w:spacing w:after="20"/>
            </w:pPr>
            <w:r/>
            <w:r>
              <w:rPr>
                <w:rFonts w:ascii="Times New Roman" w:hAnsi="Times New Roman"/>
                <w:b w:val="0"/>
                <w:sz w:val="19"/>
              </w:rPr>
              <w:t>Valid username, wrong password</w:t>
            </w:r>
          </w:p>
        </w:tc>
        <w:tc>
          <w:tcPr>
            <w:tcW w:type="dxa" w:w="2520"/>
            <w:vAlign w:val="center"/>
          </w:tcPr>
          <w:p>
            <w:pPr>
              <w:spacing w:after="20"/>
            </w:pPr>
            <w:r/>
            <w:r>
              <w:rPr>
                <w:rFonts w:ascii="Times New Roman" w:hAnsi="Times New Roman"/>
                <w:b w:val="0"/>
                <w:sz w:val="19"/>
              </w:rPr>
              <w:t>Enter valid username and incorrect password; submit.</w:t>
            </w:r>
          </w:p>
        </w:tc>
        <w:tc>
          <w:tcPr>
            <w:tcW w:type="dxa" w:w="2520"/>
            <w:vAlign w:val="center"/>
          </w:tcPr>
          <w:p>
            <w:pPr>
              <w:spacing w:after="20"/>
            </w:pPr>
            <w:r/>
            <w:r>
              <w:rPr>
                <w:rFonts w:ascii="Times New Roman" w:hAnsi="Times New Roman"/>
                <w:b w:val="0"/>
                <w:sz w:val="19"/>
              </w:rPr>
              <w:t>Access is denied and a suitable error is shown.</w:t>
            </w:r>
          </w:p>
        </w:tc>
      </w:tr>
      <w:tr>
        <w:tc>
          <w:tcPr>
            <w:tcW w:type="dxa" w:w="2520"/>
            <w:vAlign w:val="center"/>
          </w:tcPr>
          <w:p>
            <w:pPr>
              <w:spacing w:after="20"/>
            </w:pPr>
            <w:r/>
            <w:r>
              <w:rPr>
                <w:rFonts w:ascii="Times New Roman" w:hAnsi="Times New Roman"/>
                <w:b w:val="0"/>
                <w:sz w:val="19"/>
              </w:rPr>
              <w:t>LOGIN_003</w:t>
            </w:r>
          </w:p>
        </w:tc>
        <w:tc>
          <w:tcPr>
            <w:tcW w:type="dxa" w:w="2520"/>
            <w:vAlign w:val="center"/>
          </w:tcPr>
          <w:p>
            <w:pPr>
              <w:spacing w:after="20"/>
            </w:pPr>
            <w:r/>
            <w:r>
              <w:rPr>
                <w:rFonts w:ascii="Times New Roman" w:hAnsi="Times New Roman"/>
                <w:b w:val="0"/>
                <w:sz w:val="19"/>
              </w:rPr>
              <w:t>Empty username and password</w:t>
            </w:r>
          </w:p>
        </w:tc>
        <w:tc>
          <w:tcPr>
            <w:tcW w:type="dxa" w:w="2520"/>
            <w:vAlign w:val="center"/>
          </w:tcPr>
          <w:p>
            <w:pPr>
              <w:spacing w:after="20"/>
            </w:pPr>
            <w:r/>
            <w:r>
              <w:rPr>
                <w:rFonts w:ascii="Times New Roman" w:hAnsi="Times New Roman"/>
                <w:b w:val="0"/>
                <w:sz w:val="19"/>
              </w:rPr>
              <w:t>Leave both fields empty; submit.</w:t>
            </w:r>
          </w:p>
        </w:tc>
        <w:tc>
          <w:tcPr>
            <w:tcW w:type="dxa" w:w="2520"/>
            <w:vAlign w:val="center"/>
          </w:tcPr>
          <w:p>
            <w:pPr>
              <w:spacing w:after="20"/>
            </w:pPr>
            <w:r/>
            <w:r>
              <w:rPr>
                <w:rFonts w:ascii="Times New Roman" w:hAnsi="Times New Roman"/>
                <w:b w:val="0"/>
                <w:sz w:val="19"/>
              </w:rPr>
              <w:t>Required-field validation appears; login does not proceed.</w:t>
            </w:r>
          </w:p>
        </w:tc>
      </w:tr>
      <w:tr>
        <w:tc>
          <w:tcPr>
            <w:tcW w:type="dxa" w:w="2520"/>
            <w:vAlign w:val="center"/>
          </w:tcPr>
          <w:p>
            <w:pPr>
              <w:spacing w:after="20"/>
            </w:pPr>
            <w:r/>
            <w:r>
              <w:rPr>
                <w:rFonts w:ascii="Times New Roman" w:hAnsi="Times New Roman"/>
                <w:b w:val="0"/>
                <w:sz w:val="19"/>
              </w:rPr>
              <w:t>LOGIN_004</w:t>
            </w:r>
          </w:p>
        </w:tc>
        <w:tc>
          <w:tcPr>
            <w:tcW w:type="dxa" w:w="2520"/>
            <w:vAlign w:val="center"/>
          </w:tcPr>
          <w:p>
            <w:pPr>
              <w:spacing w:after="20"/>
            </w:pPr>
            <w:r/>
            <w:r>
              <w:rPr>
                <w:rFonts w:ascii="Times New Roman" w:hAnsi="Times New Roman"/>
                <w:b w:val="0"/>
                <w:sz w:val="19"/>
              </w:rPr>
              <w:t>Invalid email format</w:t>
            </w:r>
          </w:p>
        </w:tc>
        <w:tc>
          <w:tcPr>
            <w:tcW w:type="dxa" w:w="2520"/>
            <w:vAlign w:val="center"/>
          </w:tcPr>
          <w:p>
            <w:pPr>
              <w:spacing w:after="20"/>
            </w:pPr>
            <w:r/>
            <w:r>
              <w:rPr>
                <w:rFonts w:ascii="Times New Roman" w:hAnsi="Times New Roman"/>
                <w:b w:val="0"/>
                <w:sz w:val="19"/>
              </w:rPr>
              <w:t>Enter malformed email and any password; submit.</w:t>
            </w:r>
          </w:p>
        </w:tc>
        <w:tc>
          <w:tcPr>
            <w:tcW w:type="dxa" w:w="2520"/>
            <w:vAlign w:val="center"/>
          </w:tcPr>
          <w:p>
            <w:pPr>
              <w:spacing w:after="20"/>
            </w:pPr>
            <w:r/>
            <w:r>
              <w:rPr>
                <w:rFonts w:ascii="Times New Roman" w:hAnsi="Times New Roman"/>
                <w:b w:val="0"/>
                <w:sz w:val="19"/>
              </w:rPr>
              <w:t>Format validation appears if email format is required.</w:t>
            </w:r>
          </w:p>
        </w:tc>
      </w:tr>
      <w:tr>
        <w:tc>
          <w:tcPr>
            <w:tcW w:type="dxa" w:w="2520"/>
            <w:vAlign w:val="center"/>
          </w:tcPr>
          <w:p>
            <w:pPr>
              <w:spacing w:after="20"/>
            </w:pPr>
            <w:r/>
            <w:r>
              <w:rPr>
                <w:rFonts w:ascii="Times New Roman" w:hAnsi="Times New Roman"/>
                <w:b w:val="0"/>
                <w:sz w:val="19"/>
              </w:rPr>
              <w:t>LOGIN_005</w:t>
            </w:r>
          </w:p>
        </w:tc>
        <w:tc>
          <w:tcPr>
            <w:tcW w:type="dxa" w:w="2520"/>
            <w:vAlign w:val="center"/>
          </w:tcPr>
          <w:p>
            <w:pPr>
              <w:spacing w:after="20"/>
            </w:pPr>
            <w:r/>
            <w:r>
              <w:rPr>
                <w:rFonts w:ascii="Times New Roman" w:hAnsi="Times New Roman"/>
                <w:b w:val="0"/>
                <w:sz w:val="19"/>
              </w:rPr>
              <w:t>Password masking</w:t>
            </w:r>
          </w:p>
        </w:tc>
        <w:tc>
          <w:tcPr>
            <w:tcW w:type="dxa" w:w="2520"/>
            <w:vAlign w:val="center"/>
          </w:tcPr>
          <w:p>
            <w:pPr>
              <w:spacing w:after="20"/>
            </w:pPr>
            <w:r/>
            <w:r>
              <w:rPr>
                <w:rFonts w:ascii="Times New Roman" w:hAnsi="Times New Roman"/>
                <w:b w:val="0"/>
                <w:sz w:val="19"/>
              </w:rPr>
              <w:t>Type a password in the password field.</w:t>
            </w:r>
          </w:p>
        </w:tc>
        <w:tc>
          <w:tcPr>
            <w:tcW w:type="dxa" w:w="2520"/>
            <w:vAlign w:val="center"/>
          </w:tcPr>
          <w:p>
            <w:pPr>
              <w:spacing w:after="20"/>
            </w:pPr>
            <w:r/>
            <w:r>
              <w:rPr>
                <w:rFonts w:ascii="Times New Roman" w:hAnsi="Times New Roman"/>
                <w:b w:val="0"/>
                <w:sz w:val="19"/>
              </w:rPr>
              <w:t>Password is obscured according to interface requirements.</w:t>
            </w:r>
          </w:p>
        </w:tc>
      </w:tr>
      <w:tr>
        <w:tc>
          <w:tcPr>
            <w:tcW w:type="dxa" w:w="2520"/>
            <w:vAlign w:val="center"/>
          </w:tcPr>
          <w:p>
            <w:pPr>
              <w:spacing w:after="20"/>
            </w:pPr>
            <w:r/>
            <w:r>
              <w:rPr>
                <w:rFonts w:ascii="Times New Roman" w:hAnsi="Times New Roman"/>
                <w:b w:val="0"/>
                <w:sz w:val="19"/>
              </w:rPr>
              <w:t>LOGIN_006</w:t>
            </w:r>
          </w:p>
        </w:tc>
        <w:tc>
          <w:tcPr>
            <w:tcW w:type="dxa" w:w="2520"/>
            <w:vAlign w:val="center"/>
          </w:tcPr>
          <w:p>
            <w:pPr>
              <w:spacing w:after="20"/>
            </w:pPr>
            <w:r/>
            <w:r>
              <w:rPr>
                <w:rFonts w:ascii="Times New Roman" w:hAnsi="Times New Roman"/>
                <w:b w:val="0"/>
                <w:sz w:val="19"/>
              </w:rPr>
              <w:t>Logout then revisit protected page</w:t>
            </w:r>
          </w:p>
        </w:tc>
        <w:tc>
          <w:tcPr>
            <w:tcW w:type="dxa" w:w="2520"/>
            <w:vAlign w:val="center"/>
          </w:tcPr>
          <w:p>
            <w:pPr>
              <w:spacing w:after="20"/>
            </w:pPr>
            <w:r/>
            <w:r>
              <w:rPr>
                <w:rFonts w:ascii="Times New Roman" w:hAnsi="Times New Roman"/>
                <w:b w:val="0"/>
                <w:sz w:val="19"/>
              </w:rPr>
              <w:t>Log in, log out, then try a protected URL.</w:t>
            </w:r>
          </w:p>
        </w:tc>
        <w:tc>
          <w:tcPr>
            <w:tcW w:type="dxa" w:w="2520"/>
            <w:vAlign w:val="center"/>
          </w:tcPr>
          <w:p>
            <w:pPr>
              <w:spacing w:after="20"/>
            </w:pPr>
            <w:r/>
            <w:r>
              <w:rPr>
                <w:rFonts w:ascii="Times New Roman" w:hAnsi="Times New Roman"/>
                <w:b w:val="0"/>
                <w:sz w:val="19"/>
              </w:rPr>
              <w:t>Protected content is not accessible without a valid session.</w:t>
            </w:r>
          </w:p>
        </w:tc>
      </w:tr>
    </w:tbl>
    <w:p/>
    <w:p>
      <w:r>
        <w:rPr>
          <w:i w:val="0"/>
        </w:rPr>
        <w:t>For a completed execution record, fill in Actual Result, Status, execution date/build and Defect ID when relevant. The expected result should be specific enough to judge pass or fail.</w:t>
      </w:r>
    </w:p>
    <w:p>
      <w:pPr>
        <w:pStyle w:val="Heading2"/>
      </w:pPr>
      <w:r>
        <w:t>6. Preconditions and Postconditions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Precondition</w:t>
            </w:r>
          </w:p>
        </w:tc>
        <w:tc>
          <w:tcPr>
            <w:tcW w:type="dxa" w:w="5040"/>
            <w:vAlign w:val="center"/>
            <w:shd w:fill="BDD7EE"/>
          </w:tcPr>
          <w:p>
            <w:pPr>
              <w:spacing w:after="20"/>
            </w:pPr>
            <w:r/>
            <w:r>
              <w:rPr>
                <w:rFonts w:ascii="Times New Roman" w:hAnsi="Times New Roman"/>
                <w:b/>
                <w:sz w:val="19"/>
              </w:rPr>
              <w:t>Postcondition</w:t>
            </w:r>
          </w:p>
        </w:tc>
      </w:tr>
      <w:tr>
        <w:tc>
          <w:tcPr>
            <w:tcW w:type="dxa" w:w="5040"/>
            <w:vAlign w:val="center"/>
          </w:tcPr>
          <w:p>
            <w:pPr>
              <w:spacing w:after="20"/>
            </w:pPr>
            <w:r/>
            <w:r>
              <w:rPr>
                <w:rFonts w:ascii="Times New Roman" w:hAnsi="Times New Roman"/>
                <w:b w:val="0"/>
                <w:sz w:val="19"/>
              </w:rPr>
              <w:t>Must be true before the test begins.</w:t>
            </w:r>
          </w:p>
        </w:tc>
        <w:tc>
          <w:tcPr>
            <w:tcW w:type="dxa" w:w="5040"/>
            <w:vAlign w:val="center"/>
          </w:tcPr>
          <w:p>
            <w:pPr>
              <w:spacing w:after="20"/>
            </w:pPr>
            <w:r/>
            <w:r>
              <w:rPr>
                <w:rFonts w:ascii="Times New Roman" w:hAnsi="Times New Roman"/>
                <w:b w:val="0"/>
                <w:sz w:val="19"/>
              </w:rPr>
              <w:t>Expected state after the test ends.</w:t>
            </w:r>
          </w:p>
        </w:tc>
      </w:tr>
      <w:tr>
        <w:tc>
          <w:tcPr>
            <w:tcW w:type="dxa" w:w="5040"/>
            <w:vAlign w:val="center"/>
          </w:tcPr>
          <w:p>
            <w:pPr>
              <w:spacing w:after="20"/>
            </w:pPr>
            <w:r/>
            <w:r>
              <w:rPr>
                <w:rFonts w:ascii="Times New Roman" w:hAnsi="Times New Roman"/>
                <w:b w:val="0"/>
                <w:sz w:val="19"/>
              </w:rPr>
              <w:t>Example: user account exists and login page is available.</w:t>
            </w:r>
          </w:p>
        </w:tc>
        <w:tc>
          <w:tcPr>
            <w:tcW w:type="dxa" w:w="5040"/>
            <w:vAlign w:val="center"/>
          </w:tcPr>
          <w:p>
            <w:pPr>
              <w:spacing w:after="20"/>
            </w:pPr>
            <w:r/>
            <w:r>
              <w:rPr>
                <w:rFonts w:ascii="Times New Roman" w:hAnsi="Times New Roman"/>
                <w:b w:val="0"/>
                <w:sz w:val="19"/>
              </w:rPr>
              <w:t>Example: successful login creates an authenticated session.</w:t>
            </w:r>
          </w:p>
        </w:tc>
      </w:tr>
    </w:tbl>
    <w:p/>
    <w:p>
      <w:pPr>
        <w:pStyle w:val="Heading2"/>
      </w:pPr>
      <w:r>
        <w:t>7. Test Analysis and Test Design</w:t>
      </w:r>
    </w:p>
    <w:p>
      <w:pPr>
        <w:pStyle w:val="ListBullet"/>
      </w:pPr>
      <w:r>
        <w:t>Study requirements and clarify ambiguous statements.</w:t>
      </w:r>
    </w:p>
    <w:p>
      <w:pPr>
        <w:pStyle w:val="ListBullet"/>
      </w:pPr>
      <w:r>
        <w:t>Identify test conditions, risks and what needs coverage.</w:t>
      </w:r>
    </w:p>
    <w:p>
      <w:pPr>
        <w:pStyle w:val="ListBullet"/>
      </w:pPr>
      <w:r>
        <w:t>Select test techniques and derive positive, negative and boundary cases.</w:t>
      </w:r>
    </w:p>
    <w:p>
      <w:pPr>
        <w:pStyle w:val="ListBullet"/>
      </w:pPr>
      <w:r>
        <w:t>Prepare test data, expected results and traceability to requirements.</w:t>
      </w:r>
    </w:p>
    <w:p>
      <w:pPr>
        <w:pStyle w:val="ListBullet"/>
      </w:pPr>
      <w:r>
        <w:t>Review cases for completeness, clarity, independence and repeatability.</w:t>
      </w:r>
    </w:p>
    <w:p>
      <w:pPr>
        <w:pStyle w:val="Heading2"/>
      </w:pPr>
      <w:r>
        <w:t>8. Good Test Case Characteristics</w:t>
      </w:r>
    </w:p>
    <w:p>
      <w:pPr>
        <w:pStyle w:val="ListBullet"/>
      </w:pPr>
      <w:r>
        <w:t>Clear, concise and unambiguous.</w:t>
      </w:r>
    </w:p>
    <w:p>
      <w:pPr>
        <w:pStyle w:val="ListBullet"/>
      </w:pPr>
      <w:r>
        <w:t>Traceable to a requirement or risk.</w:t>
      </w:r>
    </w:p>
    <w:p>
      <w:pPr>
        <w:pStyle w:val="ListBullet"/>
      </w:pPr>
      <w:r>
        <w:t>Has defined preconditions, data and expected results.</w:t>
      </w:r>
    </w:p>
    <w:p>
      <w:pPr>
        <w:pStyle w:val="ListBullet"/>
      </w:pPr>
      <w:r>
        <w:t>Can be repeated with consistent outcomes.</w:t>
      </w:r>
    </w:p>
    <w:p>
      <w:pPr>
        <w:pStyle w:val="ListBullet"/>
      </w:pPr>
      <w:r>
        <w:t>Covers both valid and invalid inputs where relevant.</w:t>
      </w:r>
    </w:p>
    <w:p>
      <w:pPr>
        <w:pStyle w:val="ListBullet"/>
      </w:pPr>
      <w:r>
        <w:t>Avoids unnecessary duplication while preserving meaningful coverage.</w:t>
      </w:r>
    </w:p>
    <w:p>
      <w:r>
        <w:br w:type="page"/>
      </w:r>
    </w:p>
    <w:p>
      <w:pPr>
        <w:pStyle w:val="Heading1"/>
      </w:pPr>
      <w:r>
        <w:t>UNIT IV — TESTING TECHNIQUES</w:t>
      </w:r>
    </w:p>
    <w:p>
      <w:pPr>
        <w:pStyle w:val="Heading2"/>
      </w:pPr>
      <w:r>
        <w:t>1. Meaning and Purpose</w:t>
      </w:r>
    </w:p>
    <w:p>
      <w:r>
        <w:rPr>
          <w:i w:val="0"/>
        </w:rPr>
        <w:t>Software testing techniques are methods used to test an application against functional and non-functional requirements. Different techniques reveal different defect types. The course slides describe testing through five elements: testers (who), coverage (what is covered), potential problems (why), activities (how), and evaluation (comparison of results).</w:t>
      </w:r>
    </w:p>
    <w:p>
      <w:pPr>
        <w:pStyle w:val="Heading2"/>
      </w:pPr>
      <w:r>
        <w:t>2. Principles of Testing (as presented in the course slides)</w:t>
      </w:r>
    </w:p>
    <w:p>
      <w:pPr>
        <w:pStyle w:val="ListNumber"/>
      </w:pPr>
      <w:r>
        <w:t>Tests should meet user requirements.</w:t>
      </w:r>
    </w:p>
    <w:p>
      <w:pPr>
        <w:pStyle w:val="ListNumber"/>
      </w:pPr>
      <w:r>
        <w:t>Testing may be performed by an independent third party.</w:t>
      </w:r>
    </w:p>
    <w:p>
      <w:pPr>
        <w:pStyle w:val="ListNumber"/>
      </w:pPr>
      <w:r>
        <w:t>Exhaustive testing is not possible; testing should be risk-focused.</w:t>
      </w:r>
    </w:p>
    <w:p>
      <w:pPr>
        <w:pStyle w:val="ListNumber"/>
      </w:pPr>
      <w:r>
        <w:t>Planning should occur before testing.</w:t>
      </w:r>
    </w:p>
    <w:p>
      <w:pPr>
        <w:pStyle w:val="ListNumber"/>
      </w:pPr>
      <w:r>
        <w:t>Begin with smaller parts and extend toward larger integrated parts.</w:t>
      </w:r>
    </w:p>
    <w:p>
      <w:pPr>
        <w:pStyle w:val="ListNumber"/>
      </w:pPr>
      <w:r>
        <w:t>The Pareto rule (80/20) suggests that many defects may be concentrated in a relatively small portion of components; use this as a risk heuristic, not a guarantee.</w:t>
      </w:r>
    </w:p>
    <w:p>
      <w:pPr>
        <w:pStyle w:val="Heading2"/>
      </w:pPr>
      <w:r>
        <w:t>3. Static and Dynamic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Aspect</w:t>
            </w:r>
          </w:p>
        </w:tc>
        <w:tc>
          <w:tcPr>
            <w:tcW w:type="dxa" w:w="3360"/>
            <w:vAlign w:val="center"/>
            <w:shd w:fill="BDD7EE"/>
          </w:tcPr>
          <w:p>
            <w:pPr>
              <w:spacing w:after="20"/>
            </w:pPr>
            <w:r/>
            <w:r>
              <w:rPr>
                <w:rFonts w:ascii="Times New Roman" w:hAnsi="Times New Roman"/>
                <w:b/>
                <w:sz w:val="19"/>
              </w:rPr>
              <w:t>Static Testing</w:t>
            </w:r>
          </w:p>
        </w:tc>
        <w:tc>
          <w:tcPr>
            <w:tcW w:type="dxa" w:w="3360"/>
            <w:vAlign w:val="center"/>
            <w:shd w:fill="BDD7EE"/>
          </w:tcPr>
          <w:p>
            <w:pPr>
              <w:spacing w:after="20"/>
            </w:pPr>
            <w:r/>
            <w:r>
              <w:rPr>
                <w:rFonts w:ascii="Times New Roman" w:hAnsi="Times New Roman"/>
                <w:b/>
                <w:sz w:val="19"/>
              </w:rPr>
              <w:t>Dynamic Testing</w:t>
            </w:r>
          </w:p>
        </w:tc>
      </w:tr>
      <w:tr>
        <w:tc>
          <w:tcPr>
            <w:tcW w:type="dxa" w:w="3360"/>
            <w:vAlign w:val="center"/>
          </w:tcPr>
          <w:p>
            <w:pPr>
              <w:spacing w:after="20"/>
            </w:pPr>
            <w:r/>
            <w:r>
              <w:rPr>
                <w:rFonts w:ascii="Times New Roman" w:hAnsi="Times New Roman"/>
                <w:b w:val="0"/>
                <w:sz w:val="19"/>
              </w:rPr>
              <w:t>Execution</w:t>
            </w:r>
          </w:p>
        </w:tc>
        <w:tc>
          <w:tcPr>
            <w:tcW w:type="dxa" w:w="3360"/>
            <w:vAlign w:val="center"/>
          </w:tcPr>
          <w:p>
            <w:pPr>
              <w:spacing w:after="20"/>
            </w:pPr>
            <w:r/>
            <w:r>
              <w:rPr>
                <w:rFonts w:ascii="Times New Roman" w:hAnsi="Times New Roman"/>
                <w:b w:val="0"/>
                <w:sz w:val="19"/>
              </w:rPr>
              <w:t>Does not execute the program.</w:t>
            </w:r>
          </w:p>
        </w:tc>
        <w:tc>
          <w:tcPr>
            <w:tcW w:type="dxa" w:w="3360"/>
            <w:vAlign w:val="center"/>
          </w:tcPr>
          <w:p>
            <w:pPr>
              <w:spacing w:after="20"/>
            </w:pPr>
            <w:r/>
            <w:r>
              <w:rPr>
                <w:rFonts w:ascii="Times New Roman" w:hAnsi="Times New Roman"/>
                <w:b w:val="0"/>
                <w:sz w:val="19"/>
              </w:rPr>
              <w:t>Executes the program with selected inputs.</w:t>
            </w:r>
          </w:p>
        </w:tc>
      </w:tr>
      <w:tr>
        <w:tc>
          <w:tcPr>
            <w:tcW w:type="dxa" w:w="3360"/>
            <w:vAlign w:val="center"/>
          </w:tcPr>
          <w:p>
            <w:pPr>
              <w:spacing w:after="20"/>
            </w:pPr>
            <w:r/>
            <w:r>
              <w:rPr>
                <w:rFonts w:ascii="Times New Roman" w:hAnsi="Times New Roman"/>
                <w:b w:val="0"/>
                <w:sz w:val="19"/>
              </w:rPr>
              <w:t>Purpose</w:t>
            </w:r>
          </w:p>
        </w:tc>
        <w:tc>
          <w:tcPr>
            <w:tcW w:type="dxa" w:w="3360"/>
            <w:vAlign w:val="center"/>
          </w:tcPr>
          <w:p>
            <w:pPr>
              <w:spacing w:after="20"/>
            </w:pPr>
            <w:r/>
            <w:r>
              <w:rPr>
                <w:rFonts w:ascii="Times New Roman" w:hAnsi="Times New Roman"/>
                <w:b w:val="0"/>
                <w:sz w:val="19"/>
              </w:rPr>
              <w:t>Find potential defects in requirements, design or code early.</w:t>
            </w:r>
          </w:p>
        </w:tc>
        <w:tc>
          <w:tcPr>
            <w:tcW w:type="dxa" w:w="3360"/>
            <w:vAlign w:val="center"/>
          </w:tcPr>
          <w:p>
            <w:pPr>
              <w:spacing w:after="20"/>
            </w:pPr>
            <w:r/>
            <w:r>
              <w:rPr>
                <w:rFonts w:ascii="Times New Roman" w:hAnsi="Times New Roman"/>
                <w:b w:val="0"/>
                <w:sz w:val="19"/>
              </w:rPr>
              <w:t>Observe actual behaviour and failures at runtime.</w:t>
            </w:r>
          </w:p>
        </w:tc>
      </w:tr>
      <w:tr>
        <w:tc>
          <w:tcPr>
            <w:tcW w:type="dxa" w:w="3360"/>
            <w:vAlign w:val="center"/>
          </w:tcPr>
          <w:p>
            <w:pPr>
              <w:spacing w:after="20"/>
            </w:pPr>
            <w:r/>
            <w:r>
              <w:rPr>
                <w:rFonts w:ascii="Times New Roman" w:hAnsi="Times New Roman"/>
                <w:b w:val="0"/>
                <w:sz w:val="19"/>
              </w:rPr>
              <w:t>Examples</w:t>
            </w:r>
          </w:p>
        </w:tc>
        <w:tc>
          <w:tcPr>
            <w:tcW w:type="dxa" w:w="3360"/>
            <w:vAlign w:val="center"/>
          </w:tcPr>
          <w:p>
            <w:pPr>
              <w:spacing w:after="20"/>
            </w:pPr>
            <w:r/>
            <w:r>
              <w:rPr>
                <w:rFonts w:ascii="Times New Roman" w:hAnsi="Times New Roman"/>
                <w:b w:val="0"/>
                <w:sz w:val="19"/>
              </w:rPr>
              <w:t>Reviews, walkthroughs, inspections, static analysis.</w:t>
            </w:r>
          </w:p>
        </w:tc>
        <w:tc>
          <w:tcPr>
            <w:tcW w:type="dxa" w:w="3360"/>
            <w:vAlign w:val="center"/>
          </w:tcPr>
          <w:p>
            <w:pPr>
              <w:spacing w:after="20"/>
            </w:pPr>
            <w:r/>
            <w:r>
              <w:rPr>
                <w:rFonts w:ascii="Times New Roman" w:hAnsi="Times New Roman"/>
                <w:b w:val="0"/>
                <w:sz w:val="19"/>
              </w:rPr>
              <w:t>Unit, integration, system and acceptance execution.</w:t>
            </w:r>
          </w:p>
        </w:tc>
      </w:tr>
      <w:tr>
        <w:tc>
          <w:tcPr>
            <w:tcW w:type="dxa" w:w="3360"/>
            <w:vAlign w:val="center"/>
          </w:tcPr>
          <w:p>
            <w:pPr>
              <w:spacing w:after="20"/>
            </w:pPr>
            <w:r/>
            <w:r>
              <w:rPr>
                <w:rFonts w:ascii="Times New Roman" w:hAnsi="Times New Roman"/>
                <w:b w:val="0"/>
                <w:sz w:val="19"/>
              </w:rPr>
              <w:t>Cost/timing</w:t>
            </w:r>
          </w:p>
        </w:tc>
        <w:tc>
          <w:tcPr>
            <w:tcW w:type="dxa" w:w="3360"/>
            <w:vAlign w:val="center"/>
          </w:tcPr>
          <w:p>
            <w:pPr>
              <w:spacing w:after="20"/>
            </w:pPr>
            <w:r/>
            <w:r>
              <w:rPr>
                <w:rFonts w:ascii="Times New Roman" w:hAnsi="Times New Roman"/>
                <w:b w:val="0"/>
                <w:sz w:val="19"/>
              </w:rPr>
              <w:t>Often cheaper to fix issues found early.</w:t>
            </w:r>
          </w:p>
        </w:tc>
        <w:tc>
          <w:tcPr>
            <w:tcW w:type="dxa" w:w="3360"/>
            <w:vAlign w:val="center"/>
          </w:tcPr>
          <w:p>
            <w:pPr>
              <w:spacing w:after="20"/>
            </w:pPr>
            <w:r/>
            <w:r>
              <w:rPr>
                <w:rFonts w:ascii="Times New Roman" w:hAnsi="Times New Roman"/>
                <w:b w:val="0"/>
                <w:sz w:val="19"/>
              </w:rPr>
              <w:t>May require environment, data and execution time.</w:t>
            </w:r>
          </w:p>
        </w:tc>
      </w:tr>
      <w:tr>
        <w:tc>
          <w:tcPr>
            <w:tcW w:type="dxa" w:w="3360"/>
            <w:vAlign w:val="center"/>
          </w:tcPr>
          <w:p>
            <w:pPr>
              <w:spacing w:after="20"/>
            </w:pPr>
            <w:r/>
            <w:r>
              <w:rPr>
                <w:rFonts w:ascii="Times New Roman" w:hAnsi="Times New Roman"/>
                <w:b w:val="0"/>
                <w:sz w:val="19"/>
              </w:rPr>
              <w:t>Focus</w:t>
            </w:r>
          </w:p>
        </w:tc>
        <w:tc>
          <w:tcPr>
            <w:tcW w:type="dxa" w:w="3360"/>
            <w:vAlign w:val="center"/>
          </w:tcPr>
          <w:p>
            <w:pPr>
              <w:spacing w:after="20"/>
            </w:pPr>
            <w:r/>
            <w:r>
              <w:rPr>
                <w:rFonts w:ascii="Times New Roman" w:hAnsi="Times New Roman"/>
                <w:b w:val="0"/>
                <w:sz w:val="19"/>
              </w:rPr>
              <w:t>Artifacts and code structure without running the application.</w:t>
            </w:r>
          </w:p>
        </w:tc>
        <w:tc>
          <w:tcPr>
            <w:tcW w:type="dxa" w:w="3360"/>
            <w:vAlign w:val="center"/>
          </w:tcPr>
          <w:p>
            <w:pPr>
              <w:spacing w:after="20"/>
            </w:pPr>
            <w:r/>
            <w:r>
              <w:rPr>
                <w:rFonts w:ascii="Times New Roman" w:hAnsi="Times New Roman"/>
                <w:b w:val="0"/>
                <w:sz w:val="19"/>
              </w:rPr>
              <w:t>Inputs, outputs, runtime behaviour and state changes.</w:t>
            </w:r>
          </w:p>
        </w:tc>
      </w:tr>
    </w:tbl>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TESTING TECHNIQUES</w:t>
            </w:r>
          </w:p>
          <w:p>
            <w:pPr>
              <w:spacing w:after="20"/>
              <w:jc w:val="center"/>
            </w:pPr>
            <w:r>
              <w:rPr>
                <w:rFonts w:ascii="Consolas" w:hAnsi="Consolas"/>
                <w:b w:val="0"/>
                <w:sz w:val="18"/>
              </w:rPr>
              <w:t>├── Static testing</w:t>
            </w:r>
          </w:p>
          <w:p>
            <w:pPr>
              <w:spacing w:after="20"/>
              <w:jc w:val="center"/>
            </w:pPr>
            <w:r>
              <w:rPr>
                <w:rFonts w:ascii="Consolas" w:hAnsi="Consolas"/>
                <w:b w:val="0"/>
                <w:sz w:val="18"/>
              </w:rPr>
              <w:t>│   ├── Reviews / inspections</w:t>
            </w:r>
          </w:p>
          <w:p>
            <w:pPr>
              <w:spacing w:after="20"/>
              <w:jc w:val="center"/>
            </w:pPr>
            <w:r>
              <w:rPr>
                <w:rFonts w:ascii="Consolas" w:hAnsi="Consolas"/>
                <w:b w:val="0"/>
                <w:sz w:val="18"/>
              </w:rPr>
              <w:t>│   └── Static analysis → control flow / data flow</w:t>
            </w:r>
          </w:p>
          <w:p>
            <w:pPr>
              <w:spacing w:after="20"/>
              <w:jc w:val="center"/>
            </w:pPr>
            <w:r>
              <w:rPr>
                <w:rFonts w:ascii="Consolas" w:hAnsi="Consolas"/>
                <w:b w:val="0"/>
                <w:sz w:val="18"/>
              </w:rPr>
              <w:t>└── Dynamic testing</w:t>
            </w:r>
          </w:p>
          <w:p>
            <w:pPr>
              <w:spacing w:after="20"/>
              <w:jc w:val="center"/>
            </w:pPr>
            <w:r>
              <w:rPr>
                <w:rFonts w:ascii="Consolas" w:hAnsi="Consolas"/>
                <w:b w:val="0"/>
                <w:sz w:val="18"/>
              </w:rPr>
              <w:t xml:space="preserve">    ├── Structure-based (statement, branch, condition coverage)</w:t>
            </w:r>
          </w:p>
          <w:p>
            <w:pPr>
              <w:spacing w:after="20"/>
              <w:jc w:val="center"/>
            </w:pPr>
            <w:r>
              <w:rPr>
                <w:rFonts w:ascii="Consolas" w:hAnsi="Consolas"/>
                <w:b w:val="0"/>
                <w:sz w:val="18"/>
              </w:rPr>
              <w:t xml:space="preserve">    ├── Experience-based (error guessing, exploratory)</w:t>
            </w:r>
          </w:p>
          <w:p>
            <w:pPr>
              <w:spacing w:after="20"/>
              <w:jc w:val="center"/>
            </w:pPr>
            <w:r>
              <w:rPr>
                <w:rFonts w:ascii="Consolas" w:hAnsi="Consolas"/>
                <w:b w:val="0"/>
                <w:sz w:val="18"/>
              </w:rPr>
              <w:t xml:space="preserve">    └── Specification-based (BVA, equivalence, decision tables, state transitions, use cases)</w:t>
            </w:r>
          </w:p>
        </w:tc>
      </w:tr>
    </w:tbl>
    <w:p/>
    <w:p>
      <w:pPr>
        <w:pStyle w:val="Heading2"/>
      </w:pPr>
      <w:r>
        <w:t>4. Reviews and Static Analysis</w:t>
      </w:r>
    </w:p>
    <w:p>
      <w:pPr>
        <w:pStyle w:val="ListBullet"/>
      </w:pPr>
      <w:r>
        <w:t>Reviews examine requirements, design or other documents to identify inconsistencies and potential defects.</w:t>
      </w:r>
    </w:p>
    <w:p>
      <w:pPr>
        <w:pStyle w:val="ListBullet"/>
      </w:pPr>
      <w:r>
        <w:t>Static analysis checks code or other artifacts without executing the program.</w:t>
      </w:r>
    </w:p>
    <w:p>
      <w:pPr>
        <w:pStyle w:val="ListBullet"/>
      </w:pPr>
      <w:r>
        <w:t>Control-flow analysis focuses on the order and connections of statements, functions or methods.</w:t>
      </w:r>
    </w:p>
    <w:p>
      <w:pPr>
        <w:pStyle w:val="ListBullet"/>
      </w:pPr>
      <w:r>
        <w:t>Data-flow analysis focuses on how data objects are defined, used and passed through the program.</w:t>
      </w:r>
    </w:p>
    <w:p>
      <w:pPr>
        <w:pStyle w:val="Heading2"/>
      </w:pPr>
      <w:r>
        <w:t>5. Structure-based Coverage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Coverage type</w:t>
            </w:r>
          </w:p>
        </w:tc>
        <w:tc>
          <w:tcPr>
            <w:tcW w:type="dxa" w:w="3360"/>
            <w:vAlign w:val="center"/>
            <w:shd w:fill="BDD7EE"/>
          </w:tcPr>
          <w:p>
            <w:pPr>
              <w:spacing w:after="20"/>
            </w:pPr>
            <w:r/>
            <w:r>
              <w:rPr>
                <w:rFonts w:ascii="Times New Roman" w:hAnsi="Times New Roman"/>
                <w:b/>
                <w:sz w:val="19"/>
              </w:rPr>
              <w:t>Meaning</w:t>
            </w:r>
          </w:p>
        </w:tc>
        <w:tc>
          <w:tcPr>
            <w:tcW w:type="dxa" w:w="3360"/>
            <w:vAlign w:val="center"/>
            <w:shd w:fill="BDD7EE"/>
          </w:tcPr>
          <w:p>
            <w:pPr>
              <w:spacing w:after="20"/>
            </w:pPr>
            <w:r/>
            <w:r>
              <w:rPr>
                <w:rFonts w:ascii="Times New Roman" w:hAnsi="Times New Roman"/>
                <w:b/>
                <w:sz w:val="19"/>
              </w:rPr>
              <w:t>Simple example</w:t>
            </w:r>
          </w:p>
        </w:tc>
      </w:tr>
      <w:tr>
        <w:tc>
          <w:tcPr>
            <w:tcW w:type="dxa" w:w="3360"/>
            <w:vAlign w:val="center"/>
          </w:tcPr>
          <w:p>
            <w:pPr>
              <w:spacing w:after="20"/>
            </w:pPr>
            <w:r/>
            <w:r>
              <w:rPr>
                <w:rFonts w:ascii="Times New Roman" w:hAnsi="Times New Roman"/>
                <w:b w:val="0"/>
                <w:sz w:val="19"/>
              </w:rPr>
              <w:t>Statement coverage</w:t>
            </w:r>
          </w:p>
        </w:tc>
        <w:tc>
          <w:tcPr>
            <w:tcW w:type="dxa" w:w="3360"/>
            <w:vAlign w:val="center"/>
          </w:tcPr>
          <w:p>
            <w:pPr>
              <w:spacing w:after="20"/>
            </w:pPr>
            <w:r/>
            <w:r>
              <w:rPr>
                <w:rFonts w:ascii="Times New Roman" w:hAnsi="Times New Roman"/>
                <w:b w:val="0"/>
                <w:sz w:val="19"/>
              </w:rPr>
              <w:t>Whether each executable statement has run.</w:t>
            </w:r>
          </w:p>
        </w:tc>
        <w:tc>
          <w:tcPr>
            <w:tcW w:type="dxa" w:w="3360"/>
            <w:vAlign w:val="center"/>
          </w:tcPr>
          <w:p>
            <w:pPr>
              <w:spacing w:after="20"/>
            </w:pPr>
            <w:r/>
            <w:r>
              <w:rPr>
                <w:rFonts w:ascii="Times New Roman" w:hAnsi="Times New Roman"/>
                <w:b w:val="0"/>
                <w:sz w:val="19"/>
              </w:rPr>
              <w:t>Run a test that executes each line at least once.</w:t>
            </w:r>
          </w:p>
        </w:tc>
      </w:tr>
      <w:tr>
        <w:tc>
          <w:tcPr>
            <w:tcW w:type="dxa" w:w="3360"/>
            <w:vAlign w:val="center"/>
          </w:tcPr>
          <w:p>
            <w:pPr>
              <w:spacing w:after="20"/>
            </w:pPr>
            <w:r/>
            <w:r>
              <w:rPr>
                <w:rFonts w:ascii="Times New Roman" w:hAnsi="Times New Roman"/>
                <w:b w:val="0"/>
                <w:sz w:val="19"/>
              </w:rPr>
              <w:t>Decision/branch coverage</w:t>
            </w:r>
          </w:p>
        </w:tc>
        <w:tc>
          <w:tcPr>
            <w:tcW w:type="dxa" w:w="3360"/>
            <w:vAlign w:val="center"/>
          </w:tcPr>
          <w:p>
            <w:pPr>
              <w:spacing w:after="20"/>
            </w:pPr>
            <w:r/>
            <w:r>
              <w:rPr>
                <w:rFonts w:ascii="Times New Roman" w:hAnsi="Times New Roman"/>
                <w:b w:val="0"/>
                <w:sz w:val="19"/>
              </w:rPr>
              <w:t>Whether each decision outcome (e.g. true and false) has been taken.</w:t>
            </w:r>
          </w:p>
        </w:tc>
        <w:tc>
          <w:tcPr>
            <w:tcW w:type="dxa" w:w="3360"/>
            <w:vAlign w:val="center"/>
          </w:tcPr>
          <w:p>
            <w:pPr>
              <w:spacing w:after="20"/>
            </w:pPr>
            <w:r/>
            <w:r>
              <w:rPr>
                <w:rFonts w:ascii="Times New Roman" w:hAnsi="Times New Roman"/>
                <w:b w:val="0"/>
                <w:sz w:val="19"/>
              </w:rPr>
              <w:t>Test both outcomes of an if condition.</w:t>
            </w:r>
          </w:p>
        </w:tc>
      </w:tr>
      <w:tr>
        <w:tc>
          <w:tcPr>
            <w:tcW w:type="dxa" w:w="3360"/>
            <w:vAlign w:val="center"/>
          </w:tcPr>
          <w:p>
            <w:pPr>
              <w:spacing w:after="20"/>
            </w:pPr>
            <w:r/>
            <w:r>
              <w:rPr>
                <w:rFonts w:ascii="Times New Roman" w:hAnsi="Times New Roman"/>
                <w:b w:val="0"/>
                <w:sz w:val="19"/>
              </w:rPr>
              <w:t>Condition coverage</w:t>
            </w:r>
          </w:p>
        </w:tc>
        <w:tc>
          <w:tcPr>
            <w:tcW w:type="dxa" w:w="3360"/>
            <w:vAlign w:val="center"/>
          </w:tcPr>
          <w:p>
            <w:pPr>
              <w:spacing w:after="20"/>
            </w:pPr>
            <w:r/>
            <w:r>
              <w:rPr>
                <w:rFonts w:ascii="Times New Roman" w:hAnsi="Times New Roman"/>
                <w:b w:val="0"/>
                <w:sz w:val="19"/>
              </w:rPr>
              <w:t>Whether each Boolean subcondition has evaluated to true and false.</w:t>
            </w:r>
          </w:p>
        </w:tc>
        <w:tc>
          <w:tcPr>
            <w:tcW w:type="dxa" w:w="3360"/>
            <w:vAlign w:val="center"/>
          </w:tcPr>
          <w:p>
            <w:pPr>
              <w:spacing w:after="20"/>
            </w:pPr>
            <w:r/>
            <w:r>
              <w:rPr>
                <w:rFonts w:ascii="Times New Roman" w:hAnsi="Times New Roman"/>
                <w:b w:val="0"/>
                <w:sz w:val="19"/>
              </w:rPr>
              <w:t>For A AND B, design tests so A and B each take both values.</w:t>
            </w:r>
          </w:p>
        </w:tc>
      </w:tr>
      <w:tr>
        <w:tc>
          <w:tcPr>
            <w:tcW w:type="dxa" w:w="3360"/>
            <w:vAlign w:val="center"/>
          </w:tcPr>
          <w:p>
            <w:pPr>
              <w:spacing w:after="20"/>
            </w:pPr>
            <w:r/>
            <w:r>
              <w:rPr>
                <w:rFonts w:ascii="Times New Roman" w:hAnsi="Times New Roman"/>
                <w:b w:val="0"/>
                <w:sz w:val="19"/>
              </w:rPr>
              <w:t>Multiple-condition coverage</w:t>
            </w:r>
          </w:p>
        </w:tc>
        <w:tc>
          <w:tcPr>
            <w:tcW w:type="dxa" w:w="3360"/>
            <w:vAlign w:val="center"/>
          </w:tcPr>
          <w:p>
            <w:pPr>
              <w:spacing w:after="20"/>
            </w:pPr>
            <w:r/>
            <w:r>
              <w:rPr>
                <w:rFonts w:ascii="Times New Roman" w:hAnsi="Times New Roman"/>
                <w:b w:val="0"/>
                <w:sz w:val="19"/>
              </w:rPr>
              <w:t>Tests combinations of Boolean subconditions.</w:t>
            </w:r>
          </w:p>
        </w:tc>
        <w:tc>
          <w:tcPr>
            <w:tcW w:type="dxa" w:w="3360"/>
            <w:vAlign w:val="center"/>
          </w:tcPr>
          <w:p>
            <w:pPr>
              <w:spacing w:after="20"/>
            </w:pPr>
            <w:r/>
            <w:r>
              <w:rPr>
                <w:rFonts w:ascii="Times New Roman" w:hAnsi="Times New Roman"/>
                <w:b w:val="0"/>
                <w:sz w:val="19"/>
              </w:rPr>
              <w:t>For two Boolean conditions, consider TT, TF, FT and FF where feasible.</w:t>
            </w:r>
          </w:p>
        </w:tc>
      </w:tr>
    </w:tbl>
    <w:p/>
    <w:p>
      <w:pPr>
        <w:pStyle w:val="Heading2"/>
      </w:pPr>
      <w:r>
        <w:t>6. Equivalence Partitioning</w:t>
      </w:r>
    </w:p>
    <w:p>
      <w:r>
        <w:rPr>
          <w:i w:val="0"/>
        </w:rPr>
        <w:t>Equivalence Partitioning divides the input domain into classes expected to behave similarly. Instead of testing every value, choose representative values from valid and invalid partitions.</w:t>
      </w:r>
    </w:p>
    <w:p>
      <w:r>
        <w:rPr>
          <w:i w:val="0"/>
        </w:rPr>
        <w:t>Example: an application accepts ages from 18 through 60.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Partition</w:t>
            </w:r>
          </w:p>
        </w:tc>
        <w:tc>
          <w:tcPr>
            <w:tcW w:type="dxa" w:w="3360"/>
            <w:vAlign w:val="center"/>
            <w:shd w:fill="BDD7EE"/>
          </w:tcPr>
          <w:p>
            <w:pPr>
              <w:spacing w:after="20"/>
            </w:pPr>
            <w:r/>
            <w:r>
              <w:rPr>
                <w:rFonts w:ascii="Times New Roman" w:hAnsi="Times New Roman"/>
                <w:b/>
                <w:sz w:val="19"/>
              </w:rPr>
              <w:t>Range</w:t>
            </w:r>
          </w:p>
        </w:tc>
        <w:tc>
          <w:tcPr>
            <w:tcW w:type="dxa" w:w="3360"/>
            <w:vAlign w:val="center"/>
            <w:shd w:fill="BDD7EE"/>
          </w:tcPr>
          <w:p>
            <w:pPr>
              <w:spacing w:after="20"/>
            </w:pPr>
            <w:r/>
            <w:r>
              <w:rPr>
                <w:rFonts w:ascii="Times New Roman" w:hAnsi="Times New Roman"/>
                <w:b/>
                <w:sz w:val="19"/>
              </w:rPr>
              <w:t>Representative test</w:t>
            </w:r>
          </w:p>
        </w:tc>
      </w:tr>
      <w:tr>
        <w:tc>
          <w:tcPr>
            <w:tcW w:type="dxa" w:w="3360"/>
            <w:vAlign w:val="center"/>
          </w:tcPr>
          <w:p>
            <w:pPr>
              <w:spacing w:after="20"/>
            </w:pPr>
            <w:r/>
            <w:r>
              <w:rPr>
                <w:rFonts w:ascii="Times New Roman" w:hAnsi="Times New Roman"/>
                <w:b w:val="0"/>
                <w:sz w:val="19"/>
              </w:rPr>
              <w:t>Invalid: below minimum</w:t>
            </w:r>
          </w:p>
        </w:tc>
        <w:tc>
          <w:tcPr>
            <w:tcW w:type="dxa" w:w="3360"/>
            <w:vAlign w:val="center"/>
          </w:tcPr>
          <w:p>
            <w:pPr>
              <w:spacing w:after="20"/>
            </w:pPr>
            <w:r/>
            <w:r>
              <w:rPr>
                <w:rFonts w:ascii="Times New Roman" w:hAnsi="Times New Roman"/>
                <w:b w:val="0"/>
                <w:sz w:val="19"/>
              </w:rPr>
              <w:t>age &lt; 18</w:t>
            </w:r>
          </w:p>
        </w:tc>
        <w:tc>
          <w:tcPr>
            <w:tcW w:type="dxa" w:w="3360"/>
            <w:vAlign w:val="center"/>
          </w:tcPr>
          <w:p>
            <w:pPr>
              <w:spacing w:after="20"/>
            </w:pPr>
            <w:r/>
            <w:r>
              <w:rPr>
                <w:rFonts w:ascii="Times New Roman" w:hAnsi="Times New Roman"/>
                <w:b w:val="0"/>
                <w:sz w:val="19"/>
              </w:rPr>
              <w:t>17</w:t>
            </w:r>
          </w:p>
        </w:tc>
      </w:tr>
      <w:tr>
        <w:tc>
          <w:tcPr>
            <w:tcW w:type="dxa" w:w="3360"/>
            <w:vAlign w:val="center"/>
          </w:tcPr>
          <w:p>
            <w:pPr>
              <w:spacing w:after="20"/>
            </w:pPr>
            <w:r/>
            <w:r>
              <w:rPr>
                <w:rFonts w:ascii="Times New Roman" w:hAnsi="Times New Roman"/>
                <w:b w:val="0"/>
                <w:sz w:val="19"/>
              </w:rPr>
              <w:t>Valid</w:t>
            </w:r>
          </w:p>
        </w:tc>
        <w:tc>
          <w:tcPr>
            <w:tcW w:type="dxa" w:w="3360"/>
            <w:vAlign w:val="center"/>
          </w:tcPr>
          <w:p>
            <w:pPr>
              <w:spacing w:after="20"/>
            </w:pPr>
            <w:r/>
            <w:r>
              <w:rPr>
                <w:rFonts w:ascii="Times New Roman" w:hAnsi="Times New Roman"/>
                <w:b w:val="0"/>
                <w:sz w:val="19"/>
              </w:rPr>
              <w:t>18 ≤ age ≤ 60</w:t>
            </w:r>
          </w:p>
        </w:tc>
        <w:tc>
          <w:tcPr>
            <w:tcW w:type="dxa" w:w="3360"/>
            <w:vAlign w:val="center"/>
          </w:tcPr>
          <w:p>
            <w:pPr>
              <w:spacing w:after="20"/>
            </w:pPr>
            <w:r/>
            <w:r>
              <w:rPr>
                <w:rFonts w:ascii="Times New Roman" w:hAnsi="Times New Roman"/>
                <w:b w:val="0"/>
                <w:sz w:val="19"/>
              </w:rPr>
              <w:t>35</w:t>
            </w:r>
          </w:p>
        </w:tc>
      </w:tr>
      <w:tr>
        <w:tc>
          <w:tcPr>
            <w:tcW w:type="dxa" w:w="3360"/>
            <w:vAlign w:val="center"/>
          </w:tcPr>
          <w:p>
            <w:pPr>
              <w:spacing w:after="20"/>
            </w:pPr>
            <w:r/>
            <w:r>
              <w:rPr>
                <w:rFonts w:ascii="Times New Roman" w:hAnsi="Times New Roman"/>
                <w:b w:val="0"/>
                <w:sz w:val="19"/>
              </w:rPr>
              <w:t>Invalid: above maximum</w:t>
            </w:r>
          </w:p>
        </w:tc>
        <w:tc>
          <w:tcPr>
            <w:tcW w:type="dxa" w:w="3360"/>
            <w:vAlign w:val="center"/>
          </w:tcPr>
          <w:p>
            <w:pPr>
              <w:spacing w:after="20"/>
            </w:pPr>
            <w:r/>
            <w:r>
              <w:rPr>
                <w:rFonts w:ascii="Times New Roman" w:hAnsi="Times New Roman"/>
                <w:b w:val="0"/>
                <w:sz w:val="19"/>
              </w:rPr>
              <w:t>age &gt; 60</w:t>
            </w:r>
          </w:p>
        </w:tc>
        <w:tc>
          <w:tcPr>
            <w:tcW w:type="dxa" w:w="3360"/>
            <w:vAlign w:val="center"/>
          </w:tcPr>
          <w:p>
            <w:pPr>
              <w:spacing w:after="20"/>
            </w:pPr>
            <w:r/>
            <w:r>
              <w:rPr>
                <w:rFonts w:ascii="Times New Roman" w:hAnsi="Times New Roman"/>
                <w:b w:val="0"/>
                <w:sz w:val="19"/>
              </w:rPr>
              <w:t>61</w:t>
            </w:r>
          </w:p>
        </w:tc>
      </w:tr>
    </w:tbl>
    <w:p/>
    <w:p>
      <w:pPr>
        <w:pStyle w:val="Heading2"/>
      </w:pPr>
      <w:r>
        <w:t>7. Boundary Value Analysis (BVA)</w:t>
      </w:r>
    </w:p>
    <w:p>
      <w:r>
        <w:rPr>
          <w:i w:val="0"/>
        </w:rPr>
        <w:t>Boundary Value Analysis focuses on values at and near the edges of an allowed range because defects often occur at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Rule for inclusive range 18–60</w:t>
            </w:r>
          </w:p>
        </w:tc>
        <w:tc>
          <w:tcPr>
            <w:tcW w:type="dxa" w:w="5040"/>
            <w:vAlign w:val="center"/>
            <w:shd w:fill="BDD7EE"/>
          </w:tcPr>
          <w:p>
            <w:pPr>
              <w:spacing w:after="20"/>
            </w:pPr>
            <w:r/>
            <w:r>
              <w:rPr>
                <w:rFonts w:ascii="Times New Roman" w:hAnsi="Times New Roman"/>
                <w:b/>
                <w:sz w:val="19"/>
              </w:rPr>
              <w:t>Example values</w:t>
            </w:r>
          </w:p>
        </w:tc>
      </w:tr>
      <w:tr>
        <w:tc>
          <w:tcPr>
            <w:tcW w:type="dxa" w:w="5040"/>
            <w:vAlign w:val="center"/>
          </w:tcPr>
          <w:p>
            <w:pPr>
              <w:spacing w:after="20"/>
            </w:pPr>
            <w:r/>
            <w:r>
              <w:rPr>
                <w:rFonts w:ascii="Times New Roman" w:hAnsi="Times New Roman"/>
                <w:b w:val="0"/>
                <w:sz w:val="19"/>
              </w:rPr>
              <w:t>Minimum boundary</w:t>
            </w:r>
          </w:p>
        </w:tc>
        <w:tc>
          <w:tcPr>
            <w:tcW w:type="dxa" w:w="5040"/>
            <w:vAlign w:val="center"/>
          </w:tcPr>
          <w:p>
            <w:pPr>
              <w:spacing w:after="20"/>
            </w:pPr>
            <w:r/>
            <w:r>
              <w:rPr>
                <w:rFonts w:ascii="Times New Roman" w:hAnsi="Times New Roman"/>
                <w:b w:val="0"/>
                <w:sz w:val="19"/>
              </w:rPr>
              <w:t>18</w:t>
            </w:r>
          </w:p>
        </w:tc>
      </w:tr>
      <w:tr>
        <w:tc>
          <w:tcPr>
            <w:tcW w:type="dxa" w:w="5040"/>
            <w:vAlign w:val="center"/>
          </w:tcPr>
          <w:p>
            <w:pPr>
              <w:spacing w:after="20"/>
            </w:pPr>
            <w:r/>
            <w:r>
              <w:rPr>
                <w:rFonts w:ascii="Times New Roman" w:hAnsi="Times New Roman"/>
                <w:b w:val="0"/>
                <w:sz w:val="19"/>
              </w:rPr>
              <w:t>Just below minimum</w:t>
            </w:r>
          </w:p>
        </w:tc>
        <w:tc>
          <w:tcPr>
            <w:tcW w:type="dxa" w:w="5040"/>
            <w:vAlign w:val="center"/>
          </w:tcPr>
          <w:p>
            <w:pPr>
              <w:spacing w:after="20"/>
            </w:pPr>
            <w:r/>
            <w:r>
              <w:rPr>
                <w:rFonts w:ascii="Times New Roman" w:hAnsi="Times New Roman"/>
                <w:b w:val="0"/>
                <w:sz w:val="19"/>
              </w:rPr>
              <w:t>17</w:t>
            </w:r>
          </w:p>
        </w:tc>
      </w:tr>
      <w:tr>
        <w:tc>
          <w:tcPr>
            <w:tcW w:type="dxa" w:w="5040"/>
            <w:vAlign w:val="center"/>
          </w:tcPr>
          <w:p>
            <w:pPr>
              <w:spacing w:after="20"/>
            </w:pPr>
            <w:r/>
            <w:r>
              <w:rPr>
                <w:rFonts w:ascii="Times New Roman" w:hAnsi="Times New Roman"/>
                <w:b w:val="0"/>
                <w:sz w:val="19"/>
              </w:rPr>
              <w:t>Just above minimum</w:t>
            </w:r>
          </w:p>
        </w:tc>
        <w:tc>
          <w:tcPr>
            <w:tcW w:type="dxa" w:w="5040"/>
            <w:vAlign w:val="center"/>
          </w:tcPr>
          <w:p>
            <w:pPr>
              <w:spacing w:after="20"/>
            </w:pPr>
            <w:r/>
            <w:r>
              <w:rPr>
                <w:rFonts w:ascii="Times New Roman" w:hAnsi="Times New Roman"/>
                <w:b w:val="0"/>
                <w:sz w:val="19"/>
              </w:rPr>
              <w:t>19</w:t>
            </w:r>
          </w:p>
        </w:tc>
      </w:tr>
      <w:tr>
        <w:tc>
          <w:tcPr>
            <w:tcW w:type="dxa" w:w="5040"/>
            <w:vAlign w:val="center"/>
          </w:tcPr>
          <w:p>
            <w:pPr>
              <w:spacing w:after="20"/>
            </w:pPr>
            <w:r/>
            <w:r>
              <w:rPr>
                <w:rFonts w:ascii="Times New Roman" w:hAnsi="Times New Roman"/>
                <w:b w:val="0"/>
                <w:sz w:val="19"/>
              </w:rPr>
              <w:t>Maximum boundary</w:t>
            </w:r>
          </w:p>
        </w:tc>
        <w:tc>
          <w:tcPr>
            <w:tcW w:type="dxa" w:w="5040"/>
            <w:vAlign w:val="center"/>
          </w:tcPr>
          <w:p>
            <w:pPr>
              <w:spacing w:after="20"/>
            </w:pPr>
            <w:r/>
            <w:r>
              <w:rPr>
                <w:rFonts w:ascii="Times New Roman" w:hAnsi="Times New Roman"/>
                <w:b w:val="0"/>
                <w:sz w:val="19"/>
              </w:rPr>
              <w:t>60</w:t>
            </w:r>
          </w:p>
        </w:tc>
      </w:tr>
      <w:tr>
        <w:tc>
          <w:tcPr>
            <w:tcW w:type="dxa" w:w="5040"/>
            <w:vAlign w:val="center"/>
          </w:tcPr>
          <w:p>
            <w:pPr>
              <w:spacing w:after="20"/>
            </w:pPr>
            <w:r/>
            <w:r>
              <w:rPr>
                <w:rFonts w:ascii="Times New Roman" w:hAnsi="Times New Roman"/>
                <w:b w:val="0"/>
                <w:sz w:val="19"/>
              </w:rPr>
              <w:t>Just below maximum</w:t>
            </w:r>
          </w:p>
        </w:tc>
        <w:tc>
          <w:tcPr>
            <w:tcW w:type="dxa" w:w="5040"/>
            <w:vAlign w:val="center"/>
          </w:tcPr>
          <w:p>
            <w:pPr>
              <w:spacing w:after="20"/>
            </w:pPr>
            <w:r/>
            <w:r>
              <w:rPr>
                <w:rFonts w:ascii="Times New Roman" w:hAnsi="Times New Roman"/>
                <w:b w:val="0"/>
                <w:sz w:val="19"/>
              </w:rPr>
              <w:t>59</w:t>
            </w:r>
          </w:p>
        </w:tc>
      </w:tr>
      <w:tr>
        <w:tc>
          <w:tcPr>
            <w:tcW w:type="dxa" w:w="5040"/>
            <w:vAlign w:val="center"/>
          </w:tcPr>
          <w:p>
            <w:pPr>
              <w:spacing w:after="20"/>
            </w:pPr>
            <w:r/>
            <w:r>
              <w:rPr>
                <w:rFonts w:ascii="Times New Roman" w:hAnsi="Times New Roman"/>
                <w:b w:val="0"/>
                <w:sz w:val="19"/>
              </w:rPr>
              <w:t>Just above maximum</w:t>
            </w:r>
          </w:p>
        </w:tc>
        <w:tc>
          <w:tcPr>
            <w:tcW w:type="dxa" w:w="5040"/>
            <w:vAlign w:val="center"/>
          </w:tcPr>
          <w:p>
            <w:pPr>
              <w:spacing w:after="20"/>
            </w:pPr>
            <w:r/>
            <w:r>
              <w:rPr>
                <w:rFonts w:ascii="Times New Roman" w:hAnsi="Times New Roman"/>
                <w:b w:val="0"/>
                <w:sz w:val="19"/>
              </w:rPr>
              <w:t>61</w:t>
            </w:r>
          </w:p>
        </w:tc>
      </w:tr>
    </w:tbl>
    <w:p/>
    <w:p>
      <w:r>
        <w:rPr>
          <w:i w:val="0"/>
        </w:rPr>
        <w:t>Equivalence Partitioning selects representatives from classes; BVA deliberately concentrates on edge values. They are often used together.</w:t>
      </w:r>
    </w:p>
    <w:p>
      <w:pPr>
        <w:pStyle w:val="Heading2"/>
      </w:pPr>
      <w:r>
        <w:t>8. Decision Table Testing</w:t>
      </w:r>
    </w:p>
    <w:p>
      <w:r>
        <w:rPr>
          <w:i w:val="0"/>
        </w:rPr>
        <w:t>Decision tables represent combinations of conditions and the corresponding actions. They are useful when system behaviour depends on multiple business rules.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BDD7EE"/>
          </w:tcPr>
          <w:p>
            <w:pPr>
              <w:spacing w:after="20"/>
            </w:pPr>
            <w:r/>
            <w:r>
              <w:rPr>
                <w:rFonts w:ascii="Times New Roman" w:hAnsi="Times New Roman"/>
                <w:b/>
                <w:sz w:val="19"/>
              </w:rPr>
              <w:t>Condition / rule</w:t>
            </w:r>
          </w:p>
        </w:tc>
        <w:tc>
          <w:tcPr>
            <w:tcW w:type="dxa" w:w="2016"/>
            <w:vAlign w:val="center"/>
            <w:shd w:fill="BDD7EE"/>
          </w:tcPr>
          <w:p>
            <w:pPr>
              <w:spacing w:after="20"/>
            </w:pPr>
            <w:r/>
            <w:r>
              <w:rPr>
                <w:rFonts w:ascii="Times New Roman" w:hAnsi="Times New Roman"/>
                <w:b/>
                <w:sz w:val="19"/>
              </w:rPr>
              <w:t>Rule 1</w:t>
            </w:r>
          </w:p>
        </w:tc>
        <w:tc>
          <w:tcPr>
            <w:tcW w:type="dxa" w:w="2016"/>
            <w:vAlign w:val="center"/>
            <w:shd w:fill="BDD7EE"/>
          </w:tcPr>
          <w:p>
            <w:pPr>
              <w:spacing w:after="20"/>
            </w:pPr>
            <w:r/>
            <w:r>
              <w:rPr>
                <w:rFonts w:ascii="Times New Roman" w:hAnsi="Times New Roman"/>
                <w:b/>
                <w:sz w:val="19"/>
              </w:rPr>
              <w:t>Rule 2</w:t>
            </w:r>
          </w:p>
        </w:tc>
        <w:tc>
          <w:tcPr>
            <w:tcW w:type="dxa" w:w="2016"/>
            <w:vAlign w:val="center"/>
            <w:shd w:fill="BDD7EE"/>
          </w:tcPr>
          <w:p>
            <w:pPr>
              <w:spacing w:after="20"/>
            </w:pPr>
            <w:r/>
            <w:r>
              <w:rPr>
                <w:rFonts w:ascii="Times New Roman" w:hAnsi="Times New Roman"/>
                <w:b/>
                <w:sz w:val="19"/>
              </w:rPr>
              <w:t>Rule 3</w:t>
            </w:r>
          </w:p>
        </w:tc>
        <w:tc>
          <w:tcPr>
            <w:tcW w:type="dxa" w:w="2016"/>
            <w:vAlign w:val="center"/>
            <w:shd w:fill="BDD7EE"/>
          </w:tcPr>
          <w:p>
            <w:pPr>
              <w:spacing w:after="20"/>
            </w:pPr>
            <w:r/>
            <w:r>
              <w:rPr>
                <w:rFonts w:ascii="Times New Roman" w:hAnsi="Times New Roman"/>
                <w:b/>
                <w:sz w:val="19"/>
              </w:rPr>
              <w:t>Rule 4</w:t>
            </w:r>
          </w:p>
        </w:tc>
      </w:tr>
      <w:tr>
        <w:tc>
          <w:tcPr>
            <w:tcW w:type="dxa" w:w="2016"/>
            <w:vAlign w:val="center"/>
          </w:tcPr>
          <w:p>
            <w:pPr>
              <w:spacing w:after="20"/>
            </w:pPr>
            <w:r/>
            <w:r>
              <w:rPr>
                <w:rFonts w:ascii="Times New Roman" w:hAnsi="Times New Roman"/>
                <w:b w:val="0"/>
                <w:sz w:val="19"/>
              </w:rPr>
              <w:t>Username valid?</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No</w:t>
            </w:r>
          </w:p>
        </w:tc>
        <w:tc>
          <w:tcPr>
            <w:tcW w:type="dxa" w:w="2016"/>
            <w:vAlign w:val="center"/>
          </w:tcPr>
          <w:p>
            <w:pPr>
              <w:spacing w:after="20"/>
            </w:pPr>
            <w:r/>
            <w:r>
              <w:rPr>
                <w:rFonts w:ascii="Times New Roman" w:hAnsi="Times New Roman"/>
                <w:b w:val="0"/>
                <w:sz w:val="19"/>
              </w:rPr>
              <w:t>No</w:t>
            </w:r>
          </w:p>
        </w:tc>
      </w:tr>
      <w:tr>
        <w:tc>
          <w:tcPr>
            <w:tcW w:type="dxa" w:w="2016"/>
            <w:vAlign w:val="center"/>
          </w:tcPr>
          <w:p>
            <w:pPr>
              <w:spacing w:after="20"/>
            </w:pPr>
            <w:r/>
            <w:r>
              <w:rPr>
                <w:rFonts w:ascii="Times New Roman" w:hAnsi="Times New Roman"/>
                <w:b w:val="0"/>
                <w:sz w:val="19"/>
              </w:rPr>
              <w:t>Password valid?</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No</w:t>
            </w:r>
          </w:p>
        </w:tc>
        <w:tc>
          <w:tcPr>
            <w:tcW w:type="dxa" w:w="2016"/>
            <w:vAlign w:val="center"/>
          </w:tcPr>
          <w:p>
            <w:pPr>
              <w:spacing w:after="20"/>
            </w:pPr>
            <w:r/>
            <w:r>
              <w:rPr>
                <w:rFonts w:ascii="Times New Roman" w:hAnsi="Times New Roman"/>
                <w:b w:val="0"/>
                <w:sz w:val="19"/>
              </w:rPr>
              <w:t>Yes</w:t>
            </w:r>
          </w:p>
        </w:tc>
        <w:tc>
          <w:tcPr>
            <w:tcW w:type="dxa" w:w="2016"/>
            <w:vAlign w:val="center"/>
          </w:tcPr>
          <w:p>
            <w:pPr>
              <w:spacing w:after="20"/>
            </w:pPr>
            <w:r/>
            <w:r>
              <w:rPr>
                <w:rFonts w:ascii="Times New Roman" w:hAnsi="Times New Roman"/>
                <w:b w:val="0"/>
                <w:sz w:val="19"/>
              </w:rPr>
              <w:t>No</w:t>
            </w:r>
          </w:p>
        </w:tc>
      </w:tr>
      <w:tr>
        <w:tc>
          <w:tcPr>
            <w:tcW w:type="dxa" w:w="2016"/>
            <w:vAlign w:val="center"/>
          </w:tcPr>
          <w:p>
            <w:pPr>
              <w:spacing w:after="20"/>
            </w:pPr>
            <w:r/>
            <w:r>
              <w:rPr>
                <w:rFonts w:ascii="Times New Roman" w:hAnsi="Times New Roman"/>
                <w:b w:val="0"/>
                <w:sz w:val="19"/>
              </w:rPr>
              <w:t>Expected action</w:t>
            </w:r>
          </w:p>
        </w:tc>
        <w:tc>
          <w:tcPr>
            <w:tcW w:type="dxa" w:w="2016"/>
            <w:vAlign w:val="center"/>
          </w:tcPr>
          <w:p>
            <w:pPr>
              <w:spacing w:after="20"/>
            </w:pPr>
            <w:r/>
            <w:r>
              <w:rPr>
                <w:rFonts w:ascii="Times New Roman" w:hAnsi="Times New Roman"/>
                <w:b w:val="0"/>
                <w:sz w:val="19"/>
              </w:rPr>
              <w:t>Allow login</w:t>
            </w:r>
          </w:p>
        </w:tc>
        <w:tc>
          <w:tcPr>
            <w:tcW w:type="dxa" w:w="2016"/>
            <w:vAlign w:val="center"/>
          </w:tcPr>
          <w:p>
            <w:pPr>
              <w:spacing w:after="20"/>
            </w:pPr>
            <w:r/>
            <w:r>
              <w:rPr>
                <w:rFonts w:ascii="Times New Roman" w:hAnsi="Times New Roman"/>
                <w:b w:val="0"/>
                <w:sz w:val="19"/>
              </w:rPr>
              <w:t>Reject login</w:t>
            </w:r>
          </w:p>
        </w:tc>
        <w:tc>
          <w:tcPr>
            <w:tcW w:type="dxa" w:w="2016"/>
            <w:vAlign w:val="center"/>
          </w:tcPr>
          <w:p>
            <w:pPr>
              <w:spacing w:after="20"/>
            </w:pPr>
            <w:r/>
            <w:r>
              <w:rPr>
                <w:rFonts w:ascii="Times New Roman" w:hAnsi="Times New Roman"/>
                <w:b w:val="0"/>
                <w:sz w:val="19"/>
              </w:rPr>
              <w:t>Reject login</w:t>
            </w:r>
          </w:p>
        </w:tc>
        <w:tc>
          <w:tcPr>
            <w:tcW w:type="dxa" w:w="2016"/>
            <w:vAlign w:val="center"/>
          </w:tcPr>
          <w:p>
            <w:pPr>
              <w:spacing w:after="20"/>
            </w:pPr>
            <w:r/>
            <w:r>
              <w:rPr>
                <w:rFonts w:ascii="Times New Roman" w:hAnsi="Times New Roman"/>
                <w:b w:val="0"/>
                <w:sz w:val="19"/>
              </w:rPr>
              <w:t>Reject login</w:t>
            </w:r>
          </w:p>
        </w:tc>
      </w:tr>
    </w:tbl>
    <w:p/>
    <w:p>
      <w:pPr>
        <w:pStyle w:val="Heading2"/>
      </w:pPr>
      <w:r>
        <w:t>9. State Transition Testing</w:t>
      </w:r>
    </w:p>
    <w:p>
      <w:r>
        <w:rPr>
          <w:i w:val="0"/>
        </w:rPr>
        <w:t>State transition testing checks how a system changes state after events or inputs. It is useful when the response depends on the current state, such as account lockout, order status or session management.</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LOGIN STATE EXAMPLE</w:t>
            </w:r>
          </w:p>
          <w:p>
            <w:pPr>
              <w:spacing w:after="20"/>
              <w:jc w:val="center"/>
            </w:pPr>
            <w:r>
              <w:rPr>
                <w:rFonts w:ascii="Consolas" w:hAnsi="Consolas"/>
                <w:b w:val="0"/>
                <w:sz w:val="18"/>
              </w:rPr>
              <w:t>Active account + correct password → Authenticated</w:t>
            </w:r>
          </w:p>
          <w:p>
            <w:pPr>
              <w:spacing w:after="20"/>
              <w:jc w:val="center"/>
            </w:pPr>
            <w:r>
              <w:rPr>
                <w:rFonts w:ascii="Consolas" w:hAnsi="Consolas"/>
                <w:b w:val="0"/>
                <w:sz w:val="18"/>
              </w:rPr>
              <w:t>Active account + wrong password → Failed attempt</w:t>
            </w:r>
          </w:p>
          <w:p>
            <w:pPr>
              <w:spacing w:after="20"/>
              <w:jc w:val="center"/>
            </w:pPr>
            <w:r>
              <w:rPr>
                <w:rFonts w:ascii="Consolas" w:hAnsi="Consolas"/>
                <w:b w:val="0"/>
                <w:sz w:val="18"/>
              </w:rPr>
              <w:t>Repeated failures beyond limit → Locked</w:t>
            </w:r>
          </w:p>
          <w:p>
            <w:pPr>
              <w:spacing w:after="20"/>
              <w:jc w:val="center"/>
            </w:pPr>
            <w:r>
              <w:rPr>
                <w:rFonts w:ascii="Consolas" w:hAnsi="Consolas"/>
                <w:b w:val="0"/>
                <w:sz w:val="18"/>
              </w:rPr>
              <w:t>Locked account + login attempt → Access denied</w:t>
            </w:r>
          </w:p>
        </w:tc>
      </w:tr>
    </w:tbl>
    <w:p/>
    <w:p>
      <w:pPr>
        <w:pStyle w:val="Heading2"/>
      </w:pPr>
      <w:r>
        <w:t>10. Use Case Testing</w:t>
      </w:r>
    </w:p>
    <w:p>
      <w:r>
        <w:rPr>
          <w:i w:val="0"/>
        </w:rPr>
        <w:t>Use case testing derives test scenarios from user goals and end-to-end interactions with the system. It checks the main flow and relevant alternate or exception flows.</w:t>
      </w:r>
    </w:p>
    <w:p>
      <w:pPr>
        <w:pStyle w:val="ListBullet"/>
      </w:pPr>
      <w:r>
        <w:t>Main flow: user searches for a product, adds it to cart, pays and receives confirmation.</w:t>
      </w:r>
    </w:p>
    <w:p>
      <w:pPr>
        <w:pStyle w:val="ListBullet"/>
      </w:pPr>
      <w:r>
        <w:t>Alternate flow: payment is declined and the order is not confirmed.</w:t>
      </w:r>
    </w:p>
    <w:p>
      <w:pPr>
        <w:pStyle w:val="ListBullet"/>
      </w:pPr>
      <w:r>
        <w:t>Exception flow: network failure occurs; the application gives a clear message and avoids duplicate charges.</w:t>
      </w:r>
    </w:p>
    <w:p>
      <w:pPr>
        <w:pStyle w:val="Heading2"/>
      </w:pPr>
      <w:r>
        <w:t>11. Experience-based Testing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Technique</w:t>
            </w:r>
          </w:p>
        </w:tc>
        <w:tc>
          <w:tcPr>
            <w:tcW w:type="dxa" w:w="5040"/>
            <w:vAlign w:val="center"/>
            <w:shd w:fill="BDD7EE"/>
          </w:tcPr>
          <w:p>
            <w:pPr>
              <w:spacing w:after="20"/>
            </w:pPr>
            <w:r/>
            <w:r>
              <w:rPr>
                <w:rFonts w:ascii="Times New Roman" w:hAnsi="Times New Roman"/>
                <w:b/>
                <w:sz w:val="19"/>
              </w:rPr>
              <w:t>Meaning</w:t>
            </w:r>
          </w:p>
        </w:tc>
      </w:tr>
      <w:tr>
        <w:tc>
          <w:tcPr>
            <w:tcW w:type="dxa" w:w="5040"/>
            <w:vAlign w:val="center"/>
          </w:tcPr>
          <w:p>
            <w:pPr>
              <w:spacing w:after="20"/>
            </w:pPr>
            <w:r/>
            <w:r>
              <w:rPr>
                <w:rFonts w:ascii="Times New Roman" w:hAnsi="Times New Roman"/>
                <w:b w:val="0"/>
                <w:sz w:val="19"/>
              </w:rPr>
              <w:t>Error guessing</w:t>
            </w:r>
          </w:p>
        </w:tc>
        <w:tc>
          <w:tcPr>
            <w:tcW w:type="dxa" w:w="5040"/>
            <w:vAlign w:val="center"/>
          </w:tcPr>
          <w:p>
            <w:pPr>
              <w:spacing w:after="20"/>
            </w:pPr>
            <w:r/>
            <w:r>
              <w:rPr>
                <w:rFonts w:ascii="Times New Roman" w:hAnsi="Times New Roman"/>
                <w:b w:val="0"/>
                <w:sz w:val="19"/>
              </w:rPr>
              <w:t>Use tester experience to predict likely failures, such as blank inputs, invalid formats or repeated clicks.</w:t>
            </w:r>
          </w:p>
        </w:tc>
      </w:tr>
      <w:tr>
        <w:tc>
          <w:tcPr>
            <w:tcW w:type="dxa" w:w="5040"/>
            <w:vAlign w:val="center"/>
          </w:tcPr>
          <w:p>
            <w:pPr>
              <w:spacing w:after="20"/>
            </w:pPr>
            <w:r/>
            <w:r>
              <w:rPr>
                <w:rFonts w:ascii="Times New Roman" w:hAnsi="Times New Roman"/>
                <w:b w:val="0"/>
                <w:sz w:val="19"/>
              </w:rPr>
              <w:t>Exploratory testing</w:t>
            </w:r>
          </w:p>
        </w:tc>
        <w:tc>
          <w:tcPr>
            <w:tcW w:type="dxa" w:w="5040"/>
            <w:vAlign w:val="center"/>
          </w:tcPr>
          <w:p>
            <w:pPr>
              <w:spacing w:after="20"/>
            </w:pPr>
            <w:r/>
            <w:r>
              <w:rPr>
                <w:rFonts w:ascii="Times New Roman" w:hAnsi="Times New Roman"/>
                <w:b w:val="0"/>
                <w:sz w:val="19"/>
              </w:rPr>
              <w:t>Learn the application, design tests and execute them iteratively, adapting based on observations.</w:t>
            </w:r>
          </w:p>
        </w:tc>
      </w:tr>
    </w:tbl>
    <w:p/>
    <w:p>
      <w:r>
        <w:br w:type="page"/>
      </w:r>
    </w:p>
    <w:p>
      <w:pPr>
        <w:pStyle w:val="Heading1"/>
      </w:pPr>
      <w:r>
        <w:t>UNIT V — TESTING DIFFERENT DOMAINS</w:t>
      </w:r>
    </w:p>
    <w:p>
      <w:pPr>
        <w:pStyle w:val="Heading2"/>
      </w:pPr>
      <w:r>
        <w:t>1. Web Application Testing</w:t>
      </w:r>
    </w:p>
    <w:p>
      <w:r>
        <w:rPr>
          <w:i w:val="0"/>
        </w:rPr>
        <w:t>Web testing checks a website or web application for defects before it is released to the public. It covers functionality, usability, security, compatibility, performance, traffic handling and overall site behaviour.</w:t>
      </w:r>
    </w:p>
    <w:p>
      <w:pPr>
        <w:pStyle w:val="ListBullet"/>
      </w:pPr>
      <w:r>
        <w:t>Web applications may use HTML, CSS and JavaScript, and can be static or dynamic.</w:t>
      </w:r>
    </w:p>
    <w:p>
      <w:pPr>
        <w:pStyle w:val="ListBullet"/>
      </w:pPr>
      <w:r>
        <w:t>Applications may be single-page, multi-page or progressive web applications.</w:t>
      </w:r>
    </w:p>
    <w:p>
      <w:pPr>
        <w:pStyle w:val="ListBullet"/>
      </w:pPr>
      <w:r>
        <w:t>Testing should cover unit, integration, system, acceptance and performance needs as appropriate.</w:t>
      </w:r>
    </w:p>
    <w:p>
      <w:pPr>
        <w:pStyle w:val="ListBullet"/>
      </w:pPr>
      <w:r>
        <w:t>Cross-browser checks may include Chrome, Safari, Edge and Firefox; the actual browser matrix should reflect supported users.</w:t>
      </w:r>
    </w:p>
    <w:p>
      <w:pPr>
        <w:pStyle w:val="Heading2"/>
      </w:pPr>
      <w:r>
        <w:t>2. Web Testing Activities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WEB TESTING</w:t>
            </w:r>
          </w:p>
          <w:p>
            <w:pPr>
              <w:spacing w:after="20"/>
              <w:jc w:val="center"/>
            </w:pPr>
            <w:r>
              <w:rPr>
                <w:rFonts w:ascii="Consolas" w:hAnsi="Consolas"/>
                <w:b w:val="0"/>
                <w:sz w:val="18"/>
              </w:rPr>
              <w:t>├── Functional testing: UI, API, database, client/server behaviour</w:t>
            </w:r>
          </w:p>
          <w:p>
            <w:pPr>
              <w:spacing w:after="20"/>
              <w:jc w:val="center"/>
            </w:pPr>
            <w:r>
              <w:rPr>
                <w:rFonts w:ascii="Consolas" w:hAnsi="Consolas"/>
                <w:b w:val="0"/>
                <w:sz w:val="18"/>
              </w:rPr>
              <w:t>├── Link testing: internal, outgoing, mail and other links</w:t>
            </w:r>
          </w:p>
          <w:p>
            <w:pPr>
              <w:spacing w:after="20"/>
              <w:jc w:val="center"/>
            </w:pPr>
            <w:r>
              <w:rPr>
                <w:rFonts w:ascii="Consolas" w:hAnsi="Consolas"/>
                <w:b w:val="0"/>
                <w:sz w:val="18"/>
              </w:rPr>
              <w:t>├── HTML/CSS: syntax, layout, readable colours and standards</w:t>
            </w:r>
          </w:p>
          <w:p>
            <w:pPr>
              <w:spacing w:after="20"/>
              <w:jc w:val="center"/>
            </w:pPr>
            <w:r>
              <w:rPr>
                <w:rFonts w:ascii="Consolas" w:hAnsi="Consolas"/>
                <w:b w:val="0"/>
                <w:sz w:val="18"/>
              </w:rPr>
              <w:t>├── Form testing: validation, defaults, data submission and formatting</w:t>
            </w:r>
          </w:p>
          <w:p>
            <w:pPr>
              <w:spacing w:after="20"/>
              <w:jc w:val="center"/>
            </w:pPr>
            <w:r>
              <w:rPr>
                <w:rFonts w:ascii="Consolas" w:hAnsi="Consolas"/>
                <w:b w:val="0"/>
                <w:sz w:val="18"/>
              </w:rPr>
              <w:t>├── Business workflow: end-to-end and negative scenarios</w:t>
            </w:r>
          </w:p>
          <w:p>
            <w:pPr>
              <w:spacing w:after="20"/>
              <w:jc w:val="center"/>
            </w:pPr>
            <w:r>
              <w:rPr>
                <w:rFonts w:ascii="Consolas" w:hAnsi="Consolas"/>
                <w:b w:val="0"/>
                <w:sz w:val="18"/>
              </w:rPr>
              <w:t>└── Usability / security / compatibility / performance</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Area</w:t>
            </w:r>
          </w:p>
        </w:tc>
        <w:tc>
          <w:tcPr>
            <w:tcW w:type="dxa" w:w="5040"/>
            <w:vAlign w:val="center"/>
            <w:shd w:fill="BDD7EE"/>
          </w:tcPr>
          <w:p>
            <w:pPr>
              <w:spacing w:after="20"/>
            </w:pPr>
            <w:r/>
            <w:r>
              <w:rPr>
                <w:rFonts w:ascii="Times New Roman" w:hAnsi="Times New Roman"/>
                <w:b/>
                <w:sz w:val="19"/>
              </w:rPr>
              <w:t>Checks and examples</w:t>
            </w:r>
          </w:p>
        </w:tc>
      </w:tr>
      <w:tr>
        <w:tc>
          <w:tcPr>
            <w:tcW w:type="dxa" w:w="5040"/>
            <w:vAlign w:val="center"/>
          </w:tcPr>
          <w:p>
            <w:pPr>
              <w:spacing w:after="20"/>
            </w:pPr>
            <w:r/>
            <w:r>
              <w:rPr>
                <w:rFonts w:ascii="Times New Roman" w:hAnsi="Times New Roman"/>
                <w:b w:val="0"/>
                <w:sz w:val="19"/>
              </w:rPr>
              <w:t>Functionality</w:t>
            </w:r>
          </w:p>
        </w:tc>
        <w:tc>
          <w:tcPr>
            <w:tcW w:type="dxa" w:w="5040"/>
            <w:vAlign w:val="center"/>
          </w:tcPr>
          <w:p>
            <w:pPr>
              <w:spacing w:after="20"/>
            </w:pPr>
            <w:r/>
            <w:r>
              <w:rPr>
                <w:rFonts w:ascii="Times New Roman" w:hAnsi="Times New Roman"/>
                <w:b w:val="0"/>
                <w:sz w:val="19"/>
              </w:rPr>
              <w:t>Buttons, navigation, search, forms, calculations and business rules.</w:t>
            </w:r>
          </w:p>
        </w:tc>
      </w:tr>
      <w:tr>
        <w:tc>
          <w:tcPr>
            <w:tcW w:type="dxa" w:w="5040"/>
            <w:vAlign w:val="center"/>
          </w:tcPr>
          <w:p>
            <w:pPr>
              <w:spacing w:after="20"/>
            </w:pPr>
            <w:r/>
            <w:r>
              <w:rPr>
                <w:rFonts w:ascii="Times New Roman" w:hAnsi="Times New Roman"/>
                <w:b w:val="0"/>
                <w:sz w:val="19"/>
              </w:rPr>
              <w:t>Links</w:t>
            </w:r>
          </w:p>
        </w:tc>
        <w:tc>
          <w:tcPr>
            <w:tcW w:type="dxa" w:w="5040"/>
            <w:vAlign w:val="center"/>
          </w:tcPr>
          <w:p>
            <w:pPr>
              <w:spacing w:after="20"/>
            </w:pPr>
            <w:r/>
            <w:r>
              <w:rPr>
                <w:rFonts w:ascii="Times New Roman" w:hAnsi="Times New Roman"/>
                <w:b w:val="0"/>
                <w:sz w:val="19"/>
              </w:rPr>
              <w:t>Internal links, external links, email links and broken destinations.</w:t>
            </w:r>
          </w:p>
        </w:tc>
      </w:tr>
      <w:tr>
        <w:tc>
          <w:tcPr>
            <w:tcW w:type="dxa" w:w="5040"/>
            <w:vAlign w:val="center"/>
          </w:tcPr>
          <w:p>
            <w:pPr>
              <w:spacing w:after="20"/>
            </w:pPr>
            <w:r/>
            <w:r>
              <w:rPr>
                <w:rFonts w:ascii="Times New Roman" w:hAnsi="Times New Roman"/>
                <w:b w:val="0"/>
                <w:sz w:val="19"/>
              </w:rPr>
              <w:t>Forms</w:t>
            </w:r>
          </w:p>
        </w:tc>
        <w:tc>
          <w:tcPr>
            <w:tcW w:type="dxa" w:w="5040"/>
            <w:vAlign w:val="center"/>
          </w:tcPr>
          <w:p>
            <w:pPr>
              <w:spacing w:after="20"/>
            </w:pPr>
            <w:r/>
            <w:r>
              <w:rPr>
                <w:rFonts w:ascii="Times New Roman" w:hAnsi="Times New Roman"/>
                <w:b w:val="0"/>
                <w:sz w:val="19"/>
              </w:rPr>
              <w:t>Required fields, default values, input validation, error messages and submitted data.</w:t>
            </w:r>
          </w:p>
        </w:tc>
      </w:tr>
      <w:tr>
        <w:tc>
          <w:tcPr>
            <w:tcW w:type="dxa" w:w="5040"/>
            <w:vAlign w:val="center"/>
          </w:tcPr>
          <w:p>
            <w:pPr>
              <w:spacing w:after="20"/>
            </w:pPr>
            <w:r/>
            <w:r>
              <w:rPr>
                <w:rFonts w:ascii="Times New Roman" w:hAnsi="Times New Roman"/>
                <w:b w:val="0"/>
                <w:sz w:val="19"/>
              </w:rPr>
              <w:t>Usability</w:t>
            </w:r>
          </w:p>
        </w:tc>
        <w:tc>
          <w:tcPr>
            <w:tcW w:type="dxa" w:w="5040"/>
            <w:vAlign w:val="center"/>
          </w:tcPr>
          <w:p>
            <w:pPr>
              <w:spacing w:after="20"/>
            </w:pPr>
            <w:r/>
            <w:r>
              <w:rPr>
                <w:rFonts w:ascii="Times New Roman" w:hAnsi="Times New Roman"/>
                <w:b w:val="0"/>
                <w:sz w:val="19"/>
              </w:rPr>
              <w:t>Navigation, menus, buttons, readable content, spelling/grammar and alternative text for images.</w:t>
            </w:r>
          </w:p>
        </w:tc>
      </w:tr>
      <w:tr>
        <w:tc>
          <w:tcPr>
            <w:tcW w:type="dxa" w:w="5040"/>
            <w:vAlign w:val="center"/>
          </w:tcPr>
          <w:p>
            <w:pPr>
              <w:spacing w:after="20"/>
            </w:pPr>
            <w:r/>
            <w:r>
              <w:rPr>
                <w:rFonts w:ascii="Times New Roman" w:hAnsi="Times New Roman"/>
                <w:b w:val="0"/>
                <w:sz w:val="19"/>
              </w:rPr>
              <w:t>Interface / integration</w:t>
            </w:r>
          </w:p>
        </w:tc>
        <w:tc>
          <w:tcPr>
            <w:tcW w:type="dxa" w:w="5040"/>
            <w:vAlign w:val="center"/>
          </w:tcPr>
          <w:p>
            <w:pPr>
              <w:spacing w:after="20"/>
            </w:pPr>
            <w:r/>
            <w:r>
              <w:rPr>
                <w:rFonts w:ascii="Times New Roman" w:hAnsi="Times New Roman"/>
                <w:b w:val="0"/>
                <w:sz w:val="19"/>
              </w:rPr>
              <w:t>Requests and responses between client, web server, application server and database.</w:t>
            </w:r>
          </w:p>
        </w:tc>
      </w:tr>
      <w:tr>
        <w:tc>
          <w:tcPr>
            <w:tcW w:type="dxa" w:w="5040"/>
            <w:vAlign w:val="center"/>
          </w:tcPr>
          <w:p>
            <w:pPr>
              <w:spacing w:after="20"/>
            </w:pPr>
            <w:r/>
            <w:r>
              <w:rPr>
                <w:rFonts w:ascii="Times New Roman" w:hAnsi="Times New Roman"/>
                <w:b w:val="0"/>
                <w:sz w:val="19"/>
              </w:rPr>
              <w:t>Performance</w:t>
            </w:r>
          </w:p>
        </w:tc>
        <w:tc>
          <w:tcPr>
            <w:tcW w:type="dxa" w:w="5040"/>
            <w:vAlign w:val="center"/>
          </w:tcPr>
          <w:p>
            <w:pPr>
              <w:spacing w:after="20"/>
            </w:pPr>
            <w:r/>
            <w:r>
              <w:rPr>
                <w:rFonts w:ascii="Times New Roman" w:hAnsi="Times New Roman"/>
                <w:b w:val="0"/>
                <w:sz w:val="19"/>
              </w:rPr>
              <w:t>Response time, traffic handling and behaviour under load.</w:t>
            </w:r>
          </w:p>
        </w:tc>
      </w:tr>
      <w:tr>
        <w:tc>
          <w:tcPr>
            <w:tcW w:type="dxa" w:w="5040"/>
            <w:vAlign w:val="center"/>
          </w:tcPr>
          <w:p>
            <w:pPr>
              <w:spacing w:after="20"/>
            </w:pPr>
            <w:r/>
            <w:r>
              <w:rPr>
                <w:rFonts w:ascii="Times New Roman" w:hAnsi="Times New Roman"/>
                <w:b w:val="0"/>
                <w:sz w:val="19"/>
              </w:rPr>
              <w:t>Security</w:t>
            </w:r>
          </w:p>
        </w:tc>
        <w:tc>
          <w:tcPr>
            <w:tcW w:type="dxa" w:w="5040"/>
            <w:vAlign w:val="center"/>
          </w:tcPr>
          <w:p>
            <w:pPr>
              <w:spacing w:after="20"/>
            </w:pPr>
            <w:r/>
            <w:r>
              <w:rPr>
                <w:rFonts w:ascii="Times New Roman" w:hAnsi="Times New Roman"/>
                <w:b w:val="0"/>
                <w:sz w:val="19"/>
              </w:rPr>
              <w:t>Authentication, authorization, session handling and safe error messages.</w:t>
            </w:r>
          </w:p>
        </w:tc>
      </w:tr>
    </w:tbl>
    <w:p/>
    <w:p>
      <w:pPr>
        <w:pStyle w:val="Heading2"/>
      </w:pPr>
      <w:r>
        <w:t>3. Finance / Banking Application Testing</w:t>
      </w:r>
    </w:p>
    <w:p>
      <w:r>
        <w:rPr>
          <w:i w:val="0"/>
        </w:rPr>
        <w:t>Banking applications handle sensitive financial data and transactions, so tests should emphasize correctness, security, auditability and reliable transaction processing.</w:t>
      </w:r>
    </w:p>
    <w:p>
      <w:pPr>
        <w:pStyle w:val="ListBullet"/>
      </w:pPr>
      <w:r>
        <w:t>Verify login, authentication, session timeout and access permissions.</w:t>
      </w:r>
    </w:p>
    <w:p>
      <w:pPr>
        <w:pStyle w:val="ListBullet"/>
      </w:pPr>
      <w:r>
        <w:t>Test balances, deposits, withdrawals, transfers, fees and transaction history.</w:t>
      </w:r>
    </w:p>
    <w:p>
      <w:pPr>
        <w:pStyle w:val="ListBullet"/>
      </w:pPr>
      <w:r>
        <w:t>Check that invalid or insufficient-fund transactions are rejected correctly.</w:t>
      </w:r>
    </w:p>
    <w:p>
      <w:pPr>
        <w:pStyle w:val="ListBullet"/>
      </w:pPr>
      <w:r>
        <w:t>Verify that a transaction is not duplicated after retries or network interruptions.</w:t>
      </w:r>
    </w:p>
    <w:p>
      <w:pPr>
        <w:pStyle w:val="ListBullet"/>
      </w:pPr>
      <w:r>
        <w:t>Check audit records, privacy controls, concurrent requests and recovery behaviour.</w:t>
      </w:r>
    </w:p>
    <w:p>
      <w:pPr>
        <w:pStyle w:val="ListBullet"/>
      </w:pPr>
      <w:r>
        <w:t>Test statement generation and consistency between displayed and stored transaction data.</w:t>
      </w:r>
    </w:p>
    <w:p>
      <w:pPr>
        <w:pStyle w:val="Heading2"/>
      </w:pPr>
      <w:r>
        <w:t>4. E-commerce Domain Testing</w:t>
      </w:r>
    </w:p>
    <w:p>
      <w:pPr>
        <w:pStyle w:val="ListBullet"/>
      </w:pPr>
      <w:r>
        <w:t>Product catalogue: search, filters, details, availability and price.</w:t>
      </w:r>
    </w:p>
    <w:p>
      <w:pPr>
        <w:pStyle w:val="ListBullet"/>
      </w:pPr>
      <w:r>
        <w:t>Cart: add/remove items, quantity changes, totals, tax and discounts.</w:t>
      </w:r>
    </w:p>
    <w:p>
      <w:pPr>
        <w:pStyle w:val="ListBullet"/>
      </w:pPr>
      <w:r>
        <w:t>Checkout: address validation, delivery options and order summary.</w:t>
      </w:r>
    </w:p>
    <w:p>
      <w:pPr>
        <w:pStyle w:val="ListBullet"/>
      </w:pPr>
      <w:r>
        <w:t>Payment: success, decline, cancellation, timeout and safe retry behaviour.</w:t>
      </w:r>
    </w:p>
    <w:p>
      <w:pPr>
        <w:pStyle w:val="ListBullet"/>
      </w:pPr>
      <w:r>
        <w:t>Order management: confirmation, tracking, cancellation, returns and refunds.</w:t>
      </w:r>
    </w:p>
    <w:p>
      <w:pPr>
        <w:pStyle w:val="ListBullet"/>
      </w:pPr>
      <w:r>
        <w:t>Security and performance: account protection, personal data handling and traffic peaks.</w:t>
      </w:r>
    </w:p>
    <w:p>
      <w:pPr>
        <w:pStyle w:val="Heading2"/>
      </w:pPr>
      <w:r>
        <w:t>5. Healthcare Domain Testing</w:t>
      </w:r>
    </w:p>
    <w:p>
      <w:pPr>
        <w:pStyle w:val="ListBullet"/>
      </w:pPr>
      <w:r>
        <w:t>Verify patient registration, demographic data and record retrieval.</w:t>
      </w:r>
    </w:p>
    <w:p>
      <w:pPr>
        <w:pStyle w:val="ListBullet"/>
      </w:pPr>
      <w:r>
        <w:t>Test appointments, doctor schedules, prescriptions, laboratory results and billing.</w:t>
      </w:r>
    </w:p>
    <w:p>
      <w:pPr>
        <w:pStyle w:val="ListBullet"/>
      </w:pPr>
      <w:r>
        <w:t>Check role-based access and confidentiality of patient records.</w:t>
      </w:r>
    </w:p>
    <w:p>
      <w:pPr>
        <w:pStyle w:val="ListBullet"/>
      </w:pPr>
      <w:r>
        <w:t>Verify data accuracy, timestamps, audit trails and integration between departments.</w:t>
      </w:r>
    </w:p>
    <w:p>
      <w:pPr>
        <w:pStyle w:val="ListBullet"/>
      </w:pPr>
      <w:r>
        <w:t>Test emergency workflows and ensure critical information is presented reliably.</w:t>
      </w:r>
    </w:p>
    <w:p>
      <w:pPr>
        <w:pStyle w:val="Heading2"/>
      </w:pPr>
      <w:r>
        <w:t>6. Insurance Domain Testing</w:t>
      </w:r>
    </w:p>
    <w:p>
      <w:pPr>
        <w:pStyle w:val="ListBullet"/>
      </w:pPr>
      <w:r>
        <w:t>Policy creation, renewal, premium calculation and eligibility rules.</w:t>
      </w:r>
    </w:p>
    <w:p>
      <w:pPr>
        <w:pStyle w:val="ListBullet"/>
      </w:pPr>
      <w:r>
        <w:t>Proposal forms, required documents and validation of customer details.</w:t>
      </w:r>
    </w:p>
    <w:p>
      <w:pPr>
        <w:pStyle w:val="ListBullet"/>
      </w:pPr>
      <w:r>
        <w:t>Claim submission, assessment, approval/rejection and settlement.</w:t>
      </w:r>
    </w:p>
    <w:p>
      <w:pPr>
        <w:pStyle w:val="ListBullet"/>
      </w:pPr>
      <w:r>
        <w:t>Policy changes, cancellations, refunds and notifications.</w:t>
      </w:r>
    </w:p>
    <w:p>
      <w:pPr>
        <w:pStyle w:val="ListBullet"/>
      </w:pPr>
      <w:r>
        <w:t>Role permissions, audit trails and consistency of calculations.</w:t>
      </w:r>
    </w:p>
    <w:p>
      <w:pPr>
        <w:pStyle w:val="Heading2"/>
      </w:pPr>
      <w:r>
        <w:t>7. Telecom Domain Testing</w:t>
      </w:r>
    </w:p>
    <w:p>
      <w:pPr>
        <w:pStyle w:val="ListBullet"/>
      </w:pPr>
      <w:r>
        <w:t>Customer activation, plan changes, recharge and billing.</w:t>
      </w:r>
    </w:p>
    <w:p>
      <w:pPr>
        <w:pStyle w:val="ListBullet"/>
      </w:pPr>
      <w:r>
        <w:t>Call/data usage records, usage limits and balance updates.</w:t>
      </w:r>
    </w:p>
    <w:p>
      <w:pPr>
        <w:pStyle w:val="ListBullet"/>
      </w:pPr>
      <w:r>
        <w:t>Network/service availability, dropped sessions and recovery.</w:t>
      </w:r>
    </w:p>
    <w:p>
      <w:pPr>
        <w:pStyle w:val="ListBullet"/>
      </w:pPr>
      <w:r>
        <w:t>Portability, roaming, notifications and customer support workflows.</w:t>
      </w:r>
    </w:p>
    <w:p>
      <w:pPr>
        <w:pStyle w:val="ListBullet"/>
      </w:pPr>
      <w:r>
        <w:t>Performance under high request volumes and accurate charging.</w:t>
      </w:r>
    </w:p>
    <w:p>
      <w:pPr>
        <w:pStyle w:val="Heading2"/>
      </w:pPr>
      <w:r>
        <w:t>8. Domain Testing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Domain</w:t>
            </w:r>
          </w:p>
        </w:tc>
        <w:tc>
          <w:tcPr>
            <w:tcW w:type="dxa" w:w="3360"/>
            <w:vAlign w:val="center"/>
            <w:shd w:fill="BDD7EE"/>
          </w:tcPr>
          <w:p>
            <w:pPr>
              <w:spacing w:after="20"/>
            </w:pPr>
            <w:r/>
            <w:r>
              <w:rPr>
                <w:rFonts w:ascii="Times New Roman" w:hAnsi="Times New Roman"/>
                <w:b/>
                <w:sz w:val="19"/>
              </w:rPr>
              <w:t>High-risk focus</w:t>
            </w:r>
          </w:p>
        </w:tc>
        <w:tc>
          <w:tcPr>
            <w:tcW w:type="dxa" w:w="3360"/>
            <w:vAlign w:val="center"/>
            <w:shd w:fill="BDD7EE"/>
          </w:tcPr>
          <w:p>
            <w:pPr>
              <w:spacing w:after="20"/>
            </w:pPr>
            <w:r/>
            <w:r>
              <w:rPr>
                <w:rFonts w:ascii="Times New Roman" w:hAnsi="Times New Roman"/>
                <w:b/>
                <w:sz w:val="19"/>
              </w:rPr>
              <w:t>Example scenario</w:t>
            </w:r>
          </w:p>
        </w:tc>
      </w:tr>
      <w:tr>
        <w:tc>
          <w:tcPr>
            <w:tcW w:type="dxa" w:w="3360"/>
            <w:vAlign w:val="center"/>
          </w:tcPr>
          <w:p>
            <w:pPr>
              <w:spacing w:after="20"/>
            </w:pPr>
            <w:r/>
            <w:r>
              <w:rPr>
                <w:rFonts w:ascii="Times New Roman" w:hAnsi="Times New Roman"/>
                <w:b w:val="0"/>
                <w:sz w:val="19"/>
              </w:rPr>
              <w:t>Web</w:t>
            </w:r>
          </w:p>
        </w:tc>
        <w:tc>
          <w:tcPr>
            <w:tcW w:type="dxa" w:w="3360"/>
            <w:vAlign w:val="center"/>
          </w:tcPr>
          <w:p>
            <w:pPr>
              <w:spacing w:after="20"/>
            </w:pPr>
            <w:r/>
            <w:r>
              <w:rPr>
                <w:rFonts w:ascii="Times New Roman" w:hAnsi="Times New Roman"/>
                <w:b w:val="0"/>
                <w:sz w:val="19"/>
              </w:rPr>
              <w:t>Browser compatibility, links, forms, security and performance.</w:t>
            </w:r>
          </w:p>
        </w:tc>
        <w:tc>
          <w:tcPr>
            <w:tcW w:type="dxa" w:w="3360"/>
            <w:vAlign w:val="center"/>
          </w:tcPr>
          <w:p>
            <w:pPr>
              <w:spacing w:after="20"/>
            </w:pPr>
            <w:r/>
            <w:r>
              <w:rPr>
                <w:rFonts w:ascii="Times New Roman" w:hAnsi="Times New Roman"/>
                <w:b w:val="0"/>
                <w:sz w:val="19"/>
              </w:rPr>
              <w:t>Checkout form works in supported browsers.</w:t>
            </w:r>
          </w:p>
        </w:tc>
      </w:tr>
      <w:tr>
        <w:tc>
          <w:tcPr>
            <w:tcW w:type="dxa" w:w="3360"/>
            <w:vAlign w:val="center"/>
          </w:tcPr>
          <w:p>
            <w:pPr>
              <w:spacing w:after="20"/>
            </w:pPr>
            <w:r/>
            <w:r>
              <w:rPr>
                <w:rFonts w:ascii="Times New Roman" w:hAnsi="Times New Roman"/>
                <w:b w:val="0"/>
                <w:sz w:val="19"/>
              </w:rPr>
              <w:t>Banking</w:t>
            </w:r>
          </w:p>
        </w:tc>
        <w:tc>
          <w:tcPr>
            <w:tcW w:type="dxa" w:w="3360"/>
            <w:vAlign w:val="center"/>
          </w:tcPr>
          <w:p>
            <w:pPr>
              <w:spacing w:after="20"/>
            </w:pPr>
            <w:r/>
            <w:r>
              <w:rPr>
                <w:rFonts w:ascii="Times New Roman" w:hAnsi="Times New Roman"/>
                <w:b w:val="0"/>
                <w:sz w:val="19"/>
              </w:rPr>
              <w:t>Money correctness, authorization, audit and transaction integrity.</w:t>
            </w:r>
          </w:p>
        </w:tc>
        <w:tc>
          <w:tcPr>
            <w:tcW w:type="dxa" w:w="3360"/>
            <w:vAlign w:val="center"/>
          </w:tcPr>
          <w:p>
            <w:pPr>
              <w:spacing w:after="20"/>
            </w:pPr>
            <w:r/>
            <w:r>
              <w:rPr>
                <w:rFonts w:ascii="Times New Roman" w:hAnsi="Times New Roman"/>
                <w:b w:val="0"/>
                <w:sz w:val="19"/>
              </w:rPr>
              <w:t>A transfer is recorded once even after a retry.</w:t>
            </w:r>
          </w:p>
        </w:tc>
      </w:tr>
      <w:tr>
        <w:tc>
          <w:tcPr>
            <w:tcW w:type="dxa" w:w="3360"/>
            <w:vAlign w:val="center"/>
          </w:tcPr>
          <w:p>
            <w:pPr>
              <w:spacing w:after="20"/>
            </w:pPr>
            <w:r/>
            <w:r>
              <w:rPr>
                <w:rFonts w:ascii="Times New Roman" w:hAnsi="Times New Roman"/>
                <w:b w:val="0"/>
                <w:sz w:val="19"/>
              </w:rPr>
              <w:t>E-commerce</w:t>
            </w:r>
          </w:p>
        </w:tc>
        <w:tc>
          <w:tcPr>
            <w:tcW w:type="dxa" w:w="3360"/>
            <w:vAlign w:val="center"/>
          </w:tcPr>
          <w:p>
            <w:pPr>
              <w:spacing w:after="20"/>
            </w:pPr>
            <w:r/>
            <w:r>
              <w:rPr>
                <w:rFonts w:ascii="Times New Roman" w:hAnsi="Times New Roman"/>
                <w:b w:val="0"/>
                <w:sz w:val="19"/>
              </w:rPr>
              <w:t>Cart totals, payment, order lifecycle and refunds.</w:t>
            </w:r>
          </w:p>
        </w:tc>
        <w:tc>
          <w:tcPr>
            <w:tcW w:type="dxa" w:w="3360"/>
            <w:vAlign w:val="center"/>
          </w:tcPr>
          <w:p>
            <w:pPr>
              <w:spacing w:after="20"/>
            </w:pPr>
            <w:r/>
            <w:r>
              <w:rPr>
                <w:rFonts w:ascii="Times New Roman" w:hAnsi="Times New Roman"/>
                <w:b w:val="0"/>
                <w:sz w:val="19"/>
              </w:rPr>
              <w:t>Declined payment does not create a paid order.</w:t>
            </w:r>
          </w:p>
        </w:tc>
      </w:tr>
      <w:tr>
        <w:tc>
          <w:tcPr>
            <w:tcW w:type="dxa" w:w="3360"/>
            <w:vAlign w:val="center"/>
          </w:tcPr>
          <w:p>
            <w:pPr>
              <w:spacing w:after="20"/>
            </w:pPr>
            <w:r/>
            <w:r>
              <w:rPr>
                <w:rFonts w:ascii="Times New Roman" w:hAnsi="Times New Roman"/>
                <w:b w:val="0"/>
                <w:sz w:val="19"/>
              </w:rPr>
              <w:t>Healthcare</w:t>
            </w:r>
          </w:p>
        </w:tc>
        <w:tc>
          <w:tcPr>
            <w:tcW w:type="dxa" w:w="3360"/>
            <w:vAlign w:val="center"/>
          </w:tcPr>
          <w:p>
            <w:pPr>
              <w:spacing w:after="20"/>
            </w:pPr>
            <w:r/>
            <w:r>
              <w:rPr>
                <w:rFonts w:ascii="Times New Roman" w:hAnsi="Times New Roman"/>
                <w:b w:val="0"/>
                <w:sz w:val="19"/>
              </w:rPr>
              <w:t>Patient-data accuracy, confidentiality and critical workflows.</w:t>
            </w:r>
          </w:p>
        </w:tc>
        <w:tc>
          <w:tcPr>
            <w:tcW w:type="dxa" w:w="3360"/>
            <w:vAlign w:val="center"/>
          </w:tcPr>
          <w:p>
            <w:pPr>
              <w:spacing w:after="20"/>
            </w:pPr>
            <w:r/>
            <w:r>
              <w:rPr>
                <w:rFonts w:ascii="Times New Roman" w:hAnsi="Times New Roman"/>
                <w:b w:val="0"/>
                <w:sz w:val="19"/>
              </w:rPr>
              <w:t>Only authorized roles can access a patient record.</w:t>
            </w:r>
          </w:p>
        </w:tc>
      </w:tr>
      <w:tr>
        <w:tc>
          <w:tcPr>
            <w:tcW w:type="dxa" w:w="3360"/>
            <w:vAlign w:val="center"/>
          </w:tcPr>
          <w:p>
            <w:pPr>
              <w:spacing w:after="20"/>
            </w:pPr>
            <w:r/>
            <w:r>
              <w:rPr>
                <w:rFonts w:ascii="Times New Roman" w:hAnsi="Times New Roman"/>
                <w:b w:val="0"/>
                <w:sz w:val="19"/>
              </w:rPr>
              <w:t>Insurance</w:t>
            </w:r>
          </w:p>
        </w:tc>
        <w:tc>
          <w:tcPr>
            <w:tcW w:type="dxa" w:w="3360"/>
            <w:vAlign w:val="center"/>
          </w:tcPr>
          <w:p>
            <w:pPr>
              <w:spacing w:after="20"/>
            </w:pPr>
            <w:r/>
            <w:r>
              <w:rPr>
                <w:rFonts w:ascii="Times New Roman" w:hAnsi="Times New Roman"/>
                <w:b w:val="0"/>
                <w:sz w:val="19"/>
              </w:rPr>
              <w:t>Policy rules, premium calculations and claim processing.</w:t>
            </w:r>
          </w:p>
        </w:tc>
        <w:tc>
          <w:tcPr>
            <w:tcW w:type="dxa" w:w="3360"/>
            <w:vAlign w:val="center"/>
          </w:tcPr>
          <w:p>
            <w:pPr>
              <w:spacing w:after="20"/>
            </w:pPr>
            <w:r/>
            <w:r>
              <w:rPr>
                <w:rFonts w:ascii="Times New Roman" w:hAnsi="Times New Roman"/>
                <w:b w:val="0"/>
                <w:sz w:val="19"/>
              </w:rPr>
              <w:t>Claim settlement matches policy conditions.</w:t>
            </w:r>
          </w:p>
        </w:tc>
      </w:tr>
      <w:tr>
        <w:tc>
          <w:tcPr>
            <w:tcW w:type="dxa" w:w="3360"/>
            <w:vAlign w:val="center"/>
          </w:tcPr>
          <w:p>
            <w:pPr>
              <w:spacing w:after="20"/>
            </w:pPr>
            <w:r/>
            <w:r>
              <w:rPr>
                <w:rFonts w:ascii="Times New Roman" w:hAnsi="Times New Roman"/>
                <w:b w:val="0"/>
                <w:sz w:val="19"/>
              </w:rPr>
              <w:t>Telecom</w:t>
            </w:r>
          </w:p>
        </w:tc>
        <w:tc>
          <w:tcPr>
            <w:tcW w:type="dxa" w:w="3360"/>
            <w:vAlign w:val="center"/>
          </w:tcPr>
          <w:p>
            <w:pPr>
              <w:spacing w:after="20"/>
            </w:pPr>
            <w:r/>
            <w:r>
              <w:rPr>
                <w:rFonts w:ascii="Times New Roman" w:hAnsi="Times New Roman"/>
                <w:b w:val="0"/>
                <w:sz w:val="19"/>
              </w:rPr>
              <w:t>Usage records, billing, plan changes and availability.</w:t>
            </w:r>
          </w:p>
        </w:tc>
        <w:tc>
          <w:tcPr>
            <w:tcW w:type="dxa" w:w="3360"/>
            <w:vAlign w:val="center"/>
          </w:tcPr>
          <w:p>
            <w:pPr>
              <w:spacing w:after="20"/>
            </w:pPr>
            <w:r/>
            <w:r>
              <w:rPr>
                <w:rFonts w:ascii="Times New Roman" w:hAnsi="Times New Roman"/>
                <w:b w:val="0"/>
                <w:sz w:val="19"/>
              </w:rPr>
              <w:t>Recharge updates the correct balance and plan.</w:t>
            </w:r>
          </w:p>
        </w:tc>
      </w:tr>
    </w:tbl>
    <w:p/>
    <w:p>
      <w:r>
        <w:br w:type="page"/>
      </w:r>
    </w:p>
    <w:p>
      <w:pPr>
        <w:pStyle w:val="Heading1"/>
      </w:pPr>
      <w:r>
        <w:t>UNIT VI — UNDERSTANDING AGILE TESTING</w:t>
      </w:r>
    </w:p>
    <w:p>
      <w:pPr>
        <w:pStyle w:val="Heading2"/>
      </w:pPr>
      <w:r>
        <w:t>1. Agile Methodology</w:t>
      </w:r>
    </w:p>
    <w:p>
      <w:r>
        <w:rPr>
          <w:i w:val="0"/>
        </w:rPr>
        <w:t>Agile is an iterative and adaptable approach to software development. Work is divided into smaller iterations or sprints, each involving activities such as planning, requirements analysis, design, development and testing. The provided slides emphasize flexibility, frequent inspection, customer satisfaction, reduced risk and welcoming changing requirements.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PRODUCT BACKLOG / REQUIREMENTS</w:t>
            </w:r>
          </w:p>
          <w:p>
            <w:pPr>
              <w:spacing w:after="20"/>
              <w:jc w:val="center"/>
            </w:pPr>
            <w:r>
              <w:rPr>
                <w:rFonts w:ascii="Consolas" w:hAnsi="Consolas"/>
                <w:b w:val="0"/>
                <w:sz w:val="18"/>
              </w:rPr>
              <w:t xml:space="preserve">          ↓</w:t>
            </w:r>
          </w:p>
          <w:p>
            <w:pPr>
              <w:spacing w:after="20"/>
              <w:jc w:val="center"/>
            </w:pPr>
            <w:r>
              <w:rPr>
                <w:rFonts w:ascii="Consolas" w:hAnsi="Consolas"/>
                <w:b w:val="0"/>
                <w:sz w:val="18"/>
              </w:rPr>
              <w:t>Iteration planning</w:t>
            </w:r>
          </w:p>
          <w:p>
            <w:pPr>
              <w:spacing w:after="20"/>
              <w:jc w:val="center"/>
            </w:pPr>
            <w:r>
              <w:rPr>
                <w:rFonts w:ascii="Consolas" w:hAnsi="Consolas"/>
                <w:b w:val="0"/>
                <w:sz w:val="18"/>
              </w:rPr>
              <w:t xml:space="preserve">          ↓</w:t>
            </w:r>
          </w:p>
          <w:p>
            <w:pPr>
              <w:spacing w:after="20"/>
              <w:jc w:val="center"/>
            </w:pPr>
            <w:r>
              <w:rPr>
                <w:rFonts w:ascii="Consolas" w:hAnsi="Consolas"/>
                <w:b w:val="0"/>
                <w:sz w:val="18"/>
              </w:rPr>
              <w:t>Analysis → Design → Build → Test</w:t>
            </w:r>
          </w:p>
          <w:p>
            <w:pPr>
              <w:spacing w:after="20"/>
              <w:jc w:val="center"/>
            </w:pPr>
            <w:r>
              <w:rPr>
                <w:rFonts w:ascii="Consolas" w:hAnsi="Consolas"/>
                <w:b w:val="0"/>
                <w:sz w:val="18"/>
              </w:rPr>
              <w:t xml:space="preserve">          ↓</w:t>
            </w:r>
          </w:p>
          <w:p>
            <w:pPr>
              <w:spacing w:after="20"/>
              <w:jc w:val="center"/>
            </w:pPr>
            <w:r>
              <w:rPr>
                <w:rFonts w:ascii="Consolas" w:hAnsi="Consolas"/>
                <w:b w:val="0"/>
                <w:sz w:val="18"/>
              </w:rPr>
              <w:t>Demonstration and feedback</w:t>
            </w:r>
          </w:p>
          <w:p>
            <w:pPr>
              <w:spacing w:after="20"/>
              <w:jc w:val="center"/>
            </w:pPr>
            <w:r>
              <w:rPr>
                <w:rFonts w:ascii="Consolas" w:hAnsi="Consolas"/>
                <w:b w:val="0"/>
                <w:sz w:val="18"/>
              </w:rPr>
              <w:t xml:space="preserve">          ↓</w:t>
            </w:r>
          </w:p>
          <w:p>
            <w:pPr>
              <w:spacing w:after="20"/>
              <w:jc w:val="center"/>
            </w:pPr>
            <w:r>
              <w:rPr>
                <w:rFonts w:ascii="Consolas" w:hAnsi="Consolas"/>
                <w:b w:val="0"/>
                <w:sz w:val="18"/>
              </w:rPr>
              <w:t>Updated backlog → Next iteration</w:t>
            </w:r>
          </w:p>
        </w:tc>
      </w:tr>
    </w:tbl>
    <w:p/>
    <w:p>
      <w:pPr>
        <w:pStyle w:val="ListBullet"/>
      </w:pPr>
      <w:r>
        <w:t>Each iteration delivers or demonstrates a working increment.</w:t>
      </w:r>
    </w:p>
    <w:p>
      <w:pPr>
        <w:pStyle w:val="ListBullet"/>
      </w:pPr>
      <w:r>
        <w:t>Short feedback loops help teams discover issues earlier.</w:t>
      </w:r>
    </w:p>
    <w:p>
      <w:pPr>
        <w:pStyle w:val="ListBullet"/>
      </w:pPr>
      <w:r>
        <w:t>Changes can be considered during development rather than only at the end.</w:t>
      </w:r>
    </w:p>
    <w:p>
      <w:pPr>
        <w:pStyle w:val="ListBullet"/>
      </w:pPr>
      <w:r>
        <w:t>Agile does not mean no planning; it means planning and adapting continuously.</w:t>
      </w:r>
    </w:p>
    <w:p>
      <w:pPr>
        <w:pStyle w:val="Heading2"/>
      </w:pPr>
      <w:r>
        <w:t>2. Scrum and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Role</w:t>
            </w:r>
          </w:p>
        </w:tc>
        <w:tc>
          <w:tcPr>
            <w:tcW w:type="dxa" w:w="5040"/>
            <w:vAlign w:val="center"/>
            <w:shd w:fill="BDD7EE"/>
          </w:tcPr>
          <w:p>
            <w:pPr>
              <w:spacing w:after="20"/>
            </w:pPr>
            <w:r/>
            <w:r>
              <w:rPr>
                <w:rFonts w:ascii="Times New Roman" w:hAnsi="Times New Roman"/>
                <w:b/>
                <w:sz w:val="19"/>
              </w:rPr>
              <w:t>Responsibility (course-slide framing)</w:t>
            </w:r>
          </w:p>
        </w:tc>
      </w:tr>
      <w:tr>
        <w:tc>
          <w:tcPr>
            <w:tcW w:type="dxa" w:w="5040"/>
            <w:vAlign w:val="center"/>
          </w:tcPr>
          <w:p>
            <w:pPr>
              <w:spacing w:after="20"/>
            </w:pPr>
            <w:r/>
            <w:r>
              <w:rPr>
                <w:rFonts w:ascii="Times New Roman" w:hAnsi="Times New Roman"/>
                <w:b w:val="0"/>
                <w:sz w:val="19"/>
              </w:rPr>
              <w:t>Scrum Master</w:t>
            </w:r>
          </w:p>
        </w:tc>
        <w:tc>
          <w:tcPr>
            <w:tcW w:type="dxa" w:w="5040"/>
            <w:vAlign w:val="center"/>
          </w:tcPr>
          <w:p>
            <w:pPr>
              <w:spacing w:after="20"/>
            </w:pPr>
            <w:r/>
            <w:r>
              <w:rPr>
                <w:rFonts w:ascii="Times New Roman" w:hAnsi="Times New Roman"/>
                <w:b w:val="0"/>
                <w:sz w:val="19"/>
              </w:rPr>
              <w:t>Facilitates the process, organizes meetings and helps remove obstacles.</w:t>
            </w:r>
          </w:p>
        </w:tc>
      </w:tr>
      <w:tr>
        <w:tc>
          <w:tcPr>
            <w:tcW w:type="dxa" w:w="5040"/>
            <w:vAlign w:val="center"/>
          </w:tcPr>
          <w:p>
            <w:pPr>
              <w:spacing w:after="20"/>
            </w:pPr>
            <w:r/>
            <w:r>
              <w:rPr>
                <w:rFonts w:ascii="Times New Roman" w:hAnsi="Times New Roman"/>
                <w:b w:val="0"/>
                <w:sz w:val="19"/>
              </w:rPr>
              <w:t>Product Owner</w:t>
            </w:r>
          </w:p>
        </w:tc>
        <w:tc>
          <w:tcPr>
            <w:tcW w:type="dxa" w:w="5040"/>
            <w:vAlign w:val="center"/>
          </w:tcPr>
          <w:p>
            <w:pPr>
              <w:spacing w:after="20"/>
            </w:pPr>
            <w:r/>
            <w:r>
              <w:rPr>
                <w:rFonts w:ascii="Times New Roman" w:hAnsi="Times New Roman"/>
                <w:b w:val="0"/>
                <w:sz w:val="19"/>
              </w:rPr>
              <w:t>Maintains and prioritizes the product backlog and clarifies product value.</w:t>
            </w:r>
          </w:p>
        </w:tc>
      </w:tr>
      <w:tr>
        <w:tc>
          <w:tcPr>
            <w:tcW w:type="dxa" w:w="5040"/>
            <w:vAlign w:val="center"/>
          </w:tcPr>
          <w:p>
            <w:pPr>
              <w:spacing w:after="20"/>
            </w:pPr>
            <w:r/>
            <w:r>
              <w:rPr>
                <w:rFonts w:ascii="Times New Roman" w:hAnsi="Times New Roman"/>
                <w:b w:val="0"/>
                <w:sz w:val="19"/>
              </w:rPr>
              <w:t>Scrum Team</w:t>
            </w:r>
          </w:p>
        </w:tc>
        <w:tc>
          <w:tcPr>
            <w:tcW w:type="dxa" w:w="5040"/>
            <w:vAlign w:val="center"/>
          </w:tcPr>
          <w:p>
            <w:pPr>
              <w:spacing w:after="20"/>
            </w:pPr>
            <w:r/>
            <w:r>
              <w:rPr>
                <w:rFonts w:ascii="Times New Roman" w:hAnsi="Times New Roman"/>
                <w:b w:val="0"/>
                <w:sz w:val="19"/>
              </w:rPr>
              <w:t>Organizes its work to complete the sprint goal and produce the increment.</w:t>
            </w:r>
          </w:p>
        </w:tc>
      </w:tr>
    </w:tbl>
    <w:p/>
    <w:p>
      <w:pPr>
        <w:pStyle w:val="Heading2"/>
      </w:pPr>
      <w:r>
        <w:t>3. Agile Testing Strategy</w:t>
      </w:r>
    </w:p>
    <w:p>
      <w:pPr>
        <w:pStyle w:val="ListBullet"/>
      </w:pPr>
      <w:r>
        <w:t>Testing is continuous and integrated into each iteration.</w:t>
      </w:r>
    </w:p>
    <w:p>
      <w:pPr>
        <w:pStyle w:val="ListBullet"/>
      </w:pPr>
      <w:r>
        <w:t>Testers collaborate with developers, product owners and other stakeholders.</w:t>
      </w:r>
    </w:p>
    <w:p>
      <w:pPr>
        <w:pStyle w:val="ListBullet"/>
      </w:pPr>
      <w:r>
        <w:t>Requirements and acceptance criteria guide test design.</w:t>
      </w:r>
    </w:p>
    <w:p>
      <w:pPr>
        <w:pStyle w:val="ListBullet"/>
      </w:pPr>
      <w:r>
        <w:t>Frequent regression checks help protect existing functionality.</w:t>
      </w:r>
    </w:p>
    <w:p>
      <w:pPr>
        <w:pStyle w:val="ListBullet"/>
      </w:pPr>
      <w:r>
        <w:t>Feedback from demonstrations and production use can influence future backlog items.</w:t>
      </w:r>
    </w:p>
    <w:p>
      <w:pPr>
        <w:pStyle w:val="Heading2"/>
      </w:pPr>
      <w:r>
        <w:t>4. Traditional and Agile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Aspect</w:t>
            </w:r>
          </w:p>
        </w:tc>
        <w:tc>
          <w:tcPr>
            <w:tcW w:type="dxa" w:w="3360"/>
            <w:vAlign w:val="center"/>
            <w:shd w:fill="BDD7EE"/>
          </w:tcPr>
          <w:p>
            <w:pPr>
              <w:spacing w:after="20"/>
            </w:pPr>
            <w:r/>
            <w:r>
              <w:rPr>
                <w:rFonts w:ascii="Times New Roman" w:hAnsi="Times New Roman"/>
                <w:b/>
                <w:sz w:val="19"/>
              </w:rPr>
              <w:t>Traditional sequential approach (general comparison)</w:t>
            </w:r>
          </w:p>
        </w:tc>
        <w:tc>
          <w:tcPr>
            <w:tcW w:type="dxa" w:w="3360"/>
            <w:vAlign w:val="center"/>
            <w:shd w:fill="BDD7EE"/>
          </w:tcPr>
          <w:p>
            <w:pPr>
              <w:spacing w:after="20"/>
            </w:pPr>
            <w:r/>
            <w:r>
              <w:rPr>
                <w:rFonts w:ascii="Times New Roman" w:hAnsi="Times New Roman"/>
                <w:b/>
                <w:sz w:val="19"/>
              </w:rPr>
              <w:t>Agile approach</w:t>
            </w:r>
          </w:p>
        </w:tc>
      </w:tr>
      <w:tr>
        <w:tc>
          <w:tcPr>
            <w:tcW w:type="dxa" w:w="3360"/>
            <w:vAlign w:val="center"/>
          </w:tcPr>
          <w:p>
            <w:pPr>
              <w:spacing w:after="20"/>
            </w:pPr>
            <w:r/>
            <w:r>
              <w:rPr>
                <w:rFonts w:ascii="Times New Roman" w:hAnsi="Times New Roman"/>
                <w:b w:val="0"/>
                <w:sz w:val="19"/>
              </w:rPr>
              <w:t>Planning</w:t>
            </w:r>
          </w:p>
        </w:tc>
        <w:tc>
          <w:tcPr>
            <w:tcW w:type="dxa" w:w="3360"/>
            <w:vAlign w:val="center"/>
          </w:tcPr>
          <w:p>
            <w:pPr>
              <w:spacing w:after="20"/>
            </w:pPr>
            <w:r/>
            <w:r>
              <w:rPr>
                <w:rFonts w:ascii="Times New Roman" w:hAnsi="Times New Roman"/>
                <w:b w:val="0"/>
                <w:sz w:val="19"/>
              </w:rPr>
              <w:t>More planning and scope definition upfront.</w:t>
            </w:r>
          </w:p>
        </w:tc>
        <w:tc>
          <w:tcPr>
            <w:tcW w:type="dxa" w:w="3360"/>
            <w:vAlign w:val="center"/>
          </w:tcPr>
          <w:p>
            <w:pPr>
              <w:spacing w:after="20"/>
            </w:pPr>
            <w:r/>
            <w:r>
              <w:rPr>
                <w:rFonts w:ascii="Times New Roman" w:hAnsi="Times New Roman"/>
                <w:b w:val="0"/>
                <w:sz w:val="19"/>
              </w:rPr>
              <w:t>Planning is repeated and refined per iteration.</w:t>
            </w:r>
          </w:p>
        </w:tc>
      </w:tr>
      <w:tr>
        <w:tc>
          <w:tcPr>
            <w:tcW w:type="dxa" w:w="3360"/>
            <w:vAlign w:val="center"/>
          </w:tcPr>
          <w:p>
            <w:pPr>
              <w:spacing w:after="20"/>
            </w:pPr>
            <w:r/>
            <w:r>
              <w:rPr>
                <w:rFonts w:ascii="Times New Roman" w:hAnsi="Times New Roman"/>
                <w:b w:val="0"/>
                <w:sz w:val="19"/>
              </w:rPr>
              <w:t>Testing timing</w:t>
            </w:r>
          </w:p>
        </w:tc>
        <w:tc>
          <w:tcPr>
            <w:tcW w:type="dxa" w:w="3360"/>
            <w:vAlign w:val="center"/>
          </w:tcPr>
          <w:p>
            <w:pPr>
              <w:spacing w:after="20"/>
            </w:pPr>
            <w:r/>
            <w:r>
              <w:rPr>
                <w:rFonts w:ascii="Times New Roman" w:hAnsi="Times New Roman"/>
                <w:b w:val="0"/>
                <w:sz w:val="19"/>
              </w:rPr>
              <w:t>Testing may be concentrated after implementation.</w:t>
            </w:r>
          </w:p>
        </w:tc>
        <w:tc>
          <w:tcPr>
            <w:tcW w:type="dxa" w:w="3360"/>
            <w:vAlign w:val="center"/>
          </w:tcPr>
          <w:p>
            <w:pPr>
              <w:spacing w:after="20"/>
            </w:pPr>
            <w:r/>
            <w:r>
              <w:rPr>
                <w:rFonts w:ascii="Times New Roman" w:hAnsi="Times New Roman"/>
                <w:b w:val="0"/>
                <w:sz w:val="19"/>
              </w:rPr>
              <w:t>Testing occurs throughout each iteration.</w:t>
            </w:r>
          </w:p>
        </w:tc>
      </w:tr>
      <w:tr>
        <w:tc>
          <w:tcPr>
            <w:tcW w:type="dxa" w:w="3360"/>
            <w:vAlign w:val="center"/>
          </w:tcPr>
          <w:p>
            <w:pPr>
              <w:spacing w:after="20"/>
            </w:pPr>
            <w:r/>
            <w:r>
              <w:rPr>
                <w:rFonts w:ascii="Times New Roman" w:hAnsi="Times New Roman"/>
                <w:b w:val="0"/>
                <w:sz w:val="19"/>
              </w:rPr>
              <w:t>Requirements</w:t>
            </w:r>
          </w:p>
        </w:tc>
        <w:tc>
          <w:tcPr>
            <w:tcW w:type="dxa" w:w="3360"/>
            <w:vAlign w:val="center"/>
          </w:tcPr>
          <w:p>
            <w:pPr>
              <w:spacing w:after="20"/>
            </w:pPr>
            <w:r/>
            <w:r>
              <w:rPr>
                <w:rFonts w:ascii="Times New Roman" w:hAnsi="Times New Roman"/>
                <w:b w:val="0"/>
                <w:sz w:val="19"/>
              </w:rPr>
              <w:t>Changes may be handled through formal change control.</w:t>
            </w:r>
          </w:p>
        </w:tc>
        <w:tc>
          <w:tcPr>
            <w:tcW w:type="dxa" w:w="3360"/>
            <w:vAlign w:val="center"/>
          </w:tcPr>
          <w:p>
            <w:pPr>
              <w:spacing w:after="20"/>
            </w:pPr>
            <w:r/>
            <w:r>
              <w:rPr>
                <w:rFonts w:ascii="Times New Roman" w:hAnsi="Times New Roman"/>
                <w:b w:val="0"/>
                <w:sz w:val="19"/>
              </w:rPr>
              <w:t>Changes are expected and prioritized as the project evolves.</w:t>
            </w:r>
          </w:p>
        </w:tc>
      </w:tr>
      <w:tr>
        <w:tc>
          <w:tcPr>
            <w:tcW w:type="dxa" w:w="3360"/>
            <w:vAlign w:val="center"/>
          </w:tcPr>
          <w:p>
            <w:pPr>
              <w:spacing w:after="20"/>
            </w:pPr>
            <w:r/>
            <w:r>
              <w:rPr>
                <w:rFonts w:ascii="Times New Roman" w:hAnsi="Times New Roman"/>
                <w:b w:val="0"/>
                <w:sz w:val="19"/>
              </w:rPr>
              <w:t>Feedback</w:t>
            </w:r>
          </w:p>
        </w:tc>
        <w:tc>
          <w:tcPr>
            <w:tcW w:type="dxa" w:w="3360"/>
            <w:vAlign w:val="center"/>
          </w:tcPr>
          <w:p>
            <w:pPr>
              <w:spacing w:after="20"/>
            </w:pPr>
            <w:r/>
            <w:r>
              <w:rPr>
                <w:rFonts w:ascii="Times New Roman" w:hAnsi="Times New Roman"/>
                <w:b w:val="0"/>
                <w:sz w:val="19"/>
              </w:rPr>
              <w:t>Often arrives at phase or milestone boundaries.</w:t>
            </w:r>
          </w:p>
        </w:tc>
        <w:tc>
          <w:tcPr>
            <w:tcW w:type="dxa" w:w="3360"/>
            <w:vAlign w:val="center"/>
          </w:tcPr>
          <w:p>
            <w:pPr>
              <w:spacing w:after="20"/>
            </w:pPr>
            <w:r/>
            <w:r>
              <w:rPr>
                <w:rFonts w:ascii="Times New Roman" w:hAnsi="Times New Roman"/>
                <w:b w:val="0"/>
                <w:sz w:val="19"/>
              </w:rPr>
              <w:t>Frequent feedback from working increments.</w:t>
            </w:r>
          </w:p>
        </w:tc>
      </w:tr>
      <w:tr>
        <w:tc>
          <w:tcPr>
            <w:tcW w:type="dxa" w:w="3360"/>
            <w:vAlign w:val="center"/>
          </w:tcPr>
          <w:p>
            <w:pPr>
              <w:spacing w:after="20"/>
            </w:pPr>
            <w:r/>
            <w:r>
              <w:rPr>
                <w:rFonts w:ascii="Times New Roman" w:hAnsi="Times New Roman"/>
                <w:b w:val="0"/>
                <w:sz w:val="19"/>
              </w:rPr>
              <w:t>Delivery</w:t>
            </w:r>
          </w:p>
        </w:tc>
        <w:tc>
          <w:tcPr>
            <w:tcW w:type="dxa" w:w="3360"/>
            <w:vAlign w:val="center"/>
          </w:tcPr>
          <w:p>
            <w:pPr>
              <w:spacing w:after="20"/>
            </w:pPr>
            <w:r/>
            <w:r>
              <w:rPr>
                <w:rFonts w:ascii="Times New Roman" w:hAnsi="Times New Roman"/>
                <w:b w:val="0"/>
                <w:sz w:val="19"/>
              </w:rPr>
              <w:t>Larger release after multiple phases.</w:t>
            </w:r>
          </w:p>
        </w:tc>
        <w:tc>
          <w:tcPr>
            <w:tcW w:type="dxa" w:w="3360"/>
            <w:vAlign w:val="center"/>
          </w:tcPr>
          <w:p>
            <w:pPr>
              <w:spacing w:after="20"/>
            </w:pPr>
            <w:r/>
            <w:r>
              <w:rPr>
                <w:rFonts w:ascii="Times New Roman" w:hAnsi="Times New Roman"/>
                <w:b w:val="0"/>
                <w:sz w:val="19"/>
              </w:rPr>
              <w:t>Smaller, incremental releases or demonstrations.</w:t>
            </w:r>
          </w:p>
        </w:tc>
      </w:tr>
      <w:tr>
        <w:tc>
          <w:tcPr>
            <w:tcW w:type="dxa" w:w="3360"/>
            <w:vAlign w:val="center"/>
          </w:tcPr>
          <w:p>
            <w:pPr>
              <w:spacing w:after="20"/>
            </w:pPr>
            <w:r/>
            <w:r>
              <w:rPr>
                <w:rFonts w:ascii="Times New Roman" w:hAnsi="Times New Roman"/>
                <w:b w:val="0"/>
                <w:sz w:val="19"/>
              </w:rPr>
              <w:t>Risk</w:t>
            </w:r>
          </w:p>
        </w:tc>
        <w:tc>
          <w:tcPr>
            <w:tcW w:type="dxa" w:w="3360"/>
            <w:vAlign w:val="center"/>
          </w:tcPr>
          <w:p>
            <w:pPr>
              <w:spacing w:after="20"/>
            </w:pPr>
            <w:r/>
            <w:r>
              <w:rPr>
                <w:rFonts w:ascii="Times New Roman" w:hAnsi="Times New Roman"/>
                <w:b w:val="0"/>
                <w:sz w:val="19"/>
              </w:rPr>
              <w:t>Some defects may be discovered late if feedback is delayed.</w:t>
            </w:r>
          </w:p>
        </w:tc>
        <w:tc>
          <w:tcPr>
            <w:tcW w:type="dxa" w:w="3360"/>
            <w:vAlign w:val="center"/>
          </w:tcPr>
          <w:p>
            <w:pPr>
              <w:spacing w:after="20"/>
            </w:pPr>
            <w:r/>
            <w:r>
              <w:rPr>
                <w:rFonts w:ascii="Times New Roman" w:hAnsi="Times New Roman"/>
                <w:b w:val="0"/>
                <w:sz w:val="19"/>
              </w:rPr>
              <w:t>Earlier feedback can expose issues sooner.</w:t>
            </w:r>
          </w:p>
        </w:tc>
      </w:tr>
    </w:tbl>
    <w:p/>
    <w:p>
      <w:pPr>
        <w:pStyle w:val="Heading2"/>
      </w:pPr>
      <w:r>
        <w:t>5. Test-Driven Development (TDD)</w:t>
      </w:r>
    </w:p>
    <w:p>
      <w:r>
        <w:rPr>
          <w:i w:val="0"/>
        </w:rPr>
        <w:t>Test-Driven Development is a development practice in which a test is written before the implementation that makes it pass.</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RED: Write a failing test</w:t>
            </w:r>
          </w:p>
          <w:p>
            <w:pPr>
              <w:spacing w:after="20"/>
              <w:jc w:val="center"/>
            </w:pPr>
            <w:r>
              <w:rPr>
                <w:rFonts w:ascii="Consolas" w:hAnsi="Consolas"/>
                <w:b w:val="0"/>
                <w:sz w:val="18"/>
              </w:rPr>
              <w:t xml:space="preserve">          ↓</w:t>
            </w:r>
          </w:p>
          <w:p>
            <w:pPr>
              <w:spacing w:after="20"/>
              <w:jc w:val="center"/>
            </w:pPr>
            <w:r>
              <w:rPr>
                <w:rFonts w:ascii="Consolas" w:hAnsi="Consolas"/>
                <w:b w:val="0"/>
                <w:sz w:val="18"/>
              </w:rPr>
              <w:t>GREEN: Write the simplest code that passes</w:t>
            </w:r>
          </w:p>
          <w:p>
            <w:pPr>
              <w:spacing w:after="20"/>
              <w:jc w:val="center"/>
            </w:pPr>
            <w:r>
              <w:rPr>
                <w:rFonts w:ascii="Consolas" w:hAnsi="Consolas"/>
                <w:b w:val="0"/>
                <w:sz w:val="18"/>
              </w:rPr>
              <w:t xml:space="preserve">          ↓</w:t>
            </w:r>
          </w:p>
          <w:p>
            <w:pPr>
              <w:spacing w:after="20"/>
              <w:jc w:val="center"/>
            </w:pPr>
            <w:r>
              <w:rPr>
                <w:rFonts w:ascii="Consolas" w:hAnsi="Consolas"/>
                <w:b w:val="0"/>
                <w:sz w:val="18"/>
              </w:rPr>
              <w:t>REFACTOR: Improve code while tests stay green</w:t>
            </w:r>
          </w:p>
          <w:p>
            <w:pPr>
              <w:spacing w:after="20"/>
              <w:jc w:val="center"/>
            </w:pPr>
            <w:r>
              <w:rPr>
                <w:rFonts w:ascii="Consolas" w:hAnsi="Consolas"/>
                <w:b w:val="0"/>
                <w:sz w:val="18"/>
              </w:rPr>
              <w:t xml:space="preserve">          ↺ Repeat</w:t>
            </w:r>
          </w:p>
        </w:tc>
      </w:tr>
    </w:tbl>
    <w:p/>
    <w:p>
      <w:pPr>
        <w:pStyle w:val="ListBullet"/>
      </w:pPr>
      <w:r>
        <w:t>Red: the new test fails because the required behaviour is not yet implemented.</w:t>
      </w:r>
    </w:p>
    <w:p>
      <w:pPr>
        <w:pStyle w:val="ListBullet"/>
      </w:pPr>
      <w:r>
        <w:t>Green: implement enough code to pass the test.</w:t>
      </w:r>
    </w:p>
    <w:p>
      <w:pPr>
        <w:pStyle w:val="ListBullet"/>
      </w:pPr>
      <w:r>
        <w:t>Refactor: improve design/readability without changing expected behaviour.</w:t>
      </w:r>
    </w:p>
    <w:p>
      <w:pPr>
        <w:pStyle w:val="ListBullet"/>
      </w:pPr>
      <w:r>
        <w:t>Benefit: tests provide fast feedback and can support regression checks.</w:t>
      </w:r>
    </w:p>
    <w:p>
      <w:pPr>
        <w:pStyle w:val="Heading2"/>
      </w:pPr>
      <w:r>
        <w:t>6. Behaviour-Driven Development (BDD)</w:t>
      </w:r>
    </w:p>
    <w:p>
      <w:r>
        <w:rPr>
          <w:i w:val="0"/>
        </w:rPr>
        <w:t>BDD describes expected software behaviour in language shared by business stakeholders, testers and developers. Scenarios often use a Given–When–Then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Part</w:t>
            </w:r>
          </w:p>
        </w:tc>
        <w:tc>
          <w:tcPr>
            <w:tcW w:type="dxa" w:w="3360"/>
            <w:vAlign w:val="center"/>
            <w:shd w:fill="BDD7EE"/>
          </w:tcPr>
          <w:p>
            <w:pPr>
              <w:spacing w:after="20"/>
            </w:pPr>
            <w:r/>
            <w:r>
              <w:rPr>
                <w:rFonts w:ascii="Times New Roman" w:hAnsi="Times New Roman"/>
                <w:b/>
                <w:sz w:val="19"/>
              </w:rPr>
              <w:t>Meaning</w:t>
            </w:r>
          </w:p>
        </w:tc>
        <w:tc>
          <w:tcPr>
            <w:tcW w:type="dxa" w:w="3360"/>
            <w:vAlign w:val="center"/>
            <w:shd w:fill="BDD7EE"/>
          </w:tcPr>
          <w:p>
            <w:pPr>
              <w:spacing w:after="20"/>
            </w:pPr>
            <w:r/>
            <w:r>
              <w:rPr>
                <w:rFonts w:ascii="Times New Roman" w:hAnsi="Times New Roman"/>
                <w:b/>
                <w:sz w:val="19"/>
              </w:rPr>
              <w:t>Example</w:t>
            </w:r>
          </w:p>
        </w:tc>
      </w:tr>
      <w:tr>
        <w:tc>
          <w:tcPr>
            <w:tcW w:type="dxa" w:w="3360"/>
            <w:vAlign w:val="center"/>
          </w:tcPr>
          <w:p>
            <w:pPr>
              <w:spacing w:after="20"/>
            </w:pPr>
            <w:r/>
            <w:r>
              <w:rPr>
                <w:rFonts w:ascii="Times New Roman" w:hAnsi="Times New Roman"/>
                <w:b w:val="0"/>
                <w:sz w:val="19"/>
              </w:rPr>
              <w:t>Given</w:t>
            </w:r>
          </w:p>
        </w:tc>
        <w:tc>
          <w:tcPr>
            <w:tcW w:type="dxa" w:w="3360"/>
            <w:vAlign w:val="center"/>
          </w:tcPr>
          <w:p>
            <w:pPr>
              <w:spacing w:after="20"/>
            </w:pPr>
            <w:r/>
            <w:r>
              <w:rPr>
                <w:rFonts w:ascii="Times New Roman" w:hAnsi="Times New Roman"/>
                <w:b w:val="0"/>
                <w:sz w:val="19"/>
              </w:rPr>
              <w:t>Initial context or precondition.</w:t>
            </w:r>
          </w:p>
        </w:tc>
        <w:tc>
          <w:tcPr>
            <w:tcW w:type="dxa" w:w="3360"/>
            <w:vAlign w:val="center"/>
          </w:tcPr>
          <w:p>
            <w:pPr>
              <w:spacing w:after="20"/>
            </w:pPr>
            <w:r/>
            <w:r>
              <w:rPr>
                <w:rFonts w:ascii="Times New Roman" w:hAnsi="Times New Roman"/>
                <w:b w:val="0"/>
                <w:sz w:val="19"/>
              </w:rPr>
              <w:t>Given a registered user is on the login page</w:t>
            </w:r>
          </w:p>
        </w:tc>
      </w:tr>
      <w:tr>
        <w:tc>
          <w:tcPr>
            <w:tcW w:type="dxa" w:w="3360"/>
            <w:vAlign w:val="center"/>
          </w:tcPr>
          <w:p>
            <w:pPr>
              <w:spacing w:after="20"/>
            </w:pPr>
            <w:r/>
            <w:r>
              <w:rPr>
                <w:rFonts w:ascii="Times New Roman" w:hAnsi="Times New Roman"/>
                <w:b w:val="0"/>
                <w:sz w:val="19"/>
              </w:rPr>
              <w:t>When</w:t>
            </w:r>
          </w:p>
        </w:tc>
        <w:tc>
          <w:tcPr>
            <w:tcW w:type="dxa" w:w="3360"/>
            <w:vAlign w:val="center"/>
          </w:tcPr>
          <w:p>
            <w:pPr>
              <w:spacing w:after="20"/>
            </w:pPr>
            <w:r/>
            <w:r>
              <w:rPr>
                <w:rFonts w:ascii="Times New Roman" w:hAnsi="Times New Roman"/>
                <w:b w:val="0"/>
                <w:sz w:val="19"/>
              </w:rPr>
              <w:t>Action or event.</w:t>
            </w:r>
          </w:p>
        </w:tc>
        <w:tc>
          <w:tcPr>
            <w:tcW w:type="dxa" w:w="3360"/>
            <w:vAlign w:val="center"/>
          </w:tcPr>
          <w:p>
            <w:pPr>
              <w:spacing w:after="20"/>
            </w:pPr>
            <w:r/>
            <w:r>
              <w:rPr>
                <w:rFonts w:ascii="Times New Roman" w:hAnsi="Times New Roman"/>
                <w:b w:val="0"/>
                <w:sz w:val="19"/>
              </w:rPr>
              <w:t>When the user enters valid credentials and submits</w:t>
            </w:r>
          </w:p>
        </w:tc>
      </w:tr>
      <w:tr>
        <w:tc>
          <w:tcPr>
            <w:tcW w:type="dxa" w:w="3360"/>
            <w:vAlign w:val="center"/>
          </w:tcPr>
          <w:p>
            <w:pPr>
              <w:spacing w:after="20"/>
            </w:pPr>
            <w:r/>
            <w:r>
              <w:rPr>
                <w:rFonts w:ascii="Times New Roman" w:hAnsi="Times New Roman"/>
                <w:b w:val="0"/>
                <w:sz w:val="19"/>
              </w:rPr>
              <w:t>Then</w:t>
            </w:r>
          </w:p>
        </w:tc>
        <w:tc>
          <w:tcPr>
            <w:tcW w:type="dxa" w:w="3360"/>
            <w:vAlign w:val="center"/>
          </w:tcPr>
          <w:p>
            <w:pPr>
              <w:spacing w:after="20"/>
            </w:pPr>
            <w:r/>
            <w:r>
              <w:rPr>
                <w:rFonts w:ascii="Times New Roman" w:hAnsi="Times New Roman"/>
                <w:b w:val="0"/>
                <w:sz w:val="19"/>
              </w:rPr>
              <w:t>Expected observable outcome.</w:t>
            </w:r>
          </w:p>
        </w:tc>
        <w:tc>
          <w:tcPr>
            <w:tcW w:type="dxa" w:w="3360"/>
            <w:vAlign w:val="center"/>
          </w:tcPr>
          <w:p>
            <w:pPr>
              <w:spacing w:after="20"/>
            </w:pPr>
            <w:r/>
            <w:r>
              <w:rPr>
                <w:rFonts w:ascii="Times New Roman" w:hAnsi="Times New Roman"/>
                <w:b w:val="0"/>
                <w:sz w:val="19"/>
              </w:rPr>
              <w:t>Then the user should reach the account page</w:t>
            </w:r>
          </w:p>
        </w:tc>
      </w:tr>
    </w:tbl>
    <w:p/>
    <w:p>
      <w:pPr>
        <w:pStyle w:val="Heading2"/>
      </w:pPr>
      <w:r>
        <w:t>7. Acceptance Test-Driven Development (ATDD)</w:t>
      </w:r>
    </w:p>
    <w:p>
      <w:r>
        <w:rPr>
          <w:i w:val="0"/>
        </w:rPr>
        <w:t>ATDD involves stakeholders collaborating before development to define acceptance tests that express what the feature must do to be accepted. These tests help align business expectations, development and testing.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TDD</w:t>
            </w:r>
          </w:p>
        </w:tc>
        <w:tc>
          <w:tcPr>
            <w:tcW w:type="dxa" w:w="3360"/>
            <w:vAlign w:val="center"/>
            <w:shd w:fill="BDD7EE"/>
          </w:tcPr>
          <w:p>
            <w:pPr>
              <w:spacing w:after="20"/>
            </w:pPr>
            <w:r/>
            <w:r>
              <w:rPr>
                <w:rFonts w:ascii="Times New Roman" w:hAnsi="Times New Roman"/>
                <w:b/>
                <w:sz w:val="19"/>
              </w:rPr>
              <w:t>BDD</w:t>
            </w:r>
          </w:p>
        </w:tc>
        <w:tc>
          <w:tcPr>
            <w:tcW w:type="dxa" w:w="3360"/>
            <w:vAlign w:val="center"/>
            <w:shd w:fill="BDD7EE"/>
          </w:tcPr>
          <w:p>
            <w:pPr>
              <w:spacing w:after="20"/>
            </w:pPr>
            <w:r/>
            <w:r>
              <w:rPr>
                <w:rFonts w:ascii="Times New Roman" w:hAnsi="Times New Roman"/>
                <w:b/>
                <w:sz w:val="19"/>
              </w:rPr>
              <w:t>ATDD</w:t>
            </w:r>
          </w:p>
        </w:tc>
      </w:tr>
      <w:tr>
        <w:tc>
          <w:tcPr>
            <w:tcW w:type="dxa" w:w="3360"/>
            <w:vAlign w:val="center"/>
          </w:tcPr>
          <w:p>
            <w:pPr>
              <w:spacing w:after="20"/>
            </w:pPr>
            <w:r/>
            <w:r>
              <w:rPr>
                <w:rFonts w:ascii="Times New Roman" w:hAnsi="Times New Roman"/>
                <w:b w:val="0"/>
                <w:sz w:val="19"/>
              </w:rPr>
              <w:t>Starts with a developer-focused test.</w:t>
            </w:r>
          </w:p>
        </w:tc>
        <w:tc>
          <w:tcPr>
            <w:tcW w:type="dxa" w:w="3360"/>
            <w:vAlign w:val="center"/>
          </w:tcPr>
          <w:p>
            <w:pPr>
              <w:spacing w:after="20"/>
            </w:pPr>
            <w:r/>
            <w:r>
              <w:rPr>
                <w:rFonts w:ascii="Times New Roman" w:hAnsi="Times New Roman"/>
                <w:b w:val="0"/>
                <w:sz w:val="19"/>
              </w:rPr>
              <w:t>Starts with behaviour expressed in shared language.</w:t>
            </w:r>
          </w:p>
        </w:tc>
        <w:tc>
          <w:tcPr>
            <w:tcW w:type="dxa" w:w="3360"/>
            <w:vAlign w:val="center"/>
          </w:tcPr>
          <w:p>
            <w:pPr>
              <w:spacing w:after="20"/>
            </w:pPr>
            <w:r/>
            <w:r>
              <w:rPr>
                <w:rFonts w:ascii="Times New Roman" w:hAnsi="Times New Roman"/>
                <w:b w:val="0"/>
                <w:sz w:val="19"/>
              </w:rPr>
              <w:t>Starts with acceptance criteria agreed by stakeholders.</w:t>
            </w:r>
          </w:p>
        </w:tc>
      </w:tr>
      <w:tr>
        <w:tc>
          <w:tcPr>
            <w:tcW w:type="dxa" w:w="3360"/>
            <w:vAlign w:val="center"/>
          </w:tcPr>
          <w:p>
            <w:pPr>
              <w:spacing w:after="20"/>
            </w:pPr>
            <w:r/>
            <w:r>
              <w:rPr>
                <w:rFonts w:ascii="Times New Roman" w:hAnsi="Times New Roman"/>
                <w:b w:val="0"/>
                <w:sz w:val="19"/>
              </w:rPr>
              <w:t>Focuses on implementation-level behaviour.</w:t>
            </w:r>
          </w:p>
        </w:tc>
        <w:tc>
          <w:tcPr>
            <w:tcW w:type="dxa" w:w="3360"/>
            <w:vAlign w:val="center"/>
          </w:tcPr>
          <w:p>
            <w:pPr>
              <w:spacing w:after="20"/>
            </w:pPr>
            <w:r/>
            <w:r>
              <w:rPr>
                <w:rFonts w:ascii="Times New Roman" w:hAnsi="Times New Roman"/>
                <w:b w:val="0"/>
                <w:sz w:val="19"/>
              </w:rPr>
              <w:t>Focuses on observable behaviour and scenarios.</w:t>
            </w:r>
          </w:p>
        </w:tc>
        <w:tc>
          <w:tcPr>
            <w:tcW w:type="dxa" w:w="3360"/>
            <w:vAlign w:val="center"/>
          </w:tcPr>
          <w:p>
            <w:pPr>
              <w:spacing w:after="20"/>
            </w:pPr>
            <w:r/>
            <w:r>
              <w:rPr>
                <w:rFonts w:ascii="Times New Roman" w:hAnsi="Times New Roman"/>
                <w:b w:val="0"/>
                <w:sz w:val="19"/>
              </w:rPr>
              <w:t>Focuses on whether a feature meets acceptance needs.</w:t>
            </w:r>
          </w:p>
        </w:tc>
      </w:tr>
      <w:tr>
        <w:tc>
          <w:tcPr>
            <w:tcW w:type="dxa" w:w="3360"/>
            <w:vAlign w:val="center"/>
          </w:tcPr>
          <w:p>
            <w:pPr>
              <w:spacing w:after="20"/>
            </w:pPr>
            <w:r/>
            <w:r>
              <w:rPr>
                <w:rFonts w:ascii="Times New Roman" w:hAnsi="Times New Roman"/>
                <w:b w:val="0"/>
                <w:sz w:val="19"/>
              </w:rPr>
              <w:t>Often uses unit tests.</w:t>
            </w:r>
          </w:p>
        </w:tc>
        <w:tc>
          <w:tcPr>
            <w:tcW w:type="dxa" w:w="3360"/>
            <w:vAlign w:val="center"/>
          </w:tcPr>
          <w:p>
            <w:pPr>
              <w:spacing w:after="20"/>
            </w:pPr>
            <w:r/>
            <w:r>
              <w:rPr>
                <w:rFonts w:ascii="Times New Roman" w:hAnsi="Times New Roman"/>
                <w:b w:val="0"/>
                <w:sz w:val="19"/>
              </w:rPr>
              <w:t>Often uses Given–When–Then scenarios.</w:t>
            </w:r>
          </w:p>
        </w:tc>
        <w:tc>
          <w:tcPr>
            <w:tcW w:type="dxa" w:w="3360"/>
            <w:vAlign w:val="center"/>
          </w:tcPr>
          <w:p>
            <w:pPr>
              <w:spacing w:after="20"/>
            </w:pPr>
            <w:r/>
            <w:r>
              <w:rPr>
                <w:rFonts w:ascii="Times New Roman" w:hAnsi="Times New Roman"/>
                <w:b w:val="0"/>
                <w:sz w:val="19"/>
              </w:rPr>
              <w:t>Often uses acceptance tests/examples.</w:t>
            </w:r>
          </w:p>
        </w:tc>
      </w:tr>
    </w:tbl>
    <w:p/>
    <w:p>
      <w:pPr>
        <w:pStyle w:val="Heading2"/>
      </w:pPr>
      <w:r>
        <w:t>8. Benefits of Agile Testing</w:t>
      </w:r>
    </w:p>
    <w:p>
      <w:pPr>
        <w:pStyle w:val="ListBullet"/>
      </w:pPr>
      <w:r>
        <w:t>Earlier feedback and earlier defect discovery.</w:t>
      </w:r>
    </w:p>
    <w:p>
      <w:pPr>
        <w:pStyle w:val="ListBullet"/>
      </w:pPr>
      <w:r>
        <w:t>Better alignment between product expectations and implementation.</w:t>
      </w:r>
    </w:p>
    <w:p>
      <w:pPr>
        <w:pStyle w:val="ListBullet"/>
      </w:pPr>
      <w:r>
        <w:t>Adaptability when requirements change.</w:t>
      </w:r>
    </w:p>
    <w:p>
      <w:pPr>
        <w:pStyle w:val="ListBullet"/>
      </w:pPr>
      <w:r>
        <w:t>Frequent testing reduces the time that defects remain undiscovered.</w:t>
      </w:r>
    </w:p>
    <w:p>
      <w:pPr>
        <w:pStyle w:val="ListBullet"/>
      </w:pPr>
      <w:r>
        <w:t>Incremental delivery makes progress visible to stakeholders.</w:t>
      </w:r>
    </w:p>
    <w:p>
      <w:pPr>
        <w:pStyle w:val="ListBullet"/>
      </w:pPr>
      <w:r>
        <w:t>Continuous regression checks can increase confidence in each release.</w:t>
      </w:r>
    </w:p>
    <w:p>
      <w:pPr>
        <w:pStyle w:val="Heading2"/>
      </w:pPr>
      <w:r>
        <w:t>9. Agile Estimation Techniques</w:t>
      </w:r>
    </w:p>
    <w:p>
      <w:r>
        <w:rPr>
          <w:i w:val="0"/>
        </w:rPr>
        <w:t>The slides identify Agile estimation as a topic. Common estimation methods used by Agile teams include the following; the exact technique chosen depends on team practice.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Technique</w:t>
            </w:r>
          </w:p>
        </w:tc>
        <w:tc>
          <w:tcPr>
            <w:tcW w:type="dxa" w:w="5040"/>
            <w:vAlign w:val="center"/>
            <w:shd w:fill="BDD7EE"/>
          </w:tcPr>
          <w:p>
            <w:pPr>
              <w:spacing w:after="20"/>
            </w:pPr>
            <w:r/>
            <w:r>
              <w:rPr>
                <w:rFonts w:ascii="Times New Roman" w:hAnsi="Times New Roman"/>
                <w:b/>
                <w:sz w:val="19"/>
              </w:rPr>
              <w:t>How it works</w:t>
            </w:r>
          </w:p>
        </w:tc>
      </w:tr>
      <w:tr>
        <w:tc>
          <w:tcPr>
            <w:tcW w:type="dxa" w:w="5040"/>
            <w:vAlign w:val="center"/>
          </w:tcPr>
          <w:p>
            <w:pPr>
              <w:spacing w:after="20"/>
            </w:pPr>
            <w:r/>
            <w:r>
              <w:rPr>
                <w:rFonts w:ascii="Times New Roman" w:hAnsi="Times New Roman"/>
                <w:b w:val="0"/>
                <w:sz w:val="19"/>
              </w:rPr>
              <w:t>Planning Poker</w:t>
            </w:r>
          </w:p>
        </w:tc>
        <w:tc>
          <w:tcPr>
            <w:tcW w:type="dxa" w:w="5040"/>
            <w:vAlign w:val="center"/>
          </w:tcPr>
          <w:p>
            <w:pPr>
              <w:spacing w:after="20"/>
            </w:pPr>
            <w:r/>
            <w:r>
              <w:rPr>
                <w:rFonts w:ascii="Times New Roman" w:hAnsi="Times New Roman"/>
                <w:b w:val="0"/>
                <w:sz w:val="19"/>
              </w:rPr>
              <w:t>Team members independently estimate relative effort, reveal estimates and discuss differences.</w:t>
            </w:r>
          </w:p>
        </w:tc>
      </w:tr>
      <w:tr>
        <w:tc>
          <w:tcPr>
            <w:tcW w:type="dxa" w:w="5040"/>
            <w:vAlign w:val="center"/>
          </w:tcPr>
          <w:p>
            <w:pPr>
              <w:spacing w:after="20"/>
            </w:pPr>
            <w:r/>
            <w:r>
              <w:rPr>
                <w:rFonts w:ascii="Times New Roman" w:hAnsi="Times New Roman"/>
                <w:b w:val="0"/>
                <w:sz w:val="19"/>
              </w:rPr>
              <w:t>Story Points</w:t>
            </w:r>
          </w:p>
        </w:tc>
        <w:tc>
          <w:tcPr>
            <w:tcW w:type="dxa" w:w="5040"/>
            <w:vAlign w:val="center"/>
          </w:tcPr>
          <w:p>
            <w:pPr>
              <w:spacing w:after="20"/>
            </w:pPr>
            <w:r/>
            <w:r>
              <w:rPr>
                <w:rFonts w:ascii="Times New Roman" w:hAnsi="Times New Roman"/>
                <w:b w:val="0"/>
                <w:sz w:val="19"/>
              </w:rPr>
              <w:t>Relative measure of complexity, effort, uncertainty and work involved; not a direct unit of hours.</w:t>
            </w:r>
          </w:p>
        </w:tc>
      </w:tr>
      <w:tr>
        <w:tc>
          <w:tcPr>
            <w:tcW w:type="dxa" w:w="5040"/>
            <w:vAlign w:val="center"/>
          </w:tcPr>
          <w:p>
            <w:pPr>
              <w:spacing w:after="20"/>
            </w:pPr>
            <w:r/>
            <w:r>
              <w:rPr>
                <w:rFonts w:ascii="Times New Roman" w:hAnsi="Times New Roman"/>
                <w:b w:val="0"/>
                <w:sz w:val="19"/>
              </w:rPr>
              <w:t>T-shirt sizing</w:t>
            </w:r>
          </w:p>
        </w:tc>
        <w:tc>
          <w:tcPr>
            <w:tcW w:type="dxa" w:w="5040"/>
            <w:vAlign w:val="center"/>
          </w:tcPr>
          <w:p>
            <w:pPr>
              <w:spacing w:after="20"/>
            </w:pPr>
            <w:r/>
            <w:r>
              <w:rPr>
                <w:rFonts w:ascii="Times New Roman" w:hAnsi="Times New Roman"/>
                <w:b w:val="0"/>
                <w:sz w:val="19"/>
              </w:rPr>
              <w:t>Categorize work as XS, S, M, L or XL for rough early estimation.</w:t>
            </w:r>
          </w:p>
        </w:tc>
      </w:tr>
      <w:tr>
        <w:tc>
          <w:tcPr>
            <w:tcW w:type="dxa" w:w="5040"/>
            <w:vAlign w:val="center"/>
          </w:tcPr>
          <w:p>
            <w:pPr>
              <w:spacing w:after="20"/>
            </w:pPr>
            <w:r/>
            <w:r>
              <w:rPr>
                <w:rFonts w:ascii="Times New Roman" w:hAnsi="Times New Roman"/>
                <w:b w:val="0"/>
                <w:sz w:val="19"/>
              </w:rPr>
              <w:t>Affinity estimation</w:t>
            </w:r>
          </w:p>
        </w:tc>
        <w:tc>
          <w:tcPr>
            <w:tcW w:type="dxa" w:w="5040"/>
            <w:vAlign w:val="center"/>
          </w:tcPr>
          <w:p>
            <w:pPr>
              <w:spacing w:after="20"/>
            </w:pPr>
            <w:r/>
            <w:r>
              <w:rPr>
                <w:rFonts w:ascii="Times New Roman" w:hAnsi="Times New Roman"/>
                <w:b w:val="0"/>
                <w:sz w:val="19"/>
              </w:rPr>
              <w:t>Group backlog items by similar relative size, then refine estimates.</w:t>
            </w:r>
          </w:p>
        </w:tc>
      </w:tr>
      <w:tr>
        <w:tc>
          <w:tcPr>
            <w:tcW w:type="dxa" w:w="5040"/>
            <w:vAlign w:val="center"/>
          </w:tcPr>
          <w:p>
            <w:pPr>
              <w:spacing w:after="20"/>
            </w:pPr>
            <w:r/>
            <w:r>
              <w:rPr>
                <w:rFonts w:ascii="Times New Roman" w:hAnsi="Times New Roman"/>
                <w:b w:val="0"/>
                <w:sz w:val="19"/>
              </w:rPr>
              <w:t>Ideal time</w:t>
            </w:r>
          </w:p>
        </w:tc>
        <w:tc>
          <w:tcPr>
            <w:tcW w:type="dxa" w:w="5040"/>
            <w:vAlign w:val="center"/>
          </w:tcPr>
          <w:p>
            <w:pPr>
              <w:spacing w:after="20"/>
            </w:pPr>
            <w:r/>
            <w:r>
              <w:rPr>
                <w:rFonts w:ascii="Times New Roman" w:hAnsi="Times New Roman"/>
                <w:b w:val="0"/>
                <w:sz w:val="19"/>
              </w:rPr>
              <w:t>Estimate focused work time under ideal conditions, distinct from elapsed calendar time.</w:t>
            </w:r>
          </w:p>
        </w:tc>
      </w:tr>
    </w:tbl>
    <w:p/>
    <w:p>
      <w:pPr>
        <w:pStyle w:val="Heading2"/>
      </w:pPr>
      <w:r>
        <w:t>10. Defect Management Process</w:t>
      </w:r>
    </w:p>
    <w:p>
      <w:r>
        <w:rPr>
          <w:i w:val="0"/>
        </w:rPr>
        <w:t>Defect management records, prioritizes, tracks and resolves failures found during testing. A typical defect workflow is shown below; status names may differ by organization.</w:t>
      </w:r>
    </w:p>
    <w:tbl>
      <w:tblPr>
        <w:tblStyle w:val="TableGrid"/>
        <w:tblW w:type="auto" w:w="0"/>
        <w:tblLook w:firstColumn="1" w:firstRow="1" w:lastColumn="0" w:lastRow="0" w:noHBand="0" w:noVBand="1" w:val="04A0"/>
      </w:tblPr>
      <w:tblGrid>
        <w:gridCol w:w="10080"/>
      </w:tblGrid>
      <w:tr>
        <w:tc>
          <w:tcPr>
            <w:tcW w:type="dxa" w:w="10080"/>
            <w:shd w:fill="F2F6FA"/>
          </w:tcPr>
          <w:p>
            <w:pPr>
              <w:spacing w:after="20"/>
              <w:jc w:val="center"/>
            </w:pPr>
            <w:r/>
            <w:r>
              <w:rPr>
                <w:rFonts w:ascii="Consolas" w:hAnsi="Consolas"/>
                <w:b/>
                <w:sz w:val="18"/>
              </w:rPr>
              <w:t>New / Logged</w:t>
            </w:r>
          </w:p>
          <w:p>
            <w:pPr>
              <w:spacing w:after="20"/>
              <w:jc w:val="center"/>
            </w:pPr>
            <w:r>
              <w:rPr>
                <w:rFonts w:ascii="Consolas" w:hAnsi="Consolas"/>
                <w:b w:val="0"/>
                <w:sz w:val="18"/>
              </w:rPr>
              <w:t xml:space="preserve">      ↓</w:t>
            </w:r>
          </w:p>
          <w:p>
            <w:pPr>
              <w:spacing w:after="20"/>
              <w:jc w:val="center"/>
            </w:pPr>
            <w:r>
              <w:rPr>
                <w:rFonts w:ascii="Consolas" w:hAnsi="Consolas"/>
                <w:b w:val="0"/>
                <w:sz w:val="18"/>
              </w:rPr>
              <w:t>Triaged: severity, priority and ownership assigned</w:t>
            </w:r>
          </w:p>
          <w:p>
            <w:pPr>
              <w:spacing w:after="20"/>
              <w:jc w:val="center"/>
            </w:pPr>
            <w:r>
              <w:rPr>
                <w:rFonts w:ascii="Consolas" w:hAnsi="Consolas"/>
                <w:b w:val="0"/>
                <w:sz w:val="18"/>
              </w:rPr>
              <w:t xml:space="preserve">      ↓</w:t>
            </w:r>
          </w:p>
          <w:p>
            <w:pPr>
              <w:spacing w:after="20"/>
              <w:jc w:val="center"/>
            </w:pPr>
            <w:r>
              <w:rPr>
                <w:rFonts w:ascii="Consolas" w:hAnsi="Consolas"/>
                <w:b w:val="0"/>
                <w:sz w:val="18"/>
              </w:rPr>
              <w:t>Assigned → In Progress</w:t>
            </w:r>
          </w:p>
          <w:p>
            <w:pPr>
              <w:spacing w:after="20"/>
              <w:jc w:val="center"/>
            </w:pPr>
            <w:r>
              <w:rPr>
                <w:rFonts w:ascii="Consolas" w:hAnsi="Consolas"/>
                <w:b w:val="0"/>
                <w:sz w:val="18"/>
              </w:rPr>
              <w:t xml:space="preserve">      ↓</w:t>
            </w:r>
          </w:p>
          <w:p>
            <w:pPr>
              <w:spacing w:after="20"/>
              <w:jc w:val="center"/>
            </w:pPr>
            <w:r>
              <w:rPr>
                <w:rFonts w:ascii="Consolas" w:hAnsi="Consolas"/>
                <w:b w:val="0"/>
                <w:sz w:val="18"/>
              </w:rPr>
              <w:t>Fixed / Resolved</w:t>
            </w:r>
          </w:p>
          <w:p>
            <w:pPr>
              <w:spacing w:after="20"/>
              <w:jc w:val="center"/>
            </w:pPr>
            <w:r>
              <w:rPr>
                <w:rFonts w:ascii="Consolas" w:hAnsi="Consolas"/>
                <w:b w:val="0"/>
                <w:sz w:val="18"/>
              </w:rPr>
              <w:t xml:space="preserve">      ↓</w:t>
            </w:r>
          </w:p>
          <w:p>
            <w:pPr>
              <w:spacing w:after="20"/>
              <w:jc w:val="center"/>
            </w:pPr>
            <w:r>
              <w:rPr>
                <w:rFonts w:ascii="Consolas" w:hAnsi="Consolas"/>
                <w:b w:val="0"/>
                <w:sz w:val="18"/>
              </w:rPr>
              <w:t>Retest</w:t>
            </w:r>
          </w:p>
          <w:p>
            <w:pPr>
              <w:spacing w:after="20"/>
              <w:jc w:val="center"/>
            </w:pPr>
            <w:r>
              <w:rPr>
                <w:rFonts w:ascii="Consolas" w:hAnsi="Consolas"/>
                <w:b w:val="0"/>
                <w:sz w:val="18"/>
              </w:rPr>
              <w:t xml:space="preserve">  ┌───┴─────────────┐</w:t>
            </w:r>
          </w:p>
          <w:p>
            <w:pPr>
              <w:spacing w:after="20"/>
              <w:jc w:val="center"/>
            </w:pPr>
            <w:r>
              <w:rPr>
                <w:rFonts w:ascii="Consolas" w:hAnsi="Consolas"/>
                <w:b w:val="0"/>
                <w:sz w:val="18"/>
              </w:rPr>
              <w:t>Pass                 Fail</w:t>
            </w:r>
          </w:p>
          <w:p>
            <w:pPr>
              <w:spacing w:after="20"/>
              <w:jc w:val="center"/>
            </w:pPr>
            <w:r>
              <w:rPr>
                <w:rFonts w:ascii="Consolas" w:hAnsi="Consolas"/>
                <w:b w:val="0"/>
                <w:sz w:val="18"/>
              </w:rPr>
              <w:t xml:space="preserve">  ↓                   ↓</w:t>
            </w:r>
          </w:p>
          <w:p>
            <w:pPr>
              <w:spacing w:after="20"/>
              <w:jc w:val="center"/>
            </w:pPr>
            <w:r>
              <w:rPr>
                <w:rFonts w:ascii="Consolas" w:hAnsi="Consolas"/>
                <w:b w:val="0"/>
                <w:sz w:val="18"/>
              </w:rPr>
              <w:t>Closed          Reopened / returned to development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Field</w:t>
            </w:r>
          </w:p>
        </w:tc>
        <w:tc>
          <w:tcPr>
            <w:tcW w:type="dxa" w:w="5040"/>
            <w:vAlign w:val="center"/>
            <w:shd w:fill="BDD7EE"/>
          </w:tcPr>
          <w:p>
            <w:pPr>
              <w:spacing w:after="20"/>
            </w:pPr>
            <w:r/>
            <w:r>
              <w:rPr>
                <w:rFonts w:ascii="Times New Roman" w:hAnsi="Times New Roman"/>
                <w:b/>
                <w:sz w:val="19"/>
              </w:rPr>
              <w:t>Purpose</w:t>
            </w:r>
          </w:p>
        </w:tc>
      </w:tr>
      <w:tr>
        <w:tc>
          <w:tcPr>
            <w:tcW w:type="dxa" w:w="5040"/>
            <w:vAlign w:val="center"/>
          </w:tcPr>
          <w:p>
            <w:pPr>
              <w:spacing w:after="20"/>
            </w:pPr>
            <w:r/>
            <w:r>
              <w:rPr>
                <w:rFonts w:ascii="Times New Roman" w:hAnsi="Times New Roman"/>
                <w:b w:val="0"/>
                <w:sz w:val="19"/>
              </w:rPr>
              <w:t>Defect ID</w:t>
            </w:r>
          </w:p>
        </w:tc>
        <w:tc>
          <w:tcPr>
            <w:tcW w:type="dxa" w:w="5040"/>
            <w:vAlign w:val="center"/>
          </w:tcPr>
          <w:p>
            <w:pPr>
              <w:spacing w:after="20"/>
            </w:pPr>
            <w:r/>
            <w:r>
              <w:rPr>
                <w:rFonts w:ascii="Times New Roman" w:hAnsi="Times New Roman"/>
                <w:b w:val="0"/>
                <w:sz w:val="19"/>
              </w:rPr>
              <w:t>Unique tracking identifier.</w:t>
            </w:r>
          </w:p>
        </w:tc>
      </w:tr>
      <w:tr>
        <w:tc>
          <w:tcPr>
            <w:tcW w:type="dxa" w:w="5040"/>
            <w:vAlign w:val="center"/>
          </w:tcPr>
          <w:p>
            <w:pPr>
              <w:spacing w:after="20"/>
            </w:pPr>
            <w:r/>
            <w:r>
              <w:rPr>
                <w:rFonts w:ascii="Times New Roman" w:hAnsi="Times New Roman"/>
                <w:b w:val="0"/>
                <w:sz w:val="19"/>
              </w:rPr>
              <w:t>Summary and description</w:t>
            </w:r>
          </w:p>
        </w:tc>
        <w:tc>
          <w:tcPr>
            <w:tcW w:type="dxa" w:w="5040"/>
            <w:vAlign w:val="center"/>
          </w:tcPr>
          <w:p>
            <w:pPr>
              <w:spacing w:after="20"/>
            </w:pPr>
            <w:r/>
            <w:r>
              <w:rPr>
                <w:rFonts w:ascii="Times New Roman" w:hAnsi="Times New Roman"/>
                <w:b w:val="0"/>
                <w:sz w:val="19"/>
              </w:rPr>
              <w:t>Concise title and reproducible details.</w:t>
            </w:r>
          </w:p>
        </w:tc>
      </w:tr>
      <w:tr>
        <w:tc>
          <w:tcPr>
            <w:tcW w:type="dxa" w:w="5040"/>
            <w:vAlign w:val="center"/>
          </w:tcPr>
          <w:p>
            <w:pPr>
              <w:spacing w:after="20"/>
            </w:pPr>
            <w:r/>
            <w:r>
              <w:rPr>
                <w:rFonts w:ascii="Times New Roman" w:hAnsi="Times New Roman"/>
                <w:b w:val="0"/>
                <w:sz w:val="19"/>
              </w:rPr>
              <w:t>Steps to reproduce</w:t>
            </w:r>
          </w:p>
        </w:tc>
        <w:tc>
          <w:tcPr>
            <w:tcW w:type="dxa" w:w="5040"/>
            <w:vAlign w:val="center"/>
          </w:tcPr>
          <w:p>
            <w:pPr>
              <w:spacing w:after="20"/>
            </w:pPr>
            <w:r/>
            <w:r>
              <w:rPr>
                <w:rFonts w:ascii="Times New Roman" w:hAnsi="Times New Roman"/>
                <w:b w:val="0"/>
                <w:sz w:val="19"/>
              </w:rPr>
              <w:t>Exact sequence that reveals the issue.</w:t>
            </w:r>
          </w:p>
        </w:tc>
      </w:tr>
      <w:tr>
        <w:tc>
          <w:tcPr>
            <w:tcW w:type="dxa" w:w="5040"/>
            <w:vAlign w:val="center"/>
          </w:tcPr>
          <w:p>
            <w:pPr>
              <w:spacing w:after="20"/>
            </w:pPr>
            <w:r/>
            <w:r>
              <w:rPr>
                <w:rFonts w:ascii="Times New Roman" w:hAnsi="Times New Roman"/>
                <w:b w:val="0"/>
                <w:sz w:val="19"/>
              </w:rPr>
              <w:t>Expected vs actual result</w:t>
            </w:r>
          </w:p>
        </w:tc>
        <w:tc>
          <w:tcPr>
            <w:tcW w:type="dxa" w:w="5040"/>
            <w:vAlign w:val="center"/>
          </w:tcPr>
          <w:p>
            <w:pPr>
              <w:spacing w:after="20"/>
            </w:pPr>
            <w:r/>
            <w:r>
              <w:rPr>
                <w:rFonts w:ascii="Times New Roman" w:hAnsi="Times New Roman"/>
                <w:b w:val="0"/>
                <w:sz w:val="19"/>
              </w:rPr>
              <w:t>Shows the difference between required and observed behaviour.</w:t>
            </w:r>
          </w:p>
        </w:tc>
      </w:tr>
      <w:tr>
        <w:tc>
          <w:tcPr>
            <w:tcW w:type="dxa" w:w="5040"/>
            <w:vAlign w:val="center"/>
          </w:tcPr>
          <w:p>
            <w:pPr>
              <w:spacing w:after="20"/>
            </w:pPr>
            <w:r/>
            <w:r>
              <w:rPr>
                <w:rFonts w:ascii="Times New Roman" w:hAnsi="Times New Roman"/>
                <w:b w:val="0"/>
                <w:sz w:val="19"/>
              </w:rPr>
              <w:t>Environment/build</w:t>
            </w:r>
          </w:p>
        </w:tc>
        <w:tc>
          <w:tcPr>
            <w:tcW w:type="dxa" w:w="5040"/>
            <w:vAlign w:val="center"/>
          </w:tcPr>
          <w:p>
            <w:pPr>
              <w:spacing w:after="20"/>
            </w:pPr>
            <w:r/>
            <w:r>
              <w:rPr>
                <w:rFonts w:ascii="Times New Roman" w:hAnsi="Times New Roman"/>
                <w:b w:val="0"/>
                <w:sz w:val="19"/>
              </w:rPr>
              <w:t>Where the defect was observed.</w:t>
            </w:r>
          </w:p>
        </w:tc>
      </w:tr>
      <w:tr>
        <w:tc>
          <w:tcPr>
            <w:tcW w:type="dxa" w:w="5040"/>
            <w:vAlign w:val="center"/>
          </w:tcPr>
          <w:p>
            <w:pPr>
              <w:spacing w:after="20"/>
            </w:pPr>
            <w:r/>
            <w:r>
              <w:rPr>
                <w:rFonts w:ascii="Times New Roman" w:hAnsi="Times New Roman"/>
                <w:b w:val="0"/>
                <w:sz w:val="19"/>
              </w:rPr>
              <w:t>Severity</w:t>
            </w:r>
          </w:p>
        </w:tc>
        <w:tc>
          <w:tcPr>
            <w:tcW w:type="dxa" w:w="5040"/>
            <w:vAlign w:val="center"/>
          </w:tcPr>
          <w:p>
            <w:pPr>
              <w:spacing w:after="20"/>
            </w:pPr>
            <w:r/>
            <w:r>
              <w:rPr>
                <w:rFonts w:ascii="Times New Roman" w:hAnsi="Times New Roman"/>
                <w:b w:val="0"/>
                <w:sz w:val="19"/>
              </w:rPr>
              <w:t>Impact of the defect on system operation.</w:t>
            </w:r>
          </w:p>
        </w:tc>
      </w:tr>
      <w:tr>
        <w:tc>
          <w:tcPr>
            <w:tcW w:type="dxa" w:w="5040"/>
            <w:vAlign w:val="center"/>
          </w:tcPr>
          <w:p>
            <w:pPr>
              <w:spacing w:after="20"/>
            </w:pPr>
            <w:r/>
            <w:r>
              <w:rPr>
                <w:rFonts w:ascii="Times New Roman" w:hAnsi="Times New Roman"/>
                <w:b w:val="0"/>
                <w:sz w:val="19"/>
              </w:rPr>
              <w:t>Priority</w:t>
            </w:r>
          </w:p>
        </w:tc>
        <w:tc>
          <w:tcPr>
            <w:tcW w:type="dxa" w:w="5040"/>
            <w:vAlign w:val="center"/>
          </w:tcPr>
          <w:p>
            <w:pPr>
              <w:spacing w:after="20"/>
            </w:pPr>
            <w:r/>
            <w:r>
              <w:rPr>
                <w:rFonts w:ascii="Times New Roman" w:hAnsi="Times New Roman"/>
                <w:b w:val="0"/>
                <w:sz w:val="19"/>
              </w:rPr>
              <w:t>Urgency/order for fixing it.</w:t>
            </w:r>
          </w:p>
        </w:tc>
      </w:tr>
      <w:tr>
        <w:tc>
          <w:tcPr>
            <w:tcW w:type="dxa" w:w="5040"/>
            <w:vAlign w:val="center"/>
          </w:tcPr>
          <w:p>
            <w:pPr>
              <w:spacing w:after="20"/>
            </w:pPr>
            <w:r/>
            <w:r>
              <w:rPr>
                <w:rFonts w:ascii="Times New Roman" w:hAnsi="Times New Roman"/>
                <w:b w:val="0"/>
                <w:sz w:val="19"/>
              </w:rPr>
              <w:t>Status/owner</w:t>
            </w:r>
          </w:p>
        </w:tc>
        <w:tc>
          <w:tcPr>
            <w:tcW w:type="dxa" w:w="5040"/>
            <w:vAlign w:val="center"/>
          </w:tcPr>
          <w:p>
            <w:pPr>
              <w:spacing w:after="20"/>
            </w:pPr>
            <w:r/>
            <w:r>
              <w:rPr>
                <w:rFonts w:ascii="Times New Roman" w:hAnsi="Times New Roman"/>
                <w:b w:val="0"/>
                <w:sz w:val="19"/>
              </w:rPr>
              <w:t>Current workflow stage and responsible person.</w:t>
            </w:r>
          </w:p>
        </w:tc>
      </w:tr>
    </w:tbl>
    <w:p/>
    <w:p>
      <w:pPr>
        <w:pStyle w:val="Heading2"/>
      </w:pPr>
      <w:r>
        <w:t>11. Agile Testing Metrics and Reporting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BDD7EE"/>
          </w:tcPr>
          <w:p>
            <w:pPr>
              <w:spacing w:after="20"/>
            </w:pPr>
            <w:r/>
            <w:r>
              <w:rPr>
                <w:rFonts w:ascii="Times New Roman" w:hAnsi="Times New Roman"/>
                <w:b/>
                <w:sz w:val="19"/>
              </w:rPr>
              <w:t>Metric</w:t>
            </w:r>
          </w:p>
        </w:tc>
        <w:tc>
          <w:tcPr>
            <w:tcW w:type="dxa" w:w="3360"/>
            <w:vAlign w:val="center"/>
            <w:shd w:fill="BDD7EE"/>
          </w:tcPr>
          <w:p>
            <w:pPr>
              <w:spacing w:after="20"/>
            </w:pPr>
            <w:r/>
            <w:r>
              <w:rPr>
                <w:rFonts w:ascii="Times New Roman" w:hAnsi="Times New Roman"/>
                <w:b/>
                <w:sz w:val="19"/>
              </w:rPr>
              <w:t>What it indicates</w:t>
            </w:r>
          </w:p>
        </w:tc>
        <w:tc>
          <w:tcPr>
            <w:tcW w:type="dxa" w:w="3360"/>
            <w:vAlign w:val="center"/>
            <w:shd w:fill="BDD7EE"/>
          </w:tcPr>
          <w:p>
            <w:pPr>
              <w:spacing w:after="20"/>
            </w:pPr>
            <w:r/>
            <w:r>
              <w:rPr>
                <w:rFonts w:ascii="Times New Roman" w:hAnsi="Times New Roman"/>
                <w:b/>
                <w:sz w:val="19"/>
              </w:rPr>
              <w:t>Caution</w:t>
            </w:r>
          </w:p>
        </w:tc>
      </w:tr>
      <w:tr>
        <w:tc>
          <w:tcPr>
            <w:tcW w:type="dxa" w:w="3360"/>
            <w:vAlign w:val="center"/>
          </w:tcPr>
          <w:p>
            <w:pPr>
              <w:spacing w:after="20"/>
            </w:pPr>
            <w:r/>
            <w:r>
              <w:rPr>
                <w:rFonts w:ascii="Times New Roman" w:hAnsi="Times New Roman"/>
                <w:b w:val="0"/>
                <w:sz w:val="19"/>
              </w:rPr>
              <w:t>Test execution progress</w:t>
            </w:r>
          </w:p>
        </w:tc>
        <w:tc>
          <w:tcPr>
            <w:tcW w:type="dxa" w:w="3360"/>
            <w:vAlign w:val="center"/>
          </w:tcPr>
          <w:p>
            <w:pPr>
              <w:spacing w:after="20"/>
            </w:pPr>
            <w:r/>
            <w:r>
              <w:rPr>
                <w:rFonts w:ascii="Times New Roman" w:hAnsi="Times New Roman"/>
                <w:b w:val="0"/>
                <w:sz w:val="19"/>
              </w:rPr>
              <w:t>Tests passed, failed, blocked or not run.</w:t>
            </w:r>
          </w:p>
        </w:tc>
        <w:tc>
          <w:tcPr>
            <w:tcW w:type="dxa" w:w="3360"/>
            <w:vAlign w:val="center"/>
          </w:tcPr>
          <w:p>
            <w:pPr>
              <w:spacing w:after="20"/>
            </w:pPr>
            <w:r/>
            <w:r>
              <w:rPr>
                <w:rFonts w:ascii="Times New Roman" w:hAnsi="Times New Roman"/>
                <w:b w:val="0"/>
                <w:sz w:val="19"/>
              </w:rPr>
              <w:t>A high pass rate alone does not prove good coverage.</w:t>
            </w:r>
          </w:p>
        </w:tc>
      </w:tr>
      <w:tr>
        <w:tc>
          <w:tcPr>
            <w:tcW w:type="dxa" w:w="3360"/>
            <w:vAlign w:val="center"/>
          </w:tcPr>
          <w:p>
            <w:pPr>
              <w:spacing w:after="20"/>
            </w:pPr>
            <w:r/>
            <w:r>
              <w:rPr>
                <w:rFonts w:ascii="Times New Roman" w:hAnsi="Times New Roman"/>
                <w:b w:val="0"/>
                <w:sz w:val="19"/>
              </w:rPr>
              <w:t>Defect count and trend</w:t>
            </w:r>
          </w:p>
        </w:tc>
        <w:tc>
          <w:tcPr>
            <w:tcW w:type="dxa" w:w="3360"/>
            <w:vAlign w:val="center"/>
          </w:tcPr>
          <w:p>
            <w:pPr>
              <w:spacing w:after="20"/>
            </w:pPr>
            <w:r/>
            <w:r>
              <w:rPr>
                <w:rFonts w:ascii="Times New Roman" w:hAnsi="Times New Roman"/>
                <w:b w:val="0"/>
                <w:sz w:val="19"/>
              </w:rPr>
              <w:t>Number of defects over time or by build.</w:t>
            </w:r>
          </w:p>
        </w:tc>
        <w:tc>
          <w:tcPr>
            <w:tcW w:type="dxa" w:w="3360"/>
            <w:vAlign w:val="center"/>
          </w:tcPr>
          <w:p>
            <w:pPr>
              <w:spacing w:after="20"/>
            </w:pPr>
            <w:r/>
            <w:r>
              <w:rPr>
                <w:rFonts w:ascii="Times New Roman" w:hAnsi="Times New Roman"/>
                <w:b w:val="0"/>
                <w:sz w:val="19"/>
              </w:rPr>
              <w:t>Counts should be interpreted with severity and test scope.</w:t>
            </w:r>
          </w:p>
        </w:tc>
      </w:tr>
      <w:tr>
        <w:tc>
          <w:tcPr>
            <w:tcW w:type="dxa" w:w="3360"/>
            <w:vAlign w:val="center"/>
          </w:tcPr>
          <w:p>
            <w:pPr>
              <w:spacing w:after="20"/>
            </w:pPr>
            <w:r/>
            <w:r>
              <w:rPr>
                <w:rFonts w:ascii="Times New Roman" w:hAnsi="Times New Roman"/>
                <w:b w:val="0"/>
                <w:sz w:val="19"/>
              </w:rPr>
              <w:t>Defect leakage</w:t>
            </w:r>
          </w:p>
        </w:tc>
        <w:tc>
          <w:tcPr>
            <w:tcW w:type="dxa" w:w="3360"/>
            <w:vAlign w:val="center"/>
          </w:tcPr>
          <w:p>
            <w:pPr>
              <w:spacing w:after="20"/>
            </w:pPr>
            <w:r/>
            <w:r>
              <w:rPr>
                <w:rFonts w:ascii="Times New Roman" w:hAnsi="Times New Roman"/>
                <w:b w:val="0"/>
                <w:sz w:val="19"/>
              </w:rPr>
              <w:t>Defects found after a stage/release that were not found earlier.</w:t>
            </w:r>
          </w:p>
        </w:tc>
        <w:tc>
          <w:tcPr>
            <w:tcW w:type="dxa" w:w="3360"/>
            <w:vAlign w:val="center"/>
          </w:tcPr>
          <w:p>
            <w:pPr>
              <w:spacing w:after="20"/>
            </w:pPr>
            <w:r/>
            <w:r>
              <w:rPr>
                <w:rFonts w:ascii="Times New Roman" w:hAnsi="Times New Roman"/>
                <w:b w:val="0"/>
                <w:sz w:val="19"/>
              </w:rPr>
              <w:t>Depends on how consistently stages and defects are recorded.</w:t>
            </w:r>
          </w:p>
        </w:tc>
      </w:tr>
      <w:tr>
        <w:tc>
          <w:tcPr>
            <w:tcW w:type="dxa" w:w="3360"/>
            <w:vAlign w:val="center"/>
          </w:tcPr>
          <w:p>
            <w:pPr>
              <w:spacing w:after="20"/>
            </w:pPr>
            <w:r/>
            <w:r>
              <w:rPr>
                <w:rFonts w:ascii="Times New Roman" w:hAnsi="Times New Roman"/>
                <w:b w:val="0"/>
                <w:sz w:val="19"/>
              </w:rPr>
              <w:t>Test coverage</w:t>
            </w:r>
          </w:p>
        </w:tc>
        <w:tc>
          <w:tcPr>
            <w:tcW w:type="dxa" w:w="3360"/>
            <w:vAlign w:val="center"/>
          </w:tcPr>
          <w:p>
            <w:pPr>
              <w:spacing w:after="20"/>
            </w:pPr>
            <w:r/>
            <w:r>
              <w:rPr>
                <w:rFonts w:ascii="Times New Roman" w:hAnsi="Times New Roman"/>
                <w:b w:val="0"/>
                <w:sz w:val="19"/>
              </w:rPr>
              <w:t>Requirements, risks or code areas exercised by tests.</w:t>
            </w:r>
          </w:p>
        </w:tc>
        <w:tc>
          <w:tcPr>
            <w:tcW w:type="dxa" w:w="3360"/>
            <w:vAlign w:val="center"/>
          </w:tcPr>
          <w:p>
            <w:pPr>
              <w:spacing w:after="20"/>
            </w:pPr>
            <w:r/>
            <w:r>
              <w:rPr>
                <w:rFonts w:ascii="Times New Roman" w:hAnsi="Times New Roman"/>
                <w:b w:val="0"/>
                <w:sz w:val="19"/>
              </w:rPr>
              <w:t>Coverage does not guarantee absence of defects.</w:t>
            </w:r>
          </w:p>
        </w:tc>
      </w:tr>
      <w:tr>
        <w:tc>
          <w:tcPr>
            <w:tcW w:type="dxa" w:w="3360"/>
            <w:vAlign w:val="center"/>
          </w:tcPr>
          <w:p>
            <w:pPr>
              <w:spacing w:after="20"/>
            </w:pPr>
            <w:r/>
            <w:r>
              <w:rPr>
                <w:rFonts w:ascii="Times New Roman" w:hAnsi="Times New Roman"/>
                <w:b w:val="0"/>
                <w:sz w:val="19"/>
              </w:rPr>
              <w:t>Defect cycle time</w:t>
            </w:r>
          </w:p>
        </w:tc>
        <w:tc>
          <w:tcPr>
            <w:tcW w:type="dxa" w:w="3360"/>
            <w:vAlign w:val="center"/>
          </w:tcPr>
          <w:p>
            <w:pPr>
              <w:spacing w:after="20"/>
            </w:pPr>
            <w:r/>
            <w:r>
              <w:rPr>
                <w:rFonts w:ascii="Times New Roman" w:hAnsi="Times New Roman"/>
                <w:b w:val="0"/>
                <w:sz w:val="19"/>
              </w:rPr>
              <w:t>Time from logging to resolution/closure.</w:t>
            </w:r>
          </w:p>
        </w:tc>
        <w:tc>
          <w:tcPr>
            <w:tcW w:type="dxa" w:w="3360"/>
            <w:vAlign w:val="center"/>
          </w:tcPr>
          <w:p>
            <w:pPr>
              <w:spacing w:after="20"/>
            </w:pPr>
            <w:r/>
            <w:r>
              <w:rPr>
                <w:rFonts w:ascii="Times New Roman" w:hAnsi="Times New Roman"/>
                <w:b w:val="0"/>
                <w:sz w:val="19"/>
              </w:rPr>
              <w:t>Interpret alongside complexity and severity.</w:t>
            </w:r>
          </w:p>
        </w:tc>
      </w:tr>
      <w:tr>
        <w:tc>
          <w:tcPr>
            <w:tcW w:type="dxa" w:w="3360"/>
            <w:vAlign w:val="center"/>
          </w:tcPr>
          <w:p>
            <w:pPr>
              <w:spacing w:after="20"/>
            </w:pPr>
            <w:r/>
            <w:r>
              <w:rPr>
                <w:rFonts w:ascii="Times New Roman" w:hAnsi="Times New Roman"/>
                <w:b w:val="0"/>
                <w:sz w:val="19"/>
              </w:rPr>
              <w:t>Automation pass rate</w:t>
            </w:r>
          </w:p>
        </w:tc>
        <w:tc>
          <w:tcPr>
            <w:tcW w:type="dxa" w:w="3360"/>
            <w:vAlign w:val="center"/>
          </w:tcPr>
          <w:p>
            <w:pPr>
              <w:spacing w:after="20"/>
            </w:pPr>
            <w:r/>
            <w:r>
              <w:rPr>
                <w:rFonts w:ascii="Times New Roman" w:hAnsi="Times New Roman"/>
                <w:b w:val="0"/>
                <w:sz w:val="19"/>
              </w:rPr>
              <w:t>Results of automated checks.</w:t>
            </w:r>
          </w:p>
        </w:tc>
        <w:tc>
          <w:tcPr>
            <w:tcW w:type="dxa" w:w="3360"/>
            <w:vAlign w:val="center"/>
          </w:tcPr>
          <w:p>
            <w:pPr>
              <w:spacing w:after="20"/>
            </w:pPr>
            <w:r/>
            <w:r>
              <w:rPr>
                <w:rFonts w:ascii="Times New Roman" w:hAnsi="Times New Roman"/>
                <w:b w:val="0"/>
                <w:sz w:val="19"/>
              </w:rPr>
              <w:t>Flaky tests and environment failures can distort the metric.</w:t>
            </w:r>
          </w:p>
        </w:tc>
      </w:tr>
    </w:tbl>
    <w:p/>
    <w:p>
      <w:pPr>
        <w:pStyle w:val="Heading2"/>
      </w:pPr>
      <w:r>
        <w:t>12. Agile Testing Challenges</w:t>
      </w:r>
    </w:p>
    <w:p>
      <w:pPr>
        <w:pStyle w:val="ListBullet"/>
      </w:pPr>
      <w:r>
        <w:t>Frequent requirement changes can make test cases and automation scripts stale.</w:t>
      </w:r>
    </w:p>
    <w:p>
      <w:pPr>
        <w:pStyle w:val="ListBullet"/>
      </w:pPr>
      <w:r>
        <w:t>Short iterations require clear prioritization and quick feedback.</w:t>
      </w:r>
    </w:p>
    <w:p>
      <w:pPr>
        <w:pStyle w:val="ListBullet"/>
      </w:pPr>
      <w:r>
        <w:t>Insufficient collaboration can cause misunderstood acceptance criteria.</w:t>
      </w:r>
    </w:p>
    <w:p>
      <w:pPr>
        <w:pStyle w:val="ListBullet"/>
      </w:pPr>
      <w:r>
        <w:t>Regression suites need maintenance as the product evolves.</w:t>
      </w:r>
    </w:p>
    <w:p>
      <w:pPr>
        <w:pStyle w:val="ListBullet"/>
      </w:pPr>
      <w:r>
        <w:t>Metrics should support decisions rather than encourage teams to optimize a single number.</w:t>
      </w:r>
    </w:p>
    <w:p>
      <w:r>
        <w:br w:type="page"/>
      </w:r>
    </w:p>
    <w:p>
      <w:pPr>
        <w:pStyle w:val="Heading1"/>
      </w:pPr>
      <w:r>
        <w:t>QUICK REVISION AND EXAM PRACTICE</w:t>
      </w:r>
    </w:p>
    <w:p>
      <w:pPr>
        <w:pStyle w:val="Heading2"/>
      </w:pPr>
      <w:r>
        <w:t>A. Important Definitions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BDD7EE"/>
          </w:tcPr>
          <w:p>
            <w:pPr>
              <w:spacing w:after="20"/>
            </w:pPr>
            <w:r/>
            <w:r>
              <w:rPr>
                <w:rFonts w:ascii="Times New Roman" w:hAnsi="Times New Roman"/>
                <w:b/>
                <w:sz w:val="19"/>
              </w:rPr>
              <w:t>Term</w:t>
            </w:r>
          </w:p>
        </w:tc>
        <w:tc>
          <w:tcPr>
            <w:tcW w:type="dxa" w:w="5040"/>
            <w:vAlign w:val="center"/>
            <w:shd w:fill="BDD7EE"/>
          </w:tcPr>
          <w:p>
            <w:pPr>
              <w:spacing w:after="20"/>
            </w:pPr>
            <w:r/>
            <w:r>
              <w:rPr>
                <w:rFonts w:ascii="Times New Roman" w:hAnsi="Times New Roman"/>
                <w:b/>
                <w:sz w:val="19"/>
              </w:rPr>
              <w:t>One-line definition</w:t>
            </w:r>
          </w:p>
        </w:tc>
      </w:tr>
      <w:tr>
        <w:tc>
          <w:tcPr>
            <w:tcW w:type="dxa" w:w="5040"/>
            <w:vAlign w:val="center"/>
          </w:tcPr>
          <w:p>
            <w:pPr>
              <w:spacing w:after="20"/>
            </w:pPr>
            <w:r/>
            <w:r>
              <w:rPr>
                <w:rFonts w:ascii="Times New Roman" w:hAnsi="Times New Roman"/>
                <w:b w:val="0"/>
                <w:sz w:val="19"/>
              </w:rPr>
              <w:t>Software testing</w:t>
            </w:r>
          </w:p>
        </w:tc>
        <w:tc>
          <w:tcPr>
            <w:tcW w:type="dxa" w:w="5040"/>
            <w:vAlign w:val="center"/>
          </w:tcPr>
          <w:p>
            <w:pPr>
              <w:spacing w:after="20"/>
            </w:pPr>
            <w:r/>
            <w:r>
              <w:rPr>
                <w:rFonts w:ascii="Times New Roman" w:hAnsi="Times New Roman"/>
                <w:b w:val="0"/>
                <w:sz w:val="19"/>
              </w:rPr>
              <w:t>Evaluating software to find defects and check requirements/quality.</w:t>
            </w:r>
          </w:p>
        </w:tc>
      </w:tr>
      <w:tr>
        <w:tc>
          <w:tcPr>
            <w:tcW w:type="dxa" w:w="5040"/>
            <w:vAlign w:val="center"/>
          </w:tcPr>
          <w:p>
            <w:pPr>
              <w:spacing w:after="20"/>
            </w:pPr>
            <w:r/>
            <w:r>
              <w:rPr>
                <w:rFonts w:ascii="Times New Roman" w:hAnsi="Times New Roman"/>
                <w:b w:val="0"/>
                <w:sz w:val="19"/>
              </w:rPr>
              <w:t>Verification</w:t>
            </w:r>
          </w:p>
        </w:tc>
        <w:tc>
          <w:tcPr>
            <w:tcW w:type="dxa" w:w="5040"/>
            <w:vAlign w:val="center"/>
          </w:tcPr>
          <w:p>
            <w:pPr>
              <w:spacing w:after="20"/>
            </w:pPr>
            <w:r/>
            <w:r>
              <w:rPr>
                <w:rFonts w:ascii="Times New Roman" w:hAnsi="Times New Roman"/>
                <w:b w:val="0"/>
                <w:sz w:val="19"/>
              </w:rPr>
              <w:t>Checking work products against specifications.</w:t>
            </w:r>
          </w:p>
        </w:tc>
      </w:tr>
      <w:tr>
        <w:tc>
          <w:tcPr>
            <w:tcW w:type="dxa" w:w="5040"/>
            <w:vAlign w:val="center"/>
          </w:tcPr>
          <w:p>
            <w:pPr>
              <w:spacing w:after="20"/>
            </w:pPr>
            <w:r/>
            <w:r>
              <w:rPr>
                <w:rFonts w:ascii="Times New Roman" w:hAnsi="Times New Roman"/>
                <w:b w:val="0"/>
                <w:sz w:val="19"/>
              </w:rPr>
              <w:t>Validation</w:t>
            </w:r>
          </w:p>
        </w:tc>
        <w:tc>
          <w:tcPr>
            <w:tcW w:type="dxa" w:w="5040"/>
            <w:vAlign w:val="center"/>
          </w:tcPr>
          <w:p>
            <w:pPr>
              <w:spacing w:after="20"/>
            </w:pPr>
            <w:r/>
            <w:r>
              <w:rPr>
                <w:rFonts w:ascii="Times New Roman" w:hAnsi="Times New Roman"/>
                <w:b w:val="0"/>
                <w:sz w:val="19"/>
              </w:rPr>
              <w:t>Checking whether the product meets user needs.</w:t>
            </w:r>
          </w:p>
        </w:tc>
      </w:tr>
      <w:tr>
        <w:tc>
          <w:tcPr>
            <w:tcW w:type="dxa" w:w="5040"/>
            <w:vAlign w:val="center"/>
          </w:tcPr>
          <w:p>
            <w:pPr>
              <w:spacing w:after="20"/>
            </w:pPr>
            <w:r/>
            <w:r>
              <w:rPr>
                <w:rFonts w:ascii="Times New Roman" w:hAnsi="Times New Roman"/>
                <w:b w:val="0"/>
                <w:sz w:val="19"/>
              </w:rPr>
              <w:t>Test case</w:t>
            </w:r>
          </w:p>
        </w:tc>
        <w:tc>
          <w:tcPr>
            <w:tcW w:type="dxa" w:w="5040"/>
            <w:vAlign w:val="center"/>
          </w:tcPr>
          <w:p>
            <w:pPr>
              <w:spacing w:after="20"/>
            </w:pPr>
            <w:r/>
            <w:r>
              <w:rPr>
                <w:rFonts w:ascii="Times New Roman" w:hAnsi="Times New Roman"/>
                <w:b w:val="0"/>
                <w:sz w:val="19"/>
              </w:rPr>
              <w:t>Documented conditions, data, steps and expected outcome for a scenario.</w:t>
            </w:r>
          </w:p>
        </w:tc>
      </w:tr>
      <w:tr>
        <w:tc>
          <w:tcPr>
            <w:tcW w:type="dxa" w:w="5040"/>
            <w:vAlign w:val="center"/>
          </w:tcPr>
          <w:p>
            <w:pPr>
              <w:spacing w:after="20"/>
            </w:pPr>
            <w:r/>
            <w:r>
              <w:rPr>
                <w:rFonts w:ascii="Times New Roman" w:hAnsi="Times New Roman"/>
                <w:b w:val="0"/>
                <w:sz w:val="19"/>
              </w:rPr>
              <w:t>RTM</w:t>
            </w:r>
          </w:p>
        </w:tc>
        <w:tc>
          <w:tcPr>
            <w:tcW w:type="dxa" w:w="5040"/>
            <w:vAlign w:val="center"/>
          </w:tcPr>
          <w:p>
            <w:pPr>
              <w:spacing w:after="20"/>
            </w:pPr>
            <w:r/>
            <w:r>
              <w:rPr>
                <w:rFonts w:ascii="Times New Roman" w:hAnsi="Times New Roman"/>
                <w:b w:val="0"/>
                <w:sz w:val="19"/>
              </w:rPr>
              <w:t>Matrix linking requirements to test cases.</w:t>
            </w:r>
          </w:p>
        </w:tc>
      </w:tr>
      <w:tr>
        <w:tc>
          <w:tcPr>
            <w:tcW w:type="dxa" w:w="5040"/>
            <w:vAlign w:val="center"/>
          </w:tcPr>
          <w:p>
            <w:pPr>
              <w:spacing w:after="20"/>
            </w:pPr>
            <w:r/>
            <w:r>
              <w:rPr>
                <w:rFonts w:ascii="Times New Roman" w:hAnsi="Times New Roman"/>
                <w:b w:val="0"/>
                <w:sz w:val="19"/>
              </w:rPr>
              <w:t>White-box testing</w:t>
            </w:r>
          </w:p>
        </w:tc>
        <w:tc>
          <w:tcPr>
            <w:tcW w:type="dxa" w:w="5040"/>
            <w:vAlign w:val="center"/>
          </w:tcPr>
          <w:p>
            <w:pPr>
              <w:spacing w:after="20"/>
            </w:pPr>
            <w:r/>
            <w:r>
              <w:rPr>
                <w:rFonts w:ascii="Times New Roman" w:hAnsi="Times New Roman"/>
                <w:b w:val="0"/>
                <w:sz w:val="19"/>
              </w:rPr>
              <w:t>Testing internal structure or logic.</w:t>
            </w:r>
          </w:p>
        </w:tc>
      </w:tr>
      <w:tr>
        <w:tc>
          <w:tcPr>
            <w:tcW w:type="dxa" w:w="5040"/>
            <w:vAlign w:val="center"/>
          </w:tcPr>
          <w:p>
            <w:pPr>
              <w:spacing w:after="20"/>
            </w:pPr>
            <w:r/>
            <w:r>
              <w:rPr>
                <w:rFonts w:ascii="Times New Roman" w:hAnsi="Times New Roman"/>
                <w:b w:val="0"/>
                <w:sz w:val="19"/>
              </w:rPr>
              <w:t>Black-box testing</w:t>
            </w:r>
          </w:p>
        </w:tc>
        <w:tc>
          <w:tcPr>
            <w:tcW w:type="dxa" w:w="5040"/>
            <w:vAlign w:val="center"/>
          </w:tcPr>
          <w:p>
            <w:pPr>
              <w:spacing w:after="20"/>
            </w:pPr>
            <w:r/>
            <w:r>
              <w:rPr>
                <w:rFonts w:ascii="Times New Roman" w:hAnsi="Times New Roman"/>
                <w:b w:val="0"/>
                <w:sz w:val="19"/>
              </w:rPr>
              <w:t>Testing external behaviour against requirements.</w:t>
            </w:r>
          </w:p>
        </w:tc>
      </w:tr>
      <w:tr>
        <w:tc>
          <w:tcPr>
            <w:tcW w:type="dxa" w:w="5040"/>
            <w:vAlign w:val="center"/>
          </w:tcPr>
          <w:p>
            <w:pPr>
              <w:spacing w:after="20"/>
            </w:pPr>
            <w:r/>
            <w:r>
              <w:rPr>
                <w:rFonts w:ascii="Times New Roman" w:hAnsi="Times New Roman"/>
                <w:b w:val="0"/>
                <w:sz w:val="19"/>
              </w:rPr>
              <w:t>Regression testing</w:t>
            </w:r>
          </w:p>
        </w:tc>
        <w:tc>
          <w:tcPr>
            <w:tcW w:type="dxa" w:w="5040"/>
            <w:vAlign w:val="center"/>
          </w:tcPr>
          <w:p>
            <w:pPr>
              <w:spacing w:after="20"/>
            </w:pPr>
            <w:r/>
            <w:r>
              <w:rPr>
                <w:rFonts w:ascii="Times New Roman" w:hAnsi="Times New Roman"/>
                <w:b w:val="0"/>
                <w:sz w:val="19"/>
              </w:rPr>
              <w:t>Re-running relevant tests after changes to check that existing behaviour remains correct.</w:t>
            </w:r>
          </w:p>
        </w:tc>
      </w:tr>
      <w:tr>
        <w:tc>
          <w:tcPr>
            <w:tcW w:type="dxa" w:w="5040"/>
            <w:vAlign w:val="center"/>
          </w:tcPr>
          <w:p>
            <w:pPr>
              <w:spacing w:after="20"/>
            </w:pPr>
            <w:r/>
            <w:r>
              <w:rPr>
                <w:rFonts w:ascii="Times New Roman" w:hAnsi="Times New Roman"/>
                <w:b w:val="0"/>
                <w:sz w:val="19"/>
              </w:rPr>
              <w:t>Equivalence partitioning</w:t>
            </w:r>
          </w:p>
        </w:tc>
        <w:tc>
          <w:tcPr>
            <w:tcW w:type="dxa" w:w="5040"/>
            <w:vAlign w:val="center"/>
          </w:tcPr>
          <w:p>
            <w:pPr>
              <w:spacing w:after="20"/>
            </w:pPr>
            <w:r/>
            <w:r>
              <w:rPr>
                <w:rFonts w:ascii="Times New Roman" w:hAnsi="Times New Roman"/>
                <w:b w:val="0"/>
                <w:sz w:val="19"/>
              </w:rPr>
              <w:t>Dividing inputs into classes expected to behave similarly.</w:t>
            </w:r>
          </w:p>
        </w:tc>
      </w:tr>
      <w:tr>
        <w:tc>
          <w:tcPr>
            <w:tcW w:type="dxa" w:w="5040"/>
            <w:vAlign w:val="center"/>
          </w:tcPr>
          <w:p>
            <w:pPr>
              <w:spacing w:after="20"/>
            </w:pPr>
            <w:r/>
            <w:r>
              <w:rPr>
                <w:rFonts w:ascii="Times New Roman" w:hAnsi="Times New Roman"/>
                <w:b w:val="0"/>
                <w:sz w:val="19"/>
              </w:rPr>
              <w:t>Boundary value analysis</w:t>
            </w:r>
          </w:p>
        </w:tc>
        <w:tc>
          <w:tcPr>
            <w:tcW w:type="dxa" w:w="5040"/>
            <w:vAlign w:val="center"/>
          </w:tcPr>
          <w:p>
            <w:pPr>
              <w:spacing w:after="20"/>
            </w:pPr>
            <w:r/>
            <w:r>
              <w:rPr>
                <w:rFonts w:ascii="Times New Roman" w:hAnsi="Times New Roman"/>
                <w:b w:val="0"/>
                <w:sz w:val="19"/>
              </w:rPr>
              <w:t>Testing values at and around input boundaries.</w:t>
            </w:r>
          </w:p>
        </w:tc>
      </w:tr>
      <w:tr>
        <w:tc>
          <w:tcPr>
            <w:tcW w:type="dxa" w:w="5040"/>
            <w:vAlign w:val="center"/>
          </w:tcPr>
          <w:p>
            <w:pPr>
              <w:spacing w:after="20"/>
            </w:pPr>
            <w:r/>
            <w:r>
              <w:rPr>
                <w:rFonts w:ascii="Times New Roman" w:hAnsi="Times New Roman"/>
                <w:b w:val="0"/>
                <w:sz w:val="19"/>
              </w:rPr>
              <w:t>Static testing</w:t>
            </w:r>
          </w:p>
        </w:tc>
        <w:tc>
          <w:tcPr>
            <w:tcW w:type="dxa" w:w="5040"/>
            <w:vAlign w:val="center"/>
          </w:tcPr>
          <w:p>
            <w:pPr>
              <w:spacing w:after="20"/>
            </w:pPr>
            <w:r/>
            <w:r>
              <w:rPr>
                <w:rFonts w:ascii="Times New Roman" w:hAnsi="Times New Roman"/>
                <w:b w:val="0"/>
                <w:sz w:val="19"/>
              </w:rPr>
              <w:t>Examining artifacts without executing the program.</w:t>
            </w:r>
          </w:p>
        </w:tc>
      </w:tr>
      <w:tr>
        <w:tc>
          <w:tcPr>
            <w:tcW w:type="dxa" w:w="5040"/>
            <w:vAlign w:val="center"/>
          </w:tcPr>
          <w:p>
            <w:pPr>
              <w:spacing w:after="20"/>
            </w:pPr>
            <w:r/>
            <w:r>
              <w:rPr>
                <w:rFonts w:ascii="Times New Roman" w:hAnsi="Times New Roman"/>
                <w:b w:val="0"/>
                <w:sz w:val="19"/>
              </w:rPr>
              <w:t>Dynamic testing</w:t>
            </w:r>
          </w:p>
        </w:tc>
        <w:tc>
          <w:tcPr>
            <w:tcW w:type="dxa" w:w="5040"/>
            <w:vAlign w:val="center"/>
          </w:tcPr>
          <w:p>
            <w:pPr>
              <w:spacing w:after="20"/>
            </w:pPr>
            <w:r/>
            <w:r>
              <w:rPr>
                <w:rFonts w:ascii="Times New Roman" w:hAnsi="Times New Roman"/>
                <w:b w:val="0"/>
                <w:sz w:val="19"/>
              </w:rPr>
              <w:t>Testing by executing the program.</w:t>
            </w:r>
          </w:p>
        </w:tc>
      </w:tr>
      <w:tr>
        <w:tc>
          <w:tcPr>
            <w:tcW w:type="dxa" w:w="5040"/>
            <w:vAlign w:val="center"/>
          </w:tcPr>
          <w:p>
            <w:pPr>
              <w:spacing w:after="20"/>
            </w:pPr>
            <w:r/>
            <w:r>
              <w:rPr>
                <w:rFonts w:ascii="Times New Roman" w:hAnsi="Times New Roman"/>
                <w:b w:val="0"/>
                <w:sz w:val="19"/>
              </w:rPr>
              <w:t>Agile</w:t>
            </w:r>
          </w:p>
        </w:tc>
        <w:tc>
          <w:tcPr>
            <w:tcW w:type="dxa" w:w="5040"/>
            <w:vAlign w:val="center"/>
          </w:tcPr>
          <w:p>
            <w:pPr>
              <w:spacing w:after="20"/>
            </w:pPr>
            <w:r/>
            <w:r>
              <w:rPr>
                <w:rFonts w:ascii="Times New Roman" w:hAnsi="Times New Roman"/>
                <w:b w:val="0"/>
                <w:sz w:val="19"/>
              </w:rPr>
              <w:t>Iterative development that adapts through frequent feedback.</w:t>
            </w:r>
          </w:p>
        </w:tc>
      </w:tr>
      <w:tr>
        <w:tc>
          <w:tcPr>
            <w:tcW w:type="dxa" w:w="5040"/>
            <w:vAlign w:val="center"/>
          </w:tcPr>
          <w:p>
            <w:pPr>
              <w:spacing w:after="20"/>
            </w:pPr>
            <w:r/>
            <w:r>
              <w:rPr>
                <w:rFonts w:ascii="Times New Roman" w:hAnsi="Times New Roman"/>
                <w:b w:val="0"/>
                <w:sz w:val="19"/>
              </w:rPr>
              <w:t>TDD</w:t>
            </w:r>
          </w:p>
        </w:tc>
        <w:tc>
          <w:tcPr>
            <w:tcW w:type="dxa" w:w="5040"/>
            <w:vAlign w:val="center"/>
          </w:tcPr>
          <w:p>
            <w:pPr>
              <w:spacing w:after="20"/>
            </w:pPr>
            <w:r/>
            <w:r>
              <w:rPr>
                <w:rFonts w:ascii="Times New Roman" w:hAnsi="Times New Roman"/>
                <w:b w:val="0"/>
                <w:sz w:val="19"/>
              </w:rPr>
              <w:t>Write a test, make it pass, then refactor.</w:t>
            </w:r>
          </w:p>
        </w:tc>
      </w:tr>
      <w:tr>
        <w:tc>
          <w:tcPr>
            <w:tcW w:type="dxa" w:w="5040"/>
            <w:vAlign w:val="center"/>
          </w:tcPr>
          <w:p>
            <w:pPr>
              <w:spacing w:after="20"/>
            </w:pPr>
            <w:r/>
            <w:r>
              <w:rPr>
                <w:rFonts w:ascii="Times New Roman" w:hAnsi="Times New Roman"/>
                <w:b w:val="0"/>
                <w:sz w:val="19"/>
              </w:rPr>
              <w:t>BDD</w:t>
            </w:r>
          </w:p>
        </w:tc>
        <w:tc>
          <w:tcPr>
            <w:tcW w:type="dxa" w:w="5040"/>
            <w:vAlign w:val="center"/>
          </w:tcPr>
          <w:p>
            <w:pPr>
              <w:spacing w:after="20"/>
            </w:pPr>
            <w:r/>
            <w:r>
              <w:rPr>
                <w:rFonts w:ascii="Times New Roman" w:hAnsi="Times New Roman"/>
                <w:b w:val="0"/>
                <w:sz w:val="19"/>
              </w:rPr>
              <w:t>Specify expected behaviour in shared, scenario-based language.</w:t>
            </w:r>
          </w:p>
        </w:tc>
      </w:tr>
      <w:tr>
        <w:tc>
          <w:tcPr>
            <w:tcW w:type="dxa" w:w="5040"/>
            <w:vAlign w:val="center"/>
          </w:tcPr>
          <w:p>
            <w:pPr>
              <w:spacing w:after="20"/>
            </w:pPr>
            <w:r/>
            <w:r>
              <w:rPr>
                <w:rFonts w:ascii="Times New Roman" w:hAnsi="Times New Roman"/>
                <w:b w:val="0"/>
                <w:sz w:val="19"/>
              </w:rPr>
              <w:t>ATDD</w:t>
            </w:r>
          </w:p>
        </w:tc>
        <w:tc>
          <w:tcPr>
            <w:tcW w:type="dxa" w:w="5040"/>
            <w:vAlign w:val="center"/>
          </w:tcPr>
          <w:p>
            <w:pPr>
              <w:spacing w:after="20"/>
            </w:pPr>
            <w:r/>
            <w:r>
              <w:rPr>
                <w:rFonts w:ascii="Times New Roman" w:hAnsi="Times New Roman"/>
                <w:b w:val="0"/>
                <w:sz w:val="19"/>
              </w:rPr>
              <w:t>Define acceptance tests collaboratively before implementing a feature.</w:t>
            </w:r>
          </w:p>
        </w:tc>
      </w:tr>
    </w:tbl>
    <w:p/>
    <w:p>
      <w:pPr>
        <w:pStyle w:val="Heading2"/>
      </w:pPr>
      <w:r>
        <w:t>B. Common Comparison Questions</w:t>
      </w:r>
    </w:p>
    <w:p>
      <w:pPr>
        <w:pStyle w:val="ListBullet"/>
      </w:pPr>
      <w:r>
        <w:t>Verification vs Validation</w:t>
      </w:r>
    </w:p>
    <w:p>
      <w:pPr>
        <w:pStyle w:val="ListBullet"/>
      </w:pPr>
      <w:r>
        <w:t>Manual Testing vs Automation Testing</w:t>
      </w:r>
    </w:p>
    <w:p>
      <w:pPr>
        <w:pStyle w:val="ListBullet"/>
      </w:pPr>
      <w:r>
        <w:t>White-box vs Black-box vs Gray-box Testing</w:t>
      </w:r>
    </w:p>
    <w:p>
      <w:pPr>
        <w:pStyle w:val="ListBullet"/>
      </w:pPr>
      <w:r>
        <w:t>Functional vs Non-functional Testing</w:t>
      </w:r>
    </w:p>
    <w:p>
      <w:pPr>
        <w:pStyle w:val="ListBullet"/>
      </w:pPr>
      <w:r>
        <w:t>Unit vs Integration vs System vs Acceptance Testing</w:t>
      </w:r>
    </w:p>
    <w:p>
      <w:pPr>
        <w:pStyle w:val="ListBullet"/>
      </w:pPr>
      <w:r>
        <w:t>Static vs Dynamic Testing</w:t>
      </w:r>
    </w:p>
    <w:p>
      <w:pPr>
        <w:pStyle w:val="ListBullet"/>
      </w:pPr>
      <w:r>
        <w:t>Equivalence Partitioning vs Boundary Value Analysis</w:t>
      </w:r>
    </w:p>
    <w:p>
      <w:pPr>
        <w:pStyle w:val="ListBullet"/>
      </w:pPr>
      <w:r>
        <w:t>TDD vs BDD vs ATDD</w:t>
      </w:r>
    </w:p>
    <w:p>
      <w:pPr>
        <w:pStyle w:val="ListBullet"/>
      </w:pPr>
      <w:r>
        <w:t>Severity vs Priority in defect management</w:t>
      </w:r>
    </w:p>
    <w:p>
      <w:pPr>
        <w:pStyle w:val="Heading2"/>
      </w:pPr>
      <w:r>
        <w:t>C. Likely Long-answer / Diagram Questions</w:t>
      </w:r>
    </w:p>
    <w:p>
      <w:pPr>
        <w:pStyle w:val="ListNumber"/>
      </w:pPr>
      <w:r>
        <w:t>Define software testing. Explain its purpose and relationship with verification and validation.</w:t>
      </w:r>
    </w:p>
    <w:p>
      <w:pPr>
        <w:pStyle w:val="ListNumber"/>
      </w:pPr>
      <w:r>
        <w:t>Draw a functional decomposition diagram for a Library Management System, Online Purchase System or Movie Ticket Booking System.</w:t>
      </w:r>
    </w:p>
    <w:p>
      <w:pPr>
        <w:pStyle w:val="ListNumber"/>
      </w:pPr>
      <w:r>
        <w:t>Explain SDLC phases and identify the role of testing in each phase.</w:t>
      </w:r>
    </w:p>
    <w:p>
      <w:pPr>
        <w:pStyle w:val="ListNumber"/>
      </w:pPr>
      <w:r>
        <w:t>Compare manual and automation testing with suitable criteria and examples.</w:t>
      </w:r>
    </w:p>
    <w:p>
      <w:pPr>
        <w:pStyle w:val="ListNumber"/>
      </w:pPr>
      <w:r>
        <w:t>Explain white-box, black-box and gray-box testing.</w:t>
      </w:r>
    </w:p>
    <w:p>
      <w:pPr>
        <w:pStyle w:val="ListNumber"/>
      </w:pPr>
      <w:r>
        <w:t>Explain test levels: unit, integration, system and acceptance testing.</w:t>
      </w:r>
    </w:p>
    <w:p>
      <w:pPr>
        <w:pStyle w:val="ListNumber"/>
      </w:pPr>
      <w:r>
        <w:t>Define test case and test documentation. Explain types, advantages and disadvantages of test documentation.</w:t>
      </w:r>
    </w:p>
    <w:p>
      <w:pPr>
        <w:pStyle w:val="ListNumber"/>
      </w:pPr>
      <w:r>
        <w:t>Write test cases for a login page, including positive and negative scenarios.</w:t>
      </w:r>
    </w:p>
    <w:p>
      <w:pPr>
        <w:pStyle w:val="ListNumber"/>
      </w:pPr>
      <w:r>
        <w:t>Explain equivalence partitioning and boundary value analysis with an example.</w:t>
      </w:r>
    </w:p>
    <w:p>
      <w:pPr>
        <w:pStyle w:val="ListNumber"/>
      </w:pPr>
      <w:r>
        <w:t>Explain decision table, state transition and use case testing.</w:t>
      </w:r>
    </w:p>
    <w:p>
      <w:pPr>
        <w:pStyle w:val="ListNumber"/>
      </w:pPr>
      <w:r>
        <w:t>Differentiate static and dynamic testing. Explain coverage types.</w:t>
      </w:r>
    </w:p>
    <w:p>
      <w:pPr>
        <w:pStyle w:val="ListNumber"/>
      </w:pPr>
      <w:r>
        <w:t>Explain testing requirements for web, banking, e-commerce, healthcare, insurance and telecom applications.</w:t>
      </w:r>
    </w:p>
    <w:p>
      <w:pPr>
        <w:pStyle w:val="ListNumber"/>
      </w:pPr>
      <w:r>
        <w:t>Explain Agile methodology and draw the iterative Agile process model.</w:t>
      </w:r>
    </w:p>
    <w:p>
      <w:pPr>
        <w:pStyle w:val="ListNumber"/>
      </w:pPr>
      <w:r>
        <w:t>Explain TDD, BDD and ATDD with examples.</w:t>
      </w:r>
    </w:p>
    <w:p>
      <w:pPr>
        <w:pStyle w:val="ListNumber"/>
      </w:pPr>
      <w:r>
        <w:t>Explain the defect management process and Agile testing metrics.</w:t>
      </w:r>
    </w:p>
    <w:p>
      <w:pPr>
        <w:pStyle w:val="Heading2"/>
      </w:pPr>
      <w:r>
        <w:t>D. Checklist Before an Exam</w:t>
      </w:r>
    </w:p>
    <w:p>
      <w:pPr>
        <w:pStyle w:val="ListBullet"/>
      </w:pPr>
      <w:r>
        <w:t>Can I define the key terms in 2–3 precise sentences?</w:t>
      </w:r>
    </w:p>
    <w:p>
      <w:pPr>
        <w:pStyle w:val="ListBullet"/>
      </w:pPr>
      <w:r>
        <w:t>Can I reproduce the testing classification and Agile cycle diagrams?</w:t>
      </w:r>
    </w:p>
    <w:p>
      <w:pPr>
        <w:pStyle w:val="ListBullet"/>
      </w:pPr>
      <w:r>
        <w:t>Can I make a comparison table with at least five criteria?</w:t>
      </w:r>
    </w:p>
    <w:p>
      <w:pPr>
        <w:pStyle w:val="ListBullet"/>
      </w:pPr>
      <w:r>
        <w:t>Can I write a test case with expected result and status fields?</w:t>
      </w:r>
    </w:p>
    <w:p>
      <w:pPr>
        <w:pStyle w:val="ListBullet"/>
      </w:pPr>
      <w:r>
        <w:t>Can I solve a boundary-value example without testing every possible input?</w:t>
      </w:r>
    </w:p>
    <w:p>
      <w:pPr>
        <w:pStyle w:val="ListBullet"/>
      </w:pPr>
      <w:r>
        <w:t>Can I describe a realistic domain-specific failure and the checks that would catch it?</w:t>
      </w:r>
    </w:p>
    <w:p>
      <w:r>
        <w:br w:type="page"/>
      </w:r>
    </w:p>
    <w:p>
      <w:pPr>
        <w:pStyle w:val="Heading1"/>
      </w:pPr>
      <w:r>
        <w:t>SOURCE-COVERAGE ADDENDUM — IMPORTANT DETAILS EXPANDED</w:t>
      </w:r>
    </w:p>
    <w:p>
      <w:r>
        <w:t>This revised edition adds source-slide details that were too brief or absent in the first draft. Use this addendum together with the corresponding unit sections above. It is designed to improve coverage against the uploaded lecture PDFs; it does not claim that every slide image has been transcribed word-for-word.</w:t>
      </w:r>
    </w:p>
    <w:p>
      <w:pPr>
        <w:pStyle w:val="Heading2"/>
      </w:pPr>
      <w:r>
        <w:t>Unit I — Software Testing Fundamentals: Additional Coverage</w:t>
      </w:r>
    </w:p>
    <w:p>
      <w:pPr>
        <w:pStyle w:val="Heading3"/>
      </w:pPr>
      <w:r>
        <w:t>Software Testing Life Cycle (STLC)</w:t>
      </w:r>
    </w:p>
    <w:p>
      <w:r>
        <w:t>The Unit I slides describe STLC as a systematic, planned and sequential testing process with six stages, from requirement analysis to test cycle closure.</w:t>
      </w:r>
    </w:p>
    <w:tbl>
      <w:tblPr>
        <w:tblStyle w:val="TableGrid"/>
        <w:tblW w:type="auto" w:w="0"/>
        <w:tblLook w:firstColumn="1" w:firstRow="1" w:lastColumn="0" w:lastRow="0" w:noHBand="0" w:noVBand="1" w:val="04A0"/>
      </w:tblPr>
      <w:tblGrid>
        <w:gridCol w:w="10080"/>
      </w:tblGrid>
      <w:tr>
        <w:tc>
          <w:tcPr>
            <w:tcW w:type="dxa" w:w="10080"/>
            <w:shd w:fill="F2F6FA"/>
          </w:tcPr>
          <w:p>
            <w:pPr>
              <w:jc w:val="center"/>
            </w:pPr>
            <w:r/>
            <w:r>
              <w:rPr>
                <w:rFonts w:ascii="Consolas" w:hAnsi="Consolas"/>
                <w:sz w:val="18"/>
              </w:rPr>
              <w:t>Requirement Analysis</w:t>
            </w:r>
          </w:p>
          <w:p>
            <w:pPr>
              <w:jc w:val="center"/>
            </w:pPr>
            <w:r>
              <w:rPr>
                <w:rFonts w:ascii="Consolas" w:hAnsi="Consolas"/>
                <w:sz w:val="18"/>
              </w:rPr>
              <w:t xml:space="preserve">        ↓</w:t>
            </w:r>
          </w:p>
          <w:p>
            <w:pPr>
              <w:jc w:val="center"/>
            </w:pPr>
            <w:r>
              <w:rPr>
                <w:rFonts w:ascii="Consolas" w:hAnsi="Consolas"/>
                <w:sz w:val="18"/>
              </w:rPr>
              <w:t>Test Planning</w:t>
            </w:r>
          </w:p>
          <w:p>
            <w:pPr>
              <w:jc w:val="center"/>
            </w:pPr>
            <w:r>
              <w:rPr>
                <w:rFonts w:ascii="Consolas" w:hAnsi="Consolas"/>
                <w:sz w:val="18"/>
              </w:rPr>
              <w:t xml:space="preserve">        ↓</w:t>
            </w:r>
          </w:p>
          <w:p>
            <w:pPr>
              <w:jc w:val="center"/>
            </w:pPr>
            <w:r>
              <w:rPr>
                <w:rFonts w:ascii="Consolas" w:hAnsi="Consolas"/>
                <w:sz w:val="18"/>
              </w:rPr>
              <w:t>Test Case Design / Development</w:t>
            </w:r>
          </w:p>
          <w:p>
            <w:pPr>
              <w:jc w:val="center"/>
            </w:pPr>
            <w:r>
              <w:rPr>
                <w:rFonts w:ascii="Consolas" w:hAnsi="Consolas"/>
                <w:sz w:val="18"/>
              </w:rPr>
              <w:t xml:space="preserve">        ↓</w:t>
            </w:r>
          </w:p>
          <w:p>
            <w:pPr>
              <w:jc w:val="center"/>
            </w:pPr>
            <w:r>
              <w:rPr>
                <w:rFonts w:ascii="Consolas" w:hAnsi="Consolas"/>
                <w:sz w:val="18"/>
              </w:rPr>
              <w:t>Test Environment Setup</w:t>
            </w:r>
          </w:p>
          <w:p>
            <w:pPr>
              <w:jc w:val="center"/>
            </w:pPr>
            <w:r>
              <w:rPr>
                <w:rFonts w:ascii="Consolas" w:hAnsi="Consolas"/>
                <w:sz w:val="18"/>
              </w:rPr>
              <w:t xml:space="preserve">        ↓</w:t>
            </w:r>
          </w:p>
          <w:p>
            <w:pPr>
              <w:jc w:val="center"/>
            </w:pPr>
            <w:r>
              <w:rPr>
                <w:rFonts w:ascii="Consolas" w:hAnsi="Consolas"/>
                <w:sz w:val="18"/>
              </w:rPr>
              <w:t>Test Execution</w:t>
            </w:r>
          </w:p>
          <w:p>
            <w:pPr>
              <w:jc w:val="center"/>
            </w:pPr>
            <w:r>
              <w:rPr>
                <w:rFonts w:ascii="Consolas" w:hAnsi="Consolas"/>
                <w:sz w:val="18"/>
              </w:rPr>
              <w:t xml:space="preserve">        ↓</w:t>
            </w:r>
          </w:p>
          <w:p>
            <w:pPr>
              <w:jc w:val="center"/>
            </w:pPr>
            <w:r>
              <w:rPr>
                <w:rFonts w:ascii="Consolas" w:hAnsi="Consolas"/>
                <w:sz w:val="18"/>
              </w:rPr>
              <w:t>Test Cycle Closure</w:t>
            </w:r>
          </w:p>
        </w:tc>
      </w:tr>
    </w:tbl>
    <w:p/>
    <w:tbl>
      <w:tblPr>
        <w:tblStyle w:val="TableGrid"/>
        <w:tblW w:type="auto" w:w="0"/>
        <w:tblLook w:firstColumn="1" w:firstRow="1" w:lastColumn="0" w:lastRow="0" w:noHBand="0" w:noVBand="1" w:val="04A0"/>
      </w:tblPr>
      <w:tblGrid>
        <w:gridCol w:w="5040"/>
        <w:gridCol w:w="5040"/>
      </w:tblGrid>
      <w:tr>
        <w:tc>
          <w:tcPr>
            <w:tcW w:type="dxa" w:w="5040"/>
            <w:shd w:fill="BDD7EE"/>
          </w:tcPr>
          <w:p>
            <w:r>
              <w:rPr>
                <w:rFonts w:ascii="Times New Roman" w:hAnsi="Times New Roman"/>
                <w:b/>
                <w:sz w:val="19"/>
              </w:rPr>
              <w:t>Stage</w:t>
            </w:r>
          </w:p>
        </w:tc>
        <w:tc>
          <w:tcPr>
            <w:tcW w:type="dxa" w:w="5040"/>
            <w:shd w:fill="BDD7EE"/>
          </w:tcPr>
          <w:p>
            <w:r>
              <w:rPr>
                <w:rFonts w:ascii="Times New Roman" w:hAnsi="Times New Roman"/>
                <w:b/>
                <w:sz w:val="19"/>
              </w:rPr>
              <w:t>Main activities / outputs</w:t>
            </w:r>
          </w:p>
        </w:tc>
      </w:tr>
      <w:tr>
        <w:tc>
          <w:tcPr>
            <w:tcW w:type="dxa" w:w="5040"/>
          </w:tcPr>
          <w:p>
            <w:pPr>
              <w:spacing w:after="20"/>
            </w:pPr>
            <w:r>
              <w:rPr>
                <w:rFonts w:ascii="Times New Roman" w:hAnsi="Times New Roman"/>
                <w:sz w:val="19"/>
              </w:rPr>
              <w:t>1. Requirement Analysis</w:t>
            </w:r>
          </w:p>
        </w:tc>
        <w:tc>
          <w:tcPr>
            <w:tcW w:type="dxa" w:w="5040"/>
          </w:tcPr>
          <w:p>
            <w:pPr>
              <w:spacing w:after="20"/>
            </w:pPr>
            <w:r>
              <w:rPr>
                <w:rFonts w:ascii="Times New Roman" w:hAnsi="Times New Roman"/>
                <w:sz w:val="19"/>
              </w:rPr>
              <w:t>Understand requirements, identify testable requirements, clarify doubts and risks.</w:t>
            </w:r>
          </w:p>
        </w:tc>
      </w:tr>
      <w:tr>
        <w:tc>
          <w:tcPr>
            <w:tcW w:type="dxa" w:w="5040"/>
          </w:tcPr>
          <w:p>
            <w:pPr>
              <w:spacing w:after="20"/>
            </w:pPr>
            <w:r>
              <w:rPr>
                <w:rFonts w:ascii="Times New Roman" w:hAnsi="Times New Roman"/>
                <w:sz w:val="19"/>
              </w:rPr>
              <w:t>2. Test Planning</w:t>
            </w:r>
          </w:p>
        </w:tc>
        <w:tc>
          <w:tcPr>
            <w:tcW w:type="dxa" w:w="5040"/>
          </w:tcPr>
          <w:p>
            <w:pPr>
              <w:spacing w:after="20"/>
            </w:pPr>
            <w:r>
              <w:rPr>
                <w:rFonts w:ascii="Times New Roman" w:hAnsi="Times New Roman"/>
                <w:sz w:val="19"/>
              </w:rPr>
              <w:t>Define scope, approach, resources, schedule, responsibilities, tools and risks.</w:t>
            </w:r>
          </w:p>
        </w:tc>
      </w:tr>
      <w:tr>
        <w:tc>
          <w:tcPr>
            <w:tcW w:type="dxa" w:w="5040"/>
          </w:tcPr>
          <w:p>
            <w:pPr>
              <w:spacing w:after="20"/>
            </w:pPr>
            <w:r>
              <w:rPr>
                <w:rFonts w:ascii="Times New Roman" w:hAnsi="Times New Roman"/>
                <w:sz w:val="19"/>
              </w:rPr>
              <w:t>3. Test Case Design / Development</w:t>
            </w:r>
          </w:p>
        </w:tc>
        <w:tc>
          <w:tcPr>
            <w:tcW w:type="dxa" w:w="5040"/>
          </w:tcPr>
          <w:p>
            <w:pPr>
              <w:spacing w:after="20"/>
            </w:pPr>
            <w:r>
              <w:rPr>
                <w:rFonts w:ascii="Times New Roman" w:hAnsi="Times New Roman"/>
                <w:sz w:val="19"/>
              </w:rPr>
              <w:t>Create and review test cases, test data and requirement traceability.</w:t>
            </w:r>
          </w:p>
        </w:tc>
      </w:tr>
      <w:tr>
        <w:tc>
          <w:tcPr>
            <w:tcW w:type="dxa" w:w="5040"/>
          </w:tcPr>
          <w:p>
            <w:pPr>
              <w:spacing w:after="20"/>
            </w:pPr>
            <w:r>
              <w:rPr>
                <w:rFonts w:ascii="Times New Roman" w:hAnsi="Times New Roman"/>
                <w:sz w:val="19"/>
              </w:rPr>
              <w:t>4. Test Environment Setup</w:t>
            </w:r>
          </w:p>
        </w:tc>
        <w:tc>
          <w:tcPr>
            <w:tcW w:type="dxa" w:w="5040"/>
          </w:tcPr>
          <w:p>
            <w:pPr>
              <w:spacing w:after="20"/>
            </w:pPr>
            <w:r>
              <w:rPr>
                <w:rFonts w:ascii="Times New Roman" w:hAnsi="Times New Roman"/>
                <w:sz w:val="19"/>
              </w:rPr>
              <w:t>Prepare hardware/software, access, configuration and test data; verify readiness.</w:t>
            </w:r>
          </w:p>
        </w:tc>
      </w:tr>
      <w:tr>
        <w:tc>
          <w:tcPr>
            <w:tcW w:type="dxa" w:w="5040"/>
          </w:tcPr>
          <w:p>
            <w:pPr>
              <w:spacing w:after="20"/>
            </w:pPr>
            <w:r>
              <w:rPr>
                <w:rFonts w:ascii="Times New Roman" w:hAnsi="Times New Roman"/>
                <w:sz w:val="19"/>
              </w:rPr>
              <w:t>5. Test Execution</w:t>
            </w:r>
          </w:p>
        </w:tc>
        <w:tc>
          <w:tcPr>
            <w:tcW w:type="dxa" w:w="5040"/>
          </w:tcPr>
          <w:p>
            <w:pPr>
              <w:spacing w:after="20"/>
            </w:pPr>
            <w:r>
              <w:rPr>
                <w:rFonts w:ascii="Times New Roman" w:hAnsi="Times New Roman"/>
                <w:sz w:val="19"/>
              </w:rPr>
              <w:t>Run test cases, record actual results, compare expected results and report defects.</w:t>
            </w:r>
          </w:p>
        </w:tc>
      </w:tr>
      <w:tr>
        <w:tc>
          <w:tcPr>
            <w:tcW w:type="dxa" w:w="5040"/>
          </w:tcPr>
          <w:p>
            <w:pPr>
              <w:spacing w:after="20"/>
            </w:pPr>
            <w:r>
              <w:rPr>
                <w:rFonts w:ascii="Times New Roman" w:hAnsi="Times New Roman"/>
                <w:sz w:val="19"/>
              </w:rPr>
              <w:t>6. Test Cycle Closure</w:t>
            </w:r>
          </w:p>
        </w:tc>
        <w:tc>
          <w:tcPr>
            <w:tcW w:type="dxa" w:w="5040"/>
          </w:tcPr>
          <w:p>
            <w:pPr>
              <w:spacing w:after="20"/>
            </w:pPr>
            <w:r>
              <w:rPr>
                <w:rFonts w:ascii="Times New Roman" w:hAnsi="Times New Roman"/>
                <w:sz w:val="19"/>
              </w:rPr>
              <w:t>Summarize coverage, defects, outcomes, lessons learned and closure status.</w:t>
            </w:r>
          </w:p>
        </w:tc>
      </w:tr>
    </w:tbl>
    <w:p/>
    <w:p>
      <w:pPr>
        <w:pStyle w:val="Heading3"/>
      </w:pPr>
      <w:r>
        <w:t>Object-Oriented System Development Life Cycle</w:t>
      </w:r>
    </w:p>
    <w:p>
      <w:r>
        <w:t>The Unit I slides include an object-oriented SDLC view. Actors are represented as objects; object-oriented programming or construction uses an object-oriented language or CASE tool; testing includes user satisfaction, usability and quality assurance checks.</w:t>
      </w:r>
    </w:p>
    <w:tbl>
      <w:tblPr>
        <w:tblStyle w:val="TableGrid"/>
        <w:tblW w:type="auto" w:w="0"/>
        <w:tblLook w:firstColumn="1" w:firstRow="1" w:lastColumn="0" w:lastRow="0" w:noHBand="0" w:noVBand="1" w:val="04A0"/>
      </w:tblPr>
      <w:tblGrid>
        <w:gridCol w:w="10080"/>
      </w:tblGrid>
      <w:tr>
        <w:tc>
          <w:tcPr>
            <w:tcW w:type="dxa" w:w="10080"/>
            <w:shd w:fill="F2F6FA"/>
          </w:tcPr>
          <w:p>
            <w:pPr>
              <w:jc w:val="center"/>
            </w:pPr>
            <w:r/>
            <w:r>
              <w:rPr>
                <w:rFonts w:ascii="Consolas" w:hAnsi="Consolas"/>
                <w:sz w:val="18"/>
              </w:rPr>
              <w:t>Actors / Objects</w:t>
            </w:r>
          </w:p>
          <w:p>
            <w:pPr>
              <w:jc w:val="center"/>
            </w:pPr>
            <w:r>
              <w:rPr>
                <w:rFonts w:ascii="Consolas" w:hAnsi="Consolas"/>
                <w:sz w:val="18"/>
              </w:rPr>
              <w:t xml:space="preserve">        ↓</w:t>
            </w:r>
          </w:p>
          <w:p>
            <w:pPr>
              <w:jc w:val="center"/>
            </w:pPr>
            <w:r>
              <w:rPr>
                <w:rFonts w:ascii="Consolas" w:hAnsi="Consolas"/>
                <w:sz w:val="18"/>
              </w:rPr>
              <w:t>Object-oriented analysis and design</w:t>
            </w:r>
          </w:p>
          <w:p>
            <w:pPr>
              <w:jc w:val="center"/>
            </w:pPr>
            <w:r>
              <w:rPr>
                <w:rFonts w:ascii="Consolas" w:hAnsi="Consolas"/>
                <w:sz w:val="18"/>
              </w:rPr>
              <w:t xml:space="preserve">        ↓</w:t>
            </w:r>
          </w:p>
          <w:p>
            <w:pPr>
              <w:jc w:val="center"/>
            </w:pPr>
            <w:r>
              <w:rPr>
                <w:rFonts w:ascii="Consolas" w:hAnsi="Consolas"/>
                <w:sz w:val="18"/>
              </w:rPr>
              <w:t>Object-oriented programming / construction</w:t>
            </w:r>
          </w:p>
          <w:p>
            <w:pPr>
              <w:jc w:val="center"/>
            </w:pPr>
            <w:r>
              <w:rPr>
                <w:rFonts w:ascii="Consolas" w:hAnsi="Consolas"/>
                <w:sz w:val="18"/>
              </w:rPr>
              <w:t xml:space="preserve">        ↓</w:t>
            </w:r>
          </w:p>
          <w:p>
            <w:pPr>
              <w:jc w:val="center"/>
            </w:pPr>
            <w:r>
              <w:rPr>
                <w:rFonts w:ascii="Consolas" w:hAnsi="Consolas"/>
                <w:sz w:val="18"/>
              </w:rPr>
              <w:t>Testing: user satisfaction + usability + QA</w:t>
            </w:r>
          </w:p>
        </w:tc>
      </w:tr>
    </w:tbl>
    <w:p/>
    <w:p>
      <w:pPr>
        <w:pStyle w:val="Heading2"/>
      </w:pPr>
      <w:r>
        <w:t>Unit II — Types of Testing: Additional Coverage</w:t>
      </w:r>
    </w:p>
    <w:p>
      <w:pPr>
        <w:pStyle w:val="Heading3"/>
      </w:pPr>
      <w:r>
        <w:t>White-box testing: purpose and limitations</w:t>
      </w:r>
    </w:p>
    <w:p>
      <w:pPr>
        <w:pStyle w:val="ListBullet"/>
      </w:pPr>
      <w:r>
        <w:t>Also called structural, glass-box, transparent-box or clear-box testing in the slides.</w:t>
      </w:r>
    </w:p>
    <w:p>
      <w:pPr>
        <w:pStyle w:val="ListBullet"/>
      </w:pPr>
      <w:r>
        <w:t>Test cases use knowledge of internal code structure, including statements, conditions, branches and paths.</w:t>
      </w:r>
    </w:p>
    <w:p>
      <w:pPr>
        <w:pStyle w:val="ListBullet"/>
      </w:pPr>
      <w:r>
        <w:t>Used to identify internal security holes, examine input handling inside code, check conditional loops, and test functions, objects and statements individually.</w:t>
      </w:r>
    </w:p>
    <w:p>
      <w:pPr>
        <w:pStyle w:val="ListBullet"/>
      </w:pPr>
      <w:r>
        <w:t>Advantages include finding hidden logic errors and unnecessary code; limitations include requiring programming knowledge and not proving that user requirements are fully satisfied.</w:t>
      </w:r>
    </w:p>
    <w:p>
      <w:pPr>
        <w:pStyle w:val="Heading3"/>
      </w:pPr>
      <w:r>
        <w:t>Black-box and Gray-box testing</w:t>
      </w:r>
    </w:p>
    <w:p>
      <w:pPr>
        <w:pStyle w:val="ListBullet"/>
      </w:pPr>
      <w:r>
        <w:t>Black-box testing checks externally visible behaviour against requirements without relying on knowledge of internal code.</w:t>
      </w:r>
    </w:p>
    <w:p>
      <w:pPr>
        <w:pStyle w:val="ListBullet"/>
      </w:pPr>
      <w:r>
        <w:t>Gray-box testing combines external behavioural testing with partial knowledge of internal design, architecture or data handling.</w:t>
      </w:r>
    </w:p>
    <w:p>
      <w:pPr>
        <w:pStyle w:val="ListBullet"/>
      </w:pPr>
      <w:r>
        <w:t>Black-box tests can be designed from requirements and user workflows; gray-box tests can target interfaces and data interactions with extra architectural context.</w:t>
      </w:r>
    </w:p>
    <w:p>
      <w:pPr>
        <w:pStyle w:val="Heading3"/>
      </w:pPr>
      <w:r>
        <w:t>Functional vs Non-functional testing</w:t>
      </w:r>
    </w:p>
    <w:tbl>
      <w:tblPr>
        <w:tblStyle w:val="TableGrid"/>
        <w:tblW w:type="auto" w:w="0"/>
        <w:tblLook w:firstColumn="1" w:firstRow="1" w:lastColumn="0" w:lastRow="0" w:noHBand="0" w:noVBand="1" w:val="04A0"/>
      </w:tblPr>
      <w:tblGrid>
        <w:gridCol w:w="3360"/>
        <w:gridCol w:w="3360"/>
        <w:gridCol w:w="3360"/>
      </w:tblGrid>
      <w:tr>
        <w:tc>
          <w:tcPr>
            <w:tcW w:type="dxa" w:w="3360"/>
            <w:shd w:fill="BDD7EE"/>
          </w:tcPr>
          <w:p>
            <w:r>
              <w:rPr>
                <w:rFonts w:ascii="Times New Roman" w:hAnsi="Times New Roman"/>
                <w:b/>
                <w:sz w:val="19"/>
              </w:rPr>
              <w:t>Category</w:t>
            </w:r>
          </w:p>
        </w:tc>
        <w:tc>
          <w:tcPr>
            <w:tcW w:type="dxa" w:w="3360"/>
            <w:shd w:fill="BDD7EE"/>
          </w:tcPr>
          <w:p>
            <w:r>
              <w:rPr>
                <w:rFonts w:ascii="Times New Roman" w:hAnsi="Times New Roman"/>
                <w:b/>
                <w:sz w:val="19"/>
              </w:rPr>
              <w:t>Purpose</w:t>
            </w:r>
          </w:p>
        </w:tc>
        <w:tc>
          <w:tcPr>
            <w:tcW w:type="dxa" w:w="3360"/>
            <w:shd w:fill="BDD7EE"/>
          </w:tcPr>
          <w:p>
            <w:r>
              <w:rPr>
                <w:rFonts w:ascii="Times New Roman" w:hAnsi="Times New Roman"/>
                <w:b/>
                <w:sz w:val="19"/>
              </w:rPr>
              <w:t>Example from the topic framing</w:t>
            </w:r>
          </w:p>
        </w:tc>
      </w:tr>
      <w:tr>
        <w:tc>
          <w:tcPr>
            <w:tcW w:type="dxa" w:w="3360"/>
          </w:tcPr>
          <w:p>
            <w:pPr>
              <w:spacing w:after="20"/>
            </w:pPr>
            <w:r>
              <w:rPr>
                <w:rFonts w:ascii="Times New Roman" w:hAnsi="Times New Roman"/>
                <w:sz w:val="19"/>
              </w:rPr>
              <w:t>Functional</w:t>
            </w:r>
          </w:p>
        </w:tc>
        <w:tc>
          <w:tcPr>
            <w:tcW w:type="dxa" w:w="3360"/>
          </w:tcPr>
          <w:p>
            <w:pPr>
              <w:spacing w:after="20"/>
            </w:pPr>
            <w:r>
              <w:rPr>
                <w:rFonts w:ascii="Times New Roman" w:hAnsi="Times New Roman"/>
                <w:sz w:val="19"/>
              </w:rPr>
              <w:t>Check whether a feature performs the required function.</w:t>
            </w:r>
          </w:p>
        </w:tc>
        <w:tc>
          <w:tcPr>
            <w:tcW w:type="dxa" w:w="3360"/>
          </w:tcPr>
          <w:p>
            <w:pPr>
              <w:spacing w:after="20"/>
            </w:pPr>
            <w:r>
              <w:rPr>
                <w:rFonts w:ascii="Times New Roman" w:hAnsi="Times New Roman"/>
                <w:sz w:val="19"/>
              </w:rPr>
              <w:t>Does login succeed with valid credentials?</w:t>
            </w:r>
          </w:p>
        </w:tc>
      </w:tr>
      <w:tr>
        <w:tc>
          <w:tcPr>
            <w:tcW w:type="dxa" w:w="3360"/>
          </w:tcPr>
          <w:p>
            <w:pPr>
              <w:spacing w:after="20"/>
            </w:pPr>
            <w:r>
              <w:rPr>
                <w:rFonts w:ascii="Times New Roman" w:hAnsi="Times New Roman"/>
                <w:sz w:val="19"/>
              </w:rPr>
              <w:t>Non-functional</w:t>
            </w:r>
          </w:p>
        </w:tc>
        <w:tc>
          <w:tcPr>
            <w:tcW w:type="dxa" w:w="3360"/>
          </w:tcPr>
          <w:p>
            <w:pPr>
              <w:spacing w:after="20"/>
            </w:pPr>
            <w:r>
              <w:rPr>
                <w:rFonts w:ascii="Times New Roman" w:hAnsi="Times New Roman"/>
                <w:sz w:val="19"/>
              </w:rPr>
              <w:t>Check quality attributes and operating limits.</w:t>
            </w:r>
          </w:p>
        </w:tc>
        <w:tc>
          <w:tcPr>
            <w:tcW w:type="dxa" w:w="3360"/>
          </w:tcPr>
          <w:p>
            <w:pPr>
              <w:spacing w:after="20"/>
            </w:pPr>
            <w:r>
              <w:rPr>
                <w:rFonts w:ascii="Times New Roman" w:hAnsi="Times New Roman"/>
                <w:sz w:val="19"/>
              </w:rPr>
              <w:t>How many users can log in at the same time?</w:t>
            </w:r>
          </w:p>
        </w:tc>
      </w:tr>
      <w:tr>
        <w:tc>
          <w:tcPr>
            <w:tcW w:type="dxa" w:w="3360"/>
          </w:tcPr>
          <w:p>
            <w:pPr>
              <w:spacing w:after="20"/>
            </w:pPr>
            <w:r>
              <w:rPr>
                <w:rFonts w:ascii="Times New Roman" w:hAnsi="Times New Roman"/>
                <w:sz w:val="19"/>
              </w:rPr>
              <w:t>Performance</w:t>
            </w:r>
          </w:p>
        </w:tc>
        <w:tc>
          <w:tcPr>
            <w:tcW w:type="dxa" w:w="3360"/>
          </w:tcPr>
          <w:p>
            <w:pPr>
              <w:spacing w:after="20"/>
            </w:pPr>
            <w:r>
              <w:rPr>
                <w:rFonts w:ascii="Times New Roman" w:hAnsi="Times New Roman"/>
                <w:sz w:val="19"/>
              </w:rPr>
              <w:t>Measure responsiveness and behaviour under workload.</w:t>
            </w:r>
          </w:p>
        </w:tc>
        <w:tc>
          <w:tcPr>
            <w:tcW w:type="dxa" w:w="3360"/>
          </w:tcPr>
          <w:p>
            <w:pPr>
              <w:spacing w:after="20"/>
            </w:pPr>
            <w:r>
              <w:rPr>
                <w:rFonts w:ascii="Times New Roman" w:hAnsi="Times New Roman"/>
                <w:sz w:val="19"/>
              </w:rPr>
              <w:t>Response time during a specified load.</w:t>
            </w:r>
          </w:p>
        </w:tc>
      </w:tr>
      <w:tr>
        <w:tc>
          <w:tcPr>
            <w:tcW w:type="dxa" w:w="3360"/>
          </w:tcPr>
          <w:p>
            <w:pPr>
              <w:spacing w:after="20"/>
            </w:pPr>
            <w:r>
              <w:rPr>
                <w:rFonts w:ascii="Times New Roman" w:hAnsi="Times New Roman"/>
                <w:sz w:val="19"/>
              </w:rPr>
              <w:t>Usability</w:t>
            </w:r>
          </w:p>
        </w:tc>
        <w:tc>
          <w:tcPr>
            <w:tcW w:type="dxa" w:w="3360"/>
          </w:tcPr>
          <w:p>
            <w:pPr>
              <w:spacing w:after="20"/>
            </w:pPr>
            <w:r>
              <w:rPr>
                <w:rFonts w:ascii="Times New Roman" w:hAnsi="Times New Roman"/>
                <w:sz w:val="19"/>
              </w:rPr>
              <w:t>Assess ease of use and navigation.</w:t>
            </w:r>
          </w:p>
        </w:tc>
        <w:tc>
          <w:tcPr>
            <w:tcW w:type="dxa" w:w="3360"/>
          </w:tcPr>
          <w:p>
            <w:pPr>
              <w:spacing w:after="20"/>
            </w:pPr>
            <w:r>
              <w:rPr>
                <w:rFonts w:ascii="Times New Roman" w:hAnsi="Times New Roman"/>
                <w:sz w:val="19"/>
              </w:rPr>
              <w:t>Can a user find and complete a form easily?</w:t>
            </w:r>
          </w:p>
        </w:tc>
      </w:tr>
      <w:tr>
        <w:tc>
          <w:tcPr>
            <w:tcW w:type="dxa" w:w="3360"/>
          </w:tcPr>
          <w:p>
            <w:pPr>
              <w:spacing w:after="20"/>
            </w:pPr>
            <w:r>
              <w:rPr>
                <w:rFonts w:ascii="Times New Roman" w:hAnsi="Times New Roman"/>
                <w:sz w:val="19"/>
              </w:rPr>
              <w:t>Compatibility</w:t>
            </w:r>
          </w:p>
        </w:tc>
        <w:tc>
          <w:tcPr>
            <w:tcW w:type="dxa" w:w="3360"/>
          </w:tcPr>
          <w:p>
            <w:pPr>
              <w:spacing w:after="20"/>
            </w:pPr>
            <w:r>
              <w:rPr>
                <w:rFonts w:ascii="Times New Roman" w:hAnsi="Times New Roman"/>
                <w:sz w:val="19"/>
              </w:rPr>
              <w:t>Check behaviour across browsers/platforms.</w:t>
            </w:r>
          </w:p>
        </w:tc>
        <w:tc>
          <w:tcPr>
            <w:tcW w:type="dxa" w:w="3360"/>
          </w:tcPr>
          <w:p>
            <w:pPr>
              <w:spacing w:after="20"/>
            </w:pPr>
            <w:r>
              <w:rPr>
                <w:rFonts w:ascii="Times New Roman" w:hAnsi="Times New Roman"/>
                <w:sz w:val="19"/>
              </w:rPr>
              <w:t>Verify the application in supported browsers.</w:t>
            </w:r>
          </w:p>
        </w:tc>
      </w:tr>
      <w:tr>
        <w:tc>
          <w:tcPr>
            <w:tcW w:type="dxa" w:w="3360"/>
          </w:tcPr>
          <w:p>
            <w:pPr>
              <w:spacing w:after="20"/>
            </w:pPr>
            <w:r>
              <w:rPr>
                <w:rFonts w:ascii="Times New Roman" w:hAnsi="Times New Roman"/>
                <w:sz w:val="19"/>
              </w:rPr>
              <w:t>Load</w:t>
            </w:r>
          </w:p>
        </w:tc>
        <w:tc>
          <w:tcPr>
            <w:tcW w:type="dxa" w:w="3360"/>
          </w:tcPr>
          <w:p>
            <w:pPr>
              <w:spacing w:after="20"/>
            </w:pPr>
            <w:r>
              <w:rPr>
                <w:rFonts w:ascii="Times New Roman" w:hAnsi="Times New Roman"/>
                <w:sz w:val="19"/>
              </w:rPr>
              <w:t>Check behaviour under expected or specified load.</w:t>
            </w:r>
          </w:p>
        </w:tc>
        <w:tc>
          <w:tcPr>
            <w:tcW w:type="dxa" w:w="3360"/>
          </w:tcPr>
          <w:p>
            <w:pPr>
              <w:spacing w:after="20"/>
            </w:pPr>
            <w:r>
              <w:rPr>
                <w:rFonts w:ascii="Times New Roman" w:hAnsi="Times New Roman"/>
                <w:sz w:val="19"/>
              </w:rPr>
              <w:t>Run with the expected number of concurrent users.</w:t>
            </w:r>
          </w:p>
        </w:tc>
      </w:tr>
      <w:tr>
        <w:tc>
          <w:tcPr>
            <w:tcW w:type="dxa" w:w="3360"/>
          </w:tcPr>
          <w:p>
            <w:pPr>
              <w:spacing w:after="20"/>
            </w:pPr>
            <w:r>
              <w:rPr>
                <w:rFonts w:ascii="Times New Roman" w:hAnsi="Times New Roman"/>
                <w:sz w:val="19"/>
              </w:rPr>
              <w:t>Stress</w:t>
            </w:r>
          </w:p>
        </w:tc>
        <w:tc>
          <w:tcPr>
            <w:tcW w:type="dxa" w:w="3360"/>
          </w:tcPr>
          <w:p>
            <w:pPr>
              <w:spacing w:after="20"/>
            </w:pPr>
            <w:r>
              <w:rPr>
                <w:rFonts w:ascii="Times New Roman" w:hAnsi="Times New Roman"/>
                <w:sz w:val="19"/>
              </w:rPr>
              <w:t>Observe behaviour beyond normal operating limits.</w:t>
            </w:r>
          </w:p>
        </w:tc>
        <w:tc>
          <w:tcPr>
            <w:tcW w:type="dxa" w:w="3360"/>
          </w:tcPr>
          <w:p>
            <w:pPr>
              <w:spacing w:after="20"/>
            </w:pPr>
            <w:r>
              <w:rPr>
                <w:rFonts w:ascii="Times New Roman" w:hAnsi="Times New Roman"/>
                <w:sz w:val="19"/>
              </w:rPr>
              <w:t>Increase load beyond the expected peak.</w:t>
            </w:r>
          </w:p>
        </w:tc>
      </w:tr>
      <w:tr>
        <w:tc>
          <w:tcPr>
            <w:tcW w:type="dxa" w:w="3360"/>
          </w:tcPr>
          <w:p>
            <w:pPr>
              <w:spacing w:after="20"/>
            </w:pPr>
            <w:r>
              <w:rPr>
                <w:rFonts w:ascii="Times New Roman" w:hAnsi="Times New Roman"/>
                <w:sz w:val="19"/>
              </w:rPr>
              <w:t>Stability</w:t>
            </w:r>
          </w:p>
        </w:tc>
        <w:tc>
          <w:tcPr>
            <w:tcW w:type="dxa" w:w="3360"/>
          </w:tcPr>
          <w:p>
            <w:pPr>
              <w:spacing w:after="20"/>
            </w:pPr>
            <w:r>
              <w:rPr>
                <w:rFonts w:ascii="Times New Roman" w:hAnsi="Times New Roman"/>
                <w:sz w:val="19"/>
              </w:rPr>
              <w:t>Check whether the system remains stable over time.</w:t>
            </w:r>
          </w:p>
        </w:tc>
        <w:tc>
          <w:tcPr>
            <w:tcW w:type="dxa" w:w="3360"/>
          </w:tcPr>
          <w:p>
            <w:pPr>
              <w:spacing w:after="20"/>
            </w:pPr>
            <w:r>
              <w:rPr>
                <w:rFonts w:ascii="Times New Roman" w:hAnsi="Times New Roman"/>
                <w:sz w:val="19"/>
              </w:rPr>
              <w:t>Long-running test for resource leaks or degradation.</w:t>
            </w:r>
          </w:p>
        </w:tc>
      </w:tr>
    </w:tbl>
    <w:p/>
    <w:p>
      <w:pPr>
        <w:pStyle w:val="Heading3"/>
      </w:pPr>
      <w:r>
        <w:t>Test-level advantages and limitations: revision notes</w:t>
      </w:r>
    </w:p>
    <w:tbl>
      <w:tblPr>
        <w:tblStyle w:val="TableGrid"/>
        <w:tblW w:type="auto" w:w="0"/>
        <w:tblLook w:firstColumn="1" w:firstRow="1" w:lastColumn="0" w:lastRow="0" w:noHBand="0" w:noVBand="1" w:val="04A0"/>
      </w:tblPr>
      <w:tblGrid>
        <w:gridCol w:w="3360"/>
        <w:gridCol w:w="3360"/>
        <w:gridCol w:w="3360"/>
      </w:tblGrid>
      <w:tr>
        <w:tc>
          <w:tcPr>
            <w:tcW w:type="dxa" w:w="3360"/>
            <w:shd w:fill="BDD7EE"/>
          </w:tcPr>
          <w:p>
            <w:r>
              <w:rPr>
                <w:rFonts w:ascii="Times New Roman" w:hAnsi="Times New Roman"/>
                <w:b/>
                <w:sz w:val="19"/>
              </w:rPr>
              <w:t>Level</w:t>
            </w:r>
          </w:p>
        </w:tc>
        <w:tc>
          <w:tcPr>
            <w:tcW w:type="dxa" w:w="3360"/>
            <w:shd w:fill="BDD7EE"/>
          </w:tcPr>
          <w:p>
            <w:r>
              <w:rPr>
                <w:rFonts w:ascii="Times New Roman" w:hAnsi="Times New Roman"/>
                <w:b/>
                <w:sz w:val="19"/>
              </w:rPr>
              <w:t>Benefits</w:t>
            </w:r>
          </w:p>
        </w:tc>
        <w:tc>
          <w:tcPr>
            <w:tcW w:type="dxa" w:w="3360"/>
            <w:shd w:fill="BDD7EE"/>
          </w:tcPr>
          <w:p>
            <w:r>
              <w:rPr>
                <w:rFonts w:ascii="Times New Roman" w:hAnsi="Times New Roman"/>
                <w:b/>
                <w:sz w:val="19"/>
              </w:rPr>
              <w:t>Possible limitations / risks</w:t>
            </w:r>
          </w:p>
        </w:tc>
      </w:tr>
      <w:tr>
        <w:tc>
          <w:tcPr>
            <w:tcW w:type="dxa" w:w="3360"/>
          </w:tcPr>
          <w:p>
            <w:pPr>
              <w:spacing w:after="20"/>
            </w:pPr>
            <w:r>
              <w:rPr>
                <w:rFonts w:ascii="Times New Roman" w:hAnsi="Times New Roman"/>
                <w:sz w:val="19"/>
              </w:rPr>
              <w:t>Unit</w:t>
            </w:r>
          </w:p>
        </w:tc>
        <w:tc>
          <w:tcPr>
            <w:tcW w:type="dxa" w:w="3360"/>
          </w:tcPr>
          <w:p>
            <w:pPr>
              <w:spacing w:after="20"/>
            </w:pPr>
            <w:r>
              <w:rPr>
                <w:rFonts w:ascii="Times New Roman" w:hAnsi="Times New Roman"/>
                <w:sz w:val="19"/>
              </w:rPr>
              <w:t>Finds defects close to the code; isolates small components.</w:t>
            </w:r>
          </w:p>
        </w:tc>
        <w:tc>
          <w:tcPr>
            <w:tcW w:type="dxa" w:w="3360"/>
          </w:tcPr>
          <w:p>
            <w:pPr>
              <w:spacing w:after="20"/>
            </w:pPr>
            <w:r>
              <w:rPr>
                <w:rFonts w:ascii="Times New Roman" w:hAnsi="Times New Roman"/>
                <w:sz w:val="19"/>
              </w:rPr>
              <w:t>Mocks or isolated tests may miss integration problems.</w:t>
            </w:r>
          </w:p>
        </w:tc>
      </w:tr>
      <w:tr>
        <w:tc>
          <w:tcPr>
            <w:tcW w:type="dxa" w:w="3360"/>
          </w:tcPr>
          <w:p>
            <w:pPr>
              <w:spacing w:after="20"/>
            </w:pPr>
            <w:r>
              <w:rPr>
                <w:rFonts w:ascii="Times New Roman" w:hAnsi="Times New Roman"/>
                <w:sz w:val="19"/>
              </w:rPr>
              <w:t>Integration</w:t>
            </w:r>
          </w:p>
        </w:tc>
        <w:tc>
          <w:tcPr>
            <w:tcW w:type="dxa" w:w="3360"/>
          </w:tcPr>
          <w:p>
            <w:pPr>
              <w:spacing w:after="20"/>
            </w:pPr>
            <w:r>
              <w:rPr>
                <w:rFonts w:ascii="Times New Roman" w:hAnsi="Times New Roman"/>
                <w:sz w:val="19"/>
              </w:rPr>
              <w:t>Finds interface, data exchange and dependency defects.</w:t>
            </w:r>
          </w:p>
        </w:tc>
        <w:tc>
          <w:tcPr>
            <w:tcW w:type="dxa" w:w="3360"/>
          </w:tcPr>
          <w:p>
            <w:pPr>
              <w:spacing w:after="20"/>
            </w:pPr>
            <w:r>
              <w:rPr>
                <w:rFonts w:ascii="Times New Roman" w:hAnsi="Times New Roman"/>
                <w:sz w:val="19"/>
              </w:rPr>
              <w:t>Requires suitable module combinations and test setup.</w:t>
            </w:r>
          </w:p>
        </w:tc>
      </w:tr>
      <w:tr>
        <w:tc>
          <w:tcPr>
            <w:tcW w:type="dxa" w:w="3360"/>
          </w:tcPr>
          <w:p>
            <w:pPr>
              <w:spacing w:after="20"/>
            </w:pPr>
            <w:r>
              <w:rPr>
                <w:rFonts w:ascii="Times New Roman" w:hAnsi="Times New Roman"/>
                <w:sz w:val="19"/>
              </w:rPr>
              <w:t>System</w:t>
            </w:r>
          </w:p>
        </w:tc>
        <w:tc>
          <w:tcPr>
            <w:tcW w:type="dxa" w:w="3360"/>
          </w:tcPr>
          <w:p>
            <w:pPr>
              <w:spacing w:after="20"/>
            </w:pPr>
            <w:r>
              <w:rPr>
                <w:rFonts w:ascii="Times New Roman" w:hAnsi="Times New Roman"/>
                <w:sz w:val="19"/>
              </w:rPr>
              <w:t>Evaluates the complete integrated product from a system perspective.</w:t>
            </w:r>
          </w:p>
        </w:tc>
        <w:tc>
          <w:tcPr>
            <w:tcW w:type="dxa" w:w="3360"/>
          </w:tcPr>
          <w:p>
            <w:pPr>
              <w:spacing w:after="20"/>
            </w:pPr>
            <w:r>
              <w:rPr>
                <w:rFonts w:ascii="Times New Roman" w:hAnsi="Times New Roman"/>
                <w:sz w:val="19"/>
              </w:rPr>
              <w:t>Can be costly; broad scope can make root-cause analysis harder.</w:t>
            </w:r>
          </w:p>
        </w:tc>
      </w:tr>
      <w:tr>
        <w:tc>
          <w:tcPr>
            <w:tcW w:type="dxa" w:w="3360"/>
          </w:tcPr>
          <w:p>
            <w:pPr>
              <w:spacing w:after="20"/>
            </w:pPr>
            <w:r>
              <w:rPr>
                <w:rFonts w:ascii="Times New Roman" w:hAnsi="Times New Roman"/>
                <w:sz w:val="19"/>
              </w:rPr>
              <w:t>Acceptance</w:t>
            </w:r>
          </w:p>
        </w:tc>
        <w:tc>
          <w:tcPr>
            <w:tcW w:type="dxa" w:w="3360"/>
          </w:tcPr>
          <w:p>
            <w:pPr>
              <w:spacing w:after="20"/>
            </w:pPr>
            <w:r>
              <w:rPr>
                <w:rFonts w:ascii="Times New Roman" w:hAnsi="Times New Roman"/>
                <w:sz w:val="19"/>
              </w:rPr>
              <w:t>Checks business/user needs and release readiness.</w:t>
            </w:r>
          </w:p>
        </w:tc>
        <w:tc>
          <w:tcPr>
            <w:tcW w:type="dxa" w:w="3360"/>
          </w:tcPr>
          <w:p>
            <w:pPr>
              <w:spacing w:after="20"/>
            </w:pPr>
            <w:r>
              <w:rPr>
                <w:rFonts w:ascii="Times New Roman" w:hAnsi="Times New Roman"/>
                <w:sz w:val="19"/>
              </w:rPr>
              <w:t>Depends on clear acceptance criteria and representative scenarios.</w:t>
            </w:r>
          </w:p>
        </w:tc>
      </w:tr>
    </w:tbl>
    <w:p/>
    <w:p>
      <w:pPr>
        <w:pStyle w:val="Heading2"/>
      </w:pPr>
      <w:r>
        <w:t>Unit III — Test Case Development: Additional Coverage</w:t>
      </w:r>
    </w:p>
    <w:p>
      <w:pPr>
        <w:pStyle w:val="Heading3"/>
      </w:pPr>
      <w:r>
        <w:t>Test case execution record</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BDD7EE"/>
          </w:tcPr>
          <w:p>
            <w:r>
              <w:rPr>
                <w:rFonts w:ascii="Times New Roman" w:hAnsi="Times New Roman"/>
                <w:b/>
                <w:sz w:val="19"/>
              </w:rPr>
              <w:t>Test Case ID</w:t>
            </w:r>
          </w:p>
        </w:tc>
        <w:tc>
          <w:tcPr>
            <w:tcW w:type="dxa" w:w="1440"/>
            <w:shd w:fill="BDD7EE"/>
          </w:tcPr>
          <w:p>
            <w:r>
              <w:rPr>
                <w:rFonts w:ascii="Times New Roman" w:hAnsi="Times New Roman"/>
                <w:b/>
                <w:sz w:val="19"/>
              </w:rPr>
              <w:t>Test step</w:t>
            </w:r>
          </w:p>
        </w:tc>
        <w:tc>
          <w:tcPr>
            <w:tcW w:type="dxa" w:w="1440"/>
            <w:shd w:fill="BDD7EE"/>
          </w:tcPr>
          <w:p>
            <w:r>
              <w:rPr>
                <w:rFonts w:ascii="Times New Roman" w:hAnsi="Times New Roman"/>
                <w:b/>
                <w:sz w:val="19"/>
              </w:rPr>
              <w:t>Test data</w:t>
            </w:r>
          </w:p>
        </w:tc>
        <w:tc>
          <w:tcPr>
            <w:tcW w:type="dxa" w:w="1440"/>
            <w:shd w:fill="BDD7EE"/>
          </w:tcPr>
          <w:p>
            <w:r>
              <w:rPr>
                <w:rFonts w:ascii="Times New Roman" w:hAnsi="Times New Roman"/>
                <w:b/>
                <w:sz w:val="19"/>
              </w:rPr>
              <w:t>Expected output</w:t>
            </w:r>
          </w:p>
        </w:tc>
        <w:tc>
          <w:tcPr>
            <w:tcW w:type="dxa" w:w="1440"/>
            <w:shd w:fill="BDD7EE"/>
          </w:tcPr>
          <w:p>
            <w:r>
              <w:rPr>
                <w:rFonts w:ascii="Times New Roman" w:hAnsi="Times New Roman"/>
                <w:b/>
                <w:sz w:val="19"/>
              </w:rPr>
              <w:t>Actual result</w:t>
            </w:r>
          </w:p>
        </w:tc>
        <w:tc>
          <w:tcPr>
            <w:tcW w:type="dxa" w:w="1440"/>
            <w:shd w:fill="BDD7EE"/>
          </w:tcPr>
          <w:p>
            <w:r>
              <w:rPr>
                <w:rFonts w:ascii="Times New Roman" w:hAnsi="Times New Roman"/>
                <w:b/>
                <w:sz w:val="19"/>
              </w:rPr>
              <w:t>Status</w:t>
            </w:r>
          </w:p>
        </w:tc>
        <w:tc>
          <w:tcPr>
            <w:tcW w:type="dxa" w:w="1440"/>
            <w:shd w:fill="BDD7EE"/>
          </w:tcPr>
          <w:p>
            <w:r>
              <w:rPr>
                <w:rFonts w:ascii="Times New Roman" w:hAnsi="Times New Roman"/>
                <w:b/>
                <w:sz w:val="19"/>
              </w:rPr>
              <w:t>Notes / Defect ID</w:t>
            </w:r>
          </w:p>
        </w:tc>
      </w:tr>
      <w:tr>
        <w:tc>
          <w:tcPr>
            <w:tcW w:type="dxa" w:w="1440"/>
          </w:tcPr>
          <w:p>
            <w:pPr>
              <w:spacing w:after="20"/>
            </w:pPr>
            <w:r>
              <w:rPr>
                <w:rFonts w:ascii="Times New Roman" w:hAnsi="Times New Roman"/>
                <w:sz w:val="19"/>
              </w:rPr>
              <w:t>LOGIN_001</w:t>
            </w:r>
          </w:p>
        </w:tc>
        <w:tc>
          <w:tcPr>
            <w:tcW w:type="dxa" w:w="1440"/>
          </w:tcPr>
          <w:p>
            <w:pPr>
              <w:spacing w:after="20"/>
            </w:pPr>
            <w:r>
              <w:rPr>
                <w:rFonts w:ascii="Times New Roman" w:hAnsi="Times New Roman"/>
                <w:sz w:val="19"/>
              </w:rPr>
              <w:t>Enter valid credentials and submit</w:t>
            </w:r>
          </w:p>
        </w:tc>
        <w:tc>
          <w:tcPr>
            <w:tcW w:type="dxa" w:w="1440"/>
          </w:tcPr>
          <w:p>
            <w:pPr>
              <w:spacing w:after="20"/>
            </w:pPr>
            <w:r>
              <w:rPr>
                <w:rFonts w:ascii="Times New Roman" w:hAnsi="Times New Roman"/>
                <w:sz w:val="19"/>
              </w:rPr>
              <w:t>Valid username + password</w:t>
            </w:r>
          </w:p>
        </w:tc>
        <w:tc>
          <w:tcPr>
            <w:tcW w:type="dxa" w:w="1440"/>
          </w:tcPr>
          <w:p>
            <w:pPr>
              <w:spacing w:after="20"/>
            </w:pPr>
            <w:r>
              <w:rPr>
                <w:rFonts w:ascii="Times New Roman" w:hAnsi="Times New Roman"/>
                <w:sz w:val="19"/>
              </w:rPr>
              <w:t>User reaches account page</w:t>
            </w:r>
          </w:p>
        </w:tc>
        <w:tc>
          <w:tcPr>
            <w:tcW w:type="dxa" w:w="1440"/>
          </w:tcPr>
          <w:p>
            <w:pPr>
              <w:spacing w:after="20"/>
            </w:pPr>
            <w:r>
              <w:rPr>
                <w:rFonts w:ascii="Times New Roman" w:hAnsi="Times New Roman"/>
                <w:sz w:val="19"/>
              </w:rPr>
              <w:t>Fill after execution</w:t>
            </w:r>
          </w:p>
        </w:tc>
        <w:tc>
          <w:tcPr>
            <w:tcW w:type="dxa" w:w="1440"/>
          </w:tcPr>
          <w:p>
            <w:pPr>
              <w:spacing w:after="20"/>
            </w:pPr>
            <w:r>
              <w:rPr>
                <w:rFonts w:ascii="Times New Roman" w:hAnsi="Times New Roman"/>
                <w:sz w:val="19"/>
              </w:rPr>
              <w:t>Pass/Fail</w:t>
            </w:r>
          </w:p>
        </w:tc>
        <w:tc>
          <w:tcPr>
            <w:tcW w:type="dxa" w:w="1440"/>
          </w:tcPr>
          <w:p>
            <w:pPr>
              <w:spacing w:after="20"/>
            </w:pPr>
            <w:r>
              <w:rPr>
                <w:rFonts w:ascii="Times New Roman" w:hAnsi="Times New Roman"/>
                <w:sz w:val="19"/>
              </w:rPr>
              <w:t>Link defect if failed</w:t>
            </w:r>
          </w:p>
        </w:tc>
      </w:tr>
      <w:tr>
        <w:tc>
          <w:tcPr>
            <w:tcW w:type="dxa" w:w="1440"/>
          </w:tcPr>
          <w:p>
            <w:pPr>
              <w:spacing w:after="20"/>
            </w:pPr>
            <w:r>
              <w:rPr>
                <w:rFonts w:ascii="Times New Roman" w:hAnsi="Times New Roman"/>
                <w:sz w:val="19"/>
              </w:rPr>
              <w:t>LOGIN_002</w:t>
            </w:r>
          </w:p>
        </w:tc>
        <w:tc>
          <w:tcPr>
            <w:tcW w:type="dxa" w:w="1440"/>
          </w:tcPr>
          <w:p>
            <w:pPr>
              <w:spacing w:after="20"/>
            </w:pPr>
            <w:r>
              <w:rPr>
                <w:rFonts w:ascii="Times New Roman" w:hAnsi="Times New Roman"/>
                <w:sz w:val="19"/>
              </w:rPr>
              <w:t>Enter wrong password and submit</w:t>
            </w:r>
          </w:p>
        </w:tc>
        <w:tc>
          <w:tcPr>
            <w:tcW w:type="dxa" w:w="1440"/>
          </w:tcPr>
          <w:p>
            <w:pPr>
              <w:spacing w:after="20"/>
            </w:pPr>
            <w:r>
              <w:rPr>
                <w:rFonts w:ascii="Times New Roman" w:hAnsi="Times New Roman"/>
                <w:sz w:val="19"/>
              </w:rPr>
              <w:t>Valid username + wrong password</w:t>
            </w:r>
          </w:p>
        </w:tc>
        <w:tc>
          <w:tcPr>
            <w:tcW w:type="dxa" w:w="1440"/>
          </w:tcPr>
          <w:p>
            <w:pPr>
              <w:spacing w:after="20"/>
            </w:pPr>
            <w:r>
              <w:rPr>
                <w:rFonts w:ascii="Times New Roman" w:hAnsi="Times New Roman"/>
                <w:sz w:val="19"/>
              </w:rPr>
              <w:t>Access denied; suitable message shown</w:t>
            </w:r>
          </w:p>
        </w:tc>
        <w:tc>
          <w:tcPr>
            <w:tcW w:type="dxa" w:w="1440"/>
          </w:tcPr>
          <w:p>
            <w:pPr>
              <w:spacing w:after="20"/>
            </w:pPr>
            <w:r>
              <w:rPr>
                <w:rFonts w:ascii="Times New Roman" w:hAnsi="Times New Roman"/>
                <w:sz w:val="19"/>
              </w:rPr>
              <w:t>Fill after execution</w:t>
            </w:r>
          </w:p>
        </w:tc>
        <w:tc>
          <w:tcPr>
            <w:tcW w:type="dxa" w:w="1440"/>
          </w:tcPr>
          <w:p>
            <w:pPr>
              <w:spacing w:after="20"/>
            </w:pPr>
            <w:r>
              <w:rPr>
                <w:rFonts w:ascii="Times New Roman" w:hAnsi="Times New Roman"/>
                <w:sz w:val="19"/>
              </w:rPr>
              <w:t>Pass/Fail</w:t>
            </w:r>
          </w:p>
        </w:tc>
        <w:tc>
          <w:tcPr>
            <w:tcW w:type="dxa" w:w="1440"/>
          </w:tcPr>
          <w:p>
            <w:pPr>
              <w:spacing w:after="20"/>
            </w:pPr>
            <w:r>
              <w:rPr>
                <w:rFonts w:ascii="Times New Roman" w:hAnsi="Times New Roman"/>
                <w:sz w:val="19"/>
              </w:rPr>
              <w:t>Link defect if failed</w:t>
            </w:r>
          </w:p>
        </w:tc>
      </w:tr>
      <w:tr>
        <w:tc>
          <w:tcPr>
            <w:tcW w:type="dxa" w:w="1440"/>
          </w:tcPr>
          <w:p>
            <w:pPr>
              <w:spacing w:after="20"/>
            </w:pPr>
            <w:r>
              <w:rPr>
                <w:rFonts w:ascii="Times New Roman" w:hAnsi="Times New Roman"/>
                <w:sz w:val="19"/>
              </w:rPr>
              <w:t>LOGIN_003</w:t>
            </w:r>
          </w:p>
        </w:tc>
        <w:tc>
          <w:tcPr>
            <w:tcW w:type="dxa" w:w="1440"/>
          </w:tcPr>
          <w:p>
            <w:pPr>
              <w:spacing w:after="20"/>
            </w:pPr>
            <w:r>
              <w:rPr>
                <w:rFonts w:ascii="Times New Roman" w:hAnsi="Times New Roman"/>
                <w:sz w:val="19"/>
              </w:rPr>
              <w:t>Submit empty required fields</w:t>
            </w:r>
          </w:p>
        </w:tc>
        <w:tc>
          <w:tcPr>
            <w:tcW w:type="dxa" w:w="1440"/>
          </w:tcPr>
          <w:p>
            <w:pPr>
              <w:spacing w:after="20"/>
            </w:pPr>
            <w:r>
              <w:rPr>
                <w:rFonts w:ascii="Times New Roman" w:hAnsi="Times New Roman"/>
                <w:sz w:val="19"/>
              </w:rPr>
              <w:t>Blank username + password</w:t>
            </w:r>
          </w:p>
        </w:tc>
        <w:tc>
          <w:tcPr>
            <w:tcW w:type="dxa" w:w="1440"/>
          </w:tcPr>
          <w:p>
            <w:pPr>
              <w:spacing w:after="20"/>
            </w:pPr>
            <w:r>
              <w:rPr>
                <w:rFonts w:ascii="Times New Roman" w:hAnsi="Times New Roman"/>
                <w:sz w:val="19"/>
              </w:rPr>
              <w:t>Required-field validation shown</w:t>
            </w:r>
          </w:p>
        </w:tc>
        <w:tc>
          <w:tcPr>
            <w:tcW w:type="dxa" w:w="1440"/>
          </w:tcPr>
          <w:p>
            <w:pPr>
              <w:spacing w:after="20"/>
            </w:pPr>
            <w:r>
              <w:rPr>
                <w:rFonts w:ascii="Times New Roman" w:hAnsi="Times New Roman"/>
                <w:sz w:val="19"/>
              </w:rPr>
              <w:t>Fill after execution</w:t>
            </w:r>
          </w:p>
        </w:tc>
        <w:tc>
          <w:tcPr>
            <w:tcW w:type="dxa" w:w="1440"/>
          </w:tcPr>
          <w:p>
            <w:pPr>
              <w:spacing w:after="20"/>
            </w:pPr>
            <w:r>
              <w:rPr>
                <w:rFonts w:ascii="Times New Roman" w:hAnsi="Times New Roman"/>
                <w:sz w:val="19"/>
              </w:rPr>
              <w:t>Pass/Fail</w:t>
            </w:r>
          </w:p>
        </w:tc>
        <w:tc>
          <w:tcPr>
            <w:tcW w:type="dxa" w:w="1440"/>
          </w:tcPr>
          <w:p>
            <w:pPr>
              <w:spacing w:after="20"/>
            </w:pPr>
            <w:r>
              <w:rPr>
                <w:rFonts w:ascii="Times New Roman" w:hAnsi="Times New Roman"/>
                <w:sz w:val="19"/>
              </w:rPr>
              <w:t>Link defect if failed</w:t>
            </w:r>
          </w:p>
        </w:tc>
      </w:tr>
    </w:tbl>
    <w:p/>
    <w:p>
      <w:r>
        <w:t>A test case should state its precondition and postcondition as well as its steps. The slides use a simple real-life letter-writing example to explain this: having a pen/refill is a precondition; the written letter is the resulting postcondition.</w:t>
      </w:r>
    </w:p>
    <w:p>
      <w:pPr>
        <w:pStyle w:val="Heading2"/>
      </w:pPr>
      <w:r>
        <w:t>Unit IV — Testing Techniques: Additional Coverage</w:t>
      </w:r>
    </w:p>
    <w:p>
      <w:pPr>
        <w:pStyle w:val="Heading3"/>
      </w:pPr>
      <w:r>
        <w:t>Five-fold view of testing</w:t>
      </w:r>
    </w:p>
    <w:tbl>
      <w:tblPr>
        <w:tblStyle w:val="TableGrid"/>
        <w:tblW w:type="auto" w:w="0"/>
        <w:tblLook w:firstColumn="1" w:firstRow="1" w:lastColumn="0" w:lastRow="0" w:noHBand="0" w:noVBand="1" w:val="04A0"/>
      </w:tblPr>
      <w:tblGrid>
        <w:gridCol w:w="5040"/>
        <w:gridCol w:w="5040"/>
      </w:tblGrid>
      <w:tr>
        <w:tc>
          <w:tcPr>
            <w:tcW w:type="dxa" w:w="5040"/>
            <w:shd w:fill="BDD7EE"/>
          </w:tcPr>
          <w:p>
            <w:r>
              <w:rPr>
                <w:rFonts w:ascii="Times New Roman" w:hAnsi="Times New Roman"/>
                <w:b/>
                <w:sz w:val="19"/>
              </w:rPr>
              <w:t>Element</w:t>
            </w:r>
          </w:p>
        </w:tc>
        <w:tc>
          <w:tcPr>
            <w:tcW w:type="dxa" w:w="5040"/>
            <w:shd w:fill="BDD7EE"/>
          </w:tcPr>
          <w:p>
            <w:r>
              <w:rPr>
                <w:rFonts w:ascii="Times New Roman" w:hAnsi="Times New Roman"/>
                <w:b/>
                <w:sz w:val="19"/>
              </w:rPr>
              <w:t>Question it answers</w:t>
            </w:r>
          </w:p>
        </w:tc>
      </w:tr>
      <w:tr>
        <w:tc>
          <w:tcPr>
            <w:tcW w:type="dxa" w:w="5040"/>
          </w:tcPr>
          <w:p>
            <w:pPr>
              <w:spacing w:after="20"/>
            </w:pPr>
            <w:r>
              <w:rPr>
                <w:rFonts w:ascii="Times New Roman" w:hAnsi="Times New Roman"/>
                <w:sz w:val="19"/>
              </w:rPr>
              <w:t>Testers</w:t>
            </w:r>
          </w:p>
        </w:tc>
        <w:tc>
          <w:tcPr>
            <w:tcW w:type="dxa" w:w="5040"/>
          </w:tcPr>
          <w:p>
            <w:pPr>
              <w:spacing w:after="20"/>
            </w:pPr>
            <w:r>
              <w:rPr>
                <w:rFonts w:ascii="Times New Roman" w:hAnsi="Times New Roman"/>
                <w:sz w:val="19"/>
              </w:rPr>
              <w:t>Who performs the testing?</w:t>
            </w:r>
          </w:p>
        </w:tc>
      </w:tr>
      <w:tr>
        <w:tc>
          <w:tcPr>
            <w:tcW w:type="dxa" w:w="5040"/>
          </w:tcPr>
          <w:p>
            <w:pPr>
              <w:spacing w:after="20"/>
            </w:pPr>
            <w:r>
              <w:rPr>
                <w:rFonts w:ascii="Times New Roman" w:hAnsi="Times New Roman"/>
                <w:sz w:val="19"/>
              </w:rPr>
              <w:t>Coverage</w:t>
            </w:r>
          </w:p>
        </w:tc>
        <w:tc>
          <w:tcPr>
            <w:tcW w:type="dxa" w:w="5040"/>
          </w:tcPr>
          <w:p>
            <w:pPr>
              <w:spacing w:after="20"/>
            </w:pPr>
            <w:r>
              <w:rPr>
                <w:rFonts w:ascii="Times New Roman" w:hAnsi="Times New Roman"/>
                <w:sz w:val="19"/>
              </w:rPr>
              <w:t>What components or requirements are covered?</w:t>
            </w:r>
          </w:p>
        </w:tc>
      </w:tr>
      <w:tr>
        <w:tc>
          <w:tcPr>
            <w:tcW w:type="dxa" w:w="5040"/>
          </w:tcPr>
          <w:p>
            <w:pPr>
              <w:spacing w:after="20"/>
            </w:pPr>
            <w:r>
              <w:rPr>
                <w:rFonts w:ascii="Times New Roman" w:hAnsi="Times New Roman"/>
                <w:sz w:val="19"/>
              </w:rPr>
              <w:t>Potential problems</w:t>
            </w:r>
          </w:p>
        </w:tc>
        <w:tc>
          <w:tcPr>
            <w:tcW w:type="dxa" w:w="5040"/>
          </w:tcPr>
          <w:p>
            <w:pPr>
              <w:spacing w:after="20"/>
            </w:pPr>
            <w:r>
              <w:rPr>
                <w:rFonts w:ascii="Times New Roman" w:hAnsi="Times New Roman"/>
                <w:sz w:val="19"/>
              </w:rPr>
              <w:t>Why is testing being performed?</w:t>
            </w:r>
          </w:p>
        </w:tc>
      </w:tr>
      <w:tr>
        <w:tc>
          <w:tcPr>
            <w:tcW w:type="dxa" w:w="5040"/>
          </w:tcPr>
          <w:p>
            <w:pPr>
              <w:spacing w:after="20"/>
            </w:pPr>
            <w:r>
              <w:rPr>
                <w:rFonts w:ascii="Times New Roman" w:hAnsi="Times New Roman"/>
                <w:sz w:val="19"/>
              </w:rPr>
              <w:t>Activities</w:t>
            </w:r>
          </w:p>
        </w:tc>
        <w:tc>
          <w:tcPr>
            <w:tcW w:type="dxa" w:w="5040"/>
          </w:tcPr>
          <w:p>
            <w:pPr>
              <w:spacing w:after="20"/>
            </w:pPr>
            <w:r>
              <w:rPr>
                <w:rFonts w:ascii="Times New Roman" w:hAnsi="Times New Roman"/>
                <w:sz w:val="19"/>
              </w:rPr>
              <w:t>How is testing carried out?</w:t>
            </w:r>
          </w:p>
        </w:tc>
      </w:tr>
      <w:tr>
        <w:tc>
          <w:tcPr>
            <w:tcW w:type="dxa" w:w="5040"/>
          </w:tcPr>
          <w:p>
            <w:pPr>
              <w:spacing w:after="20"/>
            </w:pPr>
            <w:r>
              <w:rPr>
                <w:rFonts w:ascii="Times New Roman" w:hAnsi="Times New Roman"/>
                <w:sz w:val="19"/>
              </w:rPr>
              <w:t>Evaluation</w:t>
            </w:r>
          </w:p>
        </w:tc>
        <w:tc>
          <w:tcPr>
            <w:tcW w:type="dxa" w:w="5040"/>
          </w:tcPr>
          <w:p>
            <w:pPr>
              <w:spacing w:after="20"/>
            </w:pPr>
            <w:r>
              <w:rPr>
                <w:rFonts w:ascii="Times New Roman" w:hAnsi="Times New Roman"/>
                <w:sz w:val="19"/>
              </w:rPr>
              <w:t>How are actual results compared with expected results?</w:t>
            </w:r>
          </w:p>
        </w:tc>
      </w:tr>
    </w:tbl>
    <w:p/>
    <w:p>
      <w:pPr>
        <w:pStyle w:val="Heading3"/>
      </w:pPr>
      <w:r>
        <w:t>Static testing subtypes</w:t>
      </w:r>
    </w:p>
    <w:tbl>
      <w:tblPr>
        <w:tblStyle w:val="TableGrid"/>
        <w:tblW w:type="auto" w:w="0"/>
        <w:tblLook w:firstColumn="1" w:firstRow="1" w:lastColumn="0" w:lastRow="0" w:noHBand="0" w:noVBand="1" w:val="04A0"/>
      </w:tblPr>
      <w:tblGrid>
        <w:gridCol w:w="5040"/>
        <w:gridCol w:w="5040"/>
      </w:tblGrid>
      <w:tr>
        <w:tc>
          <w:tcPr>
            <w:tcW w:type="dxa" w:w="5040"/>
            <w:shd w:fill="BDD7EE"/>
          </w:tcPr>
          <w:p>
            <w:r>
              <w:rPr>
                <w:rFonts w:ascii="Times New Roman" w:hAnsi="Times New Roman"/>
                <w:b/>
                <w:sz w:val="19"/>
              </w:rPr>
              <w:t>Technique</w:t>
            </w:r>
          </w:p>
        </w:tc>
        <w:tc>
          <w:tcPr>
            <w:tcW w:type="dxa" w:w="5040"/>
            <w:shd w:fill="BDD7EE"/>
          </w:tcPr>
          <w:p>
            <w:r>
              <w:rPr>
                <w:rFonts w:ascii="Times New Roman" w:hAnsi="Times New Roman"/>
                <w:b/>
                <w:sz w:val="19"/>
              </w:rPr>
              <w:t>Focus</w:t>
            </w:r>
          </w:p>
        </w:tc>
      </w:tr>
      <w:tr>
        <w:tc>
          <w:tcPr>
            <w:tcW w:type="dxa" w:w="5040"/>
          </w:tcPr>
          <w:p>
            <w:pPr>
              <w:spacing w:after="20"/>
            </w:pPr>
            <w:r>
              <w:rPr>
                <w:rFonts w:ascii="Times New Roman" w:hAnsi="Times New Roman"/>
                <w:sz w:val="19"/>
              </w:rPr>
              <w:t>Reviews</w:t>
            </w:r>
          </w:p>
        </w:tc>
        <w:tc>
          <w:tcPr>
            <w:tcW w:type="dxa" w:w="5040"/>
          </w:tcPr>
          <w:p>
            <w:pPr>
              <w:spacing w:after="20"/>
            </w:pPr>
            <w:r>
              <w:rPr>
                <w:rFonts w:ascii="Times New Roman" w:hAnsi="Times New Roman"/>
                <w:sz w:val="19"/>
              </w:rPr>
              <w:t>People examine requirements, design or other artifacts and identify discrepancies.</w:t>
            </w:r>
          </w:p>
        </w:tc>
      </w:tr>
      <w:tr>
        <w:tc>
          <w:tcPr>
            <w:tcW w:type="dxa" w:w="5040"/>
          </w:tcPr>
          <w:p>
            <w:pPr>
              <w:spacing w:after="20"/>
            </w:pPr>
            <w:r>
              <w:rPr>
                <w:rFonts w:ascii="Times New Roman" w:hAnsi="Times New Roman"/>
                <w:sz w:val="19"/>
              </w:rPr>
              <w:t>Static analysis</w:t>
            </w:r>
          </w:p>
        </w:tc>
        <w:tc>
          <w:tcPr>
            <w:tcW w:type="dxa" w:w="5040"/>
          </w:tcPr>
          <w:p>
            <w:pPr>
              <w:spacing w:after="20"/>
            </w:pPr>
            <w:r>
              <w:rPr>
                <w:rFonts w:ascii="Times New Roman" w:hAnsi="Times New Roman"/>
                <w:sz w:val="19"/>
              </w:rPr>
              <w:t>Potential code defects are identified without executing the program.</w:t>
            </w:r>
          </w:p>
        </w:tc>
      </w:tr>
      <w:tr>
        <w:tc>
          <w:tcPr>
            <w:tcW w:type="dxa" w:w="5040"/>
          </w:tcPr>
          <w:p>
            <w:pPr>
              <w:spacing w:after="20"/>
            </w:pPr>
            <w:r>
              <w:rPr>
                <w:rFonts w:ascii="Times New Roman" w:hAnsi="Times New Roman"/>
                <w:sz w:val="19"/>
              </w:rPr>
              <w:t>Control-flow analysis</w:t>
            </w:r>
          </w:p>
        </w:tc>
        <w:tc>
          <w:tcPr>
            <w:tcW w:type="dxa" w:w="5040"/>
          </w:tcPr>
          <w:p>
            <w:pPr>
              <w:spacing w:after="20"/>
            </w:pPr>
            <w:r>
              <w:rPr>
                <w:rFonts w:ascii="Times New Roman" w:hAnsi="Times New Roman"/>
                <w:sz w:val="19"/>
              </w:rPr>
              <w:t>Examines calling structure, functions, methods and flow of execution.</w:t>
            </w:r>
          </w:p>
        </w:tc>
      </w:tr>
      <w:tr>
        <w:tc>
          <w:tcPr>
            <w:tcW w:type="dxa" w:w="5040"/>
          </w:tcPr>
          <w:p>
            <w:pPr>
              <w:spacing w:after="20"/>
            </w:pPr>
            <w:r>
              <w:rPr>
                <w:rFonts w:ascii="Times New Roman" w:hAnsi="Times New Roman"/>
                <w:sz w:val="19"/>
              </w:rPr>
              <w:t>Data-flow analysis</w:t>
            </w:r>
          </w:p>
        </w:tc>
        <w:tc>
          <w:tcPr>
            <w:tcW w:type="dxa" w:w="5040"/>
          </w:tcPr>
          <w:p>
            <w:pPr>
              <w:spacing w:after="20"/>
            </w:pPr>
            <w:r>
              <w:rPr>
                <w:rFonts w:ascii="Times New Roman" w:hAnsi="Times New Roman"/>
                <w:sz w:val="19"/>
              </w:rPr>
              <w:t>Examines how data objects are defined, used and passed.</w:t>
            </w:r>
          </w:p>
        </w:tc>
      </w:tr>
    </w:tbl>
    <w:p/>
    <w:p>
      <w:pPr>
        <w:pStyle w:val="Heading3"/>
      </w:pPr>
      <w:r>
        <w:t>Experience-based and specification-based techniques</w:t>
      </w:r>
    </w:p>
    <w:tbl>
      <w:tblPr>
        <w:tblStyle w:val="TableGrid"/>
        <w:tblW w:type="auto" w:w="0"/>
        <w:tblLook w:firstColumn="1" w:firstRow="1" w:lastColumn="0" w:lastRow="0" w:noHBand="0" w:noVBand="1" w:val="04A0"/>
      </w:tblPr>
      <w:tblGrid>
        <w:gridCol w:w="3360"/>
        <w:gridCol w:w="3360"/>
        <w:gridCol w:w="3360"/>
      </w:tblGrid>
      <w:tr>
        <w:tc>
          <w:tcPr>
            <w:tcW w:type="dxa" w:w="3360"/>
            <w:shd w:fill="BDD7EE"/>
          </w:tcPr>
          <w:p>
            <w:r>
              <w:rPr>
                <w:rFonts w:ascii="Times New Roman" w:hAnsi="Times New Roman"/>
                <w:b/>
                <w:sz w:val="19"/>
              </w:rPr>
              <w:t>Technique</w:t>
            </w:r>
          </w:p>
        </w:tc>
        <w:tc>
          <w:tcPr>
            <w:tcW w:type="dxa" w:w="3360"/>
            <w:shd w:fill="BDD7EE"/>
          </w:tcPr>
          <w:p>
            <w:r>
              <w:rPr>
                <w:rFonts w:ascii="Times New Roman" w:hAnsi="Times New Roman"/>
                <w:b/>
                <w:sz w:val="19"/>
              </w:rPr>
              <w:t>Description</w:t>
            </w:r>
          </w:p>
        </w:tc>
        <w:tc>
          <w:tcPr>
            <w:tcW w:type="dxa" w:w="3360"/>
            <w:shd w:fill="BDD7EE"/>
          </w:tcPr>
          <w:p>
            <w:r>
              <w:rPr>
                <w:rFonts w:ascii="Times New Roman" w:hAnsi="Times New Roman"/>
                <w:b/>
                <w:sz w:val="19"/>
              </w:rPr>
              <w:t>Example</w:t>
            </w:r>
          </w:p>
        </w:tc>
      </w:tr>
      <w:tr>
        <w:tc>
          <w:tcPr>
            <w:tcW w:type="dxa" w:w="3360"/>
          </w:tcPr>
          <w:p>
            <w:pPr>
              <w:spacing w:after="20"/>
            </w:pPr>
            <w:r>
              <w:rPr>
                <w:rFonts w:ascii="Times New Roman" w:hAnsi="Times New Roman"/>
                <w:sz w:val="19"/>
              </w:rPr>
              <w:t>Error guessing</w:t>
            </w:r>
          </w:p>
        </w:tc>
        <w:tc>
          <w:tcPr>
            <w:tcW w:type="dxa" w:w="3360"/>
          </w:tcPr>
          <w:p>
            <w:pPr>
              <w:spacing w:after="20"/>
            </w:pPr>
            <w:r>
              <w:rPr>
                <w:rFonts w:ascii="Times New Roman" w:hAnsi="Times New Roman"/>
                <w:sz w:val="19"/>
              </w:rPr>
              <w:t>Use experience to predict likely failure areas.</w:t>
            </w:r>
          </w:p>
        </w:tc>
        <w:tc>
          <w:tcPr>
            <w:tcW w:type="dxa" w:w="3360"/>
          </w:tcPr>
          <w:p>
            <w:pPr>
              <w:spacing w:after="20"/>
            </w:pPr>
            <w:r>
              <w:rPr>
                <w:rFonts w:ascii="Times New Roman" w:hAnsi="Times New Roman"/>
                <w:sz w:val="19"/>
              </w:rPr>
              <w:t>Blank input, invalid formats, repeated submission.</w:t>
            </w:r>
          </w:p>
        </w:tc>
      </w:tr>
      <w:tr>
        <w:tc>
          <w:tcPr>
            <w:tcW w:type="dxa" w:w="3360"/>
          </w:tcPr>
          <w:p>
            <w:pPr>
              <w:spacing w:after="20"/>
            </w:pPr>
            <w:r>
              <w:rPr>
                <w:rFonts w:ascii="Times New Roman" w:hAnsi="Times New Roman"/>
                <w:sz w:val="19"/>
              </w:rPr>
              <w:t>Exploratory testing</w:t>
            </w:r>
          </w:p>
        </w:tc>
        <w:tc>
          <w:tcPr>
            <w:tcW w:type="dxa" w:w="3360"/>
          </w:tcPr>
          <w:p>
            <w:pPr>
              <w:spacing w:after="20"/>
            </w:pPr>
            <w:r>
              <w:rPr>
                <w:rFonts w:ascii="Times New Roman" w:hAnsi="Times New Roman"/>
                <w:sz w:val="19"/>
              </w:rPr>
              <w:t>Learn, design and execute tests iteratively based on observations.</w:t>
            </w:r>
          </w:p>
        </w:tc>
        <w:tc>
          <w:tcPr>
            <w:tcW w:type="dxa" w:w="3360"/>
          </w:tcPr>
          <w:p>
            <w:pPr>
              <w:spacing w:after="20"/>
            </w:pPr>
            <w:r>
              <w:rPr>
                <w:rFonts w:ascii="Times New Roman" w:hAnsi="Times New Roman"/>
                <w:sz w:val="19"/>
              </w:rPr>
              <w:t>Explore checkout and adapt tests after unexpected behaviour.</w:t>
            </w:r>
          </w:p>
        </w:tc>
      </w:tr>
      <w:tr>
        <w:tc>
          <w:tcPr>
            <w:tcW w:type="dxa" w:w="3360"/>
          </w:tcPr>
          <w:p>
            <w:pPr>
              <w:spacing w:after="20"/>
            </w:pPr>
            <w:r>
              <w:rPr>
                <w:rFonts w:ascii="Times New Roman" w:hAnsi="Times New Roman"/>
                <w:sz w:val="19"/>
              </w:rPr>
              <w:t>Equivalence partitioning</w:t>
            </w:r>
          </w:p>
        </w:tc>
        <w:tc>
          <w:tcPr>
            <w:tcW w:type="dxa" w:w="3360"/>
          </w:tcPr>
          <w:p>
            <w:pPr>
              <w:spacing w:after="20"/>
            </w:pPr>
            <w:r>
              <w:rPr>
                <w:rFonts w:ascii="Times New Roman" w:hAnsi="Times New Roman"/>
                <w:sz w:val="19"/>
              </w:rPr>
              <w:t>Select representatives from valid and invalid input classes.</w:t>
            </w:r>
          </w:p>
        </w:tc>
        <w:tc>
          <w:tcPr>
            <w:tcW w:type="dxa" w:w="3360"/>
          </w:tcPr>
          <w:p>
            <w:pPr>
              <w:spacing w:after="20"/>
            </w:pPr>
            <w:r>
              <w:rPr>
                <w:rFonts w:ascii="Times New Roman" w:hAnsi="Times New Roman"/>
                <w:sz w:val="19"/>
              </w:rPr>
              <w:t>For age 18–60, test one value inside and values outside.</w:t>
            </w:r>
          </w:p>
        </w:tc>
      </w:tr>
      <w:tr>
        <w:tc>
          <w:tcPr>
            <w:tcW w:type="dxa" w:w="3360"/>
          </w:tcPr>
          <w:p>
            <w:pPr>
              <w:spacing w:after="20"/>
            </w:pPr>
            <w:r>
              <w:rPr>
                <w:rFonts w:ascii="Times New Roman" w:hAnsi="Times New Roman"/>
                <w:sz w:val="19"/>
              </w:rPr>
              <w:t>Boundary value analysis</w:t>
            </w:r>
          </w:p>
        </w:tc>
        <w:tc>
          <w:tcPr>
            <w:tcW w:type="dxa" w:w="3360"/>
          </w:tcPr>
          <w:p>
            <w:pPr>
              <w:spacing w:after="20"/>
            </w:pPr>
            <w:r>
              <w:rPr>
                <w:rFonts w:ascii="Times New Roman" w:hAnsi="Times New Roman"/>
                <w:sz w:val="19"/>
              </w:rPr>
              <w:t>Test limits and values immediately around them.</w:t>
            </w:r>
          </w:p>
        </w:tc>
        <w:tc>
          <w:tcPr>
            <w:tcW w:type="dxa" w:w="3360"/>
          </w:tcPr>
          <w:p>
            <w:pPr>
              <w:spacing w:after="20"/>
            </w:pPr>
            <w:r>
              <w:rPr>
                <w:rFonts w:ascii="Times New Roman" w:hAnsi="Times New Roman"/>
                <w:sz w:val="19"/>
              </w:rPr>
              <w:t>17, 18, 19, 59, 60, 61 for range 18–60.</w:t>
            </w:r>
          </w:p>
        </w:tc>
      </w:tr>
      <w:tr>
        <w:tc>
          <w:tcPr>
            <w:tcW w:type="dxa" w:w="3360"/>
          </w:tcPr>
          <w:p>
            <w:pPr>
              <w:spacing w:after="20"/>
            </w:pPr>
            <w:r>
              <w:rPr>
                <w:rFonts w:ascii="Times New Roman" w:hAnsi="Times New Roman"/>
                <w:sz w:val="19"/>
              </w:rPr>
              <w:t>Decision table</w:t>
            </w:r>
          </w:p>
        </w:tc>
        <w:tc>
          <w:tcPr>
            <w:tcW w:type="dxa" w:w="3360"/>
          </w:tcPr>
          <w:p>
            <w:pPr>
              <w:spacing w:after="20"/>
            </w:pPr>
            <w:r>
              <w:rPr>
                <w:rFonts w:ascii="Times New Roman" w:hAnsi="Times New Roman"/>
                <w:sz w:val="19"/>
              </w:rPr>
              <w:t>Test combinations of conditions and their actions.</w:t>
            </w:r>
          </w:p>
        </w:tc>
        <w:tc>
          <w:tcPr>
            <w:tcW w:type="dxa" w:w="3360"/>
          </w:tcPr>
          <w:p>
            <w:pPr>
              <w:spacing w:after="20"/>
            </w:pPr>
            <w:r>
              <w:rPr>
                <w:rFonts w:ascii="Times New Roman" w:hAnsi="Times New Roman"/>
                <w:sz w:val="19"/>
              </w:rPr>
              <w:t>Valid username/password combinations.</w:t>
            </w:r>
          </w:p>
        </w:tc>
      </w:tr>
      <w:tr>
        <w:tc>
          <w:tcPr>
            <w:tcW w:type="dxa" w:w="3360"/>
          </w:tcPr>
          <w:p>
            <w:pPr>
              <w:spacing w:after="20"/>
            </w:pPr>
            <w:r>
              <w:rPr>
                <w:rFonts w:ascii="Times New Roman" w:hAnsi="Times New Roman"/>
                <w:sz w:val="19"/>
              </w:rPr>
              <w:t>State transition</w:t>
            </w:r>
          </w:p>
        </w:tc>
        <w:tc>
          <w:tcPr>
            <w:tcW w:type="dxa" w:w="3360"/>
          </w:tcPr>
          <w:p>
            <w:pPr>
              <w:spacing w:after="20"/>
            </w:pPr>
            <w:r>
              <w:rPr>
                <w:rFonts w:ascii="Times New Roman" w:hAnsi="Times New Roman"/>
                <w:sz w:val="19"/>
              </w:rPr>
              <w:t>Test states, events and allowed transitions.</w:t>
            </w:r>
          </w:p>
        </w:tc>
        <w:tc>
          <w:tcPr>
            <w:tcW w:type="dxa" w:w="3360"/>
          </w:tcPr>
          <w:p>
            <w:pPr>
              <w:spacing w:after="20"/>
            </w:pPr>
            <w:r>
              <w:rPr>
                <w:rFonts w:ascii="Times New Roman" w:hAnsi="Times New Roman"/>
                <w:sz w:val="19"/>
              </w:rPr>
              <w:t>Login attempts leading to an account lock.</w:t>
            </w:r>
          </w:p>
        </w:tc>
      </w:tr>
      <w:tr>
        <w:tc>
          <w:tcPr>
            <w:tcW w:type="dxa" w:w="3360"/>
          </w:tcPr>
          <w:p>
            <w:pPr>
              <w:spacing w:after="20"/>
            </w:pPr>
            <w:r>
              <w:rPr>
                <w:rFonts w:ascii="Times New Roman" w:hAnsi="Times New Roman"/>
                <w:sz w:val="19"/>
              </w:rPr>
              <w:t>Use case testing</w:t>
            </w:r>
          </w:p>
        </w:tc>
        <w:tc>
          <w:tcPr>
            <w:tcW w:type="dxa" w:w="3360"/>
          </w:tcPr>
          <w:p>
            <w:pPr>
              <w:spacing w:after="20"/>
            </w:pPr>
            <w:r>
              <w:rPr>
                <w:rFonts w:ascii="Times New Roman" w:hAnsi="Times New Roman"/>
                <w:sz w:val="19"/>
              </w:rPr>
              <w:t>Test main, alternate and exception user workflows.</w:t>
            </w:r>
          </w:p>
        </w:tc>
        <w:tc>
          <w:tcPr>
            <w:tcW w:type="dxa" w:w="3360"/>
          </w:tcPr>
          <w:p>
            <w:pPr>
              <w:spacing w:after="20"/>
            </w:pPr>
            <w:r>
              <w:rPr>
                <w:rFonts w:ascii="Times New Roman" w:hAnsi="Times New Roman"/>
                <w:sz w:val="19"/>
              </w:rPr>
              <w:t>Purchase flow with successful and declined payment.</w:t>
            </w:r>
          </w:p>
        </w:tc>
      </w:tr>
    </w:tbl>
    <w:p/>
    <w:p>
      <w:pPr>
        <w:pStyle w:val="Heading2"/>
      </w:pPr>
      <w:r>
        <w:t>Unit V — Testing Different Domains: Expanded Domain Workflows</w:t>
      </w:r>
    </w:p>
    <w:p>
      <w:pPr>
        <w:pStyle w:val="Heading3"/>
      </w:pPr>
      <w:r>
        <w:t>Web application testing checklist</w:t>
      </w:r>
    </w:p>
    <w:tbl>
      <w:tblPr>
        <w:tblStyle w:val="TableGrid"/>
        <w:tblW w:type="auto" w:w="0"/>
        <w:tblLook w:firstColumn="1" w:firstRow="1" w:lastColumn="0" w:lastRow="0" w:noHBand="0" w:noVBand="1" w:val="04A0"/>
      </w:tblPr>
      <w:tblGrid>
        <w:gridCol w:w="5040"/>
        <w:gridCol w:w="5040"/>
      </w:tblGrid>
      <w:tr>
        <w:tc>
          <w:tcPr>
            <w:tcW w:type="dxa" w:w="5040"/>
            <w:shd w:fill="BDD7EE"/>
          </w:tcPr>
          <w:p>
            <w:r>
              <w:rPr>
                <w:rFonts w:ascii="Times New Roman" w:hAnsi="Times New Roman"/>
                <w:b/>
                <w:sz w:val="19"/>
              </w:rPr>
              <w:t>Area from the slides</w:t>
            </w:r>
          </w:p>
        </w:tc>
        <w:tc>
          <w:tcPr>
            <w:tcW w:type="dxa" w:w="5040"/>
            <w:shd w:fill="BDD7EE"/>
          </w:tcPr>
          <w:p>
            <w:r>
              <w:rPr>
                <w:rFonts w:ascii="Times New Roman" w:hAnsi="Times New Roman"/>
                <w:b/>
                <w:sz w:val="19"/>
              </w:rPr>
              <w:t>What to check</w:t>
            </w:r>
          </w:p>
        </w:tc>
      </w:tr>
      <w:tr>
        <w:tc>
          <w:tcPr>
            <w:tcW w:type="dxa" w:w="5040"/>
          </w:tcPr>
          <w:p>
            <w:pPr>
              <w:spacing w:after="20"/>
            </w:pPr>
            <w:r>
              <w:rPr>
                <w:rFonts w:ascii="Times New Roman" w:hAnsi="Times New Roman"/>
                <w:sz w:val="19"/>
              </w:rPr>
              <w:t>Functionality</w:t>
            </w:r>
          </w:p>
        </w:tc>
        <w:tc>
          <w:tcPr>
            <w:tcW w:type="dxa" w:w="5040"/>
          </w:tcPr>
          <w:p>
            <w:pPr>
              <w:spacing w:after="20"/>
            </w:pPr>
            <w:r>
              <w:rPr>
                <w:rFonts w:ascii="Times New Roman" w:hAnsi="Times New Roman"/>
                <w:sz w:val="19"/>
              </w:rPr>
              <w:t>Interface, APIs, database, client/server behaviour and business requirements.</w:t>
            </w:r>
          </w:p>
        </w:tc>
      </w:tr>
      <w:tr>
        <w:tc>
          <w:tcPr>
            <w:tcW w:type="dxa" w:w="5040"/>
          </w:tcPr>
          <w:p>
            <w:pPr>
              <w:spacing w:after="20"/>
            </w:pPr>
            <w:r>
              <w:rPr>
                <w:rFonts w:ascii="Times New Roman" w:hAnsi="Times New Roman"/>
                <w:sz w:val="19"/>
              </w:rPr>
              <w:t>Links</w:t>
            </w:r>
          </w:p>
        </w:tc>
        <w:tc>
          <w:tcPr>
            <w:tcW w:type="dxa" w:w="5040"/>
          </w:tcPr>
          <w:p>
            <w:pPr>
              <w:spacing w:after="20"/>
            </w:pPr>
            <w:r>
              <w:rPr>
                <w:rFonts w:ascii="Times New Roman" w:hAnsi="Times New Roman"/>
                <w:sz w:val="19"/>
              </w:rPr>
              <w:t>Internal links, outgoing links, actor-related links and mail-to links.</w:t>
            </w:r>
          </w:p>
        </w:tc>
      </w:tr>
      <w:tr>
        <w:tc>
          <w:tcPr>
            <w:tcW w:type="dxa" w:w="5040"/>
          </w:tcPr>
          <w:p>
            <w:pPr>
              <w:spacing w:after="20"/>
            </w:pPr>
            <w:r>
              <w:rPr>
                <w:rFonts w:ascii="Times New Roman" w:hAnsi="Times New Roman"/>
                <w:sz w:val="19"/>
              </w:rPr>
              <w:t>HTML/CSS</w:t>
            </w:r>
          </w:p>
        </w:tc>
        <w:tc>
          <w:tcPr>
            <w:tcW w:type="dxa" w:w="5040"/>
          </w:tcPr>
          <w:p>
            <w:pPr>
              <w:spacing w:after="20"/>
            </w:pPr>
            <w:r>
              <w:rPr>
                <w:rFonts w:ascii="Times New Roman" w:hAnsi="Times New Roman"/>
                <w:sz w:val="19"/>
              </w:rPr>
              <w:t>Syntax errors, readable colour scheme and standards compliance.</w:t>
            </w:r>
          </w:p>
        </w:tc>
      </w:tr>
      <w:tr>
        <w:tc>
          <w:tcPr>
            <w:tcW w:type="dxa" w:w="5040"/>
          </w:tcPr>
          <w:p>
            <w:pPr>
              <w:spacing w:after="20"/>
            </w:pPr>
            <w:r>
              <w:rPr>
                <w:rFonts w:ascii="Times New Roman" w:hAnsi="Times New Roman"/>
                <w:sz w:val="19"/>
              </w:rPr>
              <w:t>Forms</w:t>
            </w:r>
          </w:p>
        </w:tc>
        <w:tc>
          <w:tcPr>
            <w:tcW w:type="dxa" w:w="5040"/>
          </w:tcPr>
          <w:p>
            <w:pPr>
              <w:spacing w:after="20"/>
            </w:pPr>
            <w:r>
              <w:rPr>
                <w:rFonts w:ascii="Times New Roman" w:hAnsi="Times New Roman"/>
                <w:sz w:val="19"/>
              </w:rPr>
              <w:t>Form scripts, default values, live database interaction and correct formatting.</w:t>
            </w:r>
          </w:p>
        </w:tc>
      </w:tr>
      <w:tr>
        <w:tc>
          <w:tcPr>
            <w:tcW w:type="dxa" w:w="5040"/>
          </w:tcPr>
          <w:p>
            <w:pPr>
              <w:spacing w:after="20"/>
            </w:pPr>
            <w:r>
              <w:rPr>
                <w:rFonts w:ascii="Times New Roman" w:hAnsi="Times New Roman"/>
                <w:sz w:val="19"/>
              </w:rPr>
              <w:t>Business workflow</w:t>
            </w:r>
          </w:p>
        </w:tc>
        <w:tc>
          <w:tcPr>
            <w:tcW w:type="dxa" w:w="5040"/>
          </w:tcPr>
          <w:p>
            <w:pPr>
              <w:spacing w:after="20"/>
            </w:pPr>
            <w:r>
              <w:rPr>
                <w:rFonts w:ascii="Times New Roman" w:hAnsi="Times New Roman"/>
                <w:sz w:val="19"/>
              </w:rPr>
              <w:t>End-to-end flow through pages and negative scenarios.</w:t>
            </w:r>
          </w:p>
        </w:tc>
      </w:tr>
      <w:tr>
        <w:tc>
          <w:tcPr>
            <w:tcW w:type="dxa" w:w="5040"/>
          </w:tcPr>
          <w:p>
            <w:pPr>
              <w:spacing w:after="20"/>
            </w:pPr>
            <w:r>
              <w:rPr>
                <w:rFonts w:ascii="Times New Roman" w:hAnsi="Times New Roman"/>
                <w:sz w:val="19"/>
              </w:rPr>
              <w:t>Usability</w:t>
            </w:r>
          </w:p>
        </w:tc>
        <w:tc>
          <w:tcPr>
            <w:tcW w:type="dxa" w:w="5040"/>
          </w:tcPr>
          <w:p>
            <w:pPr>
              <w:spacing w:after="20"/>
            </w:pPr>
            <w:r>
              <w:rPr>
                <w:rFonts w:ascii="Times New Roman" w:hAnsi="Times New Roman"/>
                <w:sz w:val="19"/>
              </w:rPr>
              <w:t>Menus, buttons, links, content spelling/grammar and image alternative text.</w:t>
            </w:r>
          </w:p>
        </w:tc>
      </w:tr>
      <w:tr>
        <w:tc>
          <w:tcPr>
            <w:tcW w:type="dxa" w:w="5040"/>
          </w:tcPr>
          <w:p>
            <w:pPr>
              <w:spacing w:after="20"/>
            </w:pPr>
            <w:r>
              <w:rPr>
                <w:rFonts w:ascii="Times New Roman" w:hAnsi="Times New Roman"/>
                <w:sz w:val="19"/>
              </w:rPr>
              <w:t>Interface</w:t>
            </w:r>
          </w:p>
        </w:tc>
        <w:tc>
          <w:tcPr>
            <w:tcW w:type="dxa" w:w="5040"/>
          </w:tcPr>
          <w:p>
            <w:pPr>
              <w:spacing w:after="20"/>
            </w:pPr>
            <w:r>
              <w:rPr>
                <w:rFonts w:ascii="Times New Roman" w:hAnsi="Times New Roman"/>
                <w:sz w:val="19"/>
              </w:rPr>
              <w:t>Requests and outputs; appropriate handling of errors; avoid exposing internal errors to end users.</w:t>
            </w:r>
          </w:p>
        </w:tc>
      </w:tr>
      <w:tr>
        <w:tc>
          <w:tcPr>
            <w:tcW w:type="dxa" w:w="5040"/>
          </w:tcPr>
          <w:p>
            <w:pPr>
              <w:spacing w:after="20"/>
            </w:pPr>
            <w:r>
              <w:rPr>
                <w:rFonts w:ascii="Times New Roman" w:hAnsi="Times New Roman"/>
                <w:sz w:val="19"/>
              </w:rPr>
              <w:t>Performance</w:t>
            </w:r>
          </w:p>
        </w:tc>
        <w:tc>
          <w:tcPr>
            <w:tcW w:type="dxa" w:w="5040"/>
          </w:tcPr>
          <w:p>
            <w:pPr>
              <w:spacing w:after="20"/>
            </w:pPr>
            <w:r>
              <w:rPr>
                <w:rFonts w:ascii="Times New Roman" w:hAnsi="Times New Roman"/>
                <w:sz w:val="19"/>
              </w:rPr>
              <w:t>Traffic handling, response time and ability to handle requests.</w:t>
            </w:r>
          </w:p>
        </w:tc>
      </w:tr>
    </w:tbl>
    <w:p/>
    <w:p>
      <w:pPr>
        <w:pStyle w:val="Heading3"/>
      </w:pPr>
      <w:r>
        <w:t>Banking application domain</w:t>
      </w:r>
    </w:p>
    <w:p>
      <w:r>
        <w:t>The source slides identify functionality, performance and security as three key banking testing processes. Domain knowledge helps reduce training time, speed up defect tracking, and clarify UI features, backend processing, workflows, business rules and terminology.</w:t>
      </w:r>
    </w:p>
    <w:p>
      <w:pPr>
        <w:pStyle w:val="ListBullet"/>
      </w:pPr>
      <w:r>
        <w:t>Test transfers, deposits, withdrawals, balance enquiry and fixed-deposit workflows.</w:t>
      </w:r>
    </w:p>
    <w:p>
      <w:pPr>
        <w:pStyle w:val="ListBullet"/>
      </w:pPr>
      <w:r>
        <w:t>Check authentication, authorization, privacy and transaction integrity.</w:t>
      </w:r>
    </w:p>
    <w:p>
      <w:pPr>
        <w:pStyle w:val="ListBullet"/>
      </w:pPr>
      <w:r>
        <w:t>Verify invalid transactions and failure/retry scenarios as well as successful flows.</w:t>
      </w:r>
    </w:p>
    <w:p>
      <w:pPr>
        <w:pStyle w:val="Heading3"/>
      </w:pPr>
      <w:r>
        <w:t>E-commerce testing types</w:t>
      </w:r>
    </w:p>
    <w:tbl>
      <w:tblPr>
        <w:tblStyle w:val="TableGrid"/>
        <w:tblW w:type="auto" w:w="0"/>
        <w:tblLook w:firstColumn="1" w:firstRow="1" w:lastColumn="0" w:lastRow="0" w:noHBand="0" w:noVBand="1" w:val="04A0"/>
      </w:tblPr>
      <w:tblGrid>
        <w:gridCol w:w="5040"/>
        <w:gridCol w:w="5040"/>
      </w:tblGrid>
      <w:tr>
        <w:tc>
          <w:tcPr>
            <w:tcW w:type="dxa" w:w="5040"/>
            <w:shd w:fill="BDD7EE"/>
          </w:tcPr>
          <w:p>
            <w:r>
              <w:rPr>
                <w:rFonts w:ascii="Times New Roman" w:hAnsi="Times New Roman"/>
                <w:b/>
                <w:sz w:val="19"/>
              </w:rPr>
              <w:t>Testing category named or implied in slides</w:t>
            </w:r>
          </w:p>
        </w:tc>
        <w:tc>
          <w:tcPr>
            <w:tcW w:type="dxa" w:w="5040"/>
            <w:shd w:fill="BDD7EE"/>
          </w:tcPr>
          <w:p>
            <w:r>
              <w:rPr>
                <w:rFonts w:ascii="Times New Roman" w:hAnsi="Times New Roman"/>
                <w:b/>
                <w:sz w:val="19"/>
              </w:rPr>
              <w:t>Key checks</w:t>
            </w:r>
          </w:p>
        </w:tc>
      </w:tr>
      <w:tr>
        <w:tc>
          <w:tcPr>
            <w:tcW w:type="dxa" w:w="5040"/>
          </w:tcPr>
          <w:p>
            <w:pPr>
              <w:spacing w:after="20"/>
            </w:pPr>
            <w:r>
              <w:rPr>
                <w:rFonts w:ascii="Times New Roman" w:hAnsi="Times New Roman"/>
                <w:sz w:val="19"/>
              </w:rPr>
              <w:t>Functionality</w:t>
            </w:r>
          </w:p>
        </w:tc>
        <w:tc>
          <w:tcPr>
            <w:tcW w:type="dxa" w:w="5040"/>
          </w:tcPr>
          <w:p>
            <w:pPr>
              <w:spacing w:after="20"/>
            </w:pPr>
            <w:r>
              <w:rPr>
                <w:rFonts w:ascii="Times New Roman" w:hAnsi="Times New Roman"/>
                <w:sz w:val="19"/>
              </w:rPr>
              <w:t>Derive test cases from business requirements, execute them and report defects.</w:t>
            </w:r>
          </w:p>
        </w:tc>
      </w:tr>
      <w:tr>
        <w:tc>
          <w:tcPr>
            <w:tcW w:type="dxa" w:w="5040"/>
          </w:tcPr>
          <w:p>
            <w:pPr>
              <w:spacing w:after="20"/>
            </w:pPr>
            <w:r>
              <w:rPr>
                <w:rFonts w:ascii="Times New Roman" w:hAnsi="Times New Roman"/>
                <w:sz w:val="19"/>
              </w:rPr>
              <w:t>Usability</w:t>
            </w:r>
          </w:p>
        </w:tc>
        <w:tc>
          <w:tcPr>
            <w:tcW w:type="dxa" w:w="5040"/>
          </w:tcPr>
          <w:p>
            <w:pPr>
              <w:spacing w:after="20"/>
            </w:pPr>
            <w:r>
              <w:rPr>
                <w:rFonts w:ascii="Times New Roman" w:hAnsi="Times New Roman"/>
                <w:sz w:val="19"/>
              </w:rPr>
              <w:t>Check intuitive design, navigation, help/support and catalogue navigation; collect user feedback.</w:t>
            </w:r>
          </w:p>
        </w:tc>
      </w:tr>
      <w:tr>
        <w:tc>
          <w:tcPr>
            <w:tcW w:type="dxa" w:w="5040"/>
          </w:tcPr>
          <w:p>
            <w:pPr>
              <w:spacing w:after="20"/>
            </w:pPr>
            <w:r>
              <w:rPr>
                <w:rFonts w:ascii="Times New Roman" w:hAnsi="Times New Roman"/>
                <w:sz w:val="19"/>
              </w:rPr>
              <w:t>Security</w:t>
            </w:r>
          </w:p>
        </w:tc>
        <w:tc>
          <w:tcPr>
            <w:tcW w:type="dxa" w:w="5040"/>
          </w:tcPr>
          <w:p>
            <w:pPr>
              <w:spacing w:after="20"/>
            </w:pPr>
            <w:r>
              <w:rPr>
                <w:rFonts w:ascii="Times New Roman" w:hAnsi="Times New Roman"/>
                <w:sz w:val="19"/>
              </w:rPr>
              <w:t>Perform vulnerability checks and verify security measures/updates.</w:t>
            </w:r>
          </w:p>
        </w:tc>
      </w:tr>
      <w:tr>
        <w:tc>
          <w:tcPr>
            <w:tcW w:type="dxa" w:w="5040"/>
          </w:tcPr>
          <w:p>
            <w:pPr>
              <w:spacing w:after="20"/>
            </w:pPr>
            <w:r>
              <w:rPr>
                <w:rFonts w:ascii="Times New Roman" w:hAnsi="Times New Roman"/>
                <w:sz w:val="19"/>
              </w:rPr>
              <w:t>Session management</w:t>
            </w:r>
          </w:p>
        </w:tc>
        <w:tc>
          <w:tcPr>
            <w:tcW w:type="dxa" w:w="5040"/>
          </w:tcPr>
          <w:p>
            <w:pPr>
              <w:spacing w:after="20"/>
            </w:pPr>
            <w:r>
              <w:rPr>
                <w:rFonts w:ascii="Times New Roman" w:hAnsi="Times New Roman"/>
                <w:sz w:val="19"/>
              </w:rPr>
              <w:t>Check session expiry and session storage behaviour.</w:t>
            </w:r>
          </w:p>
        </w:tc>
      </w:tr>
      <w:tr>
        <w:tc>
          <w:tcPr>
            <w:tcW w:type="dxa" w:w="5040"/>
          </w:tcPr>
          <w:p>
            <w:pPr>
              <w:spacing w:after="20"/>
            </w:pPr>
            <w:r>
              <w:rPr>
                <w:rFonts w:ascii="Times New Roman" w:hAnsi="Times New Roman"/>
                <w:sz w:val="19"/>
              </w:rPr>
              <w:t>Backup and recovery</w:t>
            </w:r>
          </w:p>
        </w:tc>
        <w:tc>
          <w:tcPr>
            <w:tcW w:type="dxa" w:w="5040"/>
          </w:tcPr>
          <w:p>
            <w:pPr>
              <w:spacing w:after="20"/>
            </w:pPr>
            <w:r>
              <w:rPr>
                <w:rFonts w:ascii="Times New Roman" w:hAnsi="Times New Roman"/>
                <w:sz w:val="19"/>
              </w:rPr>
              <w:t>Test failover/recovery, backup failure and fault tolerance.</w:t>
            </w:r>
          </w:p>
        </w:tc>
      </w:tr>
      <w:tr>
        <w:tc>
          <w:tcPr>
            <w:tcW w:type="dxa" w:w="5040"/>
          </w:tcPr>
          <w:p>
            <w:pPr>
              <w:spacing w:after="20"/>
            </w:pPr>
            <w:r>
              <w:rPr>
                <w:rFonts w:ascii="Times New Roman" w:hAnsi="Times New Roman"/>
                <w:sz w:val="19"/>
              </w:rPr>
              <w:t>Transactions</w:t>
            </w:r>
          </w:p>
        </w:tc>
        <w:tc>
          <w:tcPr>
            <w:tcW w:type="dxa" w:w="5040"/>
          </w:tcPr>
          <w:p>
            <w:pPr>
              <w:spacing w:after="20"/>
            </w:pPr>
            <w:r>
              <w:rPr>
                <w:rFonts w:ascii="Times New Roman" w:hAnsi="Times New Roman"/>
                <w:sz w:val="19"/>
              </w:rPr>
              <w:t>Check transaction integrity, throughput and auditing.</w:t>
            </w:r>
          </w:p>
        </w:tc>
      </w:tr>
      <w:tr>
        <w:tc>
          <w:tcPr>
            <w:tcW w:type="dxa" w:w="5040"/>
          </w:tcPr>
          <w:p>
            <w:pPr>
              <w:spacing w:after="20"/>
            </w:pPr>
            <w:r>
              <w:rPr>
                <w:rFonts w:ascii="Times New Roman" w:hAnsi="Times New Roman"/>
                <w:sz w:val="19"/>
              </w:rPr>
              <w:t>Shopping/order/purchasing</w:t>
            </w:r>
          </w:p>
        </w:tc>
        <w:tc>
          <w:tcPr>
            <w:tcW w:type="dxa" w:w="5040"/>
          </w:tcPr>
          <w:p>
            <w:pPr>
              <w:spacing w:after="20"/>
            </w:pPr>
            <w:r>
              <w:rPr>
                <w:rFonts w:ascii="Times New Roman" w:hAnsi="Times New Roman"/>
                <w:sz w:val="19"/>
              </w:rPr>
              <w:t>Test cart, order processing, payment processing and order tracking.</w:t>
            </w:r>
          </w:p>
        </w:tc>
      </w:tr>
      <w:tr>
        <w:tc>
          <w:tcPr>
            <w:tcW w:type="dxa" w:w="5040"/>
          </w:tcPr>
          <w:p>
            <w:pPr>
              <w:spacing w:after="20"/>
            </w:pPr>
            <w:r>
              <w:rPr>
                <w:rFonts w:ascii="Times New Roman" w:hAnsi="Times New Roman"/>
                <w:sz w:val="19"/>
              </w:rPr>
              <w:t>Internationalization</w:t>
            </w:r>
          </w:p>
        </w:tc>
        <w:tc>
          <w:tcPr>
            <w:tcW w:type="dxa" w:w="5040"/>
          </w:tcPr>
          <w:p>
            <w:pPr>
              <w:spacing w:after="20"/>
            </w:pPr>
            <w:r>
              <w:rPr>
                <w:rFonts w:ascii="Times New Roman" w:hAnsi="Times New Roman"/>
                <w:sz w:val="19"/>
              </w:rPr>
              <w:t>Check language support/display, cultural sensitivity and regional accounting.</w:t>
            </w:r>
          </w:p>
        </w:tc>
      </w:tr>
    </w:tbl>
    <w:p/>
    <w:p>
      <w:pPr>
        <w:pStyle w:val="Heading3"/>
      </w:pPr>
      <w:r>
        <w:t>Healthcare testing</w:t>
      </w:r>
    </w:p>
    <w:p>
      <w:r>
        <w:t>The slides describe healthcare testing as checking standards, safety, compliance and cross-dependencies with other entities. Objectives include reliability, quality, system safety, optimum performance and efficiency.</w:t>
      </w:r>
    </w:p>
    <w:tbl>
      <w:tblPr>
        <w:tblStyle w:val="TableGrid"/>
        <w:tblW w:type="auto" w:w="0"/>
        <w:tblLook w:firstColumn="1" w:firstRow="1" w:lastColumn="0" w:lastRow="0" w:noHBand="0" w:noVBand="1" w:val="04A0"/>
      </w:tblPr>
      <w:tblGrid>
        <w:gridCol w:w="5040"/>
        <w:gridCol w:w="5040"/>
      </w:tblGrid>
      <w:tr>
        <w:tc>
          <w:tcPr>
            <w:tcW w:type="dxa" w:w="5040"/>
            <w:shd w:fill="BDD7EE"/>
          </w:tcPr>
          <w:p>
            <w:r>
              <w:rPr>
                <w:rFonts w:ascii="Times New Roman" w:hAnsi="Times New Roman"/>
                <w:b/>
                <w:sz w:val="19"/>
              </w:rPr>
              <w:t>System area</w:t>
            </w:r>
          </w:p>
        </w:tc>
        <w:tc>
          <w:tcPr>
            <w:tcW w:type="dxa" w:w="5040"/>
            <w:shd w:fill="BDD7EE"/>
          </w:tcPr>
          <w:p>
            <w:r>
              <w:rPr>
                <w:rFonts w:ascii="Times New Roman" w:hAnsi="Times New Roman"/>
                <w:b/>
                <w:sz w:val="19"/>
              </w:rPr>
              <w:t>Source-slide examples of checks</w:t>
            </w:r>
          </w:p>
        </w:tc>
      </w:tr>
      <w:tr>
        <w:tc>
          <w:tcPr>
            <w:tcW w:type="dxa" w:w="5040"/>
          </w:tcPr>
          <w:p>
            <w:pPr>
              <w:spacing w:after="20"/>
            </w:pPr>
            <w:r>
              <w:rPr>
                <w:rFonts w:ascii="Times New Roman" w:hAnsi="Times New Roman"/>
                <w:sz w:val="19"/>
              </w:rPr>
              <w:t>Provider system</w:t>
            </w:r>
          </w:p>
        </w:tc>
        <w:tc>
          <w:tcPr>
            <w:tcW w:type="dxa" w:w="5040"/>
          </w:tcPr>
          <w:p>
            <w:pPr>
              <w:spacing w:after="20"/>
            </w:pPr>
            <w:r>
              <w:rPr>
                <w:rFonts w:ascii="Times New Roman" w:hAnsi="Times New Roman"/>
                <w:sz w:val="19"/>
              </w:rPr>
              <w:t>Add/update doctor or hospital information; login; claim status; invalid credentials.</w:t>
            </w:r>
          </w:p>
        </w:tc>
      </w:tr>
      <w:tr>
        <w:tc>
          <w:tcPr>
            <w:tcW w:type="dxa" w:w="5040"/>
          </w:tcPr>
          <w:p>
            <w:pPr>
              <w:spacing w:after="20"/>
            </w:pPr>
            <w:r>
              <w:rPr>
                <w:rFonts w:ascii="Times New Roman" w:hAnsi="Times New Roman"/>
                <w:sz w:val="19"/>
              </w:rPr>
              <w:t>Broker system / insurance agent</w:t>
            </w:r>
          </w:p>
        </w:tc>
        <w:tc>
          <w:tcPr>
            <w:tcW w:type="dxa" w:w="5040"/>
          </w:tcPr>
          <w:p>
            <w:pPr>
              <w:spacing w:after="20"/>
            </w:pPr>
            <w:r>
              <w:rPr>
                <w:rFonts w:ascii="Times New Roman" w:hAnsi="Times New Roman"/>
                <w:sz w:val="19"/>
              </w:rPr>
              <w:t>Add/update broker details; insurance agency/agent; cashless and cash-return services.</w:t>
            </w:r>
          </w:p>
        </w:tc>
      </w:tr>
      <w:tr>
        <w:tc>
          <w:tcPr>
            <w:tcW w:type="dxa" w:w="5040"/>
          </w:tcPr>
          <w:p>
            <w:pPr>
              <w:spacing w:after="20"/>
            </w:pPr>
            <w:r>
              <w:rPr>
                <w:rFonts w:ascii="Times New Roman" w:hAnsi="Times New Roman"/>
                <w:sz w:val="19"/>
              </w:rPr>
              <w:t>Patient system</w:t>
            </w:r>
          </w:p>
        </w:tc>
        <w:tc>
          <w:tcPr>
            <w:tcW w:type="dxa" w:w="5040"/>
          </w:tcPr>
          <w:p>
            <w:pPr>
              <w:spacing w:after="20"/>
            </w:pPr>
            <w:r>
              <w:rPr>
                <w:rFonts w:ascii="Times New Roman" w:hAnsi="Times New Roman"/>
                <w:sz w:val="19"/>
              </w:rPr>
              <w:t>Add/edit/view patient; premium bill and payments; registration; dependents/family information.</w:t>
            </w:r>
          </w:p>
        </w:tc>
      </w:tr>
      <w:tr>
        <w:tc>
          <w:tcPr>
            <w:tcW w:type="dxa" w:w="5040"/>
          </w:tcPr>
          <w:p>
            <w:pPr>
              <w:spacing w:after="20"/>
            </w:pPr>
            <w:r>
              <w:rPr>
                <w:rFonts w:ascii="Times New Roman" w:hAnsi="Times New Roman"/>
                <w:sz w:val="19"/>
              </w:rPr>
              <w:t>Claim system</w:t>
            </w:r>
          </w:p>
        </w:tc>
        <w:tc>
          <w:tcPr>
            <w:tcW w:type="dxa" w:w="5040"/>
          </w:tcPr>
          <w:p>
            <w:pPr>
              <w:spacing w:after="20"/>
            </w:pPr>
            <w:r>
              <w:rPr>
                <w:rFonts w:ascii="Times New Roman" w:hAnsi="Times New Roman"/>
                <w:sz w:val="19"/>
              </w:rPr>
              <w:t>Cashless/cash-return claim type; claim handling; invalid procedure and diagnostic codes.</w:t>
            </w:r>
          </w:p>
        </w:tc>
      </w:tr>
    </w:tbl>
    <w:p/>
    <w:p>
      <w:r>
        <w:t>The slides also show interactions among patients/consumers, hospitals, healthcare and life-science solution vendors, insurance companies and regulatory authorities. Standards/acronyms shown in the slides include HIPPA, OASIS and HCFA1500; preserve the instructor's spelling when matching lecture terminology.</w:t>
      </w:r>
    </w:p>
    <w:p>
      <w:pPr>
        <w:pStyle w:val="Heading3"/>
      </w:pPr>
      <w:r>
        <w:t>Insurance and telecom domains</w:t>
      </w:r>
    </w:p>
    <w:p>
      <w:pPr>
        <w:pStyle w:val="ListBullet"/>
      </w:pPr>
      <w:r>
        <w:t>Insurance: ensure policy and claim workflows are consistent with business rules, required records and related healthcare/insurance data exchanges where applicable.</w:t>
      </w:r>
    </w:p>
    <w:p>
      <w:pPr>
        <w:pStyle w:val="ListBullet"/>
      </w:pPr>
      <w:r>
        <w:t>Telecom: focus on customer/service workflows, usage and billing data, plan changes, availability and high-volume transaction behaviour.</w:t>
      </w:r>
    </w:p>
    <w:p>
      <w:pPr>
        <w:pStyle w:val="ListBullet"/>
      </w:pPr>
      <w:r>
        <w:t>For both domains, derive test cases from the exact business rules and process diagrams in the lecture materials rather than relying only on generic examples.</w:t>
      </w:r>
    </w:p>
    <w:p>
      <w:pPr>
        <w:pStyle w:val="Heading2"/>
      </w:pPr>
      <w:r>
        <w:t>Unit VI — Agile Testing: Additional Coverage</w:t>
      </w:r>
    </w:p>
    <w:p>
      <w:pPr>
        <w:pStyle w:val="Heading3"/>
      </w:pPr>
      <w:r>
        <w:t>Agile process and Scrum</w:t>
      </w:r>
    </w:p>
    <w:p>
      <w:r>
        <w:t>The source slides describe Agile as iterative, flexible and adaptable. Each iteration typically includes planning, requirements analysis, design, coding/building and testing before a working product is demonstrated to the client. The slides mention common Agile approaches including Scrum, Crystal Clear, Extreme Programming, Adaptive Software Development, Feature Driven Development and DSDM, and state that these became collectively known as Agile methodologies after the Agile Manifesto in 2001.</w:t>
      </w:r>
    </w:p>
    <w:p>
      <w:pPr>
        <w:pStyle w:val="Heading3"/>
      </w:pPr>
      <w:r>
        <w:t>TDD, BDD and ATDD — what to remember</w:t>
      </w:r>
    </w:p>
    <w:tbl>
      <w:tblPr>
        <w:tblStyle w:val="TableGrid"/>
        <w:tblW w:type="auto" w:w="0"/>
        <w:tblLook w:firstColumn="1" w:firstRow="1" w:lastColumn="0" w:lastRow="0" w:noHBand="0" w:noVBand="1" w:val="04A0"/>
      </w:tblPr>
      <w:tblGrid>
        <w:gridCol w:w="3360"/>
        <w:gridCol w:w="3360"/>
        <w:gridCol w:w="3360"/>
      </w:tblGrid>
      <w:tr>
        <w:tc>
          <w:tcPr>
            <w:tcW w:type="dxa" w:w="3360"/>
            <w:shd w:fill="BDD7EE"/>
          </w:tcPr>
          <w:p>
            <w:r>
              <w:rPr>
                <w:rFonts w:ascii="Times New Roman" w:hAnsi="Times New Roman"/>
                <w:b/>
                <w:sz w:val="19"/>
              </w:rPr>
              <w:t>Method</w:t>
            </w:r>
          </w:p>
        </w:tc>
        <w:tc>
          <w:tcPr>
            <w:tcW w:type="dxa" w:w="3360"/>
            <w:shd w:fill="BDD7EE"/>
          </w:tcPr>
          <w:p>
            <w:r>
              <w:rPr>
                <w:rFonts w:ascii="Times New Roman" w:hAnsi="Times New Roman"/>
                <w:b/>
                <w:sz w:val="19"/>
              </w:rPr>
              <w:t>Main idea</w:t>
            </w:r>
          </w:p>
        </w:tc>
        <w:tc>
          <w:tcPr>
            <w:tcW w:type="dxa" w:w="3360"/>
            <w:shd w:fill="BDD7EE"/>
          </w:tcPr>
          <w:p>
            <w:r>
              <w:rPr>
                <w:rFonts w:ascii="Times New Roman" w:hAnsi="Times New Roman"/>
                <w:b/>
                <w:sz w:val="19"/>
              </w:rPr>
              <w:t>Typical focus</w:t>
            </w:r>
          </w:p>
        </w:tc>
      </w:tr>
      <w:tr>
        <w:tc>
          <w:tcPr>
            <w:tcW w:type="dxa" w:w="3360"/>
          </w:tcPr>
          <w:p>
            <w:pPr>
              <w:spacing w:after="20"/>
            </w:pPr>
            <w:r>
              <w:rPr>
                <w:rFonts w:ascii="Times New Roman" w:hAnsi="Times New Roman"/>
                <w:sz w:val="19"/>
              </w:rPr>
              <w:t>TDD</w:t>
            </w:r>
          </w:p>
        </w:tc>
        <w:tc>
          <w:tcPr>
            <w:tcW w:type="dxa" w:w="3360"/>
          </w:tcPr>
          <w:p>
            <w:pPr>
              <w:spacing w:after="20"/>
            </w:pPr>
            <w:r>
              <w:rPr>
                <w:rFonts w:ascii="Times New Roman" w:hAnsi="Times New Roman"/>
                <w:sz w:val="19"/>
              </w:rPr>
              <w:t>Write a test before implementation; make it pass; refactor.</w:t>
            </w:r>
          </w:p>
        </w:tc>
        <w:tc>
          <w:tcPr>
            <w:tcW w:type="dxa" w:w="3360"/>
          </w:tcPr>
          <w:p>
            <w:pPr>
              <w:spacing w:after="20"/>
            </w:pPr>
            <w:r>
              <w:rPr>
                <w:rFonts w:ascii="Times New Roman" w:hAnsi="Times New Roman"/>
                <w:sz w:val="19"/>
              </w:rPr>
              <w:t>Small development-level behaviour.</w:t>
            </w:r>
          </w:p>
        </w:tc>
      </w:tr>
      <w:tr>
        <w:tc>
          <w:tcPr>
            <w:tcW w:type="dxa" w:w="3360"/>
          </w:tcPr>
          <w:p>
            <w:pPr>
              <w:spacing w:after="20"/>
            </w:pPr>
            <w:r>
              <w:rPr>
                <w:rFonts w:ascii="Times New Roman" w:hAnsi="Times New Roman"/>
                <w:sz w:val="19"/>
              </w:rPr>
              <w:t>BDD</w:t>
            </w:r>
          </w:p>
        </w:tc>
        <w:tc>
          <w:tcPr>
            <w:tcW w:type="dxa" w:w="3360"/>
          </w:tcPr>
          <w:p>
            <w:pPr>
              <w:spacing w:after="20"/>
            </w:pPr>
            <w:r>
              <w:rPr>
                <w:rFonts w:ascii="Times New Roman" w:hAnsi="Times New Roman"/>
                <w:sz w:val="19"/>
              </w:rPr>
              <w:t>Describe expected behaviour in shared, understandable scenarios.</w:t>
            </w:r>
          </w:p>
        </w:tc>
        <w:tc>
          <w:tcPr>
            <w:tcW w:type="dxa" w:w="3360"/>
          </w:tcPr>
          <w:p>
            <w:pPr>
              <w:spacing w:after="20"/>
            </w:pPr>
            <w:r>
              <w:rPr>
                <w:rFonts w:ascii="Times New Roman" w:hAnsi="Times New Roman"/>
                <w:sz w:val="19"/>
              </w:rPr>
              <w:t>Observable system behaviour and collaboration.</w:t>
            </w:r>
          </w:p>
        </w:tc>
      </w:tr>
      <w:tr>
        <w:tc>
          <w:tcPr>
            <w:tcW w:type="dxa" w:w="3360"/>
          </w:tcPr>
          <w:p>
            <w:pPr>
              <w:spacing w:after="20"/>
            </w:pPr>
            <w:r>
              <w:rPr>
                <w:rFonts w:ascii="Times New Roman" w:hAnsi="Times New Roman"/>
                <w:sz w:val="19"/>
              </w:rPr>
              <w:t>ATDD</w:t>
            </w:r>
          </w:p>
        </w:tc>
        <w:tc>
          <w:tcPr>
            <w:tcW w:type="dxa" w:w="3360"/>
          </w:tcPr>
          <w:p>
            <w:pPr>
              <w:spacing w:after="20"/>
            </w:pPr>
            <w:r>
              <w:rPr>
                <w:rFonts w:ascii="Times New Roman" w:hAnsi="Times New Roman"/>
                <w:sz w:val="19"/>
              </w:rPr>
              <w:t>Collaboratively define acceptance tests before implementation.</w:t>
            </w:r>
          </w:p>
        </w:tc>
        <w:tc>
          <w:tcPr>
            <w:tcW w:type="dxa" w:w="3360"/>
          </w:tcPr>
          <w:p>
            <w:pPr>
              <w:spacing w:after="20"/>
            </w:pPr>
            <w:r>
              <w:rPr>
                <w:rFonts w:ascii="Times New Roman" w:hAnsi="Times New Roman"/>
                <w:sz w:val="19"/>
              </w:rPr>
              <w:t>Business acceptance criteria and expected value.</w:t>
            </w:r>
          </w:p>
        </w:tc>
      </w:tr>
    </w:tbl>
    <w:p/>
    <w:p>
      <w:pPr>
        <w:pStyle w:val="Heading3"/>
      </w:pPr>
      <w:r>
        <w:t>Defect management and metrics</w:t>
      </w:r>
    </w:p>
    <w:p>
      <w:pPr>
        <w:pStyle w:val="ListBullet"/>
      </w:pPr>
      <w:r>
        <w:t>Record defects with clear reproduction steps, expected/actual results, environment/build and severity/priority.</w:t>
      </w:r>
    </w:p>
    <w:p>
      <w:pPr>
        <w:pStyle w:val="ListBullet"/>
      </w:pPr>
      <w:r>
        <w:t>Track defect status through triage, assignment, fix, retest, closure or reopening, following the team's workflow.</w:t>
      </w:r>
    </w:p>
    <w:p>
      <w:pPr>
        <w:pStyle w:val="ListBullet"/>
      </w:pPr>
      <w:r>
        <w:t>Use metrics such as test execution progress, coverage, defect trends, leakage and resolution time as decision aids—not as proof of quality on their own.</w:t>
      </w:r>
    </w:p>
    <w:p>
      <w:pPr>
        <w:pStyle w:val="ListBullet"/>
      </w:pPr>
      <w:r>
        <w:t>Agile testing estimation is explicitly included in the lecture outline. The main notes list common approaches such as Planning Poker, story points, T-shirt sizing, affinity estimation and ideal time; treat these as explanatory additions unless your lecture slides specify the exact list.</w:t>
      </w:r>
    </w:p>
    <w:p>
      <w:pPr>
        <w:pStyle w:val="Heading2"/>
      </w:pPr>
      <w:r>
        <w:t>Coverage note</w:t>
      </w:r>
    </w:p>
    <w:p>
      <w:r>
        <w:t>This revision expands several details identified during a check of the uploaded source PDFs. The first document was a structured study guide, not a verbatim transcription of every slide. For examination preparation, use this revised file and compare any instructor-specific lists, diagrams, acronyms and examples with the original PDFs, especially where a slide is image-based or uses terminology specific to the course.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Software Testing — Complete Study Notes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