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62" w:rsidRDefault="00175C62">
      <w:pPr>
        <w:pStyle w:val="BodyText"/>
        <w:spacing w:before="5"/>
        <w:rPr>
          <w:sz w:val="16"/>
        </w:rPr>
      </w:pPr>
    </w:p>
    <w:p w:rsidR="00175C62" w:rsidRDefault="006E723B">
      <w:pPr>
        <w:pStyle w:val="Heading1"/>
        <w:spacing w:before="89"/>
        <w:ind w:left="1651" w:right="1649"/>
      </w:pPr>
      <w:r>
        <w:t>SCTR's</w:t>
      </w:r>
      <w:r>
        <w:rPr>
          <w:spacing w:val="-12"/>
        </w:rPr>
        <w:t xml:space="preserve"> </w:t>
      </w:r>
      <w:r>
        <w:t>Pune</w:t>
      </w:r>
      <w:r>
        <w:rPr>
          <w:spacing w:val="-11"/>
        </w:rPr>
        <w:t xml:space="preserve"> </w:t>
      </w:r>
      <w:r>
        <w:t>Institute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Technology</w:t>
      </w:r>
      <w:r>
        <w:rPr>
          <w:spacing w:val="-67"/>
        </w:rPr>
        <w:t xml:space="preserve"> </w:t>
      </w:r>
      <w:proofErr w:type="spellStart"/>
      <w:r>
        <w:t>Dhankawadi</w:t>
      </w:r>
      <w:proofErr w:type="spellEnd"/>
      <w:r>
        <w:t>,</w:t>
      </w:r>
      <w:r>
        <w:rPr>
          <w:spacing w:val="-2"/>
        </w:rPr>
        <w:t xml:space="preserve"> </w:t>
      </w:r>
      <w:r>
        <w:t>Pune</w:t>
      </w:r>
    </w:p>
    <w:p w:rsidR="00175C62" w:rsidRDefault="00175C62">
      <w:pPr>
        <w:pStyle w:val="BodyText"/>
        <w:spacing w:before="1"/>
        <w:rPr>
          <w:b/>
          <w:sz w:val="30"/>
        </w:rPr>
      </w:pPr>
    </w:p>
    <w:p w:rsidR="00175C62" w:rsidRDefault="006E723B">
      <w:pPr>
        <w:spacing w:before="1"/>
        <w:ind w:left="1649" w:right="1649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ON</w:t>
      </w:r>
    </w:p>
    <w:p w:rsidR="007C6C9F" w:rsidRDefault="007C6C9F" w:rsidP="007C6C9F">
      <w:pPr>
        <w:pStyle w:val="Default"/>
        <w:rPr>
          <w:sz w:val="23"/>
          <w:szCs w:val="23"/>
        </w:rPr>
      </w:pPr>
      <w:r w:rsidRPr="007C6C9F">
        <w:rPr>
          <w:sz w:val="28"/>
          <w:szCs w:val="28"/>
        </w:rPr>
        <w:t xml:space="preserve">Develop a </w:t>
      </w:r>
      <w:proofErr w:type="spellStart"/>
      <w:r w:rsidRPr="007C6C9F">
        <w:rPr>
          <w:sz w:val="28"/>
          <w:szCs w:val="28"/>
        </w:rPr>
        <w:t>Blockchain</w:t>
      </w:r>
      <w:proofErr w:type="spellEnd"/>
      <w:r w:rsidRPr="007C6C9F">
        <w:rPr>
          <w:sz w:val="28"/>
          <w:szCs w:val="28"/>
        </w:rPr>
        <w:t xml:space="preserve"> based application </w:t>
      </w:r>
      <w:proofErr w:type="spellStart"/>
      <w:r w:rsidRPr="007C6C9F">
        <w:rPr>
          <w:sz w:val="28"/>
          <w:szCs w:val="28"/>
        </w:rPr>
        <w:t>dApp</w:t>
      </w:r>
      <w:proofErr w:type="spellEnd"/>
      <w:r w:rsidRPr="007C6C9F">
        <w:rPr>
          <w:sz w:val="28"/>
          <w:szCs w:val="28"/>
        </w:rPr>
        <w:t xml:space="preserve"> (de-centralized app) for e-voting system</w:t>
      </w:r>
      <w:r>
        <w:rPr>
          <w:sz w:val="23"/>
          <w:szCs w:val="23"/>
        </w:rPr>
        <w:t xml:space="preserve">. </w:t>
      </w:r>
    </w:p>
    <w:p w:rsidR="00175C62" w:rsidRDefault="00175C62" w:rsidP="00CC7EF0">
      <w:pPr>
        <w:pStyle w:val="BodyText"/>
        <w:ind w:left="420"/>
      </w:pP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spacing w:before="1"/>
      </w:pPr>
    </w:p>
    <w:p w:rsidR="00175C62" w:rsidRDefault="006E723B">
      <w:pPr>
        <w:pStyle w:val="Heading1"/>
        <w:spacing w:before="1"/>
        <w:ind w:left="1637" w:right="1649"/>
      </w:pPr>
      <w:r>
        <w:t>SUBMITTED</w:t>
      </w:r>
      <w:r>
        <w:rPr>
          <w:spacing w:val="-5"/>
        </w:rPr>
        <w:t xml:space="preserve"> </w:t>
      </w:r>
      <w:r>
        <w:t>BY</w:t>
      </w:r>
    </w:p>
    <w:p w:rsidR="00175C62" w:rsidRDefault="0027026D">
      <w:pPr>
        <w:pStyle w:val="BodyText"/>
        <w:spacing w:before="27"/>
        <w:ind w:left="1637" w:right="1649"/>
        <w:jc w:val="center"/>
      </w:pPr>
      <w:r>
        <w:t>41121</w:t>
      </w:r>
    </w:p>
    <w:p w:rsidR="00175C62" w:rsidRDefault="0027026D">
      <w:pPr>
        <w:pStyle w:val="BodyText"/>
        <w:spacing w:before="27" w:line="259" w:lineRule="auto"/>
        <w:ind w:left="3818" w:right="3761"/>
        <w:jc w:val="center"/>
      </w:pPr>
      <w:proofErr w:type="spellStart"/>
      <w:r>
        <w:t>Manas</w:t>
      </w:r>
      <w:proofErr w:type="spellEnd"/>
      <w:r w:rsidR="006E723B">
        <w:rPr>
          <w:spacing w:val="-16"/>
        </w:rPr>
        <w:t xml:space="preserve"> </w:t>
      </w:r>
      <w:proofErr w:type="spellStart"/>
      <w:r>
        <w:t>Milind</w:t>
      </w:r>
      <w:proofErr w:type="spellEnd"/>
      <w:r>
        <w:rPr>
          <w:spacing w:val="-15"/>
        </w:rPr>
        <w:t xml:space="preserve"> </w:t>
      </w:r>
      <w:r>
        <w:t>Deshpande</w:t>
      </w:r>
      <w:r w:rsidR="006E723B">
        <w:rPr>
          <w:spacing w:val="-67"/>
        </w:rPr>
        <w:t xml:space="preserve"> </w:t>
      </w:r>
    </w:p>
    <w:p w:rsidR="00175C62" w:rsidRDefault="00175C62">
      <w:pPr>
        <w:pStyle w:val="BodyText"/>
        <w:spacing w:before="6"/>
        <w:rPr>
          <w:sz w:val="30"/>
        </w:rPr>
      </w:pPr>
    </w:p>
    <w:p w:rsidR="00175C62" w:rsidRDefault="006E723B">
      <w:pPr>
        <w:pStyle w:val="Heading1"/>
        <w:spacing w:before="1"/>
        <w:ind w:left="1704" w:right="1649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:rsidR="00175C62" w:rsidRDefault="006E723B">
      <w:pPr>
        <w:pStyle w:val="BodyText"/>
        <w:spacing w:before="27"/>
        <w:ind w:left="1649" w:right="1649"/>
        <w:jc w:val="center"/>
      </w:pPr>
      <w:r>
        <w:t>Prof.</w:t>
      </w:r>
      <w:r>
        <w:rPr>
          <w:spacing w:val="-13"/>
        </w:rPr>
        <w:t xml:space="preserve"> </w:t>
      </w:r>
      <w:r w:rsidR="0027026D">
        <w:t>U</w:t>
      </w:r>
      <w:r>
        <w:t>.</w:t>
      </w:r>
      <w:r>
        <w:rPr>
          <w:spacing w:val="-12"/>
        </w:rPr>
        <w:t xml:space="preserve"> </w:t>
      </w:r>
      <w:r w:rsidR="0027026D">
        <w:t>S</w:t>
      </w:r>
      <w:r>
        <w:t>.</w:t>
      </w:r>
      <w:r>
        <w:rPr>
          <w:spacing w:val="-12"/>
        </w:rPr>
        <w:t xml:space="preserve"> </w:t>
      </w:r>
      <w:proofErr w:type="spellStart"/>
      <w:r w:rsidR="0027026D">
        <w:t>Pawar</w:t>
      </w:r>
      <w:proofErr w:type="spellEnd"/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6E723B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105159</wp:posOffset>
            </wp:positionV>
            <wp:extent cx="1702784" cy="16258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784" cy="162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C62" w:rsidRDefault="00175C62">
      <w:pPr>
        <w:pStyle w:val="BodyText"/>
        <w:spacing w:before="2"/>
        <w:rPr>
          <w:sz w:val="37"/>
        </w:rPr>
      </w:pPr>
    </w:p>
    <w:p w:rsidR="00175C62" w:rsidRDefault="006E723B">
      <w:pPr>
        <w:pStyle w:val="BodyText"/>
        <w:ind w:left="1649" w:right="1649"/>
        <w:jc w:val="center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ENGINEERING</w:t>
      </w:r>
    </w:p>
    <w:p w:rsidR="00175C62" w:rsidRDefault="006E723B">
      <w:pPr>
        <w:pStyle w:val="BodyText"/>
        <w:ind w:left="1649" w:right="1649"/>
        <w:jc w:val="center"/>
      </w:pPr>
      <w:r>
        <w:t>Academic</w:t>
      </w:r>
      <w:r>
        <w:rPr>
          <w:spacing w:val="-15"/>
        </w:rPr>
        <w:t xml:space="preserve"> </w:t>
      </w:r>
      <w:r>
        <w:t>Year</w:t>
      </w:r>
      <w:r>
        <w:rPr>
          <w:spacing w:val="-14"/>
        </w:rPr>
        <w:t xml:space="preserve"> </w:t>
      </w:r>
      <w:r>
        <w:t>2023-24</w:t>
      </w:r>
    </w:p>
    <w:p w:rsidR="00175C62" w:rsidRDefault="00175C62">
      <w:pPr>
        <w:jc w:val="center"/>
        <w:sectPr w:rsidR="00175C62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p w:rsidR="00175C62" w:rsidRDefault="006E723B">
      <w:pPr>
        <w:pStyle w:val="BodyText"/>
        <w:ind w:left="374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704470" cy="1432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470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62" w:rsidRDefault="00175C62">
      <w:pPr>
        <w:pStyle w:val="BodyText"/>
        <w:spacing w:before="10"/>
        <w:rPr>
          <w:sz w:val="27"/>
        </w:rPr>
      </w:pPr>
    </w:p>
    <w:p w:rsidR="00175C62" w:rsidRDefault="006E723B">
      <w:pPr>
        <w:pStyle w:val="Heading1"/>
        <w:spacing w:before="89"/>
        <w:ind w:left="1649" w:right="1649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ENGINEERING</w:t>
      </w:r>
    </w:p>
    <w:p w:rsidR="00175C62" w:rsidRDefault="00175C62">
      <w:pPr>
        <w:pStyle w:val="BodyText"/>
        <w:rPr>
          <w:b/>
        </w:rPr>
      </w:pPr>
    </w:p>
    <w:p w:rsidR="00175C62" w:rsidRDefault="006E723B">
      <w:pPr>
        <w:ind w:left="1719" w:right="1647"/>
        <w:jc w:val="center"/>
        <w:rPr>
          <w:b/>
          <w:sz w:val="28"/>
        </w:rPr>
      </w:pPr>
      <w:r>
        <w:rPr>
          <w:b/>
          <w:sz w:val="28"/>
        </w:rPr>
        <w:t>SCTR's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Pune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Dhankawadi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Pune</w:t>
      </w:r>
    </w:p>
    <w:p w:rsidR="00175C62" w:rsidRDefault="006E723B">
      <w:pPr>
        <w:pStyle w:val="Heading1"/>
        <w:ind w:left="1649" w:right="1649"/>
      </w:pPr>
      <w:r>
        <w:t>Maharashtra</w:t>
      </w:r>
      <w:r>
        <w:rPr>
          <w:spacing w:val="-14"/>
        </w:rPr>
        <w:t xml:space="preserve"> </w:t>
      </w:r>
      <w:r>
        <w:t>411043</w:t>
      </w:r>
    </w:p>
    <w:p w:rsidR="00175C62" w:rsidRDefault="00175C62">
      <w:pPr>
        <w:pStyle w:val="BodyText"/>
        <w:rPr>
          <w:b/>
        </w:rPr>
      </w:pPr>
    </w:p>
    <w:p w:rsidR="00175C62" w:rsidRDefault="006E723B">
      <w:pPr>
        <w:ind w:left="1649" w:right="164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175C62" w:rsidRDefault="006E723B">
      <w:pPr>
        <w:pStyle w:val="BodyText"/>
        <w:ind w:left="161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SPPU</w:t>
      </w:r>
      <w:r>
        <w:rPr>
          <w:spacing w:val="-6"/>
        </w:rPr>
        <w:t xml:space="preserve"> </w:t>
      </w:r>
      <w:r>
        <w:t>Curriculum-based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</w:p>
    <w:p w:rsidR="00175C62" w:rsidRDefault="009F27C2" w:rsidP="00893A77">
      <w:pPr>
        <w:pStyle w:val="BodyText"/>
        <w:ind w:left="420"/>
      </w:pPr>
      <w:r w:rsidRPr="007C6C9F">
        <w:t xml:space="preserve">Develop a </w:t>
      </w:r>
      <w:proofErr w:type="spellStart"/>
      <w:r w:rsidRPr="007C6C9F">
        <w:t>Blockchain</w:t>
      </w:r>
      <w:proofErr w:type="spellEnd"/>
      <w:r w:rsidRPr="007C6C9F">
        <w:t xml:space="preserve"> based application </w:t>
      </w:r>
      <w:proofErr w:type="spellStart"/>
      <w:r w:rsidRPr="007C6C9F">
        <w:t>dApp</w:t>
      </w:r>
      <w:proofErr w:type="spellEnd"/>
      <w:r w:rsidRPr="007C6C9F">
        <w:t xml:space="preserve"> (de-centralized app) for e-voting system</w:t>
      </w:r>
      <w:r w:rsidR="00893A77" w:rsidRPr="00CA1CD9">
        <w:t>.</w:t>
      </w:r>
    </w:p>
    <w:p w:rsidR="00175C62" w:rsidRDefault="006E723B">
      <w:pPr>
        <w:pStyle w:val="Heading1"/>
        <w:ind w:left="1649" w:right="1649"/>
      </w:pPr>
      <w:r>
        <w:t>Submitted</w:t>
      </w:r>
      <w:r>
        <w:rPr>
          <w:spacing w:val="-5"/>
        </w:rPr>
        <w:t xml:space="preserve"> </w:t>
      </w:r>
      <w:r>
        <w:t>by</w:t>
      </w:r>
    </w:p>
    <w:p w:rsidR="000B2A0A" w:rsidRDefault="000B2A0A">
      <w:pPr>
        <w:pStyle w:val="Heading1"/>
        <w:ind w:left="1649" w:right="1649"/>
      </w:pPr>
    </w:p>
    <w:p w:rsidR="000B2A0A" w:rsidRDefault="000B2A0A">
      <w:pPr>
        <w:pStyle w:val="BodyText"/>
        <w:ind w:left="3790" w:right="3788"/>
        <w:jc w:val="center"/>
      </w:pPr>
      <w:proofErr w:type="spellStart"/>
      <w:r>
        <w:t>Manas</w:t>
      </w:r>
      <w:proofErr w:type="spellEnd"/>
      <w:r>
        <w:t xml:space="preserve"> Deshpande </w:t>
      </w:r>
    </w:p>
    <w:p w:rsidR="00175C62" w:rsidRDefault="006E723B">
      <w:pPr>
        <w:pStyle w:val="BodyText"/>
        <w:ind w:left="3790" w:right="3788"/>
        <w:jc w:val="center"/>
      </w:pPr>
      <w:r>
        <w:rPr>
          <w:spacing w:val="-67"/>
        </w:rPr>
        <w:t xml:space="preserve"> </w:t>
      </w:r>
      <w:r w:rsidR="000B2A0A">
        <w:t>41121</w:t>
      </w:r>
    </w:p>
    <w:p w:rsidR="000B2A0A" w:rsidRDefault="000B2A0A">
      <w:pPr>
        <w:pStyle w:val="BodyText"/>
        <w:ind w:left="3790" w:right="3788"/>
        <w:jc w:val="center"/>
      </w:pPr>
    </w:p>
    <w:p w:rsidR="00175C62" w:rsidRDefault="006E723B">
      <w:pPr>
        <w:pStyle w:val="BodyText"/>
        <w:ind w:left="340" w:right="338"/>
        <w:jc w:val="center"/>
      </w:pPr>
      <w:proofErr w:type="gramStart"/>
      <w:r>
        <w:t>has</w:t>
      </w:r>
      <w:proofErr w:type="gramEnd"/>
      <w:r>
        <w:rPr>
          <w:spacing w:val="-7"/>
        </w:rPr>
        <w:t xml:space="preserve"> </w:t>
      </w:r>
      <w:r>
        <w:t>satisfactorily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curriculum-based</w:t>
      </w:r>
      <w:r>
        <w:rPr>
          <w:spacing w:val="-7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Prof.</w:t>
      </w:r>
      <w:r>
        <w:rPr>
          <w:spacing w:val="-4"/>
        </w:rPr>
        <w:t xml:space="preserve"> </w:t>
      </w:r>
      <w:r w:rsidR="000B2A0A">
        <w:t xml:space="preserve">U. S. </w:t>
      </w:r>
      <w:proofErr w:type="spellStart"/>
      <w:r w:rsidR="000B2A0A">
        <w:t>Pawar</w:t>
      </w:r>
      <w:proofErr w:type="spellEnd"/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year</w:t>
      </w:r>
    </w:p>
    <w:p w:rsidR="00175C62" w:rsidRDefault="006E723B">
      <w:pPr>
        <w:pStyle w:val="BodyText"/>
        <w:ind w:left="1649" w:right="1649"/>
        <w:jc w:val="center"/>
      </w:pPr>
      <w:r>
        <w:t>Computer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VII,</w:t>
      </w:r>
    </w:p>
    <w:p w:rsidR="00175C62" w:rsidRDefault="006E723B">
      <w:pPr>
        <w:pStyle w:val="BodyText"/>
        <w:ind w:left="1719" w:right="1649"/>
        <w:jc w:val="center"/>
      </w:pPr>
      <w:r>
        <w:t>Academic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2023-24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Savitribai</w:t>
      </w:r>
      <w:proofErr w:type="spellEnd"/>
      <w:r>
        <w:rPr>
          <w:spacing w:val="-12"/>
        </w:rPr>
        <w:t xml:space="preserve"> </w:t>
      </w:r>
      <w:proofErr w:type="spellStart"/>
      <w:r>
        <w:t>Phule</w:t>
      </w:r>
      <w:proofErr w:type="spellEnd"/>
      <w:r>
        <w:rPr>
          <w:spacing w:val="-11"/>
        </w:rPr>
        <w:t xml:space="preserve"> </w:t>
      </w:r>
      <w:r>
        <w:t>Pune</w:t>
      </w:r>
      <w:r>
        <w:rPr>
          <w:spacing w:val="-12"/>
        </w:rPr>
        <w:t xml:space="preserve"> </w:t>
      </w:r>
      <w:r>
        <w:t>University.</w:t>
      </w:r>
    </w:p>
    <w:p w:rsidR="00175C62" w:rsidRDefault="00175C62">
      <w:pPr>
        <w:pStyle w:val="BodyText"/>
        <w:rPr>
          <w:sz w:val="30"/>
        </w:rPr>
      </w:pPr>
    </w:p>
    <w:p w:rsidR="00175C62" w:rsidRDefault="00175C62">
      <w:pPr>
        <w:pStyle w:val="BodyText"/>
        <w:spacing w:before="1"/>
        <w:rPr>
          <w:sz w:val="26"/>
        </w:rPr>
      </w:pPr>
    </w:p>
    <w:p w:rsidR="000B2A0A" w:rsidRDefault="006E723B">
      <w:pPr>
        <w:pStyle w:val="Heading1"/>
        <w:tabs>
          <w:tab w:val="left" w:pos="7237"/>
        </w:tabs>
        <w:jc w:val="left"/>
      </w:pPr>
      <w:r>
        <w:t>Date:</w:t>
      </w:r>
    </w:p>
    <w:p w:rsidR="00175C62" w:rsidRPr="000B2A0A" w:rsidRDefault="000B2A0A" w:rsidP="000B2A0A">
      <w:pPr>
        <w:spacing w:before="74"/>
        <w:rPr>
          <w:sz w:val="28"/>
        </w:rPr>
      </w:pPr>
      <w:r>
        <w:rPr>
          <w:b/>
          <w:sz w:val="28"/>
        </w:rPr>
        <w:t xml:space="preserve">  Place: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PUNE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E723B">
        <w:tab/>
      </w:r>
      <w:r w:rsidR="006E723B" w:rsidRPr="000B2A0A">
        <w:rPr>
          <w:b/>
          <w:bCs/>
          <w:sz w:val="28"/>
          <w:szCs w:val="28"/>
        </w:rPr>
        <w:t>Name &amp; Sign of Project</w:t>
      </w:r>
    </w:p>
    <w:p w:rsidR="00175C62" w:rsidRPr="000B2A0A" w:rsidRDefault="000B2A0A" w:rsidP="000B2A0A">
      <w:pPr>
        <w:ind w:left="113"/>
        <w:rPr>
          <w:b/>
          <w:sz w:val="28"/>
        </w:rPr>
        <w:sectPr w:rsidR="00175C62" w:rsidRPr="000B2A0A">
          <w:pgSz w:w="12240" w:h="15840"/>
          <w:pgMar w:top="1280" w:right="1020" w:bottom="280" w:left="1020" w:header="720" w:footer="720" w:gutter="0"/>
          <w:cols w:space="720"/>
        </w:sectPr>
      </w:pPr>
      <w:r>
        <w:rPr>
          <w:b/>
          <w:sz w:val="28"/>
        </w:rPr>
        <w:t>Guide:</w:t>
      </w: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rPr>
          <w:sz w:val="20"/>
        </w:rPr>
      </w:pPr>
    </w:p>
    <w:p w:rsidR="00175C62" w:rsidRDefault="00175C62">
      <w:pPr>
        <w:pStyle w:val="BodyText"/>
        <w:spacing w:before="7"/>
      </w:pPr>
    </w:p>
    <w:p w:rsidR="00175C62" w:rsidRDefault="006E723B">
      <w:pPr>
        <w:pStyle w:val="Heading1"/>
        <w:spacing w:before="89"/>
        <w:ind w:left="1664" w:right="1649"/>
      </w:pPr>
      <w:r>
        <w:t>Acknowledgment</w:t>
      </w:r>
    </w:p>
    <w:p w:rsidR="00175C62" w:rsidRDefault="00175C62">
      <w:pPr>
        <w:pStyle w:val="BodyText"/>
        <w:rPr>
          <w:b/>
        </w:rPr>
      </w:pPr>
    </w:p>
    <w:p w:rsidR="00175C62" w:rsidRDefault="006E723B" w:rsidP="00161212">
      <w:pPr>
        <w:pStyle w:val="BodyText"/>
        <w:numPr>
          <w:ilvl w:val="0"/>
          <w:numId w:val="3"/>
        </w:numPr>
      </w:pP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 w:rsidR="00787910" w:rsidRPr="007C6C9F">
        <w:t xml:space="preserve">Develop a </w:t>
      </w:r>
      <w:proofErr w:type="spellStart"/>
      <w:r w:rsidR="00787910" w:rsidRPr="007C6C9F">
        <w:t>Blockchain</w:t>
      </w:r>
      <w:proofErr w:type="spellEnd"/>
      <w:r w:rsidR="00787910" w:rsidRPr="007C6C9F">
        <w:t xml:space="preserve"> based application </w:t>
      </w:r>
      <w:proofErr w:type="spellStart"/>
      <w:r w:rsidR="00787910" w:rsidRPr="007C6C9F">
        <w:t>dApp</w:t>
      </w:r>
      <w:proofErr w:type="spellEnd"/>
      <w:r w:rsidR="00787910" w:rsidRPr="007C6C9F">
        <w:t xml:space="preserve"> (de-centralized app) for e-voting system</w:t>
      </w:r>
      <w:r w:rsidR="00161212" w:rsidRPr="00CA1CD9">
        <w:t>.</w:t>
      </w:r>
    </w:p>
    <w:p w:rsidR="00175C62" w:rsidRDefault="00175C62">
      <w:pPr>
        <w:pStyle w:val="BodyText"/>
      </w:pPr>
    </w:p>
    <w:p w:rsidR="00175C62" w:rsidRDefault="006E723B">
      <w:pPr>
        <w:pStyle w:val="BodyText"/>
        <w:spacing w:line="360" w:lineRule="auto"/>
        <w:ind w:left="113" w:right="113" w:firstLine="720"/>
        <w:jc w:val="both"/>
      </w:pPr>
      <w:r>
        <w:t>First of all, I would like to take this opportun</w:t>
      </w:r>
      <w:r w:rsidR="00223FE4">
        <w:t>ity to thank my guide Prof. U. S</w:t>
      </w:r>
      <w:r>
        <w:t>.</w:t>
      </w:r>
      <w:r>
        <w:rPr>
          <w:spacing w:val="1"/>
        </w:rPr>
        <w:t xml:space="preserve"> </w:t>
      </w:r>
      <w:proofErr w:type="spellStart"/>
      <w:r w:rsidR="00223FE4">
        <w:t>Pawar</w:t>
      </w:r>
      <w:proofErr w:type="spellEnd"/>
      <w:r>
        <w:t xml:space="preserve"> for giving me all the help and guidance needed. I am grateful for his kind</w:t>
      </w:r>
      <w:r>
        <w:rPr>
          <w:spacing w:val="1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suggestions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proved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beneficial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overall</w:t>
      </w:r>
      <w:r>
        <w:rPr>
          <w:spacing w:val="9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175C62" w:rsidRDefault="006E723B">
      <w:pPr>
        <w:pStyle w:val="BodyText"/>
        <w:spacing w:line="360" w:lineRule="auto"/>
        <w:ind w:left="113" w:right="112" w:firstLine="720"/>
        <w:jc w:val="both"/>
      </w:pPr>
      <w:r>
        <w:t>I am thankful to our Head of the Computer Engineering Department, Dr. G. V.</w:t>
      </w:r>
      <w:r>
        <w:rPr>
          <w:spacing w:val="1"/>
        </w:rPr>
        <w:t xml:space="preserve"> </w:t>
      </w:r>
      <w:r>
        <w:t>Kale, for her indispensable support and suggestions throughout the internship work. I</w:t>
      </w:r>
      <w:r>
        <w:rPr>
          <w:spacing w:val="1"/>
        </w:rPr>
        <w:t xml:space="preserve"> </w:t>
      </w:r>
      <w:r>
        <w:t xml:space="preserve">would also genuinely like to express my </w:t>
      </w:r>
      <w:r w:rsidR="00AE5522">
        <w:t xml:space="preserve">gratitude to the CC, Prof. </w:t>
      </w:r>
      <w:proofErr w:type="spellStart"/>
      <w:r w:rsidR="00AE5522">
        <w:t>Samadhan</w:t>
      </w:r>
      <w:proofErr w:type="spellEnd"/>
      <w:r w:rsidR="00223FE4">
        <w:t xml:space="preserve"> </w:t>
      </w:r>
      <w:proofErr w:type="spellStart"/>
      <w:r w:rsidR="00223FE4">
        <w:t>Jadhav</w:t>
      </w:r>
      <w:proofErr w:type="spellEnd"/>
      <w:r>
        <w:t>, for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guidance.</w:t>
      </w:r>
    </w:p>
    <w:p w:rsidR="00175C62" w:rsidRDefault="006E723B">
      <w:pPr>
        <w:pStyle w:val="BodyText"/>
        <w:spacing w:line="360" w:lineRule="auto"/>
        <w:ind w:left="113" w:right="126" w:firstLine="720"/>
        <w:jc w:val="both"/>
      </w:pPr>
      <w:r>
        <w:t xml:space="preserve">Finally, I would like to thank my mentor, Prof. U. S. </w:t>
      </w:r>
      <w:proofErr w:type="spellStart"/>
      <w:r>
        <w:t>Pawar</w:t>
      </w:r>
      <w:proofErr w:type="spellEnd"/>
      <w:r>
        <w:t xml:space="preserve"> for his constant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process.</w:t>
      </w:r>
    </w:p>
    <w:p w:rsidR="00175C62" w:rsidRDefault="00175C62">
      <w:pPr>
        <w:spacing w:line="360" w:lineRule="auto"/>
        <w:jc w:val="both"/>
        <w:sectPr w:rsidR="00175C62">
          <w:pgSz w:w="12240" w:h="15840"/>
          <w:pgMar w:top="1060" w:right="1020" w:bottom="280" w:left="1020" w:header="720" w:footer="720" w:gutter="0"/>
          <w:cols w:space="720"/>
        </w:sectPr>
      </w:pPr>
    </w:p>
    <w:p w:rsidR="00175C62" w:rsidRDefault="006E723B">
      <w:pPr>
        <w:pStyle w:val="Heading1"/>
        <w:spacing w:before="76"/>
        <w:jc w:val="left"/>
      </w:pPr>
      <w:r>
        <w:lastRenderedPageBreak/>
        <w:t>Title:</w:t>
      </w:r>
    </w:p>
    <w:p w:rsidR="00175C62" w:rsidRDefault="006E723B" w:rsidP="00F859F9">
      <w:pPr>
        <w:pStyle w:val="BodyText"/>
        <w:ind w:left="833"/>
        <w:rPr>
          <w:sz w:val="30"/>
        </w:rPr>
      </w:pPr>
      <w:r>
        <w:t>-</w:t>
      </w:r>
      <w:r>
        <w:rPr>
          <w:spacing w:val="-6"/>
        </w:rPr>
        <w:t xml:space="preserve"> </w:t>
      </w:r>
      <w:r w:rsidR="00342E8A">
        <w:t xml:space="preserve">Develop a </w:t>
      </w:r>
      <w:proofErr w:type="spellStart"/>
      <w:r w:rsidR="00342E8A">
        <w:t>blockchain</w:t>
      </w:r>
      <w:proofErr w:type="spellEnd"/>
      <w:r w:rsidR="00342E8A">
        <w:t xml:space="preserve"> based App</w:t>
      </w:r>
      <w:r w:rsidR="00F859F9" w:rsidRPr="00775B83">
        <w:t>.</w:t>
      </w:r>
    </w:p>
    <w:p w:rsidR="00175C62" w:rsidRDefault="00175C62">
      <w:pPr>
        <w:pStyle w:val="BodyText"/>
        <w:spacing w:before="11"/>
        <w:rPr>
          <w:sz w:val="25"/>
        </w:rPr>
      </w:pPr>
    </w:p>
    <w:p w:rsidR="00175C62" w:rsidRDefault="006E723B">
      <w:pPr>
        <w:pStyle w:val="Heading1"/>
        <w:jc w:val="both"/>
      </w:pPr>
      <w:r>
        <w:t>Problem</w:t>
      </w:r>
      <w:r>
        <w:rPr>
          <w:spacing w:val="-10"/>
        </w:rPr>
        <w:t xml:space="preserve"> </w:t>
      </w:r>
      <w:proofErr w:type="spellStart"/>
      <w:r>
        <w:t>Statment</w:t>
      </w:r>
      <w:proofErr w:type="spellEnd"/>
      <w:r>
        <w:t>:</w:t>
      </w:r>
    </w:p>
    <w:p w:rsidR="00175C62" w:rsidRDefault="00213E50" w:rsidP="00B84C0A">
      <w:pPr>
        <w:pStyle w:val="BodyText"/>
        <w:ind w:left="113" w:right="271" w:firstLine="720"/>
        <w:jc w:val="both"/>
      </w:pPr>
      <w:r w:rsidRPr="007C6C9F">
        <w:t xml:space="preserve">Develop a </w:t>
      </w:r>
      <w:proofErr w:type="spellStart"/>
      <w:r w:rsidRPr="007C6C9F">
        <w:t>Blockchain</w:t>
      </w:r>
      <w:proofErr w:type="spellEnd"/>
      <w:r w:rsidRPr="007C6C9F">
        <w:t xml:space="preserve"> based application </w:t>
      </w:r>
      <w:proofErr w:type="spellStart"/>
      <w:r w:rsidRPr="007C6C9F">
        <w:t>dApp</w:t>
      </w:r>
      <w:proofErr w:type="spellEnd"/>
      <w:r w:rsidRPr="007C6C9F">
        <w:t xml:space="preserve"> (de-centralized app) for e-voting system</w:t>
      </w:r>
    </w:p>
    <w:p w:rsidR="00B84C0A" w:rsidRDefault="00B84C0A" w:rsidP="00B84C0A">
      <w:pPr>
        <w:pStyle w:val="Heading1"/>
        <w:spacing w:before="89"/>
        <w:ind w:left="0"/>
        <w:jc w:val="left"/>
      </w:pPr>
      <w:r>
        <w:t>Objective:</w:t>
      </w:r>
    </w:p>
    <w:p w:rsidR="00B84C0A" w:rsidRPr="0055478F" w:rsidRDefault="00B84C0A" w:rsidP="00B84C0A">
      <w:pPr>
        <w:pStyle w:val="ListParagraph"/>
        <w:widowControl/>
        <w:numPr>
          <w:ilvl w:val="0"/>
          <w:numId w:val="4"/>
        </w:numPr>
        <w:adjustRightInd w:val="0"/>
        <w:rPr>
          <w:sz w:val="28"/>
          <w:szCs w:val="28"/>
        </w:rPr>
      </w:pPr>
      <w:r w:rsidRPr="0055478F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develop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based App</w:t>
      </w:r>
    </w:p>
    <w:p w:rsidR="00B84C0A" w:rsidRPr="0055478F" w:rsidRDefault="00B84C0A" w:rsidP="00B84C0A">
      <w:pPr>
        <w:pStyle w:val="ListParagraph"/>
        <w:widowControl/>
        <w:numPr>
          <w:ilvl w:val="0"/>
          <w:numId w:val="4"/>
        </w:numPr>
        <w:adjustRightInd w:val="0"/>
        <w:rPr>
          <w:sz w:val="28"/>
          <w:szCs w:val="28"/>
        </w:rPr>
      </w:pPr>
      <w:r w:rsidRPr="0055478F">
        <w:rPr>
          <w:sz w:val="28"/>
          <w:szCs w:val="28"/>
        </w:rPr>
        <w:t>To</w:t>
      </w:r>
      <w:r>
        <w:rPr>
          <w:sz w:val="28"/>
          <w:szCs w:val="28"/>
        </w:rPr>
        <w:t xml:space="preserve"> build an decentralized </w:t>
      </w:r>
      <w:proofErr w:type="gramStart"/>
      <w:r>
        <w:rPr>
          <w:sz w:val="28"/>
          <w:szCs w:val="28"/>
        </w:rPr>
        <w:t>app(</w:t>
      </w:r>
      <w:proofErr w:type="spellStart"/>
      <w:proofErr w:type="gramEnd"/>
      <w:r>
        <w:rPr>
          <w:sz w:val="28"/>
          <w:szCs w:val="28"/>
        </w:rPr>
        <w:t>Dapp</w:t>
      </w:r>
      <w:proofErr w:type="spellEnd"/>
      <w:r>
        <w:rPr>
          <w:sz w:val="28"/>
          <w:szCs w:val="28"/>
        </w:rPr>
        <w:t>) for e-voting system</w:t>
      </w:r>
      <w:r w:rsidRPr="0055478F">
        <w:rPr>
          <w:sz w:val="28"/>
          <w:szCs w:val="28"/>
        </w:rPr>
        <w:t>.</w:t>
      </w:r>
    </w:p>
    <w:p w:rsidR="00B84C0A" w:rsidRDefault="00B84C0A" w:rsidP="00B84C0A">
      <w:pPr>
        <w:pStyle w:val="BodyText"/>
        <w:ind w:right="271"/>
        <w:jc w:val="both"/>
      </w:pPr>
    </w:p>
    <w:p w:rsidR="00B84C0A" w:rsidRDefault="00B84C0A" w:rsidP="00B84C0A">
      <w:pPr>
        <w:pStyle w:val="BodyText"/>
        <w:ind w:right="271"/>
        <w:jc w:val="both"/>
      </w:pPr>
    </w:p>
    <w:p w:rsidR="00B84C0A" w:rsidRDefault="00B84C0A" w:rsidP="00B84C0A">
      <w:pPr>
        <w:pStyle w:val="Heading1"/>
        <w:ind w:left="0"/>
        <w:jc w:val="left"/>
      </w:pPr>
      <w:proofErr w:type="gramStart"/>
      <w:r>
        <w:t>Theory</w:t>
      </w:r>
      <w:r>
        <w:rPr>
          <w:spacing w:val="-5"/>
        </w:rPr>
        <w:t xml:space="preserve"> </w:t>
      </w:r>
      <w:r>
        <w:t>:</w:t>
      </w:r>
      <w:proofErr w:type="gramEnd"/>
    </w:p>
    <w:p w:rsidR="00B84C0A" w:rsidRDefault="00B84C0A" w:rsidP="00B84C0A">
      <w:pPr>
        <w:pStyle w:val="BodyText"/>
        <w:rPr>
          <w:b/>
          <w:sz w:val="26"/>
        </w:rPr>
      </w:pPr>
    </w:p>
    <w:p w:rsidR="00B84C0A" w:rsidRPr="005141DD" w:rsidRDefault="00B84C0A" w:rsidP="00B84C0A">
      <w:pPr>
        <w:pStyle w:val="BodyText"/>
        <w:ind w:left="113" w:right="271" w:firstLine="720"/>
        <w:jc w:val="both"/>
        <w:rPr>
          <w:b/>
          <w:u w:val="single"/>
        </w:rPr>
      </w:pPr>
      <w:r w:rsidRPr="005141DD">
        <w:rPr>
          <w:b/>
          <w:u w:val="single"/>
        </w:rPr>
        <w:t xml:space="preserve">Introduction: 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t xml:space="preserve">E-voting systems leverage </w:t>
      </w:r>
      <w:proofErr w:type="spellStart"/>
      <w:r w:rsidRPr="005141DD">
        <w:t>blockchain</w:t>
      </w:r>
      <w:proofErr w:type="spellEnd"/>
      <w:r w:rsidRPr="005141DD">
        <w:t xml:space="preserve"> technology to introduce a secure, transparent, and tamper-proof method for conducting elections. Traditional voting systems are susceptible to various challenges, such as voter fraud, manipulation, and lack of transparency. By utilizing </w:t>
      </w:r>
      <w:proofErr w:type="spellStart"/>
      <w:r w:rsidRPr="005141DD">
        <w:t>Ethereum</w:t>
      </w:r>
      <w:proofErr w:type="spellEnd"/>
      <w:r w:rsidRPr="005141DD">
        <w:t>, a decentralized platform, we can create an e-voting system that ensures the integrity of the voting process and enhances trust among participants.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t xml:space="preserve">Objective: The objective of this project is to design and implement a decentralized e-voting system using </w:t>
      </w:r>
      <w:proofErr w:type="spellStart"/>
      <w:r w:rsidRPr="005141DD">
        <w:t>Ethereum</w:t>
      </w:r>
      <w:proofErr w:type="spellEnd"/>
      <w:r w:rsidRPr="005141DD">
        <w:t xml:space="preserve"> smart contracts. The system allows eligible voters to cast their votes securely and transparently. It provides an interface for voters to interact with the </w:t>
      </w:r>
      <w:proofErr w:type="spellStart"/>
      <w:r w:rsidRPr="005141DD">
        <w:t>Ethereum</w:t>
      </w:r>
      <w:proofErr w:type="spellEnd"/>
      <w:r w:rsidRPr="005141DD">
        <w:t xml:space="preserve"> </w:t>
      </w:r>
      <w:proofErr w:type="spellStart"/>
      <w:r w:rsidRPr="005141DD">
        <w:t>blockchain</w:t>
      </w:r>
      <w:proofErr w:type="spellEnd"/>
      <w:r w:rsidRPr="005141DD">
        <w:t>, ensuring the integrity of the electoral process.</w:t>
      </w:r>
    </w:p>
    <w:p w:rsidR="00B84C0A" w:rsidRPr="005141DD" w:rsidRDefault="00B84C0A" w:rsidP="00B84C0A">
      <w:pPr>
        <w:pStyle w:val="BodyText"/>
        <w:ind w:left="113" w:right="271" w:firstLine="720"/>
        <w:jc w:val="both"/>
        <w:rPr>
          <w:b/>
          <w:u w:val="single"/>
        </w:rPr>
      </w:pPr>
      <w:r w:rsidRPr="005141DD">
        <w:rPr>
          <w:b/>
          <w:u w:val="single"/>
        </w:rPr>
        <w:t>Key Features: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Transparency:</w:t>
      </w:r>
      <w:r w:rsidRPr="005141DD">
        <w:t xml:space="preserve"> All voting records are stored on the </w:t>
      </w:r>
      <w:proofErr w:type="spellStart"/>
      <w:r w:rsidRPr="005141DD">
        <w:t>Ethereum</w:t>
      </w:r>
      <w:proofErr w:type="spellEnd"/>
      <w:r w:rsidRPr="005141DD">
        <w:t xml:space="preserve"> </w:t>
      </w:r>
      <w:proofErr w:type="spellStart"/>
      <w:r w:rsidRPr="005141DD">
        <w:t>blockchain</w:t>
      </w:r>
      <w:proofErr w:type="spellEnd"/>
      <w:r w:rsidRPr="005141DD">
        <w:t>, providing a transparent and publicly auditable ledger of votes.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Security:</w:t>
      </w:r>
      <w:r w:rsidRPr="005141DD">
        <w:t xml:space="preserve"> The use of </w:t>
      </w:r>
      <w:proofErr w:type="spellStart"/>
      <w:r w:rsidRPr="005141DD">
        <w:t>blockchain</w:t>
      </w:r>
      <w:proofErr w:type="spellEnd"/>
      <w:r w:rsidRPr="005141DD">
        <w:t xml:space="preserve"> technology ensures the security of votes, making it extremely difficult for malicious actors to alter or manipulate the voting data.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Accessibility:</w:t>
      </w:r>
      <w:r w:rsidRPr="005141DD">
        <w:t xml:space="preserve"> Voters can cast their votes remotely using a user-friendly interface, promoting accessibility and convenience.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Immutability:</w:t>
      </w:r>
      <w:r w:rsidRPr="005141DD">
        <w:t xml:space="preserve"> Once a vote is recorded on the </w:t>
      </w:r>
      <w:proofErr w:type="spellStart"/>
      <w:r w:rsidRPr="005141DD">
        <w:t>blockchain</w:t>
      </w:r>
      <w:proofErr w:type="spellEnd"/>
      <w:r w:rsidRPr="005141DD">
        <w:t>, it cannot be changed or deleted, ensuring the integrity of the electoral history.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t>Components: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Smart Contracts:</w:t>
      </w:r>
      <w:r w:rsidRPr="005141DD">
        <w:t xml:space="preserve"> </w:t>
      </w:r>
      <w:proofErr w:type="spellStart"/>
      <w:r w:rsidRPr="005141DD">
        <w:t>Ethereum</w:t>
      </w:r>
      <w:proofErr w:type="spellEnd"/>
      <w:r w:rsidRPr="005141DD">
        <w:t xml:space="preserve"> smart contracts define the rules and logic of the e-voting system. They handle the storage of voter information, candidate details, and the voting process itself.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User Interface:</w:t>
      </w:r>
      <w:r w:rsidRPr="005141DD">
        <w:t xml:space="preserve"> A user-friendly web interface allows voters to interact with the smart contracts. It includes functionalities for voter authentication, candidate selection, and casting votes.</w:t>
      </w:r>
    </w:p>
    <w:p w:rsidR="00B84C0A" w:rsidRDefault="00B84C0A" w:rsidP="00B84C0A">
      <w:pPr>
        <w:pStyle w:val="BodyText"/>
        <w:ind w:left="113" w:right="271" w:firstLine="720"/>
        <w:jc w:val="both"/>
      </w:pPr>
      <w:proofErr w:type="spellStart"/>
      <w:r w:rsidRPr="005141DD">
        <w:rPr>
          <w:u w:val="single"/>
        </w:rPr>
        <w:t>Blockchain</w:t>
      </w:r>
      <w:proofErr w:type="spellEnd"/>
      <w:r w:rsidRPr="005141DD">
        <w:rPr>
          <w:u w:val="single"/>
        </w:rPr>
        <w:t xml:space="preserve"> Network</w:t>
      </w:r>
      <w:r w:rsidRPr="005141DD">
        <w:t xml:space="preserve">: The </w:t>
      </w:r>
      <w:proofErr w:type="spellStart"/>
      <w:r w:rsidRPr="005141DD">
        <w:t>Ethereum</w:t>
      </w:r>
      <w:proofErr w:type="spellEnd"/>
      <w:r w:rsidRPr="005141DD">
        <w:t xml:space="preserve"> </w:t>
      </w:r>
      <w:proofErr w:type="spellStart"/>
      <w:r w:rsidRPr="005141DD">
        <w:t>blockchain</w:t>
      </w:r>
      <w:proofErr w:type="spellEnd"/>
      <w:r w:rsidRPr="005141DD">
        <w:t xml:space="preserve"> network serves as the underlying infrastructure for the e-voting system. It records all transactions and ensures </w:t>
      </w:r>
      <w:r w:rsidRPr="005141DD">
        <w:lastRenderedPageBreak/>
        <w:t>consensus among network participants.</w:t>
      </w:r>
    </w:p>
    <w:p w:rsidR="00B84C0A" w:rsidRDefault="00B84C0A" w:rsidP="00B84C0A">
      <w:pPr>
        <w:pStyle w:val="BodyText"/>
        <w:ind w:left="113" w:right="271" w:firstLine="720"/>
        <w:jc w:val="both"/>
      </w:pPr>
    </w:p>
    <w:p w:rsidR="00B84C0A" w:rsidRPr="005141DD" w:rsidRDefault="00B84C0A" w:rsidP="00B84C0A">
      <w:pPr>
        <w:pStyle w:val="BodyText"/>
        <w:ind w:left="113" w:right="271" w:firstLine="720"/>
        <w:jc w:val="both"/>
        <w:rPr>
          <w:b/>
          <w:u w:val="single"/>
        </w:rPr>
      </w:pPr>
      <w:r w:rsidRPr="005141DD">
        <w:rPr>
          <w:b/>
          <w:u w:val="single"/>
        </w:rPr>
        <w:t>Implementation: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t>Smart Contracts: Solidity programming language is used to implement the smart contracts. These contracts define the structure of the voting system, including functions for voter registration, vote casting, and result retrieval.</w:t>
      </w:r>
    </w:p>
    <w:p w:rsidR="00B84C0A" w:rsidRDefault="00B84C0A" w:rsidP="00B84C0A">
      <w:pPr>
        <w:pStyle w:val="BodyText"/>
        <w:ind w:left="113" w:right="271" w:firstLine="720"/>
        <w:jc w:val="both"/>
      </w:pPr>
      <w:r w:rsidRPr="005141DD">
        <w:t xml:space="preserve">Frontend Development: HTML, CSS, and JavaScript are employed to create a web-based interface for voters. Web3.js library facilitates the interaction between the frontend and the </w:t>
      </w:r>
      <w:proofErr w:type="spellStart"/>
      <w:r w:rsidRPr="005141DD">
        <w:t>Ethereum</w:t>
      </w:r>
      <w:proofErr w:type="spellEnd"/>
      <w:r w:rsidRPr="005141DD">
        <w:t xml:space="preserve"> </w:t>
      </w:r>
      <w:proofErr w:type="spellStart"/>
      <w:r w:rsidRPr="005141DD">
        <w:t>blockchain</w:t>
      </w:r>
      <w:proofErr w:type="spellEnd"/>
      <w:r w:rsidRPr="005141DD">
        <w:t>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</w:p>
    <w:p w:rsidR="00B84C0A" w:rsidRPr="005141DD" w:rsidRDefault="00B84C0A" w:rsidP="00B84C0A">
      <w:pPr>
        <w:pStyle w:val="BodyText"/>
        <w:ind w:left="113" w:right="271" w:firstLine="720"/>
        <w:jc w:val="both"/>
        <w:rPr>
          <w:b/>
          <w:u w:val="single"/>
        </w:rPr>
      </w:pPr>
      <w:r w:rsidRPr="005141DD">
        <w:rPr>
          <w:b/>
          <w:u w:val="single"/>
        </w:rPr>
        <w:t>Security Considerations: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Authentication:</w:t>
      </w:r>
      <w:r w:rsidRPr="005141DD">
        <w:t xml:space="preserve"> Proper authentication mechanisms are implemented to verify the identity of voters before they can cast their votes.</w:t>
      </w:r>
    </w:p>
    <w:p w:rsidR="00B84C0A" w:rsidRPr="005141DD" w:rsidRDefault="00B84C0A" w:rsidP="00B84C0A">
      <w:pPr>
        <w:pStyle w:val="BodyText"/>
        <w:ind w:left="113" w:right="271" w:firstLine="720"/>
        <w:jc w:val="both"/>
      </w:pPr>
      <w:r w:rsidRPr="005141DD">
        <w:rPr>
          <w:u w:val="single"/>
        </w:rPr>
        <w:t>Gas Limit:</w:t>
      </w:r>
      <w:r w:rsidRPr="005141DD">
        <w:t xml:space="preserve"> Smart contract functions are optimized to handle gas limits efficiently, ensuring that transactions are processed without running out of gas.</w:t>
      </w:r>
    </w:p>
    <w:p w:rsidR="00B84C0A" w:rsidRDefault="00B84C0A" w:rsidP="00D1257E">
      <w:pPr>
        <w:pStyle w:val="BodyText"/>
        <w:ind w:left="113" w:right="271" w:firstLine="720"/>
        <w:jc w:val="both"/>
      </w:pPr>
      <w:r w:rsidRPr="005141DD">
        <w:rPr>
          <w:u w:val="single"/>
        </w:rPr>
        <w:t>Private Key Management:</w:t>
      </w:r>
      <w:r w:rsidRPr="005141DD">
        <w:t xml:space="preserve"> Voters are educated about securely managing their private keys to prevent unauthorized access and voting on their behalf.</w:t>
      </w:r>
    </w:p>
    <w:p w:rsidR="00D1257E" w:rsidRDefault="00D1257E" w:rsidP="00D1257E">
      <w:pPr>
        <w:pStyle w:val="BodyText"/>
        <w:ind w:left="113" w:right="271" w:firstLine="720"/>
        <w:jc w:val="both"/>
      </w:pPr>
    </w:p>
    <w:p w:rsidR="00D1257E" w:rsidRDefault="00D1257E" w:rsidP="00D1257E">
      <w:pPr>
        <w:pStyle w:val="Heading1"/>
        <w:spacing w:before="76"/>
        <w:jc w:val="left"/>
      </w:pPr>
      <w:r>
        <w:t>Results:</w:t>
      </w:r>
    </w:p>
    <w:p w:rsidR="00D1257E" w:rsidRDefault="00D1257E" w:rsidP="00D1257E">
      <w:pPr>
        <w:pStyle w:val="BodyText"/>
        <w:ind w:left="113" w:right="271" w:firstLine="720"/>
        <w:jc w:val="both"/>
      </w:pPr>
    </w:p>
    <w:p w:rsidR="00D1257E" w:rsidRPr="00B84C0A" w:rsidRDefault="00D1257E" w:rsidP="00D1257E">
      <w:pPr>
        <w:pStyle w:val="BodyText"/>
        <w:ind w:left="113" w:right="271" w:firstLine="720"/>
        <w:jc w:val="both"/>
        <w:sectPr w:rsidR="00D1257E" w:rsidRPr="00B84C0A">
          <w:pgSz w:w="12240" w:h="15840"/>
          <w:pgMar w:top="1380" w:right="1020" w:bottom="280" w:left="1020" w:header="720" w:footer="720" w:gutter="0"/>
          <w:cols w:space="720"/>
        </w:sectPr>
      </w:pPr>
      <w:r w:rsidRPr="00B710C5">
        <w:rPr>
          <w:b/>
          <w:noProof/>
          <w:sz w:val="27"/>
          <w:lang w:val="en-IN" w:eastAsia="en-IN"/>
        </w:rPr>
        <w:drawing>
          <wp:inline distT="0" distB="0" distL="0" distR="0" wp14:anchorId="43989043" wp14:editId="4EE34569">
            <wp:extent cx="64770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C62" w:rsidRDefault="00175C62">
      <w:pPr>
        <w:sectPr w:rsidR="00175C62">
          <w:type w:val="continuous"/>
          <w:pgSz w:w="12240" w:h="15840"/>
          <w:pgMar w:top="1500" w:right="1020" w:bottom="280" w:left="1020" w:header="720" w:footer="720" w:gutter="0"/>
          <w:cols w:num="2" w:space="720" w:equalWidth="0">
            <w:col w:w="767" w:space="40"/>
            <w:col w:w="9393"/>
          </w:cols>
        </w:sectPr>
      </w:pPr>
    </w:p>
    <w:p w:rsidR="00175C62" w:rsidRDefault="00175C62">
      <w:pPr>
        <w:pStyle w:val="BodyText"/>
        <w:rPr>
          <w:sz w:val="24"/>
        </w:rPr>
      </w:pPr>
    </w:p>
    <w:p w:rsidR="002F7E8C" w:rsidRPr="002F7E8C" w:rsidRDefault="002F7E8C" w:rsidP="002F7E8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175C62" w:rsidRDefault="00175C62">
      <w:pPr>
        <w:pStyle w:val="BodyText"/>
        <w:rPr>
          <w:b/>
          <w:sz w:val="26"/>
        </w:rPr>
      </w:pPr>
    </w:p>
    <w:p w:rsidR="00175C62" w:rsidRDefault="00B710C5">
      <w:pPr>
        <w:pStyle w:val="BodyText"/>
        <w:spacing w:before="2"/>
        <w:rPr>
          <w:b/>
          <w:noProof/>
          <w:sz w:val="27"/>
          <w:lang w:val="en-IN" w:eastAsia="en-IN"/>
        </w:rPr>
      </w:pPr>
      <w:r w:rsidRPr="00B710C5">
        <w:rPr>
          <w:noProof/>
          <w:lang w:val="en-IN" w:eastAsia="en-IN"/>
        </w:rPr>
        <w:t xml:space="preserve"> </w:t>
      </w:r>
      <w:r w:rsidRPr="00B710C5">
        <w:rPr>
          <w:b/>
          <w:noProof/>
          <w:sz w:val="27"/>
          <w:lang w:val="en-IN" w:eastAsia="en-IN"/>
        </w:rPr>
        <w:drawing>
          <wp:inline distT="0" distB="0" distL="0" distR="0" wp14:anchorId="6551388C" wp14:editId="48C70C86">
            <wp:extent cx="3969352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265" cy="59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0F" w:rsidRDefault="008A380F">
      <w:pPr>
        <w:pStyle w:val="BodyText"/>
        <w:spacing w:before="2"/>
        <w:rPr>
          <w:b/>
          <w:noProof/>
          <w:sz w:val="27"/>
          <w:lang w:val="en-IN" w:eastAsia="en-IN"/>
        </w:rPr>
      </w:pPr>
    </w:p>
    <w:p w:rsidR="008A380F" w:rsidRDefault="008A380F">
      <w:pPr>
        <w:pStyle w:val="BodyText"/>
        <w:spacing w:before="2"/>
        <w:rPr>
          <w:b/>
          <w:sz w:val="27"/>
        </w:rPr>
      </w:pPr>
    </w:p>
    <w:p w:rsidR="00175C62" w:rsidRDefault="00175C62">
      <w:pPr>
        <w:pStyle w:val="BodyText"/>
        <w:spacing w:before="2"/>
        <w:rPr>
          <w:b/>
        </w:rPr>
      </w:pPr>
    </w:p>
    <w:p w:rsidR="00175C62" w:rsidRDefault="006E723B">
      <w:pPr>
        <w:spacing w:before="1"/>
        <w:ind w:left="113"/>
        <w:rPr>
          <w:b/>
          <w:sz w:val="28"/>
        </w:rPr>
      </w:pPr>
      <w:proofErr w:type="gramStart"/>
      <w:r>
        <w:rPr>
          <w:b/>
          <w:sz w:val="28"/>
        </w:rPr>
        <w:t>Conclusion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B710C5" w:rsidRPr="00B710C5" w:rsidRDefault="00B710C5" w:rsidP="00B710C5">
      <w:pPr>
        <w:pStyle w:val="BodyText"/>
        <w:ind w:left="113" w:right="271" w:firstLine="720"/>
        <w:jc w:val="both"/>
      </w:pPr>
      <w:r w:rsidRPr="00B710C5">
        <w:t xml:space="preserve">The </w:t>
      </w:r>
      <w:proofErr w:type="spellStart"/>
      <w:r w:rsidRPr="00B710C5">
        <w:t>Ethereum</w:t>
      </w:r>
      <w:proofErr w:type="spellEnd"/>
      <w:r w:rsidRPr="00B710C5">
        <w:t xml:space="preserve">-based e-voting system provides an innovative solution to the challenges faced by traditional voting systems. By leveraging the principles of </w:t>
      </w:r>
      <w:proofErr w:type="spellStart"/>
      <w:r w:rsidRPr="00B710C5">
        <w:t>blockchain</w:t>
      </w:r>
      <w:proofErr w:type="spellEnd"/>
      <w:r w:rsidRPr="00B710C5">
        <w:t xml:space="preserve"> technology, it ensures transparency, security, and accessibility, fostering trust in the electoral process. However, continuous testing, security audits, and user education are essential to the successful deployment and adoption of such a system.</w:t>
      </w:r>
    </w:p>
    <w:p w:rsidR="00B710C5" w:rsidRPr="00B710C5" w:rsidRDefault="00B710C5" w:rsidP="00B710C5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B710C5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175C62" w:rsidRDefault="008A380F" w:rsidP="008A380F">
      <w:pPr>
        <w:pStyle w:val="BodyText"/>
        <w:ind w:right="189"/>
      </w:pPr>
      <w:r w:rsidRPr="008A380F">
        <w:t>.</w:t>
      </w:r>
    </w:p>
    <w:sectPr w:rsidR="00175C62">
      <w:pgSz w:w="12240" w:h="15840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0C95"/>
    <w:multiLevelType w:val="hybridMultilevel"/>
    <w:tmpl w:val="A0D8079C"/>
    <w:lvl w:ilvl="0" w:tplc="37122AE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21A3631"/>
    <w:multiLevelType w:val="multilevel"/>
    <w:tmpl w:val="7CEC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44075"/>
    <w:multiLevelType w:val="hybridMultilevel"/>
    <w:tmpl w:val="F1FA911A"/>
    <w:lvl w:ilvl="0" w:tplc="849E3F34">
      <w:start w:val="4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93D7C"/>
    <w:multiLevelType w:val="hybridMultilevel"/>
    <w:tmpl w:val="EE6C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452C"/>
    <w:multiLevelType w:val="multilevel"/>
    <w:tmpl w:val="DF4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340CEB"/>
    <w:multiLevelType w:val="hybridMultilevel"/>
    <w:tmpl w:val="7E46C116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2C2423BB"/>
    <w:multiLevelType w:val="hybridMultilevel"/>
    <w:tmpl w:val="79D667C6"/>
    <w:lvl w:ilvl="0" w:tplc="1A9AD9D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>
    <w:nsid w:val="3FD1091B"/>
    <w:multiLevelType w:val="hybridMultilevel"/>
    <w:tmpl w:val="B1443044"/>
    <w:lvl w:ilvl="0" w:tplc="F7867C1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52D207E6"/>
    <w:multiLevelType w:val="hybridMultilevel"/>
    <w:tmpl w:val="6B32B4F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562B734F"/>
    <w:multiLevelType w:val="hybridMultilevel"/>
    <w:tmpl w:val="F05A567E"/>
    <w:lvl w:ilvl="0" w:tplc="7FC2D33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63271A87"/>
    <w:multiLevelType w:val="multilevel"/>
    <w:tmpl w:val="B51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E2DBB"/>
    <w:multiLevelType w:val="multilevel"/>
    <w:tmpl w:val="299C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C62"/>
    <w:rsid w:val="00003341"/>
    <w:rsid w:val="00036247"/>
    <w:rsid w:val="000B2A0A"/>
    <w:rsid w:val="001402A4"/>
    <w:rsid w:val="0015025A"/>
    <w:rsid w:val="00161212"/>
    <w:rsid w:val="00175C62"/>
    <w:rsid w:val="001B6075"/>
    <w:rsid w:val="00213E50"/>
    <w:rsid w:val="00223FE4"/>
    <w:rsid w:val="0027026D"/>
    <w:rsid w:val="002F7E8C"/>
    <w:rsid w:val="00342E8A"/>
    <w:rsid w:val="005141DD"/>
    <w:rsid w:val="0055478F"/>
    <w:rsid w:val="00635DA8"/>
    <w:rsid w:val="006E723B"/>
    <w:rsid w:val="00775B83"/>
    <w:rsid w:val="00787910"/>
    <w:rsid w:val="007C6C9F"/>
    <w:rsid w:val="007D2C05"/>
    <w:rsid w:val="00893A77"/>
    <w:rsid w:val="008A380F"/>
    <w:rsid w:val="009F27C2"/>
    <w:rsid w:val="00A32F47"/>
    <w:rsid w:val="00A529C1"/>
    <w:rsid w:val="00AC7E81"/>
    <w:rsid w:val="00AE5522"/>
    <w:rsid w:val="00B710C5"/>
    <w:rsid w:val="00B84C0A"/>
    <w:rsid w:val="00CA1CD9"/>
    <w:rsid w:val="00CC7EF0"/>
    <w:rsid w:val="00D1257E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267CD-F2A0-4D3F-ACEF-48550834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7C6C9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5141D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141D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0C5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0C5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72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18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1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1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51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4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0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870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46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050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01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LP3_report</vt:lpstr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LP3_report</dc:title>
  <dc:creator>Admin</dc:creator>
  <cp:lastModifiedBy>Admin</cp:lastModifiedBy>
  <cp:revision>13</cp:revision>
  <dcterms:created xsi:type="dcterms:W3CDTF">2023-10-19T17:23:00Z</dcterms:created>
  <dcterms:modified xsi:type="dcterms:W3CDTF">2023-10-19T17:39:00Z</dcterms:modified>
</cp:coreProperties>
</file>