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CB15" w14:textId="70EBAED9" w:rsidR="009803D5" w:rsidRDefault="00F10377">
      <w:r>
        <w:t>dummy</w:t>
      </w:r>
    </w:p>
    <w:sectPr w:rsidR="00980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77"/>
    <w:rsid w:val="009803D5"/>
    <w:rsid w:val="00F1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12908"/>
  <w15:chartTrackingRefBased/>
  <w15:docId w15:val="{A64A2E67-7E5F-1C4C-BCFF-3E62E554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0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3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3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3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3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37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37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37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37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37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37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37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37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37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103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37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3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37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103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37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10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3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37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103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Sankar</dc:creator>
  <cp:keywords/>
  <dc:description/>
  <cp:lastModifiedBy>Akash Sankar</cp:lastModifiedBy>
  <cp:revision>1</cp:revision>
  <dcterms:created xsi:type="dcterms:W3CDTF">2024-02-18T11:53:00Z</dcterms:created>
  <dcterms:modified xsi:type="dcterms:W3CDTF">2024-02-18T12:04:00Z</dcterms:modified>
</cp:coreProperties>
</file>