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72" w:rsidRPr="00675972" w:rsidRDefault="00675972" w:rsidP="0067597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7597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shd w:val="clear" w:color="auto" w:fill="FFFFFF"/>
        </w:rPr>
        <w:t>Fancode</w:t>
      </w:r>
      <w:proofErr w:type="spellEnd"/>
      <w:r w:rsidRPr="0067597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shd w:val="clear" w:color="auto" w:fill="FFFFFF"/>
        </w:rPr>
        <w:t xml:space="preserve"> API Automation Framework</w:t>
      </w:r>
    </w:p>
    <w:p w:rsidR="00675972" w:rsidRPr="00675972" w:rsidRDefault="00675972" w:rsidP="006759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This is a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BDD-based API Automation Framework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designed to validate API responses using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Cucumber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Rest Assured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. It ensures seamless validation by checking that all users from the city </w:t>
      </w:r>
      <w:proofErr w:type="spell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FanCode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have completed more than half of their to-do tasks.</w:t>
      </w:r>
    </w:p>
    <w:p w:rsidR="00675972" w:rsidRPr="00675972" w:rsidRDefault="00675972" w:rsidP="00675972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972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Prerequisites</w:t>
      </w:r>
    </w:p>
    <w:p w:rsidR="00675972" w:rsidRPr="00675972" w:rsidRDefault="00675972" w:rsidP="0067597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Java Development Kit (JDK)</w:t>
      </w:r>
    </w:p>
    <w:p w:rsidR="00675972" w:rsidRPr="00675972" w:rsidRDefault="00675972" w:rsidP="0067597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Maven Build tool</w:t>
      </w:r>
    </w:p>
    <w:p w:rsidR="00675972" w:rsidRPr="00675972" w:rsidRDefault="00675972" w:rsidP="0067597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Eclipse or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any Integrated Development Environment (IDE)</w:t>
      </w:r>
    </w:p>
    <w:p w:rsidR="00675972" w:rsidRPr="00675972" w:rsidRDefault="00675972" w:rsidP="006759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72" w:rsidRPr="00675972" w:rsidRDefault="00675972" w:rsidP="00675972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972">
        <w:rPr>
          <w:rFonts w:ascii="Arial" w:eastAsia="Times New Roman" w:hAnsi="Arial" w:cs="Arial"/>
          <w:b/>
          <w:bCs/>
          <w:color w:val="000000"/>
          <w:sz w:val="28"/>
          <w:szCs w:val="28"/>
        </w:rPr>
        <w:t>Setup</w:t>
      </w:r>
    </w:p>
    <w:p w:rsidR="00675972" w:rsidRPr="00675972" w:rsidRDefault="00675972" w:rsidP="006759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Clone the repository:</w:t>
      </w:r>
    </w:p>
    <w:p w:rsidR="00675972" w:rsidRPr="00675972" w:rsidRDefault="00675972" w:rsidP="0067597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75972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shd w:val="clear" w:color="auto" w:fill="D0E0E3"/>
          </w:rPr>
          <w:t>https://github.com/AkashQA0303/DreamSports.git</w:t>
        </w:r>
      </w:hyperlink>
    </w:p>
    <w:p w:rsidR="00675972" w:rsidRPr="00675972" w:rsidRDefault="00675972" w:rsidP="006759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Navigate to the Project </w:t>
      </w:r>
    </w:p>
    <w:p w:rsidR="00675972" w:rsidRPr="00675972" w:rsidRDefault="00675972" w:rsidP="0067597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0E0E3"/>
        </w:rPr>
        <w:t>cd</w:t>
      </w:r>
      <w:proofErr w:type="gramEnd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0E0E3"/>
        </w:rPr>
        <w:t xml:space="preserve"> </w:t>
      </w:r>
      <w:proofErr w:type="spell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0E0E3"/>
        </w:rPr>
        <w:t>FanCode</w:t>
      </w:r>
      <w:proofErr w:type="spellEnd"/>
    </w:p>
    <w:p w:rsidR="00675972" w:rsidRPr="00675972" w:rsidRDefault="00675972" w:rsidP="00675972">
      <w:pPr>
        <w:numPr>
          <w:ilvl w:val="0"/>
          <w:numId w:val="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</w:rPr>
      </w:pPr>
      <w:r w:rsidRPr="00675972">
        <w:rPr>
          <w:rFonts w:ascii="Arial" w:eastAsia="Times New Roman" w:hAnsi="Arial" w:cs="Arial"/>
          <w:color w:val="1F2328"/>
          <w:sz w:val="20"/>
          <w:szCs w:val="20"/>
        </w:rPr>
        <w:t>Install the dependencies:</w:t>
      </w:r>
    </w:p>
    <w:p w:rsidR="00675972" w:rsidRPr="00675972" w:rsidRDefault="00675972" w:rsidP="0067597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D0E0E3"/>
        </w:rPr>
        <w:t>mvn</w:t>
      </w:r>
      <w:proofErr w:type="spellEnd"/>
      <w:proofErr w:type="gramEnd"/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D0E0E3"/>
        </w:rPr>
        <w:t xml:space="preserve"> clean install</w:t>
      </w:r>
    </w:p>
    <w:p w:rsidR="00675972" w:rsidRPr="00675972" w:rsidRDefault="00675972" w:rsidP="006759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Running the Tests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proofErr w:type="gram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0E0E3"/>
        </w:rPr>
        <w:t>mvn</w:t>
      </w:r>
      <w:proofErr w:type="spellEnd"/>
      <w:proofErr w:type="gramEnd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0E0E3"/>
        </w:rPr>
        <w:t xml:space="preserve"> clean test or </w:t>
      </w:r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D0E0E3"/>
        </w:rPr>
        <w:t xml:space="preserve">Right click on the testng.xml file and Click Run as </w:t>
      </w:r>
      <w:proofErr w:type="spellStart"/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D0E0E3"/>
        </w:rPr>
        <w:t>Testng</w:t>
      </w:r>
      <w:proofErr w:type="spellEnd"/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D0E0E3"/>
        </w:rPr>
        <w:t xml:space="preserve"> suite</w:t>
      </w:r>
      <w:r w:rsidRPr="00675972">
        <w:rPr>
          <w:rFonts w:ascii="Arial" w:eastAsia="Times New Roman" w:hAnsi="Arial" w:cs="Arial"/>
          <w:color w:val="1F2328"/>
          <w:sz w:val="20"/>
          <w:szCs w:val="20"/>
        </w:rPr>
        <w:t> </w:t>
      </w:r>
    </w:p>
    <w:p w:rsidR="00675972" w:rsidRPr="00675972" w:rsidRDefault="00675972" w:rsidP="006759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</w:rPr>
      </w:pPr>
      <w:r w:rsidRPr="00675972">
        <w:rPr>
          <w:rFonts w:ascii="Arial" w:eastAsia="Times New Roman" w:hAnsi="Arial" w:cs="Arial"/>
          <w:color w:val="1F2328"/>
          <w:sz w:val="20"/>
          <w:szCs w:val="20"/>
        </w:rPr>
        <w:t>Test results will be displayed in the console, including Passes, Fail and Skips and any assertions.</w:t>
      </w:r>
    </w:p>
    <w:p w:rsidR="00675972" w:rsidRPr="00675972" w:rsidRDefault="00675972" w:rsidP="0067597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</w:rPr>
      </w:pPr>
      <w:r w:rsidRPr="00675972">
        <w:rPr>
          <w:rFonts w:ascii="Arial" w:eastAsia="Times New Roman" w:hAnsi="Arial" w:cs="Arial"/>
          <w:color w:val="1F2328"/>
          <w:sz w:val="20"/>
          <w:szCs w:val="20"/>
        </w:rPr>
        <w:t>Report will be generated for the result with logs</w:t>
      </w:r>
    </w:p>
    <w:p w:rsidR="00675972" w:rsidRPr="00675972" w:rsidRDefault="00675972" w:rsidP="00675972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72" w:rsidRPr="00675972" w:rsidRDefault="00675972" w:rsidP="0067597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97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Structure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FanCode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├── </w:t>
      </w:r>
      <w:proofErr w:type="spellStart"/>
      <w:proofErr w:type="gram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src</w:t>
      </w:r>
      <w:proofErr w:type="spellEnd"/>
      <w:proofErr w:type="gram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├── main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├── 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pojomodel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Todo.java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User.java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├── utilities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apiutils.java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customlogger.java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├── test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├── 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baseUtilities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commonUtils.java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ConfigReader.java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├── runners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TestRunner.java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stepDefinitions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tasks.java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│   ├── users.java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├── resources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├── features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fancode.feature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config.properties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│   ├── log4j2.xml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allure.properties</w:t>
      </w:r>
      <w:bookmarkStart w:id="0" w:name="_GoBack"/>
      <w:bookmarkEnd w:id="0"/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├── </w:t>
      </w:r>
      <w:proofErr w:type="gram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target</w:t>
      </w:r>
      <w:proofErr w:type="gram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├── cucumber-report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│   │   ├──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cucumber.json</w:t>
      </w:r>
      <w:proofErr w:type="spellEnd"/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├── cucumber.html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├── allure-results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│   │   ├── (Allure generated report files will be stored here)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000000"/>
          <w:sz w:val="20"/>
          <w:szCs w:val="20"/>
        </w:rPr>
        <w:t>├── pom.xml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72" w:rsidRPr="00675972" w:rsidRDefault="00675972" w:rsidP="0067597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972">
        <w:rPr>
          <w:rFonts w:ascii="Arial" w:eastAsia="Times New Roman" w:hAnsi="Arial" w:cs="Arial"/>
          <w:b/>
          <w:bCs/>
          <w:color w:val="000000"/>
          <w:sz w:val="28"/>
          <w:szCs w:val="28"/>
        </w:rPr>
        <w:t>Framework Components</w:t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1. Utilities</w:t>
      </w:r>
    </w:p>
    <w:p w:rsidR="00675972" w:rsidRPr="00675972" w:rsidRDefault="00675972" w:rsidP="00675972">
      <w:pPr>
        <w:numPr>
          <w:ilvl w:val="0"/>
          <w:numId w:val="8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apiutils.java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: Handles reusable API operations using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Rest Assured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(e.g., GET, POST, PUT, DELETE requests).</w:t>
      </w:r>
    </w:p>
    <w:p w:rsidR="00675972" w:rsidRPr="00675972" w:rsidRDefault="00675972" w:rsidP="00675972">
      <w:pPr>
        <w:numPr>
          <w:ilvl w:val="0"/>
          <w:numId w:val="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customlogger.java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: Implements centralized logging using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Log4j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675972">
        <w:rPr>
          <w:rFonts w:ascii="Arial" w:eastAsia="Times New Roman" w:hAnsi="Arial" w:cs="Arial"/>
          <w:color w:val="000000"/>
        </w:rPr>
        <w:br/>
      </w:r>
      <w:r w:rsidRPr="00675972">
        <w:rPr>
          <w:rFonts w:ascii="Arial" w:eastAsia="Times New Roman" w:hAnsi="Arial" w:cs="Arial"/>
          <w:color w:val="000000"/>
        </w:rPr>
        <w:br/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2. Base Utilities</w:t>
      </w:r>
    </w:p>
    <w:p w:rsidR="00675972" w:rsidRPr="00675972" w:rsidRDefault="00675972" w:rsidP="00675972">
      <w:pPr>
        <w:numPr>
          <w:ilvl w:val="0"/>
          <w:numId w:val="9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commonUtils.java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: Contains reusable variables like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baseUrl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todoList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fanCodeUserIds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that can be accessed across classes.</w:t>
      </w:r>
    </w:p>
    <w:p w:rsidR="00675972" w:rsidRPr="00675972" w:rsidRDefault="00675972" w:rsidP="00675972">
      <w:pPr>
        <w:numPr>
          <w:ilvl w:val="0"/>
          <w:numId w:val="9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ConfigReader.java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: Reads values from the 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config.properties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file.</w:t>
      </w:r>
      <w:r w:rsidRPr="00675972">
        <w:rPr>
          <w:rFonts w:ascii="Arial" w:eastAsia="Times New Roman" w:hAnsi="Arial" w:cs="Arial"/>
          <w:color w:val="000000"/>
        </w:rPr>
        <w:br/>
      </w:r>
      <w:r w:rsidRPr="00675972">
        <w:rPr>
          <w:rFonts w:ascii="Arial" w:eastAsia="Times New Roman" w:hAnsi="Arial" w:cs="Arial"/>
          <w:color w:val="000000"/>
        </w:rPr>
        <w:br/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3. POJO Models</w:t>
      </w:r>
    </w:p>
    <w:p w:rsidR="00675972" w:rsidRPr="00675972" w:rsidRDefault="00675972" w:rsidP="00675972">
      <w:pPr>
        <w:numPr>
          <w:ilvl w:val="0"/>
          <w:numId w:val="10"/>
        </w:numPr>
        <w:spacing w:before="240" w:after="24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0"/>
          <w:szCs w:val="20"/>
        </w:rPr>
        <w:t>Todo.java</w:t>
      </w:r>
      <w:r w:rsidRPr="00675972">
        <w:rPr>
          <w:rFonts w:ascii="Arial" w:eastAsia="Times New Roman" w:hAnsi="Arial" w:cs="Arial"/>
          <w:color w:val="434343"/>
          <w:sz w:val="20"/>
          <w:szCs w:val="20"/>
        </w:rPr>
        <w:t xml:space="preserve"> and </w:t>
      </w:r>
      <w:r w:rsidRPr="00675972">
        <w:rPr>
          <w:rFonts w:ascii="Arial" w:eastAsia="Times New Roman" w:hAnsi="Arial" w:cs="Arial"/>
          <w:b/>
          <w:bCs/>
          <w:color w:val="434343"/>
          <w:sz w:val="20"/>
          <w:szCs w:val="20"/>
        </w:rPr>
        <w:t>User.java</w:t>
      </w:r>
      <w:r w:rsidRPr="00675972">
        <w:rPr>
          <w:rFonts w:ascii="Arial" w:eastAsia="Times New Roman" w:hAnsi="Arial" w:cs="Arial"/>
          <w:color w:val="434343"/>
          <w:sz w:val="20"/>
          <w:szCs w:val="20"/>
        </w:rPr>
        <w:t xml:space="preserve">: Represent API response data using </w:t>
      </w:r>
      <w:r w:rsidRPr="00675972">
        <w:rPr>
          <w:rFonts w:ascii="Arial" w:eastAsia="Times New Roman" w:hAnsi="Arial" w:cs="Arial"/>
          <w:b/>
          <w:bCs/>
          <w:color w:val="434343"/>
          <w:sz w:val="20"/>
          <w:szCs w:val="20"/>
        </w:rPr>
        <w:t>POJOs</w:t>
      </w:r>
      <w:r w:rsidRPr="00675972">
        <w:rPr>
          <w:rFonts w:ascii="Arial" w:eastAsia="Times New Roman" w:hAnsi="Arial" w:cs="Arial"/>
          <w:color w:val="434343"/>
          <w:sz w:val="20"/>
          <w:szCs w:val="20"/>
        </w:rPr>
        <w:t xml:space="preserve"> (Plain Old Java Objects) for deserialization.</w:t>
      </w:r>
      <w:r w:rsidRPr="00675972">
        <w:rPr>
          <w:rFonts w:ascii="Arial" w:eastAsia="Times New Roman" w:hAnsi="Arial" w:cs="Arial"/>
          <w:color w:val="434343"/>
          <w:sz w:val="28"/>
          <w:szCs w:val="28"/>
        </w:rPr>
        <w:br/>
      </w:r>
      <w:r w:rsidRPr="00675972">
        <w:rPr>
          <w:rFonts w:ascii="Arial" w:eastAsia="Times New Roman" w:hAnsi="Arial" w:cs="Arial"/>
          <w:color w:val="434343"/>
          <w:sz w:val="28"/>
          <w:szCs w:val="28"/>
        </w:rPr>
        <w:br/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4. Step Definitions</w:t>
      </w:r>
    </w:p>
    <w:p w:rsidR="00675972" w:rsidRPr="00675972" w:rsidRDefault="00675972" w:rsidP="00675972">
      <w:pPr>
        <w:numPr>
          <w:ilvl w:val="0"/>
          <w:numId w:val="11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tasks.java</w:t>
      </w:r>
      <w:proofErr w:type="gram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users.java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>: Implement step definitions using Cucumber for API requests, responses, and validation logic.</w:t>
      </w:r>
      <w:r w:rsidRPr="00675972">
        <w:rPr>
          <w:rFonts w:ascii="Arial" w:eastAsia="Times New Roman" w:hAnsi="Arial" w:cs="Arial"/>
          <w:color w:val="000000"/>
        </w:rPr>
        <w:br/>
      </w:r>
      <w:r w:rsidRPr="00675972">
        <w:rPr>
          <w:rFonts w:ascii="Arial" w:eastAsia="Times New Roman" w:hAnsi="Arial" w:cs="Arial"/>
          <w:color w:val="000000"/>
        </w:rPr>
        <w:br/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5. Runner</w:t>
      </w:r>
    </w:p>
    <w:p w:rsidR="00675972" w:rsidRPr="00675972" w:rsidRDefault="00675972" w:rsidP="00675972">
      <w:pPr>
        <w:numPr>
          <w:ilvl w:val="0"/>
          <w:numId w:val="12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TestRunner.java</w:t>
      </w:r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: Configured with </w:t>
      </w:r>
      <w:proofErr w:type="spell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CucumberOptions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to define feature paths, glue code, plugins, and report generation.</w:t>
      </w:r>
      <w:r w:rsidRPr="00675972">
        <w:rPr>
          <w:rFonts w:ascii="Arial" w:eastAsia="Times New Roman" w:hAnsi="Arial" w:cs="Arial"/>
          <w:color w:val="000000"/>
        </w:rPr>
        <w:br/>
      </w:r>
      <w:r w:rsidRPr="00675972">
        <w:rPr>
          <w:rFonts w:ascii="Arial" w:eastAsia="Times New Roman" w:hAnsi="Arial" w:cs="Arial"/>
          <w:color w:val="000000"/>
        </w:rPr>
        <w:br/>
      </w:r>
    </w:p>
    <w:p w:rsidR="00675972" w:rsidRPr="00675972" w:rsidRDefault="00675972" w:rsidP="00675972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6. Resources</w:t>
      </w:r>
    </w:p>
    <w:p w:rsidR="00675972" w:rsidRPr="00675972" w:rsidRDefault="00675972" w:rsidP="00675972">
      <w:pPr>
        <w:numPr>
          <w:ilvl w:val="0"/>
          <w:numId w:val="13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features/</w:t>
      </w:r>
      <w:proofErr w:type="spell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fancode.feature</w:t>
      </w:r>
      <w:proofErr w:type="spellEnd"/>
      <w:proofErr w:type="gramEnd"/>
      <w:r w:rsidRPr="00675972">
        <w:rPr>
          <w:rFonts w:ascii="Arial" w:eastAsia="Times New Roman" w:hAnsi="Arial" w:cs="Arial"/>
          <w:color w:val="000000"/>
          <w:sz w:val="20"/>
          <w:szCs w:val="20"/>
        </w:rPr>
        <w:t>: Contains the BDD test scenarios.</w:t>
      </w:r>
    </w:p>
    <w:p w:rsidR="00675972" w:rsidRPr="00675972" w:rsidRDefault="00675972" w:rsidP="0067597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config.properties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>: Holds environment configurations (e.g., Base URL).</w:t>
      </w:r>
    </w:p>
    <w:p w:rsidR="00675972" w:rsidRPr="00675972" w:rsidRDefault="00675972" w:rsidP="00675972">
      <w:pPr>
        <w:numPr>
          <w:ilvl w:val="0"/>
          <w:numId w:val="13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75972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logs</w:t>
      </w:r>
      <w:proofErr w:type="gramEnd"/>
      <w:r w:rsidRPr="00675972">
        <w:rPr>
          <w:rFonts w:ascii="Arial" w:eastAsia="Times New Roman" w:hAnsi="Arial" w:cs="Arial"/>
          <w:color w:val="000000"/>
          <w:sz w:val="20"/>
          <w:szCs w:val="20"/>
        </w:rPr>
        <w:t>: Stores Log4j logs.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5972" w:rsidRPr="00675972" w:rsidRDefault="00675972" w:rsidP="00675972">
      <w:pPr>
        <w:numPr>
          <w:ilvl w:val="0"/>
          <w:numId w:val="14"/>
        </w:numPr>
        <w:spacing w:before="24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675972">
        <w:rPr>
          <w:rFonts w:ascii="Arial" w:eastAsia="Times New Roman" w:hAnsi="Arial" w:cs="Arial"/>
          <w:b/>
          <w:bCs/>
          <w:color w:val="434343"/>
          <w:sz w:val="24"/>
          <w:szCs w:val="24"/>
        </w:rPr>
        <w:t>Target Folder for Reports:</w:t>
      </w:r>
    </w:p>
    <w:p w:rsidR="00675972" w:rsidRPr="00675972" w:rsidRDefault="00675972" w:rsidP="0067597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target/cucumber-report</w:t>
      </w:r>
      <w:proofErr w:type="gram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→ Contains the JSON and HTML reports generated by Cucumber.</w:t>
      </w:r>
    </w:p>
    <w:p w:rsidR="00675972" w:rsidRPr="00675972" w:rsidRDefault="00675972" w:rsidP="00675972">
      <w:pPr>
        <w:numPr>
          <w:ilvl w:val="0"/>
          <w:numId w:val="15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target/allure-results</w:t>
      </w:r>
      <w:proofErr w:type="gramEnd"/>
      <w:r w:rsidRPr="00675972">
        <w:rPr>
          <w:rFonts w:ascii="Arial" w:eastAsia="Times New Roman" w:hAnsi="Arial" w:cs="Arial"/>
          <w:color w:val="000000"/>
          <w:sz w:val="20"/>
          <w:szCs w:val="20"/>
        </w:rPr>
        <w:t xml:space="preserve"> → Will contain the Allure result files (.</w:t>
      </w:r>
      <w:proofErr w:type="spellStart"/>
      <w:r w:rsidRPr="00675972">
        <w:rPr>
          <w:rFonts w:ascii="Arial" w:eastAsia="Times New Roman" w:hAnsi="Arial" w:cs="Arial"/>
          <w:color w:val="000000"/>
          <w:sz w:val="20"/>
          <w:szCs w:val="20"/>
        </w:rPr>
        <w:t>json</w:t>
      </w:r>
      <w:proofErr w:type="spellEnd"/>
      <w:r w:rsidRPr="00675972">
        <w:rPr>
          <w:rFonts w:ascii="Arial" w:eastAsia="Times New Roman" w:hAnsi="Arial" w:cs="Arial"/>
          <w:color w:val="000000"/>
          <w:sz w:val="20"/>
          <w:szCs w:val="20"/>
        </w:rPr>
        <w:t>, .xml) after test execution.</w:t>
      </w:r>
    </w:p>
    <w:p w:rsidR="00675972" w:rsidRPr="00675972" w:rsidRDefault="00675972" w:rsidP="0067597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972">
        <w:rPr>
          <w:rFonts w:ascii="Arial" w:eastAsia="Times New Roman" w:hAnsi="Arial" w:cs="Arial"/>
          <w:b/>
          <w:bCs/>
          <w:color w:val="1F2328"/>
          <w:sz w:val="28"/>
          <w:szCs w:val="28"/>
        </w:rPr>
        <w:t>Reporting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972">
        <w:rPr>
          <w:rFonts w:ascii="Arial" w:eastAsia="Times New Roman" w:hAnsi="Arial" w:cs="Arial"/>
          <w:color w:val="1F2328"/>
          <w:sz w:val="20"/>
          <w:szCs w:val="20"/>
          <w:shd w:val="clear" w:color="auto" w:fill="FFFFFF"/>
        </w:rPr>
        <w:t xml:space="preserve">The test results are generated using </w:t>
      </w:r>
      <w:proofErr w:type="spellStart"/>
      <w:r w:rsidRPr="00675972">
        <w:rPr>
          <w:rFonts w:ascii="Arial" w:eastAsia="Times New Roman" w:hAnsi="Arial" w:cs="Arial"/>
          <w:color w:val="1F2328"/>
          <w:sz w:val="20"/>
          <w:szCs w:val="20"/>
          <w:shd w:val="clear" w:color="auto" w:fill="FFFFFF"/>
        </w:rPr>
        <w:t>ExtentReports</w:t>
      </w:r>
      <w:proofErr w:type="spellEnd"/>
      <w:r w:rsidRPr="00675972">
        <w:rPr>
          <w:rFonts w:ascii="Arial" w:eastAsia="Times New Roman" w:hAnsi="Arial" w:cs="Arial"/>
          <w:color w:val="1F2328"/>
          <w:sz w:val="20"/>
          <w:szCs w:val="20"/>
          <w:shd w:val="clear" w:color="auto" w:fill="FFFFFF"/>
        </w:rPr>
        <w:t>. After test execution, the report is available at</w:t>
      </w:r>
      <w:r w:rsidRPr="00675972">
        <w:rPr>
          <w:rFonts w:ascii="Arial" w:eastAsia="Times New Roman" w:hAnsi="Arial" w:cs="Arial"/>
          <w:b/>
          <w:bCs/>
          <w:color w:val="1F2328"/>
          <w:sz w:val="20"/>
          <w:szCs w:val="20"/>
          <w:shd w:val="clear" w:color="auto" w:fill="FFFFFF"/>
        </w:rPr>
        <w:t xml:space="preserve"> target/</w:t>
      </w: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72" w:rsidRPr="00675972" w:rsidRDefault="00675972" w:rsidP="006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F2328"/>
          <w:sz w:val="20"/>
          <w:szCs w:val="20"/>
          <w:bdr w:val="single" w:sz="18" w:space="0" w:color="000000" w:frame="1"/>
          <w:shd w:val="clear" w:color="auto" w:fill="FFFFFF"/>
        </w:rPr>
        <w:drawing>
          <wp:inline distT="0" distB="0" distL="0" distR="0">
            <wp:extent cx="5943600" cy="2847975"/>
            <wp:effectExtent l="0" t="0" r="0" b="9525"/>
            <wp:docPr id="1" name="Picture 1" descr="https://lh7-rt.googleusercontent.com/docsz/AD_4nXeZWBodnkqQkKqP8Uk2U6vsYDx_5uHOL-97Ns0GO8PEPj43cN1ks9uu_lLxG2WqE_oZc_dsNeHN-nozq5cfgFlN60Q9QCk2k6G3tPSY2VdZSc13sfhtshngVBWMY0ZIKUR932gk_A?key=3ynBb8-Wu1alRKPikykQfJ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WBodnkqQkKqP8Uk2U6vsYDx_5uHOL-97Ns0GO8PEPj43cN1ks9uu_lLxG2WqE_oZc_dsNeHN-nozq5cfgFlN60Q9QCk2k6G3tPSY2VdZSc13sfhtshngVBWMY0ZIKUR932gk_A?key=3ynBb8-Wu1alRKPikykQfJX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2E" w:rsidRDefault="00675972" w:rsidP="00675972">
      <w:r w:rsidRPr="006759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9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9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97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8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31E"/>
    <w:multiLevelType w:val="multilevel"/>
    <w:tmpl w:val="3DF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57767"/>
    <w:multiLevelType w:val="multilevel"/>
    <w:tmpl w:val="097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4359E"/>
    <w:multiLevelType w:val="multilevel"/>
    <w:tmpl w:val="42AAD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94AB2"/>
    <w:multiLevelType w:val="multilevel"/>
    <w:tmpl w:val="899E0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76882"/>
    <w:multiLevelType w:val="multilevel"/>
    <w:tmpl w:val="454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A38B4"/>
    <w:multiLevelType w:val="multilevel"/>
    <w:tmpl w:val="FF9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E5963"/>
    <w:multiLevelType w:val="multilevel"/>
    <w:tmpl w:val="04B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F593A"/>
    <w:multiLevelType w:val="multilevel"/>
    <w:tmpl w:val="AB90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304E07"/>
    <w:multiLevelType w:val="multilevel"/>
    <w:tmpl w:val="6688E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E608CA"/>
    <w:multiLevelType w:val="multilevel"/>
    <w:tmpl w:val="D76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911C5B"/>
    <w:multiLevelType w:val="multilevel"/>
    <w:tmpl w:val="0714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97EC4"/>
    <w:multiLevelType w:val="multilevel"/>
    <w:tmpl w:val="D4207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D2657"/>
    <w:multiLevelType w:val="multilevel"/>
    <w:tmpl w:val="292AAE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2B795C"/>
    <w:multiLevelType w:val="multilevel"/>
    <w:tmpl w:val="1BC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0"/>
  </w:num>
  <w:num w:numId="9">
    <w:abstractNumId w:val="0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3B"/>
    <w:rsid w:val="004B273B"/>
    <w:rsid w:val="00675972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5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59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9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97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972"/>
  </w:style>
  <w:style w:type="paragraph" w:styleId="BalloonText">
    <w:name w:val="Balloon Text"/>
    <w:basedOn w:val="Normal"/>
    <w:link w:val="BalloonTextChar"/>
    <w:uiPriority w:val="99"/>
    <w:semiHidden/>
    <w:unhideWhenUsed/>
    <w:rsid w:val="0067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5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59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9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97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972"/>
  </w:style>
  <w:style w:type="paragraph" w:styleId="BalloonText">
    <w:name w:val="Balloon Text"/>
    <w:basedOn w:val="Normal"/>
    <w:link w:val="BalloonTextChar"/>
    <w:uiPriority w:val="99"/>
    <w:semiHidden/>
    <w:unhideWhenUsed/>
    <w:rsid w:val="0067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QA0303/DreamSpor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2025-03-23T21:26:00Z</dcterms:created>
  <dcterms:modified xsi:type="dcterms:W3CDTF">2025-03-23T21:26:00Z</dcterms:modified>
</cp:coreProperties>
</file>