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E54A" w14:textId="77777777" w:rsidR="00626A1C" w:rsidRPr="00626A1C" w:rsidRDefault="00626A1C" w:rsidP="00626A1C">
      <w:pPr>
        <w:rPr>
          <w:b/>
          <w:bCs/>
          <w:sz w:val="28"/>
          <w:szCs w:val="28"/>
        </w:rPr>
      </w:pPr>
      <w:r w:rsidRPr="00626A1C">
        <w:rPr>
          <w:b/>
          <w:bCs/>
          <w:sz w:val="28"/>
          <w:szCs w:val="28"/>
        </w:rPr>
        <w:t>Week 2 Report: Model Building and Training</w:t>
      </w:r>
    </w:p>
    <w:p w14:paraId="3BA50327" w14:textId="77777777" w:rsidR="00626A1C" w:rsidRPr="00626A1C" w:rsidRDefault="00626A1C" w:rsidP="00626A1C"/>
    <w:p w14:paraId="4476BCA5" w14:textId="77777777" w:rsidR="00626A1C" w:rsidRPr="00626A1C" w:rsidRDefault="00626A1C" w:rsidP="00626A1C">
      <w:pPr>
        <w:rPr>
          <w:b/>
          <w:bCs/>
          <w:sz w:val="24"/>
          <w:szCs w:val="24"/>
        </w:rPr>
      </w:pPr>
      <w:r w:rsidRPr="00626A1C">
        <w:rPr>
          <w:b/>
          <w:bCs/>
          <w:sz w:val="24"/>
          <w:szCs w:val="24"/>
        </w:rPr>
        <w:t>1. Introduction</w:t>
      </w:r>
    </w:p>
    <w:p w14:paraId="1A2FD8BD" w14:textId="77777777" w:rsidR="00626A1C" w:rsidRPr="00626A1C" w:rsidRDefault="00626A1C" w:rsidP="00626A1C">
      <w:r w:rsidRPr="00626A1C">
        <w:t xml:space="preserve">This report summarizes the activities undertaken during Week 2. Focusing on </w:t>
      </w:r>
      <w:r w:rsidRPr="00626A1C">
        <w:rPr>
          <w:b/>
          <w:bCs/>
        </w:rPr>
        <w:t>Task 2: Model Building and Training</w:t>
      </w:r>
      <w:r w:rsidRPr="00626A1C">
        <w:t>. Following the successful data preparation. Next step involved selecting appropriate features, preprocessing the data, implementing the required classification models (Logistic Regression and Random Forest), and performing initial training.</w:t>
      </w:r>
    </w:p>
    <w:p w14:paraId="389A997C" w14:textId="77777777" w:rsidR="00626A1C" w:rsidRPr="00626A1C" w:rsidRDefault="00626A1C" w:rsidP="00626A1C">
      <w:pPr>
        <w:rPr>
          <w:b/>
          <w:bCs/>
          <w:sz w:val="24"/>
          <w:szCs w:val="24"/>
        </w:rPr>
      </w:pPr>
      <w:r w:rsidRPr="00626A1C">
        <w:rPr>
          <w:b/>
          <w:bCs/>
          <w:sz w:val="24"/>
          <w:szCs w:val="24"/>
        </w:rPr>
        <w:t>2. Code Overview</w:t>
      </w:r>
    </w:p>
    <w:p w14:paraId="1DFF072F" w14:textId="77777777" w:rsidR="00626A1C" w:rsidRPr="00626A1C" w:rsidRDefault="00626A1C" w:rsidP="00626A1C">
      <w:r w:rsidRPr="00626A1C">
        <w:t>All model building and training steps were implemented in Python using the scikit-learn library. The primary script used for this phase is model_training.py. This script loads the final dataset created in Week 1 (world_cup_final_dataset.csv), performs preprocessing, splits the data, trains the models, and includes initial evaluation steps.</w:t>
      </w:r>
    </w:p>
    <w:p w14:paraId="5BC36772" w14:textId="77777777" w:rsidR="00626A1C" w:rsidRPr="00626A1C" w:rsidRDefault="00626A1C" w:rsidP="00626A1C">
      <w:pPr>
        <w:rPr>
          <w:b/>
          <w:bCs/>
          <w:sz w:val="24"/>
          <w:szCs w:val="24"/>
        </w:rPr>
      </w:pPr>
      <w:r w:rsidRPr="00626A1C">
        <w:rPr>
          <w:b/>
          <w:bCs/>
          <w:sz w:val="24"/>
          <w:szCs w:val="24"/>
        </w:rPr>
        <w:t>3. Feature Selection</w:t>
      </w:r>
    </w:p>
    <w:p w14:paraId="7264644A" w14:textId="77777777" w:rsidR="00626A1C" w:rsidRPr="00626A1C" w:rsidRDefault="00626A1C" w:rsidP="00626A1C">
      <w:r w:rsidRPr="00626A1C">
        <w:t>The following 13 features were selected as inputs (X) for the models:</w:t>
      </w:r>
    </w:p>
    <w:p w14:paraId="10686FF5" w14:textId="77777777" w:rsidR="00626A1C" w:rsidRPr="00626A1C" w:rsidRDefault="00626A1C" w:rsidP="00626A1C">
      <w:pPr>
        <w:numPr>
          <w:ilvl w:val="0"/>
          <w:numId w:val="1"/>
        </w:numPr>
      </w:pPr>
      <w:r w:rsidRPr="00626A1C">
        <w:t>neutral: Whether the match was played at a neutral venue (Boolean converted to 0/1).</w:t>
      </w:r>
    </w:p>
    <w:p w14:paraId="119BD443" w14:textId="77777777" w:rsidR="00626A1C" w:rsidRPr="00626A1C" w:rsidRDefault="00626A1C" w:rsidP="00626A1C">
      <w:pPr>
        <w:numPr>
          <w:ilvl w:val="0"/>
          <w:numId w:val="1"/>
        </w:numPr>
      </w:pPr>
      <w:proofErr w:type="spellStart"/>
      <w:r w:rsidRPr="00626A1C">
        <w:t>home_team_avg_age</w:t>
      </w:r>
      <w:proofErr w:type="spellEnd"/>
      <w:r w:rsidRPr="00626A1C">
        <w:t>: Average age of the home team.</w:t>
      </w:r>
    </w:p>
    <w:p w14:paraId="222AC20B" w14:textId="77777777" w:rsidR="00626A1C" w:rsidRPr="00626A1C" w:rsidRDefault="00626A1C" w:rsidP="00626A1C">
      <w:pPr>
        <w:numPr>
          <w:ilvl w:val="0"/>
          <w:numId w:val="1"/>
        </w:numPr>
      </w:pPr>
      <w:proofErr w:type="spellStart"/>
      <w:r w:rsidRPr="00626A1C">
        <w:t>home_team_total_market_value</w:t>
      </w:r>
      <w:proofErr w:type="spellEnd"/>
      <w:r w:rsidRPr="00626A1C">
        <w:t>: Total market value of the home team.</w:t>
      </w:r>
    </w:p>
    <w:p w14:paraId="5D62E035" w14:textId="77777777" w:rsidR="00626A1C" w:rsidRPr="00626A1C" w:rsidRDefault="00626A1C" w:rsidP="00626A1C">
      <w:pPr>
        <w:numPr>
          <w:ilvl w:val="0"/>
          <w:numId w:val="1"/>
        </w:numPr>
      </w:pPr>
      <w:proofErr w:type="spellStart"/>
      <w:r w:rsidRPr="00626A1C">
        <w:t>home_team_avg_experience</w:t>
      </w:r>
      <w:proofErr w:type="spellEnd"/>
      <w:r w:rsidRPr="00626A1C">
        <w:t>: Average total minutes played for the home team.</w:t>
      </w:r>
    </w:p>
    <w:p w14:paraId="354044A5" w14:textId="77777777" w:rsidR="00626A1C" w:rsidRPr="00626A1C" w:rsidRDefault="00626A1C" w:rsidP="00626A1C">
      <w:pPr>
        <w:numPr>
          <w:ilvl w:val="0"/>
          <w:numId w:val="1"/>
        </w:numPr>
      </w:pPr>
      <w:proofErr w:type="spellStart"/>
      <w:r w:rsidRPr="00626A1C">
        <w:t>away_team_avg_age</w:t>
      </w:r>
      <w:proofErr w:type="spellEnd"/>
      <w:r w:rsidRPr="00626A1C">
        <w:t>: Average age of the away team.</w:t>
      </w:r>
    </w:p>
    <w:p w14:paraId="7D963D49" w14:textId="77777777" w:rsidR="00626A1C" w:rsidRPr="00626A1C" w:rsidRDefault="00626A1C" w:rsidP="00626A1C">
      <w:pPr>
        <w:numPr>
          <w:ilvl w:val="0"/>
          <w:numId w:val="1"/>
        </w:numPr>
      </w:pPr>
      <w:proofErr w:type="spellStart"/>
      <w:r w:rsidRPr="00626A1C">
        <w:t>away_team_total_market_value</w:t>
      </w:r>
      <w:proofErr w:type="spellEnd"/>
      <w:r w:rsidRPr="00626A1C">
        <w:t>: Total market value of the away team.</w:t>
      </w:r>
    </w:p>
    <w:p w14:paraId="07BA2770" w14:textId="77777777" w:rsidR="00626A1C" w:rsidRPr="00626A1C" w:rsidRDefault="00626A1C" w:rsidP="00626A1C">
      <w:pPr>
        <w:numPr>
          <w:ilvl w:val="0"/>
          <w:numId w:val="1"/>
        </w:numPr>
      </w:pPr>
      <w:proofErr w:type="spellStart"/>
      <w:r w:rsidRPr="00626A1C">
        <w:t>away_team_avg_experience</w:t>
      </w:r>
      <w:proofErr w:type="spellEnd"/>
      <w:r w:rsidRPr="00626A1C">
        <w:t>: Average total minutes played for the away team.</w:t>
      </w:r>
    </w:p>
    <w:p w14:paraId="0B87A85E" w14:textId="77777777" w:rsidR="00626A1C" w:rsidRPr="00626A1C" w:rsidRDefault="00626A1C" w:rsidP="00626A1C">
      <w:pPr>
        <w:numPr>
          <w:ilvl w:val="0"/>
          <w:numId w:val="1"/>
        </w:numPr>
      </w:pPr>
      <w:proofErr w:type="spellStart"/>
      <w:r w:rsidRPr="00626A1C">
        <w:t>home_team_rank</w:t>
      </w:r>
      <w:proofErr w:type="spellEnd"/>
      <w:r w:rsidRPr="00626A1C">
        <w:t>: FIFA Rank of the home team.</w:t>
      </w:r>
    </w:p>
    <w:p w14:paraId="6E52C5DC" w14:textId="77777777" w:rsidR="00626A1C" w:rsidRPr="00626A1C" w:rsidRDefault="00626A1C" w:rsidP="00626A1C">
      <w:pPr>
        <w:numPr>
          <w:ilvl w:val="0"/>
          <w:numId w:val="1"/>
        </w:numPr>
      </w:pPr>
      <w:proofErr w:type="spellStart"/>
      <w:r w:rsidRPr="00626A1C">
        <w:t>home_team_rank_points</w:t>
      </w:r>
      <w:proofErr w:type="spellEnd"/>
      <w:r w:rsidRPr="00626A1C">
        <w:t>: FIFA Points of the home team.</w:t>
      </w:r>
    </w:p>
    <w:p w14:paraId="787D6D19" w14:textId="77777777" w:rsidR="00626A1C" w:rsidRPr="00626A1C" w:rsidRDefault="00626A1C" w:rsidP="00626A1C">
      <w:pPr>
        <w:numPr>
          <w:ilvl w:val="0"/>
          <w:numId w:val="1"/>
        </w:numPr>
      </w:pPr>
      <w:proofErr w:type="spellStart"/>
      <w:r w:rsidRPr="00626A1C">
        <w:t>away_team_rank</w:t>
      </w:r>
      <w:proofErr w:type="spellEnd"/>
      <w:r w:rsidRPr="00626A1C">
        <w:t>: FIFA Rank of the away team.</w:t>
      </w:r>
    </w:p>
    <w:p w14:paraId="7ECF52BC" w14:textId="77777777" w:rsidR="00626A1C" w:rsidRPr="00626A1C" w:rsidRDefault="00626A1C" w:rsidP="00626A1C">
      <w:pPr>
        <w:numPr>
          <w:ilvl w:val="0"/>
          <w:numId w:val="1"/>
        </w:numPr>
      </w:pPr>
      <w:proofErr w:type="spellStart"/>
      <w:r w:rsidRPr="00626A1C">
        <w:t>away_team_rank_points</w:t>
      </w:r>
      <w:proofErr w:type="spellEnd"/>
      <w:r w:rsidRPr="00626A1C">
        <w:t>: FIFA Points of the away team.</w:t>
      </w:r>
    </w:p>
    <w:p w14:paraId="72A603D5" w14:textId="77777777" w:rsidR="00626A1C" w:rsidRPr="00626A1C" w:rsidRDefault="00626A1C" w:rsidP="00626A1C">
      <w:pPr>
        <w:numPr>
          <w:ilvl w:val="0"/>
          <w:numId w:val="1"/>
        </w:numPr>
      </w:pPr>
      <w:proofErr w:type="spellStart"/>
      <w:r w:rsidRPr="00626A1C">
        <w:t>home_team_win_rate</w:t>
      </w:r>
      <w:proofErr w:type="spellEnd"/>
      <w:r w:rsidRPr="00626A1C">
        <w:t>: Historical World Cup win rate for the home team.</w:t>
      </w:r>
    </w:p>
    <w:p w14:paraId="65EE073A" w14:textId="77777777" w:rsidR="00626A1C" w:rsidRPr="00626A1C" w:rsidRDefault="00626A1C" w:rsidP="00626A1C">
      <w:pPr>
        <w:numPr>
          <w:ilvl w:val="0"/>
          <w:numId w:val="1"/>
        </w:numPr>
      </w:pPr>
      <w:proofErr w:type="spellStart"/>
      <w:r w:rsidRPr="00626A1C">
        <w:t>away_team_win_rate</w:t>
      </w:r>
      <w:proofErr w:type="spellEnd"/>
      <w:r w:rsidRPr="00626A1C">
        <w:t>: Historical World Cup win rate for the away team.</w:t>
      </w:r>
    </w:p>
    <w:p w14:paraId="779817DB" w14:textId="77777777" w:rsidR="00626A1C" w:rsidRPr="00626A1C" w:rsidRDefault="00626A1C" w:rsidP="00626A1C">
      <w:r w:rsidRPr="00626A1C">
        <w:rPr>
          <w:b/>
          <w:bCs/>
        </w:rPr>
        <w:t>Excluded Feature:</w:t>
      </w:r>
    </w:p>
    <w:p w14:paraId="20D819F5" w14:textId="77777777" w:rsidR="00626A1C" w:rsidRDefault="00626A1C" w:rsidP="00626A1C">
      <w:pPr>
        <w:numPr>
          <w:ilvl w:val="0"/>
          <w:numId w:val="2"/>
        </w:numPr>
      </w:pPr>
      <w:proofErr w:type="spellStart"/>
      <w:r w:rsidRPr="00626A1C">
        <w:t>goal_difference</w:t>
      </w:r>
      <w:proofErr w:type="spellEnd"/>
      <w:r w:rsidRPr="00626A1C">
        <w:t xml:space="preserve">: This feature was initially included but subsequently removed. It is calculated </w:t>
      </w:r>
      <w:r w:rsidRPr="00626A1C">
        <w:rPr>
          <w:i/>
          <w:iCs/>
        </w:rPr>
        <w:t>from</w:t>
      </w:r>
      <w:r w:rsidRPr="00626A1C">
        <w:t xml:space="preserve"> the match scores (</w:t>
      </w:r>
      <w:proofErr w:type="spellStart"/>
      <w:r w:rsidRPr="00626A1C">
        <w:t>home_score</w:t>
      </w:r>
      <w:proofErr w:type="spellEnd"/>
      <w:r w:rsidRPr="00626A1C">
        <w:t xml:space="preserve"> - </w:t>
      </w:r>
      <w:proofErr w:type="spellStart"/>
      <w:r w:rsidRPr="00626A1C">
        <w:t>away_score</w:t>
      </w:r>
      <w:proofErr w:type="spellEnd"/>
      <w:r w:rsidRPr="00626A1C">
        <w:t xml:space="preserve">), which directly determine the </w:t>
      </w:r>
      <w:proofErr w:type="spellStart"/>
      <w:r w:rsidRPr="00626A1C">
        <w:t>match_outcome</w:t>
      </w:r>
      <w:proofErr w:type="spellEnd"/>
      <w:r w:rsidRPr="00626A1C">
        <w:t xml:space="preserve"> target variable. Including it led to perfect but unrealistic model performance (data leakage). Excluding it provides a more realistic </w:t>
      </w:r>
      <w:proofErr w:type="spellStart"/>
      <w:r w:rsidRPr="00626A1C">
        <w:t>modeling</w:t>
      </w:r>
      <w:proofErr w:type="spellEnd"/>
      <w:r w:rsidRPr="00626A1C">
        <w:t xml:space="preserve"> challenge.</w:t>
      </w:r>
    </w:p>
    <w:p w14:paraId="25C9BDE3" w14:textId="77777777" w:rsidR="00D7238B" w:rsidRDefault="00D7238B" w:rsidP="00D7238B"/>
    <w:p w14:paraId="0D805E57" w14:textId="77777777" w:rsidR="00D7238B" w:rsidRPr="00626A1C" w:rsidRDefault="00D7238B" w:rsidP="00D7238B"/>
    <w:p w14:paraId="1D6886FA" w14:textId="77777777" w:rsidR="00626A1C" w:rsidRPr="00626A1C" w:rsidRDefault="00626A1C" w:rsidP="00626A1C">
      <w:r w:rsidRPr="00626A1C">
        <w:rPr>
          <w:b/>
          <w:bCs/>
        </w:rPr>
        <w:lastRenderedPageBreak/>
        <w:t>Target Variable:</w:t>
      </w:r>
    </w:p>
    <w:p w14:paraId="4E0ED66C" w14:textId="77777777" w:rsidR="00626A1C" w:rsidRPr="00626A1C" w:rsidRDefault="00626A1C" w:rsidP="00626A1C">
      <w:pPr>
        <w:numPr>
          <w:ilvl w:val="0"/>
          <w:numId w:val="3"/>
        </w:numPr>
      </w:pPr>
      <w:proofErr w:type="spellStart"/>
      <w:r w:rsidRPr="00626A1C">
        <w:t>match_outcome</w:t>
      </w:r>
      <w:proofErr w:type="spellEnd"/>
      <w:r w:rsidRPr="00626A1C">
        <w:t>: The target variable (y) representing the result of the match (0=Draw, 1=</w:t>
      </w:r>
      <w:proofErr w:type="spellStart"/>
      <w:r w:rsidRPr="00626A1C">
        <w:t>HomeWin</w:t>
      </w:r>
      <w:proofErr w:type="spellEnd"/>
      <w:r w:rsidRPr="00626A1C">
        <w:t>, 2=</w:t>
      </w:r>
      <w:proofErr w:type="spellStart"/>
      <w:r w:rsidRPr="00626A1C">
        <w:t>AwayWin</w:t>
      </w:r>
      <w:proofErr w:type="spellEnd"/>
      <w:r w:rsidRPr="00626A1C">
        <w:t>).</w:t>
      </w:r>
    </w:p>
    <w:p w14:paraId="2A44D084" w14:textId="77777777" w:rsidR="00626A1C" w:rsidRPr="00626A1C" w:rsidRDefault="00626A1C" w:rsidP="00626A1C">
      <w:pPr>
        <w:rPr>
          <w:b/>
          <w:bCs/>
          <w:sz w:val="24"/>
          <w:szCs w:val="24"/>
        </w:rPr>
      </w:pPr>
      <w:r w:rsidRPr="00626A1C">
        <w:rPr>
          <w:b/>
          <w:bCs/>
          <w:sz w:val="24"/>
          <w:szCs w:val="24"/>
        </w:rPr>
        <w:t>4. Preprocessing</w:t>
      </w:r>
    </w:p>
    <w:p w14:paraId="2D002548" w14:textId="77777777" w:rsidR="00626A1C" w:rsidRPr="00626A1C" w:rsidRDefault="00626A1C" w:rsidP="00626A1C">
      <w:r w:rsidRPr="00626A1C">
        <w:t>Before training the models, preprocessing was applied to the selected features:</w:t>
      </w:r>
    </w:p>
    <w:p w14:paraId="79A30003" w14:textId="77777777" w:rsidR="00626A1C" w:rsidRPr="00626A1C" w:rsidRDefault="00626A1C" w:rsidP="00626A1C">
      <w:pPr>
        <w:numPr>
          <w:ilvl w:val="0"/>
          <w:numId w:val="4"/>
        </w:numPr>
      </w:pPr>
      <w:r w:rsidRPr="00626A1C">
        <w:rPr>
          <w:b/>
          <w:bCs/>
        </w:rPr>
        <w:t>Scaling:</w:t>
      </w:r>
      <w:r w:rsidRPr="00626A1C">
        <w:t xml:space="preserve"> Numerical features exhibit a wide range of values (e.g., market value vs. average age). To ensure that features with larger values do not disproportionately influence models sensitive to feature scale (like Logistic Regression), StandardScaler from scikit-learn was used.</w:t>
      </w:r>
    </w:p>
    <w:p w14:paraId="7D447084" w14:textId="77777777" w:rsidR="00626A1C" w:rsidRPr="00626A1C" w:rsidRDefault="00626A1C" w:rsidP="00626A1C">
      <w:pPr>
        <w:numPr>
          <w:ilvl w:val="0"/>
          <w:numId w:val="5"/>
        </w:numPr>
      </w:pPr>
      <w:r w:rsidRPr="00626A1C">
        <w:t>The scaler was fit only on the training data (</w:t>
      </w:r>
      <w:proofErr w:type="spellStart"/>
      <w:r w:rsidRPr="00626A1C">
        <w:t>X_train</w:t>
      </w:r>
      <w:proofErr w:type="spellEnd"/>
      <w:r w:rsidRPr="00626A1C">
        <w:t>) to prevent data leakage from the test set.</w:t>
      </w:r>
    </w:p>
    <w:p w14:paraId="459D7ADA" w14:textId="77777777" w:rsidR="00626A1C" w:rsidRPr="00626A1C" w:rsidRDefault="00626A1C" w:rsidP="00626A1C">
      <w:pPr>
        <w:numPr>
          <w:ilvl w:val="0"/>
          <w:numId w:val="6"/>
        </w:numPr>
      </w:pPr>
      <w:r w:rsidRPr="00626A1C">
        <w:t>Both the training data (</w:t>
      </w:r>
      <w:proofErr w:type="spellStart"/>
      <w:r w:rsidRPr="00626A1C">
        <w:t>X_train</w:t>
      </w:r>
      <w:proofErr w:type="spellEnd"/>
      <w:r w:rsidRPr="00626A1C">
        <w:t>) and the test data (</w:t>
      </w:r>
      <w:proofErr w:type="spellStart"/>
      <w:r w:rsidRPr="00626A1C">
        <w:t>X_test</w:t>
      </w:r>
      <w:proofErr w:type="spellEnd"/>
      <w:r w:rsidRPr="00626A1C">
        <w:t xml:space="preserve">) were then transformed using the fitted scaler, resulting in </w:t>
      </w:r>
      <w:proofErr w:type="spellStart"/>
      <w:r w:rsidRPr="00626A1C">
        <w:t>X_train_scaled</w:t>
      </w:r>
      <w:proofErr w:type="spellEnd"/>
      <w:r w:rsidRPr="00626A1C">
        <w:t xml:space="preserve"> and </w:t>
      </w:r>
      <w:proofErr w:type="spellStart"/>
      <w:r w:rsidRPr="00626A1C">
        <w:t>X_test_scaled</w:t>
      </w:r>
      <w:proofErr w:type="spellEnd"/>
      <w:r w:rsidRPr="00626A1C">
        <w:t>.</w:t>
      </w:r>
    </w:p>
    <w:p w14:paraId="457EE39F" w14:textId="77777777" w:rsidR="00626A1C" w:rsidRPr="00626A1C" w:rsidRDefault="00626A1C" w:rsidP="00626A1C">
      <w:pPr>
        <w:numPr>
          <w:ilvl w:val="0"/>
          <w:numId w:val="7"/>
        </w:numPr>
      </w:pPr>
      <w:r w:rsidRPr="00626A1C">
        <w:t>The fitted scaler object was saved (</w:t>
      </w:r>
      <w:proofErr w:type="spellStart"/>
      <w:r w:rsidRPr="00626A1C">
        <w:t>scaler.joblib</w:t>
      </w:r>
      <w:proofErr w:type="spellEnd"/>
      <w:r w:rsidRPr="00626A1C">
        <w:t>) for potential use later when predicting on new, unseen data (e.g., for the 2026 predictions).</w:t>
      </w:r>
    </w:p>
    <w:p w14:paraId="2FEF3037" w14:textId="77777777" w:rsidR="00626A1C" w:rsidRPr="00626A1C" w:rsidRDefault="00626A1C" w:rsidP="00626A1C">
      <w:pPr>
        <w:numPr>
          <w:ilvl w:val="0"/>
          <w:numId w:val="8"/>
        </w:numPr>
      </w:pPr>
      <w:r w:rsidRPr="00626A1C">
        <w:rPr>
          <w:b/>
          <w:bCs/>
        </w:rPr>
        <w:t>Encoding:</w:t>
      </w:r>
      <w:r w:rsidRPr="00626A1C">
        <w:t xml:space="preserve"> The neutral feature (Boolean) was converted to an integer (0/1). No other categorical features were selected for this initial </w:t>
      </w:r>
      <w:proofErr w:type="spellStart"/>
      <w:r w:rsidRPr="00626A1C">
        <w:t>modeling</w:t>
      </w:r>
      <w:proofErr w:type="spellEnd"/>
      <w:r w:rsidRPr="00626A1C">
        <w:t xml:space="preserve"> phase, avoiding the need for further encoding like One-Hot Encoding at this stage.</w:t>
      </w:r>
    </w:p>
    <w:p w14:paraId="06198593" w14:textId="77777777" w:rsidR="00626A1C" w:rsidRPr="00626A1C" w:rsidRDefault="00626A1C" w:rsidP="00626A1C">
      <w:pPr>
        <w:rPr>
          <w:b/>
          <w:bCs/>
          <w:sz w:val="24"/>
          <w:szCs w:val="24"/>
        </w:rPr>
      </w:pPr>
      <w:r w:rsidRPr="00626A1C">
        <w:rPr>
          <w:b/>
          <w:bCs/>
          <w:sz w:val="24"/>
          <w:szCs w:val="24"/>
        </w:rPr>
        <w:t>5. Model Implementation</w:t>
      </w:r>
    </w:p>
    <w:p w14:paraId="1C2618D8" w14:textId="77777777" w:rsidR="00626A1C" w:rsidRPr="00626A1C" w:rsidRDefault="00626A1C" w:rsidP="00626A1C">
      <w:r w:rsidRPr="00626A1C">
        <w:t>Two classification models were implemented.</w:t>
      </w:r>
    </w:p>
    <w:p w14:paraId="7C93D209" w14:textId="77777777" w:rsidR="00626A1C" w:rsidRPr="00626A1C" w:rsidRDefault="00626A1C" w:rsidP="00626A1C">
      <w:pPr>
        <w:numPr>
          <w:ilvl w:val="0"/>
          <w:numId w:val="9"/>
        </w:numPr>
      </w:pPr>
      <w:r w:rsidRPr="00626A1C">
        <w:rPr>
          <w:b/>
          <w:bCs/>
        </w:rPr>
        <w:t>Logistic Regression:</w:t>
      </w:r>
    </w:p>
    <w:p w14:paraId="4DED8C9E" w14:textId="77777777" w:rsidR="00626A1C" w:rsidRPr="00626A1C" w:rsidRDefault="00626A1C" w:rsidP="00626A1C">
      <w:pPr>
        <w:numPr>
          <w:ilvl w:val="0"/>
          <w:numId w:val="10"/>
        </w:numPr>
      </w:pPr>
      <w:r w:rsidRPr="00626A1C">
        <w:t>Chosen as a standard baseline model for classification. It's relatively simple and provides interpretable coefficients.</w:t>
      </w:r>
    </w:p>
    <w:p w14:paraId="2D387239" w14:textId="77777777" w:rsidR="00626A1C" w:rsidRPr="00626A1C" w:rsidRDefault="00626A1C" w:rsidP="00626A1C">
      <w:pPr>
        <w:numPr>
          <w:ilvl w:val="0"/>
          <w:numId w:val="11"/>
        </w:numPr>
      </w:pPr>
      <w:r w:rsidRPr="00626A1C">
        <w:t xml:space="preserve">Implemented using </w:t>
      </w:r>
      <w:proofErr w:type="spellStart"/>
      <w:r w:rsidRPr="00626A1C">
        <w:t>sklearn.linear_model.LogisticRegression</w:t>
      </w:r>
      <w:proofErr w:type="spellEnd"/>
      <w:r w:rsidRPr="00626A1C">
        <w:t>.</w:t>
      </w:r>
    </w:p>
    <w:p w14:paraId="6982D2F7" w14:textId="77777777" w:rsidR="00626A1C" w:rsidRPr="00626A1C" w:rsidRDefault="00626A1C" w:rsidP="00626A1C">
      <w:pPr>
        <w:numPr>
          <w:ilvl w:val="0"/>
          <w:numId w:val="12"/>
        </w:numPr>
      </w:pPr>
      <w:r w:rsidRPr="00626A1C">
        <w:t>Configured for multi-class classification using the  (One-vs-Rest) strategy.</w:t>
      </w:r>
    </w:p>
    <w:p w14:paraId="5AE43AE6" w14:textId="77777777" w:rsidR="00626A1C" w:rsidRPr="00626A1C" w:rsidRDefault="00626A1C" w:rsidP="00626A1C">
      <w:pPr>
        <w:numPr>
          <w:ilvl w:val="0"/>
          <w:numId w:val="13"/>
        </w:numPr>
      </w:pPr>
      <w:proofErr w:type="spellStart"/>
      <w:r w:rsidRPr="00626A1C">
        <w:t>max_iter</w:t>
      </w:r>
      <w:proofErr w:type="spellEnd"/>
      <w:r w:rsidRPr="00626A1C">
        <w:t xml:space="preserve"> was increased to 1000 to ensure convergence.</w:t>
      </w:r>
    </w:p>
    <w:p w14:paraId="00B47C59" w14:textId="77777777" w:rsidR="00626A1C" w:rsidRPr="00626A1C" w:rsidRDefault="00626A1C" w:rsidP="00626A1C">
      <w:pPr>
        <w:numPr>
          <w:ilvl w:val="0"/>
          <w:numId w:val="14"/>
        </w:numPr>
      </w:pPr>
      <w:r w:rsidRPr="00626A1C">
        <w:t>Trained on the scaled training data (</w:t>
      </w:r>
      <w:proofErr w:type="spellStart"/>
      <w:r w:rsidRPr="00626A1C">
        <w:t>X_train_scaled</w:t>
      </w:r>
      <w:proofErr w:type="spellEnd"/>
      <w:r w:rsidRPr="00626A1C">
        <w:t xml:space="preserve">, </w:t>
      </w:r>
      <w:proofErr w:type="spellStart"/>
      <w:r w:rsidRPr="00626A1C">
        <w:t>y_train</w:t>
      </w:r>
      <w:proofErr w:type="spellEnd"/>
      <w:r w:rsidRPr="00626A1C">
        <w:t>).</w:t>
      </w:r>
    </w:p>
    <w:p w14:paraId="2713204D" w14:textId="77777777" w:rsidR="00626A1C" w:rsidRPr="00626A1C" w:rsidRDefault="00626A1C" w:rsidP="000D3E3B">
      <w:pPr>
        <w:numPr>
          <w:ilvl w:val="0"/>
          <w:numId w:val="15"/>
        </w:numPr>
      </w:pPr>
      <w:r w:rsidRPr="00626A1C">
        <w:rPr>
          <w:b/>
          <w:bCs/>
        </w:rPr>
        <w:t>Random Forest Classifier:</w:t>
      </w:r>
    </w:p>
    <w:p w14:paraId="23CAE5C5" w14:textId="77777777" w:rsidR="00626A1C" w:rsidRPr="00626A1C" w:rsidRDefault="00626A1C" w:rsidP="00626A1C">
      <w:pPr>
        <w:numPr>
          <w:ilvl w:val="0"/>
          <w:numId w:val="16"/>
        </w:numPr>
      </w:pPr>
      <w:r w:rsidRPr="00626A1C">
        <w:t>Chosen as a more complex, tree-based ensemble model capable of capturing non-linear relationships.</w:t>
      </w:r>
    </w:p>
    <w:p w14:paraId="39DD7399" w14:textId="77777777" w:rsidR="00626A1C" w:rsidRPr="00626A1C" w:rsidRDefault="00626A1C" w:rsidP="00626A1C">
      <w:pPr>
        <w:numPr>
          <w:ilvl w:val="0"/>
          <w:numId w:val="17"/>
        </w:numPr>
      </w:pPr>
      <w:r w:rsidRPr="00626A1C">
        <w:t xml:space="preserve">Implemented using </w:t>
      </w:r>
      <w:proofErr w:type="spellStart"/>
      <w:r w:rsidRPr="00626A1C">
        <w:t>sklearn.ensemble.RandomForestClassifier</w:t>
      </w:r>
      <w:proofErr w:type="spellEnd"/>
      <w:r w:rsidRPr="00626A1C">
        <w:t>.</w:t>
      </w:r>
    </w:p>
    <w:p w14:paraId="7FA8792D" w14:textId="77777777" w:rsidR="00626A1C" w:rsidRPr="00626A1C" w:rsidRDefault="00626A1C" w:rsidP="00626A1C">
      <w:pPr>
        <w:numPr>
          <w:ilvl w:val="0"/>
          <w:numId w:val="18"/>
        </w:numPr>
      </w:pPr>
      <w:r w:rsidRPr="00626A1C">
        <w:t xml:space="preserve">Configured with default parameters (e.g., </w:t>
      </w:r>
      <w:proofErr w:type="spellStart"/>
      <w:r w:rsidRPr="00626A1C">
        <w:t>n_estimators</w:t>
      </w:r>
      <w:proofErr w:type="spellEnd"/>
      <w:r w:rsidRPr="00626A1C">
        <w:t>=100).</w:t>
      </w:r>
    </w:p>
    <w:p w14:paraId="7D3DAB87" w14:textId="77777777" w:rsidR="00626A1C" w:rsidRDefault="00626A1C" w:rsidP="00626A1C">
      <w:pPr>
        <w:numPr>
          <w:ilvl w:val="0"/>
          <w:numId w:val="19"/>
        </w:numPr>
      </w:pPr>
      <w:r w:rsidRPr="00626A1C">
        <w:t>Trained on the scaled training data (</w:t>
      </w:r>
      <w:proofErr w:type="spellStart"/>
      <w:r w:rsidRPr="00626A1C">
        <w:t>X_train_scaled</w:t>
      </w:r>
      <w:proofErr w:type="spellEnd"/>
      <w:r w:rsidRPr="00626A1C">
        <w:t xml:space="preserve">, </w:t>
      </w:r>
      <w:proofErr w:type="spellStart"/>
      <w:r w:rsidRPr="00626A1C">
        <w:t>y_train</w:t>
      </w:r>
      <w:proofErr w:type="spellEnd"/>
      <w:r w:rsidRPr="00626A1C">
        <w:t>).</w:t>
      </w:r>
    </w:p>
    <w:p w14:paraId="5CACC514" w14:textId="77777777" w:rsidR="00221B65" w:rsidRDefault="00221B65" w:rsidP="00221B65"/>
    <w:p w14:paraId="17E96AEC" w14:textId="77777777" w:rsidR="00221B65" w:rsidRPr="00626A1C" w:rsidRDefault="00221B65" w:rsidP="00221B65"/>
    <w:p w14:paraId="41EA67BC" w14:textId="77777777" w:rsidR="00626A1C" w:rsidRPr="00626A1C" w:rsidRDefault="00626A1C" w:rsidP="00626A1C">
      <w:pPr>
        <w:rPr>
          <w:b/>
          <w:bCs/>
        </w:rPr>
      </w:pPr>
      <w:r w:rsidRPr="00626A1C">
        <w:rPr>
          <w:b/>
          <w:bCs/>
        </w:rPr>
        <w:lastRenderedPageBreak/>
        <w:t>6. Validation Approach</w:t>
      </w:r>
    </w:p>
    <w:p w14:paraId="589A5D5B" w14:textId="77777777" w:rsidR="00626A1C" w:rsidRPr="00626A1C" w:rsidRDefault="00626A1C" w:rsidP="00626A1C">
      <w:r w:rsidRPr="00626A1C">
        <w:t xml:space="preserve">To ensure a fair evaluation of how the models generalize to unseen data, a standard </w:t>
      </w:r>
      <w:r w:rsidRPr="00626A1C">
        <w:rPr>
          <w:b/>
          <w:bCs/>
        </w:rPr>
        <w:t>train-test split</w:t>
      </w:r>
      <w:r w:rsidRPr="00626A1C">
        <w:t xml:space="preserve"> strategy was employed:</w:t>
      </w:r>
    </w:p>
    <w:p w14:paraId="34FC3F88" w14:textId="77777777" w:rsidR="00626A1C" w:rsidRPr="00626A1C" w:rsidRDefault="00626A1C" w:rsidP="00626A1C">
      <w:pPr>
        <w:numPr>
          <w:ilvl w:val="0"/>
          <w:numId w:val="20"/>
        </w:numPr>
      </w:pPr>
      <w:r w:rsidRPr="00626A1C">
        <w:t xml:space="preserve">The dataset (X, y) was split using </w:t>
      </w:r>
      <w:proofErr w:type="spellStart"/>
      <w:r w:rsidRPr="00626A1C">
        <w:t>sklearn.model_selection.train_test_split</w:t>
      </w:r>
      <w:proofErr w:type="spellEnd"/>
      <w:r w:rsidRPr="00626A1C">
        <w:t>.</w:t>
      </w:r>
    </w:p>
    <w:p w14:paraId="4C1E0538" w14:textId="77777777" w:rsidR="00626A1C" w:rsidRPr="00626A1C" w:rsidRDefault="00626A1C" w:rsidP="00626A1C">
      <w:pPr>
        <w:numPr>
          <w:ilvl w:val="0"/>
          <w:numId w:val="20"/>
        </w:numPr>
      </w:pPr>
      <w:r w:rsidRPr="00626A1C">
        <w:rPr>
          <w:b/>
          <w:bCs/>
        </w:rPr>
        <w:t>80%</w:t>
      </w:r>
      <w:r w:rsidRPr="00626A1C">
        <w:t xml:space="preserve"> of the data was allocated for training (</w:t>
      </w:r>
      <w:proofErr w:type="spellStart"/>
      <w:r w:rsidRPr="00626A1C">
        <w:t>X_train</w:t>
      </w:r>
      <w:proofErr w:type="spellEnd"/>
      <w:r w:rsidRPr="00626A1C">
        <w:t xml:space="preserve">, </w:t>
      </w:r>
      <w:proofErr w:type="spellStart"/>
      <w:r w:rsidRPr="00626A1C">
        <w:t>y_train</w:t>
      </w:r>
      <w:proofErr w:type="spellEnd"/>
      <w:r w:rsidRPr="00626A1C">
        <w:t>).</w:t>
      </w:r>
    </w:p>
    <w:p w14:paraId="36BB13C1" w14:textId="77777777" w:rsidR="00626A1C" w:rsidRPr="00626A1C" w:rsidRDefault="00626A1C" w:rsidP="00626A1C">
      <w:pPr>
        <w:numPr>
          <w:ilvl w:val="0"/>
          <w:numId w:val="20"/>
        </w:numPr>
      </w:pPr>
      <w:r w:rsidRPr="00626A1C">
        <w:rPr>
          <w:b/>
          <w:bCs/>
        </w:rPr>
        <w:t>20%</w:t>
      </w:r>
      <w:r w:rsidRPr="00626A1C">
        <w:t xml:space="preserve"> of the data was held out for testing (</w:t>
      </w:r>
      <w:proofErr w:type="spellStart"/>
      <w:r w:rsidRPr="00626A1C">
        <w:t>X_test</w:t>
      </w:r>
      <w:proofErr w:type="spellEnd"/>
      <w:r w:rsidRPr="00626A1C">
        <w:t xml:space="preserve">, </w:t>
      </w:r>
      <w:proofErr w:type="spellStart"/>
      <w:r w:rsidRPr="00626A1C">
        <w:t>y_test</w:t>
      </w:r>
      <w:proofErr w:type="spellEnd"/>
      <w:r w:rsidRPr="00626A1C">
        <w:t>).</w:t>
      </w:r>
    </w:p>
    <w:p w14:paraId="41F1A7DB" w14:textId="77777777" w:rsidR="00626A1C" w:rsidRPr="00626A1C" w:rsidRDefault="00626A1C" w:rsidP="00626A1C">
      <w:pPr>
        <w:numPr>
          <w:ilvl w:val="0"/>
          <w:numId w:val="20"/>
        </w:numPr>
      </w:pPr>
      <w:proofErr w:type="spellStart"/>
      <w:r w:rsidRPr="00626A1C">
        <w:t>random_state</w:t>
      </w:r>
      <w:proofErr w:type="spellEnd"/>
      <w:r w:rsidRPr="00626A1C">
        <w:t>=42 was used to ensure the split is reproducible.</w:t>
      </w:r>
    </w:p>
    <w:p w14:paraId="6EC1671B" w14:textId="77777777" w:rsidR="00626A1C" w:rsidRPr="00626A1C" w:rsidRDefault="00626A1C" w:rsidP="00626A1C">
      <w:pPr>
        <w:numPr>
          <w:ilvl w:val="0"/>
          <w:numId w:val="20"/>
        </w:numPr>
      </w:pPr>
      <w:r w:rsidRPr="00626A1C">
        <w:t>stratify=y was used to maintain the same proportion of outcome classes (Draw/</w:t>
      </w:r>
      <w:proofErr w:type="spellStart"/>
      <w:r w:rsidRPr="00626A1C">
        <w:t>HomeWin</w:t>
      </w:r>
      <w:proofErr w:type="spellEnd"/>
      <w:r w:rsidRPr="00626A1C">
        <w:t>/</w:t>
      </w:r>
      <w:proofErr w:type="spellStart"/>
      <w:r w:rsidRPr="00626A1C">
        <w:t>AwayWin</w:t>
      </w:r>
      <w:proofErr w:type="spellEnd"/>
      <w:r w:rsidRPr="00626A1C">
        <w:t>) in both the training and testing sets, which is important for potentially imbalanced classes.</w:t>
      </w:r>
    </w:p>
    <w:p w14:paraId="0C9D5BE4" w14:textId="77777777" w:rsidR="00626A1C" w:rsidRPr="00626A1C" w:rsidRDefault="00626A1C" w:rsidP="00626A1C"/>
    <w:p w14:paraId="0BDAEEA8" w14:textId="77777777" w:rsidR="00626A1C" w:rsidRPr="00626A1C" w:rsidRDefault="00626A1C" w:rsidP="00626A1C">
      <w:pPr>
        <w:rPr>
          <w:b/>
          <w:bCs/>
        </w:rPr>
      </w:pPr>
      <w:r w:rsidRPr="00626A1C">
        <w:rPr>
          <w:b/>
          <w:bCs/>
        </w:rPr>
        <w:t>7. Initial Training Summary &amp; Hyperparameter Tuning</w:t>
      </w:r>
    </w:p>
    <w:p w14:paraId="690258AD" w14:textId="77777777" w:rsidR="00626A1C" w:rsidRPr="00626A1C" w:rsidRDefault="00626A1C" w:rsidP="00626A1C">
      <w:pPr>
        <w:numPr>
          <w:ilvl w:val="0"/>
          <w:numId w:val="21"/>
        </w:numPr>
      </w:pPr>
      <w:r w:rsidRPr="00626A1C">
        <w:t>Both models were successfully trained on the prepared data.</w:t>
      </w:r>
    </w:p>
    <w:p w14:paraId="1A10E727" w14:textId="77777777" w:rsidR="00626A1C" w:rsidRPr="00626A1C" w:rsidRDefault="00626A1C" w:rsidP="00626A1C">
      <w:pPr>
        <w:numPr>
          <w:ilvl w:val="0"/>
          <w:numId w:val="21"/>
        </w:numPr>
      </w:pPr>
      <w:r w:rsidRPr="00626A1C">
        <w:rPr>
          <w:b/>
          <w:bCs/>
        </w:rPr>
        <w:t>Logistic Regression Training Accuracy:</w:t>
      </w:r>
      <w:r w:rsidRPr="00626A1C">
        <w:t xml:space="preserve"> ~0.5811</w:t>
      </w:r>
    </w:p>
    <w:p w14:paraId="158071C7" w14:textId="77777777" w:rsidR="00626A1C" w:rsidRPr="00626A1C" w:rsidRDefault="00626A1C" w:rsidP="00626A1C">
      <w:pPr>
        <w:numPr>
          <w:ilvl w:val="0"/>
          <w:numId w:val="21"/>
        </w:numPr>
      </w:pPr>
      <w:r w:rsidRPr="00626A1C">
        <w:rPr>
          <w:b/>
          <w:bCs/>
        </w:rPr>
        <w:t>Random Forest Training Accuracy:</w:t>
      </w:r>
      <w:r w:rsidRPr="00626A1C">
        <w:t xml:space="preserve"> 1.0000</w:t>
      </w:r>
    </w:p>
    <w:p w14:paraId="7B999204" w14:textId="77777777" w:rsidR="00626A1C" w:rsidRPr="00626A1C" w:rsidRDefault="00626A1C" w:rsidP="00626A1C">
      <w:r w:rsidRPr="00626A1C">
        <w:t xml:space="preserve">The perfect training accuracy for the Random Forest strongly suggests </w:t>
      </w:r>
      <w:r w:rsidRPr="00626A1C">
        <w:rPr>
          <w:b/>
          <w:bCs/>
        </w:rPr>
        <w:t>overfitting</w:t>
      </w:r>
      <w:r w:rsidRPr="00626A1C">
        <w:t>. The model likely memorized the training data. The Logistic Regression's training accuracy is much lower, indicating less overfitting but potentially lower predictive power overall.</w:t>
      </w:r>
    </w:p>
    <w:p w14:paraId="4D83A288" w14:textId="77777777" w:rsidR="00626A1C" w:rsidRPr="00626A1C" w:rsidRDefault="00626A1C" w:rsidP="00626A1C">
      <w:r w:rsidRPr="00626A1C">
        <w:rPr>
          <w:b/>
          <w:bCs/>
        </w:rPr>
        <w:t>Hyperparameter Tuning:</w:t>
      </w:r>
      <w:r w:rsidRPr="00626A1C">
        <w:t xml:space="preserve"> No explicit hyperparameter tuning (e.g., using </w:t>
      </w:r>
      <w:proofErr w:type="spellStart"/>
      <w:r w:rsidRPr="00626A1C">
        <w:t>GridSearchCV</w:t>
      </w:r>
      <w:proofErr w:type="spellEnd"/>
      <w:r w:rsidRPr="00626A1C">
        <w:t xml:space="preserve"> or </w:t>
      </w:r>
      <w:proofErr w:type="spellStart"/>
      <w:r w:rsidRPr="00626A1C">
        <w:t>RandomizedSearchCV</w:t>
      </w:r>
      <w:proofErr w:type="spellEnd"/>
      <w:r w:rsidRPr="00626A1C">
        <w:t xml:space="preserve">) was performed in this initial training phase. Default parameters were used for both models. Tuning could be a potential next step to optimize performance, especially for the Random Forest to reduce overfitting (e.g., by adjusting </w:t>
      </w:r>
      <w:proofErr w:type="spellStart"/>
      <w:r w:rsidRPr="00626A1C">
        <w:t>max_depth</w:t>
      </w:r>
      <w:proofErr w:type="spellEnd"/>
      <w:r w:rsidRPr="00626A1C">
        <w:t xml:space="preserve">, </w:t>
      </w:r>
      <w:proofErr w:type="spellStart"/>
      <w:r w:rsidRPr="00626A1C">
        <w:t>min_samples_split</w:t>
      </w:r>
      <w:proofErr w:type="spellEnd"/>
      <w:r w:rsidRPr="00626A1C">
        <w:t xml:space="preserve">, </w:t>
      </w:r>
      <w:proofErr w:type="spellStart"/>
      <w:r w:rsidRPr="00626A1C">
        <w:t>n_estimators</w:t>
      </w:r>
      <w:proofErr w:type="spellEnd"/>
      <w:r w:rsidRPr="00626A1C">
        <w:t>).</w:t>
      </w:r>
    </w:p>
    <w:p w14:paraId="4DFF17A4" w14:textId="77777777" w:rsidR="00626A1C" w:rsidRPr="00626A1C" w:rsidRDefault="00626A1C" w:rsidP="00626A1C">
      <w:pPr>
        <w:rPr>
          <w:b/>
          <w:bCs/>
        </w:rPr>
      </w:pPr>
      <w:r w:rsidRPr="00626A1C">
        <w:rPr>
          <w:b/>
          <w:bCs/>
        </w:rPr>
        <w:t>8. Conclusion</w:t>
      </w:r>
    </w:p>
    <w:p w14:paraId="4E3ADF6B" w14:textId="77777777" w:rsidR="00626A1C" w:rsidRPr="00626A1C" w:rsidRDefault="00626A1C" w:rsidP="00626A1C">
      <w:r w:rsidRPr="00626A1C">
        <w:t xml:space="preserve">Week 2 successfully covered the requirements. Final dataset was prepared for </w:t>
      </w:r>
      <w:proofErr w:type="spellStart"/>
      <w:r w:rsidRPr="00626A1C">
        <w:t>modeling</w:t>
      </w:r>
      <w:proofErr w:type="spellEnd"/>
      <w:r w:rsidRPr="00626A1C">
        <w:t>, including feature selection and scaling. Two classification models, Logistic Regression and Random Forest, were implemented and trained using a train-test split validation strategy. Initial training accuracy suggests potential overfitting, particularly for the Random Forest model. The trained models (</w:t>
      </w:r>
      <w:proofErr w:type="spellStart"/>
      <w:r w:rsidRPr="00626A1C">
        <w:t>logistic_regression_model.joblib</w:t>
      </w:r>
      <w:proofErr w:type="spellEnd"/>
      <w:r w:rsidRPr="00626A1C">
        <w:t xml:space="preserve">, </w:t>
      </w:r>
      <w:proofErr w:type="spellStart"/>
      <w:r w:rsidRPr="00626A1C">
        <w:t>random_forest_model.joblib</w:t>
      </w:r>
      <w:proofErr w:type="spellEnd"/>
      <w:r w:rsidRPr="00626A1C">
        <w:t>) and the scaler (</w:t>
      </w:r>
      <w:proofErr w:type="spellStart"/>
      <w:r w:rsidRPr="00626A1C">
        <w:t>scaler.joblib</w:t>
      </w:r>
      <w:proofErr w:type="spellEnd"/>
      <w:r w:rsidRPr="00626A1C">
        <w:t>) have been saved. </w:t>
      </w:r>
    </w:p>
    <w:p w14:paraId="38F2170F" w14:textId="77777777" w:rsidR="00F81509" w:rsidRDefault="00F81509"/>
    <w:sectPr w:rsidR="00F81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CE3"/>
    <w:multiLevelType w:val="multilevel"/>
    <w:tmpl w:val="CE087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542EF"/>
    <w:multiLevelType w:val="multilevel"/>
    <w:tmpl w:val="351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C0416"/>
    <w:multiLevelType w:val="multilevel"/>
    <w:tmpl w:val="FD06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B29C4"/>
    <w:multiLevelType w:val="multilevel"/>
    <w:tmpl w:val="DE2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B65E1"/>
    <w:multiLevelType w:val="multilevel"/>
    <w:tmpl w:val="57B8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D739B"/>
    <w:multiLevelType w:val="multilevel"/>
    <w:tmpl w:val="A9E4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B622D6"/>
    <w:multiLevelType w:val="multilevel"/>
    <w:tmpl w:val="696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1133B"/>
    <w:multiLevelType w:val="multilevel"/>
    <w:tmpl w:val="07A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14957"/>
    <w:multiLevelType w:val="multilevel"/>
    <w:tmpl w:val="B54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95EA8"/>
    <w:multiLevelType w:val="multilevel"/>
    <w:tmpl w:val="17E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07126"/>
    <w:multiLevelType w:val="multilevel"/>
    <w:tmpl w:val="2686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E122D4"/>
    <w:multiLevelType w:val="multilevel"/>
    <w:tmpl w:val="AACC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64991">
    <w:abstractNumId w:val="10"/>
  </w:num>
  <w:num w:numId="2" w16cid:durableId="1361125060">
    <w:abstractNumId w:val="3"/>
  </w:num>
  <w:num w:numId="3" w16cid:durableId="1375816213">
    <w:abstractNumId w:val="9"/>
  </w:num>
  <w:num w:numId="4" w16cid:durableId="2101363935">
    <w:abstractNumId w:val="6"/>
  </w:num>
  <w:num w:numId="5" w16cid:durableId="191354546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8731308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73875172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48791621">
    <w:abstractNumId w:val="4"/>
  </w:num>
  <w:num w:numId="9" w16cid:durableId="2095741994">
    <w:abstractNumId w:val="5"/>
  </w:num>
  <w:num w:numId="10" w16cid:durableId="49122236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26114164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89353932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8169318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2829999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955259733">
    <w:abstractNumId w:val="0"/>
    <w:lvlOverride w:ilvl="0">
      <w:lvl w:ilvl="0">
        <w:numFmt w:val="decimal"/>
        <w:lvlText w:val="%1."/>
        <w:lvlJc w:val="left"/>
      </w:lvl>
    </w:lvlOverride>
  </w:num>
  <w:num w:numId="16" w16cid:durableId="8599692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5415115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058660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69331220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934094286">
    <w:abstractNumId w:val="7"/>
  </w:num>
  <w:num w:numId="21" w16cid:durableId="1428383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A1C"/>
    <w:rsid w:val="000D3E3B"/>
    <w:rsid w:val="001B234E"/>
    <w:rsid w:val="00221B65"/>
    <w:rsid w:val="00626A1C"/>
    <w:rsid w:val="007A5694"/>
    <w:rsid w:val="00D05483"/>
    <w:rsid w:val="00D7238B"/>
    <w:rsid w:val="00F81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A438E"/>
  <w15:chartTrackingRefBased/>
  <w15:docId w15:val="{5359BFF5-893E-4FBC-9260-5E1F7307D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A1C"/>
    <w:rPr>
      <w:rFonts w:eastAsiaTheme="majorEastAsia" w:cstheme="majorBidi"/>
      <w:color w:val="272727" w:themeColor="text1" w:themeTint="D8"/>
    </w:rPr>
  </w:style>
  <w:style w:type="paragraph" w:styleId="Title">
    <w:name w:val="Title"/>
    <w:basedOn w:val="Normal"/>
    <w:next w:val="Normal"/>
    <w:link w:val="TitleChar"/>
    <w:uiPriority w:val="10"/>
    <w:qFormat/>
    <w:rsid w:val="00626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A1C"/>
    <w:pPr>
      <w:spacing w:before="160"/>
      <w:jc w:val="center"/>
    </w:pPr>
    <w:rPr>
      <w:i/>
      <w:iCs/>
      <w:color w:val="404040" w:themeColor="text1" w:themeTint="BF"/>
    </w:rPr>
  </w:style>
  <w:style w:type="character" w:customStyle="1" w:styleId="QuoteChar">
    <w:name w:val="Quote Char"/>
    <w:basedOn w:val="DefaultParagraphFont"/>
    <w:link w:val="Quote"/>
    <w:uiPriority w:val="29"/>
    <w:rsid w:val="00626A1C"/>
    <w:rPr>
      <w:i/>
      <w:iCs/>
      <w:color w:val="404040" w:themeColor="text1" w:themeTint="BF"/>
    </w:rPr>
  </w:style>
  <w:style w:type="paragraph" w:styleId="ListParagraph">
    <w:name w:val="List Paragraph"/>
    <w:basedOn w:val="Normal"/>
    <w:uiPriority w:val="34"/>
    <w:qFormat/>
    <w:rsid w:val="00626A1C"/>
    <w:pPr>
      <w:ind w:left="720"/>
      <w:contextualSpacing/>
    </w:pPr>
  </w:style>
  <w:style w:type="character" w:styleId="IntenseEmphasis">
    <w:name w:val="Intense Emphasis"/>
    <w:basedOn w:val="DefaultParagraphFont"/>
    <w:uiPriority w:val="21"/>
    <w:qFormat/>
    <w:rsid w:val="00626A1C"/>
    <w:rPr>
      <w:i/>
      <w:iCs/>
      <w:color w:val="0F4761" w:themeColor="accent1" w:themeShade="BF"/>
    </w:rPr>
  </w:style>
  <w:style w:type="paragraph" w:styleId="IntenseQuote">
    <w:name w:val="Intense Quote"/>
    <w:basedOn w:val="Normal"/>
    <w:next w:val="Normal"/>
    <w:link w:val="IntenseQuoteChar"/>
    <w:uiPriority w:val="30"/>
    <w:qFormat/>
    <w:rsid w:val="00626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A1C"/>
    <w:rPr>
      <w:i/>
      <w:iCs/>
      <w:color w:val="0F4761" w:themeColor="accent1" w:themeShade="BF"/>
    </w:rPr>
  </w:style>
  <w:style w:type="character" w:styleId="IntenseReference">
    <w:name w:val="Intense Reference"/>
    <w:basedOn w:val="DefaultParagraphFont"/>
    <w:uiPriority w:val="32"/>
    <w:qFormat/>
    <w:rsid w:val="00626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799</Words>
  <Characters>5079</Characters>
  <Application>Microsoft Office Word</Application>
  <DocSecurity>0</DocSecurity>
  <Lines>99</Lines>
  <Paragraphs>66</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dc:creator>
  <cp:keywords/>
  <dc:description/>
  <cp:lastModifiedBy>Akash SH</cp:lastModifiedBy>
  <cp:revision>5</cp:revision>
  <dcterms:created xsi:type="dcterms:W3CDTF">2025-10-25T16:41:00Z</dcterms:created>
  <dcterms:modified xsi:type="dcterms:W3CDTF">2025-10-25T17:05:00Z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fad05d7c-e7fc-4a9a-a2bb-be1bf4f45a3f</vt:lpwstr>
  </property>
</Properties>
</file>