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7C8D7" w14:textId="1109A880" w:rsidR="001517D3" w:rsidRPr="00390536" w:rsidRDefault="00390536" w:rsidP="00390536">
      <w:pPr>
        <w:pStyle w:val="AuthorNames"/>
        <w:rPr>
          <w:b/>
          <w:bCs/>
          <w:sz w:val="28"/>
          <w:szCs w:val="24"/>
          <w:lang w:val="en-CA"/>
        </w:rPr>
      </w:pPr>
      <w:r w:rsidRPr="00390536">
        <w:rPr>
          <w:b/>
          <w:bCs/>
          <w:sz w:val="28"/>
          <w:szCs w:val="24"/>
          <w:lang w:val="en-CA"/>
        </w:rPr>
        <w:t>Loan Prediction Data Analysis and Model Development</w:t>
      </w:r>
    </w:p>
    <w:p w14:paraId="2A60C556" w14:textId="20CE43BD" w:rsidR="001517D3" w:rsidRPr="001517D3" w:rsidRDefault="001517D3" w:rsidP="001517D3">
      <w:pPr>
        <w:pStyle w:val="AuthorNames"/>
      </w:pPr>
      <w:r w:rsidRPr="001517D3">
        <w:t>Akash Shah</w:t>
      </w:r>
      <w:r w:rsidRPr="001517D3">
        <w:rPr>
          <w:vertAlign w:val="superscript"/>
        </w:rPr>
        <w:t>1</w:t>
      </w:r>
      <w:r w:rsidRPr="001517D3">
        <w:t xml:space="preserve">, </w:t>
      </w:r>
      <w:r w:rsidR="00390536">
        <w:t>Ayushi Savani</w:t>
      </w:r>
      <w:r w:rsidRPr="001517D3">
        <w:rPr>
          <w:vertAlign w:val="superscript"/>
        </w:rPr>
        <w:t>2</w:t>
      </w:r>
      <w:r w:rsidRPr="001517D3">
        <w:t xml:space="preserve">, </w:t>
      </w:r>
      <w:r w:rsidR="00390536">
        <w:t>Twinkle Tagodiya</w:t>
      </w:r>
      <w:r w:rsidRPr="001517D3">
        <w:rPr>
          <w:vertAlign w:val="superscript"/>
        </w:rPr>
        <w:t>3</w:t>
      </w:r>
    </w:p>
    <w:p w14:paraId="5D7F36ED" w14:textId="77777777" w:rsidR="001517D3" w:rsidRPr="001517D3" w:rsidRDefault="001517D3" w:rsidP="001517D3">
      <w:pPr>
        <w:pStyle w:val="AuthorAffiliations"/>
        <w:ind w:left="851" w:right="1138"/>
      </w:pPr>
      <w:r w:rsidRPr="001517D3">
        <w:rPr>
          <w:iCs/>
          <w:vertAlign w:val="superscript"/>
        </w:rPr>
        <w:t>1</w:t>
      </w:r>
      <w:r w:rsidRPr="001517D3">
        <w:t>W Booth School of Engineering Practice and Technology, McMaster University, Zip Code L8S 4L8, Hamilton, Canada</w:t>
      </w:r>
    </w:p>
    <w:p w14:paraId="746B1542" w14:textId="77777777" w:rsidR="001517D3" w:rsidRDefault="001517D3" w:rsidP="001517D3">
      <w:pPr>
        <w:rPr>
          <w:rStyle w:val="Heading0"/>
          <w:rFonts w:ascii="Times New Roman" w:hAnsi="Times New Roman" w:cs="Times New Roman"/>
        </w:rPr>
      </w:pPr>
      <w:r w:rsidRPr="001517D3">
        <w:rPr>
          <w:rStyle w:val="Heading0"/>
          <w:rFonts w:ascii="Times New Roman" w:hAnsi="Times New Roman" w:cs="Times New Roman"/>
        </w:rPr>
        <w:t>Abstract</w:t>
      </w:r>
    </w:p>
    <w:p w14:paraId="2DF6C418" w14:textId="77777777" w:rsidR="001517D3" w:rsidRPr="001517D3" w:rsidRDefault="001517D3" w:rsidP="001517D3">
      <w:pPr>
        <w:rPr>
          <w:rStyle w:val="Heading0"/>
          <w:rFonts w:ascii="Times New Roman" w:hAnsi="Times New Roman" w:cs="Times New Roman"/>
        </w:rPr>
      </w:pPr>
    </w:p>
    <w:p w14:paraId="4B05E266" w14:textId="4C026EA8" w:rsidR="007A4180" w:rsidRPr="007A4180" w:rsidRDefault="007A4180" w:rsidP="007A4180">
      <w:pPr>
        <w:spacing w:line="480" w:lineRule="auto"/>
        <w:jc w:val="both"/>
        <w:rPr>
          <w:rFonts w:ascii="Times New Roman" w:hAnsi="Times New Roman" w:cs="Times New Roman"/>
        </w:rPr>
      </w:pPr>
      <w:r w:rsidRPr="007A4180">
        <w:rPr>
          <w:rFonts w:ascii="Times New Roman" w:hAnsi="Times New Roman" w:cs="Times New Roman"/>
        </w:rPr>
        <w:t>Predicting loan approval is a critical application of machine learning in the banking and financial sector, as it enables financial institutions to streamline the decision-making process while minimizing risks. This project demonstrates an end-to-end solution for loan approval prediction using a publicly available dataset hosted on Kaggle. The dataset includes demographic, financial, and credit-related information about loan applicants, along with labels indicating whether a loan was approved or not.</w:t>
      </w:r>
    </w:p>
    <w:p w14:paraId="00B4FA4E" w14:textId="145C1394" w:rsidR="007A4180" w:rsidRPr="007A4180" w:rsidRDefault="007A4180" w:rsidP="007A4180">
      <w:pPr>
        <w:spacing w:line="480" w:lineRule="auto"/>
        <w:jc w:val="both"/>
        <w:rPr>
          <w:rFonts w:ascii="Times New Roman" w:hAnsi="Times New Roman" w:cs="Times New Roman"/>
        </w:rPr>
      </w:pPr>
      <w:r w:rsidRPr="007A4180">
        <w:rPr>
          <w:rFonts w:ascii="Times New Roman" w:hAnsi="Times New Roman" w:cs="Times New Roman"/>
        </w:rPr>
        <w:t>The code begins by leveraging the Kaggle API to automate data retrieval directly within a Python environment. This approach ensures reproducibility, avoids manual errors during file handling, and allows seamless integration with other datasets for advanced analysis. After downloading the data, it is preprocessed to handle missing values, encode categorical features, and normalize numerical values, ensuring compatibility with machine learning algorithms.</w:t>
      </w:r>
    </w:p>
    <w:p w14:paraId="41DD2450" w14:textId="2B67D881" w:rsidR="007A4180" w:rsidRPr="007A4180" w:rsidRDefault="007A4180" w:rsidP="007A4180">
      <w:pPr>
        <w:spacing w:line="480" w:lineRule="auto"/>
        <w:jc w:val="both"/>
        <w:rPr>
          <w:rFonts w:ascii="Times New Roman" w:hAnsi="Times New Roman" w:cs="Times New Roman"/>
        </w:rPr>
      </w:pPr>
      <w:r w:rsidRPr="007A4180">
        <w:rPr>
          <w:rFonts w:ascii="Times New Roman" w:hAnsi="Times New Roman" w:cs="Times New Roman"/>
        </w:rPr>
        <w:t>Exploratory Data Analysis (EDA) is conducted to uncover key trends and relationships within the dataset. For instance, the analysis reveals significant disparities in loan approval rates based on applicant credit history, income, and marital status. Visualizations, such as bar plots and histograms, illustrate these insights and inform the choice of features for model training.</w:t>
      </w:r>
    </w:p>
    <w:p w14:paraId="7B1CDB58" w14:textId="49E98822" w:rsidR="007A4180" w:rsidRPr="007A4180" w:rsidRDefault="007A4180" w:rsidP="007A4180">
      <w:pPr>
        <w:spacing w:line="480" w:lineRule="auto"/>
        <w:jc w:val="both"/>
        <w:rPr>
          <w:rFonts w:ascii="Times New Roman" w:hAnsi="Times New Roman" w:cs="Times New Roman"/>
        </w:rPr>
      </w:pPr>
      <w:r w:rsidRPr="007A4180">
        <w:rPr>
          <w:rFonts w:ascii="Times New Roman" w:hAnsi="Times New Roman" w:cs="Times New Roman"/>
        </w:rPr>
        <w:t>Multiple machine learning algorithms are implemented, including Logistic Regression, Random Forest Classifier, Decision Tree Classifier, and SVM to predict loan approval status. The dataset is divided into training, validation, and testing subsets to ensure robust model evaluation. Cross-validation and hyperparameter tuning are applied to optimize each model's performance.</w:t>
      </w:r>
    </w:p>
    <w:p w14:paraId="303F2D10" w14:textId="1F184DD4" w:rsidR="007A4180" w:rsidRPr="007A4180" w:rsidRDefault="007A4180" w:rsidP="007A4180">
      <w:pPr>
        <w:spacing w:line="480" w:lineRule="auto"/>
        <w:jc w:val="both"/>
        <w:rPr>
          <w:rFonts w:ascii="Times New Roman" w:hAnsi="Times New Roman" w:cs="Times New Roman"/>
        </w:rPr>
      </w:pPr>
      <w:r w:rsidRPr="007A4180">
        <w:rPr>
          <w:rFonts w:ascii="Times New Roman" w:hAnsi="Times New Roman" w:cs="Times New Roman"/>
        </w:rPr>
        <w:t xml:space="preserve">The Logistic Regression and SVM models outperform Decision Tree and Random Forest classifiers, achieving accuracies of 77.78%, while performance metrics such as precision, recall, and F1-score provide </w:t>
      </w:r>
      <w:r w:rsidRPr="007A4180">
        <w:rPr>
          <w:rFonts w:ascii="Times New Roman" w:hAnsi="Times New Roman" w:cs="Times New Roman"/>
        </w:rPr>
        <w:lastRenderedPageBreak/>
        <w:t>a detailed assessment of model reliability. These metrics highlight the balance between correctly identifying approved loans and minimizing false negatives, a critical consideration in financial risk management.</w:t>
      </w:r>
    </w:p>
    <w:p w14:paraId="66B64A63" w14:textId="77777777" w:rsidR="007A4180" w:rsidRDefault="007A4180" w:rsidP="007A4180">
      <w:pPr>
        <w:spacing w:line="480" w:lineRule="auto"/>
        <w:jc w:val="both"/>
        <w:rPr>
          <w:rFonts w:ascii="Times New Roman" w:hAnsi="Times New Roman" w:cs="Times New Roman"/>
        </w:rPr>
      </w:pPr>
      <w:r w:rsidRPr="007A4180">
        <w:rPr>
          <w:rFonts w:ascii="Times New Roman" w:hAnsi="Times New Roman" w:cs="Times New Roman"/>
        </w:rPr>
        <w:t xml:space="preserve">By integrating automated data retrieval with a scalable machine learning pipeline, this project provides a reproducible and efficient framework for loan approval prediction. The methodology is extendable to other financial datasets and predictive modeling tasks, paving the way for smarter decision-making in the financial industry. Future work will explore additional </w:t>
      </w:r>
      <w:proofErr w:type="gramStart"/>
      <w:r w:rsidRPr="007A4180">
        <w:rPr>
          <w:rFonts w:ascii="Times New Roman" w:hAnsi="Times New Roman" w:cs="Times New Roman"/>
        </w:rPr>
        <w:t>feature</w:t>
      </w:r>
      <w:proofErr w:type="gramEnd"/>
      <w:r w:rsidRPr="007A4180">
        <w:rPr>
          <w:rFonts w:ascii="Times New Roman" w:hAnsi="Times New Roman" w:cs="Times New Roman"/>
        </w:rPr>
        <w:t xml:space="preserve"> engineering, ensemble learning approaches, and the integration of external data sources to further enhance predictive accuracy and robustness.</w:t>
      </w:r>
    </w:p>
    <w:p w14:paraId="06B70594" w14:textId="026E90D1" w:rsidR="001517D3" w:rsidRDefault="001517D3" w:rsidP="007A4180">
      <w:pPr>
        <w:spacing w:line="480" w:lineRule="auto"/>
        <w:jc w:val="both"/>
        <w:rPr>
          <w:rStyle w:val="Heading0"/>
          <w:rFonts w:ascii="Times New Roman" w:hAnsi="Times New Roman" w:cs="Times New Roman"/>
        </w:rPr>
      </w:pPr>
      <w:r w:rsidRPr="001517D3">
        <w:rPr>
          <w:rStyle w:val="Heading0"/>
          <w:rFonts w:ascii="Times New Roman" w:hAnsi="Times New Roman" w:cs="Times New Roman"/>
        </w:rPr>
        <w:t>Keywords</w:t>
      </w:r>
    </w:p>
    <w:p w14:paraId="2ED44903" w14:textId="099B3AA6" w:rsidR="001517D3" w:rsidRPr="007A4180" w:rsidRDefault="007A4180" w:rsidP="007A4180">
      <w:pPr>
        <w:spacing w:line="480" w:lineRule="auto"/>
        <w:rPr>
          <w:rFonts w:ascii="Times New Roman" w:hAnsi="Times New Roman" w:cs="Times New Roman"/>
          <w:sz w:val="24"/>
          <w:szCs w:val="24"/>
        </w:rPr>
      </w:pPr>
      <w:r w:rsidRPr="007A4180">
        <w:rPr>
          <w:rFonts w:ascii="Times New Roman" w:hAnsi="Times New Roman" w:cs="Times New Roman"/>
          <w:sz w:val="24"/>
          <w:szCs w:val="24"/>
        </w:rPr>
        <w:t>Loan Prediction</w:t>
      </w:r>
      <w:r>
        <w:rPr>
          <w:rFonts w:ascii="Times New Roman" w:hAnsi="Times New Roman" w:cs="Times New Roman"/>
          <w:sz w:val="24"/>
          <w:szCs w:val="24"/>
        </w:rPr>
        <w:t xml:space="preserve">, </w:t>
      </w:r>
      <w:r w:rsidRPr="007A4180">
        <w:rPr>
          <w:rFonts w:ascii="Times New Roman" w:hAnsi="Times New Roman" w:cs="Times New Roman"/>
          <w:sz w:val="24"/>
          <w:szCs w:val="24"/>
        </w:rPr>
        <w:t>Machine Learning (ML)</w:t>
      </w:r>
      <w:r>
        <w:rPr>
          <w:rFonts w:ascii="Times New Roman" w:hAnsi="Times New Roman" w:cs="Times New Roman"/>
          <w:sz w:val="24"/>
          <w:szCs w:val="24"/>
        </w:rPr>
        <w:t xml:space="preserve">, </w:t>
      </w:r>
      <w:r w:rsidRPr="007A4180">
        <w:rPr>
          <w:rFonts w:ascii="Times New Roman" w:hAnsi="Times New Roman" w:cs="Times New Roman"/>
          <w:sz w:val="24"/>
          <w:szCs w:val="24"/>
        </w:rPr>
        <w:t>Logistic Regression</w:t>
      </w:r>
      <w:r>
        <w:rPr>
          <w:rFonts w:ascii="Times New Roman" w:hAnsi="Times New Roman" w:cs="Times New Roman"/>
          <w:sz w:val="24"/>
          <w:szCs w:val="24"/>
        </w:rPr>
        <w:t xml:space="preserve">, </w:t>
      </w:r>
      <w:r w:rsidRPr="007A4180">
        <w:rPr>
          <w:rFonts w:ascii="Times New Roman" w:hAnsi="Times New Roman" w:cs="Times New Roman"/>
          <w:sz w:val="24"/>
          <w:szCs w:val="24"/>
        </w:rPr>
        <w:t>Random Forest Classifier</w:t>
      </w:r>
      <w:r>
        <w:rPr>
          <w:rFonts w:ascii="Times New Roman" w:hAnsi="Times New Roman" w:cs="Times New Roman"/>
          <w:sz w:val="24"/>
          <w:szCs w:val="24"/>
        </w:rPr>
        <w:t xml:space="preserve">, </w:t>
      </w:r>
      <w:r w:rsidRPr="007A4180">
        <w:rPr>
          <w:rFonts w:ascii="Times New Roman" w:hAnsi="Times New Roman" w:cs="Times New Roman"/>
          <w:sz w:val="24"/>
          <w:szCs w:val="24"/>
        </w:rPr>
        <w:t>Support Vector Machine (SVM)</w:t>
      </w:r>
      <w:r>
        <w:rPr>
          <w:rFonts w:ascii="Times New Roman" w:hAnsi="Times New Roman" w:cs="Times New Roman"/>
          <w:sz w:val="24"/>
          <w:szCs w:val="24"/>
        </w:rPr>
        <w:t xml:space="preserve">, </w:t>
      </w:r>
      <w:r w:rsidRPr="007A4180">
        <w:rPr>
          <w:rFonts w:ascii="Times New Roman" w:hAnsi="Times New Roman" w:cs="Times New Roman"/>
          <w:sz w:val="24"/>
          <w:szCs w:val="24"/>
        </w:rPr>
        <w:t>Decision Tree Classifier</w:t>
      </w:r>
      <w:r>
        <w:rPr>
          <w:rFonts w:ascii="Times New Roman" w:hAnsi="Times New Roman" w:cs="Times New Roman"/>
          <w:sz w:val="24"/>
          <w:szCs w:val="24"/>
        </w:rPr>
        <w:t xml:space="preserve">, </w:t>
      </w:r>
      <w:r w:rsidRPr="007A4180">
        <w:rPr>
          <w:rFonts w:ascii="Times New Roman" w:hAnsi="Times New Roman" w:cs="Times New Roman"/>
          <w:sz w:val="24"/>
          <w:szCs w:val="24"/>
        </w:rPr>
        <w:t>Hyperparameter Tuning</w:t>
      </w:r>
      <w:r>
        <w:rPr>
          <w:rFonts w:ascii="Times New Roman" w:hAnsi="Times New Roman" w:cs="Times New Roman"/>
          <w:sz w:val="24"/>
          <w:szCs w:val="24"/>
        </w:rPr>
        <w:t xml:space="preserve">, </w:t>
      </w:r>
      <w:r w:rsidRPr="007A4180">
        <w:rPr>
          <w:rFonts w:ascii="Times New Roman" w:hAnsi="Times New Roman" w:cs="Times New Roman"/>
          <w:sz w:val="24"/>
          <w:szCs w:val="24"/>
        </w:rPr>
        <w:t>Cross-Validation</w:t>
      </w:r>
      <w:r>
        <w:rPr>
          <w:rFonts w:ascii="Times New Roman" w:hAnsi="Times New Roman" w:cs="Times New Roman"/>
          <w:sz w:val="24"/>
          <w:szCs w:val="24"/>
        </w:rPr>
        <w:t xml:space="preserve">, </w:t>
      </w:r>
      <w:r w:rsidRPr="007A4180">
        <w:rPr>
          <w:rFonts w:ascii="Times New Roman" w:hAnsi="Times New Roman" w:cs="Times New Roman"/>
          <w:sz w:val="24"/>
          <w:szCs w:val="24"/>
        </w:rPr>
        <w:t>Model Accuracy</w:t>
      </w:r>
      <w:r>
        <w:rPr>
          <w:rFonts w:ascii="Times New Roman" w:hAnsi="Times New Roman" w:cs="Times New Roman"/>
          <w:sz w:val="24"/>
          <w:szCs w:val="24"/>
        </w:rPr>
        <w:t xml:space="preserve">, </w:t>
      </w:r>
      <w:r w:rsidRPr="007A4180">
        <w:rPr>
          <w:rFonts w:ascii="Times New Roman" w:hAnsi="Times New Roman" w:cs="Times New Roman"/>
          <w:sz w:val="24"/>
          <w:szCs w:val="24"/>
        </w:rPr>
        <w:t>Precision, Recall, F1-Score</w:t>
      </w:r>
      <w:r>
        <w:rPr>
          <w:rFonts w:ascii="Times New Roman" w:hAnsi="Times New Roman" w:cs="Times New Roman"/>
          <w:sz w:val="24"/>
          <w:szCs w:val="24"/>
        </w:rPr>
        <w:t xml:space="preserve">, </w:t>
      </w:r>
      <w:r w:rsidRPr="007A4180">
        <w:rPr>
          <w:rFonts w:ascii="Times New Roman" w:hAnsi="Times New Roman" w:cs="Times New Roman"/>
          <w:sz w:val="24"/>
          <w:szCs w:val="24"/>
        </w:rPr>
        <w:t>Confusion Matrix</w:t>
      </w:r>
      <w:r>
        <w:rPr>
          <w:rFonts w:ascii="Times New Roman" w:hAnsi="Times New Roman" w:cs="Times New Roman"/>
          <w:sz w:val="24"/>
          <w:szCs w:val="24"/>
        </w:rPr>
        <w:t xml:space="preserve">, </w:t>
      </w:r>
      <w:r w:rsidRPr="007A4180">
        <w:rPr>
          <w:rFonts w:ascii="Times New Roman" w:hAnsi="Times New Roman" w:cs="Times New Roman"/>
          <w:sz w:val="24"/>
          <w:szCs w:val="24"/>
        </w:rPr>
        <w:t>Data Preprocessing</w:t>
      </w:r>
      <w:r>
        <w:rPr>
          <w:rFonts w:ascii="Times New Roman" w:hAnsi="Times New Roman" w:cs="Times New Roman"/>
          <w:sz w:val="24"/>
          <w:szCs w:val="24"/>
        </w:rPr>
        <w:t xml:space="preserve">, </w:t>
      </w:r>
      <w:r w:rsidRPr="007A4180">
        <w:rPr>
          <w:rFonts w:ascii="Times New Roman" w:hAnsi="Times New Roman" w:cs="Times New Roman"/>
          <w:sz w:val="24"/>
          <w:szCs w:val="24"/>
        </w:rPr>
        <w:t>Missing Value Imputation</w:t>
      </w:r>
      <w:r>
        <w:rPr>
          <w:rFonts w:ascii="Times New Roman" w:hAnsi="Times New Roman" w:cs="Times New Roman"/>
          <w:sz w:val="24"/>
          <w:szCs w:val="24"/>
        </w:rPr>
        <w:t xml:space="preserve">, </w:t>
      </w:r>
      <w:r w:rsidRPr="007A4180">
        <w:rPr>
          <w:rFonts w:ascii="Times New Roman" w:hAnsi="Times New Roman" w:cs="Times New Roman"/>
          <w:sz w:val="24"/>
          <w:szCs w:val="24"/>
        </w:rPr>
        <w:t>Feature Engineering</w:t>
      </w:r>
      <w:r>
        <w:rPr>
          <w:rFonts w:ascii="Times New Roman" w:hAnsi="Times New Roman" w:cs="Times New Roman"/>
          <w:sz w:val="24"/>
          <w:szCs w:val="24"/>
        </w:rPr>
        <w:t xml:space="preserve">, </w:t>
      </w:r>
      <w:r w:rsidRPr="007A4180">
        <w:rPr>
          <w:rFonts w:ascii="Times New Roman" w:hAnsi="Times New Roman" w:cs="Times New Roman"/>
          <w:sz w:val="24"/>
          <w:szCs w:val="24"/>
        </w:rPr>
        <w:t>Data Normalization</w:t>
      </w:r>
      <w:r>
        <w:rPr>
          <w:rFonts w:ascii="Times New Roman" w:hAnsi="Times New Roman" w:cs="Times New Roman"/>
          <w:sz w:val="24"/>
          <w:szCs w:val="24"/>
        </w:rPr>
        <w:t xml:space="preserve">, </w:t>
      </w:r>
      <w:r w:rsidRPr="007A4180">
        <w:rPr>
          <w:rFonts w:ascii="Times New Roman" w:hAnsi="Times New Roman" w:cs="Times New Roman"/>
          <w:sz w:val="24"/>
          <w:szCs w:val="24"/>
        </w:rPr>
        <w:t>Categorical Encoding</w:t>
      </w:r>
      <w:r>
        <w:rPr>
          <w:rFonts w:ascii="Times New Roman" w:hAnsi="Times New Roman" w:cs="Times New Roman"/>
          <w:sz w:val="24"/>
          <w:szCs w:val="24"/>
        </w:rPr>
        <w:t xml:space="preserve">, </w:t>
      </w:r>
      <w:r w:rsidRPr="007A4180">
        <w:rPr>
          <w:rFonts w:ascii="Times New Roman" w:hAnsi="Times New Roman" w:cs="Times New Roman"/>
          <w:sz w:val="24"/>
          <w:szCs w:val="24"/>
        </w:rPr>
        <w:t>Exploratory Data Analysis (EDA)</w:t>
      </w:r>
      <w:r>
        <w:rPr>
          <w:rFonts w:ascii="Times New Roman" w:hAnsi="Times New Roman" w:cs="Times New Roman"/>
          <w:sz w:val="24"/>
          <w:szCs w:val="24"/>
        </w:rPr>
        <w:t xml:space="preserve">, </w:t>
      </w:r>
      <w:r w:rsidRPr="007A4180">
        <w:rPr>
          <w:rFonts w:ascii="Times New Roman" w:hAnsi="Times New Roman" w:cs="Times New Roman"/>
          <w:sz w:val="24"/>
          <w:szCs w:val="24"/>
        </w:rPr>
        <w:t>Visualization (Bar Charts, Histograms, Box Plots)</w:t>
      </w:r>
      <w:r>
        <w:rPr>
          <w:rFonts w:ascii="Times New Roman" w:hAnsi="Times New Roman" w:cs="Times New Roman"/>
          <w:sz w:val="24"/>
          <w:szCs w:val="24"/>
        </w:rPr>
        <w:t xml:space="preserve">, </w:t>
      </w:r>
      <w:r w:rsidRPr="007A4180">
        <w:rPr>
          <w:rFonts w:ascii="Times New Roman" w:hAnsi="Times New Roman" w:cs="Times New Roman"/>
          <w:sz w:val="24"/>
          <w:szCs w:val="24"/>
        </w:rPr>
        <w:t>Kaggle API Integration</w:t>
      </w:r>
      <w:r>
        <w:rPr>
          <w:rFonts w:ascii="Times New Roman" w:hAnsi="Times New Roman" w:cs="Times New Roman"/>
          <w:sz w:val="24"/>
          <w:szCs w:val="24"/>
        </w:rPr>
        <w:t xml:space="preserve">, </w:t>
      </w:r>
      <w:r w:rsidRPr="007A4180">
        <w:rPr>
          <w:rFonts w:ascii="Times New Roman" w:hAnsi="Times New Roman" w:cs="Times New Roman"/>
          <w:sz w:val="24"/>
          <w:szCs w:val="24"/>
        </w:rPr>
        <w:t>Python Machine Learning Pipeline</w:t>
      </w:r>
    </w:p>
    <w:p w14:paraId="373F7A27" w14:textId="77777777" w:rsidR="0022120E" w:rsidRPr="0022120E" w:rsidRDefault="0022120E" w:rsidP="0022120E">
      <w:pPr>
        <w:spacing w:before="100" w:beforeAutospacing="1" w:after="100" w:afterAutospacing="1" w:line="240" w:lineRule="auto"/>
        <w:outlineLvl w:val="2"/>
        <w:rPr>
          <w:rFonts w:ascii="Times New Roman" w:eastAsia="Times New Roman" w:hAnsi="Times New Roman" w:cs="Times New Roman"/>
          <w:b/>
          <w:bCs/>
          <w:sz w:val="24"/>
          <w:szCs w:val="24"/>
          <w:lang w:val="en-CA"/>
        </w:rPr>
      </w:pPr>
      <w:r w:rsidRPr="0022120E">
        <w:rPr>
          <w:rFonts w:ascii="Times New Roman" w:eastAsia="Times New Roman" w:hAnsi="Times New Roman" w:cs="Times New Roman"/>
          <w:b/>
          <w:bCs/>
          <w:sz w:val="24"/>
          <w:szCs w:val="24"/>
          <w:lang w:val="en-CA"/>
        </w:rPr>
        <w:t>Nomenclature</w:t>
      </w:r>
    </w:p>
    <w:tbl>
      <w:tblPr>
        <w:tblStyle w:val="GridTable5Dark"/>
        <w:tblW w:w="0" w:type="auto"/>
        <w:tblLook w:val="04A0" w:firstRow="1" w:lastRow="0" w:firstColumn="1" w:lastColumn="0" w:noHBand="0" w:noVBand="1"/>
      </w:tblPr>
      <w:tblGrid>
        <w:gridCol w:w="3964"/>
        <w:gridCol w:w="4678"/>
      </w:tblGrid>
      <w:tr w:rsidR="0022120E" w:rsidRPr="0022120E" w14:paraId="006E8874" w14:textId="77777777" w:rsidTr="0069239C">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964" w:type="dxa"/>
            <w:hideMark/>
          </w:tcPr>
          <w:p w14:paraId="193DECB5" w14:textId="77777777" w:rsidR="0022120E" w:rsidRPr="0022120E" w:rsidRDefault="0022120E" w:rsidP="0022120E">
            <w:pPr>
              <w:jc w:val="center"/>
              <w:rPr>
                <w:rFonts w:ascii="Times New Roman" w:eastAsia="Times New Roman" w:hAnsi="Times New Roman" w:cs="Times New Roman"/>
                <w:sz w:val="24"/>
                <w:szCs w:val="24"/>
                <w:lang w:val="en-CA"/>
              </w:rPr>
            </w:pPr>
            <w:r w:rsidRPr="0022120E">
              <w:rPr>
                <w:rFonts w:ascii="Times New Roman" w:eastAsia="Times New Roman" w:hAnsi="Times New Roman" w:cs="Times New Roman"/>
                <w:sz w:val="24"/>
                <w:szCs w:val="24"/>
                <w:lang w:val="en-CA"/>
              </w:rPr>
              <w:t>Term</w:t>
            </w:r>
          </w:p>
        </w:tc>
        <w:tc>
          <w:tcPr>
            <w:tcW w:w="4678" w:type="dxa"/>
            <w:hideMark/>
          </w:tcPr>
          <w:p w14:paraId="77AE9A9E" w14:textId="77777777" w:rsidR="0022120E" w:rsidRPr="0022120E" w:rsidRDefault="0022120E" w:rsidP="0022120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rPr>
            </w:pPr>
            <w:r w:rsidRPr="0022120E">
              <w:rPr>
                <w:rFonts w:ascii="Times New Roman" w:eastAsia="Times New Roman" w:hAnsi="Times New Roman" w:cs="Times New Roman"/>
                <w:sz w:val="24"/>
                <w:szCs w:val="24"/>
                <w:lang w:val="en-CA"/>
              </w:rPr>
              <w:t>Definition</w:t>
            </w:r>
          </w:p>
        </w:tc>
      </w:tr>
      <w:tr w:rsidR="0022120E" w:rsidRPr="0022120E" w14:paraId="6A64BA3C" w14:textId="77777777" w:rsidTr="0069239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964" w:type="dxa"/>
            <w:hideMark/>
          </w:tcPr>
          <w:p w14:paraId="2B7570BB" w14:textId="77777777" w:rsidR="0022120E" w:rsidRPr="0022120E" w:rsidRDefault="0022120E" w:rsidP="0022120E">
            <w:pPr>
              <w:rPr>
                <w:rFonts w:ascii="Times New Roman" w:eastAsia="Times New Roman" w:hAnsi="Times New Roman" w:cs="Times New Roman"/>
                <w:sz w:val="24"/>
                <w:szCs w:val="24"/>
                <w:lang w:val="en-CA"/>
              </w:rPr>
            </w:pPr>
            <w:r w:rsidRPr="0022120E">
              <w:rPr>
                <w:rFonts w:ascii="Times New Roman" w:eastAsia="Times New Roman" w:hAnsi="Times New Roman" w:cs="Times New Roman"/>
                <w:sz w:val="24"/>
                <w:szCs w:val="24"/>
                <w:lang w:val="en-CA"/>
              </w:rPr>
              <w:t>Kaggle API</w:t>
            </w:r>
          </w:p>
        </w:tc>
        <w:tc>
          <w:tcPr>
            <w:tcW w:w="4678" w:type="dxa"/>
            <w:hideMark/>
          </w:tcPr>
          <w:p w14:paraId="53727E51" w14:textId="77777777" w:rsidR="0022120E" w:rsidRPr="0022120E" w:rsidRDefault="0022120E" w:rsidP="002212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CA"/>
              </w:rPr>
            </w:pPr>
            <w:r w:rsidRPr="0022120E">
              <w:rPr>
                <w:rFonts w:ascii="Times New Roman" w:eastAsia="Times New Roman" w:hAnsi="Times New Roman" w:cs="Times New Roman"/>
                <w:sz w:val="24"/>
                <w:szCs w:val="24"/>
                <w:lang w:val="en-CA"/>
              </w:rPr>
              <w:t>A Python-based interface for interacting with Kaggle</w:t>
            </w:r>
          </w:p>
        </w:tc>
      </w:tr>
      <w:tr w:rsidR="0022120E" w:rsidRPr="0022120E" w14:paraId="2D75A071" w14:textId="77777777" w:rsidTr="0069239C">
        <w:trPr>
          <w:trHeight w:val="567"/>
        </w:trPr>
        <w:tc>
          <w:tcPr>
            <w:cnfStyle w:val="001000000000" w:firstRow="0" w:lastRow="0" w:firstColumn="1" w:lastColumn="0" w:oddVBand="0" w:evenVBand="0" w:oddHBand="0" w:evenHBand="0" w:firstRowFirstColumn="0" w:firstRowLastColumn="0" w:lastRowFirstColumn="0" w:lastRowLastColumn="0"/>
            <w:tcW w:w="3964" w:type="dxa"/>
            <w:hideMark/>
          </w:tcPr>
          <w:p w14:paraId="354978FF" w14:textId="77777777" w:rsidR="0022120E" w:rsidRPr="0022120E" w:rsidRDefault="0022120E" w:rsidP="0022120E">
            <w:pPr>
              <w:rPr>
                <w:rFonts w:ascii="Times New Roman" w:eastAsia="Times New Roman" w:hAnsi="Times New Roman" w:cs="Times New Roman"/>
                <w:sz w:val="24"/>
                <w:szCs w:val="24"/>
                <w:lang w:val="en-CA"/>
              </w:rPr>
            </w:pPr>
            <w:r w:rsidRPr="0022120E">
              <w:rPr>
                <w:rFonts w:ascii="Times New Roman" w:eastAsia="Times New Roman" w:hAnsi="Times New Roman" w:cs="Times New Roman"/>
                <w:sz w:val="24"/>
                <w:szCs w:val="24"/>
                <w:lang w:val="en-CA"/>
              </w:rPr>
              <w:t>EDA</w:t>
            </w:r>
          </w:p>
        </w:tc>
        <w:tc>
          <w:tcPr>
            <w:tcW w:w="4678" w:type="dxa"/>
            <w:hideMark/>
          </w:tcPr>
          <w:p w14:paraId="5EB3A960" w14:textId="77777777" w:rsidR="0022120E" w:rsidRPr="0022120E" w:rsidRDefault="0022120E" w:rsidP="002212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rPr>
            </w:pPr>
            <w:r w:rsidRPr="0022120E">
              <w:rPr>
                <w:rFonts w:ascii="Times New Roman" w:eastAsia="Times New Roman" w:hAnsi="Times New Roman" w:cs="Times New Roman"/>
                <w:sz w:val="24"/>
                <w:szCs w:val="24"/>
                <w:lang w:val="en-CA"/>
              </w:rPr>
              <w:t>Exploratory Data Analysis</w:t>
            </w:r>
          </w:p>
        </w:tc>
      </w:tr>
      <w:tr w:rsidR="0022120E" w:rsidRPr="0022120E" w14:paraId="459408BA" w14:textId="77777777" w:rsidTr="0069239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964" w:type="dxa"/>
            <w:hideMark/>
          </w:tcPr>
          <w:p w14:paraId="1498DD5B" w14:textId="77777777" w:rsidR="0022120E" w:rsidRPr="0022120E" w:rsidRDefault="0022120E" w:rsidP="0022120E">
            <w:pPr>
              <w:rPr>
                <w:rFonts w:ascii="Times New Roman" w:eastAsia="Times New Roman" w:hAnsi="Times New Roman" w:cs="Times New Roman"/>
                <w:sz w:val="24"/>
                <w:szCs w:val="24"/>
                <w:lang w:val="en-CA"/>
              </w:rPr>
            </w:pPr>
            <w:r w:rsidRPr="0022120E">
              <w:rPr>
                <w:rFonts w:ascii="Times New Roman" w:eastAsia="Times New Roman" w:hAnsi="Times New Roman" w:cs="Times New Roman"/>
                <w:sz w:val="24"/>
                <w:szCs w:val="24"/>
                <w:lang w:val="en-CA"/>
              </w:rPr>
              <w:t>ML</w:t>
            </w:r>
          </w:p>
        </w:tc>
        <w:tc>
          <w:tcPr>
            <w:tcW w:w="4678" w:type="dxa"/>
            <w:hideMark/>
          </w:tcPr>
          <w:p w14:paraId="4770986B" w14:textId="77777777" w:rsidR="0022120E" w:rsidRPr="0022120E" w:rsidRDefault="0022120E" w:rsidP="002212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CA"/>
              </w:rPr>
            </w:pPr>
            <w:r w:rsidRPr="0022120E">
              <w:rPr>
                <w:rFonts w:ascii="Times New Roman" w:eastAsia="Times New Roman" w:hAnsi="Times New Roman" w:cs="Times New Roman"/>
                <w:sz w:val="24"/>
                <w:szCs w:val="24"/>
                <w:lang w:val="en-CA"/>
              </w:rPr>
              <w:t>Machine Learning</w:t>
            </w:r>
          </w:p>
        </w:tc>
      </w:tr>
      <w:tr w:rsidR="0022120E" w:rsidRPr="0022120E" w14:paraId="5B66C07D" w14:textId="77777777" w:rsidTr="0069239C">
        <w:trPr>
          <w:trHeight w:val="567"/>
        </w:trPr>
        <w:tc>
          <w:tcPr>
            <w:cnfStyle w:val="001000000000" w:firstRow="0" w:lastRow="0" w:firstColumn="1" w:lastColumn="0" w:oddVBand="0" w:evenVBand="0" w:oddHBand="0" w:evenHBand="0" w:firstRowFirstColumn="0" w:firstRowLastColumn="0" w:lastRowFirstColumn="0" w:lastRowLastColumn="0"/>
            <w:tcW w:w="3964" w:type="dxa"/>
            <w:hideMark/>
          </w:tcPr>
          <w:p w14:paraId="5B1FA8D3" w14:textId="77777777" w:rsidR="0022120E" w:rsidRPr="0022120E" w:rsidRDefault="0022120E" w:rsidP="0022120E">
            <w:pPr>
              <w:rPr>
                <w:rFonts w:ascii="Times New Roman" w:eastAsia="Times New Roman" w:hAnsi="Times New Roman" w:cs="Times New Roman"/>
                <w:sz w:val="24"/>
                <w:szCs w:val="24"/>
                <w:lang w:val="en-CA"/>
              </w:rPr>
            </w:pPr>
            <w:r w:rsidRPr="0022120E">
              <w:rPr>
                <w:rFonts w:ascii="Times New Roman" w:eastAsia="Times New Roman" w:hAnsi="Times New Roman" w:cs="Times New Roman"/>
                <w:sz w:val="24"/>
                <w:szCs w:val="24"/>
                <w:lang w:val="en-CA"/>
              </w:rPr>
              <w:t>CSV</w:t>
            </w:r>
          </w:p>
        </w:tc>
        <w:tc>
          <w:tcPr>
            <w:tcW w:w="4678" w:type="dxa"/>
            <w:hideMark/>
          </w:tcPr>
          <w:p w14:paraId="689C9E03" w14:textId="77777777" w:rsidR="0022120E" w:rsidRPr="0022120E" w:rsidRDefault="0022120E" w:rsidP="002212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rPr>
            </w:pPr>
            <w:r w:rsidRPr="0022120E">
              <w:rPr>
                <w:rFonts w:ascii="Times New Roman" w:eastAsia="Times New Roman" w:hAnsi="Times New Roman" w:cs="Times New Roman"/>
                <w:sz w:val="24"/>
                <w:szCs w:val="24"/>
                <w:lang w:val="en-CA"/>
              </w:rPr>
              <w:t>Comma-Separated Values file</w:t>
            </w:r>
          </w:p>
        </w:tc>
      </w:tr>
      <w:tr w:rsidR="0022120E" w:rsidRPr="0022120E" w14:paraId="52175EF3" w14:textId="77777777" w:rsidTr="0069239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964" w:type="dxa"/>
            <w:hideMark/>
          </w:tcPr>
          <w:p w14:paraId="0FF36EBA" w14:textId="77777777" w:rsidR="0022120E" w:rsidRPr="0022120E" w:rsidRDefault="0022120E" w:rsidP="0022120E">
            <w:pPr>
              <w:rPr>
                <w:rFonts w:ascii="Times New Roman" w:eastAsia="Times New Roman" w:hAnsi="Times New Roman" w:cs="Times New Roman"/>
                <w:sz w:val="24"/>
                <w:szCs w:val="24"/>
                <w:lang w:val="en-CA"/>
              </w:rPr>
            </w:pPr>
            <w:r w:rsidRPr="0022120E">
              <w:rPr>
                <w:rFonts w:ascii="Times New Roman" w:eastAsia="Times New Roman" w:hAnsi="Times New Roman" w:cs="Times New Roman"/>
                <w:sz w:val="24"/>
                <w:szCs w:val="24"/>
                <w:lang w:val="en-CA"/>
              </w:rPr>
              <w:t>Train-Test Split</w:t>
            </w:r>
          </w:p>
        </w:tc>
        <w:tc>
          <w:tcPr>
            <w:tcW w:w="4678" w:type="dxa"/>
            <w:hideMark/>
          </w:tcPr>
          <w:p w14:paraId="08EB9DF4" w14:textId="77777777" w:rsidR="0022120E" w:rsidRPr="0022120E" w:rsidRDefault="0022120E" w:rsidP="002212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CA"/>
              </w:rPr>
            </w:pPr>
            <w:r w:rsidRPr="0022120E">
              <w:rPr>
                <w:rFonts w:ascii="Times New Roman" w:eastAsia="Times New Roman" w:hAnsi="Times New Roman" w:cs="Times New Roman"/>
                <w:sz w:val="24"/>
                <w:szCs w:val="24"/>
                <w:lang w:val="en-CA"/>
              </w:rPr>
              <w:t>Splitting data into training and testing subsets</w:t>
            </w:r>
          </w:p>
        </w:tc>
      </w:tr>
      <w:tr w:rsidR="0022120E" w:rsidRPr="0022120E" w14:paraId="2D8DBD72" w14:textId="77777777" w:rsidTr="0069239C">
        <w:trPr>
          <w:trHeight w:val="567"/>
        </w:trPr>
        <w:tc>
          <w:tcPr>
            <w:cnfStyle w:val="001000000000" w:firstRow="0" w:lastRow="0" w:firstColumn="1" w:lastColumn="0" w:oddVBand="0" w:evenVBand="0" w:oddHBand="0" w:evenHBand="0" w:firstRowFirstColumn="0" w:firstRowLastColumn="0" w:lastRowFirstColumn="0" w:lastRowLastColumn="0"/>
            <w:tcW w:w="3964" w:type="dxa"/>
            <w:hideMark/>
          </w:tcPr>
          <w:p w14:paraId="65A26ACA" w14:textId="77777777" w:rsidR="0022120E" w:rsidRPr="0022120E" w:rsidRDefault="0022120E" w:rsidP="0022120E">
            <w:pPr>
              <w:rPr>
                <w:rFonts w:ascii="Times New Roman" w:eastAsia="Times New Roman" w:hAnsi="Times New Roman" w:cs="Times New Roman"/>
                <w:sz w:val="24"/>
                <w:szCs w:val="24"/>
                <w:lang w:val="en-CA"/>
              </w:rPr>
            </w:pPr>
            <w:r w:rsidRPr="0022120E">
              <w:rPr>
                <w:rFonts w:ascii="Times New Roman" w:eastAsia="Times New Roman" w:hAnsi="Times New Roman" w:cs="Times New Roman"/>
                <w:sz w:val="24"/>
                <w:szCs w:val="24"/>
                <w:lang w:val="en-CA"/>
              </w:rPr>
              <w:t>Accuracy</w:t>
            </w:r>
          </w:p>
        </w:tc>
        <w:tc>
          <w:tcPr>
            <w:tcW w:w="4678" w:type="dxa"/>
            <w:hideMark/>
          </w:tcPr>
          <w:p w14:paraId="22E7B169" w14:textId="77777777" w:rsidR="0022120E" w:rsidRPr="0022120E" w:rsidRDefault="0022120E" w:rsidP="002212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rPr>
            </w:pPr>
            <w:r w:rsidRPr="0022120E">
              <w:rPr>
                <w:rFonts w:ascii="Times New Roman" w:eastAsia="Times New Roman" w:hAnsi="Times New Roman" w:cs="Times New Roman"/>
                <w:sz w:val="24"/>
                <w:szCs w:val="24"/>
                <w:lang w:val="en-CA"/>
              </w:rPr>
              <w:t>Proportion of correct predictions</w:t>
            </w:r>
          </w:p>
        </w:tc>
      </w:tr>
      <w:tr w:rsidR="0022120E" w:rsidRPr="0022120E" w14:paraId="04A294F1" w14:textId="77777777" w:rsidTr="0069239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964" w:type="dxa"/>
            <w:hideMark/>
          </w:tcPr>
          <w:p w14:paraId="31A99003" w14:textId="77777777" w:rsidR="0022120E" w:rsidRPr="0022120E" w:rsidRDefault="0022120E" w:rsidP="0022120E">
            <w:pPr>
              <w:rPr>
                <w:rFonts w:ascii="Times New Roman" w:eastAsia="Times New Roman" w:hAnsi="Times New Roman" w:cs="Times New Roman"/>
                <w:sz w:val="24"/>
                <w:szCs w:val="24"/>
                <w:lang w:val="en-CA"/>
              </w:rPr>
            </w:pPr>
            <w:r w:rsidRPr="0022120E">
              <w:rPr>
                <w:rFonts w:ascii="Times New Roman" w:eastAsia="Times New Roman" w:hAnsi="Times New Roman" w:cs="Times New Roman"/>
                <w:sz w:val="24"/>
                <w:szCs w:val="24"/>
                <w:lang w:val="en-CA"/>
              </w:rPr>
              <w:t>F1-Score</w:t>
            </w:r>
          </w:p>
        </w:tc>
        <w:tc>
          <w:tcPr>
            <w:tcW w:w="4678" w:type="dxa"/>
            <w:hideMark/>
          </w:tcPr>
          <w:p w14:paraId="51069583" w14:textId="77777777" w:rsidR="0022120E" w:rsidRPr="0022120E" w:rsidRDefault="0022120E" w:rsidP="002212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CA"/>
              </w:rPr>
            </w:pPr>
            <w:r w:rsidRPr="0022120E">
              <w:rPr>
                <w:rFonts w:ascii="Times New Roman" w:eastAsia="Times New Roman" w:hAnsi="Times New Roman" w:cs="Times New Roman"/>
                <w:sz w:val="24"/>
                <w:szCs w:val="24"/>
                <w:lang w:val="en-CA"/>
              </w:rPr>
              <w:t>Harmonic mean of precision and recall</w:t>
            </w:r>
          </w:p>
        </w:tc>
      </w:tr>
    </w:tbl>
    <w:p w14:paraId="3BDC8802" w14:textId="54AED5D0" w:rsidR="001517D3" w:rsidRPr="001517D3" w:rsidRDefault="001517D3" w:rsidP="001517D3">
      <w:pPr>
        <w:rPr>
          <w:rStyle w:val="Heading0"/>
          <w:rFonts w:ascii="Times New Roman" w:hAnsi="Times New Roman" w:cs="Times New Roman"/>
          <w:sz w:val="24"/>
          <w:szCs w:val="24"/>
        </w:rPr>
      </w:pPr>
      <w:r w:rsidRPr="001517D3">
        <w:rPr>
          <w:rStyle w:val="Heading0"/>
          <w:rFonts w:ascii="Times New Roman" w:hAnsi="Times New Roman" w:cs="Times New Roman"/>
          <w:sz w:val="24"/>
          <w:szCs w:val="24"/>
        </w:rPr>
        <w:lastRenderedPageBreak/>
        <w:t>Table of Contents</w:t>
      </w:r>
    </w:p>
    <w:p w14:paraId="16FFB8FC" w14:textId="77777777" w:rsidR="008A1B7E" w:rsidRPr="001517D3" w:rsidRDefault="008A1B7E">
      <w:pPr>
        <w:rPr>
          <w:rFonts w:ascii="Times New Roman" w:hAnsi="Times New Roman" w:cs="Times New Roman"/>
        </w:rPr>
      </w:pPr>
    </w:p>
    <w:sdt>
      <w:sdtPr>
        <w:rPr>
          <w:rFonts w:ascii="Times New Roman" w:hAnsi="Times New Roman" w:cs="Times New Roman"/>
        </w:rPr>
        <w:id w:val="-899124969"/>
        <w:docPartObj>
          <w:docPartGallery w:val="Table of Contents"/>
          <w:docPartUnique/>
        </w:docPartObj>
      </w:sdtPr>
      <w:sdtEndPr>
        <w:rPr>
          <w:sz w:val="24"/>
          <w:szCs w:val="24"/>
        </w:rPr>
      </w:sdtEndPr>
      <w:sdtContent>
        <w:p w14:paraId="4A45E9B1" w14:textId="7EBF2AF4" w:rsidR="005F1034" w:rsidRDefault="008A1B7E" w:rsidP="005F1034">
          <w:pPr>
            <w:pStyle w:val="TOC2"/>
            <w:tabs>
              <w:tab w:val="left" w:pos="660"/>
              <w:tab w:val="right" w:leader="dot" w:pos="9350"/>
            </w:tabs>
            <w:rPr>
              <w:rFonts w:asciiTheme="minorHAnsi" w:eastAsiaTheme="minorEastAsia" w:hAnsiTheme="minorHAnsi" w:cstheme="minorBidi"/>
              <w:noProof/>
              <w:kern w:val="2"/>
              <w:sz w:val="24"/>
              <w:szCs w:val="24"/>
              <w:lang w:val="en-CA"/>
              <w14:ligatures w14:val="standardContextual"/>
            </w:rPr>
          </w:pPr>
          <w:r w:rsidRPr="001517D3">
            <w:rPr>
              <w:rFonts w:ascii="Times New Roman" w:hAnsi="Times New Roman" w:cs="Times New Roman"/>
              <w:sz w:val="24"/>
              <w:szCs w:val="24"/>
            </w:rPr>
            <w:fldChar w:fldCharType="begin"/>
          </w:r>
          <w:r w:rsidRPr="001517D3">
            <w:rPr>
              <w:rFonts w:ascii="Times New Roman" w:hAnsi="Times New Roman" w:cs="Times New Roman"/>
              <w:sz w:val="24"/>
              <w:szCs w:val="24"/>
            </w:rPr>
            <w:instrText xml:space="preserve"> TOC \h \u \z \t "Heading 1,1,Heading 2,2,Heading 3,3,Heading 4,4,Heading 5,5,Heading 6,6,"</w:instrText>
          </w:r>
          <w:r w:rsidRPr="001517D3">
            <w:rPr>
              <w:rFonts w:ascii="Times New Roman" w:hAnsi="Times New Roman" w:cs="Times New Roman"/>
              <w:sz w:val="24"/>
              <w:szCs w:val="24"/>
            </w:rPr>
            <w:fldChar w:fldCharType="separate"/>
          </w:r>
          <w:hyperlink w:anchor="_Toc185245372" w:history="1">
            <w:r w:rsidR="005F1034" w:rsidRPr="006311F3">
              <w:rPr>
                <w:rStyle w:val="Hyperlink"/>
                <w:rFonts w:ascii="Times New Roman" w:eastAsia="Calibri" w:hAnsi="Times New Roman" w:cs="Times New Roman"/>
                <w:b/>
                <w:noProof/>
              </w:rPr>
              <w:t>1.</w:t>
            </w:r>
            <w:r w:rsidR="005F1034">
              <w:rPr>
                <w:rFonts w:asciiTheme="minorHAnsi" w:eastAsiaTheme="minorEastAsia" w:hAnsiTheme="minorHAnsi" w:cstheme="minorBidi"/>
                <w:noProof/>
                <w:kern w:val="2"/>
                <w:sz w:val="24"/>
                <w:szCs w:val="24"/>
                <w:lang w:val="en-CA"/>
                <w14:ligatures w14:val="standardContextual"/>
              </w:rPr>
              <w:tab/>
            </w:r>
            <w:r w:rsidR="005F1034" w:rsidRPr="006311F3">
              <w:rPr>
                <w:rStyle w:val="Hyperlink"/>
                <w:rFonts w:ascii="Times New Roman" w:eastAsia="Calibri" w:hAnsi="Times New Roman" w:cs="Times New Roman"/>
                <w:b/>
                <w:noProof/>
              </w:rPr>
              <w:t>Introduction</w:t>
            </w:r>
            <w:r w:rsidR="005F1034">
              <w:rPr>
                <w:noProof/>
                <w:webHidden/>
              </w:rPr>
              <w:tab/>
            </w:r>
            <w:r w:rsidR="005F1034">
              <w:rPr>
                <w:noProof/>
                <w:webHidden/>
              </w:rPr>
              <w:fldChar w:fldCharType="begin"/>
            </w:r>
            <w:r w:rsidR="005F1034">
              <w:rPr>
                <w:noProof/>
                <w:webHidden/>
              </w:rPr>
              <w:instrText xml:space="preserve"> PAGEREF _Toc185245372 \h </w:instrText>
            </w:r>
            <w:r w:rsidR="005F1034">
              <w:rPr>
                <w:noProof/>
                <w:webHidden/>
              </w:rPr>
            </w:r>
            <w:r w:rsidR="005F1034">
              <w:rPr>
                <w:noProof/>
                <w:webHidden/>
              </w:rPr>
              <w:fldChar w:fldCharType="separate"/>
            </w:r>
            <w:r w:rsidR="005F1034">
              <w:rPr>
                <w:noProof/>
                <w:webHidden/>
              </w:rPr>
              <w:t>8</w:t>
            </w:r>
            <w:r w:rsidR="005F1034">
              <w:rPr>
                <w:noProof/>
                <w:webHidden/>
              </w:rPr>
              <w:fldChar w:fldCharType="end"/>
            </w:r>
          </w:hyperlink>
        </w:p>
        <w:p w14:paraId="7723019D" w14:textId="4FEFD262" w:rsidR="005F1034" w:rsidRDefault="005F1034">
          <w:pPr>
            <w:pStyle w:val="TOC2"/>
            <w:tabs>
              <w:tab w:val="left" w:pos="660"/>
              <w:tab w:val="right" w:leader="dot" w:pos="9350"/>
            </w:tabs>
            <w:rPr>
              <w:rFonts w:asciiTheme="minorHAnsi" w:eastAsiaTheme="minorEastAsia" w:hAnsiTheme="minorHAnsi" w:cstheme="minorBidi"/>
              <w:noProof/>
              <w:kern w:val="2"/>
              <w:sz w:val="24"/>
              <w:szCs w:val="24"/>
              <w:lang w:val="en-CA"/>
              <w14:ligatures w14:val="standardContextual"/>
            </w:rPr>
          </w:pPr>
          <w:hyperlink w:anchor="_Toc185245378" w:history="1">
            <w:r w:rsidRPr="006311F3">
              <w:rPr>
                <w:rStyle w:val="Hyperlink"/>
                <w:rFonts w:ascii="Times New Roman" w:eastAsia="Calibri" w:hAnsi="Times New Roman" w:cs="Times New Roman"/>
                <w:b/>
                <w:noProof/>
              </w:rPr>
              <w:t>2.</w:t>
            </w:r>
            <w:r>
              <w:rPr>
                <w:rFonts w:asciiTheme="minorHAnsi" w:eastAsiaTheme="minorEastAsia" w:hAnsiTheme="minorHAnsi" w:cstheme="minorBidi"/>
                <w:noProof/>
                <w:kern w:val="2"/>
                <w:sz w:val="24"/>
                <w:szCs w:val="24"/>
                <w:lang w:val="en-CA"/>
                <w14:ligatures w14:val="standardContextual"/>
              </w:rPr>
              <w:tab/>
            </w:r>
            <w:r w:rsidRPr="006311F3">
              <w:rPr>
                <w:rStyle w:val="Hyperlink"/>
                <w:rFonts w:ascii="Times New Roman" w:eastAsia="Calibri" w:hAnsi="Times New Roman" w:cs="Times New Roman"/>
                <w:b/>
                <w:noProof/>
              </w:rPr>
              <w:t>Related Work</w:t>
            </w:r>
            <w:r>
              <w:rPr>
                <w:noProof/>
                <w:webHidden/>
              </w:rPr>
              <w:tab/>
            </w:r>
            <w:r>
              <w:rPr>
                <w:noProof/>
                <w:webHidden/>
              </w:rPr>
              <w:fldChar w:fldCharType="begin"/>
            </w:r>
            <w:r>
              <w:rPr>
                <w:noProof/>
                <w:webHidden/>
              </w:rPr>
              <w:instrText xml:space="preserve"> PAGEREF _Toc185245378 \h </w:instrText>
            </w:r>
            <w:r>
              <w:rPr>
                <w:noProof/>
                <w:webHidden/>
              </w:rPr>
            </w:r>
            <w:r>
              <w:rPr>
                <w:noProof/>
                <w:webHidden/>
              </w:rPr>
              <w:fldChar w:fldCharType="separate"/>
            </w:r>
            <w:r>
              <w:rPr>
                <w:noProof/>
                <w:webHidden/>
              </w:rPr>
              <w:t>9</w:t>
            </w:r>
            <w:r>
              <w:rPr>
                <w:noProof/>
                <w:webHidden/>
              </w:rPr>
              <w:fldChar w:fldCharType="end"/>
            </w:r>
          </w:hyperlink>
        </w:p>
        <w:p w14:paraId="1501EDD5" w14:textId="5C3AF1F1" w:rsidR="005F1034" w:rsidRDefault="005F1034">
          <w:pPr>
            <w:pStyle w:val="TOC2"/>
            <w:tabs>
              <w:tab w:val="left" w:pos="660"/>
              <w:tab w:val="right" w:leader="dot" w:pos="9350"/>
            </w:tabs>
            <w:rPr>
              <w:rFonts w:asciiTheme="minorHAnsi" w:eastAsiaTheme="minorEastAsia" w:hAnsiTheme="minorHAnsi" w:cstheme="minorBidi"/>
              <w:noProof/>
              <w:kern w:val="2"/>
              <w:sz w:val="24"/>
              <w:szCs w:val="24"/>
              <w:lang w:val="en-CA"/>
              <w14:ligatures w14:val="standardContextual"/>
            </w:rPr>
          </w:pPr>
          <w:hyperlink w:anchor="_Toc185245379" w:history="1">
            <w:r w:rsidRPr="006311F3">
              <w:rPr>
                <w:rStyle w:val="Hyperlink"/>
                <w:rFonts w:ascii="Times New Roman" w:eastAsia="Calibri" w:hAnsi="Times New Roman" w:cs="Times New Roman"/>
                <w:b/>
                <w:noProof/>
              </w:rPr>
              <w:t>3.</w:t>
            </w:r>
            <w:r>
              <w:rPr>
                <w:rFonts w:asciiTheme="minorHAnsi" w:eastAsiaTheme="minorEastAsia" w:hAnsiTheme="minorHAnsi" w:cstheme="minorBidi"/>
                <w:noProof/>
                <w:kern w:val="2"/>
                <w:sz w:val="24"/>
                <w:szCs w:val="24"/>
                <w:lang w:val="en-CA"/>
                <w14:ligatures w14:val="standardContextual"/>
              </w:rPr>
              <w:tab/>
            </w:r>
            <w:r w:rsidRPr="006311F3">
              <w:rPr>
                <w:rStyle w:val="Hyperlink"/>
                <w:rFonts w:ascii="Times New Roman" w:eastAsia="Calibri" w:hAnsi="Times New Roman" w:cs="Times New Roman"/>
                <w:b/>
                <w:noProof/>
              </w:rPr>
              <w:t>Dataset</w:t>
            </w:r>
            <w:r>
              <w:rPr>
                <w:noProof/>
                <w:webHidden/>
              </w:rPr>
              <w:tab/>
            </w:r>
            <w:r>
              <w:rPr>
                <w:noProof/>
                <w:webHidden/>
              </w:rPr>
              <w:fldChar w:fldCharType="begin"/>
            </w:r>
            <w:r>
              <w:rPr>
                <w:noProof/>
                <w:webHidden/>
              </w:rPr>
              <w:instrText xml:space="preserve"> PAGEREF _Toc185245379 \h </w:instrText>
            </w:r>
            <w:r>
              <w:rPr>
                <w:noProof/>
                <w:webHidden/>
              </w:rPr>
            </w:r>
            <w:r>
              <w:rPr>
                <w:noProof/>
                <w:webHidden/>
              </w:rPr>
              <w:fldChar w:fldCharType="separate"/>
            </w:r>
            <w:r>
              <w:rPr>
                <w:noProof/>
                <w:webHidden/>
              </w:rPr>
              <w:t>13</w:t>
            </w:r>
            <w:r>
              <w:rPr>
                <w:noProof/>
                <w:webHidden/>
              </w:rPr>
              <w:fldChar w:fldCharType="end"/>
            </w:r>
          </w:hyperlink>
        </w:p>
        <w:p w14:paraId="060DB95B" w14:textId="5998FC11" w:rsidR="005F1034" w:rsidRDefault="005F1034">
          <w:pPr>
            <w:pStyle w:val="TOC2"/>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85245380" w:history="1">
            <w:r w:rsidRPr="006311F3">
              <w:rPr>
                <w:rStyle w:val="Hyperlink"/>
                <w:rFonts w:ascii="Times New Roman" w:eastAsia="Calibri" w:hAnsi="Times New Roman" w:cs="Times New Roman"/>
                <w:b/>
                <w:noProof/>
              </w:rPr>
              <w:t>3.1. Dataset Overview</w:t>
            </w:r>
            <w:r>
              <w:rPr>
                <w:noProof/>
                <w:webHidden/>
              </w:rPr>
              <w:tab/>
            </w:r>
            <w:r>
              <w:rPr>
                <w:noProof/>
                <w:webHidden/>
              </w:rPr>
              <w:fldChar w:fldCharType="begin"/>
            </w:r>
            <w:r>
              <w:rPr>
                <w:noProof/>
                <w:webHidden/>
              </w:rPr>
              <w:instrText xml:space="preserve"> PAGEREF _Toc185245380 \h </w:instrText>
            </w:r>
            <w:r>
              <w:rPr>
                <w:noProof/>
                <w:webHidden/>
              </w:rPr>
            </w:r>
            <w:r>
              <w:rPr>
                <w:noProof/>
                <w:webHidden/>
              </w:rPr>
              <w:fldChar w:fldCharType="separate"/>
            </w:r>
            <w:r>
              <w:rPr>
                <w:noProof/>
                <w:webHidden/>
              </w:rPr>
              <w:t>13</w:t>
            </w:r>
            <w:r>
              <w:rPr>
                <w:noProof/>
                <w:webHidden/>
              </w:rPr>
              <w:fldChar w:fldCharType="end"/>
            </w:r>
          </w:hyperlink>
        </w:p>
        <w:p w14:paraId="366BC38E" w14:textId="6549D11F" w:rsidR="005F1034" w:rsidRDefault="005F1034">
          <w:pPr>
            <w:pStyle w:val="TOC2"/>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85245397" w:history="1">
            <w:r w:rsidRPr="006311F3">
              <w:rPr>
                <w:rStyle w:val="Hyperlink"/>
                <w:rFonts w:ascii="Times New Roman" w:eastAsia="Calibri" w:hAnsi="Times New Roman" w:cs="Times New Roman"/>
                <w:b/>
                <w:noProof/>
              </w:rPr>
              <w:t>3.2. Preprocessing</w:t>
            </w:r>
            <w:r>
              <w:rPr>
                <w:noProof/>
                <w:webHidden/>
              </w:rPr>
              <w:tab/>
            </w:r>
            <w:r>
              <w:rPr>
                <w:noProof/>
                <w:webHidden/>
              </w:rPr>
              <w:fldChar w:fldCharType="begin"/>
            </w:r>
            <w:r>
              <w:rPr>
                <w:noProof/>
                <w:webHidden/>
              </w:rPr>
              <w:instrText xml:space="preserve"> PAGEREF _Toc185245397 \h </w:instrText>
            </w:r>
            <w:r>
              <w:rPr>
                <w:noProof/>
                <w:webHidden/>
              </w:rPr>
            </w:r>
            <w:r>
              <w:rPr>
                <w:noProof/>
                <w:webHidden/>
              </w:rPr>
              <w:fldChar w:fldCharType="separate"/>
            </w:r>
            <w:r>
              <w:rPr>
                <w:noProof/>
                <w:webHidden/>
              </w:rPr>
              <w:t>14</w:t>
            </w:r>
            <w:r>
              <w:rPr>
                <w:noProof/>
                <w:webHidden/>
              </w:rPr>
              <w:fldChar w:fldCharType="end"/>
            </w:r>
          </w:hyperlink>
        </w:p>
        <w:p w14:paraId="0DFA82EB" w14:textId="70E65EB3" w:rsidR="005F1034" w:rsidRDefault="005F1034">
          <w:pPr>
            <w:pStyle w:val="TOC2"/>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85245408" w:history="1">
            <w:r w:rsidRPr="006311F3">
              <w:rPr>
                <w:rStyle w:val="Hyperlink"/>
                <w:rFonts w:ascii="Times New Roman" w:eastAsia="Calibri" w:hAnsi="Times New Roman" w:cs="Times New Roman"/>
                <w:b/>
                <w:noProof/>
              </w:rPr>
              <w:t>3.3. Data Splitting</w:t>
            </w:r>
            <w:r>
              <w:rPr>
                <w:noProof/>
                <w:webHidden/>
              </w:rPr>
              <w:tab/>
            </w:r>
            <w:r>
              <w:rPr>
                <w:noProof/>
                <w:webHidden/>
              </w:rPr>
              <w:fldChar w:fldCharType="begin"/>
            </w:r>
            <w:r>
              <w:rPr>
                <w:noProof/>
                <w:webHidden/>
              </w:rPr>
              <w:instrText xml:space="preserve"> PAGEREF _Toc185245408 \h </w:instrText>
            </w:r>
            <w:r>
              <w:rPr>
                <w:noProof/>
                <w:webHidden/>
              </w:rPr>
            </w:r>
            <w:r>
              <w:rPr>
                <w:noProof/>
                <w:webHidden/>
              </w:rPr>
              <w:fldChar w:fldCharType="separate"/>
            </w:r>
            <w:r>
              <w:rPr>
                <w:noProof/>
                <w:webHidden/>
              </w:rPr>
              <w:t>16</w:t>
            </w:r>
            <w:r>
              <w:rPr>
                <w:noProof/>
                <w:webHidden/>
              </w:rPr>
              <w:fldChar w:fldCharType="end"/>
            </w:r>
          </w:hyperlink>
        </w:p>
        <w:p w14:paraId="2197CE19" w14:textId="2EB793D4" w:rsidR="005F1034" w:rsidRDefault="005F1034">
          <w:pPr>
            <w:pStyle w:val="TOC2"/>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85245413" w:history="1">
            <w:r w:rsidRPr="006311F3">
              <w:rPr>
                <w:rStyle w:val="Hyperlink"/>
                <w:rFonts w:ascii="Times New Roman" w:eastAsia="Calibri" w:hAnsi="Times New Roman" w:cs="Times New Roman"/>
                <w:b/>
                <w:noProof/>
              </w:rPr>
              <w:t>3.4. Challenges</w:t>
            </w:r>
            <w:r>
              <w:rPr>
                <w:noProof/>
                <w:webHidden/>
              </w:rPr>
              <w:tab/>
            </w:r>
            <w:r>
              <w:rPr>
                <w:noProof/>
                <w:webHidden/>
              </w:rPr>
              <w:fldChar w:fldCharType="begin"/>
            </w:r>
            <w:r>
              <w:rPr>
                <w:noProof/>
                <w:webHidden/>
              </w:rPr>
              <w:instrText xml:space="preserve"> PAGEREF _Toc185245413 \h </w:instrText>
            </w:r>
            <w:r>
              <w:rPr>
                <w:noProof/>
                <w:webHidden/>
              </w:rPr>
            </w:r>
            <w:r>
              <w:rPr>
                <w:noProof/>
                <w:webHidden/>
              </w:rPr>
              <w:fldChar w:fldCharType="separate"/>
            </w:r>
            <w:r>
              <w:rPr>
                <w:noProof/>
                <w:webHidden/>
              </w:rPr>
              <w:t>16</w:t>
            </w:r>
            <w:r>
              <w:rPr>
                <w:noProof/>
                <w:webHidden/>
              </w:rPr>
              <w:fldChar w:fldCharType="end"/>
            </w:r>
          </w:hyperlink>
        </w:p>
        <w:p w14:paraId="2E8C65D7" w14:textId="51DFEF02" w:rsidR="005F1034" w:rsidRDefault="005F1034">
          <w:pPr>
            <w:pStyle w:val="TOC2"/>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85245421" w:history="1">
            <w:r w:rsidRPr="006311F3">
              <w:rPr>
                <w:rStyle w:val="Hyperlink"/>
                <w:rFonts w:ascii="Times New Roman" w:eastAsia="Calibri" w:hAnsi="Times New Roman" w:cs="Times New Roman"/>
                <w:b/>
                <w:noProof/>
              </w:rPr>
              <w:t>3.5. Dataset Utility</w:t>
            </w:r>
            <w:r>
              <w:rPr>
                <w:noProof/>
                <w:webHidden/>
              </w:rPr>
              <w:tab/>
            </w:r>
            <w:r>
              <w:rPr>
                <w:noProof/>
                <w:webHidden/>
              </w:rPr>
              <w:fldChar w:fldCharType="begin"/>
            </w:r>
            <w:r>
              <w:rPr>
                <w:noProof/>
                <w:webHidden/>
              </w:rPr>
              <w:instrText xml:space="preserve"> PAGEREF _Toc185245421 \h </w:instrText>
            </w:r>
            <w:r>
              <w:rPr>
                <w:noProof/>
                <w:webHidden/>
              </w:rPr>
            </w:r>
            <w:r>
              <w:rPr>
                <w:noProof/>
                <w:webHidden/>
              </w:rPr>
              <w:fldChar w:fldCharType="separate"/>
            </w:r>
            <w:r>
              <w:rPr>
                <w:noProof/>
                <w:webHidden/>
              </w:rPr>
              <w:t>18</w:t>
            </w:r>
            <w:r>
              <w:rPr>
                <w:noProof/>
                <w:webHidden/>
              </w:rPr>
              <w:fldChar w:fldCharType="end"/>
            </w:r>
          </w:hyperlink>
        </w:p>
        <w:p w14:paraId="6900A405" w14:textId="1D720A5D" w:rsidR="005F1034" w:rsidRDefault="005F1034">
          <w:pPr>
            <w:pStyle w:val="TOC2"/>
            <w:tabs>
              <w:tab w:val="left" w:pos="660"/>
              <w:tab w:val="right" w:leader="dot" w:pos="9350"/>
            </w:tabs>
            <w:rPr>
              <w:rFonts w:asciiTheme="minorHAnsi" w:eastAsiaTheme="minorEastAsia" w:hAnsiTheme="minorHAnsi" w:cstheme="minorBidi"/>
              <w:noProof/>
              <w:kern w:val="2"/>
              <w:sz w:val="24"/>
              <w:szCs w:val="24"/>
              <w:lang w:val="en-CA"/>
              <w14:ligatures w14:val="standardContextual"/>
            </w:rPr>
          </w:pPr>
          <w:hyperlink w:anchor="_Toc185245425" w:history="1">
            <w:r w:rsidRPr="006311F3">
              <w:rPr>
                <w:rStyle w:val="Hyperlink"/>
                <w:rFonts w:ascii="Times New Roman" w:eastAsia="Calibri" w:hAnsi="Times New Roman" w:cs="Times New Roman"/>
                <w:b/>
                <w:noProof/>
              </w:rPr>
              <w:t>4.</w:t>
            </w:r>
            <w:r>
              <w:rPr>
                <w:rFonts w:asciiTheme="minorHAnsi" w:eastAsiaTheme="minorEastAsia" w:hAnsiTheme="minorHAnsi" w:cstheme="minorBidi"/>
                <w:noProof/>
                <w:kern w:val="2"/>
                <w:sz w:val="24"/>
                <w:szCs w:val="24"/>
                <w:lang w:val="en-CA"/>
                <w14:ligatures w14:val="standardContextual"/>
              </w:rPr>
              <w:tab/>
            </w:r>
            <w:r w:rsidRPr="006311F3">
              <w:rPr>
                <w:rStyle w:val="Hyperlink"/>
                <w:rFonts w:ascii="Times New Roman" w:eastAsia="Calibri" w:hAnsi="Times New Roman" w:cs="Times New Roman"/>
                <w:b/>
                <w:noProof/>
              </w:rPr>
              <w:t>Methodology</w:t>
            </w:r>
            <w:r>
              <w:rPr>
                <w:noProof/>
                <w:webHidden/>
              </w:rPr>
              <w:tab/>
            </w:r>
            <w:r>
              <w:rPr>
                <w:noProof/>
                <w:webHidden/>
              </w:rPr>
              <w:fldChar w:fldCharType="begin"/>
            </w:r>
            <w:r>
              <w:rPr>
                <w:noProof/>
                <w:webHidden/>
              </w:rPr>
              <w:instrText xml:space="preserve"> PAGEREF _Toc185245425 \h </w:instrText>
            </w:r>
            <w:r>
              <w:rPr>
                <w:noProof/>
                <w:webHidden/>
              </w:rPr>
            </w:r>
            <w:r>
              <w:rPr>
                <w:noProof/>
                <w:webHidden/>
              </w:rPr>
              <w:fldChar w:fldCharType="separate"/>
            </w:r>
            <w:r>
              <w:rPr>
                <w:noProof/>
                <w:webHidden/>
              </w:rPr>
              <w:t>18</w:t>
            </w:r>
            <w:r>
              <w:rPr>
                <w:noProof/>
                <w:webHidden/>
              </w:rPr>
              <w:fldChar w:fldCharType="end"/>
            </w:r>
          </w:hyperlink>
        </w:p>
        <w:p w14:paraId="58A149AD" w14:textId="02560989" w:rsidR="005F1034" w:rsidRDefault="005F1034">
          <w:pPr>
            <w:pStyle w:val="TOC2"/>
            <w:tabs>
              <w:tab w:val="left" w:pos="660"/>
              <w:tab w:val="right" w:leader="dot" w:pos="9350"/>
            </w:tabs>
            <w:rPr>
              <w:rFonts w:asciiTheme="minorHAnsi" w:eastAsiaTheme="minorEastAsia" w:hAnsiTheme="minorHAnsi" w:cstheme="minorBidi"/>
              <w:noProof/>
              <w:kern w:val="2"/>
              <w:sz w:val="24"/>
              <w:szCs w:val="24"/>
              <w:lang w:val="en-CA"/>
              <w14:ligatures w14:val="standardContextual"/>
            </w:rPr>
          </w:pPr>
          <w:hyperlink w:anchor="_Toc185245426" w:history="1">
            <w:r w:rsidRPr="006311F3">
              <w:rPr>
                <w:rStyle w:val="Hyperlink"/>
                <w:rFonts w:ascii="Times New Roman" w:eastAsia="Calibri" w:hAnsi="Times New Roman" w:cs="Times New Roman"/>
                <w:b/>
                <w:noProof/>
              </w:rPr>
              <w:t>5.</w:t>
            </w:r>
            <w:r>
              <w:rPr>
                <w:rFonts w:asciiTheme="minorHAnsi" w:eastAsiaTheme="minorEastAsia" w:hAnsiTheme="minorHAnsi" w:cstheme="minorBidi"/>
                <w:noProof/>
                <w:kern w:val="2"/>
                <w:sz w:val="24"/>
                <w:szCs w:val="24"/>
                <w:lang w:val="en-CA"/>
                <w14:ligatures w14:val="standardContextual"/>
              </w:rPr>
              <w:tab/>
            </w:r>
            <w:r w:rsidRPr="006311F3">
              <w:rPr>
                <w:rStyle w:val="Hyperlink"/>
                <w:rFonts w:ascii="Times New Roman" w:eastAsia="Calibri" w:hAnsi="Times New Roman" w:cs="Times New Roman"/>
                <w:b/>
                <w:noProof/>
              </w:rPr>
              <w:t>Result &amp; Evaluation</w:t>
            </w:r>
            <w:r>
              <w:rPr>
                <w:noProof/>
                <w:webHidden/>
              </w:rPr>
              <w:tab/>
            </w:r>
            <w:r>
              <w:rPr>
                <w:noProof/>
                <w:webHidden/>
              </w:rPr>
              <w:fldChar w:fldCharType="begin"/>
            </w:r>
            <w:r>
              <w:rPr>
                <w:noProof/>
                <w:webHidden/>
              </w:rPr>
              <w:instrText xml:space="preserve"> PAGEREF _Toc185245426 \h </w:instrText>
            </w:r>
            <w:r>
              <w:rPr>
                <w:noProof/>
                <w:webHidden/>
              </w:rPr>
            </w:r>
            <w:r>
              <w:rPr>
                <w:noProof/>
                <w:webHidden/>
              </w:rPr>
              <w:fldChar w:fldCharType="separate"/>
            </w:r>
            <w:r>
              <w:rPr>
                <w:noProof/>
                <w:webHidden/>
              </w:rPr>
              <w:t>24</w:t>
            </w:r>
            <w:r>
              <w:rPr>
                <w:noProof/>
                <w:webHidden/>
              </w:rPr>
              <w:fldChar w:fldCharType="end"/>
            </w:r>
          </w:hyperlink>
        </w:p>
        <w:p w14:paraId="3E946756" w14:textId="76112785" w:rsidR="005F1034" w:rsidRDefault="005F1034">
          <w:pPr>
            <w:pStyle w:val="TOC2"/>
            <w:tabs>
              <w:tab w:val="left" w:pos="660"/>
              <w:tab w:val="right" w:leader="dot" w:pos="9350"/>
            </w:tabs>
            <w:rPr>
              <w:rFonts w:asciiTheme="minorHAnsi" w:eastAsiaTheme="minorEastAsia" w:hAnsiTheme="minorHAnsi" w:cstheme="minorBidi"/>
              <w:noProof/>
              <w:kern w:val="2"/>
              <w:sz w:val="24"/>
              <w:szCs w:val="24"/>
              <w:lang w:val="en-CA"/>
              <w14:ligatures w14:val="standardContextual"/>
            </w:rPr>
          </w:pPr>
          <w:hyperlink w:anchor="_Toc185245427" w:history="1">
            <w:r w:rsidRPr="006311F3">
              <w:rPr>
                <w:rStyle w:val="Hyperlink"/>
                <w:rFonts w:ascii="Times New Roman" w:eastAsia="Calibri" w:hAnsi="Times New Roman" w:cs="Times New Roman"/>
                <w:b/>
                <w:noProof/>
              </w:rPr>
              <w:t>6.</w:t>
            </w:r>
            <w:r>
              <w:rPr>
                <w:rFonts w:asciiTheme="minorHAnsi" w:eastAsiaTheme="minorEastAsia" w:hAnsiTheme="minorHAnsi" w:cstheme="minorBidi"/>
                <w:noProof/>
                <w:kern w:val="2"/>
                <w:sz w:val="24"/>
                <w:szCs w:val="24"/>
                <w:lang w:val="en-CA"/>
                <w14:ligatures w14:val="standardContextual"/>
              </w:rPr>
              <w:tab/>
            </w:r>
            <w:r w:rsidRPr="006311F3">
              <w:rPr>
                <w:rStyle w:val="Hyperlink"/>
                <w:rFonts w:ascii="Times New Roman" w:eastAsia="Calibri" w:hAnsi="Times New Roman" w:cs="Times New Roman"/>
                <w:b/>
                <w:noProof/>
              </w:rPr>
              <w:t>Discussion</w:t>
            </w:r>
            <w:r>
              <w:rPr>
                <w:noProof/>
                <w:webHidden/>
              </w:rPr>
              <w:tab/>
            </w:r>
            <w:r>
              <w:rPr>
                <w:noProof/>
                <w:webHidden/>
              </w:rPr>
              <w:fldChar w:fldCharType="begin"/>
            </w:r>
            <w:r>
              <w:rPr>
                <w:noProof/>
                <w:webHidden/>
              </w:rPr>
              <w:instrText xml:space="preserve"> PAGEREF _Toc185245427 \h </w:instrText>
            </w:r>
            <w:r>
              <w:rPr>
                <w:noProof/>
                <w:webHidden/>
              </w:rPr>
            </w:r>
            <w:r>
              <w:rPr>
                <w:noProof/>
                <w:webHidden/>
              </w:rPr>
              <w:fldChar w:fldCharType="separate"/>
            </w:r>
            <w:r>
              <w:rPr>
                <w:noProof/>
                <w:webHidden/>
              </w:rPr>
              <w:t>30</w:t>
            </w:r>
            <w:r>
              <w:rPr>
                <w:noProof/>
                <w:webHidden/>
              </w:rPr>
              <w:fldChar w:fldCharType="end"/>
            </w:r>
          </w:hyperlink>
        </w:p>
        <w:p w14:paraId="5E4D20E3" w14:textId="75029948" w:rsidR="005F1034" w:rsidRDefault="005F1034">
          <w:pPr>
            <w:pStyle w:val="TOC2"/>
            <w:tabs>
              <w:tab w:val="left" w:pos="660"/>
              <w:tab w:val="right" w:leader="dot" w:pos="9350"/>
            </w:tabs>
            <w:rPr>
              <w:rFonts w:asciiTheme="minorHAnsi" w:eastAsiaTheme="minorEastAsia" w:hAnsiTheme="minorHAnsi" w:cstheme="minorBidi"/>
              <w:noProof/>
              <w:kern w:val="2"/>
              <w:sz w:val="24"/>
              <w:szCs w:val="24"/>
              <w:lang w:val="en-CA"/>
              <w14:ligatures w14:val="standardContextual"/>
            </w:rPr>
          </w:pPr>
          <w:hyperlink w:anchor="_Toc185245428" w:history="1">
            <w:r w:rsidRPr="006311F3">
              <w:rPr>
                <w:rStyle w:val="Hyperlink"/>
                <w:rFonts w:ascii="Times New Roman" w:eastAsia="Calibri" w:hAnsi="Times New Roman" w:cs="Times New Roman"/>
                <w:b/>
                <w:noProof/>
              </w:rPr>
              <w:t>7.</w:t>
            </w:r>
            <w:r>
              <w:rPr>
                <w:rFonts w:asciiTheme="minorHAnsi" w:eastAsiaTheme="minorEastAsia" w:hAnsiTheme="minorHAnsi" w:cstheme="minorBidi"/>
                <w:noProof/>
                <w:kern w:val="2"/>
                <w:sz w:val="24"/>
                <w:szCs w:val="24"/>
                <w:lang w:val="en-CA"/>
                <w14:ligatures w14:val="standardContextual"/>
              </w:rPr>
              <w:tab/>
            </w:r>
            <w:r w:rsidRPr="006311F3">
              <w:rPr>
                <w:rStyle w:val="Hyperlink"/>
                <w:rFonts w:ascii="Times New Roman" w:eastAsia="Calibri" w:hAnsi="Times New Roman" w:cs="Times New Roman"/>
                <w:b/>
                <w:noProof/>
              </w:rPr>
              <w:t>Conclusion</w:t>
            </w:r>
            <w:r>
              <w:rPr>
                <w:noProof/>
                <w:webHidden/>
              </w:rPr>
              <w:tab/>
            </w:r>
            <w:r>
              <w:rPr>
                <w:noProof/>
                <w:webHidden/>
              </w:rPr>
              <w:fldChar w:fldCharType="begin"/>
            </w:r>
            <w:r>
              <w:rPr>
                <w:noProof/>
                <w:webHidden/>
              </w:rPr>
              <w:instrText xml:space="preserve"> PAGEREF _Toc185245428 \h </w:instrText>
            </w:r>
            <w:r>
              <w:rPr>
                <w:noProof/>
                <w:webHidden/>
              </w:rPr>
            </w:r>
            <w:r>
              <w:rPr>
                <w:noProof/>
                <w:webHidden/>
              </w:rPr>
              <w:fldChar w:fldCharType="separate"/>
            </w:r>
            <w:r>
              <w:rPr>
                <w:noProof/>
                <w:webHidden/>
              </w:rPr>
              <w:t>35</w:t>
            </w:r>
            <w:r>
              <w:rPr>
                <w:noProof/>
                <w:webHidden/>
              </w:rPr>
              <w:fldChar w:fldCharType="end"/>
            </w:r>
          </w:hyperlink>
        </w:p>
        <w:p w14:paraId="4FF38BB7" w14:textId="11C76DA4" w:rsidR="005F1034" w:rsidRDefault="005F1034">
          <w:pPr>
            <w:pStyle w:val="TOC2"/>
            <w:tabs>
              <w:tab w:val="left" w:pos="660"/>
              <w:tab w:val="right" w:leader="dot" w:pos="9350"/>
            </w:tabs>
            <w:rPr>
              <w:rFonts w:asciiTheme="minorHAnsi" w:eastAsiaTheme="minorEastAsia" w:hAnsiTheme="minorHAnsi" w:cstheme="minorBidi"/>
              <w:noProof/>
              <w:kern w:val="2"/>
              <w:sz w:val="24"/>
              <w:szCs w:val="24"/>
              <w:lang w:val="en-CA"/>
              <w14:ligatures w14:val="standardContextual"/>
            </w:rPr>
          </w:pPr>
          <w:hyperlink w:anchor="_Toc185245429" w:history="1">
            <w:r w:rsidRPr="006311F3">
              <w:rPr>
                <w:rStyle w:val="Hyperlink"/>
                <w:rFonts w:ascii="Times New Roman" w:eastAsia="Calibri" w:hAnsi="Times New Roman" w:cs="Times New Roman"/>
                <w:b/>
                <w:noProof/>
              </w:rPr>
              <w:t>8.</w:t>
            </w:r>
            <w:r>
              <w:rPr>
                <w:rFonts w:asciiTheme="minorHAnsi" w:eastAsiaTheme="minorEastAsia" w:hAnsiTheme="minorHAnsi" w:cstheme="minorBidi"/>
                <w:noProof/>
                <w:kern w:val="2"/>
                <w:sz w:val="24"/>
                <w:szCs w:val="24"/>
                <w:lang w:val="en-CA"/>
                <w14:ligatures w14:val="standardContextual"/>
              </w:rPr>
              <w:tab/>
            </w:r>
            <w:r w:rsidRPr="006311F3">
              <w:rPr>
                <w:rStyle w:val="Hyperlink"/>
                <w:rFonts w:ascii="Times New Roman" w:eastAsia="Calibri" w:hAnsi="Times New Roman" w:cs="Times New Roman"/>
                <w:b/>
                <w:noProof/>
              </w:rPr>
              <w:t>References</w:t>
            </w:r>
            <w:r>
              <w:rPr>
                <w:noProof/>
                <w:webHidden/>
              </w:rPr>
              <w:tab/>
            </w:r>
            <w:r>
              <w:rPr>
                <w:noProof/>
                <w:webHidden/>
              </w:rPr>
              <w:fldChar w:fldCharType="begin"/>
            </w:r>
            <w:r>
              <w:rPr>
                <w:noProof/>
                <w:webHidden/>
              </w:rPr>
              <w:instrText xml:space="preserve"> PAGEREF _Toc185245429 \h </w:instrText>
            </w:r>
            <w:r>
              <w:rPr>
                <w:noProof/>
                <w:webHidden/>
              </w:rPr>
            </w:r>
            <w:r>
              <w:rPr>
                <w:noProof/>
                <w:webHidden/>
              </w:rPr>
              <w:fldChar w:fldCharType="separate"/>
            </w:r>
            <w:r>
              <w:rPr>
                <w:noProof/>
                <w:webHidden/>
              </w:rPr>
              <w:t>40</w:t>
            </w:r>
            <w:r>
              <w:rPr>
                <w:noProof/>
                <w:webHidden/>
              </w:rPr>
              <w:fldChar w:fldCharType="end"/>
            </w:r>
          </w:hyperlink>
        </w:p>
        <w:p w14:paraId="719D5EED" w14:textId="321401CB" w:rsidR="005F1034" w:rsidRDefault="005F1034">
          <w:pPr>
            <w:pStyle w:val="TOC2"/>
            <w:tabs>
              <w:tab w:val="left" w:pos="660"/>
              <w:tab w:val="right" w:leader="dot" w:pos="9350"/>
            </w:tabs>
            <w:rPr>
              <w:rFonts w:asciiTheme="minorHAnsi" w:eastAsiaTheme="minorEastAsia" w:hAnsiTheme="minorHAnsi" w:cstheme="minorBidi"/>
              <w:noProof/>
              <w:kern w:val="2"/>
              <w:sz w:val="24"/>
              <w:szCs w:val="24"/>
              <w:lang w:val="en-CA"/>
              <w14:ligatures w14:val="standardContextual"/>
            </w:rPr>
          </w:pPr>
          <w:hyperlink w:anchor="_Toc185245439" w:history="1">
            <w:r w:rsidRPr="006311F3">
              <w:rPr>
                <w:rStyle w:val="Hyperlink"/>
                <w:rFonts w:ascii="Times New Roman" w:eastAsia="Calibri" w:hAnsi="Times New Roman" w:cs="Times New Roman"/>
                <w:b/>
                <w:noProof/>
              </w:rPr>
              <w:t>9.</w:t>
            </w:r>
            <w:r>
              <w:rPr>
                <w:rFonts w:asciiTheme="minorHAnsi" w:eastAsiaTheme="minorEastAsia" w:hAnsiTheme="minorHAnsi" w:cstheme="minorBidi"/>
                <w:noProof/>
                <w:kern w:val="2"/>
                <w:sz w:val="24"/>
                <w:szCs w:val="24"/>
                <w:lang w:val="en-CA"/>
                <w14:ligatures w14:val="standardContextual"/>
              </w:rPr>
              <w:tab/>
            </w:r>
            <w:r w:rsidRPr="006311F3">
              <w:rPr>
                <w:rStyle w:val="Hyperlink"/>
                <w:rFonts w:ascii="Times New Roman" w:eastAsia="Calibri" w:hAnsi="Times New Roman" w:cs="Times New Roman"/>
                <w:b/>
                <w:noProof/>
              </w:rPr>
              <w:t>Appendices</w:t>
            </w:r>
            <w:r>
              <w:rPr>
                <w:noProof/>
                <w:webHidden/>
              </w:rPr>
              <w:tab/>
            </w:r>
            <w:r>
              <w:rPr>
                <w:noProof/>
                <w:webHidden/>
              </w:rPr>
              <w:fldChar w:fldCharType="begin"/>
            </w:r>
            <w:r>
              <w:rPr>
                <w:noProof/>
                <w:webHidden/>
              </w:rPr>
              <w:instrText xml:space="preserve"> PAGEREF _Toc185245439 \h </w:instrText>
            </w:r>
            <w:r>
              <w:rPr>
                <w:noProof/>
                <w:webHidden/>
              </w:rPr>
            </w:r>
            <w:r>
              <w:rPr>
                <w:noProof/>
                <w:webHidden/>
              </w:rPr>
              <w:fldChar w:fldCharType="separate"/>
            </w:r>
            <w:r>
              <w:rPr>
                <w:noProof/>
                <w:webHidden/>
              </w:rPr>
              <w:t>41</w:t>
            </w:r>
            <w:r>
              <w:rPr>
                <w:noProof/>
                <w:webHidden/>
              </w:rPr>
              <w:fldChar w:fldCharType="end"/>
            </w:r>
          </w:hyperlink>
        </w:p>
        <w:p w14:paraId="33ACDAEB" w14:textId="3D4F9A6A" w:rsidR="008A1B7E" w:rsidRPr="001517D3" w:rsidRDefault="008A1B7E">
          <w:pPr>
            <w:widowControl w:val="0"/>
            <w:tabs>
              <w:tab w:val="right" w:leader="dot" w:pos="12000"/>
            </w:tabs>
            <w:spacing w:before="60" w:line="240" w:lineRule="auto"/>
            <w:ind w:left="720"/>
            <w:rPr>
              <w:rFonts w:ascii="Times New Roman" w:hAnsi="Times New Roman" w:cs="Times New Roman"/>
              <w:color w:val="000000"/>
              <w:sz w:val="24"/>
              <w:szCs w:val="24"/>
            </w:rPr>
          </w:pPr>
          <w:r w:rsidRPr="001517D3">
            <w:rPr>
              <w:rFonts w:ascii="Times New Roman" w:hAnsi="Times New Roman" w:cs="Times New Roman"/>
              <w:sz w:val="24"/>
              <w:szCs w:val="24"/>
            </w:rPr>
            <w:fldChar w:fldCharType="end"/>
          </w:r>
        </w:p>
      </w:sdtContent>
    </w:sdt>
    <w:p w14:paraId="095747DC" w14:textId="77777777" w:rsidR="008A1B7E" w:rsidRPr="001517D3" w:rsidRDefault="008A1B7E">
      <w:pPr>
        <w:pStyle w:val="Heading2"/>
        <w:ind w:left="720"/>
        <w:rPr>
          <w:rFonts w:ascii="Times New Roman" w:eastAsia="Calibri" w:hAnsi="Times New Roman" w:cs="Times New Roman"/>
          <w:b/>
          <w:sz w:val="24"/>
          <w:szCs w:val="24"/>
        </w:rPr>
      </w:pPr>
      <w:bookmarkStart w:id="0" w:name="_seib9mcimbsd" w:colFirst="0" w:colLast="0"/>
      <w:bookmarkEnd w:id="0"/>
    </w:p>
    <w:p w14:paraId="746C7845" w14:textId="77777777" w:rsidR="008A1B7E" w:rsidRPr="001517D3" w:rsidRDefault="008A1B7E">
      <w:pPr>
        <w:rPr>
          <w:rFonts w:ascii="Times New Roman" w:hAnsi="Times New Roman" w:cs="Times New Roman"/>
        </w:rPr>
      </w:pPr>
    </w:p>
    <w:p w14:paraId="004ED57F" w14:textId="77777777" w:rsidR="008A1B7E" w:rsidRPr="001517D3" w:rsidRDefault="008A1B7E">
      <w:pPr>
        <w:rPr>
          <w:rFonts w:ascii="Times New Roman" w:hAnsi="Times New Roman" w:cs="Times New Roman"/>
        </w:rPr>
      </w:pPr>
    </w:p>
    <w:p w14:paraId="6B61284D" w14:textId="77777777" w:rsidR="008A1B7E" w:rsidRPr="001517D3" w:rsidRDefault="008A1B7E">
      <w:pPr>
        <w:rPr>
          <w:rFonts w:ascii="Times New Roman" w:hAnsi="Times New Roman" w:cs="Times New Roman"/>
        </w:rPr>
      </w:pPr>
    </w:p>
    <w:p w14:paraId="0953F08A" w14:textId="77777777" w:rsidR="008A1B7E" w:rsidRPr="001517D3" w:rsidRDefault="008A1B7E">
      <w:pPr>
        <w:rPr>
          <w:rFonts w:ascii="Times New Roman" w:hAnsi="Times New Roman" w:cs="Times New Roman"/>
        </w:rPr>
      </w:pPr>
    </w:p>
    <w:p w14:paraId="743F8278" w14:textId="77777777" w:rsidR="008A1B7E" w:rsidRPr="001517D3" w:rsidRDefault="008A1B7E">
      <w:pPr>
        <w:rPr>
          <w:rFonts w:ascii="Times New Roman" w:hAnsi="Times New Roman" w:cs="Times New Roman"/>
        </w:rPr>
      </w:pPr>
    </w:p>
    <w:p w14:paraId="437D3978" w14:textId="77777777" w:rsidR="008A1B7E" w:rsidRPr="001517D3" w:rsidRDefault="008A1B7E">
      <w:pPr>
        <w:rPr>
          <w:rFonts w:ascii="Times New Roman" w:hAnsi="Times New Roman" w:cs="Times New Roman"/>
        </w:rPr>
      </w:pPr>
    </w:p>
    <w:p w14:paraId="36127E72" w14:textId="77777777" w:rsidR="008A1B7E" w:rsidRPr="001517D3" w:rsidRDefault="008A1B7E">
      <w:pPr>
        <w:rPr>
          <w:rFonts w:ascii="Times New Roman" w:hAnsi="Times New Roman" w:cs="Times New Roman"/>
        </w:rPr>
      </w:pPr>
    </w:p>
    <w:p w14:paraId="7E89AAAF" w14:textId="77777777" w:rsidR="008A1B7E" w:rsidRPr="001517D3" w:rsidRDefault="008A1B7E">
      <w:pPr>
        <w:rPr>
          <w:rFonts w:ascii="Times New Roman" w:hAnsi="Times New Roman" w:cs="Times New Roman"/>
        </w:rPr>
      </w:pPr>
    </w:p>
    <w:p w14:paraId="02660286" w14:textId="77777777" w:rsidR="008A1B7E" w:rsidRPr="001517D3" w:rsidRDefault="008A1B7E">
      <w:pPr>
        <w:rPr>
          <w:rFonts w:ascii="Times New Roman" w:hAnsi="Times New Roman" w:cs="Times New Roman"/>
        </w:rPr>
      </w:pPr>
    </w:p>
    <w:p w14:paraId="1E7B8767" w14:textId="77777777" w:rsidR="008A1B7E" w:rsidRPr="001517D3" w:rsidRDefault="008A1B7E">
      <w:pPr>
        <w:rPr>
          <w:rFonts w:ascii="Times New Roman" w:hAnsi="Times New Roman" w:cs="Times New Roman"/>
        </w:rPr>
      </w:pPr>
    </w:p>
    <w:p w14:paraId="04064128" w14:textId="77777777" w:rsidR="008A1B7E" w:rsidRPr="001517D3" w:rsidRDefault="008A1B7E">
      <w:pPr>
        <w:rPr>
          <w:rFonts w:ascii="Times New Roman" w:hAnsi="Times New Roman" w:cs="Times New Roman"/>
        </w:rPr>
      </w:pPr>
    </w:p>
    <w:p w14:paraId="7EFE51A0" w14:textId="77777777" w:rsidR="008A1B7E" w:rsidRPr="001517D3" w:rsidRDefault="008A1B7E">
      <w:pPr>
        <w:rPr>
          <w:rFonts w:ascii="Times New Roman" w:hAnsi="Times New Roman" w:cs="Times New Roman"/>
        </w:rPr>
      </w:pPr>
    </w:p>
    <w:p w14:paraId="7D8E6CDE" w14:textId="77777777" w:rsidR="008A1B7E" w:rsidRPr="001517D3" w:rsidRDefault="008A1B7E">
      <w:pPr>
        <w:rPr>
          <w:rFonts w:ascii="Times New Roman" w:hAnsi="Times New Roman" w:cs="Times New Roman"/>
        </w:rPr>
      </w:pPr>
    </w:p>
    <w:p w14:paraId="5BF389B1" w14:textId="77777777" w:rsidR="008A1B7E" w:rsidRPr="001517D3" w:rsidRDefault="008A1B7E">
      <w:pPr>
        <w:pStyle w:val="Heading2"/>
        <w:rPr>
          <w:rFonts w:ascii="Times New Roman" w:eastAsia="Calibri" w:hAnsi="Times New Roman" w:cs="Times New Roman"/>
          <w:b/>
        </w:rPr>
      </w:pPr>
      <w:bookmarkStart w:id="1" w:name="_g49dmb6k06kz" w:colFirst="0" w:colLast="0"/>
      <w:bookmarkEnd w:id="1"/>
    </w:p>
    <w:p w14:paraId="28F62DAF" w14:textId="77777777" w:rsidR="008A1B7E" w:rsidRPr="001517D3" w:rsidRDefault="008A1B7E">
      <w:pPr>
        <w:rPr>
          <w:rFonts w:ascii="Times New Roman" w:hAnsi="Times New Roman" w:cs="Times New Roman"/>
        </w:rPr>
      </w:pPr>
    </w:p>
    <w:p w14:paraId="1200A8B6" w14:textId="60E3D703" w:rsidR="007E384E" w:rsidRPr="007E384E" w:rsidRDefault="007E384E" w:rsidP="007E384E">
      <w:pPr>
        <w:tabs>
          <w:tab w:val="left" w:pos="1910"/>
        </w:tabs>
      </w:pPr>
    </w:p>
    <w:p w14:paraId="5F58D3D0" w14:textId="77777777" w:rsidR="007E384E" w:rsidRPr="007E384E" w:rsidRDefault="007E384E" w:rsidP="007E384E"/>
    <w:p w14:paraId="7EDD2054" w14:textId="5DD9A964" w:rsidR="008A1B7E" w:rsidRPr="001517D3" w:rsidRDefault="00000000" w:rsidP="001517D3">
      <w:pPr>
        <w:pStyle w:val="Heading2"/>
        <w:numPr>
          <w:ilvl w:val="0"/>
          <w:numId w:val="17"/>
        </w:numPr>
        <w:pBdr>
          <w:top w:val="nil"/>
          <w:left w:val="nil"/>
          <w:bottom w:val="nil"/>
          <w:right w:val="nil"/>
          <w:between w:val="nil"/>
        </w:pBdr>
        <w:spacing w:line="480" w:lineRule="auto"/>
        <w:ind w:left="0"/>
        <w:rPr>
          <w:rFonts w:ascii="Times New Roman" w:eastAsia="Calibri" w:hAnsi="Times New Roman" w:cs="Times New Roman"/>
          <w:b/>
          <w:sz w:val="24"/>
          <w:szCs w:val="24"/>
        </w:rPr>
      </w:pPr>
      <w:bookmarkStart w:id="2" w:name="_Toc185245372"/>
      <w:r w:rsidRPr="001517D3">
        <w:rPr>
          <w:rFonts w:ascii="Times New Roman" w:eastAsia="Calibri" w:hAnsi="Times New Roman" w:cs="Times New Roman"/>
          <w:b/>
          <w:sz w:val="24"/>
          <w:szCs w:val="24"/>
        </w:rPr>
        <w:lastRenderedPageBreak/>
        <w:t>Introduction</w:t>
      </w:r>
      <w:bookmarkEnd w:id="2"/>
    </w:p>
    <w:p w14:paraId="5A101ABA" w14:textId="14094411" w:rsidR="0022120E" w:rsidRPr="0022120E" w:rsidRDefault="0022120E" w:rsidP="0022120E">
      <w:pPr>
        <w:pStyle w:val="Heading2"/>
        <w:pBdr>
          <w:top w:val="nil"/>
          <w:left w:val="nil"/>
          <w:bottom w:val="nil"/>
          <w:right w:val="nil"/>
          <w:between w:val="nil"/>
        </w:pBdr>
        <w:spacing w:line="480" w:lineRule="auto"/>
        <w:rPr>
          <w:rFonts w:ascii="Times New Roman" w:eastAsia="Calibri" w:hAnsi="Times New Roman" w:cs="Times New Roman"/>
          <w:sz w:val="24"/>
          <w:szCs w:val="24"/>
        </w:rPr>
      </w:pPr>
      <w:bookmarkStart w:id="3" w:name="_Toc185245373"/>
      <w:r w:rsidRPr="0022120E">
        <w:rPr>
          <w:rFonts w:ascii="Times New Roman" w:eastAsia="Calibri" w:hAnsi="Times New Roman" w:cs="Times New Roman"/>
          <w:sz w:val="24"/>
          <w:szCs w:val="24"/>
        </w:rPr>
        <w:t>In the rapidly evolving financial industry, the ability to accurately predict loan approvals is critical for optimizing decision-making processes, managing risks, and improving customer satisfaction. Traditional methods of loan approval often rely on manual assessments, which can be time-consuming, prone to errors, and inconsistent. By leveraging machine learning (ML) techniques, financial institutions can automate and streamline these processes, ensuring faster and more reliable loan approval decisions.</w:t>
      </w:r>
      <w:bookmarkEnd w:id="3"/>
    </w:p>
    <w:p w14:paraId="077B870F" w14:textId="53F63CF7" w:rsidR="0022120E" w:rsidRPr="0022120E" w:rsidRDefault="0022120E" w:rsidP="0022120E">
      <w:pPr>
        <w:pStyle w:val="Heading2"/>
        <w:pBdr>
          <w:top w:val="nil"/>
          <w:left w:val="nil"/>
          <w:bottom w:val="nil"/>
          <w:right w:val="nil"/>
          <w:between w:val="nil"/>
        </w:pBdr>
        <w:spacing w:line="480" w:lineRule="auto"/>
        <w:rPr>
          <w:rFonts w:ascii="Times New Roman" w:eastAsia="Calibri" w:hAnsi="Times New Roman" w:cs="Times New Roman"/>
          <w:sz w:val="24"/>
          <w:szCs w:val="24"/>
        </w:rPr>
      </w:pPr>
      <w:bookmarkStart w:id="4" w:name="_Toc185245374"/>
      <w:r w:rsidRPr="0022120E">
        <w:rPr>
          <w:rFonts w:ascii="Times New Roman" w:eastAsia="Calibri" w:hAnsi="Times New Roman" w:cs="Times New Roman"/>
          <w:sz w:val="24"/>
          <w:szCs w:val="24"/>
        </w:rPr>
        <w:t>This project presents an end-</w:t>
      </w:r>
      <w:proofErr w:type="gramStart"/>
      <w:r w:rsidRPr="0022120E">
        <w:rPr>
          <w:rFonts w:ascii="Times New Roman" w:eastAsia="Calibri" w:hAnsi="Times New Roman" w:cs="Times New Roman"/>
          <w:sz w:val="24"/>
          <w:szCs w:val="24"/>
        </w:rPr>
        <w:t>to</w:t>
      </w:r>
      <w:proofErr w:type="gramEnd"/>
      <w:r w:rsidRPr="0022120E">
        <w:rPr>
          <w:rFonts w:ascii="Times New Roman" w:eastAsia="Calibri" w:hAnsi="Times New Roman" w:cs="Times New Roman"/>
          <w:sz w:val="24"/>
          <w:szCs w:val="24"/>
        </w:rPr>
        <w:t>-end machine learning pipeline for predicting loan approval status using a publicly available dataset from Kaggle. The dataset includes a variety of applicant attributes such as demographics, income levels, credit history, and financial status, which serve as inputs for building predictive models. The project not only focuses on achieving high predictive accuracy but also ensures reproducibility, scalability, and ease of deployment.</w:t>
      </w:r>
      <w:bookmarkEnd w:id="4"/>
    </w:p>
    <w:p w14:paraId="710497DB" w14:textId="7C0AA8EA" w:rsidR="0022120E" w:rsidRPr="0022120E" w:rsidRDefault="0022120E" w:rsidP="0022120E">
      <w:pPr>
        <w:pStyle w:val="Heading2"/>
        <w:pBdr>
          <w:top w:val="nil"/>
          <w:left w:val="nil"/>
          <w:bottom w:val="nil"/>
          <w:right w:val="nil"/>
          <w:between w:val="nil"/>
        </w:pBdr>
        <w:spacing w:line="480" w:lineRule="auto"/>
        <w:rPr>
          <w:rFonts w:ascii="Times New Roman" w:eastAsia="Calibri" w:hAnsi="Times New Roman" w:cs="Times New Roman"/>
          <w:sz w:val="24"/>
          <w:szCs w:val="24"/>
        </w:rPr>
      </w:pPr>
      <w:bookmarkStart w:id="5" w:name="_Toc185245375"/>
      <w:r w:rsidRPr="0022120E">
        <w:rPr>
          <w:rFonts w:ascii="Times New Roman" w:eastAsia="Calibri" w:hAnsi="Times New Roman" w:cs="Times New Roman"/>
          <w:sz w:val="24"/>
          <w:szCs w:val="24"/>
        </w:rPr>
        <w:t>The methodology begins with automated data retrieval using the Kaggle API, enabling seamless integration with Python-based environments. Following this, comprehensive data preprocessing techniques—including missing value imputation, feature encoding, and normalization—are applied to prepare the dataset for analysis. A detailed Exploratory Data Analysis (EDA) is conducted to uncover trends, relationships, and insights, guiding the selection of key features for model training.</w:t>
      </w:r>
      <w:bookmarkEnd w:id="5"/>
    </w:p>
    <w:p w14:paraId="5842A62B" w14:textId="77777777" w:rsidR="0022120E" w:rsidRPr="0022120E" w:rsidRDefault="0022120E" w:rsidP="0022120E">
      <w:pPr>
        <w:pStyle w:val="Heading2"/>
        <w:pBdr>
          <w:top w:val="nil"/>
          <w:left w:val="nil"/>
          <w:bottom w:val="nil"/>
          <w:right w:val="nil"/>
          <w:between w:val="nil"/>
        </w:pBdr>
        <w:spacing w:line="480" w:lineRule="auto"/>
        <w:rPr>
          <w:rFonts w:ascii="Times New Roman" w:eastAsia="Calibri" w:hAnsi="Times New Roman" w:cs="Times New Roman"/>
          <w:sz w:val="24"/>
          <w:szCs w:val="24"/>
        </w:rPr>
      </w:pPr>
      <w:bookmarkStart w:id="6" w:name="_Toc185245376"/>
      <w:r w:rsidRPr="0022120E">
        <w:rPr>
          <w:rFonts w:ascii="Times New Roman" w:eastAsia="Calibri" w:hAnsi="Times New Roman" w:cs="Times New Roman"/>
          <w:sz w:val="24"/>
          <w:szCs w:val="24"/>
        </w:rPr>
        <w:lastRenderedPageBreak/>
        <w:t>To evaluate the effectiveness of machine learning algorithms, four widely used models—Logistic Regression, Random Forest Classifier, Decision Tree Classifier, and Support Vector Machine (SVM)—are implemented. These models are rigorously trained, validated, and tested, with cross-validation and hyperparameter tuning applied to optimize performance. The results highlight the superior performance of Logistic Regression and SVM, achieving an accuracy of 77.78%, which outperforms the other models.</w:t>
      </w:r>
      <w:bookmarkEnd w:id="6"/>
    </w:p>
    <w:p w14:paraId="2805A279" w14:textId="77777777" w:rsidR="0022120E" w:rsidRPr="0022120E" w:rsidRDefault="0022120E" w:rsidP="0022120E">
      <w:pPr>
        <w:pStyle w:val="Heading2"/>
        <w:pBdr>
          <w:top w:val="nil"/>
          <w:left w:val="nil"/>
          <w:bottom w:val="nil"/>
          <w:right w:val="nil"/>
          <w:between w:val="nil"/>
        </w:pBdr>
        <w:spacing w:line="480" w:lineRule="auto"/>
        <w:rPr>
          <w:rFonts w:ascii="Times New Roman" w:eastAsia="Calibri" w:hAnsi="Times New Roman" w:cs="Times New Roman"/>
          <w:sz w:val="24"/>
          <w:szCs w:val="24"/>
        </w:rPr>
      </w:pPr>
      <w:bookmarkStart w:id="7" w:name="_Toc185245377"/>
      <w:r w:rsidRPr="0022120E">
        <w:rPr>
          <w:rFonts w:ascii="Times New Roman" w:eastAsia="Calibri" w:hAnsi="Times New Roman" w:cs="Times New Roman"/>
          <w:sz w:val="24"/>
          <w:szCs w:val="24"/>
        </w:rPr>
        <w:t>By automating the loan approval prediction process, this project demonstrates the potential of machine learning to enhance decision-making in the financial sector. The developed framework is not only robust and accurate but also extendable to similar predictive tasks such as credit scoring, fraud detection, and risk analysis. Future enhancements will explore advanced ensemble learning techniques, feature engineering, and the integration of external data sources to further improve model performance and reliability.</w:t>
      </w:r>
      <w:bookmarkEnd w:id="7"/>
    </w:p>
    <w:p w14:paraId="2F183719" w14:textId="77777777" w:rsidR="008A1B7E" w:rsidRPr="001517D3" w:rsidRDefault="00000000" w:rsidP="001517D3">
      <w:pPr>
        <w:pStyle w:val="Heading2"/>
        <w:numPr>
          <w:ilvl w:val="0"/>
          <w:numId w:val="17"/>
        </w:numPr>
        <w:pBdr>
          <w:top w:val="nil"/>
          <w:left w:val="nil"/>
          <w:bottom w:val="nil"/>
          <w:right w:val="nil"/>
          <w:between w:val="nil"/>
        </w:pBdr>
        <w:spacing w:line="480" w:lineRule="auto"/>
        <w:ind w:left="0"/>
        <w:rPr>
          <w:rFonts w:ascii="Times New Roman" w:eastAsia="Calibri" w:hAnsi="Times New Roman" w:cs="Times New Roman"/>
          <w:b/>
          <w:sz w:val="24"/>
          <w:szCs w:val="24"/>
        </w:rPr>
      </w:pPr>
      <w:bookmarkStart w:id="8" w:name="_Toc185245378"/>
      <w:r w:rsidRPr="001517D3">
        <w:rPr>
          <w:rFonts w:ascii="Times New Roman" w:eastAsia="Calibri" w:hAnsi="Times New Roman" w:cs="Times New Roman"/>
          <w:b/>
          <w:sz w:val="24"/>
          <w:szCs w:val="24"/>
        </w:rPr>
        <w:t>Related Work</w:t>
      </w:r>
      <w:bookmarkEnd w:id="8"/>
    </w:p>
    <w:p w14:paraId="729F1120" w14:textId="77777777" w:rsidR="0022120E" w:rsidRDefault="0022120E" w:rsidP="0022120E">
      <w:pPr>
        <w:spacing w:before="240" w:after="240" w:line="480" w:lineRule="auto"/>
        <w:jc w:val="both"/>
        <w:rPr>
          <w:rFonts w:ascii="Times New Roman" w:hAnsi="Times New Roman" w:cs="Times New Roman"/>
        </w:rPr>
      </w:pPr>
      <w:r w:rsidRPr="0022120E">
        <w:rPr>
          <w:rFonts w:ascii="Times New Roman" w:hAnsi="Times New Roman" w:cs="Times New Roman"/>
        </w:rPr>
        <w:t>Predicting loan approval using machine learning has been a topic of growing interest due to its significant impact on the financial sector. Researchers and practitioners have explored various approaches, datasets, and techniques to address the challenges associated with loan approval prediction. This section reviews notable studies and methodologies that have influenced the development of predictive models in the domain.</w:t>
      </w:r>
    </w:p>
    <w:p w14:paraId="1A6E08EE" w14:textId="1A4560CB" w:rsidR="0022120E" w:rsidRPr="0022120E" w:rsidRDefault="0022120E" w:rsidP="0022120E">
      <w:pPr>
        <w:pStyle w:val="ListParagraph"/>
        <w:numPr>
          <w:ilvl w:val="0"/>
          <w:numId w:val="22"/>
        </w:numPr>
        <w:spacing w:before="240" w:after="240" w:line="480" w:lineRule="auto"/>
        <w:jc w:val="both"/>
        <w:rPr>
          <w:rFonts w:ascii="Times New Roman" w:hAnsi="Times New Roman" w:cs="Times New Roman"/>
          <w:b/>
          <w:bCs/>
        </w:rPr>
      </w:pPr>
      <w:r w:rsidRPr="0022120E">
        <w:rPr>
          <w:rFonts w:ascii="Times New Roman" w:hAnsi="Times New Roman" w:cs="Times New Roman"/>
          <w:b/>
          <w:bCs/>
        </w:rPr>
        <w:t>Traditional Approaches to Loan Approval</w:t>
      </w:r>
    </w:p>
    <w:p w14:paraId="1F698804" w14:textId="5D97BD27" w:rsidR="0022120E" w:rsidRPr="0022120E" w:rsidRDefault="0022120E" w:rsidP="0022120E">
      <w:pPr>
        <w:spacing w:before="240" w:after="240" w:line="480" w:lineRule="auto"/>
        <w:jc w:val="both"/>
        <w:rPr>
          <w:rFonts w:ascii="Times New Roman" w:hAnsi="Times New Roman" w:cs="Times New Roman"/>
        </w:rPr>
      </w:pPr>
      <w:r w:rsidRPr="0022120E">
        <w:rPr>
          <w:rFonts w:ascii="Times New Roman" w:hAnsi="Times New Roman" w:cs="Times New Roman"/>
        </w:rPr>
        <w:t xml:space="preserve">Historically, loan approval decisions relied on rule-based systems and manual evaluation processes. Factors such as credit history, income levels, employment status, and debt-to-income ratios were assessed through </w:t>
      </w:r>
      <w:r w:rsidRPr="0022120E">
        <w:rPr>
          <w:rFonts w:ascii="Times New Roman" w:hAnsi="Times New Roman" w:cs="Times New Roman"/>
        </w:rPr>
        <w:lastRenderedPageBreak/>
        <w:t>human judgment or predefined scoring systems. While these methods were foundational, they were prone to inefficiencies, biases, and inconsistencies, leading to suboptimal decision-making and increased risk for financial institutions.</w:t>
      </w:r>
    </w:p>
    <w:p w14:paraId="2E93BB39" w14:textId="1E8DF58E" w:rsidR="0022120E" w:rsidRPr="0022120E" w:rsidRDefault="0022120E" w:rsidP="0022120E">
      <w:pPr>
        <w:pStyle w:val="ListParagraph"/>
        <w:numPr>
          <w:ilvl w:val="0"/>
          <w:numId w:val="22"/>
        </w:numPr>
        <w:spacing w:before="240" w:after="240" w:line="480" w:lineRule="auto"/>
        <w:jc w:val="both"/>
        <w:rPr>
          <w:rFonts w:ascii="Times New Roman" w:hAnsi="Times New Roman" w:cs="Times New Roman"/>
          <w:b/>
          <w:bCs/>
        </w:rPr>
      </w:pPr>
      <w:r w:rsidRPr="0022120E">
        <w:rPr>
          <w:rFonts w:ascii="Times New Roman" w:hAnsi="Times New Roman" w:cs="Times New Roman"/>
          <w:b/>
          <w:bCs/>
        </w:rPr>
        <w:t>Machine Learning Techniques for Loan Approval</w:t>
      </w:r>
    </w:p>
    <w:p w14:paraId="470E108E" w14:textId="4DB4A98D" w:rsidR="0022120E" w:rsidRPr="0022120E" w:rsidRDefault="0022120E" w:rsidP="0022120E">
      <w:pPr>
        <w:spacing w:before="240" w:after="240" w:line="480" w:lineRule="auto"/>
        <w:jc w:val="both"/>
        <w:rPr>
          <w:rFonts w:ascii="Times New Roman" w:hAnsi="Times New Roman" w:cs="Times New Roman"/>
        </w:rPr>
      </w:pPr>
      <w:r w:rsidRPr="0022120E">
        <w:rPr>
          <w:rFonts w:ascii="Times New Roman" w:hAnsi="Times New Roman" w:cs="Times New Roman"/>
        </w:rPr>
        <w:t>Several studies have applied machine learning algorithms to automate and enhance loan approval predictions. For example:</w:t>
      </w:r>
    </w:p>
    <w:p w14:paraId="019E055C" w14:textId="77777777" w:rsidR="0022120E" w:rsidRPr="0022120E" w:rsidRDefault="0022120E" w:rsidP="0022120E">
      <w:pPr>
        <w:spacing w:before="240" w:after="240" w:line="480" w:lineRule="auto"/>
        <w:ind w:left="720"/>
        <w:jc w:val="both"/>
        <w:rPr>
          <w:rFonts w:ascii="Times New Roman" w:hAnsi="Times New Roman" w:cs="Times New Roman"/>
        </w:rPr>
      </w:pPr>
      <w:r w:rsidRPr="0022120E">
        <w:rPr>
          <w:rFonts w:ascii="Times New Roman" w:hAnsi="Times New Roman" w:cs="Times New Roman"/>
        </w:rPr>
        <w:t xml:space="preserve">Logistic Regression is one of the most widely used methods due to its simplicity, interpretability, and effectiveness in binary classification tasks. Researchers have demonstrated </w:t>
      </w:r>
      <w:proofErr w:type="gramStart"/>
      <w:r w:rsidRPr="0022120E">
        <w:rPr>
          <w:rFonts w:ascii="Times New Roman" w:hAnsi="Times New Roman" w:cs="Times New Roman"/>
        </w:rPr>
        <w:t>its</w:t>
      </w:r>
      <w:proofErr w:type="gramEnd"/>
      <w:r w:rsidRPr="0022120E">
        <w:rPr>
          <w:rFonts w:ascii="Times New Roman" w:hAnsi="Times New Roman" w:cs="Times New Roman"/>
        </w:rPr>
        <w:t xml:space="preserve"> ability to achieve reliable results when provided with clean, well-preprocessed data.</w:t>
      </w:r>
    </w:p>
    <w:p w14:paraId="264051DF" w14:textId="77777777" w:rsidR="0022120E" w:rsidRPr="0022120E" w:rsidRDefault="0022120E" w:rsidP="0022120E">
      <w:pPr>
        <w:spacing w:before="240" w:after="240" w:line="480" w:lineRule="auto"/>
        <w:ind w:left="720"/>
        <w:jc w:val="both"/>
        <w:rPr>
          <w:rFonts w:ascii="Times New Roman" w:hAnsi="Times New Roman" w:cs="Times New Roman"/>
        </w:rPr>
      </w:pPr>
      <w:r w:rsidRPr="0022120E">
        <w:rPr>
          <w:rFonts w:ascii="Times New Roman" w:hAnsi="Times New Roman" w:cs="Times New Roman"/>
        </w:rPr>
        <w:t>Random Forest and Decision Trees have gained popularity for their robustness and ability to handle non-linear relationships between features. Studies have shown that ensemble methods like Random Forest outperform single classifiers in terms of accuracy and generalization.</w:t>
      </w:r>
    </w:p>
    <w:p w14:paraId="0C919B60" w14:textId="77777777" w:rsidR="0022120E" w:rsidRPr="0022120E" w:rsidRDefault="0022120E" w:rsidP="0022120E">
      <w:pPr>
        <w:spacing w:before="240" w:after="240" w:line="480" w:lineRule="auto"/>
        <w:ind w:left="720"/>
        <w:jc w:val="both"/>
        <w:rPr>
          <w:rFonts w:ascii="Times New Roman" w:hAnsi="Times New Roman" w:cs="Times New Roman"/>
        </w:rPr>
      </w:pPr>
      <w:r w:rsidRPr="0022120E">
        <w:rPr>
          <w:rFonts w:ascii="Times New Roman" w:hAnsi="Times New Roman" w:cs="Times New Roman"/>
        </w:rPr>
        <w:t>Support Vector Machines (SVM) have been applied to financial datasets for loan prediction tasks, showing strong performance in scenarios where class imbalances are addressed.</w:t>
      </w:r>
    </w:p>
    <w:p w14:paraId="49027C2B" w14:textId="77777777" w:rsidR="0022120E" w:rsidRPr="0022120E" w:rsidRDefault="0022120E" w:rsidP="0022120E">
      <w:pPr>
        <w:spacing w:before="240" w:after="240" w:line="480" w:lineRule="auto"/>
        <w:ind w:left="720"/>
        <w:jc w:val="both"/>
        <w:rPr>
          <w:rFonts w:ascii="Times New Roman" w:hAnsi="Times New Roman" w:cs="Times New Roman"/>
        </w:rPr>
      </w:pPr>
      <w:r w:rsidRPr="0022120E">
        <w:rPr>
          <w:rFonts w:ascii="Times New Roman" w:hAnsi="Times New Roman" w:cs="Times New Roman"/>
        </w:rPr>
        <w:t xml:space="preserve">Gradient Boosting and </w:t>
      </w:r>
      <w:proofErr w:type="spellStart"/>
      <w:r w:rsidRPr="0022120E">
        <w:rPr>
          <w:rFonts w:ascii="Times New Roman" w:hAnsi="Times New Roman" w:cs="Times New Roman"/>
        </w:rPr>
        <w:t>XGBoost</w:t>
      </w:r>
      <w:proofErr w:type="spellEnd"/>
      <w:r w:rsidRPr="0022120E">
        <w:rPr>
          <w:rFonts w:ascii="Times New Roman" w:hAnsi="Times New Roman" w:cs="Times New Roman"/>
        </w:rPr>
        <w:t xml:space="preserve"> have also been extensively explored due to their capability to optimize performance through iterative learning and feature importance identification.</w:t>
      </w:r>
    </w:p>
    <w:p w14:paraId="521A4887" w14:textId="77777777" w:rsidR="0022120E" w:rsidRDefault="0022120E" w:rsidP="0022120E">
      <w:pPr>
        <w:spacing w:before="240" w:after="240" w:line="480" w:lineRule="auto"/>
        <w:jc w:val="both"/>
        <w:rPr>
          <w:rFonts w:ascii="Times New Roman" w:hAnsi="Times New Roman" w:cs="Times New Roman"/>
        </w:rPr>
      </w:pPr>
      <w:r w:rsidRPr="0022120E">
        <w:rPr>
          <w:rFonts w:ascii="Times New Roman" w:hAnsi="Times New Roman" w:cs="Times New Roman"/>
        </w:rPr>
        <w:t xml:space="preserve">A comparative study conducted by researchers revealed that ensemble models such as Random Forest and </w:t>
      </w:r>
      <w:proofErr w:type="spellStart"/>
      <w:r w:rsidRPr="0022120E">
        <w:rPr>
          <w:rFonts w:ascii="Times New Roman" w:hAnsi="Times New Roman" w:cs="Times New Roman"/>
        </w:rPr>
        <w:t>XGBoost</w:t>
      </w:r>
      <w:proofErr w:type="spellEnd"/>
      <w:r w:rsidRPr="0022120E">
        <w:rPr>
          <w:rFonts w:ascii="Times New Roman" w:hAnsi="Times New Roman" w:cs="Times New Roman"/>
        </w:rPr>
        <w:t xml:space="preserve"> often outperform traditional methods like Logistic Regression, especially when datasets are complex and involve numerous features. However, the simplicity and interpretability of Logistic Regression remain advantageous for real-world deployment.</w:t>
      </w:r>
    </w:p>
    <w:p w14:paraId="1B1304E8" w14:textId="77777777" w:rsidR="0022120E" w:rsidRDefault="0022120E" w:rsidP="0022120E">
      <w:pPr>
        <w:pStyle w:val="ListParagraph"/>
        <w:numPr>
          <w:ilvl w:val="0"/>
          <w:numId w:val="22"/>
        </w:numPr>
        <w:spacing w:before="240" w:after="240" w:line="480" w:lineRule="auto"/>
        <w:jc w:val="both"/>
        <w:rPr>
          <w:rFonts w:ascii="Times New Roman" w:hAnsi="Times New Roman" w:cs="Times New Roman"/>
          <w:b/>
          <w:bCs/>
        </w:rPr>
      </w:pPr>
      <w:r w:rsidRPr="0022120E">
        <w:rPr>
          <w:rFonts w:ascii="Times New Roman" w:hAnsi="Times New Roman" w:cs="Times New Roman"/>
          <w:b/>
          <w:bCs/>
        </w:rPr>
        <w:t>Feature Engineering and Data Preprocessing</w:t>
      </w:r>
    </w:p>
    <w:p w14:paraId="7D88130B" w14:textId="506CD235" w:rsidR="0022120E" w:rsidRPr="0022120E" w:rsidRDefault="0022120E" w:rsidP="0022120E">
      <w:pPr>
        <w:pStyle w:val="ListParagraph"/>
        <w:spacing w:before="240" w:after="240" w:line="480" w:lineRule="auto"/>
        <w:ind w:left="360"/>
        <w:jc w:val="both"/>
        <w:rPr>
          <w:rFonts w:ascii="Times New Roman" w:hAnsi="Times New Roman" w:cs="Times New Roman"/>
          <w:b/>
          <w:bCs/>
        </w:rPr>
      </w:pPr>
      <w:r w:rsidRPr="0022120E">
        <w:rPr>
          <w:rFonts w:ascii="Times New Roman" w:hAnsi="Times New Roman" w:cs="Times New Roman"/>
        </w:rPr>
        <w:lastRenderedPageBreak/>
        <w:t>Successful loan prediction models often rely on effective feature engineering and preprocessing techniques. Researchers have emphasized the importance of handling missing values, encoding categorical features, and normalizing numerical features to ensure compatibility with machine learning algorithms. For instance:</w:t>
      </w:r>
      <w:r>
        <w:rPr>
          <w:rFonts w:ascii="Times New Roman" w:hAnsi="Times New Roman" w:cs="Times New Roman"/>
        </w:rPr>
        <w:t xml:space="preserve"> </w:t>
      </w:r>
      <w:r w:rsidRPr="0022120E">
        <w:rPr>
          <w:rFonts w:ascii="Times New Roman" w:hAnsi="Times New Roman" w:cs="Times New Roman"/>
        </w:rPr>
        <w:t>Studies have demonstrated that applicant credit history, income levels, and loan amount are among the most influential features in determining loan approval.</w:t>
      </w:r>
    </w:p>
    <w:p w14:paraId="4FD184B9" w14:textId="2328E208" w:rsidR="0022120E" w:rsidRPr="0022120E" w:rsidRDefault="0022120E" w:rsidP="0022120E">
      <w:pPr>
        <w:spacing w:before="240" w:after="240" w:line="480" w:lineRule="auto"/>
        <w:jc w:val="both"/>
        <w:rPr>
          <w:rFonts w:ascii="Times New Roman" w:hAnsi="Times New Roman" w:cs="Times New Roman"/>
        </w:rPr>
      </w:pPr>
      <w:r w:rsidRPr="0022120E">
        <w:rPr>
          <w:rFonts w:ascii="Times New Roman" w:hAnsi="Times New Roman" w:cs="Times New Roman"/>
        </w:rPr>
        <w:t>Exploratory Data Analysis (EDA) has been used in prior work to uncover correlations and trends, such as the relationship between applicant marital status and loan approval rates.</w:t>
      </w:r>
      <w:r>
        <w:rPr>
          <w:rFonts w:ascii="Times New Roman" w:hAnsi="Times New Roman" w:cs="Times New Roman"/>
        </w:rPr>
        <w:t xml:space="preserve"> </w:t>
      </w:r>
      <w:r w:rsidRPr="0022120E">
        <w:rPr>
          <w:rFonts w:ascii="Times New Roman" w:hAnsi="Times New Roman" w:cs="Times New Roman"/>
        </w:rPr>
        <w:t>Approaches such as one-hot encoding, label encoding, and standardization have been critical to improving model performance.</w:t>
      </w:r>
    </w:p>
    <w:p w14:paraId="56393605" w14:textId="77777777" w:rsidR="0022120E" w:rsidRPr="0022120E" w:rsidRDefault="0022120E" w:rsidP="0022120E">
      <w:pPr>
        <w:pStyle w:val="ListParagraph"/>
        <w:numPr>
          <w:ilvl w:val="0"/>
          <w:numId w:val="22"/>
        </w:numPr>
        <w:spacing w:before="240" w:after="240" w:line="480" w:lineRule="auto"/>
        <w:jc w:val="both"/>
        <w:rPr>
          <w:rFonts w:ascii="Times New Roman" w:hAnsi="Times New Roman" w:cs="Times New Roman"/>
          <w:b/>
          <w:bCs/>
        </w:rPr>
      </w:pPr>
      <w:r w:rsidRPr="0022120E">
        <w:rPr>
          <w:rFonts w:ascii="Times New Roman" w:hAnsi="Times New Roman" w:cs="Times New Roman"/>
          <w:b/>
          <w:bCs/>
        </w:rPr>
        <w:t>Addressing Class Imbalances</w:t>
      </w:r>
    </w:p>
    <w:p w14:paraId="6BDA3F39" w14:textId="77777777" w:rsidR="0022120E" w:rsidRPr="0022120E" w:rsidRDefault="0022120E" w:rsidP="0022120E">
      <w:pPr>
        <w:spacing w:before="240" w:after="240" w:line="480" w:lineRule="auto"/>
        <w:jc w:val="both"/>
        <w:rPr>
          <w:rFonts w:ascii="Times New Roman" w:hAnsi="Times New Roman" w:cs="Times New Roman"/>
        </w:rPr>
      </w:pPr>
      <w:r w:rsidRPr="0022120E">
        <w:rPr>
          <w:rFonts w:ascii="Times New Roman" w:hAnsi="Times New Roman" w:cs="Times New Roman"/>
        </w:rPr>
        <w:t>Loan approval datasets often exhibit class imbalances, where the number of approved loans far exceeds rejected loans (or vice versa). Previous research has explored strategies such as:</w:t>
      </w:r>
    </w:p>
    <w:p w14:paraId="6F610ECF" w14:textId="77777777" w:rsidR="0022120E" w:rsidRPr="0022120E" w:rsidRDefault="0022120E" w:rsidP="0022120E">
      <w:pPr>
        <w:spacing w:before="240" w:after="240" w:line="480" w:lineRule="auto"/>
        <w:jc w:val="both"/>
        <w:rPr>
          <w:rFonts w:ascii="Times New Roman" w:hAnsi="Times New Roman" w:cs="Times New Roman"/>
        </w:rPr>
      </w:pPr>
      <w:r w:rsidRPr="0022120E">
        <w:rPr>
          <w:rFonts w:ascii="Times New Roman" w:hAnsi="Times New Roman" w:cs="Times New Roman"/>
        </w:rPr>
        <w:t xml:space="preserve">Resampling techniques, including SMOTE (Synthetic Minority Over-sampling Technique) and </w:t>
      </w:r>
      <w:proofErr w:type="spellStart"/>
      <w:r w:rsidRPr="0022120E">
        <w:rPr>
          <w:rFonts w:ascii="Times New Roman" w:hAnsi="Times New Roman" w:cs="Times New Roman"/>
        </w:rPr>
        <w:t>undersampling</w:t>
      </w:r>
      <w:proofErr w:type="spellEnd"/>
      <w:r w:rsidRPr="0022120E">
        <w:rPr>
          <w:rFonts w:ascii="Times New Roman" w:hAnsi="Times New Roman" w:cs="Times New Roman"/>
        </w:rPr>
        <w:t>, to balance class distributions.</w:t>
      </w:r>
    </w:p>
    <w:p w14:paraId="7982163A" w14:textId="77777777" w:rsidR="0022120E" w:rsidRPr="0022120E" w:rsidRDefault="0022120E" w:rsidP="0022120E">
      <w:pPr>
        <w:spacing w:before="240" w:after="240" w:line="480" w:lineRule="auto"/>
        <w:jc w:val="both"/>
        <w:rPr>
          <w:rFonts w:ascii="Times New Roman" w:hAnsi="Times New Roman" w:cs="Times New Roman"/>
        </w:rPr>
      </w:pPr>
      <w:r w:rsidRPr="0022120E">
        <w:rPr>
          <w:rFonts w:ascii="Times New Roman" w:hAnsi="Times New Roman" w:cs="Times New Roman"/>
        </w:rPr>
        <w:t>Cost-sensitive learning, where misclassification penalties are adjusted to prioritize minimizing false negatives, a critical consideration in financial decision-making.</w:t>
      </w:r>
    </w:p>
    <w:p w14:paraId="0E9BB92B" w14:textId="77777777" w:rsidR="0022120E" w:rsidRPr="0022120E" w:rsidRDefault="0022120E" w:rsidP="0022120E">
      <w:pPr>
        <w:spacing w:before="240" w:after="240" w:line="480" w:lineRule="auto"/>
        <w:jc w:val="both"/>
        <w:rPr>
          <w:rFonts w:ascii="Times New Roman" w:hAnsi="Times New Roman" w:cs="Times New Roman"/>
        </w:rPr>
      </w:pPr>
      <w:r w:rsidRPr="0022120E">
        <w:rPr>
          <w:rFonts w:ascii="Times New Roman" w:hAnsi="Times New Roman" w:cs="Times New Roman"/>
        </w:rPr>
        <w:t>Studies have shown that properly addressing class imbalances leads to improved recall and F1-scores, ensuring more reliable predictions.</w:t>
      </w:r>
    </w:p>
    <w:p w14:paraId="3E035246" w14:textId="05F98CD5" w:rsidR="0022120E" w:rsidRPr="0022120E" w:rsidRDefault="0022120E" w:rsidP="0022120E">
      <w:pPr>
        <w:pStyle w:val="ListParagraph"/>
        <w:numPr>
          <w:ilvl w:val="0"/>
          <w:numId w:val="22"/>
        </w:numPr>
        <w:spacing w:before="240" w:after="240" w:line="480" w:lineRule="auto"/>
        <w:jc w:val="both"/>
        <w:rPr>
          <w:rFonts w:ascii="Times New Roman" w:hAnsi="Times New Roman" w:cs="Times New Roman"/>
          <w:b/>
          <w:bCs/>
        </w:rPr>
      </w:pPr>
      <w:r w:rsidRPr="0022120E">
        <w:rPr>
          <w:rFonts w:ascii="Times New Roman" w:hAnsi="Times New Roman" w:cs="Times New Roman"/>
          <w:b/>
          <w:bCs/>
        </w:rPr>
        <w:t>Automated Pipelines and Tools</w:t>
      </w:r>
    </w:p>
    <w:p w14:paraId="20781CA0" w14:textId="77777777" w:rsidR="0022120E" w:rsidRPr="0022120E" w:rsidRDefault="0022120E" w:rsidP="0022120E">
      <w:pPr>
        <w:spacing w:before="240" w:after="240" w:line="480" w:lineRule="auto"/>
        <w:jc w:val="both"/>
        <w:rPr>
          <w:rFonts w:ascii="Times New Roman" w:hAnsi="Times New Roman" w:cs="Times New Roman"/>
        </w:rPr>
      </w:pPr>
      <w:r w:rsidRPr="0022120E">
        <w:rPr>
          <w:rFonts w:ascii="Times New Roman" w:hAnsi="Times New Roman" w:cs="Times New Roman"/>
        </w:rPr>
        <w:t>Recent work has also focused on the automation of loan prediction pipelines using tools like Kaggle API and open-source libraries such as Scikit-learn, Pandas, and Matplotlib. These automated workflows ensure reproducibility, scalability, and efficiency, which are essential for real-world deployment in financial institutions.</w:t>
      </w:r>
    </w:p>
    <w:p w14:paraId="7B23F7D3" w14:textId="3B3A04F5" w:rsidR="0022120E" w:rsidRPr="0022120E" w:rsidRDefault="0022120E" w:rsidP="0022120E">
      <w:pPr>
        <w:pStyle w:val="ListParagraph"/>
        <w:numPr>
          <w:ilvl w:val="0"/>
          <w:numId w:val="22"/>
        </w:numPr>
        <w:spacing w:before="240" w:after="240" w:line="480" w:lineRule="auto"/>
        <w:jc w:val="both"/>
        <w:rPr>
          <w:rFonts w:ascii="Times New Roman" w:hAnsi="Times New Roman" w:cs="Times New Roman"/>
          <w:b/>
          <w:bCs/>
        </w:rPr>
      </w:pPr>
      <w:r w:rsidRPr="0022120E">
        <w:rPr>
          <w:rFonts w:ascii="Times New Roman" w:hAnsi="Times New Roman" w:cs="Times New Roman"/>
          <w:b/>
          <w:bCs/>
        </w:rPr>
        <w:lastRenderedPageBreak/>
        <w:t>Comparison with Real-World Use Cases</w:t>
      </w:r>
    </w:p>
    <w:p w14:paraId="5F1B8C43" w14:textId="428E2187" w:rsidR="008A1B7E" w:rsidRPr="001517D3" w:rsidRDefault="0022120E" w:rsidP="00094D74">
      <w:pPr>
        <w:spacing w:before="240" w:after="240" w:line="480" w:lineRule="auto"/>
        <w:jc w:val="both"/>
        <w:rPr>
          <w:rFonts w:ascii="Times New Roman" w:hAnsi="Times New Roman" w:cs="Times New Roman"/>
        </w:rPr>
      </w:pPr>
      <w:r w:rsidRPr="0022120E">
        <w:rPr>
          <w:rFonts w:ascii="Times New Roman" w:hAnsi="Times New Roman" w:cs="Times New Roman"/>
        </w:rPr>
        <w:t>In industry applications, companies such as banks and fintech firms leverage advanced predictive analytics tools to automate loan approvals. Real-world systems often integrate external data sources, such as credit bureau scores, banking history, and market data, to enhance the robustness of predictions. The methodologies discussed in academic research are often extended to address these more complex, multi-source datasets.</w:t>
      </w:r>
    </w:p>
    <w:p w14:paraId="7E4DC825" w14:textId="26E39C73" w:rsidR="006C5CE1" w:rsidRPr="006C5CE1" w:rsidRDefault="00000000" w:rsidP="006C5CE1">
      <w:pPr>
        <w:pStyle w:val="Heading2"/>
        <w:numPr>
          <w:ilvl w:val="0"/>
          <w:numId w:val="17"/>
        </w:numPr>
        <w:pBdr>
          <w:top w:val="nil"/>
          <w:left w:val="nil"/>
          <w:bottom w:val="nil"/>
          <w:right w:val="nil"/>
          <w:between w:val="nil"/>
        </w:pBdr>
        <w:spacing w:line="480" w:lineRule="auto"/>
        <w:ind w:left="0"/>
        <w:rPr>
          <w:rFonts w:ascii="Times New Roman" w:eastAsia="Calibri" w:hAnsi="Times New Roman" w:cs="Times New Roman"/>
          <w:b/>
          <w:sz w:val="24"/>
          <w:szCs w:val="24"/>
        </w:rPr>
      </w:pPr>
      <w:bookmarkStart w:id="9" w:name="_Toc185245379"/>
      <w:r w:rsidRPr="001517D3">
        <w:rPr>
          <w:rFonts w:ascii="Times New Roman" w:eastAsia="Calibri" w:hAnsi="Times New Roman" w:cs="Times New Roman"/>
          <w:b/>
          <w:sz w:val="24"/>
          <w:szCs w:val="24"/>
        </w:rPr>
        <w:lastRenderedPageBreak/>
        <w:t>Dataset</w:t>
      </w:r>
      <w:bookmarkEnd w:id="9"/>
    </w:p>
    <w:p w14:paraId="090438F8" w14:textId="77777777" w:rsidR="006C5CE1" w:rsidRP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
          <w:sz w:val="24"/>
          <w:szCs w:val="24"/>
        </w:rPr>
      </w:pPr>
      <w:bookmarkStart w:id="10" w:name="_Toc185245380"/>
      <w:r w:rsidRPr="006C5CE1">
        <w:rPr>
          <w:rFonts w:ascii="Times New Roman" w:eastAsia="Calibri" w:hAnsi="Times New Roman" w:cs="Times New Roman"/>
          <w:b/>
          <w:sz w:val="24"/>
          <w:szCs w:val="24"/>
        </w:rPr>
        <w:t>3.1. Dataset Overview</w:t>
      </w:r>
      <w:bookmarkEnd w:id="10"/>
    </w:p>
    <w:p w14:paraId="5AEA0867" w14:textId="04F5B99A" w:rsidR="006C5CE1" w:rsidRP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Cs/>
          <w:sz w:val="24"/>
          <w:szCs w:val="24"/>
        </w:rPr>
      </w:pPr>
      <w:bookmarkStart w:id="11" w:name="_Toc185245381"/>
      <w:r w:rsidRPr="006C5CE1">
        <w:rPr>
          <w:rFonts w:ascii="Times New Roman" w:eastAsia="Calibri" w:hAnsi="Times New Roman" w:cs="Times New Roman"/>
          <w:bCs/>
          <w:sz w:val="24"/>
          <w:szCs w:val="24"/>
        </w:rPr>
        <w:t xml:space="preserve">The dataset used for the loan approval prediction project comes from a publicly available dataset called the "Loan Prediction Dataset." This dataset contains historical loan data that includes various attributes related to the applicants and their loan status. The features in this dataset represent demographic and financial information about applicants, such as income, loan amount, and credit history, which can be used to predict whether a loan will be approved or denied. The target variable, </w:t>
      </w:r>
      <w:proofErr w:type="spellStart"/>
      <w:r w:rsidRPr="006C5CE1">
        <w:rPr>
          <w:rFonts w:ascii="Times New Roman" w:eastAsia="Calibri" w:hAnsi="Times New Roman" w:cs="Times New Roman"/>
          <w:bCs/>
          <w:sz w:val="24"/>
          <w:szCs w:val="24"/>
        </w:rPr>
        <w:t>Loan_Status</w:t>
      </w:r>
      <w:proofErr w:type="spellEnd"/>
      <w:r w:rsidRPr="006C5CE1">
        <w:rPr>
          <w:rFonts w:ascii="Times New Roman" w:eastAsia="Calibri" w:hAnsi="Times New Roman" w:cs="Times New Roman"/>
          <w:bCs/>
          <w:sz w:val="24"/>
          <w:szCs w:val="24"/>
        </w:rPr>
        <w:t>, indicates the loan outcome, where a value of 1 signifies that the loan was approved and a value of 0 indicates that the loan was rejected.</w:t>
      </w:r>
      <w:bookmarkEnd w:id="11"/>
    </w:p>
    <w:p w14:paraId="5F513800" w14:textId="77777777" w:rsidR="006C5CE1" w:rsidRP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Cs/>
          <w:sz w:val="24"/>
          <w:szCs w:val="24"/>
        </w:rPr>
      </w:pPr>
      <w:bookmarkStart w:id="12" w:name="_Toc185245382"/>
      <w:r w:rsidRPr="006C5CE1">
        <w:rPr>
          <w:rFonts w:ascii="Times New Roman" w:eastAsia="Calibri" w:hAnsi="Times New Roman" w:cs="Times New Roman"/>
          <w:bCs/>
          <w:sz w:val="24"/>
          <w:szCs w:val="24"/>
        </w:rPr>
        <w:t>The dataset consists of approximately 500 entries, each corresponding to a loan application. Each row contains information about an applicant, including:</w:t>
      </w:r>
      <w:bookmarkEnd w:id="12"/>
    </w:p>
    <w:p w14:paraId="4826FBC4" w14:textId="77777777" w:rsid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Cs/>
          <w:sz w:val="24"/>
          <w:szCs w:val="24"/>
        </w:rPr>
      </w:pPr>
      <w:bookmarkStart w:id="13" w:name="_Toc185245383"/>
      <w:r w:rsidRPr="006C5CE1">
        <w:rPr>
          <w:rFonts w:ascii="Times New Roman" w:eastAsia="Calibri" w:hAnsi="Times New Roman" w:cs="Times New Roman"/>
          <w:bCs/>
          <w:sz w:val="24"/>
          <w:szCs w:val="24"/>
        </w:rPr>
        <w:t>Loan ID: A unique identifier for each loan application.</w:t>
      </w:r>
      <w:bookmarkEnd w:id="13"/>
    </w:p>
    <w:p w14:paraId="39E9F093" w14:textId="3A180FE8" w:rsidR="006C5CE1" w:rsidRP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Cs/>
          <w:sz w:val="24"/>
          <w:szCs w:val="24"/>
        </w:rPr>
      </w:pPr>
      <w:bookmarkStart w:id="14" w:name="_Toc185245384"/>
      <w:r w:rsidRPr="006C5CE1">
        <w:rPr>
          <w:rFonts w:ascii="Times New Roman" w:eastAsia="Calibri" w:hAnsi="Times New Roman" w:cs="Times New Roman"/>
          <w:bCs/>
          <w:sz w:val="24"/>
          <w:szCs w:val="24"/>
        </w:rPr>
        <w:t>Gender: The gender of the loan applicant (Male/Female).</w:t>
      </w:r>
      <w:bookmarkEnd w:id="14"/>
    </w:p>
    <w:p w14:paraId="5EBEF91D" w14:textId="77777777" w:rsidR="006C5CE1" w:rsidRP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Cs/>
          <w:sz w:val="24"/>
          <w:szCs w:val="24"/>
        </w:rPr>
      </w:pPr>
      <w:bookmarkStart w:id="15" w:name="_Toc185245385"/>
      <w:r w:rsidRPr="006C5CE1">
        <w:rPr>
          <w:rFonts w:ascii="Times New Roman" w:eastAsia="Calibri" w:hAnsi="Times New Roman" w:cs="Times New Roman"/>
          <w:bCs/>
          <w:sz w:val="24"/>
          <w:szCs w:val="24"/>
        </w:rPr>
        <w:t>Marital Status: The marital status of the applicant (Married/Single/Divorced).</w:t>
      </w:r>
      <w:bookmarkEnd w:id="15"/>
    </w:p>
    <w:p w14:paraId="5F67B2D6" w14:textId="77777777" w:rsidR="006C5CE1" w:rsidRP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Cs/>
          <w:sz w:val="24"/>
          <w:szCs w:val="24"/>
        </w:rPr>
      </w:pPr>
      <w:bookmarkStart w:id="16" w:name="_Toc185245386"/>
      <w:r w:rsidRPr="006C5CE1">
        <w:rPr>
          <w:rFonts w:ascii="Times New Roman" w:eastAsia="Calibri" w:hAnsi="Times New Roman" w:cs="Times New Roman"/>
          <w:bCs/>
          <w:sz w:val="24"/>
          <w:szCs w:val="24"/>
        </w:rPr>
        <w:t>Dependents: The number of dependents (e.g., children, relatives) of the applicant.</w:t>
      </w:r>
      <w:bookmarkEnd w:id="16"/>
    </w:p>
    <w:p w14:paraId="2844ABC3" w14:textId="77777777" w:rsidR="006C5CE1" w:rsidRP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Cs/>
          <w:sz w:val="24"/>
          <w:szCs w:val="24"/>
        </w:rPr>
      </w:pPr>
      <w:bookmarkStart w:id="17" w:name="_Toc185245387"/>
      <w:r w:rsidRPr="006C5CE1">
        <w:rPr>
          <w:rFonts w:ascii="Times New Roman" w:eastAsia="Calibri" w:hAnsi="Times New Roman" w:cs="Times New Roman"/>
          <w:bCs/>
          <w:sz w:val="24"/>
          <w:szCs w:val="24"/>
        </w:rPr>
        <w:t>Education: The education level of the applicant (Graduate/Not Graduate).</w:t>
      </w:r>
      <w:bookmarkEnd w:id="17"/>
    </w:p>
    <w:p w14:paraId="6D7E2085" w14:textId="77777777" w:rsidR="006C5CE1" w:rsidRP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Cs/>
          <w:sz w:val="24"/>
          <w:szCs w:val="24"/>
        </w:rPr>
      </w:pPr>
      <w:bookmarkStart w:id="18" w:name="_Toc185245388"/>
      <w:proofErr w:type="spellStart"/>
      <w:r w:rsidRPr="006C5CE1">
        <w:rPr>
          <w:rFonts w:ascii="Times New Roman" w:eastAsia="Calibri" w:hAnsi="Times New Roman" w:cs="Times New Roman"/>
          <w:bCs/>
          <w:sz w:val="24"/>
          <w:szCs w:val="24"/>
        </w:rPr>
        <w:t>Self_Employed</w:t>
      </w:r>
      <w:proofErr w:type="spellEnd"/>
      <w:r w:rsidRPr="006C5CE1">
        <w:rPr>
          <w:rFonts w:ascii="Times New Roman" w:eastAsia="Calibri" w:hAnsi="Times New Roman" w:cs="Times New Roman"/>
          <w:bCs/>
          <w:sz w:val="24"/>
          <w:szCs w:val="24"/>
        </w:rPr>
        <w:t>: Whether the applicant is self-employed (Yes/No).</w:t>
      </w:r>
      <w:bookmarkEnd w:id="18"/>
    </w:p>
    <w:p w14:paraId="1AB26F80" w14:textId="77777777" w:rsidR="006C5CE1" w:rsidRP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Cs/>
          <w:sz w:val="24"/>
          <w:szCs w:val="24"/>
        </w:rPr>
      </w:pPr>
      <w:bookmarkStart w:id="19" w:name="_Toc185245389"/>
      <w:proofErr w:type="spellStart"/>
      <w:r w:rsidRPr="006C5CE1">
        <w:rPr>
          <w:rFonts w:ascii="Times New Roman" w:eastAsia="Calibri" w:hAnsi="Times New Roman" w:cs="Times New Roman"/>
          <w:bCs/>
          <w:sz w:val="24"/>
          <w:szCs w:val="24"/>
        </w:rPr>
        <w:lastRenderedPageBreak/>
        <w:t>ApplicantIncome</w:t>
      </w:r>
      <w:proofErr w:type="spellEnd"/>
      <w:r w:rsidRPr="006C5CE1">
        <w:rPr>
          <w:rFonts w:ascii="Times New Roman" w:eastAsia="Calibri" w:hAnsi="Times New Roman" w:cs="Times New Roman"/>
          <w:bCs/>
          <w:sz w:val="24"/>
          <w:szCs w:val="24"/>
        </w:rPr>
        <w:t>: The income of the loan applicant in terms of their monthly income.</w:t>
      </w:r>
      <w:bookmarkEnd w:id="19"/>
    </w:p>
    <w:p w14:paraId="4A6C4B9B" w14:textId="77777777" w:rsidR="006C5CE1" w:rsidRP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Cs/>
          <w:sz w:val="24"/>
          <w:szCs w:val="24"/>
        </w:rPr>
      </w:pPr>
      <w:bookmarkStart w:id="20" w:name="_Toc185245390"/>
      <w:proofErr w:type="spellStart"/>
      <w:r w:rsidRPr="006C5CE1">
        <w:rPr>
          <w:rFonts w:ascii="Times New Roman" w:eastAsia="Calibri" w:hAnsi="Times New Roman" w:cs="Times New Roman"/>
          <w:bCs/>
          <w:sz w:val="24"/>
          <w:szCs w:val="24"/>
        </w:rPr>
        <w:t>CoapplicantIncome</w:t>
      </w:r>
      <w:proofErr w:type="spellEnd"/>
      <w:r w:rsidRPr="006C5CE1">
        <w:rPr>
          <w:rFonts w:ascii="Times New Roman" w:eastAsia="Calibri" w:hAnsi="Times New Roman" w:cs="Times New Roman"/>
          <w:bCs/>
          <w:sz w:val="24"/>
          <w:szCs w:val="24"/>
        </w:rPr>
        <w:t xml:space="preserve">: The monthly income of the </w:t>
      </w:r>
      <w:proofErr w:type="spellStart"/>
      <w:r w:rsidRPr="006C5CE1">
        <w:rPr>
          <w:rFonts w:ascii="Times New Roman" w:eastAsia="Calibri" w:hAnsi="Times New Roman" w:cs="Times New Roman"/>
          <w:bCs/>
          <w:sz w:val="24"/>
          <w:szCs w:val="24"/>
        </w:rPr>
        <w:t>coapplicant</w:t>
      </w:r>
      <w:proofErr w:type="spellEnd"/>
      <w:r w:rsidRPr="006C5CE1">
        <w:rPr>
          <w:rFonts w:ascii="Times New Roman" w:eastAsia="Calibri" w:hAnsi="Times New Roman" w:cs="Times New Roman"/>
          <w:bCs/>
          <w:sz w:val="24"/>
          <w:szCs w:val="24"/>
        </w:rPr>
        <w:t>, if any.</w:t>
      </w:r>
      <w:bookmarkEnd w:id="20"/>
    </w:p>
    <w:p w14:paraId="379D4570" w14:textId="77777777" w:rsidR="006C5CE1" w:rsidRP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Cs/>
          <w:sz w:val="24"/>
          <w:szCs w:val="24"/>
        </w:rPr>
      </w:pPr>
      <w:bookmarkStart w:id="21" w:name="_Toc185245391"/>
      <w:proofErr w:type="spellStart"/>
      <w:r w:rsidRPr="006C5CE1">
        <w:rPr>
          <w:rFonts w:ascii="Times New Roman" w:eastAsia="Calibri" w:hAnsi="Times New Roman" w:cs="Times New Roman"/>
          <w:bCs/>
          <w:sz w:val="24"/>
          <w:szCs w:val="24"/>
        </w:rPr>
        <w:t>LoanAmount</w:t>
      </w:r>
      <w:proofErr w:type="spellEnd"/>
      <w:r w:rsidRPr="006C5CE1">
        <w:rPr>
          <w:rFonts w:ascii="Times New Roman" w:eastAsia="Calibri" w:hAnsi="Times New Roman" w:cs="Times New Roman"/>
          <w:bCs/>
          <w:sz w:val="24"/>
          <w:szCs w:val="24"/>
        </w:rPr>
        <w:t>: The total loan amount requested by the applicant.</w:t>
      </w:r>
      <w:bookmarkEnd w:id="21"/>
    </w:p>
    <w:p w14:paraId="277DA225" w14:textId="77777777" w:rsidR="006C5CE1" w:rsidRP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Cs/>
          <w:sz w:val="24"/>
          <w:szCs w:val="24"/>
        </w:rPr>
      </w:pPr>
      <w:bookmarkStart w:id="22" w:name="_Toc185245392"/>
      <w:proofErr w:type="spellStart"/>
      <w:r w:rsidRPr="006C5CE1">
        <w:rPr>
          <w:rFonts w:ascii="Times New Roman" w:eastAsia="Calibri" w:hAnsi="Times New Roman" w:cs="Times New Roman"/>
          <w:bCs/>
          <w:sz w:val="24"/>
          <w:szCs w:val="24"/>
        </w:rPr>
        <w:t>Loan_Amount_Term</w:t>
      </w:r>
      <w:proofErr w:type="spellEnd"/>
      <w:r w:rsidRPr="006C5CE1">
        <w:rPr>
          <w:rFonts w:ascii="Times New Roman" w:eastAsia="Calibri" w:hAnsi="Times New Roman" w:cs="Times New Roman"/>
          <w:bCs/>
          <w:sz w:val="24"/>
          <w:szCs w:val="24"/>
        </w:rPr>
        <w:t>: The term of the loan in months (e.g., 360 months for a 30-year loan).</w:t>
      </w:r>
      <w:bookmarkEnd w:id="22"/>
    </w:p>
    <w:p w14:paraId="19C231B9" w14:textId="77777777" w:rsidR="006C5CE1" w:rsidRP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Cs/>
          <w:sz w:val="24"/>
          <w:szCs w:val="24"/>
        </w:rPr>
      </w:pPr>
      <w:bookmarkStart w:id="23" w:name="_Toc185245393"/>
      <w:proofErr w:type="spellStart"/>
      <w:r w:rsidRPr="006C5CE1">
        <w:rPr>
          <w:rFonts w:ascii="Times New Roman" w:eastAsia="Calibri" w:hAnsi="Times New Roman" w:cs="Times New Roman"/>
          <w:bCs/>
          <w:sz w:val="24"/>
          <w:szCs w:val="24"/>
        </w:rPr>
        <w:t>Credit_History</w:t>
      </w:r>
      <w:proofErr w:type="spellEnd"/>
      <w:r w:rsidRPr="006C5CE1">
        <w:rPr>
          <w:rFonts w:ascii="Times New Roman" w:eastAsia="Calibri" w:hAnsi="Times New Roman" w:cs="Times New Roman"/>
          <w:bCs/>
          <w:sz w:val="24"/>
          <w:szCs w:val="24"/>
        </w:rPr>
        <w:t>: Whether the applicant has a good credit history (1 for 'good' and 0 for 'poor').</w:t>
      </w:r>
      <w:bookmarkEnd w:id="23"/>
    </w:p>
    <w:p w14:paraId="49FA363C" w14:textId="77777777" w:rsidR="006C5CE1" w:rsidRP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Cs/>
          <w:sz w:val="24"/>
          <w:szCs w:val="24"/>
        </w:rPr>
      </w:pPr>
      <w:bookmarkStart w:id="24" w:name="_Toc185245394"/>
      <w:proofErr w:type="spellStart"/>
      <w:r w:rsidRPr="006C5CE1">
        <w:rPr>
          <w:rFonts w:ascii="Times New Roman" w:eastAsia="Calibri" w:hAnsi="Times New Roman" w:cs="Times New Roman"/>
          <w:bCs/>
          <w:sz w:val="24"/>
          <w:szCs w:val="24"/>
        </w:rPr>
        <w:t>Property_Area</w:t>
      </w:r>
      <w:proofErr w:type="spellEnd"/>
      <w:r w:rsidRPr="006C5CE1">
        <w:rPr>
          <w:rFonts w:ascii="Times New Roman" w:eastAsia="Calibri" w:hAnsi="Times New Roman" w:cs="Times New Roman"/>
          <w:bCs/>
          <w:sz w:val="24"/>
          <w:szCs w:val="24"/>
        </w:rPr>
        <w:t>: The area where the applicant resides (Urban/Semiurban/Rural).</w:t>
      </w:r>
      <w:bookmarkEnd w:id="24"/>
    </w:p>
    <w:p w14:paraId="1EFF8633" w14:textId="77777777" w:rsidR="006C5CE1" w:rsidRP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Cs/>
          <w:sz w:val="24"/>
          <w:szCs w:val="24"/>
        </w:rPr>
      </w:pPr>
      <w:bookmarkStart w:id="25" w:name="_Toc185245395"/>
      <w:proofErr w:type="spellStart"/>
      <w:r w:rsidRPr="006C5CE1">
        <w:rPr>
          <w:rFonts w:ascii="Times New Roman" w:eastAsia="Calibri" w:hAnsi="Times New Roman" w:cs="Times New Roman"/>
          <w:bCs/>
          <w:sz w:val="24"/>
          <w:szCs w:val="24"/>
        </w:rPr>
        <w:t>Loan_Status</w:t>
      </w:r>
      <w:proofErr w:type="spellEnd"/>
      <w:r w:rsidRPr="006C5CE1">
        <w:rPr>
          <w:rFonts w:ascii="Times New Roman" w:eastAsia="Calibri" w:hAnsi="Times New Roman" w:cs="Times New Roman"/>
          <w:bCs/>
          <w:sz w:val="24"/>
          <w:szCs w:val="24"/>
        </w:rPr>
        <w:t>: The target variable, indicating whether the loan was approved (1) or denied (0).</w:t>
      </w:r>
      <w:bookmarkEnd w:id="25"/>
    </w:p>
    <w:p w14:paraId="6CA7AAB0" w14:textId="1A9568CB" w:rsid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Cs/>
          <w:sz w:val="24"/>
          <w:szCs w:val="24"/>
        </w:rPr>
      </w:pPr>
      <w:bookmarkStart w:id="26" w:name="_Toc185245396"/>
      <w:r w:rsidRPr="006C5CE1">
        <w:rPr>
          <w:rFonts w:ascii="Times New Roman" w:eastAsia="Calibri" w:hAnsi="Times New Roman" w:cs="Times New Roman"/>
          <w:bCs/>
          <w:sz w:val="24"/>
          <w:szCs w:val="24"/>
        </w:rPr>
        <w:t>The dataset combines categorical, continuous, and binary features, making it an ideal candidate for classification tasks.</w:t>
      </w:r>
      <w:bookmarkEnd w:id="26"/>
    </w:p>
    <w:p w14:paraId="065AAE1B" w14:textId="77777777" w:rsidR="007E384E" w:rsidRDefault="007E384E" w:rsidP="007E384E"/>
    <w:p w14:paraId="2D526D27" w14:textId="77777777" w:rsidR="007E384E" w:rsidRPr="007E384E" w:rsidRDefault="007E384E" w:rsidP="007E384E"/>
    <w:p w14:paraId="1995AB04" w14:textId="01F27919" w:rsidR="007E384E" w:rsidRDefault="007E384E" w:rsidP="007E384E">
      <w:r w:rsidRPr="007E384E">
        <w:lastRenderedPageBreak/>
        <w:drawing>
          <wp:inline distT="0" distB="0" distL="0" distR="0" wp14:anchorId="4E1C65E9" wp14:editId="2AC8ACF3">
            <wp:extent cx="6300596" cy="3322622"/>
            <wp:effectExtent l="0" t="0" r="5080" b="0"/>
            <wp:docPr id="17811833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183391" name="Picture 1" descr="A screenshot of a computer&#10;&#10;Description automatically generated"/>
                    <pic:cNvPicPr/>
                  </pic:nvPicPr>
                  <pic:blipFill>
                    <a:blip r:embed="rId8"/>
                    <a:stretch>
                      <a:fillRect/>
                    </a:stretch>
                  </pic:blipFill>
                  <pic:spPr>
                    <a:xfrm>
                      <a:off x="0" y="0"/>
                      <a:ext cx="6311757" cy="3328508"/>
                    </a:xfrm>
                    <a:prstGeom prst="rect">
                      <a:avLst/>
                    </a:prstGeom>
                  </pic:spPr>
                </pic:pic>
              </a:graphicData>
            </a:graphic>
          </wp:inline>
        </w:drawing>
      </w:r>
    </w:p>
    <w:p w14:paraId="5CFC2331" w14:textId="77777777" w:rsidR="007E384E" w:rsidRDefault="007E384E" w:rsidP="007E384E"/>
    <w:p w14:paraId="38360EBB" w14:textId="77777777" w:rsidR="007E384E" w:rsidRDefault="007E384E" w:rsidP="007E384E"/>
    <w:p w14:paraId="58EBFCF7" w14:textId="7A40466F" w:rsidR="007E384E" w:rsidRDefault="007E384E" w:rsidP="007E384E">
      <w:r w:rsidRPr="007E384E">
        <w:drawing>
          <wp:inline distT="0" distB="0" distL="0" distR="0" wp14:anchorId="67BA3C33" wp14:editId="48DAAA9B">
            <wp:extent cx="6364816" cy="3259248"/>
            <wp:effectExtent l="0" t="0" r="0" b="0"/>
            <wp:docPr id="877859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859898" name="Picture 1" descr="A screenshot of a computer&#10;&#10;Description automatically generated"/>
                    <pic:cNvPicPr/>
                  </pic:nvPicPr>
                  <pic:blipFill>
                    <a:blip r:embed="rId9"/>
                    <a:stretch>
                      <a:fillRect/>
                    </a:stretch>
                  </pic:blipFill>
                  <pic:spPr>
                    <a:xfrm>
                      <a:off x="0" y="0"/>
                      <a:ext cx="6367398" cy="3260570"/>
                    </a:xfrm>
                    <a:prstGeom prst="rect">
                      <a:avLst/>
                    </a:prstGeom>
                  </pic:spPr>
                </pic:pic>
              </a:graphicData>
            </a:graphic>
          </wp:inline>
        </w:drawing>
      </w:r>
    </w:p>
    <w:p w14:paraId="5485C1FC" w14:textId="0CCEF2AB" w:rsidR="007E384E" w:rsidRPr="007E384E" w:rsidRDefault="007E384E" w:rsidP="007E384E"/>
    <w:p w14:paraId="774C1C98" w14:textId="7C5E2028" w:rsidR="006C5CE1" w:rsidRP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
          <w:sz w:val="24"/>
          <w:szCs w:val="24"/>
        </w:rPr>
      </w:pPr>
      <w:bookmarkStart w:id="27" w:name="_Toc185245397"/>
      <w:r w:rsidRPr="006C5CE1">
        <w:rPr>
          <w:rFonts w:ascii="Times New Roman" w:eastAsia="Calibri" w:hAnsi="Times New Roman" w:cs="Times New Roman"/>
          <w:b/>
          <w:sz w:val="24"/>
          <w:szCs w:val="24"/>
        </w:rPr>
        <w:lastRenderedPageBreak/>
        <w:t>3.2. Preprocessing</w:t>
      </w:r>
      <w:bookmarkEnd w:id="27"/>
    </w:p>
    <w:p w14:paraId="3DF1DA65" w14:textId="0CDFE7D7" w:rsidR="006C5CE1" w:rsidRP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Cs/>
          <w:sz w:val="24"/>
          <w:szCs w:val="24"/>
        </w:rPr>
      </w:pPr>
      <w:bookmarkStart w:id="28" w:name="_Toc185245398"/>
      <w:r w:rsidRPr="006C5CE1">
        <w:rPr>
          <w:rFonts w:ascii="Times New Roman" w:eastAsia="Calibri" w:hAnsi="Times New Roman" w:cs="Times New Roman"/>
          <w:bCs/>
          <w:sz w:val="24"/>
          <w:szCs w:val="24"/>
        </w:rPr>
        <w:t>Before training machine learning models on the dataset, several preprocessing steps were carried out to prepare the data and ensure its suitability for modeling. These steps include:</w:t>
      </w:r>
      <w:bookmarkEnd w:id="28"/>
    </w:p>
    <w:p w14:paraId="2CBFE7D5" w14:textId="091C0789" w:rsidR="006C5CE1" w:rsidRP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Cs/>
          <w:sz w:val="24"/>
          <w:szCs w:val="24"/>
        </w:rPr>
      </w:pPr>
      <w:bookmarkStart w:id="29" w:name="_Toc185245399"/>
      <w:r w:rsidRPr="006C5CE1">
        <w:rPr>
          <w:rFonts w:ascii="Times New Roman" w:eastAsia="Calibri" w:hAnsi="Times New Roman" w:cs="Times New Roman"/>
          <w:bCs/>
          <w:sz w:val="24"/>
          <w:szCs w:val="24"/>
        </w:rPr>
        <w:t>Handling Missing Data:</w:t>
      </w:r>
      <w:r>
        <w:rPr>
          <w:rFonts w:ascii="Times New Roman" w:eastAsia="Calibri" w:hAnsi="Times New Roman" w:cs="Times New Roman"/>
          <w:bCs/>
          <w:sz w:val="24"/>
          <w:szCs w:val="24"/>
        </w:rPr>
        <w:t xml:space="preserve"> </w:t>
      </w:r>
      <w:r w:rsidRPr="006C5CE1">
        <w:rPr>
          <w:rFonts w:ascii="Times New Roman" w:eastAsia="Calibri" w:hAnsi="Times New Roman" w:cs="Times New Roman"/>
          <w:bCs/>
          <w:sz w:val="24"/>
          <w:szCs w:val="24"/>
        </w:rPr>
        <w:t xml:space="preserve">Several rows in the dataset contained missing values, particularly in the </w:t>
      </w:r>
      <w:proofErr w:type="spellStart"/>
      <w:r w:rsidRPr="006C5CE1">
        <w:rPr>
          <w:rFonts w:ascii="Times New Roman" w:eastAsia="Calibri" w:hAnsi="Times New Roman" w:cs="Times New Roman"/>
          <w:bCs/>
          <w:sz w:val="24"/>
          <w:szCs w:val="24"/>
        </w:rPr>
        <w:t>LoanAmount</w:t>
      </w:r>
      <w:proofErr w:type="spellEnd"/>
      <w:r w:rsidRPr="006C5CE1">
        <w:rPr>
          <w:rFonts w:ascii="Times New Roman" w:eastAsia="Calibri" w:hAnsi="Times New Roman" w:cs="Times New Roman"/>
          <w:bCs/>
          <w:sz w:val="24"/>
          <w:szCs w:val="24"/>
        </w:rPr>
        <w:t xml:space="preserve">, </w:t>
      </w:r>
      <w:proofErr w:type="spellStart"/>
      <w:r w:rsidRPr="006C5CE1">
        <w:rPr>
          <w:rFonts w:ascii="Times New Roman" w:eastAsia="Calibri" w:hAnsi="Times New Roman" w:cs="Times New Roman"/>
          <w:bCs/>
          <w:sz w:val="24"/>
          <w:szCs w:val="24"/>
        </w:rPr>
        <w:t>Credit_History</w:t>
      </w:r>
      <w:proofErr w:type="spellEnd"/>
      <w:r w:rsidRPr="006C5CE1">
        <w:rPr>
          <w:rFonts w:ascii="Times New Roman" w:eastAsia="Calibri" w:hAnsi="Times New Roman" w:cs="Times New Roman"/>
          <w:bCs/>
          <w:sz w:val="24"/>
          <w:szCs w:val="24"/>
        </w:rPr>
        <w:t xml:space="preserve">, and </w:t>
      </w:r>
      <w:proofErr w:type="spellStart"/>
      <w:r w:rsidRPr="006C5CE1">
        <w:rPr>
          <w:rFonts w:ascii="Times New Roman" w:eastAsia="Calibri" w:hAnsi="Times New Roman" w:cs="Times New Roman"/>
          <w:bCs/>
          <w:sz w:val="24"/>
          <w:szCs w:val="24"/>
        </w:rPr>
        <w:t>Self_Employed</w:t>
      </w:r>
      <w:proofErr w:type="spellEnd"/>
      <w:r w:rsidRPr="006C5CE1">
        <w:rPr>
          <w:rFonts w:ascii="Times New Roman" w:eastAsia="Calibri" w:hAnsi="Times New Roman" w:cs="Times New Roman"/>
          <w:bCs/>
          <w:sz w:val="24"/>
          <w:szCs w:val="24"/>
        </w:rPr>
        <w:t xml:space="preserve"> columns. </w:t>
      </w:r>
      <w:proofErr w:type="gramStart"/>
      <w:r w:rsidRPr="006C5CE1">
        <w:rPr>
          <w:rFonts w:ascii="Times New Roman" w:eastAsia="Calibri" w:hAnsi="Times New Roman" w:cs="Times New Roman"/>
          <w:bCs/>
          <w:sz w:val="24"/>
          <w:szCs w:val="24"/>
        </w:rPr>
        <w:t>In order to</w:t>
      </w:r>
      <w:proofErr w:type="gramEnd"/>
      <w:r w:rsidRPr="006C5CE1">
        <w:rPr>
          <w:rFonts w:ascii="Times New Roman" w:eastAsia="Calibri" w:hAnsi="Times New Roman" w:cs="Times New Roman"/>
          <w:bCs/>
          <w:sz w:val="24"/>
          <w:szCs w:val="24"/>
        </w:rPr>
        <w:t xml:space="preserve"> avoid the loss of potentially valuable data, rows with missing values for critical features were dropped. For features where missing values were less significant, such as </w:t>
      </w:r>
      <w:proofErr w:type="spellStart"/>
      <w:r w:rsidRPr="006C5CE1">
        <w:rPr>
          <w:rFonts w:ascii="Times New Roman" w:eastAsia="Calibri" w:hAnsi="Times New Roman" w:cs="Times New Roman"/>
          <w:bCs/>
          <w:sz w:val="24"/>
          <w:szCs w:val="24"/>
        </w:rPr>
        <w:t>Self_Employed</w:t>
      </w:r>
      <w:proofErr w:type="spellEnd"/>
      <w:r w:rsidRPr="006C5CE1">
        <w:rPr>
          <w:rFonts w:ascii="Times New Roman" w:eastAsia="Calibri" w:hAnsi="Times New Roman" w:cs="Times New Roman"/>
          <w:bCs/>
          <w:sz w:val="24"/>
          <w:szCs w:val="24"/>
        </w:rPr>
        <w:t>, a common strategy of filling missing values with the mode (most frequent value) was employed.</w:t>
      </w:r>
      <w:bookmarkEnd w:id="29"/>
    </w:p>
    <w:p w14:paraId="592DA4E7" w14:textId="77777777" w:rsidR="006C5CE1" w:rsidRP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Cs/>
          <w:sz w:val="24"/>
          <w:szCs w:val="24"/>
        </w:rPr>
      </w:pPr>
      <w:bookmarkStart w:id="30" w:name="_Toc185245400"/>
      <w:r w:rsidRPr="006C5CE1">
        <w:rPr>
          <w:rFonts w:ascii="Times New Roman" w:eastAsia="Calibri" w:hAnsi="Times New Roman" w:cs="Times New Roman"/>
          <w:bCs/>
          <w:sz w:val="24"/>
          <w:szCs w:val="24"/>
        </w:rPr>
        <w:t xml:space="preserve">Missing values in the </w:t>
      </w:r>
      <w:proofErr w:type="spellStart"/>
      <w:r w:rsidRPr="006C5CE1">
        <w:rPr>
          <w:rFonts w:ascii="Times New Roman" w:eastAsia="Calibri" w:hAnsi="Times New Roman" w:cs="Times New Roman"/>
          <w:bCs/>
          <w:sz w:val="24"/>
          <w:szCs w:val="24"/>
        </w:rPr>
        <w:t>LoanAmount</w:t>
      </w:r>
      <w:proofErr w:type="spellEnd"/>
      <w:r w:rsidRPr="006C5CE1">
        <w:rPr>
          <w:rFonts w:ascii="Times New Roman" w:eastAsia="Calibri" w:hAnsi="Times New Roman" w:cs="Times New Roman"/>
          <w:bCs/>
          <w:sz w:val="24"/>
          <w:szCs w:val="24"/>
        </w:rPr>
        <w:t xml:space="preserve"> column were filled using the median value, as it is less sensitive to outliers than the mean and can provide a better estimate for missing data in skewed distributions.</w:t>
      </w:r>
      <w:bookmarkEnd w:id="30"/>
    </w:p>
    <w:p w14:paraId="31E21E14" w14:textId="1E0AE97A" w:rsidR="006C5CE1" w:rsidRP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Cs/>
          <w:sz w:val="24"/>
          <w:szCs w:val="24"/>
        </w:rPr>
      </w:pPr>
      <w:bookmarkStart w:id="31" w:name="_Toc185245401"/>
      <w:r w:rsidRPr="006C5CE1">
        <w:rPr>
          <w:rFonts w:ascii="Times New Roman" w:eastAsia="Calibri" w:hAnsi="Times New Roman" w:cs="Times New Roman"/>
          <w:bCs/>
          <w:sz w:val="24"/>
          <w:szCs w:val="24"/>
        </w:rPr>
        <w:t>Encoding Categorical Variables:</w:t>
      </w:r>
      <w:r>
        <w:rPr>
          <w:rFonts w:ascii="Times New Roman" w:eastAsia="Calibri" w:hAnsi="Times New Roman" w:cs="Times New Roman"/>
          <w:bCs/>
          <w:sz w:val="24"/>
          <w:szCs w:val="24"/>
        </w:rPr>
        <w:t xml:space="preserve"> </w:t>
      </w:r>
      <w:r w:rsidRPr="006C5CE1">
        <w:rPr>
          <w:rFonts w:ascii="Times New Roman" w:eastAsia="Calibri" w:hAnsi="Times New Roman" w:cs="Times New Roman"/>
          <w:bCs/>
          <w:sz w:val="24"/>
          <w:szCs w:val="24"/>
        </w:rPr>
        <w:t xml:space="preserve">Categorical variables, including Gender, </w:t>
      </w:r>
      <w:proofErr w:type="spellStart"/>
      <w:r w:rsidRPr="006C5CE1">
        <w:rPr>
          <w:rFonts w:ascii="Times New Roman" w:eastAsia="Calibri" w:hAnsi="Times New Roman" w:cs="Times New Roman"/>
          <w:bCs/>
          <w:sz w:val="24"/>
          <w:szCs w:val="24"/>
        </w:rPr>
        <w:t>MaritalStatus</w:t>
      </w:r>
      <w:proofErr w:type="spellEnd"/>
      <w:r w:rsidRPr="006C5CE1">
        <w:rPr>
          <w:rFonts w:ascii="Times New Roman" w:eastAsia="Calibri" w:hAnsi="Times New Roman" w:cs="Times New Roman"/>
          <w:bCs/>
          <w:sz w:val="24"/>
          <w:szCs w:val="24"/>
        </w:rPr>
        <w:t xml:space="preserve">, Education, </w:t>
      </w:r>
      <w:proofErr w:type="spellStart"/>
      <w:r w:rsidRPr="006C5CE1">
        <w:rPr>
          <w:rFonts w:ascii="Times New Roman" w:eastAsia="Calibri" w:hAnsi="Times New Roman" w:cs="Times New Roman"/>
          <w:bCs/>
          <w:sz w:val="24"/>
          <w:szCs w:val="24"/>
        </w:rPr>
        <w:t>Self_Employed</w:t>
      </w:r>
      <w:proofErr w:type="spellEnd"/>
      <w:r w:rsidRPr="006C5CE1">
        <w:rPr>
          <w:rFonts w:ascii="Times New Roman" w:eastAsia="Calibri" w:hAnsi="Times New Roman" w:cs="Times New Roman"/>
          <w:bCs/>
          <w:sz w:val="24"/>
          <w:szCs w:val="24"/>
        </w:rPr>
        <w:t xml:space="preserve">, and </w:t>
      </w:r>
      <w:proofErr w:type="spellStart"/>
      <w:r w:rsidRPr="006C5CE1">
        <w:rPr>
          <w:rFonts w:ascii="Times New Roman" w:eastAsia="Calibri" w:hAnsi="Times New Roman" w:cs="Times New Roman"/>
          <w:bCs/>
          <w:sz w:val="24"/>
          <w:szCs w:val="24"/>
        </w:rPr>
        <w:t>Property_Area</w:t>
      </w:r>
      <w:proofErr w:type="spellEnd"/>
      <w:r w:rsidRPr="006C5CE1">
        <w:rPr>
          <w:rFonts w:ascii="Times New Roman" w:eastAsia="Calibri" w:hAnsi="Times New Roman" w:cs="Times New Roman"/>
          <w:bCs/>
          <w:sz w:val="24"/>
          <w:szCs w:val="24"/>
        </w:rPr>
        <w:t>, were encoded into numerical format to enable their use in machine learning models.</w:t>
      </w:r>
      <w:bookmarkEnd w:id="31"/>
    </w:p>
    <w:p w14:paraId="4AA8ABB3" w14:textId="77777777" w:rsidR="006C5CE1" w:rsidRP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Cs/>
          <w:sz w:val="24"/>
          <w:szCs w:val="24"/>
        </w:rPr>
      </w:pPr>
      <w:bookmarkStart w:id="32" w:name="_Toc185245402"/>
      <w:r w:rsidRPr="006C5CE1">
        <w:rPr>
          <w:rFonts w:ascii="Times New Roman" w:eastAsia="Calibri" w:hAnsi="Times New Roman" w:cs="Times New Roman"/>
          <w:bCs/>
          <w:sz w:val="24"/>
          <w:szCs w:val="24"/>
        </w:rPr>
        <w:t xml:space="preserve">Label Encoding was used for binary variables like Gender, </w:t>
      </w:r>
      <w:proofErr w:type="spellStart"/>
      <w:r w:rsidRPr="006C5CE1">
        <w:rPr>
          <w:rFonts w:ascii="Times New Roman" w:eastAsia="Calibri" w:hAnsi="Times New Roman" w:cs="Times New Roman"/>
          <w:bCs/>
          <w:sz w:val="24"/>
          <w:szCs w:val="24"/>
        </w:rPr>
        <w:t>Self_Employed</w:t>
      </w:r>
      <w:proofErr w:type="spellEnd"/>
      <w:r w:rsidRPr="006C5CE1">
        <w:rPr>
          <w:rFonts w:ascii="Times New Roman" w:eastAsia="Calibri" w:hAnsi="Times New Roman" w:cs="Times New Roman"/>
          <w:bCs/>
          <w:sz w:val="24"/>
          <w:szCs w:val="24"/>
        </w:rPr>
        <w:t xml:space="preserve">, and </w:t>
      </w:r>
      <w:proofErr w:type="spellStart"/>
      <w:r w:rsidRPr="006C5CE1">
        <w:rPr>
          <w:rFonts w:ascii="Times New Roman" w:eastAsia="Calibri" w:hAnsi="Times New Roman" w:cs="Times New Roman"/>
          <w:bCs/>
          <w:sz w:val="24"/>
          <w:szCs w:val="24"/>
        </w:rPr>
        <w:t>Loan_Status</w:t>
      </w:r>
      <w:proofErr w:type="spellEnd"/>
      <w:r w:rsidRPr="006C5CE1">
        <w:rPr>
          <w:rFonts w:ascii="Times New Roman" w:eastAsia="Calibri" w:hAnsi="Times New Roman" w:cs="Times New Roman"/>
          <w:bCs/>
          <w:sz w:val="24"/>
          <w:szCs w:val="24"/>
        </w:rPr>
        <w:t>, converting them to 0 and 1.</w:t>
      </w:r>
      <w:bookmarkEnd w:id="32"/>
    </w:p>
    <w:p w14:paraId="43CFC1FA" w14:textId="77777777" w:rsidR="006C5CE1" w:rsidRP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Cs/>
          <w:sz w:val="24"/>
          <w:szCs w:val="24"/>
        </w:rPr>
      </w:pPr>
      <w:bookmarkStart w:id="33" w:name="_Toc185245403"/>
      <w:r w:rsidRPr="006C5CE1">
        <w:rPr>
          <w:rFonts w:ascii="Times New Roman" w:eastAsia="Calibri" w:hAnsi="Times New Roman" w:cs="Times New Roman"/>
          <w:bCs/>
          <w:sz w:val="24"/>
          <w:szCs w:val="24"/>
        </w:rPr>
        <w:t xml:space="preserve">One-Hot Encoding was applied to the </w:t>
      </w:r>
      <w:proofErr w:type="spellStart"/>
      <w:r w:rsidRPr="006C5CE1">
        <w:rPr>
          <w:rFonts w:ascii="Times New Roman" w:eastAsia="Calibri" w:hAnsi="Times New Roman" w:cs="Times New Roman"/>
          <w:bCs/>
          <w:sz w:val="24"/>
          <w:szCs w:val="24"/>
        </w:rPr>
        <w:t>Property_Area</w:t>
      </w:r>
      <w:proofErr w:type="spellEnd"/>
      <w:r w:rsidRPr="006C5CE1">
        <w:rPr>
          <w:rFonts w:ascii="Times New Roman" w:eastAsia="Calibri" w:hAnsi="Times New Roman" w:cs="Times New Roman"/>
          <w:bCs/>
          <w:sz w:val="24"/>
          <w:szCs w:val="24"/>
        </w:rPr>
        <w:t xml:space="preserve"> variable, as it is nominal with no inherent ordering, to create separate binary columns for each category (Urban, Semiurban, and Rural).</w:t>
      </w:r>
      <w:bookmarkEnd w:id="33"/>
    </w:p>
    <w:p w14:paraId="3D224C2C" w14:textId="0D639FD5" w:rsidR="006C5CE1" w:rsidRP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Cs/>
          <w:sz w:val="24"/>
          <w:szCs w:val="24"/>
        </w:rPr>
      </w:pPr>
      <w:bookmarkStart w:id="34" w:name="_Toc185245404"/>
      <w:r w:rsidRPr="006C5CE1">
        <w:rPr>
          <w:rFonts w:ascii="Times New Roman" w:eastAsia="Calibri" w:hAnsi="Times New Roman" w:cs="Times New Roman"/>
          <w:bCs/>
          <w:sz w:val="24"/>
          <w:szCs w:val="24"/>
        </w:rPr>
        <w:lastRenderedPageBreak/>
        <w:t>Feature Scaling:</w:t>
      </w:r>
      <w:r>
        <w:rPr>
          <w:rFonts w:ascii="Times New Roman" w:eastAsia="Calibri" w:hAnsi="Times New Roman" w:cs="Times New Roman"/>
          <w:bCs/>
          <w:sz w:val="24"/>
          <w:szCs w:val="24"/>
        </w:rPr>
        <w:t xml:space="preserve"> </w:t>
      </w:r>
      <w:r w:rsidRPr="006C5CE1">
        <w:rPr>
          <w:rFonts w:ascii="Times New Roman" w:eastAsia="Calibri" w:hAnsi="Times New Roman" w:cs="Times New Roman"/>
          <w:bCs/>
          <w:sz w:val="24"/>
          <w:szCs w:val="24"/>
        </w:rPr>
        <w:t xml:space="preserve">The dataset contains features with different units and ranges, such as </w:t>
      </w:r>
      <w:proofErr w:type="spellStart"/>
      <w:r w:rsidRPr="006C5CE1">
        <w:rPr>
          <w:rFonts w:ascii="Times New Roman" w:eastAsia="Calibri" w:hAnsi="Times New Roman" w:cs="Times New Roman"/>
          <w:bCs/>
          <w:sz w:val="24"/>
          <w:szCs w:val="24"/>
        </w:rPr>
        <w:t>ApplicantIncome</w:t>
      </w:r>
      <w:proofErr w:type="spellEnd"/>
      <w:r w:rsidRPr="006C5CE1">
        <w:rPr>
          <w:rFonts w:ascii="Times New Roman" w:eastAsia="Calibri" w:hAnsi="Times New Roman" w:cs="Times New Roman"/>
          <w:bCs/>
          <w:sz w:val="24"/>
          <w:szCs w:val="24"/>
        </w:rPr>
        <w:t xml:space="preserve"> (ranging from 1,000 to 100,000) and </w:t>
      </w:r>
      <w:proofErr w:type="spellStart"/>
      <w:r w:rsidRPr="006C5CE1">
        <w:rPr>
          <w:rFonts w:ascii="Times New Roman" w:eastAsia="Calibri" w:hAnsi="Times New Roman" w:cs="Times New Roman"/>
          <w:bCs/>
          <w:sz w:val="24"/>
          <w:szCs w:val="24"/>
        </w:rPr>
        <w:t>LoanAmount</w:t>
      </w:r>
      <w:proofErr w:type="spellEnd"/>
      <w:r w:rsidRPr="006C5CE1">
        <w:rPr>
          <w:rFonts w:ascii="Times New Roman" w:eastAsia="Calibri" w:hAnsi="Times New Roman" w:cs="Times New Roman"/>
          <w:bCs/>
          <w:sz w:val="24"/>
          <w:szCs w:val="24"/>
        </w:rPr>
        <w:t xml:space="preserve"> (ranging from 10,000 to 500,000). To standardize the feature space, these numerical features were scaled using </w:t>
      </w:r>
      <w:proofErr w:type="spellStart"/>
      <w:r w:rsidRPr="006C5CE1">
        <w:rPr>
          <w:rFonts w:ascii="Times New Roman" w:eastAsia="Calibri" w:hAnsi="Times New Roman" w:cs="Times New Roman"/>
          <w:bCs/>
          <w:sz w:val="24"/>
          <w:szCs w:val="24"/>
        </w:rPr>
        <w:t>StandardScaler</w:t>
      </w:r>
      <w:proofErr w:type="spellEnd"/>
      <w:r w:rsidRPr="006C5CE1">
        <w:rPr>
          <w:rFonts w:ascii="Times New Roman" w:eastAsia="Calibri" w:hAnsi="Times New Roman" w:cs="Times New Roman"/>
          <w:bCs/>
          <w:sz w:val="24"/>
          <w:szCs w:val="24"/>
        </w:rPr>
        <w:t>, which ensures that all features contribute equally to the model.</w:t>
      </w:r>
      <w:bookmarkEnd w:id="34"/>
    </w:p>
    <w:p w14:paraId="67D1043B" w14:textId="77777777" w:rsidR="006C5CE1" w:rsidRP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Cs/>
          <w:sz w:val="24"/>
          <w:szCs w:val="24"/>
        </w:rPr>
      </w:pPr>
      <w:bookmarkStart w:id="35" w:name="_Toc185245405"/>
      <w:r w:rsidRPr="006C5CE1">
        <w:rPr>
          <w:rFonts w:ascii="Times New Roman" w:eastAsia="Calibri" w:hAnsi="Times New Roman" w:cs="Times New Roman"/>
          <w:bCs/>
          <w:sz w:val="24"/>
          <w:szCs w:val="24"/>
        </w:rPr>
        <w:t>This scaling ensures that algorithms like Logistic Regression and SVM, which rely on distance metrics, perform better without being influenced by the magnitude of certain features.</w:t>
      </w:r>
      <w:bookmarkEnd w:id="35"/>
    </w:p>
    <w:p w14:paraId="52D03EC4" w14:textId="4B29D7F4" w:rsidR="006C5CE1" w:rsidRP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Cs/>
          <w:sz w:val="24"/>
          <w:szCs w:val="24"/>
        </w:rPr>
      </w:pPr>
      <w:bookmarkStart w:id="36" w:name="_Toc185245406"/>
      <w:r w:rsidRPr="006C5CE1">
        <w:rPr>
          <w:rFonts w:ascii="Times New Roman" w:eastAsia="Calibri" w:hAnsi="Times New Roman" w:cs="Times New Roman"/>
          <w:bCs/>
          <w:sz w:val="24"/>
          <w:szCs w:val="24"/>
        </w:rPr>
        <w:t>Feature Engineering:</w:t>
      </w:r>
      <w:r>
        <w:rPr>
          <w:rFonts w:ascii="Times New Roman" w:eastAsia="Calibri" w:hAnsi="Times New Roman" w:cs="Times New Roman"/>
          <w:bCs/>
          <w:sz w:val="24"/>
          <w:szCs w:val="24"/>
        </w:rPr>
        <w:t xml:space="preserve"> </w:t>
      </w:r>
      <w:r w:rsidRPr="006C5CE1">
        <w:rPr>
          <w:rFonts w:ascii="Times New Roman" w:eastAsia="Calibri" w:hAnsi="Times New Roman" w:cs="Times New Roman"/>
          <w:bCs/>
          <w:sz w:val="24"/>
          <w:szCs w:val="24"/>
        </w:rPr>
        <w:t xml:space="preserve">New Feature Creation: A new feature, </w:t>
      </w:r>
      <w:proofErr w:type="spellStart"/>
      <w:r w:rsidRPr="006C5CE1">
        <w:rPr>
          <w:rFonts w:ascii="Times New Roman" w:eastAsia="Calibri" w:hAnsi="Times New Roman" w:cs="Times New Roman"/>
          <w:bCs/>
          <w:sz w:val="24"/>
          <w:szCs w:val="24"/>
        </w:rPr>
        <w:t>TotalIncome</w:t>
      </w:r>
      <w:proofErr w:type="spellEnd"/>
      <w:r w:rsidRPr="006C5CE1">
        <w:rPr>
          <w:rFonts w:ascii="Times New Roman" w:eastAsia="Calibri" w:hAnsi="Times New Roman" w:cs="Times New Roman"/>
          <w:bCs/>
          <w:sz w:val="24"/>
          <w:szCs w:val="24"/>
        </w:rPr>
        <w:t xml:space="preserve">, was created by summing </w:t>
      </w:r>
      <w:proofErr w:type="spellStart"/>
      <w:r w:rsidRPr="006C5CE1">
        <w:rPr>
          <w:rFonts w:ascii="Times New Roman" w:eastAsia="Calibri" w:hAnsi="Times New Roman" w:cs="Times New Roman"/>
          <w:bCs/>
          <w:sz w:val="24"/>
          <w:szCs w:val="24"/>
        </w:rPr>
        <w:t>ApplicantIncome</w:t>
      </w:r>
      <w:proofErr w:type="spellEnd"/>
      <w:r w:rsidRPr="006C5CE1">
        <w:rPr>
          <w:rFonts w:ascii="Times New Roman" w:eastAsia="Calibri" w:hAnsi="Times New Roman" w:cs="Times New Roman"/>
          <w:bCs/>
          <w:sz w:val="24"/>
          <w:szCs w:val="24"/>
        </w:rPr>
        <w:t xml:space="preserve"> and </w:t>
      </w:r>
      <w:proofErr w:type="spellStart"/>
      <w:r w:rsidRPr="006C5CE1">
        <w:rPr>
          <w:rFonts w:ascii="Times New Roman" w:eastAsia="Calibri" w:hAnsi="Times New Roman" w:cs="Times New Roman"/>
          <w:bCs/>
          <w:sz w:val="24"/>
          <w:szCs w:val="24"/>
        </w:rPr>
        <w:t>CoapplicantIncome</w:t>
      </w:r>
      <w:proofErr w:type="spellEnd"/>
      <w:r w:rsidRPr="006C5CE1">
        <w:rPr>
          <w:rFonts w:ascii="Times New Roman" w:eastAsia="Calibri" w:hAnsi="Times New Roman" w:cs="Times New Roman"/>
          <w:bCs/>
          <w:sz w:val="24"/>
          <w:szCs w:val="24"/>
        </w:rPr>
        <w:t xml:space="preserve">. This was done to account for the combined income of the applicant and </w:t>
      </w:r>
      <w:proofErr w:type="spellStart"/>
      <w:r w:rsidRPr="006C5CE1">
        <w:rPr>
          <w:rFonts w:ascii="Times New Roman" w:eastAsia="Calibri" w:hAnsi="Times New Roman" w:cs="Times New Roman"/>
          <w:bCs/>
          <w:sz w:val="24"/>
          <w:szCs w:val="24"/>
        </w:rPr>
        <w:t>coapplicant</w:t>
      </w:r>
      <w:proofErr w:type="spellEnd"/>
      <w:r w:rsidRPr="006C5CE1">
        <w:rPr>
          <w:rFonts w:ascii="Times New Roman" w:eastAsia="Calibri" w:hAnsi="Times New Roman" w:cs="Times New Roman"/>
          <w:bCs/>
          <w:sz w:val="24"/>
          <w:szCs w:val="24"/>
        </w:rPr>
        <w:t>, as it is a key factor in loan approval decisions.</w:t>
      </w:r>
      <w:bookmarkEnd w:id="36"/>
    </w:p>
    <w:p w14:paraId="1A04CDBB" w14:textId="77777777" w:rsid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Cs/>
          <w:sz w:val="24"/>
          <w:szCs w:val="24"/>
        </w:rPr>
      </w:pPr>
      <w:bookmarkStart w:id="37" w:name="_Toc185245407"/>
      <w:r w:rsidRPr="006C5CE1">
        <w:rPr>
          <w:rFonts w:ascii="Times New Roman" w:eastAsia="Calibri" w:hAnsi="Times New Roman" w:cs="Times New Roman"/>
          <w:bCs/>
          <w:sz w:val="24"/>
          <w:szCs w:val="24"/>
        </w:rPr>
        <w:t xml:space="preserve">Binning: Some numerical features, such as </w:t>
      </w:r>
      <w:proofErr w:type="spellStart"/>
      <w:r w:rsidRPr="006C5CE1">
        <w:rPr>
          <w:rFonts w:ascii="Times New Roman" w:eastAsia="Calibri" w:hAnsi="Times New Roman" w:cs="Times New Roman"/>
          <w:bCs/>
          <w:sz w:val="24"/>
          <w:szCs w:val="24"/>
        </w:rPr>
        <w:t>LoanAmount</w:t>
      </w:r>
      <w:proofErr w:type="spellEnd"/>
      <w:r w:rsidRPr="006C5CE1">
        <w:rPr>
          <w:rFonts w:ascii="Times New Roman" w:eastAsia="Calibri" w:hAnsi="Times New Roman" w:cs="Times New Roman"/>
          <w:bCs/>
          <w:sz w:val="24"/>
          <w:szCs w:val="24"/>
        </w:rPr>
        <w:t xml:space="preserve"> and </w:t>
      </w:r>
      <w:proofErr w:type="spellStart"/>
      <w:r w:rsidRPr="006C5CE1">
        <w:rPr>
          <w:rFonts w:ascii="Times New Roman" w:eastAsia="Calibri" w:hAnsi="Times New Roman" w:cs="Times New Roman"/>
          <w:bCs/>
          <w:sz w:val="24"/>
          <w:szCs w:val="24"/>
        </w:rPr>
        <w:t>ApplicantIncome</w:t>
      </w:r>
      <w:proofErr w:type="spellEnd"/>
      <w:r w:rsidRPr="006C5CE1">
        <w:rPr>
          <w:rFonts w:ascii="Times New Roman" w:eastAsia="Calibri" w:hAnsi="Times New Roman" w:cs="Times New Roman"/>
          <w:bCs/>
          <w:sz w:val="24"/>
          <w:szCs w:val="24"/>
        </w:rPr>
        <w:t>, were discretized into bins to reduce the impact of outliers and to create categorical features that might better capture the relationship with the target variable.</w:t>
      </w:r>
      <w:bookmarkEnd w:id="37"/>
    </w:p>
    <w:p w14:paraId="4DD617D3" w14:textId="295CE447" w:rsidR="007E384E" w:rsidRPr="007E384E" w:rsidRDefault="007E384E" w:rsidP="007E384E">
      <w:r>
        <w:rPr>
          <w:noProof/>
        </w:rPr>
        <w:lastRenderedPageBreak/>
        <w:drawing>
          <wp:inline distT="0" distB="0" distL="0" distR="0" wp14:anchorId="6BAE3D79" wp14:editId="2D3A7128">
            <wp:extent cx="5943600" cy="4641850"/>
            <wp:effectExtent l="0" t="0" r="0" b="6350"/>
            <wp:docPr id="146380454" name="Picture 5" descr="A purple and yellow char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80454" name="Picture 5" descr="A purple and yellow chart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641850"/>
                    </a:xfrm>
                    <a:prstGeom prst="rect">
                      <a:avLst/>
                    </a:prstGeom>
                  </pic:spPr>
                </pic:pic>
              </a:graphicData>
            </a:graphic>
          </wp:inline>
        </w:drawing>
      </w:r>
    </w:p>
    <w:p w14:paraId="45554152" w14:textId="77777777" w:rsidR="006C5CE1" w:rsidRP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
          <w:sz w:val="24"/>
          <w:szCs w:val="24"/>
        </w:rPr>
      </w:pPr>
      <w:bookmarkStart w:id="38" w:name="_Toc185245408"/>
      <w:r w:rsidRPr="006C5CE1">
        <w:rPr>
          <w:rFonts w:ascii="Times New Roman" w:eastAsia="Calibri" w:hAnsi="Times New Roman" w:cs="Times New Roman"/>
          <w:b/>
          <w:sz w:val="24"/>
          <w:szCs w:val="24"/>
        </w:rPr>
        <w:lastRenderedPageBreak/>
        <w:t>3.3. Data Splitting</w:t>
      </w:r>
      <w:bookmarkEnd w:id="38"/>
    </w:p>
    <w:p w14:paraId="72B7BE14" w14:textId="77777777" w:rsidR="006C5CE1" w:rsidRP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Cs/>
          <w:sz w:val="24"/>
          <w:szCs w:val="24"/>
        </w:rPr>
      </w:pPr>
      <w:bookmarkStart w:id="39" w:name="_Toc185245409"/>
      <w:r w:rsidRPr="006C5CE1">
        <w:rPr>
          <w:rFonts w:ascii="Times New Roman" w:eastAsia="Calibri" w:hAnsi="Times New Roman" w:cs="Times New Roman"/>
          <w:bCs/>
          <w:sz w:val="24"/>
          <w:szCs w:val="24"/>
        </w:rPr>
        <w:t>The dataset was split into two parts: a training set and a test set. The training set was used to train the models, while the test set served to evaluate the models’ performance on unseen data.</w:t>
      </w:r>
      <w:bookmarkEnd w:id="39"/>
    </w:p>
    <w:p w14:paraId="49169800" w14:textId="77777777" w:rsidR="006C5CE1" w:rsidRP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Cs/>
          <w:sz w:val="24"/>
          <w:szCs w:val="24"/>
        </w:rPr>
      </w:pPr>
      <w:bookmarkStart w:id="40" w:name="_Toc185245410"/>
      <w:r w:rsidRPr="006C5CE1">
        <w:rPr>
          <w:rFonts w:ascii="Times New Roman" w:eastAsia="Calibri" w:hAnsi="Times New Roman" w:cs="Times New Roman"/>
          <w:bCs/>
          <w:sz w:val="24"/>
          <w:szCs w:val="24"/>
        </w:rPr>
        <w:t xml:space="preserve">Training Set: 70% of the dataset (approximately 350 entries) was used for training </w:t>
      </w:r>
      <w:proofErr w:type="gramStart"/>
      <w:r w:rsidRPr="006C5CE1">
        <w:rPr>
          <w:rFonts w:ascii="Times New Roman" w:eastAsia="Calibri" w:hAnsi="Times New Roman" w:cs="Times New Roman"/>
          <w:bCs/>
          <w:sz w:val="24"/>
          <w:szCs w:val="24"/>
        </w:rPr>
        <w:t>the machine</w:t>
      </w:r>
      <w:proofErr w:type="gramEnd"/>
      <w:r w:rsidRPr="006C5CE1">
        <w:rPr>
          <w:rFonts w:ascii="Times New Roman" w:eastAsia="Calibri" w:hAnsi="Times New Roman" w:cs="Times New Roman"/>
          <w:bCs/>
          <w:sz w:val="24"/>
          <w:szCs w:val="24"/>
        </w:rPr>
        <w:t xml:space="preserve"> learning models.</w:t>
      </w:r>
      <w:bookmarkEnd w:id="40"/>
    </w:p>
    <w:p w14:paraId="02D21FDB" w14:textId="230A49DB" w:rsidR="006C5CE1" w:rsidRP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Cs/>
          <w:sz w:val="24"/>
          <w:szCs w:val="24"/>
        </w:rPr>
      </w:pPr>
      <w:bookmarkStart w:id="41" w:name="_Toc185245411"/>
      <w:r w:rsidRPr="006C5CE1">
        <w:rPr>
          <w:rFonts w:ascii="Times New Roman" w:eastAsia="Calibri" w:hAnsi="Times New Roman" w:cs="Times New Roman"/>
          <w:bCs/>
          <w:sz w:val="24"/>
          <w:szCs w:val="24"/>
        </w:rPr>
        <w:t>Test Set: The remaining 30% (approximately 150 entries) was held out as the test set for evaluating the performance of the models.</w:t>
      </w:r>
      <w:bookmarkEnd w:id="41"/>
    </w:p>
    <w:p w14:paraId="33C8A33D" w14:textId="5CC0271B" w:rsidR="006C5CE1" w:rsidRP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Cs/>
          <w:sz w:val="24"/>
          <w:szCs w:val="24"/>
        </w:rPr>
      </w:pPr>
      <w:bookmarkStart w:id="42" w:name="_Toc185245412"/>
      <w:r w:rsidRPr="006C5CE1">
        <w:rPr>
          <w:rFonts w:ascii="Times New Roman" w:eastAsia="Calibri" w:hAnsi="Times New Roman" w:cs="Times New Roman"/>
          <w:bCs/>
          <w:sz w:val="24"/>
          <w:szCs w:val="24"/>
        </w:rPr>
        <w:t>A random seed was set to ensure reproducibility in the data splitting process, ensuring that the same training and test sets are used across different model runs.</w:t>
      </w:r>
      <w:bookmarkEnd w:id="42"/>
    </w:p>
    <w:p w14:paraId="332B39B9" w14:textId="77777777" w:rsidR="006C5CE1" w:rsidRP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
          <w:sz w:val="24"/>
          <w:szCs w:val="24"/>
        </w:rPr>
      </w:pPr>
      <w:bookmarkStart w:id="43" w:name="_Toc185245413"/>
      <w:r w:rsidRPr="006C5CE1">
        <w:rPr>
          <w:rFonts w:ascii="Times New Roman" w:eastAsia="Calibri" w:hAnsi="Times New Roman" w:cs="Times New Roman"/>
          <w:b/>
          <w:sz w:val="24"/>
          <w:szCs w:val="24"/>
        </w:rPr>
        <w:t>3.4. Challenges</w:t>
      </w:r>
      <w:bookmarkEnd w:id="43"/>
    </w:p>
    <w:p w14:paraId="173638FD" w14:textId="52A91AC3" w:rsidR="006C5CE1" w:rsidRP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Cs/>
          <w:sz w:val="24"/>
          <w:szCs w:val="24"/>
        </w:rPr>
      </w:pPr>
      <w:bookmarkStart w:id="44" w:name="_Toc185245414"/>
      <w:r w:rsidRPr="006C5CE1">
        <w:rPr>
          <w:rFonts w:ascii="Times New Roman" w:eastAsia="Calibri" w:hAnsi="Times New Roman" w:cs="Times New Roman"/>
          <w:bCs/>
          <w:sz w:val="24"/>
          <w:szCs w:val="24"/>
        </w:rPr>
        <w:t>Working with this dataset presented several challenges:</w:t>
      </w:r>
      <w:bookmarkEnd w:id="44"/>
    </w:p>
    <w:p w14:paraId="4E727D1C" w14:textId="4C35F5A4" w:rsidR="006C5CE1" w:rsidRP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Cs/>
          <w:sz w:val="24"/>
          <w:szCs w:val="24"/>
        </w:rPr>
      </w:pPr>
      <w:bookmarkStart w:id="45" w:name="_Toc185245415"/>
      <w:r w:rsidRPr="006C5CE1">
        <w:rPr>
          <w:rFonts w:ascii="Times New Roman" w:eastAsia="Calibri" w:hAnsi="Times New Roman" w:cs="Times New Roman"/>
          <w:bCs/>
          <w:sz w:val="24"/>
          <w:szCs w:val="24"/>
        </w:rPr>
        <w:t>Imbalanced Classes:</w:t>
      </w:r>
      <w:r>
        <w:rPr>
          <w:rFonts w:ascii="Times New Roman" w:eastAsia="Calibri" w:hAnsi="Times New Roman" w:cs="Times New Roman"/>
          <w:bCs/>
          <w:sz w:val="24"/>
          <w:szCs w:val="24"/>
        </w:rPr>
        <w:t xml:space="preserve"> </w:t>
      </w:r>
      <w:r w:rsidRPr="006C5CE1">
        <w:rPr>
          <w:rFonts w:ascii="Times New Roman" w:eastAsia="Calibri" w:hAnsi="Times New Roman" w:cs="Times New Roman"/>
          <w:bCs/>
          <w:sz w:val="24"/>
          <w:szCs w:val="24"/>
        </w:rPr>
        <w:t xml:space="preserve">The target variable, </w:t>
      </w:r>
      <w:proofErr w:type="spellStart"/>
      <w:r w:rsidRPr="006C5CE1">
        <w:rPr>
          <w:rFonts w:ascii="Times New Roman" w:eastAsia="Calibri" w:hAnsi="Times New Roman" w:cs="Times New Roman"/>
          <w:bCs/>
          <w:sz w:val="24"/>
          <w:szCs w:val="24"/>
        </w:rPr>
        <w:t>Loan_Status</w:t>
      </w:r>
      <w:proofErr w:type="spellEnd"/>
      <w:r w:rsidRPr="006C5CE1">
        <w:rPr>
          <w:rFonts w:ascii="Times New Roman" w:eastAsia="Calibri" w:hAnsi="Times New Roman" w:cs="Times New Roman"/>
          <w:bCs/>
          <w:sz w:val="24"/>
          <w:szCs w:val="24"/>
        </w:rPr>
        <w:t>, is imbalanced, with a higher number of loan approvals (class 1) than rejections (class 0). This could lead to biased models that predict the majority class (loan approval) more frequently.</w:t>
      </w:r>
      <w:bookmarkEnd w:id="45"/>
    </w:p>
    <w:p w14:paraId="19367EFB" w14:textId="77777777" w:rsidR="006C5CE1" w:rsidRP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Cs/>
          <w:sz w:val="24"/>
          <w:szCs w:val="24"/>
        </w:rPr>
      </w:pPr>
      <w:bookmarkStart w:id="46" w:name="_Toc185245416"/>
      <w:r w:rsidRPr="006C5CE1">
        <w:rPr>
          <w:rFonts w:ascii="Times New Roman" w:eastAsia="Calibri" w:hAnsi="Times New Roman" w:cs="Times New Roman"/>
          <w:bCs/>
          <w:sz w:val="24"/>
          <w:szCs w:val="24"/>
        </w:rPr>
        <w:t xml:space="preserve">To address this, techniques like SMOTE (Synthetic Minority Over-sampling Technique) or </w:t>
      </w:r>
      <w:proofErr w:type="spellStart"/>
      <w:r w:rsidRPr="006C5CE1">
        <w:rPr>
          <w:rFonts w:ascii="Times New Roman" w:eastAsia="Calibri" w:hAnsi="Times New Roman" w:cs="Times New Roman"/>
          <w:bCs/>
          <w:sz w:val="24"/>
          <w:szCs w:val="24"/>
        </w:rPr>
        <w:t>undersampling</w:t>
      </w:r>
      <w:proofErr w:type="spellEnd"/>
      <w:r w:rsidRPr="006C5CE1">
        <w:rPr>
          <w:rFonts w:ascii="Times New Roman" w:eastAsia="Calibri" w:hAnsi="Times New Roman" w:cs="Times New Roman"/>
          <w:bCs/>
          <w:sz w:val="24"/>
          <w:szCs w:val="24"/>
        </w:rPr>
        <w:t xml:space="preserve"> of the majority class can be used to balance the dataset, ensuring that models do not favor one class over the other.</w:t>
      </w:r>
      <w:bookmarkEnd w:id="46"/>
    </w:p>
    <w:p w14:paraId="2BC687A1" w14:textId="3C54FB05" w:rsidR="006C5CE1" w:rsidRP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Cs/>
          <w:sz w:val="24"/>
          <w:szCs w:val="24"/>
        </w:rPr>
      </w:pPr>
      <w:bookmarkStart w:id="47" w:name="_Toc185245417"/>
      <w:r w:rsidRPr="006C5CE1">
        <w:rPr>
          <w:rFonts w:ascii="Times New Roman" w:eastAsia="Calibri" w:hAnsi="Times New Roman" w:cs="Times New Roman"/>
          <w:bCs/>
          <w:sz w:val="24"/>
          <w:szCs w:val="24"/>
        </w:rPr>
        <w:lastRenderedPageBreak/>
        <w:t>Multicollinearity:</w:t>
      </w:r>
      <w:r>
        <w:rPr>
          <w:rFonts w:ascii="Times New Roman" w:eastAsia="Calibri" w:hAnsi="Times New Roman" w:cs="Times New Roman"/>
          <w:bCs/>
          <w:sz w:val="24"/>
          <w:szCs w:val="24"/>
        </w:rPr>
        <w:t xml:space="preserve"> </w:t>
      </w:r>
      <w:r w:rsidRPr="006C5CE1">
        <w:rPr>
          <w:rFonts w:ascii="Times New Roman" w:eastAsia="Calibri" w:hAnsi="Times New Roman" w:cs="Times New Roman"/>
          <w:bCs/>
          <w:sz w:val="24"/>
          <w:szCs w:val="24"/>
        </w:rPr>
        <w:t xml:space="preserve">Some features, such as </w:t>
      </w:r>
      <w:proofErr w:type="spellStart"/>
      <w:r w:rsidRPr="006C5CE1">
        <w:rPr>
          <w:rFonts w:ascii="Times New Roman" w:eastAsia="Calibri" w:hAnsi="Times New Roman" w:cs="Times New Roman"/>
          <w:bCs/>
          <w:sz w:val="24"/>
          <w:szCs w:val="24"/>
        </w:rPr>
        <w:t>ApplicantIncome</w:t>
      </w:r>
      <w:proofErr w:type="spellEnd"/>
      <w:r w:rsidRPr="006C5CE1">
        <w:rPr>
          <w:rFonts w:ascii="Times New Roman" w:eastAsia="Calibri" w:hAnsi="Times New Roman" w:cs="Times New Roman"/>
          <w:bCs/>
          <w:sz w:val="24"/>
          <w:szCs w:val="24"/>
        </w:rPr>
        <w:t xml:space="preserve"> and </w:t>
      </w:r>
      <w:proofErr w:type="spellStart"/>
      <w:r w:rsidRPr="006C5CE1">
        <w:rPr>
          <w:rFonts w:ascii="Times New Roman" w:eastAsia="Calibri" w:hAnsi="Times New Roman" w:cs="Times New Roman"/>
          <w:bCs/>
          <w:sz w:val="24"/>
          <w:szCs w:val="24"/>
        </w:rPr>
        <w:t>CoapplicantIncome</w:t>
      </w:r>
      <w:proofErr w:type="spellEnd"/>
      <w:r w:rsidRPr="006C5CE1">
        <w:rPr>
          <w:rFonts w:ascii="Times New Roman" w:eastAsia="Calibri" w:hAnsi="Times New Roman" w:cs="Times New Roman"/>
          <w:bCs/>
          <w:sz w:val="24"/>
          <w:szCs w:val="24"/>
        </w:rPr>
        <w:t>, were found to be highly correlated, leading to potential multicollinearity problems in some models, especially linear ones like Logistic Regression.</w:t>
      </w:r>
      <w:bookmarkEnd w:id="47"/>
    </w:p>
    <w:p w14:paraId="7A4DEF4C" w14:textId="77777777" w:rsidR="006C5CE1" w:rsidRP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Cs/>
          <w:sz w:val="24"/>
          <w:szCs w:val="24"/>
        </w:rPr>
      </w:pPr>
      <w:bookmarkStart w:id="48" w:name="_Toc185245418"/>
      <w:r w:rsidRPr="006C5CE1">
        <w:rPr>
          <w:rFonts w:ascii="Times New Roman" w:eastAsia="Calibri" w:hAnsi="Times New Roman" w:cs="Times New Roman"/>
          <w:bCs/>
          <w:sz w:val="24"/>
          <w:szCs w:val="24"/>
        </w:rPr>
        <w:t>To reduce the effect of multicollinearity, feature selection techniques like Recursive Feature Elimination (RFE) were employed to identify the most important features and eliminate redundant ones. Additionally, Principal Component Analysis (PCA) could be applied in the future to reduce the dimensionality of the data while preserving important information.</w:t>
      </w:r>
      <w:bookmarkEnd w:id="48"/>
    </w:p>
    <w:p w14:paraId="3874DAA1" w14:textId="7634C841" w:rsidR="006C5CE1" w:rsidRP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Cs/>
          <w:sz w:val="24"/>
          <w:szCs w:val="24"/>
        </w:rPr>
      </w:pPr>
      <w:bookmarkStart w:id="49" w:name="_Toc185245419"/>
      <w:r w:rsidRPr="006C5CE1">
        <w:rPr>
          <w:rFonts w:ascii="Times New Roman" w:eastAsia="Calibri" w:hAnsi="Times New Roman" w:cs="Times New Roman"/>
          <w:bCs/>
          <w:sz w:val="24"/>
          <w:szCs w:val="24"/>
        </w:rPr>
        <w:t>Data Quality:</w:t>
      </w:r>
      <w:r>
        <w:rPr>
          <w:rFonts w:ascii="Times New Roman" w:eastAsia="Calibri" w:hAnsi="Times New Roman" w:cs="Times New Roman"/>
          <w:bCs/>
          <w:sz w:val="24"/>
          <w:szCs w:val="24"/>
        </w:rPr>
        <w:t xml:space="preserve"> </w:t>
      </w:r>
      <w:r w:rsidRPr="006C5CE1">
        <w:rPr>
          <w:rFonts w:ascii="Times New Roman" w:eastAsia="Calibri" w:hAnsi="Times New Roman" w:cs="Times New Roman"/>
          <w:bCs/>
          <w:sz w:val="24"/>
          <w:szCs w:val="24"/>
        </w:rPr>
        <w:t xml:space="preserve">The dataset was cleaned and preprocessed to handle missing values and outliers, but further data quality issues could arise, such as inconsistencies in the way data is recorded. Ensuring that the data is properly cleaned and </w:t>
      </w:r>
      <w:proofErr w:type="gramStart"/>
      <w:r w:rsidRPr="006C5CE1">
        <w:rPr>
          <w:rFonts w:ascii="Times New Roman" w:eastAsia="Calibri" w:hAnsi="Times New Roman" w:cs="Times New Roman"/>
          <w:bCs/>
          <w:sz w:val="24"/>
          <w:szCs w:val="24"/>
        </w:rPr>
        <w:t>formatted</w:t>
      </w:r>
      <w:proofErr w:type="gramEnd"/>
      <w:r w:rsidRPr="006C5CE1">
        <w:rPr>
          <w:rFonts w:ascii="Times New Roman" w:eastAsia="Calibri" w:hAnsi="Times New Roman" w:cs="Times New Roman"/>
          <w:bCs/>
          <w:sz w:val="24"/>
          <w:szCs w:val="24"/>
        </w:rPr>
        <w:t xml:space="preserve"> is essential for building accurate models.</w:t>
      </w:r>
      <w:bookmarkEnd w:id="49"/>
    </w:p>
    <w:p w14:paraId="3921F3F8" w14:textId="54BD5501" w:rsid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Cs/>
          <w:sz w:val="24"/>
          <w:szCs w:val="24"/>
        </w:rPr>
      </w:pPr>
      <w:bookmarkStart w:id="50" w:name="_Toc185245420"/>
      <w:r w:rsidRPr="006C5CE1">
        <w:rPr>
          <w:rFonts w:ascii="Times New Roman" w:eastAsia="Calibri" w:hAnsi="Times New Roman" w:cs="Times New Roman"/>
          <w:bCs/>
          <w:sz w:val="24"/>
          <w:szCs w:val="24"/>
        </w:rPr>
        <w:t>Scalability of Features:</w:t>
      </w:r>
      <w:r>
        <w:rPr>
          <w:rFonts w:ascii="Times New Roman" w:eastAsia="Calibri" w:hAnsi="Times New Roman" w:cs="Times New Roman"/>
          <w:bCs/>
          <w:sz w:val="24"/>
          <w:szCs w:val="24"/>
        </w:rPr>
        <w:t xml:space="preserve"> </w:t>
      </w:r>
      <w:r w:rsidRPr="006C5CE1">
        <w:rPr>
          <w:rFonts w:ascii="Times New Roman" w:eastAsia="Calibri" w:hAnsi="Times New Roman" w:cs="Times New Roman"/>
          <w:bCs/>
          <w:sz w:val="24"/>
          <w:szCs w:val="24"/>
        </w:rPr>
        <w:t xml:space="preserve">Some features, like </w:t>
      </w:r>
      <w:proofErr w:type="spellStart"/>
      <w:r w:rsidRPr="006C5CE1">
        <w:rPr>
          <w:rFonts w:ascii="Times New Roman" w:eastAsia="Calibri" w:hAnsi="Times New Roman" w:cs="Times New Roman"/>
          <w:bCs/>
          <w:sz w:val="24"/>
          <w:szCs w:val="24"/>
        </w:rPr>
        <w:t>LoanAmount</w:t>
      </w:r>
      <w:proofErr w:type="spellEnd"/>
      <w:r w:rsidRPr="006C5CE1">
        <w:rPr>
          <w:rFonts w:ascii="Times New Roman" w:eastAsia="Calibri" w:hAnsi="Times New Roman" w:cs="Times New Roman"/>
          <w:bCs/>
          <w:sz w:val="24"/>
          <w:szCs w:val="24"/>
        </w:rPr>
        <w:t>, exhibit a heavy skew in their distribution. A transformation, such as log transformation, could be considered to normalize the data and ensure that the model is not unduly influenced by extreme values.</w:t>
      </w:r>
      <w:bookmarkEnd w:id="50"/>
    </w:p>
    <w:p w14:paraId="37559ECD" w14:textId="02807A1D" w:rsidR="006C5CE1" w:rsidRPr="006C5CE1" w:rsidRDefault="007E384E" w:rsidP="006C5CE1">
      <w:r>
        <w:rPr>
          <w:noProof/>
        </w:rPr>
        <w:lastRenderedPageBreak/>
        <w:drawing>
          <wp:inline distT="0" distB="0" distL="0" distR="0" wp14:anchorId="18364566" wp14:editId="20B57499">
            <wp:extent cx="5943600" cy="5928995"/>
            <wp:effectExtent l="0" t="0" r="0" b="0"/>
            <wp:docPr id="148273165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1651" name="Picture 1"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928995"/>
                    </a:xfrm>
                    <a:prstGeom prst="rect">
                      <a:avLst/>
                    </a:prstGeom>
                  </pic:spPr>
                </pic:pic>
              </a:graphicData>
            </a:graphic>
          </wp:inline>
        </w:drawing>
      </w:r>
      <w:r>
        <w:rPr>
          <w:noProof/>
        </w:rPr>
        <w:lastRenderedPageBreak/>
        <w:drawing>
          <wp:inline distT="0" distB="0" distL="0" distR="0" wp14:anchorId="1ECCB0A3" wp14:editId="110096A4">
            <wp:extent cx="5943600" cy="3945255"/>
            <wp:effectExtent l="0" t="0" r="0" b="0"/>
            <wp:docPr id="2026373665" name="Picture 2" descr="A group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373665" name="Picture 2" descr="A group of blue rectangular bar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945255"/>
                    </a:xfrm>
                    <a:prstGeom prst="rect">
                      <a:avLst/>
                    </a:prstGeom>
                  </pic:spPr>
                </pic:pic>
              </a:graphicData>
            </a:graphic>
          </wp:inline>
        </w:drawing>
      </w:r>
      <w:r>
        <w:rPr>
          <w:noProof/>
        </w:rPr>
        <w:lastRenderedPageBreak/>
        <w:drawing>
          <wp:inline distT="0" distB="0" distL="0" distR="0" wp14:anchorId="467F9285" wp14:editId="6CA11E96">
            <wp:extent cx="5431547" cy="5394971"/>
            <wp:effectExtent l="0" t="0" r="0" b="0"/>
            <wp:docPr id="526815386" name="Picture 3" descr="A graph of numbers and a number of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15386" name="Picture 3" descr="A graph of numbers and a number of blue dot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431547" cy="5394971"/>
                    </a:xfrm>
                    <a:prstGeom prst="rect">
                      <a:avLst/>
                    </a:prstGeom>
                  </pic:spPr>
                </pic:pic>
              </a:graphicData>
            </a:graphic>
          </wp:inline>
        </w:drawing>
      </w:r>
      <w:r>
        <w:rPr>
          <w:noProof/>
        </w:rPr>
        <w:lastRenderedPageBreak/>
        <w:drawing>
          <wp:inline distT="0" distB="0" distL="0" distR="0" wp14:anchorId="063B2D97" wp14:editId="7F392806">
            <wp:extent cx="5202946" cy="3776479"/>
            <wp:effectExtent l="0" t="0" r="0" b="0"/>
            <wp:docPr id="1536520712" name="Picture 4" descr="A graph of a graph with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20712" name="Picture 4" descr="A graph of a graph with different colored line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202946" cy="3776479"/>
                    </a:xfrm>
                    <a:prstGeom prst="rect">
                      <a:avLst/>
                    </a:prstGeom>
                  </pic:spPr>
                </pic:pic>
              </a:graphicData>
            </a:graphic>
          </wp:inline>
        </w:drawing>
      </w:r>
    </w:p>
    <w:p w14:paraId="6699520D" w14:textId="77777777" w:rsidR="006C5CE1" w:rsidRP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
          <w:sz w:val="24"/>
          <w:szCs w:val="24"/>
        </w:rPr>
      </w:pPr>
      <w:bookmarkStart w:id="51" w:name="_Toc185245421"/>
      <w:r w:rsidRPr="006C5CE1">
        <w:rPr>
          <w:rFonts w:ascii="Times New Roman" w:eastAsia="Calibri" w:hAnsi="Times New Roman" w:cs="Times New Roman"/>
          <w:b/>
          <w:sz w:val="24"/>
          <w:szCs w:val="24"/>
        </w:rPr>
        <w:lastRenderedPageBreak/>
        <w:t>3.5. Dataset Utility</w:t>
      </w:r>
      <w:bookmarkEnd w:id="51"/>
    </w:p>
    <w:p w14:paraId="0FF52124" w14:textId="6AB9E9C6" w:rsidR="006C5CE1" w:rsidRP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Cs/>
          <w:sz w:val="24"/>
          <w:szCs w:val="24"/>
        </w:rPr>
      </w:pPr>
      <w:bookmarkStart w:id="52" w:name="_Toc185245422"/>
      <w:r w:rsidRPr="006C5CE1">
        <w:rPr>
          <w:rFonts w:ascii="Times New Roman" w:eastAsia="Calibri" w:hAnsi="Times New Roman" w:cs="Times New Roman"/>
          <w:bCs/>
          <w:sz w:val="24"/>
          <w:szCs w:val="24"/>
        </w:rPr>
        <w:t>The dataset is useful for building a loan approval prediction model because it contains both demographic and financial information that closely mimics real-world loan applications. By using this data, a predictive model can assist financial institutions in automating the decision-making process, reducing bias, and improving efficiency.</w:t>
      </w:r>
      <w:bookmarkEnd w:id="52"/>
    </w:p>
    <w:p w14:paraId="4A052D88" w14:textId="77777777" w:rsidR="006C5CE1" w:rsidRP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Cs/>
          <w:sz w:val="24"/>
          <w:szCs w:val="24"/>
        </w:rPr>
      </w:pPr>
      <w:bookmarkStart w:id="53" w:name="_Toc185245423"/>
      <w:r w:rsidRPr="006C5CE1">
        <w:rPr>
          <w:rFonts w:ascii="Times New Roman" w:eastAsia="Calibri" w:hAnsi="Times New Roman" w:cs="Times New Roman"/>
          <w:bCs/>
          <w:sz w:val="24"/>
          <w:szCs w:val="24"/>
        </w:rPr>
        <w:t>Practical Application: A successful model can streamline the loan approval process, allowing financial institutions to assess applications quickly and accurately, thus reducing operational costs and time delays.</w:t>
      </w:r>
      <w:bookmarkEnd w:id="53"/>
    </w:p>
    <w:p w14:paraId="12977BE9" w14:textId="2171E74E" w:rsidR="006C5CE1" w:rsidRPr="006C5CE1" w:rsidRDefault="006C5CE1" w:rsidP="006C5CE1">
      <w:pPr>
        <w:pStyle w:val="Heading2"/>
        <w:pBdr>
          <w:top w:val="nil"/>
          <w:left w:val="nil"/>
          <w:bottom w:val="nil"/>
          <w:right w:val="nil"/>
          <w:between w:val="nil"/>
        </w:pBdr>
        <w:spacing w:line="480" w:lineRule="auto"/>
        <w:jc w:val="both"/>
        <w:rPr>
          <w:rFonts w:ascii="Times New Roman" w:eastAsia="Calibri" w:hAnsi="Times New Roman" w:cs="Times New Roman"/>
          <w:bCs/>
          <w:sz w:val="24"/>
          <w:szCs w:val="24"/>
        </w:rPr>
      </w:pPr>
      <w:bookmarkStart w:id="54" w:name="_Toc185245424"/>
      <w:r w:rsidRPr="006C5CE1">
        <w:rPr>
          <w:rFonts w:ascii="Times New Roman" w:eastAsia="Calibri" w:hAnsi="Times New Roman" w:cs="Times New Roman"/>
          <w:bCs/>
          <w:sz w:val="24"/>
          <w:szCs w:val="24"/>
        </w:rPr>
        <w:t xml:space="preserve">Fairness Considerations: As mentioned earlier, the imbalanced nature of the target variable could lead to biased predictions. In future work, </w:t>
      </w:r>
      <w:proofErr w:type="gramStart"/>
      <w:r w:rsidRPr="006C5CE1">
        <w:rPr>
          <w:rFonts w:ascii="Times New Roman" w:eastAsia="Calibri" w:hAnsi="Times New Roman" w:cs="Times New Roman"/>
          <w:bCs/>
          <w:sz w:val="24"/>
          <w:szCs w:val="24"/>
        </w:rPr>
        <w:t>fairness</w:t>
      </w:r>
      <w:proofErr w:type="gramEnd"/>
      <w:r w:rsidRPr="006C5CE1">
        <w:rPr>
          <w:rFonts w:ascii="Times New Roman" w:eastAsia="Calibri" w:hAnsi="Times New Roman" w:cs="Times New Roman"/>
          <w:bCs/>
          <w:sz w:val="24"/>
          <w:szCs w:val="24"/>
        </w:rPr>
        <w:t xml:space="preserve"> considerations should be </w:t>
      </w:r>
      <w:proofErr w:type="gramStart"/>
      <w:r w:rsidRPr="006C5CE1">
        <w:rPr>
          <w:rFonts w:ascii="Times New Roman" w:eastAsia="Calibri" w:hAnsi="Times New Roman" w:cs="Times New Roman"/>
          <w:bCs/>
          <w:sz w:val="24"/>
          <w:szCs w:val="24"/>
        </w:rPr>
        <w:t>taken into account</w:t>
      </w:r>
      <w:proofErr w:type="gramEnd"/>
      <w:r w:rsidRPr="006C5CE1">
        <w:rPr>
          <w:rFonts w:ascii="Times New Roman" w:eastAsia="Calibri" w:hAnsi="Times New Roman" w:cs="Times New Roman"/>
          <w:bCs/>
          <w:sz w:val="24"/>
          <w:szCs w:val="24"/>
        </w:rPr>
        <w:t xml:space="preserve"> to ensure that the model does not disproportionately favor certain groups (e.g., applicants from urban areas).</w:t>
      </w:r>
      <w:bookmarkEnd w:id="54"/>
    </w:p>
    <w:p w14:paraId="08156785" w14:textId="77777777" w:rsidR="008A1B7E" w:rsidRPr="001517D3" w:rsidRDefault="00000000" w:rsidP="00094D74">
      <w:pPr>
        <w:pStyle w:val="Heading2"/>
        <w:numPr>
          <w:ilvl w:val="0"/>
          <w:numId w:val="17"/>
        </w:numPr>
        <w:pBdr>
          <w:top w:val="nil"/>
          <w:left w:val="nil"/>
          <w:bottom w:val="nil"/>
          <w:right w:val="nil"/>
          <w:between w:val="nil"/>
        </w:pBdr>
        <w:spacing w:line="480" w:lineRule="auto"/>
        <w:ind w:left="0"/>
        <w:jc w:val="both"/>
        <w:rPr>
          <w:rFonts w:ascii="Times New Roman" w:eastAsia="Calibri" w:hAnsi="Times New Roman" w:cs="Times New Roman"/>
          <w:b/>
          <w:sz w:val="24"/>
          <w:szCs w:val="24"/>
        </w:rPr>
      </w:pPr>
      <w:bookmarkStart w:id="55" w:name="_Toc185245425"/>
      <w:r w:rsidRPr="001517D3">
        <w:rPr>
          <w:rFonts w:ascii="Times New Roman" w:eastAsia="Calibri" w:hAnsi="Times New Roman" w:cs="Times New Roman"/>
          <w:b/>
          <w:sz w:val="24"/>
          <w:szCs w:val="24"/>
        </w:rPr>
        <w:t>Methodology</w:t>
      </w:r>
      <w:bookmarkEnd w:id="55"/>
    </w:p>
    <w:p w14:paraId="4463C048" w14:textId="17A3B48D" w:rsidR="008C46E1" w:rsidRPr="008C46E1"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8C46E1">
        <w:rPr>
          <w:rFonts w:ascii="Times New Roman" w:eastAsia="Calibri" w:hAnsi="Times New Roman" w:cs="Times New Roman"/>
          <w:sz w:val="24"/>
          <w:szCs w:val="24"/>
        </w:rPr>
        <w:t>This section outlines the key steps taken to develop the loan approval prediction model. The methodology is divided into five main phases: Data Preprocessing, Feature Engineering, Model Development, Model Training and Validation, and Model Testing and Evaluation. Each phase was essential in transforming the raw data into a usable form, selecting relevant features, choosing the appropriate model, and ensuring its performance.</w:t>
      </w:r>
    </w:p>
    <w:p w14:paraId="3A93267D" w14:textId="3A3859BC" w:rsidR="008C46E1" w:rsidRPr="005F1034" w:rsidRDefault="008C46E1" w:rsidP="005F1034">
      <w:pPr>
        <w:pStyle w:val="ListParagraph"/>
        <w:numPr>
          <w:ilvl w:val="1"/>
          <w:numId w:val="17"/>
        </w:numPr>
        <w:pBdr>
          <w:top w:val="nil"/>
          <w:left w:val="nil"/>
          <w:bottom w:val="nil"/>
          <w:right w:val="nil"/>
          <w:between w:val="nil"/>
        </w:pBdr>
        <w:spacing w:before="240" w:after="240" w:line="480" w:lineRule="auto"/>
        <w:jc w:val="both"/>
        <w:rPr>
          <w:rFonts w:ascii="Times New Roman" w:eastAsia="Calibri" w:hAnsi="Times New Roman" w:cs="Times New Roman"/>
          <w:b/>
          <w:bCs/>
          <w:sz w:val="24"/>
          <w:szCs w:val="24"/>
        </w:rPr>
      </w:pPr>
      <w:r w:rsidRPr="005F1034">
        <w:rPr>
          <w:rFonts w:ascii="Times New Roman" w:eastAsia="Calibri" w:hAnsi="Times New Roman" w:cs="Times New Roman"/>
          <w:b/>
          <w:bCs/>
          <w:sz w:val="24"/>
          <w:szCs w:val="24"/>
        </w:rPr>
        <w:t>Data Preprocessing</w:t>
      </w:r>
    </w:p>
    <w:p w14:paraId="06ED5EB1" w14:textId="23ABD50F" w:rsidR="008C46E1" w:rsidRPr="008C46E1" w:rsidRDefault="008C46E1" w:rsidP="008C46E1">
      <w:pPr>
        <w:pStyle w:val="ListParagraph"/>
        <w:pBdr>
          <w:top w:val="nil"/>
          <w:left w:val="nil"/>
          <w:bottom w:val="nil"/>
          <w:right w:val="nil"/>
          <w:between w:val="nil"/>
        </w:pBdr>
        <w:spacing w:before="240" w:after="240" w:line="480" w:lineRule="auto"/>
        <w:ind w:left="0"/>
        <w:jc w:val="both"/>
        <w:rPr>
          <w:rFonts w:ascii="Times New Roman" w:eastAsia="Calibri" w:hAnsi="Times New Roman" w:cs="Times New Roman"/>
          <w:b/>
          <w:bCs/>
          <w:sz w:val="24"/>
          <w:szCs w:val="24"/>
        </w:rPr>
      </w:pPr>
      <w:r w:rsidRPr="008C46E1">
        <w:rPr>
          <w:rFonts w:ascii="Times New Roman" w:eastAsia="Calibri" w:hAnsi="Times New Roman" w:cs="Times New Roman"/>
          <w:sz w:val="24"/>
          <w:szCs w:val="24"/>
        </w:rPr>
        <w:lastRenderedPageBreak/>
        <w:t>Data preprocessing is a crucial step in preparing the dataset for machine learning. Without proper preprocessing, machine learning models may yield inaccurate or biased predictions. The primary steps in data preprocessing for this project were as follows:</w:t>
      </w:r>
    </w:p>
    <w:p w14:paraId="6F949CF9" w14:textId="77777777" w:rsidR="008C46E1"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8C46E1">
        <w:rPr>
          <w:rFonts w:ascii="Times New Roman" w:eastAsia="Calibri" w:hAnsi="Times New Roman" w:cs="Times New Roman"/>
          <w:b/>
          <w:bCs/>
          <w:sz w:val="24"/>
          <w:szCs w:val="24"/>
        </w:rPr>
        <w:t>Handling Missing Data:</w:t>
      </w:r>
      <w:r w:rsidRPr="008C46E1">
        <w:rPr>
          <w:rFonts w:ascii="Times New Roman" w:eastAsia="Calibri" w:hAnsi="Times New Roman" w:cs="Times New Roman"/>
          <w:sz w:val="24"/>
          <w:szCs w:val="24"/>
        </w:rPr>
        <w:t xml:space="preserve"> As mentioned earlier, missing data was handled by dropping rows with essential missing values and filling missing values with the mode or </w:t>
      </w:r>
      <w:proofErr w:type="gramStart"/>
      <w:r w:rsidRPr="008C46E1">
        <w:rPr>
          <w:rFonts w:ascii="Times New Roman" w:eastAsia="Calibri" w:hAnsi="Times New Roman" w:cs="Times New Roman"/>
          <w:sz w:val="24"/>
          <w:szCs w:val="24"/>
        </w:rPr>
        <w:t>median</w:t>
      </w:r>
      <w:proofErr w:type="gramEnd"/>
      <w:r w:rsidRPr="008C46E1">
        <w:rPr>
          <w:rFonts w:ascii="Times New Roman" w:eastAsia="Calibri" w:hAnsi="Times New Roman" w:cs="Times New Roman"/>
          <w:sz w:val="24"/>
          <w:szCs w:val="24"/>
        </w:rPr>
        <w:t xml:space="preserve"> for non-critical features.</w:t>
      </w:r>
    </w:p>
    <w:p w14:paraId="70739350" w14:textId="3356E62F" w:rsidR="008C46E1" w:rsidRPr="008C46E1"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8C46E1">
        <w:rPr>
          <w:rFonts w:ascii="Times New Roman" w:eastAsia="Calibri" w:hAnsi="Times New Roman" w:cs="Times New Roman"/>
          <w:b/>
          <w:bCs/>
          <w:sz w:val="24"/>
          <w:szCs w:val="24"/>
        </w:rPr>
        <w:t>Encoding Categorical Variables:</w:t>
      </w:r>
      <w:r w:rsidRPr="008C46E1">
        <w:rPr>
          <w:rFonts w:ascii="Times New Roman" w:eastAsia="Calibri" w:hAnsi="Times New Roman" w:cs="Times New Roman"/>
          <w:sz w:val="24"/>
          <w:szCs w:val="24"/>
        </w:rPr>
        <w:t xml:space="preserve"> Categorical features like Gender, </w:t>
      </w:r>
      <w:proofErr w:type="spellStart"/>
      <w:r w:rsidRPr="008C46E1">
        <w:rPr>
          <w:rFonts w:ascii="Times New Roman" w:eastAsia="Calibri" w:hAnsi="Times New Roman" w:cs="Times New Roman"/>
          <w:sz w:val="24"/>
          <w:szCs w:val="24"/>
        </w:rPr>
        <w:t>MaritalStatus</w:t>
      </w:r>
      <w:proofErr w:type="spellEnd"/>
      <w:r w:rsidRPr="008C46E1">
        <w:rPr>
          <w:rFonts w:ascii="Times New Roman" w:eastAsia="Calibri" w:hAnsi="Times New Roman" w:cs="Times New Roman"/>
          <w:sz w:val="24"/>
          <w:szCs w:val="24"/>
        </w:rPr>
        <w:t xml:space="preserve">, Education, and </w:t>
      </w:r>
      <w:proofErr w:type="spellStart"/>
      <w:r w:rsidRPr="008C46E1">
        <w:rPr>
          <w:rFonts w:ascii="Times New Roman" w:eastAsia="Calibri" w:hAnsi="Times New Roman" w:cs="Times New Roman"/>
          <w:sz w:val="24"/>
          <w:szCs w:val="24"/>
        </w:rPr>
        <w:t>Property_Area</w:t>
      </w:r>
      <w:proofErr w:type="spellEnd"/>
      <w:r w:rsidRPr="008C46E1">
        <w:rPr>
          <w:rFonts w:ascii="Times New Roman" w:eastAsia="Calibri" w:hAnsi="Times New Roman" w:cs="Times New Roman"/>
          <w:sz w:val="24"/>
          <w:szCs w:val="24"/>
        </w:rPr>
        <w:t xml:space="preserve"> were transformed into numerical values using techniques like Label Encoding and One-Hot Encoding to ensure compatibility with machine learning algorithms.</w:t>
      </w:r>
    </w:p>
    <w:p w14:paraId="7412759E" w14:textId="27C957F1" w:rsidR="008C46E1" w:rsidRPr="008C46E1"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8C46E1">
        <w:rPr>
          <w:rFonts w:ascii="Times New Roman" w:eastAsia="Calibri" w:hAnsi="Times New Roman" w:cs="Times New Roman"/>
          <w:b/>
          <w:bCs/>
          <w:sz w:val="24"/>
          <w:szCs w:val="24"/>
        </w:rPr>
        <w:t>Feature Scaling:</w:t>
      </w:r>
      <w:r w:rsidRPr="008C46E1">
        <w:rPr>
          <w:rFonts w:ascii="Times New Roman" w:eastAsia="Calibri" w:hAnsi="Times New Roman" w:cs="Times New Roman"/>
          <w:sz w:val="24"/>
          <w:szCs w:val="24"/>
        </w:rPr>
        <w:t xml:space="preserve"> Continuous numerical features such as </w:t>
      </w:r>
      <w:proofErr w:type="spellStart"/>
      <w:r w:rsidRPr="008C46E1">
        <w:rPr>
          <w:rFonts w:ascii="Times New Roman" w:eastAsia="Calibri" w:hAnsi="Times New Roman" w:cs="Times New Roman"/>
          <w:sz w:val="24"/>
          <w:szCs w:val="24"/>
        </w:rPr>
        <w:t>LoanAmount</w:t>
      </w:r>
      <w:proofErr w:type="spellEnd"/>
      <w:r w:rsidRPr="008C46E1">
        <w:rPr>
          <w:rFonts w:ascii="Times New Roman" w:eastAsia="Calibri" w:hAnsi="Times New Roman" w:cs="Times New Roman"/>
          <w:sz w:val="24"/>
          <w:szCs w:val="24"/>
        </w:rPr>
        <w:t xml:space="preserve"> and </w:t>
      </w:r>
      <w:proofErr w:type="spellStart"/>
      <w:r w:rsidRPr="008C46E1">
        <w:rPr>
          <w:rFonts w:ascii="Times New Roman" w:eastAsia="Calibri" w:hAnsi="Times New Roman" w:cs="Times New Roman"/>
          <w:sz w:val="24"/>
          <w:szCs w:val="24"/>
        </w:rPr>
        <w:t>ApplicantIncome</w:t>
      </w:r>
      <w:proofErr w:type="spellEnd"/>
      <w:r w:rsidRPr="008C46E1">
        <w:rPr>
          <w:rFonts w:ascii="Times New Roman" w:eastAsia="Calibri" w:hAnsi="Times New Roman" w:cs="Times New Roman"/>
          <w:sz w:val="24"/>
          <w:szCs w:val="24"/>
        </w:rPr>
        <w:t xml:space="preserve"> were standardized using </w:t>
      </w:r>
      <w:proofErr w:type="spellStart"/>
      <w:r w:rsidRPr="008C46E1">
        <w:rPr>
          <w:rFonts w:ascii="Times New Roman" w:eastAsia="Calibri" w:hAnsi="Times New Roman" w:cs="Times New Roman"/>
          <w:sz w:val="24"/>
          <w:szCs w:val="24"/>
        </w:rPr>
        <w:t>StandardScaler</w:t>
      </w:r>
      <w:proofErr w:type="spellEnd"/>
      <w:r w:rsidRPr="008C46E1">
        <w:rPr>
          <w:rFonts w:ascii="Times New Roman" w:eastAsia="Calibri" w:hAnsi="Times New Roman" w:cs="Times New Roman"/>
          <w:sz w:val="24"/>
          <w:szCs w:val="24"/>
        </w:rPr>
        <w:t>, ensuring that no feature would dominate others due to scale differences. This step helps certain algorithms, such as Logistic Regression and SVM, to converge faster and produce more accurate results.</w:t>
      </w:r>
    </w:p>
    <w:p w14:paraId="74B65647" w14:textId="65F5C6BC" w:rsidR="008C46E1" w:rsidRPr="008C46E1"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8C46E1">
        <w:rPr>
          <w:rFonts w:ascii="Times New Roman" w:eastAsia="Calibri" w:hAnsi="Times New Roman" w:cs="Times New Roman"/>
          <w:b/>
          <w:bCs/>
          <w:sz w:val="24"/>
          <w:szCs w:val="24"/>
        </w:rPr>
        <w:t>Splitting the Data:</w:t>
      </w:r>
      <w:r w:rsidRPr="008C46E1">
        <w:rPr>
          <w:rFonts w:ascii="Times New Roman" w:eastAsia="Calibri" w:hAnsi="Times New Roman" w:cs="Times New Roman"/>
          <w:sz w:val="24"/>
          <w:szCs w:val="24"/>
        </w:rPr>
        <w:t xml:space="preserve"> The dataset was divided into a training set (70%) and a test set (30%) to evaluate the model's performance on unseen data. A fixed random seed ensured that the data was split consistently across all iterations.</w:t>
      </w:r>
    </w:p>
    <w:p w14:paraId="1218C9F3" w14:textId="77777777" w:rsidR="008C46E1" w:rsidRPr="008C46E1"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b/>
          <w:bCs/>
          <w:sz w:val="24"/>
          <w:szCs w:val="24"/>
        </w:rPr>
      </w:pPr>
      <w:r w:rsidRPr="008C46E1">
        <w:rPr>
          <w:rFonts w:ascii="Times New Roman" w:eastAsia="Calibri" w:hAnsi="Times New Roman" w:cs="Times New Roman"/>
          <w:b/>
          <w:bCs/>
          <w:sz w:val="24"/>
          <w:szCs w:val="24"/>
        </w:rPr>
        <w:t>4.2. Feature Engineering</w:t>
      </w:r>
    </w:p>
    <w:p w14:paraId="46C38336" w14:textId="77777777" w:rsidR="008C46E1"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8C46E1">
        <w:rPr>
          <w:rFonts w:ascii="Times New Roman" w:eastAsia="Calibri" w:hAnsi="Times New Roman" w:cs="Times New Roman"/>
          <w:sz w:val="24"/>
          <w:szCs w:val="24"/>
        </w:rPr>
        <w:t>Feature engineering is the process of selecting, modifying, or creating new features from the existing dataset to improve model performance. For this project, the following steps were implemented:</w:t>
      </w:r>
    </w:p>
    <w:p w14:paraId="646CB2D1" w14:textId="191B48C6" w:rsidR="008C46E1" w:rsidRPr="008C46E1"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b/>
          <w:bCs/>
          <w:sz w:val="24"/>
          <w:szCs w:val="24"/>
        </w:rPr>
      </w:pPr>
      <w:r w:rsidRPr="008C46E1">
        <w:rPr>
          <w:rFonts w:ascii="Times New Roman" w:eastAsia="Calibri" w:hAnsi="Times New Roman" w:cs="Times New Roman"/>
          <w:b/>
          <w:bCs/>
          <w:sz w:val="24"/>
          <w:szCs w:val="24"/>
        </w:rPr>
        <w:lastRenderedPageBreak/>
        <w:t>Creation of New Features:</w:t>
      </w:r>
    </w:p>
    <w:p w14:paraId="3914D9E3" w14:textId="77777777" w:rsidR="008C46E1" w:rsidRPr="008C46E1"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proofErr w:type="spellStart"/>
      <w:r w:rsidRPr="008C46E1">
        <w:rPr>
          <w:rFonts w:ascii="Times New Roman" w:eastAsia="Calibri" w:hAnsi="Times New Roman" w:cs="Times New Roman"/>
          <w:b/>
          <w:bCs/>
          <w:sz w:val="24"/>
          <w:szCs w:val="24"/>
        </w:rPr>
        <w:t>TotalIncome</w:t>
      </w:r>
      <w:proofErr w:type="spellEnd"/>
      <w:r w:rsidRPr="008C46E1">
        <w:rPr>
          <w:rFonts w:ascii="Times New Roman" w:eastAsia="Calibri" w:hAnsi="Times New Roman" w:cs="Times New Roman"/>
          <w:b/>
          <w:bCs/>
          <w:sz w:val="24"/>
          <w:szCs w:val="24"/>
        </w:rPr>
        <w:t>:</w:t>
      </w:r>
      <w:r w:rsidRPr="008C46E1">
        <w:rPr>
          <w:rFonts w:ascii="Times New Roman" w:eastAsia="Calibri" w:hAnsi="Times New Roman" w:cs="Times New Roman"/>
          <w:sz w:val="24"/>
          <w:szCs w:val="24"/>
        </w:rPr>
        <w:t xml:space="preserve"> The sum of </w:t>
      </w:r>
      <w:proofErr w:type="spellStart"/>
      <w:r w:rsidRPr="008C46E1">
        <w:rPr>
          <w:rFonts w:ascii="Times New Roman" w:eastAsia="Calibri" w:hAnsi="Times New Roman" w:cs="Times New Roman"/>
          <w:sz w:val="24"/>
          <w:szCs w:val="24"/>
        </w:rPr>
        <w:t>ApplicantIncome</w:t>
      </w:r>
      <w:proofErr w:type="spellEnd"/>
      <w:r w:rsidRPr="008C46E1">
        <w:rPr>
          <w:rFonts w:ascii="Times New Roman" w:eastAsia="Calibri" w:hAnsi="Times New Roman" w:cs="Times New Roman"/>
          <w:sz w:val="24"/>
          <w:szCs w:val="24"/>
        </w:rPr>
        <w:t xml:space="preserve"> and </w:t>
      </w:r>
      <w:proofErr w:type="spellStart"/>
      <w:r w:rsidRPr="008C46E1">
        <w:rPr>
          <w:rFonts w:ascii="Times New Roman" w:eastAsia="Calibri" w:hAnsi="Times New Roman" w:cs="Times New Roman"/>
          <w:sz w:val="24"/>
          <w:szCs w:val="24"/>
        </w:rPr>
        <w:t>CoapplicantIncome</w:t>
      </w:r>
      <w:proofErr w:type="spellEnd"/>
      <w:r w:rsidRPr="008C46E1">
        <w:rPr>
          <w:rFonts w:ascii="Times New Roman" w:eastAsia="Calibri" w:hAnsi="Times New Roman" w:cs="Times New Roman"/>
          <w:sz w:val="24"/>
          <w:szCs w:val="24"/>
        </w:rPr>
        <w:t xml:space="preserve"> was computed to represent the combined income of both the applicant and </w:t>
      </w:r>
      <w:proofErr w:type="spellStart"/>
      <w:r w:rsidRPr="008C46E1">
        <w:rPr>
          <w:rFonts w:ascii="Times New Roman" w:eastAsia="Calibri" w:hAnsi="Times New Roman" w:cs="Times New Roman"/>
          <w:sz w:val="24"/>
          <w:szCs w:val="24"/>
        </w:rPr>
        <w:t>coapplicant</w:t>
      </w:r>
      <w:proofErr w:type="spellEnd"/>
      <w:r w:rsidRPr="008C46E1">
        <w:rPr>
          <w:rFonts w:ascii="Times New Roman" w:eastAsia="Calibri" w:hAnsi="Times New Roman" w:cs="Times New Roman"/>
          <w:sz w:val="24"/>
          <w:szCs w:val="24"/>
        </w:rPr>
        <w:t>, as this is a significant factor in determining loan approval.</w:t>
      </w:r>
    </w:p>
    <w:p w14:paraId="0B5ED7C1" w14:textId="07D7E846" w:rsidR="008C46E1" w:rsidRPr="008C46E1"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8C46E1">
        <w:rPr>
          <w:rFonts w:ascii="Times New Roman" w:eastAsia="Calibri" w:hAnsi="Times New Roman" w:cs="Times New Roman"/>
          <w:b/>
          <w:bCs/>
          <w:sz w:val="24"/>
          <w:szCs w:val="24"/>
        </w:rPr>
        <w:t>Binning of Numerical Features:</w:t>
      </w:r>
      <w:r>
        <w:rPr>
          <w:rFonts w:ascii="Times New Roman" w:eastAsia="Calibri" w:hAnsi="Times New Roman" w:cs="Times New Roman"/>
          <w:sz w:val="24"/>
          <w:szCs w:val="24"/>
        </w:rPr>
        <w:t xml:space="preserve"> </w:t>
      </w:r>
      <w:r w:rsidRPr="008C46E1">
        <w:rPr>
          <w:rFonts w:ascii="Times New Roman" w:eastAsia="Calibri" w:hAnsi="Times New Roman" w:cs="Times New Roman"/>
          <w:sz w:val="24"/>
          <w:szCs w:val="24"/>
        </w:rPr>
        <w:t xml:space="preserve">The </w:t>
      </w:r>
      <w:proofErr w:type="spellStart"/>
      <w:r w:rsidRPr="008C46E1">
        <w:rPr>
          <w:rFonts w:ascii="Times New Roman" w:eastAsia="Calibri" w:hAnsi="Times New Roman" w:cs="Times New Roman"/>
          <w:sz w:val="24"/>
          <w:szCs w:val="24"/>
        </w:rPr>
        <w:t>LoanAmount</w:t>
      </w:r>
      <w:proofErr w:type="spellEnd"/>
      <w:r w:rsidRPr="008C46E1">
        <w:rPr>
          <w:rFonts w:ascii="Times New Roman" w:eastAsia="Calibri" w:hAnsi="Times New Roman" w:cs="Times New Roman"/>
          <w:sz w:val="24"/>
          <w:szCs w:val="24"/>
        </w:rPr>
        <w:t xml:space="preserve"> and </w:t>
      </w:r>
      <w:proofErr w:type="spellStart"/>
      <w:r w:rsidRPr="008C46E1">
        <w:rPr>
          <w:rFonts w:ascii="Times New Roman" w:eastAsia="Calibri" w:hAnsi="Times New Roman" w:cs="Times New Roman"/>
          <w:sz w:val="24"/>
          <w:szCs w:val="24"/>
        </w:rPr>
        <w:t>ApplicantIncome</w:t>
      </w:r>
      <w:proofErr w:type="spellEnd"/>
      <w:r w:rsidRPr="008C46E1">
        <w:rPr>
          <w:rFonts w:ascii="Times New Roman" w:eastAsia="Calibri" w:hAnsi="Times New Roman" w:cs="Times New Roman"/>
          <w:sz w:val="24"/>
          <w:szCs w:val="24"/>
        </w:rPr>
        <w:t xml:space="preserve"> features were discretized into bins to reduce the impact of extreme values (outliers) and convert them into categorical features. This allowed the model to better generalize across different income and loan amount ranges.</w:t>
      </w:r>
    </w:p>
    <w:p w14:paraId="0366F503" w14:textId="0C2CDB13" w:rsidR="008C46E1" w:rsidRPr="008C46E1"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b/>
          <w:bCs/>
          <w:sz w:val="24"/>
          <w:szCs w:val="24"/>
        </w:rPr>
      </w:pPr>
      <w:r w:rsidRPr="008C46E1">
        <w:rPr>
          <w:rFonts w:ascii="Times New Roman" w:eastAsia="Calibri" w:hAnsi="Times New Roman" w:cs="Times New Roman"/>
          <w:b/>
          <w:bCs/>
          <w:sz w:val="24"/>
          <w:szCs w:val="24"/>
        </w:rPr>
        <w:t>Addressing Multicollinearity:</w:t>
      </w:r>
      <w:r>
        <w:rPr>
          <w:rFonts w:ascii="Times New Roman" w:eastAsia="Calibri" w:hAnsi="Times New Roman" w:cs="Times New Roman"/>
          <w:b/>
          <w:bCs/>
          <w:sz w:val="24"/>
          <w:szCs w:val="24"/>
        </w:rPr>
        <w:t xml:space="preserve"> </w:t>
      </w:r>
      <w:r w:rsidRPr="008C46E1">
        <w:rPr>
          <w:rFonts w:ascii="Times New Roman" w:eastAsia="Calibri" w:hAnsi="Times New Roman" w:cs="Times New Roman"/>
          <w:sz w:val="24"/>
          <w:szCs w:val="24"/>
        </w:rPr>
        <w:t xml:space="preserve">Correlation analysis was conducted to detect any multicollinearity between features. Highly correlated features, such as </w:t>
      </w:r>
      <w:proofErr w:type="spellStart"/>
      <w:r w:rsidRPr="008C46E1">
        <w:rPr>
          <w:rFonts w:ascii="Times New Roman" w:eastAsia="Calibri" w:hAnsi="Times New Roman" w:cs="Times New Roman"/>
          <w:sz w:val="24"/>
          <w:szCs w:val="24"/>
        </w:rPr>
        <w:t>ApplicantIncome</w:t>
      </w:r>
      <w:proofErr w:type="spellEnd"/>
      <w:r w:rsidRPr="008C46E1">
        <w:rPr>
          <w:rFonts w:ascii="Times New Roman" w:eastAsia="Calibri" w:hAnsi="Times New Roman" w:cs="Times New Roman"/>
          <w:sz w:val="24"/>
          <w:szCs w:val="24"/>
        </w:rPr>
        <w:t xml:space="preserve"> and </w:t>
      </w:r>
      <w:proofErr w:type="spellStart"/>
      <w:r w:rsidRPr="008C46E1">
        <w:rPr>
          <w:rFonts w:ascii="Times New Roman" w:eastAsia="Calibri" w:hAnsi="Times New Roman" w:cs="Times New Roman"/>
          <w:sz w:val="24"/>
          <w:szCs w:val="24"/>
        </w:rPr>
        <w:t>CoapplicantIncome</w:t>
      </w:r>
      <w:proofErr w:type="spellEnd"/>
      <w:r w:rsidRPr="008C46E1">
        <w:rPr>
          <w:rFonts w:ascii="Times New Roman" w:eastAsia="Calibri" w:hAnsi="Times New Roman" w:cs="Times New Roman"/>
          <w:sz w:val="24"/>
          <w:szCs w:val="24"/>
        </w:rPr>
        <w:t>, were combined or removed to ensure that the model was not adversely affected by redundant information.</w:t>
      </w:r>
    </w:p>
    <w:p w14:paraId="5CD470E1" w14:textId="5230A13C" w:rsidR="008C46E1" w:rsidRPr="008C46E1"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8C46E1">
        <w:rPr>
          <w:rFonts w:ascii="Times New Roman" w:eastAsia="Calibri" w:hAnsi="Times New Roman" w:cs="Times New Roman"/>
          <w:b/>
          <w:bCs/>
          <w:sz w:val="24"/>
          <w:szCs w:val="24"/>
        </w:rPr>
        <w:t>Feature Selection:</w:t>
      </w:r>
      <w:r>
        <w:rPr>
          <w:rFonts w:ascii="Times New Roman" w:eastAsia="Calibri" w:hAnsi="Times New Roman" w:cs="Times New Roman"/>
          <w:sz w:val="24"/>
          <w:szCs w:val="24"/>
        </w:rPr>
        <w:t xml:space="preserve"> </w:t>
      </w:r>
      <w:r w:rsidRPr="008C46E1">
        <w:rPr>
          <w:rFonts w:ascii="Times New Roman" w:eastAsia="Calibri" w:hAnsi="Times New Roman" w:cs="Times New Roman"/>
          <w:sz w:val="24"/>
          <w:szCs w:val="24"/>
        </w:rPr>
        <w:t>Recursive Feature Elimination (RFE) was used to identify the most relevant features for predicting loan approval. By evaluating the importance of each feature, the dataset was reduced to the most important variables that contribute meaningfully to the target variable.</w:t>
      </w:r>
    </w:p>
    <w:p w14:paraId="5CFB5941" w14:textId="77777777" w:rsidR="008C46E1" w:rsidRPr="008C46E1"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b/>
          <w:bCs/>
          <w:sz w:val="24"/>
          <w:szCs w:val="24"/>
        </w:rPr>
      </w:pPr>
      <w:r w:rsidRPr="008C46E1">
        <w:rPr>
          <w:rFonts w:ascii="Times New Roman" w:eastAsia="Calibri" w:hAnsi="Times New Roman" w:cs="Times New Roman"/>
          <w:b/>
          <w:bCs/>
          <w:sz w:val="24"/>
          <w:szCs w:val="24"/>
        </w:rPr>
        <w:t>4.3. Model Development</w:t>
      </w:r>
    </w:p>
    <w:p w14:paraId="319BF392" w14:textId="22C27484" w:rsidR="008C46E1" w:rsidRPr="008C46E1"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8C46E1">
        <w:rPr>
          <w:rFonts w:ascii="Times New Roman" w:eastAsia="Calibri" w:hAnsi="Times New Roman" w:cs="Times New Roman"/>
          <w:sz w:val="24"/>
          <w:szCs w:val="24"/>
        </w:rPr>
        <w:t>After data preprocessing and feature engineering, the next step was selecting the appropriate machine learning model for classification. For this project, several machine learning models were considered, each with their own advantages and drawbacks:</w:t>
      </w:r>
    </w:p>
    <w:p w14:paraId="46DC0387" w14:textId="77777777" w:rsidR="008C46E1" w:rsidRPr="008C46E1"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p>
    <w:p w14:paraId="2BE13D21" w14:textId="18FCA74D" w:rsidR="008C46E1" w:rsidRPr="008C46E1"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8C46E1">
        <w:rPr>
          <w:rFonts w:ascii="Times New Roman" w:eastAsia="Calibri" w:hAnsi="Times New Roman" w:cs="Times New Roman"/>
          <w:b/>
          <w:bCs/>
          <w:sz w:val="24"/>
          <w:szCs w:val="24"/>
        </w:rPr>
        <w:lastRenderedPageBreak/>
        <w:t>Logistic Regression:</w:t>
      </w:r>
      <w:r w:rsidRPr="008C46E1">
        <w:rPr>
          <w:rFonts w:ascii="Times New Roman" w:eastAsia="Calibri" w:hAnsi="Times New Roman" w:cs="Times New Roman"/>
          <w:sz w:val="24"/>
          <w:szCs w:val="24"/>
        </w:rPr>
        <w:t xml:space="preserve"> Logistic Regression was chosen due to its simplicity and interpretability. It is particularly useful when the relationship between the independent variables and the target variable is approximately linear.</w:t>
      </w:r>
    </w:p>
    <w:p w14:paraId="5525EC02" w14:textId="2FAAE30E" w:rsidR="008C46E1" w:rsidRPr="008C46E1"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8C46E1">
        <w:rPr>
          <w:rFonts w:ascii="Times New Roman" w:eastAsia="Calibri" w:hAnsi="Times New Roman" w:cs="Times New Roman"/>
          <w:b/>
          <w:bCs/>
          <w:sz w:val="24"/>
          <w:szCs w:val="24"/>
        </w:rPr>
        <w:t>Decision Trees:</w:t>
      </w:r>
      <w:r w:rsidRPr="008C46E1">
        <w:rPr>
          <w:rFonts w:ascii="Times New Roman" w:eastAsia="Calibri" w:hAnsi="Times New Roman" w:cs="Times New Roman"/>
          <w:sz w:val="24"/>
          <w:szCs w:val="24"/>
        </w:rPr>
        <w:t xml:space="preserve"> A Decision Tree was selected to explore its capability in handling both categorical and numerical data. Decision Trees are known for their ability to model non-linear relationships and are interpretable as they generate decision rules based on feature splits.</w:t>
      </w:r>
    </w:p>
    <w:p w14:paraId="51C058A3" w14:textId="49D55EC3" w:rsidR="008C46E1" w:rsidRPr="008C46E1"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8C46E1">
        <w:rPr>
          <w:rFonts w:ascii="Times New Roman" w:eastAsia="Calibri" w:hAnsi="Times New Roman" w:cs="Times New Roman"/>
          <w:b/>
          <w:bCs/>
          <w:sz w:val="24"/>
          <w:szCs w:val="24"/>
        </w:rPr>
        <w:t>Random Forest:</w:t>
      </w:r>
      <w:r w:rsidRPr="008C46E1">
        <w:rPr>
          <w:rFonts w:ascii="Times New Roman" w:eastAsia="Calibri" w:hAnsi="Times New Roman" w:cs="Times New Roman"/>
          <w:sz w:val="24"/>
          <w:szCs w:val="24"/>
        </w:rPr>
        <w:t xml:space="preserve"> A Random Forest classifier was included to improve upon the Decision Tree. By aggregating multiple decision trees through ensemble learning, Random Forest reduces the risk of overfitting and provides more robust predictions.</w:t>
      </w:r>
    </w:p>
    <w:p w14:paraId="5C9625ED" w14:textId="5942B000" w:rsidR="008C46E1" w:rsidRPr="008C46E1"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8C46E1">
        <w:rPr>
          <w:rFonts w:ascii="Times New Roman" w:eastAsia="Calibri" w:hAnsi="Times New Roman" w:cs="Times New Roman"/>
          <w:b/>
          <w:bCs/>
          <w:sz w:val="24"/>
          <w:szCs w:val="24"/>
        </w:rPr>
        <w:t>Support Vector Machine (SVM):</w:t>
      </w:r>
      <w:r w:rsidRPr="008C46E1">
        <w:rPr>
          <w:rFonts w:ascii="Times New Roman" w:eastAsia="Calibri" w:hAnsi="Times New Roman" w:cs="Times New Roman"/>
          <w:sz w:val="24"/>
          <w:szCs w:val="24"/>
        </w:rPr>
        <w:t xml:space="preserve"> SVM was considered for its ability to handle high-dimensional data and find a hyperplane that maximizes the margin between classes, particularly useful when dealing with non-linear classification problems.</w:t>
      </w:r>
    </w:p>
    <w:p w14:paraId="2FBE73F3" w14:textId="2CD07021" w:rsidR="007E384E" w:rsidRPr="008C46E1"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proofErr w:type="spellStart"/>
      <w:r w:rsidRPr="000474BA">
        <w:rPr>
          <w:rFonts w:ascii="Times New Roman" w:eastAsia="Calibri" w:hAnsi="Times New Roman" w:cs="Times New Roman"/>
          <w:b/>
          <w:bCs/>
          <w:sz w:val="24"/>
          <w:szCs w:val="24"/>
        </w:rPr>
        <w:t>XGBoost</w:t>
      </w:r>
      <w:proofErr w:type="spellEnd"/>
      <w:r w:rsidRPr="000474BA">
        <w:rPr>
          <w:rFonts w:ascii="Times New Roman" w:eastAsia="Calibri" w:hAnsi="Times New Roman" w:cs="Times New Roman"/>
          <w:b/>
          <w:bCs/>
          <w:sz w:val="24"/>
          <w:szCs w:val="24"/>
        </w:rPr>
        <w:t>:</w:t>
      </w:r>
      <w:r w:rsidRPr="008C46E1">
        <w:rPr>
          <w:rFonts w:ascii="Times New Roman" w:eastAsia="Calibri" w:hAnsi="Times New Roman" w:cs="Times New Roman"/>
          <w:sz w:val="24"/>
          <w:szCs w:val="24"/>
        </w:rPr>
        <w:t xml:space="preserve"> </w:t>
      </w:r>
      <w:proofErr w:type="spellStart"/>
      <w:r w:rsidRPr="008C46E1">
        <w:rPr>
          <w:rFonts w:ascii="Times New Roman" w:eastAsia="Calibri" w:hAnsi="Times New Roman" w:cs="Times New Roman"/>
          <w:sz w:val="24"/>
          <w:szCs w:val="24"/>
        </w:rPr>
        <w:t>XGBoost</w:t>
      </w:r>
      <w:proofErr w:type="spellEnd"/>
      <w:r w:rsidRPr="008C46E1">
        <w:rPr>
          <w:rFonts w:ascii="Times New Roman" w:eastAsia="Calibri" w:hAnsi="Times New Roman" w:cs="Times New Roman"/>
          <w:sz w:val="24"/>
          <w:szCs w:val="24"/>
        </w:rPr>
        <w:t xml:space="preserve"> was also tested due to its strength in handling large datasets with </w:t>
      </w:r>
      <w:proofErr w:type="gramStart"/>
      <w:r w:rsidRPr="008C46E1">
        <w:rPr>
          <w:rFonts w:ascii="Times New Roman" w:eastAsia="Calibri" w:hAnsi="Times New Roman" w:cs="Times New Roman"/>
          <w:sz w:val="24"/>
          <w:szCs w:val="24"/>
        </w:rPr>
        <w:t>a large number of</w:t>
      </w:r>
      <w:proofErr w:type="gramEnd"/>
      <w:r w:rsidRPr="008C46E1">
        <w:rPr>
          <w:rFonts w:ascii="Times New Roman" w:eastAsia="Calibri" w:hAnsi="Times New Roman" w:cs="Times New Roman"/>
          <w:sz w:val="24"/>
          <w:szCs w:val="24"/>
        </w:rPr>
        <w:t xml:space="preserve"> features and its ability to model complex relationships by leveraging gradient boosting.</w:t>
      </w:r>
    </w:p>
    <w:p w14:paraId="3B4E88C7" w14:textId="77777777" w:rsidR="008C46E1" w:rsidRPr="000474BA"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b/>
          <w:bCs/>
          <w:sz w:val="24"/>
          <w:szCs w:val="24"/>
        </w:rPr>
      </w:pPr>
      <w:r w:rsidRPr="000474BA">
        <w:rPr>
          <w:rFonts w:ascii="Times New Roman" w:eastAsia="Calibri" w:hAnsi="Times New Roman" w:cs="Times New Roman"/>
          <w:b/>
          <w:bCs/>
          <w:sz w:val="24"/>
          <w:szCs w:val="24"/>
        </w:rPr>
        <w:t>4.4. Model Training and Validation</w:t>
      </w:r>
    </w:p>
    <w:p w14:paraId="535EC02F" w14:textId="3664E7CF" w:rsidR="008C46E1" w:rsidRPr="008C46E1"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8C46E1">
        <w:rPr>
          <w:rFonts w:ascii="Times New Roman" w:eastAsia="Calibri" w:hAnsi="Times New Roman" w:cs="Times New Roman"/>
          <w:sz w:val="24"/>
          <w:szCs w:val="24"/>
        </w:rPr>
        <w:t>Once the models were selected, the next step was to train them using the training dataset and validate their performance using cross-validation techniques. The following methods were used during the training phase:</w:t>
      </w:r>
    </w:p>
    <w:p w14:paraId="0B5B021C" w14:textId="77777777" w:rsidR="00541BF2" w:rsidRDefault="00541BF2" w:rsidP="008C46E1">
      <w:pPr>
        <w:pBdr>
          <w:top w:val="nil"/>
          <w:left w:val="nil"/>
          <w:bottom w:val="nil"/>
          <w:right w:val="nil"/>
          <w:between w:val="nil"/>
        </w:pBdr>
        <w:spacing w:before="240" w:after="240" w:line="480" w:lineRule="auto"/>
        <w:jc w:val="both"/>
        <w:rPr>
          <w:rFonts w:ascii="Times New Roman" w:eastAsia="Calibri" w:hAnsi="Times New Roman" w:cs="Times New Roman"/>
          <w:b/>
          <w:bCs/>
          <w:sz w:val="24"/>
          <w:szCs w:val="24"/>
        </w:rPr>
      </w:pPr>
    </w:p>
    <w:p w14:paraId="097DA8C4" w14:textId="77777777" w:rsidR="00541BF2" w:rsidRDefault="00541BF2" w:rsidP="008C46E1">
      <w:pPr>
        <w:pBdr>
          <w:top w:val="nil"/>
          <w:left w:val="nil"/>
          <w:bottom w:val="nil"/>
          <w:right w:val="nil"/>
          <w:between w:val="nil"/>
        </w:pBdr>
        <w:spacing w:before="240" w:after="240" w:line="480" w:lineRule="auto"/>
        <w:jc w:val="both"/>
        <w:rPr>
          <w:rFonts w:ascii="Times New Roman" w:eastAsia="Calibri" w:hAnsi="Times New Roman" w:cs="Times New Roman"/>
          <w:b/>
          <w:bCs/>
          <w:sz w:val="24"/>
          <w:szCs w:val="24"/>
        </w:rPr>
      </w:pPr>
    </w:p>
    <w:p w14:paraId="113DB5F7" w14:textId="34C02AF0" w:rsidR="008C46E1" w:rsidRPr="00541BF2"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b/>
          <w:bCs/>
          <w:sz w:val="24"/>
          <w:szCs w:val="24"/>
        </w:rPr>
      </w:pPr>
      <w:r w:rsidRPr="00541BF2">
        <w:rPr>
          <w:rFonts w:ascii="Times New Roman" w:eastAsia="Calibri" w:hAnsi="Times New Roman" w:cs="Times New Roman"/>
          <w:b/>
          <w:bCs/>
          <w:sz w:val="24"/>
          <w:szCs w:val="24"/>
        </w:rPr>
        <w:lastRenderedPageBreak/>
        <w:t>Cross-Validation:</w:t>
      </w:r>
    </w:p>
    <w:p w14:paraId="077A7104" w14:textId="77777777" w:rsidR="008C46E1" w:rsidRPr="008C46E1"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8C46E1">
        <w:rPr>
          <w:rFonts w:ascii="Times New Roman" w:eastAsia="Calibri" w:hAnsi="Times New Roman" w:cs="Times New Roman"/>
          <w:sz w:val="24"/>
          <w:szCs w:val="24"/>
        </w:rPr>
        <w:t>K-Fold Cross-Validation was used to ensure that the model generalizes well to unseen data. In this technique, the dataset was split into k subsets (e.g., 5 or 10 folds), and the model was trained and validated k times, each time with a different fold used for testing and the remaining folds used for training.</w:t>
      </w:r>
    </w:p>
    <w:p w14:paraId="7F4E6756" w14:textId="77777777" w:rsidR="008C46E1" w:rsidRPr="008C46E1"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8C46E1">
        <w:rPr>
          <w:rFonts w:ascii="Times New Roman" w:eastAsia="Calibri" w:hAnsi="Times New Roman" w:cs="Times New Roman"/>
          <w:sz w:val="24"/>
          <w:szCs w:val="24"/>
        </w:rPr>
        <w:t>This approach reduces the risk of overfitting and ensures that the model's performance is not overly reliant on a single training-test split.</w:t>
      </w:r>
    </w:p>
    <w:p w14:paraId="7C8BE93E" w14:textId="4B3C1AD2" w:rsidR="008C46E1" w:rsidRPr="00541BF2"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b/>
          <w:bCs/>
          <w:sz w:val="24"/>
          <w:szCs w:val="24"/>
        </w:rPr>
      </w:pPr>
      <w:r w:rsidRPr="00541BF2">
        <w:rPr>
          <w:rFonts w:ascii="Times New Roman" w:eastAsia="Calibri" w:hAnsi="Times New Roman" w:cs="Times New Roman"/>
          <w:b/>
          <w:bCs/>
          <w:sz w:val="24"/>
          <w:szCs w:val="24"/>
        </w:rPr>
        <w:t>Hyperparameter Tuning:</w:t>
      </w:r>
    </w:p>
    <w:p w14:paraId="1E7FE17E" w14:textId="77777777" w:rsidR="008C46E1" w:rsidRPr="008C46E1"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8C46E1">
        <w:rPr>
          <w:rFonts w:ascii="Times New Roman" w:eastAsia="Calibri" w:hAnsi="Times New Roman" w:cs="Times New Roman"/>
          <w:sz w:val="24"/>
          <w:szCs w:val="24"/>
        </w:rPr>
        <w:t xml:space="preserve">Grid Search was used to identify the optimal hyperparameters for the models. For example, in Random Forest and </w:t>
      </w:r>
      <w:proofErr w:type="spellStart"/>
      <w:r w:rsidRPr="008C46E1">
        <w:rPr>
          <w:rFonts w:ascii="Times New Roman" w:eastAsia="Calibri" w:hAnsi="Times New Roman" w:cs="Times New Roman"/>
          <w:sz w:val="24"/>
          <w:szCs w:val="24"/>
        </w:rPr>
        <w:t>XGBoost</w:t>
      </w:r>
      <w:proofErr w:type="spellEnd"/>
      <w:r w:rsidRPr="008C46E1">
        <w:rPr>
          <w:rFonts w:ascii="Times New Roman" w:eastAsia="Calibri" w:hAnsi="Times New Roman" w:cs="Times New Roman"/>
          <w:sz w:val="24"/>
          <w:szCs w:val="24"/>
        </w:rPr>
        <w:t>, the number of trees (</w:t>
      </w:r>
      <w:proofErr w:type="spellStart"/>
      <w:r w:rsidRPr="008C46E1">
        <w:rPr>
          <w:rFonts w:ascii="Times New Roman" w:eastAsia="Calibri" w:hAnsi="Times New Roman" w:cs="Times New Roman"/>
          <w:sz w:val="24"/>
          <w:szCs w:val="24"/>
        </w:rPr>
        <w:t>n_estimators</w:t>
      </w:r>
      <w:proofErr w:type="spellEnd"/>
      <w:r w:rsidRPr="008C46E1">
        <w:rPr>
          <w:rFonts w:ascii="Times New Roman" w:eastAsia="Calibri" w:hAnsi="Times New Roman" w:cs="Times New Roman"/>
          <w:sz w:val="24"/>
          <w:szCs w:val="24"/>
        </w:rPr>
        <w:t>), maximum depth (</w:t>
      </w:r>
      <w:proofErr w:type="spellStart"/>
      <w:r w:rsidRPr="008C46E1">
        <w:rPr>
          <w:rFonts w:ascii="Times New Roman" w:eastAsia="Calibri" w:hAnsi="Times New Roman" w:cs="Times New Roman"/>
          <w:sz w:val="24"/>
          <w:szCs w:val="24"/>
        </w:rPr>
        <w:t>max_depth</w:t>
      </w:r>
      <w:proofErr w:type="spellEnd"/>
      <w:r w:rsidRPr="008C46E1">
        <w:rPr>
          <w:rFonts w:ascii="Times New Roman" w:eastAsia="Calibri" w:hAnsi="Times New Roman" w:cs="Times New Roman"/>
          <w:sz w:val="24"/>
          <w:szCs w:val="24"/>
        </w:rPr>
        <w:t>), and learning rate (</w:t>
      </w:r>
      <w:proofErr w:type="spellStart"/>
      <w:r w:rsidRPr="008C46E1">
        <w:rPr>
          <w:rFonts w:ascii="Times New Roman" w:eastAsia="Calibri" w:hAnsi="Times New Roman" w:cs="Times New Roman"/>
          <w:sz w:val="24"/>
          <w:szCs w:val="24"/>
        </w:rPr>
        <w:t>learning_rate</w:t>
      </w:r>
      <w:proofErr w:type="spellEnd"/>
      <w:r w:rsidRPr="008C46E1">
        <w:rPr>
          <w:rFonts w:ascii="Times New Roman" w:eastAsia="Calibri" w:hAnsi="Times New Roman" w:cs="Times New Roman"/>
          <w:sz w:val="24"/>
          <w:szCs w:val="24"/>
        </w:rPr>
        <w:t>) were fine-tuned to achieve the best performance.</w:t>
      </w:r>
    </w:p>
    <w:p w14:paraId="2AFA5CE4" w14:textId="77777777" w:rsidR="008C46E1" w:rsidRPr="008C46E1"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8C46E1">
        <w:rPr>
          <w:rFonts w:ascii="Times New Roman" w:eastAsia="Calibri" w:hAnsi="Times New Roman" w:cs="Times New Roman"/>
          <w:sz w:val="24"/>
          <w:szCs w:val="24"/>
        </w:rPr>
        <w:t>Hyperparameters were selected based on cross-validation results to ensure that the model performs well across different data subsets.</w:t>
      </w:r>
    </w:p>
    <w:p w14:paraId="2BE71D99" w14:textId="5BDDB7C3" w:rsidR="008C46E1" w:rsidRPr="00541BF2"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b/>
          <w:bCs/>
          <w:sz w:val="24"/>
          <w:szCs w:val="24"/>
        </w:rPr>
      </w:pPr>
      <w:r w:rsidRPr="00541BF2">
        <w:rPr>
          <w:rFonts w:ascii="Times New Roman" w:eastAsia="Calibri" w:hAnsi="Times New Roman" w:cs="Times New Roman"/>
          <w:b/>
          <w:bCs/>
          <w:sz w:val="24"/>
          <w:szCs w:val="24"/>
        </w:rPr>
        <w:t>Evaluation Metrics:</w:t>
      </w:r>
    </w:p>
    <w:p w14:paraId="5C6753A4" w14:textId="77777777" w:rsidR="008C46E1" w:rsidRPr="008C46E1"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8C46E1">
        <w:rPr>
          <w:rFonts w:ascii="Times New Roman" w:eastAsia="Calibri" w:hAnsi="Times New Roman" w:cs="Times New Roman"/>
          <w:sz w:val="24"/>
          <w:szCs w:val="24"/>
        </w:rPr>
        <w:t>Several evaluation metrics were used to assess the model performance during training, including:</w:t>
      </w:r>
    </w:p>
    <w:p w14:paraId="0300AB59" w14:textId="77777777" w:rsidR="008C46E1" w:rsidRPr="008C46E1"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541BF2">
        <w:rPr>
          <w:rFonts w:ascii="Times New Roman" w:eastAsia="Calibri" w:hAnsi="Times New Roman" w:cs="Times New Roman"/>
          <w:b/>
          <w:bCs/>
          <w:sz w:val="24"/>
          <w:szCs w:val="24"/>
        </w:rPr>
        <w:t>Accuracy:</w:t>
      </w:r>
      <w:r w:rsidRPr="008C46E1">
        <w:rPr>
          <w:rFonts w:ascii="Times New Roman" w:eastAsia="Calibri" w:hAnsi="Times New Roman" w:cs="Times New Roman"/>
          <w:sz w:val="24"/>
          <w:szCs w:val="24"/>
        </w:rPr>
        <w:t xml:space="preserve"> The percentage of correctly classified instances out of all instances.</w:t>
      </w:r>
    </w:p>
    <w:p w14:paraId="4BBA36F8" w14:textId="77777777" w:rsidR="008C46E1" w:rsidRPr="008C46E1"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541BF2">
        <w:rPr>
          <w:rFonts w:ascii="Times New Roman" w:eastAsia="Calibri" w:hAnsi="Times New Roman" w:cs="Times New Roman"/>
          <w:b/>
          <w:bCs/>
          <w:sz w:val="24"/>
          <w:szCs w:val="24"/>
        </w:rPr>
        <w:t>Precision, Recall, F1-Score:</w:t>
      </w:r>
      <w:r w:rsidRPr="008C46E1">
        <w:rPr>
          <w:rFonts w:ascii="Times New Roman" w:eastAsia="Calibri" w:hAnsi="Times New Roman" w:cs="Times New Roman"/>
          <w:sz w:val="24"/>
          <w:szCs w:val="24"/>
        </w:rPr>
        <w:t xml:space="preserve"> These metrics provide a more balanced view of the model's performance, especially in the case of imbalanced datasets.</w:t>
      </w:r>
    </w:p>
    <w:p w14:paraId="32E47651" w14:textId="019BC371" w:rsidR="007E384E" w:rsidRPr="008C46E1"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541BF2">
        <w:rPr>
          <w:rFonts w:ascii="Times New Roman" w:eastAsia="Calibri" w:hAnsi="Times New Roman" w:cs="Times New Roman"/>
          <w:b/>
          <w:bCs/>
          <w:sz w:val="24"/>
          <w:szCs w:val="24"/>
        </w:rPr>
        <w:lastRenderedPageBreak/>
        <w:t>ROC-AUC Score:</w:t>
      </w:r>
      <w:r w:rsidRPr="008C46E1">
        <w:rPr>
          <w:rFonts w:ascii="Times New Roman" w:eastAsia="Calibri" w:hAnsi="Times New Roman" w:cs="Times New Roman"/>
          <w:sz w:val="24"/>
          <w:szCs w:val="24"/>
        </w:rPr>
        <w:t xml:space="preserve"> The Receiver Operating Characteristic curve and its corresponding Area Under the Curve (AUC) were used to measure the trade-off between true positive rate and false positive rate.</w:t>
      </w:r>
    </w:p>
    <w:p w14:paraId="228CAEBE" w14:textId="77777777" w:rsidR="008C46E1" w:rsidRPr="00541BF2"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b/>
          <w:bCs/>
          <w:sz w:val="24"/>
          <w:szCs w:val="24"/>
        </w:rPr>
      </w:pPr>
      <w:r w:rsidRPr="00541BF2">
        <w:rPr>
          <w:rFonts w:ascii="Times New Roman" w:eastAsia="Calibri" w:hAnsi="Times New Roman" w:cs="Times New Roman"/>
          <w:b/>
          <w:bCs/>
          <w:sz w:val="24"/>
          <w:szCs w:val="24"/>
        </w:rPr>
        <w:t>4.5. Model Testing and Evaluation</w:t>
      </w:r>
    </w:p>
    <w:p w14:paraId="664AE5DE" w14:textId="63DFACFF" w:rsidR="008C46E1" w:rsidRPr="008C46E1"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8C46E1">
        <w:rPr>
          <w:rFonts w:ascii="Times New Roman" w:eastAsia="Calibri" w:hAnsi="Times New Roman" w:cs="Times New Roman"/>
          <w:sz w:val="24"/>
          <w:szCs w:val="24"/>
        </w:rPr>
        <w:t>After training and cross-validation, the final model was evaluated on the test set to assess its performance on unseen data. The evaluation process included:</w:t>
      </w:r>
    </w:p>
    <w:p w14:paraId="4E824E21" w14:textId="413FE4C1" w:rsidR="008C46E1" w:rsidRPr="00541BF2"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b/>
          <w:bCs/>
          <w:sz w:val="24"/>
          <w:szCs w:val="24"/>
        </w:rPr>
      </w:pPr>
      <w:r w:rsidRPr="00541BF2">
        <w:rPr>
          <w:rFonts w:ascii="Times New Roman" w:eastAsia="Calibri" w:hAnsi="Times New Roman" w:cs="Times New Roman"/>
          <w:b/>
          <w:bCs/>
          <w:sz w:val="24"/>
          <w:szCs w:val="24"/>
        </w:rPr>
        <w:t>Confusion Matrix:</w:t>
      </w:r>
      <w:r w:rsidR="00541BF2">
        <w:rPr>
          <w:rFonts w:ascii="Times New Roman" w:eastAsia="Calibri" w:hAnsi="Times New Roman" w:cs="Times New Roman"/>
          <w:b/>
          <w:bCs/>
          <w:sz w:val="24"/>
          <w:szCs w:val="24"/>
        </w:rPr>
        <w:t xml:space="preserve"> </w:t>
      </w:r>
      <w:r w:rsidRPr="008C46E1">
        <w:rPr>
          <w:rFonts w:ascii="Times New Roman" w:eastAsia="Calibri" w:hAnsi="Times New Roman" w:cs="Times New Roman"/>
          <w:sz w:val="24"/>
          <w:szCs w:val="24"/>
        </w:rPr>
        <w:t>A confusion matrix was generated to evaluate the model's classification performance. It shows the number of true positives, true negatives, false positives, and false negatives, allowing a detailed examination of the model's strengths and weaknesses.</w:t>
      </w:r>
    </w:p>
    <w:p w14:paraId="7CF2CEFB" w14:textId="30A0E5BA" w:rsidR="008C46E1" w:rsidRPr="00541BF2"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b/>
          <w:bCs/>
          <w:sz w:val="24"/>
          <w:szCs w:val="24"/>
        </w:rPr>
      </w:pPr>
      <w:r w:rsidRPr="00541BF2">
        <w:rPr>
          <w:rFonts w:ascii="Times New Roman" w:eastAsia="Calibri" w:hAnsi="Times New Roman" w:cs="Times New Roman"/>
          <w:b/>
          <w:bCs/>
          <w:sz w:val="24"/>
          <w:szCs w:val="24"/>
        </w:rPr>
        <w:t>Precision-Recall and ROC Curves:</w:t>
      </w:r>
      <w:r w:rsidR="00541BF2">
        <w:rPr>
          <w:rFonts w:ascii="Times New Roman" w:eastAsia="Calibri" w:hAnsi="Times New Roman" w:cs="Times New Roman"/>
          <w:b/>
          <w:bCs/>
          <w:sz w:val="24"/>
          <w:szCs w:val="24"/>
        </w:rPr>
        <w:t xml:space="preserve"> </w:t>
      </w:r>
      <w:r w:rsidRPr="008C46E1">
        <w:rPr>
          <w:rFonts w:ascii="Times New Roman" w:eastAsia="Calibri" w:hAnsi="Times New Roman" w:cs="Times New Roman"/>
          <w:sz w:val="24"/>
          <w:szCs w:val="24"/>
        </w:rPr>
        <w:t>Precision-Recall curves were plotted to analyze the model’s performance, especially given the imbalanced nature of the dataset. The Area Under the Precision-Recall Curve (PR AUC) was also computed to summarize the model's precision and recall performance.</w:t>
      </w:r>
    </w:p>
    <w:p w14:paraId="09FB64EE" w14:textId="77777777" w:rsidR="008C46E1" w:rsidRPr="008C46E1"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8C46E1">
        <w:rPr>
          <w:rFonts w:ascii="Times New Roman" w:eastAsia="Calibri" w:hAnsi="Times New Roman" w:cs="Times New Roman"/>
          <w:sz w:val="24"/>
          <w:szCs w:val="24"/>
        </w:rPr>
        <w:t>The Receiver Operating Characteristic (ROC) curve was plotted to evaluate the trade-off between sensitivity (recall) and specificity (1 - false positive rate), and the Area Under the ROC Curve (AUC) was calculated to summarize the model's ability to discriminate between classes.</w:t>
      </w:r>
    </w:p>
    <w:p w14:paraId="18D9312F" w14:textId="533078F1" w:rsidR="008C46E1" w:rsidRPr="00541BF2"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b/>
          <w:bCs/>
          <w:sz w:val="24"/>
          <w:szCs w:val="24"/>
        </w:rPr>
      </w:pPr>
      <w:r w:rsidRPr="00541BF2">
        <w:rPr>
          <w:rFonts w:ascii="Times New Roman" w:eastAsia="Calibri" w:hAnsi="Times New Roman" w:cs="Times New Roman"/>
          <w:b/>
          <w:bCs/>
          <w:sz w:val="24"/>
          <w:szCs w:val="24"/>
        </w:rPr>
        <w:t>F1-Score Analysis:</w:t>
      </w:r>
      <w:r w:rsidR="00541BF2">
        <w:rPr>
          <w:rFonts w:ascii="Times New Roman" w:eastAsia="Calibri" w:hAnsi="Times New Roman" w:cs="Times New Roman"/>
          <w:b/>
          <w:bCs/>
          <w:sz w:val="24"/>
          <w:szCs w:val="24"/>
        </w:rPr>
        <w:t xml:space="preserve"> </w:t>
      </w:r>
      <w:r w:rsidRPr="008C46E1">
        <w:rPr>
          <w:rFonts w:ascii="Times New Roman" w:eastAsia="Calibri" w:hAnsi="Times New Roman" w:cs="Times New Roman"/>
          <w:sz w:val="24"/>
          <w:szCs w:val="24"/>
        </w:rPr>
        <w:t xml:space="preserve">The F1-Score, which is the harmonic </w:t>
      </w:r>
      <w:proofErr w:type="gramStart"/>
      <w:r w:rsidRPr="008C46E1">
        <w:rPr>
          <w:rFonts w:ascii="Times New Roman" w:eastAsia="Calibri" w:hAnsi="Times New Roman" w:cs="Times New Roman"/>
          <w:sz w:val="24"/>
          <w:szCs w:val="24"/>
        </w:rPr>
        <w:t>mean</w:t>
      </w:r>
      <w:proofErr w:type="gramEnd"/>
      <w:r w:rsidRPr="008C46E1">
        <w:rPr>
          <w:rFonts w:ascii="Times New Roman" w:eastAsia="Calibri" w:hAnsi="Times New Roman" w:cs="Times New Roman"/>
          <w:sz w:val="24"/>
          <w:szCs w:val="24"/>
        </w:rPr>
        <w:t xml:space="preserve"> of precision and recall, was used to provide a single metric that balances the trade-off between precision and recall. This was particularly useful given the class imbalance in the dataset.</w:t>
      </w:r>
    </w:p>
    <w:p w14:paraId="6310372B" w14:textId="77777777" w:rsidR="00541BF2" w:rsidRDefault="00541BF2" w:rsidP="008C46E1">
      <w:pPr>
        <w:pBdr>
          <w:top w:val="nil"/>
          <w:left w:val="nil"/>
          <w:bottom w:val="nil"/>
          <w:right w:val="nil"/>
          <w:between w:val="nil"/>
        </w:pBdr>
        <w:spacing w:before="240" w:after="240" w:line="480" w:lineRule="auto"/>
        <w:jc w:val="both"/>
        <w:rPr>
          <w:rFonts w:ascii="Times New Roman" w:eastAsia="Calibri" w:hAnsi="Times New Roman" w:cs="Times New Roman"/>
          <w:b/>
          <w:bCs/>
          <w:sz w:val="24"/>
          <w:szCs w:val="24"/>
        </w:rPr>
      </w:pPr>
    </w:p>
    <w:p w14:paraId="0FB864EB" w14:textId="1C55F7F7" w:rsidR="008C46E1" w:rsidRPr="00541BF2"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b/>
          <w:bCs/>
          <w:sz w:val="24"/>
          <w:szCs w:val="24"/>
        </w:rPr>
      </w:pPr>
      <w:r w:rsidRPr="00541BF2">
        <w:rPr>
          <w:rFonts w:ascii="Times New Roman" w:eastAsia="Calibri" w:hAnsi="Times New Roman" w:cs="Times New Roman"/>
          <w:b/>
          <w:bCs/>
          <w:sz w:val="24"/>
          <w:szCs w:val="24"/>
        </w:rPr>
        <w:lastRenderedPageBreak/>
        <w:t>Model Comparison:</w:t>
      </w:r>
      <w:r w:rsidR="00541BF2">
        <w:rPr>
          <w:rFonts w:ascii="Times New Roman" w:eastAsia="Calibri" w:hAnsi="Times New Roman" w:cs="Times New Roman"/>
          <w:b/>
          <w:bCs/>
          <w:sz w:val="24"/>
          <w:szCs w:val="24"/>
        </w:rPr>
        <w:t xml:space="preserve"> </w:t>
      </w:r>
      <w:r w:rsidRPr="008C46E1">
        <w:rPr>
          <w:rFonts w:ascii="Times New Roman" w:eastAsia="Calibri" w:hAnsi="Times New Roman" w:cs="Times New Roman"/>
          <w:sz w:val="24"/>
          <w:szCs w:val="24"/>
        </w:rPr>
        <w:t xml:space="preserve">A comparison of the results from all models (Logistic Regression, Decision Tree, Random Forest, SVM, and </w:t>
      </w:r>
      <w:proofErr w:type="spellStart"/>
      <w:r w:rsidRPr="008C46E1">
        <w:rPr>
          <w:rFonts w:ascii="Times New Roman" w:eastAsia="Calibri" w:hAnsi="Times New Roman" w:cs="Times New Roman"/>
          <w:sz w:val="24"/>
          <w:szCs w:val="24"/>
        </w:rPr>
        <w:t>XGBoost</w:t>
      </w:r>
      <w:proofErr w:type="spellEnd"/>
      <w:r w:rsidRPr="008C46E1">
        <w:rPr>
          <w:rFonts w:ascii="Times New Roman" w:eastAsia="Calibri" w:hAnsi="Times New Roman" w:cs="Times New Roman"/>
          <w:sz w:val="24"/>
          <w:szCs w:val="24"/>
        </w:rPr>
        <w:t>) was conducted to identify which model provided the best balance of performance metrics.</w:t>
      </w:r>
    </w:p>
    <w:p w14:paraId="300453AE" w14:textId="77777777" w:rsidR="008C46E1" w:rsidRPr="008C46E1"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8C46E1">
        <w:rPr>
          <w:rFonts w:ascii="Times New Roman" w:eastAsia="Calibri" w:hAnsi="Times New Roman" w:cs="Times New Roman"/>
          <w:sz w:val="24"/>
          <w:szCs w:val="24"/>
        </w:rPr>
        <w:t>4</w:t>
      </w:r>
      <w:r w:rsidRPr="00541BF2">
        <w:rPr>
          <w:rFonts w:ascii="Times New Roman" w:eastAsia="Calibri" w:hAnsi="Times New Roman" w:cs="Times New Roman"/>
          <w:b/>
          <w:bCs/>
          <w:sz w:val="24"/>
          <w:szCs w:val="24"/>
        </w:rPr>
        <w:t>.6. Summary</w:t>
      </w:r>
    </w:p>
    <w:p w14:paraId="0CEE17DC" w14:textId="537E8DC5" w:rsidR="008C46E1" w:rsidRPr="008C46E1"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8C46E1">
        <w:rPr>
          <w:rFonts w:ascii="Times New Roman" w:eastAsia="Calibri" w:hAnsi="Times New Roman" w:cs="Times New Roman"/>
          <w:sz w:val="24"/>
          <w:szCs w:val="24"/>
        </w:rPr>
        <w:t xml:space="preserve">The methodology provided a systematic approach to building and evaluating a loan approval prediction model. The following steps </w:t>
      </w:r>
      <w:r w:rsidR="00541BF2" w:rsidRPr="008C46E1">
        <w:rPr>
          <w:rFonts w:ascii="Times New Roman" w:eastAsia="Calibri" w:hAnsi="Times New Roman" w:cs="Times New Roman"/>
          <w:sz w:val="24"/>
          <w:szCs w:val="24"/>
        </w:rPr>
        <w:t>were as follows</w:t>
      </w:r>
      <w:r w:rsidRPr="008C46E1">
        <w:rPr>
          <w:rFonts w:ascii="Times New Roman" w:eastAsia="Calibri" w:hAnsi="Times New Roman" w:cs="Times New Roman"/>
          <w:sz w:val="24"/>
          <w:szCs w:val="24"/>
        </w:rPr>
        <w:t>:</w:t>
      </w:r>
    </w:p>
    <w:p w14:paraId="25161636" w14:textId="77777777" w:rsidR="008C46E1" w:rsidRPr="008C46E1"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8C46E1">
        <w:rPr>
          <w:rFonts w:ascii="Times New Roman" w:eastAsia="Calibri" w:hAnsi="Times New Roman" w:cs="Times New Roman"/>
          <w:sz w:val="24"/>
          <w:szCs w:val="24"/>
        </w:rPr>
        <w:t>Preprocessed the dataset by handling missing values, encoding categorical variables, and scaling numerical features.</w:t>
      </w:r>
    </w:p>
    <w:p w14:paraId="5B5ECD70" w14:textId="77777777" w:rsidR="008C46E1" w:rsidRPr="008C46E1"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8C46E1">
        <w:rPr>
          <w:rFonts w:ascii="Times New Roman" w:eastAsia="Calibri" w:hAnsi="Times New Roman" w:cs="Times New Roman"/>
          <w:sz w:val="24"/>
          <w:szCs w:val="24"/>
        </w:rPr>
        <w:t xml:space="preserve">Engineered new features like </w:t>
      </w:r>
      <w:proofErr w:type="spellStart"/>
      <w:r w:rsidRPr="008C46E1">
        <w:rPr>
          <w:rFonts w:ascii="Times New Roman" w:eastAsia="Calibri" w:hAnsi="Times New Roman" w:cs="Times New Roman"/>
          <w:sz w:val="24"/>
          <w:szCs w:val="24"/>
        </w:rPr>
        <w:t>TotalIncome</w:t>
      </w:r>
      <w:proofErr w:type="spellEnd"/>
      <w:r w:rsidRPr="008C46E1">
        <w:rPr>
          <w:rFonts w:ascii="Times New Roman" w:eastAsia="Calibri" w:hAnsi="Times New Roman" w:cs="Times New Roman"/>
          <w:sz w:val="24"/>
          <w:szCs w:val="24"/>
        </w:rPr>
        <w:t xml:space="preserve"> and discretized certain numerical features to reduce the impact of outliers.</w:t>
      </w:r>
    </w:p>
    <w:p w14:paraId="5EFC27E3" w14:textId="77777777" w:rsidR="008C46E1" w:rsidRPr="008C46E1"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8C46E1">
        <w:rPr>
          <w:rFonts w:ascii="Times New Roman" w:eastAsia="Calibri" w:hAnsi="Times New Roman" w:cs="Times New Roman"/>
          <w:sz w:val="24"/>
          <w:szCs w:val="24"/>
        </w:rPr>
        <w:t xml:space="preserve">Developed and trained multiple </w:t>
      </w:r>
      <w:proofErr w:type="gramStart"/>
      <w:r w:rsidRPr="008C46E1">
        <w:rPr>
          <w:rFonts w:ascii="Times New Roman" w:eastAsia="Calibri" w:hAnsi="Times New Roman" w:cs="Times New Roman"/>
          <w:sz w:val="24"/>
          <w:szCs w:val="24"/>
        </w:rPr>
        <w:t>machine</w:t>
      </w:r>
      <w:proofErr w:type="gramEnd"/>
      <w:r w:rsidRPr="008C46E1">
        <w:rPr>
          <w:rFonts w:ascii="Times New Roman" w:eastAsia="Calibri" w:hAnsi="Times New Roman" w:cs="Times New Roman"/>
          <w:sz w:val="24"/>
          <w:szCs w:val="24"/>
        </w:rPr>
        <w:t xml:space="preserve"> learning models, including Logistic Regression, Decision Trees, Random Forest, SVM, and </w:t>
      </w:r>
      <w:proofErr w:type="spellStart"/>
      <w:r w:rsidRPr="008C46E1">
        <w:rPr>
          <w:rFonts w:ascii="Times New Roman" w:eastAsia="Calibri" w:hAnsi="Times New Roman" w:cs="Times New Roman"/>
          <w:sz w:val="24"/>
          <w:szCs w:val="24"/>
        </w:rPr>
        <w:t>XGBoost</w:t>
      </w:r>
      <w:proofErr w:type="spellEnd"/>
      <w:r w:rsidRPr="008C46E1">
        <w:rPr>
          <w:rFonts w:ascii="Times New Roman" w:eastAsia="Calibri" w:hAnsi="Times New Roman" w:cs="Times New Roman"/>
          <w:sz w:val="24"/>
          <w:szCs w:val="24"/>
        </w:rPr>
        <w:t>.</w:t>
      </w:r>
    </w:p>
    <w:p w14:paraId="360D3EAA" w14:textId="4A3414D4" w:rsidR="008A1B7E" w:rsidRDefault="008C46E1" w:rsidP="008C46E1">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8C46E1">
        <w:rPr>
          <w:rFonts w:ascii="Times New Roman" w:eastAsia="Calibri" w:hAnsi="Times New Roman" w:cs="Times New Roman"/>
          <w:sz w:val="24"/>
          <w:szCs w:val="24"/>
        </w:rPr>
        <w:t>Evaluated the models using a range of performance metrics, including accuracy, precision, recall, F1-score, ROC-AUC, and confusion matrices</w:t>
      </w:r>
      <w:r w:rsidRPr="001517D3">
        <w:rPr>
          <w:rFonts w:ascii="Times New Roman" w:eastAsia="Calibri" w:hAnsi="Times New Roman" w:cs="Times New Roman"/>
          <w:sz w:val="24"/>
          <w:szCs w:val="24"/>
        </w:rPr>
        <w:t>.</w:t>
      </w:r>
    </w:p>
    <w:p w14:paraId="1A59600A" w14:textId="71063392" w:rsidR="007E384E" w:rsidRPr="001517D3" w:rsidRDefault="007E384E" w:rsidP="008C46E1">
      <w:pPr>
        <w:pBdr>
          <w:top w:val="nil"/>
          <w:left w:val="nil"/>
          <w:bottom w:val="nil"/>
          <w:right w:val="nil"/>
          <w:between w:val="nil"/>
        </w:pBdr>
        <w:spacing w:before="240" w:after="240" w:line="48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2561AF89" wp14:editId="4E373F89">
            <wp:extent cx="5943600" cy="4688205"/>
            <wp:effectExtent l="0" t="0" r="0" b="0"/>
            <wp:docPr id="473433872"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33872" name="Picture 6" descr="A screenshot of a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688205"/>
                    </a:xfrm>
                    <a:prstGeom prst="rect">
                      <a:avLst/>
                    </a:prstGeom>
                  </pic:spPr>
                </pic:pic>
              </a:graphicData>
            </a:graphic>
          </wp:inline>
        </w:drawing>
      </w:r>
      <w:r>
        <w:rPr>
          <w:rFonts w:ascii="Times New Roman" w:hAnsi="Times New Roman" w:cs="Times New Roman"/>
          <w:noProof/>
        </w:rPr>
        <w:lastRenderedPageBreak/>
        <w:drawing>
          <wp:inline distT="0" distB="0" distL="0" distR="0" wp14:anchorId="15F54C12" wp14:editId="2DC7539F">
            <wp:extent cx="5943600" cy="3989070"/>
            <wp:effectExtent l="0" t="0" r="0" b="0"/>
            <wp:docPr id="169619551" name="Picture 7" descr="A graph of a graph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9551" name="Picture 7" descr="A graph of a graph with tex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3989070"/>
                    </a:xfrm>
                    <a:prstGeom prst="rect">
                      <a:avLst/>
                    </a:prstGeom>
                  </pic:spPr>
                </pic:pic>
              </a:graphicData>
            </a:graphic>
          </wp:inline>
        </w:drawing>
      </w:r>
    </w:p>
    <w:p w14:paraId="3529C5F7" w14:textId="1D46A358" w:rsidR="008A1B7E" w:rsidRPr="00094D74" w:rsidRDefault="00000000" w:rsidP="00094D74">
      <w:pPr>
        <w:pStyle w:val="Heading2"/>
        <w:numPr>
          <w:ilvl w:val="0"/>
          <w:numId w:val="17"/>
        </w:numPr>
        <w:pBdr>
          <w:top w:val="nil"/>
          <w:left w:val="nil"/>
          <w:bottom w:val="nil"/>
          <w:right w:val="nil"/>
          <w:between w:val="nil"/>
        </w:pBdr>
        <w:spacing w:line="480" w:lineRule="auto"/>
        <w:ind w:left="0"/>
        <w:jc w:val="both"/>
        <w:rPr>
          <w:rFonts w:ascii="Times New Roman" w:eastAsia="Calibri" w:hAnsi="Times New Roman" w:cs="Times New Roman"/>
          <w:b/>
          <w:sz w:val="24"/>
          <w:szCs w:val="24"/>
        </w:rPr>
      </w:pPr>
      <w:bookmarkStart w:id="56" w:name="_Toc185245426"/>
      <w:r w:rsidRPr="00094D74">
        <w:rPr>
          <w:rFonts w:ascii="Times New Roman" w:eastAsia="Calibri" w:hAnsi="Times New Roman" w:cs="Times New Roman"/>
          <w:b/>
          <w:sz w:val="24"/>
          <w:szCs w:val="24"/>
        </w:rPr>
        <w:t>Result &amp; Evaluation</w:t>
      </w:r>
      <w:bookmarkEnd w:id="56"/>
    </w:p>
    <w:p w14:paraId="17729B65" w14:textId="52DFCED5" w:rsidR="00541BF2" w:rsidRPr="00541BF2" w:rsidRDefault="00541BF2" w:rsidP="00541BF2">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541BF2">
        <w:rPr>
          <w:rFonts w:ascii="Times New Roman" w:eastAsia="Calibri" w:hAnsi="Times New Roman" w:cs="Times New Roman"/>
          <w:sz w:val="24"/>
          <w:szCs w:val="24"/>
        </w:rPr>
        <w:t>In this section, the results obtained from the models tested during the project are presented and evaluated. The models were trained in the preprocessed dataset, and their performances were evaluated based on various metrics such as accuracy, precision, recall, F1-score, and area under the ROC curve (AUC). This section also includes an in-depth analysis of confusion matrices, precision-recall curves, and further insights from the data.</w:t>
      </w:r>
    </w:p>
    <w:p w14:paraId="22C038A7" w14:textId="77777777" w:rsidR="00541BF2" w:rsidRPr="00541BF2" w:rsidRDefault="00541BF2" w:rsidP="00541BF2">
      <w:pPr>
        <w:pBdr>
          <w:top w:val="nil"/>
          <w:left w:val="nil"/>
          <w:bottom w:val="nil"/>
          <w:right w:val="nil"/>
          <w:between w:val="nil"/>
        </w:pBdr>
        <w:spacing w:before="240" w:after="240" w:line="480" w:lineRule="auto"/>
        <w:jc w:val="both"/>
        <w:rPr>
          <w:rFonts w:ascii="Times New Roman" w:eastAsia="Calibri" w:hAnsi="Times New Roman" w:cs="Times New Roman"/>
          <w:b/>
          <w:bCs/>
          <w:sz w:val="24"/>
          <w:szCs w:val="24"/>
        </w:rPr>
      </w:pPr>
      <w:r w:rsidRPr="00541BF2">
        <w:rPr>
          <w:rFonts w:ascii="Times New Roman" w:eastAsia="Calibri" w:hAnsi="Times New Roman" w:cs="Times New Roman"/>
          <w:b/>
          <w:bCs/>
          <w:sz w:val="24"/>
          <w:szCs w:val="24"/>
        </w:rPr>
        <w:t>5.1. Quantitative Analysis</w:t>
      </w:r>
    </w:p>
    <w:p w14:paraId="0BBB0636" w14:textId="3C00A8FD" w:rsidR="00541BF2" w:rsidRPr="00541BF2" w:rsidRDefault="00541BF2" w:rsidP="00541BF2">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541BF2">
        <w:rPr>
          <w:rFonts w:ascii="Times New Roman" w:eastAsia="Calibri" w:hAnsi="Times New Roman" w:cs="Times New Roman"/>
          <w:sz w:val="24"/>
          <w:szCs w:val="24"/>
        </w:rPr>
        <w:t>The following table provides a summary of the key performance metrics for each of the models tested:</w:t>
      </w:r>
    </w:p>
    <w:tbl>
      <w:tblPr>
        <w:tblStyle w:val="GridTable5Dark"/>
        <w:tblW w:w="0" w:type="auto"/>
        <w:tblLook w:val="04A0" w:firstRow="1" w:lastRow="0" w:firstColumn="1" w:lastColumn="0" w:noHBand="0" w:noVBand="1"/>
      </w:tblPr>
      <w:tblGrid>
        <w:gridCol w:w="1558"/>
        <w:gridCol w:w="1558"/>
        <w:gridCol w:w="1558"/>
        <w:gridCol w:w="1558"/>
        <w:gridCol w:w="1559"/>
        <w:gridCol w:w="1559"/>
      </w:tblGrid>
      <w:tr w:rsidR="00541BF2" w:rsidRPr="00541BF2" w14:paraId="0438DCD2" w14:textId="77777777" w:rsidTr="00541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48A940F4" w14:textId="77777777" w:rsidR="00541BF2" w:rsidRPr="00541BF2" w:rsidRDefault="00541BF2" w:rsidP="006831A5">
            <w:pPr>
              <w:spacing w:before="240" w:after="240" w:line="480" w:lineRule="auto"/>
              <w:jc w:val="both"/>
              <w:rPr>
                <w:rFonts w:ascii="Times New Roman" w:eastAsia="Calibri" w:hAnsi="Times New Roman" w:cs="Times New Roman"/>
                <w:sz w:val="24"/>
                <w:szCs w:val="24"/>
              </w:rPr>
            </w:pPr>
            <w:r w:rsidRPr="00541BF2">
              <w:rPr>
                <w:rFonts w:ascii="Times New Roman" w:eastAsia="Calibri" w:hAnsi="Times New Roman" w:cs="Times New Roman"/>
                <w:sz w:val="24"/>
                <w:szCs w:val="24"/>
              </w:rPr>
              <w:lastRenderedPageBreak/>
              <w:t>Model</w:t>
            </w:r>
          </w:p>
        </w:tc>
        <w:tc>
          <w:tcPr>
            <w:tcW w:w="1558" w:type="dxa"/>
          </w:tcPr>
          <w:p w14:paraId="202DAC21" w14:textId="77777777" w:rsidR="00541BF2" w:rsidRPr="00541BF2" w:rsidRDefault="00541BF2" w:rsidP="006831A5">
            <w:pPr>
              <w:spacing w:before="240" w:after="240" w:line="480" w:lineRule="auto"/>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Accuracy</w:t>
            </w:r>
          </w:p>
        </w:tc>
        <w:tc>
          <w:tcPr>
            <w:tcW w:w="1558" w:type="dxa"/>
          </w:tcPr>
          <w:p w14:paraId="13313F83" w14:textId="77777777" w:rsidR="00541BF2" w:rsidRPr="00541BF2" w:rsidRDefault="00541BF2" w:rsidP="006831A5">
            <w:pPr>
              <w:spacing w:before="240" w:after="240" w:line="480" w:lineRule="auto"/>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Precision</w:t>
            </w:r>
          </w:p>
        </w:tc>
        <w:tc>
          <w:tcPr>
            <w:tcW w:w="1558" w:type="dxa"/>
          </w:tcPr>
          <w:p w14:paraId="635E500A" w14:textId="77777777" w:rsidR="00541BF2" w:rsidRPr="00541BF2" w:rsidRDefault="00541BF2" w:rsidP="006831A5">
            <w:pPr>
              <w:spacing w:before="240" w:after="240" w:line="480" w:lineRule="auto"/>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Recall</w:t>
            </w:r>
          </w:p>
        </w:tc>
        <w:tc>
          <w:tcPr>
            <w:tcW w:w="1559" w:type="dxa"/>
          </w:tcPr>
          <w:p w14:paraId="34318C77" w14:textId="77777777" w:rsidR="00541BF2" w:rsidRPr="00541BF2" w:rsidRDefault="00541BF2" w:rsidP="006831A5">
            <w:pPr>
              <w:spacing w:before="240" w:after="240" w:line="480" w:lineRule="auto"/>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F1-Score</w:t>
            </w:r>
          </w:p>
        </w:tc>
        <w:tc>
          <w:tcPr>
            <w:tcW w:w="1559" w:type="dxa"/>
          </w:tcPr>
          <w:p w14:paraId="6BE67C3B" w14:textId="77777777" w:rsidR="00541BF2" w:rsidRPr="00541BF2" w:rsidRDefault="00541BF2" w:rsidP="006831A5">
            <w:pPr>
              <w:spacing w:before="240" w:after="240" w:line="480" w:lineRule="auto"/>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AUC Score</w:t>
            </w:r>
          </w:p>
        </w:tc>
      </w:tr>
      <w:tr w:rsidR="00541BF2" w:rsidRPr="00541BF2" w14:paraId="705A68DE" w14:textId="77777777" w:rsidTr="00541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47C21A9" w14:textId="77777777" w:rsidR="00541BF2" w:rsidRPr="00541BF2" w:rsidRDefault="00541BF2" w:rsidP="006831A5">
            <w:pPr>
              <w:spacing w:before="240" w:after="240" w:line="480" w:lineRule="auto"/>
              <w:jc w:val="both"/>
              <w:rPr>
                <w:rFonts w:ascii="Times New Roman" w:eastAsia="Calibri" w:hAnsi="Times New Roman" w:cs="Times New Roman"/>
                <w:sz w:val="24"/>
                <w:szCs w:val="24"/>
              </w:rPr>
            </w:pPr>
            <w:r w:rsidRPr="00541BF2">
              <w:rPr>
                <w:rFonts w:ascii="Times New Roman" w:eastAsia="Calibri" w:hAnsi="Times New Roman" w:cs="Times New Roman"/>
                <w:sz w:val="24"/>
                <w:szCs w:val="24"/>
              </w:rPr>
              <w:t>Logistic Regression</w:t>
            </w:r>
          </w:p>
        </w:tc>
        <w:tc>
          <w:tcPr>
            <w:tcW w:w="1558" w:type="dxa"/>
          </w:tcPr>
          <w:p w14:paraId="7923FACD" w14:textId="77777777" w:rsidR="00541BF2" w:rsidRPr="00541BF2" w:rsidRDefault="00541BF2" w:rsidP="006831A5">
            <w:pPr>
              <w:spacing w:before="240" w:after="240"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0.79</w:t>
            </w:r>
          </w:p>
        </w:tc>
        <w:tc>
          <w:tcPr>
            <w:tcW w:w="1558" w:type="dxa"/>
          </w:tcPr>
          <w:p w14:paraId="74598354" w14:textId="77777777" w:rsidR="00541BF2" w:rsidRPr="00541BF2" w:rsidRDefault="00541BF2" w:rsidP="006831A5">
            <w:pPr>
              <w:spacing w:before="240" w:after="240"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0.77</w:t>
            </w:r>
          </w:p>
        </w:tc>
        <w:tc>
          <w:tcPr>
            <w:tcW w:w="1558" w:type="dxa"/>
          </w:tcPr>
          <w:p w14:paraId="29102D45" w14:textId="77777777" w:rsidR="00541BF2" w:rsidRPr="00541BF2" w:rsidRDefault="00541BF2" w:rsidP="006831A5">
            <w:pPr>
              <w:spacing w:before="240" w:after="240"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0.72</w:t>
            </w:r>
          </w:p>
        </w:tc>
        <w:tc>
          <w:tcPr>
            <w:tcW w:w="1559" w:type="dxa"/>
          </w:tcPr>
          <w:p w14:paraId="6CA57E5D" w14:textId="77777777" w:rsidR="00541BF2" w:rsidRPr="00541BF2" w:rsidRDefault="00541BF2" w:rsidP="006831A5">
            <w:pPr>
              <w:spacing w:before="240" w:after="240"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0.74</w:t>
            </w:r>
          </w:p>
        </w:tc>
        <w:tc>
          <w:tcPr>
            <w:tcW w:w="1559" w:type="dxa"/>
          </w:tcPr>
          <w:p w14:paraId="23EDAEDF" w14:textId="77777777" w:rsidR="00541BF2" w:rsidRPr="00541BF2" w:rsidRDefault="00541BF2" w:rsidP="006831A5">
            <w:pPr>
              <w:spacing w:before="240" w:after="240"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0.83</w:t>
            </w:r>
          </w:p>
        </w:tc>
      </w:tr>
      <w:tr w:rsidR="00541BF2" w:rsidRPr="00541BF2" w14:paraId="065FEF90" w14:textId="77777777" w:rsidTr="00541BF2">
        <w:tc>
          <w:tcPr>
            <w:cnfStyle w:val="001000000000" w:firstRow="0" w:lastRow="0" w:firstColumn="1" w:lastColumn="0" w:oddVBand="0" w:evenVBand="0" w:oddHBand="0" w:evenHBand="0" w:firstRowFirstColumn="0" w:firstRowLastColumn="0" w:lastRowFirstColumn="0" w:lastRowLastColumn="0"/>
            <w:tcW w:w="1558" w:type="dxa"/>
          </w:tcPr>
          <w:p w14:paraId="5775EDE7" w14:textId="77777777" w:rsidR="00541BF2" w:rsidRPr="00541BF2" w:rsidRDefault="00541BF2" w:rsidP="006831A5">
            <w:pPr>
              <w:spacing w:before="240" w:after="240" w:line="480" w:lineRule="auto"/>
              <w:jc w:val="both"/>
              <w:rPr>
                <w:rFonts w:ascii="Times New Roman" w:eastAsia="Calibri" w:hAnsi="Times New Roman" w:cs="Times New Roman"/>
                <w:sz w:val="24"/>
                <w:szCs w:val="24"/>
              </w:rPr>
            </w:pPr>
            <w:r w:rsidRPr="00541BF2">
              <w:rPr>
                <w:rFonts w:ascii="Times New Roman" w:eastAsia="Calibri" w:hAnsi="Times New Roman" w:cs="Times New Roman"/>
                <w:sz w:val="24"/>
                <w:szCs w:val="24"/>
              </w:rPr>
              <w:t>Decision Tree</w:t>
            </w:r>
          </w:p>
        </w:tc>
        <w:tc>
          <w:tcPr>
            <w:tcW w:w="1558" w:type="dxa"/>
          </w:tcPr>
          <w:p w14:paraId="6234AE6D" w14:textId="77777777" w:rsidR="00541BF2" w:rsidRPr="00541BF2" w:rsidRDefault="00541BF2" w:rsidP="006831A5">
            <w:pPr>
              <w:spacing w:before="240" w:after="240"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0.81</w:t>
            </w:r>
          </w:p>
        </w:tc>
        <w:tc>
          <w:tcPr>
            <w:tcW w:w="1558" w:type="dxa"/>
          </w:tcPr>
          <w:p w14:paraId="1A1480F0" w14:textId="77777777" w:rsidR="00541BF2" w:rsidRPr="00541BF2" w:rsidRDefault="00541BF2" w:rsidP="006831A5">
            <w:pPr>
              <w:spacing w:before="240" w:after="240"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0.75</w:t>
            </w:r>
          </w:p>
        </w:tc>
        <w:tc>
          <w:tcPr>
            <w:tcW w:w="1558" w:type="dxa"/>
          </w:tcPr>
          <w:p w14:paraId="1FA33BE6" w14:textId="77777777" w:rsidR="00541BF2" w:rsidRPr="00541BF2" w:rsidRDefault="00541BF2" w:rsidP="006831A5">
            <w:pPr>
              <w:spacing w:before="240" w:after="240"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0.78</w:t>
            </w:r>
          </w:p>
        </w:tc>
        <w:tc>
          <w:tcPr>
            <w:tcW w:w="1559" w:type="dxa"/>
          </w:tcPr>
          <w:p w14:paraId="543DAFAF" w14:textId="77777777" w:rsidR="00541BF2" w:rsidRPr="00541BF2" w:rsidRDefault="00541BF2" w:rsidP="006831A5">
            <w:pPr>
              <w:spacing w:before="240" w:after="240"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0.76</w:t>
            </w:r>
          </w:p>
        </w:tc>
        <w:tc>
          <w:tcPr>
            <w:tcW w:w="1559" w:type="dxa"/>
          </w:tcPr>
          <w:p w14:paraId="5D89B134" w14:textId="77777777" w:rsidR="00541BF2" w:rsidRPr="00541BF2" w:rsidRDefault="00541BF2" w:rsidP="006831A5">
            <w:pPr>
              <w:spacing w:before="240" w:after="240"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0.82</w:t>
            </w:r>
          </w:p>
        </w:tc>
      </w:tr>
      <w:tr w:rsidR="00541BF2" w:rsidRPr="00541BF2" w14:paraId="4B211FFA" w14:textId="77777777" w:rsidTr="00541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2976085C" w14:textId="77777777" w:rsidR="00541BF2" w:rsidRPr="00541BF2" w:rsidRDefault="00541BF2" w:rsidP="006831A5">
            <w:pPr>
              <w:spacing w:before="240" w:after="240" w:line="480" w:lineRule="auto"/>
              <w:jc w:val="both"/>
              <w:rPr>
                <w:rFonts w:ascii="Times New Roman" w:eastAsia="Calibri" w:hAnsi="Times New Roman" w:cs="Times New Roman"/>
                <w:sz w:val="24"/>
                <w:szCs w:val="24"/>
              </w:rPr>
            </w:pPr>
            <w:r w:rsidRPr="00541BF2">
              <w:rPr>
                <w:rFonts w:ascii="Times New Roman" w:eastAsia="Calibri" w:hAnsi="Times New Roman" w:cs="Times New Roman"/>
                <w:sz w:val="24"/>
                <w:szCs w:val="24"/>
              </w:rPr>
              <w:t>Random Forest</w:t>
            </w:r>
          </w:p>
        </w:tc>
        <w:tc>
          <w:tcPr>
            <w:tcW w:w="1558" w:type="dxa"/>
          </w:tcPr>
          <w:p w14:paraId="302B68DF" w14:textId="77777777" w:rsidR="00541BF2" w:rsidRPr="00541BF2" w:rsidRDefault="00541BF2" w:rsidP="006831A5">
            <w:pPr>
              <w:spacing w:before="240" w:after="240"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0.85</w:t>
            </w:r>
          </w:p>
        </w:tc>
        <w:tc>
          <w:tcPr>
            <w:tcW w:w="1558" w:type="dxa"/>
          </w:tcPr>
          <w:p w14:paraId="0C62F660" w14:textId="77777777" w:rsidR="00541BF2" w:rsidRPr="00541BF2" w:rsidRDefault="00541BF2" w:rsidP="006831A5">
            <w:pPr>
              <w:spacing w:before="240" w:after="240"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0.80</w:t>
            </w:r>
          </w:p>
        </w:tc>
        <w:tc>
          <w:tcPr>
            <w:tcW w:w="1558" w:type="dxa"/>
          </w:tcPr>
          <w:p w14:paraId="4B927FAA" w14:textId="77777777" w:rsidR="00541BF2" w:rsidRPr="00541BF2" w:rsidRDefault="00541BF2" w:rsidP="006831A5">
            <w:pPr>
              <w:spacing w:before="240" w:after="240"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0.83</w:t>
            </w:r>
          </w:p>
        </w:tc>
        <w:tc>
          <w:tcPr>
            <w:tcW w:w="1559" w:type="dxa"/>
          </w:tcPr>
          <w:p w14:paraId="4E387ED7" w14:textId="77777777" w:rsidR="00541BF2" w:rsidRPr="00541BF2" w:rsidRDefault="00541BF2" w:rsidP="006831A5">
            <w:pPr>
              <w:spacing w:before="240" w:after="240"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0.81</w:t>
            </w:r>
          </w:p>
        </w:tc>
        <w:tc>
          <w:tcPr>
            <w:tcW w:w="1559" w:type="dxa"/>
          </w:tcPr>
          <w:p w14:paraId="6866CF07" w14:textId="77777777" w:rsidR="00541BF2" w:rsidRPr="00541BF2" w:rsidRDefault="00541BF2" w:rsidP="006831A5">
            <w:pPr>
              <w:spacing w:before="240" w:after="240"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0.88</w:t>
            </w:r>
          </w:p>
        </w:tc>
      </w:tr>
      <w:tr w:rsidR="00541BF2" w:rsidRPr="00541BF2" w14:paraId="6ADFF1AD" w14:textId="77777777" w:rsidTr="00541BF2">
        <w:tc>
          <w:tcPr>
            <w:cnfStyle w:val="001000000000" w:firstRow="0" w:lastRow="0" w:firstColumn="1" w:lastColumn="0" w:oddVBand="0" w:evenVBand="0" w:oddHBand="0" w:evenHBand="0" w:firstRowFirstColumn="0" w:firstRowLastColumn="0" w:lastRowFirstColumn="0" w:lastRowLastColumn="0"/>
            <w:tcW w:w="1558" w:type="dxa"/>
          </w:tcPr>
          <w:p w14:paraId="50D48AE4" w14:textId="77777777" w:rsidR="00541BF2" w:rsidRPr="00541BF2" w:rsidRDefault="00541BF2" w:rsidP="006831A5">
            <w:pPr>
              <w:spacing w:before="240" w:after="240" w:line="480" w:lineRule="auto"/>
              <w:jc w:val="both"/>
              <w:rPr>
                <w:rFonts w:ascii="Times New Roman" w:eastAsia="Calibri" w:hAnsi="Times New Roman" w:cs="Times New Roman"/>
                <w:sz w:val="24"/>
                <w:szCs w:val="24"/>
              </w:rPr>
            </w:pPr>
            <w:r w:rsidRPr="00541BF2">
              <w:rPr>
                <w:rFonts w:ascii="Times New Roman" w:eastAsia="Calibri" w:hAnsi="Times New Roman" w:cs="Times New Roman"/>
                <w:sz w:val="24"/>
                <w:szCs w:val="24"/>
              </w:rPr>
              <w:t>SVM</w:t>
            </w:r>
          </w:p>
        </w:tc>
        <w:tc>
          <w:tcPr>
            <w:tcW w:w="1558" w:type="dxa"/>
          </w:tcPr>
          <w:p w14:paraId="04E13B34" w14:textId="77777777" w:rsidR="00541BF2" w:rsidRPr="00541BF2" w:rsidRDefault="00541BF2" w:rsidP="006831A5">
            <w:pPr>
              <w:spacing w:before="240" w:after="240"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0.83</w:t>
            </w:r>
          </w:p>
        </w:tc>
        <w:tc>
          <w:tcPr>
            <w:tcW w:w="1558" w:type="dxa"/>
          </w:tcPr>
          <w:p w14:paraId="4FA8DC5B" w14:textId="77777777" w:rsidR="00541BF2" w:rsidRPr="00541BF2" w:rsidRDefault="00541BF2" w:rsidP="006831A5">
            <w:pPr>
              <w:spacing w:before="240" w:after="240"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0.79</w:t>
            </w:r>
          </w:p>
        </w:tc>
        <w:tc>
          <w:tcPr>
            <w:tcW w:w="1558" w:type="dxa"/>
          </w:tcPr>
          <w:p w14:paraId="1C1A7E2E" w14:textId="77777777" w:rsidR="00541BF2" w:rsidRPr="00541BF2" w:rsidRDefault="00541BF2" w:rsidP="006831A5">
            <w:pPr>
              <w:spacing w:before="240" w:after="240"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0.80</w:t>
            </w:r>
          </w:p>
        </w:tc>
        <w:tc>
          <w:tcPr>
            <w:tcW w:w="1559" w:type="dxa"/>
          </w:tcPr>
          <w:p w14:paraId="3F676C80" w14:textId="77777777" w:rsidR="00541BF2" w:rsidRPr="00541BF2" w:rsidRDefault="00541BF2" w:rsidP="006831A5">
            <w:pPr>
              <w:spacing w:before="240" w:after="240"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0.79</w:t>
            </w:r>
          </w:p>
        </w:tc>
        <w:tc>
          <w:tcPr>
            <w:tcW w:w="1559" w:type="dxa"/>
          </w:tcPr>
          <w:p w14:paraId="7DBA3068" w14:textId="77777777" w:rsidR="00541BF2" w:rsidRPr="00541BF2" w:rsidRDefault="00541BF2" w:rsidP="006831A5">
            <w:pPr>
              <w:spacing w:before="240" w:after="240"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0.86</w:t>
            </w:r>
          </w:p>
        </w:tc>
      </w:tr>
      <w:tr w:rsidR="00541BF2" w:rsidRPr="00541BF2" w14:paraId="6CF7A3D2" w14:textId="77777777" w:rsidTr="00541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2C476944" w14:textId="77777777" w:rsidR="00541BF2" w:rsidRPr="00541BF2" w:rsidRDefault="00541BF2" w:rsidP="006831A5">
            <w:pPr>
              <w:spacing w:before="240" w:after="240" w:line="480" w:lineRule="auto"/>
              <w:jc w:val="both"/>
              <w:rPr>
                <w:rFonts w:ascii="Times New Roman" w:eastAsia="Calibri" w:hAnsi="Times New Roman" w:cs="Times New Roman"/>
                <w:sz w:val="24"/>
                <w:szCs w:val="24"/>
              </w:rPr>
            </w:pPr>
            <w:proofErr w:type="spellStart"/>
            <w:r w:rsidRPr="00541BF2">
              <w:rPr>
                <w:rFonts w:ascii="Times New Roman" w:eastAsia="Calibri" w:hAnsi="Times New Roman" w:cs="Times New Roman"/>
                <w:sz w:val="24"/>
                <w:szCs w:val="24"/>
              </w:rPr>
              <w:t>XGBoost</w:t>
            </w:r>
            <w:proofErr w:type="spellEnd"/>
          </w:p>
        </w:tc>
        <w:tc>
          <w:tcPr>
            <w:tcW w:w="1558" w:type="dxa"/>
          </w:tcPr>
          <w:p w14:paraId="4A9E3370" w14:textId="77777777" w:rsidR="00541BF2" w:rsidRPr="00541BF2" w:rsidRDefault="00541BF2" w:rsidP="006831A5">
            <w:pPr>
              <w:spacing w:before="240" w:after="240"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0.88</w:t>
            </w:r>
          </w:p>
        </w:tc>
        <w:tc>
          <w:tcPr>
            <w:tcW w:w="1558" w:type="dxa"/>
          </w:tcPr>
          <w:p w14:paraId="32283272" w14:textId="77777777" w:rsidR="00541BF2" w:rsidRPr="00541BF2" w:rsidRDefault="00541BF2" w:rsidP="006831A5">
            <w:pPr>
              <w:spacing w:before="240" w:after="240"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0.83</w:t>
            </w:r>
          </w:p>
        </w:tc>
        <w:tc>
          <w:tcPr>
            <w:tcW w:w="1558" w:type="dxa"/>
          </w:tcPr>
          <w:p w14:paraId="4B240253" w14:textId="77777777" w:rsidR="00541BF2" w:rsidRPr="00541BF2" w:rsidRDefault="00541BF2" w:rsidP="006831A5">
            <w:pPr>
              <w:spacing w:before="240" w:after="240"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0.85</w:t>
            </w:r>
          </w:p>
        </w:tc>
        <w:tc>
          <w:tcPr>
            <w:tcW w:w="1559" w:type="dxa"/>
          </w:tcPr>
          <w:p w14:paraId="3F7A0BDC" w14:textId="77777777" w:rsidR="00541BF2" w:rsidRPr="00541BF2" w:rsidRDefault="00541BF2" w:rsidP="006831A5">
            <w:pPr>
              <w:spacing w:before="240" w:after="240"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0.84</w:t>
            </w:r>
          </w:p>
        </w:tc>
        <w:tc>
          <w:tcPr>
            <w:tcW w:w="1559" w:type="dxa"/>
          </w:tcPr>
          <w:p w14:paraId="4825CB5E" w14:textId="77777777" w:rsidR="00541BF2" w:rsidRPr="00541BF2" w:rsidRDefault="00541BF2" w:rsidP="006831A5">
            <w:pPr>
              <w:spacing w:before="240" w:after="240"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0.91</w:t>
            </w:r>
          </w:p>
        </w:tc>
      </w:tr>
    </w:tbl>
    <w:p w14:paraId="44EF85AA" w14:textId="77777777" w:rsidR="00541BF2" w:rsidRDefault="00541BF2" w:rsidP="00541BF2">
      <w:pPr>
        <w:pBdr>
          <w:top w:val="nil"/>
          <w:left w:val="nil"/>
          <w:bottom w:val="nil"/>
          <w:right w:val="nil"/>
          <w:between w:val="nil"/>
        </w:pBdr>
        <w:spacing w:before="240" w:after="240" w:line="480" w:lineRule="auto"/>
        <w:jc w:val="both"/>
        <w:rPr>
          <w:rFonts w:ascii="Times New Roman" w:eastAsia="Calibri" w:hAnsi="Times New Roman" w:cs="Times New Roman"/>
          <w:b/>
          <w:bCs/>
          <w:sz w:val="24"/>
          <w:szCs w:val="24"/>
        </w:rPr>
      </w:pPr>
      <w:r w:rsidRPr="00541BF2">
        <w:rPr>
          <w:rFonts w:ascii="Times New Roman" w:eastAsia="Calibri" w:hAnsi="Times New Roman" w:cs="Times New Roman"/>
          <w:b/>
          <w:bCs/>
          <w:sz w:val="24"/>
          <w:szCs w:val="24"/>
        </w:rPr>
        <w:t>Observations:</w:t>
      </w:r>
      <w:r>
        <w:rPr>
          <w:rFonts w:ascii="Times New Roman" w:eastAsia="Calibri" w:hAnsi="Times New Roman" w:cs="Times New Roman"/>
          <w:b/>
          <w:bCs/>
          <w:sz w:val="24"/>
          <w:szCs w:val="24"/>
        </w:rPr>
        <w:t xml:space="preserve"> </w:t>
      </w:r>
    </w:p>
    <w:p w14:paraId="109D4A0F" w14:textId="25262F41" w:rsidR="00541BF2" w:rsidRPr="00541BF2" w:rsidRDefault="00541BF2" w:rsidP="00541BF2">
      <w:pPr>
        <w:pBdr>
          <w:top w:val="nil"/>
          <w:left w:val="nil"/>
          <w:bottom w:val="nil"/>
          <w:right w:val="nil"/>
          <w:between w:val="nil"/>
        </w:pBdr>
        <w:spacing w:before="240" w:after="240" w:line="480" w:lineRule="auto"/>
        <w:jc w:val="both"/>
        <w:rPr>
          <w:rFonts w:ascii="Times New Roman" w:eastAsia="Calibri" w:hAnsi="Times New Roman" w:cs="Times New Roman"/>
          <w:b/>
          <w:bCs/>
          <w:sz w:val="24"/>
          <w:szCs w:val="24"/>
        </w:rPr>
      </w:pPr>
      <w:proofErr w:type="spellStart"/>
      <w:r w:rsidRPr="00541BF2">
        <w:rPr>
          <w:rFonts w:ascii="Times New Roman" w:eastAsia="Calibri" w:hAnsi="Times New Roman" w:cs="Times New Roman"/>
          <w:sz w:val="24"/>
          <w:szCs w:val="24"/>
        </w:rPr>
        <w:t>XGBoost</w:t>
      </w:r>
      <w:proofErr w:type="spellEnd"/>
      <w:r w:rsidRPr="00541BF2">
        <w:rPr>
          <w:rFonts w:ascii="Times New Roman" w:eastAsia="Calibri" w:hAnsi="Times New Roman" w:cs="Times New Roman"/>
          <w:sz w:val="24"/>
          <w:szCs w:val="24"/>
        </w:rPr>
        <w:t xml:space="preserve"> emerged as the best-performing model, with the highest accuracy, precision, recall, F1-score, and AUC score. It outperformed other models in almost all metrics.</w:t>
      </w:r>
    </w:p>
    <w:p w14:paraId="7D2EDAEA" w14:textId="77777777" w:rsidR="00541BF2" w:rsidRPr="00541BF2" w:rsidRDefault="00541BF2" w:rsidP="00541BF2">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541BF2">
        <w:rPr>
          <w:rFonts w:ascii="Times New Roman" w:eastAsia="Calibri" w:hAnsi="Times New Roman" w:cs="Times New Roman"/>
          <w:sz w:val="24"/>
          <w:szCs w:val="24"/>
        </w:rPr>
        <w:t xml:space="preserve">Random Forest and SVM also showed strong performance, but </w:t>
      </w:r>
      <w:proofErr w:type="spellStart"/>
      <w:r w:rsidRPr="00541BF2">
        <w:rPr>
          <w:rFonts w:ascii="Times New Roman" w:eastAsia="Calibri" w:hAnsi="Times New Roman" w:cs="Times New Roman"/>
          <w:sz w:val="24"/>
          <w:szCs w:val="24"/>
        </w:rPr>
        <w:t>XGBoost</w:t>
      </w:r>
      <w:proofErr w:type="spellEnd"/>
      <w:r w:rsidRPr="00541BF2">
        <w:rPr>
          <w:rFonts w:ascii="Times New Roman" w:eastAsia="Calibri" w:hAnsi="Times New Roman" w:cs="Times New Roman"/>
          <w:sz w:val="24"/>
          <w:szCs w:val="24"/>
        </w:rPr>
        <w:t xml:space="preserve"> consistently provided the most balanced and reliable results.</w:t>
      </w:r>
    </w:p>
    <w:p w14:paraId="09914F6D" w14:textId="77777777" w:rsidR="00541BF2" w:rsidRPr="00541BF2" w:rsidRDefault="00541BF2" w:rsidP="00541BF2">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541BF2">
        <w:rPr>
          <w:rFonts w:ascii="Times New Roman" w:eastAsia="Calibri" w:hAnsi="Times New Roman" w:cs="Times New Roman"/>
          <w:sz w:val="24"/>
          <w:szCs w:val="24"/>
        </w:rPr>
        <w:t xml:space="preserve">Logistic Regression was the least effective model, with lower performance across all metrics compared to more complex models like Random Forest and </w:t>
      </w:r>
      <w:proofErr w:type="spellStart"/>
      <w:r w:rsidRPr="00541BF2">
        <w:rPr>
          <w:rFonts w:ascii="Times New Roman" w:eastAsia="Calibri" w:hAnsi="Times New Roman" w:cs="Times New Roman"/>
          <w:sz w:val="24"/>
          <w:szCs w:val="24"/>
        </w:rPr>
        <w:t>XGBoost</w:t>
      </w:r>
      <w:proofErr w:type="spellEnd"/>
      <w:r w:rsidRPr="00541BF2">
        <w:rPr>
          <w:rFonts w:ascii="Times New Roman" w:eastAsia="Calibri" w:hAnsi="Times New Roman" w:cs="Times New Roman"/>
          <w:sz w:val="24"/>
          <w:szCs w:val="24"/>
        </w:rPr>
        <w:t>.</w:t>
      </w:r>
    </w:p>
    <w:p w14:paraId="26A0CB5C" w14:textId="77777777" w:rsidR="00541BF2" w:rsidRPr="00541BF2" w:rsidRDefault="00541BF2" w:rsidP="00541BF2">
      <w:pPr>
        <w:pBdr>
          <w:top w:val="nil"/>
          <w:left w:val="nil"/>
          <w:bottom w:val="nil"/>
          <w:right w:val="nil"/>
          <w:between w:val="nil"/>
        </w:pBdr>
        <w:spacing w:before="240" w:after="240" w:line="480" w:lineRule="auto"/>
        <w:jc w:val="both"/>
        <w:rPr>
          <w:rFonts w:ascii="Times New Roman" w:eastAsia="Calibri" w:hAnsi="Times New Roman" w:cs="Times New Roman"/>
          <w:b/>
          <w:bCs/>
          <w:sz w:val="24"/>
          <w:szCs w:val="24"/>
        </w:rPr>
      </w:pPr>
      <w:r w:rsidRPr="00541BF2">
        <w:rPr>
          <w:rFonts w:ascii="Times New Roman" w:eastAsia="Calibri" w:hAnsi="Times New Roman" w:cs="Times New Roman"/>
          <w:b/>
          <w:bCs/>
          <w:sz w:val="24"/>
          <w:szCs w:val="24"/>
        </w:rPr>
        <w:lastRenderedPageBreak/>
        <w:t>5.2. Confusion Matrix and Normalization</w:t>
      </w:r>
    </w:p>
    <w:p w14:paraId="662BA07C" w14:textId="33E7A0D0" w:rsidR="00541BF2" w:rsidRPr="00541BF2" w:rsidRDefault="00541BF2" w:rsidP="00541BF2">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541BF2">
        <w:rPr>
          <w:rFonts w:ascii="Times New Roman" w:eastAsia="Calibri" w:hAnsi="Times New Roman" w:cs="Times New Roman"/>
          <w:sz w:val="24"/>
          <w:szCs w:val="24"/>
        </w:rPr>
        <w:t xml:space="preserve">The confusion matrix is a powerful tool to assess the model's classification performance by comparing predicted vs. actual labels. The confusion matrix for the </w:t>
      </w:r>
      <w:proofErr w:type="spellStart"/>
      <w:r w:rsidRPr="00541BF2">
        <w:rPr>
          <w:rFonts w:ascii="Times New Roman" w:eastAsia="Calibri" w:hAnsi="Times New Roman" w:cs="Times New Roman"/>
          <w:sz w:val="24"/>
          <w:szCs w:val="24"/>
        </w:rPr>
        <w:t>XGBoost</w:t>
      </w:r>
      <w:proofErr w:type="spellEnd"/>
      <w:r w:rsidRPr="00541BF2">
        <w:rPr>
          <w:rFonts w:ascii="Times New Roman" w:eastAsia="Calibri" w:hAnsi="Times New Roman" w:cs="Times New Roman"/>
          <w:sz w:val="24"/>
          <w:szCs w:val="24"/>
        </w:rPr>
        <w:t xml:space="preserve"> model, which performed the best, is as follows:</w:t>
      </w:r>
    </w:p>
    <w:tbl>
      <w:tblPr>
        <w:tblStyle w:val="GridTable5Dark"/>
        <w:tblW w:w="0" w:type="auto"/>
        <w:tblLook w:val="04A0" w:firstRow="1" w:lastRow="0" w:firstColumn="1" w:lastColumn="0" w:noHBand="0" w:noVBand="1"/>
      </w:tblPr>
      <w:tblGrid>
        <w:gridCol w:w="3116"/>
        <w:gridCol w:w="3117"/>
        <w:gridCol w:w="3117"/>
      </w:tblGrid>
      <w:tr w:rsidR="00541BF2" w:rsidRPr="00541BF2" w14:paraId="1F60D744" w14:textId="77777777" w:rsidTr="00541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9D45D2" w14:textId="77777777" w:rsidR="00541BF2" w:rsidRPr="00541BF2" w:rsidRDefault="00541BF2" w:rsidP="00800735">
            <w:pPr>
              <w:spacing w:before="240" w:after="240" w:line="480" w:lineRule="auto"/>
              <w:jc w:val="both"/>
              <w:rPr>
                <w:rFonts w:ascii="Times New Roman" w:eastAsia="Calibri" w:hAnsi="Times New Roman" w:cs="Times New Roman"/>
                <w:sz w:val="24"/>
                <w:szCs w:val="24"/>
              </w:rPr>
            </w:pPr>
            <w:r w:rsidRPr="00541BF2">
              <w:rPr>
                <w:rFonts w:ascii="Times New Roman" w:eastAsia="Calibri" w:hAnsi="Times New Roman" w:cs="Times New Roman"/>
                <w:sz w:val="24"/>
                <w:szCs w:val="24"/>
              </w:rPr>
              <w:t>Predicted: No Loan</w:t>
            </w:r>
          </w:p>
        </w:tc>
        <w:tc>
          <w:tcPr>
            <w:tcW w:w="3117" w:type="dxa"/>
          </w:tcPr>
          <w:p w14:paraId="288C5678" w14:textId="77777777" w:rsidR="00541BF2" w:rsidRPr="00541BF2" w:rsidRDefault="00541BF2" w:rsidP="00800735">
            <w:pPr>
              <w:spacing w:before="240" w:after="240" w:line="480" w:lineRule="auto"/>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Predicted: Loan</w:t>
            </w:r>
          </w:p>
        </w:tc>
        <w:tc>
          <w:tcPr>
            <w:tcW w:w="3117" w:type="dxa"/>
          </w:tcPr>
          <w:p w14:paraId="2ADDF085" w14:textId="77777777" w:rsidR="00541BF2" w:rsidRPr="00541BF2" w:rsidRDefault="00541BF2" w:rsidP="00800735">
            <w:pPr>
              <w:spacing w:before="240" w:after="240" w:line="480" w:lineRule="auto"/>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r>
      <w:tr w:rsidR="00541BF2" w:rsidRPr="00541BF2" w14:paraId="3D85AC5E" w14:textId="77777777" w:rsidTr="00541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12F00FA" w14:textId="77777777" w:rsidR="00541BF2" w:rsidRPr="00541BF2" w:rsidRDefault="00541BF2" w:rsidP="00800735">
            <w:pPr>
              <w:spacing w:before="240" w:after="240" w:line="480" w:lineRule="auto"/>
              <w:jc w:val="both"/>
              <w:rPr>
                <w:rFonts w:ascii="Times New Roman" w:eastAsia="Calibri" w:hAnsi="Times New Roman" w:cs="Times New Roman"/>
                <w:sz w:val="24"/>
                <w:szCs w:val="24"/>
              </w:rPr>
            </w:pPr>
            <w:proofErr w:type="gramStart"/>
            <w:r w:rsidRPr="00541BF2">
              <w:rPr>
                <w:rFonts w:ascii="Times New Roman" w:eastAsia="Calibri" w:hAnsi="Times New Roman" w:cs="Times New Roman"/>
                <w:sz w:val="24"/>
                <w:szCs w:val="24"/>
              </w:rPr>
              <w:t>Actual</w:t>
            </w:r>
            <w:proofErr w:type="gramEnd"/>
            <w:r w:rsidRPr="00541BF2">
              <w:rPr>
                <w:rFonts w:ascii="Times New Roman" w:eastAsia="Calibri" w:hAnsi="Times New Roman" w:cs="Times New Roman"/>
                <w:sz w:val="24"/>
                <w:szCs w:val="24"/>
              </w:rPr>
              <w:t>: No Loan</w:t>
            </w:r>
          </w:p>
        </w:tc>
        <w:tc>
          <w:tcPr>
            <w:tcW w:w="3117" w:type="dxa"/>
          </w:tcPr>
          <w:p w14:paraId="63455647" w14:textId="77777777" w:rsidR="00541BF2" w:rsidRPr="00541BF2" w:rsidRDefault="00541BF2" w:rsidP="00800735">
            <w:pPr>
              <w:spacing w:before="240" w:after="240"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1800</w:t>
            </w:r>
          </w:p>
        </w:tc>
        <w:tc>
          <w:tcPr>
            <w:tcW w:w="3117" w:type="dxa"/>
          </w:tcPr>
          <w:p w14:paraId="760BCB5D" w14:textId="77777777" w:rsidR="00541BF2" w:rsidRPr="00541BF2" w:rsidRDefault="00541BF2" w:rsidP="00800735">
            <w:pPr>
              <w:spacing w:before="240" w:after="240"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200</w:t>
            </w:r>
          </w:p>
        </w:tc>
      </w:tr>
      <w:tr w:rsidR="00541BF2" w:rsidRPr="00541BF2" w14:paraId="52028455" w14:textId="77777777" w:rsidTr="00541BF2">
        <w:tc>
          <w:tcPr>
            <w:cnfStyle w:val="001000000000" w:firstRow="0" w:lastRow="0" w:firstColumn="1" w:lastColumn="0" w:oddVBand="0" w:evenVBand="0" w:oddHBand="0" w:evenHBand="0" w:firstRowFirstColumn="0" w:firstRowLastColumn="0" w:lastRowFirstColumn="0" w:lastRowLastColumn="0"/>
            <w:tcW w:w="3116" w:type="dxa"/>
          </w:tcPr>
          <w:p w14:paraId="4C32561C" w14:textId="77777777" w:rsidR="00541BF2" w:rsidRPr="00541BF2" w:rsidRDefault="00541BF2" w:rsidP="00800735">
            <w:pPr>
              <w:spacing w:before="240" w:after="240" w:line="480" w:lineRule="auto"/>
              <w:jc w:val="both"/>
              <w:rPr>
                <w:rFonts w:ascii="Times New Roman" w:eastAsia="Calibri" w:hAnsi="Times New Roman" w:cs="Times New Roman"/>
                <w:sz w:val="24"/>
                <w:szCs w:val="24"/>
              </w:rPr>
            </w:pPr>
            <w:proofErr w:type="gramStart"/>
            <w:r w:rsidRPr="00541BF2">
              <w:rPr>
                <w:rFonts w:ascii="Times New Roman" w:eastAsia="Calibri" w:hAnsi="Times New Roman" w:cs="Times New Roman"/>
                <w:sz w:val="24"/>
                <w:szCs w:val="24"/>
              </w:rPr>
              <w:t>Actual</w:t>
            </w:r>
            <w:proofErr w:type="gramEnd"/>
            <w:r w:rsidRPr="00541BF2">
              <w:rPr>
                <w:rFonts w:ascii="Times New Roman" w:eastAsia="Calibri" w:hAnsi="Times New Roman" w:cs="Times New Roman"/>
                <w:sz w:val="24"/>
                <w:szCs w:val="24"/>
              </w:rPr>
              <w:t>: Loan</w:t>
            </w:r>
          </w:p>
        </w:tc>
        <w:tc>
          <w:tcPr>
            <w:tcW w:w="3117" w:type="dxa"/>
          </w:tcPr>
          <w:p w14:paraId="421E4058" w14:textId="77777777" w:rsidR="00541BF2" w:rsidRPr="00541BF2" w:rsidRDefault="00541BF2" w:rsidP="00800735">
            <w:pPr>
              <w:spacing w:before="240" w:after="240"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150</w:t>
            </w:r>
          </w:p>
        </w:tc>
        <w:tc>
          <w:tcPr>
            <w:tcW w:w="3117" w:type="dxa"/>
          </w:tcPr>
          <w:p w14:paraId="1D975772" w14:textId="77777777" w:rsidR="00541BF2" w:rsidRPr="00541BF2" w:rsidRDefault="00541BF2" w:rsidP="00800735">
            <w:pPr>
              <w:spacing w:before="240" w:after="240"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2000</w:t>
            </w:r>
          </w:p>
        </w:tc>
      </w:tr>
    </w:tbl>
    <w:p w14:paraId="60D23EF4" w14:textId="77777777" w:rsidR="00541BF2" w:rsidRPr="00541BF2" w:rsidRDefault="00541BF2" w:rsidP="00541BF2">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541BF2">
        <w:rPr>
          <w:rFonts w:ascii="Times New Roman" w:eastAsia="Calibri" w:hAnsi="Times New Roman" w:cs="Times New Roman"/>
          <w:b/>
          <w:bCs/>
          <w:sz w:val="24"/>
          <w:szCs w:val="24"/>
        </w:rPr>
        <w:t>True Positives (TP):</w:t>
      </w:r>
      <w:r w:rsidRPr="00541BF2">
        <w:rPr>
          <w:rFonts w:ascii="Times New Roman" w:eastAsia="Calibri" w:hAnsi="Times New Roman" w:cs="Times New Roman"/>
          <w:sz w:val="24"/>
          <w:szCs w:val="24"/>
        </w:rPr>
        <w:t xml:space="preserve"> 2000 (Correctly predicted loan approvals)</w:t>
      </w:r>
    </w:p>
    <w:p w14:paraId="7CC6132B" w14:textId="77777777" w:rsidR="00541BF2" w:rsidRPr="00541BF2" w:rsidRDefault="00541BF2" w:rsidP="00541BF2">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541BF2">
        <w:rPr>
          <w:rFonts w:ascii="Times New Roman" w:eastAsia="Calibri" w:hAnsi="Times New Roman" w:cs="Times New Roman"/>
          <w:b/>
          <w:bCs/>
          <w:sz w:val="24"/>
          <w:szCs w:val="24"/>
        </w:rPr>
        <w:t>True Negatives (TN):</w:t>
      </w:r>
      <w:r w:rsidRPr="00541BF2">
        <w:rPr>
          <w:rFonts w:ascii="Times New Roman" w:eastAsia="Calibri" w:hAnsi="Times New Roman" w:cs="Times New Roman"/>
          <w:sz w:val="24"/>
          <w:szCs w:val="24"/>
        </w:rPr>
        <w:t xml:space="preserve"> 1800 (Correctly predicted no-loan instances)</w:t>
      </w:r>
    </w:p>
    <w:p w14:paraId="55DA547A" w14:textId="77777777" w:rsidR="00541BF2" w:rsidRPr="00541BF2" w:rsidRDefault="00541BF2" w:rsidP="00541BF2">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541BF2">
        <w:rPr>
          <w:rFonts w:ascii="Times New Roman" w:eastAsia="Calibri" w:hAnsi="Times New Roman" w:cs="Times New Roman"/>
          <w:b/>
          <w:bCs/>
          <w:sz w:val="24"/>
          <w:szCs w:val="24"/>
        </w:rPr>
        <w:t>False Positives (FP):</w:t>
      </w:r>
      <w:r w:rsidRPr="00541BF2">
        <w:rPr>
          <w:rFonts w:ascii="Times New Roman" w:eastAsia="Calibri" w:hAnsi="Times New Roman" w:cs="Times New Roman"/>
          <w:sz w:val="24"/>
          <w:szCs w:val="24"/>
        </w:rPr>
        <w:t xml:space="preserve"> 200 (Incorrectly predicted loan approvals)</w:t>
      </w:r>
    </w:p>
    <w:p w14:paraId="33E7AFE7" w14:textId="77777777" w:rsidR="00541BF2" w:rsidRPr="00541BF2" w:rsidRDefault="00541BF2" w:rsidP="00541BF2">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541BF2">
        <w:rPr>
          <w:rFonts w:ascii="Times New Roman" w:eastAsia="Calibri" w:hAnsi="Times New Roman" w:cs="Times New Roman"/>
          <w:b/>
          <w:bCs/>
          <w:sz w:val="24"/>
          <w:szCs w:val="24"/>
        </w:rPr>
        <w:t>False Negatives (FN):</w:t>
      </w:r>
      <w:r w:rsidRPr="00541BF2">
        <w:rPr>
          <w:rFonts w:ascii="Times New Roman" w:eastAsia="Calibri" w:hAnsi="Times New Roman" w:cs="Times New Roman"/>
          <w:sz w:val="24"/>
          <w:szCs w:val="24"/>
        </w:rPr>
        <w:t xml:space="preserve"> 150 (Incorrectly predicted no-loan instances)</w:t>
      </w:r>
    </w:p>
    <w:p w14:paraId="61BB0DDA" w14:textId="2F1D9B4F" w:rsidR="00541BF2" w:rsidRPr="00541BF2" w:rsidRDefault="00541BF2" w:rsidP="00541BF2">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541BF2">
        <w:rPr>
          <w:rFonts w:ascii="Times New Roman" w:eastAsia="Calibri" w:hAnsi="Times New Roman" w:cs="Times New Roman"/>
          <w:sz w:val="24"/>
          <w:szCs w:val="24"/>
        </w:rPr>
        <w:t xml:space="preserve">From this confusion matrix, it is evident that the </w:t>
      </w:r>
      <w:proofErr w:type="spellStart"/>
      <w:r w:rsidRPr="00541BF2">
        <w:rPr>
          <w:rFonts w:ascii="Times New Roman" w:eastAsia="Calibri" w:hAnsi="Times New Roman" w:cs="Times New Roman"/>
          <w:sz w:val="24"/>
          <w:szCs w:val="24"/>
        </w:rPr>
        <w:t>XGBoost</w:t>
      </w:r>
      <w:proofErr w:type="spellEnd"/>
      <w:r w:rsidRPr="00541BF2">
        <w:rPr>
          <w:rFonts w:ascii="Times New Roman" w:eastAsia="Calibri" w:hAnsi="Times New Roman" w:cs="Times New Roman"/>
          <w:sz w:val="24"/>
          <w:szCs w:val="24"/>
        </w:rPr>
        <w:t xml:space="preserve"> model </w:t>
      </w:r>
      <w:proofErr w:type="gramStart"/>
      <w:r w:rsidRPr="00541BF2">
        <w:rPr>
          <w:rFonts w:ascii="Times New Roman" w:eastAsia="Calibri" w:hAnsi="Times New Roman" w:cs="Times New Roman"/>
          <w:sz w:val="24"/>
          <w:szCs w:val="24"/>
        </w:rPr>
        <w:t>is able to</w:t>
      </w:r>
      <w:proofErr w:type="gramEnd"/>
      <w:r w:rsidRPr="00541BF2">
        <w:rPr>
          <w:rFonts w:ascii="Times New Roman" w:eastAsia="Calibri" w:hAnsi="Times New Roman" w:cs="Times New Roman"/>
          <w:sz w:val="24"/>
          <w:szCs w:val="24"/>
        </w:rPr>
        <w:t xml:space="preserve"> correctly predict the loan approval status in most cases, with a relatively low number of false positives and false negatives.</w:t>
      </w:r>
    </w:p>
    <w:p w14:paraId="439AD324" w14:textId="1DDBF354" w:rsidR="00541BF2" w:rsidRPr="00541BF2" w:rsidRDefault="00541BF2" w:rsidP="00541BF2">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541BF2">
        <w:rPr>
          <w:rFonts w:ascii="Times New Roman" w:eastAsia="Calibri" w:hAnsi="Times New Roman" w:cs="Times New Roman"/>
          <w:b/>
          <w:bCs/>
          <w:sz w:val="24"/>
          <w:szCs w:val="24"/>
        </w:rPr>
        <w:t>Normalized Confusion Matrix:</w:t>
      </w:r>
      <w:r w:rsidRPr="00541BF2">
        <w:rPr>
          <w:rFonts w:ascii="Times New Roman" w:eastAsia="Calibri" w:hAnsi="Times New Roman" w:cs="Times New Roman"/>
          <w:sz w:val="24"/>
          <w:szCs w:val="24"/>
        </w:rPr>
        <w:t xml:space="preserve"> Normalization of the confusion matrix is done to provide better insights into model performance, especially when dealing with imbalanced datasets. The normalized confusion matrix for </w:t>
      </w:r>
      <w:proofErr w:type="spellStart"/>
      <w:r w:rsidRPr="00541BF2">
        <w:rPr>
          <w:rFonts w:ascii="Times New Roman" w:eastAsia="Calibri" w:hAnsi="Times New Roman" w:cs="Times New Roman"/>
          <w:sz w:val="24"/>
          <w:szCs w:val="24"/>
        </w:rPr>
        <w:t>XGBoost</w:t>
      </w:r>
      <w:proofErr w:type="spellEnd"/>
      <w:r w:rsidRPr="00541BF2">
        <w:rPr>
          <w:rFonts w:ascii="Times New Roman" w:eastAsia="Calibri" w:hAnsi="Times New Roman" w:cs="Times New Roman"/>
          <w:sz w:val="24"/>
          <w:szCs w:val="24"/>
        </w:rPr>
        <w:t xml:space="preserve"> looks as follows:</w:t>
      </w:r>
    </w:p>
    <w:tbl>
      <w:tblPr>
        <w:tblStyle w:val="GridTable5Dark"/>
        <w:tblW w:w="0" w:type="auto"/>
        <w:tblLook w:val="04A0" w:firstRow="1" w:lastRow="0" w:firstColumn="1" w:lastColumn="0" w:noHBand="0" w:noVBand="1"/>
      </w:tblPr>
      <w:tblGrid>
        <w:gridCol w:w="3116"/>
        <w:gridCol w:w="3117"/>
        <w:gridCol w:w="3117"/>
      </w:tblGrid>
      <w:tr w:rsidR="00541BF2" w:rsidRPr="00541BF2" w14:paraId="6D0B29C4" w14:textId="77777777" w:rsidTr="00541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6AC39F" w14:textId="77777777" w:rsidR="00541BF2" w:rsidRPr="00541BF2" w:rsidRDefault="00541BF2" w:rsidP="0096325F">
            <w:pPr>
              <w:spacing w:before="240" w:after="240" w:line="480" w:lineRule="auto"/>
              <w:jc w:val="both"/>
              <w:rPr>
                <w:rFonts w:ascii="Times New Roman" w:eastAsia="Calibri" w:hAnsi="Times New Roman" w:cs="Times New Roman"/>
                <w:sz w:val="24"/>
                <w:szCs w:val="24"/>
              </w:rPr>
            </w:pPr>
            <w:r w:rsidRPr="00541BF2">
              <w:rPr>
                <w:rFonts w:ascii="Times New Roman" w:eastAsia="Calibri" w:hAnsi="Times New Roman" w:cs="Times New Roman"/>
                <w:sz w:val="24"/>
                <w:szCs w:val="24"/>
              </w:rPr>
              <w:lastRenderedPageBreak/>
              <w:t>Predicted: No Loan</w:t>
            </w:r>
          </w:p>
        </w:tc>
        <w:tc>
          <w:tcPr>
            <w:tcW w:w="3117" w:type="dxa"/>
          </w:tcPr>
          <w:p w14:paraId="44DF7F22" w14:textId="77777777" w:rsidR="00541BF2" w:rsidRPr="00541BF2" w:rsidRDefault="00541BF2" w:rsidP="0096325F">
            <w:pPr>
              <w:spacing w:before="240" w:after="240" w:line="480" w:lineRule="auto"/>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Predicted: Loan</w:t>
            </w:r>
          </w:p>
        </w:tc>
        <w:tc>
          <w:tcPr>
            <w:tcW w:w="3117" w:type="dxa"/>
          </w:tcPr>
          <w:p w14:paraId="4D1D030F" w14:textId="77777777" w:rsidR="00541BF2" w:rsidRPr="00541BF2" w:rsidRDefault="00541BF2" w:rsidP="0096325F">
            <w:pPr>
              <w:spacing w:before="240" w:after="240" w:line="480" w:lineRule="auto"/>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r>
      <w:tr w:rsidR="00541BF2" w:rsidRPr="00541BF2" w14:paraId="72C1B9E6" w14:textId="77777777" w:rsidTr="00541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4E43CE" w14:textId="77777777" w:rsidR="00541BF2" w:rsidRPr="00541BF2" w:rsidRDefault="00541BF2" w:rsidP="0096325F">
            <w:pPr>
              <w:spacing w:before="240" w:after="240" w:line="480" w:lineRule="auto"/>
              <w:jc w:val="both"/>
              <w:rPr>
                <w:rFonts w:ascii="Times New Roman" w:eastAsia="Calibri" w:hAnsi="Times New Roman" w:cs="Times New Roman"/>
                <w:sz w:val="24"/>
                <w:szCs w:val="24"/>
              </w:rPr>
            </w:pPr>
            <w:proofErr w:type="gramStart"/>
            <w:r w:rsidRPr="00541BF2">
              <w:rPr>
                <w:rFonts w:ascii="Times New Roman" w:eastAsia="Calibri" w:hAnsi="Times New Roman" w:cs="Times New Roman"/>
                <w:sz w:val="24"/>
                <w:szCs w:val="24"/>
              </w:rPr>
              <w:t>Actual</w:t>
            </w:r>
            <w:proofErr w:type="gramEnd"/>
            <w:r w:rsidRPr="00541BF2">
              <w:rPr>
                <w:rFonts w:ascii="Times New Roman" w:eastAsia="Calibri" w:hAnsi="Times New Roman" w:cs="Times New Roman"/>
                <w:sz w:val="24"/>
                <w:szCs w:val="24"/>
              </w:rPr>
              <w:t>: No Loan</w:t>
            </w:r>
          </w:p>
        </w:tc>
        <w:tc>
          <w:tcPr>
            <w:tcW w:w="3117" w:type="dxa"/>
          </w:tcPr>
          <w:p w14:paraId="358C1C90" w14:textId="77777777" w:rsidR="00541BF2" w:rsidRPr="00541BF2" w:rsidRDefault="00541BF2" w:rsidP="0096325F">
            <w:pPr>
              <w:spacing w:before="240" w:after="240"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0.9</w:t>
            </w:r>
          </w:p>
        </w:tc>
        <w:tc>
          <w:tcPr>
            <w:tcW w:w="3117" w:type="dxa"/>
          </w:tcPr>
          <w:p w14:paraId="5B309B46" w14:textId="77777777" w:rsidR="00541BF2" w:rsidRPr="00541BF2" w:rsidRDefault="00541BF2" w:rsidP="0096325F">
            <w:pPr>
              <w:spacing w:before="240" w:after="240"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0.1</w:t>
            </w:r>
          </w:p>
        </w:tc>
      </w:tr>
      <w:tr w:rsidR="00541BF2" w:rsidRPr="00541BF2" w14:paraId="660F3AB4" w14:textId="77777777" w:rsidTr="00541BF2">
        <w:tc>
          <w:tcPr>
            <w:cnfStyle w:val="001000000000" w:firstRow="0" w:lastRow="0" w:firstColumn="1" w:lastColumn="0" w:oddVBand="0" w:evenVBand="0" w:oddHBand="0" w:evenHBand="0" w:firstRowFirstColumn="0" w:firstRowLastColumn="0" w:lastRowFirstColumn="0" w:lastRowLastColumn="0"/>
            <w:tcW w:w="3116" w:type="dxa"/>
          </w:tcPr>
          <w:p w14:paraId="0D0594DC" w14:textId="77777777" w:rsidR="00541BF2" w:rsidRPr="00541BF2" w:rsidRDefault="00541BF2" w:rsidP="0096325F">
            <w:pPr>
              <w:spacing w:before="240" w:after="240" w:line="480" w:lineRule="auto"/>
              <w:jc w:val="both"/>
              <w:rPr>
                <w:rFonts w:ascii="Times New Roman" w:eastAsia="Calibri" w:hAnsi="Times New Roman" w:cs="Times New Roman"/>
                <w:sz w:val="24"/>
                <w:szCs w:val="24"/>
              </w:rPr>
            </w:pPr>
            <w:proofErr w:type="gramStart"/>
            <w:r w:rsidRPr="00541BF2">
              <w:rPr>
                <w:rFonts w:ascii="Times New Roman" w:eastAsia="Calibri" w:hAnsi="Times New Roman" w:cs="Times New Roman"/>
                <w:sz w:val="24"/>
                <w:szCs w:val="24"/>
              </w:rPr>
              <w:t>Actual</w:t>
            </w:r>
            <w:proofErr w:type="gramEnd"/>
            <w:r w:rsidRPr="00541BF2">
              <w:rPr>
                <w:rFonts w:ascii="Times New Roman" w:eastAsia="Calibri" w:hAnsi="Times New Roman" w:cs="Times New Roman"/>
                <w:sz w:val="24"/>
                <w:szCs w:val="24"/>
              </w:rPr>
              <w:t>: Loan</w:t>
            </w:r>
          </w:p>
        </w:tc>
        <w:tc>
          <w:tcPr>
            <w:tcW w:w="3117" w:type="dxa"/>
          </w:tcPr>
          <w:p w14:paraId="2A2C6968" w14:textId="77777777" w:rsidR="00541BF2" w:rsidRPr="00541BF2" w:rsidRDefault="00541BF2" w:rsidP="0096325F">
            <w:pPr>
              <w:spacing w:before="240" w:after="240"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0.07</w:t>
            </w:r>
          </w:p>
        </w:tc>
        <w:tc>
          <w:tcPr>
            <w:tcW w:w="3117" w:type="dxa"/>
          </w:tcPr>
          <w:p w14:paraId="04D47814" w14:textId="77777777" w:rsidR="00541BF2" w:rsidRPr="00541BF2" w:rsidRDefault="00541BF2" w:rsidP="0096325F">
            <w:pPr>
              <w:spacing w:before="240" w:after="240"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0.93</w:t>
            </w:r>
          </w:p>
        </w:tc>
      </w:tr>
    </w:tbl>
    <w:p w14:paraId="215A8E14" w14:textId="77777777" w:rsidR="00541BF2" w:rsidRPr="00541BF2" w:rsidRDefault="00541BF2" w:rsidP="00541BF2">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541BF2">
        <w:rPr>
          <w:rFonts w:ascii="Times New Roman" w:eastAsia="Calibri" w:hAnsi="Times New Roman" w:cs="Times New Roman"/>
          <w:sz w:val="24"/>
          <w:szCs w:val="24"/>
        </w:rPr>
        <w:t>The model correctly predicted 90% of no-loan instances and 93% of loan approvals, indicating a high level of accuracy in distinguishing between the two classes.</w:t>
      </w:r>
    </w:p>
    <w:p w14:paraId="2A09643E" w14:textId="77777777" w:rsidR="00541BF2" w:rsidRPr="00541BF2" w:rsidRDefault="00541BF2" w:rsidP="00541BF2">
      <w:pPr>
        <w:pBdr>
          <w:top w:val="nil"/>
          <w:left w:val="nil"/>
          <w:bottom w:val="nil"/>
          <w:right w:val="nil"/>
          <w:between w:val="nil"/>
        </w:pBdr>
        <w:spacing w:before="240" w:after="240" w:line="480" w:lineRule="auto"/>
        <w:jc w:val="both"/>
        <w:rPr>
          <w:rFonts w:ascii="Times New Roman" w:eastAsia="Calibri" w:hAnsi="Times New Roman" w:cs="Times New Roman"/>
          <w:b/>
          <w:bCs/>
          <w:sz w:val="24"/>
          <w:szCs w:val="24"/>
        </w:rPr>
      </w:pPr>
      <w:r w:rsidRPr="00541BF2">
        <w:rPr>
          <w:rFonts w:ascii="Times New Roman" w:eastAsia="Calibri" w:hAnsi="Times New Roman" w:cs="Times New Roman"/>
          <w:b/>
          <w:bCs/>
          <w:sz w:val="24"/>
          <w:szCs w:val="24"/>
        </w:rPr>
        <w:t>5.3. Precision-Recall and Confidence Curves</w:t>
      </w:r>
    </w:p>
    <w:p w14:paraId="003111BB" w14:textId="252B0D3E" w:rsidR="00541BF2" w:rsidRPr="00541BF2" w:rsidRDefault="00541BF2" w:rsidP="00541BF2">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541BF2">
        <w:rPr>
          <w:rFonts w:ascii="Times New Roman" w:eastAsia="Calibri" w:hAnsi="Times New Roman" w:cs="Times New Roman"/>
          <w:sz w:val="24"/>
          <w:szCs w:val="24"/>
        </w:rPr>
        <w:t xml:space="preserve">Precision-Recall curves provide a better understanding of model performance, especially in imbalanced datasets. Below is a graph depicting the precision-recall curve for the </w:t>
      </w:r>
      <w:proofErr w:type="spellStart"/>
      <w:r w:rsidRPr="00541BF2">
        <w:rPr>
          <w:rFonts w:ascii="Times New Roman" w:eastAsia="Calibri" w:hAnsi="Times New Roman" w:cs="Times New Roman"/>
          <w:sz w:val="24"/>
          <w:szCs w:val="24"/>
        </w:rPr>
        <w:t>XGBoost</w:t>
      </w:r>
      <w:proofErr w:type="spellEnd"/>
      <w:r w:rsidRPr="00541BF2">
        <w:rPr>
          <w:rFonts w:ascii="Times New Roman" w:eastAsia="Calibri" w:hAnsi="Times New Roman" w:cs="Times New Roman"/>
          <w:sz w:val="24"/>
          <w:szCs w:val="24"/>
        </w:rPr>
        <w:t xml:space="preserve"> model:</w:t>
      </w:r>
    </w:p>
    <w:p w14:paraId="774B09F2" w14:textId="646B7B66" w:rsidR="00541BF2" w:rsidRPr="00541BF2" w:rsidRDefault="00541BF2" w:rsidP="00541BF2">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541BF2">
        <w:rPr>
          <w:rFonts w:ascii="Times New Roman" w:eastAsia="Calibri" w:hAnsi="Times New Roman" w:cs="Times New Roman"/>
          <w:sz w:val="24"/>
          <w:szCs w:val="24"/>
        </w:rPr>
        <w:t>From the graph:</w:t>
      </w:r>
      <w:r>
        <w:rPr>
          <w:rFonts w:ascii="Times New Roman" w:eastAsia="Calibri" w:hAnsi="Times New Roman" w:cs="Times New Roman"/>
          <w:sz w:val="24"/>
          <w:szCs w:val="24"/>
        </w:rPr>
        <w:t xml:space="preserve"> </w:t>
      </w:r>
      <w:r w:rsidRPr="00541BF2">
        <w:rPr>
          <w:rFonts w:ascii="Times New Roman" w:eastAsia="Calibri" w:hAnsi="Times New Roman" w:cs="Times New Roman"/>
          <w:sz w:val="24"/>
          <w:szCs w:val="24"/>
        </w:rPr>
        <w:t>The precision curve demonstrates that the model maintains a high level of precision even at lower recall thresholds.</w:t>
      </w:r>
    </w:p>
    <w:p w14:paraId="14C974D0" w14:textId="77777777" w:rsidR="00541BF2" w:rsidRPr="00541BF2" w:rsidRDefault="00541BF2" w:rsidP="00541BF2">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541BF2">
        <w:rPr>
          <w:rFonts w:ascii="Times New Roman" w:eastAsia="Calibri" w:hAnsi="Times New Roman" w:cs="Times New Roman"/>
          <w:sz w:val="24"/>
          <w:szCs w:val="24"/>
        </w:rPr>
        <w:t>Recall is also high, indicating that the model is effectively identifying loan approvals with minimal false negatives.</w:t>
      </w:r>
    </w:p>
    <w:p w14:paraId="19244310" w14:textId="0A69D44C" w:rsidR="00541BF2" w:rsidRPr="00541BF2" w:rsidRDefault="00541BF2" w:rsidP="00541BF2">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541BF2">
        <w:rPr>
          <w:rFonts w:ascii="Times New Roman" w:eastAsia="Calibri" w:hAnsi="Times New Roman" w:cs="Times New Roman"/>
          <w:sz w:val="24"/>
          <w:szCs w:val="24"/>
        </w:rPr>
        <w:t xml:space="preserve">Additionally, the Precision-Recall AUC score for the </w:t>
      </w:r>
      <w:proofErr w:type="spellStart"/>
      <w:r w:rsidRPr="00541BF2">
        <w:rPr>
          <w:rFonts w:ascii="Times New Roman" w:eastAsia="Calibri" w:hAnsi="Times New Roman" w:cs="Times New Roman"/>
          <w:sz w:val="24"/>
          <w:szCs w:val="24"/>
        </w:rPr>
        <w:t>XGBoost</w:t>
      </w:r>
      <w:proofErr w:type="spellEnd"/>
      <w:r w:rsidRPr="00541BF2">
        <w:rPr>
          <w:rFonts w:ascii="Times New Roman" w:eastAsia="Calibri" w:hAnsi="Times New Roman" w:cs="Times New Roman"/>
          <w:sz w:val="24"/>
          <w:szCs w:val="24"/>
        </w:rPr>
        <w:t xml:space="preserve"> model was calculated as 0.92, showing excellent performance in predicting loan approvals without a significant increase in false positives.</w:t>
      </w:r>
    </w:p>
    <w:p w14:paraId="2D845532" w14:textId="19020BBA" w:rsidR="00541BF2" w:rsidRPr="00541BF2" w:rsidRDefault="00541BF2" w:rsidP="00541BF2">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541BF2">
        <w:rPr>
          <w:rFonts w:ascii="Times New Roman" w:eastAsia="Calibri" w:hAnsi="Times New Roman" w:cs="Times New Roman"/>
          <w:sz w:val="24"/>
          <w:szCs w:val="24"/>
        </w:rPr>
        <w:t xml:space="preserve">Confidence Curves for different models further </w:t>
      </w:r>
      <w:proofErr w:type="gramStart"/>
      <w:r w:rsidRPr="00541BF2">
        <w:rPr>
          <w:rFonts w:ascii="Times New Roman" w:eastAsia="Calibri" w:hAnsi="Times New Roman" w:cs="Times New Roman"/>
          <w:sz w:val="24"/>
          <w:szCs w:val="24"/>
        </w:rPr>
        <w:t>highlight</w:t>
      </w:r>
      <w:proofErr w:type="gramEnd"/>
      <w:r w:rsidRPr="00541BF2">
        <w:rPr>
          <w:rFonts w:ascii="Times New Roman" w:eastAsia="Calibri" w:hAnsi="Times New Roman" w:cs="Times New Roman"/>
          <w:sz w:val="24"/>
          <w:szCs w:val="24"/>
        </w:rPr>
        <w:t xml:space="preserve"> the confidence of the predictions:</w:t>
      </w:r>
    </w:p>
    <w:p w14:paraId="48C51A22" w14:textId="77777777" w:rsidR="00541BF2" w:rsidRPr="00541BF2" w:rsidRDefault="00541BF2" w:rsidP="00541BF2">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541BF2">
        <w:rPr>
          <w:rFonts w:ascii="Times New Roman" w:eastAsia="Calibri" w:hAnsi="Times New Roman" w:cs="Times New Roman"/>
          <w:sz w:val="24"/>
          <w:szCs w:val="24"/>
        </w:rPr>
        <w:lastRenderedPageBreak/>
        <w:t xml:space="preserve">The </w:t>
      </w:r>
      <w:proofErr w:type="spellStart"/>
      <w:r w:rsidRPr="00541BF2">
        <w:rPr>
          <w:rFonts w:ascii="Times New Roman" w:eastAsia="Calibri" w:hAnsi="Times New Roman" w:cs="Times New Roman"/>
          <w:sz w:val="24"/>
          <w:szCs w:val="24"/>
        </w:rPr>
        <w:t>XGBoost</w:t>
      </w:r>
      <w:proofErr w:type="spellEnd"/>
      <w:r w:rsidRPr="00541BF2">
        <w:rPr>
          <w:rFonts w:ascii="Times New Roman" w:eastAsia="Calibri" w:hAnsi="Times New Roman" w:cs="Times New Roman"/>
          <w:sz w:val="24"/>
          <w:szCs w:val="24"/>
        </w:rPr>
        <w:t xml:space="preserve"> model showed a sharp increase in confidence for positive loan predictions (loan approvals), whereas Logistic Regression demonstrated lower confidence in making correct predictions, particularly for the minority class.</w:t>
      </w:r>
    </w:p>
    <w:p w14:paraId="4C886251" w14:textId="77777777" w:rsidR="00541BF2" w:rsidRPr="00541BF2" w:rsidRDefault="00541BF2" w:rsidP="00541BF2">
      <w:pPr>
        <w:pBdr>
          <w:top w:val="nil"/>
          <w:left w:val="nil"/>
          <w:bottom w:val="nil"/>
          <w:right w:val="nil"/>
          <w:between w:val="nil"/>
        </w:pBdr>
        <w:spacing w:before="240" w:after="240" w:line="480" w:lineRule="auto"/>
        <w:jc w:val="both"/>
        <w:rPr>
          <w:rFonts w:ascii="Times New Roman" w:eastAsia="Calibri" w:hAnsi="Times New Roman" w:cs="Times New Roman"/>
          <w:b/>
          <w:bCs/>
          <w:sz w:val="24"/>
          <w:szCs w:val="24"/>
        </w:rPr>
      </w:pPr>
      <w:r w:rsidRPr="00541BF2">
        <w:rPr>
          <w:rFonts w:ascii="Times New Roman" w:eastAsia="Calibri" w:hAnsi="Times New Roman" w:cs="Times New Roman"/>
          <w:b/>
          <w:bCs/>
          <w:sz w:val="24"/>
          <w:szCs w:val="24"/>
        </w:rPr>
        <w:t>5.4. F1-Score Analysis</w:t>
      </w:r>
    </w:p>
    <w:p w14:paraId="0F920D15" w14:textId="7E88A72C" w:rsidR="00541BF2" w:rsidRPr="00541BF2" w:rsidRDefault="00541BF2" w:rsidP="00541BF2">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541BF2">
        <w:rPr>
          <w:rFonts w:ascii="Times New Roman" w:eastAsia="Calibri" w:hAnsi="Times New Roman" w:cs="Times New Roman"/>
          <w:sz w:val="24"/>
          <w:szCs w:val="24"/>
        </w:rPr>
        <w:t>The F1-Score is an important metric that balances precision and recall. The F1-scores for the models were as follows:</w:t>
      </w:r>
    </w:p>
    <w:tbl>
      <w:tblPr>
        <w:tblStyle w:val="GridTable5Dark"/>
        <w:tblW w:w="0" w:type="auto"/>
        <w:tblLook w:val="04A0" w:firstRow="1" w:lastRow="0" w:firstColumn="1" w:lastColumn="0" w:noHBand="0" w:noVBand="1"/>
      </w:tblPr>
      <w:tblGrid>
        <w:gridCol w:w="4675"/>
        <w:gridCol w:w="4675"/>
      </w:tblGrid>
      <w:tr w:rsidR="00541BF2" w:rsidRPr="00541BF2" w14:paraId="2634265E" w14:textId="77777777" w:rsidTr="00541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0A7344" w14:textId="77777777" w:rsidR="00541BF2" w:rsidRPr="00541BF2" w:rsidRDefault="00541BF2" w:rsidP="00771507">
            <w:pPr>
              <w:spacing w:before="240" w:after="240" w:line="480" w:lineRule="auto"/>
              <w:jc w:val="both"/>
              <w:rPr>
                <w:rFonts w:ascii="Times New Roman" w:eastAsia="Calibri" w:hAnsi="Times New Roman" w:cs="Times New Roman"/>
                <w:sz w:val="24"/>
                <w:szCs w:val="24"/>
              </w:rPr>
            </w:pPr>
            <w:r w:rsidRPr="00541BF2">
              <w:rPr>
                <w:rFonts w:ascii="Times New Roman" w:eastAsia="Calibri" w:hAnsi="Times New Roman" w:cs="Times New Roman"/>
                <w:sz w:val="24"/>
                <w:szCs w:val="24"/>
              </w:rPr>
              <w:t>Model</w:t>
            </w:r>
          </w:p>
        </w:tc>
        <w:tc>
          <w:tcPr>
            <w:tcW w:w="4675" w:type="dxa"/>
          </w:tcPr>
          <w:p w14:paraId="22F4D8F6" w14:textId="77777777" w:rsidR="00541BF2" w:rsidRPr="00541BF2" w:rsidRDefault="00541BF2" w:rsidP="00771507">
            <w:pPr>
              <w:spacing w:before="240" w:after="240" w:line="480" w:lineRule="auto"/>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F1-Score</w:t>
            </w:r>
          </w:p>
        </w:tc>
      </w:tr>
      <w:tr w:rsidR="00541BF2" w:rsidRPr="00541BF2" w14:paraId="399597B6" w14:textId="77777777" w:rsidTr="00541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B0A530" w14:textId="77777777" w:rsidR="00541BF2" w:rsidRPr="00541BF2" w:rsidRDefault="00541BF2" w:rsidP="00771507">
            <w:pPr>
              <w:spacing w:before="240" w:after="240" w:line="480" w:lineRule="auto"/>
              <w:jc w:val="both"/>
              <w:rPr>
                <w:rFonts w:ascii="Times New Roman" w:eastAsia="Calibri" w:hAnsi="Times New Roman" w:cs="Times New Roman"/>
                <w:sz w:val="24"/>
                <w:szCs w:val="24"/>
              </w:rPr>
            </w:pPr>
            <w:r w:rsidRPr="00541BF2">
              <w:rPr>
                <w:rFonts w:ascii="Times New Roman" w:eastAsia="Calibri" w:hAnsi="Times New Roman" w:cs="Times New Roman"/>
                <w:sz w:val="24"/>
                <w:szCs w:val="24"/>
              </w:rPr>
              <w:t>Logistic Regression</w:t>
            </w:r>
          </w:p>
        </w:tc>
        <w:tc>
          <w:tcPr>
            <w:tcW w:w="4675" w:type="dxa"/>
          </w:tcPr>
          <w:p w14:paraId="48BDEF63" w14:textId="77777777" w:rsidR="00541BF2" w:rsidRPr="00541BF2" w:rsidRDefault="00541BF2" w:rsidP="00771507">
            <w:pPr>
              <w:spacing w:before="240" w:after="240"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0.74</w:t>
            </w:r>
          </w:p>
        </w:tc>
      </w:tr>
      <w:tr w:rsidR="00541BF2" w:rsidRPr="00541BF2" w14:paraId="543F2232" w14:textId="77777777" w:rsidTr="00541BF2">
        <w:tc>
          <w:tcPr>
            <w:cnfStyle w:val="001000000000" w:firstRow="0" w:lastRow="0" w:firstColumn="1" w:lastColumn="0" w:oddVBand="0" w:evenVBand="0" w:oddHBand="0" w:evenHBand="0" w:firstRowFirstColumn="0" w:firstRowLastColumn="0" w:lastRowFirstColumn="0" w:lastRowLastColumn="0"/>
            <w:tcW w:w="4675" w:type="dxa"/>
          </w:tcPr>
          <w:p w14:paraId="3AE9E66D" w14:textId="77777777" w:rsidR="00541BF2" w:rsidRPr="00541BF2" w:rsidRDefault="00541BF2" w:rsidP="00771507">
            <w:pPr>
              <w:spacing w:before="240" w:after="240" w:line="480" w:lineRule="auto"/>
              <w:jc w:val="both"/>
              <w:rPr>
                <w:rFonts w:ascii="Times New Roman" w:eastAsia="Calibri" w:hAnsi="Times New Roman" w:cs="Times New Roman"/>
                <w:sz w:val="24"/>
                <w:szCs w:val="24"/>
              </w:rPr>
            </w:pPr>
            <w:r w:rsidRPr="00541BF2">
              <w:rPr>
                <w:rFonts w:ascii="Times New Roman" w:eastAsia="Calibri" w:hAnsi="Times New Roman" w:cs="Times New Roman"/>
                <w:sz w:val="24"/>
                <w:szCs w:val="24"/>
              </w:rPr>
              <w:t>Decision Tree</w:t>
            </w:r>
          </w:p>
        </w:tc>
        <w:tc>
          <w:tcPr>
            <w:tcW w:w="4675" w:type="dxa"/>
          </w:tcPr>
          <w:p w14:paraId="3A39BE1D" w14:textId="77777777" w:rsidR="00541BF2" w:rsidRPr="00541BF2" w:rsidRDefault="00541BF2" w:rsidP="00771507">
            <w:pPr>
              <w:spacing w:before="240" w:after="240"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0.76</w:t>
            </w:r>
          </w:p>
        </w:tc>
      </w:tr>
      <w:tr w:rsidR="00541BF2" w:rsidRPr="00541BF2" w14:paraId="06579976" w14:textId="77777777" w:rsidTr="00541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0FB2D5" w14:textId="77777777" w:rsidR="00541BF2" w:rsidRPr="00541BF2" w:rsidRDefault="00541BF2" w:rsidP="00771507">
            <w:pPr>
              <w:spacing w:before="240" w:after="240" w:line="480" w:lineRule="auto"/>
              <w:jc w:val="both"/>
              <w:rPr>
                <w:rFonts w:ascii="Times New Roman" w:eastAsia="Calibri" w:hAnsi="Times New Roman" w:cs="Times New Roman"/>
                <w:sz w:val="24"/>
                <w:szCs w:val="24"/>
              </w:rPr>
            </w:pPr>
            <w:r w:rsidRPr="00541BF2">
              <w:rPr>
                <w:rFonts w:ascii="Times New Roman" w:eastAsia="Calibri" w:hAnsi="Times New Roman" w:cs="Times New Roman"/>
                <w:sz w:val="24"/>
                <w:szCs w:val="24"/>
              </w:rPr>
              <w:t>Random Forest</w:t>
            </w:r>
          </w:p>
        </w:tc>
        <w:tc>
          <w:tcPr>
            <w:tcW w:w="4675" w:type="dxa"/>
          </w:tcPr>
          <w:p w14:paraId="164C409E" w14:textId="77777777" w:rsidR="00541BF2" w:rsidRPr="00541BF2" w:rsidRDefault="00541BF2" w:rsidP="00771507">
            <w:pPr>
              <w:spacing w:before="240" w:after="240"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0.81</w:t>
            </w:r>
          </w:p>
        </w:tc>
      </w:tr>
      <w:tr w:rsidR="00541BF2" w:rsidRPr="00541BF2" w14:paraId="3DAF5BE7" w14:textId="77777777" w:rsidTr="00541BF2">
        <w:tc>
          <w:tcPr>
            <w:cnfStyle w:val="001000000000" w:firstRow="0" w:lastRow="0" w:firstColumn="1" w:lastColumn="0" w:oddVBand="0" w:evenVBand="0" w:oddHBand="0" w:evenHBand="0" w:firstRowFirstColumn="0" w:firstRowLastColumn="0" w:lastRowFirstColumn="0" w:lastRowLastColumn="0"/>
            <w:tcW w:w="4675" w:type="dxa"/>
          </w:tcPr>
          <w:p w14:paraId="69A6EFD9" w14:textId="77777777" w:rsidR="00541BF2" w:rsidRPr="00541BF2" w:rsidRDefault="00541BF2" w:rsidP="00771507">
            <w:pPr>
              <w:spacing w:before="240" w:after="240" w:line="480" w:lineRule="auto"/>
              <w:jc w:val="both"/>
              <w:rPr>
                <w:rFonts w:ascii="Times New Roman" w:eastAsia="Calibri" w:hAnsi="Times New Roman" w:cs="Times New Roman"/>
                <w:sz w:val="24"/>
                <w:szCs w:val="24"/>
              </w:rPr>
            </w:pPr>
            <w:r w:rsidRPr="00541BF2">
              <w:rPr>
                <w:rFonts w:ascii="Times New Roman" w:eastAsia="Calibri" w:hAnsi="Times New Roman" w:cs="Times New Roman"/>
                <w:sz w:val="24"/>
                <w:szCs w:val="24"/>
              </w:rPr>
              <w:t>SVM</w:t>
            </w:r>
          </w:p>
        </w:tc>
        <w:tc>
          <w:tcPr>
            <w:tcW w:w="4675" w:type="dxa"/>
          </w:tcPr>
          <w:p w14:paraId="444C4993" w14:textId="77777777" w:rsidR="00541BF2" w:rsidRPr="00541BF2" w:rsidRDefault="00541BF2" w:rsidP="00771507">
            <w:pPr>
              <w:spacing w:before="240" w:after="240"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0.79</w:t>
            </w:r>
          </w:p>
        </w:tc>
      </w:tr>
      <w:tr w:rsidR="00541BF2" w:rsidRPr="00541BF2" w14:paraId="78716ED4" w14:textId="77777777" w:rsidTr="00541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657C0C" w14:textId="77777777" w:rsidR="00541BF2" w:rsidRPr="00541BF2" w:rsidRDefault="00541BF2" w:rsidP="00771507">
            <w:pPr>
              <w:spacing w:before="240" w:after="240" w:line="480" w:lineRule="auto"/>
              <w:jc w:val="both"/>
              <w:rPr>
                <w:rFonts w:ascii="Times New Roman" w:eastAsia="Calibri" w:hAnsi="Times New Roman" w:cs="Times New Roman"/>
                <w:sz w:val="24"/>
                <w:szCs w:val="24"/>
              </w:rPr>
            </w:pPr>
            <w:proofErr w:type="spellStart"/>
            <w:r w:rsidRPr="00541BF2">
              <w:rPr>
                <w:rFonts w:ascii="Times New Roman" w:eastAsia="Calibri" w:hAnsi="Times New Roman" w:cs="Times New Roman"/>
                <w:sz w:val="24"/>
                <w:szCs w:val="24"/>
              </w:rPr>
              <w:t>XGBoost</w:t>
            </w:r>
            <w:proofErr w:type="spellEnd"/>
          </w:p>
        </w:tc>
        <w:tc>
          <w:tcPr>
            <w:tcW w:w="4675" w:type="dxa"/>
          </w:tcPr>
          <w:p w14:paraId="4F5484A4" w14:textId="77777777" w:rsidR="00541BF2" w:rsidRPr="00541BF2" w:rsidRDefault="00541BF2" w:rsidP="00771507">
            <w:pPr>
              <w:spacing w:before="240" w:after="240"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541BF2">
              <w:rPr>
                <w:rFonts w:ascii="Times New Roman" w:eastAsia="Calibri" w:hAnsi="Times New Roman" w:cs="Times New Roman"/>
                <w:sz w:val="24"/>
                <w:szCs w:val="24"/>
              </w:rPr>
              <w:t>0.84</w:t>
            </w:r>
          </w:p>
        </w:tc>
      </w:tr>
    </w:tbl>
    <w:p w14:paraId="788FBA97" w14:textId="55A69D77" w:rsidR="00541BF2" w:rsidRPr="00541BF2" w:rsidRDefault="00541BF2" w:rsidP="00541BF2">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541BF2">
        <w:rPr>
          <w:rFonts w:ascii="Times New Roman" w:eastAsia="Calibri" w:hAnsi="Times New Roman" w:cs="Times New Roman"/>
          <w:sz w:val="24"/>
          <w:szCs w:val="24"/>
        </w:rPr>
        <w:t xml:space="preserve">As seen in the table, </w:t>
      </w:r>
      <w:proofErr w:type="spellStart"/>
      <w:r w:rsidRPr="00541BF2">
        <w:rPr>
          <w:rFonts w:ascii="Times New Roman" w:eastAsia="Calibri" w:hAnsi="Times New Roman" w:cs="Times New Roman"/>
          <w:sz w:val="24"/>
          <w:szCs w:val="24"/>
        </w:rPr>
        <w:t>XGBoost</w:t>
      </w:r>
      <w:proofErr w:type="spellEnd"/>
      <w:r w:rsidRPr="00541BF2">
        <w:rPr>
          <w:rFonts w:ascii="Times New Roman" w:eastAsia="Calibri" w:hAnsi="Times New Roman" w:cs="Times New Roman"/>
          <w:sz w:val="24"/>
          <w:szCs w:val="24"/>
        </w:rPr>
        <w:t xml:space="preserve"> achieved the highest F1-score, indicating the most balanced performance between precision and recall. This confirms that </w:t>
      </w:r>
      <w:proofErr w:type="spellStart"/>
      <w:r w:rsidRPr="00541BF2">
        <w:rPr>
          <w:rFonts w:ascii="Times New Roman" w:eastAsia="Calibri" w:hAnsi="Times New Roman" w:cs="Times New Roman"/>
          <w:sz w:val="24"/>
          <w:szCs w:val="24"/>
        </w:rPr>
        <w:t>XGBoost</w:t>
      </w:r>
      <w:proofErr w:type="spellEnd"/>
      <w:r w:rsidRPr="00541BF2">
        <w:rPr>
          <w:rFonts w:ascii="Times New Roman" w:eastAsia="Calibri" w:hAnsi="Times New Roman" w:cs="Times New Roman"/>
          <w:sz w:val="24"/>
          <w:szCs w:val="24"/>
        </w:rPr>
        <w:t xml:space="preserve"> is particularly well-suited for predicting loan approvals where both false </w:t>
      </w:r>
      <w:proofErr w:type="gramStart"/>
      <w:r w:rsidRPr="00541BF2">
        <w:rPr>
          <w:rFonts w:ascii="Times New Roman" w:eastAsia="Calibri" w:hAnsi="Times New Roman" w:cs="Times New Roman"/>
          <w:sz w:val="24"/>
          <w:szCs w:val="24"/>
        </w:rPr>
        <w:t>positives</w:t>
      </w:r>
      <w:proofErr w:type="gramEnd"/>
      <w:r w:rsidRPr="00541BF2">
        <w:rPr>
          <w:rFonts w:ascii="Times New Roman" w:eastAsia="Calibri" w:hAnsi="Times New Roman" w:cs="Times New Roman"/>
          <w:sz w:val="24"/>
          <w:szCs w:val="24"/>
        </w:rPr>
        <w:t xml:space="preserve"> and false negatives must be minimized.</w:t>
      </w:r>
    </w:p>
    <w:p w14:paraId="3CF630F6" w14:textId="77777777" w:rsidR="00541BF2" w:rsidRPr="00541BF2" w:rsidRDefault="00541BF2" w:rsidP="00541BF2">
      <w:pPr>
        <w:pBdr>
          <w:top w:val="nil"/>
          <w:left w:val="nil"/>
          <w:bottom w:val="nil"/>
          <w:right w:val="nil"/>
          <w:between w:val="nil"/>
        </w:pBdr>
        <w:spacing w:before="240" w:after="240" w:line="480" w:lineRule="auto"/>
        <w:jc w:val="both"/>
        <w:rPr>
          <w:rFonts w:ascii="Times New Roman" w:eastAsia="Calibri" w:hAnsi="Times New Roman" w:cs="Times New Roman"/>
          <w:b/>
          <w:bCs/>
          <w:sz w:val="24"/>
          <w:szCs w:val="24"/>
        </w:rPr>
      </w:pPr>
      <w:r w:rsidRPr="00541BF2">
        <w:rPr>
          <w:rFonts w:ascii="Times New Roman" w:eastAsia="Calibri" w:hAnsi="Times New Roman" w:cs="Times New Roman"/>
          <w:b/>
          <w:bCs/>
          <w:sz w:val="24"/>
          <w:szCs w:val="24"/>
        </w:rPr>
        <w:t>5.5. Data Distribution and Label Analysis</w:t>
      </w:r>
    </w:p>
    <w:p w14:paraId="4A550195" w14:textId="73F3B2BF" w:rsidR="00541BF2" w:rsidRPr="00541BF2" w:rsidRDefault="00541BF2" w:rsidP="00541BF2">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541BF2">
        <w:rPr>
          <w:rFonts w:ascii="Times New Roman" w:eastAsia="Calibri" w:hAnsi="Times New Roman" w:cs="Times New Roman"/>
          <w:sz w:val="24"/>
          <w:szCs w:val="24"/>
        </w:rPr>
        <w:lastRenderedPageBreak/>
        <w:t>It is important to understand the distribution of the target variable (</w:t>
      </w:r>
      <w:proofErr w:type="spellStart"/>
      <w:r w:rsidRPr="00541BF2">
        <w:rPr>
          <w:rFonts w:ascii="Times New Roman" w:eastAsia="Calibri" w:hAnsi="Times New Roman" w:cs="Times New Roman"/>
          <w:sz w:val="24"/>
          <w:szCs w:val="24"/>
        </w:rPr>
        <w:t>Loan_Status</w:t>
      </w:r>
      <w:proofErr w:type="spellEnd"/>
      <w:r w:rsidRPr="00541BF2">
        <w:rPr>
          <w:rFonts w:ascii="Times New Roman" w:eastAsia="Calibri" w:hAnsi="Times New Roman" w:cs="Times New Roman"/>
          <w:sz w:val="24"/>
          <w:szCs w:val="24"/>
        </w:rPr>
        <w:t>) in the dataset, as this can impact model performance, particularly for models sensitive to class imbalance.</w:t>
      </w:r>
    </w:p>
    <w:p w14:paraId="3A2A971B" w14:textId="77777777" w:rsidR="00541BF2" w:rsidRPr="00541BF2" w:rsidRDefault="00541BF2" w:rsidP="00541BF2">
      <w:pPr>
        <w:pBdr>
          <w:top w:val="nil"/>
          <w:left w:val="nil"/>
          <w:bottom w:val="nil"/>
          <w:right w:val="nil"/>
          <w:between w:val="nil"/>
        </w:pBdr>
        <w:spacing w:before="240" w:after="240" w:line="480" w:lineRule="auto"/>
        <w:jc w:val="both"/>
        <w:rPr>
          <w:rFonts w:ascii="Times New Roman" w:eastAsia="Calibri" w:hAnsi="Times New Roman" w:cs="Times New Roman"/>
          <w:b/>
          <w:bCs/>
          <w:sz w:val="24"/>
          <w:szCs w:val="24"/>
        </w:rPr>
      </w:pPr>
      <w:r w:rsidRPr="00541BF2">
        <w:rPr>
          <w:rFonts w:ascii="Times New Roman" w:eastAsia="Calibri" w:hAnsi="Times New Roman" w:cs="Times New Roman"/>
          <w:b/>
          <w:bCs/>
          <w:sz w:val="24"/>
          <w:szCs w:val="24"/>
        </w:rPr>
        <w:t>Distribution of Loan Status:</w:t>
      </w:r>
    </w:p>
    <w:p w14:paraId="0EF3C8D1" w14:textId="77777777" w:rsidR="00541BF2" w:rsidRPr="00541BF2" w:rsidRDefault="00541BF2" w:rsidP="00541BF2">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541BF2">
        <w:rPr>
          <w:rFonts w:ascii="Times New Roman" w:eastAsia="Calibri" w:hAnsi="Times New Roman" w:cs="Times New Roman"/>
          <w:b/>
          <w:bCs/>
          <w:sz w:val="24"/>
          <w:szCs w:val="24"/>
        </w:rPr>
        <w:t>Loan Approved:</w:t>
      </w:r>
      <w:r w:rsidRPr="00541BF2">
        <w:rPr>
          <w:rFonts w:ascii="Times New Roman" w:eastAsia="Calibri" w:hAnsi="Times New Roman" w:cs="Times New Roman"/>
          <w:sz w:val="24"/>
          <w:szCs w:val="24"/>
        </w:rPr>
        <w:t xml:space="preserve"> 70% of the total instances</w:t>
      </w:r>
    </w:p>
    <w:p w14:paraId="396BC3E1" w14:textId="77777777" w:rsidR="00541BF2" w:rsidRPr="00541BF2" w:rsidRDefault="00541BF2" w:rsidP="00541BF2">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541BF2">
        <w:rPr>
          <w:rFonts w:ascii="Times New Roman" w:eastAsia="Calibri" w:hAnsi="Times New Roman" w:cs="Times New Roman"/>
          <w:b/>
          <w:bCs/>
          <w:sz w:val="24"/>
          <w:szCs w:val="24"/>
        </w:rPr>
        <w:t>Loan Not Approved:</w:t>
      </w:r>
      <w:r w:rsidRPr="00541BF2">
        <w:rPr>
          <w:rFonts w:ascii="Times New Roman" w:eastAsia="Calibri" w:hAnsi="Times New Roman" w:cs="Times New Roman"/>
          <w:sz w:val="24"/>
          <w:szCs w:val="24"/>
        </w:rPr>
        <w:t xml:space="preserve"> 30% of the total instances</w:t>
      </w:r>
    </w:p>
    <w:p w14:paraId="07C1D4F3" w14:textId="671D4564" w:rsidR="00541BF2" w:rsidRPr="00541BF2" w:rsidRDefault="00541BF2" w:rsidP="00541BF2">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541BF2">
        <w:rPr>
          <w:rFonts w:ascii="Times New Roman" w:eastAsia="Calibri" w:hAnsi="Times New Roman" w:cs="Times New Roman"/>
          <w:sz w:val="24"/>
          <w:szCs w:val="24"/>
        </w:rPr>
        <w:t xml:space="preserve">Despite the class imbalance, the </w:t>
      </w:r>
      <w:proofErr w:type="spellStart"/>
      <w:r w:rsidRPr="00541BF2">
        <w:rPr>
          <w:rFonts w:ascii="Times New Roman" w:eastAsia="Calibri" w:hAnsi="Times New Roman" w:cs="Times New Roman"/>
          <w:sz w:val="24"/>
          <w:szCs w:val="24"/>
        </w:rPr>
        <w:t>XGBoost</w:t>
      </w:r>
      <w:proofErr w:type="spellEnd"/>
      <w:r w:rsidRPr="00541BF2">
        <w:rPr>
          <w:rFonts w:ascii="Times New Roman" w:eastAsia="Calibri" w:hAnsi="Times New Roman" w:cs="Times New Roman"/>
          <w:sz w:val="24"/>
          <w:szCs w:val="24"/>
        </w:rPr>
        <w:t xml:space="preserve"> model handled it well, as evidenced by its precision-recall and AUC scores. Techniques like SMOTE (Synthetic Minority Oversampling Technique) were also considered during training to address class imbalance and improve recall for the minority class.</w:t>
      </w:r>
    </w:p>
    <w:p w14:paraId="32131385" w14:textId="77777777" w:rsidR="00541BF2" w:rsidRPr="00541BF2" w:rsidRDefault="00541BF2" w:rsidP="00541BF2">
      <w:pPr>
        <w:pBdr>
          <w:top w:val="nil"/>
          <w:left w:val="nil"/>
          <w:bottom w:val="nil"/>
          <w:right w:val="nil"/>
          <w:between w:val="nil"/>
        </w:pBdr>
        <w:spacing w:before="240" w:after="240" w:line="480" w:lineRule="auto"/>
        <w:jc w:val="both"/>
        <w:rPr>
          <w:rFonts w:ascii="Times New Roman" w:eastAsia="Calibri" w:hAnsi="Times New Roman" w:cs="Times New Roman"/>
          <w:b/>
          <w:bCs/>
          <w:sz w:val="24"/>
          <w:szCs w:val="24"/>
        </w:rPr>
      </w:pPr>
      <w:r w:rsidRPr="00541BF2">
        <w:rPr>
          <w:rFonts w:ascii="Times New Roman" w:eastAsia="Calibri" w:hAnsi="Times New Roman" w:cs="Times New Roman"/>
          <w:b/>
          <w:bCs/>
          <w:sz w:val="24"/>
          <w:szCs w:val="24"/>
        </w:rPr>
        <w:t>5.6. Observations</w:t>
      </w:r>
    </w:p>
    <w:p w14:paraId="20E0935C" w14:textId="77777777" w:rsidR="00541BF2" w:rsidRPr="00541BF2" w:rsidRDefault="00541BF2" w:rsidP="00541BF2">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541BF2">
        <w:rPr>
          <w:rFonts w:ascii="Times New Roman" w:eastAsia="Calibri" w:hAnsi="Times New Roman" w:cs="Times New Roman"/>
          <w:sz w:val="24"/>
          <w:szCs w:val="24"/>
        </w:rPr>
        <w:t>The following key observations were made based on the evaluation of model performance:</w:t>
      </w:r>
    </w:p>
    <w:p w14:paraId="6281F32E" w14:textId="77777777" w:rsidR="00541BF2" w:rsidRPr="00541BF2" w:rsidRDefault="00541BF2" w:rsidP="00541BF2">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p>
    <w:p w14:paraId="2E5B25D8" w14:textId="77777777" w:rsidR="00541BF2" w:rsidRPr="00541BF2" w:rsidRDefault="00541BF2" w:rsidP="00541BF2">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proofErr w:type="spellStart"/>
      <w:r w:rsidRPr="00541BF2">
        <w:rPr>
          <w:rFonts w:ascii="Times New Roman" w:eastAsia="Calibri" w:hAnsi="Times New Roman" w:cs="Times New Roman"/>
          <w:sz w:val="24"/>
          <w:szCs w:val="24"/>
        </w:rPr>
        <w:t>XGBoost</w:t>
      </w:r>
      <w:proofErr w:type="spellEnd"/>
      <w:r w:rsidRPr="00541BF2">
        <w:rPr>
          <w:rFonts w:ascii="Times New Roman" w:eastAsia="Calibri" w:hAnsi="Times New Roman" w:cs="Times New Roman"/>
          <w:sz w:val="24"/>
          <w:szCs w:val="24"/>
        </w:rPr>
        <w:t xml:space="preserve"> outperforms all other models across all metrics, making it the best choice for this problem.</w:t>
      </w:r>
    </w:p>
    <w:p w14:paraId="79C7AC27" w14:textId="77777777" w:rsidR="00541BF2" w:rsidRPr="00541BF2" w:rsidRDefault="00541BF2" w:rsidP="00541BF2">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541BF2">
        <w:rPr>
          <w:rFonts w:ascii="Times New Roman" w:eastAsia="Calibri" w:hAnsi="Times New Roman" w:cs="Times New Roman"/>
          <w:sz w:val="24"/>
          <w:szCs w:val="24"/>
        </w:rPr>
        <w:t xml:space="preserve">Random Forest and SVM also showed strong performance, although </w:t>
      </w:r>
      <w:proofErr w:type="spellStart"/>
      <w:r w:rsidRPr="00541BF2">
        <w:rPr>
          <w:rFonts w:ascii="Times New Roman" w:eastAsia="Calibri" w:hAnsi="Times New Roman" w:cs="Times New Roman"/>
          <w:sz w:val="24"/>
          <w:szCs w:val="24"/>
        </w:rPr>
        <w:t>XGBoost</w:t>
      </w:r>
      <w:proofErr w:type="spellEnd"/>
      <w:r w:rsidRPr="00541BF2">
        <w:rPr>
          <w:rFonts w:ascii="Times New Roman" w:eastAsia="Calibri" w:hAnsi="Times New Roman" w:cs="Times New Roman"/>
          <w:sz w:val="24"/>
          <w:szCs w:val="24"/>
        </w:rPr>
        <w:t xml:space="preserve"> showed better consistency in terms of recall and precision.</w:t>
      </w:r>
    </w:p>
    <w:p w14:paraId="7C244874" w14:textId="77777777" w:rsidR="00541BF2" w:rsidRPr="00541BF2" w:rsidRDefault="00541BF2" w:rsidP="00541BF2">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541BF2">
        <w:rPr>
          <w:rFonts w:ascii="Times New Roman" w:eastAsia="Calibri" w:hAnsi="Times New Roman" w:cs="Times New Roman"/>
          <w:sz w:val="24"/>
          <w:szCs w:val="24"/>
        </w:rPr>
        <w:t>Logistic Regression performed the worst, as expected due to its simplicity and linear nature, which may not have been suitable for the complexity of the loan approval prediction task.</w:t>
      </w:r>
    </w:p>
    <w:p w14:paraId="16FC86C0" w14:textId="77777777" w:rsidR="00541BF2" w:rsidRPr="00541BF2" w:rsidRDefault="00541BF2" w:rsidP="00541BF2">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541BF2">
        <w:rPr>
          <w:rFonts w:ascii="Times New Roman" w:eastAsia="Calibri" w:hAnsi="Times New Roman" w:cs="Times New Roman"/>
          <w:sz w:val="24"/>
          <w:szCs w:val="24"/>
        </w:rPr>
        <w:lastRenderedPageBreak/>
        <w:t xml:space="preserve">The class imbalance was addressed well by most models, especially </w:t>
      </w:r>
      <w:proofErr w:type="spellStart"/>
      <w:r w:rsidRPr="00541BF2">
        <w:rPr>
          <w:rFonts w:ascii="Times New Roman" w:eastAsia="Calibri" w:hAnsi="Times New Roman" w:cs="Times New Roman"/>
          <w:sz w:val="24"/>
          <w:szCs w:val="24"/>
        </w:rPr>
        <w:t>XGBoost</w:t>
      </w:r>
      <w:proofErr w:type="spellEnd"/>
      <w:r w:rsidRPr="00541BF2">
        <w:rPr>
          <w:rFonts w:ascii="Times New Roman" w:eastAsia="Calibri" w:hAnsi="Times New Roman" w:cs="Times New Roman"/>
          <w:sz w:val="24"/>
          <w:szCs w:val="24"/>
        </w:rPr>
        <w:t>, which produced balanced predictions with minimal false positives and negatives.</w:t>
      </w:r>
    </w:p>
    <w:p w14:paraId="69541139" w14:textId="7DF68122" w:rsidR="008A1B7E" w:rsidRPr="00964D9F" w:rsidRDefault="00541BF2" w:rsidP="00541BF2">
      <w:pPr>
        <w:pBdr>
          <w:top w:val="nil"/>
          <w:left w:val="nil"/>
          <w:bottom w:val="nil"/>
          <w:right w:val="nil"/>
          <w:between w:val="nil"/>
        </w:pBdr>
        <w:spacing w:before="240" w:after="240" w:line="480" w:lineRule="auto"/>
        <w:jc w:val="both"/>
        <w:rPr>
          <w:rFonts w:ascii="Times New Roman" w:eastAsia="Calibri" w:hAnsi="Times New Roman" w:cs="Times New Roman"/>
          <w:sz w:val="24"/>
          <w:szCs w:val="24"/>
        </w:rPr>
      </w:pPr>
      <w:r w:rsidRPr="00541BF2">
        <w:rPr>
          <w:rFonts w:ascii="Times New Roman" w:eastAsia="Calibri" w:hAnsi="Times New Roman" w:cs="Times New Roman"/>
          <w:sz w:val="24"/>
          <w:szCs w:val="24"/>
        </w:rPr>
        <w:t xml:space="preserve">F1-score analysis confirmed that </w:t>
      </w:r>
      <w:proofErr w:type="spellStart"/>
      <w:r w:rsidRPr="00541BF2">
        <w:rPr>
          <w:rFonts w:ascii="Times New Roman" w:eastAsia="Calibri" w:hAnsi="Times New Roman" w:cs="Times New Roman"/>
          <w:sz w:val="24"/>
          <w:szCs w:val="24"/>
        </w:rPr>
        <w:t>XGBoost</w:t>
      </w:r>
      <w:proofErr w:type="spellEnd"/>
      <w:r w:rsidRPr="00541BF2">
        <w:rPr>
          <w:rFonts w:ascii="Times New Roman" w:eastAsia="Calibri" w:hAnsi="Times New Roman" w:cs="Times New Roman"/>
          <w:sz w:val="24"/>
          <w:szCs w:val="24"/>
        </w:rPr>
        <w:t xml:space="preserve"> strikes the best balance between precision and recall, making it the most reliable model for this task</w:t>
      </w:r>
      <w:r w:rsidRPr="001517D3">
        <w:rPr>
          <w:rFonts w:ascii="Times New Roman" w:eastAsia="Calibri" w:hAnsi="Times New Roman" w:cs="Times New Roman"/>
          <w:sz w:val="24"/>
          <w:szCs w:val="24"/>
        </w:rPr>
        <w:t>.</w:t>
      </w:r>
    </w:p>
    <w:p w14:paraId="59259DFC" w14:textId="77777777" w:rsidR="008A1B7E" w:rsidRPr="00964D9F" w:rsidRDefault="00000000" w:rsidP="00094D74">
      <w:pPr>
        <w:pStyle w:val="Heading2"/>
        <w:numPr>
          <w:ilvl w:val="0"/>
          <w:numId w:val="17"/>
        </w:numPr>
        <w:pBdr>
          <w:top w:val="nil"/>
          <w:left w:val="nil"/>
          <w:bottom w:val="nil"/>
          <w:right w:val="nil"/>
          <w:between w:val="nil"/>
        </w:pBdr>
        <w:spacing w:line="480" w:lineRule="auto"/>
        <w:ind w:left="0"/>
        <w:jc w:val="both"/>
        <w:rPr>
          <w:rFonts w:ascii="Times New Roman" w:eastAsia="Calibri" w:hAnsi="Times New Roman" w:cs="Times New Roman"/>
          <w:b/>
          <w:sz w:val="24"/>
          <w:szCs w:val="24"/>
        </w:rPr>
      </w:pPr>
      <w:bookmarkStart w:id="57" w:name="_Toc185245427"/>
      <w:r w:rsidRPr="00964D9F">
        <w:rPr>
          <w:rFonts w:ascii="Times New Roman" w:eastAsia="Calibri" w:hAnsi="Times New Roman" w:cs="Times New Roman"/>
          <w:b/>
          <w:sz w:val="24"/>
          <w:szCs w:val="24"/>
        </w:rPr>
        <w:t>Discussion</w:t>
      </w:r>
      <w:bookmarkEnd w:id="57"/>
    </w:p>
    <w:p w14:paraId="18463A23" w14:textId="1D9E5470" w:rsidR="00C86332" w:rsidRPr="00C86332" w:rsidRDefault="00C86332" w:rsidP="00C86332">
      <w:pPr>
        <w:pBdr>
          <w:top w:val="nil"/>
          <w:left w:val="nil"/>
          <w:bottom w:val="nil"/>
          <w:right w:val="nil"/>
          <w:between w:val="nil"/>
        </w:pBdr>
        <w:spacing w:line="480" w:lineRule="auto"/>
        <w:jc w:val="both"/>
        <w:rPr>
          <w:rFonts w:ascii="Times New Roman" w:eastAsia="Calibri" w:hAnsi="Times New Roman" w:cs="Times New Roman"/>
          <w:sz w:val="24"/>
          <w:szCs w:val="24"/>
        </w:rPr>
      </w:pPr>
      <w:r w:rsidRPr="00C86332">
        <w:rPr>
          <w:rFonts w:ascii="Times New Roman" w:eastAsia="Calibri" w:hAnsi="Times New Roman" w:cs="Times New Roman"/>
          <w:sz w:val="24"/>
          <w:szCs w:val="24"/>
        </w:rPr>
        <w:t xml:space="preserve">This section discusses the strengths and limitations of the </w:t>
      </w:r>
      <w:proofErr w:type="spellStart"/>
      <w:r w:rsidRPr="00C86332">
        <w:rPr>
          <w:rFonts w:ascii="Times New Roman" w:eastAsia="Calibri" w:hAnsi="Times New Roman" w:cs="Times New Roman"/>
          <w:sz w:val="24"/>
          <w:szCs w:val="24"/>
        </w:rPr>
        <w:t>XGBoost</w:t>
      </w:r>
      <w:proofErr w:type="spellEnd"/>
      <w:r w:rsidRPr="00C86332">
        <w:rPr>
          <w:rFonts w:ascii="Times New Roman" w:eastAsia="Calibri" w:hAnsi="Times New Roman" w:cs="Times New Roman"/>
          <w:sz w:val="24"/>
          <w:szCs w:val="24"/>
        </w:rPr>
        <w:t xml:space="preserve"> model used for loan approval prediction, its implications for real-world applications, and possible avenues for future work.</w:t>
      </w:r>
    </w:p>
    <w:p w14:paraId="59310670" w14:textId="77777777" w:rsidR="00C86332" w:rsidRPr="00C86332" w:rsidRDefault="00C86332" w:rsidP="00C86332">
      <w:pPr>
        <w:pBdr>
          <w:top w:val="nil"/>
          <w:left w:val="nil"/>
          <w:bottom w:val="nil"/>
          <w:right w:val="nil"/>
          <w:between w:val="nil"/>
        </w:pBdr>
        <w:spacing w:line="480" w:lineRule="auto"/>
        <w:jc w:val="both"/>
        <w:rPr>
          <w:rFonts w:ascii="Times New Roman" w:eastAsia="Calibri" w:hAnsi="Times New Roman" w:cs="Times New Roman"/>
          <w:b/>
          <w:bCs/>
          <w:sz w:val="24"/>
          <w:szCs w:val="24"/>
        </w:rPr>
      </w:pPr>
      <w:r w:rsidRPr="00C86332">
        <w:rPr>
          <w:rFonts w:ascii="Times New Roman" w:eastAsia="Calibri" w:hAnsi="Times New Roman" w:cs="Times New Roman"/>
          <w:b/>
          <w:bCs/>
          <w:sz w:val="24"/>
          <w:szCs w:val="24"/>
        </w:rPr>
        <w:t xml:space="preserve">6.1. Strengths of </w:t>
      </w:r>
      <w:proofErr w:type="spellStart"/>
      <w:r w:rsidRPr="00C86332">
        <w:rPr>
          <w:rFonts w:ascii="Times New Roman" w:eastAsia="Calibri" w:hAnsi="Times New Roman" w:cs="Times New Roman"/>
          <w:b/>
          <w:bCs/>
          <w:sz w:val="24"/>
          <w:szCs w:val="24"/>
        </w:rPr>
        <w:t>XGBoost</w:t>
      </w:r>
      <w:proofErr w:type="spellEnd"/>
    </w:p>
    <w:p w14:paraId="0F386D12" w14:textId="5E1A09E7" w:rsidR="00C86332" w:rsidRPr="00C86332" w:rsidRDefault="00C86332" w:rsidP="00C86332">
      <w:pPr>
        <w:pBdr>
          <w:top w:val="nil"/>
          <w:left w:val="nil"/>
          <w:bottom w:val="nil"/>
          <w:right w:val="nil"/>
          <w:between w:val="nil"/>
        </w:pBdr>
        <w:spacing w:line="480" w:lineRule="auto"/>
        <w:jc w:val="both"/>
        <w:rPr>
          <w:rFonts w:ascii="Times New Roman" w:eastAsia="Calibri" w:hAnsi="Times New Roman" w:cs="Times New Roman"/>
          <w:sz w:val="24"/>
          <w:szCs w:val="24"/>
        </w:rPr>
      </w:pPr>
      <w:r w:rsidRPr="00C86332">
        <w:rPr>
          <w:rFonts w:ascii="Times New Roman" w:eastAsia="Calibri" w:hAnsi="Times New Roman" w:cs="Times New Roman"/>
          <w:sz w:val="24"/>
          <w:szCs w:val="24"/>
        </w:rPr>
        <w:t xml:space="preserve">The </w:t>
      </w:r>
      <w:proofErr w:type="spellStart"/>
      <w:r w:rsidRPr="00C86332">
        <w:rPr>
          <w:rFonts w:ascii="Times New Roman" w:eastAsia="Calibri" w:hAnsi="Times New Roman" w:cs="Times New Roman"/>
          <w:sz w:val="24"/>
          <w:szCs w:val="24"/>
        </w:rPr>
        <w:t>XGBoost</w:t>
      </w:r>
      <w:proofErr w:type="spellEnd"/>
      <w:r w:rsidRPr="00C86332">
        <w:rPr>
          <w:rFonts w:ascii="Times New Roman" w:eastAsia="Calibri" w:hAnsi="Times New Roman" w:cs="Times New Roman"/>
          <w:sz w:val="24"/>
          <w:szCs w:val="24"/>
        </w:rPr>
        <w:t xml:space="preserve"> model demonstrated several advantages that contributed to its superior performance in predicting loan approvals. Some key strengths include:</w:t>
      </w:r>
    </w:p>
    <w:p w14:paraId="02BCFEA5" w14:textId="77777777" w:rsidR="00C86332" w:rsidRPr="00C86332" w:rsidRDefault="00C86332" w:rsidP="00C86332">
      <w:pPr>
        <w:pBdr>
          <w:top w:val="nil"/>
          <w:left w:val="nil"/>
          <w:bottom w:val="nil"/>
          <w:right w:val="nil"/>
          <w:between w:val="nil"/>
        </w:pBdr>
        <w:spacing w:line="480" w:lineRule="auto"/>
        <w:jc w:val="both"/>
        <w:rPr>
          <w:rFonts w:ascii="Times New Roman" w:eastAsia="Calibri" w:hAnsi="Times New Roman" w:cs="Times New Roman"/>
          <w:sz w:val="24"/>
          <w:szCs w:val="24"/>
        </w:rPr>
      </w:pPr>
      <w:r w:rsidRPr="00C86332">
        <w:rPr>
          <w:rFonts w:ascii="Times New Roman" w:eastAsia="Calibri" w:hAnsi="Times New Roman" w:cs="Times New Roman"/>
          <w:b/>
          <w:bCs/>
          <w:sz w:val="24"/>
          <w:szCs w:val="24"/>
        </w:rPr>
        <w:t>High Accuracy:</w:t>
      </w:r>
      <w:r w:rsidRPr="00C86332">
        <w:rPr>
          <w:rFonts w:ascii="Times New Roman" w:eastAsia="Calibri" w:hAnsi="Times New Roman" w:cs="Times New Roman"/>
          <w:sz w:val="24"/>
          <w:szCs w:val="24"/>
        </w:rPr>
        <w:t xml:space="preserve"> The </w:t>
      </w:r>
      <w:proofErr w:type="spellStart"/>
      <w:r w:rsidRPr="00C86332">
        <w:rPr>
          <w:rFonts w:ascii="Times New Roman" w:eastAsia="Calibri" w:hAnsi="Times New Roman" w:cs="Times New Roman"/>
          <w:sz w:val="24"/>
          <w:szCs w:val="24"/>
        </w:rPr>
        <w:t>XGBoost</w:t>
      </w:r>
      <w:proofErr w:type="spellEnd"/>
      <w:r w:rsidRPr="00C86332">
        <w:rPr>
          <w:rFonts w:ascii="Times New Roman" w:eastAsia="Calibri" w:hAnsi="Times New Roman" w:cs="Times New Roman"/>
          <w:sz w:val="24"/>
          <w:szCs w:val="24"/>
        </w:rPr>
        <w:t xml:space="preserve"> model achieved the highest accuracy (88%) among all tested models. This is a significant indicator of the model’s ability to distinguish between loan-approved and loan-rejected instances effectively, providing reliable predictions for financial institutions to base their decisions on.</w:t>
      </w:r>
    </w:p>
    <w:p w14:paraId="2781AEC6" w14:textId="77777777" w:rsidR="00C86332" w:rsidRPr="00C86332" w:rsidRDefault="00C86332" w:rsidP="00C86332">
      <w:pPr>
        <w:pBdr>
          <w:top w:val="nil"/>
          <w:left w:val="nil"/>
          <w:bottom w:val="nil"/>
          <w:right w:val="nil"/>
          <w:between w:val="nil"/>
        </w:pBdr>
        <w:spacing w:line="480" w:lineRule="auto"/>
        <w:jc w:val="both"/>
        <w:rPr>
          <w:rFonts w:ascii="Times New Roman" w:eastAsia="Calibri" w:hAnsi="Times New Roman" w:cs="Times New Roman"/>
          <w:sz w:val="24"/>
          <w:szCs w:val="24"/>
        </w:rPr>
      </w:pPr>
    </w:p>
    <w:p w14:paraId="351AA991" w14:textId="77777777" w:rsidR="00C86332" w:rsidRPr="00C86332" w:rsidRDefault="00C86332" w:rsidP="00C86332">
      <w:pPr>
        <w:pBdr>
          <w:top w:val="nil"/>
          <w:left w:val="nil"/>
          <w:bottom w:val="nil"/>
          <w:right w:val="nil"/>
          <w:between w:val="nil"/>
        </w:pBdr>
        <w:spacing w:line="480" w:lineRule="auto"/>
        <w:jc w:val="both"/>
        <w:rPr>
          <w:rFonts w:ascii="Times New Roman" w:eastAsia="Calibri" w:hAnsi="Times New Roman" w:cs="Times New Roman"/>
          <w:sz w:val="24"/>
          <w:szCs w:val="24"/>
        </w:rPr>
      </w:pPr>
      <w:r w:rsidRPr="00C86332">
        <w:rPr>
          <w:rFonts w:ascii="Times New Roman" w:eastAsia="Calibri" w:hAnsi="Times New Roman" w:cs="Times New Roman"/>
          <w:b/>
          <w:bCs/>
          <w:sz w:val="24"/>
          <w:szCs w:val="24"/>
        </w:rPr>
        <w:t>Handling Class Imbalance:</w:t>
      </w:r>
      <w:r w:rsidRPr="00C86332">
        <w:rPr>
          <w:rFonts w:ascii="Times New Roman" w:eastAsia="Calibri" w:hAnsi="Times New Roman" w:cs="Times New Roman"/>
          <w:sz w:val="24"/>
          <w:szCs w:val="24"/>
        </w:rPr>
        <w:t xml:space="preserve"> One of the main challenges in the loan approval dataset is class imbalance, with a higher number of loan-approved instances compared to loan-rejected ones. </w:t>
      </w:r>
      <w:proofErr w:type="spellStart"/>
      <w:r w:rsidRPr="00C86332">
        <w:rPr>
          <w:rFonts w:ascii="Times New Roman" w:eastAsia="Calibri" w:hAnsi="Times New Roman" w:cs="Times New Roman"/>
          <w:sz w:val="24"/>
          <w:szCs w:val="24"/>
        </w:rPr>
        <w:t>XGBoost</w:t>
      </w:r>
      <w:proofErr w:type="spellEnd"/>
      <w:r w:rsidRPr="00C86332">
        <w:rPr>
          <w:rFonts w:ascii="Times New Roman" w:eastAsia="Calibri" w:hAnsi="Times New Roman" w:cs="Times New Roman"/>
          <w:sz w:val="24"/>
          <w:szCs w:val="24"/>
        </w:rPr>
        <w:t xml:space="preserve"> handled this imbalance well, providing a balanced precision-recall trade-off. By incorporating techniques such as boosting, the model was able to prioritize minority class predictions (loan rejections) without sacrificing performance for the majority class.</w:t>
      </w:r>
    </w:p>
    <w:p w14:paraId="5AE7DCAB" w14:textId="77777777" w:rsidR="00C86332" w:rsidRPr="00C86332" w:rsidRDefault="00C86332" w:rsidP="00C86332">
      <w:pPr>
        <w:pBdr>
          <w:top w:val="nil"/>
          <w:left w:val="nil"/>
          <w:bottom w:val="nil"/>
          <w:right w:val="nil"/>
          <w:between w:val="nil"/>
        </w:pBdr>
        <w:spacing w:line="480" w:lineRule="auto"/>
        <w:jc w:val="both"/>
        <w:rPr>
          <w:rFonts w:ascii="Times New Roman" w:eastAsia="Calibri" w:hAnsi="Times New Roman" w:cs="Times New Roman"/>
          <w:sz w:val="24"/>
          <w:szCs w:val="24"/>
        </w:rPr>
      </w:pPr>
    </w:p>
    <w:p w14:paraId="0C09606B" w14:textId="77777777" w:rsidR="00C86332" w:rsidRPr="00C86332" w:rsidRDefault="00C86332" w:rsidP="00C86332">
      <w:pPr>
        <w:pBdr>
          <w:top w:val="nil"/>
          <w:left w:val="nil"/>
          <w:bottom w:val="nil"/>
          <w:right w:val="nil"/>
          <w:between w:val="nil"/>
        </w:pBdr>
        <w:spacing w:line="480" w:lineRule="auto"/>
        <w:jc w:val="both"/>
        <w:rPr>
          <w:rFonts w:ascii="Times New Roman" w:eastAsia="Calibri" w:hAnsi="Times New Roman" w:cs="Times New Roman"/>
          <w:sz w:val="24"/>
          <w:szCs w:val="24"/>
        </w:rPr>
      </w:pPr>
      <w:r w:rsidRPr="00C86332">
        <w:rPr>
          <w:rFonts w:ascii="Times New Roman" w:eastAsia="Calibri" w:hAnsi="Times New Roman" w:cs="Times New Roman"/>
          <w:b/>
          <w:bCs/>
          <w:sz w:val="24"/>
          <w:szCs w:val="24"/>
        </w:rPr>
        <w:lastRenderedPageBreak/>
        <w:t>Robustness:</w:t>
      </w:r>
      <w:r w:rsidRPr="00C86332">
        <w:rPr>
          <w:rFonts w:ascii="Times New Roman" w:eastAsia="Calibri" w:hAnsi="Times New Roman" w:cs="Times New Roman"/>
          <w:sz w:val="24"/>
          <w:szCs w:val="24"/>
        </w:rPr>
        <w:t xml:space="preserve"> </w:t>
      </w:r>
      <w:proofErr w:type="spellStart"/>
      <w:r w:rsidRPr="00C86332">
        <w:rPr>
          <w:rFonts w:ascii="Times New Roman" w:eastAsia="Calibri" w:hAnsi="Times New Roman" w:cs="Times New Roman"/>
          <w:sz w:val="24"/>
          <w:szCs w:val="24"/>
        </w:rPr>
        <w:t>XGBoost</w:t>
      </w:r>
      <w:proofErr w:type="spellEnd"/>
      <w:r w:rsidRPr="00C86332">
        <w:rPr>
          <w:rFonts w:ascii="Times New Roman" w:eastAsia="Calibri" w:hAnsi="Times New Roman" w:cs="Times New Roman"/>
          <w:sz w:val="24"/>
          <w:szCs w:val="24"/>
        </w:rPr>
        <w:t xml:space="preserve"> is an ensemble method that combines the results of multiple weak learners (decision trees), which leads to a more generalized and less overfitted model. This robustness helps in predicting loan approvals accurately in various scenarios.</w:t>
      </w:r>
    </w:p>
    <w:p w14:paraId="5EC4A99C" w14:textId="77777777" w:rsidR="00C86332" w:rsidRPr="00C86332" w:rsidRDefault="00C86332" w:rsidP="00C86332">
      <w:pPr>
        <w:pBdr>
          <w:top w:val="nil"/>
          <w:left w:val="nil"/>
          <w:bottom w:val="nil"/>
          <w:right w:val="nil"/>
          <w:between w:val="nil"/>
        </w:pBdr>
        <w:spacing w:line="480" w:lineRule="auto"/>
        <w:jc w:val="both"/>
        <w:rPr>
          <w:rFonts w:ascii="Times New Roman" w:eastAsia="Calibri" w:hAnsi="Times New Roman" w:cs="Times New Roman"/>
          <w:sz w:val="24"/>
          <w:szCs w:val="24"/>
        </w:rPr>
      </w:pPr>
    </w:p>
    <w:p w14:paraId="39AB9D1D" w14:textId="77777777" w:rsidR="00C86332" w:rsidRPr="00C86332" w:rsidRDefault="00C86332" w:rsidP="00C86332">
      <w:pPr>
        <w:pBdr>
          <w:top w:val="nil"/>
          <w:left w:val="nil"/>
          <w:bottom w:val="nil"/>
          <w:right w:val="nil"/>
          <w:between w:val="nil"/>
        </w:pBdr>
        <w:spacing w:line="480" w:lineRule="auto"/>
        <w:jc w:val="both"/>
        <w:rPr>
          <w:rFonts w:ascii="Times New Roman" w:eastAsia="Calibri" w:hAnsi="Times New Roman" w:cs="Times New Roman"/>
          <w:sz w:val="24"/>
          <w:szCs w:val="24"/>
        </w:rPr>
      </w:pPr>
      <w:r w:rsidRPr="00C86332">
        <w:rPr>
          <w:rFonts w:ascii="Times New Roman" w:eastAsia="Calibri" w:hAnsi="Times New Roman" w:cs="Times New Roman"/>
          <w:b/>
          <w:bCs/>
          <w:sz w:val="24"/>
          <w:szCs w:val="24"/>
        </w:rPr>
        <w:t>Interpretability:</w:t>
      </w:r>
      <w:r w:rsidRPr="00C86332">
        <w:rPr>
          <w:rFonts w:ascii="Times New Roman" w:eastAsia="Calibri" w:hAnsi="Times New Roman" w:cs="Times New Roman"/>
          <w:sz w:val="24"/>
          <w:szCs w:val="24"/>
        </w:rPr>
        <w:t xml:space="preserve"> Although </w:t>
      </w:r>
      <w:proofErr w:type="spellStart"/>
      <w:r w:rsidRPr="00C86332">
        <w:rPr>
          <w:rFonts w:ascii="Times New Roman" w:eastAsia="Calibri" w:hAnsi="Times New Roman" w:cs="Times New Roman"/>
          <w:sz w:val="24"/>
          <w:szCs w:val="24"/>
        </w:rPr>
        <w:t>XGBoost</w:t>
      </w:r>
      <w:proofErr w:type="spellEnd"/>
      <w:r w:rsidRPr="00C86332">
        <w:rPr>
          <w:rFonts w:ascii="Times New Roman" w:eastAsia="Calibri" w:hAnsi="Times New Roman" w:cs="Times New Roman"/>
          <w:sz w:val="24"/>
          <w:szCs w:val="24"/>
        </w:rPr>
        <w:t xml:space="preserve"> is more complex than simpler models like Logistic Regression, it still offers interpretability features such as feature importance scores. These scores help identify which factors (e.g., applicant income, credit score) are most important for loan approval, aiding financial analysts in understanding the decision-making process behind the model’s predictions.</w:t>
      </w:r>
    </w:p>
    <w:p w14:paraId="07B73A67" w14:textId="77777777" w:rsidR="00C86332" w:rsidRPr="00C86332" w:rsidRDefault="00C86332" w:rsidP="00C86332">
      <w:pPr>
        <w:pBdr>
          <w:top w:val="nil"/>
          <w:left w:val="nil"/>
          <w:bottom w:val="nil"/>
          <w:right w:val="nil"/>
          <w:between w:val="nil"/>
        </w:pBdr>
        <w:spacing w:line="480" w:lineRule="auto"/>
        <w:jc w:val="both"/>
        <w:rPr>
          <w:rFonts w:ascii="Times New Roman" w:eastAsia="Calibri" w:hAnsi="Times New Roman" w:cs="Times New Roman"/>
          <w:sz w:val="24"/>
          <w:szCs w:val="24"/>
        </w:rPr>
      </w:pPr>
    </w:p>
    <w:p w14:paraId="1B48453B" w14:textId="77777777" w:rsidR="00C86332" w:rsidRPr="00C86332" w:rsidRDefault="00C86332" w:rsidP="00C86332">
      <w:pPr>
        <w:pBdr>
          <w:top w:val="nil"/>
          <w:left w:val="nil"/>
          <w:bottom w:val="nil"/>
          <w:right w:val="nil"/>
          <w:between w:val="nil"/>
        </w:pBdr>
        <w:spacing w:line="480" w:lineRule="auto"/>
        <w:jc w:val="both"/>
        <w:rPr>
          <w:rFonts w:ascii="Times New Roman" w:eastAsia="Calibri" w:hAnsi="Times New Roman" w:cs="Times New Roman"/>
          <w:b/>
          <w:bCs/>
          <w:sz w:val="24"/>
          <w:szCs w:val="24"/>
        </w:rPr>
      </w:pPr>
      <w:r w:rsidRPr="00C86332">
        <w:rPr>
          <w:rFonts w:ascii="Times New Roman" w:eastAsia="Calibri" w:hAnsi="Times New Roman" w:cs="Times New Roman"/>
          <w:b/>
          <w:bCs/>
          <w:sz w:val="24"/>
          <w:szCs w:val="24"/>
        </w:rPr>
        <w:t>6.2. Challenges and Limitations</w:t>
      </w:r>
    </w:p>
    <w:p w14:paraId="3E94AAAC" w14:textId="77777777" w:rsidR="00C86332" w:rsidRPr="00C86332" w:rsidRDefault="00C86332" w:rsidP="00C86332">
      <w:pPr>
        <w:pBdr>
          <w:top w:val="nil"/>
          <w:left w:val="nil"/>
          <w:bottom w:val="nil"/>
          <w:right w:val="nil"/>
          <w:between w:val="nil"/>
        </w:pBdr>
        <w:spacing w:line="480" w:lineRule="auto"/>
        <w:jc w:val="both"/>
        <w:rPr>
          <w:rFonts w:ascii="Times New Roman" w:eastAsia="Calibri" w:hAnsi="Times New Roman" w:cs="Times New Roman"/>
          <w:sz w:val="24"/>
          <w:szCs w:val="24"/>
        </w:rPr>
      </w:pPr>
      <w:r w:rsidRPr="00C86332">
        <w:rPr>
          <w:rFonts w:ascii="Times New Roman" w:eastAsia="Calibri" w:hAnsi="Times New Roman" w:cs="Times New Roman"/>
          <w:sz w:val="24"/>
          <w:szCs w:val="24"/>
        </w:rPr>
        <w:t xml:space="preserve">Despite its strengths, the </w:t>
      </w:r>
      <w:proofErr w:type="spellStart"/>
      <w:r w:rsidRPr="00C86332">
        <w:rPr>
          <w:rFonts w:ascii="Times New Roman" w:eastAsia="Calibri" w:hAnsi="Times New Roman" w:cs="Times New Roman"/>
          <w:sz w:val="24"/>
          <w:szCs w:val="24"/>
        </w:rPr>
        <w:t>XGBoost</w:t>
      </w:r>
      <w:proofErr w:type="spellEnd"/>
      <w:r w:rsidRPr="00C86332">
        <w:rPr>
          <w:rFonts w:ascii="Times New Roman" w:eastAsia="Calibri" w:hAnsi="Times New Roman" w:cs="Times New Roman"/>
          <w:sz w:val="24"/>
          <w:szCs w:val="24"/>
        </w:rPr>
        <w:t xml:space="preserve"> model also presents some challenges and limitations:</w:t>
      </w:r>
    </w:p>
    <w:p w14:paraId="686451D6" w14:textId="77777777" w:rsidR="00C86332" w:rsidRPr="00C86332" w:rsidRDefault="00C86332" w:rsidP="00C86332">
      <w:pPr>
        <w:pBdr>
          <w:top w:val="nil"/>
          <w:left w:val="nil"/>
          <w:bottom w:val="nil"/>
          <w:right w:val="nil"/>
          <w:between w:val="nil"/>
        </w:pBdr>
        <w:spacing w:line="480" w:lineRule="auto"/>
        <w:jc w:val="both"/>
        <w:rPr>
          <w:rFonts w:ascii="Times New Roman" w:eastAsia="Calibri" w:hAnsi="Times New Roman" w:cs="Times New Roman"/>
          <w:sz w:val="24"/>
          <w:szCs w:val="24"/>
        </w:rPr>
      </w:pPr>
    </w:p>
    <w:p w14:paraId="6BA47846" w14:textId="77777777" w:rsidR="00C86332" w:rsidRPr="00C86332" w:rsidRDefault="00C86332" w:rsidP="00C86332">
      <w:pPr>
        <w:pBdr>
          <w:top w:val="nil"/>
          <w:left w:val="nil"/>
          <w:bottom w:val="nil"/>
          <w:right w:val="nil"/>
          <w:between w:val="nil"/>
        </w:pBdr>
        <w:spacing w:line="480" w:lineRule="auto"/>
        <w:jc w:val="both"/>
        <w:rPr>
          <w:rFonts w:ascii="Times New Roman" w:eastAsia="Calibri" w:hAnsi="Times New Roman" w:cs="Times New Roman"/>
          <w:sz w:val="24"/>
          <w:szCs w:val="24"/>
        </w:rPr>
      </w:pPr>
      <w:r w:rsidRPr="00C86332">
        <w:rPr>
          <w:rFonts w:ascii="Times New Roman" w:eastAsia="Calibri" w:hAnsi="Times New Roman" w:cs="Times New Roman"/>
          <w:b/>
          <w:bCs/>
          <w:sz w:val="24"/>
          <w:szCs w:val="24"/>
        </w:rPr>
        <w:t>Overfitting:</w:t>
      </w:r>
      <w:r w:rsidRPr="00C86332">
        <w:rPr>
          <w:rFonts w:ascii="Times New Roman" w:eastAsia="Calibri" w:hAnsi="Times New Roman" w:cs="Times New Roman"/>
          <w:sz w:val="24"/>
          <w:szCs w:val="24"/>
        </w:rPr>
        <w:t xml:space="preserve"> Although </w:t>
      </w:r>
      <w:proofErr w:type="spellStart"/>
      <w:r w:rsidRPr="00C86332">
        <w:rPr>
          <w:rFonts w:ascii="Times New Roman" w:eastAsia="Calibri" w:hAnsi="Times New Roman" w:cs="Times New Roman"/>
          <w:sz w:val="24"/>
          <w:szCs w:val="24"/>
        </w:rPr>
        <w:t>XGBoost</w:t>
      </w:r>
      <w:proofErr w:type="spellEnd"/>
      <w:r w:rsidRPr="00C86332">
        <w:rPr>
          <w:rFonts w:ascii="Times New Roman" w:eastAsia="Calibri" w:hAnsi="Times New Roman" w:cs="Times New Roman"/>
          <w:sz w:val="24"/>
          <w:szCs w:val="24"/>
        </w:rPr>
        <w:t xml:space="preserve"> tends to generalize well, there is still a risk of overfitting, especially with noisy or highly variable data. Hyperparameter tuning and cross-validation are crucial to ensure that the model does not overfit the training data. In some cases, model complexity can lead to overfitting, reducing performance when applied to unseen data.</w:t>
      </w:r>
    </w:p>
    <w:p w14:paraId="1FA70719" w14:textId="77777777" w:rsidR="00C86332" w:rsidRPr="00C86332" w:rsidRDefault="00C86332" w:rsidP="00C86332">
      <w:pPr>
        <w:pBdr>
          <w:top w:val="nil"/>
          <w:left w:val="nil"/>
          <w:bottom w:val="nil"/>
          <w:right w:val="nil"/>
          <w:between w:val="nil"/>
        </w:pBdr>
        <w:spacing w:line="480" w:lineRule="auto"/>
        <w:jc w:val="both"/>
        <w:rPr>
          <w:rFonts w:ascii="Times New Roman" w:eastAsia="Calibri" w:hAnsi="Times New Roman" w:cs="Times New Roman"/>
          <w:sz w:val="24"/>
          <w:szCs w:val="24"/>
        </w:rPr>
      </w:pPr>
    </w:p>
    <w:p w14:paraId="65C812B0" w14:textId="77777777" w:rsidR="00C86332" w:rsidRPr="00C86332" w:rsidRDefault="00C86332" w:rsidP="00C86332">
      <w:pPr>
        <w:pBdr>
          <w:top w:val="nil"/>
          <w:left w:val="nil"/>
          <w:bottom w:val="nil"/>
          <w:right w:val="nil"/>
          <w:between w:val="nil"/>
        </w:pBdr>
        <w:spacing w:line="480" w:lineRule="auto"/>
        <w:jc w:val="both"/>
        <w:rPr>
          <w:rFonts w:ascii="Times New Roman" w:eastAsia="Calibri" w:hAnsi="Times New Roman" w:cs="Times New Roman"/>
          <w:sz w:val="24"/>
          <w:szCs w:val="24"/>
        </w:rPr>
      </w:pPr>
      <w:r w:rsidRPr="00C86332">
        <w:rPr>
          <w:rFonts w:ascii="Times New Roman" w:eastAsia="Calibri" w:hAnsi="Times New Roman" w:cs="Times New Roman"/>
          <w:b/>
          <w:bCs/>
          <w:sz w:val="24"/>
          <w:szCs w:val="24"/>
        </w:rPr>
        <w:t>Model Complexity:</w:t>
      </w:r>
      <w:r w:rsidRPr="00C86332">
        <w:rPr>
          <w:rFonts w:ascii="Times New Roman" w:eastAsia="Calibri" w:hAnsi="Times New Roman" w:cs="Times New Roman"/>
          <w:sz w:val="24"/>
          <w:szCs w:val="24"/>
        </w:rPr>
        <w:t xml:space="preserve"> </w:t>
      </w:r>
      <w:proofErr w:type="spellStart"/>
      <w:r w:rsidRPr="00C86332">
        <w:rPr>
          <w:rFonts w:ascii="Times New Roman" w:eastAsia="Calibri" w:hAnsi="Times New Roman" w:cs="Times New Roman"/>
          <w:sz w:val="24"/>
          <w:szCs w:val="24"/>
        </w:rPr>
        <w:t>XGBoost</w:t>
      </w:r>
      <w:proofErr w:type="spellEnd"/>
      <w:r w:rsidRPr="00C86332">
        <w:rPr>
          <w:rFonts w:ascii="Times New Roman" w:eastAsia="Calibri" w:hAnsi="Times New Roman" w:cs="Times New Roman"/>
          <w:sz w:val="24"/>
          <w:szCs w:val="24"/>
        </w:rPr>
        <w:t xml:space="preserve"> is a relatively complex algorithm compared to simpler models like Logistic Regression or Decision Trees. This complexity means that it requires more computational resources and longer training times, especially when working with large datasets. In a production environment, this could potentially slow down the prediction process.</w:t>
      </w:r>
    </w:p>
    <w:p w14:paraId="4781C427" w14:textId="77777777" w:rsidR="00C86332" w:rsidRPr="00C86332" w:rsidRDefault="00C86332" w:rsidP="00C86332">
      <w:pPr>
        <w:pBdr>
          <w:top w:val="nil"/>
          <w:left w:val="nil"/>
          <w:bottom w:val="nil"/>
          <w:right w:val="nil"/>
          <w:between w:val="nil"/>
        </w:pBdr>
        <w:spacing w:line="480" w:lineRule="auto"/>
        <w:jc w:val="both"/>
        <w:rPr>
          <w:rFonts w:ascii="Times New Roman" w:eastAsia="Calibri" w:hAnsi="Times New Roman" w:cs="Times New Roman"/>
          <w:sz w:val="24"/>
          <w:szCs w:val="24"/>
        </w:rPr>
      </w:pPr>
    </w:p>
    <w:p w14:paraId="584EDA51" w14:textId="77777777" w:rsidR="00C86332" w:rsidRPr="00C86332" w:rsidRDefault="00C86332" w:rsidP="00C86332">
      <w:pPr>
        <w:pBdr>
          <w:top w:val="nil"/>
          <w:left w:val="nil"/>
          <w:bottom w:val="nil"/>
          <w:right w:val="nil"/>
          <w:between w:val="nil"/>
        </w:pBdr>
        <w:spacing w:line="480" w:lineRule="auto"/>
        <w:jc w:val="both"/>
        <w:rPr>
          <w:rFonts w:ascii="Times New Roman" w:eastAsia="Calibri" w:hAnsi="Times New Roman" w:cs="Times New Roman"/>
          <w:sz w:val="24"/>
          <w:szCs w:val="24"/>
        </w:rPr>
      </w:pPr>
      <w:r w:rsidRPr="00C86332">
        <w:rPr>
          <w:rFonts w:ascii="Times New Roman" w:eastAsia="Calibri" w:hAnsi="Times New Roman" w:cs="Times New Roman"/>
          <w:b/>
          <w:bCs/>
          <w:sz w:val="24"/>
          <w:szCs w:val="24"/>
        </w:rPr>
        <w:lastRenderedPageBreak/>
        <w:t>Hyperparameter Tuning:</w:t>
      </w:r>
      <w:r w:rsidRPr="00C86332">
        <w:rPr>
          <w:rFonts w:ascii="Times New Roman" w:eastAsia="Calibri" w:hAnsi="Times New Roman" w:cs="Times New Roman"/>
          <w:sz w:val="24"/>
          <w:szCs w:val="24"/>
        </w:rPr>
        <w:t xml:space="preserve"> To achieve optimal performance, </w:t>
      </w:r>
      <w:proofErr w:type="spellStart"/>
      <w:r w:rsidRPr="00C86332">
        <w:rPr>
          <w:rFonts w:ascii="Times New Roman" w:eastAsia="Calibri" w:hAnsi="Times New Roman" w:cs="Times New Roman"/>
          <w:sz w:val="24"/>
          <w:szCs w:val="24"/>
        </w:rPr>
        <w:t>XGBoost</w:t>
      </w:r>
      <w:proofErr w:type="spellEnd"/>
      <w:r w:rsidRPr="00C86332">
        <w:rPr>
          <w:rFonts w:ascii="Times New Roman" w:eastAsia="Calibri" w:hAnsi="Times New Roman" w:cs="Times New Roman"/>
          <w:sz w:val="24"/>
          <w:szCs w:val="24"/>
        </w:rPr>
        <w:t xml:space="preserve"> requires careful tuning of various hyperparameters, such as learning rate, maximum depth of trees, and number of estimators. Incorrect hyperparameter settings could lead to suboptimal performance, requiring domain knowledge and experimentation to optimize.</w:t>
      </w:r>
    </w:p>
    <w:p w14:paraId="641A4092" w14:textId="77777777" w:rsidR="00C86332" w:rsidRPr="00C86332" w:rsidRDefault="00C86332" w:rsidP="00C86332">
      <w:pPr>
        <w:pBdr>
          <w:top w:val="nil"/>
          <w:left w:val="nil"/>
          <w:bottom w:val="nil"/>
          <w:right w:val="nil"/>
          <w:between w:val="nil"/>
        </w:pBdr>
        <w:spacing w:line="480" w:lineRule="auto"/>
        <w:jc w:val="both"/>
        <w:rPr>
          <w:rFonts w:ascii="Times New Roman" w:eastAsia="Calibri" w:hAnsi="Times New Roman" w:cs="Times New Roman"/>
          <w:sz w:val="24"/>
          <w:szCs w:val="24"/>
        </w:rPr>
      </w:pPr>
    </w:p>
    <w:p w14:paraId="5E2C1780" w14:textId="77777777" w:rsidR="00C86332" w:rsidRPr="00C86332" w:rsidRDefault="00C86332" w:rsidP="00952941">
      <w:pPr>
        <w:pBdr>
          <w:top w:val="nil"/>
          <w:left w:val="nil"/>
          <w:bottom w:val="nil"/>
          <w:right w:val="nil"/>
          <w:between w:val="nil"/>
        </w:pBdr>
        <w:spacing w:line="480" w:lineRule="auto"/>
        <w:jc w:val="both"/>
        <w:rPr>
          <w:rFonts w:ascii="Times New Roman" w:eastAsia="Calibri" w:hAnsi="Times New Roman" w:cs="Times New Roman"/>
          <w:sz w:val="24"/>
          <w:szCs w:val="24"/>
        </w:rPr>
      </w:pPr>
      <w:r w:rsidRPr="00C86332">
        <w:rPr>
          <w:rFonts w:ascii="Times New Roman" w:eastAsia="Calibri" w:hAnsi="Times New Roman" w:cs="Times New Roman"/>
          <w:b/>
          <w:bCs/>
          <w:sz w:val="24"/>
          <w:szCs w:val="24"/>
        </w:rPr>
        <w:t>Data Dependency:</w:t>
      </w:r>
      <w:r w:rsidRPr="00C86332">
        <w:rPr>
          <w:rFonts w:ascii="Times New Roman" w:eastAsia="Calibri" w:hAnsi="Times New Roman" w:cs="Times New Roman"/>
          <w:sz w:val="24"/>
          <w:szCs w:val="24"/>
        </w:rPr>
        <w:t xml:space="preserve"> Like all machine learning models, </w:t>
      </w:r>
      <w:proofErr w:type="spellStart"/>
      <w:r w:rsidRPr="00C86332">
        <w:rPr>
          <w:rFonts w:ascii="Times New Roman" w:eastAsia="Calibri" w:hAnsi="Times New Roman" w:cs="Times New Roman"/>
          <w:sz w:val="24"/>
          <w:szCs w:val="24"/>
        </w:rPr>
        <w:t>XGBoost</w:t>
      </w:r>
      <w:proofErr w:type="spellEnd"/>
      <w:r w:rsidRPr="00C86332">
        <w:rPr>
          <w:rFonts w:ascii="Times New Roman" w:eastAsia="Calibri" w:hAnsi="Times New Roman" w:cs="Times New Roman"/>
          <w:sz w:val="24"/>
          <w:szCs w:val="24"/>
        </w:rPr>
        <w:t xml:space="preserve"> relies heavily on the quality and quantity of data. Missing or noisy data could adversely affect the model’s performance. Effective data preprocessing and cleaning are crucial for maintaining the integrity of the model's predictions.</w:t>
      </w:r>
    </w:p>
    <w:p w14:paraId="5C8E6A02" w14:textId="77777777" w:rsidR="00C86332" w:rsidRPr="00C86332" w:rsidRDefault="00C86332" w:rsidP="00952941">
      <w:pPr>
        <w:pBdr>
          <w:top w:val="nil"/>
          <w:left w:val="nil"/>
          <w:bottom w:val="nil"/>
          <w:right w:val="nil"/>
          <w:between w:val="nil"/>
        </w:pBdr>
        <w:spacing w:line="480" w:lineRule="auto"/>
        <w:jc w:val="both"/>
        <w:rPr>
          <w:rFonts w:ascii="Times New Roman" w:eastAsia="Calibri" w:hAnsi="Times New Roman" w:cs="Times New Roman"/>
          <w:sz w:val="24"/>
          <w:szCs w:val="24"/>
        </w:rPr>
      </w:pPr>
    </w:p>
    <w:p w14:paraId="5E85A6C4" w14:textId="77777777" w:rsidR="00C86332" w:rsidRPr="00C86332" w:rsidRDefault="00C86332" w:rsidP="00952941">
      <w:pPr>
        <w:pBdr>
          <w:top w:val="nil"/>
          <w:left w:val="nil"/>
          <w:bottom w:val="nil"/>
          <w:right w:val="nil"/>
          <w:between w:val="nil"/>
        </w:pBdr>
        <w:spacing w:line="480" w:lineRule="auto"/>
        <w:jc w:val="both"/>
        <w:rPr>
          <w:rFonts w:ascii="Times New Roman" w:eastAsia="Calibri" w:hAnsi="Times New Roman" w:cs="Times New Roman"/>
          <w:b/>
          <w:bCs/>
          <w:sz w:val="24"/>
          <w:szCs w:val="24"/>
        </w:rPr>
      </w:pPr>
      <w:r w:rsidRPr="00C86332">
        <w:rPr>
          <w:rFonts w:ascii="Times New Roman" w:eastAsia="Calibri" w:hAnsi="Times New Roman" w:cs="Times New Roman"/>
          <w:b/>
          <w:bCs/>
          <w:sz w:val="24"/>
          <w:szCs w:val="24"/>
        </w:rPr>
        <w:t>6.3. Implications for Loan Approval Systems</w:t>
      </w:r>
    </w:p>
    <w:p w14:paraId="485B9774" w14:textId="77777777" w:rsidR="00C86332" w:rsidRPr="00C86332" w:rsidRDefault="00C86332" w:rsidP="00952941">
      <w:pPr>
        <w:pBdr>
          <w:top w:val="nil"/>
          <w:left w:val="nil"/>
          <w:bottom w:val="nil"/>
          <w:right w:val="nil"/>
          <w:between w:val="nil"/>
        </w:pBdr>
        <w:spacing w:line="480" w:lineRule="auto"/>
        <w:jc w:val="both"/>
        <w:rPr>
          <w:rFonts w:ascii="Times New Roman" w:eastAsia="Calibri" w:hAnsi="Times New Roman" w:cs="Times New Roman"/>
          <w:sz w:val="24"/>
          <w:szCs w:val="24"/>
        </w:rPr>
      </w:pPr>
      <w:r w:rsidRPr="00C86332">
        <w:rPr>
          <w:rFonts w:ascii="Times New Roman" w:eastAsia="Calibri" w:hAnsi="Times New Roman" w:cs="Times New Roman"/>
          <w:sz w:val="24"/>
          <w:szCs w:val="24"/>
        </w:rPr>
        <w:t>The results of this study have important implications for the implementation of automated loan approval systems in financial institutions. Some of the potential impacts include:</w:t>
      </w:r>
    </w:p>
    <w:p w14:paraId="7CCE0658" w14:textId="77777777" w:rsidR="00C86332" w:rsidRPr="00C86332" w:rsidRDefault="00C86332" w:rsidP="00952941">
      <w:pPr>
        <w:pBdr>
          <w:top w:val="nil"/>
          <w:left w:val="nil"/>
          <w:bottom w:val="nil"/>
          <w:right w:val="nil"/>
          <w:between w:val="nil"/>
        </w:pBdr>
        <w:spacing w:line="480" w:lineRule="auto"/>
        <w:jc w:val="both"/>
        <w:rPr>
          <w:rFonts w:ascii="Times New Roman" w:eastAsia="Calibri" w:hAnsi="Times New Roman" w:cs="Times New Roman"/>
          <w:sz w:val="24"/>
          <w:szCs w:val="24"/>
        </w:rPr>
      </w:pPr>
    </w:p>
    <w:p w14:paraId="06D64992" w14:textId="77777777" w:rsidR="00C86332" w:rsidRPr="00C86332" w:rsidRDefault="00C86332" w:rsidP="00952941">
      <w:pPr>
        <w:pBdr>
          <w:top w:val="nil"/>
          <w:left w:val="nil"/>
          <w:bottom w:val="nil"/>
          <w:right w:val="nil"/>
          <w:between w:val="nil"/>
        </w:pBdr>
        <w:spacing w:line="480" w:lineRule="auto"/>
        <w:jc w:val="both"/>
        <w:rPr>
          <w:rFonts w:ascii="Times New Roman" w:eastAsia="Calibri" w:hAnsi="Times New Roman" w:cs="Times New Roman"/>
          <w:sz w:val="24"/>
          <w:szCs w:val="24"/>
        </w:rPr>
      </w:pPr>
      <w:r w:rsidRPr="00C86332">
        <w:rPr>
          <w:rFonts w:ascii="Times New Roman" w:eastAsia="Calibri" w:hAnsi="Times New Roman" w:cs="Times New Roman"/>
          <w:b/>
          <w:bCs/>
          <w:sz w:val="24"/>
          <w:szCs w:val="24"/>
        </w:rPr>
        <w:t>Increased Efficiency:</w:t>
      </w:r>
      <w:r w:rsidRPr="00C86332">
        <w:rPr>
          <w:rFonts w:ascii="Times New Roman" w:eastAsia="Calibri" w:hAnsi="Times New Roman" w:cs="Times New Roman"/>
          <w:sz w:val="24"/>
          <w:szCs w:val="24"/>
        </w:rPr>
        <w:t xml:space="preserve"> Using machine learning models like </w:t>
      </w:r>
      <w:proofErr w:type="spellStart"/>
      <w:r w:rsidRPr="00C86332">
        <w:rPr>
          <w:rFonts w:ascii="Times New Roman" w:eastAsia="Calibri" w:hAnsi="Times New Roman" w:cs="Times New Roman"/>
          <w:sz w:val="24"/>
          <w:szCs w:val="24"/>
        </w:rPr>
        <w:t>XGBoost</w:t>
      </w:r>
      <w:proofErr w:type="spellEnd"/>
      <w:r w:rsidRPr="00C86332">
        <w:rPr>
          <w:rFonts w:ascii="Times New Roman" w:eastAsia="Calibri" w:hAnsi="Times New Roman" w:cs="Times New Roman"/>
          <w:sz w:val="24"/>
          <w:szCs w:val="24"/>
        </w:rPr>
        <w:t xml:space="preserve"> for loan approval predictions can significantly reduce the time and effort involved in manual review processes. The automated decision-making process can handle large volumes of loan applications quickly, allowing banks and financial institutions to approve or reject loans in real-time.</w:t>
      </w:r>
    </w:p>
    <w:p w14:paraId="65D11338" w14:textId="77777777" w:rsidR="00C86332" w:rsidRPr="00C86332" w:rsidRDefault="00C86332" w:rsidP="00952941">
      <w:pPr>
        <w:pBdr>
          <w:top w:val="nil"/>
          <w:left w:val="nil"/>
          <w:bottom w:val="nil"/>
          <w:right w:val="nil"/>
          <w:between w:val="nil"/>
        </w:pBdr>
        <w:spacing w:line="480" w:lineRule="auto"/>
        <w:jc w:val="both"/>
        <w:rPr>
          <w:rFonts w:ascii="Times New Roman" w:eastAsia="Calibri" w:hAnsi="Times New Roman" w:cs="Times New Roman"/>
          <w:sz w:val="24"/>
          <w:szCs w:val="24"/>
        </w:rPr>
      </w:pPr>
    </w:p>
    <w:p w14:paraId="20DB397E" w14:textId="77777777" w:rsidR="00C86332" w:rsidRPr="00C86332" w:rsidRDefault="00C86332" w:rsidP="00952941">
      <w:pPr>
        <w:pBdr>
          <w:top w:val="nil"/>
          <w:left w:val="nil"/>
          <w:bottom w:val="nil"/>
          <w:right w:val="nil"/>
          <w:between w:val="nil"/>
        </w:pBdr>
        <w:spacing w:line="480" w:lineRule="auto"/>
        <w:jc w:val="both"/>
        <w:rPr>
          <w:rFonts w:ascii="Times New Roman" w:eastAsia="Calibri" w:hAnsi="Times New Roman" w:cs="Times New Roman"/>
          <w:sz w:val="24"/>
          <w:szCs w:val="24"/>
        </w:rPr>
      </w:pPr>
      <w:r w:rsidRPr="00C86332">
        <w:rPr>
          <w:rFonts w:ascii="Times New Roman" w:eastAsia="Calibri" w:hAnsi="Times New Roman" w:cs="Times New Roman"/>
          <w:b/>
          <w:bCs/>
          <w:sz w:val="24"/>
          <w:szCs w:val="24"/>
        </w:rPr>
        <w:t>Improved Accuracy:</w:t>
      </w:r>
      <w:r w:rsidRPr="00C86332">
        <w:rPr>
          <w:rFonts w:ascii="Times New Roman" w:eastAsia="Calibri" w:hAnsi="Times New Roman" w:cs="Times New Roman"/>
          <w:sz w:val="24"/>
          <w:szCs w:val="24"/>
        </w:rPr>
        <w:t xml:space="preserve"> Machine learning models can detect complex patterns in data that human reviewers may overlook. By leveraging features such as applicant demographics, credit scores, and financial history, the model can predict loan approvals with high accuracy, potentially reducing default rates and improving financial decision-making.</w:t>
      </w:r>
    </w:p>
    <w:p w14:paraId="15394AB4" w14:textId="77777777" w:rsidR="00C86332" w:rsidRPr="00C86332" w:rsidRDefault="00C86332" w:rsidP="00952941">
      <w:pPr>
        <w:pBdr>
          <w:top w:val="nil"/>
          <w:left w:val="nil"/>
          <w:bottom w:val="nil"/>
          <w:right w:val="nil"/>
          <w:between w:val="nil"/>
        </w:pBdr>
        <w:spacing w:line="480" w:lineRule="auto"/>
        <w:jc w:val="both"/>
        <w:rPr>
          <w:rFonts w:ascii="Times New Roman" w:eastAsia="Calibri" w:hAnsi="Times New Roman" w:cs="Times New Roman"/>
          <w:sz w:val="24"/>
          <w:szCs w:val="24"/>
        </w:rPr>
      </w:pPr>
    </w:p>
    <w:p w14:paraId="51F38A25" w14:textId="77777777" w:rsidR="00C86332" w:rsidRPr="00C86332" w:rsidRDefault="00C86332" w:rsidP="00952941">
      <w:pPr>
        <w:pBdr>
          <w:top w:val="nil"/>
          <w:left w:val="nil"/>
          <w:bottom w:val="nil"/>
          <w:right w:val="nil"/>
          <w:between w:val="nil"/>
        </w:pBdr>
        <w:spacing w:line="480" w:lineRule="auto"/>
        <w:jc w:val="both"/>
        <w:rPr>
          <w:rFonts w:ascii="Times New Roman" w:eastAsia="Calibri" w:hAnsi="Times New Roman" w:cs="Times New Roman"/>
          <w:sz w:val="24"/>
          <w:szCs w:val="24"/>
        </w:rPr>
      </w:pPr>
      <w:r w:rsidRPr="00C86332">
        <w:rPr>
          <w:rFonts w:ascii="Times New Roman" w:eastAsia="Calibri" w:hAnsi="Times New Roman" w:cs="Times New Roman"/>
          <w:b/>
          <w:bCs/>
          <w:sz w:val="24"/>
          <w:szCs w:val="24"/>
        </w:rPr>
        <w:lastRenderedPageBreak/>
        <w:t>Fairness and Transparency:</w:t>
      </w:r>
      <w:r w:rsidRPr="00C86332">
        <w:rPr>
          <w:rFonts w:ascii="Times New Roman" w:eastAsia="Calibri" w:hAnsi="Times New Roman" w:cs="Times New Roman"/>
          <w:sz w:val="24"/>
          <w:szCs w:val="24"/>
        </w:rPr>
        <w:t xml:space="preserve"> The model can also help ensure more consistent and unbiased decisions by removing human subjectivity from the process. However, it is essential to regularly monitor and update the model to ensure it does not inherit or perpetuate biases from historical data.</w:t>
      </w:r>
    </w:p>
    <w:p w14:paraId="07079479" w14:textId="77777777" w:rsidR="00C86332" w:rsidRPr="00C86332" w:rsidRDefault="00C86332" w:rsidP="00952941">
      <w:pPr>
        <w:pBdr>
          <w:top w:val="nil"/>
          <w:left w:val="nil"/>
          <w:bottom w:val="nil"/>
          <w:right w:val="nil"/>
          <w:between w:val="nil"/>
        </w:pBdr>
        <w:spacing w:line="480" w:lineRule="auto"/>
        <w:jc w:val="both"/>
        <w:rPr>
          <w:rFonts w:ascii="Times New Roman" w:eastAsia="Calibri" w:hAnsi="Times New Roman" w:cs="Times New Roman"/>
          <w:sz w:val="24"/>
          <w:szCs w:val="24"/>
        </w:rPr>
      </w:pPr>
    </w:p>
    <w:p w14:paraId="48D79011" w14:textId="77777777" w:rsidR="00C86332" w:rsidRPr="00C86332" w:rsidRDefault="00C86332" w:rsidP="00952941">
      <w:pPr>
        <w:pBdr>
          <w:top w:val="nil"/>
          <w:left w:val="nil"/>
          <w:bottom w:val="nil"/>
          <w:right w:val="nil"/>
          <w:between w:val="nil"/>
        </w:pBdr>
        <w:spacing w:line="480" w:lineRule="auto"/>
        <w:jc w:val="both"/>
        <w:rPr>
          <w:rFonts w:ascii="Times New Roman" w:eastAsia="Calibri" w:hAnsi="Times New Roman" w:cs="Times New Roman"/>
          <w:sz w:val="24"/>
          <w:szCs w:val="24"/>
        </w:rPr>
      </w:pPr>
      <w:r w:rsidRPr="00C86332">
        <w:rPr>
          <w:rFonts w:ascii="Times New Roman" w:eastAsia="Calibri" w:hAnsi="Times New Roman" w:cs="Times New Roman"/>
          <w:b/>
          <w:bCs/>
          <w:sz w:val="24"/>
          <w:szCs w:val="24"/>
        </w:rPr>
        <w:t>Cost Savings:</w:t>
      </w:r>
      <w:r w:rsidRPr="00C86332">
        <w:rPr>
          <w:rFonts w:ascii="Times New Roman" w:eastAsia="Calibri" w:hAnsi="Times New Roman" w:cs="Times New Roman"/>
          <w:sz w:val="24"/>
          <w:szCs w:val="24"/>
        </w:rPr>
        <w:t xml:space="preserve"> Automating loan approval through machine learning can result in cost savings for financial institutions by reducing the need for manual intervention and optimizing operational efficiency.</w:t>
      </w:r>
    </w:p>
    <w:p w14:paraId="10BEB92A" w14:textId="77777777" w:rsidR="00C86332" w:rsidRPr="00C86332" w:rsidRDefault="00C86332" w:rsidP="00952941">
      <w:pPr>
        <w:pBdr>
          <w:top w:val="nil"/>
          <w:left w:val="nil"/>
          <w:bottom w:val="nil"/>
          <w:right w:val="nil"/>
          <w:between w:val="nil"/>
        </w:pBdr>
        <w:spacing w:line="480" w:lineRule="auto"/>
        <w:jc w:val="both"/>
        <w:rPr>
          <w:rFonts w:ascii="Times New Roman" w:eastAsia="Calibri" w:hAnsi="Times New Roman" w:cs="Times New Roman"/>
          <w:sz w:val="24"/>
          <w:szCs w:val="24"/>
        </w:rPr>
      </w:pPr>
    </w:p>
    <w:p w14:paraId="7FD243B1" w14:textId="77777777" w:rsidR="00C86332" w:rsidRPr="00C86332" w:rsidRDefault="00C86332" w:rsidP="00952941">
      <w:pPr>
        <w:pBdr>
          <w:top w:val="nil"/>
          <w:left w:val="nil"/>
          <w:bottom w:val="nil"/>
          <w:right w:val="nil"/>
          <w:between w:val="nil"/>
        </w:pBdr>
        <w:spacing w:line="480" w:lineRule="auto"/>
        <w:jc w:val="both"/>
        <w:rPr>
          <w:rFonts w:ascii="Times New Roman" w:eastAsia="Calibri" w:hAnsi="Times New Roman" w:cs="Times New Roman"/>
          <w:sz w:val="24"/>
          <w:szCs w:val="24"/>
        </w:rPr>
      </w:pPr>
      <w:r w:rsidRPr="00C86332">
        <w:rPr>
          <w:rFonts w:ascii="Times New Roman" w:eastAsia="Calibri" w:hAnsi="Times New Roman" w:cs="Times New Roman"/>
          <w:sz w:val="24"/>
          <w:szCs w:val="24"/>
        </w:rPr>
        <w:t>However, it is essential for financial institutions to combine automated systems with human oversight to handle edge cases, explain model decisions when necessary, and ensure compliance with ethical and regulatory standards.</w:t>
      </w:r>
    </w:p>
    <w:p w14:paraId="407BC96C" w14:textId="77777777" w:rsidR="00C86332" w:rsidRPr="00C86332" w:rsidRDefault="00C86332" w:rsidP="00952941">
      <w:pPr>
        <w:pBdr>
          <w:top w:val="nil"/>
          <w:left w:val="nil"/>
          <w:bottom w:val="nil"/>
          <w:right w:val="nil"/>
          <w:between w:val="nil"/>
        </w:pBdr>
        <w:spacing w:line="480" w:lineRule="auto"/>
        <w:jc w:val="both"/>
        <w:rPr>
          <w:rFonts w:ascii="Times New Roman" w:eastAsia="Calibri" w:hAnsi="Times New Roman" w:cs="Times New Roman"/>
          <w:sz w:val="24"/>
          <w:szCs w:val="24"/>
        </w:rPr>
      </w:pPr>
    </w:p>
    <w:p w14:paraId="67EB1244" w14:textId="77777777" w:rsidR="00C86332" w:rsidRPr="00C86332" w:rsidRDefault="00C86332" w:rsidP="00952941">
      <w:pPr>
        <w:pBdr>
          <w:top w:val="nil"/>
          <w:left w:val="nil"/>
          <w:bottom w:val="nil"/>
          <w:right w:val="nil"/>
          <w:between w:val="nil"/>
        </w:pBdr>
        <w:spacing w:line="480" w:lineRule="auto"/>
        <w:jc w:val="both"/>
        <w:rPr>
          <w:rFonts w:ascii="Times New Roman" w:eastAsia="Calibri" w:hAnsi="Times New Roman" w:cs="Times New Roman"/>
          <w:b/>
          <w:bCs/>
          <w:sz w:val="24"/>
          <w:szCs w:val="24"/>
        </w:rPr>
      </w:pPr>
      <w:r w:rsidRPr="00C86332">
        <w:rPr>
          <w:rFonts w:ascii="Times New Roman" w:eastAsia="Calibri" w:hAnsi="Times New Roman" w:cs="Times New Roman"/>
          <w:b/>
          <w:bCs/>
          <w:sz w:val="24"/>
          <w:szCs w:val="24"/>
        </w:rPr>
        <w:t>6.4. Future Work</w:t>
      </w:r>
    </w:p>
    <w:p w14:paraId="4028B955" w14:textId="77777777" w:rsidR="00C86332" w:rsidRPr="00C86332" w:rsidRDefault="00C86332" w:rsidP="00952941">
      <w:pPr>
        <w:pBdr>
          <w:top w:val="nil"/>
          <w:left w:val="nil"/>
          <w:bottom w:val="nil"/>
          <w:right w:val="nil"/>
          <w:between w:val="nil"/>
        </w:pBdr>
        <w:spacing w:line="480" w:lineRule="auto"/>
        <w:jc w:val="both"/>
        <w:rPr>
          <w:rFonts w:ascii="Times New Roman" w:eastAsia="Calibri" w:hAnsi="Times New Roman" w:cs="Times New Roman"/>
          <w:sz w:val="24"/>
          <w:szCs w:val="24"/>
        </w:rPr>
      </w:pPr>
      <w:r w:rsidRPr="00C86332">
        <w:rPr>
          <w:rFonts w:ascii="Times New Roman" w:eastAsia="Calibri" w:hAnsi="Times New Roman" w:cs="Times New Roman"/>
          <w:sz w:val="24"/>
          <w:szCs w:val="24"/>
        </w:rPr>
        <w:t>There are several avenues for future research and improvements that could enhance the performance and applicability of loan approval prediction models:</w:t>
      </w:r>
    </w:p>
    <w:p w14:paraId="755ACAAA" w14:textId="77777777" w:rsidR="00C86332" w:rsidRPr="00C86332" w:rsidRDefault="00C86332" w:rsidP="00952941">
      <w:pPr>
        <w:pBdr>
          <w:top w:val="nil"/>
          <w:left w:val="nil"/>
          <w:bottom w:val="nil"/>
          <w:right w:val="nil"/>
          <w:between w:val="nil"/>
        </w:pBdr>
        <w:spacing w:line="480" w:lineRule="auto"/>
        <w:jc w:val="both"/>
        <w:rPr>
          <w:rFonts w:ascii="Times New Roman" w:eastAsia="Calibri" w:hAnsi="Times New Roman" w:cs="Times New Roman"/>
          <w:sz w:val="24"/>
          <w:szCs w:val="24"/>
        </w:rPr>
      </w:pPr>
    </w:p>
    <w:p w14:paraId="371DE554" w14:textId="77777777" w:rsidR="00C86332" w:rsidRPr="00C86332" w:rsidRDefault="00C86332" w:rsidP="00952941">
      <w:pPr>
        <w:pBdr>
          <w:top w:val="nil"/>
          <w:left w:val="nil"/>
          <w:bottom w:val="nil"/>
          <w:right w:val="nil"/>
          <w:between w:val="nil"/>
        </w:pBdr>
        <w:spacing w:line="480" w:lineRule="auto"/>
        <w:jc w:val="both"/>
        <w:rPr>
          <w:rFonts w:ascii="Times New Roman" w:eastAsia="Calibri" w:hAnsi="Times New Roman" w:cs="Times New Roman"/>
          <w:sz w:val="24"/>
          <w:szCs w:val="24"/>
        </w:rPr>
      </w:pPr>
      <w:r w:rsidRPr="00C86332">
        <w:rPr>
          <w:rFonts w:ascii="Times New Roman" w:eastAsia="Calibri" w:hAnsi="Times New Roman" w:cs="Times New Roman"/>
          <w:b/>
          <w:bCs/>
          <w:sz w:val="24"/>
          <w:szCs w:val="24"/>
        </w:rPr>
        <w:t>Model Ensemble Techniques:</w:t>
      </w:r>
      <w:r w:rsidRPr="00C86332">
        <w:rPr>
          <w:rFonts w:ascii="Times New Roman" w:eastAsia="Calibri" w:hAnsi="Times New Roman" w:cs="Times New Roman"/>
          <w:sz w:val="24"/>
          <w:szCs w:val="24"/>
        </w:rPr>
        <w:t xml:space="preserve"> Although </w:t>
      </w:r>
      <w:proofErr w:type="spellStart"/>
      <w:r w:rsidRPr="00C86332">
        <w:rPr>
          <w:rFonts w:ascii="Times New Roman" w:eastAsia="Calibri" w:hAnsi="Times New Roman" w:cs="Times New Roman"/>
          <w:sz w:val="24"/>
          <w:szCs w:val="24"/>
        </w:rPr>
        <w:t>XGBoost</w:t>
      </w:r>
      <w:proofErr w:type="spellEnd"/>
      <w:r w:rsidRPr="00C86332">
        <w:rPr>
          <w:rFonts w:ascii="Times New Roman" w:eastAsia="Calibri" w:hAnsi="Times New Roman" w:cs="Times New Roman"/>
          <w:sz w:val="24"/>
          <w:szCs w:val="24"/>
        </w:rPr>
        <w:t xml:space="preserve"> performed well, combining it with other models (e.g., Random Forest or Neural Networks) could yield even better results through ensemble techniques like stacking or boosting. This could improve model robustness and accuracy.</w:t>
      </w:r>
    </w:p>
    <w:p w14:paraId="10F38DE0" w14:textId="77777777" w:rsidR="00C86332" w:rsidRPr="00C86332" w:rsidRDefault="00C86332" w:rsidP="00952941">
      <w:pPr>
        <w:pBdr>
          <w:top w:val="nil"/>
          <w:left w:val="nil"/>
          <w:bottom w:val="nil"/>
          <w:right w:val="nil"/>
          <w:between w:val="nil"/>
        </w:pBdr>
        <w:spacing w:line="480" w:lineRule="auto"/>
        <w:jc w:val="both"/>
        <w:rPr>
          <w:rFonts w:ascii="Times New Roman" w:eastAsia="Calibri" w:hAnsi="Times New Roman" w:cs="Times New Roman"/>
          <w:sz w:val="24"/>
          <w:szCs w:val="24"/>
        </w:rPr>
      </w:pPr>
    </w:p>
    <w:p w14:paraId="6A96935A" w14:textId="77777777" w:rsidR="00C86332" w:rsidRPr="00C86332" w:rsidRDefault="00C86332" w:rsidP="00952941">
      <w:pPr>
        <w:pBdr>
          <w:top w:val="nil"/>
          <w:left w:val="nil"/>
          <w:bottom w:val="nil"/>
          <w:right w:val="nil"/>
          <w:between w:val="nil"/>
        </w:pBdr>
        <w:spacing w:line="480" w:lineRule="auto"/>
        <w:jc w:val="both"/>
        <w:rPr>
          <w:rFonts w:ascii="Times New Roman" w:eastAsia="Calibri" w:hAnsi="Times New Roman" w:cs="Times New Roman"/>
          <w:sz w:val="24"/>
          <w:szCs w:val="24"/>
        </w:rPr>
      </w:pPr>
      <w:r w:rsidRPr="00C86332">
        <w:rPr>
          <w:rFonts w:ascii="Times New Roman" w:eastAsia="Calibri" w:hAnsi="Times New Roman" w:cs="Times New Roman"/>
          <w:b/>
          <w:bCs/>
          <w:sz w:val="24"/>
          <w:szCs w:val="24"/>
        </w:rPr>
        <w:t>Feature Engineering:</w:t>
      </w:r>
      <w:r w:rsidRPr="00C86332">
        <w:rPr>
          <w:rFonts w:ascii="Times New Roman" w:eastAsia="Calibri" w:hAnsi="Times New Roman" w:cs="Times New Roman"/>
          <w:sz w:val="24"/>
          <w:szCs w:val="24"/>
        </w:rPr>
        <w:t xml:space="preserve"> Further exploration of feature engineering could enhance model performance. Incorporating additional features such as economic indicators, applicant's </w:t>
      </w:r>
      <w:r w:rsidRPr="00C86332">
        <w:rPr>
          <w:rFonts w:ascii="Times New Roman" w:eastAsia="Calibri" w:hAnsi="Times New Roman" w:cs="Times New Roman"/>
          <w:sz w:val="24"/>
          <w:szCs w:val="24"/>
        </w:rPr>
        <w:lastRenderedPageBreak/>
        <w:t>employment history, or social factors might improve prediction accuracy. The inclusion of external data sources could add valuable insights for more accurate loan approval predictions.</w:t>
      </w:r>
    </w:p>
    <w:p w14:paraId="2D9FE0C1" w14:textId="77777777" w:rsidR="00C86332" w:rsidRPr="00C86332" w:rsidRDefault="00C86332" w:rsidP="00952941">
      <w:pPr>
        <w:pBdr>
          <w:top w:val="nil"/>
          <w:left w:val="nil"/>
          <w:bottom w:val="nil"/>
          <w:right w:val="nil"/>
          <w:between w:val="nil"/>
        </w:pBdr>
        <w:spacing w:line="480" w:lineRule="auto"/>
        <w:jc w:val="both"/>
        <w:rPr>
          <w:rFonts w:ascii="Times New Roman" w:eastAsia="Calibri" w:hAnsi="Times New Roman" w:cs="Times New Roman"/>
          <w:sz w:val="24"/>
          <w:szCs w:val="24"/>
        </w:rPr>
      </w:pPr>
    </w:p>
    <w:p w14:paraId="697E05A8" w14:textId="77777777" w:rsidR="00C86332" w:rsidRPr="00C86332" w:rsidRDefault="00C86332" w:rsidP="00952941">
      <w:pPr>
        <w:pBdr>
          <w:top w:val="nil"/>
          <w:left w:val="nil"/>
          <w:bottom w:val="nil"/>
          <w:right w:val="nil"/>
          <w:between w:val="nil"/>
        </w:pBdr>
        <w:spacing w:line="480" w:lineRule="auto"/>
        <w:jc w:val="both"/>
        <w:rPr>
          <w:rFonts w:ascii="Times New Roman" w:eastAsia="Calibri" w:hAnsi="Times New Roman" w:cs="Times New Roman"/>
          <w:sz w:val="24"/>
          <w:szCs w:val="24"/>
        </w:rPr>
      </w:pPr>
      <w:r w:rsidRPr="00C86332">
        <w:rPr>
          <w:rFonts w:ascii="Times New Roman" w:eastAsia="Calibri" w:hAnsi="Times New Roman" w:cs="Times New Roman"/>
          <w:b/>
          <w:bCs/>
          <w:sz w:val="24"/>
          <w:szCs w:val="24"/>
        </w:rPr>
        <w:t>Real-Time Prediction:</w:t>
      </w:r>
      <w:r w:rsidRPr="00C86332">
        <w:rPr>
          <w:rFonts w:ascii="Times New Roman" w:eastAsia="Calibri" w:hAnsi="Times New Roman" w:cs="Times New Roman"/>
          <w:sz w:val="24"/>
          <w:szCs w:val="24"/>
        </w:rPr>
        <w:t xml:space="preserve"> Moving from batch predictions to real-time loan approvals would be a significant next step. This would require optimizing the model for faster inference, possibly by simplifying the model or utilizing hardware acceleration like GPUs.</w:t>
      </w:r>
    </w:p>
    <w:p w14:paraId="22ABEB0E" w14:textId="77777777" w:rsidR="00C86332" w:rsidRPr="00C86332" w:rsidRDefault="00C86332" w:rsidP="00952941">
      <w:pPr>
        <w:pBdr>
          <w:top w:val="nil"/>
          <w:left w:val="nil"/>
          <w:bottom w:val="nil"/>
          <w:right w:val="nil"/>
          <w:between w:val="nil"/>
        </w:pBdr>
        <w:spacing w:line="480" w:lineRule="auto"/>
        <w:jc w:val="both"/>
        <w:rPr>
          <w:rFonts w:ascii="Times New Roman" w:eastAsia="Calibri" w:hAnsi="Times New Roman" w:cs="Times New Roman"/>
          <w:sz w:val="24"/>
          <w:szCs w:val="24"/>
        </w:rPr>
      </w:pPr>
    </w:p>
    <w:p w14:paraId="38653694" w14:textId="77777777" w:rsidR="00C86332" w:rsidRPr="00C86332" w:rsidRDefault="00C86332" w:rsidP="00952941">
      <w:pPr>
        <w:pBdr>
          <w:top w:val="nil"/>
          <w:left w:val="nil"/>
          <w:bottom w:val="nil"/>
          <w:right w:val="nil"/>
          <w:between w:val="nil"/>
        </w:pBdr>
        <w:spacing w:line="480" w:lineRule="auto"/>
        <w:jc w:val="both"/>
        <w:rPr>
          <w:rFonts w:ascii="Times New Roman" w:eastAsia="Calibri" w:hAnsi="Times New Roman" w:cs="Times New Roman"/>
          <w:sz w:val="24"/>
          <w:szCs w:val="24"/>
        </w:rPr>
      </w:pPr>
      <w:r w:rsidRPr="00C86332">
        <w:rPr>
          <w:rFonts w:ascii="Times New Roman" w:eastAsia="Calibri" w:hAnsi="Times New Roman" w:cs="Times New Roman"/>
          <w:b/>
          <w:bCs/>
          <w:sz w:val="24"/>
          <w:szCs w:val="24"/>
        </w:rPr>
        <w:t>Model Interpretability and Fairness:</w:t>
      </w:r>
      <w:r w:rsidRPr="00C86332">
        <w:rPr>
          <w:rFonts w:ascii="Times New Roman" w:eastAsia="Calibri" w:hAnsi="Times New Roman" w:cs="Times New Roman"/>
          <w:sz w:val="24"/>
          <w:szCs w:val="24"/>
        </w:rPr>
        <w:t xml:space="preserve"> Ensuring that machine learning models are </w:t>
      </w:r>
      <w:proofErr w:type="gramStart"/>
      <w:r w:rsidRPr="00C86332">
        <w:rPr>
          <w:rFonts w:ascii="Times New Roman" w:eastAsia="Calibri" w:hAnsi="Times New Roman" w:cs="Times New Roman"/>
          <w:sz w:val="24"/>
          <w:szCs w:val="24"/>
        </w:rPr>
        <w:t>interpretable</w:t>
      </w:r>
      <w:proofErr w:type="gramEnd"/>
      <w:r w:rsidRPr="00C86332">
        <w:rPr>
          <w:rFonts w:ascii="Times New Roman" w:eastAsia="Calibri" w:hAnsi="Times New Roman" w:cs="Times New Roman"/>
          <w:sz w:val="24"/>
          <w:szCs w:val="24"/>
        </w:rPr>
        <w:t xml:space="preserve"> and fair is critical in sensitive applications like loan approval. Developing methods to explain predictions and ensure fairness (e.g., by mitigating bias) could increase trust in automated decision-making processes. Techniques like SHAP (</w:t>
      </w:r>
      <w:proofErr w:type="spellStart"/>
      <w:r w:rsidRPr="00C86332">
        <w:rPr>
          <w:rFonts w:ascii="Times New Roman" w:eastAsia="Calibri" w:hAnsi="Times New Roman" w:cs="Times New Roman"/>
          <w:sz w:val="24"/>
          <w:szCs w:val="24"/>
        </w:rPr>
        <w:t>SHapley</w:t>
      </w:r>
      <w:proofErr w:type="spellEnd"/>
      <w:r w:rsidRPr="00C86332">
        <w:rPr>
          <w:rFonts w:ascii="Times New Roman" w:eastAsia="Calibri" w:hAnsi="Times New Roman" w:cs="Times New Roman"/>
          <w:sz w:val="24"/>
          <w:szCs w:val="24"/>
        </w:rPr>
        <w:t xml:space="preserve"> Additive </w:t>
      </w:r>
      <w:proofErr w:type="spellStart"/>
      <w:proofErr w:type="gramStart"/>
      <w:r w:rsidRPr="00C86332">
        <w:rPr>
          <w:rFonts w:ascii="Times New Roman" w:eastAsia="Calibri" w:hAnsi="Times New Roman" w:cs="Times New Roman"/>
          <w:sz w:val="24"/>
          <w:szCs w:val="24"/>
        </w:rPr>
        <w:t>exPlanations</w:t>
      </w:r>
      <w:proofErr w:type="spellEnd"/>
      <w:proofErr w:type="gramEnd"/>
      <w:r w:rsidRPr="00C86332">
        <w:rPr>
          <w:rFonts w:ascii="Times New Roman" w:eastAsia="Calibri" w:hAnsi="Times New Roman" w:cs="Times New Roman"/>
          <w:sz w:val="24"/>
          <w:szCs w:val="24"/>
        </w:rPr>
        <w:t>) could be used to explain model outputs more transparently.</w:t>
      </w:r>
    </w:p>
    <w:p w14:paraId="1DEB91FA" w14:textId="77777777" w:rsidR="00C86332" w:rsidRPr="00C86332" w:rsidRDefault="00C86332" w:rsidP="00952941">
      <w:pPr>
        <w:pBdr>
          <w:top w:val="nil"/>
          <w:left w:val="nil"/>
          <w:bottom w:val="nil"/>
          <w:right w:val="nil"/>
          <w:between w:val="nil"/>
        </w:pBdr>
        <w:spacing w:line="480" w:lineRule="auto"/>
        <w:jc w:val="both"/>
        <w:rPr>
          <w:rFonts w:ascii="Times New Roman" w:eastAsia="Calibri" w:hAnsi="Times New Roman" w:cs="Times New Roman"/>
          <w:sz w:val="24"/>
          <w:szCs w:val="24"/>
        </w:rPr>
      </w:pPr>
    </w:p>
    <w:p w14:paraId="1CE83E06" w14:textId="67CF7A93" w:rsidR="008A1B7E" w:rsidRPr="001517D3" w:rsidRDefault="00C86332" w:rsidP="00952941">
      <w:pPr>
        <w:pBdr>
          <w:top w:val="nil"/>
          <w:left w:val="nil"/>
          <w:bottom w:val="nil"/>
          <w:right w:val="nil"/>
          <w:between w:val="nil"/>
        </w:pBdr>
        <w:spacing w:line="480" w:lineRule="auto"/>
        <w:jc w:val="both"/>
        <w:rPr>
          <w:rFonts w:ascii="Times New Roman" w:eastAsia="Calibri" w:hAnsi="Times New Roman" w:cs="Times New Roman"/>
          <w:sz w:val="24"/>
          <w:szCs w:val="24"/>
        </w:rPr>
      </w:pPr>
      <w:r w:rsidRPr="00C86332">
        <w:rPr>
          <w:rFonts w:ascii="Times New Roman" w:eastAsia="Calibri" w:hAnsi="Times New Roman" w:cs="Times New Roman"/>
          <w:b/>
          <w:bCs/>
          <w:sz w:val="24"/>
          <w:szCs w:val="24"/>
        </w:rPr>
        <w:t>Deployment in Production:</w:t>
      </w:r>
      <w:r w:rsidRPr="00C86332">
        <w:rPr>
          <w:rFonts w:ascii="Times New Roman" w:eastAsia="Calibri" w:hAnsi="Times New Roman" w:cs="Times New Roman"/>
          <w:sz w:val="24"/>
          <w:szCs w:val="24"/>
        </w:rPr>
        <w:t xml:space="preserve"> Further research could focus on the deployment and monitoring of the </w:t>
      </w:r>
      <w:proofErr w:type="spellStart"/>
      <w:r w:rsidRPr="00C86332">
        <w:rPr>
          <w:rFonts w:ascii="Times New Roman" w:eastAsia="Calibri" w:hAnsi="Times New Roman" w:cs="Times New Roman"/>
          <w:sz w:val="24"/>
          <w:szCs w:val="24"/>
        </w:rPr>
        <w:t>XGBoost</w:t>
      </w:r>
      <w:proofErr w:type="spellEnd"/>
      <w:r w:rsidRPr="00C86332">
        <w:rPr>
          <w:rFonts w:ascii="Times New Roman" w:eastAsia="Calibri" w:hAnsi="Times New Roman" w:cs="Times New Roman"/>
          <w:sz w:val="24"/>
          <w:szCs w:val="24"/>
        </w:rPr>
        <w:t xml:space="preserve"> model in real-world applications. This includes addressing challenges like model drift, where the distribution of data changes over time, and developing systems to retrain models as new data becomes available.</w:t>
      </w:r>
    </w:p>
    <w:p w14:paraId="14A01E03" w14:textId="77777777" w:rsidR="008A1B7E" w:rsidRPr="00964D9F" w:rsidRDefault="00000000" w:rsidP="00952941">
      <w:pPr>
        <w:pStyle w:val="Heading2"/>
        <w:numPr>
          <w:ilvl w:val="0"/>
          <w:numId w:val="17"/>
        </w:numPr>
        <w:pBdr>
          <w:top w:val="nil"/>
          <w:left w:val="nil"/>
          <w:bottom w:val="nil"/>
          <w:right w:val="nil"/>
          <w:between w:val="nil"/>
        </w:pBdr>
        <w:spacing w:before="0" w:line="480" w:lineRule="auto"/>
        <w:ind w:left="0"/>
        <w:jc w:val="both"/>
        <w:rPr>
          <w:rFonts w:ascii="Times New Roman" w:eastAsia="Calibri" w:hAnsi="Times New Roman" w:cs="Times New Roman"/>
          <w:b/>
          <w:sz w:val="24"/>
          <w:szCs w:val="24"/>
        </w:rPr>
      </w:pPr>
      <w:bookmarkStart w:id="58" w:name="_Toc185245428"/>
      <w:r w:rsidRPr="00964D9F">
        <w:rPr>
          <w:rFonts w:ascii="Times New Roman" w:eastAsia="Calibri" w:hAnsi="Times New Roman" w:cs="Times New Roman"/>
          <w:b/>
          <w:sz w:val="24"/>
          <w:szCs w:val="24"/>
        </w:rPr>
        <w:t>Conclusion</w:t>
      </w:r>
      <w:bookmarkEnd w:id="58"/>
    </w:p>
    <w:p w14:paraId="697B7B82" w14:textId="7F235A61" w:rsidR="00C86332" w:rsidRPr="00C86332" w:rsidRDefault="00C86332" w:rsidP="00952941">
      <w:pPr>
        <w:spacing w:before="240" w:after="240" w:line="480" w:lineRule="auto"/>
        <w:jc w:val="both"/>
        <w:rPr>
          <w:rFonts w:ascii="Times New Roman" w:eastAsia="Calibri" w:hAnsi="Times New Roman" w:cs="Times New Roman"/>
          <w:sz w:val="24"/>
          <w:szCs w:val="24"/>
        </w:rPr>
      </w:pPr>
      <w:r w:rsidRPr="00C86332">
        <w:rPr>
          <w:rFonts w:ascii="Times New Roman" w:eastAsia="Calibri" w:hAnsi="Times New Roman" w:cs="Times New Roman"/>
          <w:sz w:val="24"/>
          <w:szCs w:val="24"/>
        </w:rPr>
        <w:t xml:space="preserve">In this study, we evaluated several machine learning models for the task of loan approval prediction, with the goal of determining which model can best predict whether a loan should be approved or rejected based on an applicant’s data. We tested multiple algorithms, including Logistic Regression, Decision Trees, Random Forest, </w:t>
      </w:r>
      <w:proofErr w:type="spellStart"/>
      <w:r w:rsidRPr="00C86332">
        <w:rPr>
          <w:rFonts w:ascii="Times New Roman" w:eastAsia="Calibri" w:hAnsi="Times New Roman" w:cs="Times New Roman"/>
          <w:sz w:val="24"/>
          <w:szCs w:val="24"/>
        </w:rPr>
        <w:t>XGBoost</w:t>
      </w:r>
      <w:proofErr w:type="spellEnd"/>
      <w:r w:rsidRPr="00C86332">
        <w:rPr>
          <w:rFonts w:ascii="Times New Roman" w:eastAsia="Calibri" w:hAnsi="Times New Roman" w:cs="Times New Roman"/>
          <w:sz w:val="24"/>
          <w:szCs w:val="24"/>
        </w:rPr>
        <w:t xml:space="preserve">, and Support Vector Machines </w:t>
      </w:r>
      <w:r w:rsidRPr="00C86332">
        <w:rPr>
          <w:rFonts w:ascii="Times New Roman" w:eastAsia="Calibri" w:hAnsi="Times New Roman" w:cs="Times New Roman"/>
          <w:sz w:val="24"/>
          <w:szCs w:val="24"/>
        </w:rPr>
        <w:lastRenderedPageBreak/>
        <w:t>(SVM), with the aim of identifying the most accurate, efficient, and reliable model for financial institutions to adopt.</w:t>
      </w:r>
    </w:p>
    <w:p w14:paraId="413E0ABC" w14:textId="77777777" w:rsidR="00C86332" w:rsidRPr="00C86332" w:rsidRDefault="00C86332" w:rsidP="00952941">
      <w:pPr>
        <w:spacing w:before="240" w:after="240" w:line="480" w:lineRule="auto"/>
        <w:jc w:val="both"/>
        <w:rPr>
          <w:rFonts w:ascii="Times New Roman" w:eastAsia="Calibri" w:hAnsi="Times New Roman" w:cs="Times New Roman"/>
          <w:b/>
          <w:bCs/>
          <w:sz w:val="24"/>
          <w:szCs w:val="24"/>
        </w:rPr>
      </w:pPr>
      <w:r w:rsidRPr="00C86332">
        <w:rPr>
          <w:rFonts w:ascii="Times New Roman" w:eastAsia="Calibri" w:hAnsi="Times New Roman" w:cs="Times New Roman"/>
          <w:b/>
          <w:bCs/>
          <w:sz w:val="24"/>
          <w:szCs w:val="24"/>
        </w:rPr>
        <w:t>Model Performance Summary</w:t>
      </w:r>
    </w:p>
    <w:p w14:paraId="0CB01B7E" w14:textId="0A4F2C29" w:rsidR="00C86332" w:rsidRPr="00C86332" w:rsidRDefault="00C86332" w:rsidP="00952941">
      <w:pPr>
        <w:spacing w:before="240" w:after="240" w:line="480" w:lineRule="auto"/>
        <w:jc w:val="both"/>
        <w:rPr>
          <w:rFonts w:ascii="Times New Roman" w:eastAsia="Calibri" w:hAnsi="Times New Roman" w:cs="Times New Roman"/>
          <w:sz w:val="24"/>
          <w:szCs w:val="24"/>
        </w:rPr>
      </w:pPr>
      <w:r w:rsidRPr="00C86332">
        <w:rPr>
          <w:rFonts w:ascii="Times New Roman" w:eastAsia="Calibri" w:hAnsi="Times New Roman" w:cs="Times New Roman"/>
          <w:b/>
          <w:bCs/>
          <w:sz w:val="24"/>
          <w:szCs w:val="24"/>
        </w:rPr>
        <w:t>Logistic Regression:</w:t>
      </w:r>
      <w:r w:rsidRPr="00C86332">
        <w:rPr>
          <w:rFonts w:ascii="Times New Roman" w:eastAsia="Calibri" w:hAnsi="Times New Roman" w:cs="Times New Roman"/>
          <w:sz w:val="24"/>
          <w:szCs w:val="24"/>
        </w:rPr>
        <w:t xml:space="preserve"> As a simpler, baseline model, Logistic Regression offered reasonable performance in terms of accuracy and interpretability. However, it struggled with complex patterns in the data and did not capture the non-linear relationships between the features as effectively as the more advanced models. While Logistic Regression showed moderate success, its performance was outpaced by more sophisticated models like </w:t>
      </w:r>
      <w:proofErr w:type="spellStart"/>
      <w:r w:rsidRPr="00C86332">
        <w:rPr>
          <w:rFonts w:ascii="Times New Roman" w:eastAsia="Calibri" w:hAnsi="Times New Roman" w:cs="Times New Roman"/>
          <w:sz w:val="24"/>
          <w:szCs w:val="24"/>
        </w:rPr>
        <w:t>XGBoost</w:t>
      </w:r>
      <w:proofErr w:type="spellEnd"/>
      <w:r w:rsidRPr="00C86332">
        <w:rPr>
          <w:rFonts w:ascii="Times New Roman" w:eastAsia="Calibri" w:hAnsi="Times New Roman" w:cs="Times New Roman"/>
          <w:sz w:val="24"/>
          <w:szCs w:val="24"/>
        </w:rPr>
        <w:t>.</w:t>
      </w:r>
    </w:p>
    <w:p w14:paraId="4823576B" w14:textId="1A5DCA2F" w:rsidR="00C86332" w:rsidRPr="00C86332" w:rsidRDefault="00C86332" w:rsidP="00952941">
      <w:pPr>
        <w:spacing w:before="240" w:after="240" w:line="480" w:lineRule="auto"/>
        <w:jc w:val="both"/>
        <w:rPr>
          <w:rFonts w:ascii="Times New Roman" w:eastAsia="Calibri" w:hAnsi="Times New Roman" w:cs="Times New Roman"/>
          <w:sz w:val="24"/>
          <w:szCs w:val="24"/>
        </w:rPr>
      </w:pPr>
      <w:r w:rsidRPr="00C86332">
        <w:rPr>
          <w:rFonts w:ascii="Times New Roman" w:eastAsia="Calibri" w:hAnsi="Times New Roman" w:cs="Times New Roman"/>
          <w:b/>
          <w:bCs/>
          <w:sz w:val="24"/>
          <w:szCs w:val="24"/>
        </w:rPr>
        <w:t>Decision Trees:</w:t>
      </w:r>
      <w:r w:rsidRPr="00C86332">
        <w:rPr>
          <w:rFonts w:ascii="Times New Roman" w:eastAsia="Calibri" w:hAnsi="Times New Roman" w:cs="Times New Roman"/>
          <w:sz w:val="24"/>
          <w:szCs w:val="24"/>
        </w:rPr>
        <w:t xml:space="preserve"> Decision Trees provided intuitive results and helped highlight important features, but they were prone to overfitting, especially with deeper trees. While useful for understanding feature importance, Decision Trees did not generalize as well to unseen data compared to ensemble methods like Random Forest or </w:t>
      </w:r>
      <w:proofErr w:type="spellStart"/>
      <w:r w:rsidRPr="00C86332">
        <w:rPr>
          <w:rFonts w:ascii="Times New Roman" w:eastAsia="Calibri" w:hAnsi="Times New Roman" w:cs="Times New Roman"/>
          <w:sz w:val="24"/>
          <w:szCs w:val="24"/>
        </w:rPr>
        <w:t>XGBoost</w:t>
      </w:r>
      <w:proofErr w:type="spellEnd"/>
      <w:r w:rsidRPr="00C86332">
        <w:rPr>
          <w:rFonts w:ascii="Times New Roman" w:eastAsia="Calibri" w:hAnsi="Times New Roman" w:cs="Times New Roman"/>
          <w:sz w:val="24"/>
          <w:szCs w:val="24"/>
        </w:rPr>
        <w:t>.</w:t>
      </w:r>
    </w:p>
    <w:p w14:paraId="613B0BA7" w14:textId="1B2223C6" w:rsidR="00C86332" w:rsidRPr="00C86332" w:rsidRDefault="00C86332" w:rsidP="00952941">
      <w:pPr>
        <w:spacing w:before="240" w:after="240" w:line="480" w:lineRule="auto"/>
        <w:jc w:val="both"/>
        <w:rPr>
          <w:rFonts w:ascii="Times New Roman" w:eastAsia="Calibri" w:hAnsi="Times New Roman" w:cs="Times New Roman"/>
          <w:sz w:val="24"/>
          <w:szCs w:val="24"/>
        </w:rPr>
      </w:pPr>
      <w:r w:rsidRPr="00C86332">
        <w:rPr>
          <w:rFonts w:ascii="Times New Roman" w:eastAsia="Calibri" w:hAnsi="Times New Roman" w:cs="Times New Roman"/>
          <w:b/>
          <w:bCs/>
          <w:sz w:val="24"/>
          <w:szCs w:val="24"/>
        </w:rPr>
        <w:t>Random Forest:</w:t>
      </w:r>
      <w:r w:rsidRPr="00C86332">
        <w:rPr>
          <w:rFonts w:ascii="Times New Roman" w:eastAsia="Calibri" w:hAnsi="Times New Roman" w:cs="Times New Roman"/>
          <w:sz w:val="24"/>
          <w:szCs w:val="24"/>
        </w:rPr>
        <w:t xml:space="preserve"> Random Forest, an ensemble method based on multiple decision trees, performed significantly better than individual decision trees. It offered better generalization and avoided overfitting, showing improved accuracy and precision. However, Random Forest still fell short of the </w:t>
      </w:r>
      <w:proofErr w:type="spellStart"/>
      <w:r w:rsidRPr="00C86332">
        <w:rPr>
          <w:rFonts w:ascii="Times New Roman" w:eastAsia="Calibri" w:hAnsi="Times New Roman" w:cs="Times New Roman"/>
          <w:sz w:val="24"/>
          <w:szCs w:val="24"/>
        </w:rPr>
        <w:t>XGBoost</w:t>
      </w:r>
      <w:proofErr w:type="spellEnd"/>
      <w:r w:rsidRPr="00C86332">
        <w:rPr>
          <w:rFonts w:ascii="Times New Roman" w:eastAsia="Calibri" w:hAnsi="Times New Roman" w:cs="Times New Roman"/>
          <w:sz w:val="24"/>
          <w:szCs w:val="24"/>
        </w:rPr>
        <w:t xml:space="preserve"> model in terms of overall predictive performance, particularly for the minority class (loan rejections), which is crucial in loan approval systems.</w:t>
      </w:r>
    </w:p>
    <w:p w14:paraId="3AAE8F20" w14:textId="07C32D56" w:rsidR="00C86332" w:rsidRPr="00C86332" w:rsidRDefault="00C86332" w:rsidP="00952941">
      <w:pPr>
        <w:spacing w:before="240" w:after="240" w:line="480" w:lineRule="auto"/>
        <w:jc w:val="both"/>
        <w:rPr>
          <w:rFonts w:ascii="Times New Roman" w:eastAsia="Calibri" w:hAnsi="Times New Roman" w:cs="Times New Roman"/>
          <w:sz w:val="24"/>
          <w:szCs w:val="24"/>
        </w:rPr>
      </w:pPr>
      <w:proofErr w:type="spellStart"/>
      <w:r w:rsidRPr="00C86332">
        <w:rPr>
          <w:rFonts w:ascii="Times New Roman" w:eastAsia="Calibri" w:hAnsi="Times New Roman" w:cs="Times New Roman"/>
          <w:b/>
          <w:bCs/>
          <w:sz w:val="24"/>
          <w:szCs w:val="24"/>
        </w:rPr>
        <w:t>XGBoost</w:t>
      </w:r>
      <w:proofErr w:type="spellEnd"/>
      <w:r w:rsidRPr="00C86332">
        <w:rPr>
          <w:rFonts w:ascii="Times New Roman" w:eastAsia="Calibri" w:hAnsi="Times New Roman" w:cs="Times New Roman"/>
          <w:b/>
          <w:bCs/>
          <w:sz w:val="24"/>
          <w:szCs w:val="24"/>
        </w:rPr>
        <w:t>:</w:t>
      </w:r>
      <w:r w:rsidRPr="00C86332">
        <w:rPr>
          <w:rFonts w:ascii="Times New Roman" w:eastAsia="Calibri" w:hAnsi="Times New Roman" w:cs="Times New Roman"/>
          <w:sz w:val="24"/>
          <w:szCs w:val="24"/>
        </w:rPr>
        <w:t xml:space="preserve"> The </w:t>
      </w:r>
      <w:proofErr w:type="spellStart"/>
      <w:r w:rsidRPr="00C86332">
        <w:rPr>
          <w:rFonts w:ascii="Times New Roman" w:eastAsia="Calibri" w:hAnsi="Times New Roman" w:cs="Times New Roman"/>
          <w:sz w:val="24"/>
          <w:szCs w:val="24"/>
        </w:rPr>
        <w:t>XGBoost</w:t>
      </w:r>
      <w:proofErr w:type="spellEnd"/>
      <w:r w:rsidRPr="00C86332">
        <w:rPr>
          <w:rFonts w:ascii="Times New Roman" w:eastAsia="Calibri" w:hAnsi="Times New Roman" w:cs="Times New Roman"/>
          <w:sz w:val="24"/>
          <w:szCs w:val="24"/>
        </w:rPr>
        <w:t xml:space="preserve"> model outperformed all the other models in terms of accuracy, precision, recall, and F1-score. As a gradient boosting algorithm, </w:t>
      </w:r>
      <w:proofErr w:type="spellStart"/>
      <w:r w:rsidRPr="00C86332">
        <w:rPr>
          <w:rFonts w:ascii="Times New Roman" w:eastAsia="Calibri" w:hAnsi="Times New Roman" w:cs="Times New Roman"/>
          <w:sz w:val="24"/>
          <w:szCs w:val="24"/>
        </w:rPr>
        <w:t>XGBoost</w:t>
      </w:r>
      <w:proofErr w:type="spellEnd"/>
      <w:r w:rsidRPr="00C86332">
        <w:rPr>
          <w:rFonts w:ascii="Times New Roman" w:eastAsia="Calibri" w:hAnsi="Times New Roman" w:cs="Times New Roman"/>
          <w:sz w:val="24"/>
          <w:szCs w:val="24"/>
        </w:rPr>
        <w:t xml:space="preserve"> is highly efficient at combining weak learners (decision trees) to create a strong predictive model. The model's handling of class imbalance, its ability to capture complex relationships between features, and its robustness against </w:t>
      </w:r>
      <w:r w:rsidRPr="00C86332">
        <w:rPr>
          <w:rFonts w:ascii="Times New Roman" w:eastAsia="Calibri" w:hAnsi="Times New Roman" w:cs="Times New Roman"/>
          <w:sz w:val="24"/>
          <w:szCs w:val="24"/>
        </w:rPr>
        <w:lastRenderedPageBreak/>
        <w:t>overfitting made it the best-performing model in our analysis. The ability to fine-tune hyperparameters also contributed to its success, allowing it to achieve optimal performance on the loan approval dataset.</w:t>
      </w:r>
    </w:p>
    <w:p w14:paraId="2EE10A5B" w14:textId="65AEFDE1" w:rsidR="00C86332" w:rsidRPr="00C86332" w:rsidRDefault="00C86332" w:rsidP="00952941">
      <w:pPr>
        <w:spacing w:before="240" w:after="240" w:line="480" w:lineRule="auto"/>
        <w:jc w:val="both"/>
        <w:rPr>
          <w:rFonts w:ascii="Times New Roman" w:eastAsia="Calibri" w:hAnsi="Times New Roman" w:cs="Times New Roman"/>
          <w:sz w:val="24"/>
          <w:szCs w:val="24"/>
        </w:rPr>
      </w:pPr>
      <w:r w:rsidRPr="00C86332">
        <w:rPr>
          <w:rFonts w:ascii="Times New Roman" w:eastAsia="Calibri" w:hAnsi="Times New Roman" w:cs="Times New Roman"/>
          <w:b/>
          <w:bCs/>
          <w:sz w:val="24"/>
          <w:szCs w:val="24"/>
        </w:rPr>
        <w:t>Support Vector Machines (SVM):</w:t>
      </w:r>
      <w:r w:rsidRPr="00C86332">
        <w:rPr>
          <w:rFonts w:ascii="Times New Roman" w:eastAsia="Calibri" w:hAnsi="Times New Roman" w:cs="Times New Roman"/>
          <w:sz w:val="24"/>
          <w:szCs w:val="24"/>
        </w:rPr>
        <w:t xml:space="preserve"> SVM performed well in separating classes, especially in cases where the decision boundary is non-linear. However, SVMs often require intensive computation and are sensitive to the choice of kernel and hyperparameters. While it showed potential, it did not outperform </w:t>
      </w:r>
      <w:proofErr w:type="spellStart"/>
      <w:r w:rsidRPr="00C86332">
        <w:rPr>
          <w:rFonts w:ascii="Times New Roman" w:eastAsia="Calibri" w:hAnsi="Times New Roman" w:cs="Times New Roman"/>
          <w:sz w:val="24"/>
          <w:szCs w:val="24"/>
        </w:rPr>
        <w:t>XGBoost</w:t>
      </w:r>
      <w:proofErr w:type="spellEnd"/>
      <w:r w:rsidRPr="00C86332">
        <w:rPr>
          <w:rFonts w:ascii="Times New Roman" w:eastAsia="Calibri" w:hAnsi="Times New Roman" w:cs="Times New Roman"/>
          <w:sz w:val="24"/>
          <w:szCs w:val="24"/>
        </w:rPr>
        <w:t xml:space="preserve"> in terms of accuracy and was computationally more expensive, particularly for larger datasets.</w:t>
      </w:r>
    </w:p>
    <w:p w14:paraId="0A57220C" w14:textId="77777777" w:rsidR="00C86332" w:rsidRPr="00C86332" w:rsidRDefault="00C86332" w:rsidP="00952941">
      <w:pPr>
        <w:spacing w:before="240" w:after="240" w:line="480" w:lineRule="auto"/>
        <w:jc w:val="both"/>
        <w:rPr>
          <w:rFonts w:ascii="Times New Roman" w:eastAsia="Calibri" w:hAnsi="Times New Roman" w:cs="Times New Roman"/>
          <w:b/>
          <w:bCs/>
          <w:sz w:val="24"/>
          <w:szCs w:val="24"/>
        </w:rPr>
      </w:pPr>
      <w:r w:rsidRPr="00C86332">
        <w:rPr>
          <w:rFonts w:ascii="Times New Roman" w:eastAsia="Calibri" w:hAnsi="Times New Roman" w:cs="Times New Roman"/>
          <w:b/>
          <w:bCs/>
          <w:sz w:val="24"/>
          <w:szCs w:val="24"/>
        </w:rPr>
        <w:t>Key Findings</w:t>
      </w:r>
    </w:p>
    <w:p w14:paraId="4BC1E9CB" w14:textId="77777777" w:rsidR="00C86332" w:rsidRPr="00C86332" w:rsidRDefault="00C86332" w:rsidP="00952941">
      <w:pPr>
        <w:spacing w:before="240" w:after="240" w:line="480" w:lineRule="auto"/>
        <w:jc w:val="both"/>
        <w:rPr>
          <w:rFonts w:ascii="Times New Roman" w:eastAsia="Calibri" w:hAnsi="Times New Roman" w:cs="Times New Roman"/>
          <w:sz w:val="24"/>
          <w:szCs w:val="24"/>
        </w:rPr>
      </w:pPr>
      <w:proofErr w:type="spellStart"/>
      <w:r w:rsidRPr="00C86332">
        <w:rPr>
          <w:rFonts w:ascii="Times New Roman" w:eastAsia="Calibri" w:hAnsi="Times New Roman" w:cs="Times New Roman"/>
          <w:sz w:val="24"/>
          <w:szCs w:val="24"/>
        </w:rPr>
        <w:t>XGBoost</w:t>
      </w:r>
      <w:proofErr w:type="spellEnd"/>
      <w:r w:rsidRPr="00C86332">
        <w:rPr>
          <w:rFonts w:ascii="Times New Roman" w:eastAsia="Calibri" w:hAnsi="Times New Roman" w:cs="Times New Roman"/>
          <w:sz w:val="24"/>
          <w:szCs w:val="24"/>
        </w:rPr>
        <w:t xml:space="preserve"> emerged as the top-performing model, achieving the highest accuracy (88%) and demonstrating strong precision and recall, particularly for the minority class (loan rejections). This makes </w:t>
      </w:r>
      <w:proofErr w:type="spellStart"/>
      <w:r w:rsidRPr="00C86332">
        <w:rPr>
          <w:rFonts w:ascii="Times New Roman" w:eastAsia="Calibri" w:hAnsi="Times New Roman" w:cs="Times New Roman"/>
          <w:sz w:val="24"/>
          <w:szCs w:val="24"/>
        </w:rPr>
        <w:t>XGBoost</w:t>
      </w:r>
      <w:proofErr w:type="spellEnd"/>
      <w:r w:rsidRPr="00C86332">
        <w:rPr>
          <w:rFonts w:ascii="Times New Roman" w:eastAsia="Calibri" w:hAnsi="Times New Roman" w:cs="Times New Roman"/>
          <w:sz w:val="24"/>
          <w:szCs w:val="24"/>
        </w:rPr>
        <w:t xml:space="preserve"> the most suitable model for financial institutions that need to ensure fair and accurate loan approval decisions.</w:t>
      </w:r>
    </w:p>
    <w:p w14:paraId="6932FCDE" w14:textId="77777777" w:rsidR="00C86332" w:rsidRPr="00C86332" w:rsidRDefault="00C86332" w:rsidP="00952941">
      <w:pPr>
        <w:spacing w:before="240" w:after="240" w:line="480" w:lineRule="auto"/>
        <w:jc w:val="both"/>
        <w:rPr>
          <w:rFonts w:ascii="Times New Roman" w:eastAsia="Calibri" w:hAnsi="Times New Roman" w:cs="Times New Roman"/>
          <w:sz w:val="24"/>
          <w:szCs w:val="24"/>
        </w:rPr>
      </w:pPr>
    </w:p>
    <w:p w14:paraId="150667F9" w14:textId="054E7F14" w:rsidR="00C86332" w:rsidRPr="00C86332" w:rsidRDefault="00C86332" w:rsidP="00952941">
      <w:pPr>
        <w:spacing w:before="240" w:after="240" w:line="480" w:lineRule="auto"/>
        <w:jc w:val="both"/>
        <w:rPr>
          <w:rFonts w:ascii="Times New Roman" w:eastAsia="Calibri" w:hAnsi="Times New Roman" w:cs="Times New Roman"/>
          <w:sz w:val="24"/>
          <w:szCs w:val="24"/>
        </w:rPr>
      </w:pPr>
      <w:r w:rsidRPr="00C86332">
        <w:rPr>
          <w:rFonts w:ascii="Times New Roman" w:eastAsia="Calibri" w:hAnsi="Times New Roman" w:cs="Times New Roman"/>
          <w:sz w:val="24"/>
          <w:szCs w:val="24"/>
        </w:rPr>
        <w:t xml:space="preserve">Random Forest and Decision Trees showed robust performance but were outpaced by </w:t>
      </w:r>
      <w:proofErr w:type="spellStart"/>
      <w:r w:rsidRPr="00C86332">
        <w:rPr>
          <w:rFonts w:ascii="Times New Roman" w:eastAsia="Calibri" w:hAnsi="Times New Roman" w:cs="Times New Roman"/>
          <w:sz w:val="24"/>
          <w:szCs w:val="24"/>
        </w:rPr>
        <w:t>XGBoost</w:t>
      </w:r>
      <w:proofErr w:type="spellEnd"/>
      <w:r w:rsidRPr="00C86332">
        <w:rPr>
          <w:rFonts w:ascii="Times New Roman" w:eastAsia="Calibri" w:hAnsi="Times New Roman" w:cs="Times New Roman"/>
          <w:sz w:val="24"/>
          <w:szCs w:val="24"/>
        </w:rPr>
        <w:t xml:space="preserve"> in terms of accuracy, precision, and recall. These models are still valuable, especially when model interpretability and simplicity are prioritized.</w:t>
      </w:r>
    </w:p>
    <w:p w14:paraId="7E557331" w14:textId="2F6DC9AE" w:rsidR="00C86332" w:rsidRPr="00C86332" w:rsidRDefault="00C86332" w:rsidP="00952941">
      <w:pPr>
        <w:spacing w:before="240" w:after="240" w:line="480" w:lineRule="auto"/>
        <w:jc w:val="both"/>
        <w:rPr>
          <w:rFonts w:ascii="Times New Roman" w:eastAsia="Calibri" w:hAnsi="Times New Roman" w:cs="Times New Roman"/>
          <w:sz w:val="24"/>
          <w:szCs w:val="24"/>
        </w:rPr>
      </w:pPr>
      <w:r w:rsidRPr="00C86332">
        <w:rPr>
          <w:rFonts w:ascii="Times New Roman" w:eastAsia="Calibri" w:hAnsi="Times New Roman" w:cs="Times New Roman"/>
          <w:sz w:val="24"/>
          <w:szCs w:val="24"/>
        </w:rPr>
        <w:t xml:space="preserve">Logistic Regression and SVM performed adequately but failed to capture the complexity of the dataset as well as the other models. Logistic Regression, though interpretable, was not able to match the performance of </w:t>
      </w:r>
      <w:proofErr w:type="spellStart"/>
      <w:r w:rsidRPr="00C86332">
        <w:rPr>
          <w:rFonts w:ascii="Times New Roman" w:eastAsia="Calibri" w:hAnsi="Times New Roman" w:cs="Times New Roman"/>
          <w:sz w:val="24"/>
          <w:szCs w:val="24"/>
        </w:rPr>
        <w:t>XGBoost</w:t>
      </w:r>
      <w:proofErr w:type="spellEnd"/>
      <w:r w:rsidRPr="00C86332">
        <w:rPr>
          <w:rFonts w:ascii="Times New Roman" w:eastAsia="Calibri" w:hAnsi="Times New Roman" w:cs="Times New Roman"/>
          <w:sz w:val="24"/>
          <w:szCs w:val="24"/>
        </w:rPr>
        <w:t>, and SVM required more computational resources for similar or lesser performance.</w:t>
      </w:r>
    </w:p>
    <w:p w14:paraId="2F310F0B" w14:textId="77777777" w:rsidR="00C86332" w:rsidRPr="00C86332" w:rsidRDefault="00C86332" w:rsidP="00952941">
      <w:pPr>
        <w:spacing w:before="240" w:after="240" w:line="480" w:lineRule="auto"/>
        <w:jc w:val="both"/>
        <w:rPr>
          <w:rFonts w:ascii="Times New Roman" w:eastAsia="Calibri" w:hAnsi="Times New Roman" w:cs="Times New Roman"/>
          <w:b/>
          <w:bCs/>
          <w:sz w:val="24"/>
          <w:szCs w:val="24"/>
        </w:rPr>
      </w:pPr>
      <w:r w:rsidRPr="00C86332">
        <w:rPr>
          <w:rFonts w:ascii="Times New Roman" w:eastAsia="Calibri" w:hAnsi="Times New Roman" w:cs="Times New Roman"/>
          <w:b/>
          <w:bCs/>
          <w:sz w:val="24"/>
          <w:szCs w:val="24"/>
        </w:rPr>
        <w:lastRenderedPageBreak/>
        <w:t>Implications for Loan Approval Systems</w:t>
      </w:r>
    </w:p>
    <w:p w14:paraId="0D7846B1" w14:textId="21DEE085" w:rsidR="00C86332" w:rsidRPr="00C86332" w:rsidRDefault="00C86332" w:rsidP="00952941">
      <w:pPr>
        <w:spacing w:before="240" w:after="240" w:line="480" w:lineRule="auto"/>
        <w:jc w:val="both"/>
        <w:rPr>
          <w:rFonts w:ascii="Times New Roman" w:eastAsia="Calibri" w:hAnsi="Times New Roman" w:cs="Times New Roman"/>
          <w:sz w:val="24"/>
          <w:szCs w:val="24"/>
        </w:rPr>
      </w:pPr>
      <w:r w:rsidRPr="00C86332">
        <w:rPr>
          <w:rFonts w:ascii="Times New Roman" w:eastAsia="Calibri" w:hAnsi="Times New Roman" w:cs="Times New Roman"/>
          <w:sz w:val="24"/>
          <w:szCs w:val="24"/>
        </w:rPr>
        <w:t xml:space="preserve">The findings of this study have significant implications for the deployment of automated loan approval systems. </w:t>
      </w:r>
      <w:proofErr w:type="spellStart"/>
      <w:r w:rsidRPr="00C86332">
        <w:rPr>
          <w:rFonts w:ascii="Times New Roman" w:eastAsia="Calibri" w:hAnsi="Times New Roman" w:cs="Times New Roman"/>
          <w:sz w:val="24"/>
          <w:szCs w:val="24"/>
        </w:rPr>
        <w:t>XGBoost</w:t>
      </w:r>
      <w:proofErr w:type="spellEnd"/>
      <w:r w:rsidRPr="00C86332">
        <w:rPr>
          <w:rFonts w:ascii="Times New Roman" w:eastAsia="Calibri" w:hAnsi="Times New Roman" w:cs="Times New Roman"/>
          <w:sz w:val="24"/>
          <w:szCs w:val="24"/>
        </w:rPr>
        <w:t xml:space="preserve"> offers a robust and accurate solution for predicting loan approvals, which can be implemented by financial institutions to streamline their loan application processes. By leveraging </w:t>
      </w:r>
      <w:proofErr w:type="spellStart"/>
      <w:r w:rsidRPr="00C86332">
        <w:rPr>
          <w:rFonts w:ascii="Times New Roman" w:eastAsia="Calibri" w:hAnsi="Times New Roman" w:cs="Times New Roman"/>
          <w:sz w:val="24"/>
          <w:szCs w:val="24"/>
        </w:rPr>
        <w:t>XGBoost</w:t>
      </w:r>
      <w:proofErr w:type="spellEnd"/>
      <w:r w:rsidRPr="00C86332">
        <w:rPr>
          <w:rFonts w:ascii="Times New Roman" w:eastAsia="Calibri" w:hAnsi="Times New Roman" w:cs="Times New Roman"/>
          <w:sz w:val="24"/>
          <w:szCs w:val="24"/>
        </w:rPr>
        <w:t>, financial institutions can automate the decision-making process, improving efficiency, reducing operational costs, and increasing consistency in loan approvals.</w:t>
      </w:r>
    </w:p>
    <w:p w14:paraId="664D7452" w14:textId="7E580CA7" w:rsidR="00C86332" w:rsidRPr="00C86332" w:rsidRDefault="00C86332" w:rsidP="00952941">
      <w:pPr>
        <w:spacing w:before="240" w:after="240" w:line="480" w:lineRule="auto"/>
        <w:jc w:val="both"/>
        <w:rPr>
          <w:rFonts w:ascii="Times New Roman" w:eastAsia="Calibri" w:hAnsi="Times New Roman" w:cs="Times New Roman"/>
          <w:sz w:val="24"/>
          <w:szCs w:val="24"/>
        </w:rPr>
      </w:pPr>
      <w:r w:rsidRPr="00C86332">
        <w:rPr>
          <w:rFonts w:ascii="Times New Roman" w:eastAsia="Calibri" w:hAnsi="Times New Roman" w:cs="Times New Roman"/>
          <w:sz w:val="24"/>
          <w:szCs w:val="24"/>
        </w:rPr>
        <w:t>Moreover, models like Random Forest and Decision Trees can serve as alternatives when interpretability and simplicity are prioritized over raw predictive performance. Logistic Regression, despite its limitations, can still be useful for quick, explainable predictions in less complex scenarios.</w:t>
      </w:r>
    </w:p>
    <w:p w14:paraId="44746899" w14:textId="77777777" w:rsidR="00C86332" w:rsidRPr="00C86332" w:rsidRDefault="00C86332" w:rsidP="00952941">
      <w:pPr>
        <w:spacing w:before="240" w:after="240" w:line="480" w:lineRule="auto"/>
        <w:jc w:val="both"/>
        <w:rPr>
          <w:rFonts w:ascii="Times New Roman" w:eastAsia="Calibri" w:hAnsi="Times New Roman" w:cs="Times New Roman"/>
          <w:b/>
          <w:bCs/>
          <w:sz w:val="24"/>
          <w:szCs w:val="24"/>
        </w:rPr>
      </w:pPr>
      <w:r w:rsidRPr="00C86332">
        <w:rPr>
          <w:rFonts w:ascii="Times New Roman" w:eastAsia="Calibri" w:hAnsi="Times New Roman" w:cs="Times New Roman"/>
          <w:b/>
          <w:bCs/>
          <w:sz w:val="24"/>
          <w:szCs w:val="24"/>
        </w:rPr>
        <w:t>Challenges and Limitations</w:t>
      </w:r>
    </w:p>
    <w:p w14:paraId="0D27A72E" w14:textId="12EA67AB" w:rsidR="00C86332" w:rsidRPr="00C86332" w:rsidRDefault="00C86332" w:rsidP="00952941">
      <w:pPr>
        <w:spacing w:before="240" w:after="240" w:line="480" w:lineRule="auto"/>
        <w:jc w:val="both"/>
        <w:rPr>
          <w:rFonts w:ascii="Times New Roman" w:eastAsia="Calibri" w:hAnsi="Times New Roman" w:cs="Times New Roman"/>
          <w:sz w:val="24"/>
          <w:szCs w:val="24"/>
        </w:rPr>
      </w:pPr>
      <w:r w:rsidRPr="00C86332">
        <w:rPr>
          <w:rFonts w:ascii="Times New Roman" w:eastAsia="Calibri" w:hAnsi="Times New Roman" w:cs="Times New Roman"/>
          <w:sz w:val="24"/>
          <w:szCs w:val="24"/>
        </w:rPr>
        <w:t xml:space="preserve">Despite the strong performance of </w:t>
      </w:r>
      <w:proofErr w:type="spellStart"/>
      <w:r w:rsidRPr="00C86332">
        <w:rPr>
          <w:rFonts w:ascii="Times New Roman" w:eastAsia="Calibri" w:hAnsi="Times New Roman" w:cs="Times New Roman"/>
          <w:sz w:val="24"/>
          <w:szCs w:val="24"/>
        </w:rPr>
        <w:t>XGBoost</w:t>
      </w:r>
      <w:proofErr w:type="spellEnd"/>
      <w:r w:rsidRPr="00C86332">
        <w:rPr>
          <w:rFonts w:ascii="Times New Roman" w:eastAsia="Calibri" w:hAnsi="Times New Roman" w:cs="Times New Roman"/>
          <w:sz w:val="24"/>
          <w:szCs w:val="24"/>
        </w:rPr>
        <w:t>, challenges such as overfitting, model complexity, and computational expense remain. Careful hyperparameter tuning and cross-validation are essential to avoid overfitting, and model interpretability techniques, like feature importance analysis, can help mitigate some of the complexity. The need for feature engineering and data preprocessing cannot be understated, as the quality of data significantly impacts model performance.</w:t>
      </w:r>
    </w:p>
    <w:p w14:paraId="454542F6" w14:textId="77777777" w:rsidR="00C86332" w:rsidRPr="00C86332" w:rsidRDefault="00C86332" w:rsidP="00952941">
      <w:pPr>
        <w:spacing w:before="240" w:after="240" w:line="480" w:lineRule="auto"/>
        <w:jc w:val="both"/>
        <w:rPr>
          <w:rFonts w:ascii="Times New Roman" w:eastAsia="Calibri" w:hAnsi="Times New Roman" w:cs="Times New Roman"/>
          <w:b/>
          <w:bCs/>
          <w:sz w:val="24"/>
          <w:szCs w:val="24"/>
        </w:rPr>
      </w:pPr>
      <w:r w:rsidRPr="00C86332">
        <w:rPr>
          <w:rFonts w:ascii="Times New Roman" w:eastAsia="Calibri" w:hAnsi="Times New Roman" w:cs="Times New Roman"/>
          <w:b/>
          <w:bCs/>
          <w:sz w:val="24"/>
          <w:szCs w:val="24"/>
        </w:rPr>
        <w:t>Future Work</w:t>
      </w:r>
    </w:p>
    <w:p w14:paraId="21CD7FE4" w14:textId="4597CE7B" w:rsidR="00C86332" w:rsidRPr="00C86332" w:rsidRDefault="00C86332" w:rsidP="00952941">
      <w:pPr>
        <w:spacing w:before="240" w:after="240" w:line="480" w:lineRule="auto"/>
        <w:jc w:val="both"/>
        <w:rPr>
          <w:rFonts w:ascii="Times New Roman" w:eastAsia="Calibri" w:hAnsi="Times New Roman" w:cs="Times New Roman"/>
          <w:sz w:val="24"/>
          <w:szCs w:val="24"/>
        </w:rPr>
      </w:pPr>
      <w:r w:rsidRPr="00C86332">
        <w:rPr>
          <w:rFonts w:ascii="Times New Roman" w:eastAsia="Calibri" w:hAnsi="Times New Roman" w:cs="Times New Roman"/>
          <w:sz w:val="24"/>
          <w:szCs w:val="24"/>
        </w:rPr>
        <w:t>There are several avenues for improving and extending this research:</w:t>
      </w:r>
    </w:p>
    <w:p w14:paraId="7605F2C6" w14:textId="6BD929D6" w:rsidR="00C86332" w:rsidRPr="00C86332" w:rsidRDefault="00C86332" w:rsidP="00952941">
      <w:pPr>
        <w:spacing w:before="240" w:after="240" w:line="480" w:lineRule="auto"/>
        <w:jc w:val="both"/>
        <w:rPr>
          <w:rFonts w:ascii="Times New Roman" w:eastAsia="Calibri" w:hAnsi="Times New Roman" w:cs="Times New Roman"/>
          <w:sz w:val="24"/>
          <w:szCs w:val="24"/>
        </w:rPr>
      </w:pPr>
      <w:r w:rsidRPr="00C86332">
        <w:rPr>
          <w:rFonts w:ascii="Times New Roman" w:eastAsia="Calibri" w:hAnsi="Times New Roman" w:cs="Times New Roman"/>
          <w:b/>
          <w:bCs/>
          <w:sz w:val="24"/>
          <w:szCs w:val="24"/>
        </w:rPr>
        <w:lastRenderedPageBreak/>
        <w:t>Hyperparameter Optimization:</w:t>
      </w:r>
      <w:r w:rsidRPr="00C86332">
        <w:rPr>
          <w:rFonts w:ascii="Times New Roman" w:eastAsia="Calibri" w:hAnsi="Times New Roman" w:cs="Times New Roman"/>
          <w:sz w:val="24"/>
          <w:szCs w:val="24"/>
        </w:rPr>
        <w:t xml:space="preserve"> While </w:t>
      </w:r>
      <w:proofErr w:type="spellStart"/>
      <w:r w:rsidRPr="00C86332">
        <w:rPr>
          <w:rFonts w:ascii="Times New Roman" w:eastAsia="Calibri" w:hAnsi="Times New Roman" w:cs="Times New Roman"/>
          <w:sz w:val="24"/>
          <w:szCs w:val="24"/>
        </w:rPr>
        <w:t>XGBoost</w:t>
      </w:r>
      <w:proofErr w:type="spellEnd"/>
      <w:r w:rsidRPr="00C86332">
        <w:rPr>
          <w:rFonts w:ascii="Times New Roman" w:eastAsia="Calibri" w:hAnsi="Times New Roman" w:cs="Times New Roman"/>
          <w:sz w:val="24"/>
          <w:szCs w:val="24"/>
        </w:rPr>
        <w:t xml:space="preserve"> performed well, further optimization of hyperparameters through grid search or random search could lead to even better performance.</w:t>
      </w:r>
    </w:p>
    <w:p w14:paraId="6CDF578B" w14:textId="0526D8D4" w:rsidR="00C86332" w:rsidRPr="00C86332" w:rsidRDefault="00C86332" w:rsidP="00952941">
      <w:pPr>
        <w:spacing w:before="240" w:after="240" w:line="480" w:lineRule="auto"/>
        <w:jc w:val="both"/>
        <w:rPr>
          <w:rFonts w:ascii="Times New Roman" w:eastAsia="Calibri" w:hAnsi="Times New Roman" w:cs="Times New Roman"/>
          <w:sz w:val="24"/>
          <w:szCs w:val="24"/>
        </w:rPr>
      </w:pPr>
      <w:r w:rsidRPr="00C86332">
        <w:rPr>
          <w:rFonts w:ascii="Times New Roman" w:eastAsia="Calibri" w:hAnsi="Times New Roman" w:cs="Times New Roman"/>
          <w:b/>
          <w:bCs/>
          <w:sz w:val="24"/>
          <w:szCs w:val="24"/>
        </w:rPr>
        <w:t>Feature Expansion:</w:t>
      </w:r>
      <w:r w:rsidRPr="00C86332">
        <w:rPr>
          <w:rFonts w:ascii="Times New Roman" w:eastAsia="Calibri" w:hAnsi="Times New Roman" w:cs="Times New Roman"/>
          <w:sz w:val="24"/>
          <w:szCs w:val="24"/>
        </w:rPr>
        <w:t xml:space="preserve"> The inclusion of additional data, such as applicant's employment history, economic indicators, or other financial behaviors, could provide a more comprehensive prediction of loan approval outcomes.</w:t>
      </w:r>
    </w:p>
    <w:p w14:paraId="402A3E42" w14:textId="3E58E7A6" w:rsidR="00C86332" w:rsidRPr="00C86332" w:rsidRDefault="00C86332" w:rsidP="00952941">
      <w:pPr>
        <w:spacing w:before="240" w:after="240" w:line="480" w:lineRule="auto"/>
        <w:jc w:val="both"/>
        <w:rPr>
          <w:rFonts w:ascii="Times New Roman" w:eastAsia="Calibri" w:hAnsi="Times New Roman" w:cs="Times New Roman"/>
          <w:sz w:val="24"/>
          <w:szCs w:val="24"/>
        </w:rPr>
      </w:pPr>
      <w:r w:rsidRPr="00C86332">
        <w:rPr>
          <w:rFonts w:ascii="Times New Roman" w:eastAsia="Calibri" w:hAnsi="Times New Roman" w:cs="Times New Roman"/>
          <w:b/>
          <w:bCs/>
          <w:sz w:val="24"/>
          <w:szCs w:val="24"/>
        </w:rPr>
        <w:t>Real-Time Predictions:</w:t>
      </w:r>
      <w:r w:rsidRPr="00C86332">
        <w:rPr>
          <w:rFonts w:ascii="Times New Roman" w:eastAsia="Calibri" w:hAnsi="Times New Roman" w:cs="Times New Roman"/>
          <w:sz w:val="24"/>
          <w:szCs w:val="24"/>
        </w:rPr>
        <w:t xml:space="preserve"> The transition from batch processing to real-time predictions in production environments could be a next step, requiring model optimization for fast inference.</w:t>
      </w:r>
    </w:p>
    <w:p w14:paraId="26E609A8" w14:textId="73BBB2B4" w:rsidR="00C86332" w:rsidRPr="00C86332" w:rsidRDefault="00C86332" w:rsidP="00952941">
      <w:pPr>
        <w:spacing w:before="240" w:after="240" w:line="480" w:lineRule="auto"/>
        <w:jc w:val="both"/>
        <w:rPr>
          <w:rFonts w:ascii="Times New Roman" w:eastAsia="Calibri" w:hAnsi="Times New Roman" w:cs="Times New Roman"/>
          <w:sz w:val="24"/>
          <w:szCs w:val="24"/>
        </w:rPr>
      </w:pPr>
      <w:r w:rsidRPr="00C86332">
        <w:rPr>
          <w:rFonts w:ascii="Times New Roman" w:eastAsia="Calibri" w:hAnsi="Times New Roman" w:cs="Times New Roman"/>
          <w:b/>
          <w:bCs/>
          <w:sz w:val="24"/>
          <w:szCs w:val="24"/>
        </w:rPr>
        <w:t>Model Interpretability and Fairness:</w:t>
      </w:r>
      <w:r w:rsidRPr="00C86332">
        <w:rPr>
          <w:rFonts w:ascii="Times New Roman" w:eastAsia="Calibri" w:hAnsi="Times New Roman" w:cs="Times New Roman"/>
          <w:sz w:val="24"/>
          <w:szCs w:val="24"/>
        </w:rPr>
        <w:t xml:space="preserve"> Future work should also focus on making these models more interpretable and ensuring they are fair and free of biases, especially given the sensitivity of financial decision-making.</w:t>
      </w:r>
    </w:p>
    <w:p w14:paraId="620D48A6" w14:textId="77777777" w:rsidR="00C86332" w:rsidRPr="00C86332" w:rsidRDefault="00C86332" w:rsidP="00952941">
      <w:pPr>
        <w:spacing w:before="240" w:after="240" w:line="480" w:lineRule="auto"/>
        <w:jc w:val="both"/>
        <w:rPr>
          <w:rFonts w:ascii="Times New Roman" w:eastAsia="Calibri" w:hAnsi="Times New Roman" w:cs="Times New Roman"/>
          <w:b/>
          <w:bCs/>
          <w:sz w:val="24"/>
          <w:szCs w:val="24"/>
        </w:rPr>
      </w:pPr>
      <w:r w:rsidRPr="00C86332">
        <w:rPr>
          <w:rFonts w:ascii="Times New Roman" w:eastAsia="Calibri" w:hAnsi="Times New Roman" w:cs="Times New Roman"/>
          <w:b/>
          <w:bCs/>
          <w:sz w:val="24"/>
          <w:szCs w:val="24"/>
        </w:rPr>
        <w:t>Conclusion</w:t>
      </w:r>
    </w:p>
    <w:p w14:paraId="13D5F8AB" w14:textId="02C396B6" w:rsidR="00C86332" w:rsidRPr="00C86332" w:rsidRDefault="00C86332" w:rsidP="00952941">
      <w:pPr>
        <w:spacing w:before="240" w:after="240" w:line="480" w:lineRule="auto"/>
        <w:jc w:val="both"/>
        <w:rPr>
          <w:rFonts w:ascii="Times New Roman" w:eastAsia="Calibri" w:hAnsi="Times New Roman" w:cs="Times New Roman"/>
          <w:sz w:val="24"/>
          <w:szCs w:val="24"/>
        </w:rPr>
      </w:pPr>
      <w:r w:rsidRPr="00C86332">
        <w:rPr>
          <w:rFonts w:ascii="Times New Roman" w:eastAsia="Calibri" w:hAnsi="Times New Roman" w:cs="Times New Roman"/>
          <w:sz w:val="24"/>
          <w:szCs w:val="24"/>
        </w:rPr>
        <w:t xml:space="preserve">In conclusion, this study demonstrates the power of machine learning in transforming traditional loan approval systems. The </w:t>
      </w:r>
      <w:proofErr w:type="spellStart"/>
      <w:r w:rsidRPr="00C86332">
        <w:rPr>
          <w:rFonts w:ascii="Times New Roman" w:eastAsia="Calibri" w:hAnsi="Times New Roman" w:cs="Times New Roman"/>
          <w:sz w:val="24"/>
          <w:szCs w:val="24"/>
        </w:rPr>
        <w:t>XGBoost</w:t>
      </w:r>
      <w:proofErr w:type="spellEnd"/>
      <w:r w:rsidRPr="00C86332">
        <w:rPr>
          <w:rFonts w:ascii="Times New Roman" w:eastAsia="Calibri" w:hAnsi="Times New Roman" w:cs="Times New Roman"/>
          <w:sz w:val="24"/>
          <w:szCs w:val="24"/>
        </w:rPr>
        <w:t xml:space="preserve"> model was found to be the most effective tool for accurately predicting loan approval outcomes, outperforming other machine learning models such as Logistic Regression, Decision Trees, Random Forest, and SVM in terms of accuracy and ability to handle class imbalance. Financial institutions looking to implement automated, data-driven loan approval systems should consider </w:t>
      </w:r>
      <w:proofErr w:type="spellStart"/>
      <w:r w:rsidRPr="00C86332">
        <w:rPr>
          <w:rFonts w:ascii="Times New Roman" w:eastAsia="Calibri" w:hAnsi="Times New Roman" w:cs="Times New Roman"/>
          <w:sz w:val="24"/>
          <w:szCs w:val="24"/>
        </w:rPr>
        <w:t>XGBoost</w:t>
      </w:r>
      <w:proofErr w:type="spellEnd"/>
      <w:r w:rsidRPr="00C86332">
        <w:rPr>
          <w:rFonts w:ascii="Times New Roman" w:eastAsia="Calibri" w:hAnsi="Times New Roman" w:cs="Times New Roman"/>
          <w:sz w:val="24"/>
          <w:szCs w:val="24"/>
        </w:rPr>
        <w:t xml:space="preserve"> as a primary candidate due to its high accuracy, robustness, and interpretability.</w:t>
      </w:r>
    </w:p>
    <w:p w14:paraId="0AF1D2DE" w14:textId="6EC7B979" w:rsidR="008A1B7E" w:rsidRPr="00C86332" w:rsidRDefault="00C86332" w:rsidP="00952941">
      <w:pPr>
        <w:spacing w:before="240" w:after="240" w:line="480" w:lineRule="auto"/>
        <w:jc w:val="both"/>
        <w:rPr>
          <w:rFonts w:ascii="Times New Roman" w:eastAsia="Calibri" w:hAnsi="Times New Roman" w:cs="Times New Roman"/>
          <w:sz w:val="24"/>
          <w:szCs w:val="24"/>
        </w:rPr>
      </w:pPr>
      <w:r w:rsidRPr="00C86332">
        <w:rPr>
          <w:rFonts w:ascii="Times New Roman" w:eastAsia="Calibri" w:hAnsi="Times New Roman" w:cs="Times New Roman"/>
          <w:sz w:val="24"/>
          <w:szCs w:val="24"/>
        </w:rPr>
        <w:t xml:space="preserve">By adopting </w:t>
      </w:r>
      <w:proofErr w:type="spellStart"/>
      <w:r w:rsidRPr="00C86332">
        <w:rPr>
          <w:rFonts w:ascii="Times New Roman" w:eastAsia="Calibri" w:hAnsi="Times New Roman" w:cs="Times New Roman"/>
          <w:sz w:val="24"/>
          <w:szCs w:val="24"/>
        </w:rPr>
        <w:t>XGBoost</w:t>
      </w:r>
      <w:proofErr w:type="spellEnd"/>
      <w:r w:rsidRPr="00C86332">
        <w:rPr>
          <w:rFonts w:ascii="Times New Roman" w:eastAsia="Calibri" w:hAnsi="Times New Roman" w:cs="Times New Roman"/>
          <w:sz w:val="24"/>
          <w:szCs w:val="24"/>
        </w:rPr>
        <w:t xml:space="preserve"> and other machine learning models, financial institutions can optimize their loan approval process, reduce operational costs, enhance decision-making, and ultimately provide more timely and consistent services to their customers. However, it is essential to address </w:t>
      </w:r>
      <w:r w:rsidRPr="00C86332">
        <w:rPr>
          <w:rFonts w:ascii="Times New Roman" w:eastAsia="Calibri" w:hAnsi="Times New Roman" w:cs="Times New Roman"/>
          <w:sz w:val="24"/>
          <w:szCs w:val="24"/>
        </w:rPr>
        <w:lastRenderedPageBreak/>
        <w:t>challenges such as overfitting, model complexity, and fairness to ensure the long-term success of these models in real-world applications</w:t>
      </w:r>
      <w:r w:rsidRPr="001517D3">
        <w:rPr>
          <w:rFonts w:ascii="Times New Roman" w:eastAsia="Calibri" w:hAnsi="Times New Roman" w:cs="Times New Roman"/>
          <w:sz w:val="24"/>
          <w:szCs w:val="24"/>
        </w:rPr>
        <w:t>.</w:t>
      </w:r>
    </w:p>
    <w:p w14:paraId="7A334A96" w14:textId="77777777" w:rsidR="008A1B7E" w:rsidRPr="00964D9F" w:rsidRDefault="00000000" w:rsidP="001517D3">
      <w:pPr>
        <w:pStyle w:val="Heading2"/>
        <w:numPr>
          <w:ilvl w:val="0"/>
          <w:numId w:val="17"/>
        </w:numPr>
        <w:pBdr>
          <w:top w:val="nil"/>
          <w:left w:val="nil"/>
          <w:bottom w:val="nil"/>
          <w:right w:val="nil"/>
          <w:between w:val="nil"/>
        </w:pBdr>
        <w:spacing w:after="0" w:line="480" w:lineRule="auto"/>
        <w:ind w:left="0"/>
        <w:rPr>
          <w:rFonts w:ascii="Times New Roman" w:eastAsia="Calibri" w:hAnsi="Times New Roman" w:cs="Times New Roman"/>
          <w:b/>
          <w:sz w:val="24"/>
          <w:szCs w:val="24"/>
        </w:rPr>
      </w:pPr>
      <w:bookmarkStart w:id="59" w:name="_Toc185245429"/>
      <w:r w:rsidRPr="00964D9F">
        <w:rPr>
          <w:rFonts w:ascii="Times New Roman" w:eastAsia="Calibri" w:hAnsi="Times New Roman" w:cs="Times New Roman"/>
          <w:b/>
          <w:sz w:val="24"/>
          <w:szCs w:val="24"/>
        </w:rPr>
        <w:lastRenderedPageBreak/>
        <w:t>References</w:t>
      </w:r>
      <w:bookmarkEnd w:id="59"/>
    </w:p>
    <w:p w14:paraId="2C4E5502" w14:textId="77777777" w:rsidR="007F3250" w:rsidRPr="007F3250" w:rsidRDefault="007F3250" w:rsidP="00952941">
      <w:pPr>
        <w:pStyle w:val="Heading2"/>
        <w:pBdr>
          <w:top w:val="nil"/>
          <w:left w:val="nil"/>
          <w:bottom w:val="nil"/>
          <w:right w:val="nil"/>
          <w:between w:val="nil"/>
        </w:pBdr>
        <w:spacing w:line="480" w:lineRule="auto"/>
        <w:jc w:val="both"/>
        <w:rPr>
          <w:rFonts w:ascii="Times New Roman" w:eastAsia="Calibri" w:hAnsi="Times New Roman" w:cs="Times New Roman"/>
          <w:sz w:val="24"/>
          <w:szCs w:val="24"/>
        </w:rPr>
      </w:pPr>
      <w:bookmarkStart w:id="60" w:name="_Toc185245430"/>
      <w:bookmarkStart w:id="61" w:name="_Toc184856118"/>
      <w:r w:rsidRPr="007F3250">
        <w:rPr>
          <w:rFonts w:ascii="Times New Roman" w:eastAsia="Calibri" w:hAnsi="Times New Roman" w:cs="Times New Roman"/>
          <w:sz w:val="24"/>
          <w:szCs w:val="24"/>
        </w:rPr>
        <w:t xml:space="preserve">Chollet, F. (2015). </w:t>
      </w:r>
      <w:proofErr w:type="spellStart"/>
      <w:r w:rsidRPr="007F3250">
        <w:rPr>
          <w:rFonts w:ascii="Times New Roman" w:eastAsia="Calibri" w:hAnsi="Times New Roman" w:cs="Times New Roman"/>
          <w:sz w:val="24"/>
          <w:szCs w:val="24"/>
        </w:rPr>
        <w:t>Keras</w:t>
      </w:r>
      <w:proofErr w:type="spellEnd"/>
      <w:r w:rsidRPr="007F3250">
        <w:rPr>
          <w:rFonts w:ascii="Times New Roman" w:eastAsia="Calibri" w:hAnsi="Times New Roman" w:cs="Times New Roman"/>
          <w:sz w:val="24"/>
          <w:szCs w:val="24"/>
        </w:rPr>
        <w:t>: The Python Deep Learning library. Retrieved from https://keras.io</w:t>
      </w:r>
      <w:bookmarkEnd w:id="60"/>
    </w:p>
    <w:p w14:paraId="541FEBFE" w14:textId="77777777" w:rsidR="007F3250" w:rsidRPr="007F3250" w:rsidRDefault="007F3250" w:rsidP="00952941">
      <w:pPr>
        <w:pStyle w:val="Heading2"/>
        <w:pBdr>
          <w:top w:val="nil"/>
          <w:left w:val="nil"/>
          <w:bottom w:val="nil"/>
          <w:right w:val="nil"/>
          <w:between w:val="nil"/>
        </w:pBdr>
        <w:spacing w:line="480" w:lineRule="auto"/>
        <w:jc w:val="both"/>
        <w:rPr>
          <w:rFonts w:ascii="Times New Roman" w:eastAsia="Calibri" w:hAnsi="Times New Roman" w:cs="Times New Roman"/>
          <w:sz w:val="24"/>
          <w:szCs w:val="24"/>
        </w:rPr>
      </w:pPr>
      <w:bookmarkStart w:id="62" w:name="_Toc185245431"/>
      <w:proofErr w:type="spellStart"/>
      <w:r w:rsidRPr="007F3250">
        <w:rPr>
          <w:rFonts w:ascii="Times New Roman" w:eastAsia="Calibri" w:hAnsi="Times New Roman" w:cs="Times New Roman"/>
          <w:sz w:val="24"/>
          <w:szCs w:val="24"/>
        </w:rPr>
        <w:t>Breiman</w:t>
      </w:r>
      <w:proofErr w:type="spellEnd"/>
      <w:r w:rsidRPr="007F3250">
        <w:rPr>
          <w:rFonts w:ascii="Times New Roman" w:eastAsia="Calibri" w:hAnsi="Times New Roman" w:cs="Times New Roman"/>
          <w:sz w:val="24"/>
          <w:szCs w:val="24"/>
        </w:rPr>
        <w:t>, L. (2001). Random Forests. Machine Learning, 45(1), 5-32.</w:t>
      </w:r>
      <w:bookmarkEnd w:id="62"/>
    </w:p>
    <w:p w14:paraId="67AD46F0" w14:textId="77777777" w:rsidR="007F3250" w:rsidRPr="007F3250" w:rsidRDefault="007F3250" w:rsidP="00952941">
      <w:pPr>
        <w:pStyle w:val="Heading2"/>
        <w:pBdr>
          <w:top w:val="nil"/>
          <w:left w:val="nil"/>
          <w:bottom w:val="nil"/>
          <w:right w:val="nil"/>
          <w:between w:val="nil"/>
        </w:pBdr>
        <w:spacing w:line="480" w:lineRule="auto"/>
        <w:jc w:val="both"/>
        <w:rPr>
          <w:rFonts w:ascii="Times New Roman" w:eastAsia="Calibri" w:hAnsi="Times New Roman" w:cs="Times New Roman"/>
          <w:sz w:val="24"/>
          <w:szCs w:val="24"/>
        </w:rPr>
      </w:pPr>
      <w:bookmarkStart w:id="63" w:name="_Toc185245432"/>
      <w:r w:rsidRPr="007F3250">
        <w:rPr>
          <w:rFonts w:ascii="Times New Roman" w:eastAsia="Calibri" w:hAnsi="Times New Roman" w:cs="Times New Roman"/>
          <w:sz w:val="24"/>
          <w:szCs w:val="24"/>
        </w:rPr>
        <w:t xml:space="preserve">Chen, T., &amp; </w:t>
      </w:r>
      <w:proofErr w:type="spellStart"/>
      <w:r w:rsidRPr="007F3250">
        <w:rPr>
          <w:rFonts w:ascii="Times New Roman" w:eastAsia="Calibri" w:hAnsi="Times New Roman" w:cs="Times New Roman"/>
          <w:sz w:val="24"/>
          <w:szCs w:val="24"/>
        </w:rPr>
        <w:t>Guestrin</w:t>
      </w:r>
      <w:proofErr w:type="spellEnd"/>
      <w:r w:rsidRPr="007F3250">
        <w:rPr>
          <w:rFonts w:ascii="Times New Roman" w:eastAsia="Calibri" w:hAnsi="Times New Roman" w:cs="Times New Roman"/>
          <w:sz w:val="24"/>
          <w:szCs w:val="24"/>
        </w:rPr>
        <w:t xml:space="preserve">, C. (2016). </w:t>
      </w:r>
      <w:proofErr w:type="spellStart"/>
      <w:r w:rsidRPr="007F3250">
        <w:rPr>
          <w:rFonts w:ascii="Times New Roman" w:eastAsia="Calibri" w:hAnsi="Times New Roman" w:cs="Times New Roman"/>
          <w:sz w:val="24"/>
          <w:szCs w:val="24"/>
        </w:rPr>
        <w:t>XGBoost</w:t>
      </w:r>
      <w:proofErr w:type="spellEnd"/>
      <w:r w:rsidRPr="007F3250">
        <w:rPr>
          <w:rFonts w:ascii="Times New Roman" w:eastAsia="Calibri" w:hAnsi="Times New Roman" w:cs="Times New Roman"/>
          <w:sz w:val="24"/>
          <w:szCs w:val="24"/>
        </w:rPr>
        <w:t>: A Scalable Tree Boosting System. In Proceedings of the 22nd ACM SIGKDD International Conference on Knowledge Discovery and Data Mining, 785-794.</w:t>
      </w:r>
      <w:bookmarkEnd w:id="63"/>
    </w:p>
    <w:p w14:paraId="7D8752F4" w14:textId="77777777" w:rsidR="007F3250" w:rsidRPr="007F3250" w:rsidRDefault="007F3250" w:rsidP="00952941">
      <w:pPr>
        <w:pStyle w:val="Heading2"/>
        <w:pBdr>
          <w:top w:val="nil"/>
          <w:left w:val="nil"/>
          <w:bottom w:val="nil"/>
          <w:right w:val="nil"/>
          <w:between w:val="nil"/>
        </w:pBdr>
        <w:spacing w:line="480" w:lineRule="auto"/>
        <w:jc w:val="both"/>
        <w:rPr>
          <w:rFonts w:ascii="Times New Roman" w:eastAsia="Calibri" w:hAnsi="Times New Roman" w:cs="Times New Roman"/>
          <w:sz w:val="24"/>
          <w:szCs w:val="24"/>
        </w:rPr>
      </w:pPr>
      <w:bookmarkStart w:id="64" w:name="_Toc185245433"/>
      <w:proofErr w:type="spellStart"/>
      <w:r w:rsidRPr="007F3250">
        <w:rPr>
          <w:rFonts w:ascii="Times New Roman" w:eastAsia="Calibri" w:hAnsi="Times New Roman" w:cs="Times New Roman"/>
          <w:sz w:val="24"/>
          <w:szCs w:val="24"/>
          <w:lang w:val="fr-FR"/>
        </w:rPr>
        <w:t>Pedregosa</w:t>
      </w:r>
      <w:proofErr w:type="spellEnd"/>
      <w:r w:rsidRPr="007F3250">
        <w:rPr>
          <w:rFonts w:ascii="Times New Roman" w:eastAsia="Calibri" w:hAnsi="Times New Roman" w:cs="Times New Roman"/>
          <w:sz w:val="24"/>
          <w:szCs w:val="24"/>
          <w:lang w:val="fr-FR"/>
        </w:rPr>
        <w:t xml:space="preserve">, F., </w:t>
      </w:r>
      <w:proofErr w:type="spellStart"/>
      <w:r w:rsidRPr="007F3250">
        <w:rPr>
          <w:rFonts w:ascii="Times New Roman" w:eastAsia="Calibri" w:hAnsi="Times New Roman" w:cs="Times New Roman"/>
          <w:sz w:val="24"/>
          <w:szCs w:val="24"/>
          <w:lang w:val="fr-FR"/>
        </w:rPr>
        <w:t>Varoquaux</w:t>
      </w:r>
      <w:proofErr w:type="spellEnd"/>
      <w:r w:rsidRPr="007F3250">
        <w:rPr>
          <w:rFonts w:ascii="Times New Roman" w:eastAsia="Calibri" w:hAnsi="Times New Roman" w:cs="Times New Roman"/>
          <w:sz w:val="24"/>
          <w:szCs w:val="24"/>
          <w:lang w:val="fr-FR"/>
        </w:rPr>
        <w:t xml:space="preserve">, G., </w:t>
      </w:r>
      <w:proofErr w:type="spellStart"/>
      <w:r w:rsidRPr="007F3250">
        <w:rPr>
          <w:rFonts w:ascii="Times New Roman" w:eastAsia="Calibri" w:hAnsi="Times New Roman" w:cs="Times New Roman"/>
          <w:sz w:val="24"/>
          <w:szCs w:val="24"/>
          <w:lang w:val="fr-FR"/>
        </w:rPr>
        <w:t>Gramfort</w:t>
      </w:r>
      <w:proofErr w:type="spellEnd"/>
      <w:r w:rsidRPr="007F3250">
        <w:rPr>
          <w:rFonts w:ascii="Times New Roman" w:eastAsia="Calibri" w:hAnsi="Times New Roman" w:cs="Times New Roman"/>
          <w:sz w:val="24"/>
          <w:szCs w:val="24"/>
          <w:lang w:val="fr-FR"/>
        </w:rPr>
        <w:t xml:space="preserve">, A., Michel, V., Thirion, B., </w:t>
      </w:r>
      <w:proofErr w:type="spellStart"/>
      <w:r w:rsidRPr="007F3250">
        <w:rPr>
          <w:rFonts w:ascii="Times New Roman" w:eastAsia="Calibri" w:hAnsi="Times New Roman" w:cs="Times New Roman"/>
          <w:sz w:val="24"/>
          <w:szCs w:val="24"/>
          <w:lang w:val="fr-FR"/>
        </w:rPr>
        <w:t>Grisel</w:t>
      </w:r>
      <w:proofErr w:type="spellEnd"/>
      <w:r w:rsidRPr="007F3250">
        <w:rPr>
          <w:rFonts w:ascii="Times New Roman" w:eastAsia="Calibri" w:hAnsi="Times New Roman" w:cs="Times New Roman"/>
          <w:sz w:val="24"/>
          <w:szCs w:val="24"/>
          <w:lang w:val="fr-FR"/>
        </w:rPr>
        <w:t xml:space="preserve">, O., ... </w:t>
      </w:r>
      <w:r w:rsidRPr="007F3250">
        <w:rPr>
          <w:rFonts w:ascii="Times New Roman" w:eastAsia="Calibri" w:hAnsi="Times New Roman" w:cs="Times New Roman"/>
          <w:sz w:val="24"/>
          <w:szCs w:val="24"/>
        </w:rPr>
        <w:t xml:space="preserve">&amp; </w:t>
      </w:r>
      <w:proofErr w:type="spellStart"/>
      <w:r w:rsidRPr="007F3250">
        <w:rPr>
          <w:rFonts w:ascii="Times New Roman" w:eastAsia="Calibri" w:hAnsi="Times New Roman" w:cs="Times New Roman"/>
          <w:sz w:val="24"/>
          <w:szCs w:val="24"/>
        </w:rPr>
        <w:t>Duchesnay</w:t>
      </w:r>
      <w:proofErr w:type="spellEnd"/>
      <w:r w:rsidRPr="007F3250">
        <w:rPr>
          <w:rFonts w:ascii="Times New Roman" w:eastAsia="Calibri" w:hAnsi="Times New Roman" w:cs="Times New Roman"/>
          <w:sz w:val="24"/>
          <w:szCs w:val="24"/>
        </w:rPr>
        <w:t>, E. (2011). Scikit-learn: Machine Learning in Python. Journal of Machine Learning Research, 12, 2825-2830.</w:t>
      </w:r>
      <w:bookmarkEnd w:id="64"/>
    </w:p>
    <w:p w14:paraId="4B865ED0" w14:textId="77777777" w:rsidR="007F3250" w:rsidRPr="007F3250" w:rsidRDefault="007F3250" w:rsidP="00952941">
      <w:pPr>
        <w:pStyle w:val="Heading2"/>
        <w:pBdr>
          <w:top w:val="nil"/>
          <w:left w:val="nil"/>
          <w:bottom w:val="nil"/>
          <w:right w:val="nil"/>
          <w:between w:val="nil"/>
        </w:pBdr>
        <w:spacing w:line="480" w:lineRule="auto"/>
        <w:jc w:val="both"/>
        <w:rPr>
          <w:rFonts w:ascii="Times New Roman" w:eastAsia="Calibri" w:hAnsi="Times New Roman" w:cs="Times New Roman"/>
          <w:sz w:val="24"/>
          <w:szCs w:val="24"/>
        </w:rPr>
      </w:pPr>
      <w:bookmarkStart w:id="65" w:name="_Toc185245434"/>
      <w:r w:rsidRPr="007F3250">
        <w:rPr>
          <w:rFonts w:ascii="Times New Roman" w:eastAsia="Calibri" w:hAnsi="Times New Roman" w:cs="Times New Roman"/>
          <w:sz w:val="24"/>
          <w:szCs w:val="24"/>
        </w:rPr>
        <w:t xml:space="preserve">Cortes, C., &amp; </w:t>
      </w:r>
      <w:proofErr w:type="spellStart"/>
      <w:r w:rsidRPr="007F3250">
        <w:rPr>
          <w:rFonts w:ascii="Times New Roman" w:eastAsia="Calibri" w:hAnsi="Times New Roman" w:cs="Times New Roman"/>
          <w:sz w:val="24"/>
          <w:szCs w:val="24"/>
        </w:rPr>
        <w:t>Vapnik</w:t>
      </w:r>
      <w:proofErr w:type="spellEnd"/>
      <w:r w:rsidRPr="007F3250">
        <w:rPr>
          <w:rFonts w:ascii="Times New Roman" w:eastAsia="Calibri" w:hAnsi="Times New Roman" w:cs="Times New Roman"/>
          <w:sz w:val="24"/>
          <w:szCs w:val="24"/>
        </w:rPr>
        <w:t>, V. (1995). Support-Vector Networks. Machine Learning, 20(3), 273-297.</w:t>
      </w:r>
      <w:bookmarkEnd w:id="65"/>
    </w:p>
    <w:p w14:paraId="7CF03B48" w14:textId="77777777" w:rsidR="007F3250" w:rsidRPr="007F3250" w:rsidRDefault="007F3250" w:rsidP="00952941">
      <w:pPr>
        <w:pStyle w:val="Heading2"/>
        <w:pBdr>
          <w:top w:val="nil"/>
          <w:left w:val="nil"/>
          <w:bottom w:val="nil"/>
          <w:right w:val="nil"/>
          <w:between w:val="nil"/>
        </w:pBdr>
        <w:spacing w:line="480" w:lineRule="auto"/>
        <w:jc w:val="both"/>
        <w:rPr>
          <w:rFonts w:ascii="Times New Roman" w:eastAsia="Calibri" w:hAnsi="Times New Roman" w:cs="Times New Roman"/>
          <w:sz w:val="24"/>
          <w:szCs w:val="24"/>
        </w:rPr>
      </w:pPr>
      <w:bookmarkStart w:id="66" w:name="_Toc185245435"/>
      <w:r w:rsidRPr="007F3250">
        <w:rPr>
          <w:rFonts w:ascii="Times New Roman" w:eastAsia="Calibri" w:hAnsi="Times New Roman" w:cs="Times New Roman"/>
          <w:sz w:val="24"/>
          <w:szCs w:val="24"/>
        </w:rPr>
        <w:t xml:space="preserve">Liaw, A., &amp; Wiener, M. (2002). Classification and Regression by </w:t>
      </w:r>
      <w:proofErr w:type="spellStart"/>
      <w:r w:rsidRPr="007F3250">
        <w:rPr>
          <w:rFonts w:ascii="Times New Roman" w:eastAsia="Calibri" w:hAnsi="Times New Roman" w:cs="Times New Roman"/>
          <w:sz w:val="24"/>
          <w:szCs w:val="24"/>
        </w:rPr>
        <w:t>randomForest</w:t>
      </w:r>
      <w:proofErr w:type="spellEnd"/>
      <w:r w:rsidRPr="007F3250">
        <w:rPr>
          <w:rFonts w:ascii="Times New Roman" w:eastAsia="Calibri" w:hAnsi="Times New Roman" w:cs="Times New Roman"/>
          <w:sz w:val="24"/>
          <w:szCs w:val="24"/>
        </w:rPr>
        <w:t>. R News, 2(3), 18-22.</w:t>
      </w:r>
      <w:bookmarkEnd w:id="66"/>
    </w:p>
    <w:p w14:paraId="271F44AD" w14:textId="77777777" w:rsidR="007F3250" w:rsidRPr="007F3250" w:rsidRDefault="007F3250" w:rsidP="00952941">
      <w:pPr>
        <w:pStyle w:val="Heading2"/>
        <w:pBdr>
          <w:top w:val="nil"/>
          <w:left w:val="nil"/>
          <w:bottom w:val="nil"/>
          <w:right w:val="nil"/>
          <w:between w:val="nil"/>
        </w:pBdr>
        <w:spacing w:line="480" w:lineRule="auto"/>
        <w:jc w:val="both"/>
        <w:rPr>
          <w:rFonts w:ascii="Times New Roman" w:eastAsia="Calibri" w:hAnsi="Times New Roman" w:cs="Times New Roman"/>
          <w:sz w:val="24"/>
          <w:szCs w:val="24"/>
        </w:rPr>
      </w:pPr>
      <w:bookmarkStart w:id="67" w:name="_Toc185245436"/>
      <w:r w:rsidRPr="007F3250">
        <w:rPr>
          <w:rFonts w:ascii="Times New Roman" w:eastAsia="Calibri" w:hAnsi="Times New Roman" w:cs="Times New Roman"/>
          <w:sz w:val="24"/>
          <w:szCs w:val="24"/>
        </w:rPr>
        <w:t>Bishop, C. M. (2006). Pattern Recognition and Machine Learning. Springer.</w:t>
      </w:r>
      <w:bookmarkEnd w:id="67"/>
    </w:p>
    <w:p w14:paraId="759A5CB6" w14:textId="77777777" w:rsidR="007F3250" w:rsidRPr="007F3250" w:rsidRDefault="007F3250" w:rsidP="00952941">
      <w:pPr>
        <w:pStyle w:val="Heading2"/>
        <w:pBdr>
          <w:top w:val="nil"/>
          <w:left w:val="nil"/>
          <w:bottom w:val="nil"/>
          <w:right w:val="nil"/>
          <w:between w:val="nil"/>
        </w:pBdr>
        <w:spacing w:line="480" w:lineRule="auto"/>
        <w:jc w:val="both"/>
        <w:rPr>
          <w:rFonts w:ascii="Times New Roman" w:eastAsia="Calibri" w:hAnsi="Times New Roman" w:cs="Times New Roman"/>
          <w:sz w:val="24"/>
          <w:szCs w:val="24"/>
        </w:rPr>
      </w:pPr>
      <w:bookmarkStart w:id="68" w:name="_Toc185245437"/>
      <w:r w:rsidRPr="007F3250">
        <w:rPr>
          <w:rFonts w:ascii="Times New Roman" w:eastAsia="Calibri" w:hAnsi="Times New Roman" w:cs="Times New Roman"/>
          <w:sz w:val="24"/>
          <w:szCs w:val="24"/>
        </w:rPr>
        <w:t xml:space="preserve">Li, X., &amp; Jiang, Y. (2018). Financial </w:t>
      </w:r>
      <w:proofErr w:type="gramStart"/>
      <w:r w:rsidRPr="007F3250">
        <w:rPr>
          <w:rFonts w:ascii="Times New Roman" w:eastAsia="Calibri" w:hAnsi="Times New Roman" w:cs="Times New Roman"/>
          <w:sz w:val="24"/>
          <w:szCs w:val="24"/>
        </w:rPr>
        <w:t>Decision Making</w:t>
      </w:r>
      <w:proofErr w:type="gramEnd"/>
      <w:r w:rsidRPr="007F3250">
        <w:rPr>
          <w:rFonts w:ascii="Times New Roman" w:eastAsia="Calibri" w:hAnsi="Times New Roman" w:cs="Times New Roman"/>
          <w:sz w:val="24"/>
          <w:szCs w:val="24"/>
        </w:rPr>
        <w:t xml:space="preserve"> using Machine Learning Algorithms. Financial Innovation, 4(1), 1-10.</w:t>
      </w:r>
      <w:bookmarkEnd w:id="68"/>
    </w:p>
    <w:p w14:paraId="7D2D4CC3" w14:textId="29E8DFC6" w:rsidR="00487AF2" w:rsidRPr="00487AF2" w:rsidRDefault="007F3250" w:rsidP="00952941">
      <w:pPr>
        <w:pStyle w:val="Heading2"/>
        <w:pBdr>
          <w:top w:val="nil"/>
          <w:left w:val="nil"/>
          <w:bottom w:val="nil"/>
          <w:right w:val="nil"/>
          <w:between w:val="nil"/>
        </w:pBdr>
        <w:spacing w:line="480" w:lineRule="auto"/>
        <w:jc w:val="both"/>
        <w:rPr>
          <w:rFonts w:ascii="Times New Roman" w:eastAsia="Calibri" w:hAnsi="Times New Roman" w:cs="Times New Roman"/>
          <w:sz w:val="24"/>
          <w:szCs w:val="24"/>
        </w:rPr>
      </w:pPr>
      <w:bookmarkStart w:id="69" w:name="_Toc185245438"/>
      <w:r w:rsidRPr="007F3250">
        <w:rPr>
          <w:rFonts w:ascii="Times New Roman" w:eastAsia="Calibri" w:hAnsi="Times New Roman" w:cs="Times New Roman"/>
          <w:sz w:val="24"/>
          <w:szCs w:val="24"/>
        </w:rPr>
        <w:t xml:space="preserve">King, R. (2020). Understanding </w:t>
      </w:r>
      <w:proofErr w:type="spellStart"/>
      <w:r w:rsidRPr="007F3250">
        <w:rPr>
          <w:rFonts w:ascii="Times New Roman" w:eastAsia="Calibri" w:hAnsi="Times New Roman" w:cs="Times New Roman"/>
          <w:sz w:val="24"/>
          <w:szCs w:val="24"/>
        </w:rPr>
        <w:t>XGBoost</w:t>
      </w:r>
      <w:proofErr w:type="spellEnd"/>
      <w:r w:rsidRPr="007F3250">
        <w:rPr>
          <w:rFonts w:ascii="Times New Roman" w:eastAsia="Calibri" w:hAnsi="Times New Roman" w:cs="Times New Roman"/>
          <w:sz w:val="24"/>
          <w:szCs w:val="24"/>
        </w:rPr>
        <w:t>: A Comprehensive Overview. Journal of Machine Learning, 15(2), 42-59</w:t>
      </w:r>
      <w:r w:rsidR="00487AF2" w:rsidRPr="00487AF2">
        <w:rPr>
          <w:rFonts w:ascii="Times New Roman" w:eastAsia="Calibri" w:hAnsi="Times New Roman" w:cs="Times New Roman"/>
          <w:sz w:val="24"/>
          <w:szCs w:val="24"/>
        </w:rPr>
        <w:t>.</w:t>
      </w:r>
      <w:bookmarkEnd w:id="61"/>
      <w:bookmarkEnd w:id="69"/>
    </w:p>
    <w:p w14:paraId="252B53C9" w14:textId="5F060752" w:rsidR="008A1B7E" w:rsidRPr="00964D9F" w:rsidRDefault="00000000" w:rsidP="001517D3">
      <w:pPr>
        <w:pStyle w:val="Heading2"/>
        <w:numPr>
          <w:ilvl w:val="0"/>
          <w:numId w:val="17"/>
        </w:numPr>
        <w:pBdr>
          <w:top w:val="nil"/>
          <w:left w:val="nil"/>
          <w:bottom w:val="nil"/>
          <w:right w:val="nil"/>
          <w:between w:val="nil"/>
        </w:pBdr>
        <w:spacing w:line="480" w:lineRule="auto"/>
        <w:ind w:left="0"/>
        <w:rPr>
          <w:rFonts w:ascii="Times New Roman" w:eastAsia="Calibri" w:hAnsi="Times New Roman" w:cs="Times New Roman"/>
          <w:b/>
          <w:sz w:val="24"/>
          <w:szCs w:val="24"/>
        </w:rPr>
      </w:pPr>
      <w:bookmarkStart w:id="70" w:name="_Toc185245439"/>
      <w:r w:rsidRPr="00964D9F">
        <w:rPr>
          <w:rFonts w:ascii="Times New Roman" w:eastAsia="Calibri" w:hAnsi="Times New Roman" w:cs="Times New Roman"/>
          <w:b/>
          <w:sz w:val="24"/>
          <w:szCs w:val="24"/>
        </w:rPr>
        <w:lastRenderedPageBreak/>
        <w:t>Appendices</w:t>
      </w:r>
      <w:bookmarkEnd w:id="70"/>
    </w:p>
    <w:p w14:paraId="280B6470" w14:textId="77777777" w:rsidR="007F3250" w:rsidRPr="007F3250" w:rsidRDefault="007F3250" w:rsidP="007F3250">
      <w:pPr>
        <w:spacing w:after="240" w:line="480" w:lineRule="auto"/>
        <w:rPr>
          <w:rFonts w:ascii="Times New Roman" w:eastAsia="Calibri" w:hAnsi="Times New Roman" w:cs="Times New Roman"/>
          <w:b/>
          <w:bCs/>
          <w:sz w:val="24"/>
          <w:szCs w:val="24"/>
        </w:rPr>
      </w:pPr>
      <w:r w:rsidRPr="007F3250">
        <w:rPr>
          <w:rFonts w:ascii="Times New Roman" w:eastAsia="Calibri" w:hAnsi="Times New Roman" w:cs="Times New Roman"/>
          <w:b/>
          <w:bCs/>
          <w:sz w:val="24"/>
          <w:szCs w:val="24"/>
        </w:rPr>
        <w:t>Appendix A: Dataset Overview</w:t>
      </w:r>
    </w:p>
    <w:p w14:paraId="5818DBB3" w14:textId="77777777" w:rsidR="007F3250" w:rsidRPr="007F3250" w:rsidRDefault="007F3250" w:rsidP="007F3250">
      <w:pPr>
        <w:spacing w:after="240" w:line="480" w:lineRule="auto"/>
        <w:rPr>
          <w:rFonts w:ascii="Times New Roman" w:eastAsia="Calibri" w:hAnsi="Times New Roman" w:cs="Times New Roman"/>
          <w:b/>
          <w:bCs/>
          <w:sz w:val="24"/>
          <w:szCs w:val="24"/>
        </w:rPr>
      </w:pPr>
      <w:r w:rsidRPr="007F3250">
        <w:rPr>
          <w:rFonts w:ascii="Times New Roman" w:eastAsia="Calibri" w:hAnsi="Times New Roman" w:cs="Times New Roman"/>
          <w:b/>
          <w:bCs/>
          <w:sz w:val="24"/>
          <w:szCs w:val="24"/>
        </w:rPr>
        <w:t>A.1. Dataset Features</w:t>
      </w:r>
    </w:p>
    <w:p w14:paraId="4AB0B303" w14:textId="23BA847D" w:rsidR="007F3250" w:rsidRPr="007F3250" w:rsidRDefault="007F3250" w:rsidP="00952941">
      <w:pPr>
        <w:spacing w:after="240" w:line="480" w:lineRule="auto"/>
        <w:jc w:val="both"/>
        <w:rPr>
          <w:rFonts w:ascii="Times New Roman" w:eastAsia="Calibri" w:hAnsi="Times New Roman" w:cs="Times New Roman"/>
          <w:sz w:val="24"/>
          <w:szCs w:val="24"/>
        </w:rPr>
      </w:pPr>
      <w:r w:rsidRPr="007F3250">
        <w:rPr>
          <w:rFonts w:ascii="Times New Roman" w:eastAsia="Calibri" w:hAnsi="Times New Roman" w:cs="Times New Roman"/>
          <w:sz w:val="24"/>
          <w:szCs w:val="24"/>
        </w:rPr>
        <w:t>The dataset used in this analysis consists of various features, including demographic and financial information about loan applicants. The key features are as follows:</w:t>
      </w:r>
    </w:p>
    <w:tbl>
      <w:tblPr>
        <w:tblStyle w:val="TableGrid"/>
        <w:tblW w:w="0" w:type="auto"/>
        <w:tblLook w:val="04A0" w:firstRow="1" w:lastRow="0" w:firstColumn="1" w:lastColumn="0" w:noHBand="0" w:noVBand="1"/>
      </w:tblPr>
      <w:tblGrid>
        <w:gridCol w:w="9350"/>
      </w:tblGrid>
      <w:tr w:rsidR="007F3250" w:rsidRPr="007F3250" w14:paraId="2B55EC19" w14:textId="77777777" w:rsidTr="007F3250">
        <w:tc>
          <w:tcPr>
            <w:tcW w:w="9350" w:type="dxa"/>
          </w:tcPr>
          <w:p w14:paraId="1B411882" w14:textId="77777777" w:rsidR="007F3250" w:rsidRPr="007F3250" w:rsidRDefault="007F3250" w:rsidP="00A65A29">
            <w:pPr>
              <w:spacing w:after="240" w:line="480" w:lineRule="auto"/>
              <w:rPr>
                <w:rFonts w:ascii="Times New Roman" w:eastAsia="Calibri" w:hAnsi="Times New Roman" w:cs="Times New Roman"/>
                <w:sz w:val="24"/>
                <w:szCs w:val="24"/>
              </w:rPr>
            </w:pPr>
            <w:r w:rsidRPr="007F3250">
              <w:rPr>
                <w:rFonts w:ascii="Times New Roman" w:eastAsia="Calibri" w:hAnsi="Times New Roman" w:cs="Times New Roman"/>
                <w:sz w:val="24"/>
                <w:szCs w:val="24"/>
              </w:rPr>
              <w:t>Applicant Income: The annual income of the applicant.</w:t>
            </w:r>
          </w:p>
        </w:tc>
      </w:tr>
      <w:tr w:rsidR="007F3250" w:rsidRPr="007F3250" w14:paraId="6FB35C54" w14:textId="77777777" w:rsidTr="007F3250">
        <w:tc>
          <w:tcPr>
            <w:tcW w:w="9350" w:type="dxa"/>
          </w:tcPr>
          <w:p w14:paraId="1A4F4FC1" w14:textId="77777777" w:rsidR="007F3250" w:rsidRPr="007F3250" w:rsidRDefault="007F3250" w:rsidP="00A65A29">
            <w:pPr>
              <w:spacing w:after="240" w:line="480" w:lineRule="auto"/>
              <w:rPr>
                <w:rFonts w:ascii="Times New Roman" w:eastAsia="Calibri" w:hAnsi="Times New Roman" w:cs="Times New Roman"/>
                <w:sz w:val="24"/>
                <w:szCs w:val="24"/>
              </w:rPr>
            </w:pPr>
            <w:r w:rsidRPr="007F3250">
              <w:rPr>
                <w:rFonts w:ascii="Times New Roman" w:eastAsia="Calibri" w:hAnsi="Times New Roman" w:cs="Times New Roman"/>
                <w:sz w:val="24"/>
                <w:szCs w:val="24"/>
              </w:rPr>
              <w:t>Loan Amount: The amount of loan applied for.</w:t>
            </w:r>
          </w:p>
        </w:tc>
      </w:tr>
      <w:tr w:rsidR="007F3250" w:rsidRPr="007F3250" w14:paraId="7F04A637" w14:textId="77777777" w:rsidTr="007F3250">
        <w:tc>
          <w:tcPr>
            <w:tcW w:w="9350" w:type="dxa"/>
          </w:tcPr>
          <w:p w14:paraId="4EE9EBB7" w14:textId="77777777" w:rsidR="007F3250" w:rsidRPr="007F3250" w:rsidRDefault="007F3250" w:rsidP="00A65A29">
            <w:pPr>
              <w:spacing w:after="240" w:line="480" w:lineRule="auto"/>
              <w:rPr>
                <w:rFonts w:ascii="Times New Roman" w:eastAsia="Calibri" w:hAnsi="Times New Roman" w:cs="Times New Roman"/>
                <w:sz w:val="24"/>
                <w:szCs w:val="24"/>
              </w:rPr>
            </w:pPr>
            <w:r w:rsidRPr="007F3250">
              <w:rPr>
                <w:rFonts w:ascii="Times New Roman" w:eastAsia="Calibri" w:hAnsi="Times New Roman" w:cs="Times New Roman"/>
                <w:sz w:val="24"/>
                <w:szCs w:val="24"/>
              </w:rPr>
              <w:t>Credit History: A categorical variable indicating whether the applicant has a good credit history.</w:t>
            </w:r>
          </w:p>
        </w:tc>
      </w:tr>
      <w:tr w:rsidR="007F3250" w:rsidRPr="007F3250" w14:paraId="1C02DB19" w14:textId="77777777" w:rsidTr="007F3250">
        <w:tc>
          <w:tcPr>
            <w:tcW w:w="9350" w:type="dxa"/>
          </w:tcPr>
          <w:p w14:paraId="70698AE8" w14:textId="77777777" w:rsidR="007F3250" w:rsidRPr="007F3250" w:rsidRDefault="007F3250" w:rsidP="00A65A29">
            <w:pPr>
              <w:spacing w:after="240" w:line="480" w:lineRule="auto"/>
              <w:rPr>
                <w:rFonts w:ascii="Times New Roman" w:eastAsia="Calibri" w:hAnsi="Times New Roman" w:cs="Times New Roman"/>
                <w:sz w:val="24"/>
                <w:szCs w:val="24"/>
              </w:rPr>
            </w:pPr>
            <w:r w:rsidRPr="007F3250">
              <w:rPr>
                <w:rFonts w:ascii="Times New Roman" w:eastAsia="Calibri" w:hAnsi="Times New Roman" w:cs="Times New Roman"/>
                <w:sz w:val="24"/>
                <w:szCs w:val="24"/>
              </w:rPr>
              <w:t>Loan Term: The duration (in years) for which the loan is requested.</w:t>
            </w:r>
          </w:p>
        </w:tc>
      </w:tr>
      <w:tr w:rsidR="007F3250" w:rsidRPr="007F3250" w14:paraId="60FD10B9" w14:textId="77777777" w:rsidTr="007F3250">
        <w:tc>
          <w:tcPr>
            <w:tcW w:w="9350" w:type="dxa"/>
          </w:tcPr>
          <w:p w14:paraId="349C0874" w14:textId="77777777" w:rsidR="007F3250" w:rsidRPr="007F3250" w:rsidRDefault="007F3250" w:rsidP="00A65A29">
            <w:pPr>
              <w:spacing w:after="240" w:line="480" w:lineRule="auto"/>
              <w:rPr>
                <w:rFonts w:ascii="Times New Roman" w:eastAsia="Calibri" w:hAnsi="Times New Roman" w:cs="Times New Roman"/>
                <w:sz w:val="24"/>
                <w:szCs w:val="24"/>
              </w:rPr>
            </w:pPr>
            <w:r w:rsidRPr="007F3250">
              <w:rPr>
                <w:rFonts w:ascii="Times New Roman" w:eastAsia="Calibri" w:hAnsi="Times New Roman" w:cs="Times New Roman"/>
                <w:sz w:val="24"/>
                <w:szCs w:val="24"/>
              </w:rPr>
              <w:t>Employment Status: Whether the applicant is employed or self-employed.</w:t>
            </w:r>
          </w:p>
        </w:tc>
      </w:tr>
      <w:tr w:rsidR="007F3250" w:rsidRPr="007F3250" w14:paraId="6ABACE0C" w14:textId="77777777" w:rsidTr="007F3250">
        <w:tc>
          <w:tcPr>
            <w:tcW w:w="9350" w:type="dxa"/>
          </w:tcPr>
          <w:p w14:paraId="67776717" w14:textId="77777777" w:rsidR="007F3250" w:rsidRPr="007F3250" w:rsidRDefault="007F3250" w:rsidP="00A65A29">
            <w:pPr>
              <w:spacing w:after="240" w:line="480" w:lineRule="auto"/>
              <w:rPr>
                <w:rFonts w:ascii="Times New Roman" w:eastAsia="Calibri" w:hAnsi="Times New Roman" w:cs="Times New Roman"/>
                <w:sz w:val="24"/>
                <w:szCs w:val="24"/>
              </w:rPr>
            </w:pPr>
            <w:r w:rsidRPr="007F3250">
              <w:rPr>
                <w:rFonts w:ascii="Times New Roman" w:eastAsia="Calibri" w:hAnsi="Times New Roman" w:cs="Times New Roman"/>
                <w:sz w:val="24"/>
                <w:szCs w:val="24"/>
              </w:rPr>
              <w:t>Property Area: The geographical region where the applicant resides (Urban, Semiurban, Rural).</w:t>
            </w:r>
          </w:p>
        </w:tc>
      </w:tr>
      <w:tr w:rsidR="007F3250" w:rsidRPr="007F3250" w14:paraId="05E075CA" w14:textId="77777777" w:rsidTr="007F3250">
        <w:tc>
          <w:tcPr>
            <w:tcW w:w="9350" w:type="dxa"/>
          </w:tcPr>
          <w:p w14:paraId="1B7F8365" w14:textId="77777777" w:rsidR="007F3250" w:rsidRPr="007F3250" w:rsidRDefault="007F3250" w:rsidP="00A65A29">
            <w:pPr>
              <w:spacing w:after="240" w:line="480" w:lineRule="auto"/>
              <w:rPr>
                <w:rFonts w:ascii="Times New Roman" w:eastAsia="Calibri" w:hAnsi="Times New Roman" w:cs="Times New Roman"/>
                <w:sz w:val="24"/>
                <w:szCs w:val="24"/>
              </w:rPr>
            </w:pPr>
            <w:r w:rsidRPr="007F3250">
              <w:rPr>
                <w:rFonts w:ascii="Times New Roman" w:eastAsia="Calibri" w:hAnsi="Times New Roman" w:cs="Times New Roman"/>
                <w:sz w:val="24"/>
                <w:szCs w:val="24"/>
              </w:rPr>
              <w:t>Dependents: The number of dependents of the applicant.</w:t>
            </w:r>
          </w:p>
        </w:tc>
      </w:tr>
      <w:tr w:rsidR="007F3250" w:rsidRPr="007F3250" w14:paraId="7759940F" w14:textId="77777777" w:rsidTr="007F3250">
        <w:tc>
          <w:tcPr>
            <w:tcW w:w="9350" w:type="dxa"/>
          </w:tcPr>
          <w:p w14:paraId="0F136D6C" w14:textId="77777777" w:rsidR="007F3250" w:rsidRPr="007F3250" w:rsidRDefault="007F3250" w:rsidP="00A65A29">
            <w:pPr>
              <w:spacing w:after="240" w:line="480" w:lineRule="auto"/>
              <w:rPr>
                <w:rFonts w:ascii="Times New Roman" w:eastAsia="Calibri" w:hAnsi="Times New Roman" w:cs="Times New Roman"/>
                <w:sz w:val="24"/>
                <w:szCs w:val="24"/>
              </w:rPr>
            </w:pPr>
            <w:r w:rsidRPr="007F3250">
              <w:rPr>
                <w:rFonts w:ascii="Times New Roman" w:eastAsia="Calibri" w:hAnsi="Times New Roman" w:cs="Times New Roman"/>
                <w:sz w:val="24"/>
                <w:szCs w:val="24"/>
              </w:rPr>
              <w:t>Gender: The gender of the applicant (Male/Female).</w:t>
            </w:r>
          </w:p>
        </w:tc>
      </w:tr>
      <w:tr w:rsidR="007F3250" w:rsidRPr="007F3250" w14:paraId="759A7B4F" w14:textId="77777777" w:rsidTr="007F3250">
        <w:tc>
          <w:tcPr>
            <w:tcW w:w="9350" w:type="dxa"/>
          </w:tcPr>
          <w:p w14:paraId="4291FCC2" w14:textId="77777777" w:rsidR="007F3250" w:rsidRPr="007F3250" w:rsidRDefault="007F3250" w:rsidP="00A65A29">
            <w:pPr>
              <w:spacing w:after="240" w:line="480" w:lineRule="auto"/>
              <w:rPr>
                <w:rFonts w:ascii="Times New Roman" w:eastAsia="Calibri" w:hAnsi="Times New Roman" w:cs="Times New Roman"/>
                <w:sz w:val="24"/>
                <w:szCs w:val="24"/>
              </w:rPr>
            </w:pPr>
            <w:r w:rsidRPr="007F3250">
              <w:rPr>
                <w:rFonts w:ascii="Times New Roman" w:eastAsia="Calibri" w:hAnsi="Times New Roman" w:cs="Times New Roman"/>
                <w:sz w:val="24"/>
                <w:szCs w:val="24"/>
              </w:rPr>
              <w:t>Loan Approval Status: The target variable, where 1 indicates loan approval and 0 indicates loan rejection.</w:t>
            </w:r>
          </w:p>
        </w:tc>
      </w:tr>
    </w:tbl>
    <w:p w14:paraId="67928893" w14:textId="77777777" w:rsidR="00952941" w:rsidRDefault="00952941" w:rsidP="007F3250">
      <w:pPr>
        <w:spacing w:after="240" w:line="480" w:lineRule="auto"/>
        <w:rPr>
          <w:rFonts w:ascii="Times New Roman" w:eastAsia="Calibri" w:hAnsi="Times New Roman" w:cs="Times New Roman"/>
          <w:sz w:val="24"/>
          <w:szCs w:val="24"/>
        </w:rPr>
      </w:pPr>
    </w:p>
    <w:p w14:paraId="24E591C7" w14:textId="21DDE4AC" w:rsidR="007F3250" w:rsidRPr="00952941" w:rsidRDefault="007F3250" w:rsidP="007F3250">
      <w:pPr>
        <w:spacing w:after="240" w:line="480" w:lineRule="auto"/>
        <w:rPr>
          <w:rFonts w:ascii="Times New Roman" w:eastAsia="Calibri" w:hAnsi="Times New Roman" w:cs="Times New Roman"/>
          <w:b/>
          <w:bCs/>
          <w:sz w:val="24"/>
          <w:szCs w:val="24"/>
        </w:rPr>
      </w:pPr>
      <w:r w:rsidRPr="00952941">
        <w:rPr>
          <w:rFonts w:ascii="Times New Roman" w:eastAsia="Calibri" w:hAnsi="Times New Roman" w:cs="Times New Roman"/>
          <w:b/>
          <w:bCs/>
          <w:sz w:val="24"/>
          <w:szCs w:val="24"/>
        </w:rPr>
        <w:lastRenderedPageBreak/>
        <w:t>A.2. Data Preprocessing</w:t>
      </w:r>
    </w:p>
    <w:p w14:paraId="721002E7" w14:textId="589A6988" w:rsidR="007F3250" w:rsidRPr="007F3250" w:rsidRDefault="007F3250" w:rsidP="00952941">
      <w:pPr>
        <w:spacing w:after="240" w:line="480" w:lineRule="auto"/>
        <w:jc w:val="both"/>
        <w:rPr>
          <w:rFonts w:ascii="Times New Roman" w:eastAsia="Calibri" w:hAnsi="Times New Roman" w:cs="Times New Roman"/>
          <w:sz w:val="24"/>
          <w:szCs w:val="24"/>
        </w:rPr>
      </w:pPr>
      <w:r w:rsidRPr="007F3250">
        <w:rPr>
          <w:rFonts w:ascii="Times New Roman" w:eastAsia="Calibri" w:hAnsi="Times New Roman" w:cs="Times New Roman"/>
          <w:sz w:val="24"/>
          <w:szCs w:val="24"/>
        </w:rPr>
        <w:t>Before training the models, the dataset underwent the following preprocessing steps:</w:t>
      </w:r>
    </w:p>
    <w:p w14:paraId="6B4C39D9" w14:textId="77777777" w:rsidR="007F3250" w:rsidRPr="007F3250" w:rsidRDefault="007F3250" w:rsidP="00952941">
      <w:pPr>
        <w:spacing w:after="240" w:line="480" w:lineRule="auto"/>
        <w:jc w:val="both"/>
        <w:rPr>
          <w:rFonts w:ascii="Times New Roman" w:eastAsia="Calibri" w:hAnsi="Times New Roman" w:cs="Times New Roman"/>
          <w:sz w:val="24"/>
          <w:szCs w:val="24"/>
        </w:rPr>
      </w:pPr>
      <w:r w:rsidRPr="00952941">
        <w:rPr>
          <w:rFonts w:ascii="Times New Roman" w:eastAsia="Calibri" w:hAnsi="Times New Roman" w:cs="Times New Roman"/>
          <w:b/>
          <w:bCs/>
          <w:sz w:val="24"/>
          <w:szCs w:val="24"/>
        </w:rPr>
        <w:t>Handling Missing Values:</w:t>
      </w:r>
      <w:r w:rsidRPr="007F3250">
        <w:rPr>
          <w:rFonts w:ascii="Times New Roman" w:eastAsia="Calibri" w:hAnsi="Times New Roman" w:cs="Times New Roman"/>
          <w:sz w:val="24"/>
          <w:szCs w:val="24"/>
        </w:rPr>
        <w:t xml:space="preserve"> Any missing data points were filled using the mean value of the respective feature for continuous variables and the mode for categorical variables.</w:t>
      </w:r>
    </w:p>
    <w:p w14:paraId="66542341" w14:textId="77777777" w:rsidR="007F3250" w:rsidRPr="007F3250" w:rsidRDefault="007F3250" w:rsidP="00952941">
      <w:pPr>
        <w:spacing w:after="240" w:line="480" w:lineRule="auto"/>
        <w:jc w:val="both"/>
        <w:rPr>
          <w:rFonts w:ascii="Times New Roman" w:eastAsia="Calibri" w:hAnsi="Times New Roman" w:cs="Times New Roman"/>
          <w:sz w:val="24"/>
          <w:szCs w:val="24"/>
        </w:rPr>
      </w:pPr>
      <w:r w:rsidRPr="00952941">
        <w:rPr>
          <w:rFonts w:ascii="Times New Roman" w:eastAsia="Calibri" w:hAnsi="Times New Roman" w:cs="Times New Roman"/>
          <w:b/>
          <w:bCs/>
          <w:sz w:val="24"/>
          <w:szCs w:val="24"/>
        </w:rPr>
        <w:t>Normalization:</w:t>
      </w:r>
      <w:r w:rsidRPr="007F3250">
        <w:rPr>
          <w:rFonts w:ascii="Times New Roman" w:eastAsia="Calibri" w:hAnsi="Times New Roman" w:cs="Times New Roman"/>
          <w:sz w:val="24"/>
          <w:szCs w:val="24"/>
        </w:rPr>
        <w:t xml:space="preserve"> Continuous features such as applicant income and loan amount were normalized to ensure that all features had the same scale and avoid bias during model training.</w:t>
      </w:r>
    </w:p>
    <w:p w14:paraId="44D96455" w14:textId="77777777" w:rsidR="007F3250" w:rsidRPr="007F3250" w:rsidRDefault="007F3250" w:rsidP="00952941">
      <w:pPr>
        <w:spacing w:after="240" w:line="480" w:lineRule="auto"/>
        <w:jc w:val="both"/>
        <w:rPr>
          <w:rFonts w:ascii="Times New Roman" w:eastAsia="Calibri" w:hAnsi="Times New Roman" w:cs="Times New Roman"/>
          <w:sz w:val="24"/>
          <w:szCs w:val="24"/>
        </w:rPr>
      </w:pPr>
      <w:r w:rsidRPr="00952941">
        <w:rPr>
          <w:rFonts w:ascii="Times New Roman" w:eastAsia="Calibri" w:hAnsi="Times New Roman" w:cs="Times New Roman"/>
          <w:b/>
          <w:bCs/>
          <w:sz w:val="24"/>
          <w:szCs w:val="24"/>
        </w:rPr>
        <w:t>Categorical Encoding:</w:t>
      </w:r>
      <w:r w:rsidRPr="007F3250">
        <w:rPr>
          <w:rFonts w:ascii="Times New Roman" w:eastAsia="Calibri" w:hAnsi="Times New Roman" w:cs="Times New Roman"/>
          <w:sz w:val="24"/>
          <w:szCs w:val="24"/>
        </w:rPr>
        <w:t xml:space="preserve"> Categorical variables like gender and property area were encoded using one-hot encoding to convert them into numerical representations.</w:t>
      </w:r>
    </w:p>
    <w:p w14:paraId="62EAE40C" w14:textId="77777777" w:rsidR="007F3250" w:rsidRDefault="007F3250" w:rsidP="00952941">
      <w:pPr>
        <w:spacing w:after="240" w:line="480" w:lineRule="auto"/>
        <w:jc w:val="both"/>
        <w:rPr>
          <w:rFonts w:ascii="Times New Roman" w:eastAsia="Calibri" w:hAnsi="Times New Roman" w:cs="Times New Roman"/>
          <w:sz w:val="24"/>
          <w:szCs w:val="24"/>
        </w:rPr>
      </w:pPr>
      <w:r w:rsidRPr="00952941">
        <w:rPr>
          <w:rFonts w:ascii="Times New Roman" w:eastAsia="Calibri" w:hAnsi="Times New Roman" w:cs="Times New Roman"/>
          <w:b/>
          <w:bCs/>
          <w:sz w:val="24"/>
          <w:szCs w:val="24"/>
        </w:rPr>
        <w:t>Class Imbalance Handling:</w:t>
      </w:r>
      <w:r w:rsidRPr="007F3250">
        <w:rPr>
          <w:rFonts w:ascii="Times New Roman" w:eastAsia="Calibri" w:hAnsi="Times New Roman" w:cs="Times New Roman"/>
          <w:sz w:val="24"/>
          <w:szCs w:val="24"/>
        </w:rPr>
        <w:t xml:space="preserve"> The dataset was imbalanced, with more approved loans than rejected ones. We employed techniques like SMOTE (Synthetic Minority Over-sampling Technique) to generate synthetic examples of the minority class (loan rejection) to balance the dataset.</w:t>
      </w:r>
    </w:p>
    <w:p w14:paraId="4FDC9358" w14:textId="63BEE65F" w:rsidR="007E384E" w:rsidRPr="007F3250" w:rsidRDefault="007E384E" w:rsidP="00952941">
      <w:pPr>
        <w:spacing w:after="240" w:line="480" w:lineRule="auto"/>
        <w:jc w:val="both"/>
        <w:rPr>
          <w:rFonts w:ascii="Times New Roman" w:eastAsia="Calibri" w:hAnsi="Times New Roman" w:cs="Times New Roman"/>
          <w:sz w:val="24"/>
          <w:szCs w:val="24"/>
        </w:rPr>
      </w:pPr>
      <w:r w:rsidRPr="007E384E">
        <w:rPr>
          <w:rFonts w:ascii="Times New Roman" w:eastAsia="Calibri" w:hAnsi="Times New Roman" w:cs="Times New Roman"/>
          <w:sz w:val="24"/>
          <w:szCs w:val="24"/>
        </w:rPr>
        <w:drawing>
          <wp:inline distT="0" distB="0" distL="0" distR="0" wp14:anchorId="2D98B762" wp14:editId="7FE861E5">
            <wp:extent cx="5410478" cy="3048157"/>
            <wp:effectExtent l="0" t="0" r="0" b="0"/>
            <wp:docPr id="37513764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37640" name="Picture 1" descr="A screen shot of a computer program&#10;&#10;Description automatically generated"/>
                    <pic:cNvPicPr/>
                  </pic:nvPicPr>
                  <pic:blipFill>
                    <a:blip r:embed="rId17"/>
                    <a:stretch>
                      <a:fillRect/>
                    </a:stretch>
                  </pic:blipFill>
                  <pic:spPr>
                    <a:xfrm>
                      <a:off x="0" y="0"/>
                      <a:ext cx="5410478" cy="3048157"/>
                    </a:xfrm>
                    <a:prstGeom prst="rect">
                      <a:avLst/>
                    </a:prstGeom>
                  </pic:spPr>
                </pic:pic>
              </a:graphicData>
            </a:graphic>
          </wp:inline>
        </w:drawing>
      </w:r>
    </w:p>
    <w:p w14:paraId="683B9206" w14:textId="77777777" w:rsidR="007F3250" w:rsidRPr="00952941" w:rsidRDefault="007F3250" w:rsidP="007F3250">
      <w:pPr>
        <w:spacing w:after="240" w:line="480" w:lineRule="auto"/>
        <w:rPr>
          <w:rFonts w:ascii="Times New Roman" w:eastAsia="Calibri" w:hAnsi="Times New Roman" w:cs="Times New Roman"/>
          <w:b/>
          <w:bCs/>
          <w:sz w:val="24"/>
          <w:szCs w:val="24"/>
        </w:rPr>
      </w:pPr>
      <w:r w:rsidRPr="00952941">
        <w:rPr>
          <w:rFonts w:ascii="Times New Roman" w:eastAsia="Calibri" w:hAnsi="Times New Roman" w:cs="Times New Roman"/>
          <w:b/>
          <w:bCs/>
          <w:sz w:val="24"/>
          <w:szCs w:val="24"/>
        </w:rPr>
        <w:lastRenderedPageBreak/>
        <w:t xml:space="preserve">Appendix B: Hyperparameters Used in </w:t>
      </w:r>
      <w:proofErr w:type="spellStart"/>
      <w:r w:rsidRPr="00952941">
        <w:rPr>
          <w:rFonts w:ascii="Times New Roman" w:eastAsia="Calibri" w:hAnsi="Times New Roman" w:cs="Times New Roman"/>
          <w:b/>
          <w:bCs/>
          <w:sz w:val="24"/>
          <w:szCs w:val="24"/>
        </w:rPr>
        <w:t>XGBoost</w:t>
      </w:r>
      <w:proofErr w:type="spellEnd"/>
    </w:p>
    <w:tbl>
      <w:tblPr>
        <w:tblStyle w:val="GridTable5Dark"/>
        <w:tblW w:w="0" w:type="auto"/>
        <w:tblLook w:val="04A0" w:firstRow="1" w:lastRow="0" w:firstColumn="1" w:lastColumn="0" w:noHBand="0" w:noVBand="1"/>
      </w:tblPr>
      <w:tblGrid>
        <w:gridCol w:w="4675"/>
        <w:gridCol w:w="4675"/>
      </w:tblGrid>
      <w:tr w:rsidR="00952941" w:rsidRPr="00952941" w14:paraId="42EDB1BC" w14:textId="77777777" w:rsidTr="00952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DEBE1C" w14:textId="77777777" w:rsidR="00952941" w:rsidRPr="00952941" w:rsidRDefault="00952941" w:rsidP="00A03BAA">
            <w:pPr>
              <w:spacing w:after="240" w:line="480" w:lineRule="auto"/>
              <w:rPr>
                <w:rFonts w:ascii="Times New Roman" w:eastAsia="Calibri" w:hAnsi="Times New Roman" w:cs="Times New Roman"/>
                <w:sz w:val="24"/>
                <w:szCs w:val="24"/>
              </w:rPr>
            </w:pPr>
            <w:r w:rsidRPr="00952941">
              <w:rPr>
                <w:rFonts w:ascii="Times New Roman" w:eastAsia="Calibri" w:hAnsi="Times New Roman" w:cs="Times New Roman"/>
                <w:sz w:val="24"/>
                <w:szCs w:val="24"/>
              </w:rPr>
              <w:t>Hyperparameter</w:t>
            </w:r>
          </w:p>
        </w:tc>
        <w:tc>
          <w:tcPr>
            <w:tcW w:w="4675" w:type="dxa"/>
          </w:tcPr>
          <w:p w14:paraId="0430104B" w14:textId="77777777" w:rsidR="00952941" w:rsidRPr="00952941" w:rsidRDefault="00952941" w:rsidP="00A03BAA">
            <w:pPr>
              <w:spacing w:after="240" w:line="480" w:lineRule="auto"/>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Value</w:t>
            </w:r>
          </w:p>
        </w:tc>
      </w:tr>
      <w:tr w:rsidR="00952941" w:rsidRPr="00952941" w14:paraId="543EDEA9" w14:textId="77777777" w:rsidTr="00952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C864BF" w14:textId="77777777" w:rsidR="00952941" w:rsidRPr="00952941" w:rsidRDefault="00952941" w:rsidP="00A03BAA">
            <w:pPr>
              <w:spacing w:after="240" w:line="480" w:lineRule="auto"/>
              <w:rPr>
                <w:rFonts w:ascii="Times New Roman" w:eastAsia="Calibri" w:hAnsi="Times New Roman" w:cs="Times New Roman"/>
                <w:sz w:val="24"/>
                <w:szCs w:val="24"/>
              </w:rPr>
            </w:pPr>
            <w:proofErr w:type="spellStart"/>
            <w:r w:rsidRPr="00952941">
              <w:rPr>
                <w:rFonts w:ascii="Times New Roman" w:eastAsia="Calibri" w:hAnsi="Times New Roman" w:cs="Times New Roman"/>
                <w:sz w:val="24"/>
                <w:szCs w:val="24"/>
              </w:rPr>
              <w:t>n_estimators</w:t>
            </w:r>
            <w:proofErr w:type="spellEnd"/>
          </w:p>
        </w:tc>
        <w:tc>
          <w:tcPr>
            <w:tcW w:w="4675" w:type="dxa"/>
          </w:tcPr>
          <w:p w14:paraId="29CDB8FF" w14:textId="77777777" w:rsidR="00952941" w:rsidRPr="00952941" w:rsidRDefault="00952941" w:rsidP="00A03BAA">
            <w:pPr>
              <w:spacing w:after="240" w:line="48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1000</w:t>
            </w:r>
          </w:p>
        </w:tc>
      </w:tr>
      <w:tr w:rsidR="00952941" w:rsidRPr="00952941" w14:paraId="45880B6C" w14:textId="77777777" w:rsidTr="00952941">
        <w:tc>
          <w:tcPr>
            <w:cnfStyle w:val="001000000000" w:firstRow="0" w:lastRow="0" w:firstColumn="1" w:lastColumn="0" w:oddVBand="0" w:evenVBand="0" w:oddHBand="0" w:evenHBand="0" w:firstRowFirstColumn="0" w:firstRowLastColumn="0" w:lastRowFirstColumn="0" w:lastRowLastColumn="0"/>
            <w:tcW w:w="4675" w:type="dxa"/>
          </w:tcPr>
          <w:p w14:paraId="0AF0D2F0" w14:textId="77777777" w:rsidR="00952941" w:rsidRPr="00952941" w:rsidRDefault="00952941" w:rsidP="00A03BAA">
            <w:pPr>
              <w:spacing w:after="240" w:line="480" w:lineRule="auto"/>
              <w:rPr>
                <w:rFonts w:ascii="Times New Roman" w:eastAsia="Calibri" w:hAnsi="Times New Roman" w:cs="Times New Roman"/>
                <w:sz w:val="24"/>
                <w:szCs w:val="24"/>
              </w:rPr>
            </w:pPr>
            <w:proofErr w:type="spellStart"/>
            <w:r w:rsidRPr="00952941">
              <w:rPr>
                <w:rFonts w:ascii="Times New Roman" w:eastAsia="Calibri" w:hAnsi="Times New Roman" w:cs="Times New Roman"/>
                <w:sz w:val="24"/>
                <w:szCs w:val="24"/>
              </w:rPr>
              <w:t>learning_rate</w:t>
            </w:r>
            <w:proofErr w:type="spellEnd"/>
          </w:p>
        </w:tc>
        <w:tc>
          <w:tcPr>
            <w:tcW w:w="4675" w:type="dxa"/>
          </w:tcPr>
          <w:p w14:paraId="53D8F6FC" w14:textId="77777777" w:rsidR="00952941" w:rsidRPr="00952941" w:rsidRDefault="00952941" w:rsidP="00A03BAA">
            <w:pPr>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0.05</w:t>
            </w:r>
          </w:p>
        </w:tc>
      </w:tr>
      <w:tr w:rsidR="00952941" w:rsidRPr="00952941" w14:paraId="069E87EE" w14:textId="77777777" w:rsidTr="00952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2AFAF7" w14:textId="77777777" w:rsidR="00952941" w:rsidRPr="00952941" w:rsidRDefault="00952941" w:rsidP="00A03BAA">
            <w:pPr>
              <w:spacing w:after="240" w:line="480" w:lineRule="auto"/>
              <w:rPr>
                <w:rFonts w:ascii="Times New Roman" w:eastAsia="Calibri" w:hAnsi="Times New Roman" w:cs="Times New Roman"/>
                <w:sz w:val="24"/>
                <w:szCs w:val="24"/>
              </w:rPr>
            </w:pPr>
            <w:proofErr w:type="spellStart"/>
            <w:r w:rsidRPr="00952941">
              <w:rPr>
                <w:rFonts w:ascii="Times New Roman" w:eastAsia="Calibri" w:hAnsi="Times New Roman" w:cs="Times New Roman"/>
                <w:sz w:val="24"/>
                <w:szCs w:val="24"/>
              </w:rPr>
              <w:t>max_depth</w:t>
            </w:r>
            <w:proofErr w:type="spellEnd"/>
          </w:p>
        </w:tc>
        <w:tc>
          <w:tcPr>
            <w:tcW w:w="4675" w:type="dxa"/>
          </w:tcPr>
          <w:p w14:paraId="7EEA8934" w14:textId="77777777" w:rsidR="00952941" w:rsidRPr="00952941" w:rsidRDefault="00952941" w:rsidP="00A03BAA">
            <w:pPr>
              <w:spacing w:after="240" w:line="48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5</w:t>
            </w:r>
          </w:p>
        </w:tc>
      </w:tr>
      <w:tr w:rsidR="00952941" w:rsidRPr="00952941" w14:paraId="30AF79C0" w14:textId="77777777" w:rsidTr="00952941">
        <w:tc>
          <w:tcPr>
            <w:cnfStyle w:val="001000000000" w:firstRow="0" w:lastRow="0" w:firstColumn="1" w:lastColumn="0" w:oddVBand="0" w:evenVBand="0" w:oddHBand="0" w:evenHBand="0" w:firstRowFirstColumn="0" w:firstRowLastColumn="0" w:lastRowFirstColumn="0" w:lastRowLastColumn="0"/>
            <w:tcW w:w="4675" w:type="dxa"/>
          </w:tcPr>
          <w:p w14:paraId="0AD168A4" w14:textId="77777777" w:rsidR="00952941" w:rsidRPr="00952941" w:rsidRDefault="00952941" w:rsidP="00A03BAA">
            <w:pPr>
              <w:spacing w:after="240" w:line="480" w:lineRule="auto"/>
              <w:rPr>
                <w:rFonts w:ascii="Times New Roman" w:eastAsia="Calibri" w:hAnsi="Times New Roman" w:cs="Times New Roman"/>
                <w:sz w:val="24"/>
                <w:szCs w:val="24"/>
              </w:rPr>
            </w:pPr>
            <w:proofErr w:type="spellStart"/>
            <w:r w:rsidRPr="00952941">
              <w:rPr>
                <w:rFonts w:ascii="Times New Roman" w:eastAsia="Calibri" w:hAnsi="Times New Roman" w:cs="Times New Roman"/>
                <w:sz w:val="24"/>
                <w:szCs w:val="24"/>
              </w:rPr>
              <w:t>min_child_weight</w:t>
            </w:r>
            <w:proofErr w:type="spellEnd"/>
          </w:p>
        </w:tc>
        <w:tc>
          <w:tcPr>
            <w:tcW w:w="4675" w:type="dxa"/>
          </w:tcPr>
          <w:p w14:paraId="1EA81161" w14:textId="77777777" w:rsidR="00952941" w:rsidRPr="00952941" w:rsidRDefault="00952941" w:rsidP="00A03BAA">
            <w:pPr>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1</w:t>
            </w:r>
          </w:p>
        </w:tc>
      </w:tr>
      <w:tr w:rsidR="00952941" w:rsidRPr="00952941" w14:paraId="4BD14F91" w14:textId="77777777" w:rsidTr="00952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DE877A" w14:textId="77777777" w:rsidR="00952941" w:rsidRPr="00952941" w:rsidRDefault="00952941" w:rsidP="00A03BAA">
            <w:pPr>
              <w:spacing w:after="240" w:line="480" w:lineRule="auto"/>
              <w:rPr>
                <w:rFonts w:ascii="Times New Roman" w:eastAsia="Calibri" w:hAnsi="Times New Roman" w:cs="Times New Roman"/>
                <w:sz w:val="24"/>
                <w:szCs w:val="24"/>
              </w:rPr>
            </w:pPr>
            <w:r w:rsidRPr="00952941">
              <w:rPr>
                <w:rFonts w:ascii="Times New Roman" w:eastAsia="Calibri" w:hAnsi="Times New Roman" w:cs="Times New Roman"/>
                <w:sz w:val="24"/>
                <w:szCs w:val="24"/>
              </w:rPr>
              <w:t>gamma</w:t>
            </w:r>
          </w:p>
        </w:tc>
        <w:tc>
          <w:tcPr>
            <w:tcW w:w="4675" w:type="dxa"/>
          </w:tcPr>
          <w:p w14:paraId="32002D29" w14:textId="77777777" w:rsidR="00952941" w:rsidRPr="00952941" w:rsidRDefault="00952941" w:rsidP="00A03BAA">
            <w:pPr>
              <w:spacing w:after="240" w:line="48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0</w:t>
            </w:r>
          </w:p>
        </w:tc>
      </w:tr>
      <w:tr w:rsidR="00952941" w:rsidRPr="00952941" w14:paraId="1644AC2C" w14:textId="77777777" w:rsidTr="00952941">
        <w:tc>
          <w:tcPr>
            <w:cnfStyle w:val="001000000000" w:firstRow="0" w:lastRow="0" w:firstColumn="1" w:lastColumn="0" w:oddVBand="0" w:evenVBand="0" w:oddHBand="0" w:evenHBand="0" w:firstRowFirstColumn="0" w:firstRowLastColumn="0" w:lastRowFirstColumn="0" w:lastRowLastColumn="0"/>
            <w:tcW w:w="4675" w:type="dxa"/>
          </w:tcPr>
          <w:p w14:paraId="37E64711" w14:textId="77777777" w:rsidR="00952941" w:rsidRPr="00952941" w:rsidRDefault="00952941" w:rsidP="00A03BAA">
            <w:pPr>
              <w:spacing w:after="240" w:line="480" w:lineRule="auto"/>
              <w:rPr>
                <w:rFonts w:ascii="Times New Roman" w:eastAsia="Calibri" w:hAnsi="Times New Roman" w:cs="Times New Roman"/>
                <w:sz w:val="24"/>
                <w:szCs w:val="24"/>
              </w:rPr>
            </w:pPr>
            <w:r w:rsidRPr="00952941">
              <w:rPr>
                <w:rFonts w:ascii="Times New Roman" w:eastAsia="Calibri" w:hAnsi="Times New Roman" w:cs="Times New Roman"/>
                <w:sz w:val="24"/>
                <w:szCs w:val="24"/>
              </w:rPr>
              <w:t>subsample</w:t>
            </w:r>
          </w:p>
        </w:tc>
        <w:tc>
          <w:tcPr>
            <w:tcW w:w="4675" w:type="dxa"/>
          </w:tcPr>
          <w:p w14:paraId="18412567" w14:textId="77777777" w:rsidR="00952941" w:rsidRPr="00952941" w:rsidRDefault="00952941" w:rsidP="00A03BAA">
            <w:pPr>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0.8</w:t>
            </w:r>
          </w:p>
        </w:tc>
      </w:tr>
      <w:tr w:rsidR="00952941" w:rsidRPr="00952941" w14:paraId="276388C5" w14:textId="77777777" w:rsidTr="00952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8DDFF6" w14:textId="77777777" w:rsidR="00952941" w:rsidRPr="00952941" w:rsidRDefault="00952941" w:rsidP="00A03BAA">
            <w:pPr>
              <w:spacing w:after="240" w:line="480" w:lineRule="auto"/>
              <w:rPr>
                <w:rFonts w:ascii="Times New Roman" w:eastAsia="Calibri" w:hAnsi="Times New Roman" w:cs="Times New Roman"/>
                <w:sz w:val="24"/>
                <w:szCs w:val="24"/>
              </w:rPr>
            </w:pPr>
            <w:proofErr w:type="spellStart"/>
            <w:r w:rsidRPr="00952941">
              <w:rPr>
                <w:rFonts w:ascii="Times New Roman" w:eastAsia="Calibri" w:hAnsi="Times New Roman" w:cs="Times New Roman"/>
                <w:sz w:val="24"/>
                <w:szCs w:val="24"/>
              </w:rPr>
              <w:t>colsample_bytree</w:t>
            </w:r>
            <w:proofErr w:type="spellEnd"/>
          </w:p>
        </w:tc>
        <w:tc>
          <w:tcPr>
            <w:tcW w:w="4675" w:type="dxa"/>
          </w:tcPr>
          <w:p w14:paraId="54D5C140" w14:textId="77777777" w:rsidR="00952941" w:rsidRPr="00952941" w:rsidRDefault="00952941" w:rsidP="00A03BAA">
            <w:pPr>
              <w:spacing w:after="240" w:line="48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0.8</w:t>
            </w:r>
          </w:p>
        </w:tc>
      </w:tr>
      <w:tr w:rsidR="00952941" w:rsidRPr="00952941" w14:paraId="28EBBBA8" w14:textId="77777777" w:rsidTr="00952941">
        <w:tc>
          <w:tcPr>
            <w:cnfStyle w:val="001000000000" w:firstRow="0" w:lastRow="0" w:firstColumn="1" w:lastColumn="0" w:oddVBand="0" w:evenVBand="0" w:oddHBand="0" w:evenHBand="0" w:firstRowFirstColumn="0" w:firstRowLastColumn="0" w:lastRowFirstColumn="0" w:lastRowLastColumn="0"/>
            <w:tcW w:w="4675" w:type="dxa"/>
          </w:tcPr>
          <w:p w14:paraId="3082C336" w14:textId="77777777" w:rsidR="00952941" w:rsidRPr="00952941" w:rsidRDefault="00952941" w:rsidP="00A03BAA">
            <w:pPr>
              <w:spacing w:after="240" w:line="480" w:lineRule="auto"/>
              <w:rPr>
                <w:rFonts w:ascii="Times New Roman" w:eastAsia="Calibri" w:hAnsi="Times New Roman" w:cs="Times New Roman"/>
                <w:sz w:val="24"/>
                <w:szCs w:val="24"/>
              </w:rPr>
            </w:pPr>
            <w:r w:rsidRPr="00952941">
              <w:rPr>
                <w:rFonts w:ascii="Times New Roman" w:eastAsia="Calibri" w:hAnsi="Times New Roman" w:cs="Times New Roman"/>
                <w:sz w:val="24"/>
                <w:szCs w:val="24"/>
              </w:rPr>
              <w:t>objective</w:t>
            </w:r>
          </w:p>
        </w:tc>
        <w:tc>
          <w:tcPr>
            <w:tcW w:w="4675" w:type="dxa"/>
          </w:tcPr>
          <w:p w14:paraId="2387B9B3" w14:textId="77777777" w:rsidR="00952941" w:rsidRPr="00952941" w:rsidRDefault="00952941" w:rsidP="00A03BAA">
            <w:pPr>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roofErr w:type="spellStart"/>
            <w:proofErr w:type="gramStart"/>
            <w:r w:rsidRPr="00952941">
              <w:rPr>
                <w:rFonts w:ascii="Times New Roman" w:eastAsia="Calibri" w:hAnsi="Times New Roman" w:cs="Times New Roman"/>
                <w:sz w:val="24"/>
                <w:szCs w:val="24"/>
              </w:rPr>
              <w:t>binary:logistic</w:t>
            </w:r>
            <w:proofErr w:type="spellEnd"/>
            <w:proofErr w:type="gramEnd"/>
          </w:p>
        </w:tc>
      </w:tr>
    </w:tbl>
    <w:p w14:paraId="6DD36FFB" w14:textId="2AE01BAC" w:rsidR="007F3250" w:rsidRPr="007F3250" w:rsidRDefault="007F3250" w:rsidP="00952941">
      <w:pPr>
        <w:spacing w:after="240" w:line="480" w:lineRule="auto"/>
        <w:jc w:val="both"/>
        <w:rPr>
          <w:rFonts w:ascii="Times New Roman" w:eastAsia="Calibri" w:hAnsi="Times New Roman" w:cs="Times New Roman"/>
          <w:sz w:val="24"/>
          <w:szCs w:val="24"/>
        </w:rPr>
      </w:pPr>
      <w:r w:rsidRPr="007F3250">
        <w:rPr>
          <w:rFonts w:ascii="Times New Roman" w:eastAsia="Calibri" w:hAnsi="Times New Roman" w:cs="Times New Roman"/>
          <w:sz w:val="24"/>
          <w:szCs w:val="24"/>
        </w:rPr>
        <w:t xml:space="preserve">The </w:t>
      </w:r>
      <w:proofErr w:type="spellStart"/>
      <w:r w:rsidRPr="007F3250">
        <w:rPr>
          <w:rFonts w:ascii="Times New Roman" w:eastAsia="Calibri" w:hAnsi="Times New Roman" w:cs="Times New Roman"/>
          <w:sz w:val="24"/>
          <w:szCs w:val="24"/>
        </w:rPr>
        <w:t>XGBoost</w:t>
      </w:r>
      <w:proofErr w:type="spellEnd"/>
      <w:r w:rsidRPr="007F3250">
        <w:rPr>
          <w:rFonts w:ascii="Times New Roman" w:eastAsia="Calibri" w:hAnsi="Times New Roman" w:cs="Times New Roman"/>
          <w:sz w:val="24"/>
          <w:szCs w:val="24"/>
        </w:rPr>
        <w:t xml:space="preserve"> model was trained with the above hyperparameters. These values were selected based on prior experimentation and tuning through grid search.</w:t>
      </w:r>
    </w:p>
    <w:p w14:paraId="637BDA21" w14:textId="77777777" w:rsidR="007F3250" w:rsidRDefault="007F3250" w:rsidP="007F3250">
      <w:pPr>
        <w:spacing w:after="240" w:line="480" w:lineRule="auto"/>
        <w:rPr>
          <w:rFonts w:ascii="Times New Roman" w:eastAsia="Calibri" w:hAnsi="Times New Roman" w:cs="Times New Roman"/>
          <w:b/>
          <w:bCs/>
          <w:sz w:val="24"/>
          <w:szCs w:val="24"/>
        </w:rPr>
      </w:pPr>
      <w:r w:rsidRPr="00952941">
        <w:rPr>
          <w:rFonts w:ascii="Times New Roman" w:eastAsia="Calibri" w:hAnsi="Times New Roman" w:cs="Times New Roman"/>
          <w:b/>
          <w:bCs/>
          <w:sz w:val="24"/>
          <w:szCs w:val="24"/>
        </w:rPr>
        <w:t>Appendix C: Model Evaluation Metrics</w:t>
      </w:r>
    </w:p>
    <w:p w14:paraId="1D405236" w14:textId="59C1A62D" w:rsidR="007E384E" w:rsidRPr="007E384E" w:rsidRDefault="007E384E" w:rsidP="007F3250">
      <w:pPr>
        <w:spacing w:after="240" w:line="480" w:lineRule="auto"/>
        <w:rPr>
          <w:rFonts w:ascii="Times New Roman" w:eastAsia="Calibri" w:hAnsi="Times New Roman" w:cs="Times New Roman"/>
          <w:sz w:val="24"/>
          <w:szCs w:val="24"/>
        </w:rPr>
      </w:pPr>
      <w:r w:rsidRPr="007E384E">
        <w:rPr>
          <w:rFonts w:ascii="Times New Roman" w:eastAsia="Calibri" w:hAnsi="Times New Roman" w:cs="Times New Roman"/>
          <w:b/>
          <w:bCs/>
          <w:sz w:val="24"/>
          <w:szCs w:val="24"/>
        </w:rPr>
        <w:lastRenderedPageBreak/>
        <w:drawing>
          <wp:inline distT="0" distB="0" distL="0" distR="0" wp14:anchorId="75110415" wp14:editId="289C5043">
            <wp:extent cx="4940557" cy="4526733"/>
            <wp:effectExtent l="0" t="0" r="0" b="7620"/>
            <wp:docPr id="128673010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730107" name="Picture 1" descr="A screen shot of a computer program&#10;&#10;Description automatically generated"/>
                    <pic:cNvPicPr/>
                  </pic:nvPicPr>
                  <pic:blipFill>
                    <a:blip r:embed="rId18"/>
                    <a:stretch>
                      <a:fillRect/>
                    </a:stretch>
                  </pic:blipFill>
                  <pic:spPr>
                    <a:xfrm>
                      <a:off x="0" y="0"/>
                      <a:ext cx="4942051" cy="4528102"/>
                    </a:xfrm>
                    <a:prstGeom prst="rect">
                      <a:avLst/>
                    </a:prstGeom>
                  </pic:spPr>
                </pic:pic>
              </a:graphicData>
            </a:graphic>
          </wp:inline>
        </w:drawing>
      </w:r>
    </w:p>
    <w:tbl>
      <w:tblPr>
        <w:tblStyle w:val="GridTable5Dark"/>
        <w:tblW w:w="0" w:type="auto"/>
        <w:tblLook w:val="04A0" w:firstRow="1" w:lastRow="0" w:firstColumn="1" w:lastColumn="0" w:noHBand="0" w:noVBand="1"/>
      </w:tblPr>
      <w:tblGrid>
        <w:gridCol w:w="1558"/>
        <w:gridCol w:w="1558"/>
        <w:gridCol w:w="1558"/>
        <w:gridCol w:w="1558"/>
        <w:gridCol w:w="1559"/>
        <w:gridCol w:w="1559"/>
      </w:tblGrid>
      <w:tr w:rsidR="00952941" w:rsidRPr="00952941" w14:paraId="0662D362" w14:textId="77777777" w:rsidTr="00952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032626F4" w14:textId="77777777" w:rsidR="00952941" w:rsidRPr="00952941" w:rsidRDefault="00952941" w:rsidP="00157F7C">
            <w:pPr>
              <w:spacing w:after="240" w:line="480" w:lineRule="auto"/>
              <w:rPr>
                <w:rFonts w:ascii="Times New Roman" w:eastAsia="Calibri" w:hAnsi="Times New Roman" w:cs="Times New Roman"/>
                <w:sz w:val="24"/>
                <w:szCs w:val="24"/>
              </w:rPr>
            </w:pPr>
            <w:r w:rsidRPr="00952941">
              <w:rPr>
                <w:rFonts w:ascii="Times New Roman" w:eastAsia="Calibri" w:hAnsi="Times New Roman" w:cs="Times New Roman"/>
                <w:sz w:val="24"/>
                <w:szCs w:val="24"/>
              </w:rPr>
              <w:t>Metric</w:t>
            </w:r>
          </w:p>
        </w:tc>
        <w:tc>
          <w:tcPr>
            <w:tcW w:w="1558" w:type="dxa"/>
          </w:tcPr>
          <w:p w14:paraId="69B121D9" w14:textId="77777777" w:rsidR="00952941" w:rsidRPr="00952941" w:rsidRDefault="00952941" w:rsidP="00157F7C">
            <w:pPr>
              <w:spacing w:after="240" w:line="480" w:lineRule="auto"/>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roofErr w:type="spellStart"/>
            <w:r w:rsidRPr="00952941">
              <w:rPr>
                <w:rFonts w:ascii="Times New Roman" w:eastAsia="Calibri" w:hAnsi="Times New Roman" w:cs="Times New Roman"/>
                <w:sz w:val="24"/>
                <w:szCs w:val="24"/>
              </w:rPr>
              <w:t>XGBoost</w:t>
            </w:r>
            <w:proofErr w:type="spellEnd"/>
          </w:p>
        </w:tc>
        <w:tc>
          <w:tcPr>
            <w:tcW w:w="1558" w:type="dxa"/>
          </w:tcPr>
          <w:p w14:paraId="4B6C7F6A" w14:textId="77777777" w:rsidR="00952941" w:rsidRPr="00952941" w:rsidRDefault="00952941" w:rsidP="00157F7C">
            <w:pPr>
              <w:spacing w:after="240" w:line="480" w:lineRule="auto"/>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Random Forest</w:t>
            </w:r>
          </w:p>
        </w:tc>
        <w:tc>
          <w:tcPr>
            <w:tcW w:w="1558" w:type="dxa"/>
          </w:tcPr>
          <w:p w14:paraId="1C60E079" w14:textId="77777777" w:rsidR="00952941" w:rsidRPr="00952941" w:rsidRDefault="00952941" w:rsidP="00157F7C">
            <w:pPr>
              <w:spacing w:after="240" w:line="480" w:lineRule="auto"/>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Decision Tree</w:t>
            </w:r>
          </w:p>
        </w:tc>
        <w:tc>
          <w:tcPr>
            <w:tcW w:w="1559" w:type="dxa"/>
          </w:tcPr>
          <w:p w14:paraId="4B904910" w14:textId="77777777" w:rsidR="00952941" w:rsidRPr="00952941" w:rsidRDefault="00952941" w:rsidP="00157F7C">
            <w:pPr>
              <w:spacing w:after="240" w:line="480" w:lineRule="auto"/>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Logistic Regression</w:t>
            </w:r>
          </w:p>
        </w:tc>
        <w:tc>
          <w:tcPr>
            <w:tcW w:w="1559" w:type="dxa"/>
          </w:tcPr>
          <w:p w14:paraId="794FD31C" w14:textId="77777777" w:rsidR="00952941" w:rsidRPr="00952941" w:rsidRDefault="00952941" w:rsidP="00157F7C">
            <w:pPr>
              <w:spacing w:after="240" w:line="480" w:lineRule="auto"/>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SVM</w:t>
            </w:r>
          </w:p>
        </w:tc>
      </w:tr>
      <w:tr w:rsidR="00952941" w:rsidRPr="00952941" w14:paraId="7A9BA8C9" w14:textId="77777777" w:rsidTr="00952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85413F8" w14:textId="77777777" w:rsidR="00952941" w:rsidRPr="00952941" w:rsidRDefault="00952941" w:rsidP="00157F7C">
            <w:pPr>
              <w:spacing w:after="240" w:line="480" w:lineRule="auto"/>
              <w:rPr>
                <w:rFonts w:ascii="Times New Roman" w:eastAsia="Calibri" w:hAnsi="Times New Roman" w:cs="Times New Roman"/>
                <w:sz w:val="24"/>
                <w:szCs w:val="24"/>
              </w:rPr>
            </w:pPr>
            <w:r w:rsidRPr="00952941">
              <w:rPr>
                <w:rFonts w:ascii="Times New Roman" w:eastAsia="Calibri" w:hAnsi="Times New Roman" w:cs="Times New Roman"/>
                <w:sz w:val="24"/>
                <w:szCs w:val="24"/>
              </w:rPr>
              <w:t>Accuracy</w:t>
            </w:r>
          </w:p>
        </w:tc>
        <w:tc>
          <w:tcPr>
            <w:tcW w:w="1558" w:type="dxa"/>
          </w:tcPr>
          <w:p w14:paraId="6C8EE1DD" w14:textId="77777777" w:rsidR="00952941" w:rsidRPr="00952941" w:rsidRDefault="00952941" w:rsidP="00157F7C">
            <w:pPr>
              <w:spacing w:after="240" w:line="48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88%</w:t>
            </w:r>
          </w:p>
        </w:tc>
        <w:tc>
          <w:tcPr>
            <w:tcW w:w="1558" w:type="dxa"/>
          </w:tcPr>
          <w:p w14:paraId="407BD425" w14:textId="77777777" w:rsidR="00952941" w:rsidRPr="00952941" w:rsidRDefault="00952941" w:rsidP="00157F7C">
            <w:pPr>
              <w:spacing w:after="240" w:line="48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84%</w:t>
            </w:r>
          </w:p>
        </w:tc>
        <w:tc>
          <w:tcPr>
            <w:tcW w:w="1558" w:type="dxa"/>
          </w:tcPr>
          <w:p w14:paraId="698668D4" w14:textId="77777777" w:rsidR="00952941" w:rsidRPr="00952941" w:rsidRDefault="00952941" w:rsidP="00157F7C">
            <w:pPr>
              <w:spacing w:after="240" w:line="48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79%</w:t>
            </w:r>
          </w:p>
        </w:tc>
        <w:tc>
          <w:tcPr>
            <w:tcW w:w="1559" w:type="dxa"/>
          </w:tcPr>
          <w:p w14:paraId="6470819A" w14:textId="77777777" w:rsidR="00952941" w:rsidRPr="00952941" w:rsidRDefault="00952941" w:rsidP="00157F7C">
            <w:pPr>
              <w:spacing w:after="240" w:line="48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75%</w:t>
            </w:r>
          </w:p>
        </w:tc>
        <w:tc>
          <w:tcPr>
            <w:tcW w:w="1559" w:type="dxa"/>
          </w:tcPr>
          <w:p w14:paraId="4B28E310" w14:textId="77777777" w:rsidR="00952941" w:rsidRPr="00952941" w:rsidRDefault="00952941" w:rsidP="00157F7C">
            <w:pPr>
              <w:spacing w:after="240" w:line="48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80%</w:t>
            </w:r>
          </w:p>
        </w:tc>
      </w:tr>
      <w:tr w:rsidR="00952941" w:rsidRPr="00952941" w14:paraId="12A5FE51" w14:textId="77777777" w:rsidTr="00952941">
        <w:tc>
          <w:tcPr>
            <w:cnfStyle w:val="001000000000" w:firstRow="0" w:lastRow="0" w:firstColumn="1" w:lastColumn="0" w:oddVBand="0" w:evenVBand="0" w:oddHBand="0" w:evenHBand="0" w:firstRowFirstColumn="0" w:firstRowLastColumn="0" w:lastRowFirstColumn="0" w:lastRowLastColumn="0"/>
            <w:tcW w:w="1558" w:type="dxa"/>
          </w:tcPr>
          <w:p w14:paraId="40A72E44" w14:textId="77777777" w:rsidR="00952941" w:rsidRPr="00952941" w:rsidRDefault="00952941" w:rsidP="00157F7C">
            <w:pPr>
              <w:spacing w:after="240" w:line="480" w:lineRule="auto"/>
              <w:rPr>
                <w:rFonts w:ascii="Times New Roman" w:eastAsia="Calibri" w:hAnsi="Times New Roman" w:cs="Times New Roman"/>
                <w:sz w:val="24"/>
                <w:szCs w:val="24"/>
              </w:rPr>
            </w:pPr>
            <w:r w:rsidRPr="00952941">
              <w:rPr>
                <w:rFonts w:ascii="Times New Roman" w:eastAsia="Calibri" w:hAnsi="Times New Roman" w:cs="Times New Roman"/>
                <w:sz w:val="24"/>
                <w:szCs w:val="24"/>
              </w:rPr>
              <w:t>Precision</w:t>
            </w:r>
          </w:p>
        </w:tc>
        <w:tc>
          <w:tcPr>
            <w:tcW w:w="1558" w:type="dxa"/>
          </w:tcPr>
          <w:p w14:paraId="68A6BB4C" w14:textId="77777777" w:rsidR="00952941" w:rsidRPr="00952941" w:rsidRDefault="00952941" w:rsidP="00157F7C">
            <w:pPr>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0.91</w:t>
            </w:r>
          </w:p>
        </w:tc>
        <w:tc>
          <w:tcPr>
            <w:tcW w:w="1558" w:type="dxa"/>
          </w:tcPr>
          <w:p w14:paraId="5F6C2F38" w14:textId="77777777" w:rsidR="00952941" w:rsidRPr="00952941" w:rsidRDefault="00952941" w:rsidP="00157F7C">
            <w:pPr>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0.89</w:t>
            </w:r>
          </w:p>
        </w:tc>
        <w:tc>
          <w:tcPr>
            <w:tcW w:w="1558" w:type="dxa"/>
          </w:tcPr>
          <w:p w14:paraId="545C64AA" w14:textId="77777777" w:rsidR="00952941" w:rsidRPr="00952941" w:rsidRDefault="00952941" w:rsidP="00157F7C">
            <w:pPr>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0.85</w:t>
            </w:r>
          </w:p>
        </w:tc>
        <w:tc>
          <w:tcPr>
            <w:tcW w:w="1559" w:type="dxa"/>
          </w:tcPr>
          <w:p w14:paraId="778EA81E" w14:textId="77777777" w:rsidR="00952941" w:rsidRPr="00952941" w:rsidRDefault="00952941" w:rsidP="00157F7C">
            <w:pPr>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0.80</w:t>
            </w:r>
          </w:p>
        </w:tc>
        <w:tc>
          <w:tcPr>
            <w:tcW w:w="1559" w:type="dxa"/>
          </w:tcPr>
          <w:p w14:paraId="36D48959" w14:textId="77777777" w:rsidR="00952941" w:rsidRPr="00952941" w:rsidRDefault="00952941" w:rsidP="00157F7C">
            <w:pPr>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0.83</w:t>
            </w:r>
          </w:p>
        </w:tc>
      </w:tr>
      <w:tr w:rsidR="00952941" w:rsidRPr="00952941" w14:paraId="7FAE46A1" w14:textId="77777777" w:rsidTr="00952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051A1AE2" w14:textId="77777777" w:rsidR="00952941" w:rsidRPr="00952941" w:rsidRDefault="00952941" w:rsidP="00157F7C">
            <w:pPr>
              <w:spacing w:after="240" w:line="480" w:lineRule="auto"/>
              <w:rPr>
                <w:rFonts w:ascii="Times New Roman" w:eastAsia="Calibri" w:hAnsi="Times New Roman" w:cs="Times New Roman"/>
                <w:sz w:val="24"/>
                <w:szCs w:val="24"/>
              </w:rPr>
            </w:pPr>
            <w:r w:rsidRPr="00952941">
              <w:rPr>
                <w:rFonts w:ascii="Times New Roman" w:eastAsia="Calibri" w:hAnsi="Times New Roman" w:cs="Times New Roman"/>
                <w:sz w:val="24"/>
                <w:szCs w:val="24"/>
              </w:rPr>
              <w:t>Recall</w:t>
            </w:r>
          </w:p>
        </w:tc>
        <w:tc>
          <w:tcPr>
            <w:tcW w:w="1558" w:type="dxa"/>
          </w:tcPr>
          <w:p w14:paraId="5585FF15" w14:textId="77777777" w:rsidR="00952941" w:rsidRPr="00952941" w:rsidRDefault="00952941" w:rsidP="00157F7C">
            <w:pPr>
              <w:spacing w:after="240" w:line="48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0.86</w:t>
            </w:r>
          </w:p>
        </w:tc>
        <w:tc>
          <w:tcPr>
            <w:tcW w:w="1558" w:type="dxa"/>
          </w:tcPr>
          <w:p w14:paraId="10979E33" w14:textId="77777777" w:rsidR="00952941" w:rsidRPr="00952941" w:rsidRDefault="00952941" w:rsidP="00157F7C">
            <w:pPr>
              <w:spacing w:after="240" w:line="48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0.83</w:t>
            </w:r>
          </w:p>
        </w:tc>
        <w:tc>
          <w:tcPr>
            <w:tcW w:w="1558" w:type="dxa"/>
          </w:tcPr>
          <w:p w14:paraId="239CCEA4" w14:textId="77777777" w:rsidR="00952941" w:rsidRPr="00952941" w:rsidRDefault="00952941" w:rsidP="00157F7C">
            <w:pPr>
              <w:spacing w:after="240" w:line="48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0.78</w:t>
            </w:r>
          </w:p>
        </w:tc>
        <w:tc>
          <w:tcPr>
            <w:tcW w:w="1559" w:type="dxa"/>
          </w:tcPr>
          <w:p w14:paraId="51B02153" w14:textId="77777777" w:rsidR="00952941" w:rsidRPr="00952941" w:rsidRDefault="00952941" w:rsidP="00157F7C">
            <w:pPr>
              <w:spacing w:after="240" w:line="48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0.74</w:t>
            </w:r>
          </w:p>
        </w:tc>
        <w:tc>
          <w:tcPr>
            <w:tcW w:w="1559" w:type="dxa"/>
          </w:tcPr>
          <w:p w14:paraId="6CFB4C62" w14:textId="77777777" w:rsidR="00952941" w:rsidRPr="00952941" w:rsidRDefault="00952941" w:rsidP="00157F7C">
            <w:pPr>
              <w:spacing w:after="240" w:line="48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0.77</w:t>
            </w:r>
          </w:p>
        </w:tc>
      </w:tr>
      <w:tr w:rsidR="00952941" w:rsidRPr="00952941" w14:paraId="04F71EE8" w14:textId="77777777" w:rsidTr="00952941">
        <w:tc>
          <w:tcPr>
            <w:cnfStyle w:val="001000000000" w:firstRow="0" w:lastRow="0" w:firstColumn="1" w:lastColumn="0" w:oddVBand="0" w:evenVBand="0" w:oddHBand="0" w:evenHBand="0" w:firstRowFirstColumn="0" w:firstRowLastColumn="0" w:lastRowFirstColumn="0" w:lastRowLastColumn="0"/>
            <w:tcW w:w="1558" w:type="dxa"/>
          </w:tcPr>
          <w:p w14:paraId="5BD89894" w14:textId="77777777" w:rsidR="00952941" w:rsidRPr="00952941" w:rsidRDefault="00952941" w:rsidP="00157F7C">
            <w:pPr>
              <w:spacing w:after="240" w:line="480" w:lineRule="auto"/>
              <w:rPr>
                <w:rFonts w:ascii="Times New Roman" w:eastAsia="Calibri" w:hAnsi="Times New Roman" w:cs="Times New Roman"/>
                <w:sz w:val="24"/>
                <w:szCs w:val="24"/>
              </w:rPr>
            </w:pPr>
            <w:r w:rsidRPr="00952941">
              <w:rPr>
                <w:rFonts w:ascii="Times New Roman" w:eastAsia="Calibri" w:hAnsi="Times New Roman" w:cs="Times New Roman"/>
                <w:sz w:val="24"/>
                <w:szCs w:val="24"/>
              </w:rPr>
              <w:t>F1-Score</w:t>
            </w:r>
          </w:p>
        </w:tc>
        <w:tc>
          <w:tcPr>
            <w:tcW w:w="1558" w:type="dxa"/>
          </w:tcPr>
          <w:p w14:paraId="1F625CFB" w14:textId="77777777" w:rsidR="00952941" w:rsidRPr="00952941" w:rsidRDefault="00952941" w:rsidP="00157F7C">
            <w:pPr>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0.88</w:t>
            </w:r>
          </w:p>
        </w:tc>
        <w:tc>
          <w:tcPr>
            <w:tcW w:w="1558" w:type="dxa"/>
          </w:tcPr>
          <w:p w14:paraId="1B95BC4A" w14:textId="77777777" w:rsidR="00952941" w:rsidRPr="00952941" w:rsidRDefault="00952941" w:rsidP="00157F7C">
            <w:pPr>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0.86</w:t>
            </w:r>
          </w:p>
        </w:tc>
        <w:tc>
          <w:tcPr>
            <w:tcW w:w="1558" w:type="dxa"/>
          </w:tcPr>
          <w:p w14:paraId="5A6511B6" w14:textId="77777777" w:rsidR="00952941" w:rsidRPr="00952941" w:rsidRDefault="00952941" w:rsidP="00157F7C">
            <w:pPr>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0.81</w:t>
            </w:r>
          </w:p>
        </w:tc>
        <w:tc>
          <w:tcPr>
            <w:tcW w:w="1559" w:type="dxa"/>
          </w:tcPr>
          <w:p w14:paraId="7265611C" w14:textId="77777777" w:rsidR="00952941" w:rsidRPr="00952941" w:rsidRDefault="00952941" w:rsidP="00157F7C">
            <w:pPr>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0.77</w:t>
            </w:r>
          </w:p>
        </w:tc>
        <w:tc>
          <w:tcPr>
            <w:tcW w:w="1559" w:type="dxa"/>
          </w:tcPr>
          <w:p w14:paraId="364B61E3" w14:textId="77777777" w:rsidR="00952941" w:rsidRPr="00952941" w:rsidRDefault="00952941" w:rsidP="00157F7C">
            <w:pPr>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0.80</w:t>
            </w:r>
          </w:p>
        </w:tc>
      </w:tr>
      <w:tr w:rsidR="00952941" w:rsidRPr="00952941" w14:paraId="3B92E91D" w14:textId="77777777" w:rsidTr="00952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7694ACE" w14:textId="77777777" w:rsidR="00952941" w:rsidRPr="00952941" w:rsidRDefault="00952941" w:rsidP="00157F7C">
            <w:pPr>
              <w:spacing w:after="240" w:line="480" w:lineRule="auto"/>
              <w:rPr>
                <w:rFonts w:ascii="Times New Roman" w:eastAsia="Calibri" w:hAnsi="Times New Roman" w:cs="Times New Roman"/>
                <w:sz w:val="24"/>
                <w:szCs w:val="24"/>
              </w:rPr>
            </w:pPr>
            <w:r w:rsidRPr="00952941">
              <w:rPr>
                <w:rFonts w:ascii="Times New Roman" w:eastAsia="Calibri" w:hAnsi="Times New Roman" w:cs="Times New Roman"/>
                <w:sz w:val="24"/>
                <w:szCs w:val="24"/>
              </w:rPr>
              <w:lastRenderedPageBreak/>
              <w:t>AUC (Area Under Curve)</w:t>
            </w:r>
          </w:p>
        </w:tc>
        <w:tc>
          <w:tcPr>
            <w:tcW w:w="1558" w:type="dxa"/>
          </w:tcPr>
          <w:p w14:paraId="3D676DDE" w14:textId="77777777" w:rsidR="00952941" w:rsidRPr="00952941" w:rsidRDefault="00952941" w:rsidP="00157F7C">
            <w:pPr>
              <w:spacing w:after="240" w:line="48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0.92</w:t>
            </w:r>
          </w:p>
        </w:tc>
        <w:tc>
          <w:tcPr>
            <w:tcW w:w="1558" w:type="dxa"/>
          </w:tcPr>
          <w:p w14:paraId="43EEBDDB" w14:textId="77777777" w:rsidR="00952941" w:rsidRPr="00952941" w:rsidRDefault="00952941" w:rsidP="00157F7C">
            <w:pPr>
              <w:spacing w:after="240" w:line="48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0.88</w:t>
            </w:r>
          </w:p>
        </w:tc>
        <w:tc>
          <w:tcPr>
            <w:tcW w:w="1558" w:type="dxa"/>
          </w:tcPr>
          <w:p w14:paraId="38F65D17" w14:textId="77777777" w:rsidR="00952941" w:rsidRPr="00952941" w:rsidRDefault="00952941" w:rsidP="00157F7C">
            <w:pPr>
              <w:spacing w:after="240" w:line="48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0.83</w:t>
            </w:r>
          </w:p>
        </w:tc>
        <w:tc>
          <w:tcPr>
            <w:tcW w:w="1559" w:type="dxa"/>
          </w:tcPr>
          <w:p w14:paraId="5E5E0FB9" w14:textId="77777777" w:rsidR="00952941" w:rsidRPr="00952941" w:rsidRDefault="00952941" w:rsidP="00157F7C">
            <w:pPr>
              <w:spacing w:after="240" w:line="48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0.80</w:t>
            </w:r>
          </w:p>
        </w:tc>
        <w:tc>
          <w:tcPr>
            <w:tcW w:w="1559" w:type="dxa"/>
          </w:tcPr>
          <w:p w14:paraId="598E1A47" w14:textId="77777777" w:rsidR="00952941" w:rsidRPr="00952941" w:rsidRDefault="00952941" w:rsidP="00157F7C">
            <w:pPr>
              <w:spacing w:after="240" w:line="48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0.85</w:t>
            </w:r>
          </w:p>
        </w:tc>
      </w:tr>
    </w:tbl>
    <w:p w14:paraId="73943A93" w14:textId="6933E751" w:rsidR="007F3250" w:rsidRPr="007F3250" w:rsidRDefault="007F3250" w:rsidP="00952941">
      <w:pPr>
        <w:spacing w:after="240" w:line="480" w:lineRule="auto"/>
        <w:jc w:val="both"/>
        <w:rPr>
          <w:rFonts w:ascii="Times New Roman" w:eastAsia="Calibri" w:hAnsi="Times New Roman" w:cs="Times New Roman"/>
          <w:sz w:val="24"/>
          <w:szCs w:val="24"/>
        </w:rPr>
      </w:pPr>
      <w:r w:rsidRPr="007F3250">
        <w:rPr>
          <w:rFonts w:ascii="Times New Roman" w:eastAsia="Calibri" w:hAnsi="Times New Roman" w:cs="Times New Roman"/>
          <w:sz w:val="24"/>
          <w:szCs w:val="24"/>
        </w:rPr>
        <w:t xml:space="preserve">The table above summarizes the model evaluation metrics, showcasing </w:t>
      </w:r>
      <w:proofErr w:type="spellStart"/>
      <w:r w:rsidRPr="007F3250">
        <w:rPr>
          <w:rFonts w:ascii="Times New Roman" w:eastAsia="Calibri" w:hAnsi="Times New Roman" w:cs="Times New Roman"/>
          <w:sz w:val="24"/>
          <w:szCs w:val="24"/>
        </w:rPr>
        <w:t>XGBoost's</w:t>
      </w:r>
      <w:proofErr w:type="spellEnd"/>
      <w:r w:rsidRPr="007F3250">
        <w:rPr>
          <w:rFonts w:ascii="Times New Roman" w:eastAsia="Calibri" w:hAnsi="Times New Roman" w:cs="Times New Roman"/>
          <w:sz w:val="24"/>
          <w:szCs w:val="24"/>
        </w:rPr>
        <w:t xml:space="preserve"> superior performance compared to other models, especially in terms of precision, recall, and overall accuracy.</w:t>
      </w:r>
    </w:p>
    <w:p w14:paraId="18980F6B" w14:textId="77777777" w:rsidR="007F3250" w:rsidRPr="00952941" w:rsidRDefault="007F3250" w:rsidP="007F3250">
      <w:pPr>
        <w:spacing w:after="240" w:line="480" w:lineRule="auto"/>
        <w:rPr>
          <w:rFonts w:ascii="Times New Roman" w:eastAsia="Calibri" w:hAnsi="Times New Roman" w:cs="Times New Roman"/>
          <w:b/>
          <w:bCs/>
          <w:sz w:val="24"/>
          <w:szCs w:val="24"/>
        </w:rPr>
      </w:pPr>
      <w:r w:rsidRPr="00952941">
        <w:rPr>
          <w:rFonts w:ascii="Times New Roman" w:eastAsia="Calibri" w:hAnsi="Times New Roman" w:cs="Times New Roman"/>
          <w:b/>
          <w:bCs/>
          <w:sz w:val="24"/>
          <w:szCs w:val="24"/>
        </w:rPr>
        <w:t>Appendix D: Confusion Matrix</w:t>
      </w:r>
    </w:p>
    <w:p w14:paraId="7C67B54F" w14:textId="073E0E2F" w:rsidR="007F3250" w:rsidRPr="007F3250" w:rsidRDefault="007F3250" w:rsidP="00952941">
      <w:pPr>
        <w:spacing w:after="240" w:line="480" w:lineRule="auto"/>
        <w:jc w:val="both"/>
        <w:rPr>
          <w:rFonts w:ascii="Times New Roman" w:eastAsia="Calibri" w:hAnsi="Times New Roman" w:cs="Times New Roman"/>
          <w:sz w:val="24"/>
          <w:szCs w:val="24"/>
        </w:rPr>
      </w:pPr>
      <w:r w:rsidRPr="007F3250">
        <w:rPr>
          <w:rFonts w:ascii="Times New Roman" w:eastAsia="Calibri" w:hAnsi="Times New Roman" w:cs="Times New Roman"/>
          <w:sz w:val="24"/>
          <w:szCs w:val="24"/>
        </w:rPr>
        <w:t xml:space="preserve">The confusion matrices for each of the models were computed for the evaluation set. Below is an example of the </w:t>
      </w:r>
      <w:proofErr w:type="spellStart"/>
      <w:r w:rsidRPr="007F3250">
        <w:rPr>
          <w:rFonts w:ascii="Times New Roman" w:eastAsia="Calibri" w:hAnsi="Times New Roman" w:cs="Times New Roman"/>
          <w:sz w:val="24"/>
          <w:szCs w:val="24"/>
        </w:rPr>
        <w:t>XGBoost</w:t>
      </w:r>
      <w:proofErr w:type="spellEnd"/>
      <w:r w:rsidRPr="007F3250">
        <w:rPr>
          <w:rFonts w:ascii="Times New Roman" w:eastAsia="Calibri" w:hAnsi="Times New Roman" w:cs="Times New Roman"/>
          <w:sz w:val="24"/>
          <w:szCs w:val="24"/>
        </w:rPr>
        <w:t xml:space="preserve"> confusion matrix:</w:t>
      </w:r>
    </w:p>
    <w:tbl>
      <w:tblPr>
        <w:tblStyle w:val="GridTable5Dark"/>
        <w:tblW w:w="0" w:type="auto"/>
        <w:tblLook w:val="04A0" w:firstRow="1" w:lastRow="0" w:firstColumn="1" w:lastColumn="0" w:noHBand="0" w:noVBand="1"/>
      </w:tblPr>
      <w:tblGrid>
        <w:gridCol w:w="3116"/>
        <w:gridCol w:w="3117"/>
        <w:gridCol w:w="3117"/>
      </w:tblGrid>
      <w:tr w:rsidR="00952941" w:rsidRPr="00952941" w14:paraId="33F5B555" w14:textId="77777777" w:rsidTr="00952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3FD4FC" w14:textId="77777777" w:rsidR="00952941" w:rsidRPr="00952941" w:rsidRDefault="00952941" w:rsidP="00BE32DC">
            <w:pPr>
              <w:spacing w:after="240" w:line="480" w:lineRule="auto"/>
              <w:rPr>
                <w:rFonts w:ascii="Times New Roman" w:eastAsia="Calibri" w:hAnsi="Times New Roman" w:cs="Times New Roman"/>
                <w:sz w:val="24"/>
                <w:szCs w:val="24"/>
              </w:rPr>
            </w:pPr>
            <w:r w:rsidRPr="00952941">
              <w:rPr>
                <w:rFonts w:ascii="Times New Roman" w:eastAsia="Calibri" w:hAnsi="Times New Roman" w:cs="Times New Roman"/>
                <w:sz w:val="24"/>
                <w:szCs w:val="24"/>
              </w:rPr>
              <w:t>Predicted 1 (Approved)</w:t>
            </w:r>
          </w:p>
        </w:tc>
        <w:tc>
          <w:tcPr>
            <w:tcW w:w="3117" w:type="dxa"/>
          </w:tcPr>
          <w:p w14:paraId="52DAAD39" w14:textId="77777777" w:rsidR="00952941" w:rsidRPr="00952941" w:rsidRDefault="00952941" w:rsidP="00BE32DC">
            <w:pPr>
              <w:spacing w:after="240" w:line="480" w:lineRule="auto"/>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Predicted 0 (Rejected)</w:t>
            </w:r>
          </w:p>
        </w:tc>
        <w:tc>
          <w:tcPr>
            <w:tcW w:w="3117" w:type="dxa"/>
          </w:tcPr>
          <w:p w14:paraId="2A345034" w14:textId="77777777" w:rsidR="00952941" w:rsidRPr="00952941" w:rsidRDefault="00952941" w:rsidP="00BE32DC">
            <w:pPr>
              <w:spacing w:after="240" w:line="480" w:lineRule="auto"/>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r>
      <w:tr w:rsidR="00952941" w:rsidRPr="00952941" w14:paraId="198DB344" w14:textId="77777777" w:rsidTr="00952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43A3A91" w14:textId="77777777" w:rsidR="00952941" w:rsidRPr="00952941" w:rsidRDefault="00952941" w:rsidP="00BE32DC">
            <w:pPr>
              <w:spacing w:after="240" w:line="480" w:lineRule="auto"/>
              <w:rPr>
                <w:rFonts w:ascii="Times New Roman" w:eastAsia="Calibri" w:hAnsi="Times New Roman" w:cs="Times New Roman"/>
                <w:sz w:val="24"/>
                <w:szCs w:val="24"/>
              </w:rPr>
            </w:pPr>
            <w:r w:rsidRPr="00952941">
              <w:rPr>
                <w:rFonts w:ascii="Times New Roman" w:eastAsia="Calibri" w:hAnsi="Times New Roman" w:cs="Times New Roman"/>
                <w:sz w:val="24"/>
                <w:szCs w:val="24"/>
              </w:rPr>
              <w:t>Actual 1 (Approved)</w:t>
            </w:r>
          </w:p>
        </w:tc>
        <w:tc>
          <w:tcPr>
            <w:tcW w:w="3117" w:type="dxa"/>
          </w:tcPr>
          <w:p w14:paraId="78E5D1D2" w14:textId="77777777" w:rsidR="00952941" w:rsidRPr="00952941" w:rsidRDefault="00952941" w:rsidP="00BE32DC">
            <w:pPr>
              <w:spacing w:after="240" w:line="48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1200</w:t>
            </w:r>
          </w:p>
        </w:tc>
        <w:tc>
          <w:tcPr>
            <w:tcW w:w="3117" w:type="dxa"/>
          </w:tcPr>
          <w:p w14:paraId="23AF5CF4" w14:textId="77777777" w:rsidR="00952941" w:rsidRPr="00952941" w:rsidRDefault="00952941" w:rsidP="00BE32DC">
            <w:pPr>
              <w:spacing w:after="240" w:line="48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150</w:t>
            </w:r>
          </w:p>
        </w:tc>
      </w:tr>
      <w:tr w:rsidR="00952941" w:rsidRPr="00952941" w14:paraId="78035E8E" w14:textId="77777777" w:rsidTr="00952941">
        <w:tc>
          <w:tcPr>
            <w:cnfStyle w:val="001000000000" w:firstRow="0" w:lastRow="0" w:firstColumn="1" w:lastColumn="0" w:oddVBand="0" w:evenVBand="0" w:oddHBand="0" w:evenHBand="0" w:firstRowFirstColumn="0" w:firstRowLastColumn="0" w:lastRowFirstColumn="0" w:lastRowLastColumn="0"/>
            <w:tcW w:w="3116" w:type="dxa"/>
          </w:tcPr>
          <w:p w14:paraId="6C22FB23" w14:textId="77777777" w:rsidR="00952941" w:rsidRPr="00952941" w:rsidRDefault="00952941" w:rsidP="00BE32DC">
            <w:pPr>
              <w:spacing w:after="240" w:line="480" w:lineRule="auto"/>
              <w:rPr>
                <w:rFonts w:ascii="Times New Roman" w:eastAsia="Calibri" w:hAnsi="Times New Roman" w:cs="Times New Roman"/>
                <w:sz w:val="24"/>
                <w:szCs w:val="24"/>
              </w:rPr>
            </w:pPr>
            <w:r w:rsidRPr="00952941">
              <w:rPr>
                <w:rFonts w:ascii="Times New Roman" w:eastAsia="Calibri" w:hAnsi="Times New Roman" w:cs="Times New Roman"/>
                <w:sz w:val="24"/>
                <w:szCs w:val="24"/>
              </w:rPr>
              <w:t>Actual 0 (Rejected)</w:t>
            </w:r>
          </w:p>
        </w:tc>
        <w:tc>
          <w:tcPr>
            <w:tcW w:w="3117" w:type="dxa"/>
          </w:tcPr>
          <w:p w14:paraId="150959D7" w14:textId="77777777" w:rsidR="00952941" w:rsidRPr="00952941" w:rsidRDefault="00952941" w:rsidP="00BE32DC">
            <w:pPr>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100</w:t>
            </w:r>
          </w:p>
        </w:tc>
        <w:tc>
          <w:tcPr>
            <w:tcW w:w="3117" w:type="dxa"/>
          </w:tcPr>
          <w:p w14:paraId="22C844C8" w14:textId="77777777" w:rsidR="00952941" w:rsidRPr="00952941" w:rsidRDefault="00952941" w:rsidP="00BE32DC">
            <w:pPr>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800</w:t>
            </w:r>
          </w:p>
        </w:tc>
      </w:tr>
    </w:tbl>
    <w:p w14:paraId="0CDE4EF0" w14:textId="7960F124" w:rsidR="007F3250" w:rsidRPr="007F3250" w:rsidRDefault="007F3250" w:rsidP="00952941">
      <w:pPr>
        <w:spacing w:after="240" w:line="480" w:lineRule="auto"/>
        <w:jc w:val="both"/>
        <w:rPr>
          <w:rFonts w:ascii="Times New Roman" w:eastAsia="Calibri" w:hAnsi="Times New Roman" w:cs="Times New Roman"/>
          <w:sz w:val="24"/>
          <w:szCs w:val="24"/>
        </w:rPr>
      </w:pPr>
      <w:r w:rsidRPr="007F3250">
        <w:rPr>
          <w:rFonts w:ascii="Times New Roman" w:eastAsia="Calibri" w:hAnsi="Times New Roman" w:cs="Times New Roman"/>
          <w:sz w:val="24"/>
          <w:szCs w:val="24"/>
        </w:rPr>
        <w:t xml:space="preserve">This matrix highlights the ability of </w:t>
      </w:r>
      <w:proofErr w:type="spellStart"/>
      <w:r w:rsidRPr="007F3250">
        <w:rPr>
          <w:rFonts w:ascii="Times New Roman" w:eastAsia="Calibri" w:hAnsi="Times New Roman" w:cs="Times New Roman"/>
          <w:sz w:val="24"/>
          <w:szCs w:val="24"/>
        </w:rPr>
        <w:t>XGBoost</w:t>
      </w:r>
      <w:proofErr w:type="spellEnd"/>
      <w:r w:rsidRPr="007F3250">
        <w:rPr>
          <w:rFonts w:ascii="Times New Roman" w:eastAsia="Calibri" w:hAnsi="Times New Roman" w:cs="Times New Roman"/>
          <w:sz w:val="24"/>
          <w:szCs w:val="24"/>
        </w:rPr>
        <w:t xml:space="preserve"> to correctly classify most of the applicants who were approved for loans, while also catching a significant portion of rejected loan applications.</w:t>
      </w:r>
    </w:p>
    <w:p w14:paraId="478716B1" w14:textId="77777777" w:rsidR="007F3250" w:rsidRPr="00952941" w:rsidRDefault="007F3250" w:rsidP="007F3250">
      <w:pPr>
        <w:spacing w:after="240" w:line="480" w:lineRule="auto"/>
        <w:rPr>
          <w:rFonts w:ascii="Times New Roman" w:eastAsia="Calibri" w:hAnsi="Times New Roman" w:cs="Times New Roman"/>
          <w:b/>
          <w:bCs/>
          <w:sz w:val="24"/>
          <w:szCs w:val="24"/>
        </w:rPr>
      </w:pPr>
      <w:r w:rsidRPr="00952941">
        <w:rPr>
          <w:rFonts w:ascii="Times New Roman" w:eastAsia="Calibri" w:hAnsi="Times New Roman" w:cs="Times New Roman"/>
          <w:b/>
          <w:bCs/>
          <w:sz w:val="24"/>
          <w:szCs w:val="24"/>
        </w:rPr>
        <w:t>Appendix E: Model Training and Evaluation Time</w:t>
      </w:r>
    </w:p>
    <w:tbl>
      <w:tblPr>
        <w:tblStyle w:val="GridTable5Dark"/>
        <w:tblW w:w="0" w:type="auto"/>
        <w:tblLook w:val="04A0" w:firstRow="1" w:lastRow="0" w:firstColumn="1" w:lastColumn="0" w:noHBand="0" w:noVBand="1"/>
      </w:tblPr>
      <w:tblGrid>
        <w:gridCol w:w="3116"/>
        <w:gridCol w:w="3117"/>
        <w:gridCol w:w="3117"/>
      </w:tblGrid>
      <w:tr w:rsidR="00952941" w:rsidRPr="00952941" w14:paraId="5B381911" w14:textId="77777777" w:rsidTr="00952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177080" w14:textId="77777777" w:rsidR="00952941" w:rsidRPr="00952941" w:rsidRDefault="00952941" w:rsidP="006C5937">
            <w:pPr>
              <w:spacing w:after="240" w:line="480" w:lineRule="auto"/>
              <w:rPr>
                <w:rFonts w:ascii="Times New Roman" w:eastAsia="Calibri" w:hAnsi="Times New Roman" w:cs="Times New Roman"/>
                <w:sz w:val="24"/>
                <w:szCs w:val="24"/>
              </w:rPr>
            </w:pPr>
            <w:r w:rsidRPr="00952941">
              <w:rPr>
                <w:rFonts w:ascii="Times New Roman" w:eastAsia="Calibri" w:hAnsi="Times New Roman" w:cs="Times New Roman"/>
                <w:sz w:val="24"/>
                <w:szCs w:val="24"/>
              </w:rPr>
              <w:t>Model</w:t>
            </w:r>
          </w:p>
        </w:tc>
        <w:tc>
          <w:tcPr>
            <w:tcW w:w="3117" w:type="dxa"/>
          </w:tcPr>
          <w:p w14:paraId="3943CAEC" w14:textId="77777777" w:rsidR="00952941" w:rsidRPr="00952941" w:rsidRDefault="00952941" w:rsidP="006C5937">
            <w:pPr>
              <w:spacing w:after="240" w:line="480" w:lineRule="auto"/>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Training Time (Seconds)</w:t>
            </w:r>
          </w:p>
        </w:tc>
        <w:tc>
          <w:tcPr>
            <w:tcW w:w="3117" w:type="dxa"/>
          </w:tcPr>
          <w:p w14:paraId="78CC9334" w14:textId="77777777" w:rsidR="00952941" w:rsidRPr="00952941" w:rsidRDefault="00952941" w:rsidP="006C5937">
            <w:pPr>
              <w:spacing w:after="240" w:line="480" w:lineRule="auto"/>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Evaluation Time (Seconds)</w:t>
            </w:r>
          </w:p>
        </w:tc>
      </w:tr>
      <w:tr w:rsidR="00952941" w:rsidRPr="00952941" w14:paraId="21D02F40" w14:textId="77777777" w:rsidTr="00952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267FAA" w14:textId="77777777" w:rsidR="00952941" w:rsidRPr="00952941" w:rsidRDefault="00952941" w:rsidP="006C5937">
            <w:pPr>
              <w:spacing w:after="240" w:line="480" w:lineRule="auto"/>
              <w:rPr>
                <w:rFonts w:ascii="Times New Roman" w:eastAsia="Calibri" w:hAnsi="Times New Roman" w:cs="Times New Roman"/>
                <w:sz w:val="24"/>
                <w:szCs w:val="24"/>
              </w:rPr>
            </w:pPr>
            <w:proofErr w:type="spellStart"/>
            <w:r w:rsidRPr="00952941">
              <w:rPr>
                <w:rFonts w:ascii="Times New Roman" w:eastAsia="Calibri" w:hAnsi="Times New Roman" w:cs="Times New Roman"/>
                <w:sz w:val="24"/>
                <w:szCs w:val="24"/>
              </w:rPr>
              <w:t>XGBoost</w:t>
            </w:r>
            <w:proofErr w:type="spellEnd"/>
          </w:p>
        </w:tc>
        <w:tc>
          <w:tcPr>
            <w:tcW w:w="3117" w:type="dxa"/>
          </w:tcPr>
          <w:p w14:paraId="69FC521B" w14:textId="77777777" w:rsidR="00952941" w:rsidRPr="00952941" w:rsidRDefault="00952941" w:rsidP="006C5937">
            <w:pPr>
              <w:spacing w:after="240" w:line="48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45</w:t>
            </w:r>
          </w:p>
        </w:tc>
        <w:tc>
          <w:tcPr>
            <w:tcW w:w="3117" w:type="dxa"/>
          </w:tcPr>
          <w:p w14:paraId="0FE6BC3D" w14:textId="77777777" w:rsidR="00952941" w:rsidRPr="00952941" w:rsidRDefault="00952941" w:rsidP="006C5937">
            <w:pPr>
              <w:spacing w:after="240" w:line="48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2</w:t>
            </w:r>
          </w:p>
        </w:tc>
      </w:tr>
      <w:tr w:rsidR="00952941" w:rsidRPr="00952941" w14:paraId="0ADA61F8" w14:textId="77777777" w:rsidTr="00952941">
        <w:tc>
          <w:tcPr>
            <w:cnfStyle w:val="001000000000" w:firstRow="0" w:lastRow="0" w:firstColumn="1" w:lastColumn="0" w:oddVBand="0" w:evenVBand="0" w:oddHBand="0" w:evenHBand="0" w:firstRowFirstColumn="0" w:firstRowLastColumn="0" w:lastRowFirstColumn="0" w:lastRowLastColumn="0"/>
            <w:tcW w:w="3116" w:type="dxa"/>
          </w:tcPr>
          <w:p w14:paraId="4AB181D7" w14:textId="77777777" w:rsidR="00952941" w:rsidRPr="00952941" w:rsidRDefault="00952941" w:rsidP="006C5937">
            <w:pPr>
              <w:spacing w:after="240" w:line="480" w:lineRule="auto"/>
              <w:rPr>
                <w:rFonts w:ascii="Times New Roman" w:eastAsia="Calibri" w:hAnsi="Times New Roman" w:cs="Times New Roman"/>
                <w:sz w:val="24"/>
                <w:szCs w:val="24"/>
              </w:rPr>
            </w:pPr>
            <w:r w:rsidRPr="00952941">
              <w:rPr>
                <w:rFonts w:ascii="Times New Roman" w:eastAsia="Calibri" w:hAnsi="Times New Roman" w:cs="Times New Roman"/>
                <w:sz w:val="24"/>
                <w:szCs w:val="24"/>
              </w:rPr>
              <w:lastRenderedPageBreak/>
              <w:t>Random Forest</w:t>
            </w:r>
          </w:p>
        </w:tc>
        <w:tc>
          <w:tcPr>
            <w:tcW w:w="3117" w:type="dxa"/>
          </w:tcPr>
          <w:p w14:paraId="16CEFBE9" w14:textId="77777777" w:rsidR="00952941" w:rsidRPr="00952941" w:rsidRDefault="00952941" w:rsidP="006C5937">
            <w:pPr>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40</w:t>
            </w:r>
          </w:p>
        </w:tc>
        <w:tc>
          <w:tcPr>
            <w:tcW w:w="3117" w:type="dxa"/>
          </w:tcPr>
          <w:p w14:paraId="1DA2D537" w14:textId="77777777" w:rsidR="00952941" w:rsidRPr="00952941" w:rsidRDefault="00952941" w:rsidP="006C5937">
            <w:pPr>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3</w:t>
            </w:r>
          </w:p>
        </w:tc>
      </w:tr>
      <w:tr w:rsidR="00952941" w:rsidRPr="00952941" w14:paraId="30ECD89A" w14:textId="77777777" w:rsidTr="00952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6ED2967" w14:textId="77777777" w:rsidR="00952941" w:rsidRPr="00952941" w:rsidRDefault="00952941" w:rsidP="006C5937">
            <w:pPr>
              <w:spacing w:after="240" w:line="480" w:lineRule="auto"/>
              <w:rPr>
                <w:rFonts w:ascii="Times New Roman" w:eastAsia="Calibri" w:hAnsi="Times New Roman" w:cs="Times New Roman"/>
                <w:sz w:val="24"/>
                <w:szCs w:val="24"/>
              </w:rPr>
            </w:pPr>
            <w:r w:rsidRPr="00952941">
              <w:rPr>
                <w:rFonts w:ascii="Times New Roman" w:eastAsia="Calibri" w:hAnsi="Times New Roman" w:cs="Times New Roman"/>
                <w:sz w:val="24"/>
                <w:szCs w:val="24"/>
              </w:rPr>
              <w:t>Decision Tree</w:t>
            </w:r>
          </w:p>
        </w:tc>
        <w:tc>
          <w:tcPr>
            <w:tcW w:w="3117" w:type="dxa"/>
          </w:tcPr>
          <w:p w14:paraId="035A4B1C" w14:textId="77777777" w:rsidR="00952941" w:rsidRPr="00952941" w:rsidRDefault="00952941" w:rsidP="006C5937">
            <w:pPr>
              <w:spacing w:after="240" w:line="48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10</w:t>
            </w:r>
          </w:p>
        </w:tc>
        <w:tc>
          <w:tcPr>
            <w:tcW w:w="3117" w:type="dxa"/>
          </w:tcPr>
          <w:p w14:paraId="3A0019DC" w14:textId="77777777" w:rsidR="00952941" w:rsidRPr="00952941" w:rsidRDefault="00952941" w:rsidP="006C5937">
            <w:pPr>
              <w:spacing w:after="240" w:line="48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1</w:t>
            </w:r>
          </w:p>
        </w:tc>
      </w:tr>
      <w:tr w:rsidR="00952941" w:rsidRPr="00952941" w14:paraId="7FB62827" w14:textId="77777777" w:rsidTr="00952941">
        <w:tc>
          <w:tcPr>
            <w:cnfStyle w:val="001000000000" w:firstRow="0" w:lastRow="0" w:firstColumn="1" w:lastColumn="0" w:oddVBand="0" w:evenVBand="0" w:oddHBand="0" w:evenHBand="0" w:firstRowFirstColumn="0" w:firstRowLastColumn="0" w:lastRowFirstColumn="0" w:lastRowLastColumn="0"/>
            <w:tcW w:w="3116" w:type="dxa"/>
          </w:tcPr>
          <w:p w14:paraId="093E50F5" w14:textId="77777777" w:rsidR="00952941" w:rsidRPr="00952941" w:rsidRDefault="00952941" w:rsidP="006C5937">
            <w:pPr>
              <w:spacing w:after="240" w:line="480" w:lineRule="auto"/>
              <w:rPr>
                <w:rFonts w:ascii="Times New Roman" w:eastAsia="Calibri" w:hAnsi="Times New Roman" w:cs="Times New Roman"/>
                <w:sz w:val="24"/>
                <w:szCs w:val="24"/>
              </w:rPr>
            </w:pPr>
            <w:r w:rsidRPr="00952941">
              <w:rPr>
                <w:rFonts w:ascii="Times New Roman" w:eastAsia="Calibri" w:hAnsi="Times New Roman" w:cs="Times New Roman"/>
                <w:sz w:val="24"/>
                <w:szCs w:val="24"/>
              </w:rPr>
              <w:t>Logistic Regression</w:t>
            </w:r>
          </w:p>
        </w:tc>
        <w:tc>
          <w:tcPr>
            <w:tcW w:w="3117" w:type="dxa"/>
          </w:tcPr>
          <w:p w14:paraId="36B485A5" w14:textId="77777777" w:rsidR="00952941" w:rsidRPr="00952941" w:rsidRDefault="00952941" w:rsidP="006C5937">
            <w:pPr>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5</w:t>
            </w:r>
          </w:p>
        </w:tc>
        <w:tc>
          <w:tcPr>
            <w:tcW w:w="3117" w:type="dxa"/>
          </w:tcPr>
          <w:p w14:paraId="4677DF16" w14:textId="77777777" w:rsidR="00952941" w:rsidRPr="00952941" w:rsidRDefault="00952941" w:rsidP="006C5937">
            <w:pPr>
              <w:spacing w:after="240" w:line="48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1</w:t>
            </w:r>
          </w:p>
        </w:tc>
      </w:tr>
      <w:tr w:rsidR="00952941" w:rsidRPr="00952941" w14:paraId="5E382F29" w14:textId="77777777" w:rsidTr="00952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A2F6638" w14:textId="77777777" w:rsidR="00952941" w:rsidRPr="00952941" w:rsidRDefault="00952941" w:rsidP="006C5937">
            <w:pPr>
              <w:spacing w:after="240" w:line="480" w:lineRule="auto"/>
              <w:rPr>
                <w:rFonts w:ascii="Times New Roman" w:eastAsia="Calibri" w:hAnsi="Times New Roman" w:cs="Times New Roman"/>
                <w:sz w:val="24"/>
                <w:szCs w:val="24"/>
              </w:rPr>
            </w:pPr>
            <w:r w:rsidRPr="00952941">
              <w:rPr>
                <w:rFonts w:ascii="Times New Roman" w:eastAsia="Calibri" w:hAnsi="Times New Roman" w:cs="Times New Roman"/>
                <w:sz w:val="24"/>
                <w:szCs w:val="24"/>
              </w:rPr>
              <w:t>SVM</w:t>
            </w:r>
          </w:p>
        </w:tc>
        <w:tc>
          <w:tcPr>
            <w:tcW w:w="3117" w:type="dxa"/>
          </w:tcPr>
          <w:p w14:paraId="5771242C" w14:textId="77777777" w:rsidR="00952941" w:rsidRPr="00952941" w:rsidRDefault="00952941" w:rsidP="006C5937">
            <w:pPr>
              <w:spacing w:after="240" w:line="48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80</w:t>
            </w:r>
          </w:p>
        </w:tc>
        <w:tc>
          <w:tcPr>
            <w:tcW w:w="3117" w:type="dxa"/>
          </w:tcPr>
          <w:p w14:paraId="2A857DCF" w14:textId="77777777" w:rsidR="00952941" w:rsidRPr="00952941" w:rsidRDefault="00952941" w:rsidP="006C5937">
            <w:pPr>
              <w:spacing w:after="240" w:line="48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52941">
              <w:rPr>
                <w:rFonts w:ascii="Times New Roman" w:eastAsia="Calibri" w:hAnsi="Times New Roman" w:cs="Times New Roman"/>
                <w:sz w:val="24"/>
                <w:szCs w:val="24"/>
              </w:rPr>
              <w:t>5</w:t>
            </w:r>
          </w:p>
        </w:tc>
      </w:tr>
    </w:tbl>
    <w:p w14:paraId="0FADC224" w14:textId="5CC24413" w:rsidR="008A1B7E" w:rsidRPr="007F3250" w:rsidRDefault="007F3250" w:rsidP="00952941">
      <w:pPr>
        <w:spacing w:after="240" w:line="480" w:lineRule="auto"/>
        <w:jc w:val="both"/>
        <w:rPr>
          <w:rFonts w:ascii="Times New Roman" w:eastAsia="Calibri" w:hAnsi="Times New Roman" w:cs="Times New Roman"/>
          <w:sz w:val="24"/>
          <w:szCs w:val="24"/>
        </w:rPr>
      </w:pPr>
      <w:r w:rsidRPr="007F3250">
        <w:rPr>
          <w:rFonts w:ascii="Times New Roman" w:eastAsia="Calibri" w:hAnsi="Times New Roman" w:cs="Times New Roman"/>
          <w:sz w:val="24"/>
          <w:szCs w:val="24"/>
        </w:rPr>
        <w:t xml:space="preserve">The table above shows the training and evaluation time for each model. While </w:t>
      </w:r>
      <w:proofErr w:type="spellStart"/>
      <w:r w:rsidRPr="007F3250">
        <w:rPr>
          <w:rFonts w:ascii="Times New Roman" w:eastAsia="Calibri" w:hAnsi="Times New Roman" w:cs="Times New Roman"/>
          <w:sz w:val="24"/>
          <w:szCs w:val="24"/>
        </w:rPr>
        <w:t>XGBoost</w:t>
      </w:r>
      <w:proofErr w:type="spellEnd"/>
      <w:r w:rsidRPr="007F3250">
        <w:rPr>
          <w:rFonts w:ascii="Times New Roman" w:eastAsia="Calibri" w:hAnsi="Times New Roman" w:cs="Times New Roman"/>
          <w:sz w:val="24"/>
          <w:szCs w:val="24"/>
        </w:rPr>
        <w:t xml:space="preserve"> provided the best accuracy, it did require more computational time compared to simpler models like Logistic Regression and Decision Trees.</w:t>
      </w:r>
    </w:p>
    <w:sectPr w:rsidR="008A1B7E" w:rsidRPr="007F3250">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514B25" w14:textId="77777777" w:rsidR="00FE50CB" w:rsidRDefault="00FE50CB">
      <w:pPr>
        <w:spacing w:line="240" w:lineRule="auto"/>
      </w:pPr>
      <w:r>
        <w:separator/>
      </w:r>
    </w:p>
  </w:endnote>
  <w:endnote w:type="continuationSeparator" w:id="0">
    <w:p w14:paraId="5E51BBC1" w14:textId="77777777" w:rsidR="00FE50CB" w:rsidRDefault="00FE50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FF9806" w14:textId="77777777" w:rsidR="008A1B7E" w:rsidRPr="009622BC" w:rsidRDefault="00000000">
    <w:pPr>
      <w:jc w:val="center"/>
      <w:rPr>
        <w:rFonts w:ascii="Times New Roman" w:hAnsi="Times New Roman" w:cs="Times New Roman"/>
        <w:sz w:val="24"/>
        <w:szCs w:val="24"/>
      </w:rPr>
    </w:pPr>
    <w:r w:rsidRPr="009622BC">
      <w:rPr>
        <w:rFonts w:ascii="Times New Roman" w:hAnsi="Times New Roman" w:cs="Times New Roman"/>
        <w:sz w:val="24"/>
        <w:szCs w:val="24"/>
      </w:rPr>
      <w:fldChar w:fldCharType="begin"/>
    </w:r>
    <w:r w:rsidRPr="009622BC">
      <w:rPr>
        <w:rFonts w:ascii="Times New Roman" w:hAnsi="Times New Roman" w:cs="Times New Roman"/>
        <w:sz w:val="24"/>
        <w:szCs w:val="24"/>
      </w:rPr>
      <w:instrText>PAGE</w:instrText>
    </w:r>
    <w:r w:rsidRPr="009622BC">
      <w:rPr>
        <w:rFonts w:ascii="Times New Roman" w:hAnsi="Times New Roman" w:cs="Times New Roman"/>
        <w:sz w:val="24"/>
        <w:szCs w:val="24"/>
      </w:rPr>
      <w:fldChar w:fldCharType="separate"/>
    </w:r>
    <w:r w:rsidR="001517D3" w:rsidRPr="009622BC">
      <w:rPr>
        <w:rFonts w:ascii="Times New Roman" w:hAnsi="Times New Roman" w:cs="Times New Roman"/>
        <w:noProof/>
        <w:sz w:val="24"/>
        <w:szCs w:val="24"/>
      </w:rPr>
      <w:t>1</w:t>
    </w:r>
    <w:r w:rsidRPr="009622BC">
      <w:rPr>
        <w:rFonts w:ascii="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E51501" w14:textId="77777777" w:rsidR="00FE50CB" w:rsidRDefault="00FE50CB">
      <w:pPr>
        <w:spacing w:line="240" w:lineRule="auto"/>
      </w:pPr>
      <w:r>
        <w:separator/>
      </w:r>
    </w:p>
  </w:footnote>
  <w:footnote w:type="continuationSeparator" w:id="0">
    <w:p w14:paraId="09CA3274" w14:textId="77777777" w:rsidR="00FE50CB" w:rsidRDefault="00FE50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2BA00" w14:textId="77777777" w:rsidR="008A1B7E" w:rsidRDefault="008A1B7E">
    <w:pPr>
      <w:pStyle w:val="Heading4"/>
      <w:spacing w:before="240" w:after="240"/>
      <w:jc w:val="center"/>
    </w:pPr>
    <w:bookmarkStart w:id="71" w:name="_ous66njxbkmz" w:colFirst="0" w:colLast="0"/>
    <w:bookmarkEnd w:id="7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06F0D"/>
    <w:multiLevelType w:val="multilevel"/>
    <w:tmpl w:val="08A2A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1012E4"/>
    <w:multiLevelType w:val="multilevel"/>
    <w:tmpl w:val="E2D45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8730EA"/>
    <w:multiLevelType w:val="multilevel"/>
    <w:tmpl w:val="6354F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8211DE"/>
    <w:multiLevelType w:val="multilevel"/>
    <w:tmpl w:val="36E69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8423E1"/>
    <w:multiLevelType w:val="multilevel"/>
    <w:tmpl w:val="4BEE6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BF0497"/>
    <w:multiLevelType w:val="multilevel"/>
    <w:tmpl w:val="A776E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FE2E75"/>
    <w:multiLevelType w:val="multilevel"/>
    <w:tmpl w:val="02EEB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7E2C53"/>
    <w:multiLevelType w:val="hybridMultilevel"/>
    <w:tmpl w:val="F4EC8ED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447B6B5C"/>
    <w:multiLevelType w:val="multilevel"/>
    <w:tmpl w:val="F7A8A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5537BF"/>
    <w:multiLevelType w:val="multilevel"/>
    <w:tmpl w:val="8DCA1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3F53B0"/>
    <w:multiLevelType w:val="multilevel"/>
    <w:tmpl w:val="AB323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E333D89"/>
    <w:multiLevelType w:val="multilevel"/>
    <w:tmpl w:val="C422E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2722D1A"/>
    <w:multiLevelType w:val="multilevel"/>
    <w:tmpl w:val="18248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3E71719"/>
    <w:multiLevelType w:val="multilevel"/>
    <w:tmpl w:val="91B0B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5B1E84"/>
    <w:multiLevelType w:val="multilevel"/>
    <w:tmpl w:val="D936985C"/>
    <w:lvl w:ilvl="0">
      <w:start w:val="1"/>
      <w:numFmt w:val="decimal"/>
      <w:lvlText w:val="%1."/>
      <w:lvlJc w:val="right"/>
      <w:pPr>
        <w:ind w:left="720" w:hanging="360"/>
      </w:pPr>
      <w:rPr>
        <w:sz w:val="24"/>
        <w:szCs w:val="24"/>
        <w:u w:val="none"/>
      </w:rPr>
    </w:lvl>
    <w:lvl w:ilvl="1">
      <w:start w:val="1"/>
      <w:numFmt w:val="decimal"/>
      <w:lvlText w:val="%1.%2."/>
      <w:lvlJc w:val="right"/>
      <w:pPr>
        <w:ind w:left="360" w:hanging="360"/>
      </w:pPr>
      <w:rPr>
        <w:rFonts w:ascii="Times New Roman" w:eastAsia="Arial" w:hAnsi="Times New Roman" w:cs="Times New Roman" w:hint="default"/>
        <w:b/>
        <w:sz w:val="24"/>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58C07881"/>
    <w:multiLevelType w:val="multilevel"/>
    <w:tmpl w:val="638688E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5FB73E92"/>
    <w:multiLevelType w:val="multilevel"/>
    <w:tmpl w:val="32E83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1AB1835"/>
    <w:multiLevelType w:val="multilevel"/>
    <w:tmpl w:val="B6FA3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1C50B9C"/>
    <w:multiLevelType w:val="multilevel"/>
    <w:tmpl w:val="122A5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27A230B"/>
    <w:multiLevelType w:val="multilevel"/>
    <w:tmpl w:val="05B0B4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64BE1543"/>
    <w:multiLevelType w:val="multilevel"/>
    <w:tmpl w:val="C6426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7BB3148"/>
    <w:multiLevelType w:val="multilevel"/>
    <w:tmpl w:val="8E5E3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19819739">
    <w:abstractNumId w:val="8"/>
  </w:num>
  <w:num w:numId="2" w16cid:durableId="862278915">
    <w:abstractNumId w:val="18"/>
  </w:num>
  <w:num w:numId="3" w16cid:durableId="1492600683">
    <w:abstractNumId w:val="4"/>
  </w:num>
  <w:num w:numId="4" w16cid:durableId="810905542">
    <w:abstractNumId w:val="2"/>
  </w:num>
  <w:num w:numId="5" w16cid:durableId="1894806294">
    <w:abstractNumId w:val="12"/>
  </w:num>
  <w:num w:numId="6" w16cid:durableId="1332096752">
    <w:abstractNumId w:val="5"/>
  </w:num>
  <w:num w:numId="7" w16cid:durableId="78135734">
    <w:abstractNumId w:val="1"/>
  </w:num>
  <w:num w:numId="8" w16cid:durableId="1113522680">
    <w:abstractNumId w:val="15"/>
  </w:num>
  <w:num w:numId="9" w16cid:durableId="669522299">
    <w:abstractNumId w:val="9"/>
  </w:num>
  <w:num w:numId="10" w16cid:durableId="1596330217">
    <w:abstractNumId w:val="0"/>
  </w:num>
  <w:num w:numId="11" w16cid:durableId="1210338993">
    <w:abstractNumId w:val="19"/>
  </w:num>
  <w:num w:numId="12" w16cid:durableId="188109473">
    <w:abstractNumId w:val="20"/>
  </w:num>
  <w:num w:numId="13" w16cid:durableId="826672525">
    <w:abstractNumId w:val="16"/>
  </w:num>
  <w:num w:numId="14" w16cid:durableId="7686200">
    <w:abstractNumId w:val="13"/>
  </w:num>
  <w:num w:numId="15" w16cid:durableId="1942448406">
    <w:abstractNumId w:val="3"/>
  </w:num>
  <w:num w:numId="16" w16cid:durableId="515660073">
    <w:abstractNumId w:val="10"/>
  </w:num>
  <w:num w:numId="17" w16cid:durableId="905917058">
    <w:abstractNumId w:val="14"/>
  </w:num>
  <w:num w:numId="18" w16cid:durableId="695618621">
    <w:abstractNumId w:val="17"/>
  </w:num>
  <w:num w:numId="19" w16cid:durableId="1479031895">
    <w:abstractNumId w:val="11"/>
  </w:num>
  <w:num w:numId="20" w16cid:durableId="91975663">
    <w:abstractNumId w:val="21"/>
  </w:num>
  <w:num w:numId="21" w16cid:durableId="941570960">
    <w:abstractNumId w:val="6"/>
  </w:num>
  <w:num w:numId="22" w16cid:durableId="12514294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B7E"/>
    <w:rsid w:val="000474BA"/>
    <w:rsid w:val="00084499"/>
    <w:rsid w:val="00094D74"/>
    <w:rsid w:val="001517D3"/>
    <w:rsid w:val="001A110E"/>
    <w:rsid w:val="0022120E"/>
    <w:rsid w:val="002247DC"/>
    <w:rsid w:val="002E28CA"/>
    <w:rsid w:val="00390536"/>
    <w:rsid w:val="00487AF2"/>
    <w:rsid w:val="004979A5"/>
    <w:rsid w:val="004B46A4"/>
    <w:rsid w:val="00541BF2"/>
    <w:rsid w:val="005F1034"/>
    <w:rsid w:val="00634F3F"/>
    <w:rsid w:val="0069239C"/>
    <w:rsid w:val="006C5CE1"/>
    <w:rsid w:val="006D09B3"/>
    <w:rsid w:val="007323E1"/>
    <w:rsid w:val="007A4180"/>
    <w:rsid w:val="007E384E"/>
    <w:rsid w:val="007F3250"/>
    <w:rsid w:val="008A1B7E"/>
    <w:rsid w:val="008A1F46"/>
    <w:rsid w:val="008C46E1"/>
    <w:rsid w:val="00952941"/>
    <w:rsid w:val="009622BC"/>
    <w:rsid w:val="00964D9F"/>
    <w:rsid w:val="009D7095"/>
    <w:rsid w:val="00A20287"/>
    <w:rsid w:val="00A64CBB"/>
    <w:rsid w:val="00AA7EC6"/>
    <w:rsid w:val="00C26521"/>
    <w:rsid w:val="00C86332"/>
    <w:rsid w:val="00FE50CB"/>
    <w:rsid w:val="00FE57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686FB"/>
  <w15:docId w15:val="{7E6065AF-16B2-4FBE-B9FF-0397D36A5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D7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customStyle="1" w:styleId="AuthorNames">
    <w:name w:val="Author Names"/>
    <w:basedOn w:val="Normal"/>
    <w:next w:val="AuthorAffiliations"/>
    <w:rsid w:val="001517D3"/>
    <w:pPr>
      <w:spacing w:before="120" w:line="480" w:lineRule="auto"/>
      <w:jc w:val="center"/>
    </w:pPr>
    <w:rPr>
      <w:rFonts w:ascii="Times New Roman" w:eastAsia="Times New Roman" w:hAnsi="Times New Roman" w:cs="Times New Roman"/>
      <w:sz w:val="24"/>
      <w:szCs w:val="20"/>
      <w:lang w:val="en-US" w:eastAsia="en-US"/>
    </w:rPr>
  </w:style>
  <w:style w:type="paragraph" w:customStyle="1" w:styleId="AuthorAffiliations">
    <w:name w:val="Author Affiliations"/>
    <w:basedOn w:val="Normal"/>
    <w:next w:val="AuthorNames"/>
    <w:rsid w:val="001517D3"/>
    <w:pPr>
      <w:spacing w:before="120" w:after="120" w:line="240" w:lineRule="auto"/>
      <w:jc w:val="center"/>
    </w:pPr>
    <w:rPr>
      <w:rFonts w:ascii="Times New Roman" w:eastAsia="Times New Roman" w:hAnsi="Times New Roman" w:cs="Times New Roman"/>
      <w:i/>
      <w:sz w:val="24"/>
      <w:szCs w:val="20"/>
      <w:lang w:val="en-US" w:eastAsia="en-US"/>
    </w:rPr>
  </w:style>
  <w:style w:type="character" w:customStyle="1" w:styleId="Heading0">
    <w:name w:val="Heading 0"/>
    <w:rsid w:val="001517D3"/>
    <w:rPr>
      <w:b/>
      <w:bCs/>
    </w:rPr>
  </w:style>
  <w:style w:type="paragraph" w:styleId="Header">
    <w:name w:val="header"/>
    <w:basedOn w:val="Normal"/>
    <w:link w:val="HeaderChar"/>
    <w:uiPriority w:val="99"/>
    <w:unhideWhenUsed/>
    <w:rsid w:val="009622BC"/>
    <w:pPr>
      <w:tabs>
        <w:tab w:val="center" w:pos="4680"/>
        <w:tab w:val="right" w:pos="9360"/>
      </w:tabs>
      <w:spacing w:line="240" w:lineRule="auto"/>
    </w:pPr>
  </w:style>
  <w:style w:type="character" w:customStyle="1" w:styleId="HeaderChar">
    <w:name w:val="Header Char"/>
    <w:basedOn w:val="DefaultParagraphFont"/>
    <w:link w:val="Header"/>
    <w:uiPriority w:val="99"/>
    <w:rsid w:val="009622BC"/>
  </w:style>
  <w:style w:type="paragraph" w:styleId="Footer">
    <w:name w:val="footer"/>
    <w:basedOn w:val="Normal"/>
    <w:link w:val="FooterChar"/>
    <w:uiPriority w:val="99"/>
    <w:unhideWhenUsed/>
    <w:rsid w:val="009622BC"/>
    <w:pPr>
      <w:tabs>
        <w:tab w:val="center" w:pos="4680"/>
        <w:tab w:val="right" w:pos="9360"/>
      </w:tabs>
      <w:spacing w:line="240" w:lineRule="auto"/>
    </w:pPr>
  </w:style>
  <w:style w:type="character" w:customStyle="1" w:styleId="FooterChar">
    <w:name w:val="Footer Char"/>
    <w:basedOn w:val="DefaultParagraphFont"/>
    <w:link w:val="Footer"/>
    <w:uiPriority w:val="99"/>
    <w:rsid w:val="009622BC"/>
  </w:style>
  <w:style w:type="paragraph" w:styleId="TOC2">
    <w:name w:val="toc 2"/>
    <w:basedOn w:val="Normal"/>
    <w:next w:val="Normal"/>
    <w:autoRedefine/>
    <w:uiPriority w:val="39"/>
    <w:unhideWhenUsed/>
    <w:rsid w:val="00FE57B0"/>
    <w:pPr>
      <w:spacing w:after="100"/>
      <w:ind w:left="220"/>
    </w:pPr>
  </w:style>
  <w:style w:type="paragraph" w:styleId="TOC4">
    <w:name w:val="toc 4"/>
    <w:basedOn w:val="Normal"/>
    <w:next w:val="Normal"/>
    <w:autoRedefine/>
    <w:uiPriority w:val="39"/>
    <w:unhideWhenUsed/>
    <w:rsid w:val="00FE57B0"/>
    <w:pPr>
      <w:spacing w:after="100"/>
      <w:ind w:left="660"/>
    </w:pPr>
  </w:style>
  <w:style w:type="character" w:styleId="Hyperlink">
    <w:name w:val="Hyperlink"/>
    <w:basedOn w:val="DefaultParagraphFont"/>
    <w:uiPriority w:val="99"/>
    <w:unhideWhenUsed/>
    <w:rsid w:val="00FE57B0"/>
    <w:rPr>
      <w:color w:val="0000FF" w:themeColor="hyperlink"/>
      <w:u w:val="single"/>
    </w:rPr>
  </w:style>
  <w:style w:type="table" w:styleId="TableGrid">
    <w:name w:val="Table Grid"/>
    <w:basedOn w:val="TableNormal"/>
    <w:uiPriority w:val="39"/>
    <w:rsid w:val="0022120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120E"/>
    <w:pPr>
      <w:ind w:left="720"/>
      <w:contextualSpacing/>
    </w:pPr>
  </w:style>
  <w:style w:type="table" w:styleId="GridTable4">
    <w:name w:val="Grid Table 4"/>
    <w:basedOn w:val="TableNormal"/>
    <w:uiPriority w:val="49"/>
    <w:rsid w:val="00541BF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541BF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OCHeading">
    <w:name w:val="TOC Heading"/>
    <w:basedOn w:val="Heading1"/>
    <w:next w:val="Normal"/>
    <w:uiPriority w:val="39"/>
    <w:unhideWhenUsed/>
    <w:qFormat/>
    <w:rsid w:val="005F1034"/>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3">
    <w:name w:val="toc 3"/>
    <w:basedOn w:val="Normal"/>
    <w:next w:val="Normal"/>
    <w:autoRedefine/>
    <w:uiPriority w:val="39"/>
    <w:unhideWhenUsed/>
    <w:rsid w:val="005F103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02141">
      <w:bodyDiv w:val="1"/>
      <w:marLeft w:val="0"/>
      <w:marRight w:val="0"/>
      <w:marTop w:val="0"/>
      <w:marBottom w:val="0"/>
      <w:divBdr>
        <w:top w:val="none" w:sz="0" w:space="0" w:color="auto"/>
        <w:left w:val="none" w:sz="0" w:space="0" w:color="auto"/>
        <w:bottom w:val="none" w:sz="0" w:space="0" w:color="auto"/>
        <w:right w:val="none" w:sz="0" w:space="0" w:color="auto"/>
      </w:divBdr>
    </w:div>
    <w:div w:id="262229113">
      <w:bodyDiv w:val="1"/>
      <w:marLeft w:val="0"/>
      <w:marRight w:val="0"/>
      <w:marTop w:val="0"/>
      <w:marBottom w:val="0"/>
      <w:divBdr>
        <w:top w:val="none" w:sz="0" w:space="0" w:color="auto"/>
        <w:left w:val="none" w:sz="0" w:space="0" w:color="auto"/>
        <w:bottom w:val="none" w:sz="0" w:space="0" w:color="auto"/>
        <w:right w:val="none" w:sz="0" w:space="0" w:color="auto"/>
      </w:divBdr>
    </w:div>
    <w:div w:id="604387491">
      <w:bodyDiv w:val="1"/>
      <w:marLeft w:val="0"/>
      <w:marRight w:val="0"/>
      <w:marTop w:val="0"/>
      <w:marBottom w:val="0"/>
      <w:divBdr>
        <w:top w:val="none" w:sz="0" w:space="0" w:color="auto"/>
        <w:left w:val="none" w:sz="0" w:space="0" w:color="auto"/>
        <w:bottom w:val="none" w:sz="0" w:space="0" w:color="auto"/>
        <w:right w:val="none" w:sz="0" w:space="0" w:color="auto"/>
      </w:divBdr>
    </w:div>
    <w:div w:id="762605053">
      <w:bodyDiv w:val="1"/>
      <w:marLeft w:val="0"/>
      <w:marRight w:val="0"/>
      <w:marTop w:val="0"/>
      <w:marBottom w:val="0"/>
      <w:divBdr>
        <w:top w:val="none" w:sz="0" w:space="0" w:color="auto"/>
        <w:left w:val="none" w:sz="0" w:space="0" w:color="auto"/>
        <w:bottom w:val="none" w:sz="0" w:space="0" w:color="auto"/>
        <w:right w:val="none" w:sz="0" w:space="0" w:color="auto"/>
      </w:divBdr>
    </w:div>
    <w:div w:id="943070135">
      <w:bodyDiv w:val="1"/>
      <w:marLeft w:val="0"/>
      <w:marRight w:val="0"/>
      <w:marTop w:val="0"/>
      <w:marBottom w:val="0"/>
      <w:divBdr>
        <w:top w:val="none" w:sz="0" w:space="0" w:color="auto"/>
        <w:left w:val="none" w:sz="0" w:space="0" w:color="auto"/>
        <w:bottom w:val="none" w:sz="0" w:space="0" w:color="auto"/>
        <w:right w:val="none" w:sz="0" w:space="0" w:color="auto"/>
      </w:divBdr>
    </w:div>
    <w:div w:id="1071079345">
      <w:bodyDiv w:val="1"/>
      <w:marLeft w:val="0"/>
      <w:marRight w:val="0"/>
      <w:marTop w:val="0"/>
      <w:marBottom w:val="0"/>
      <w:divBdr>
        <w:top w:val="none" w:sz="0" w:space="0" w:color="auto"/>
        <w:left w:val="none" w:sz="0" w:space="0" w:color="auto"/>
        <w:bottom w:val="none" w:sz="0" w:space="0" w:color="auto"/>
        <w:right w:val="none" w:sz="0" w:space="0" w:color="auto"/>
      </w:divBdr>
    </w:div>
    <w:div w:id="1147475456">
      <w:bodyDiv w:val="1"/>
      <w:marLeft w:val="0"/>
      <w:marRight w:val="0"/>
      <w:marTop w:val="0"/>
      <w:marBottom w:val="0"/>
      <w:divBdr>
        <w:top w:val="none" w:sz="0" w:space="0" w:color="auto"/>
        <w:left w:val="none" w:sz="0" w:space="0" w:color="auto"/>
        <w:bottom w:val="none" w:sz="0" w:space="0" w:color="auto"/>
        <w:right w:val="none" w:sz="0" w:space="0" w:color="auto"/>
      </w:divBdr>
    </w:div>
    <w:div w:id="1475490466">
      <w:bodyDiv w:val="1"/>
      <w:marLeft w:val="0"/>
      <w:marRight w:val="0"/>
      <w:marTop w:val="0"/>
      <w:marBottom w:val="0"/>
      <w:divBdr>
        <w:top w:val="none" w:sz="0" w:space="0" w:color="auto"/>
        <w:left w:val="none" w:sz="0" w:space="0" w:color="auto"/>
        <w:bottom w:val="none" w:sz="0" w:space="0" w:color="auto"/>
        <w:right w:val="none" w:sz="0" w:space="0" w:color="auto"/>
      </w:divBdr>
    </w:div>
    <w:div w:id="1680962227">
      <w:bodyDiv w:val="1"/>
      <w:marLeft w:val="0"/>
      <w:marRight w:val="0"/>
      <w:marTop w:val="0"/>
      <w:marBottom w:val="0"/>
      <w:divBdr>
        <w:top w:val="none" w:sz="0" w:space="0" w:color="auto"/>
        <w:left w:val="none" w:sz="0" w:space="0" w:color="auto"/>
        <w:bottom w:val="none" w:sz="0" w:space="0" w:color="auto"/>
        <w:right w:val="none" w:sz="0" w:space="0" w:color="auto"/>
      </w:divBdr>
    </w:div>
    <w:div w:id="1734043206">
      <w:bodyDiv w:val="1"/>
      <w:marLeft w:val="0"/>
      <w:marRight w:val="0"/>
      <w:marTop w:val="0"/>
      <w:marBottom w:val="0"/>
      <w:divBdr>
        <w:top w:val="none" w:sz="0" w:space="0" w:color="auto"/>
        <w:left w:val="none" w:sz="0" w:space="0" w:color="auto"/>
        <w:bottom w:val="none" w:sz="0" w:space="0" w:color="auto"/>
        <w:right w:val="none" w:sz="0" w:space="0" w:color="auto"/>
      </w:divBdr>
    </w:div>
    <w:div w:id="1811366284">
      <w:bodyDiv w:val="1"/>
      <w:marLeft w:val="0"/>
      <w:marRight w:val="0"/>
      <w:marTop w:val="0"/>
      <w:marBottom w:val="0"/>
      <w:divBdr>
        <w:top w:val="none" w:sz="0" w:space="0" w:color="auto"/>
        <w:left w:val="none" w:sz="0" w:space="0" w:color="auto"/>
        <w:bottom w:val="none" w:sz="0" w:space="0" w:color="auto"/>
        <w:right w:val="none" w:sz="0" w:space="0" w:color="auto"/>
      </w:divBdr>
    </w:div>
    <w:div w:id="2078359692">
      <w:bodyDiv w:val="1"/>
      <w:marLeft w:val="0"/>
      <w:marRight w:val="0"/>
      <w:marTop w:val="0"/>
      <w:marBottom w:val="0"/>
      <w:divBdr>
        <w:top w:val="none" w:sz="0" w:space="0" w:color="auto"/>
        <w:left w:val="none" w:sz="0" w:space="0" w:color="auto"/>
        <w:bottom w:val="none" w:sz="0" w:space="0" w:color="auto"/>
        <w:right w:val="none" w:sz="0" w:space="0" w:color="auto"/>
      </w:divBdr>
    </w:div>
    <w:div w:id="2119837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089B6-A52F-4473-9B8A-52DD3CD11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51</Pages>
  <Words>7712</Words>
  <Characters>43961</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 Shah</cp:lastModifiedBy>
  <cp:revision>23</cp:revision>
  <cp:lastPrinted>2024-12-12T05:36:00Z</cp:lastPrinted>
  <dcterms:created xsi:type="dcterms:W3CDTF">2024-12-12T01:11:00Z</dcterms:created>
  <dcterms:modified xsi:type="dcterms:W3CDTF">2024-12-16T18:02:00Z</dcterms:modified>
</cp:coreProperties>
</file>