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2890082"/>
        <w:docPartObj>
          <w:docPartGallery w:val="Cover Pages"/>
          <w:docPartUnique/>
        </w:docPartObj>
      </w:sdtPr>
      <w:sdtEndPr>
        <w:rPr>
          <w:b/>
          <w:u w:val="single"/>
        </w:rPr>
      </w:sdtEndPr>
      <w:sdtContent>
        <w:p w:rsidR="00C603D0" w:rsidRDefault="00C603D0">
          <w:r>
            <w:rPr>
              <w:noProof/>
            </w:rPr>
            <mc:AlternateContent>
              <mc:Choice Requires="wpg">
                <w:drawing>
                  <wp:anchor distT="0" distB="0" distL="114300" distR="114300" simplePos="0" relativeHeight="251659264" behindDoc="0" locked="0" layoutInCell="1" allowOverlap="1">
                    <wp:simplePos x="0" y="0"/>
                    <wp:positionH relativeFrom="page">
                      <wp:posOffset>4629150</wp:posOffset>
                    </wp:positionH>
                    <wp:positionV relativeFrom="page">
                      <wp:posOffset>0</wp:posOffset>
                    </wp:positionV>
                    <wp:extent cx="31517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51770" cy="10058400"/>
                              <a:chOff x="-38100" y="0"/>
                              <a:chExt cx="31517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603D0" w:rsidRDefault="00C603D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38100" y="674196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603D0" w:rsidRDefault="00C603D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6" style="position:absolute;margin-left:364.5pt;margin-top:0;width:248.15pt;height:11in;z-index:251659264;mso-height-percent:1000;mso-position-horizontal-relative:page;mso-position-vertical-relative:page;mso-height-percent:1000" coordorigin="-381" coordsize="3151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C603D0" w:rsidRDefault="00C603D0">
                            <w:pPr>
                              <w:pStyle w:val="NoSpacing"/>
                              <w:rPr>
                                <w:color w:val="FFFFFF" w:themeColor="background1"/>
                                <w:sz w:val="96"/>
                                <w:szCs w:val="96"/>
                              </w:rPr>
                            </w:pPr>
                          </w:p>
                        </w:txbxContent>
                      </v:textbox>
                    </v:rect>
                    <v:rect id="Rectangle 9" o:spid="_x0000_s1030" style="position:absolute;left:-381;top:67419;width:30895;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C603D0" w:rsidRDefault="00C603D0">
                            <w:pPr>
                              <w:pStyle w:val="NoSpacing"/>
                              <w:spacing w:line="360" w:lineRule="auto"/>
                              <w:rPr>
                                <w:color w:val="FFFFFF" w:themeColor="background1"/>
                              </w:rPr>
                            </w:pPr>
                          </w:p>
                        </w:txbxContent>
                      </v:textbox>
                    </v:rect>
                    <w10:wrap anchorx="page" anchory="page"/>
                  </v:group>
                </w:pict>
              </mc:Fallback>
            </mc:AlternateContent>
          </w:r>
        </w:p>
        <w:p w:rsidR="00C603D0" w:rsidRDefault="007E7890" w:rsidP="004B0ACA">
          <w:pPr>
            <w:jc w:val="center"/>
            <w:rPr>
              <w:b/>
              <w:u w:val="single"/>
            </w:rPr>
          </w:pPr>
          <w:r>
            <w:rPr>
              <w:noProof/>
            </w:rPr>
            <mc:AlternateContent>
              <mc:Choice Requires="wps">
                <w:drawing>
                  <wp:anchor distT="0" distB="0" distL="114300" distR="114300" simplePos="0" relativeHeight="251661312" behindDoc="0" locked="0" layoutInCell="0" allowOverlap="1">
                    <wp:simplePos x="0" y="0"/>
                    <wp:positionH relativeFrom="margin">
                      <wp:align>center</wp:align>
                    </wp:positionH>
                    <wp:positionV relativeFrom="page">
                      <wp:posOffset>2600325</wp:posOffset>
                    </wp:positionV>
                    <wp:extent cx="6970395" cy="640080"/>
                    <wp:effectExtent l="0" t="0" r="1524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603D0" w:rsidRDefault="004B0ACA" w:rsidP="004B0ACA">
                                    <w:pPr>
                                      <w:pStyle w:val="NoSpacing"/>
                                      <w:jc w:val="center"/>
                                      <w:rPr>
                                        <w:color w:val="FFFFFF" w:themeColor="background1"/>
                                        <w:sz w:val="72"/>
                                        <w:szCs w:val="72"/>
                                      </w:rPr>
                                    </w:pPr>
                                    <w:proofErr w:type="spellStart"/>
                                    <w:r>
                                      <w:rPr>
                                        <w:color w:val="FFFFFF" w:themeColor="background1"/>
                                        <w:sz w:val="72"/>
                                        <w:szCs w:val="72"/>
                                      </w:rPr>
                                      <w:t>Adme</w:t>
                                    </w:r>
                                    <w:proofErr w:type="spellEnd"/>
                                    <w:r w:rsidR="00C603D0">
                                      <w:rPr>
                                        <w:color w:val="FFFFFF" w:themeColor="background1"/>
                                        <w:sz w:val="72"/>
                                        <w:szCs w:val="72"/>
                                      </w:rPr>
                                      <w:t xml:space="preserve"> </w:t>
                                    </w:r>
                                    <w:r>
                                      <w:rPr>
                                        <w:color w:val="FFFFFF" w:themeColor="background1"/>
                                        <w:sz w:val="72"/>
                                        <w:szCs w:val="72"/>
                                      </w:rPr>
                                      <w:t>platform mobile app</w:t>
                                    </w:r>
                                    <w:r w:rsidR="00C603D0">
                                      <w:rPr>
                                        <w:color w:val="FFFFFF" w:themeColor="background1"/>
                                        <w:sz w:val="72"/>
                                        <w:szCs w:val="72"/>
                                      </w:rPr>
                                      <w:t xml:space="preserve"> Requirements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204.75pt;width:548.85pt;height:50.4pt;z-index:251661312;visibility:visible;mso-wrap-style:square;mso-width-percent:900;mso-height-percent:73;mso-wrap-distance-left:9pt;mso-wrap-distance-top:0;mso-wrap-distance-right:9pt;mso-wrap-distance-bottom:0;mso-position-horizontal:center;mso-position-horizontal-relative:margin;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603D0" w:rsidRDefault="004B0ACA" w:rsidP="004B0ACA">
                              <w:pPr>
                                <w:pStyle w:val="NoSpacing"/>
                                <w:jc w:val="center"/>
                                <w:rPr>
                                  <w:color w:val="FFFFFF" w:themeColor="background1"/>
                                  <w:sz w:val="72"/>
                                  <w:szCs w:val="72"/>
                                </w:rPr>
                              </w:pPr>
                              <w:r>
                                <w:rPr>
                                  <w:color w:val="FFFFFF" w:themeColor="background1"/>
                                  <w:sz w:val="72"/>
                                  <w:szCs w:val="72"/>
                                </w:rPr>
                                <w:t>Adme</w:t>
                              </w:r>
                              <w:r w:rsidR="00C603D0">
                                <w:rPr>
                                  <w:color w:val="FFFFFF" w:themeColor="background1"/>
                                  <w:sz w:val="72"/>
                                  <w:szCs w:val="72"/>
                                </w:rPr>
                                <w:t xml:space="preserve"> </w:t>
                              </w:r>
                              <w:r>
                                <w:rPr>
                                  <w:color w:val="FFFFFF" w:themeColor="background1"/>
                                  <w:sz w:val="72"/>
                                  <w:szCs w:val="72"/>
                                </w:rPr>
                                <w:t>platform mobile app</w:t>
                              </w:r>
                              <w:r w:rsidR="00C603D0">
                                <w:rPr>
                                  <w:color w:val="FFFFFF" w:themeColor="background1"/>
                                  <w:sz w:val="72"/>
                                  <w:szCs w:val="72"/>
                                </w:rPr>
                                <w:t xml:space="preserve"> Requirements</w:t>
                              </w:r>
                            </w:p>
                          </w:sdtContent>
                        </w:sdt>
                      </w:txbxContent>
                    </v:textbox>
                    <w10:wrap anchorx="margin" anchory="page"/>
                  </v:rect>
                </w:pict>
              </mc:Fallback>
            </mc:AlternateContent>
          </w:r>
          <w:r w:rsidR="004B0ACA">
            <w:rPr>
              <w:b/>
              <w:noProof/>
              <w:u w:val="single"/>
            </w:rPr>
            <w:drawing>
              <wp:anchor distT="0" distB="0" distL="114300" distR="114300" simplePos="0" relativeHeight="251663360" behindDoc="1" locked="0" layoutInCell="1" allowOverlap="1">
                <wp:simplePos x="0" y="0"/>
                <wp:positionH relativeFrom="column">
                  <wp:posOffset>4448175</wp:posOffset>
                </wp:positionH>
                <wp:positionV relativeFrom="paragraph">
                  <wp:posOffset>5197648</wp:posOffset>
                </wp:positionV>
                <wp:extent cx="1885950" cy="2733675"/>
                <wp:effectExtent l="0" t="0" r="0" b="9525"/>
                <wp:wrapTight wrapText="bothSides">
                  <wp:wrapPolygon edited="0">
                    <wp:start x="0" y="0"/>
                    <wp:lineTo x="0" y="21525"/>
                    <wp:lineTo x="21382" y="21525"/>
                    <wp:lineTo x="2138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2733675"/>
                        </a:xfrm>
                        <a:prstGeom prst="rect">
                          <a:avLst/>
                        </a:prstGeom>
                        <a:noFill/>
                        <a:ln>
                          <a:noFill/>
                        </a:ln>
                      </pic:spPr>
                    </pic:pic>
                  </a:graphicData>
                </a:graphic>
              </wp:anchor>
            </w:drawing>
          </w:r>
          <w:r w:rsidR="006421F8">
            <w:rPr>
              <w:noProof/>
            </w:rP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5372100</wp:posOffset>
                    </wp:positionV>
                    <wp:extent cx="4610100" cy="3381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610100" cy="3381375"/>
                            </a:xfrm>
                            <a:prstGeom prst="rect">
                              <a:avLst/>
                            </a:prstGeom>
                            <a:solidFill>
                              <a:schemeClr val="lt1"/>
                            </a:solidFill>
                            <a:ln w="6350">
                              <a:noFill/>
                            </a:ln>
                          </wps:spPr>
                          <wps:txbx>
                            <w:txbxContent>
                              <w:p w:rsidR="00DA0B9C" w:rsidRDefault="00DA0B9C"/>
                              <w:p w:rsidR="006421F8" w:rsidRDefault="006421F8">
                                <w:r>
                                  <w:rPr>
                                    <w:noProof/>
                                  </w:rPr>
                                  <w:drawing>
                                    <wp:inline distT="0" distB="0" distL="0" distR="0">
                                      <wp:extent cx="2974217"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jpg"/>
                                              <pic:cNvPicPr/>
                                            </pic:nvPicPr>
                                            <pic:blipFill>
                                              <a:blip r:embed="rId9">
                                                <a:extLst>
                                                  <a:ext uri="{28A0092B-C50C-407E-A947-70E740481C1C}">
                                                    <a14:useLocalDpi xmlns:a14="http://schemas.microsoft.com/office/drawing/2010/main" val="0"/>
                                                  </a:ext>
                                                </a:extLst>
                                              </a:blip>
                                              <a:stretch>
                                                <a:fillRect/>
                                              </a:stretch>
                                            </pic:blipFill>
                                            <pic:spPr>
                                              <a:xfrm>
                                                <a:off x="0" y="0"/>
                                                <a:ext cx="3042306" cy="565097"/>
                                              </a:xfrm>
                                              <a:prstGeom prst="rect">
                                                <a:avLst/>
                                              </a:prstGeom>
                                            </pic:spPr>
                                          </pic:pic>
                                        </a:graphicData>
                                      </a:graphic>
                                    </wp:inline>
                                  </w:drawing>
                                </w:r>
                              </w:p>
                              <w:p w:rsidR="006421F8" w:rsidRDefault="006421F8"/>
                              <w:p w:rsidR="006421F8" w:rsidRDefault="006421F8"/>
                              <w:p w:rsidR="006421F8" w:rsidRPr="006421F8" w:rsidRDefault="006421F8">
                                <w:pPr>
                                  <w:rPr>
                                    <w:rFonts w:cstheme="minorHAnsi"/>
                                    <w:b/>
                                    <w:sz w:val="40"/>
                                    <w:szCs w:val="40"/>
                                  </w:rPr>
                                </w:pPr>
                                <w:r w:rsidRPr="006421F8">
                                  <w:rPr>
                                    <w:rFonts w:cstheme="minorHAnsi"/>
                                    <w:b/>
                                    <w:sz w:val="40"/>
                                    <w:szCs w:val="40"/>
                                  </w:rPr>
                                  <w:t>Presents</w:t>
                                </w:r>
                              </w:p>
                              <w:p w:rsidR="006421F8" w:rsidRDefault="006421F8"/>
                              <w:p w:rsidR="006421F8" w:rsidRDefault="006421F8">
                                <w:r>
                                  <w:rPr>
                                    <w:noProof/>
                                  </w:rPr>
                                  <w:drawing>
                                    <wp:inline distT="0" distB="0" distL="0" distR="0">
                                      <wp:extent cx="292417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DME.jpg"/>
                                              <pic:cNvPicPr/>
                                            </pic:nvPicPr>
                                            <pic:blipFill>
                                              <a:blip r:embed="rId10">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inline>
                                  </w:drawing>
                                </w:r>
                              </w:p>
                              <w:p w:rsidR="006421F8" w:rsidRDefault="006421F8"/>
                              <w:p w:rsidR="006421F8" w:rsidRDefault="006421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left:0;text-align:left;margin-left:-63.75pt;margin-top:423pt;width:363pt;height:26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" fillcolor="white [3201]" stroked="f" strokeweight=".5pt">
                    <v:textbox>
                      <w:txbxContent>
                        <w:p w:rsidR="00DA0B9C" w:rsidRDefault="00DA0B9C"/>
                        <w:p w:rsidR="006421F8" w:rsidRDefault="006421F8">
                          <w:r>
                            <w:rPr>
                              <w:noProof/>
                            </w:rPr>
                            <w:drawing>
                              <wp:inline distT="0" distB="0" distL="0" distR="0">
                                <wp:extent cx="2974217"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jpg"/>
                                        <pic:cNvPicPr/>
                                      </pic:nvPicPr>
                                      <pic:blipFill>
                                        <a:blip r:embed="rId11">
                                          <a:extLst>
                                            <a:ext uri="{28A0092B-C50C-407E-A947-70E740481C1C}">
                                              <a14:useLocalDpi xmlns:a14="http://schemas.microsoft.com/office/drawing/2010/main" val="0"/>
                                            </a:ext>
                                          </a:extLst>
                                        </a:blip>
                                        <a:stretch>
                                          <a:fillRect/>
                                        </a:stretch>
                                      </pic:blipFill>
                                      <pic:spPr>
                                        <a:xfrm>
                                          <a:off x="0" y="0"/>
                                          <a:ext cx="3042306" cy="565097"/>
                                        </a:xfrm>
                                        <a:prstGeom prst="rect">
                                          <a:avLst/>
                                        </a:prstGeom>
                                      </pic:spPr>
                                    </pic:pic>
                                  </a:graphicData>
                                </a:graphic>
                              </wp:inline>
                            </w:drawing>
                          </w:r>
                        </w:p>
                        <w:p w:rsidR="006421F8" w:rsidRDefault="006421F8"/>
                        <w:p w:rsidR="006421F8" w:rsidRDefault="006421F8"/>
                        <w:p w:rsidR="006421F8" w:rsidRPr="006421F8" w:rsidRDefault="006421F8">
                          <w:pPr>
                            <w:rPr>
                              <w:rFonts w:cstheme="minorHAnsi"/>
                              <w:b/>
                              <w:sz w:val="40"/>
                              <w:szCs w:val="40"/>
                            </w:rPr>
                          </w:pPr>
                          <w:r w:rsidRPr="006421F8">
                            <w:rPr>
                              <w:rFonts w:cstheme="minorHAnsi"/>
                              <w:b/>
                              <w:sz w:val="40"/>
                              <w:szCs w:val="40"/>
                            </w:rPr>
                            <w:t>Presents</w:t>
                          </w:r>
                        </w:p>
                        <w:p w:rsidR="006421F8" w:rsidRDefault="006421F8"/>
                        <w:p w:rsidR="006421F8" w:rsidRDefault="006421F8">
                          <w:r>
                            <w:rPr>
                              <w:noProof/>
                            </w:rPr>
                            <w:drawing>
                              <wp:inline distT="0" distB="0" distL="0" distR="0">
                                <wp:extent cx="292417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DME.jpg"/>
                                        <pic:cNvPicPr/>
                                      </pic:nvPicPr>
                                      <pic:blipFill>
                                        <a:blip r:embed="rId12">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inline>
                            </w:drawing>
                          </w:r>
                        </w:p>
                        <w:p w:rsidR="006421F8" w:rsidRDefault="006421F8"/>
                        <w:p w:rsidR="006421F8" w:rsidRDefault="006421F8"/>
                      </w:txbxContent>
                    </v:textbox>
                  </v:shape>
                </w:pict>
              </mc:Fallback>
            </mc:AlternateContent>
          </w:r>
          <w:r w:rsidR="00C603D0">
            <w:rPr>
              <w:b/>
              <w:u w:val="single"/>
            </w:rPr>
            <w:br w:type="page"/>
          </w:r>
        </w:p>
      </w:sdtContent>
    </w:sdt>
    <w:p w:rsidR="008A770D" w:rsidRDefault="008A770D">
      <w:pPr>
        <w:rPr>
          <w:b/>
          <w:u w:val="single"/>
        </w:rPr>
      </w:pPr>
    </w:p>
    <w:p w:rsidR="00D431EB" w:rsidRDefault="00A231FA">
      <w:r w:rsidRPr="008E5891">
        <w:rPr>
          <w:b/>
          <w:u w:val="single"/>
        </w:rPr>
        <w:t>Application Name</w:t>
      </w:r>
      <w:r w:rsidR="005D54B2">
        <w:t xml:space="preserve">: </w:t>
      </w:r>
      <w:proofErr w:type="spellStart"/>
      <w:r w:rsidR="005D54B2">
        <w:t>Adme</w:t>
      </w:r>
      <w:proofErr w:type="spellEnd"/>
    </w:p>
    <w:p w:rsidR="00705D58" w:rsidRDefault="00AA3727">
      <w:r>
        <w:rPr>
          <w:b/>
          <w:u w:val="single"/>
        </w:rPr>
        <w:t xml:space="preserve">For </w:t>
      </w:r>
      <w:r w:rsidR="00705D58" w:rsidRPr="00C70B76">
        <w:rPr>
          <w:b/>
          <w:u w:val="single"/>
        </w:rPr>
        <w:t>Operating System</w:t>
      </w:r>
      <w:r w:rsidR="004B0ACA">
        <w:t>: Android only</w:t>
      </w:r>
    </w:p>
    <w:p w:rsidR="00A231FA" w:rsidRDefault="00742377">
      <w:r>
        <w:rPr>
          <w:b/>
          <w:u w:val="single"/>
        </w:rPr>
        <w:t xml:space="preserve">Main </w:t>
      </w:r>
      <w:r w:rsidR="00A231FA" w:rsidRPr="008E5891">
        <w:rPr>
          <w:b/>
          <w:u w:val="single"/>
        </w:rPr>
        <w:t>Features</w:t>
      </w:r>
      <w:r w:rsidR="00A231FA">
        <w:t xml:space="preserve">: </w:t>
      </w:r>
      <w:proofErr w:type="spellStart"/>
      <w:r w:rsidR="00A231FA">
        <w:t>Adme</w:t>
      </w:r>
      <w:proofErr w:type="spellEnd"/>
      <w:r w:rsidR="00A231FA">
        <w:t xml:space="preserve"> Business &amp; </w:t>
      </w:r>
      <w:proofErr w:type="spellStart"/>
      <w:r w:rsidR="00A231FA">
        <w:t>Adme</w:t>
      </w:r>
      <w:proofErr w:type="spellEnd"/>
      <w:r w:rsidR="00A231FA">
        <w:t xml:space="preserve"> Chat</w:t>
      </w:r>
    </w:p>
    <w:p w:rsidR="00A231FA" w:rsidRDefault="00827C5B">
      <w:r>
        <w:rPr>
          <w:b/>
          <w:u w:val="single"/>
        </w:rPr>
        <w:t>Feature</w:t>
      </w:r>
      <w:r w:rsidR="00132F53" w:rsidRPr="00E50584">
        <w:rPr>
          <w:b/>
          <w:u w:val="single"/>
        </w:rPr>
        <w:t xml:space="preserve"> requirements</w:t>
      </w:r>
      <w:r w:rsidR="006B5CA6">
        <w:rPr>
          <w:b/>
          <w:u w:val="single"/>
        </w:rPr>
        <w:t xml:space="preserve"> for</w:t>
      </w:r>
      <w:r w:rsidR="00132F53">
        <w:t xml:space="preserve">: </w:t>
      </w:r>
      <w:proofErr w:type="spellStart"/>
      <w:r w:rsidR="00132F53">
        <w:t>Adme</w:t>
      </w:r>
      <w:proofErr w:type="spellEnd"/>
      <w:r w:rsidR="00132F53">
        <w:t xml:space="preserve"> Business</w:t>
      </w:r>
    </w:p>
    <w:p w:rsidR="00132F53" w:rsidRDefault="00132F53" w:rsidP="00132F53">
      <w:pPr>
        <w:pStyle w:val="ListParagraph"/>
        <w:numPr>
          <w:ilvl w:val="0"/>
          <w:numId w:val="1"/>
        </w:numPr>
      </w:pPr>
      <w:r>
        <w:t>The user should log into the app first</w:t>
      </w:r>
      <w:r w:rsidR="005A1650">
        <w:t xml:space="preserve"> before they can access </w:t>
      </w:r>
      <w:proofErr w:type="spellStart"/>
      <w:r w:rsidR="005A1650">
        <w:t>Adme</w:t>
      </w:r>
      <w:proofErr w:type="spellEnd"/>
      <w:r w:rsidR="005A1650">
        <w:t xml:space="preserve"> Business or </w:t>
      </w:r>
      <w:proofErr w:type="spellStart"/>
      <w:r w:rsidR="005A1650">
        <w:t>Adme</w:t>
      </w:r>
      <w:proofErr w:type="spellEnd"/>
      <w:r w:rsidR="005A1650">
        <w:t xml:space="preserve"> Chat</w:t>
      </w:r>
      <w:r>
        <w:t>. To login, they can use Facebook or Google or create a new account.</w:t>
      </w:r>
    </w:p>
    <w:p w:rsidR="00593521" w:rsidRDefault="00593521" w:rsidP="00132F53">
      <w:pPr>
        <w:pStyle w:val="ListParagraph"/>
        <w:numPr>
          <w:ilvl w:val="0"/>
          <w:numId w:val="1"/>
        </w:numPr>
      </w:pPr>
      <w:r>
        <w:t xml:space="preserve">Upon account creation (and this will also be available in the user settings) </w:t>
      </w:r>
      <w:r w:rsidR="0065651B">
        <w:t>the user will be asked if they want to create a paid account. If they want, they should be directed to a screen explaining what a paid account will offer them and how to make the once-off payment</w:t>
      </w:r>
      <w:r w:rsidR="00FE71CA">
        <w:t xml:space="preserve"> for that</w:t>
      </w:r>
      <w:r w:rsidR="0065651B">
        <w:t>.</w:t>
      </w:r>
    </w:p>
    <w:p w:rsidR="00132F53" w:rsidRDefault="00132F53" w:rsidP="00132F53">
      <w:pPr>
        <w:pStyle w:val="ListParagraph"/>
        <w:numPr>
          <w:ilvl w:val="0"/>
          <w:numId w:val="1"/>
        </w:numPr>
      </w:pPr>
      <w:r>
        <w:t>Upon logging in, the user should see the map of his/her current location</w:t>
      </w:r>
      <w:r w:rsidR="003937C1">
        <w:t xml:space="preserve">. On the map there should be </w:t>
      </w:r>
      <w:r w:rsidR="0090389E">
        <w:t>Icons (with the logo of the service provider) of near-by service providers that are registered into our system.</w:t>
      </w:r>
    </w:p>
    <w:p w:rsidR="0090389E" w:rsidRDefault="000618ED" w:rsidP="00132F53">
      <w:pPr>
        <w:pStyle w:val="ListParagraph"/>
        <w:numPr>
          <w:ilvl w:val="0"/>
          <w:numId w:val="1"/>
        </w:numPr>
      </w:pPr>
      <w:r>
        <w:t>The user should be able to zoom in and out of the map and navigate it up or down as they wish.</w:t>
      </w:r>
    </w:p>
    <w:p w:rsidR="000618ED" w:rsidRDefault="000618ED" w:rsidP="00132F53">
      <w:pPr>
        <w:pStyle w:val="ListParagraph"/>
        <w:numPr>
          <w:ilvl w:val="0"/>
          <w:numId w:val="1"/>
        </w:numPr>
      </w:pPr>
      <w:proofErr w:type="gramStart"/>
      <w:r>
        <w:t>The should</w:t>
      </w:r>
      <w:proofErr w:type="gramEnd"/>
      <w:r>
        <w:t xml:space="preserve"> be a search bar where the user can type in the name or category of a service provider they need.</w:t>
      </w:r>
    </w:p>
    <w:p w:rsidR="000618ED" w:rsidRDefault="000618ED" w:rsidP="00132F53">
      <w:pPr>
        <w:pStyle w:val="ListParagraph"/>
        <w:numPr>
          <w:ilvl w:val="0"/>
          <w:numId w:val="1"/>
        </w:numPr>
      </w:pPr>
      <w:r>
        <w:t xml:space="preserve">The results from the search criteria </w:t>
      </w:r>
      <w:r w:rsidR="00CD293E">
        <w:t xml:space="preserve">should be displayed in list format. Order of preference starting from the </w:t>
      </w:r>
      <w:r w:rsidR="008A770D">
        <w:t>highly-rated</w:t>
      </w:r>
      <w:r w:rsidR="00CD293E">
        <w:t xml:space="preserve"> service providers to the least rated service providers.</w:t>
      </w:r>
    </w:p>
    <w:p w:rsidR="005C41CD" w:rsidRDefault="005C41CD" w:rsidP="00132F53">
      <w:pPr>
        <w:pStyle w:val="ListParagraph"/>
        <w:numPr>
          <w:ilvl w:val="0"/>
          <w:numId w:val="1"/>
        </w:numPr>
      </w:pPr>
      <w:r>
        <w:t>When the user clicks on the icon of a specific service provider, a text box appears where the user can write any other info with substitution text reading “Type you address or contact number in here.” And a “GET FREE QUOTE” button that submits the information to the service provider.</w:t>
      </w:r>
    </w:p>
    <w:p w:rsidR="00DD6304" w:rsidRDefault="007169CB" w:rsidP="00132F53">
      <w:pPr>
        <w:pStyle w:val="ListParagraph"/>
        <w:numPr>
          <w:ilvl w:val="0"/>
          <w:numId w:val="1"/>
        </w:numPr>
      </w:pPr>
      <w:r>
        <w:t xml:space="preserve">When the user submits the information, the service provider will receive a notification on their dash board. This notification will indicate that the user (identified by their username and cellphone number) </w:t>
      </w:r>
      <w:r w:rsidR="00DD6304">
        <w:t>has requested for a quotation plus the other information from the text box.</w:t>
      </w:r>
    </w:p>
    <w:p w:rsidR="00595DED" w:rsidRDefault="00595DED" w:rsidP="00132F53">
      <w:pPr>
        <w:pStyle w:val="ListParagraph"/>
        <w:numPr>
          <w:ilvl w:val="0"/>
          <w:numId w:val="1"/>
        </w:numPr>
      </w:pPr>
      <w:r>
        <w:t>The service provider must have a tool within their web application for creating quotations and invoices.</w:t>
      </w:r>
    </w:p>
    <w:p w:rsidR="00595DED" w:rsidRDefault="00595DED" w:rsidP="00132F53">
      <w:pPr>
        <w:pStyle w:val="ListParagraph"/>
        <w:numPr>
          <w:ilvl w:val="0"/>
          <w:numId w:val="1"/>
        </w:numPr>
      </w:pPr>
      <w:r>
        <w:t>When the service provider has successfully made the quotation using our web application, they will submit it and it will be immediately sent to the user and received by the users through the mobile app. The user should get a notification on their phone indicating that they received a quote.</w:t>
      </w:r>
    </w:p>
    <w:p w:rsidR="00B756EB" w:rsidRDefault="00595DED" w:rsidP="00132F53">
      <w:pPr>
        <w:pStyle w:val="ListParagraph"/>
        <w:numPr>
          <w:ilvl w:val="0"/>
          <w:numId w:val="1"/>
        </w:numPr>
      </w:pPr>
      <w:r>
        <w:t xml:space="preserve">When the user clicks on the notification, the quote is opened and viewed through the </w:t>
      </w:r>
      <w:proofErr w:type="spellStart"/>
      <w:r w:rsidR="001B056D">
        <w:t>Adme</w:t>
      </w:r>
      <w:proofErr w:type="spellEnd"/>
      <w:r w:rsidR="001B056D">
        <w:t xml:space="preserve"> </w:t>
      </w:r>
      <w:r>
        <w:t>app.</w:t>
      </w:r>
    </w:p>
    <w:p w:rsidR="00B756EB" w:rsidRDefault="00B756EB" w:rsidP="00132F53">
      <w:pPr>
        <w:pStyle w:val="ListParagraph"/>
        <w:numPr>
          <w:ilvl w:val="0"/>
          <w:numId w:val="1"/>
        </w:numPr>
      </w:pPr>
      <w:r>
        <w:t>If the user is happy with the quote, he/she must press the “APPROVED” button to continue.</w:t>
      </w:r>
    </w:p>
    <w:p w:rsidR="00B756EB" w:rsidRDefault="00B756EB" w:rsidP="00132F53">
      <w:pPr>
        <w:pStyle w:val="ListParagraph"/>
        <w:numPr>
          <w:ilvl w:val="0"/>
          <w:numId w:val="1"/>
        </w:numPr>
      </w:pPr>
      <w:r>
        <w:t>If the user is unhappy with the quote, he/she must press the “DECLINE” button to stop the process.</w:t>
      </w:r>
    </w:p>
    <w:p w:rsidR="00BC1571" w:rsidRDefault="00FD4F93" w:rsidP="00BC1571">
      <w:pPr>
        <w:pStyle w:val="ListParagraph"/>
        <w:numPr>
          <w:ilvl w:val="0"/>
          <w:numId w:val="1"/>
        </w:numPr>
      </w:pPr>
      <w:r>
        <w:t>If the user presses the “APPROVED” button, the user gets the payments options available for him/her to choose only one option</w:t>
      </w:r>
      <w:r w:rsidR="00BC1571">
        <w:t xml:space="preserve"> between</w:t>
      </w:r>
    </w:p>
    <w:p w:rsidR="00BC1571" w:rsidRDefault="00BC1571" w:rsidP="00BC1571">
      <w:pPr>
        <w:pStyle w:val="ListParagraph"/>
        <w:numPr>
          <w:ilvl w:val="0"/>
          <w:numId w:val="2"/>
        </w:numPr>
      </w:pPr>
      <w:r>
        <w:t>DEBIT / CREDIT CARD ONLINE PAYMENT</w:t>
      </w:r>
    </w:p>
    <w:p w:rsidR="00BC1571" w:rsidRDefault="00BC1571" w:rsidP="00BC1571">
      <w:pPr>
        <w:pStyle w:val="ListParagraph"/>
        <w:numPr>
          <w:ilvl w:val="0"/>
          <w:numId w:val="2"/>
        </w:numPr>
      </w:pPr>
      <w:r>
        <w:lastRenderedPageBreak/>
        <w:t>CASH</w:t>
      </w:r>
    </w:p>
    <w:p w:rsidR="00CD293E" w:rsidRDefault="005C41CD" w:rsidP="00132F53">
      <w:pPr>
        <w:pStyle w:val="ListParagraph"/>
        <w:numPr>
          <w:ilvl w:val="0"/>
          <w:numId w:val="1"/>
        </w:numPr>
      </w:pPr>
      <w:r>
        <w:t xml:space="preserve"> </w:t>
      </w:r>
      <w:r w:rsidR="00BC1571">
        <w:t>If the user selects “DEBIT CARD ONLINE PAYMENT”</w:t>
      </w:r>
      <w:r w:rsidR="003E53E2">
        <w:t xml:space="preserve"> option, the system must indicate on the service provider’s dashboard that a specific amount (</w:t>
      </w:r>
      <w:r w:rsidR="00F737DE">
        <w:t>calculation</w:t>
      </w:r>
      <w:r w:rsidR="00BA697B">
        <w:t xml:space="preserve"> = </w:t>
      </w:r>
      <w:r w:rsidR="00F737DE">
        <w:t xml:space="preserve">total amount - </w:t>
      </w:r>
      <w:r w:rsidR="00FE46D0">
        <w:t>2</w:t>
      </w:r>
      <w:r w:rsidR="003E53E2">
        <w:t>% of the total amount</w:t>
      </w:r>
      <w:r w:rsidR="00080908">
        <w:t>)</w:t>
      </w:r>
      <w:r w:rsidR="003E53E2">
        <w:t xml:space="preserve"> is due to them.</w:t>
      </w:r>
      <w:r w:rsidR="00BA697B">
        <w:t xml:space="preserve"> This amount must appear in color </w:t>
      </w:r>
      <w:r w:rsidR="00BA697B" w:rsidRPr="00EC1965">
        <w:rPr>
          <w:highlight w:val="green"/>
        </w:rPr>
        <w:t>Green</w:t>
      </w:r>
      <w:r w:rsidR="00BA697B">
        <w:t>.</w:t>
      </w:r>
    </w:p>
    <w:p w:rsidR="00BA697B" w:rsidRDefault="00BA697B" w:rsidP="00132F53">
      <w:pPr>
        <w:pStyle w:val="ListParagraph"/>
        <w:numPr>
          <w:ilvl w:val="0"/>
          <w:numId w:val="1"/>
        </w:numPr>
      </w:pPr>
      <w:r>
        <w:t xml:space="preserve">If the user selects “CASH” option, the system must indicate on the service provider’s dashboard </w:t>
      </w:r>
      <w:r w:rsidR="00E85026">
        <w:t>that a specific amount (</w:t>
      </w:r>
      <w:r w:rsidR="00304A98">
        <w:t>calculation = 2</w:t>
      </w:r>
      <w:r w:rsidR="00E85026">
        <w:t>% of the total amount) is due to us</w:t>
      </w:r>
      <w:r w:rsidR="006072A9">
        <w:t xml:space="preserve"> (</w:t>
      </w:r>
      <w:proofErr w:type="spellStart"/>
      <w:r w:rsidR="006072A9" w:rsidRPr="006562B4">
        <w:rPr>
          <w:b/>
        </w:rPr>
        <w:t>Adme</w:t>
      </w:r>
      <w:proofErr w:type="spellEnd"/>
      <w:r w:rsidR="006072A9">
        <w:t>)</w:t>
      </w:r>
      <w:r w:rsidR="00E85026">
        <w:t xml:space="preserve">. This amount must appear in color </w:t>
      </w:r>
      <w:r w:rsidR="00E85026" w:rsidRPr="00EC1965">
        <w:rPr>
          <w:highlight w:val="red"/>
        </w:rPr>
        <w:t>Red</w:t>
      </w:r>
      <w:r w:rsidR="00E85026">
        <w:t>.</w:t>
      </w:r>
    </w:p>
    <w:p w:rsidR="00A03504" w:rsidRDefault="00A03504" w:rsidP="00132F53">
      <w:pPr>
        <w:pStyle w:val="ListParagraph"/>
        <w:numPr>
          <w:ilvl w:val="0"/>
          <w:numId w:val="1"/>
        </w:numPr>
      </w:pPr>
      <w:r>
        <w:t xml:space="preserve">After the user has chosen their method of payment, </w:t>
      </w:r>
      <w:r w:rsidR="008A3E5A">
        <w:t xml:space="preserve">a notification will appear on the dashboard of the service provider indicating that their quote has been approved </w:t>
      </w:r>
      <w:r w:rsidR="00707EB9">
        <w:t>(or declined if the user declined it</w:t>
      </w:r>
      <w:r w:rsidR="00415B78">
        <w:t xml:space="preserve"> and a comment on why</w:t>
      </w:r>
      <w:r w:rsidR="00707EB9">
        <w:t xml:space="preserve">) </w:t>
      </w:r>
      <w:r w:rsidR="008A3E5A">
        <w:t>and which method of payment is chosen by the user.</w:t>
      </w:r>
    </w:p>
    <w:p w:rsidR="00374496" w:rsidRDefault="00916884" w:rsidP="00F14CFE">
      <w:pPr>
        <w:pStyle w:val="ListParagraph"/>
        <w:numPr>
          <w:ilvl w:val="0"/>
          <w:numId w:val="1"/>
        </w:numPr>
      </w:pPr>
      <w:r>
        <w:t xml:space="preserve">When the service provider has completed delivering the service to the user, the service provider </w:t>
      </w:r>
      <w:r w:rsidR="007934E7">
        <w:t>must</w:t>
      </w:r>
      <w:r>
        <w:t xml:space="preserve"> create an invoice on the service rendered using the in-built invoice generation tool in the </w:t>
      </w:r>
      <w:r w:rsidR="00727399">
        <w:t xml:space="preserve">service provider </w:t>
      </w:r>
      <w:r>
        <w:t xml:space="preserve">web </w:t>
      </w:r>
      <w:r w:rsidR="00727399">
        <w:t>interface</w:t>
      </w:r>
      <w:r>
        <w:t>.</w:t>
      </w:r>
    </w:p>
    <w:p w:rsidR="009E0D92" w:rsidRDefault="00374496" w:rsidP="009E0D92">
      <w:pPr>
        <w:pStyle w:val="ListParagraph"/>
        <w:numPr>
          <w:ilvl w:val="0"/>
          <w:numId w:val="1"/>
        </w:numPr>
      </w:pPr>
      <w:r>
        <w:t>When the service provider submits the invoice, it is immediately sent to the user</w:t>
      </w:r>
      <w:r w:rsidR="009A66FD">
        <w:t xml:space="preserve"> via the </w:t>
      </w:r>
      <w:proofErr w:type="spellStart"/>
      <w:r w:rsidR="009A66FD">
        <w:t>Adme</w:t>
      </w:r>
      <w:proofErr w:type="spellEnd"/>
      <w:r w:rsidR="009A66FD">
        <w:t xml:space="preserve"> app</w:t>
      </w:r>
      <w:r>
        <w:t xml:space="preserve"> and comes to the phone as a notification</w:t>
      </w:r>
      <w:r w:rsidR="002D0063">
        <w:t>.</w:t>
      </w:r>
    </w:p>
    <w:p w:rsidR="002D0063" w:rsidRDefault="002D0063" w:rsidP="00374496">
      <w:pPr>
        <w:pStyle w:val="ListParagraph"/>
        <w:numPr>
          <w:ilvl w:val="0"/>
          <w:numId w:val="1"/>
        </w:numPr>
      </w:pPr>
      <w:r>
        <w:t xml:space="preserve">When the user opens the notification, he/she views the invoice through </w:t>
      </w:r>
      <w:r w:rsidR="002833F7">
        <w:t xml:space="preserve">the </w:t>
      </w:r>
      <w:proofErr w:type="spellStart"/>
      <w:r w:rsidR="002833F7">
        <w:t>Adme</w:t>
      </w:r>
      <w:proofErr w:type="spellEnd"/>
      <w:r>
        <w:t xml:space="preserve"> app</w:t>
      </w:r>
      <w:r w:rsidR="0073493E">
        <w:t xml:space="preserve"> (</w:t>
      </w:r>
      <w:r w:rsidR="0073493E" w:rsidRPr="00A34F08">
        <w:rPr>
          <w:i/>
        </w:rPr>
        <w:t>no emailing of documents will be made</w:t>
      </w:r>
      <w:r w:rsidR="00A34F08" w:rsidRPr="00A34F08">
        <w:rPr>
          <w:i/>
        </w:rPr>
        <w:t xml:space="preserve"> from the app</w:t>
      </w:r>
      <w:r w:rsidR="0073493E">
        <w:t>)</w:t>
      </w:r>
      <w:r>
        <w:t>.</w:t>
      </w:r>
    </w:p>
    <w:p w:rsidR="009E0D92" w:rsidRDefault="009E0D92" w:rsidP="00374496">
      <w:pPr>
        <w:pStyle w:val="ListParagraph"/>
        <w:numPr>
          <w:ilvl w:val="0"/>
          <w:numId w:val="1"/>
        </w:numPr>
      </w:pPr>
      <w:r>
        <w:t>After viewing the invoice, the user will press the “PAY” button.</w:t>
      </w:r>
    </w:p>
    <w:p w:rsidR="009E0D92" w:rsidRDefault="009E0D92" w:rsidP="00374496">
      <w:pPr>
        <w:pStyle w:val="ListParagraph"/>
        <w:numPr>
          <w:ilvl w:val="0"/>
          <w:numId w:val="1"/>
        </w:numPr>
      </w:pPr>
      <w:r>
        <w:t>If the user chose “DEBIT / CREDIT CARD ONLINE PAYMENT” payment method, he/she will be prompted to enter his/her debit/credit card details.</w:t>
      </w:r>
    </w:p>
    <w:p w:rsidR="009E0D92" w:rsidRDefault="00F44D5F" w:rsidP="00374496">
      <w:pPr>
        <w:pStyle w:val="ListParagraph"/>
        <w:numPr>
          <w:ilvl w:val="0"/>
          <w:numId w:val="1"/>
        </w:numPr>
      </w:pPr>
      <w:r>
        <w:t>If the user chose “CASH” payment method, he/she will not be prompted for any information, but gets a message to indicate that the process has successfully ended.</w:t>
      </w:r>
    </w:p>
    <w:p w:rsidR="002D74E4" w:rsidRDefault="002D74E4" w:rsidP="00374496">
      <w:pPr>
        <w:pStyle w:val="ListParagraph"/>
        <w:numPr>
          <w:ilvl w:val="0"/>
          <w:numId w:val="1"/>
        </w:numPr>
      </w:pPr>
      <w:r>
        <w:t>Lastly, the user should get a dialog message prompting them to rate that particular service provider</w:t>
      </w:r>
      <w:r w:rsidR="001B1C87">
        <w:t xml:space="preserve"> on the service rendered</w:t>
      </w:r>
      <w:r>
        <w:t xml:space="preserve"> by using a scale of 5 </w:t>
      </w:r>
      <w:r w:rsidR="001B1C87">
        <w:t xml:space="preserve">Gold </w:t>
      </w:r>
      <w:r>
        <w:t>stars.</w:t>
      </w:r>
    </w:p>
    <w:p w:rsidR="00F73ABB" w:rsidRDefault="00F73ABB" w:rsidP="00F73ABB">
      <w:pPr>
        <w:pStyle w:val="ListParagraph"/>
        <w:numPr>
          <w:ilvl w:val="0"/>
          <w:numId w:val="1"/>
        </w:numPr>
      </w:pPr>
      <w:r>
        <w:t>If the user chose “CASH” payment method, the service provider must press the “PAYMENT RECEIVED” button that is on their</w:t>
      </w:r>
      <w:r w:rsidR="007E1755">
        <w:t xml:space="preserve"> (service provider)</w:t>
      </w:r>
      <w:r>
        <w:t xml:space="preserve"> web </w:t>
      </w:r>
      <w:r w:rsidR="007E1755">
        <w:t>interface</w:t>
      </w:r>
      <w:r>
        <w:t xml:space="preserve"> to confirm that they received the cash from the user. This “PAYMENT RECEIVED” button will </w:t>
      </w:r>
      <w:r w:rsidR="007668D6">
        <w:t>ONLY</w:t>
      </w:r>
      <w:r>
        <w:t xml:space="preserve"> be visible on the </w:t>
      </w:r>
      <w:r w:rsidR="000D21B9">
        <w:t xml:space="preserve">service provider </w:t>
      </w:r>
      <w:r>
        <w:t xml:space="preserve">web </w:t>
      </w:r>
      <w:r w:rsidR="000D21B9">
        <w:t>interface</w:t>
      </w:r>
      <w:r>
        <w:t xml:space="preserve"> if the user has chosen “CASH” payment method from the beginning of the process.</w:t>
      </w:r>
    </w:p>
    <w:p w:rsidR="00A1333A" w:rsidRDefault="00EE3B1B" w:rsidP="00A1333A">
      <w:r>
        <w:rPr>
          <w:b/>
          <w:u w:val="single"/>
        </w:rPr>
        <w:t>Feature</w:t>
      </w:r>
      <w:r w:rsidRPr="00E50584">
        <w:rPr>
          <w:b/>
          <w:u w:val="single"/>
        </w:rPr>
        <w:t xml:space="preserve"> requirements</w:t>
      </w:r>
      <w:r w:rsidR="00EA47FB">
        <w:rPr>
          <w:b/>
          <w:u w:val="single"/>
        </w:rPr>
        <w:t xml:space="preserve"> for</w:t>
      </w:r>
      <w:r>
        <w:t xml:space="preserve">: </w:t>
      </w:r>
      <w:proofErr w:type="spellStart"/>
      <w:r>
        <w:t>Adme</w:t>
      </w:r>
      <w:proofErr w:type="spellEnd"/>
      <w:r>
        <w:t xml:space="preserve"> Business </w:t>
      </w:r>
      <w:r w:rsidR="00C5223F">
        <w:t xml:space="preserve">- </w:t>
      </w:r>
      <w:r>
        <w:t xml:space="preserve">service provider web </w:t>
      </w:r>
      <w:r w:rsidR="00DF51C4">
        <w:t>interface</w:t>
      </w:r>
    </w:p>
    <w:p w:rsidR="008A1C64" w:rsidRDefault="005A2C88" w:rsidP="005A2C88">
      <w:pPr>
        <w:pStyle w:val="ListParagraph"/>
        <w:numPr>
          <w:ilvl w:val="0"/>
          <w:numId w:val="1"/>
        </w:numPr>
      </w:pPr>
      <w:r>
        <w:t xml:space="preserve">The service provider should be able to </w:t>
      </w:r>
      <w:r w:rsidR="008A1C64">
        <w:t>see and view on the dashboard the following information:</w:t>
      </w:r>
    </w:p>
    <w:p w:rsidR="005A2C88" w:rsidRDefault="008A1C64" w:rsidP="008A1C64">
      <w:pPr>
        <w:pStyle w:val="ListParagraph"/>
        <w:numPr>
          <w:ilvl w:val="0"/>
          <w:numId w:val="3"/>
        </w:numPr>
      </w:pPr>
      <w:r>
        <w:t>Inco</w:t>
      </w:r>
      <w:r w:rsidR="00A364B6">
        <w:t>ming requests from potential clients.</w:t>
      </w:r>
    </w:p>
    <w:p w:rsidR="008A1C64" w:rsidRDefault="008A1C64" w:rsidP="008A1C64">
      <w:pPr>
        <w:pStyle w:val="ListParagraph"/>
        <w:numPr>
          <w:ilvl w:val="0"/>
          <w:numId w:val="3"/>
        </w:numPr>
      </w:pPr>
      <w:r>
        <w:t xml:space="preserve">Their </w:t>
      </w:r>
      <w:r w:rsidR="006C0171">
        <w:t xml:space="preserve">system </w:t>
      </w:r>
      <w:r>
        <w:t>account balance (Green color if we</w:t>
      </w:r>
      <w:r w:rsidR="00B41745">
        <w:t xml:space="preserve"> (</w:t>
      </w:r>
      <w:proofErr w:type="spellStart"/>
      <w:r w:rsidR="00B41745" w:rsidRPr="004829FB">
        <w:rPr>
          <w:b/>
        </w:rPr>
        <w:t>Adme</w:t>
      </w:r>
      <w:proofErr w:type="spellEnd"/>
      <w:r w:rsidR="00B41745" w:rsidRPr="004829FB">
        <w:rPr>
          <w:b/>
        </w:rPr>
        <w:t xml:space="preserve"> platform</w:t>
      </w:r>
      <w:r w:rsidR="00B41745">
        <w:t>)</w:t>
      </w:r>
      <w:r>
        <w:t xml:space="preserve"> are crediting it. Red color if we </w:t>
      </w:r>
      <w:r w:rsidR="004829FB">
        <w:t>(</w:t>
      </w:r>
      <w:proofErr w:type="spellStart"/>
      <w:r w:rsidR="004829FB" w:rsidRPr="004829FB">
        <w:rPr>
          <w:b/>
        </w:rPr>
        <w:t>Adme</w:t>
      </w:r>
      <w:proofErr w:type="spellEnd"/>
      <w:r w:rsidR="004829FB" w:rsidRPr="004829FB">
        <w:rPr>
          <w:b/>
        </w:rPr>
        <w:t xml:space="preserve"> platform</w:t>
      </w:r>
      <w:r w:rsidR="004829FB">
        <w:t xml:space="preserve">) </w:t>
      </w:r>
      <w:r>
        <w:t>are debiting it.)</w:t>
      </w:r>
    </w:p>
    <w:p w:rsidR="004C53AD" w:rsidRDefault="004C53AD" w:rsidP="008A1C64">
      <w:pPr>
        <w:pStyle w:val="ListParagraph"/>
        <w:numPr>
          <w:ilvl w:val="0"/>
          <w:numId w:val="3"/>
        </w:numPr>
      </w:pPr>
      <w:r>
        <w:t xml:space="preserve">The service provider should be able to drill in and view the balance made on every client they </w:t>
      </w:r>
      <w:r w:rsidR="00840EBB">
        <w:t>rendered their service to</w:t>
      </w:r>
      <w:r>
        <w:t>.</w:t>
      </w:r>
    </w:p>
    <w:p w:rsidR="00A41BEF" w:rsidRDefault="008F60CA" w:rsidP="00A41BEF">
      <w:pPr>
        <w:pStyle w:val="ListParagraph"/>
        <w:numPr>
          <w:ilvl w:val="0"/>
          <w:numId w:val="1"/>
        </w:numPr>
      </w:pPr>
      <w:r>
        <w:t xml:space="preserve">The service provider should be able to make a quotation on the system and submit it instantaneously to </w:t>
      </w:r>
      <w:r w:rsidR="00561D17">
        <w:t>a specific</w:t>
      </w:r>
      <w:r>
        <w:t xml:space="preserve"> user upon </w:t>
      </w:r>
      <w:r w:rsidR="00590257">
        <w:t>submitting it</w:t>
      </w:r>
      <w:r>
        <w:t>.</w:t>
      </w:r>
    </w:p>
    <w:p w:rsidR="00590257" w:rsidRDefault="00CA0F74" w:rsidP="00CA0F74">
      <w:pPr>
        <w:pStyle w:val="ListParagraph"/>
        <w:numPr>
          <w:ilvl w:val="0"/>
          <w:numId w:val="1"/>
        </w:numPr>
      </w:pPr>
      <w:r>
        <w:t>The service provider should be able to make an invoice on the system and submit it instantaneously to a specific user upon submitting it.</w:t>
      </w:r>
    </w:p>
    <w:p w:rsidR="00F73ABB" w:rsidRDefault="00F73ABB" w:rsidP="00CA0F74">
      <w:pPr>
        <w:pStyle w:val="ListParagraph"/>
        <w:numPr>
          <w:ilvl w:val="0"/>
          <w:numId w:val="1"/>
        </w:numPr>
      </w:pPr>
      <w:r>
        <w:lastRenderedPageBreak/>
        <w:t>The service provider should be able to see reports on how many users requested for quotations</w:t>
      </w:r>
      <w:r w:rsidR="002C2981">
        <w:t xml:space="preserve"> within a specific time period</w:t>
      </w:r>
      <w:r w:rsidR="00110EF5">
        <w:t>.</w:t>
      </w:r>
    </w:p>
    <w:p w:rsidR="00110EF5" w:rsidRDefault="00110EF5" w:rsidP="00CA0F74">
      <w:pPr>
        <w:pStyle w:val="ListParagraph"/>
        <w:numPr>
          <w:ilvl w:val="0"/>
          <w:numId w:val="1"/>
        </w:numPr>
      </w:pPr>
      <w:r>
        <w:t>The service provider should be able to see reports on how many</w:t>
      </w:r>
      <w:r w:rsidR="004736A6">
        <w:t xml:space="preserve"> users</w:t>
      </w:r>
      <w:r>
        <w:t xml:space="preserve"> rated their services</w:t>
      </w:r>
      <w:r w:rsidR="001B5DDE">
        <w:t xml:space="preserve"> within a specific time period</w:t>
      </w:r>
      <w:r>
        <w:t>.</w:t>
      </w:r>
    </w:p>
    <w:p w:rsidR="00480D19" w:rsidRDefault="00480D19" w:rsidP="00CA0F74">
      <w:pPr>
        <w:pStyle w:val="ListParagraph"/>
        <w:numPr>
          <w:ilvl w:val="0"/>
          <w:numId w:val="1"/>
        </w:numPr>
      </w:pPr>
      <w:r>
        <w:t>The service provider should be able to see reports on how many users pressed on their icon on the map (without initiating the request quotation process)</w:t>
      </w:r>
      <w:r w:rsidR="0093405E">
        <w:t>.</w:t>
      </w:r>
    </w:p>
    <w:p w:rsidR="00131758" w:rsidRDefault="00131758" w:rsidP="00131758">
      <w:r>
        <w:rPr>
          <w:b/>
          <w:u w:val="single"/>
        </w:rPr>
        <w:t>Feature</w:t>
      </w:r>
      <w:r w:rsidRPr="00E50584">
        <w:rPr>
          <w:b/>
          <w:u w:val="single"/>
        </w:rPr>
        <w:t xml:space="preserve"> requirements</w:t>
      </w:r>
      <w:r w:rsidR="00F82A43">
        <w:rPr>
          <w:b/>
          <w:u w:val="single"/>
        </w:rPr>
        <w:t xml:space="preserve"> for</w:t>
      </w:r>
      <w:r>
        <w:t xml:space="preserve">: </w:t>
      </w:r>
      <w:proofErr w:type="spellStart"/>
      <w:r>
        <w:t>Adme</w:t>
      </w:r>
      <w:proofErr w:type="spellEnd"/>
      <w:r>
        <w:t xml:space="preserve"> Business </w:t>
      </w:r>
      <w:r w:rsidR="00330BE8">
        <w:t xml:space="preserve">- </w:t>
      </w:r>
      <w:r>
        <w:t xml:space="preserve">Admin web </w:t>
      </w:r>
      <w:r w:rsidR="007F1671">
        <w:t>interface</w:t>
      </w:r>
    </w:p>
    <w:p w:rsidR="00131758" w:rsidRDefault="008D79C5" w:rsidP="00131758">
      <w:pPr>
        <w:pStyle w:val="ListParagraph"/>
        <w:numPr>
          <w:ilvl w:val="0"/>
          <w:numId w:val="1"/>
        </w:numPr>
      </w:pPr>
      <w:r>
        <w:t>We should be able to view the system account balance of all service providers by searching on dates and service provider name.</w:t>
      </w:r>
    </w:p>
    <w:p w:rsidR="006605AF" w:rsidRDefault="009A597E" w:rsidP="00131758">
      <w:pPr>
        <w:pStyle w:val="ListParagraph"/>
        <w:numPr>
          <w:ilvl w:val="0"/>
          <w:numId w:val="1"/>
        </w:numPr>
      </w:pPr>
      <w:r>
        <w:t>We should be able to edit the system account balance of any service provider.</w:t>
      </w:r>
    </w:p>
    <w:p w:rsidR="009A597E" w:rsidRDefault="00EE704E" w:rsidP="00131758">
      <w:pPr>
        <w:pStyle w:val="ListParagraph"/>
        <w:numPr>
          <w:ilvl w:val="0"/>
          <w:numId w:val="1"/>
        </w:numPr>
      </w:pPr>
      <w:r>
        <w:t xml:space="preserve">We should be able to </w:t>
      </w:r>
      <w:r w:rsidR="00F543CA">
        <w:t>view</w:t>
      </w:r>
      <w:r w:rsidR="00B419A0">
        <w:t xml:space="preserve"> the whole chain activity/quotation request process</w:t>
      </w:r>
      <w:r>
        <w:t xml:space="preserve"> that each user made with the service provider.</w:t>
      </w:r>
      <w:r w:rsidR="006D29C0">
        <w:t xml:space="preserve"> (</w:t>
      </w:r>
      <w:r w:rsidR="006D29C0" w:rsidRPr="008319A7">
        <w:rPr>
          <w:i/>
        </w:rPr>
        <w:t>This will help us see if the user has followed through the whole process until payment or they ended only half way without completing the whole process.</w:t>
      </w:r>
      <w:r w:rsidR="006D29C0">
        <w:t>)</w:t>
      </w:r>
    </w:p>
    <w:p w:rsidR="00B81509" w:rsidRDefault="00B81509" w:rsidP="00131758">
      <w:pPr>
        <w:pStyle w:val="ListParagraph"/>
        <w:numPr>
          <w:ilvl w:val="0"/>
          <w:numId w:val="1"/>
        </w:numPr>
      </w:pPr>
      <w:r>
        <w:t>We should be able to see reports of the total number of registered service providers on our system.</w:t>
      </w:r>
    </w:p>
    <w:p w:rsidR="00BD7F24" w:rsidRDefault="00BD7F24" w:rsidP="00131758">
      <w:pPr>
        <w:pStyle w:val="ListParagraph"/>
        <w:numPr>
          <w:ilvl w:val="0"/>
          <w:numId w:val="1"/>
        </w:numPr>
      </w:pPr>
      <w:r>
        <w:t xml:space="preserve">We should be able to see reports of the total number of </w:t>
      </w:r>
      <w:r w:rsidR="00050556">
        <w:t xml:space="preserve">normal and paid account </w:t>
      </w:r>
      <w:r>
        <w:t>users</w:t>
      </w:r>
      <w:r w:rsidR="00D5385C">
        <w:t xml:space="preserve"> registered on</w:t>
      </w:r>
      <w:r>
        <w:t xml:space="preserve"> our system.</w:t>
      </w:r>
    </w:p>
    <w:p w:rsidR="00C25632" w:rsidRDefault="00C25632" w:rsidP="00131758">
      <w:pPr>
        <w:pStyle w:val="ListParagraph"/>
        <w:numPr>
          <w:ilvl w:val="0"/>
          <w:numId w:val="1"/>
        </w:numPr>
      </w:pPr>
      <w:r>
        <w:t>We should be able to see reports of the total number of users currently logged</w:t>
      </w:r>
      <w:r w:rsidR="00FF0C6D">
        <w:t xml:space="preserve"> (online)</w:t>
      </w:r>
      <w:r>
        <w:t xml:space="preserve"> onto our system.</w:t>
      </w:r>
    </w:p>
    <w:p w:rsidR="00B81509" w:rsidRDefault="007D0EA7" w:rsidP="00131758">
      <w:pPr>
        <w:pStyle w:val="ListParagraph"/>
        <w:numPr>
          <w:ilvl w:val="0"/>
          <w:numId w:val="1"/>
        </w:numPr>
      </w:pPr>
      <w:r>
        <w:t xml:space="preserve">We should be able to see reports that will show us the top performing service providers based on two criteria, revenue made for </w:t>
      </w:r>
      <w:proofErr w:type="spellStart"/>
      <w:r>
        <w:t>Adme</w:t>
      </w:r>
      <w:proofErr w:type="spellEnd"/>
      <w:r>
        <w:t xml:space="preserve"> system</w:t>
      </w:r>
      <w:r w:rsidR="00094865">
        <w:t xml:space="preserve"> (the 2</w:t>
      </w:r>
      <w:r w:rsidR="00241D76">
        <w:t>% that is charged off every sale)</w:t>
      </w:r>
      <w:r>
        <w:t xml:space="preserve"> and ratings from the users.</w:t>
      </w:r>
    </w:p>
    <w:p w:rsidR="00782603" w:rsidRDefault="00782603" w:rsidP="00131758">
      <w:pPr>
        <w:pStyle w:val="ListParagraph"/>
        <w:numPr>
          <w:ilvl w:val="0"/>
          <w:numId w:val="1"/>
        </w:numPr>
      </w:pPr>
      <w:r>
        <w:t xml:space="preserve">We should be able to add/edit service </w:t>
      </w:r>
      <w:r w:rsidR="00DE1C68">
        <w:t>providers’</w:t>
      </w:r>
      <w:r w:rsidR="001C0533">
        <w:t xml:space="preserve"> details onto the system</w:t>
      </w:r>
      <w:r>
        <w:t>.</w:t>
      </w:r>
    </w:p>
    <w:p w:rsidR="00782603" w:rsidRDefault="00782603" w:rsidP="00131758">
      <w:pPr>
        <w:pStyle w:val="ListParagraph"/>
        <w:numPr>
          <w:ilvl w:val="0"/>
          <w:numId w:val="1"/>
        </w:numPr>
      </w:pPr>
      <w:r>
        <w:t xml:space="preserve">The service </w:t>
      </w:r>
      <w:r w:rsidR="00E16C4F">
        <w:t>providers’</w:t>
      </w:r>
      <w:r>
        <w:t xml:space="preserve"> information that is updated must simultaneously be updated on the map that is on the </w:t>
      </w:r>
      <w:proofErr w:type="spellStart"/>
      <w:r w:rsidR="00C25001">
        <w:t>Adme</w:t>
      </w:r>
      <w:proofErr w:type="spellEnd"/>
      <w:r>
        <w:t xml:space="preserve"> app.</w:t>
      </w:r>
    </w:p>
    <w:p w:rsidR="00AB707B" w:rsidRDefault="00AB707B" w:rsidP="00131758">
      <w:pPr>
        <w:pStyle w:val="ListParagraph"/>
        <w:numPr>
          <w:ilvl w:val="0"/>
          <w:numId w:val="1"/>
        </w:numPr>
      </w:pPr>
      <w:r>
        <w:t>We should be able to see reports showing all service providers in the system and their total revenue and average rating scores within a specific time period.</w:t>
      </w:r>
    </w:p>
    <w:p w:rsidR="008444C1" w:rsidRDefault="008444C1" w:rsidP="001B7024">
      <w:pPr>
        <w:rPr>
          <w:b/>
          <w:u w:val="single"/>
        </w:rPr>
      </w:pPr>
    </w:p>
    <w:p w:rsidR="001B7024" w:rsidRDefault="001B7024" w:rsidP="001B7024">
      <w:r>
        <w:rPr>
          <w:b/>
          <w:u w:val="single"/>
        </w:rPr>
        <w:t>Feature</w:t>
      </w:r>
      <w:r w:rsidRPr="00E50584">
        <w:rPr>
          <w:b/>
          <w:u w:val="single"/>
        </w:rPr>
        <w:t xml:space="preserve"> requirements</w:t>
      </w:r>
      <w:r w:rsidR="00DC7CE3">
        <w:rPr>
          <w:b/>
          <w:u w:val="single"/>
        </w:rPr>
        <w:t xml:space="preserve"> for</w:t>
      </w:r>
      <w:r>
        <w:t xml:space="preserve">: </w:t>
      </w:r>
      <w:proofErr w:type="spellStart"/>
      <w:r>
        <w:t>Adme</w:t>
      </w:r>
      <w:proofErr w:type="spellEnd"/>
      <w:r>
        <w:t xml:space="preserve"> Chat</w:t>
      </w:r>
    </w:p>
    <w:p w:rsidR="005365D6" w:rsidRDefault="005365D6" w:rsidP="00F80206">
      <w:pPr>
        <w:pStyle w:val="ListParagraph"/>
        <w:numPr>
          <w:ilvl w:val="0"/>
          <w:numId w:val="1"/>
        </w:numPr>
      </w:pPr>
      <w:r>
        <w:t>All chat rooms created by users with paid account, MUST have a small unique symbol (a Gold star) next to the chat room name/icon.</w:t>
      </w:r>
      <w:r w:rsidR="002177EE">
        <w:t xml:space="preserve"> (</w:t>
      </w:r>
      <w:r w:rsidR="002177EE" w:rsidRPr="002177EE">
        <w:rPr>
          <w:i/>
        </w:rPr>
        <w:t>This is for users to distinguish between chat rooms that belong to paid account &amp; which ones are not</w:t>
      </w:r>
      <w:r w:rsidR="002177EE">
        <w:t>)</w:t>
      </w:r>
    </w:p>
    <w:p w:rsidR="00F80206" w:rsidRDefault="00671A59" w:rsidP="00F80206">
      <w:pPr>
        <w:pStyle w:val="ListParagraph"/>
        <w:numPr>
          <w:ilvl w:val="0"/>
          <w:numId w:val="1"/>
        </w:numPr>
      </w:pPr>
      <w:r>
        <w:t>Users should be able to create chat rooms.</w:t>
      </w:r>
    </w:p>
    <w:p w:rsidR="0063109B" w:rsidRDefault="0063109B" w:rsidP="00F80206">
      <w:pPr>
        <w:pStyle w:val="ListParagraph"/>
        <w:numPr>
          <w:ilvl w:val="0"/>
          <w:numId w:val="1"/>
        </w:numPr>
      </w:pPr>
      <w:r>
        <w:t>Users should be able to change their profile picture and other information like Age, Relationship status, Interests</w:t>
      </w:r>
      <w:r w:rsidR="00380CCE">
        <w:t>.</w:t>
      </w:r>
    </w:p>
    <w:p w:rsidR="001A48B9" w:rsidRDefault="003C0C34" w:rsidP="001A48B9">
      <w:pPr>
        <w:pStyle w:val="ListParagraph"/>
        <w:numPr>
          <w:ilvl w:val="0"/>
          <w:numId w:val="1"/>
        </w:numPr>
      </w:pPr>
      <w:r>
        <w:t>Users should be able to search for chat rooms using a keyword/s separated by commas (,).</w:t>
      </w:r>
      <w:r w:rsidR="001A48B9">
        <w:t xml:space="preserve"> They should be able to search within their city, country or worldwide.</w:t>
      </w:r>
    </w:p>
    <w:p w:rsidR="008A788A" w:rsidRDefault="008A788A" w:rsidP="001A48B9">
      <w:pPr>
        <w:pStyle w:val="ListParagraph"/>
        <w:numPr>
          <w:ilvl w:val="0"/>
          <w:numId w:val="1"/>
        </w:numPr>
      </w:pPr>
      <w:r>
        <w:t>The results from the searches should be displayed in a list, not on the map.</w:t>
      </w:r>
    </w:p>
    <w:p w:rsidR="001D0DDA" w:rsidRDefault="001D0DDA" w:rsidP="001A48B9">
      <w:pPr>
        <w:pStyle w:val="ListParagraph"/>
        <w:numPr>
          <w:ilvl w:val="0"/>
          <w:numId w:val="1"/>
        </w:numPr>
      </w:pPr>
      <w:r>
        <w:t>Chat rooms with the most users that are part of it should be listed first on the list.</w:t>
      </w:r>
    </w:p>
    <w:p w:rsidR="004A4EB7" w:rsidRDefault="004A4EB7" w:rsidP="001A48B9">
      <w:pPr>
        <w:pStyle w:val="ListParagraph"/>
        <w:numPr>
          <w:ilvl w:val="0"/>
          <w:numId w:val="1"/>
        </w:numPr>
      </w:pPr>
      <w:r>
        <w:lastRenderedPageBreak/>
        <w:t>Users should be able to search for “TRENDING ROOMS” within their city, country or worldwide.</w:t>
      </w:r>
    </w:p>
    <w:p w:rsidR="00B42F94" w:rsidRDefault="00B42F94" w:rsidP="001A48B9">
      <w:pPr>
        <w:pStyle w:val="ListParagraph"/>
        <w:numPr>
          <w:ilvl w:val="0"/>
          <w:numId w:val="1"/>
        </w:numPr>
      </w:pPr>
      <w:r>
        <w:t>A chat room that has the most ONLINE users will be classified as a TRENDING ROOM.</w:t>
      </w:r>
    </w:p>
    <w:p w:rsidR="00671A59" w:rsidRDefault="00671A59" w:rsidP="00F80206">
      <w:pPr>
        <w:pStyle w:val="ListParagraph"/>
        <w:numPr>
          <w:ilvl w:val="0"/>
          <w:numId w:val="1"/>
        </w:numPr>
      </w:pPr>
      <w:r>
        <w:t>Users should be able to set the following restrictions on every chat room they create:</w:t>
      </w:r>
    </w:p>
    <w:p w:rsidR="00671A59" w:rsidRDefault="00671A59" w:rsidP="00671A59">
      <w:pPr>
        <w:pStyle w:val="ListParagraph"/>
        <w:numPr>
          <w:ilvl w:val="0"/>
          <w:numId w:val="4"/>
        </w:numPr>
      </w:pPr>
      <w:r>
        <w:t>Restrict to men / women only / both genders</w:t>
      </w:r>
      <w:r w:rsidR="000A7B86">
        <w:t>.</w:t>
      </w:r>
    </w:p>
    <w:p w:rsidR="00671A59" w:rsidRDefault="00671A59" w:rsidP="00671A59">
      <w:pPr>
        <w:pStyle w:val="ListParagraph"/>
        <w:numPr>
          <w:ilvl w:val="0"/>
          <w:numId w:val="4"/>
        </w:numPr>
      </w:pPr>
      <w:r>
        <w:t>Restrict to my city</w:t>
      </w:r>
      <w:r w:rsidR="000A7B86">
        <w:t>.</w:t>
      </w:r>
    </w:p>
    <w:p w:rsidR="00671A59" w:rsidRDefault="00671A59" w:rsidP="00671A59">
      <w:pPr>
        <w:pStyle w:val="ListParagraph"/>
        <w:numPr>
          <w:ilvl w:val="0"/>
          <w:numId w:val="4"/>
        </w:numPr>
      </w:pPr>
      <w:r>
        <w:t>Restrict to certain people from user’s phonebook.</w:t>
      </w:r>
    </w:p>
    <w:p w:rsidR="0080350C" w:rsidRDefault="00E11B71" w:rsidP="0080350C">
      <w:pPr>
        <w:pStyle w:val="ListParagraph"/>
        <w:numPr>
          <w:ilvl w:val="0"/>
          <w:numId w:val="1"/>
        </w:numPr>
      </w:pPr>
      <w:r>
        <w:t>Users should be able to join a group</w:t>
      </w:r>
      <w:r w:rsidR="00B973B8">
        <w:t xml:space="preserve"> immediately after pressing on the chat room without the chat room creator needing to approve anything.</w:t>
      </w:r>
    </w:p>
    <w:p w:rsidR="00435ECD" w:rsidRDefault="00435ECD" w:rsidP="0080350C">
      <w:pPr>
        <w:pStyle w:val="ListParagraph"/>
        <w:numPr>
          <w:ilvl w:val="0"/>
          <w:numId w:val="1"/>
        </w:numPr>
      </w:pPr>
      <w:r>
        <w:t>Users should be able to leave a chat room at any time after joining.</w:t>
      </w:r>
    </w:p>
    <w:p w:rsidR="00B973B8" w:rsidRDefault="00B973B8" w:rsidP="0080350C">
      <w:pPr>
        <w:pStyle w:val="ListParagraph"/>
        <w:numPr>
          <w:ilvl w:val="0"/>
          <w:numId w:val="1"/>
        </w:numPr>
      </w:pPr>
      <w:r>
        <w:t>Users should see all chat rooms displayed on the map in locations that the chat rooms are set.</w:t>
      </w:r>
    </w:p>
    <w:p w:rsidR="00F6511A" w:rsidRDefault="004F4B1C" w:rsidP="0080350C">
      <w:pPr>
        <w:pStyle w:val="ListParagraph"/>
        <w:numPr>
          <w:ilvl w:val="0"/>
          <w:numId w:val="1"/>
        </w:numPr>
      </w:pPr>
      <w:r>
        <w:t>Chat room creators should be able to change the location of their chat rooms by setting the location in the chat room settings.</w:t>
      </w:r>
    </w:p>
    <w:p w:rsidR="0079751A" w:rsidRDefault="0079751A" w:rsidP="0080350C">
      <w:pPr>
        <w:pStyle w:val="ListParagraph"/>
        <w:numPr>
          <w:ilvl w:val="0"/>
          <w:numId w:val="1"/>
        </w:numPr>
      </w:pPr>
      <w:r>
        <w:t>The display of the chat rooms on the map should be as follows:</w:t>
      </w:r>
    </w:p>
    <w:p w:rsidR="0079751A" w:rsidRDefault="0079751A" w:rsidP="0079751A">
      <w:pPr>
        <w:pStyle w:val="ListParagraph"/>
        <w:numPr>
          <w:ilvl w:val="0"/>
          <w:numId w:val="5"/>
        </w:numPr>
      </w:pPr>
      <w:r>
        <w:t>Name of the chat room.</w:t>
      </w:r>
    </w:p>
    <w:p w:rsidR="0079751A" w:rsidRDefault="0079751A" w:rsidP="0079751A">
      <w:pPr>
        <w:pStyle w:val="ListParagraph"/>
        <w:numPr>
          <w:ilvl w:val="0"/>
          <w:numId w:val="5"/>
        </w:numPr>
      </w:pPr>
      <w:r>
        <w:t>The total number of people that are part of that room</w:t>
      </w:r>
    </w:p>
    <w:p w:rsidR="0079751A" w:rsidRDefault="0079751A" w:rsidP="0079751A">
      <w:pPr>
        <w:pStyle w:val="ListParagraph"/>
        <w:numPr>
          <w:ilvl w:val="0"/>
          <w:numId w:val="1"/>
        </w:numPr>
      </w:pPr>
      <w:r>
        <w:t>When opened, the chat room should display the following:</w:t>
      </w:r>
    </w:p>
    <w:p w:rsidR="008F5513" w:rsidRDefault="008F5513" w:rsidP="0079751A">
      <w:pPr>
        <w:pStyle w:val="ListParagraph"/>
        <w:numPr>
          <w:ilvl w:val="0"/>
          <w:numId w:val="6"/>
        </w:numPr>
      </w:pPr>
      <w:r>
        <w:t>For a paid account, an image banner should precede the chatting section.</w:t>
      </w:r>
    </w:p>
    <w:p w:rsidR="0079751A" w:rsidRDefault="0079751A" w:rsidP="0079751A">
      <w:pPr>
        <w:pStyle w:val="ListParagraph"/>
        <w:numPr>
          <w:ilvl w:val="0"/>
          <w:numId w:val="6"/>
        </w:numPr>
      </w:pPr>
      <w:r>
        <w:t>The total number of people what are part of that room.</w:t>
      </w:r>
    </w:p>
    <w:p w:rsidR="0079751A" w:rsidRDefault="0079751A" w:rsidP="0079751A">
      <w:pPr>
        <w:pStyle w:val="ListParagraph"/>
        <w:numPr>
          <w:ilvl w:val="0"/>
          <w:numId w:val="6"/>
        </w:numPr>
      </w:pPr>
      <w:r>
        <w:t>The total number of people that are currently ONLINE.</w:t>
      </w:r>
    </w:p>
    <w:p w:rsidR="00362C71" w:rsidRDefault="00362C71" w:rsidP="009F7B74">
      <w:pPr>
        <w:pStyle w:val="ListParagraph"/>
        <w:numPr>
          <w:ilvl w:val="0"/>
          <w:numId w:val="1"/>
        </w:numPr>
      </w:pPr>
      <w:r>
        <w:rPr>
          <w:rFonts w:ascii="Arial" w:hAnsi="Arial" w:cs="Arial"/>
          <w:color w:val="222222"/>
          <w:sz w:val="19"/>
          <w:szCs w:val="19"/>
          <w:shd w:val="clear" w:color="auto" w:fill="FFFFFF"/>
        </w:rPr>
        <w:t>All types of users (with paid accounts &amp; without paid accounts) should be able upload a song in any chat room that they created. This song will be available for playback from anyone that joins this particular room by clicking on the play "theme song" button located somewhere in the header. A user is only able to upload 1 song per chat room. The user has an option to remove/change the song anytime. The listeners will not have an option to download the song. The song will be played out in full. The listener will be able to stop/pause the song. The user should be able to see in the header section, quick stats on the theme song - how many people clicked on the theme song.</w:t>
      </w:r>
      <w:bookmarkStart w:id="0" w:name="_GoBack"/>
      <w:bookmarkEnd w:id="0"/>
    </w:p>
    <w:p w:rsidR="00AA10AA" w:rsidRDefault="00AA10AA" w:rsidP="009F7B74">
      <w:pPr>
        <w:pStyle w:val="ListParagraph"/>
        <w:numPr>
          <w:ilvl w:val="0"/>
          <w:numId w:val="1"/>
        </w:numPr>
      </w:pPr>
      <w:r>
        <w:t>If the app user has a paid account, he/she should be able to change the image banner in every chat room they create.</w:t>
      </w:r>
    </w:p>
    <w:p w:rsidR="009F7B74" w:rsidRDefault="00CE3956" w:rsidP="009F7B74">
      <w:pPr>
        <w:pStyle w:val="ListParagraph"/>
        <w:numPr>
          <w:ilvl w:val="0"/>
          <w:numId w:val="1"/>
        </w:numPr>
      </w:pPr>
      <w:r>
        <w:t>The chat room creator should be able to block specific users from being part of the room.</w:t>
      </w:r>
    </w:p>
    <w:p w:rsidR="00CE3956" w:rsidRDefault="00CE3956" w:rsidP="004C442C">
      <w:pPr>
        <w:pStyle w:val="ListParagraph"/>
        <w:numPr>
          <w:ilvl w:val="0"/>
          <w:numId w:val="1"/>
        </w:numPr>
      </w:pPr>
      <w:r>
        <w:t>The chat room creator should be able to delete a room that he/she created.</w:t>
      </w:r>
    </w:p>
    <w:p w:rsidR="004C442C" w:rsidRDefault="004C442C" w:rsidP="004C442C">
      <w:pPr>
        <w:pStyle w:val="ListParagraph"/>
        <w:numPr>
          <w:ilvl w:val="0"/>
          <w:numId w:val="1"/>
        </w:numPr>
      </w:pPr>
      <w:r>
        <w:t>The user should be able to back up their chats, groups and media on Google Drive. Their chats, groups and media will also be backed up on their phone’s internal storage.</w:t>
      </w:r>
    </w:p>
    <w:p w:rsidR="008126B0" w:rsidRDefault="008126B0" w:rsidP="004C442C">
      <w:pPr>
        <w:pStyle w:val="ListParagraph"/>
        <w:numPr>
          <w:ilvl w:val="0"/>
          <w:numId w:val="1"/>
        </w:numPr>
      </w:pPr>
      <w:r>
        <w:t>For private chat rooms, messages that are exchanged in there, MUST be encrypted from end to end.</w:t>
      </w:r>
    </w:p>
    <w:p w:rsidR="007548FA" w:rsidRDefault="007548FA" w:rsidP="004C442C">
      <w:pPr>
        <w:pStyle w:val="ListParagraph"/>
        <w:numPr>
          <w:ilvl w:val="0"/>
          <w:numId w:val="1"/>
        </w:numPr>
      </w:pPr>
      <w:r>
        <w:t>Users should be able to navigate the map and see chat rooms on other parts of the world.</w:t>
      </w:r>
    </w:p>
    <w:p w:rsidR="007D43C8" w:rsidRDefault="007D43C8" w:rsidP="004C442C">
      <w:pPr>
        <w:pStyle w:val="ListParagraph"/>
        <w:numPr>
          <w:ilvl w:val="0"/>
          <w:numId w:val="1"/>
        </w:numPr>
      </w:pPr>
      <w:r>
        <w:t xml:space="preserve">All chat messages sent in the </w:t>
      </w:r>
      <w:proofErr w:type="spellStart"/>
      <w:r>
        <w:t>Adme</w:t>
      </w:r>
      <w:proofErr w:type="spellEnd"/>
      <w:r>
        <w:t xml:space="preserve"> app MUST be encrypted from end to end.</w:t>
      </w:r>
    </w:p>
    <w:p w:rsidR="005365D6" w:rsidRDefault="001331B5" w:rsidP="005365D6">
      <w:r>
        <w:rPr>
          <w:b/>
          <w:u w:val="single"/>
        </w:rPr>
        <w:t>Feature</w:t>
      </w:r>
      <w:r w:rsidRPr="00E50584">
        <w:rPr>
          <w:b/>
          <w:u w:val="single"/>
        </w:rPr>
        <w:t xml:space="preserve"> requirements</w:t>
      </w:r>
      <w:r w:rsidR="004D00C2">
        <w:rPr>
          <w:b/>
          <w:u w:val="single"/>
        </w:rPr>
        <w:t xml:space="preserve"> for</w:t>
      </w:r>
      <w:r>
        <w:t xml:space="preserve">: </w:t>
      </w:r>
      <w:proofErr w:type="spellStart"/>
      <w:r>
        <w:t>Adme</w:t>
      </w:r>
      <w:proofErr w:type="spellEnd"/>
      <w:r>
        <w:t xml:space="preserve"> </w:t>
      </w:r>
      <w:r w:rsidR="008444C1">
        <w:t>Chat</w:t>
      </w:r>
      <w:r>
        <w:t xml:space="preserve"> </w:t>
      </w:r>
      <w:r w:rsidR="00330BE8">
        <w:t xml:space="preserve">- </w:t>
      </w:r>
      <w:r>
        <w:t xml:space="preserve">Admin web </w:t>
      </w:r>
      <w:r w:rsidR="00347447">
        <w:t>interface</w:t>
      </w:r>
    </w:p>
    <w:p w:rsidR="008444C1" w:rsidRDefault="003C0C34" w:rsidP="008444C1">
      <w:pPr>
        <w:pStyle w:val="ListParagraph"/>
        <w:numPr>
          <w:ilvl w:val="0"/>
          <w:numId w:val="1"/>
        </w:numPr>
      </w:pPr>
      <w:r>
        <w:t xml:space="preserve">We should be able to see </w:t>
      </w:r>
      <w:r w:rsidR="002E4A6F">
        <w:t xml:space="preserve">reports on </w:t>
      </w:r>
      <w:r>
        <w:t>the number of rooms created and where they are located.</w:t>
      </w:r>
    </w:p>
    <w:p w:rsidR="003C0C34" w:rsidRDefault="003C0C34" w:rsidP="008444C1">
      <w:pPr>
        <w:pStyle w:val="ListParagraph"/>
        <w:numPr>
          <w:ilvl w:val="0"/>
          <w:numId w:val="1"/>
        </w:numPr>
      </w:pPr>
      <w:r>
        <w:t>We should be able to search for rooms based on their name</w:t>
      </w:r>
      <w:r w:rsidR="00BD72B5">
        <w:t xml:space="preserve"> / part of their name using keywords and retrieve the users (username and cellphone number) that are currently part of that chat room.</w:t>
      </w:r>
    </w:p>
    <w:p w:rsidR="00F3716C" w:rsidRDefault="00F3716C" w:rsidP="008444C1">
      <w:pPr>
        <w:pStyle w:val="ListParagraph"/>
        <w:numPr>
          <w:ilvl w:val="0"/>
          <w:numId w:val="1"/>
        </w:numPr>
      </w:pPr>
      <w:r>
        <w:lastRenderedPageBreak/>
        <w:t>We should be able to see</w:t>
      </w:r>
      <w:r w:rsidR="002E4A6F">
        <w:t xml:space="preserve"> reports on</w:t>
      </w:r>
      <w:r>
        <w:t xml:space="preserve"> all the chat rooms that a</w:t>
      </w:r>
      <w:r w:rsidR="00F41776">
        <w:t xml:space="preserve"> particular user has ever been part of </w:t>
      </w:r>
      <w:r w:rsidR="000C63B1">
        <w:t xml:space="preserve">and the dates of joining those chat rooms, </w:t>
      </w:r>
      <w:r w:rsidR="00F41776">
        <w:t>since creating an account on our app</w:t>
      </w:r>
      <w:r>
        <w:t>.</w:t>
      </w:r>
    </w:p>
    <w:p w:rsidR="000407CC" w:rsidRDefault="000407CC" w:rsidP="008444C1">
      <w:pPr>
        <w:pStyle w:val="ListParagraph"/>
        <w:numPr>
          <w:ilvl w:val="0"/>
          <w:numId w:val="1"/>
        </w:numPr>
      </w:pPr>
      <w:r>
        <w:t>On our dashboard we should be able to see the total number of chat rooms created on the system and total number of users, and total number of current online users.</w:t>
      </w:r>
    </w:p>
    <w:p w:rsidR="002E4A6F" w:rsidRDefault="002E4A6F" w:rsidP="008444C1">
      <w:pPr>
        <w:pStyle w:val="ListParagraph"/>
        <w:numPr>
          <w:ilvl w:val="0"/>
          <w:numId w:val="1"/>
        </w:numPr>
      </w:pPr>
      <w:r>
        <w:t xml:space="preserve">We should be able to see reports showing at which times </w:t>
      </w:r>
      <w:r w:rsidR="00670DD8">
        <w:t xml:space="preserve">(hours of the day and days of the week) </w:t>
      </w:r>
      <w:r>
        <w:t>are the people interacting more in the chat rooms.</w:t>
      </w:r>
    </w:p>
    <w:p w:rsidR="003C4112" w:rsidRDefault="003C4112" w:rsidP="008444C1">
      <w:pPr>
        <w:pStyle w:val="ListParagraph"/>
        <w:numPr>
          <w:ilvl w:val="0"/>
          <w:numId w:val="1"/>
        </w:numPr>
      </w:pPr>
      <w:r>
        <w:t xml:space="preserve">We should be able to see which hashtags (this will be </w:t>
      </w:r>
      <w:r w:rsidR="00BF362F">
        <w:t>analyzed</w:t>
      </w:r>
      <w:r>
        <w:t xml:space="preserve"> from the hashtags that the users will use in their chat rooms) are trending across the chat rooms in a specific location.</w:t>
      </w:r>
    </w:p>
    <w:sectPr w:rsidR="003C4112" w:rsidSect="008A770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82F" w:rsidRDefault="00A1482F" w:rsidP="00F41440">
      <w:pPr>
        <w:spacing w:after="0" w:line="240" w:lineRule="auto"/>
      </w:pPr>
      <w:r>
        <w:separator/>
      </w:r>
    </w:p>
  </w:endnote>
  <w:endnote w:type="continuationSeparator" w:id="0">
    <w:p w:rsidR="00A1482F" w:rsidRDefault="00A1482F" w:rsidP="00F4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177961"/>
      <w:docPartObj>
        <w:docPartGallery w:val="Page Numbers (Bottom of Page)"/>
        <w:docPartUnique/>
      </w:docPartObj>
    </w:sdtPr>
    <w:sdtEndPr>
      <w:rPr>
        <w:noProof/>
      </w:rPr>
    </w:sdtEndPr>
    <w:sdtContent>
      <w:p w:rsidR="00EA2FB4" w:rsidRDefault="00EA2FB4">
        <w:pPr>
          <w:pStyle w:val="Footer"/>
          <w:jc w:val="right"/>
        </w:pPr>
        <w:r>
          <w:fldChar w:fldCharType="begin"/>
        </w:r>
        <w:r>
          <w:instrText xml:space="preserve"> PAGE   \* MERGEFORMAT </w:instrText>
        </w:r>
        <w:r>
          <w:fldChar w:fldCharType="separate"/>
        </w:r>
        <w:r w:rsidR="00362C71">
          <w:rPr>
            <w:noProof/>
          </w:rPr>
          <w:t>5</w:t>
        </w:r>
        <w:r>
          <w:rPr>
            <w:noProof/>
          </w:rPr>
          <w:fldChar w:fldCharType="end"/>
        </w:r>
      </w:p>
    </w:sdtContent>
  </w:sdt>
  <w:p w:rsidR="00EA2FB4" w:rsidRPr="00EA2FB4" w:rsidRDefault="00EA2FB4">
    <w:pPr>
      <w:pStyle w:val="Footer"/>
      <w:rPr>
        <w:b/>
        <w:color w:val="FF0000"/>
      </w:rPr>
    </w:pPr>
    <w:r w:rsidRPr="00EA2FB4">
      <w:rPr>
        <w:b/>
        <w:color w:val="FF0000"/>
      </w:rPr>
      <w:t>THIS DOCUMENT IS CONFIDENTIAL. IT’S A PROPERTY OF CREATIVE SOFTWARE TECHNOLOGIES CC (</w:t>
    </w:r>
    <w:r w:rsidR="00392004">
      <w:rPr>
        <w:b/>
        <w:color w:val="FF0000"/>
      </w:rPr>
      <w:t>REG. No:</w:t>
    </w:r>
    <w:r w:rsidR="007C4318">
      <w:rPr>
        <w:b/>
        <w:color w:val="FF0000"/>
      </w:rPr>
      <w:t xml:space="preserve"> </w:t>
    </w:r>
    <w:r w:rsidRPr="00EA2FB4">
      <w:rPr>
        <w:b/>
        <w:color w:val="FF0000"/>
      </w:rPr>
      <w:t>CC/2013/07603)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82F" w:rsidRDefault="00A1482F" w:rsidP="00F41440">
      <w:pPr>
        <w:spacing w:after="0" w:line="240" w:lineRule="auto"/>
      </w:pPr>
      <w:r>
        <w:separator/>
      </w:r>
    </w:p>
  </w:footnote>
  <w:footnote w:type="continuationSeparator" w:id="0">
    <w:p w:rsidR="00A1482F" w:rsidRDefault="00A1482F" w:rsidP="00F4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440" w:rsidRDefault="00F41440">
    <w:pPr>
      <w:pStyle w:val="Header"/>
    </w:pPr>
    <w:r w:rsidRPr="00F41440">
      <w:rPr>
        <w:noProof/>
      </w:rPr>
      <w:drawing>
        <wp:inline distT="0" distB="0" distL="0" distR="0">
          <wp:extent cx="2648309" cy="592342"/>
          <wp:effectExtent l="0" t="0" r="0" b="0"/>
          <wp:docPr id="1" name="Picture 1" descr="C:\Users\tshithigonap\Documents\Creative Group of Companies\creativesoftwa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hithigonap\Documents\Creative Group of Companies\creativesoftwar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6854" cy="605437"/>
                  </a:xfrm>
                  <a:prstGeom prst="rect">
                    <a:avLst/>
                  </a:prstGeom>
                  <a:noFill/>
                  <a:ln>
                    <a:noFill/>
                  </a:ln>
                </pic:spPr>
              </pic:pic>
            </a:graphicData>
          </a:graphic>
        </wp:inline>
      </w:drawing>
    </w:r>
    <w:r w:rsidRPr="00F4144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41440">
      <w:rPr>
        <w:noProof/>
      </w:rPr>
      <w:drawing>
        <wp:inline distT="0" distB="0" distL="0" distR="0">
          <wp:extent cx="2924175" cy="888365"/>
          <wp:effectExtent l="0" t="0" r="9525" b="6985"/>
          <wp:docPr id="2" name="Picture 2" descr="C:\Users\tshithigonap\Documents\Creative Group of Companies\ad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hithigonap\Documents\Creative Group of Companies\adme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24175" cy="8883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567AC"/>
    <w:multiLevelType w:val="hybridMultilevel"/>
    <w:tmpl w:val="EB8CE694"/>
    <w:lvl w:ilvl="0" w:tplc="99DE7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E441F"/>
    <w:multiLevelType w:val="hybridMultilevel"/>
    <w:tmpl w:val="D1007A28"/>
    <w:lvl w:ilvl="0" w:tplc="475016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67034"/>
    <w:multiLevelType w:val="hybridMultilevel"/>
    <w:tmpl w:val="C05E5676"/>
    <w:lvl w:ilvl="0" w:tplc="BA141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772F3C"/>
    <w:multiLevelType w:val="hybridMultilevel"/>
    <w:tmpl w:val="69B25128"/>
    <w:lvl w:ilvl="0" w:tplc="F754D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1A465A"/>
    <w:multiLevelType w:val="hybridMultilevel"/>
    <w:tmpl w:val="C7F6C4F0"/>
    <w:lvl w:ilvl="0" w:tplc="49A0E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6C7EEE"/>
    <w:multiLevelType w:val="hybridMultilevel"/>
    <w:tmpl w:val="696601A8"/>
    <w:lvl w:ilvl="0" w:tplc="A3CEA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FA"/>
    <w:rsid w:val="000407CC"/>
    <w:rsid w:val="00050556"/>
    <w:rsid w:val="000618ED"/>
    <w:rsid w:val="00080908"/>
    <w:rsid w:val="00094865"/>
    <w:rsid w:val="000A7B86"/>
    <w:rsid w:val="000B0A88"/>
    <w:rsid w:val="000C63B1"/>
    <w:rsid w:val="000D21B9"/>
    <w:rsid w:val="00110EF5"/>
    <w:rsid w:val="00131758"/>
    <w:rsid w:val="00132F53"/>
    <w:rsid w:val="001331B5"/>
    <w:rsid w:val="001A48B9"/>
    <w:rsid w:val="001B056D"/>
    <w:rsid w:val="001B1C87"/>
    <w:rsid w:val="001B5DDE"/>
    <w:rsid w:val="001B7024"/>
    <w:rsid w:val="001C0533"/>
    <w:rsid w:val="001D0DDA"/>
    <w:rsid w:val="00200A31"/>
    <w:rsid w:val="002177EE"/>
    <w:rsid w:val="00241D76"/>
    <w:rsid w:val="002833F7"/>
    <w:rsid w:val="002C2981"/>
    <w:rsid w:val="002D0063"/>
    <w:rsid w:val="002D74E4"/>
    <w:rsid w:val="002E4A6F"/>
    <w:rsid w:val="00304A98"/>
    <w:rsid w:val="00330BE8"/>
    <w:rsid w:val="00347447"/>
    <w:rsid w:val="00362C71"/>
    <w:rsid w:val="00374496"/>
    <w:rsid w:val="00380CCE"/>
    <w:rsid w:val="00392004"/>
    <w:rsid w:val="003937C1"/>
    <w:rsid w:val="003C0C34"/>
    <w:rsid w:val="003C4112"/>
    <w:rsid w:val="003E53E2"/>
    <w:rsid w:val="00415B78"/>
    <w:rsid w:val="00435ECD"/>
    <w:rsid w:val="004733C0"/>
    <w:rsid w:val="004736A6"/>
    <w:rsid w:val="00480D19"/>
    <w:rsid w:val="004829FB"/>
    <w:rsid w:val="004A4EB7"/>
    <w:rsid w:val="004B0ACA"/>
    <w:rsid w:val="004C442C"/>
    <w:rsid w:val="004C53AD"/>
    <w:rsid w:val="004D00C2"/>
    <w:rsid w:val="004F4B1C"/>
    <w:rsid w:val="005365D6"/>
    <w:rsid w:val="00561D17"/>
    <w:rsid w:val="00590257"/>
    <w:rsid w:val="00593521"/>
    <w:rsid w:val="00595DED"/>
    <w:rsid w:val="005A1650"/>
    <w:rsid w:val="005A2C88"/>
    <w:rsid w:val="005C41CD"/>
    <w:rsid w:val="005D54B2"/>
    <w:rsid w:val="006072A9"/>
    <w:rsid w:val="0063109B"/>
    <w:rsid w:val="006421F8"/>
    <w:rsid w:val="006562B4"/>
    <w:rsid w:val="0065651B"/>
    <w:rsid w:val="006605AF"/>
    <w:rsid w:val="00670DD8"/>
    <w:rsid w:val="00671A59"/>
    <w:rsid w:val="006B5CA6"/>
    <w:rsid w:val="006C0171"/>
    <w:rsid w:val="006D29C0"/>
    <w:rsid w:val="00705D58"/>
    <w:rsid w:val="00707EB9"/>
    <w:rsid w:val="007169CB"/>
    <w:rsid w:val="00724358"/>
    <w:rsid w:val="00727399"/>
    <w:rsid w:val="0073493E"/>
    <w:rsid w:val="00742377"/>
    <w:rsid w:val="007548FA"/>
    <w:rsid w:val="007668D6"/>
    <w:rsid w:val="00782603"/>
    <w:rsid w:val="007934E7"/>
    <w:rsid w:val="0079751A"/>
    <w:rsid w:val="007C4318"/>
    <w:rsid w:val="007D0EA7"/>
    <w:rsid w:val="007D43C8"/>
    <w:rsid w:val="007E1755"/>
    <w:rsid w:val="007E7890"/>
    <w:rsid w:val="007F1671"/>
    <w:rsid w:val="0080350C"/>
    <w:rsid w:val="008126B0"/>
    <w:rsid w:val="00827C5B"/>
    <w:rsid w:val="008319A7"/>
    <w:rsid w:val="00840EBB"/>
    <w:rsid w:val="008444C1"/>
    <w:rsid w:val="00851019"/>
    <w:rsid w:val="00870F4B"/>
    <w:rsid w:val="008A1C64"/>
    <w:rsid w:val="008A3E5A"/>
    <w:rsid w:val="008A770D"/>
    <w:rsid w:val="008A788A"/>
    <w:rsid w:val="008D79C5"/>
    <w:rsid w:val="008E4FEC"/>
    <w:rsid w:val="008E5891"/>
    <w:rsid w:val="008F5513"/>
    <w:rsid w:val="008F60CA"/>
    <w:rsid w:val="0090389E"/>
    <w:rsid w:val="00916884"/>
    <w:rsid w:val="0093405E"/>
    <w:rsid w:val="00985929"/>
    <w:rsid w:val="009A597E"/>
    <w:rsid w:val="009A66FD"/>
    <w:rsid w:val="009B7175"/>
    <w:rsid w:val="009E0D92"/>
    <w:rsid w:val="009E69E0"/>
    <w:rsid w:val="009F7B74"/>
    <w:rsid w:val="00A03504"/>
    <w:rsid w:val="00A1333A"/>
    <w:rsid w:val="00A1482F"/>
    <w:rsid w:val="00A231FA"/>
    <w:rsid w:val="00A34F08"/>
    <w:rsid w:val="00A364B6"/>
    <w:rsid w:val="00A41BEF"/>
    <w:rsid w:val="00AA10AA"/>
    <w:rsid w:val="00AA3727"/>
    <w:rsid w:val="00AB707B"/>
    <w:rsid w:val="00B41745"/>
    <w:rsid w:val="00B419A0"/>
    <w:rsid w:val="00B42F94"/>
    <w:rsid w:val="00B756EB"/>
    <w:rsid w:val="00B81509"/>
    <w:rsid w:val="00B973B8"/>
    <w:rsid w:val="00BA697B"/>
    <w:rsid w:val="00BC1571"/>
    <w:rsid w:val="00BD72B5"/>
    <w:rsid w:val="00BD7F24"/>
    <w:rsid w:val="00BF362F"/>
    <w:rsid w:val="00C25001"/>
    <w:rsid w:val="00C25632"/>
    <w:rsid w:val="00C5223F"/>
    <w:rsid w:val="00C603D0"/>
    <w:rsid w:val="00C70B76"/>
    <w:rsid w:val="00CA0F74"/>
    <w:rsid w:val="00CD1487"/>
    <w:rsid w:val="00CD293E"/>
    <w:rsid w:val="00CE3956"/>
    <w:rsid w:val="00D431EB"/>
    <w:rsid w:val="00D5385C"/>
    <w:rsid w:val="00DA0B9C"/>
    <w:rsid w:val="00DC7CE3"/>
    <w:rsid w:val="00DD6304"/>
    <w:rsid w:val="00DE1C68"/>
    <w:rsid w:val="00DF51C4"/>
    <w:rsid w:val="00E11B71"/>
    <w:rsid w:val="00E16C4F"/>
    <w:rsid w:val="00E50584"/>
    <w:rsid w:val="00E85026"/>
    <w:rsid w:val="00E96BCB"/>
    <w:rsid w:val="00EA2FB4"/>
    <w:rsid w:val="00EA47FB"/>
    <w:rsid w:val="00EC1965"/>
    <w:rsid w:val="00EE3B1B"/>
    <w:rsid w:val="00EE704E"/>
    <w:rsid w:val="00F14CFE"/>
    <w:rsid w:val="00F3716C"/>
    <w:rsid w:val="00F41440"/>
    <w:rsid w:val="00F41776"/>
    <w:rsid w:val="00F44D5F"/>
    <w:rsid w:val="00F543CA"/>
    <w:rsid w:val="00F6511A"/>
    <w:rsid w:val="00F737DE"/>
    <w:rsid w:val="00F73ABB"/>
    <w:rsid w:val="00F80206"/>
    <w:rsid w:val="00F82A43"/>
    <w:rsid w:val="00FD4F93"/>
    <w:rsid w:val="00FE46D0"/>
    <w:rsid w:val="00FE71CA"/>
    <w:rsid w:val="00FF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35047"/>
  <w15:chartTrackingRefBased/>
  <w15:docId w15:val="{D6FB83AA-EDCE-4661-95F4-9F7F2003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F53"/>
    <w:pPr>
      <w:ind w:left="720"/>
      <w:contextualSpacing/>
    </w:pPr>
  </w:style>
  <w:style w:type="paragraph" w:styleId="Header">
    <w:name w:val="header"/>
    <w:basedOn w:val="Normal"/>
    <w:link w:val="HeaderChar"/>
    <w:uiPriority w:val="99"/>
    <w:unhideWhenUsed/>
    <w:rsid w:val="00F41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440"/>
  </w:style>
  <w:style w:type="paragraph" w:styleId="Footer">
    <w:name w:val="footer"/>
    <w:basedOn w:val="Normal"/>
    <w:link w:val="FooterChar"/>
    <w:uiPriority w:val="99"/>
    <w:unhideWhenUsed/>
    <w:rsid w:val="00F41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440"/>
  </w:style>
  <w:style w:type="paragraph" w:styleId="NoSpacing">
    <w:name w:val="No Spacing"/>
    <w:link w:val="NoSpacingChar"/>
    <w:uiPriority w:val="1"/>
    <w:qFormat/>
    <w:rsid w:val="008A770D"/>
    <w:pPr>
      <w:spacing w:after="0" w:line="240" w:lineRule="auto"/>
    </w:pPr>
    <w:rPr>
      <w:rFonts w:eastAsiaTheme="minorEastAsia"/>
    </w:rPr>
  </w:style>
  <w:style w:type="character" w:customStyle="1" w:styleId="NoSpacingChar">
    <w:name w:val="No Spacing Char"/>
    <w:basedOn w:val="DefaultParagraphFont"/>
    <w:link w:val="NoSpacing"/>
    <w:uiPriority w:val="1"/>
    <w:rsid w:val="008A770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Mobile APP Requirements</vt:lpstr>
    </vt:vector>
  </TitlesOfParts>
  <Company>mtc</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Adme platform mobile app Requirements</dc:title>
  <dc:subject/>
  <dc:creator>Peter Tshithigona</dc:creator>
  <cp:keywords/>
  <dc:description/>
  <cp:lastModifiedBy>Peter Tshithigona</cp:lastModifiedBy>
  <cp:revision>69</cp:revision>
  <dcterms:created xsi:type="dcterms:W3CDTF">2017-03-19T11:16:00Z</dcterms:created>
  <dcterms:modified xsi:type="dcterms:W3CDTF">2018-03-25T08:02:00Z</dcterms:modified>
</cp:coreProperties>
</file>