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E754E" w14:textId="77777777" w:rsidR="00646F67" w:rsidRPr="00CB3079" w:rsidRDefault="00646F67" w:rsidP="00646F67">
      <w:pPr>
        <w:pStyle w:val="Heading1"/>
        <w:spacing w:line="360" w:lineRule="auto"/>
        <w:jc w:val="both"/>
        <w:rPr>
          <w:color w:val="4BACC6" w:themeColor="accent5"/>
          <w:szCs w:val="22"/>
        </w:rPr>
      </w:pPr>
      <w:r w:rsidRPr="00CB3079">
        <w:rPr>
          <w:rFonts w:cs="Times New Roman"/>
          <w:color w:val="4BACC6" w:themeColor="accent5"/>
          <w:szCs w:val="22"/>
        </w:rPr>
        <w:t>Laboratory 8</w:t>
      </w:r>
    </w:p>
    <w:p w14:paraId="6C96EEDA" w14:textId="77777777" w:rsidR="00646F67" w:rsidRPr="00E42159" w:rsidRDefault="00646F67" w:rsidP="00646F67">
      <w:pPr>
        <w:spacing w:after="0" w:line="360" w:lineRule="auto"/>
        <w:jc w:val="both"/>
      </w:pPr>
      <w:r w:rsidRPr="00E42159">
        <w:rPr>
          <w:rFonts w:cs="Times New Roman"/>
        </w:rPr>
        <w:t>Title of the Laboratory Exercise: Stored Procedure in MySQL</w:t>
      </w:r>
    </w:p>
    <w:p w14:paraId="7555FFE7" w14:textId="77777777" w:rsidR="00646F67" w:rsidRPr="00E42159" w:rsidRDefault="00646F67" w:rsidP="00646F67">
      <w:pPr>
        <w:pStyle w:val="ListParagraph"/>
        <w:numPr>
          <w:ilvl w:val="0"/>
          <w:numId w:val="2"/>
        </w:numPr>
        <w:tabs>
          <w:tab w:val="left" w:pos="720"/>
        </w:tabs>
        <w:suppressAutoHyphens/>
        <w:spacing w:after="0" w:line="360" w:lineRule="auto"/>
        <w:contextualSpacing w:val="0"/>
        <w:jc w:val="both"/>
      </w:pPr>
      <w:r w:rsidRPr="00E42159">
        <w:rPr>
          <w:rFonts w:cs="Times New Roman"/>
        </w:rPr>
        <w:t>Introduction and Purpose of Experiment</w:t>
      </w:r>
    </w:p>
    <w:p w14:paraId="7F473188" w14:textId="77777777" w:rsidR="00646F67" w:rsidRPr="00E42159" w:rsidRDefault="00646F67" w:rsidP="00646F67">
      <w:pPr>
        <w:pStyle w:val="ListParagraph"/>
        <w:tabs>
          <w:tab w:val="left" w:pos="720"/>
        </w:tabs>
        <w:suppressAutoHyphens/>
        <w:spacing w:after="0" w:line="360" w:lineRule="auto"/>
        <w:contextualSpacing w:val="0"/>
        <w:jc w:val="both"/>
      </w:pPr>
      <w:r w:rsidRPr="00E42159">
        <w:t>A stored Procedure is a procedure stored in a database which can be called by the database engine and connected programming languages. A stored procedure is invoked using the CALL statement. A procedure has a name, a parameter list, and SQL statement(s). The parameters make the stored procedure more flexible and useful. In MySQL, a parameter has one of three modes: IN, OUT, or INOUT. By doing this lab, students will be able to implement MySQL stored procedure.</w:t>
      </w:r>
    </w:p>
    <w:p w14:paraId="69442EE8" w14:textId="77777777" w:rsidR="00646F67" w:rsidRPr="00E42159" w:rsidRDefault="00646F67" w:rsidP="00646F67">
      <w:pPr>
        <w:pStyle w:val="ListParagraph"/>
        <w:numPr>
          <w:ilvl w:val="0"/>
          <w:numId w:val="2"/>
        </w:numPr>
        <w:tabs>
          <w:tab w:val="left" w:pos="720"/>
        </w:tabs>
        <w:suppressAutoHyphens/>
        <w:spacing w:after="0" w:line="360" w:lineRule="auto"/>
        <w:contextualSpacing w:val="0"/>
        <w:jc w:val="both"/>
        <w:rPr>
          <w:color w:val="000000" w:themeColor="text1"/>
        </w:rPr>
      </w:pPr>
      <w:r w:rsidRPr="00E42159">
        <w:rPr>
          <w:rFonts w:cs="Times New Roman"/>
          <w:color w:val="000000" w:themeColor="text1"/>
        </w:rPr>
        <w:t>Aim and Objectives</w:t>
      </w:r>
    </w:p>
    <w:p w14:paraId="77C867E6" w14:textId="77777777" w:rsidR="00646F67" w:rsidRPr="00E42159" w:rsidRDefault="00646F67" w:rsidP="00646F67">
      <w:pPr>
        <w:spacing w:after="0" w:line="360" w:lineRule="auto"/>
        <w:ind w:left="360" w:firstLine="360"/>
        <w:jc w:val="both"/>
        <w:rPr>
          <w:color w:val="000000" w:themeColor="text1"/>
        </w:rPr>
      </w:pPr>
      <w:r w:rsidRPr="00E42159">
        <w:rPr>
          <w:rFonts w:cs="Times New Roman"/>
          <w:color w:val="000000" w:themeColor="text1"/>
        </w:rPr>
        <w:t>Aim</w:t>
      </w:r>
    </w:p>
    <w:p w14:paraId="5E46D8CA" w14:textId="77777777" w:rsidR="00646F67" w:rsidRPr="00E42159" w:rsidRDefault="00646F67" w:rsidP="00646F67">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E42159">
        <w:t>To implement MySQL stored procedure</w:t>
      </w:r>
    </w:p>
    <w:p w14:paraId="5EF7AF7F" w14:textId="77777777" w:rsidR="00646F67" w:rsidRPr="00E42159" w:rsidRDefault="00646F67" w:rsidP="00646F67">
      <w:pPr>
        <w:spacing w:after="0" w:line="360" w:lineRule="auto"/>
        <w:ind w:left="360" w:firstLine="360"/>
        <w:jc w:val="both"/>
        <w:rPr>
          <w:color w:val="000000" w:themeColor="text1"/>
        </w:rPr>
      </w:pPr>
      <w:r w:rsidRPr="00E42159">
        <w:rPr>
          <w:rFonts w:cs="Times New Roman"/>
          <w:color w:val="000000" w:themeColor="text1"/>
        </w:rPr>
        <w:t>Objectives</w:t>
      </w:r>
    </w:p>
    <w:p w14:paraId="5F148D7A" w14:textId="77777777" w:rsidR="00646F67" w:rsidRPr="00E42159" w:rsidRDefault="00646F67" w:rsidP="00646F67">
      <w:pPr>
        <w:spacing w:after="0" w:line="360" w:lineRule="auto"/>
        <w:ind w:left="360" w:firstLine="360"/>
        <w:jc w:val="both"/>
        <w:rPr>
          <w:color w:val="000000" w:themeColor="text1"/>
        </w:rPr>
      </w:pPr>
      <w:r w:rsidRPr="00E42159">
        <w:rPr>
          <w:rFonts w:cs="Times New Roman"/>
          <w:color w:val="000000" w:themeColor="text1"/>
        </w:rPr>
        <w:t>At the end of this lab, the student will be able to</w:t>
      </w:r>
    </w:p>
    <w:p w14:paraId="32846234" w14:textId="77777777" w:rsidR="00646F67" w:rsidRPr="00E42159" w:rsidRDefault="00646F67" w:rsidP="00646F67">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E42159">
        <w:rPr>
          <w:color w:val="000000" w:themeColor="text1"/>
        </w:rPr>
        <w:t>Design SQL procedures for the given problem statement</w:t>
      </w:r>
    </w:p>
    <w:p w14:paraId="1BB8396A" w14:textId="77777777" w:rsidR="00646F67" w:rsidRPr="00E42159" w:rsidRDefault="00646F67" w:rsidP="00646F67">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E42159">
        <w:rPr>
          <w:color w:val="000000" w:themeColor="text1"/>
        </w:rPr>
        <w:t>Implement the procedures in MySQL</w:t>
      </w:r>
    </w:p>
    <w:p w14:paraId="057F46CB" w14:textId="77777777" w:rsidR="00646F67" w:rsidRPr="00E42159" w:rsidRDefault="00646F67" w:rsidP="00646F67">
      <w:pPr>
        <w:pStyle w:val="ListParagraph"/>
        <w:widowControl w:val="0"/>
        <w:tabs>
          <w:tab w:val="left" w:pos="720"/>
          <w:tab w:val="left" w:pos="2880"/>
        </w:tabs>
        <w:suppressAutoHyphens/>
        <w:spacing w:after="0" w:line="360" w:lineRule="auto"/>
        <w:ind w:left="1440"/>
        <w:jc w:val="both"/>
        <w:rPr>
          <w:color w:val="000000" w:themeColor="text1"/>
        </w:rPr>
      </w:pPr>
    </w:p>
    <w:p w14:paraId="7ECB7E75" w14:textId="77777777" w:rsidR="00646F67" w:rsidRPr="00E42159" w:rsidRDefault="00646F67" w:rsidP="00646F67">
      <w:pPr>
        <w:pStyle w:val="ListParagraph"/>
        <w:numPr>
          <w:ilvl w:val="0"/>
          <w:numId w:val="2"/>
        </w:numPr>
        <w:tabs>
          <w:tab w:val="left" w:pos="720"/>
        </w:tabs>
        <w:suppressAutoHyphens/>
        <w:spacing w:after="0" w:line="360" w:lineRule="auto"/>
        <w:contextualSpacing w:val="0"/>
        <w:jc w:val="both"/>
      </w:pPr>
      <w:r w:rsidRPr="00E42159">
        <w:rPr>
          <w:rFonts w:cs="Times New Roman"/>
        </w:rPr>
        <w:t>Experimental Procedure</w:t>
      </w:r>
    </w:p>
    <w:p w14:paraId="5FBF4EDB" w14:textId="77777777" w:rsidR="00646F67" w:rsidRPr="00E42159" w:rsidRDefault="00646F67" w:rsidP="00646F67">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Analyse the problem statement</w:t>
      </w:r>
    </w:p>
    <w:p w14:paraId="4941073E" w14:textId="77777777" w:rsidR="00646F67" w:rsidRPr="00E42159" w:rsidRDefault="00646F67" w:rsidP="00646F67">
      <w:pPr>
        <w:pStyle w:val="ListParagraph"/>
        <w:numPr>
          <w:ilvl w:val="2"/>
          <w:numId w:val="2"/>
        </w:numPr>
        <w:tabs>
          <w:tab w:val="left" w:pos="720"/>
          <w:tab w:val="left" w:pos="1440"/>
        </w:tabs>
        <w:suppressAutoHyphens/>
        <w:spacing w:after="0" w:line="360" w:lineRule="auto"/>
        <w:jc w:val="both"/>
      </w:pPr>
      <w:r w:rsidRPr="00E42159">
        <w:t>Create the table and its attributes with essential properties</w:t>
      </w:r>
    </w:p>
    <w:p w14:paraId="5EBFADA3" w14:textId="77777777" w:rsidR="00646F67" w:rsidRPr="00E42159" w:rsidRDefault="00646F67" w:rsidP="00646F67">
      <w:pPr>
        <w:pStyle w:val="ListParagraph"/>
        <w:numPr>
          <w:ilvl w:val="2"/>
          <w:numId w:val="2"/>
        </w:numPr>
        <w:tabs>
          <w:tab w:val="left" w:pos="720"/>
          <w:tab w:val="left" w:pos="1440"/>
        </w:tabs>
        <w:suppressAutoHyphens/>
        <w:spacing w:after="0" w:line="360" w:lineRule="auto"/>
        <w:jc w:val="both"/>
      </w:pPr>
      <w:r w:rsidRPr="00E42159">
        <w:t>Design the procedures in MySQL</w:t>
      </w:r>
    </w:p>
    <w:p w14:paraId="7A75376E" w14:textId="67A91EF2" w:rsidR="00646F67" w:rsidRPr="00E42159" w:rsidRDefault="00646F67" w:rsidP="00646F67">
      <w:pPr>
        <w:pStyle w:val="ListParagraph"/>
        <w:numPr>
          <w:ilvl w:val="2"/>
          <w:numId w:val="2"/>
        </w:numPr>
        <w:tabs>
          <w:tab w:val="left" w:pos="720"/>
          <w:tab w:val="left" w:pos="1440"/>
        </w:tabs>
        <w:suppressAutoHyphens/>
        <w:spacing w:after="0" w:line="360" w:lineRule="auto"/>
        <w:jc w:val="both"/>
      </w:pPr>
      <w:r w:rsidRPr="00E42159">
        <w:t>Implement the procedures in MySQL</w:t>
      </w:r>
    </w:p>
    <w:p w14:paraId="7DDC6268" w14:textId="77777777" w:rsidR="00646F67" w:rsidRPr="00E42159" w:rsidRDefault="00646F67" w:rsidP="00646F67">
      <w:pPr>
        <w:pStyle w:val="ListParagraph"/>
        <w:numPr>
          <w:ilvl w:val="2"/>
          <w:numId w:val="2"/>
        </w:numPr>
        <w:tabs>
          <w:tab w:val="left" w:pos="720"/>
          <w:tab w:val="left" w:pos="1440"/>
        </w:tabs>
        <w:suppressAutoHyphens/>
        <w:spacing w:after="0" w:line="360" w:lineRule="auto"/>
        <w:jc w:val="both"/>
      </w:pPr>
      <w:r w:rsidRPr="00E42159">
        <w:t>Test the implemented procedures</w:t>
      </w:r>
    </w:p>
    <w:p w14:paraId="0AB81BE8" w14:textId="77777777" w:rsidR="00646F67" w:rsidRPr="00E42159" w:rsidRDefault="00646F67" w:rsidP="00646F67">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Document the Results</w:t>
      </w:r>
    </w:p>
    <w:p w14:paraId="54134AF4" w14:textId="77777777" w:rsidR="00646F67" w:rsidRPr="00E42159" w:rsidRDefault="00646F67" w:rsidP="00646F67">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Analyse and discuss the outcomes of your experiment</w:t>
      </w:r>
    </w:p>
    <w:p w14:paraId="032F4AE9" w14:textId="77777777" w:rsidR="00646F67" w:rsidRPr="00E42159" w:rsidRDefault="00646F67" w:rsidP="00646F67">
      <w:pPr>
        <w:tabs>
          <w:tab w:val="left" w:pos="720"/>
          <w:tab w:val="left" w:pos="1440"/>
        </w:tabs>
        <w:suppressAutoHyphens/>
        <w:spacing w:after="0" w:line="360" w:lineRule="auto"/>
        <w:jc w:val="both"/>
      </w:pPr>
    </w:p>
    <w:p w14:paraId="48597F12" w14:textId="77777777" w:rsidR="00646F67" w:rsidRPr="00E42159" w:rsidRDefault="00646F67" w:rsidP="00646F67">
      <w:pPr>
        <w:pStyle w:val="ListParagraph"/>
        <w:numPr>
          <w:ilvl w:val="0"/>
          <w:numId w:val="2"/>
        </w:numPr>
        <w:tabs>
          <w:tab w:val="left" w:pos="720"/>
        </w:tabs>
        <w:suppressAutoHyphens/>
        <w:spacing w:after="0" w:line="360" w:lineRule="auto"/>
        <w:contextualSpacing w:val="0"/>
        <w:jc w:val="both"/>
      </w:pPr>
      <w:r w:rsidRPr="00E42159">
        <w:rPr>
          <w:rFonts w:cs="Times New Roman"/>
        </w:rPr>
        <w:t>Questions</w:t>
      </w:r>
    </w:p>
    <w:p w14:paraId="2C6CB8BF" w14:textId="77777777" w:rsidR="00646F67" w:rsidRPr="00E42159" w:rsidRDefault="00646F67" w:rsidP="00646F67">
      <w:pPr>
        <w:pStyle w:val="ListParagraph"/>
        <w:numPr>
          <w:ilvl w:val="1"/>
          <w:numId w:val="3"/>
        </w:numPr>
        <w:tabs>
          <w:tab w:val="left" w:pos="720"/>
        </w:tabs>
        <w:suppressAutoHyphens/>
        <w:spacing w:after="0" w:line="360" w:lineRule="auto"/>
        <w:jc w:val="both"/>
      </w:pPr>
      <w:r w:rsidRPr="00E42159">
        <w:t>Design and implement a procedure which accepts one INOUT parameter (count) and one IN parameter (</w:t>
      </w:r>
      <w:proofErr w:type="spellStart"/>
      <w:r w:rsidRPr="00E42159">
        <w:t>inc</w:t>
      </w:r>
      <w:proofErr w:type="spellEnd"/>
      <w:r w:rsidRPr="00E42159">
        <w:t xml:space="preserve">). Inside the stored procedure, increase the counter (count) by the value of the </w:t>
      </w:r>
      <w:proofErr w:type="spellStart"/>
      <w:r w:rsidRPr="00E42159">
        <w:t>inc</w:t>
      </w:r>
      <w:proofErr w:type="spellEnd"/>
      <w:r w:rsidRPr="00E42159">
        <w:t xml:space="preserve"> parameter.</w:t>
      </w:r>
    </w:p>
    <w:p w14:paraId="61F854BF" w14:textId="77777777" w:rsidR="00646F67" w:rsidRPr="00E42159" w:rsidRDefault="00646F67" w:rsidP="00646F67">
      <w:pPr>
        <w:pStyle w:val="ListParagraph"/>
        <w:numPr>
          <w:ilvl w:val="1"/>
          <w:numId w:val="3"/>
        </w:numPr>
        <w:tabs>
          <w:tab w:val="left" w:pos="720"/>
        </w:tabs>
        <w:suppressAutoHyphens/>
        <w:spacing w:after="0" w:line="360" w:lineRule="auto"/>
        <w:jc w:val="both"/>
      </w:pPr>
      <w:r w:rsidRPr="00E42159">
        <w:t xml:space="preserve">Create a table OFFICES </w:t>
      </w:r>
      <w:r>
        <w:t xml:space="preserve">in OFFICEDB </w:t>
      </w:r>
      <w:r w:rsidRPr="00E42159">
        <w:t>with attributes</w:t>
      </w:r>
      <w:r>
        <w:t xml:space="preserve"> such as </w:t>
      </w:r>
      <w:proofErr w:type="spellStart"/>
      <w:r w:rsidRPr="00E42159">
        <w:t>OfficeCode</w:t>
      </w:r>
      <w:proofErr w:type="spellEnd"/>
      <w:r w:rsidRPr="00E42159">
        <w:t>, Name, City, Country, and Phone.</w:t>
      </w:r>
    </w:p>
    <w:p w14:paraId="0ED809AB" w14:textId="77777777" w:rsidR="00646F67" w:rsidRDefault="00646F67" w:rsidP="00646F67">
      <w:pPr>
        <w:pStyle w:val="ListParagraph"/>
        <w:numPr>
          <w:ilvl w:val="2"/>
          <w:numId w:val="3"/>
        </w:numPr>
        <w:tabs>
          <w:tab w:val="left" w:pos="720"/>
        </w:tabs>
        <w:suppressAutoHyphens/>
        <w:spacing w:after="0" w:line="360" w:lineRule="auto"/>
        <w:jc w:val="both"/>
      </w:pPr>
      <w:r w:rsidRPr="00E42159">
        <w:t>Write a ‘</w:t>
      </w:r>
      <w:proofErr w:type="spellStart"/>
      <w:r w:rsidRPr="00E42159">
        <w:t>GetPhoneNo</w:t>
      </w:r>
      <w:proofErr w:type="spellEnd"/>
      <w:r w:rsidRPr="00E42159">
        <w:t xml:space="preserve">’ procedure in MySQL to </w:t>
      </w:r>
      <w:r>
        <w:t xml:space="preserve">take the name of a person as an input and display </w:t>
      </w:r>
      <w:r w:rsidRPr="00E42159">
        <w:t xml:space="preserve">the phone number of </w:t>
      </w:r>
      <w:r>
        <w:t>that</w:t>
      </w:r>
      <w:r w:rsidRPr="00E42159">
        <w:t xml:space="preserve"> person.</w:t>
      </w:r>
    </w:p>
    <w:p w14:paraId="10F79647" w14:textId="77777777" w:rsidR="00646F67" w:rsidRDefault="00646F67" w:rsidP="00646F67">
      <w:pPr>
        <w:pStyle w:val="ListParagraph"/>
        <w:numPr>
          <w:ilvl w:val="2"/>
          <w:numId w:val="3"/>
        </w:numPr>
        <w:tabs>
          <w:tab w:val="left" w:pos="720"/>
        </w:tabs>
        <w:suppressAutoHyphens/>
        <w:spacing w:after="0" w:line="360" w:lineRule="auto"/>
        <w:jc w:val="both"/>
      </w:pPr>
      <w:r w:rsidRPr="00E42159">
        <w:lastRenderedPageBreak/>
        <w:t>Write a ‘</w:t>
      </w:r>
      <w:proofErr w:type="spellStart"/>
      <w:r w:rsidRPr="00E42159">
        <w:t>GetOffice</w:t>
      </w:r>
      <w:proofErr w:type="spellEnd"/>
      <w:r w:rsidRPr="00E42159">
        <w:t xml:space="preserve">’ procedure in MySQL to </w:t>
      </w:r>
      <w:r>
        <w:t xml:space="preserve">take the name of a country as an input and display the number of </w:t>
      </w:r>
      <w:r w:rsidRPr="00E42159">
        <w:t>offices located in a particular Country.</w:t>
      </w:r>
    </w:p>
    <w:p w14:paraId="70847F64" w14:textId="77777777" w:rsidR="00646F67" w:rsidRPr="0074670C" w:rsidRDefault="00646F67" w:rsidP="00646F67">
      <w:pPr>
        <w:pStyle w:val="ListParagraph"/>
        <w:numPr>
          <w:ilvl w:val="0"/>
          <w:numId w:val="2"/>
        </w:numPr>
        <w:tabs>
          <w:tab w:val="left" w:pos="720"/>
        </w:tabs>
        <w:suppressAutoHyphens/>
        <w:spacing w:after="0" w:line="360" w:lineRule="auto"/>
        <w:contextualSpacing w:val="0"/>
        <w:jc w:val="both"/>
        <w:rPr>
          <w:b/>
        </w:rPr>
      </w:pPr>
      <w:r w:rsidRPr="0074670C">
        <w:rPr>
          <w:rFonts w:cs="Times New Roman"/>
          <w:b/>
        </w:rPr>
        <w:t>Presentation of Results</w:t>
      </w:r>
    </w:p>
    <w:p w14:paraId="04B812E7" w14:textId="77777777" w:rsidR="001A1F18" w:rsidRDefault="001A1F18" w:rsidP="00A90D15">
      <w:pPr>
        <w:keepNext/>
        <w:spacing w:after="0" w:line="360" w:lineRule="auto"/>
        <w:ind w:left="284"/>
        <w:jc w:val="center"/>
      </w:pPr>
      <w:r>
        <w:rPr>
          <w:noProof/>
        </w:rPr>
        <w:drawing>
          <wp:inline distT="0" distB="0" distL="0" distR="0" wp14:anchorId="5BE644C0" wp14:editId="07F1B554">
            <wp:extent cx="5275917" cy="23310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6060" cy="2410678"/>
                    </a:xfrm>
                    <a:prstGeom prst="rect">
                      <a:avLst/>
                    </a:prstGeom>
                  </pic:spPr>
                </pic:pic>
              </a:graphicData>
            </a:graphic>
          </wp:inline>
        </w:drawing>
      </w:r>
    </w:p>
    <w:p w14:paraId="2DE22463" w14:textId="584FDCF5" w:rsidR="001A1F18" w:rsidRDefault="001A1F18" w:rsidP="001A1F18">
      <w:pPr>
        <w:pStyle w:val="Caption"/>
        <w:jc w:val="center"/>
      </w:pPr>
      <w:r>
        <w:t xml:space="preserve">Figure </w:t>
      </w:r>
      <w:r w:rsidR="002E06D8">
        <w:fldChar w:fldCharType="begin"/>
      </w:r>
      <w:r w:rsidR="002E06D8">
        <w:instrText xml:space="preserve"> SEQ Figure \* ARABIC </w:instrText>
      </w:r>
      <w:r w:rsidR="002E06D8">
        <w:fldChar w:fldCharType="separate"/>
      </w:r>
      <w:r w:rsidR="000809A9">
        <w:rPr>
          <w:noProof/>
        </w:rPr>
        <w:t>1</w:t>
      </w:r>
      <w:r w:rsidR="002E06D8">
        <w:rPr>
          <w:noProof/>
        </w:rPr>
        <w:fldChar w:fldCharType="end"/>
      </w:r>
      <w:r>
        <w:t xml:space="preserve"> Create table and Insert values</w:t>
      </w:r>
    </w:p>
    <w:p w14:paraId="0FEE4D31" w14:textId="77777777" w:rsidR="00A90D15" w:rsidRPr="00A90D15" w:rsidRDefault="00A90D15" w:rsidP="00A90D15"/>
    <w:p w14:paraId="7975BB52" w14:textId="77777777" w:rsidR="00A90D15" w:rsidRDefault="001A1F18" w:rsidP="00A90D15">
      <w:pPr>
        <w:keepNext/>
        <w:spacing w:after="0" w:line="360" w:lineRule="auto"/>
        <w:jc w:val="center"/>
      </w:pPr>
      <w:r>
        <w:rPr>
          <w:noProof/>
        </w:rPr>
        <w:drawing>
          <wp:inline distT="0" distB="0" distL="0" distR="0" wp14:anchorId="48537165" wp14:editId="6DF5D217">
            <wp:extent cx="5210175" cy="19917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561" r="13298" b="40146"/>
                    <a:stretch/>
                  </pic:blipFill>
                  <pic:spPr bwMode="auto">
                    <a:xfrm>
                      <a:off x="0" y="0"/>
                      <a:ext cx="5263730" cy="2012242"/>
                    </a:xfrm>
                    <a:prstGeom prst="rect">
                      <a:avLst/>
                    </a:prstGeom>
                    <a:ln>
                      <a:noFill/>
                    </a:ln>
                    <a:extLst>
                      <a:ext uri="{53640926-AAD7-44D8-BBD7-CCE9431645EC}">
                        <a14:shadowObscured xmlns:a14="http://schemas.microsoft.com/office/drawing/2010/main"/>
                      </a:ext>
                    </a:extLst>
                  </pic:spPr>
                </pic:pic>
              </a:graphicData>
            </a:graphic>
          </wp:inline>
        </w:drawing>
      </w:r>
    </w:p>
    <w:p w14:paraId="2618084E" w14:textId="590E2B15" w:rsidR="00646F67" w:rsidRDefault="00A90D15" w:rsidP="00A90D15">
      <w:pPr>
        <w:pStyle w:val="Caption"/>
        <w:jc w:val="center"/>
      </w:pPr>
      <w:r>
        <w:t xml:space="preserve">Figure </w:t>
      </w:r>
      <w:r w:rsidR="002E06D8">
        <w:fldChar w:fldCharType="begin"/>
      </w:r>
      <w:r w:rsidR="002E06D8">
        <w:instrText xml:space="preserve"> SEQ Figure \* ARABIC </w:instrText>
      </w:r>
      <w:r w:rsidR="002E06D8">
        <w:fldChar w:fldCharType="separate"/>
      </w:r>
      <w:r w:rsidR="000809A9">
        <w:rPr>
          <w:noProof/>
        </w:rPr>
        <w:t>2</w:t>
      </w:r>
      <w:r w:rsidR="002E06D8">
        <w:rPr>
          <w:noProof/>
        </w:rPr>
        <w:fldChar w:fldCharType="end"/>
      </w:r>
      <w:r>
        <w:t xml:space="preserve"> Procedure for counter and Calling the Procedure</w:t>
      </w:r>
    </w:p>
    <w:p w14:paraId="304649A2" w14:textId="77777777" w:rsidR="00A90D15" w:rsidRDefault="001A1F18" w:rsidP="00A90D15">
      <w:pPr>
        <w:keepNext/>
        <w:spacing w:after="0" w:line="360" w:lineRule="auto"/>
        <w:jc w:val="center"/>
      </w:pPr>
      <w:r>
        <w:rPr>
          <w:noProof/>
        </w:rPr>
        <w:drawing>
          <wp:inline distT="0" distB="0" distL="0" distR="0" wp14:anchorId="5EBF5C9F" wp14:editId="175DEEEE">
            <wp:extent cx="522922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3504"/>
                    <a:stretch/>
                  </pic:blipFill>
                  <pic:spPr bwMode="auto">
                    <a:xfrm>
                      <a:off x="0" y="0"/>
                      <a:ext cx="5229225" cy="952500"/>
                    </a:xfrm>
                    <a:prstGeom prst="rect">
                      <a:avLst/>
                    </a:prstGeom>
                    <a:ln>
                      <a:noFill/>
                    </a:ln>
                    <a:extLst>
                      <a:ext uri="{53640926-AAD7-44D8-BBD7-CCE9431645EC}">
                        <a14:shadowObscured xmlns:a14="http://schemas.microsoft.com/office/drawing/2010/main"/>
                      </a:ext>
                    </a:extLst>
                  </pic:spPr>
                </pic:pic>
              </a:graphicData>
            </a:graphic>
          </wp:inline>
        </w:drawing>
      </w:r>
    </w:p>
    <w:p w14:paraId="7482E666" w14:textId="47A7D322" w:rsidR="001A1F18" w:rsidRDefault="00A90D15" w:rsidP="00A90D15">
      <w:pPr>
        <w:pStyle w:val="Caption"/>
        <w:jc w:val="center"/>
      </w:pPr>
      <w:r>
        <w:t xml:space="preserve">Figure </w:t>
      </w:r>
      <w:r w:rsidR="002E06D8">
        <w:fldChar w:fldCharType="begin"/>
      </w:r>
      <w:r w:rsidR="002E06D8">
        <w:instrText xml:space="preserve"> SEQ Figure \* ARABIC </w:instrText>
      </w:r>
      <w:r w:rsidR="002E06D8">
        <w:fldChar w:fldCharType="separate"/>
      </w:r>
      <w:r w:rsidR="000809A9">
        <w:rPr>
          <w:noProof/>
        </w:rPr>
        <w:t>3</w:t>
      </w:r>
      <w:r w:rsidR="002E06D8">
        <w:rPr>
          <w:noProof/>
        </w:rPr>
        <w:fldChar w:fldCharType="end"/>
      </w:r>
      <w:r>
        <w:t xml:space="preserve"> Result of the counter procedure call</w:t>
      </w:r>
    </w:p>
    <w:p w14:paraId="7DB97C41" w14:textId="77777777" w:rsidR="00A90D15" w:rsidRDefault="001A1F18" w:rsidP="00A90D15">
      <w:pPr>
        <w:keepNext/>
        <w:spacing w:after="0" w:line="360" w:lineRule="auto"/>
        <w:jc w:val="center"/>
      </w:pPr>
      <w:r>
        <w:rPr>
          <w:noProof/>
        </w:rPr>
        <w:lastRenderedPageBreak/>
        <w:drawing>
          <wp:inline distT="0" distB="0" distL="0" distR="0" wp14:anchorId="0576BFEB" wp14:editId="21C73434">
            <wp:extent cx="5381625" cy="20843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331" r="10211" b="49858"/>
                    <a:stretch/>
                  </pic:blipFill>
                  <pic:spPr bwMode="auto">
                    <a:xfrm>
                      <a:off x="0" y="0"/>
                      <a:ext cx="5488159" cy="2125611"/>
                    </a:xfrm>
                    <a:prstGeom prst="rect">
                      <a:avLst/>
                    </a:prstGeom>
                    <a:ln>
                      <a:noFill/>
                    </a:ln>
                    <a:extLst>
                      <a:ext uri="{53640926-AAD7-44D8-BBD7-CCE9431645EC}">
                        <a14:shadowObscured xmlns:a14="http://schemas.microsoft.com/office/drawing/2010/main"/>
                      </a:ext>
                    </a:extLst>
                  </pic:spPr>
                </pic:pic>
              </a:graphicData>
            </a:graphic>
          </wp:inline>
        </w:drawing>
      </w:r>
    </w:p>
    <w:p w14:paraId="3D4637D9" w14:textId="3308818F" w:rsidR="001A1F18" w:rsidRDefault="00A90D15" w:rsidP="00A90D15">
      <w:pPr>
        <w:pStyle w:val="Caption"/>
        <w:jc w:val="center"/>
      </w:pPr>
      <w:r>
        <w:t xml:space="preserve">Figure </w:t>
      </w:r>
      <w:r w:rsidR="002E06D8">
        <w:fldChar w:fldCharType="begin"/>
      </w:r>
      <w:r w:rsidR="002E06D8">
        <w:instrText xml:space="preserve"> SEQ Figure \* ARABIC </w:instrText>
      </w:r>
      <w:r w:rsidR="002E06D8">
        <w:fldChar w:fldCharType="separate"/>
      </w:r>
      <w:r w:rsidR="000809A9">
        <w:rPr>
          <w:noProof/>
        </w:rPr>
        <w:t>4</w:t>
      </w:r>
      <w:r w:rsidR="002E06D8">
        <w:rPr>
          <w:noProof/>
        </w:rPr>
        <w:fldChar w:fldCharType="end"/>
      </w:r>
      <w:r>
        <w:t xml:space="preserve"> Procedure Call to get Phone Num</w:t>
      </w:r>
      <w:r>
        <w:rPr>
          <w:noProof/>
        </w:rPr>
        <w:t>ber</w:t>
      </w:r>
    </w:p>
    <w:p w14:paraId="6A672A37" w14:textId="77777777" w:rsidR="00A90D15" w:rsidRDefault="001A1F18" w:rsidP="00A90D15">
      <w:pPr>
        <w:keepNext/>
        <w:spacing w:after="0" w:line="360" w:lineRule="auto"/>
        <w:jc w:val="center"/>
      </w:pPr>
      <w:r>
        <w:rPr>
          <w:noProof/>
        </w:rPr>
        <w:drawing>
          <wp:inline distT="0" distB="0" distL="0" distR="0" wp14:anchorId="61828AC5" wp14:editId="6BB91BAB">
            <wp:extent cx="541020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1388"/>
                    <a:stretch/>
                  </pic:blipFill>
                  <pic:spPr bwMode="auto">
                    <a:xfrm>
                      <a:off x="0" y="0"/>
                      <a:ext cx="5410200" cy="962025"/>
                    </a:xfrm>
                    <a:prstGeom prst="rect">
                      <a:avLst/>
                    </a:prstGeom>
                    <a:ln>
                      <a:noFill/>
                    </a:ln>
                    <a:extLst>
                      <a:ext uri="{53640926-AAD7-44D8-BBD7-CCE9431645EC}">
                        <a14:shadowObscured xmlns:a14="http://schemas.microsoft.com/office/drawing/2010/main"/>
                      </a:ext>
                    </a:extLst>
                  </pic:spPr>
                </pic:pic>
              </a:graphicData>
            </a:graphic>
          </wp:inline>
        </w:drawing>
      </w:r>
    </w:p>
    <w:p w14:paraId="06899942" w14:textId="1339DD6E" w:rsidR="001A1F18" w:rsidRDefault="00A90D15" w:rsidP="00A90D15">
      <w:pPr>
        <w:pStyle w:val="Caption"/>
        <w:jc w:val="center"/>
      </w:pPr>
      <w:r>
        <w:t xml:space="preserve">Figure </w:t>
      </w:r>
      <w:r w:rsidR="002E06D8">
        <w:fldChar w:fldCharType="begin"/>
      </w:r>
      <w:r w:rsidR="002E06D8">
        <w:instrText xml:space="preserve"> SEQ Figure \* ARABIC </w:instrText>
      </w:r>
      <w:r w:rsidR="002E06D8">
        <w:fldChar w:fldCharType="separate"/>
      </w:r>
      <w:r w:rsidR="000809A9">
        <w:rPr>
          <w:noProof/>
        </w:rPr>
        <w:t>5</w:t>
      </w:r>
      <w:r w:rsidR="002E06D8">
        <w:rPr>
          <w:noProof/>
        </w:rPr>
        <w:fldChar w:fldCharType="end"/>
      </w:r>
      <w:r>
        <w:t xml:space="preserve"> Result of the </w:t>
      </w:r>
      <w:proofErr w:type="spellStart"/>
      <w:r>
        <w:t>getPhoneNo</w:t>
      </w:r>
      <w:proofErr w:type="spellEnd"/>
      <w:r>
        <w:t xml:space="preserve"> procedure call</w:t>
      </w:r>
    </w:p>
    <w:p w14:paraId="41646DCF" w14:textId="77777777" w:rsidR="00A90D15" w:rsidRPr="00A90D15" w:rsidRDefault="00A90D15" w:rsidP="00A90D15"/>
    <w:p w14:paraId="22C032D4" w14:textId="77777777" w:rsidR="00A90D15" w:rsidRPr="00A90D15" w:rsidRDefault="00A90D15" w:rsidP="00A90D15"/>
    <w:p w14:paraId="636A3B4B" w14:textId="77777777" w:rsidR="00A90D15" w:rsidRDefault="001A1F18" w:rsidP="00A90D15">
      <w:pPr>
        <w:keepNext/>
        <w:spacing w:after="0" w:line="360" w:lineRule="auto"/>
        <w:jc w:val="center"/>
      </w:pPr>
      <w:r>
        <w:rPr>
          <w:noProof/>
        </w:rPr>
        <w:drawing>
          <wp:inline distT="0" distB="0" distL="0" distR="0" wp14:anchorId="5A28F4AC" wp14:editId="2A393D07">
            <wp:extent cx="5353050" cy="2610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139" r="13005" b="32919"/>
                    <a:stretch/>
                  </pic:blipFill>
                  <pic:spPr bwMode="auto">
                    <a:xfrm>
                      <a:off x="0" y="0"/>
                      <a:ext cx="5478792" cy="2671375"/>
                    </a:xfrm>
                    <a:prstGeom prst="rect">
                      <a:avLst/>
                    </a:prstGeom>
                    <a:ln>
                      <a:noFill/>
                    </a:ln>
                    <a:extLst>
                      <a:ext uri="{53640926-AAD7-44D8-BBD7-CCE9431645EC}">
                        <a14:shadowObscured xmlns:a14="http://schemas.microsoft.com/office/drawing/2010/main"/>
                      </a:ext>
                    </a:extLst>
                  </pic:spPr>
                </pic:pic>
              </a:graphicData>
            </a:graphic>
          </wp:inline>
        </w:drawing>
      </w:r>
    </w:p>
    <w:p w14:paraId="0D03DE26" w14:textId="65958A81" w:rsidR="001A1F18" w:rsidRDefault="00A90D15" w:rsidP="00A90D15">
      <w:pPr>
        <w:pStyle w:val="Caption"/>
        <w:jc w:val="center"/>
      </w:pPr>
      <w:r>
        <w:t xml:space="preserve">Figure </w:t>
      </w:r>
      <w:r w:rsidR="002E06D8">
        <w:fldChar w:fldCharType="begin"/>
      </w:r>
      <w:r w:rsidR="002E06D8">
        <w:instrText xml:space="preserve"> SEQ Figure \* ARABIC </w:instrText>
      </w:r>
      <w:r w:rsidR="002E06D8">
        <w:fldChar w:fldCharType="separate"/>
      </w:r>
      <w:r w:rsidR="000809A9">
        <w:rPr>
          <w:noProof/>
        </w:rPr>
        <w:t>6</w:t>
      </w:r>
      <w:r w:rsidR="002E06D8">
        <w:rPr>
          <w:noProof/>
        </w:rPr>
        <w:fldChar w:fldCharType="end"/>
      </w:r>
      <w:r>
        <w:t xml:space="preserve"> Procedure call to count number of offices in a particular country</w:t>
      </w:r>
    </w:p>
    <w:p w14:paraId="53E35EC6" w14:textId="77777777" w:rsidR="00A90D15" w:rsidRDefault="001A1F18" w:rsidP="00A90D15">
      <w:pPr>
        <w:keepNext/>
        <w:spacing w:after="0" w:line="360" w:lineRule="auto"/>
        <w:jc w:val="center"/>
      </w:pPr>
      <w:r>
        <w:rPr>
          <w:noProof/>
        </w:rPr>
        <w:drawing>
          <wp:inline distT="0" distB="0" distL="0" distR="0" wp14:anchorId="0E946D75" wp14:editId="6CD3BAD7">
            <wp:extent cx="5419725" cy="952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8944"/>
                    <a:stretch/>
                  </pic:blipFill>
                  <pic:spPr bwMode="auto">
                    <a:xfrm>
                      <a:off x="0" y="0"/>
                      <a:ext cx="5419725" cy="952500"/>
                    </a:xfrm>
                    <a:prstGeom prst="rect">
                      <a:avLst/>
                    </a:prstGeom>
                    <a:ln>
                      <a:noFill/>
                    </a:ln>
                    <a:extLst>
                      <a:ext uri="{53640926-AAD7-44D8-BBD7-CCE9431645EC}">
                        <a14:shadowObscured xmlns:a14="http://schemas.microsoft.com/office/drawing/2010/main"/>
                      </a:ext>
                    </a:extLst>
                  </pic:spPr>
                </pic:pic>
              </a:graphicData>
            </a:graphic>
          </wp:inline>
        </w:drawing>
      </w:r>
    </w:p>
    <w:p w14:paraId="1C4C1527" w14:textId="1707A245" w:rsidR="00A90D15" w:rsidRDefault="00A90D15" w:rsidP="00AE592B">
      <w:pPr>
        <w:pStyle w:val="Caption"/>
        <w:jc w:val="center"/>
      </w:pPr>
      <w:r>
        <w:t xml:space="preserve">Figure </w:t>
      </w:r>
      <w:r w:rsidR="002E06D8">
        <w:fldChar w:fldCharType="begin"/>
      </w:r>
      <w:r w:rsidR="002E06D8">
        <w:instrText xml:space="preserve"> SEQ Figure \* ARABIC </w:instrText>
      </w:r>
      <w:r w:rsidR="002E06D8">
        <w:fldChar w:fldCharType="separate"/>
      </w:r>
      <w:r w:rsidR="000809A9">
        <w:rPr>
          <w:noProof/>
        </w:rPr>
        <w:t>7</w:t>
      </w:r>
      <w:r w:rsidR="002E06D8">
        <w:rPr>
          <w:noProof/>
        </w:rPr>
        <w:fldChar w:fldCharType="end"/>
      </w:r>
      <w:r>
        <w:t xml:space="preserve"> Result of </w:t>
      </w:r>
      <w:proofErr w:type="spellStart"/>
      <w:r>
        <w:t>getOffice</w:t>
      </w:r>
      <w:proofErr w:type="spellEnd"/>
      <w:r>
        <w:t xml:space="preserve"> procedure call with Argument "India"</w:t>
      </w:r>
    </w:p>
    <w:p w14:paraId="1B6D2F98" w14:textId="77777777" w:rsidR="00AE592B" w:rsidRPr="00AE592B" w:rsidRDefault="00AE592B" w:rsidP="00AE592B"/>
    <w:p w14:paraId="33435C6C" w14:textId="77777777" w:rsidR="00646F67" w:rsidRPr="0074670C" w:rsidRDefault="00646F67" w:rsidP="00646F67">
      <w:pPr>
        <w:pStyle w:val="ListParagraph"/>
        <w:numPr>
          <w:ilvl w:val="0"/>
          <w:numId w:val="2"/>
        </w:numPr>
        <w:tabs>
          <w:tab w:val="left" w:pos="720"/>
        </w:tabs>
        <w:suppressAutoHyphens/>
        <w:spacing w:after="0" w:line="360" w:lineRule="auto"/>
        <w:contextualSpacing w:val="0"/>
        <w:jc w:val="both"/>
        <w:rPr>
          <w:b/>
        </w:rPr>
      </w:pPr>
      <w:r w:rsidRPr="0074670C">
        <w:rPr>
          <w:rFonts w:cs="Times New Roman"/>
          <w:b/>
        </w:rPr>
        <w:lastRenderedPageBreak/>
        <w:t xml:space="preserve">Conclusions </w:t>
      </w:r>
    </w:p>
    <w:p w14:paraId="3A3D644B" w14:textId="77777777" w:rsidR="00646F67" w:rsidRDefault="00646F67" w:rsidP="00A90D15">
      <w:pPr>
        <w:spacing w:after="0" w:line="360" w:lineRule="auto"/>
        <w:ind w:left="426" w:firstLine="283"/>
        <w:jc w:val="both"/>
      </w:pPr>
      <w:r>
        <w:t>In MySQL, a parameter has one of three modes: IN, OUT, or INOUT.</w:t>
      </w:r>
    </w:p>
    <w:p w14:paraId="603D5F8B" w14:textId="77777777" w:rsidR="00646F67" w:rsidRDefault="00646F67" w:rsidP="00A90D15">
      <w:pPr>
        <w:pStyle w:val="ListParagraph"/>
        <w:numPr>
          <w:ilvl w:val="0"/>
          <w:numId w:val="4"/>
        </w:numPr>
        <w:spacing w:after="160" w:line="360" w:lineRule="auto"/>
        <w:ind w:left="993" w:hanging="284"/>
        <w:jc w:val="both"/>
      </w:pPr>
      <w:r>
        <w:t>IN is the default mode. When you define an IN parameter in a stored procedure, the calling program has to pass an argument to the stored procedure. The value of an IN parameter is protected. It means that even the value of the IN parameter is changed inside the stored procedure, its original value is retained after the stored procedure ends. In other words, the stored procedure only works on the copy of the IN parameter.</w:t>
      </w:r>
    </w:p>
    <w:p w14:paraId="2D875095" w14:textId="77777777" w:rsidR="00646F67" w:rsidRDefault="00646F67" w:rsidP="00A90D15">
      <w:pPr>
        <w:pStyle w:val="ListParagraph"/>
        <w:numPr>
          <w:ilvl w:val="0"/>
          <w:numId w:val="4"/>
        </w:numPr>
        <w:spacing w:after="160" w:line="360" w:lineRule="auto"/>
        <w:ind w:left="993" w:hanging="284"/>
        <w:jc w:val="both"/>
      </w:pPr>
      <w:r>
        <w:t>The value of an OUT parameter can be changed inside the stored procedure and its new value is passed back to the calling program. Notice that the stored procedure cannot access the initial value of the OUT parameter when it starts.</w:t>
      </w:r>
    </w:p>
    <w:p w14:paraId="698D06D5" w14:textId="45E0641C" w:rsidR="00646F67" w:rsidRPr="00E42159" w:rsidRDefault="00646F67" w:rsidP="00A90D15">
      <w:pPr>
        <w:pStyle w:val="ListParagraph"/>
        <w:numPr>
          <w:ilvl w:val="0"/>
          <w:numId w:val="4"/>
        </w:numPr>
        <w:spacing w:after="160" w:line="360" w:lineRule="auto"/>
        <w:ind w:left="993" w:hanging="284"/>
        <w:jc w:val="both"/>
      </w:pPr>
      <w:r>
        <w:t>An INOUT parameter is a combination of IN and OUT parameters. It means that the calling program may pass the argument, and the stored procedure can modify the INOUT parameter, and pass the new value back to the calling program.</w:t>
      </w:r>
    </w:p>
    <w:p w14:paraId="624C00C8" w14:textId="77777777" w:rsidR="00646F67" w:rsidRPr="0074670C" w:rsidRDefault="00646F67" w:rsidP="00A90D15">
      <w:pPr>
        <w:pStyle w:val="ListParagraph"/>
        <w:numPr>
          <w:ilvl w:val="0"/>
          <w:numId w:val="2"/>
        </w:numPr>
        <w:tabs>
          <w:tab w:val="left" w:pos="720"/>
        </w:tabs>
        <w:suppressAutoHyphens/>
        <w:spacing w:before="240" w:after="0" w:line="360" w:lineRule="auto"/>
        <w:contextualSpacing w:val="0"/>
        <w:jc w:val="both"/>
        <w:rPr>
          <w:b/>
        </w:rPr>
      </w:pPr>
      <w:r w:rsidRPr="0074670C">
        <w:rPr>
          <w:rFonts w:cs="Times New Roman"/>
          <w:b/>
        </w:rPr>
        <w:t xml:space="preserve">Comments </w:t>
      </w:r>
    </w:p>
    <w:p w14:paraId="18C6DC9D" w14:textId="63823481" w:rsidR="00646F67" w:rsidRPr="0074670C" w:rsidRDefault="00646F67" w:rsidP="00BE10D2">
      <w:pPr>
        <w:pStyle w:val="ListParagraph"/>
        <w:spacing w:after="0" w:line="360" w:lineRule="auto"/>
        <w:ind w:left="851" w:hanging="284"/>
        <w:jc w:val="both"/>
        <w:rPr>
          <w:b/>
        </w:rPr>
      </w:pPr>
      <w:r w:rsidRPr="0074670C">
        <w:rPr>
          <w:rFonts w:cs="Times New Roman"/>
          <w:b/>
        </w:rPr>
        <w:t xml:space="preserve">1. </w:t>
      </w:r>
      <w:r w:rsidR="00BE10D2">
        <w:rPr>
          <w:rFonts w:cs="Times New Roman"/>
          <w:b/>
        </w:rPr>
        <w:t xml:space="preserve">   </w:t>
      </w:r>
      <w:r w:rsidRPr="0074670C">
        <w:rPr>
          <w:rFonts w:cs="Times New Roman"/>
          <w:b/>
        </w:rPr>
        <w:t>Limitations of Experiments</w:t>
      </w:r>
    </w:p>
    <w:p w14:paraId="200A325A" w14:textId="77777777" w:rsidR="00646F67" w:rsidRDefault="00646F67" w:rsidP="00A90D15">
      <w:pPr>
        <w:pStyle w:val="ListParagraph"/>
        <w:numPr>
          <w:ilvl w:val="0"/>
          <w:numId w:val="5"/>
        </w:numPr>
        <w:spacing w:after="160" w:line="360" w:lineRule="auto"/>
        <w:ind w:left="1276"/>
        <w:jc w:val="both"/>
      </w:pPr>
      <w:r>
        <w:t>It’s difficult to debug stored procedures. Unfortunately, MySQL does not provide any facilities to debug stored procedures like other enterprise database products such as Oracle and SQL Server.</w:t>
      </w:r>
    </w:p>
    <w:p w14:paraId="423A6CD4" w14:textId="77777777" w:rsidR="00646F67" w:rsidRPr="00E42159" w:rsidRDefault="00646F67" w:rsidP="00A90D15">
      <w:pPr>
        <w:pStyle w:val="ListParagraph"/>
        <w:numPr>
          <w:ilvl w:val="0"/>
          <w:numId w:val="5"/>
        </w:numPr>
        <w:spacing w:after="160" w:line="360" w:lineRule="auto"/>
        <w:ind w:left="1276"/>
        <w:jc w:val="both"/>
      </w:pPr>
      <w:r>
        <w:t>Developing and maintaining stored procedures often requires a specialized skill set that not all application developers possess. This may lead to problems in both application development and maintenance.</w:t>
      </w:r>
    </w:p>
    <w:p w14:paraId="566DDB74" w14:textId="7BFCD8BA" w:rsidR="00646F67" w:rsidRPr="0074670C" w:rsidRDefault="00646F67" w:rsidP="00A90D15">
      <w:pPr>
        <w:pStyle w:val="ListParagraph"/>
        <w:numPr>
          <w:ilvl w:val="0"/>
          <w:numId w:val="3"/>
        </w:numPr>
        <w:spacing w:after="0" w:line="360" w:lineRule="auto"/>
        <w:ind w:left="993"/>
        <w:jc w:val="both"/>
        <w:rPr>
          <w:rFonts w:cs="Times New Roman"/>
          <w:b/>
        </w:rPr>
      </w:pPr>
      <w:r w:rsidRPr="0074670C">
        <w:rPr>
          <w:rFonts w:cs="Times New Roman"/>
          <w:b/>
        </w:rPr>
        <w:t>Recommendations</w:t>
      </w:r>
    </w:p>
    <w:p w14:paraId="4F88D432" w14:textId="77777777" w:rsidR="00646F67" w:rsidRDefault="00646F67" w:rsidP="00A90D15">
      <w:pPr>
        <w:spacing w:line="360" w:lineRule="auto"/>
        <w:ind w:left="993"/>
        <w:jc w:val="both"/>
      </w:pPr>
      <w:r>
        <w:t>Stored procedures help reduce the network traffic between applications and MySQL Server. Because instead of sending multiple lengthy SQL statements, applications have to send only the name and parameters of stored procedures.</w:t>
      </w:r>
    </w:p>
    <w:p w14:paraId="5F8560F4" w14:textId="77777777" w:rsidR="006552B9" w:rsidRDefault="006552B9"/>
    <w:sectPr w:rsidR="006552B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1ECB8" w14:textId="77777777" w:rsidR="002E06D8" w:rsidRDefault="002E06D8" w:rsidP="00CB3079">
      <w:pPr>
        <w:spacing w:after="0" w:line="240" w:lineRule="auto"/>
      </w:pPr>
      <w:r>
        <w:separator/>
      </w:r>
    </w:p>
  </w:endnote>
  <w:endnote w:type="continuationSeparator" w:id="0">
    <w:p w14:paraId="330951F4" w14:textId="77777777" w:rsidR="002E06D8" w:rsidRDefault="002E06D8" w:rsidP="00CB3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B27E0" w14:textId="77777777" w:rsidR="002E06D8" w:rsidRDefault="002E06D8" w:rsidP="00CB3079">
      <w:pPr>
        <w:spacing w:after="0" w:line="240" w:lineRule="auto"/>
      </w:pPr>
      <w:r>
        <w:separator/>
      </w:r>
    </w:p>
  </w:footnote>
  <w:footnote w:type="continuationSeparator" w:id="0">
    <w:p w14:paraId="3CEBABB7" w14:textId="77777777" w:rsidR="002E06D8" w:rsidRDefault="002E06D8" w:rsidP="00CB3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522A6" w14:textId="6DA17F9A" w:rsidR="00CB3079" w:rsidRPr="00CB3079" w:rsidRDefault="001A1F18">
    <w:pPr>
      <w:pStyle w:val="Header"/>
      <w:rPr>
        <w:lang w:val="en-GB"/>
      </w:rPr>
    </w:pPr>
    <w:proofErr w:type="gramStart"/>
    <w:r>
      <w:rPr>
        <w:lang w:val="en-GB"/>
      </w:rPr>
      <w:t>Name :</w:t>
    </w:r>
    <w:proofErr w:type="gramEnd"/>
    <w:r>
      <w:rPr>
        <w:lang w:val="en-GB"/>
      </w:rPr>
      <w:t xml:space="preserve"> </w:t>
    </w:r>
    <w:r w:rsidR="00CB3079">
      <w:rPr>
        <w:lang w:val="en-GB"/>
      </w:rPr>
      <w:t>AKASH SIKARWAR</w:t>
    </w:r>
    <w:r>
      <w:rPr>
        <w:lang w:val="en-GB"/>
      </w:rPr>
      <w:t xml:space="preserve"> </w:t>
    </w:r>
    <w:r>
      <w:rPr>
        <w:lang w:val="en-GB"/>
      </w:rPr>
      <w:tab/>
    </w:r>
    <w:r>
      <w:rPr>
        <w:lang w:val="en-GB"/>
      </w:rPr>
      <w:tab/>
      <w:t xml:space="preserve">Roll No. : </w:t>
    </w:r>
    <w:r w:rsidR="00CB3079">
      <w:rPr>
        <w:lang w:val="en-GB"/>
      </w:rPr>
      <w:t>17ETCS002017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C07F3"/>
    <w:multiLevelType w:val="multilevel"/>
    <w:tmpl w:val="90164598"/>
    <w:lvl w:ilvl="0">
      <w:start w:val="1"/>
      <w:numFmt w:val="decimal"/>
      <w:lvlText w:val="%1."/>
      <w:lvlJc w:val="left"/>
      <w:pPr>
        <w:ind w:left="644"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D21DDC"/>
    <w:multiLevelType w:val="hybridMultilevel"/>
    <w:tmpl w:val="7CC892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CF01F01"/>
    <w:multiLevelType w:val="hybridMultilevel"/>
    <w:tmpl w:val="46EAF3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 w15:restartNumberingAfterBreak="0">
    <w:nsid w:val="74193A5A"/>
    <w:multiLevelType w:val="multilevel"/>
    <w:tmpl w:val="925EB1B6"/>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15"/>
    <w:rsid w:val="000809A9"/>
    <w:rsid w:val="001558A3"/>
    <w:rsid w:val="001A1F18"/>
    <w:rsid w:val="002E06D8"/>
    <w:rsid w:val="00646F67"/>
    <w:rsid w:val="006552B9"/>
    <w:rsid w:val="00817DCD"/>
    <w:rsid w:val="00A90D15"/>
    <w:rsid w:val="00A92A14"/>
    <w:rsid w:val="00AE592B"/>
    <w:rsid w:val="00BE10D2"/>
    <w:rsid w:val="00CB3079"/>
    <w:rsid w:val="00DB6AF3"/>
    <w:rsid w:val="00E56A15"/>
    <w:rsid w:val="00EF6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3544"/>
  <w15:chartTrackingRefBased/>
  <w15:docId w15:val="{CDED2E4D-C1AB-4D8A-AC70-A5D856C7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F67"/>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EF650E"/>
    <w:pPr>
      <w:keepNext/>
      <w:jc w:val="center"/>
      <w:outlineLvl w:val="0"/>
    </w:pPr>
    <w:rPr>
      <w:b/>
      <w:sz w:val="24"/>
      <w:szCs w:val="20"/>
      <w:lang w:val="en-GB"/>
    </w:rPr>
  </w:style>
  <w:style w:type="paragraph" w:styleId="Heading2">
    <w:name w:val="heading 2"/>
    <w:basedOn w:val="Normal"/>
    <w:next w:val="Normal"/>
    <w:link w:val="Heading2Char"/>
    <w:qFormat/>
    <w:rsid w:val="00EF650E"/>
    <w:pPr>
      <w:keepNext/>
      <w:outlineLvl w:val="1"/>
    </w:pPr>
    <w:rPr>
      <w:b/>
      <w:bCs/>
      <w:sz w:val="28"/>
    </w:rPr>
  </w:style>
  <w:style w:type="paragraph" w:styleId="Heading3">
    <w:name w:val="heading 3"/>
    <w:basedOn w:val="Normal"/>
    <w:next w:val="Normal"/>
    <w:link w:val="Heading3Char"/>
    <w:qFormat/>
    <w:rsid w:val="00EF650E"/>
    <w:pPr>
      <w:keepNext/>
      <w:jc w:val="center"/>
      <w:outlineLvl w:val="2"/>
    </w:pPr>
    <w:rPr>
      <w:b/>
      <w:bCs/>
    </w:rPr>
  </w:style>
  <w:style w:type="paragraph" w:styleId="Heading4">
    <w:name w:val="heading 4"/>
    <w:basedOn w:val="Normal"/>
    <w:next w:val="Normal"/>
    <w:link w:val="Heading4Char"/>
    <w:qFormat/>
    <w:rsid w:val="00EF650E"/>
    <w:pPr>
      <w:keepNext/>
      <w:outlineLvl w:val="3"/>
    </w:pPr>
    <w:rPr>
      <w:b/>
      <w:bCs/>
      <w:sz w:val="24"/>
      <w:u w:val="single"/>
    </w:rPr>
  </w:style>
  <w:style w:type="paragraph" w:styleId="Heading5">
    <w:name w:val="heading 5"/>
    <w:basedOn w:val="Normal"/>
    <w:next w:val="Normal"/>
    <w:link w:val="Heading5Char"/>
    <w:qFormat/>
    <w:rsid w:val="00EF650E"/>
    <w:pPr>
      <w:keepNext/>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teHeading"/>
    <w:link w:val="Style1Char"/>
    <w:qFormat/>
    <w:rsid w:val="00EF650E"/>
    <w:pPr>
      <w:spacing w:line="360" w:lineRule="auto"/>
      <w:ind w:left="360" w:hanging="360"/>
    </w:pPr>
    <w:rPr>
      <w:rFonts w:ascii="Arial" w:hAnsi="Arial" w:cs="Calibri"/>
    </w:rPr>
  </w:style>
  <w:style w:type="character" w:customStyle="1" w:styleId="Style1Char">
    <w:name w:val="Style1 Char"/>
    <w:basedOn w:val="NoteHeadingChar"/>
    <w:link w:val="Style1"/>
    <w:rsid w:val="00EF650E"/>
    <w:rPr>
      <w:rFonts w:ascii="Arial" w:hAnsi="Arial" w:cs="Calibri"/>
      <w:sz w:val="22"/>
      <w:szCs w:val="22"/>
      <w:lang w:val="en-US"/>
    </w:rPr>
  </w:style>
  <w:style w:type="paragraph" w:styleId="NoteHeading">
    <w:name w:val="Note Heading"/>
    <w:basedOn w:val="Normal"/>
    <w:next w:val="Normal"/>
    <w:link w:val="NoteHeadingChar"/>
    <w:uiPriority w:val="99"/>
    <w:semiHidden/>
    <w:unhideWhenUsed/>
    <w:rsid w:val="00EF650E"/>
  </w:style>
  <w:style w:type="character" w:customStyle="1" w:styleId="NoteHeadingChar">
    <w:name w:val="Note Heading Char"/>
    <w:basedOn w:val="DefaultParagraphFont"/>
    <w:link w:val="NoteHeading"/>
    <w:uiPriority w:val="99"/>
    <w:semiHidden/>
    <w:rsid w:val="00EF650E"/>
  </w:style>
  <w:style w:type="character" w:customStyle="1" w:styleId="Heading1Char">
    <w:name w:val="Heading 1 Char"/>
    <w:basedOn w:val="DefaultParagraphFont"/>
    <w:link w:val="Heading1"/>
    <w:uiPriority w:val="9"/>
    <w:rsid w:val="00EF650E"/>
    <w:rPr>
      <w:b/>
      <w:sz w:val="24"/>
      <w:lang w:val="en-GB"/>
    </w:rPr>
  </w:style>
  <w:style w:type="character" w:customStyle="1" w:styleId="Heading2Char">
    <w:name w:val="Heading 2 Char"/>
    <w:basedOn w:val="DefaultParagraphFont"/>
    <w:link w:val="Heading2"/>
    <w:rsid w:val="00EF650E"/>
    <w:rPr>
      <w:b/>
      <w:bCs/>
      <w:sz w:val="28"/>
      <w:szCs w:val="24"/>
      <w:lang w:val="en-US"/>
    </w:rPr>
  </w:style>
  <w:style w:type="character" w:customStyle="1" w:styleId="Heading3Char">
    <w:name w:val="Heading 3 Char"/>
    <w:basedOn w:val="DefaultParagraphFont"/>
    <w:link w:val="Heading3"/>
    <w:rsid w:val="00EF650E"/>
    <w:rPr>
      <w:b/>
      <w:bCs/>
      <w:sz w:val="22"/>
      <w:szCs w:val="24"/>
      <w:lang w:val="en-US"/>
    </w:rPr>
  </w:style>
  <w:style w:type="character" w:customStyle="1" w:styleId="Heading4Char">
    <w:name w:val="Heading 4 Char"/>
    <w:basedOn w:val="DefaultParagraphFont"/>
    <w:link w:val="Heading4"/>
    <w:rsid w:val="00EF650E"/>
    <w:rPr>
      <w:b/>
      <w:bCs/>
      <w:sz w:val="24"/>
      <w:szCs w:val="24"/>
      <w:u w:val="single"/>
      <w:lang w:val="en-US"/>
    </w:rPr>
  </w:style>
  <w:style w:type="character" w:customStyle="1" w:styleId="Heading5Char">
    <w:name w:val="Heading 5 Char"/>
    <w:basedOn w:val="DefaultParagraphFont"/>
    <w:link w:val="Heading5"/>
    <w:rsid w:val="00EF650E"/>
    <w:rPr>
      <w:b/>
      <w:bCs/>
      <w:sz w:val="24"/>
      <w:szCs w:val="24"/>
      <w:lang w:val="en-US"/>
    </w:rPr>
  </w:style>
  <w:style w:type="paragraph" w:styleId="Title">
    <w:name w:val="Title"/>
    <w:basedOn w:val="Normal"/>
    <w:link w:val="TitleChar"/>
    <w:qFormat/>
    <w:rsid w:val="00EF650E"/>
    <w:pPr>
      <w:jc w:val="center"/>
    </w:pPr>
    <w:rPr>
      <w:rFonts w:ascii="Tahoma" w:hAnsi="Tahoma" w:cs="Tahoma"/>
      <w:b/>
      <w:bCs/>
      <w:sz w:val="28"/>
      <w:u w:val="single"/>
    </w:rPr>
  </w:style>
  <w:style w:type="character" w:customStyle="1" w:styleId="TitleChar">
    <w:name w:val="Title Char"/>
    <w:link w:val="Title"/>
    <w:rsid w:val="00EF650E"/>
    <w:rPr>
      <w:rFonts w:ascii="Tahoma" w:hAnsi="Tahoma" w:cs="Tahoma"/>
      <w:b/>
      <w:bCs/>
      <w:sz w:val="28"/>
      <w:szCs w:val="24"/>
      <w:u w:val="single"/>
    </w:rPr>
  </w:style>
  <w:style w:type="character" w:styleId="Strong">
    <w:name w:val="Strong"/>
    <w:basedOn w:val="DefaultParagraphFont"/>
    <w:uiPriority w:val="22"/>
    <w:qFormat/>
    <w:rsid w:val="00EF650E"/>
    <w:rPr>
      <w:b/>
      <w:bCs/>
    </w:rPr>
  </w:style>
  <w:style w:type="paragraph" w:styleId="ListParagraph">
    <w:name w:val="List Paragraph"/>
    <w:basedOn w:val="Normal"/>
    <w:uiPriority w:val="34"/>
    <w:qFormat/>
    <w:rsid w:val="00EF650E"/>
    <w:pPr>
      <w:spacing w:after="200" w:line="276" w:lineRule="auto"/>
      <w:ind w:left="720"/>
      <w:contextualSpacing/>
    </w:pPr>
    <w:rPr>
      <w:rFonts w:ascii="Calibri" w:eastAsia="Calibri" w:hAnsi="Calibri"/>
      <w:lang w:val="en-GB"/>
    </w:rPr>
  </w:style>
  <w:style w:type="paragraph" w:styleId="Header">
    <w:name w:val="header"/>
    <w:basedOn w:val="Normal"/>
    <w:link w:val="HeaderChar"/>
    <w:uiPriority w:val="99"/>
    <w:unhideWhenUsed/>
    <w:rsid w:val="00CB3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079"/>
    <w:rPr>
      <w:rFonts w:asciiTheme="minorHAnsi" w:eastAsiaTheme="minorHAnsi" w:hAnsiTheme="minorHAnsi" w:cstheme="minorBidi"/>
      <w:sz w:val="22"/>
      <w:szCs w:val="22"/>
    </w:rPr>
  </w:style>
  <w:style w:type="paragraph" w:styleId="Footer">
    <w:name w:val="footer"/>
    <w:basedOn w:val="Normal"/>
    <w:link w:val="FooterChar"/>
    <w:uiPriority w:val="99"/>
    <w:unhideWhenUsed/>
    <w:rsid w:val="00CB3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079"/>
    <w:rPr>
      <w:rFonts w:asciiTheme="minorHAnsi" w:eastAsiaTheme="minorHAnsi" w:hAnsiTheme="minorHAnsi" w:cstheme="minorBidi"/>
      <w:sz w:val="22"/>
      <w:szCs w:val="22"/>
    </w:rPr>
  </w:style>
  <w:style w:type="paragraph" w:styleId="Caption">
    <w:name w:val="caption"/>
    <w:basedOn w:val="Normal"/>
    <w:next w:val="Normal"/>
    <w:unhideWhenUsed/>
    <w:qFormat/>
    <w:rsid w:val="001A1F1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AKASH SIKARWAR</cp:lastModifiedBy>
  <cp:revision>9</cp:revision>
  <cp:lastPrinted>2020-05-28T13:37:00Z</cp:lastPrinted>
  <dcterms:created xsi:type="dcterms:W3CDTF">2020-05-27T15:20:00Z</dcterms:created>
  <dcterms:modified xsi:type="dcterms:W3CDTF">2020-05-28T13:39:00Z</dcterms:modified>
</cp:coreProperties>
</file>