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EF42" w14:textId="77777777" w:rsidR="00E728DF" w:rsidRDefault="006A5E42" w:rsidP="006A5E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writing things in second line \n or “”” “””” (triple double cortation) is used</w:t>
      </w:r>
    </w:p>
    <w:p w14:paraId="1C3841F8" w14:textId="4168D3A6" w:rsidR="00287D18" w:rsidRDefault="00E728DF" w:rsidP="006A5E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using # for single line comment and “”” “”” triple quartation for multiple line comment</w:t>
      </w:r>
      <w:r w:rsidR="006A5E42">
        <w:rPr>
          <w:lang w:val="en-US"/>
        </w:rPr>
        <w:t xml:space="preserve"> </w:t>
      </w:r>
    </w:p>
    <w:p w14:paraId="1E691360" w14:textId="7A3344CB" w:rsidR="00A031EA" w:rsidRDefault="00A031EA" w:rsidP="006A5E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variables store value like a = “hello” then print(a)</w:t>
      </w:r>
    </w:p>
    <w:p w14:paraId="3077BA2A" w14:textId="6CB9210B" w:rsidR="00A82B65" w:rsidRPr="006A5E42" w:rsidRDefault="00A82B65" w:rsidP="006A5E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print(type(name)) to see Datatype</w:t>
      </w:r>
    </w:p>
    <w:sectPr w:rsidR="00A82B65" w:rsidRPr="006A5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8607B"/>
    <w:multiLevelType w:val="hybridMultilevel"/>
    <w:tmpl w:val="BEDCA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82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60"/>
    <w:rsid w:val="00287D18"/>
    <w:rsid w:val="00471660"/>
    <w:rsid w:val="006A5E42"/>
    <w:rsid w:val="008567BA"/>
    <w:rsid w:val="00A031EA"/>
    <w:rsid w:val="00A82B65"/>
    <w:rsid w:val="00E728DF"/>
    <w:rsid w:val="00F1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60D7"/>
  <w15:chartTrackingRefBased/>
  <w15:docId w15:val="{56D180C8-0B79-4BB6-95B1-2A70DB84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rv69086@outlook.com</dc:creator>
  <cp:keywords/>
  <dc:description/>
  <cp:lastModifiedBy>rv69086@outlook.com</cp:lastModifiedBy>
  <cp:revision>6</cp:revision>
  <dcterms:created xsi:type="dcterms:W3CDTF">2025-12-29T07:44:00Z</dcterms:created>
  <dcterms:modified xsi:type="dcterms:W3CDTF">2025-12-29T08:52:00Z</dcterms:modified>
</cp:coreProperties>
</file>