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tblGridChange w:id="0">
          <w:tblGrid>
            <w:gridCol w:w="157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Nunito" w:cs="Nunito" w:eastAsia="Nunito" w:hAnsi="Nunito"/>
                <w:color w:val="ffffff"/>
                <w:sz w:val="33"/>
                <w:szCs w:val="33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33"/>
                <w:szCs w:val="33"/>
                <w:rtl w:val="0"/>
              </w:rPr>
              <w:t xml:space="preserve">Archimedes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>
          <w:rFonts w:ascii="Nunito" w:cs="Nunito" w:eastAsia="Nunito" w:hAnsi="Nunito"/>
          <w:color w:val="ffffff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Nunito" w:cs="Nunito" w:eastAsia="Nunito" w:hAnsi="Nunito"/>
                <w:color w:val="ffffff"/>
                <w:sz w:val="33"/>
                <w:szCs w:val="33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33"/>
                <w:szCs w:val="33"/>
                <w:rtl w:val="0"/>
              </w:rPr>
              <w:t xml:space="preserve">Syracuse</w:t>
            </w:r>
          </w:p>
        </w:tc>
      </w:tr>
    </w:tbl>
    <w:p w:rsidR="00000000" w:rsidDel="00000000" w:rsidP="00000000" w:rsidRDefault="00000000" w:rsidRPr="00000000" w14:paraId="00000004">
      <w:pPr>
        <w:spacing w:line="264" w:lineRule="auto"/>
        <w:contextualSpacing w:val="0"/>
        <w:rPr>
          <w:rFonts w:ascii="Nunito" w:cs="Nunito" w:eastAsia="Nunito" w:hAnsi="Nunito"/>
          <w:color w:val="ffffff"/>
          <w:sz w:val="33"/>
          <w:szCs w:val="33"/>
        </w:rPr>
      </w:pPr>
      <w:r w:rsidDel="00000000" w:rsidR="00000000" w:rsidRPr="00000000">
        <w:rPr>
          <w:rFonts w:ascii="Nunito" w:cs="Nunito" w:eastAsia="Nunito" w:hAnsi="Nunito"/>
          <w:color w:val="ffffff"/>
          <w:sz w:val="33"/>
          <w:szCs w:val="33"/>
        </w:rPr>
        <w:drawing>
          <wp:inline distB="114300" distT="114300" distL="114300" distR="114300">
            <wp:extent cx="2857500" cy="2857500"/>
            <wp:effectExtent b="0" l="0" r="0" t="0"/>
            <wp:docPr descr="avatar" id="1" name="image2.jpg"/>
            <a:graphic>
              <a:graphicData uri="http://schemas.openxmlformats.org/drawingml/2006/picture">
                <pic:pic>
                  <pic:nvPicPr>
                    <pic:cNvPr descr="avatar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7" w:sz="0" w:val="none"/>
          <w:left w:color="auto" w:space="30" w:sz="0" w:val="none"/>
          <w:bottom w:color="auto" w:space="3" w:sz="0" w:val="none"/>
          <w:right w:color="auto" w:space="30" w:sz="0" w:val="none"/>
        </w:pBdr>
        <w:spacing w:after="0" w:before="0" w:line="312" w:lineRule="auto"/>
        <w:contextualSpacing w:val="0"/>
        <w:rPr>
          <w:rFonts w:ascii="Nunito" w:cs="Nunito" w:eastAsia="Nunito" w:hAnsi="Nunito"/>
          <w:i w:val="0"/>
          <w:color w:val="252525"/>
          <w:sz w:val="17"/>
          <w:szCs w:val="17"/>
        </w:rPr>
      </w:pPr>
      <w:bookmarkStart w:colFirst="0" w:colLast="0" w:name="_f3xr36vwbykk" w:id="0"/>
      <w:bookmarkEnd w:id="0"/>
      <w:r w:rsidDel="00000000" w:rsidR="00000000" w:rsidRPr="00000000">
        <w:rPr>
          <w:rFonts w:ascii="Nunito" w:cs="Nunito" w:eastAsia="Nunito" w:hAnsi="Nunito"/>
          <w:i w:val="0"/>
          <w:color w:val="252525"/>
          <w:sz w:val="17"/>
          <w:szCs w:val="17"/>
          <w:rtl w:val="0"/>
        </w:rPr>
        <w:t xml:space="preserve">Personal info</w:t>
      </w:r>
    </w:p>
    <w:p w:rsidR="00000000" w:rsidDel="00000000" w:rsidP="00000000" w:rsidRDefault="00000000" w:rsidRPr="00000000" w14:paraId="00000006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Date of birth:</w:t>
      </w:r>
      <w:r w:rsidDel="00000000" w:rsidR="00000000" w:rsidRPr="00000000">
        <w:rPr>
          <w:sz w:val="21"/>
          <w:szCs w:val="21"/>
          <w:rtl w:val="0"/>
        </w:rPr>
        <w:t xml:space="preserve">12/02/0287</w:t>
      </w:r>
      <w:r w:rsidDel="00000000" w:rsidR="00000000" w:rsidRPr="00000000">
        <w:rPr>
          <w:b w:val="1"/>
          <w:sz w:val="21"/>
          <w:szCs w:val="21"/>
          <w:rtl w:val="0"/>
        </w:rPr>
        <w:t xml:space="preserve">Web: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www.kickresume.com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Nationality:</w:t>
      </w:r>
      <w:r w:rsidDel="00000000" w:rsidR="00000000" w:rsidRPr="00000000">
        <w:rPr>
          <w:sz w:val="21"/>
          <w:szCs w:val="21"/>
          <w:rtl w:val="0"/>
        </w:rPr>
        <w:t xml:space="preserve">Greek</w:t>
      </w:r>
      <w:r w:rsidDel="00000000" w:rsidR="00000000" w:rsidRPr="00000000">
        <w:rPr>
          <w:b w:val="1"/>
          <w:sz w:val="21"/>
          <w:szCs w:val="21"/>
          <w:rtl w:val="0"/>
        </w:rPr>
        <w:t xml:space="preserve">Phone number:</w:t>
      </w:r>
      <w:r w:rsidDel="00000000" w:rsidR="00000000" w:rsidRPr="00000000">
        <w:rPr>
          <w:sz w:val="21"/>
          <w:szCs w:val="21"/>
          <w:rtl w:val="0"/>
        </w:rPr>
        <w:t xml:space="preserve">(999) 999 9999</w:t>
      </w:r>
      <w:r w:rsidDel="00000000" w:rsidR="00000000" w:rsidRPr="00000000">
        <w:rPr>
          <w:b w:val="1"/>
          <w:sz w:val="21"/>
          <w:szCs w:val="21"/>
          <w:rtl w:val="0"/>
        </w:rPr>
        <w:t xml:space="preserve">Email address:</w:t>
      </w:r>
      <w:r w:rsidDel="00000000" w:rsidR="00000000" w:rsidRPr="00000000">
        <w:rPr>
          <w:sz w:val="21"/>
          <w:szCs w:val="21"/>
          <w:rtl w:val="0"/>
        </w:rPr>
        <w:t xml:space="preserve">hello@kickresume.com</w:t>
      </w:r>
    </w:p>
    <w:p w:rsidR="00000000" w:rsidDel="00000000" w:rsidP="00000000" w:rsidRDefault="00000000" w:rsidRPr="00000000" w14:paraId="00000007">
      <w:pPr>
        <w:pStyle w:val="Heading6"/>
        <w:keepNext w:val="0"/>
        <w:keepLines w:val="0"/>
        <w:pBdr>
          <w:top w:color="auto" w:space="7" w:sz="0" w:val="none"/>
          <w:left w:color="auto" w:space="30" w:sz="0" w:val="none"/>
          <w:bottom w:color="auto" w:space="3" w:sz="0" w:val="none"/>
          <w:right w:color="auto" w:space="30" w:sz="0" w:val="none"/>
        </w:pBdr>
        <w:spacing w:after="0" w:before="0" w:line="312" w:lineRule="auto"/>
        <w:contextualSpacing w:val="0"/>
        <w:rPr>
          <w:rFonts w:ascii="Nunito" w:cs="Nunito" w:eastAsia="Nunito" w:hAnsi="Nunito"/>
          <w:i w:val="0"/>
          <w:color w:val="252525"/>
          <w:sz w:val="17"/>
          <w:szCs w:val="17"/>
        </w:rPr>
      </w:pPr>
      <w:bookmarkStart w:colFirst="0" w:colLast="0" w:name="_wqggg1t2qf6o" w:id="1"/>
      <w:bookmarkEnd w:id="1"/>
      <w:r w:rsidDel="00000000" w:rsidR="00000000" w:rsidRPr="00000000">
        <w:rPr>
          <w:rFonts w:ascii="Nunito" w:cs="Nunito" w:eastAsia="Nunito" w:hAnsi="Nunito"/>
          <w:i w:val="0"/>
          <w:color w:val="252525"/>
          <w:sz w:val="17"/>
          <w:szCs w:val="17"/>
          <w:rtl w:val="0"/>
        </w:rPr>
        <w:t xml:space="preserve">Resume Summary</w:t>
      </w:r>
    </w:p>
    <w:p w:rsidR="00000000" w:rsidDel="00000000" w:rsidP="00000000" w:rsidRDefault="00000000" w:rsidRPr="00000000" w14:paraId="00000008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seek to enter a graduate training programme in science or engineering, preferably in the defence sector where my creative initiative, ideas and a genuine enthusiasm would allow me to progress.</w:t>
      </w:r>
    </w:p>
    <w:p w:rsidR="00000000" w:rsidDel="00000000" w:rsidP="00000000" w:rsidRDefault="00000000" w:rsidRPr="00000000" w14:paraId="00000009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am a recent graduate who combined studies with working and other commitments. In achieving this, I have shown myself to be self-motivated, committed and determined in achieving my goals, come what may. I have also demonstrated negotiating and organising skills, a firm sense of responsibility and my capacity to work hard under pressure. I possess excellent verbal and written communication skills and am able to relate to a wide range of people, as proven by my varied work experiences: in retail, catering, hospitality work and teaching</w:t>
      </w:r>
    </w:p>
    <w:p w:rsidR="00000000" w:rsidDel="00000000" w:rsidP="00000000" w:rsidRDefault="00000000" w:rsidRPr="00000000" w14:paraId="0000000B">
      <w:pPr>
        <w:pStyle w:val="Heading6"/>
        <w:keepNext w:val="0"/>
        <w:keepLines w:val="0"/>
        <w:pBdr>
          <w:top w:color="auto" w:space="7" w:sz="0" w:val="none"/>
          <w:left w:color="auto" w:space="30" w:sz="0" w:val="none"/>
          <w:bottom w:color="auto" w:space="3" w:sz="0" w:val="none"/>
          <w:right w:color="auto" w:space="30" w:sz="0" w:val="none"/>
        </w:pBdr>
        <w:spacing w:after="0" w:before="0" w:line="312" w:lineRule="auto"/>
        <w:contextualSpacing w:val="0"/>
        <w:rPr>
          <w:rFonts w:ascii="Nunito" w:cs="Nunito" w:eastAsia="Nunito" w:hAnsi="Nunito"/>
          <w:i w:val="0"/>
          <w:color w:val="252525"/>
          <w:sz w:val="17"/>
          <w:szCs w:val="17"/>
        </w:rPr>
      </w:pPr>
      <w:bookmarkStart w:colFirst="0" w:colLast="0" w:name="_yj005hh5uojc" w:id="2"/>
      <w:bookmarkEnd w:id="2"/>
      <w:r w:rsidDel="00000000" w:rsidR="00000000" w:rsidRPr="00000000">
        <w:rPr>
          <w:rFonts w:ascii="Nunito" w:cs="Nunito" w:eastAsia="Nunito" w:hAnsi="Nunito"/>
          <w:i w:val="0"/>
          <w:color w:val="252525"/>
          <w:sz w:val="17"/>
          <w:szCs w:val="17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BSc. (Hons) Physics with Space Science and Systems</w:t>
      </w:r>
      <w:r w:rsidDel="00000000" w:rsidR="00000000" w:rsidRPr="00000000">
        <w:rPr>
          <w:sz w:val="21"/>
          <w:szCs w:val="21"/>
          <w:rtl w:val="0"/>
        </w:rPr>
        <w:t xml:space="preserve">09/2013 – 06/2016</w:t>
      </w:r>
    </w:p>
    <w:p w:rsidR="00000000" w:rsidDel="00000000" w:rsidP="00000000" w:rsidRDefault="00000000" w:rsidRPr="00000000" w14:paraId="0000000D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Syracuse University</w:t>
      </w:r>
    </w:p>
    <w:p w:rsidR="00000000" w:rsidDel="00000000" w:rsidP="00000000" w:rsidRDefault="00000000" w:rsidRPr="00000000" w14:paraId="0000000E">
      <w:pPr>
        <w:spacing w:line="264" w:lineRule="auto"/>
        <w:contextualSpacing w:val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Practical skills gained during my degree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Work with others in my degree group, learning hands on in many cases, the properties of metal, magnetic fields, electric fields and the electromagnetic spectrum, most notably light.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Carry out experiments with accuracy, analyse the results and draw conclusions. I learnt new mathematical techniques in order to solve real-world physical problems, e.g. calculus in order to solve quantum mechanical, thermal and statistical problems.</w:t>
      </w:r>
    </w:p>
    <w:p w:rsidR="00000000" w:rsidDel="00000000" w:rsidP="00000000" w:rsidRDefault="00000000" w:rsidRPr="00000000" w14:paraId="00000011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64" w:lineRule="auto"/>
        <w:contextualSpacing w:val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Final year individual project</w:t>
      </w:r>
    </w:p>
    <w:p w:rsidR="00000000" w:rsidDel="00000000" w:rsidP="00000000" w:rsidRDefault="00000000" w:rsidRPr="00000000" w14:paraId="00000013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Hypervelocity meteor impacts and their effects on Earth.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Utilised independent research skills, reading demanding texts, computer programming,  problem solving and math skills.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Setting objectives and deadlines was necessary due to time constraints.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Defended the project findings during a</w:t>
      </w:r>
    </w:p>
    <w:p w:rsidR="00000000" w:rsidDel="00000000" w:rsidP="00000000" w:rsidRDefault="00000000" w:rsidRPr="00000000" w14:paraId="00000017">
      <w:pPr>
        <w:pStyle w:val="Heading6"/>
        <w:keepNext w:val="0"/>
        <w:keepLines w:val="0"/>
        <w:pBdr>
          <w:top w:color="auto" w:space="7" w:sz="0" w:val="none"/>
          <w:left w:color="auto" w:space="30" w:sz="0" w:val="none"/>
          <w:bottom w:color="auto" w:space="3" w:sz="0" w:val="none"/>
          <w:right w:color="auto" w:space="30" w:sz="0" w:val="none"/>
        </w:pBdr>
        <w:spacing w:after="0" w:before="0" w:line="312" w:lineRule="auto"/>
        <w:contextualSpacing w:val="0"/>
        <w:rPr>
          <w:rFonts w:ascii="Nunito" w:cs="Nunito" w:eastAsia="Nunito" w:hAnsi="Nunito"/>
          <w:i w:val="0"/>
          <w:color w:val="252525"/>
          <w:sz w:val="17"/>
          <w:szCs w:val="17"/>
        </w:rPr>
      </w:pPr>
      <w:bookmarkStart w:colFirst="0" w:colLast="0" w:name="_6mgjn8gb75wy" w:id="3"/>
      <w:bookmarkEnd w:id="3"/>
      <w:r w:rsidDel="00000000" w:rsidR="00000000" w:rsidRPr="00000000">
        <w:rPr>
          <w:rFonts w:ascii="Nunito" w:cs="Nunito" w:eastAsia="Nunito" w:hAnsi="Nunito"/>
          <w:i w:val="0"/>
          <w:color w:val="252525"/>
          <w:sz w:val="17"/>
          <w:szCs w:val="17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presentation in a research conference style talk. Some of our findings were deemed appropriate for publication in an academic paper.</w:t>
      </w:r>
    </w:p>
    <w:p w:rsidR="00000000" w:rsidDel="00000000" w:rsidP="00000000" w:rsidRDefault="00000000" w:rsidRPr="00000000" w14:paraId="00000019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64" w:lineRule="auto"/>
        <w:contextualSpacing w:val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Final year group project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team leader with four colleagues.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Utilised group presentation techniques, effective time management.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Communicate ideas and difficult concepts effectively, write a report and to work to deadlines.  </w:t>
      </w:r>
    </w:p>
    <w:p w:rsidR="00000000" w:rsidDel="00000000" w:rsidP="00000000" w:rsidRDefault="00000000" w:rsidRPr="00000000" w14:paraId="0000001E">
      <w:pPr>
        <w:pStyle w:val="Heading6"/>
        <w:keepNext w:val="0"/>
        <w:keepLines w:val="0"/>
        <w:pBdr>
          <w:top w:color="auto" w:space="7" w:sz="0" w:val="none"/>
          <w:left w:color="auto" w:space="30" w:sz="0" w:val="none"/>
          <w:bottom w:color="auto" w:space="3" w:sz="0" w:val="none"/>
          <w:right w:color="auto" w:space="30" w:sz="0" w:val="none"/>
        </w:pBdr>
        <w:spacing w:after="0" w:before="0" w:line="312" w:lineRule="auto"/>
        <w:contextualSpacing w:val="0"/>
        <w:rPr>
          <w:rFonts w:ascii="Nunito" w:cs="Nunito" w:eastAsia="Nunito" w:hAnsi="Nunito"/>
          <w:i w:val="0"/>
          <w:color w:val="252525"/>
          <w:sz w:val="17"/>
          <w:szCs w:val="17"/>
        </w:rPr>
      </w:pPr>
      <w:bookmarkStart w:colFirst="0" w:colLast="0" w:name="_rm6dok35dr8k" w:id="4"/>
      <w:bookmarkEnd w:id="4"/>
      <w:r w:rsidDel="00000000" w:rsidR="00000000" w:rsidRPr="00000000">
        <w:rPr>
          <w:rFonts w:ascii="Nunito" w:cs="Nunito" w:eastAsia="Nunito" w:hAnsi="Nunito"/>
          <w:i w:val="0"/>
          <w:color w:val="252525"/>
          <w:sz w:val="17"/>
          <w:szCs w:val="17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spacing w:line="264" w:lineRule="auto"/>
        <w:contextualSpacing w:val="0"/>
        <w:rPr>
          <w:rFonts w:ascii="Nunito" w:cs="Nunito" w:eastAsia="Nunito" w:hAnsi="Nunito"/>
          <w:color w:val="25252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64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MS ExcelMS AccessFortran 90AIP4WINMATLAB</w:t>
      </w:r>
    </w:p>
    <w:p w:rsidR="00000000" w:rsidDel="00000000" w:rsidP="00000000" w:rsidRDefault="00000000" w:rsidRPr="00000000" w14:paraId="00000021">
      <w:pPr>
        <w:pStyle w:val="Heading6"/>
        <w:keepNext w:val="0"/>
        <w:keepLines w:val="0"/>
        <w:pBdr>
          <w:top w:color="auto" w:space="7" w:sz="0" w:val="none"/>
          <w:left w:color="auto" w:space="30" w:sz="0" w:val="none"/>
          <w:bottom w:color="auto" w:space="3" w:sz="0" w:val="none"/>
          <w:right w:color="auto" w:space="30" w:sz="0" w:val="none"/>
        </w:pBdr>
        <w:spacing w:after="0" w:before="0" w:line="312" w:lineRule="auto"/>
        <w:contextualSpacing w:val="0"/>
        <w:rPr>
          <w:rFonts w:ascii="Nunito" w:cs="Nunito" w:eastAsia="Nunito" w:hAnsi="Nunito"/>
          <w:i w:val="0"/>
          <w:color w:val="252525"/>
          <w:sz w:val="17"/>
          <w:szCs w:val="17"/>
        </w:rPr>
      </w:pPr>
      <w:bookmarkStart w:colFirst="0" w:colLast="0" w:name="_et6besa974jq" w:id="5"/>
      <w:bookmarkEnd w:id="5"/>
      <w:r w:rsidDel="00000000" w:rsidR="00000000" w:rsidRPr="00000000">
        <w:rPr>
          <w:rFonts w:ascii="Nunito" w:cs="Nunito" w:eastAsia="Nunito" w:hAnsi="Nunito"/>
          <w:i w:val="0"/>
          <w:color w:val="252525"/>
          <w:sz w:val="17"/>
          <w:szCs w:val="17"/>
          <w:rtl w:val="0"/>
        </w:rPr>
        <w:t xml:space="preserve">Achievements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Built and flew an amateur rocket</w:t>
      </w:r>
      <w:r w:rsidDel="00000000" w:rsidR="00000000" w:rsidRPr="00000000">
        <w:rPr>
          <w:sz w:val="21"/>
          <w:szCs w:val="21"/>
          <w:rtl w:val="0"/>
        </w:rPr>
        <w:t xml:space="preserve"> in the National Amateur Rocket Association's competition. I was head of the aerodynamics section of this project.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64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Army Cadet Force. </w:t>
      </w:r>
      <w:r w:rsidDel="00000000" w:rsidR="00000000" w:rsidRPr="00000000">
        <w:rPr>
          <w:sz w:val="21"/>
          <w:szCs w:val="21"/>
          <w:rtl w:val="0"/>
        </w:rPr>
        <w:t xml:space="preserve">I particularly enjoyed this role and learnt a lot about myself and the important things in life.  I used my analytical problem solving skills in practical situations under extreme pressure.  I learnt about self discipline, integrity, drive and determination, and the ability to persevere under pressure.  </w:t>
      </w:r>
    </w:p>
    <w:p w:rsidR="00000000" w:rsidDel="00000000" w:rsidP="00000000" w:rsidRDefault="00000000" w:rsidRPr="00000000" w14:paraId="00000024">
      <w:pPr>
        <w:pStyle w:val="Heading6"/>
        <w:keepNext w:val="0"/>
        <w:keepLines w:val="0"/>
        <w:pBdr>
          <w:top w:color="auto" w:space="7" w:sz="0" w:val="none"/>
          <w:left w:color="auto" w:space="30" w:sz="0" w:val="none"/>
          <w:bottom w:color="auto" w:space="3" w:sz="0" w:val="none"/>
          <w:right w:color="auto" w:space="30" w:sz="0" w:val="none"/>
        </w:pBdr>
        <w:spacing w:after="0" w:before="0" w:line="312" w:lineRule="auto"/>
        <w:contextualSpacing w:val="0"/>
        <w:rPr>
          <w:rFonts w:ascii="Nunito" w:cs="Nunito" w:eastAsia="Nunito" w:hAnsi="Nunito"/>
          <w:i w:val="0"/>
          <w:color w:val="252525"/>
          <w:sz w:val="17"/>
          <w:szCs w:val="17"/>
        </w:rPr>
      </w:pPr>
      <w:bookmarkStart w:colFirst="0" w:colLast="0" w:name="_vnw899vjh8xr" w:id="6"/>
      <w:bookmarkEnd w:id="6"/>
      <w:r w:rsidDel="00000000" w:rsidR="00000000" w:rsidRPr="00000000">
        <w:rPr>
          <w:rFonts w:ascii="Nunito" w:cs="Nunito" w:eastAsia="Nunito" w:hAnsi="Nunito"/>
          <w:i w:val="0"/>
          <w:color w:val="252525"/>
          <w:sz w:val="17"/>
          <w:szCs w:val="17"/>
          <w:rtl w:val="0"/>
        </w:rPr>
        <w:t xml:space="preserve">Cognitive traits</w:t>
      </w:r>
    </w:p>
    <w:p w:rsidR="00000000" w:rsidDel="00000000" w:rsidP="00000000" w:rsidRDefault="00000000" w:rsidRPr="00000000" w14:paraId="00000025">
      <w:pPr>
        <w:spacing w:line="26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96 %</w:t>
      </w:r>
    </w:p>
    <w:p w:rsidR="00000000" w:rsidDel="00000000" w:rsidP="00000000" w:rsidRDefault="00000000" w:rsidRPr="00000000" w14:paraId="00000026">
      <w:pPr>
        <w:spacing w:line="264" w:lineRule="auto"/>
        <w:contextualSpacing w:val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Processing Consistency</w:t>
      </w:r>
    </w:p>
    <w:p w:rsidR="00000000" w:rsidDel="00000000" w:rsidP="00000000" w:rsidRDefault="00000000" w:rsidRPr="00000000" w14:paraId="00000027">
      <w:pPr>
        <w:spacing w:line="26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83 %</w:t>
      </w:r>
    </w:p>
    <w:p w:rsidR="00000000" w:rsidDel="00000000" w:rsidP="00000000" w:rsidRDefault="00000000" w:rsidRPr="00000000" w14:paraId="00000028">
      <w:pPr>
        <w:spacing w:line="264" w:lineRule="auto"/>
        <w:contextualSpacing w:val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Planning Speed</w:t>
      </w:r>
    </w:p>
    <w:p w:rsidR="00000000" w:rsidDel="00000000" w:rsidP="00000000" w:rsidRDefault="00000000" w:rsidRPr="00000000" w14:paraId="00000029">
      <w:pPr>
        <w:spacing w:line="26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77 %</w:t>
      </w:r>
    </w:p>
    <w:p w:rsidR="00000000" w:rsidDel="00000000" w:rsidP="00000000" w:rsidRDefault="00000000" w:rsidRPr="00000000" w14:paraId="0000002A">
      <w:pPr>
        <w:spacing w:line="264" w:lineRule="auto"/>
        <w:contextualSpacing w:val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Attention Duration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724d4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724d4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www.kickresum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