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uto"/>
        <w:jc w:val="center"/>
        <w:outlineLvl w:val="4"/>
        <w:rPr>
          <w:rFonts w:ascii="Times New Roman" w:hAnsi="Times New Roman" w:eastAsia="Times New Roman" w:cs="Times New Roman"/>
          <w:color w:val="292B2C"/>
          <w:sz w:val="20"/>
          <w:szCs w:val="20"/>
          <w:lang w:eastAsia="en-I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-114300</wp:posOffset>
            </wp:positionV>
            <wp:extent cx="749300" cy="990600"/>
            <wp:effectExtent l="0" t="0" r="0" b="0"/>
            <wp:wrapNone/>
            <wp:docPr id="41" name="Picture 41" descr="Vishwakarma Institute of Technology, P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Vishwakarma Institute of Technology, Pu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292B2C"/>
          <w:sz w:val="20"/>
          <w:szCs w:val="20"/>
          <w:lang w:eastAsia="en-IN"/>
        </w:rPr>
        <w:t>Bansilal Ramnath Agarwal Charitable Trust's</w:t>
      </w:r>
    </w:p>
    <w:p>
      <w:pPr>
        <w:pBdr>
          <w:bottom w:val="single" w:color="D7D7D7" w:sz="6" w:space="31"/>
        </w:pBd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eastAsia="Times New Roman" w:cs="Times New Roman"/>
          <w:color w:val="292B2C"/>
          <w:kern w:val="36"/>
          <w:sz w:val="41"/>
          <w:szCs w:val="41"/>
          <w:lang w:eastAsia="en-IN"/>
        </w:rPr>
      </w:pPr>
      <w:r>
        <w:rPr>
          <w:rFonts w:ascii="Times New Roman" w:hAnsi="Times New Roman" w:eastAsia="Times New Roman" w:cs="Times New Roman"/>
          <w:color w:val="292B2C"/>
          <w:kern w:val="36"/>
          <w:sz w:val="41"/>
          <w:szCs w:val="41"/>
          <w:lang w:eastAsia="en-IN"/>
        </w:rPr>
        <w:t>Vishwakarma Institute of Technology</w:t>
      </w:r>
    </w:p>
    <w:p>
      <w:pPr>
        <w:pBdr>
          <w:bottom w:val="single" w:color="D7D7D7" w:sz="6" w:space="31"/>
        </w:pBd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eastAsia="Times New Roman" w:cs="Times New Roman"/>
          <w:color w:val="5D5F61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5D5F61"/>
          <w:sz w:val="21"/>
          <w:szCs w:val="21"/>
          <w:lang w:eastAsia="en-IN"/>
        </w:rPr>
        <w:t>(An Autonomous Institute affiliated to Savitribai Phule Pune University)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Assignment-6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Operating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kash Bhandari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6</w:t>
            </w:r>
            <w:bookmarkStart w:id="0" w:name="_GoBack"/>
            <w:bookmarkEnd w:id="0"/>
          </w:p>
        </w:tc>
      </w:tr>
    </w:tbl>
    <w:p>
      <w:pPr>
        <w:spacing w:line="360" w:lineRule="auto"/>
      </w:pPr>
    </w:p>
    <w:p>
      <w:pPr>
        <w:pStyle w:val="4"/>
        <w:spacing w:before="0" w:beforeAutospacing="0" w:after="240" w:afterAutospacing="0"/>
        <w:rPr>
          <w:rFonts w:ascii="Roboto" w:hAnsi="Roboto"/>
          <w:b/>
          <w:bCs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sz w:val="28"/>
          <w:szCs w:val="28"/>
          <w:shd w:val="clear" w:color="auto" w:fill="FFFFFF"/>
        </w:rPr>
        <w:t>Implement following algorithms</w:t>
      </w:r>
    </w:p>
    <w:p>
      <w:pPr>
        <w:pStyle w:val="4"/>
        <w:spacing w:before="0" w:beforeAutospacing="0" w:after="240" w:afterAutospacing="0"/>
        <w:rPr>
          <w:rFonts w:ascii="Roboto" w:hAnsi="Roboto"/>
          <w:b/>
          <w:bCs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sz w:val="28"/>
          <w:szCs w:val="28"/>
          <w:shd w:val="clear" w:color="auto" w:fill="FFFFFF"/>
        </w:rPr>
        <w:t>1. Deadlock Avoidance</w:t>
      </w:r>
    </w:p>
    <w:p>
      <w:pPr>
        <w:pStyle w:val="4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8"/>
          <w:szCs w:val="28"/>
          <w:shd w:val="clear" w:color="auto" w:fill="FFFFFF"/>
        </w:rPr>
        <w:t>2. Deadlock Detection</w:t>
      </w:r>
    </w:p>
    <w:p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Deadlock Avoidance</w:t>
      </w:r>
    </w:p>
    <w:p>
      <w:pPr>
        <w:pStyle w:val="6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Code :-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#include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&lt;stdio.h&gt;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#define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 xml:space="preserve"> MAX_PROCESSES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100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#define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 xml:space="preserve"> MAX_RESOURCES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100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available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maximum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allocation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need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calculate_need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need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maximum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-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allocation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is_safe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work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finish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// Initialize work and finish arrays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work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available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finish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// Find a process that can finish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found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found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found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(!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finish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can_finish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need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work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can_finish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break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can_finish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found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finish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work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+=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allocation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// Check if all processes finished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(!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finish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detect_deadlock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// Input num_processes and num_resources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"Enter the number of processes: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 &amp;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"Enter the number of resources: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 &amp;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// Input available array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"Enter the available array:</w:t>
      </w:r>
      <w:r>
        <w:rPr>
          <w:rFonts w:ascii="Consolas" w:hAnsi="Consolas" w:eastAsia="Times New Roman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 &amp;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available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// Input maximum and allocation arrays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"Enter the maximum matrix:</w:t>
      </w:r>
      <w:r>
        <w:rPr>
          <w:rFonts w:ascii="Consolas" w:hAnsi="Consolas" w:eastAsia="Times New Roman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 &amp;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maximum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"Enter the allocation matrix:</w:t>
      </w:r>
      <w:r>
        <w:rPr>
          <w:rFonts w:ascii="Consolas" w:hAnsi="Consolas" w:eastAsia="Times New Roman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 &amp;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allocation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calculate_need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is_safe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"No deadlock detected.</w:t>
      </w:r>
      <w:r>
        <w:rPr>
          <w:rFonts w:ascii="Consolas" w:hAnsi="Consolas" w:eastAsia="Times New Roman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}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"Deadlock detected.</w:t>
      </w:r>
      <w:r>
        <w:rPr>
          <w:rFonts w:ascii="Consolas" w:hAnsi="Consolas" w:eastAsia="Times New Roman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detect_deadlock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Output :-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582285" cy="2076450"/>
            <wp:effectExtent l="0" t="0" r="0" b="0"/>
            <wp:docPr id="118944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41320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Deadlock detection</w:t>
      </w:r>
    </w:p>
    <w:p>
      <w:pPr>
        <w:spacing w:line="360" w:lineRule="auto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Code :-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#include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&lt;stdio.h&gt;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#include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&lt;stdlib.h&gt;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#define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 xml:space="preserve"> MAX_PROCESSES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100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#define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 xml:space="preserve"> MAX_RESOURCES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100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available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allocation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request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is_safe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avai_resources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MAX_PROCESSES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avai_resources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available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found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found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found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(!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can_finish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request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avai_resources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can_finish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break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can_finish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found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avai_resources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 +=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allocation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(!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detect_deadlock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is_safe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"No deadlock detected.</w:t>
      </w:r>
      <w:r>
        <w:rPr>
          <w:rFonts w:ascii="Consolas" w:hAnsi="Consolas" w:eastAsia="Times New Roman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}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"Deadlock detected.</w:t>
      </w:r>
      <w:r>
        <w:rPr>
          <w:rFonts w:ascii="Consolas" w:hAnsi="Consolas" w:eastAsia="Times New Roman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"Enter the number of processes: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 &amp;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"Enter the number of resources: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 &amp;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"Enter the available resources: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 &amp;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available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"Enter the allocation matrix:</w:t>
      </w:r>
      <w:r>
        <w:rPr>
          <w:rFonts w:ascii="Consolas" w:hAnsi="Consolas" w:eastAsia="Times New Roman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 xml:space="preserve">"Process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 &amp;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allocation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"Enter the request matrix:</w:t>
      </w:r>
      <w:r>
        <w:rPr>
          <w:rFonts w:ascii="Consolas" w:hAnsi="Consolas" w:eastAsia="Times New Roman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num_processes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 xml:space="preserve">"Process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num_resources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++)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 &amp;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request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detect_deadlock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pStyle w:val="6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>
      <w:pPr>
        <w:pStyle w:val="6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Output :-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029585"/>
            <wp:effectExtent l="0" t="0" r="2540" b="0"/>
            <wp:docPr id="1523793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9302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D6A52"/>
    <w:multiLevelType w:val="multilevel"/>
    <w:tmpl w:val="26AD6A52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E9"/>
    <w:rsid w:val="000276E9"/>
    <w:rsid w:val="00063FD9"/>
    <w:rsid w:val="00066F57"/>
    <w:rsid w:val="00177246"/>
    <w:rsid w:val="001F0AD2"/>
    <w:rsid w:val="002944D3"/>
    <w:rsid w:val="003927ED"/>
    <w:rsid w:val="003F7F38"/>
    <w:rsid w:val="004B542C"/>
    <w:rsid w:val="004D7138"/>
    <w:rsid w:val="004E6514"/>
    <w:rsid w:val="00525A89"/>
    <w:rsid w:val="005701C6"/>
    <w:rsid w:val="005B28EF"/>
    <w:rsid w:val="00654CD4"/>
    <w:rsid w:val="00697C58"/>
    <w:rsid w:val="007204E3"/>
    <w:rsid w:val="007672CA"/>
    <w:rsid w:val="007A22CC"/>
    <w:rsid w:val="007D14B5"/>
    <w:rsid w:val="008F6A49"/>
    <w:rsid w:val="00926932"/>
    <w:rsid w:val="00A06A00"/>
    <w:rsid w:val="00A97166"/>
    <w:rsid w:val="00AF067A"/>
    <w:rsid w:val="00B7522C"/>
    <w:rsid w:val="00BD6529"/>
    <w:rsid w:val="00CC0F54"/>
    <w:rsid w:val="00D1435E"/>
    <w:rsid w:val="00D37D75"/>
    <w:rsid w:val="00D777B4"/>
    <w:rsid w:val="00E46A52"/>
    <w:rsid w:val="00E50BB8"/>
    <w:rsid w:val="00E64843"/>
    <w:rsid w:val="00EB371C"/>
    <w:rsid w:val="00EB7758"/>
    <w:rsid w:val="00ED52FD"/>
    <w:rsid w:val="00F256FB"/>
    <w:rsid w:val="3176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797</Words>
  <Characters>4545</Characters>
  <Lines>37</Lines>
  <Paragraphs>10</Paragraphs>
  <TotalTime>12</TotalTime>
  <ScaleCrop>false</ScaleCrop>
  <LinksUpToDate>false</LinksUpToDate>
  <CharactersWithSpaces>5332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2023-04-26T13:13:00Z</dcterms:created>
  <dc:creator>Varad Uplanchiwar</dc:creator>
  <cp:lastModifiedBy>ASUS</cp:lastModifiedBy>
  <dcterms:modified xsi:type="dcterms:W3CDTF">2023-04-27T10:07:11Z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36EB9E14D7834AD2A4BD48E4F8355077</vt:lpwstr>
  </property>
</Properties>
</file>