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51193" w14:textId="77777777" w:rsidR="00882C32" w:rsidRDefault="00D36F1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</w:t>
      </w:r>
      <w:r>
        <w:object w:dxaOrig="3732" w:dyaOrig="2050" w14:anchorId="5766ECAE">
          <v:rect id="rectole0000000000" o:spid="_x0000_i1025" style="width:186.55pt;height:102.55pt" o:ole="" o:preferrelative="t" stroked="f">
            <v:imagedata r:id="rId5" o:title=""/>
          </v:rect>
          <o:OLEObject Type="Embed" ProgID="StaticMetafile" ShapeID="rectole0000000000" DrawAspect="Content" ObjectID="_1785787516" r:id="rId6"/>
        </w:object>
      </w:r>
    </w:p>
    <w:p w14:paraId="357FFDD5" w14:textId="77777777" w:rsidR="00882C32" w:rsidRDefault="00D36F19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>PROJECT-1</w:t>
      </w:r>
    </w:p>
    <w:p w14:paraId="0A39AE85" w14:textId="59A9C88F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Name: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322E07">
        <w:rPr>
          <w:rFonts w:ascii="Times New Roman" w:eastAsia="Times New Roman" w:hAnsi="Times New Roman" w:cs="Times New Roman"/>
          <w:b/>
          <w:sz w:val="28"/>
        </w:rPr>
        <w:t>U</w:t>
      </w:r>
      <w:r>
        <w:rPr>
          <w:rFonts w:ascii="Times New Roman" w:eastAsia="Times New Roman" w:hAnsi="Times New Roman" w:cs="Times New Roman"/>
          <w:b/>
          <w:sz w:val="28"/>
        </w:rPr>
        <w:t xml:space="preserve"> K</w:t>
      </w:r>
      <w:r w:rsidR="00322E07">
        <w:rPr>
          <w:rFonts w:ascii="Times New Roman" w:eastAsia="Times New Roman" w:hAnsi="Times New Roman" w:cs="Times New Roman"/>
          <w:b/>
          <w:sz w:val="28"/>
        </w:rPr>
        <w:t xml:space="preserve"> Akash</w:t>
      </w:r>
    </w:p>
    <w:p w14:paraId="61E8EB7F" w14:textId="30AB3550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Course:</w:t>
      </w:r>
      <w:r>
        <w:rPr>
          <w:rFonts w:ascii="Times New Roman" w:eastAsia="Times New Roman" w:hAnsi="Times New Roman" w:cs="Times New Roman"/>
          <w:sz w:val="28"/>
        </w:rPr>
        <w:t xml:space="preserve"> Aws, Dev</w:t>
      </w:r>
      <w:r w:rsidR="00281280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ps</w:t>
      </w:r>
    </w:p>
    <w:p w14:paraId="3F9F5668" w14:textId="77777777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Project:</w:t>
      </w:r>
      <w:r>
        <w:rPr>
          <w:rFonts w:ascii="Times New Roman" w:eastAsia="Times New Roman" w:hAnsi="Times New Roman" w:cs="Times New Roman"/>
          <w:sz w:val="28"/>
        </w:rPr>
        <w:t xml:space="preserve"> Aws 3- tier Architecture</w:t>
      </w:r>
    </w:p>
    <w:p w14:paraId="5EC2A381" w14:textId="4670D1EF" w:rsidR="00882C32" w:rsidRDefault="00D36F1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Mobile: </w:t>
      </w:r>
      <w:r w:rsidR="00322E07">
        <w:rPr>
          <w:rFonts w:ascii="Times New Roman" w:eastAsia="Times New Roman" w:hAnsi="Times New Roman" w:cs="Times New Roman"/>
          <w:sz w:val="28"/>
        </w:rPr>
        <w:t>8500145117</w:t>
      </w:r>
    </w:p>
    <w:p w14:paraId="6C076FE4" w14:textId="03A8A965" w:rsidR="00882C32" w:rsidRDefault="00D36F1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 w:rsidR="00322E07">
        <w:rPr>
          <w:rFonts w:ascii="Times New Roman" w:eastAsia="Times New Roman" w:hAnsi="Times New Roman" w:cs="Times New Roman"/>
          <w:color w:val="004E9A"/>
          <w:sz w:val="28"/>
        </w:rPr>
        <w:t>akashkummari2020@gmail.com</w:t>
      </w:r>
    </w:p>
    <w:p w14:paraId="745C6A79" w14:textId="77777777" w:rsidR="00882C32" w:rsidRDefault="00882C32">
      <w:pPr>
        <w:rPr>
          <w:rFonts w:ascii="Times New Roman" w:eastAsia="Times New Roman" w:hAnsi="Times New Roman" w:cs="Times New Roman"/>
          <w:b/>
          <w:sz w:val="28"/>
        </w:rPr>
      </w:pPr>
    </w:p>
    <w:p w14:paraId="186D8C7C" w14:textId="77777777" w:rsidR="00882C32" w:rsidRDefault="00D36F1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INTRODUCTION OF 3-TIER ARCHITECTURE</w:t>
      </w:r>
    </w:p>
    <w:p w14:paraId="3DB33382" w14:textId="77777777" w:rsidR="00882C32" w:rsidRDefault="00D36F19">
      <w:pPr>
        <w:rPr>
          <w:rFonts w:ascii="Helvetica" w:eastAsia="Helvetica" w:hAnsi="Helvetica" w:cs="Helvetica"/>
          <w:color w:val="16191F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 xml:space="preserve">The three-tier architecture is the most popular implementation of a multi-tier architecture and consists of a single presentation tier (or) </w:t>
      </w: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web tier, Application tier (or) logic tier, and database tier.</w:t>
      </w:r>
    </w:p>
    <w:p w14:paraId="1ECBE07D" w14:textId="77777777" w:rsidR="00882C32" w:rsidRDefault="00D36F19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Presentation Tier</w:t>
      </w:r>
      <w:r>
        <w:rPr>
          <w:rFonts w:ascii="Helvetica" w:eastAsia="Helvetica" w:hAnsi="Helvetica" w:cs="Helvetica"/>
          <w:color w:val="16191F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Its main purpose is to display information to and collect information from the user.</w:t>
      </w:r>
    </w:p>
    <w:p w14:paraId="0E6FE239" w14:textId="77777777" w:rsidR="00882C32" w:rsidRDefault="00D36F19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Application Tier</w:t>
      </w:r>
      <w:r>
        <w:rPr>
          <w:rFonts w:ascii="Helvetica" w:eastAsia="Helvetica" w:hAnsi="Helvetica" w:cs="Helvetica"/>
          <w:color w:val="FF0000"/>
          <w:sz w:val="24"/>
          <w:u w:val="single"/>
          <w:shd w:val="clear" w:color="auto" w:fill="FFFFFF"/>
        </w:rPr>
        <w:t>:</w:t>
      </w:r>
      <w:r>
        <w:rPr>
          <w:rFonts w:ascii="Helvetica" w:eastAsia="Helvetica" w:hAnsi="Helvetica" w:cs="Helvetica"/>
          <w:color w:val="FF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Information that is collected in the presentation tier is processed - s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ometimes against other information in the data tier.</w:t>
      </w:r>
      <w:r>
        <w:rPr>
          <w:rFonts w:ascii="Times New Roman" w:eastAsia="Times New Roman" w:hAnsi="Times New Roman" w:cs="Times New Roman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The application tier can also add, delete, or modify data in the data tier. </w:t>
      </w:r>
    </w:p>
    <w:p w14:paraId="75464AC5" w14:textId="77777777" w:rsidR="00882C32" w:rsidRDefault="00D36F19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Database Tier</w:t>
      </w:r>
      <w:r>
        <w:rPr>
          <w:rFonts w:ascii="IBM Plex Sans" w:eastAsia="IBM Plex Sans" w:hAnsi="IBM Plex Sans" w:cs="IBM Plex Sans"/>
          <w:color w:val="FF0000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FF000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 xml:space="preserve">The data tier, sometimes called database tier, data access tier or back-end, is where the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information that is processed by the application is stored and managed.</w:t>
      </w:r>
    </w:p>
    <w:p w14:paraId="24AF4BE6" w14:textId="77777777" w:rsidR="00882C32" w:rsidRDefault="00D36F19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Benefits of 3-Tier Architecture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:  Scalability, Reliability, Security, Flexibility.</w:t>
      </w:r>
    </w:p>
    <w:p w14:paraId="73FF726B" w14:textId="77777777" w:rsidR="00882C32" w:rsidRDefault="00D36F19">
      <w:pPr>
        <w:rPr>
          <w:rFonts w:ascii="Times New Roman" w:eastAsia="Times New Roman" w:hAnsi="Times New Roman" w:cs="Times New Roman"/>
          <w:b/>
          <w:sz w:val="24"/>
        </w:rPr>
      </w:pPr>
      <w:r>
        <w:object w:dxaOrig="8664" w:dyaOrig="3051" w14:anchorId="2292AB00">
          <v:rect id="rectole0000000001" o:spid="_x0000_i1026" style="width:433.1pt;height:152.75pt" o:ole="" o:preferrelative="t" stroked="f">
            <v:imagedata r:id="rId7" o:title=""/>
          </v:rect>
          <o:OLEObject Type="Embed" ProgID="StaticMetafile" ShapeID="rectole0000000001" DrawAspect="Content" ObjectID="_1785787517" r:id="rId8"/>
        </w:object>
      </w:r>
    </w:p>
    <w:p w14:paraId="29D57818" w14:textId="77777777" w:rsidR="00882C32" w:rsidRDefault="00882C32">
      <w:pPr>
        <w:rPr>
          <w:rFonts w:ascii="Times New Roman" w:eastAsia="Times New Roman" w:hAnsi="Times New Roman" w:cs="Times New Roman"/>
          <w:b/>
          <w:sz w:val="24"/>
        </w:rPr>
      </w:pPr>
    </w:p>
    <w:p w14:paraId="7D6D090E" w14:textId="77777777" w:rsidR="00882C32" w:rsidRDefault="00D36F19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28"/>
        </w:rPr>
        <w:t>ARCHITECTURE:</w:t>
      </w:r>
      <w:r>
        <w:rPr>
          <w:rFonts w:ascii="Times New Roman" w:eastAsia="Times New Roman" w:hAnsi="Times New Roman" w:cs="Times New Roman"/>
          <w:b/>
          <w:sz w:val="36"/>
        </w:rPr>
        <w:t xml:space="preserve">                    </w:t>
      </w:r>
      <w:r>
        <w:object w:dxaOrig="8664" w:dyaOrig="7022" w14:anchorId="6FB6E608">
          <v:rect id="rectole0000000002" o:spid="_x0000_i1027" style="width:433.1pt;height:351.25pt" o:ole="" o:preferrelative="t" stroked="f">
            <v:imagedata r:id="rId9" o:title=""/>
          </v:rect>
          <o:OLEObject Type="Embed" ProgID="StaticMetafile" ShapeID="rectole0000000002" DrawAspect="Content" ObjectID="_1785787518" r:id="rId10"/>
        </w:object>
      </w:r>
    </w:p>
    <w:p w14:paraId="5B016435" w14:textId="6FEB8DCE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VPC stands for virtual private cloud,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 gives you full control over your virtual networking environment, including resource placement, connectivity, and security</w:t>
      </w:r>
    </w:p>
    <w:p w14:paraId="5F6E247C" w14:textId="745189C3" w:rsidR="00882C32" w:rsidRDefault="00D36F19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4"/>
        </w:rPr>
        <w:t>The pu</w:t>
      </w:r>
      <w:r w:rsidR="000004CB"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="Times New Roman" w:hAnsi="Times New Roman" w:cs="Times New Roman"/>
          <w:sz w:val="24"/>
        </w:rPr>
        <w:t>pose of VPC is a secure, isolated private cloud hosted withi</w:t>
      </w:r>
      <w:r>
        <w:rPr>
          <w:rFonts w:ascii="Times New Roman" w:eastAsia="Times New Roman" w:hAnsi="Times New Roman" w:cs="Times New Roman"/>
          <w:sz w:val="24"/>
        </w:rPr>
        <w:t>n a public cloud.</w:t>
      </w:r>
    </w:p>
    <w:p w14:paraId="1F7AA415" w14:textId="77777777" w:rsidR="00882C32" w:rsidRDefault="00D36F19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Creating a VPC and its components</w:t>
      </w:r>
    </w:p>
    <w:p w14:paraId="3EF576D9" w14:textId="77777777" w:rsidR="00882C32" w:rsidRDefault="00D36F19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VPC components:</w:t>
      </w:r>
    </w:p>
    <w:p w14:paraId="69DD25AA" w14:textId="77777777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1.subnets-</w:t>
      </w:r>
      <w:r>
        <w:rPr>
          <w:rFonts w:ascii="Times New Roman" w:eastAsia="Times New Roman" w:hAnsi="Times New Roman" w:cs="Times New Roman"/>
          <w:sz w:val="24"/>
        </w:rPr>
        <w:t>&gt;</w:t>
      </w:r>
      <w:r>
        <w:rPr>
          <w:rFonts w:ascii="Times New Roman" w:eastAsia="Times New Roman" w:hAnsi="Times New Roman" w:cs="Times New Roman"/>
          <w:sz w:val="28"/>
        </w:rPr>
        <w:t xml:space="preserve"> public, private</w:t>
      </w:r>
    </w:p>
    <w:p w14:paraId="63FAEBDB" w14:textId="77777777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2.internet gateway</w:t>
      </w:r>
    </w:p>
    <w:p w14:paraId="2C372F7D" w14:textId="77777777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3.route Tables</w:t>
      </w:r>
    </w:p>
    <w:p w14:paraId="5C259CB5" w14:textId="77777777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4.NAT gateway</w:t>
      </w:r>
    </w:p>
    <w:p w14:paraId="29F9C4D7" w14:textId="7C061E3A" w:rsidR="00882C32" w:rsidRDefault="00D36F19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Using above </w:t>
      </w:r>
      <w:r w:rsidR="007B1D45">
        <w:rPr>
          <w:rFonts w:ascii="Times New Roman" w:eastAsia="Times New Roman" w:hAnsi="Times New Roman" w:cs="Times New Roman"/>
          <w:sz w:val="24"/>
        </w:rPr>
        <w:t>architecture,</w:t>
      </w:r>
      <w:r>
        <w:rPr>
          <w:rFonts w:ascii="Times New Roman" w:eastAsia="Times New Roman" w:hAnsi="Times New Roman" w:cs="Times New Roman"/>
          <w:sz w:val="24"/>
        </w:rPr>
        <w:t xml:space="preserve"> we need to create a</w:t>
      </w:r>
      <w:r>
        <w:rPr>
          <w:rFonts w:ascii="Times New Roman" w:eastAsia="Times New Roman" w:hAnsi="Times New Roman" w:cs="Times New Roman"/>
          <w:sz w:val="24"/>
        </w:rPr>
        <w:t xml:space="preserve"> VPC and 2 public subnets in 2</w:t>
      </w:r>
      <w:r w:rsidR="007B1D4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availability zones and 4 private subnets in 2 availability zones</w:t>
      </w:r>
    </w:p>
    <w:p w14:paraId="6E0133F6" w14:textId="77777777" w:rsidR="00882C32" w:rsidRDefault="00D36F19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Login to the AWS management console and in search bar search VPC</w:t>
      </w:r>
    </w:p>
    <w:p w14:paraId="3F3345A0" w14:textId="77777777" w:rsidR="00882C32" w:rsidRDefault="00D36F19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VPC and Create VPC</w:t>
      </w:r>
    </w:p>
    <w:p w14:paraId="2D02DC46" w14:textId="77777777" w:rsidR="00882C32" w:rsidRDefault="00D36F19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vpc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only and give name</w:t>
      </w:r>
    </w:p>
    <w:p w14:paraId="61C93867" w14:textId="77777777" w:rsidR="00882C32" w:rsidRDefault="00D36F19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Enter the IPV4 CIDR </w:t>
      </w:r>
    </w:p>
    <w:p w14:paraId="7F85B27D" w14:textId="77777777" w:rsidR="00882C32" w:rsidRDefault="00D36F19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VPC</w:t>
      </w:r>
    </w:p>
    <w:p w14:paraId="471D54E7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5534" w14:anchorId="56A3A23D">
          <v:rect id="rectole0000000003" o:spid="_x0000_i1028" style="width:433.1pt;height:276.55pt" o:ole="" o:preferrelative="t" stroked="f">
            <v:imagedata r:id="rId11" o:title=""/>
          </v:rect>
          <o:OLEObject Type="Embed" ProgID="StaticMetafile" ShapeID="rectole0000000003" DrawAspect="Content" ObjectID="_1785787519" r:id="rId12"/>
        </w:object>
      </w:r>
    </w:p>
    <w:p w14:paraId="4B4F068C" w14:textId="77777777" w:rsidR="00882C32" w:rsidRDefault="00D36F19">
      <w:pPr>
        <w:numPr>
          <w:ilvl w:val="0"/>
          <w:numId w:val="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Here VPC is successfully created</w:t>
      </w:r>
    </w:p>
    <w:p w14:paraId="31BB0087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1135" w14:anchorId="5E93D633">
          <v:rect id="rectole0000000004" o:spid="_x0000_i1029" style="width:433.1pt;height:56.75pt" o:ole="" o:preferrelative="t" stroked="f">
            <v:imagedata r:id="rId13" o:title=""/>
          </v:rect>
          <o:OLEObject Type="Embed" ProgID="StaticMetafile" ShapeID="rectole0000000004" DrawAspect="Content" ObjectID="_1785787520" r:id="rId14"/>
        </w:object>
      </w:r>
    </w:p>
    <w:p w14:paraId="6E100272" w14:textId="77777777" w:rsidR="00882C32" w:rsidRDefault="00D36F19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A subnet is a range </w:t>
      </w:r>
      <w:proofErr w:type="gramStart"/>
      <w:r>
        <w:rPr>
          <w:rFonts w:ascii="Times New Roman" w:eastAsia="Times New Roman" w:hAnsi="Times New Roman" w:cs="Times New Roman"/>
          <w:sz w:val="24"/>
        </w:rPr>
        <w:t>of  IP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addresses in your VPC. You launch AWS resources, such as Amazon EC2 instances, into your subnets. You can connect a subnet to the internet, other VPCs and your own data </w:t>
      </w:r>
      <w:proofErr w:type="spellStart"/>
      <w:r>
        <w:rPr>
          <w:rFonts w:ascii="Times New Roman" w:eastAsia="Times New Roman" w:hAnsi="Times New Roman" w:cs="Times New Roman"/>
          <w:sz w:val="24"/>
        </w:rPr>
        <w:t>centers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</w:p>
    <w:p w14:paraId="773AD396" w14:textId="77777777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 need to create 6 subnets, that are 2 public subnets in 2 zones and 4 pri</w:t>
      </w:r>
      <w:r>
        <w:rPr>
          <w:rFonts w:ascii="Times New Roman" w:eastAsia="Times New Roman" w:hAnsi="Times New Roman" w:cs="Times New Roman"/>
          <w:sz w:val="24"/>
        </w:rPr>
        <w:t>vate subnets, 2 private subnets are 1</w:t>
      </w:r>
      <w:proofErr w:type="gramStart"/>
      <w:r>
        <w:rPr>
          <w:rFonts w:ascii="Times New Roman" w:eastAsia="Times New Roman" w:hAnsi="Times New Roman" w:cs="Times New Roman"/>
          <w:sz w:val="24"/>
        </w:rPr>
        <w:t>a  zone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</w:rPr>
        <w:t>autoscalling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another 2 private subnets are 1b zone for database </w:t>
      </w:r>
    </w:p>
    <w:p w14:paraId="26D40B38" w14:textId="77777777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Go 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and click on create subnets</w:t>
      </w:r>
    </w:p>
    <w:p w14:paraId="2FBF2236" w14:textId="77777777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VPC, in subnet settings give </w:t>
      </w:r>
      <w:proofErr w:type="spellStart"/>
      <w:r>
        <w:rPr>
          <w:rFonts w:ascii="Times New Roman" w:eastAsia="Times New Roman" w:hAnsi="Times New Roman" w:cs="Times New Roman"/>
          <w:sz w:val="24"/>
        </w:rPr>
        <w:t>subname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90344D" w14:textId="77777777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availability zone and give IPV4 VPC CIDR </w:t>
      </w:r>
      <w:r>
        <w:rPr>
          <w:rFonts w:ascii="Times New Roman" w:eastAsia="Times New Roman" w:hAnsi="Times New Roman" w:cs="Times New Roman"/>
          <w:sz w:val="24"/>
        </w:rPr>
        <w:t>block</w:t>
      </w:r>
    </w:p>
    <w:p w14:paraId="01336124" w14:textId="77777777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click on Add subnets</w:t>
      </w:r>
    </w:p>
    <w:p w14:paraId="2B225C86" w14:textId="423350BA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add subnets we have to c</w:t>
      </w:r>
      <w:r w:rsidR="000004CB">
        <w:rPr>
          <w:rFonts w:ascii="Times New Roman" w:eastAsia="Times New Roman" w:hAnsi="Times New Roman" w:cs="Times New Roman"/>
          <w:sz w:val="24"/>
        </w:rPr>
        <w:t>reate</w:t>
      </w:r>
      <w:r>
        <w:rPr>
          <w:rFonts w:ascii="Times New Roman" w:eastAsia="Times New Roman" w:hAnsi="Times New Roman" w:cs="Times New Roman"/>
          <w:sz w:val="24"/>
        </w:rPr>
        <w:t xml:space="preserve"> 5 more subnets</w:t>
      </w:r>
    </w:p>
    <w:p w14:paraId="60444E3B" w14:textId="77777777" w:rsidR="00882C32" w:rsidRDefault="00D36F19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subnets</w:t>
      </w:r>
    </w:p>
    <w:p w14:paraId="377A12B3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2587" w14:anchorId="688D4CC6">
          <v:rect id="rectole0000000005" o:spid="_x0000_i1030" style="width:433.1pt;height:129.8pt" o:ole="" o:preferrelative="t" stroked="f">
            <v:imagedata r:id="rId15" o:title=""/>
          </v:rect>
          <o:OLEObject Type="Embed" ProgID="StaticMetafile" ShapeID="rectole0000000005" DrawAspect="Content" ObjectID="_1785787521" r:id="rId16"/>
        </w:object>
      </w:r>
    </w:p>
    <w:p w14:paraId="612C3657" w14:textId="45ACB8A0" w:rsidR="00882C32" w:rsidRDefault="00D36F19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Internet gateways provides two-way </w:t>
      </w:r>
      <w:r w:rsidR="000004CB">
        <w:rPr>
          <w:rFonts w:ascii="Times New Roman" w:eastAsia="Times New Roman" w:hAnsi="Times New Roman" w:cs="Times New Roman"/>
          <w:sz w:val="24"/>
        </w:rPr>
        <w:t>p</w:t>
      </w:r>
      <w:r>
        <w:rPr>
          <w:rFonts w:ascii="Times New Roman" w:eastAsia="Times New Roman" w:hAnsi="Times New Roman" w:cs="Times New Roman"/>
          <w:sz w:val="24"/>
        </w:rPr>
        <w:t>ublic connectivity to applications running in Aws Regions or in Local Zones.it is us</w:t>
      </w:r>
      <w:r>
        <w:rPr>
          <w:rFonts w:ascii="Times New Roman" w:eastAsia="Times New Roman" w:hAnsi="Times New Roman" w:cs="Times New Roman"/>
          <w:sz w:val="24"/>
        </w:rPr>
        <w:t>ed to enables you to connect to an EC2 instance in AWS using your local computer.</w:t>
      </w:r>
    </w:p>
    <w:p w14:paraId="782D9539" w14:textId="77777777" w:rsidR="00882C32" w:rsidRDefault="00D36F19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Next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need to create one internet gateway</w:t>
      </w:r>
    </w:p>
    <w:p w14:paraId="07C2A1F3" w14:textId="77777777" w:rsidR="00882C32" w:rsidRDefault="00D36F19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internet gateway and attach to your VPC to internet gateway</w:t>
      </w:r>
    </w:p>
    <w:p w14:paraId="50CB8CAA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1215" w14:anchorId="0FC73780">
          <v:rect id="rectole0000000006" o:spid="_x0000_i1031" style="width:433.1pt;height:60.55pt" o:ole="" o:preferrelative="t" stroked="f">
            <v:imagedata r:id="rId17" o:title=""/>
          </v:rect>
          <o:OLEObject Type="Embed" ProgID="StaticMetafile" ShapeID="rectole0000000006" DrawAspect="Content" ObjectID="_1785787522" r:id="rId18"/>
        </w:object>
      </w:r>
    </w:p>
    <w:p w14:paraId="2BE0481A" w14:textId="77777777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stands for Network Addr</w:t>
      </w:r>
      <w:r>
        <w:rPr>
          <w:rFonts w:ascii="Times New Roman" w:eastAsia="Times New Roman" w:hAnsi="Times New Roman" w:cs="Times New Roman"/>
          <w:sz w:val="24"/>
        </w:rPr>
        <w:t>ess Translator. It is a highly available AWS managed service that makes it easy to connect to the Internet from instances within a private subnet in an Amazon VPC.</w:t>
      </w:r>
    </w:p>
    <w:p w14:paraId="563AC7F7" w14:textId="77777777" w:rsidR="00882C32" w:rsidRDefault="00D36F19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According to 3-tier architecture we need to create two NAT gateways</w:t>
      </w:r>
    </w:p>
    <w:p w14:paraId="28162340" w14:textId="771EFC2A" w:rsidR="00882C32" w:rsidRDefault="00D36F19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gatewa</w:t>
      </w:r>
      <w:r w:rsidR="000004CB">
        <w:rPr>
          <w:rFonts w:ascii="Times New Roman" w:eastAsia="Times New Roman" w:hAnsi="Times New Roman" w:cs="Times New Roman"/>
          <w:sz w:val="24"/>
        </w:rPr>
        <w:t>y</w:t>
      </w:r>
    </w:p>
    <w:p w14:paraId="745323E4" w14:textId="77777777" w:rsidR="00882C32" w:rsidRDefault="00D36F19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</w:t>
      </w:r>
      <w:r>
        <w:rPr>
          <w:rFonts w:ascii="Times New Roman" w:eastAsia="Times New Roman" w:hAnsi="Times New Roman" w:cs="Times New Roman"/>
          <w:sz w:val="24"/>
        </w:rPr>
        <w:t>NAT gateway and give the name, select your public subnet</w:t>
      </w:r>
    </w:p>
    <w:p w14:paraId="3494D345" w14:textId="77777777" w:rsidR="00882C32" w:rsidRDefault="00D36F19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Allocate Elastic IP now you can create your NAT gateway</w:t>
      </w:r>
    </w:p>
    <w:p w14:paraId="4C79D834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5595" w14:anchorId="68A8EEBB">
          <v:rect id="rectole0000000007" o:spid="_x0000_i1032" style="width:433.1pt;height:279.8pt" o:ole="" o:preferrelative="t" stroked="f">
            <v:imagedata r:id="rId19" o:title=""/>
          </v:rect>
          <o:OLEObject Type="Embed" ProgID="StaticMetafile" ShapeID="rectole0000000007" DrawAspect="Content" ObjectID="_1785787523" r:id="rId20"/>
        </w:object>
      </w:r>
    </w:p>
    <w:p w14:paraId="7968306F" w14:textId="77777777" w:rsidR="00882C32" w:rsidRDefault="00D36F19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Also create one more NAT gateway, select public subnet2</w:t>
      </w:r>
    </w:p>
    <w:p w14:paraId="2D170198" w14:textId="77777777" w:rsidR="00882C32" w:rsidRDefault="00D36F19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NAT gateway</w:t>
      </w:r>
    </w:p>
    <w:p w14:paraId="66A4F404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965" w14:anchorId="33DB75D8">
          <v:rect id="rectole0000000008" o:spid="_x0000_i1033" style="width:433.1pt;height:48pt" o:ole="" o:preferrelative="t" stroked="f">
            <v:imagedata r:id="rId21" o:title=""/>
          </v:rect>
          <o:OLEObject Type="Embed" ProgID="StaticMetafile" ShapeID="rectole0000000008" DrawAspect="Content" ObjectID="_1785787524" r:id="rId22"/>
        </w:object>
      </w:r>
    </w:p>
    <w:p w14:paraId="61322873" w14:textId="77777777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route table contains a set of rules, called routes, that determine where network traffic from your subnet or gateway is directed.it is used to determine which way to forward traffic.</w:t>
      </w:r>
    </w:p>
    <w:p w14:paraId="5C46AC4D" w14:textId="77777777" w:rsidR="00882C32" w:rsidRDefault="00D36F19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3 route tables,1 is for public subnets</w:t>
      </w:r>
      <w:r>
        <w:rPr>
          <w:rFonts w:ascii="Times New Roman" w:eastAsia="Times New Roman" w:hAnsi="Times New Roman" w:cs="Times New Roman"/>
          <w:sz w:val="24"/>
        </w:rPr>
        <w:t xml:space="preserve">, next one is private subnets and next one is database subnets </w:t>
      </w:r>
    </w:p>
    <w:p w14:paraId="1E4CEEBA" w14:textId="77777777" w:rsidR="00882C32" w:rsidRDefault="00D36F19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Give the name and select your VPC</w:t>
      </w:r>
    </w:p>
    <w:p w14:paraId="086F0681" w14:textId="77777777" w:rsidR="00882C32" w:rsidRDefault="00D36F19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Click  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create route table </w:t>
      </w:r>
    </w:p>
    <w:p w14:paraId="2659276E" w14:textId="77777777" w:rsidR="00882C32" w:rsidRDefault="00D36F19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2 more route tables</w:t>
      </w:r>
    </w:p>
    <w:p w14:paraId="454A7303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804" w14:anchorId="0544A741">
          <v:rect id="rectole0000000009" o:spid="_x0000_i1034" style="width:433.1pt;height:190.35pt" o:ole="" o:preferrelative="t" stroked="f">
            <v:imagedata r:id="rId23" o:title=""/>
          </v:rect>
          <o:OLEObject Type="Embed" ProgID="StaticMetafile" ShapeID="rectole0000000009" DrawAspect="Content" ObjectID="_1785787525" r:id="rId24"/>
        </w:object>
      </w:r>
    </w:p>
    <w:p w14:paraId="542B21F1" w14:textId="77777777" w:rsidR="00882C32" w:rsidRDefault="00D36F19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public route table and go to actions </w:t>
      </w:r>
    </w:p>
    <w:p w14:paraId="15C1EAF4" w14:textId="77777777" w:rsidR="00882C32" w:rsidRDefault="00D36F19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Click on edit routes and add </w:t>
      </w:r>
      <w:r>
        <w:rPr>
          <w:rFonts w:ascii="Times New Roman" w:eastAsia="Times New Roman" w:hAnsi="Times New Roman" w:cs="Times New Roman"/>
          <w:sz w:val="24"/>
        </w:rPr>
        <w:t xml:space="preserve">routes </w:t>
      </w:r>
    </w:p>
    <w:p w14:paraId="4B5F424B" w14:textId="77777777" w:rsidR="00882C32" w:rsidRDefault="00D36F19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internet gateway and click on save changes</w:t>
      </w:r>
    </w:p>
    <w:p w14:paraId="207F252B" w14:textId="77777777" w:rsidR="00882C32" w:rsidRDefault="00D36F19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subnet associations and click on edit subnet associations</w:t>
      </w:r>
    </w:p>
    <w:p w14:paraId="48C1A801" w14:textId="77777777" w:rsidR="00882C32" w:rsidRDefault="00D36F19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public subnets and click on save changes</w:t>
      </w:r>
    </w:p>
    <w:p w14:paraId="48570FD8" w14:textId="77777777" w:rsidR="00882C32" w:rsidRDefault="00D36F19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For private rote tables you can attach NAT gateways </w:t>
      </w:r>
    </w:p>
    <w:p w14:paraId="4F07B75F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1557" w14:anchorId="35D11C8A">
          <v:rect id="rectole0000000010" o:spid="_x0000_i1035" style="width:433.1pt;height:77.45pt" o:ole="" o:preferrelative="t" stroked="f">
            <v:imagedata r:id="rId25" o:title=""/>
          </v:rect>
          <o:OLEObject Type="Embed" ProgID="StaticMetafile" ShapeID="rectole0000000010" DrawAspect="Content" ObjectID="_1785787526" r:id="rId26"/>
        </w:object>
      </w:r>
    </w:p>
    <w:p w14:paraId="7612928C" w14:textId="77777777" w:rsidR="00882C32" w:rsidRDefault="00D36F19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Go to Ec2 now you have to launch 2 instances manually</w:t>
      </w:r>
    </w:p>
    <w:p w14:paraId="418CF94C" w14:textId="77777777" w:rsidR="00882C32" w:rsidRDefault="00D36F19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launch instance and give the naming and create key pair</w:t>
      </w:r>
    </w:p>
    <w:p w14:paraId="5844BCF0" w14:textId="77777777" w:rsidR="00882C32" w:rsidRDefault="00D36F19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Edit network settings, select your VPC and subnet</w:t>
      </w:r>
    </w:p>
    <w:p w14:paraId="60112558" w14:textId="77777777" w:rsidR="00882C32" w:rsidRDefault="00D36F19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Ebable Auto-assign public IP </w:t>
      </w:r>
    </w:p>
    <w:p w14:paraId="0CD278DD" w14:textId="3B128B10" w:rsidR="00882C32" w:rsidRDefault="00D36F19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security group,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creation of security group you hav</w:t>
      </w:r>
      <w:r>
        <w:rPr>
          <w:rFonts w:ascii="Times New Roman" w:eastAsia="Times New Roman" w:hAnsi="Times New Roman" w:cs="Times New Roman"/>
          <w:sz w:val="24"/>
        </w:rPr>
        <w:t xml:space="preserve">e to add security groups </w:t>
      </w:r>
      <w:proofErr w:type="spellStart"/>
      <w:r>
        <w:rPr>
          <w:rFonts w:ascii="Times New Roman" w:eastAsia="Times New Roman" w:hAnsi="Times New Roman" w:cs="Times New Roman"/>
          <w:sz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HTTP,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MYSQL/Aurora</w:t>
      </w:r>
    </w:p>
    <w:p w14:paraId="01736C3D" w14:textId="77777777" w:rsidR="00882C32" w:rsidRDefault="00D36F19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Now click on launch instance</w:t>
      </w:r>
    </w:p>
    <w:p w14:paraId="440C0B3E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660" w14:anchorId="3240AF41">
          <v:rect id="rectole0000000011" o:spid="_x0000_i1036" style="width:433.1pt;height:182.75pt" o:ole="" o:preferrelative="t" stroked="f">
            <v:imagedata r:id="rId27" o:title=""/>
          </v:rect>
          <o:OLEObject Type="Embed" ProgID="StaticMetafile" ShapeID="rectole0000000011" DrawAspect="Content" ObjectID="_1785787527" r:id="rId28"/>
        </w:object>
      </w:r>
    </w:p>
    <w:p w14:paraId="1D183460" w14:textId="77777777" w:rsidR="00882C32" w:rsidRDefault="00D36F19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you to create launch Template </w:t>
      </w:r>
    </w:p>
    <w:p w14:paraId="449E0690" w14:textId="77777777" w:rsidR="00882C32" w:rsidRDefault="00D36F19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 go with image and templates</w:t>
      </w:r>
    </w:p>
    <w:p w14:paraId="7D6EAB49" w14:textId="77777777" w:rsidR="00882C32" w:rsidRDefault="00D36F19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template from instance</w:t>
      </w:r>
    </w:p>
    <w:p w14:paraId="19ADFBB8" w14:textId="77777777" w:rsidR="00882C32" w:rsidRDefault="00D36F19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naming and create </w:t>
      </w:r>
      <w:r>
        <w:rPr>
          <w:rFonts w:ascii="Times New Roman" w:eastAsia="Times New Roman" w:hAnsi="Times New Roman" w:cs="Times New Roman"/>
          <w:sz w:val="24"/>
        </w:rPr>
        <w:t>launch template</w:t>
      </w:r>
    </w:p>
    <w:p w14:paraId="429E8069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432" w14:anchorId="76901146">
          <v:rect id="rectole0000000012" o:spid="_x0000_i1037" style="width:433.1pt;height:171.8pt" o:ole="" o:preferrelative="t" stroked="f">
            <v:imagedata r:id="rId29" o:title=""/>
          </v:rect>
          <o:OLEObject Type="Embed" ProgID="StaticMetafile" ShapeID="rectole0000000012" DrawAspect="Content" ObjectID="_1785787528" r:id="rId30"/>
        </w:object>
      </w:r>
    </w:p>
    <w:p w14:paraId="55B10952" w14:textId="516DA879" w:rsidR="00882C32" w:rsidRDefault="00D36F19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Target group and cli</w:t>
      </w:r>
      <w:r w:rsidR="000004CB">
        <w:rPr>
          <w:rFonts w:ascii="Times New Roman" w:eastAsia="Times New Roman" w:hAnsi="Times New Roman" w:cs="Times New Roman"/>
          <w:sz w:val="24"/>
        </w:rPr>
        <w:t>c</w:t>
      </w:r>
      <w:r>
        <w:rPr>
          <w:rFonts w:ascii="Times New Roman" w:eastAsia="Times New Roman" w:hAnsi="Times New Roman" w:cs="Times New Roman"/>
          <w:sz w:val="24"/>
        </w:rPr>
        <w:t>k on it</w:t>
      </w:r>
    </w:p>
    <w:p w14:paraId="03BF6C14" w14:textId="690C00AF" w:rsidR="00882C32" w:rsidRDefault="00D36F19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the name and choose your VPC </w:t>
      </w:r>
      <w:r w:rsidR="000004CB">
        <w:rPr>
          <w:rFonts w:ascii="Times New Roman" w:eastAsia="Times New Roman" w:hAnsi="Times New Roman" w:cs="Times New Roman"/>
          <w:sz w:val="24"/>
        </w:rPr>
        <w:t>an</w:t>
      </w:r>
      <w:r>
        <w:rPr>
          <w:rFonts w:ascii="Times New Roman" w:eastAsia="Times New Roman" w:hAnsi="Times New Roman" w:cs="Times New Roman"/>
          <w:sz w:val="24"/>
        </w:rPr>
        <w:t>d click on next</w:t>
      </w:r>
    </w:p>
    <w:p w14:paraId="61A1F436" w14:textId="1E83790A" w:rsidR="00882C32" w:rsidRDefault="00D36F19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click on create Target group</w:t>
      </w:r>
    </w:p>
    <w:p w14:paraId="1D229742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119" w14:anchorId="0FF3A145">
          <v:rect id="rectole0000000013" o:spid="_x0000_i1038" style="width:433.1pt;height:156pt" o:ole="" o:preferrelative="t" stroked="f">
            <v:imagedata r:id="rId31" o:title=""/>
          </v:rect>
          <o:OLEObject Type="Embed" ProgID="StaticMetafile" ShapeID="rectole0000000013" DrawAspect="Content" ObjectID="_1785787529" r:id="rId32"/>
        </w:object>
      </w:r>
    </w:p>
    <w:p w14:paraId="53117812" w14:textId="77777777" w:rsidR="00882C32" w:rsidRDefault="00D36F19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Load balancer distribute incoming application t</w:t>
      </w:r>
      <w:r>
        <w:rPr>
          <w:rFonts w:ascii="Times New Roman" w:eastAsia="Times New Roman" w:hAnsi="Times New Roman" w:cs="Times New Roman"/>
          <w:sz w:val="24"/>
        </w:rPr>
        <w:t>raffic across multiple targets, such as Ec2 instance, in multiple availability Zones</w:t>
      </w:r>
    </w:p>
    <w:p w14:paraId="6038341D" w14:textId="77777777" w:rsidR="00882C32" w:rsidRDefault="00D36F19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create load balancer and go with Application load balancer</w:t>
      </w:r>
    </w:p>
    <w:p w14:paraId="673413C0" w14:textId="77777777" w:rsidR="00882C32" w:rsidRDefault="00D36F19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name and choose your VPC, </w:t>
      </w:r>
      <w:proofErr w:type="gramStart"/>
      <w:r>
        <w:rPr>
          <w:rFonts w:ascii="Times New Roman" w:eastAsia="Times New Roman" w:hAnsi="Times New Roman" w:cs="Times New Roman"/>
          <w:sz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mappings select public subnets </w:t>
      </w:r>
    </w:p>
    <w:p w14:paraId="53E69713" w14:textId="77777777" w:rsidR="00882C32" w:rsidRDefault="00D36F19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security group and also select</w:t>
      </w:r>
      <w:r>
        <w:rPr>
          <w:rFonts w:ascii="Times New Roman" w:eastAsia="Times New Roman" w:hAnsi="Times New Roman" w:cs="Times New Roman"/>
          <w:sz w:val="24"/>
        </w:rPr>
        <w:t xml:space="preserve"> Target group</w:t>
      </w:r>
    </w:p>
    <w:p w14:paraId="503E8413" w14:textId="77777777" w:rsidR="00882C32" w:rsidRDefault="00D36F19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load balancer</w:t>
      </w:r>
    </w:p>
    <w:p w14:paraId="095DB462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818" w14:anchorId="107E8AD8">
          <v:rect id="rectole0000000014" o:spid="_x0000_i1039" style="width:433.1pt;height:190.9pt" o:ole="" o:preferrelative="t" stroked="f">
            <v:imagedata r:id="rId33" o:title=""/>
          </v:rect>
          <o:OLEObject Type="Embed" ProgID="StaticMetafile" ShapeID="rectole0000000014" DrawAspect="Content" ObjectID="_1785787530" r:id="rId34"/>
        </w:object>
      </w:r>
    </w:p>
    <w:p w14:paraId="6ADDC128" w14:textId="77777777" w:rsidR="00882C32" w:rsidRDefault="00D36F19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go to Ec2 service and select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Auto Scaling group.</w:t>
      </w:r>
    </w:p>
    <w:p w14:paraId="58480627" w14:textId="77777777" w:rsidR="00882C32" w:rsidRDefault="00D36F19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Click on Create Auto Scaling group.</w:t>
      </w:r>
    </w:p>
    <w:p w14:paraId="5E20F24A" w14:textId="77777777" w:rsidR="00882C32" w:rsidRDefault="00D36F19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Give name tag </w:t>
      </w: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Auto Scaling group name for public.</w:t>
      </w:r>
    </w:p>
    <w:p w14:paraId="30FBDED8" w14:textId="77777777" w:rsidR="00882C32" w:rsidRDefault="00D36F19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public launch template and </w:t>
      </w:r>
      <w:r>
        <w:rPr>
          <w:rFonts w:ascii="Times New Roman" w:eastAsia="Times New Roman" w:hAnsi="Times New Roman" w:cs="Times New Roman"/>
          <w:sz w:val="24"/>
        </w:rPr>
        <w:t>click on next</w:t>
      </w:r>
    </w:p>
    <w:p w14:paraId="49A0D5C4" w14:textId="77777777" w:rsidR="00882C32" w:rsidRDefault="00D36F19">
      <w:pPr>
        <w:numPr>
          <w:ilvl w:val="0"/>
          <w:numId w:val="1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  network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settings select your VPC and select two public subnets click on next </w:t>
      </w:r>
    </w:p>
    <w:p w14:paraId="3A359D1D" w14:textId="77777777" w:rsidR="00882C32" w:rsidRDefault="00D36F19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configure group size and scaling enter desired capacity, click on next</w:t>
      </w:r>
    </w:p>
    <w:p w14:paraId="35D9445E" w14:textId="77777777" w:rsidR="00882C32" w:rsidRDefault="00D36F19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 click on create Auto scaling</w:t>
      </w:r>
    </w:p>
    <w:p w14:paraId="6B209407" w14:textId="77777777" w:rsidR="00882C32" w:rsidRDefault="00D36F19">
      <w:pPr>
        <w:rPr>
          <w:rFonts w:ascii="Calibri" w:eastAsia="Calibri" w:hAnsi="Calibri" w:cs="Calibri"/>
        </w:rPr>
      </w:pPr>
      <w:r>
        <w:object w:dxaOrig="8092" w:dyaOrig="4541" w14:anchorId="61A12B7A">
          <v:rect id="rectole0000000015" o:spid="_x0000_i1040" style="width:404.75pt;height:227.45pt" o:ole="" o:preferrelative="t" stroked="f">
            <v:imagedata r:id="rId35" o:title=""/>
          </v:rect>
          <o:OLEObject Type="Embed" ProgID="StaticMetafile" ShapeID="rectole0000000015" DrawAspect="Content" ObjectID="_1785787531" r:id="rId36"/>
        </w:object>
      </w:r>
    </w:p>
    <w:p w14:paraId="5BDBAE21" w14:textId="77777777" w:rsidR="00882C32" w:rsidRDefault="00D36F19">
      <w:pPr>
        <w:numPr>
          <w:ilvl w:val="0"/>
          <w:numId w:val="1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Same as it is, you need launc</w:t>
      </w:r>
      <w:r>
        <w:rPr>
          <w:rFonts w:ascii="Times New Roman" w:eastAsia="Times New Roman" w:hAnsi="Times New Roman" w:cs="Times New Roman"/>
          <w:sz w:val="24"/>
        </w:rPr>
        <w:t xml:space="preserve">h another instance </w:t>
      </w:r>
      <w:proofErr w:type="spellStart"/>
      <w:r>
        <w:rPr>
          <w:rFonts w:ascii="Times New Roman" w:eastAsia="Times New Roman" w:hAnsi="Times New Roman" w:cs="Times New Roman"/>
          <w:sz w:val="24"/>
        </w:rPr>
        <w:t>whic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"private"</w:t>
      </w:r>
    </w:p>
    <w:p w14:paraId="15B3FCE3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777" w14:anchorId="7F0DCB32">
          <v:rect id="rectole0000000016" o:spid="_x0000_i1041" style="width:433.1pt;height:189.25pt" o:ole="" o:preferrelative="t" stroked="f">
            <v:imagedata r:id="rId37" o:title=""/>
          </v:rect>
          <o:OLEObject Type="Embed" ProgID="StaticMetafile" ShapeID="rectole0000000016" DrawAspect="Content" ObjectID="_1785787532" r:id="rId38"/>
        </w:object>
      </w:r>
    </w:p>
    <w:p w14:paraId="34F93C39" w14:textId="77777777" w:rsidR="00882C32" w:rsidRDefault="00D36F19">
      <w:pPr>
        <w:numPr>
          <w:ilvl w:val="0"/>
          <w:numId w:val="1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Create another template "private" and attach to private instance</w:t>
      </w:r>
    </w:p>
    <w:p w14:paraId="5888338B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2026" w14:anchorId="4F39423C">
          <v:rect id="rectole0000000017" o:spid="_x0000_i1042" style="width:433.1pt;height:101.45pt" o:ole="" o:preferrelative="t" stroked="f">
            <v:imagedata r:id="rId39" o:title=""/>
          </v:rect>
          <o:OLEObject Type="Embed" ProgID="StaticMetafile" ShapeID="rectole0000000017" DrawAspect="Content" ObjectID="_1785787533" r:id="rId40"/>
        </w:object>
      </w:r>
    </w:p>
    <w:p w14:paraId="7C2E375B" w14:textId="77777777" w:rsidR="00882C32" w:rsidRDefault="00D36F19">
      <w:pPr>
        <w:numPr>
          <w:ilvl w:val="0"/>
          <w:numId w:val="1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Target group "private"</w:t>
      </w:r>
    </w:p>
    <w:p w14:paraId="140E926D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1369" w14:anchorId="62AEE86A">
          <v:rect id="rectole0000000018" o:spid="_x0000_i1043" style="width:433.1pt;height:68.2pt" o:ole="" o:preferrelative="t" stroked="f">
            <v:imagedata r:id="rId41" o:title=""/>
          </v:rect>
          <o:OLEObject Type="Embed" ProgID="StaticMetafile" ShapeID="rectole0000000018" DrawAspect="Content" ObjectID="_1785787534" r:id="rId42"/>
        </w:object>
      </w:r>
    </w:p>
    <w:p w14:paraId="0E141686" w14:textId="77777777" w:rsidR="00882C32" w:rsidRDefault="00D36F19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Create another load balancer "priva</w:t>
      </w:r>
      <w:r>
        <w:rPr>
          <w:rFonts w:ascii="Times New Roman" w:eastAsia="Times New Roman" w:hAnsi="Times New Roman" w:cs="Times New Roman"/>
          <w:sz w:val="24"/>
        </w:rPr>
        <w:t>te"</w:t>
      </w:r>
    </w:p>
    <w:p w14:paraId="33B0CBA0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1353" w14:anchorId="6B170492">
          <v:rect id="rectole0000000019" o:spid="_x0000_i1044" style="width:433.1pt;height:67.65pt" o:ole="" o:preferrelative="t" stroked="f">
            <v:imagedata r:id="rId43" o:title=""/>
          </v:rect>
          <o:OLEObject Type="Embed" ProgID="StaticMetafile" ShapeID="rectole0000000019" DrawAspect="Content" ObjectID="_1785787535" r:id="rId44"/>
        </w:object>
      </w:r>
    </w:p>
    <w:p w14:paraId="208094C4" w14:textId="77777777" w:rsidR="00882C32" w:rsidRDefault="00D36F19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Auto-scaling</w:t>
      </w:r>
    </w:p>
    <w:p w14:paraId="7FD7DC4B" w14:textId="77777777" w:rsidR="00882C32" w:rsidRDefault="00D36F19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private subnets 2</w:t>
      </w:r>
    </w:p>
    <w:p w14:paraId="172B3930" w14:textId="77777777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object w:dxaOrig="8664" w:dyaOrig="1618" w14:anchorId="6D173B9D">
          <v:rect id="rectole0000000020" o:spid="_x0000_i1045" style="width:433.1pt;height:80.75pt" o:ole="" o:preferrelative="t" stroked="f">
            <v:imagedata r:id="rId45" o:title=""/>
          </v:rect>
          <o:OLEObject Type="Embed" ProgID="StaticMetafile" ShapeID="rectole0000000020" DrawAspect="Content" ObjectID="_1785787536" r:id="rId46"/>
        </w:object>
      </w:r>
    </w:p>
    <w:p w14:paraId="703D975D" w14:textId="77777777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RDS stands for Relational database service and it is an easy-to-manage relational database service optimized for total cost of </w:t>
      </w:r>
      <w:r>
        <w:rPr>
          <w:rFonts w:ascii="Times New Roman" w:eastAsia="Times New Roman" w:hAnsi="Times New Roman" w:cs="Times New Roman"/>
          <w:sz w:val="24"/>
        </w:rPr>
        <w:t>ownership.</w:t>
      </w:r>
    </w:p>
    <w:p w14:paraId="05E4BC15" w14:textId="77777777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RDS DB subnet group is a collection of subnets that are associated with an Elastic Compute </w:t>
      </w:r>
      <w:proofErr w:type="gramStart"/>
      <w:r>
        <w:rPr>
          <w:rFonts w:ascii="Times New Roman" w:eastAsia="Times New Roman" w:hAnsi="Times New Roman" w:cs="Times New Roman"/>
          <w:sz w:val="24"/>
        </w:rPr>
        <w:t>Cloud(</w:t>
      </w:r>
      <w:proofErr w:type="gramEnd"/>
      <w:r>
        <w:rPr>
          <w:rFonts w:ascii="Times New Roman" w:eastAsia="Times New Roman" w:hAnsi="Times New Roman" w:cs="Times New Roman"/>
          <w:sz w:val="24"/>
        </w:rPr>
        <w:t>Ec2) and Virtual private cloud(VPC).</w:t>
      </w:r>
    </w:p>
    <w:p w14:paraId="33101752" w14:textId="77777777" w:rsidR="00882C32" w:rsidRDefault="00D36F19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search bar and search RDS</w:t>
      </w:r>
    </w:p>
    <w:p w14:paraId="0B5B6648" w14:textId="77777777" w:rsidR="00882C32" w:rsidRDefault="00D36F19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you need to create subnet group</w:t>
      </w:r>
    </w:p>
    <w:p w14:paraId="4C6F8231" w14:textId="77777777" w:rsidR="00882C32" w:rsidRDefault="00D36F19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An RDS Subnet Group is a collection of </w:t>
      </w:r>
      <w:r>
        <w:rPr>
          <w:rFonts w:ascii="Times New Roman" w:eastAsia="Times New Roman" w:hAnsi="Times New Roman" w:cs="Times New Roman"/>
          <w:sz w:val="24"/>
        </w:rPr>
        <w:t>subnets that you can use to designate for your RDS database instance in a VPC.</w:t>
      </w:r>
    </w:p>
    <w:p w14:paraId="6CE267D1" w14:textId="77777777" w:rsidR="00882C32" w:rsidRDefault="00D36F19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Click on create subnet group and enter the name, choose your VPC </w:t>
      </w:r>
    </w:p>
    <w:p w14:paraId="44B5AAD8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517" w14:anchorId="2F56E980">
          <v:rect id="rectole0000000021" o:spid="_x0000_i1046" style="width:433.1pt;height:176.2pt" o:ole="" o:preferrelative="t" stroked="f">
            <v:imagedata r:id="rId47" o:title=""/>
          </v:rect>
          <o:OLEObject Type="Embed" ProgID="StaticMetafile" ShapeID="rectole0000000021" DrawAspect="Content" ObjectID="_1785787537" r:id="rId48"/>
        </w:object>
      </w:r>
    </w:p>
    <w:p w14:paraId="08680C4B" w14:textId="77777777" w:rsidR="00882C32" w:rsidRDefault="00D36F19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Availability Zones</w:t>
      </w:r>
    </w:p>
    <w:p w14:paraId="1AAC5B56" w14:textId="77777777" w:rsidR="00882C32" w:rsidRDefault="00D36F19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Add subnets using private subnets and </w:t>
      </w:r>
      <w:proofErr w:type="gramStart"/>
      <w:r>
        <w:rPr>
          <w:rFonts w:ascii="Times New Roman" w:eastAsia="Times New Roman" w:hAnsi="Times New Roman" w:cs="Times New Roman"/>
          <w:sz w:val="24"/>
        </w:rPr>
        <w:t>select  private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</w:t>
      </w:r>
    </w:p>
    <w:p w14:paraId="6138ADA9" w14:textId="77777777" w:rsidR="00882C32" w:rsidRDefault="00D36F19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</w:t>
      </w:r>
    </w:p>
    <w:p w14:paraId="566B07CE" w14:textId="77777777" w:rsidR="00882C32" w:rsidRDefault="00D36F19">
      <w:pPr>
        <w:rPr>
          <w:rFonts w:ascii="Calibri" w:eastAsia="Calibri" w:hAnsi="Calibri" w:cs="Calibri"/>
        </w:rPr>
      </w:pPr>
      <w:r>
        <w:object w:dxaOrig="8664" w:dyaOrig="3668" w14:anchorId="3448A9E5">
          <v:rect id="rectole0000000022" o:spid="_x0000_i1047" style="width:433.1pt;height:183.25pt" o:ole="" o:preferrelative="t" stroked="f">
            <v:imagedata r:id="rId49" o:title=""/>
          </v:rect>
          <o:OLEObject Type="Embed" ProgID="StaticMetafile" ShapeID="rectole0000000022" DrawAspect="Content" ObjectID="_1785787538" r:id="rId50"/>
        </w:object>
      </w:r>
    </w:p>
    <w:p w14:paraId="63175AC0" w14:textId="77777777" w:rsidR="00882C32" w:rsidRDefault="00882C32">
      <w:pPr>
        <w:rPr>
          <w:rFonts w:ascii="Calibri" w:eastAsia="Calibri" w:hAnsi="Calibri" w:cs="Calibri"/>
        </w:rPr>
      </w:pPr>
    </w:p>
    <w:p w14:paraId="12016DB1" w14:textId="77777777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database and click on create database </w:t>
      </w:r>
    </w:p>
    <w:p w14:paraId="5BD9CF07" w14:textId="77777777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a database creation method is "standard create"</w:t>
      </w:r>
    </w:p>
    <w:p w14:paraId="4DE8346E" w14:textId="77777777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MYSQL engine type and select free tier template</w:t>
      </w:r>
    </w:p>
    <w:p w14:paraId="60304796" w14:textId="77777777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name for your DB cluster and enter master</w:t>
      </w:r>
      <w:r>
        <w:rPr>
          <w:rFonts w:ascii="Times New Roman" w:eastAsia="Times New Roman" w:hAnsi="Times New Roman" w:cs="Times New Roman"/>
          <w:sz w:val="24"/>
        </w:rPr>
        <w:t xml:space="preserve"> username</w:t>
      </w:r>
    </w:p>
    <w:p w14:paraId="37372759" w14:textId="5FDE3686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credentials management is "</w:t>
      </w:r>
      <w:proofErr w:type="spellStart"/>
      <w:r>
        <w:rPr>
          <w:rFonts w:ascii="Times New Roman" w:eastAsia="Times New Roman" w:hAnsi="Times New Roman" w:cs="Times New Roman"/>
          <w:sz w:val="24"/>
        </w:rPr>
        <w:t>s</w:t>
      </w:r>
      <w:r w:rsidR="000004CB">
        <w:rPr>
          <w:rFonts w:ascii="Times New Roman" w:eastAsia="Times New Roman" w:hAnsi="Times New Roman" w:cs="Times New Roman"/>
          <w:sz w:val="24"/>
        </w:rPr>
        <w:t>el</w:t>
      </w:r>
      <w:r>
        <w:rPr>
          <w:rFonts w:ascii="Times New Roman" w:eastAsia="Times New Roman" w:hAnsi="Times New Roman" w:cs="Times New Roman"/>
          <w:sz w:val="24"/>
        </w:rPr>
        <w:t>f managed</w:t>
      </w:r>
      <w:proofErr w:type="spellEnd"/>
      <w:r>
        <w:rPr>
          <w:rFonts w:ascii="Times New Roman" w:eastAsia="Times New Roman" w:hAnsi="Times New Roman" w:cs="Times New Roman"/>
          <w:sz w:val="24"/>
        </w:rPr>
        <w:t>" and enter your own password</w:t>
      </w:r>
    </w:p>
    <w:p w14:paraId="59ED63B6" w14:textId="34C7403D" w:rsidR="00882C32" w:rsidRDefault="00D36F19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connectivity s</w:t>
      </w:r>
      <w:r w:rsidR="000004CB">
        <w:rPr>
          <w:rFonts w:ascii="Times New Roman" w:eastAsia="Times New Roman" w:hAnsi="Times New Roman" w:cs="Times New Roman"/>
          <w:sz w:val="24"/>
        </w:rPr>
        <w:t>e</w:t>
      </w:r>
      <w:r>
        <w:rPr>
          <w:rFonts w:ascii="Times New Roman" w:eastAsia="Times New Roman" w:hAnsi="Times New Roman" w:cs="Times New Roman"/>
          <w:sz w:val="24"/>
        </w:rPr>
        <w:t xml:space="preserve">lect your VPC and security group and click on create database.  </w:t>
      </w:r>
    </w:p>
    <w:p w14:paraId="031729EB" w14:textId="6ADE8E9D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ec2 instance click on public instance and connect it </w:t>
      </w:r>
    </w:p>
    <w:p w14:paraId="2AAFC5F5" w14:textId="77777777" w:rsidR="00882C32" w:rsidRDefault="00D36F19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in public </w:t>
      </w:r>
      <w:r>
        <w:rPr>
          <w:rFonts w:ascii="Times New Roman" w:eastAsia="Times New Roman" w:hAnsi="Times New Roman" w:cs="Times New Roman"/>
          <w:sz w:val="24"/>
        </w:rPr>
        <w:t>instance you have to connect private instance</w:t>
      </w:r>
    </w:p>
    <w:p w14:paraId="344A1A94" w14:textId="732E0AD6" w:rsidR="00882C32" w:rsidRDefault="00D36F1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B1D4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8629BD1" wp14:editId="4D6F57ED">
            <wp:extent cx="5731510" cy="3223895"/>
            <wp:effectExtent l="0" t="0" r="0" b="0"/>
            <wp:docPr id="102999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0604" name="Picture 102999060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0B1" w14:textId="3CB1CC0D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You have</w:t>
      </w:r>
      <w:r w:rsidR="007B1D45">
        <w:rPr>
          <w:rFonts w:ascii="Times New Roman" w:eastAsia="Times New Roman" w:hAnsi="Times New Roman" w:cs="Times New Roman"/>
          <w:sz w:val="24"/>
        </w:rPr>
        <w:t xml:space="preserve"> to</w:t>
      </w:r>
      <w:r>
        <w:rPr>
          <w:rFonts w:ascii="Times New Roman" w:eastAsia="Times New Roman" w:hAnsi="Times New Roman" w:cs="Times New Roman"/>
          <w:sz w:val="24"/>
        </w:rPr>
        <w:t xml:space="preserve"> install MYSQL </w:t>
      </w:r>
    </w:p>
    <w:p w14:paraId="51F1F05F" w14:textId="7CDCEA05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First you need update for that enter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apt update</w:t>
      </w:r>
      <w:r>
        <w:rPr>
          <w:rFonts w:ascii="Times New Roman" w:eastAsia="Times New Roman" w:hAnsi="Times New Roman" w:cs="Times New Roman"/>
          <w:sz w:val="24"/>
        </w:rPr>
        <w:t>"</w:t>
      </w:r>
    </w:p>
    <w:p w14:paraId="499F3D95" w14:textId="3FBC8E3B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install MYSQL enter the command is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apt install 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mysql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>-server</w:t>
      </w:r>
      <w:r>
        <w:rPr>
          <w:rFonts w:ascii="Times New Roman" w:eastAsia="Times New Roman" w:hAnsi="Times New Roman" w:cs="Times New Roman"/>
          <w:sz w:val="24"/>
        </w:rPr>
        <w:t>"</w:t>
      </w:r>
    </w:p>
    <w:p w14:paraId="7D0A6B7F" w14:textId="1CD42702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start the MYSQL enter the command is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systemctl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start </w:t>
      </w:r>
      <w:proofErr w:type="spellStart"/>
      <w:proofErr w:type="gramStart"/>
      <w:r w:rsidR="007B1D45" w:rsidRPr="007B1D45">
        <w:rPr>
          <w:rFonts w:ascii="Times New Roman" w:eastAsia="Times New Roman" w:hAnsi="Times New Roman" w:cs="Times New Roman"/>
          <w:sz w:val="24"/>
        </w:rPr>
        <w:t>mysql.service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"</w:t>
      </w:r>
    </w:p>
    <w:p w14:paraId="13CAD655" w14:textId="77777777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connect </w:t>
      </w:r>
      <w:proofErr w:type="gramStart"/>
      <w:r>
        <w:rPr>
          <w:rFonts w:ascii="Times New Roman" w:eastAsia="Times New Roman" w:hAnsi="Times New Roman" w:cs="Times New Roman"/>
          <w:sz w:val="24"/>
        </w:rPr>
        <w:t>database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enter the command is </w:t>
      </w:r>
      <w:proofErr w:type="spellStart"/>
      <w:r>
        <w:rPr>
          <w:rFonts w:ascii="Times New Roman" w:eastAsia="Times New Roman" w:hAnsi="Times New Roman" w:cs="Times New Roman"/>
          <w:sz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-h &lt;paste database endpoint&gt; -u &lt;master username&gt; -p</w:t>
      </w:r>
    </w:p>
    <w:p w14:paraId="678D43A2" w14:textId="77777777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your password</w:t>
      </w:r>
    </w:p>
    <w:p w14:paraId="31688601" w14:textId="77777777" w:rsidR="00882C32" w:rsidRDefault="00D36F19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So </w:t>
      </w:r>
      <w:proofErr w:type="gramStart"/>
      <w:r>
        <w:rPr>
          <w:rFonts w:ascii="Times New Roman" w:eastAsia="Times New Roman" w:hAnsi="Times New Roman" w:cs="Times New Roman"/>
          <w:sz w:val="24"/>
        </w:rPr>
        <w:t>finally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SQL server is connected</w:t>
      </w:r>
    </w:p>
    <w:p w14:paraId="4BA499DB" w14:textId="29DE5004" w:rsidR="00D36F19" w:rsidRDefault="00281280" w:rsidP="00D36F19">
      <w:pPr>
        <w:pStyle w:val="NormalWeb"/>
      </w:pPr>
      <w:r>
        <w:rPr>
          <w:noProof/>
        </w:rPr>
        <w:t xml:space="preserve">            </w:t>
      </w:r>
      <w:r w:rsidR="00D36F19">
        <w:rPr>
          <w:noProof/>
        </w:rPr>
        <w:drawing>
          <wp:inline distT="0" distB="0" distL="0" distR="0" wp14:anchorId="6A1891F7" wp14:editId="2D2CC716">
            <wp:extent cx="5731510" cy="2728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25A" w14:textId="04AF3A55" w:rsidR="00281280" w:rsidRDefault="00281280" w:rsidP="00281280">
      <w:pPr>
        <w:pStyle w:val="NormalWeb"/>
        <w:numPr>
          <w:ilvl w:val="0"/>
          <w:numId w:val="23"/>
        </w:numPr>
      </w:pPr>
    </w:p>
    <w:p w14:paraId="0C08B4F9" w14:textId="1DDB7F28" w:rsidR="00281280" w:rsidRDefault="00281280" w:rsidP="00281280">
      <w:pPr>
        <w:pStyle w:val="NormalWeb"/>
      </w:pPr>
    </w:p>
    <w:p w14:paraId="11E99A46" w14:textId="0FB10C05" w:rsidR="00882C32" w:rsidRDefault="00882C32">
      <w:pPr>
        <w:rPr>
          <w:rFonts w:ascii="Times New Roman" w:eastAsia="Times New Roman" w:hAnsi="Times New Roman" w:cs="Times New Roman"/>
          <w:sz w:val="28"/>
        </w:rPr>
      </w:pPr>
    </w:p>
    <w:p w14:paraId="49D034F6" w14:textId="3CA93358" w:rsidR="00882C32" w:rsidRDefault="00D36F19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conclusion: </w:t>
      </w:r>
      <w:r>
        <w:rPr>
          <w:rFonts w:ascii="Times New Roman" w:eastAsia="Times New Roman" w:hAnsi="Times New Roman" w:cs="Times New Roman"/>
          <w:sz w:val="24"/>
        </w:rPr>
        <w:t>3-tier architecture provides a robust and scalable appro</w:t>
      </w:r>
      <w:r>
        <w:rPr>
          <w:rFonts w:ascii="Times New Roman" w:eastAsia="Times New Roman" w:hAnsi="Times New Roman" w:cs="Times New Roman"/>
          <w:sz w:val="24"/>
        </w:rPr>
        <w:t>ach to building modern applications. By dividing an application into presentation, application, and data layers.</w:t>
      </w:r>
      <w:r w:rsidR="007B1D45">
        <w:rPr>
          <w:rFonts w:ascii="Times New Roman" w:eastAsia="Times New Roman" w:hAnsi="Times New Roman" w:cs="Times New Roman"/>
          <w:sz w:val="24"/>
        </w:rPr>
        <w:t xml:space="preserve"> W</w:t>
      </w:r>
      <w:r>
        <w:rPr>
          <w:rFonts w:ascii="Times New Roman" w:eastAsia="Times New Roman" w:hAnsi="Times New Roman" w:cs="Times New Roman"/>
          <w:sz w:val="24"/>
        </w:rPr>
        <w:t>e successfully designed and implemented a scalable,</w:t>
      </w:r>
      <w:r w:rsidR="007B1D4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secure, and efficient 3-tier architecture in amazon web services for web applications.</w:t>
      </w:r>
    </w:p>
    <w:p w14:paraId="538CB0C9" w14:textId="77777777" w:rsidR="00882C32" w:rsidRDefault="00882C32">
      <w:pPr>
        <w:rPr>
          <w:rFonts w:ascii="Times New Roman" w:eastAsia="Times New Roman" w:hAnsi="Times New Roman" w:cs="Times New Roman"/>
          <w:sz w:val="28"/>
        </w:rPr>
      </w:pPr>
    </w:p>
    <w:sectPr w:rsidR="00882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2C18"/>
    <w:multiLevelType w:val="multilevel"/>
    <w:tmpl w:val="BAEEB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36661E"/>
    <w:multiLevelType w:val="multilevel"/>
    <w:tmpl w:val="9328F6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E36E3A"/>
    <w:multiLevelType w:val="multilevel"/>
    <w:tmpl w:val="FD9A8F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39457C"/>
    <w:multiLevelType w:val="multilevel"/>
    <w:tmpl w:val="CBB2EB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EE6DF6"/>
    <w:multiLevelType w:val="multilevel"/>
    <w:tmpl w:val="A7E6C0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B35FF6"/>
    <w:multiLevelType w:val="multilevel"/>
    <w:tmpl w:val="631A4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FB92492"/>
    <w:multiLevelType w:val="multilevel"/>
    <w:tmpl w:val="7CC65E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BD3B0A"/>
    <w:multiLevelType w:val="multilevel"/>
    <w:tmpl w:val="7D8AAF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EA35ADD"/>
    <w:multiLevelType w:val="multilevel"/>
    <w:tmpl w:val="38A8FF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50A53"/>
    <w:multiLevelType w:val="multilevel"/>
    <w:tmpl w:val="7AE4FF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5541C8F"/>
    <w:multiLevelType w:val="multilevel"/>
    <w:tmpl w:val="C694B7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5774DB7"/>
    <w:multiLevelType w:val="multilevel"/>
    <w:tmpl w:val="5D3092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C9D2478"/>
    <w:multiLevelType w:val="multilevel"/>
    <w:tmpl w:val="8CAC3D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1854363"/>
    <w:multiLevelType w:val="multilevel"/>
    <w:tmpl w:val="FE2A37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69E4CFD"/>
    <w:multiLevelType w:val="multilevel"/>
    <w:tmpl w:val="A4446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7BF34BA"/>
    <w:multiLevelType w:val="multilevel"/>
    <w:tmpl w:val="1338D0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E953963"/>
    <w:multiLevelType w:val="multilevel"/>
    <w:tmpl w:val="AEBE4F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921F13"/>
    <w:multiLevelType w:val="multilevel"/>
    <w:tmpl w:val="98E86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49A405A"/>
    <w:multiLevelType w:val="multilevel"/>
    <w:tmpl w:val="0ADE37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7CF3CA4"/>
    <w:multiLevelType w:val="multilevel"/>
    <w:tmpl w:val="4D8C81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A5210F3"/>
    <w:multiLevelType w:val="multilevel"/>
    <w:tmpl w:val="FDFC30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AE1002F"/>
    <w:multiLevelType w:val="multilevel"/>
    <w:tmpl w:val="5B8C7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2393681"/>
    <w:multiLevelType w:val="multilevel"/>
    <w:tmpl w:val="88EAE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8"/>
  </w:num>
  <w:num w:numId="5">
    <w:abstractNumId w:val="1"/>
  </w:num>
  <w:num w:numId="6">
    <w:abstractNumId w:val="19"/>
  </w:num>
  <w:num w:numId="7">
    <w:abstractNumId w:val="18"/>
  </w:num>
  <w:num w:numId="8">
    <w:abstractNumId w:val="4"/>
  </w:num>
  <w:num w:numId="9">
    <w:abstractNumId w:val="20"/>
  </w:num>
  <w:num w:numId="10">
    <w:abstractNumId w:val="12"/>
  </w:num>
  <w:num w:numId="11">
    <w:abstractNumId w:val="3"/>
  </w:num>
  <w:num w:numId="12">
    <w:abstractNumId w:val="2"/>
  </w:num>
  <w:num w:numId="13">
    <w:abstractNumId w:val="0"/>
  </w:num>
  <w:num w:numId="14">
    <w:abstractNumId w:val="17"/>
  </w:num>
  <w:num w:numId="15">
    <w:abstractNumId w:val="16"/>
  </w:num>
  <w:num w:numId="16">
    <w:abstractNumId w:val="6"/>
  </w:num>
  <w:num w:numId="17">
    <w:abstractNumId w:val="21"/>
  </w:num>
  <w:num w:numId="18">
    <w:abstractNumId w:val="11"/>
  </w:num>
  <w:num w:numId="19">
    <w:abstractNumId w:val="14"/>
  </w:num>
  <w:num w:numId="20">
    <w:abstractNumId w:val="15"/>
  </w:num>
  <w:num w:numId="21">
    <w:abstractNumId w:val="5"/>
  </w:num>
  <w:num w:numId="22">
    <w:abstractNumId w:val="9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32"/>
    <w:rsid w:val="000004CB"/>
    <w:rsid w:val="000278FD"/>
    <w:rsid w:val="00281280"/>
    <w:rsid w:val="00322E07"/>
    <w:rsid w:val="003B4F43"/>
    <w:rsid w:val="007B1D45"/>
    <w:rsid w:val="00882C32"/>
    <w:rsid w:val="00D3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4CEE"/>
  <w15:docId w15:val="{666FACD1-B41C-4B63-AAC9-CDBAF196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1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jpe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Govardhan</dc:creator>
  <cp:lastModifiedBy>Govardhan Reddy</cp:lastModifiedBy>
  <cp:revision>2</cp:revision>
  <dcterms:created xsi:type="dcterms:W3CDTF">2024-08-21T17:48:00Z</dcterms:created>
  <dcterms:modified xsi:type="dcterms:W3CDTF">2024-08-21T17:48:00Z</dcterms:modified>
</cp:coreProperties>
</file>