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08E" w:rsidRPr="00464E28" w:rsidRDefault="0035408E" w:rsidP="00BC7C98">
      <w:pPr>
        <w:pStyle w:val="Normal0"/>
        <w:spacing w:beforeLines="500" w:before="1630" w:after="120" w:line="360" w:lineRule="auto"/>
        <w:jc w:val="center"/>
        <w:rPr>
          <w:rFonts w:ascii="Courier New" w:hAnsi="Courier New" w:cs="Courier New"/>
          <w:b/>
          <w:color w:val="000000"/>
          <w:sz w:val="52"/>
          <w:lang w:eastAsia="zh-CN"/>
        </w:rPr>
      </w:pPr>
    </w:p>
    <w:p w:rsidR="0035408E" w:rsidRPr="00464E28" w:rsidRDefault="00F03974" w:rsidP="00BC7C98">
      <w:pPr>
        <w:spacing w:line="360" w:lineRule="auto"/>
        <w:jc w:val="center"/>
        <w:rPr>
          <w:rFonts w:ascii="Courier New" w:eastAsia="黑体" w:hAnsi="Courier New" w:cs="Courier New"/>
          <w:b/>
          <w:bCs/>
          <w:sz w:val="52"/>
        </w:rPr>
      </w:pPr>
      <w:bookmarkStart w:id="0" w:name="_Toc65509967"/>
      <w:r w:rsidRPr="00464E28">
        <w:rPr>
          <w:rFonts w:ascii="Courier New" w:eastAsia="黑体" w:hAnsi="Courier New" w:cs="Courier New"/>
          <w:b/>
          <w:bCs/>
          <w:sz w:val="52"/>
        </w:rPr>
        <w:t>Java</w:t>
      </w:r>
      <w:r w:rsidRPr="00464E28">
        <w:rPr>
          <w:rFonts w:ascii="Courier New" w:eastAsia="黑体" w:hAnsi="Courier New" w:cs="Courier New"/>
          <w:b/>
          <w:bCs/>
          <w:sz w:val="52"/>
        </w:rPr>
        <w:t>程序开发规范</w:t>
      </w:r>
      <w:bookmarkEnd w:id="0"/>
    </w:p>
    <w:p w:rsidR="0035408E" w:rsidRPr="00464E28" w:rsidRDefault="00FD01F5" w:rsidP="00BC7C98">
      <w:pPr>
        <w:spacing w:line="360" w:lineRule="auto"/>
        <w:jc w:val="center"/>
        <w:rPr>
          <w:rFonts w:ascii="Courier New" w:eastAsia="黑体" w:hAnsi="Courier New" w:cs="Courier New"/>
          <w:b/>
          <w:bCs/>
          <w:sz w:val="32"/>
        </w:rPr>
      </w:pPr>
      <w:r w:rsidRPr="00464E28">
        <w:rPr>
          <w:rFonts w:ascii="Courier New" w:eastAsia="黑体" w:hAnsi="Courier New" w:cs="Courier New"/>
          <w:b/>
          <w:bCs/>
          <w:sz w:val="32"/>
        </w:rPr>
        <w:t>&lt;</w:t>
      </w:r>
      <w:r w:rsidR="007D4C97" w:rsidRPr="00464E28">
        <w:rPr>
          <w:rFonts w:ascii="Courier New" w:eastAsia="黑体" w:hAnsi="Courier New" w:cs="Courier New"/>
          <w:b/>
          <w:bCs/>
          <w:sz w:val="32"/>
        </w:rPr>
        <w:t>V</w:t>
      </w:r>
      <w:r w:rsidR="00963971">
        <w:rPr>
          <w:rFonts w:ascii="Courier New" w:eastAsia="黑体" w:hAnsi="Courier New" w:cs="Courier New"/>
          <w:b/>
          <w:bCs/>
          <w:sz w:val="32"/>
        </w:rPr>
        <w:t>1</w:t>
      </w:r>
      <w:r w:rsidR="003E73D2" w:rsidRPr="00464E28">
        <w:rPr>
          <w:rFonts w:ascii="Courier New" w:eastAsia="黑体" w:hAnsi="Courier New" w:cs="Courier New"/>
          <w:b/>
          <w:bCs/>
          <w:sz w:val="32"/>
        </w:rPr>
        <w:t>.</w:t>
      </w:r>
      <w:r w:rsidR="00963971">
        <w:rPr>
          <w:rFonts w:ascii="Courier New" w:eastAsia="黑体" w:hAnsi="Courier New" w:cs="Courier New"/>
          <w:b/>
          <w:bCs/>
          <w:sz w:val="32"/>
        </w:rPr>
        <w:t>0</w:t>
      </w:r>
      <w:r w:rsidRPr="00464E28">
        <w:rPr>
          <w:rFonts w:ascii="Courier New" w:eastAsia="黑体" w:hAnsi="Courier New" w:cs="Courier New"/>
          <w:b/>
          <w:bCs/>
          <w:sz w:val="32"/>
        </w:rPr>
        <w:t>&gt;</w:t>
      </w: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C73239" w:rsidRPr="00464E28" w:rsidRDefault="00C73239" w:rsidP="00BC7C98">
      <w:pPr>
        <w:spacing w:line="360" w:lineRule="auto"/>
        <w:jc w:val="center"/>
        <w:rPr>
          <w:rFonts w:ascii="Courier New" w:eastAsia="黑体" w:hAnsi="Courier New" w:cs="Courier New"/>
          <w:b/>
          <w:bCs/>
          <w:sz w:val="32"/>
        </w:rPr>
      </w:pPr>
    </w:p>
    <w:p w:rsidR="0035408E" w:rsidRPr="00464E28" w:rsidRDefault="00C73239" w:rsidP="00C73239">
      <w:pPr>
        <w:tabs>
          <w:tab w:val="left" w:pos="900"/>
          <w:tab w:val="center" w:pos="4153"/>
        </w:tabs>
        <w:spacing w:line="360" w:lineRule="auto"/>
        <w:jc w:val="center"/>
        <w:rPr>
          <w:rFonts w:ascii="Courier New" w:eastAsia="黑体" w:hAnsi="Courier New" w:cs="Courier New"/>
          <w:sz w:val="32"/>
          <w:u w:val="single"/>
        </w:rPr>
      </w:pPr>
      <w:r w:rsidRPr="00464E28">
        <w:rPr>
          <w:rFonts w:ascii="Courier New" w:eastAsia="黑体" w:hAnsi="Courier New" w:cs="Courier New"/>
          <w:sz w:val="32"/>
        </w:rPr>
        <w:t>作者：</w:t>
      </w:r>
      <w:r w:rsidR="003E73D2" w:rsidRPr="00464E28">
        <w:rPr>
          <w:rFonts w:ascii="Courier New" w:eastAsia="黑体" w:hAnsi="Courier New" w:cs="Courier New"/>
          <w:sz w:val="32"/>
        </w:rPr>
        <w:t>常育新</w:t>
      </w:r>
    </w:p>
    <w:p w:rsidR="006B4CB6" w:rsidRPr="00464E28" w:rsidRDefault="0035408E" w:rsidP="00BC7C98">
      <w:pPr>
        <w:spacing w:line="360" w:lineRule="auto"/>
        <w:jc w:val="center"/>
        <w:rPr>
          <w:rFonts w:ascii="Courier New" w:eastAsia="黑体" w:hAnsi="Courier New" w:cs="Courier New"/>
          <w:b/>
          <w:noProof/>
          <w:kern w:val="0"/>
          <w:sz w:val="44"/>
        </w:rPr>
      </w:pPr>
      <w:r w:rsidRPr="00464E28">
        <w:rPr>
          <w:rFonts w:ascii="Courier New" w:hAnsi="Courier New" w:cs="Courier New"/>
        </w:rPr>
        <w:br w:type="page"/>
      </w:r>
      <w:r w:rsidR="006B4CB6" w:rsidRPr="00464E28">
        <w:rPr>
          <w:rFonts w:ascii="Courier New" w:eastAsia="黑体" w:hAnsi="Courier New" w:cs="Courier New"/>
          <w:b/>
          <w:noProof/>
          <w:kern w:val="0"/>
          <w:sz w:val="44"/>
        </w:rPr>
        <w:lastRenderedPageBreak/>
        <w:t>变更记录</w:t>
      </w:r>
    </w:p>
    <w:tbl>
      <w:tblPr>
        <w:tblpPr w:leftFromText="180" w:rightFromText="180" w:vertAnchor="page" w:horzAnchor="margin" w:tblpXSpec="center" w:tblpY="2341"/>
        <w:tblW w:w="861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60"/>
        <w:gridCol w:w="1206"/>
        <w:gridCol w:w="3371"/>
        <w:gridCol w:w="1276"/>
        <w:gridCol w:w="1701"/>
      </w:tblGrid>
      <w:tr w:rsidR="0097411B" w:rsidRPr="00464E28" w:rsidTr="0097411B">
        <w:tc>
          <w:tcPr>
            <w:tcW w:w="1060" w:type="dxa"/>
          </w:tcPr>
          <w:p w:rsidR="0097411B" w:rsidRPr="00464E28" w:rsidRDefault="0097411B" w:rsidP="00BC7C98">
            <w:pPr>
              <w:spacing w:line="360" w:lineRule="auto"/>
              <w:jc w:val="center"/>
              <w:rPr>
                <w:rFonts w:ascii="Courier New" w:hAnsi="Courier New" w:cs="Courier New"/>
                <w:b/>
                <w:bCs/>
              </w:rPr>
            </w:pPr>
            <w:r w:rsidRPr="00464E28">
              <w:rPr>
                <w:rFonts w:ascii="Courier New" w:hAnsi="Courier New" w:cs="Courier New"/>
                <w:b/>
                <w:bCs/>
              </w:rPr>
              <w:t>版本号</w:t>
            </w:r>
          </w:p>
        </w:tc>
        <w:tc>
          <w:tcPr>
            <w:tcW w:w="1206" w:type="dxa"/>
          </w:tcPr>
          <w:p w:rsidR="0097411B" w:rsidRPr="00464E28" w:rsidRDefault="0097411B" w:rsidP="00BC7C98">
            <w:pPr>
              <w:spacing w:line="360" w:lineRule="auto"/>
              <w:jc w:val="center"/>
              <w:rPr>
                <w:rFonts w:ascii="Courier New" w:hAnsi="Courier New" w:cs="Courier New"/>
                <w:b/>
                <w:bCs/>
              </w:rPr>
            </w:pPr>
            <w:r w:rsidRPr="00464E28">
              <w:rPr>
                <w:rFonts w:ascii="Courier New" w:hAnsi="Courier New" w:cs="Courier New"/>
                <w:b/>
                <w:bCs/>
              </w:rPr>
              <w:t>变化状态</w:t>
            </w:r>
          </w:p>
        </w:tc>
        <w:tc>
          <w:tcPr>
            <w:tcW w:w="3371" w:type="dxa"/>
          </w:tcPr>
          <w:p w:rsidR="0097411B" w:rsidRPr="00464E28" w:rsidRDefault="0097411B" w:rsidP="00BC7C98">
            <w:pPr>
              <w:spacing w:line="360" w:lineRule="auto"/>
              <w:jc w:val="center"/>
              <w:rPr>
                <w:rFonts w:ascii="Courier New" w:hAnsi="Courier New" w:cs="Courier New"/>
                <w:b/>
                <w:bCs/>
              </w:rPr>
            </w:pPr>
            <w:r w:rsidRPr="00464E28">
              <w:rPr>
                <w:rFonts w:ascii="Courier New" w:hAnsi="Courier New" w:cs="Courier New"/>
                <w:b/>
                <w:bCs/>
              </w:rPr>
              <w:t>修改点说明</w:t>
            </w:r>
          </w:p>
        </w:tc>
        <w:tc>
          <w:tcPr>
            <w:tcW w:w="1276" w:type="dxa"/>
          </w:tcPr>
          <w:p w:rsidR="0097411B" w:rsidRPr="00464E28" w:rsidRDefault="0097411B" w:rsidP="00BC7C98">
            <w:pPr>
              <w:spacing w:line="360" w:lineRule="auto"/>
              <w:jc w:val="center"/>
              <w:rPr>
                <w:rFonts w:ascii="Courier New" w:hAnsi="Courier New" w:cs="Courier New"/>
                <w:b/>
                <w:bCs/>
              </w:rPr>
            </w:pPr>
            <w:r w:rsidRPr="00464E28">
              <w:rPr>
                <w:rFonts w:ascii="Courier New" w:hAnsi="Courier New" w:cs="Courier New"/>
                <w:b/>
                <w:bCs/>
              </w:rPr>
              <w:t>变更人</w:t>
            </w:r>
          </w:p>
        </w:tc>
        <w:tc>
          <w:tcPr>
            <w:tcW w:w="1701" w:type="dxa"/>
          </w:tcPr>
          <w:p w:rsidR="0097411B" w:rsidRPr="00464E28" w:rsidRDefault="0097411B" w:rsidP="0097411B">
            <w:pPr>
              <w:spacing w:line="360" w:lineRule="auto"/>
              <w:jc w:val="center"/>
              <w:rPr>
                <w:rFonts w:ascii="Courier New" w:hAnsi="Courier New" w:cs="Courier New"/>
                <w:b/>
                <w:bCs/>
              </w:rPr>
            </w:pPr>
            <w:r w:rsidRPr="00464E28">
              <w:rPr>
                <w:rFonts w:ascii="Courier New" w:hAnsi="Courier New" w:cs="Courier New"/>
                <w:b/>
                <w:bCs/>
              </w:rPr>
              <w:t>时间</w:t>
            </w:r>
          </w:p>
        </w:tc>
      </w:tr>
      <w:tr w:rsidR="0097411B" w:rsidRPr="00464E28" w:rsidTr="0097411B">
        <w:trPr>
          <w:trHeight w:val="353"/>
        </w:trPr>
        <w:tc>
          <w:tcPr>
            <w:tcW w:w="1060" w:type="dxa"/>
          </w:tcPr>
          <w:p w:rsidR="0097411B" w:rsidRPr="00464E28" w:rsidRDefault="00EA7090" w:rsidP="00EA7090">
            <w:pPr>
              <w:spacing w:line="360" w:lineRule="auto"/>
              <w:jc w:val="center"/>
              <w:rPr>
                <w:rFonts w:ascii="Courier New" w:hAnsi="Courier New" w:cs="Courier New"/>
              </w:rPr>
            </w:pPr>
            <w:r>
              <w:rPr>
                <w:rFonts w:ascii="Courier New" w:hAnsi="Courier New" w:cs="Courier New"/>
              </w:rPr>
              <w:t>V1</w:t>
            </w:r>
            <w:r w:rsidR="0097411B" w:rsidRPr="00464E28">
              <w:rPr>
                <w:rFonts w:ascii="Courier New" w:hAnsi="Courier New" w:cs="Courier New"/>
              </w:rPr>
              <w:t>.</w:t>
            </w:r>
            <w:r>
              <w:rPr>
                <w:rFonts w:ascii="Courier New" w:hAnsi="Courier New" w:cs="Courier New"/>
              </w:rPr>
              <w:t>0</w:t>
            </w:r>
            <w:bookmarkStart w:id="1" w:name="_GoBack"/>
            <w:bookmarkEnd w:id="1"/>
          </w:p>
        </w:tc>
        <w:tc>
          <w:tcPr>
            <w:tcW w:w="1206" w:type="dxa"/>
          </w:tcPr>
          <w:p w:rsidR="0097411B" w:rsidRPr="00464E28" w:rsidRDefault="0097411B" w:rsidP="0097411B">
            <w:pPr>
              <w:spacing w:line="360" w:lineRule="auto"/>
              <w:jc w:val="center"/>
              <w:rPr>
                <w:rFonts w:ascii="Courier New" w:hAnsi="Courier New" w:cs="Courier New"/>
              </w:rPr>
            </w:pPr>
            <w:r w:rsidRPr="00464E28">
              <w:rPr>
                <w:rFonts w:ascii="Courier New" w:hAnsi="Courier New" w:cs="Courier New"/>
              </w:rPr>
              <w:t>C</w:t>
            </w:r>
          </w:p>
        </w:tc>
        <w:tc>
          <w:tcPr>
            <w:tcW w:w="3371" w:type="dxa"/>
          </w:tcPr>
          <w:p w:rsidR="0097411B" w:rsidRPr="00464E28" w:rsidRDefault="0097411B" w:rsidP="0097411B">
            <w:pPr>
              <w:spacing w:line="360" w:lineRule="auto"/>
              <w:jc w:val="center"/>
              <w:rPr>
                <w:rFonts w:ascii="Courier New" w:hAnsi="Courier New" w:cs="Courier New"/>
              </w:rPr>
            </w:pPr>
            <w:r w:rsidRPr="00464E28">
              <w:rPr>
                <w:rFonts w:ascii="Courier New" w:hAnsi="Courier New" w:cs="Courier New"/>
              </w:rPr>
              <w:t>创建文档</w:t>
            </w:r>
          </w:p>
        </w:tc>
        <w:tc>
          <w:tcPr>
            <w:tcW w:w="1276" w:type="dxa"/>
          </w:tcPr>
          <w:p w:rsidR="0097411B" w:rsidRPr="00464E28" w:rsidRDefault="0097411B" w:rsidP="0097411B">
            <w:pPr>
              <w:spacing w:line="360" w:lineRule="auto"/>
              <w:jc w:val="center"/>
              <w:rPr>
                <w:rFonts w:ascii="Courier New" w:hAnsi="Courier New" w:cs="Courier New"/>
              </w:rPr>
            </w:pPr>
            <w:r w:rsidRPr="00464E28">
              <w:rPr>
                <w:rFonts w:ascii="Courier New" w:hAnsi="Courier New" w:cs="Courier New"/>
              </w:rPr>
              <w:t>常育新</w:t>
            </w:r>
          </w:p>
        </w:tc>
        <w:tc>
          <w:tcPr>
            <w:tcW w:w="1701" w:type="dxa"/>
          </w:tcPr>
          <w:p w:rsidR="0097411B" w:rsidRPr="00464E28" w:rsidRDefault="0091700A" w:rsidP="0097411B">
            <w:pPr>
              <w:spacing w:line="360" w:lineRule="auto"/>
              <w:jc w:val="center"/>
              <w:rPr>
                <w:rFonts w:ascii="Courier New" w:hAnsi="Courier New" w:cs="Courier New"/>
              </w:rPr>
            </w:pPr>
            <w:r>
              <w:rPr>
                <w:rFonts w:ascii="Courier New" w:hAnsi="Courier New" w:cs="Courier New"/>
              </w:rPr>
              <w:t>2016-10-28</w:t>
            </w:r>
          </w:p>
        </w:tc>
      </w:tr>
      <w:tr w:rsidR="0097411B" w:rsidRPr="00464E28" w:rsidTr="0097411B">
        <w:tc>
          <w:tcPr>
            <w:tcW w:w="1060" w:type="dxa"/>
          </w:tcPr>
          <w:p w:rsidR="0097411B" w:rsidRPr="00464E28" w:rsidRDefault="0097411B" w:rsidP="0097411B">
            <w:pPr>
              <w:spacing w:line="360" w:lineRule="auto"/>
              <w:jc w:val="center"/>
              <w:rPr>
                <w:rFonts w:ascii="Courier New" w:hAnsi="Courier New" w:cs="Courier New"/>
              </w:rPr>
            </w:pPr>
          </w:p>
        </w:tc>
        <w:tc>
          <w:tcPr>
            <w:tcW w:w="1206" w:type="dxa"/>
          </w:tcPr>
          <w:p w:rsidR="0097411B" w:rsidRPr="00464E28" w:rsidRDefault="0097411B" w:rsidP="0097411B">
            <w:pPr>
              <w:spacing w:line="360" w:lineRule="auto"/>
              <w:jc w:val="center"/>
              <w:rPr>
                <w:rFonts w:ascii="Courier New" w:hAnsi="Courier New" w:cs="Courier New"/>
              </w:rPr>
            </w:pPr>
          </w:p>
        </w:tc>
        <w:tc>
          <w:tcPr>
            <w:tcW w:w="3371" w:type="dxa"/>
          </w:tcPr>
          <w:p w:rsidR="0097411B" w:rsidRPr="00464E28" w:rsidRDefault="0097411B" w:rsidP="0097411B">
            <w:pPr>
              <w:spacing w:line="360" w:lineRule="auto"/>
              <w:jc w:val="center"/>
              <w:rPr>
                <w:rFonts w:ascii="Courier New" w:hAnsi="Courier New" w:cs="Courier New"/>
              </w:rPr>
            </w:pPr>
          </w:p>
        </w:tc>
        <w:tc>
          <w:tcPr>
            <w:tcW w:w="1276" w:type="dxa"/>
          </w:tcPr>
          <w:p w:rsidR="0097411B" w:rsidRPr="00464E28" w:rsidRDefault="0097411B" w:rsidP="0097411B">
            <w:pPr>
              <w:spacing w:line="360" w:lineRule="auto"/>
              <w:jc w:val="center"/>
              <w:rPr>
                <w:rFonts w:ascii="Courier New" w:hAnsi="Courier New" w:cs="Courier New"/>
              </w:rPr>
            </w:pPr>
          </w:p>
        </w:tc>
        <w:tc>
          <w:tcPr>
            <w:tcW w:w="1701" w:type="dxa"/>
          </w:tcPr>
          <w:p w:rsidR="0097411B" w:rsidRPr="00464E28" w:rsidRDefault="0097411B" w:rsidP="0097411B">
            <w:pPr>
              <w:spacing w:line="360" w:lineRule="auto"/>
              <w:jc w:val="center"/>
              <w:rPr>
                <w:rFonts w:ascii="Courier New" w:hAnsi="Courier New" w:cs="Courier New"/>
              </w:rPr>
            </w:pPr>
          </w:p>
        </w:tc>
      </w:tr>
    </w:tbl>
    <w:p w:rsidR="003F5AF9" w:rsidRPr="00464E28" w:rsidRDefault="003F5AF9" w:rsidP="00BC7C98">
      <w:pPr>
        <w:spacing w:line="360" w:lineRule="auto"/>
        <w:rPr>
          <w:rFonts w:ascii="Courier New" w:eastAsia="黑体" w:hAnsi="Courier New" w:cs="Courier New"/>
          <w:sz w:val="21"/>
          <w:szCs w:val="21"/>
        </w:rPr>
      </w:pPr>
      <w:r w:rsidRPr="00464E28">
        <w:rPr>
          <w:rFonts w:ascii="Courier New" w:eastAsia="黑体" w:hAnsi="Courier New" w:cs="Courier New"/>
          <w:sz w:val="21"/>
          <w:szCs w:val="21"/>
        </w:rPr>
        <w:t>*</w:t>
      </w:r>
      <w:r w:rsidRPr="00464E28">
        <w:rPr>
          <w:rFonts w:ascii="Courier New" w:eastAsia="黑体" w:hAnsi="Courier New" w:cs="Courier New"/>
          <w:sz w:val="21"/>
          <w:szCs w:val="21"/>
        </w:rPr>
        <w:t>变化状态：</w:t>
      </w:r>
      <w:r w:rsidRPr="00464E28">
        <w:rPr>
          <w:rFonts w:ascii="Courier New" w:eastAsia="黑体" w:hAnsi="Courier New" w:cs="Courier New"/>
          <w:sz w:val="21"/>
          <w:szCs w:val="21"/>
        </w:rPr>
        <w:t>C――</w:t>
      </w:r>
      <w:r w:rsidRPr="00464E28">
        <w:rPr>
          <w:rFonts w:ascii="Courier New" w:eastAsia="黑体" w:hAnsi="Courier New" w:cs="Courier New"/>
          <w:sz w:val="21"/>
          <w:szCs w:val="21"/>
        </w:rPr>
        <w:t>创建，</w:t>
      </w:r>
      <w:r w:rsidRPr="00464E28">
        <w:rPr>
          <w:rFonts w:ascii="Courier New" w:eastAsia="黑体" w:hAnsi="Courier New" w:cs="Courier New"/>
          <w:sz w:val="21"/>
          <w:szCs w:val="21"/>
        </w:rPr>
        <w:t>A——</w:t>
      </w:r>
      <w:r w:rsidRPr="00464E28">
        <w:rPr>
          <w:rFonts w:ascii="Courier New" w:eastAsia="黑体" w:hAnsi="Courier New" w:cs="Courier New"/>
          <w:sz w:val="21"/>
          <w:szCs w:val="21"/>
        </w:rPr>
        <w:t>增加，</w:t>
      </w:r>
      <w:r w:rsidRPr="00464E28">
        <w:rPr>
          <w:rFonts w:ascii="Courier New" w:eastAsia="黑体" w:hAnsi="Courier New" w:cs="Courier New"/>
          <w:sz w:val="21"/>
          <w:szCs w:val="21"/>
        </w:rPr>
        <w:t>M——</w:t>
      </w:r>
      <w:r w:rsidRPr="00464E28">
        <w:rPr>
          <w:rFonts w:ascii="Courier New" w:eastAsia="黑体" w:hAnsi="Courier New" w:cs="Courier New"/>
          <w:sz w:val="21"/>
          <w:szCs w:val="21"/>
        </w:rPr>
        <w:t>修改，</w:t>
      </w:r>
      <w:r w:rsidRPr="00464E28">
        <w:rPr>
          <w:rFonts w:ascii="Courier New" w:eastAsia="黑体" w:hAnsi="Courier New" w:cs="Courier New"/>
          <w:sz w:val="21"/>
          <w:szCs w:val="21"/>
        </w:rPr>
        <w:t>D——</w:t>
      </w:r>
      <w:r w:rsidRPr="00464E28">
        <w:rPr>
          <w:rFonts w:ascii="Courier New" w:eastAsia="黑体" w:hAnsi="Courier New" w:cs="Courier New"/>
          <w:sz w:val="21"/>
          <w:szCs w:val="21"/>
        </w:rPr>
        <w:t>删除</w:t>
      </w:r>
    </w:p>
    <w:p w:rsidR="00495CAE" w:rsidRDefault="002645B4" w:rsidP="00BC7C98">
      <w:pPr>
        <w:spacing w:line="360" w:lineRule="auto"/>
        <w:jc w:val="center"/>
        <w:rPr>
          <w:noProof/>
        </w:rPr>
      </w:pPr>
      <w:r w:rsidRPr="00464E28">
        <w:rPr>
          <w:rFonts w:ascii="Courier New" w:hAnsi="Courier New" w:cs="Courier New"/>
        </w:rPr>
        <w:br w:type="page"/>
      </w:r>
      <w:r w:rsidR="0035408E" w:rsidRPr="00464E28">
        <w:rPr>
          <w:rFonts w:ascii="Courier New" w:eastAsia="黑体" w:hAnsi="Courier New" w:cs="Courier New"/>
          <w:b/>
          <w:sz w:val="28"/>
          <w:szCs w:val="28"/>
        </w:rPr>
        <w:lastRenderedPageBreak/>
        <w:t>目</w:t>
      </w:r>
      <w:r w:rsidR="0035408E" w:rsidRPr="00464E28">
        <w:rPr>
          <w:rFonts w:ascii="Courier New" w:eastAsia="黑体" w:hAnsi="Courier New" w:cs="Courier New"/>
          <w:b/>
          <w:sz w:val="28"/>
          <w:szCs w:val="28"/>
        </w:rPr>
        <w:t xml:space="preserve"> </w:t>
      </w:r>
      <w:r w:rsidR="0035408E" w:rsidRPr="00464E28">
        <w:rPr>
          <w:rFonts w:ascii="Courier New" w:eastAsia="黑体" w:hAnsi="Courier New" w:cs="Courier New"/>
          <w:b/>
          <w:sz w:val="28"/>
          <w:szCs w:val="28"/>
        </w:rPr>
        <w:t>录</w:t>
      </w:r>
      <w:r w:rsidR="003B1AF4" w:rsidRPr="00464E28">
        <w:rPr>
          <w:rFonts w:ascii="Courier New" w:eastAsia="黑体" w:hAnsi="Courier New" w:cs="Courier New"/>
          <w:b/>
          <w:sz w:val="28"/>
          <w:szCs w:val="28"/>
        </w:rPr>
        <w:fldChar w:fldCharType="begin"/>
      </w:r>
      <w:r w:rsidR="003B1AF4" w:rsidRPr="00464E28">
        <w:rPr>
          <w:rFonts w:ascii="Courier New" w:eastAsia="黑体" w:hAnsi="Courier New" w:cs="Courier New"/>
          <w:b/>
          <w:sz w:val="28"/>
          <w:szCs w:val="28"/>
        </w:rPr>
        <w:instrText xml:space="preserve"> TOC \o "1-3" \h \z \u </w:instrText>
      </w:r>
      <w:r w:rsidR="003B1AF4" w:rsidRPr="00464E28">
        <w:rPr>
          <w:rFonts w:ascii="Courier New" w:eastAsia="黑体" w:hAnsi="Courier New" w:cs="Courier New"/>
          <w:b/>
          <w:sz w:val="28"/>
          <w:szCs w:val="28"/>
        </w:rPr>
        <w:fldChar w:fldCharType="separate"/>
      </w:r>
    </w:p>
    <w:p w:rsidR="00495CAE" w:rsidRDefault="002712F3">
      <w:pPr>
        <w:pStyle w:val="11"/>
        <w:tabs>
          <w:tab w:val="left" w:pos="630"/>
          <w:tab w:val="right" w:leader="dot" w:pos="8296"/>
        </w:tabs>
        <w:rPr>
          <w:rFonts w:asciiTheme="minorHAnsi" w:eastAsiaTheme="minorEastAsia" w:hAnsiTheme="minorHAnsi" w:cstheme="minorBidi"/>
          <w:b w:val="0"/>
          <w:bCs w:val="0"/>
          <w:caps w:val="0"/>
          <w:noProof/>
          <w:szCs w:val="22"/>
        </w:rPr>
      </w:pPr>
      <w:hyperlink w:anchor="_Toc439333104" w:history="1">
        <w:r w:rsidR="00495CAE" w:rsidRPr="001C5622">
          <w:rPr>
            <w:rStyle w:val="a8"/>
            <w:rFonts w:ascii="Courier New" w:hAnsi="Courier New" w:cs="Courier New"/>
            <w:noProof/>
          </w:rPr>
          <w:t>1.</w:t>
        </w:r>
        <w:r w:rsidR="00495CAE">
          <w:rPr>
            <w:rFonts w:asciiTheme="minorHAnsi" w:eastAsiaTheme="minorEastAsia" w:hAnsiTheme="minorHAnsi" w:cstheme="minorBidi"/>
            <w:b w:val="0"/>
            <w:bCs w:val="0"/>
            <w:caps w:val="0"/>
            <w:noProof/>
            <w:szCs w:val="22"/>
          </w:rPr>
          <w:tab/>
        </w:r>
        <w:r w:rsidR="00495CAE" w:rsidRPr="001C5622">
          <w:rPr>
            <w:rStyle w:val="a8"/>
            <w:rFonts w:ascii="Courier New" w:hAnsi="Courier New" w:cs="Courier New" w:hint="eastAsia"/>
            <w:noProof/>
          </w:rPr>
          <w:t>文档介绍</w:t>
        </w:r>
        <w:r w:rsidR="00495CAE">
          <w:rPr>
            <w:noProof/>
            <w:webHidden/>
          </w:rPr>
          <w:tab/>
        </w:r>
        <w:r w:rsidR="00495CAE">
          <w:rPr>
            <w:noProof/>
            <w:webHidden/>
          </w:rPr>
          <w:fldChar w:fldCharType="begin"/>
        </w:r>
        <w:r w:rsidR="00495CAE">
          <w:rPr>
            <w:noProof/>
            <w:webHidden/>
          </w:rPr>
          <w:instrText xml:space="preserve"> PAGEREF _Toc439333104 \h </w:instrText>
        </w:r>
        <w:r w:rsidR="00495CAE">
          <w:rPr>
            <w:noProof/>
            <w:webHidden/>
          </w:rPr>
        </w:r>
        <w:r w:rsidR="00495CAE">
          <w:rPr>
            <w:noProof/>
            <w:webHidden/>
          </w:rPr>
          <w:fldChar w:fldCharType="separate"/>
        </w:r>
        <w:r w:rsidR="00495CAE">
          <w:rPr>
            <w:noProof/>
            <w:webHidden/>
          </w:rPr>
          <w:t>4</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05" w:history="1">
        <w:r w:rsidR="00495CAE" w:rsidRPr="001C5622">
          <w:rPr>
            <w:rStyle w:val="a8"/>
            <w:rFonts w:ascii="Courier New" w:hAnsi="Courier New" w:cs="Courier New"/>
            <w:b/>
            <w:noProof/>
          </w:rPr>
          <w:t>1.1.</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hint="eastAsia"/>
            <w:noProof/>
          </w:rPr>
          <w:t>编写目的</w:t>
        </w:r>
        <w:r w:rsidR="00495CAE">
          <w:rPr>
            <w:noProof/>
            <w:webHidden/>
          </w:rPr>
          <w:tab/>
        </w:r>
        <w:r w:rsidR="00495CAE">
          <w:rPr>
            <w:noProof/>
            <w:webHidden/>
          </w:rPr>
          <w:fldChar w:fldCharType="begin"/>
        </w:r>
        <w:r w:rsidR="00495CAE">
          <w:rPr>
            <w:noProof/>
            <w:webHidden/>
          </w:rPr>
          <w:instrText xml:space="preserve"> PAGEREF _Toc439333105 \h </w:instrText>
        </w:r>
        <w:r w:rsidR="00495CAE">
          <w:rPr>
            <w:noProof/>
            <w:webHidden/>
          </w:rPr>
        </w:r>
        <w:r w:rsidR="00495CAE">
          <w:rPr>
            <w:noProof/>
            <w:webHidden/>
          </w:rPr>
          <w:fldChar w:fldCharType="separate"/>
        </w:r>
        <w:r w:rsidR="00495CAE">
          <w:rPr>
            <w:noProof/>
            <w:webHidden/>
          </w:rPr>
          <w:t>4</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06" w:history="1">
        <w:r w:rsidR="00495CAE" w:rsidRPr="001C5622">
          <w:rPr>
            <w:rStyle w:val="a8"/>
            <w:rFonts w:ascii="Courier New" w:hAnsi="Courier New" w:cs="Courier New"/>
            <w:b/>
            <w:noProof/>
          </w:rPr>
          <w:t>1.2.</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hint="eastAsia"/>
            <w:noProof/>
          </w:rPr>
          <w:t>适用范围</w:t>
        </w:r>
        <w:r w:rsidR="00495CAE">
          <w:rPr>
            <w:noProof/>
            <w:webHidden/>
          </w:rPr>
          <w:tab/>
        </w:r>
        <w:r w:rsidR="00495CAE">
          <w:rPr>
            <w:noProof/>
            <w:webHidden/>
          </w:rPr>
          <w:fldChar w:fldCharType="begin"/>
        </w:r>
        <w:r w:rsidR="00495CAE">
          <w:rPr>
            <w:noProof/>
            <w:webHidden/>
          </w:rPr>
          <w:instrText xml:space="preserve"> PAGEREF _Toc439333106 \h </w:instrText>
        </w:r>
        <w:r w:rsidR="00495CAE">
          <w:rPr>
            <w:noProof/>
            <w:webHidden/>
          </w:rPr>
        </w:r>
        <w:r w:rsidR="00495CAE">
          <w:rPr>
            <w:noProof/>
            <w:webHidden/>
          </w:rPr>
          <w:fldChar w:fldCharType="separate"/>
        </w:r>
        <w:r w:rsidR="00495CAE">
          <w:rPr>
            <w:noProof/>
            <w:webHidden/>
          </w:rPr>
          <w:t>4</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07" w:history="1">
        <w:r w:rsidR="00495CAE" w:rsidRPr="001C5622">
          <w:rPr>
            <w:rStyle w:val="a8"/>
            <w:rFonts w:ascii="Courier New" w:hAnsi="Courier New" w:cs="Courier New"/>
            <w:b/>
            <w:noProof/>
          </w:rPr>
          <w:t>1.3.</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hint="eastAsia"/>
            <w:noProof/>
          </w:rPr>
          <w:t>定义</w:t>
        </w:r>
        <w:r w:rsidR="00495CAE">
          <w:rPr>
            <w:noProof/>
            <w:webHidden/>
          </w:rPr>
          <w:tab/>
        </w:r>
        <w:r w:rsidR="00495CAE">
          <w:rPr>
            <w:noProof/>
            <w:webHidden/>
          </w:rPr>
          <w:fldChar w:fldCharType="begin"/>
        </w:r>
        <w:r w:rsidR="00495CAE">
          <w:rPr>
            <w:noProof/>
            <w:webHidden/>
          </w:rPr>
          <w:instrText xml:space="preserve"> PAGEREF _Toc439333107 \h </w:instrText>
        </w:r>
        <w:r w:rsidR="00495CAE">
          <w:rPr>
            <w:noProof/>
            <w:webHidden/>
          </w:rPr>
        </w:r>
        <w:r w:rsidR="00495CAE">
          <w:rPr>
            <w:noProof/>
            <w:webHidden/>
          </w:rPr>
          <w:fldChar w:fldCharType="separate"/>
        </w:r>
        <w:r w:rsidR="00495CAE">
          <w:rPr>
            <w:noProof/>
            <w:webHidden/>
          </w:rPr>
          <w:t>4</w:t>
        </w:r>
        <w:r w:rsidR="00495CAE">
          <w:rPr>
            <w:noProof/>
            <w:webHidden/>
          </w:rPr>
          <w:fldChar w:fldCharType="end"/>
        </w:r>
      </w:hyperlink>
    </w:p>
    <w:p w:rsidR="00495CAE" w:rsidRDefault="002712F3">
      <w:pPr>
        <w:pStyle w:val="11"/>
        <w:tabs>
          <w:tab w:val="left" w:pos="630"/>
          <w:tab w:val="right" w:leader="dot" w:pos="8296"/>
        </w:tabs>
        <w:rPr>
          <w:rFonts w:asciiTheme="minorHAnsi" w:eastAsiaTheme="minorEastAsia" w:hAnsiTheme="minorHAnsi" w:cstheme="minorBidi"/>
          <w:b w:val="0"/>
          <w:bCs w:val="0"/>
          <w:caps w:val="0"/>
          <w:noProof/>
          <w:szCs w:val="22"/>
        </w:rPr>
      </w:pPr>
      <w:hyperlink w:anchor="_Toc439333108" w:history="1">
        <w:r w:rsidR="00495CAE" w:rsidRPr="001C5622">
          <w:rPr>
            <w:rStyle w:val="a8"/>
            <w:rFonts w:ascii="Courier New" w:hAnsi="Courier New" w:cs="Courier New"/>
            <w:noProof/>
          </w:rPr>
          <w:t>2.</w:t>
        </w:r>
        <w:r w:rsidR="00495CAE">
          <w:rPr>
            <w:rFonts w:asciiTheme="minorHAnsi" w:eastAsiaTheme="minorEastAsia" w:hAnsiTheme="minorHAnsi" w:cstheme="minorBidi"/>
            <w:b w:val="0"/>
            <w:bCs w:val="0"/>
            <w:caps w:val="0"/>
            <w:noProof/>
            <w:szCs w:val="22"/>
          </w:rPr>
          <w:tab/>
        </w:r>
        <w:r w:rsidR="00495CAE" w:rsidRPr="001C5622">
          <w:rPr>
            <w:rStyle w:val="a8"/>
            <w:rFonts w:ascii="Courier New" w:hAnsi="Courier New" w:cs="Courier New" w:hint="eastAsia"/>
            <w:noProof/>
          </w:rPr>
          <w:t>基本规范</w:t>
        </w:r>
        <w:r w:rsidR="00495CAE">
          <w:rPr>
            <w:noProof/>
            <w:webHidden/>
          </w:rPr>
          <w:tab/>
        </w:r>
        <w:r w:rsidR="00495CAE">
          <w:rPr>
            <w:noProof/>
            <w:webHidden/>
          </w:rPr>
          <w:fldChar w:fldCharType="begin"/>
        </w:r>
        <w:r w:rsidR="00495CAE">
          <w:rPr>
            <w:noProof/>
            <w:webHidden/>
          </w:rPr>
          <w:instrText xml:space="preserve"> PAGEREF _Toc439333108 \h </w:instrText>
        </w:r>
        <w:r w:rsidR="00495CAE">
          <w:rPr>
            <w:noProof/>
            <w:webHidden/>
          </w:rPr>
        </w:r>
        <w:r w:rsidR="00495CAE">
          <w:rPr>
            <w:noProof/>
            <w:webHidden/>
          </w:rPr>
          <w:fldChar w:fldCharType="separate"/>
        </w:r>
        <w:r w:rsidR="00495CAE">
          <w:rPr>
            <w:noProof/>
            <w:webHidden/>
          </w:rPr>
          <w:t>5</w:t>
        </w:r>
        <w:r w:rsidR="00495CAE">
          <w:rPr>
            <w:noProof/>
            <w:webHidden/>
          </w:rPr>
          <w:fldChar w:fldCharType="end"/>
        </w:r>
      </w:hyperlink>
    </w:p>
    <w:p w:rsidR="00495CAE" w:rsidRDefault="002712F3">
      <w:pPr>
        <w:pStyle w:val="11"/>
        <w:tabs>
          <w:tab w:val="left" w:pos="630"/>
          <w:tab w:val="right" w:leader="dot" w:pos="8296"/>
        </w:tabs>
        <w:rPr>
          <w:rFonts w:asciiTheme="minorHAnsi" w:eastAsiaTheme="minorEastAsia" w:hAnsiTheme="minorHAnsi" w:cstheme="minorBidi"/>
          <w:b w:val="0"/>
          <w:bCs w:val="0"/>
          <w:caps w:val="0"/>
          <w:noProof/>
          <w:szCs w:val="22"/>
        </w:rPr>
      </w:pPr>
      <w:hyperlink w:anchor="_Toc439333109" w:history="1">
        <w:r w:rsidR="00495CAE" w:rsidRPr="001C5622">
          <w:rPr>
            <w:rStyle w:val="a8"/>
            <w:rFonts w:ascii="Courier New" w:hAnsi="Courier New" w:cs="Courier New"/>
            <w:noProof/>
          </w:rPr>
          <w:t>3.</w:t>
        </w:r>
        <w:r w:rsidR="00495CAE">
          <w:rPr>
            <w:rFonts w:asciiTheme="minorHAnsi" w:eastAsiaTheme="minorEastAsia" w:hAnsiTheme="minorHAnsi" w:cstheme="minorBidi"/>
            <w:b w:val="0"/>
            <w:bCs w:val="0"/>
            <w:caps w:val="0"/>
            <w:noProof/>
            <w:szCs w:val="22"/>
          </w:rPr>
          <w:tab/>
        </w:r>
        <w:r w:rsidR="00495CAE" w:rsidRPr="001C5622">
          <w:rPr>
            <w:rStyle w:val="a8"/>
            <w:rFonts w:ascii="Courier New" w:hAnsi="Courier New" w:cs="Courier New" w:hint="eastAsia"/>
            <w:noProof/>
          </w:rPr>
          <w:t>目录规范</w:t>
        </w:r>
        <w:r w:rsidR="00495CAE">
          <w:rPr>
            <w:noProof/>
            <w:webHidden/>
          </w:rPr>
          <w:tab/>
        </w:r>
        <w:r w:rsidR="00495CAE">
          <w:rPr>
            <w:noProof/>
            <w:webHidden/>
          </w:rPr>
          <w:fldChar w:fldCharType="begin"/>
        </w:r>
        <w:r w:rsidR="00495CAE">
          <w:rPr>
            <w:noProof/>
            <w:webHidden/>
          </w:rPr>
          <w:instrText xml:space="preserve"> PAGEREF _Toc439333109 \h </w:instrText>
        </w:r>
        <w:r w:rsidR="00495CAE">
          <w:rPr>
            <w:noProof/>
            <w:webHidden/>
          </w:rPr>
        </w:r>
        <w:r w:rsidR="00495CAE">
          <w:rPr>
            <w:noProof/>
            <w:webHidden/>
          </w:rPr>
          <w:fldChar w:fldCharType="separate"/>
        </w:r>
        <w:r w:rsidR="00495CAE">
          <w:rPr>
            <w:noProof/>
            <w:webHidden/>
          </w:rPr>
          <w:t>5</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10" w:history="1">
        <w:r w:rsidR="00495CAE" w:rsidRPr="001C5622">
          <w:rPr>
            <w:rStyle w:val="a8"/>
            <w:rFonts w:ascii="Courier New" w:hAnsi="Courier New" w:cs="Courier New"/>
            <w:b/>
            <w:noProof/>
          </w:rPr>
          <w:t>3.1.</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noProof/>
          </w:rPr>
          <w:t>Maven</w:t>
        </w:r>
        <w:r w:rsidR="00495CAE" w:rsidRPr="001C5622">
          <w:rPr>
            <w:rStyle w:val="a8"/>
            <w:rFonts w:ascii="Courier New" w:hAnsi="Courier New" w:cs="Courier New" w:hint="eastAsia"/>
            <w:noProof/>
          </w:rPr>
          <w:t>目录</w:t>
        </w:r>
        <w:r w:rsidR="00495CAE">
          <w:rPr>
            <w:noProof/>
            <w:webHidden/>
          </w:rPr>
          <w:tab/>
        </w:r>
        <w:r w:rsidR="00495CAE">
          <w:rPr>
            <w:noProof/>
            <w:webHidden/>
          </w:rPr>
          <w:fldChar w:fldCharType="begin"/>
        </w:r>
        <w:r w:rsidR="00495CAE">
          <w:rPr>
            <w:noProof/>
            <w:webHidden/>
          </w:rPr>
          <w:instrText xml:space="preserve"> PAGEREF _Toc439333110 \h </w:instrText>
        </w:r>
        <w:r w:rsidR="00495CAE">
          <w:rPr>
            <w:noProof/>
            <w:webHidden/>
          </w:rPr>
        </w:r>
        <w:r w:rsidR="00495CAE">
          <w:rPr>
            <w:noProof/>
            <w:webHidden/>
          </w:rPr>
          <w:fldChar w:fldCharType="separate"/>
        </w:r>
        <w:r w:rsidR="00495CAE">
          <w:rPr>
            <w:noProof/>
            <w:webHidden/>
          </w:rPr>
          <w:t>5</w:t>
        </w:r>
        <w:r w:rsidR="00495CAE">
          <w:rPr>
            <w:noProof/>
            <w:webHidden/>
          </w:rPr>
          <w:fldChar w:fldCharType="end"/>
        </w:r>
      </w:hyperlink>
    </w:p>
    <w:p w:rsidR="00495CAE" w:rsidRDefault="002712F3">
      <w:pPr>
        <w:pStyle w:val="11"/>
        <w:tabs>
          <w:tab w:val="left" w:pos="630"/>
          <w:tab w:val="right" w:leader="dot" w:pos="8296"/>
        </w:tabs>
        <w:rPr>
          <w:rFonts w:asciiTheme="minorHAnsi" w:eastAsiaTheme="minorEastAsia" w:hAnsiTheme="minorHAnsi" w:cstheme="minorBidi"/>
          <w:b w:val="0"/>
          <w:bCs w:val="0"/>
          <w:caps w:val="0"/>
          <w:noProof/>
          <w:szCs w:val="22"/>
        </w:rPr>
      </w:pPr>
      <w:hyperlink w:anchor="_Toc439333111" w:history="1">
        <w:r w:rsidR="00495CAE" w:rsidRPr="001C5622">
          <w:rPr>
            <w:rStyle w:val="a8"/>
            <w:rFonts w:ascii="Courier New" w:hAnsi="Courier New" w:cs="Courier New"/>
            <w:noProof/>
          </w:rPr>
          <w:t>4.</w:t>
        </w:r>
        <w:r w:rsidR="00495CAE">
          <w:rPr>
            <w:rFonts w:asciiTheme="minorHAnsi" w:eastAsiaTheme="minorEastAsia" w:hAnsiTheme="minorHAnsi" w:cstheme="minorBidi"/>
            <w:b w:val="0"/>
            <w:bCs w:val="0"/>
            <w:caps w:val="0"/>
            <w:noProof/>
            <w:szCs w:val="22"/>
          </w:rPr>
          <w:tab/>
        </w:r>
        <w:r w:rsidR="00495CAE" w:rsidRPr="001C5622">
          <w:rPr>
            <w:rStyle w:val="a8"/>
            <w:rFonts w:ascii="Courier New" w:hAnsi="Courier New" w:cs="Courier New" w:hint="eastAsia"/>
            <w:noProof/>
          </w:rPr>
          <w:t>版本规范</w:t>
        </w:r>
        <w:r w:rsidR="00495CAE">
          <w:rPr>
            <w:noProof/>
            <w:webHidden/>
          </w:rPr>
          <w:tab/>
        </w:r>
        <w:r w:rsidR="00495CAE">
          <w:rPr>
            <w:noProof/>
            <w:webHidden/>
          </w:rPr>
          <w:fldChar w:fldCharType="begin"/>
        </w:r>
        <w:r w:rsidR="00495CAE">
          <w:rPr>
            <w:noProof/>
            <w:webHidden/>
          </w:rPr>
          <w:instrText xml:space="preserve"> PAGEREF _Toc439333111 \h </w:instrText>
        </w:r>
        <w:r w:rsidR="00495CAE">
          <w:rPr>
            <w:noProof/>
            <w:webHidden/>
          </w:rPr>
        </w:r>
        <w:r w:rsidR="00495CAE">
          <w:rPr>
            <w:noProof/>
            <w:webHidden/>
          </w:rPr>
          <w:fldChar w:fldCharType="separate"/>
        </w:r>
        <w:r w:rsidR="00495CAE">
          <w:rPr>
            <w:noProof/>
            <w:webHidden/>
          </w:rPr>
          <w:t>6</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12" w:history="1">
        <w:r w:rsidR="00495CAE" w:rsidRPr="001C5622">
          <w:rPr>
            <w:rStyle w:val="a8"/>
            <w:rFonts w:ascii="Courier New" w:hAnsi="Courier New" w:cs="Courier New"/>
            <w:b/>
            <w:noProof/>
          </w:rPr>
          <w:t>4.1.</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hint="eastAsia"/>
            <w:noProof/>
          </w:rPr>
          <w:t>命名规则</w:t>
        </w:r>
        <w:r w:rsidR="00495CAE">
          <w:rPr>
            <w:noProof/>
            <w:webHidden/>
          </w:rPr>
          <w:tab/>
        </w:r>
        <w:r w:rsidR="00495CAE">
          <w:rPr>
            <w:noProof/>
            <w:webHidden/>
          </w:rPr>
          <w:fldChar w:fldCharType="begin"/>
        </w:r>
        <w:r w:rsidR="00495CAE">
          <w:rPr>
            <w:noProof/>
            <w:webHidden/>
          </w:rPr>
          <w:instrText xml:space="preserve"> PAGEREF _Toc439333112 \h </w:instrText>
        </w:r>
        <w:r w:rsidR="00495CAE">
          <w:rPr>
            <w:noProof/>
            <w:webHidden/>
          </w:rPr>
        </w:r>
        <w:r w:rsidR="00495CAE">
          <w:rPr>
            <w:noProof/>
            <w:webHidden/>
          </w:rPr>
          <w:fldChar w:fldCharType="separate"/>
        </w:r>
        <w:r w:rsidR="00495CAE">
          <w:rPr>
            <w:noProof/>
            <w:webHidden/>
          </w:rPr>
          <w:t>6</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13" w:history="1">
        <w:r w:rsidR="00495CAE" w:rsidRPr="001C5622">
          <w:rPr>
            <w:rStyle w:val="a8"/>
            <w:rFonts w:ascii="Courier New" w:hAnsi="Courier New" w:cs="Courier New"/>
            <w:b/>
            <w:noProof/>
          </w:rPr>
          <w:t>4.2.</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hint="eastAsia"/>
            <w:noProof/>
          </w:rPr>
          <w:t>版本规则</w:t>
        </w:r>
        <w:r w:rsidR="00495CAE">
          <w:rPr>
            <w:noProof/>
            <w:webHidden/>
          </w:rPr>
          <w:tab/>
        </w:r>
        <w:r w:rsidR="00495CAE">
          <w:rPr>
            <w:noProof/>
            <w:webHidden/>
          </w:rPr>
          <w:fldChar w:fldCharType="begin"/>
        </w:r>
        <w:r w:rsidR="00495CAE">
          <w:rPr>
            <w:noProof/>
            <w:webHidden/>
          </w:rPr>
          <w:instrText xml:space="preserve"> PAGEREF _Toc439333113 \h </w:instrText>
        </w:r>
        <w:r w:rsidR="00495CAE">
          <w:rPr>
            <w:noProof/>
            <w:webHidden/>
          </w:rPr>
        </w:r>
        <w:r w:rsidR="00495CAE">
          <w:rPr>
            <w:noProof/>
            <w:webHidden/>
          </w:rPr>
          <w:fldChar w:fldCharType="separate"/>
        </w:r>
        <w:r w:rsidR="00495CAE">
          <w:rPr>
            <w:noProof/>
            <w:webHidden/>
          </w:rPr>
          <w:t>6</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14" w:history="1">
        <w:r w:rsidR="00495CAE" w:rsidRPr="001C5622">
          <w:rPr>
            <w:rStyle w:val="a8"/>
            <w:rFonts w:ascii="Courier New" w:hAnsi="Courier New" w:cs="Courier New"/>
            <w:b/>
            <w:noProof/>
          </w:rPr>
          <w:t>4.3.</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hint="eastAsia"/>
            <w:noProof/>
          </w:rPr>
          <w:t>版本的命名</w:t>
        </w:r>
        <w:r w:rsidR="00495CAE">
          <w:rPr>
            <w:noProof/>
            <w:webHidden/>
          </w:rPr>
          <w:tab/>
        </w:r>
        <w:r w:rsidR="00495CAE">
          <w:rPr>
            <w:noProof/>
            <w:webHidden/>
          </w:rPr>
          <w:fldChar w:fldCharType="begin"/>
        </w:r>
        <w:r w:rsidR="00495CAE">
          <w:rPr>
            <w:noProof/>
            <w:webHidden/>
          </w:rPr>
          <w:instrText xml:space="preserve"> PAGEREF _Toc439333114 \h </w:instrText>
        </w:r>
        <w:r w:rsidR="00495CAE">
          <w:rPr>
            <w:noProof/>
            <w:webHidden/>
          </w:rPr>
        </w:r>
        <w:r w:rsidR="00495CAE">
          <w:rPr>
            <w:noProof/>
            <w:webHidden/>
          </w:rPr>
          <w:fldChar w:fldCharType="separate"/>
        </w:r>
        <w:r w:rsidR="00495CAE">
          <w:rPr>
            <w:noProof/>
            <w:webHidden/>
          </w:rPr>
          <w:t>6</w:t>
        </w:r>
        <w:r w:rsidR="00495CAE">
          <w:rPr>
            <w:noProof/>
            <w:webHidden/>
          </w:rPr>
          <w:fldChar w:fldCharType="end"/>
        </w:r>
      </w:hyperlink>
    </w:p>
    <w:p w:rsidR="00495CAE" w:rsidRDefault="002712F3">
      <w:pPr>
        <w:pStyle w:val="11"/>
        <w:tabs>
          <w:tab w:val="left" w:pos="630"/>
          <w:tab w:val="right" w:leader="dot" w:pos="8296"/>
        </w:tabs>
        <w:rPr>
          <w:rFonts w:asciiTheme="minorHAnsi" w:eastAsiaTheme="minorEastAsia" w:hAnsiTheme="minorHAnsi" w:cstheme="minorBidi"/>
          <w:b w:val="0"/>
          <w:bCs w:val="0"/>
          <w:caps w:val="0"/>
          <w:noProof/>
          <w:szCs w:val="22"/>
        </w:rPr>
      </w:pPr>
      <w:hyperlink w:anchor="_Toc439333115" w:history="1">
        <w:r w:rsidR="00495CAE" w:rsidRPr="001C5622">
          <w:rPr>
            <w:rStyle w:val="a8"/>
            <w:rFonts w:ascii="Courier New" w:hAnsi="Courier New" w:cs="Courier New"/>
            <w:noProof/>
          </w:rPr>
          <w:t>5.</w:t>
        </w:r>
        <w:r w:rsidR="00495CAE">
          <w:rPr>
            <w:rFonts w:asciiTheme="minorHAnsi" w:eastAsiaTheme="minorEastAsia" w:hAnsiTheme="minorHAnsi" w:cstheme="minorBidi"/>
            <w:b w:val="0"/>
            <w:bCs w:val="0"/>
            <w:caps w:val="0"/>
            <w:noProof/>
            <w:szCs w:val="22"/>
          </w:rPr>
          <w:tab/>
        </w:r>
        <w:r w:rsidR="00495CAE" w:rsidRPr="001C5622">
          <w:rPr>
            <w:rStyle w:val="a8"/>
            <w:rFonts w:ascii="Courier New" w:hAnsi="Courier New" w:cs="Courier New" w:hint="eastAsia"/>
            <w:noProof/>
          </w:rPr>
          <w:t>部署规范</w:t>
        </w:r>
        <w:r w:rsidR="00495CAE">
          <w:rPr>
            <w:noProof/>
            <w:webHidden/>
          </w:rPr>
          <w:tab/>
        </w:r>
        <w:r w:rsidR="00495CAE">
          <w:rPr>
            <w:noProof/>
            <w:webHidden/>
          </w:rPr>
          <w:fldChar w:fldCharType="begin"/>
        </w:r>
        <w:r w:rsidR="00495CAE">
          <w:rPr>
            <w:noProof/>
            <w:webHidden/>
          </w:rPr>
          <w:instrText xml:space="preserve"> PAGEREF _Toc439333115 \h </w:instrText>
        </w:r>
        <w:r w:rsidR="00495CAE">
          <w:rPr>
            <w:noProof/>
            <w:webHidden/>
          </w:rPr>
        </w:r>
        <w:r w:rsidR="00495CAE">
          <w:rPr>
            <w:noProof/>
            <w:webHidden/>
          </w:rPr>
          <w:fldChar w:fldCharType="separate"/>
        </w:r>
        <w:r w:rsidR="00495CAE">
          <w:rPr>
            <w:noProof/>
            <w:webHidden/>
          </w:rPr>
          <w:t>7</w:t>
        </w:r>
        <w:r w:rsidR="00495CAE">
          <w:rPr>
            <w:noProof/>
            <w:webHidden/>
          </w:rPr>
          <w:fldChar w:fldCharType="end"/>
        </w:r>
      </w:hyperlink>
    </w:p>
    <w:p w:rsidR="00495CAE" w:rsidRDefault="002712F3">
      <w:pPr>
        <w:pStyle w:val="11"/>
        <w:tabs>
          <w:tab w:val="left" w:pos="630"/>
          <w:tab w:val="right" w:leader="dot" w:pos="8296"/>
        </w:tabs>
        <w:rPr>
          <w:rFonts w:asciiTheme="minorHAnsi" w:eastAsiaTheme="minorEastAsia" w:hAnsiTheme="minorHAnsi" w:cstheme="minorBidi"/>
          <w:b w:val="0"/>
          <w:bCs w:val="0"/>
          <w:caps w:val="0"/>
          <w:noProof/>
          <w:szCs w:val="22"/>
        </w:rPr>
      </w:pPr>
      <w:hyperlink w:anchor="_Toc439333116" w:history="1">
        <w:r w:rsidR="00495CAE" w:rsidRPr="001C5622">
          <w:rPr>
            <w:rStyle w:val="a8"/>
            <w:rFonts w:ascii="Courier New" w:hAnsi="Courier New" w:cs="Courier New"/>
            <w:noProof/>
          </w:rPr>
          <w:t>6.</w:t>
        </w:r>
        <w:r w:rsidR="00495CAE">
          <w:rPr>
            <w:rFonts w:asciiTheme="minorHAnsi" w:eastAsiaTheme="minorEastAsia" w:hAnsiTheme="minorHAnsi" w:cstheme="minorBidi"/>
            <w:b w:val="0"/>
            <w:bCs w:val="0"/>
            <w:caps w:val="0"/>
            <w:noProof/>
            <w:szCs w:val="22"/>
          </w:rPr>
          <w:tab/>
        </w:r>
        <w:r w:rsidR="00495CAE" w:rsidRPr="001C5622">
          <w:rPr>
            <w:rStyle w:val="a8"/>
            <w:rFonts w:ascii="Courier New" w:hAnsi="Courier New" w:cs="Courier New" w:hint="eastAsia"/>
            <w:noProof/>
          </w:rPr>
          <w:t>数据库规范</w:t>
        </w:r>
        <w:r w:rsidR="00495CAE">
          <w:rPr>
            <w:noProof/>
            <w:webHidden/>
          </w:rPr>
          <w:tab/>
        </w:r>
        <w:r w:rsidR="00495CAE">
          <w:rPr>
            <w:noProof/>
            <w:webHidden/>
          </w:rPr>
          <w:fldChar w:fldCharType="begin"/>
        </w:r>
        <w:r w:rsidR="00495CAE">
          <w:rPr>
            <w:noProof/>
            <w:webHidden/>
          </w:rPr>
          <w:instrText xml:space="preserve"> PAGEREF _Toc439333116 \h </w:instrText>
        </w:r>
        <w:r w:rsidR="00495CAE">
          <w:rPr>
            <w:noProof/>
            <w:webHidden/>
          </w:rPr>
        </w:r>
        <w:r w:rsidR="00495CAE">
          <w:rPr>
            <w:noProof/>
            <w:webHidden/>
          </w:rPr>
          <w:fldChar w:fldCharType="separate"/>
        </w:r>
        <w:r w:rsidR="00495CAE">
          <w:rPr>
            <w:noProof/>
            <w:webHidden/>
          </w:rPr>
          <w:t>7</w:t>
        </w:r>
        <w:r w:rsidR="00495CAE">
          <w:rPr>
            <w:noProof/>
            <w:webHidden/>
          </w:rPr>
          <w:fldChar w:fldCharType="end"/>
        </w:r>
      </w:hyperlink>
    </w:p>
    <w:p w:rsidR="00495CAE" w:rsidRDefault="002712F3">
      <w:pPr>
        <w:pStyle w:val="11"/>
        <w:tabs>
          <w:tab w:val="left" w:pos="630"/>
          <w:tab w:val="right" w:leader="dot" w:pos="8296"/>
        </w:tabs>
        <w:rPr>
          <w:rFonts w:asciiTheme="minorHAnsi" w:eastAsiaTheme="minorEastAsia" w:hAnsiTheme="minorHAnsi" w:cstheme="minorBidi"/>
          <w:b w:val="0"/>
          <w:bCs w:val="0"/>
          <w:caps w:val="0"/>
          <w:noProof/>
          <w:szCs w:val="22"/>
        </w:rPr>
      </w:pPr>
      <w:hyperlink w:anchor="_Toc439333117" w:history="1">
        <w:r w:rsidR="00495CAE" w:rsidRPr="001C5622">
          <w:rPr>
            <w:rStyle w:val="a8"/>
            <w:rFonts w:ascii="Courier New" w:hAnsi="Courier New" w:cs="Courier New"/>
            <w:noProof/>
          </w:rPr>
          <w:t>7.</w:t>
        </w:r>
        <w:r w:rsidR="00495CAE">
          <w:rPr>
            <w:rFonts w:asciiTheme="minorHAnsi" w:eastAsiaTheme="minorEastAsia" w:hAnsiTheme="minorHAnsi" w:cstheme="minorBidi"/>
            <w:b w:val="0"/>
            <w:bCs w:val="0"/>
            <w:caps w:val="0"/>
            <w:noProof/>
            <w:szCs w:val="22"/>
          </w:rPr>
          <w:tab/>
        </w:r>
        <w:r w:rsidR="00495CAE" w:rsidRPr="001C5622">
          <w:rPr>
            <w:rStyle w:val="a8"/>
            <w:rFonts w:ascii="Courier New" w:hAnsi="Courier New" w:cs="Courier New" w:hint="eastAsia"/>
            <w:noProof/>
          </w:rPr>
          <w:t>代码规范</w:t>
        </w:r>
        <w:r w:rsidR="00495CAE">
          <w:rPr>
            <w:noProof/>
            <w:webHidden/>
          </w:rPr>
          <w:tab/>
        </w:r>
        <w:r w:rsidR="00495CAE">
          <w:rPr>
            <w:noProof/>
            <w:webHidden/>
          </w:rPr>
          <w:fldChar w:fldCharType="begin"/>
        </w:r>
        <w:r w:rsidR="00495CAE">
          <w:rPr>
            <w:noProof/>
            <w:webHidden/>
          </w:rPr>
          <w:instrText xml:space="preserve"> PAGEREF _Toc439333117 \h </w:instrText>
        </w:r>
        <w:r w:rsidR="00495CAE">
          <w:rPr>
            <w:noProof/>
            <w:webHidden/>
          </w:rPr>
        </w:r>
        <w:r w:rsidR="00495CAE">
          <w:rPr>
            <w:noProof/>
            <w:webHidden/>
          </w:rPr>
          <w:fldChar w:fldCharType="separate"/>
        </w:r>
        <w:r w:rsidR="00495CAE">
          <w:rPr>
            <w:noProof/>
            <w:webHidden/>
          </w:rPr>
          <w:t>7</w:t>
        </w:r>
        <w:r w:rsidR="00495CAE">
          <w:rPr>
            <w:noProof/>
            <w:webHidden/>
          </w:rPr>
          <w:fldChar w:fldCharType="end"/>
        </w:r>
      </w:hyperlink>
    </w:p>
    <w:p w:rsidR="00495CAE" w:rsidRDefault="002712F3">
      <w:pPr>
        <w:pStyle w:val="20"/>
        <w:tabs>
          <w:tab w:val="left" w:pos="1050"/>
          <w:tab w:val="right" w:leader="dot" w:pos="8296"/>
        </w:tabs>
        <w:rPr>
          <w:rFonts w:asciiTheme="minorHAnsi" w:eastAsiaTheme="minorEastAsia" w:hAnsiTheme="minorHAnsi" w:cstheme="minorBidi"/>
          <w:smallCaps w:val="0"/>
          <w:noProof/>
          <w:szCs w:val="22"/>
        </w:rPr>
      </w:pPr>
      <w:hyperlink w:anchor="_Toc439333118" w:history="1">
        <w:r w:rsidR="00495CAE" w:rsidRPr="001C5622">
          <w:rPr>
            <w:rStyle w:val="a8"/>
            <w:rFonts w:ascii="Courier New" w:hAnsi="Courier New" w:cs="Courier New"/>
            <w:b/>
            <w:noProof/>
          </w:rPr>
          <w:t>7.1.</w:t>
        </w:r>
        <w:r w:rsidR="00495CAE">
          <w:rPr>
            <w:rFonts w:asciiTheme="minorHAnsi" w:eastAsiaTheme="minorEastAsia" w:hAnsiTheme="minorHAnsi" w:cstheme="minorBidi"/>
            <w:smallCaps w:val="0"/>
            <w:noProof/>
            <w:szCs w:val="22"/>
          </w:rPr>
          <w:tab/>
        </w:r>
        <w:r w:rsidR="00495CAE" w:rsidRPr="001C5622">
          <w:rPr>
            <w:rStyle w:val="a8"/>
            <w:rFonts w:ascii="Courier New" w:hAnsi="Courier New" w:cs="Courier New"/>
            <w:noProof/>
          </w:rPr>
          <w:t>Java</w:t>
        </w:r>
        <w:r w:rsidR="00495CAE" w:rsidRPr="001C5622">
          <w:rPr>
            <w:rStyle w:val="a8"/>
            <w:rFonts w:ascii="Courier New" w:hAnsi="Courier New" w:cs="Courier New" w:hint="eastAsia"/>
            <w:noProof/>
          </w:rPr>
          <w:t>代码的格式要求</w:t>
        </w:r>
        <w:r w:rsidR="00495CAE">
          <w:rPr>
            <w:noProof/>
            <w:webHidden/>
          </w:rPr>
          <w:tab/>
        </w:r>
        <w:r w:rsidR="00495CAE">
          <w:rPr>
            <w:noProof/>
            <w:webHidden/>
          </w:rPr>
          <w:fldChar w:fldCharType="begin"/>
        </w:r>
        <w:r w:rsidR="00495CAE">
          <w:rPr>
            <w:noProof/>
            <w:webHidden/>
          </w:rPr>
          <w:instrText xml:space="preserve"> PAGEREF _Toc439333118 \h </w:instrText>
        </w:r>
        <w:r w:rsidR="00495CAE">
          <w:rPr>
            <w:noProof/>
            <w:webHidden/>
          </w:rPr>
        </w:r>
        <w:r w:rsidR="00495CAE">
          <w:rPr>
            <w:noProof/>
            <w:webHidden/>
          </w:rPr>
          <w:fldChar w:fldCharType="separate"/>
        </w:r>
        <w:r w:rsidR="00495CAE">
          <w:rPr>
            <w:noProof/>
            <w:webHidden/>
          </w:rPr>
          <w:t>7</w:t>
        </w:r>
        <w:r w:rsidR="00495CAE">
          <w:rPr>
            <w:noProof/>
            <w:webHidden/>
          </w:rPr>
          <w:fldChar w:fldCharType="end"/>
        </w:r>
      </w:hyperlink>
    </w:p>
    <w:p w:rsidR="00EE2C27" w:rsidRPr="00464E28" w:rsidRDefault="003B1AF4" w:rsidP="00BC7C98">
      <w:pPr>
        <w:pStyle w:val="30"/>
        <w:tabs>
          <w:tab w:val="right" w:leader="dot" w:pos="8296"/>
        </w:tabs>
        <w:spacing w:line="360" w:lineRule="auto"/>
        <w:ind w:left="0"/>
        <w:rPr>
          <w:rFonts w:ascii="Courier New" w:eastAsia="黑体" w:hAnsi="Courier New" w:cs="Courier New"/>
          <w:b/>
          <w:sz w:val="28"/>
          <w:szCs w:val="28"/>
        </w:rPr>
      </w:pPr>
      <w:r w:rsidRPr="00464E28">
        <w:rPr>
          <w:rFonts w:ascii="Courier New" w:eastAsia="黑体" w:hAnsi="Courier New" w:cs="Courier New"/>
          <w:b/>
          <w:sz w:val="28"/>
          <w:szCs w:val="28"/>
        </w:rPr>
        <w:fldChar w:fldCharType="end"/>
      </w: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C73239" w:rsidRPr="00464E28" w:rsidRDefault="00C73239" w:rsidP="00C73239">
      <w:pPr>
        <w:rPr>
          <w:rFonts w:ascii="Courier New" w:hAnsi="Courier New" w:cs="Courier New"/>
        </w:rPr>
      </w:pPr>
    </w:p>
    <w:p w:rsidR="0035408E" w:rsidRPr="00464E28" w:rsidRDefault="00EE2C27" w:rsidP="00D861B4">
      <w:pPr>
        <w:pStyle w:val="10"/>
        <w:tabs>
          <w:tab w:val="left" w:pos="567"/>
        </w:tabs>
        <w:rPr>
          <w:rFonts w:ascii="Courier New" w:hAnsi="Courier New" w:cs="Courier New"/>
          <w:sz w:val="40"/>
        </w:rPr>
      </w:pPr>
      <w:r w:rsidRPr="00464E28">
        <w:rPr>
          <w:rFonts w:ascii="Courier New" w:hAnsi="Courier New" w:cs="Courier New"/>
        </w:rPr>
        <w:br w:type="page"/>
      </w:r>
      <w:bookmarkStart w:id="2" w:name="_Toc439333104"/>
      <w:r w:rsidR="00285C8C" w:rsidRPr="00464E28">
        <w:rPr>
          <w:rFonts w:ascii="Courier New" w:hAnsi="Courier New" w:cs="Courier New"/>
          <w:sz w:val="40"/>
        </w:rPr>
        <w:lastRenderedPageBreak/>
        <w:t>文档介绍</w:t>
      </w:r>
      <w:bookmarkEnd w:id="2"/>
    </w:p>
    <w:p w:rsidR="0035408E" w:rsidRPr="00464E28" w:rsidRDefault="00B118DD" w:rsidP="00FA48F2">
      <w:pPr>
        <w:pStyle w:val="2"/>
        <w:tabs>
          <w:tab w:val="left" w:pos="426"/>
          <w:tab w:val="left" w:pos="709"/>
        </w:tabs>
        <w:rPr>
          <w:rFonts w:ascii="Courier New" w:hAnsi="Courier New" w:cs="Courier New"/>
          <w:color w:val="000000"/>
        </w:rPr>
      </w:pPr>
      <w:bookmarkStart w:id="3" w:name="_Toc7429162"/>
      <w:bookmarkStart w:id="4" w:name="_Toc521667307"/>
      <w:bookmarkStart w:id="5" w:name="_Toc439333105"/>
      <w:r w:rsidRPr="00464E28">
        <w:rPr>
          <w:rFonts w:ascii="Courier New" w:hAnsi="Courier New" w:cs="Courier New"/>
          <w:color w:val="000000"/>
        </w:rPr>
        <w:t>编写目的</w:t>
      </w:r>
      <w:bookmarkEnd w:id="3"/>
      <w:bookmarkEnd w:id="4"/>
      <w:bookmarkEnd w:id="5"/>
    </w:p>
    <w:p w:rsidR="00945505" w:rsidRPr="00464E28" w:rsidRDefault="0056703B" w:rsidP="0099609E">
      <w:pPr>
        <w:spacing w:beforeLines="50" w:before="163" w:afterLines="50" w:after="163" w:line="360" w:lineRule="auto"/>
        <w:ind w:firstLineChars="200" w:firstLine="420"/>
        <w:jc w:val="left"/>
        <w:rPr>
          <w:rFonts w:ascii="Courier New" w:hAnsi="Courier New" w:cs="Courier New"/>
          <w:sz w:val="21"/>
        </w:rPr>
      </w:pPr>
      <w:r w:rsidRPr="00464E28">
        <w:rPr>
          <w:rFonts w:ascii="Courier New" w:hAnsi="Courier New" w:cs="Courier New"/>
          <w:sz w:val="21"/>
          <w:szCs w:val="21"/>
        </w:rPr>
        <w:t>本文编写</w:t>
      </w:r>
      <w:r w:rsidRPr="00464E28">
        <w:rPr>
          <w:rFonts w:ascii="Courier New" w:hAnsi="Courier New" w:cs="Courier New"/>
          <w:sz w:val="21"/>
          <w:szCs w:val="21"/>
        </w:rPr>
        <w:t>Java</w:t>
      </w:r>
      <w:r w:rsidR="00B40415" w:rsidRPr="00464E28">
        <w:rPr>
          <w:rFonts w:ascii="Courier New" w:hAnsi="Courier New" w:cs="Courier New"/>
          <w:sz w:val="21"/>
          <w:szCs w:val="21"/>
        </w:rPr>
        <w:t>项目</w:t>
      </w:r>
      <w:r w:rsidRPr="00464E28">
        <w:rPr>
          <w:rFonts w:ascii="Courier New" w:hAnsi="Courier New" w:cs="Courier New"/>
          <w:sz w:val="21"/>
          <w:szCs w:val="21"/>
        </w:rPr>
        <w:t>规范的目的主要是为</w:t>
      </w:r>
      <w:r w:rsidRPr="00464E28">
        <w:rPr>
          <w:rFonts w:ascii="Courier New" w:hAnsi="Courier New" w:cs="Courier New"/>
          <w:sz w:val="21"/>
          <w:szCs w:val="21"/>
        </w:rPr>
        <w:t>Java</w:t>
      </w:r>
      <w:r w:rsidRPr="00464E28">
        <w:rPr>
          <w:rFonts w:ascii="Courier New" w:hAnsi="Courier New" w:cs="Courier New"/>
          <w:sz w:val="21"/>
          <w:szCs w:val="21"/>
        </w:rPr>
        <w:t>开发</w:t>
      </w:r>
      <w:r w:rsidR="00B40415" w:rsidRPr="00464E28">
        <w:rPr>
          <w:rFonts w:ascii="Courier New" w:hAnsi="Courier New" w:cs="Courier New"/>
          <w:sz w:val="21"/>
          <w:szCs w:val="21"/>
        </w:rPr>
        <w:t>人员提供一个标准的、规范的方式进行代码的设计和编写。通过遵循此开发</w:t>
      </w:r>
      <w:r w:rsidRPr="00464E28">
        <w:rPr>
          <w:rFonts w:ascii="Courier New" w:hAnsi="Courier New" w:cs="Courier New"/>
          <w:sz w:val="21"/>
          <w:szCs w:val="21"/>
        </w:rPr>
        <w:t>规范，以使开发人员养成良好的编码风格和习惯，形成开发小组编码约定，最终提高程序的可靠性、可读性、可修改性、可维护性和一致性等，增进团队间的交流，从而进一步提高软件开发团队的效率。</w:t>
      </w:r>
    </w:p>
    <w:p w:rsidR="00FD01F5" w:rsidRPr="00464E28" w:rsidRDefault="00A949D8" w:rsidP="00BC7C98">
      <w:pPr>
        <w:pStyle w:val="2"/>
        <w:rPr>
          <w:rFonts w:ascii="Courier New" w:hAnsi="Courier New" w:cs="Courier New"/>
        </w:rPr>
      </w:pPr>
      <w:bookmarkStart w:id="6" w:name="_Toc439333106"/>
      <w:r w:rsidRPr="00464E28">
        <w:rPr>
          <w:rFonts w:ascii="Courier New" w:hAnsi="Courier New" w:cs="Courier New"/>
        </w:rPr>
        <w:t>适用范围</w:t>
      </w:r>
      <w:bookmarkEnd w:id="6"/>
    </w:p>
    <w:p w:rsidR="00945505" w:rsidRPr="00464E28" w:rsidRDefault="002B18F9" w:rsidP="00BC7C98">
      <w:pPr>
        <w:spacing w:line="360" w:lineRule="auto"/>
        <w:ind w:firstLineChars="200" w:firstLine="420"/>
        <w:rPr>
          <w:rFonts w:ascii="Courier New" w:hAnsi="Courier New" w:cs="Courier New"/>
          <w:sz w:val="21"/>
        </w:rPr>
      </w:pPr>
      <w:r w:rsidRPr="00464E28">
        <w:rPr>
          <w:rFonts w:ascii="Courier New" w:hAnsi="Courier New" w:cs="Courier New"/>
          <w:sz w:val="21"/>
        </w:rPr>
        <w:t>本文档对所有采用</w:t>
      </w:r>
      <w:r w:rsidRPr="00464E28">
        <w:rPr>
          <w:rFonts w:ascii="Courier New" w:hAnsi="Courier New" w:cs="Courier New"/>
          <w:sz w:val="21"/>
        </w:rPr>
        <w:t>Java</w:t>
      </w:r>
      <w:r w:rsidRPr="00464E28">
        <w:rPr>
          <w:rFonts w:ascii="Courier New" w:hAnsi="Courier New" w:cs="Courier New"/>
          <w:sz w:val="21"/>
        </w:rPr>
        <w:t>作为开发语言的项目适用</w:t>
      </w:r>
      <w:r w:rsidR="00592DD7" w:rsidRPr="00464E28">
        <w:rPr>
          <w:rFonts w:ascii="Courier New" w:hAnsi="Courier New" w:cs="Courier New"/>
          <w:sz w:val="21"/>
        </w:rPr>
        <w:t>。</w:t>
      </w:r>
    </w:p>
    <w:p w:rsidR="00AA2136" w:rsidRPr="00464E28" w:rsidRDefault="00AA2136" w:rsidP="00BC7C98">
      <w:pPr>
        <w:pStyle w:val="2"/>
        <w:rPr>
          <w:rFonts w:ascii="Courier New" w:hAnsi="Courier New" w:cs="Courier New"/>
          <w:color w:val="000000"/>
        </w:rPr>
      </w:pPr>
      <w:bookmarkStart w:id="7" w:name="_Toc439333107"/>
      <w:r w:rsidRPr="00464E28">
        <w:rPr>
          <w:rFonts w:ascii="Courier New" w:hAnsi="Courier New" w:cs="Courier New"/>
          <w:color w:val="000000"/>
        </w:rPr>
        <w:t>定义</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6200"/>
      </w:tblGrid>
      <w:tr w:rsidR="00AA2136" w:rsidRPr="00464E28" w:rsidTr="00C53030">
        <w:trPr>
          <w:cantSplit/>
        </w:trPr>
        <w:tc>
          <w:tcPr>
            <w:tcW w:w="2322" w:type="dxa"/>
            <w:tcBorders>
              <w:top w:val="single" w:sz="4" w:space="0" w:color="auto"/>
              <w:left w:val="single" w:sz="4" w:space="0" w:color="auto"/>
              <w:bottom w:val="single" w:sz="4" w:space="0" w:color="auto"/>
              <w:right w:val="single" w:sz="4" w:space="0" w:color="auto"/>
            </w:tcBorders>
            <w:shd w:val="clear" w:color="auto" w:fill="D9D9D9"/>
          </w:tcPr>
          <w:p w:rsidR="00AA2136" w:rsidRPr="00464E28" w:rsidRDefault="00AA2136" w:rsidP="00BC7C98">
            <w:pPr>
              <w:tabs>
                <w:tab w:val="left" w:pos="3346"/>
              </w:tabs>
              <w:spacing w:line="360" w:lineRule="auto"/>
              <w:jc w:val="center"/>
              <w:rPr>
                <w:rFonts w:ascii="Courier New" w:hAnsi="Courier New" w:cs="Courier New"/>
                <w:b/>
                <w:bCs/>
                <w:color w:val="000000"/>
                <w:sz w:val="21"/>
                <w:szCs w:val="21"/>
              </w:rPr>
            </w:pPr>
            <w:r w:rsidRPr="00464E28">
              <w:rPr>
                <w:rFonts w:ascii="Courier New" w:hAnsi="Courier New" w:cs="Courier New"/>
                <w:b/>
                <w:bCs/>
                <w:color w:val="000000"/>
                <w:sz w:val="21"/>
                <w:szCs w:val="21"/>
              </w:rPr>
              <w:t>缩写、术语</w:t>
            </w:r>
          </w:p>
        </w:tc>
        <w:tc>
          <w:tcPr>
            <w:tcW w:w="6200" w:type="dxa"/>
            <w:tcBorders>
              <w:top w:val="single" w:sz="4" w:space="0" w:color="auto"/>
              <w:left w:val="single" w:sz="4" w:space="0" w:color="auto"/>
              <w:bottom w:val="single" w:sz="4" w:space="0" w:color="auto"/>
              <w:right w:val="single" w:sz="4" w:space="0" w:color="auto"/>
            </w:tcBorders>
            <w:shd w:val="clear" w:color="auto" w:fill="D9D9D9"/>
          </w:tcPr>
          <w:p w:rsidR="00AA2136" w:rsidRPr="00464E28" w:rsidRDefault="00AA2136" w:rsidP="00BC7C98">
            <w:pPr>
              <w:tabs>
                <w:tab w:val="left" w:pos="3346"/>
              </w:tabs>
              <w:spacing w:line="360" w:lineRule="auto"/>
              <w:jc w:val="center"/>
              <w:rPr>
                <w:rFonts w:ascii="Courier New" w:hAnsi="Courier New" w:cs="Courier New"/>
                <w:b/>
                <w:bCs/>
                <w:color w:val="000000"/>
                <w:sz w:val="21"/>
                <w:szCs w:val="21"/>
              </w:rPr>
            </w:pPr>
            <w:r w:rsidRPr="00464E28">
              <w:rPr>
                <w:rFonts w:ascii="Courier New" w:hAnsi="Courier New" w:cs="Courier New"/>
                <w:b/>
                <w:bCs/>
                <w:color w:val="000000"/>
                <w:sz w:val="21"/>
                <w:szCs w:val="21"/>
              </w:rPr>
              <w:t>解</w:t>
            </w:r>
            <w:r w:rsidRPr="00464E28">
              <w:rPr>
                <w:rFonts w:ascii="Courier New" w:hAnsi="Courier New" w:cs="Courier New"/>
                <w:b/>
                <w:bCs/>
                <w:color w:val="000000"/>
                <w:sz w:val="21"/>
                <w:szCs w:val="21"/>
              </w:rPr>
              <w:t xml:space="preserve"> </w:t>
            </w:r>
            <w:r w:rsidRPr="00464E28">
              <w:rPr>
                <w:rFonts w:ascii="Courier New" w:hAnsi="Courier New" w:cs="Courier New"/>
                <w:b/>
                <w:bCs/>
                <w:color w:val="000000"/>
                <w:sz w:val="21"/>
                <w:szCs w:val="21"/>
              </w:rPr>
              <w:t>释</w:t>
            </w:r>
          </w:p>
        </w:tc>
      </w:tr>
      <w:tr w:rsidR="00AA2136"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AA2136" w:rsidRPr="00464E28" w:rsidRDefault="00FA48F2"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开发服务器</w:t>
            </w:r>
          </w:p>
        </w:tc>
        <w:tc>
          <w:tcPr>
            <w:tcW w:w="6200" w:type="dxa"/>
            <w:tcBorders>
              <w:top w:val="single" w:sz="4" w:space="0" w:color="auto"/>
              <w:left w:val="single" w:sz="4" w:space="0" w:color="auto"/>
              <w:bottom w:val="single" w:sz="4" w:space="0" w:color="auto"/>
              <w:right w:val="single" w:sz="4" w:space="0" w:color="auto"/>
            </w:tcBorders>
          </w:tcPr>
          <w:p w:rsidR="00AA2136" w:rsidRPr="00464E28" w:rsidRDefault="00E053C5"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开发人员用来调试程序的服务器</w:t>
            </w:r>
          </w:p>
        </w:tc>
      </w:tr>
      <w:tr w:rsidR="00AA2136"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AA2136" w:rsidRPr="00464E28" w:rsidRDefault="00FA48F2"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测试服务器</w:t>
            </w:r>
          </w:p>
        </w:tc>
        <w:tc>
          <w:tcPr>
            <w:tcW w:w="6200" w:type="dxa"/>
            <w:tcBorders>
              <w:top w:val="single" w:sz="4" w:space="0" w:color="auto"/>
              <w:left w:val="single" w:sz="4" w:space="0" w:color="auto"/>
              <w:bottom w:val="single" w:sz="4" w:space="0" w:color="auto"/>
              <w:right w:val="single" w:sz="4" w:space="0" w:color="auto"/>
            </w:tcBorders>
          </w:tcPr>
          <w:p w:rsidR="00AA2136" w:rsidRPr="00464E28" w:rsidRDefault="00B613C4"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测试人员跟业务人员用来测试开发人员的实现是否符合业务需求的服务器</w:t>
            </w:r>
          </w:p>
        </w:tc>
      </w:tr>
      <w:tr w:rsidR="00FA48F2"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FA48F2" w:rsidRPr="00464E28" w:rsidRDefault="00FA48F2"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集成服务器</w:t>
            </w:r>
          </w:p>
        </w:tc>
        <w:tc>
          <w:tcPr>
            <w:tcW w:w="6200" w:type="dxa"/>
            <w:tcBorders>
              <w:top w:val="single" w:sz="4" w:space="0" w:color="auto"/>
              <w:left w:val="single" w:sz="4" w:space="0" w:color="auto"/>
              <w:bottom w:val="single" w:sz="4" w:space="0" w:color="auto"/>
              <w:right w:val="single" w:sz="4" w:space="0" w:color="auto"/>
            </w:tcBorders>
          </w:tcPr>
          <w:p w:rsidR="00FA48F2" w:rsidRPr="00464E28" w:rsidRDefault="00B613C4"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业务部署到生产服务器前用来测试业务的服务器，跟生产服务器数据一致</w:t>
            </w:r>
          </w:p>
        </w:tc>
      </w:tr>
      <w:tr w:rsidR="00FA48F2"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FA48F2" w:rsidRPr="00464E28" w:rsidRDefault="00FA48F2"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生产服务器</w:t>
            </w:r>
          </w:p>
        </w:tc>
        <w:tc>
          <w:tcPr>
            <w:tcW w:w="6200" w:type="dxa"/>
            <w:tcBorders>
              <w:top w:val="single" w:sz="4" w:space="0" w:color="auto"/>
              <w:left w:val="single" w:sz="4" w:space="0" w:color="auto"/>
              <w:bottom w:val="single" w:sz="4" w:space="0" w:color="auto"/>
              <w:right w:val="single" w:sz="4" w:space="0" w:color="auto"/>
            </w:tcBorders>
          </w:tcPr>
          <w:p w:rsidR="00FA48F2" w:rsidRPr="00464E28" w:rsidRDefault="00B613C4"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正式面向实际用户提供服务的服务器，通常以集群的方式呈现</w:t>
            </w:r>
          </w:p>
        </w:tc>
      </w:tr>
      <w:tr w:rsidR="00FA48F2"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FA48F2" w:rsidRPr="00464E28" w:rsidRDefault="000B1029"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s</w:t>
            </w:r>
            <w:r w:rsidR="00287990" w:rsidRPr="00464E28">
              <w:rPr>
                <w:rFonts w:ascii="Courier New" w:hAnsi="Courier New" w:cs="Courier New"/>
                <w:color w:val="000000"/>
                <w:sz w:val="21"/>
                <w:szCs w:val="21"/>
              </w:rPr>
              <w:t>napshot</w:t>
            </w:r>
            <w:r w:rsidR="00287990" w:rsidRPr="00464E28">
              <w:rPr>
                <w:rFonts w:ascii="Courier New" w:hAnsi="Courier New" w:cs="Courier New"/>
                <w:color w:val="000000"/>
                <w:sz w:val="21"/>
                <w:szCs w:val="21"/>
              </w:rPr>
              <w:t>版</w:t>
            </w:r>
          </w:p>
        </w:tc>
        <w:tc>
          <w:tcPr>
            <w:tcW w:w="6200" w:type="dxa"/>
            <w:tcBorders>
              <w:top w:val="single" w:sz="4" w:space="0" w:color="auto"/>
              <w:left w:val="single" w:sz="4" w:space="0" w:color="auto"/>
              <w:bottom w:val="single" w:sz="4" w:space="0" w:color="auto"/>
              <w:right w:val="single" w:sz="4" w:space="0" w:color="auto"/>
            </w:tcBorders>
          </w:tcPr>
          <w:p w:rsidR="00FA48F2" w:rsidRPr="00464E28" w:rsidRDefault="00B613C4"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还处在开发过程中，可能变化很大的不稳定版本</w:t>
            </w:r>
          </w:p>
        </w:tc>
      </w:tr>
      <w:tr w:rsidR="00FA48F2"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FA48F2" w:rsidRPr="00464E28" w:rsidRDefault="000B1029"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b</w:t>
            </w:r>
            <w:r w:rsidR="00287990" w:rsidRPr="00464E28">
              <w:rPr>
                <w:rFonts w:ascii="Courier New" w:hAnsi="Courier New" w:cs="Courier New"/>
                <w:color w:val="000000"/>
                <w:sz w:val="21"/>
                <w:szCs w:val="21"/>
              </w:rPr>
              <w:t>eta</w:t>
            </w:r>
            <w:r w:rsidR="00287990" w:rsidRPr="00464E28">
              <w:rPr>
                <w:rFonts w:ascii="Courier New" w:hAnsi="Courier New" w:cs="Courier New"/>
                <w:color w:val="000000"/>
                <w:sz w:val="21"/>
                <w:szCs w:val="21"/>
              </w:rPr>
              <w:t>版</w:t>
            </w:r>
          </w:p>
        </w:tc>
        <w:tc>
          <w:tcPr>
            <w:tcW w:w="6200" w:type="dxa"/>
            <w:tcBorders>
              <w:top w:val="single" w:sz="4" w:space="0" w:color="auto"/>
              <w:left w:val="single" w:sz="4" w:space="0" w:color="auto"/>
              <w:bottom w:val="single" w:sz="4" w:space="0" w:color="auto"/>
              <w:right w:val="single" w:sz="4" w:space="0" w:color="auto"/>
            </w:tcBorders>
          </w:tcPr>
          <w:p w:rsidR="00FA48F2" w:rsidRPr="00464E28" w:rsidRDefault="00B613C4"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已经实现了全部业务需求，可以提供给测试人员跟业务人员测试的版本</w:t>
            </w:r>
          </w:p>
        </w:tc>
      </w:tr>
      <w:tr w:rsidR="00FA48F2"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FA48F2" w:rsidRPr="00464E28" w:rsidRDefault="000B1029"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r</w:t>
            </w:r>
            <w:r w:rsidR="00287990" w:rsidRPr="00464E28">
              <w:rPr>
                <w:rFonts w:ascii="Courier New" w:hAnsi="Courier New" w:cs="Courier New"/>
                <w:color w:val="000000"/>
                <w:sz w:val="21"/>
                <w:szCs w:val="21"/>
              </w:rPr>
              <w:t>elease</w:t>
            </w:r>
            <w:r w:rsidR="00287990" w:rsidRPr="00464E28">
              <w:rPr>
                <w:rFonts w:ascii="Courier New" w:hAnsi="Courier New" w:cs="Courier New"/>
                <w:color w:val="000000"/>
                <w:sz w:val="21"/>
                <w:szCs w:val="21"/>
              </w:rPr>
              <w:t>版</w:t>
            </w:r>
          </w:p>
        </w:tc>
        <w:tc>
          <w:tcPr>
            <w:tcW w:w="6200" w:type="dxa"/>
            <w:tcBorders>
              <w:top w:val="single" w:sz="4" w:space="0" w:color="auto"/>
              <w:left w:val="single" w:sz="4" w:space="0" w:color="auto"/>
              <w:bottom w:val="single" w:sz="4" w:space="0" w:color="auto"/>
              <w:right w:val="single" w:sz="4" w:space="0" w:color="auto"/>
            </w:tcBorders>
          </w:tcPr>
          <w:p w:rsidR="00FA48F2" w:rsidRPr="00464E28" w:rsidRDefault="00B613C4"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已经通过所有测试，可以正式发布到集成服务器的版本</w:t>
            </w:r>
          </w:p>
        </w:tc>
      </w:tr>
      <w:tr w:rsidR="006C507E"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6C507E" w:rsidRPr="00464E28" w:rsidRDefault="009D4D5C" w:rsidP="009D4D5C">
            <w:pPr>
              <w:tabs>
                <w:tab w:val="left" w:pos="3346"/>
              </w:tabs>
              <w:spacing w:line="360" w:lineRule="auto"/>
              <w:rPr>
                <w:rFonts w:ascii="Courier New" w:hAnsi="Courier New" w:cs="Courier New"/>
                <w:color w:val="000000"/>
                <w:sz w:val="21"/>
                <w:szCs w:val="21"/>
              </w:rPr>
            </w:pPr>
            <w:r>
              <w:rPr>
                <w:rFonts w:ascii="Courier New" w:hAnsi="Courier New" w:cs="Courier New"/>
                <w:color w:val="000000"/>
                <w:sz w:val="21"/>
                <w:szCs w:val="21"/>
              </w:rPr>
              <w:t>s</w:t>
            </w:r>
            <w:r w:rsidR="00B329E3" w:rsidRPr="00464E28">
              <w:rPr>
                <w:rFonts w:ascii="Courier New" w:hAnsi="Courier New" w:cs="Courier New"/>
                <w:color w:val="000000"/>
                <w:sz w:val="21"/>
                <w:szCs w:val="21"/>
              </w:rPr>
              <w:t xml:space="preserve">ervice </w:t>
            </w:r>
            <w:r>
              <w:rPr>
                <w:rFonts w:ascii="Courier New" w:hAnsi="Courier New" w:cs="Courier New"/>
                <w:color w:val="000000"/>
                <w:sz w:val="21"/>
                <w:szCs w:val="21"/>
              </w:rPr>
              <w:t>p</w:t>
            </w:r>
            <w:r w:rsidR="00B329E3" w:rsidRPr="00464E28">
              <w:rPr>
                <w:rFonts w:ascii="Courier New" w:hAnsi="Courier New" w:cs="Courier New"/>
                <w:color w:val="000000"/>
                <w:sz w:val="21"/>
                <w:szCs w:val="21"/>
              </w:rPr>
              <w:t>ack</w:t>
            </w:r>
            <w:r w:rsidR="00B329E3" w:rsidRPr="00464E28">
              <w:rPr>
                <w:rFonts w:ascii="Courier New" w:hAnsi="Courier New" w:cs="Courier New"/>
                <w:color w:val="000000"/>
                <w:sz w:val="21"/>
                <w:szCs w:val="21"/>
              </w:rPr>
              <w:t>版</w:t>
            </w:r>
          </w:p>
        </w:tc>
        <w:tc>
          <w:tcPr>
            <w:tcW w:w="6200" w:type="dxa"/>
            <w:tcBorders>
              <w:top w:val="single" w:sz="4" w:space="0" w:color="auto"/>
              <w:left w:val="single" w:sz="4" w:space="0" w:color="auto"/>
              <w:bottom w:val="single" w:sz="4" w:space="0" w:color="auto"/>
              <w:right w:val="single" w:sz="4" w:space="0" w:color="auto"/>
            </w:tcBorders>
          </w:tcPr>
          <w:p w:rsidR="006C507E" w:rsidRPr="00464E28" w:rsidRDefault="00B329E3"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已经发布到生产服务器运行的</w:t>
            </w:r>
            <w:r w:rsidR="00B614D2" w:rsidRPr="00464E28">
              <w:rPr>
                <w:rFonts w:ascii="Courier New" w:hAnsi="Courier New" w:cs="Courier New"/>
                <w:color w:val="000000"/>
                <w:sz w:val="21"/>
                <w:szCs w:val="21"/>
              </w:rPr>
              <w:t>release</w:t>
            </w:r>
            <w:r w:rsidRPr="00464E28">
              <w:rPr>
                <w:rFonts w:ascii="Courier New" w:hAnsi="Courier New" w:cs="Courier New"/>
                <w:color w:val="000000"/>
                <w:sz w:val="21"/>
                <w:szCs w:val="21"/>
              </w:rPr>
              <w:t>版本，发现有</w:t>
            </w:r>
            <w:r w:rsidRPr="00464E28">
              <w:rPr>
                <w:rFonts w:ascii="Courier New" w:hAnsi="Courier New" w:cs="Courier New"/>
                <w:color w:val="000000"/>
                <w:sz w:val="21"/>
                <w:szCs w:val="21"/>
              </w:rPr>
              <w:t>bug</w:t>
            </w:r>
            <w:r w:rsidRPr="00464E28">
              <w:rPr>
                <w:rFonts w:ascii="Courier New" w:hAnsi="Courier New" w:cs="Courier New"/>
                <w:color w:val="000000"/>
                <w:sz w:val="21"/>
                <w:szCs w:val="21"/>
              </w:rPr>
              <w:t>，修改</w:t>
            </w:r>
            <w:r w:rsidRPr="00464E28">
              <w:rPr>
                <w:rFonts w:ascii="Courier New" w:hAnsi="Courier New" w:cs="Courier New"/>
                <w:color w:val="000000"/>
                <w:sz w:val="21"/>
                <w:szCs w:val="21"/>
              </w:rPr>
              <w:t>bug</w:t>
            </w:r>
            <w:r w:rsidRPr="00464E28">
              <w:rPr>
                <w:rFonts w:ascii="Courier New" w:hAnsi="Courier New" w:cs="Courier New"/>
                <w:color w:val="000000"/>
                <w:sz w:val="21"/>
                <w:szCs w:val="21"/>
              </w:rPr>
              <w:t>以后的版本。</w:t>
            </w:r>
          </w:p>
        </w:tc>
      </w:tr>
      <w:tr w:rsidR="00287990"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287990" w:rsidRPr="00464E28" w:rsidRDefault="006F0EE7" w:rsidP="00BC7C98">
            <w:pPr>
              <w:tabs>
                <w:tab w:val="left" w:pos="3346"/>
              </w:tabs>
              <w:spacing w:line="360" w:lineRule="auto"/>
              <w:rPr>
                <w:rFonts w:ascii="Courier New" w:hAnsi="Courier New" w:cs="Courier New"/>
                <w:color w:val="000000"/>
                <w:sz w:val="21"/>
                <w:szCs w:val="21"/>
              </w:rPr>
            </w:pPr>
            <w:r>
              <w:rPr>
                <w:rFonts w:ascii="Courier New" w:hAnsi="Courier New" w:cs="Courier New"/>
                <w:color w:val="000000"/>
                <w:sz w:val="21"/>
                <w:szCs w:val="21"/>
              </w:rPr>
              <w:t>j</w:t>
            </w:r>
            <w:r w:rsidR="00E534EE" w:rsidRPr="00464E28">
              <w:rPr>
                <w:rFonts w:ascii="Courier New" w:hAnsi="Courier New" w:cs="Courier New"/>
                <w:color w:val="000000"/>
                <w:sz w:val="21"/>
                <w:szCs w:val="21"/>
              </w:rPr>
              <w:t>ar</w:t>
            </w:r>
            <w:r w:rsidR="00E534EE" w:rsidRPr="00464E28">
              <w:rPr>
                <w:rFonts w:ascii="Courier New" w:hAnsi="Courier New" w:cs="Courier New"/>
                <w:color w:val="000000"/>
                <w:sz w:val="21"/>
                <w:szCs w:val="21"/>
              </w:rPr>
              <w:t>包</w:t>
            </w:r>
          </w:p>
        </w:tc>
        <w:tc>
          <w:tcPr>
            <w:tcW w:w="6200" w:type="dxa"/>
            <w:tcBorders>
              <w:top w:val="single" w:sz="4" w:space="0" w:color="auto"/>
              <w:left w:val="single" w:sz="4" w:space="0" w:color="auto"/>
              <w:bottom w:val="single" w:sz="4" w:space="0" w:color="auto"/>
              <w:right w:val="single" w:sz="4" w:space="0" w:color="auto"/>
            </w:tcBorders>
          </w:tcPr>
          <w:p w:rsidR="00287990" w:rsidRPr="00464E28" w:rsidRDefault="00705D7F"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使用</w:t>
            </w:r>
            <w:r w:rsidRPr="00464E28">
              <w:rPr>
                <w:rFonts w:ascii="Courier New" w:hAnsi="Courier New" w:cs="Courier New"/>
                <w:color w:val="000000"/>
                <w:sz w:val="21"/>
                <w:szCs w:val="21"/>
              </w:rPr>
              <w:t>Java</w:t>
            </w:r>
            <w:r w:rsidRPr="00464E28">
              <w:rPr>
                <w:rFonts w:ascii="Courier New" w:hAnsi="Courier New" w:cs="Courier New"/>
                <w:color w:val="000000"/>
                <w:sz w:val="21"/>
                <w:szCs w:val="21"/>
              </w:rPr>
              <w:t>语言开发的，打包形成的</w:t>
            </w:r>
            <w:r w:rsidRPr="00464E28">
              <w:rPr>
                <w:rFonts w:ascii="Courier New" w:hAnsi="Courier New" w:cs="Courier New"/>
                <w:color w:val="000000"/>
                <w:sz w:val="21"/>
                <w:szCs w:val="21"/>
              </w:rPr>
              <w:t>.jar</w:t>
            </w:r>
            <w:r w:rsidRPr="00464E28">
              <w:rPr>
                <w:rFonts w:ascii="Courier New" w:hAnsi="Courier New" w:cs="Courier New"/>
                <w:color w:val="000000"/>
                <w:sz w:val="21"/>
                <w:szCs w:val="21"/>
              </w:rPr>
              <w:t>文件</w:t>
            </w:r>
          </w:p>
        </w:tc>
      </w:tr>
      <w:tr w:rsidR="00287990" w:rsidRPr="00464E28" w:rsidTr="00C53030">
        <w:trPr>
          <w:cantSplit/>
        </w:trPr>
        <w:tc>
          <w:tcPr>
            <w:tcW w:w="2322" w:type="dxa"/>
            <w:tcBorders>
              <w:top w:val="single" w:sz="4" w:space="0" w:color="auto"/>
              <w:left w:val="single" w:sz="4" w:space="0" w:color="auto"/>
              <w:bottom w:val="single" w:sz="4" w:space="0" w:color="auto"/>
              <w:right w:val="single" w:sz="4" w:space="0" w:color="auto"/>
            </w:tcBorders>
          </w:tcPr>
          <w:p w:rsidR="00287990" w:rsidRPr="00464E28" w:rsidRDefault="006F0EE7" w:rsidP="00BC7C98">
            <w:pPr>
              <w:tabs>
                <w:tab w:val="left" w:pos="3346"/>
              </w:tabs>
              <w:spacing w:line="360" w:lineRule="auto"/>
              <w:rPr>
                <w:rFonts w:ascii="Courier New" w:hAnsi="Courier New" w:cs="Courier New"/>
                <w:color w:val="000000"/>
                <w:sz w:val="21"/>
                <w:szCs w:val="21"/>
              </w:rPr>
            </w:pPr>
            <w:r>
              <w:rPr>
                <w:rFonts w:ascii="Courier New" w:hAnsi="Courier New" w:cs="Courier New"/>
                <w:color w:val="000000"/>
                <w:sz w:val="21"/>
                <w:szCs w:val="21"/>
              </w:rPr>
              <w:t>p</w:t>
            </w:r>
            <w:r w:rsidR="00821EE3" w:rsidRPr="00464E28">
              <w:rPr>
                <w:rFonts w:ascii="Courier New" w:hAnsi="Courier New" w:cs="Courier New"/>
                <w:color w:val="000000"/>
                <w:sz w:val="21"/>
                <w:szCs w:val="21"/>
              </w:rPr>
              <w:t>om.xml</w:t>
            </w:r>
            <w:r w:rsidR="00821EE3" w:rsidRPr="00464E28">
              <w:rPr>
                <w:rFonts w:ascii="Courier New" w:hAnsi="Courier New" w:cs="Courier New"/>
                <w:color w:val="000000"/>
                <w:sz w:val="21"/>
                <w:szCs w:val="21"/>
              </w:rPr>
              <w:t>文件</w:t>
            </w:r>
          </w:p>
        </w:tc>
        <w:tc>
          <w:tcPr>
            <w:tcW w:w="6200" w:type="dxa"/>
            <w:tcBorders>
              <w:top w:val="single" w:sz="4" w:space="0" w:color="auto"/>
              <w:left w:val="single" w:sz="4" w:space="0" w:color="auto"/>
              <w:bottom w:val="single" w:sz="4" w:space="0" w:color="auto"/>
              <w:right w:val="single" w:sz="4" w:space="0" w:color="auto"/>
            </w:tcBorders>
          </w:tcPr>
          <w:p w:rsidR="00287990" w:rsidRPr="00464E28" w:rsidRDefault="00705D7F" w:rsidP="00BC7C98">
            <w:pPr>
              <w:tabs>
                <w:tab w:val="left" w:pos="3346"/>
              </w:tabs>
              <w:spacing w:line="360" w:lineRule="auto"/>
              <w:rPr>
                <w:rFonts w:ascii="Courier New" w:hAnsi="Courier New" w:cs="Courier New"/>
                <w:color w:val="000000"/>
                <w:sz w:val="21"/>
                <w:szCs w:val="21"/>
              </w:rPr>
            </w:pPr>
            <w:r w:rsidRPr="00464E28">
              <w:rPr>
                <w:rFonts w:ascii="Courier New" w:hAnsi="Courier New" w:cs="Courier New"/>
                <w:color w:val="000000"/>
                <w:sz w:val="21"/>
                <w:szCs w:val="21"/>
              </w:rPr>
              <w:t>Maven</w:t>
            </w:r>
            <w:r w:rsidRPr="00464E28">
              <w:rPr>
                <w:rFonts w:ascii="Courier New" w:hAnsi="Courier New" w:cs="Courier New"/>
                <w:color w:val="000000"/>
                <w:sz w:val="21"/>
                <w:szCs w:val="21"/>
              </w:rPr>
              <w:t>管理的项目对象模型文件，用来描述一个项目的各个方面信息</w:t>
            </w:r>
          </w:p>
        </w:tc>
      </w:tr>
    </w:tbl>
    <w:p w:rsidR="004D4EDE" w:rsidRPr="00464E28" w:rsidRDefault="00827FC9" w:rsidP="00D861B4">
      <w:pPr>
        <w:pStyle w:val="10"/>
        <w:tabs>
          <w:tab w:val="left" w:pos="567"/>
        </w:tabs>
        <w:rPr>
          <w:rFonts w:ascii="Courier New" w:hAnsi="Courier New" w:cs="Courier New"/>
          <w:sz w:val="40"/>
        </w:rPr>
      </w:pPr>
      <w:bookmarkStart w:id="8" w:name="_Toc439333108"/>
      <w:r w:rsidRPr="00464E28">
        <w:rPr>
          <w:rFonts w:ascii="Courier New" w:hAnsi="Courier New" w:cs="Courier New"/>
          <w:sz w:val="40"/>
        </w:rPr>
        <w:lastRenderedPageBreak/>
        <w:t>基本规范</w:t>
      </w:r>
      <w:bookmarkEnd w:id="8"/>
    </w:p>
    <w:p w:rsidR="009718EE" w:rsidRPr="00464E28" w:rsidRDefault="00473463" w:rsidP="00AA5734">
      <w:pPr>
        <w:tabs>
          <w:tab w:val="left" w:pos="567"/>
          <w:tab w:val="left" w:pos="709"/>
        </w:tabs>
        <w:ind w:firstLineChars="200" w:firstLine="420"/>
        <w:rPr>
          <w:rFonts w:ascii="Courier New" w:hAnsi="Courier New" w:cs="Courier New"/>
          <w:sz w:val="21"/>
        </w:rPr>
      </w:pPr>
      <w:r w:rsidRPr="00464E28">
        <w:rPr>
          <w:rFonts w:ascii="Courier New" w:hAnsi="Courier New" w:cs="Courier New"/>
          <w:sz w:val="21"/>
        </w:rPr>
        <w:t>开发人员只在本机、开发服务器调试开发，不跟测试服务器、集成</w:t>
      </w:r>
      <w:r w:rsidR="009718EE" w:rsidRPr="00464E28">
        <w:rPr>
          <w:rFonts w:ascii="Courier New" w:hAnsi="Courier New" w:cs="Courier New"/>
          <w:sz w:val="21"/>
        </w:rPr>
        <w:t>服务器、生产服务器发生交互。</w:t>
      </w:r>
    </w:p>
    <w:p w:rsidR="00473463" w:rsidRPr="00464E28" w:rsidRDefault="008558EF" w:rsidP="00473463">
      <w:pPr>
        <w:ind w:firstLineChars="200" w:firstLine="420"/>
        <w:rPr>
          <w:rFonts w:ascii="Courier New" w:hAnsi="Courier New" w:cs="Courier New"/>
          <w:sz w:val="21"/>
        </w:rPr>
      </w:pPr>
      <w:r w:rsidRPr="00464E28">
        <w:rPr>
          <w:rFonts w:ascii="Courier New" w:hAnsi="Courier New" w:cs="Courier New"/>
          <w:sz w:val="21"/>
        </w:rPr>
        <w:t>开发人员工作</w:t>
      </w:r>
      <w:r w:rsidR="009718EE" w:rsidRPr="00464E28">
        <w:rPr>
          <w:rFonts w:ascii="Courier New" w:hAnsi="Courier New" w:cs="Courier New"/>
          <w:sz w:val="21"/>
        </w:rPr>
        <w:t>使用统一开发工具</w:t>
      </w:r>
      <w:r w:rsidR="00473463" w:rsidRPr="00464E28">
        <w:rPr>
          <w:rFonts w:ascii="Courier New" w:hAnsi="Courier New" w:cs="Courier New"/>
          <w:sz w:val="21"/>
        </w:rPr>
        <w:t>：</w:t>
      </w:r>
      <w:r w:rsidR="009718EE" w:rsidRPr="00464E28">
        <w:rPr>
          <w:rFonts w:ascii="Courier New" w:hAnsi="Courier New" w:cs="Courier New"/>
          <w:sz w:val="21"/>
        </w:rPr>
        <w:t>E</w:t>
      </w:r>
      <w:r w:rsidR="005D506D" w:rsidRPr="00464E28">
        <w:rPr>
          <w:rFonts w:ascii="Courier New" w:hAnsi="Courier New" w:cs="Courier New"/>
          <w:sz w:val="21"/>
        </w:rPr>
        <w:t>clipse</w:t>
      </w:r>
      <w:r w:rsidR="009718EE" w:rsidRPr="00464E28">
        <w:rPr>
          <w:rFonts w:ascii="Courier New" w:hAnsi="Courier New" w:cs="Courier New"/>
          <w:sz w:val="21"/>
        </w:rPr>
        <w:t>、</w:t>
      </w:r>
      <w:r w:rsidR="009718EE" w:rsidRPr="00464E28">
        <w:rPr>
          <w:rFonts w:ascii="Courier New" w:hAnsi="Courier New" w:cs="Courier New"/>
          <w:sz w:val="21"/>
        </w:rPr>
        <w:t>Maven</w:t>
      </w:r>
      <w:r w:rsidR="009718EE" w:rsidRPr="00464E28">
        <w:rPr>
          <w:rFonts w:ascii="Courier New" w:hAnsi="Courier New" w:cs="Courier New"/>
          <w:sz w:val="21"/>
        </w:rPr>
        <w:t>、</w:t>
      </w:r>
      <w:r w:rsidR="009718EE" w:rsidRPr="00464E28">
        <w:rPr>
          <w:rFonts w:ascii="Courier New" w:hAnsi="Courier New" w:cs="Courier New"/>
          <w:sz w:val="21"/>
        </w:rPr>
        <w:t>Tomcat</w:t>
      </w:r>
      <w:r w:rsidR="009718EE" w:rsidRPr="00464E28">
        <w:rPr>
          <w:rFonts w:ascii="Courier New" w:hAnsi="Courier New" w:cs="Courier New"/>
          <w:sz w:val="21"/>
        </w:rPr>
        <w:t>、</w:t>
      </w:r>
      <w:r w:rsidR="005D506D" w:rsidRPr="00464E28">
        <w:rPr>
          <w:rFonts w:ascii="Courier New" w:hAnsi="Courier New" w:cs="Courier New"/>
          <w:sz w:val="21"/>
        </w:rPr>
        <w:t>Jdk</w:t>
      </w:r>
      <w:r w:rsidR="009718EE" w:rsidRPr="00464E28">
        <w:rPr>
          <w:rFonts w:ascii="Courier New" w:hAnsi="Courier New" w:cs="Courier New"/>
          <w:sz w:val="21"/>
        </w:rPr>
        <w:t>、</w:t>
      </w:r>
      <w:r w:rsidR="009718EE" w:rsidRPr="00464E28">
        <w:rPr>
          <w:rFonts w:ascii="Courier New" w:hAnsi="Courier New" w:cs="Courier New"/>
          <w:sz w:val="21"/>
        </w:rPr>
        <w:t>SecureCRT</w:t>
      </w:r>
      <w:r w:rsidR="009718EE" w:rsidRPr="00464E28">
        <w:rPr>
          <w:rFonts w:ascii="Courier New" w:hAnsi="Courier New" w:cs="Courier New"/>
          <w:sz w:val="21"/>
        </w:rPr>
        <w:t>、</w:t>
      </w:r>
      <w:r w:rsidR="00125FC3" w:rsidRPr="00464E28">
        <w:rPr>
          <w:rFonts w:ascii="Courier New" w:hAnsi="Courier New" w:cs="Courier New"/>
          <w:sz w:val="21"/>
        </w:rPr>
        <w:t>SSH Secure</w:t>
      </w:r>
      <w:r w:rsidR="00AB7FAA" w:rsidRPr="00464E28">
        <w:rPr>
          <w:rFonts w:ascii="Courier New" w:hAnsi="Courier New" w:cs="Courier New"/>
          <w:sz w:val="21"/>
        </w:rPr>
        <w:t>，版本有项目组制定，必须保证同一项目组的人员使用的开发环境是相同的</w:t>
      </w:r>
      <w:r w:rsidR="005F3BD3" w:rsidRPr="00464E28">
        <w:rPr>
          <w:rFonts w:ascii="Courier New" w:hAnsi="Courier New" w:cs="Courier New"/>
          <w:sz w:val="21"/>
        </w:rPr>
        <w:t>。</w:t>
      </w:r>
    </w:p>
    <w:p w:rsidR="00104E1D" w:rsidRPr="00464E28" w:rsidRDefault="00104E1D" w:rsidP="00473463">
      <w:pPr>
        <w:ind w:firstLineChars="200" w:firstLine="420"/>
        <w:rPr>
          <w:rFonts w:ascii="Courier New" w:hAnsi="Courier New" w:cs="Courier New"/>
          <w:sz w:val="21"/>
        </w:rPr>
      </w:pPr>
      <w:r w:rsidRPr="00464E28">
        <w:rPr>
          <w:rFonts w:ascii="Courier New" w:hAnsi="Courier New" w:cs="Courier New"/>
          <w:sz w:val="21"/>
        </w:rPr>
        <w:t>搭建</w:t>
      </w:r>
      <w:r w:rsidRPr="00464E28">
        <w:rPr>
          <w:rFonts w:ascii="Courier New" w:hAnsi="Courier New" w:cs="Courier New"/>
          <w:sz w:val="21"/>
        </w:rPr>
        <w:t>Maven</w:t>
      </w:r>
      <w:r w:rsidRPr="00464E28">
        <w:rPr>
          <w:rFonts w:ascii="Courier New" w:hAnsi="Courier New" w:cs="Courier New"/>
          <w:sz w:val="21"/>
        </w:rPr>
        <w:t>私服</w:t>
      </w:r>
      <w:r w:rsidRPr="00464E28">
        <w:rPr>
          <w:rFonts w:ascii="Courier New" w:hAnsi="Courier New" w:cs="Courier New"/>
          <w:sz w:val="21"/>
        </w:rPr>
        <w:t>Nexus</w:t>
      </w:r>
      <w:r w:rsidR="00F56133" w:rsidRPr="00464E28">
        <w:rPr>
          <w:rFonts w:ascii="Courier New" w:hAnsi="Courier New" w:cs="Courier New"/>
          <w:sz w:val="21"/>
        </w:rPr>
        <w:t>统一管理依赖。</w:t>
      </w:r>
    </w:p>
    <w:p w:rsidR="009718EE" w:rsidRPr="00464E28" w:rsidRDefault="009718EE" w:rsidP="00473463">
      <w:pPr>
        <w:ind w:left="420"/>
        <w:rPr>
          <w:rFonts w:ascii="Courier New" w:hAnsi="Courier New" w:cs="Courier New"/>
          <w:sz w:val="21"/>
        </w:rPr>
      </w:pPr>
      <w:r w:rsidRPr="00464E28">
        <w:rPr>
          <w:rFonts w:ascii="Courier New" w:hAnsi="Courier New" w:cs="Courier New"/>
          <w:sz w:val="21"/>
        </w:rPr>
        <w:t>代码统一使用</w:t>
      </w:r>
      <w:r w:rsidRPr="00464E28">
        <w:rPr>
          <w:rFonts w:ascii="Courier New" w:hAnsi="Courier New" w:cs="Courier New"/>
          <w:sz w:val="21"/>
        </w:rPr>
        <w:t>Maven</w:t>
      </w:r>
      <w:r w:rsidRPr="00464E28">
        <w:rPr>
          <w:rFonts w:ascii="Courier New" w:hAnsi="Courier New" w:cs="Courier New"/>
          <w:sz w:val="21"/>
        </w:rPr>
        <w:t>管理，采用</w:t>
      </w:r>
      <w:r w:rsidRPr="00464E28">
        <w:rPr>
          <w:rFonts w:ascii="Courier New" w:hAnsi="Courier New" w:cs="Courier New"/>
          <w:sz w:val="21"/>
        </w:rPr>
        <w:t xml:space="preserve"> UTF8</w:t>
      </w:r>
      <w:r w:rsidRPr="00464E28">
        <w:rPr>
          <w:rFonts w:ascii="Courier New" w:hAnsi="Courier New" w:cs="Courier New"/>
          <w:sz w:val="21"/>
        </w:rPr>
        <w:t>编码。</w:t>
      </w:r>
    </w:p>
    <w:p w:rsidR="009718EE" w:rsidRPr="00464E28" w:rsidRDefault="009718EE" w:rsidP="0084474A">
      <w:pPr>
        <w:ind w:firstLine="420"/>
        <w:rPr>
          <w:rFonts w:ascii="Courier New" w:hAnsi="Courier New" w:cs="Courier New"/>
          <w:sz w:val="21"/>
        </w:rPr>
      </w:pPr>
      <w:r w:rsidRPr="00464E28">
        <w:rPr>
          <w:rFonts w:ascii="Courier New" w:hAnsi="Courier New" w:cs="Courier New"/>
          <w:sz w:val="21"/>
        </w:rPr>
        <w:t>服务器统一使用</w:t>
      </w:r>
      <w:r w:rsidR="00AD150D" w:rsidRPr="00464E28">
        <w:rPr>
          <w:rFonts w:ascii="Courier New" w:hAnsi="Courier New" w:cs="Courier New"/>
          <w:sz w:val="21"/>
        </w:rPr>
        <w:t>CentOS 6.5 64bit</w:t>
      </w:r>
      <w:r w:rsidR="00A85DDD" w:rsidRPr="00464E28">
        <w:rPr>
          <w:rFonts w:ascii="Courier New" w:hAnsi="Courier New" w:cs="Courier New"/>
          <w:sz w:val="21"/>
        </w:rPr>
        <w:t>作为操作系统。</w:t>
      </w:r>
      <w:r w:rsidR="00A85DDD" w:rsidRPr="00464E28">
        <w:rPr>
          <w:rFonts w:ascii="Courier New" w:hAnsi="Courier New" w:cs="Courier New"/>
          <w:sz w:val="21"/>
        </w:rPr>
        <w:t xml:space="preserve"> </w:t>
      </w:r>
    </w:p>
    <w:p w:rsidR="009718EE" w:rsidRPr="00464E28" w:rsidRDefault="003B3161" w:rsidP="00CC0F7F">
      <w:pPr>
        <w:ind w:firstLineChars="200" w:firstLine="420"/>
        <w:rPr>
          <w:rFonts w:ascii="Courier New" w:hAnsi="Courier New" w:cs="Courier New"/>
          <w:sz w:val="21"/>
        </w:rPr>
      </w:pPr>
      <w:r w:rsidRPr="00464E28">
        <w:rPr>
          <w:rFonts w:ascii="Courier New" w:hAnsi="Courier New" w:cs="Courier New"/>
          <w:sz w:val="21"/>
        </w:rPr>
        <w:t>Jar</w:t>
      </w:r>
      <w:r w:rsidRPr="00464E28">
        <w:rPr>
          <w:rFonts w:ascii="Courier New" w:hAnsi="Courier New" w:cs="Courier New"/>
          <w:sz w:val="21"/>
        </w:rPr>
        <w:t>包</w:t>
      </w:r>
      <w:r w:rsidR="009718EE" w:rsidRPr="00464E28">
        <w:rPr>
          <w:rFonts w:ascii="Courier New" w:hAnsi="Courier New" w:cs="Courier New"/>
          <w:sz w:val="21"/>
        </w:rPr>
        <w:t>不允许双向互相引用，如果存在，需要重新划分</w:t>
      </w:r>
      <w:r w:rsidR="009718EE" w:rsidRPr="00464E28">
        <w:rPr>
          <w:rFonts w:ascii="Courier New" w:hAnsi="Courier New" w:cs="Courier New"/>
          <w:sz w:val="21"/>
        </w:rPr>
        <w:t>jar</w:t>
      </w:r>
      <w:r w:rsidR="0022206C" w:rsidRPr="00464E28">
        <w:rPr>
          <w:rFonts w:ascii="Courier New" w:hAnsi="Courier New" w:cs="Courier New"/>
          <w:sz w:val="21"/>
        </w:rPr>
        <w:t>包中</w:t>
      </w:r>
      <w:r w:rsidR="009718EE" w:rsidRPr="00464E28">
        <w:rPr>
          <w:rFonts w:ascii="Courier New" w:hAnsi="Courier New" w:cs="Courier New"/>
          <w:sz w:val="21"/>
        </w:rPr>
        <w:t>java</w:t>
      </w:r>
      <w:r w:rsidR="009718EE" w:rsidRPr="00464E28">
        <w:rPr>
          <w:rFonts w:ascii="Courier New" w:hAnsi="Courier New" w:cs="Courier New"/>
          <w:sz w:val="21"/>
        </w:rPr>
        <w:t>文件。</w:t>
      </w:r>
    </w:p>
    <w:p w:rsidR="009718EE" w:rsidRPr="00464E28" w:rsidRDefault="005667D5" w:rsidP="005667D5">
      <w:pPr>
        <w:ind w:firstLine="420"/>
        <w:rPr>
          <w:rFonts w:ascii="Courier New" w:hAnsi="Courier New" w:cs="Courier New"/>
          <w:sz w:val="21"/>
        </w:rPr>
      </w:pPr>
      <w:r w:rsidRPr="00464E28">
        <w:rPr>
          <w:rFonts w:ascii="Courier New" w:hAnsi="Courier New" w:cs="Courier New"/>
          <w:sz w:val="21"/>
        </w:rPr>
        <w:t>J</w:t>
      </w:r>
      <w:r w:rsidR="009718EE" w:rsidRPr="00464E28">
        <w:rPr>
          <w:rFonts w:ascii="Courier New" w:hAnsi="Courier New" w:cs="Courier New"/>
          <w:sz w:val="21"/>
        </w:rPr>
        <w:t>ar</w:t>
      </w:r>
      <w:r w:rsidRPr="00464E28">
        <w:rPr>
          <w:rFonts w:ascii="Courier New" w:hAnsi="Courier New" w:cs="Courier New"/>
          <w:sz w:val="21"/>
        </w:rPr>
        <w:t>包中</w:t>
      </w:r>
      <w:r w:rsidR="009718EE" w:rsidRPr="00464E28">
        <w:rPr>
          <w:rFonts w:ascii="Courier New" w:hAnsi="Courier New" w:cs="Courier New"/>
          <w:sz w:val="21"/>
        </w:rPr>
        <w:t>java</w:t>
      </w:r>
      <w:r w:rsidR="009718EE" w:rsidRPr="00464E28">
        <w:rPr>
          <w:rFonts w:ascii="Courier New" w:hAnsi="Courier New" w:cs="Courier New"/>
          <w:sz w:val="21"/>
        </w:rPr>
        <w:t>文件一律以</w:t>
      </w:r>
      <w:r w:rsidR="009718EE" w:rsidRPr="00464E28">
        <w:rPr>
          <w:rFonts w:ascii="Courier New" w:hAnsi="Courier New" w:cs="Courier New"/>
          <w:sz w:val="21"/>
        </w:rPr>
        <w:t>"</w:t>
      </w:r>
      <w:r w:rsidR="00C86DE9" w:rsidRPr="00464E28">
        <w:rPr>
          <w:rFonts w:ascii="Courier New" w:hAnsi="Courier New" w:cs="Courier New"/>
          <w:sz w:val="21"/>
        </w:rPr>
        <w:t>com.iss.gbg</w:t>
      </w:r>
      <w:r w:rsidR="00A570C0" w:rsidRPr="00464E28">
        <w:rPr>
          <w:rFonts w:ascii="Courier New" w:hAnsi="Courier New" w:cs="Courier New"/>
          <w:sz w:val="21"/>
        </w:rPr>
        <w:t>.</w:t>
      </w:r>
      <w:r w:rsidR="00A570C0" w:rsidRPr="00464E28">
        <w:rPr>
          <w:rFonts w:ascii="Courier New" w:hAnsi="Courier New" w:cs="Courier New"/>
          <w:sz w:val="21"/>
        </w:rPr>
        <w:t>项目名</w:t>
      </w:r>
      <w:r w:rsidR="009718EE" w:rsidRPr="00464E28">
        <w:rPr>
          <w:rFonts w:ascii="Courier New" w:hAnsi="Courier New" w:cs="Courier New"/>
          <w:sz w:val="21"/>
        </w:rPr>
        <w:t xml:space="preserve">" </w:t>
      </w:r>
      <w:r w:rsidR="009718EE" w:rsidRPr="00464E28">
        <w:rPr>
          <w:rFonts w:ascii="Courier New" w:hAnsi="Courier New" w:cs="Courier New"/>
          <w:sz w:val="21"/>
        </w:rPr>
        <w:t>开头作为</w:t>
      </w:r>
      <w:r w:rsidR="009718EE" w:rsidRPr="00464E28">
        <w:rPr>
          <w:rFonts w:ascii="Courier New" w:hAnsi="Courier New" w:cs="Courier New"/>
          <w:sz w:val="21"/>
        </w:rPr>
        <w:t>package</w:t>
      </w:r>
      <w:r w:rsidR="009718EE" w:rsidRPr="00464E28">
        <w:rPr>
          <w:rFonts w:ascii="Courier New" w:hAnsi="Courier New" w:cs="Courier New"/>
          <w:sz w:val="21"/>
        </w:rPr>
        <w:t>名。</w:t>
      </w:r>
    </w:p>
    <w:p w:rsidR="009718EE" w:rsidRPr="00464E28" w:rsidRDefault="009718EE" w:rsidP="00D861B4">
      <w:pPr>
        <w:pStyle w:val="10"/>
        <w:tabs>
          <w:tab w:val="left" w:pos="567"/>
        </w:tabs>
        <w:rPr>
          <w:rFonts w:ascii="Courier New" w:hAnsi="Courier New" w:cs="Courier New"/>
          <w:sz w:val="40"/>
        </w:rPr>
      </w:pPr>
      <w:bookmarkStart w:id="9" w:name="_Toc439333109"/>
      <w:r w:rsidRPr="00464E28">
        <w:rPr>
          <w:rFonts w:ascii="Courier New" w:hAnsi="Courier New" w:cs="Courier New"/>
          <w:sz w:val="40"/>
        </w:rPr>
        <w:t>目</w:t>
      </w:r>
      <w:r w:rsidR="00A72B74" w:rsidRPr="00464E28">
        <w:rPr>
          <w:rFonts w:ascii="Courier New" w:hAnsi="Courier New" w:cs="Courier New"/>
          <w:sz w:val="40"/>
        </w:rPr>
        <w:t>录</w:t>
      </w:r>
      <w:r w:rsidRPr="00464E28">
        <w:rPr>
          <w:rFonts w:ascii="Courier New" w:hAnsi="Courier New" w:cs="Courier New"/>
          <w:sz w:val="40"/>
        </w:rPr>
        <w:t>规范</w:t>
      </w:r>
      <w:bookmarkEnd w:id="9"/>
    </w:p>
    <w:p w:rsidR="00DE63D9" w:rsidRPr="00464E28" w:rsidRDefault="00DB2480" w:rsidP="00DB2480">
      <w:pPr>
        <w:pStyle w:val="2"/>
        <w:rPr>
          <w:rFonts w:ascii="Courier New" w:hAnsi="Courier New" w:cs="Courier New"/>
          <w:color w:val="000000"/>
        </w:rPr>
      </w:pPr>
      <w:bookmarkStart w:id="10" w:name="_Toc439333110"/>
      <w:r w:rsidRPr="00464E28">
        <w:rPr>
          <w:rFonts w:ascii="Courier New" w:hAnsi="Courier New" w:cs="Courier New"/>
          <w:color w:val="000000"/>
        </w:rPr>
        <w:t>Maven</w:t>
      </w:r>
      <w:r w:rsidR="00C33254" w:rsidRPr="00464E28">
        <w:rPr>
          <w:rFonts w:ascii="Courier New" w:hAnsi="Courier New" w:cs="Courier New"/>
          <w:color w:val="000000"/>
        </w:rPr>
        <w:t>目录</w:t>
      </w:r>
      <w:bookmarkEnd w:id="10"/>
    </w:p>
    <w:p w:rsidR="00ED3573" w:rsidRPr="00464E28" w:rsidRDefault="003270CC" w:rsidP="00ED3573">
      <w:pPr>
        <w:ind w:firstLineChars="200" w:firstLine="420"/>
        <w:rPr>
          <w:rFonts w:ascii="Courier New" w:hAnsi="Courier New" w:cs="Courier New"/>
          <w:sz w:val="21"/>
        </w:rPr>
      </w:pPr>
      <w:r w:rsidRPr="00464E28">
        <w:rPr>
          <w:rFonts w:ascii="Courier New" w:hAnsi="Courier New" w:cs="Courier New"/>
          <w:sz w:val="21"/>
        </w:rPr>
        <w:t>由于采用了</w:t>
      </w:r>
      <w:r w:rsidRPr="00464E28">
        <w:rPr>
          <w:rFonts w:ascii="Courier New" w:hAnsi="Courier New" w:cs="Courier New"/>
          <w:sz w:val="21"/>
        </w:rPr>
        <w:t>maven</w:t>
      </w:r>
      <w:r w:rsidRPr="00464E28">
        <w:rPr>
          <w:rFonts w:ascii="Courier New" w:hAnsi="Courier New" w:cs="Courier New"/>
          <w:sz w:val="21"/>
        </w:rPr>
        <w:t>来管理</w:t>
      </w:r>
      <w:r w:rsidRPr="00464E28">
        <w:rPr>
          <w:rFonts w:ascii="Courier New" w:hAnsi="Courier New" w:cs="Courier New"/>
          <w:sz w:val="21"/>
        </w:rPr>
        <w:t>java</w:t>
      </w:r>
      <w:r w:rsidRPr="00464E28">
        <w:rPr>
          <w:rFonts w:ascii="Courier New" w:hAnsi="Courier New" w:cs="Courier New"/>
          <w:sz w:val="21"/>
        </w:rPr>
        <w:t>项目，项目的目录需要遵循</w:t>
      </w:r>
      <w:r w:rsidRPr="00464E28">
        <w:rPr>
          <w:rFonts w:ascii="Courier New" w:hAnsi="Courier New" w:cs="Courier New"/>
          <w:sz w:val="21"/>
        </w:rPr>
        <w:t>maven</w:t>
      </w:r>
      <w:r w:rsidRPr="00464E28">
        <w:rPr>
          <w:rFonts w:ascii="Courier New" w:hAnsi="Courier New" w:cs="Courier New"/>
          <w:sz w:val="21"/>
        </w:rPr>
        <w:t>的要求，如下图所示：</w:t>
      </w:r>
    </w:p>
    <w:tbl>
      <w:tblPr>
        <w:tblStyle w:val="ab"/>
        <w:tblW w:w="0" w:type="auto"/>
        <w:tblLook w:val="04A0" w:firstRow="1" w:lastRow="0" w:firstColumn="1" w:lastColumn="0" w:noHBand="0" w:noVBand="1"/>
      </w:tblPr>
      <w:tblGrid>
        <w:gridCol w:w="4446"/>
        <w:gridCol w:w="4076"/>
      </w:tblGrid>
      <w:tr w:rsidR="00C21FCD" w:rsidRPr="00464E28" w:rsidTr="00C21FCD">
        <w:tc>
          <w:tcPr>
            <w:tcW w:w="4261" w:type="dxa"/>
          </w:tcPr>
          <w:p w:rsidR="00C21FCD" w:rsidRPr="00464E28" w:rsidRDefault="00C21FCD" w:rsidP="00C21FCD">
            <w:pPr>
              <w:rPr>
                <w:rFonts w:ascii="Courier New" w:hAnsi="Courier New" w:cs="Courier New"/>
                <w:sz w:val="21"/>
              </w:rPr>
            </w:pPr>
            <w:r w:rsidRPr="00464E28">
              <w:rPr>
                <w:rFonts w:ascii="Courier New" w:hAnsi="Courier New" w:cs="Courier New"/>
                <w:b/>
                <w:sz w:val="21"/>
              </w:rPr>
              <w:t>Java</w:t>
            </w:r>
            <w:r w:rsidRPr="00464E28">
              <w:rPr>
                <w:rFonts w:ascii="Courier New" w:hAnsi="Courier New" w:cs="Courier New"/>
                <w:b/>
                <w:sz w:val="21"/>
              </w:rPr>
              <w:t>工程</w:t>
            </w:r>
          </w:p>
        </w:tc>
        <w:tc>
          <w:tcPr>
            <w:tcW w:w="4261" w:type="dxa"/>
          </w:tcPr>
          <w:p w:rsidR="00C21FCD" w:rsidRPr="00464E28" w:rsidRDefault="00C21FCD" w:rsidP="00C21FCD">
            <w:pPr>
              <w:rPr>
                <w:rFonts w:ascii="Courier New" w:hAnsi="Courier New" w:cs="Courier New"/>
                <w:sz w:val="21"/>
              </w:rPr>
            </w:pPr>
            <w:r w:rsidRPr="00464E28">
              <w:rPr>
                <w:rFonts w:ascii="Courier New" w:hAnsi="Courier New" w:cs="Courier New"/>
                <w:b/>
                <w:sz w:val="21"/>
              </w:rPr>
              <w:t xml:space="preserve">Web </w:t>
            </w:r>
            <w:r w:rsidRPr="00464E28">
              <w:rPr>
                <w:rFonts w:ascii="Courier New" w:hAnsi="Courier New" w:cs="Courier New"/>
                <w:b/>
                <w:sz w:val="21"/>
              </w:rPr>
              <w:t>工程目录</w:t>
            </w:r>
          </w:p>
        </w:tc>
      </w:tr>
      <w:tr w:rsidR="00C21FCD" w:rsidRPr="00464E28" w:rsidTr="00C21FCD">
        <w:trPr>
          <w:trHeight w:val="4243"/>
        </w:trPr>
        <w:tc>
          <w:tcPr>
            <w:tcW w:w="4261" w:type="dxa"/>
          </w:tcPr>
          <w:p w:rsidR="00C21FCD" w:rsidRPr="00464E28" w:rsidRDefault="00C21FCD" w:rsidP="00ED3573">
            <w:pPr>
              <w:rPr>
                <w:rFonts w:ascii="Courier New" w:hAnsi="Courier New" w:cs="Courier New"/>
                <w:sz w:val="21"/>
              </w:rPr>
            </w:pPr>
            <w:r w:rsidRPr="00464E28">
              <w:rPr>
                <w:rFonts w:ascii="Courier New" w:hAnsi="Courier New" w:cs="Courier New"/>
                <w:noProof/>
              </w:rPr>
              <w:drawing>
                <wp:inline distT="0" distB="0" distL="0" distR="0" wp14:anchorId="0FA41C04" wp14:editId="25D37E67">
                  <wp:extent cx="2676525" cy="2466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2466975"/>
                          </a:xfrm>
                          <a:prstGeom prst="rect">
                            <a:avLst/>
                          </a:prstGeom>
                        </pic:spPr>
                      </pic:pic>
                    </a:graphicData>
                  </a:graphic>
                </wp:inline>
              </w:drawing>
            </w:r>
          </w:p>
        </w:tc>
        <w:tc>
          <w:tcPr>
            <w:tcW w:w="4261" w:type="dxa"/>
          </w:tcPr>
          <w:p w:rsidR="00C21FCD" w:rsidRPr="00464E28" w:rsidRDefault="00450DF1" w:rsidP="00ED3573">
            <w:pPr>
              <w:rPr>
                <w:rFonts w:ascii="Courier New" w:hAnsi="Courier New" w:cs="Courier New"/>
                <w:sz w:val="21"/>
              </w:rPr>
            </w:pPr>
            <w:r w:rsidRPr="00464E28">
              <w:rPr>
                <w:rFonts w:ascii="Courier New" w:hAnsi="Courier New" w:cs="Courier New"/>
                <w:noProof/>
              </w:rPr>
              <w:drawing>
                <wp:inline distT="0" distB="0" distL="0" distR="0" wp14:anchorId="3858A856" wp14:editId="1625513F">
                  <wp:extent cx="2428875" cy="26670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2667000"/>
                          </a:xfrm>
                          <a:prstGeom prst="rect">
                            <a:avLst/>
                          </a:prstGeom>
                        </pic:spPr>
                      </pic:pic>
                    </a:graphicData>
                  </a:graphic>
                </wp:inline>
              </w:drawing>
            </w:r>
          </w:p>
        </w:tc>
      </w:tr>
    </w:tbl>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bin</w:t>
      </w:r>
      <w:r w:rsidRPr="00464E28">
        <w:rPr>
          <w:rFonts w:ascii="Courier New" w:hAnsi="Courier New" w:cs="Courier New"/>
          <w:sz w:val="21"/>
        </w:rPr>
        <w:t>目录下放置</w:t>
      </w:r>
      <w:r w:rsidRPr="00464E28">
        <w:rPr>
          <w:rFonts w:ascii="Courier New" w:hAnsi="Courier New" w:cs="Courier New"/>
          <w:sz w:val="21"/>
        </w:rPr>
        <w:t>Windows/Linux</w:t>
      </w:r>
      <w:r w:rsidRPr="00464E28">
        <w:rPr>
          <w:rFonts w:ascii="Courier New" w:hAnsi="Courier New" w:cs="Courier New"/>
          <w:sz w:val="21"/>
        </w:rPr>
        <w:t>命令行脚本，项目的安装说明等。</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docs</w:t>
      </w:r>
      <w:r w:rsidRPr="00464E28">
        <w:rPr>
          <w:rFonts w:ascii="Courier New" w:hAnsi="Courier New" w:cs="Courier New"/>
          <w:sz w:val="21"/>
        </w:rPr>
        <w:t>目录下放置项目相关文档。</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sql</w:t>
      </w:r>
      <w:r w:rsidRPr="00464E28">
        <w:rPr>
          <w:rFonts w:ascii="Courier New" w:hAnsi="Courier New" w:cs="Courier New"/>
          <w:sz w:val="21"/>
        </w:rPr>
        <w:t>目录放置项目相关的</w:t>
      </w:r>
      <w:r w:rsidRPr="00464E28">
        <w:rPr>
          <w:rFonts w:ascii="Courier New" w:hAnsi="Courier New" w:cs="Courier New"/>
          <w:sz w:val="21"/>
        </w:rPr>
        <w:t>sql</w:t>
      </w:r>
      <w:r w:rsidRPr="00464E28">
        <w:rPr>
          <w:rFonts w:ascii="Courier New" w:hAnsi="Courier New" w:cs="Courier New"/>
          <w:sz w:val="21"/>
        </w:rPr>
        <w:t>脚本。</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src</w:t>
      </w:r>
      <w:r w:rsidRPr="00464E28">
        <w:rPr>
          <w:rFonts w:ascii="Courier New" w:hAnsi="Courier New" w:cs="Courier New"/>
          <w:sz w:val="21"/>
        </w:rPr>
        <w:t>目录下</w:t>
      </w:r>
      <w:r w:rsidRPr="00464E28">
        <w:rPr>
          <w:rFonts w:ascii="Courier New" w:hAnsi="Courier New" w:cs="Courier New"/>
          <w:sz w:val="21"/>
        </w:rPr>
        <w:t>,</w:t>
      </w:r>
      <w:r w:rsidRPr="00464E28">
        <w:rPr>
          <w:rFonts w:ascii="Courier New" w:hAnsi="Courier New" w:cs="Courier New"/>
          <w:sz w:val="21"/>
        </w:rPr>
        <w:t>放置项目源代码跟资源文件。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其中</w:t>
      </w:r>
      <w:r w:rsidRPr="00464E28">
        <w:rPr>
          <w:rFonts w:ascii="Courier New" w:hAnsi="Courier New" w:cs="Courier New"/>
          <w:sz w:val="21"/>
        </w:rPr>
        <w:t>main</w:t>
      </w:r>
      <w:r w:rsidRPr="00464E28">
        <w:rPr>
          <w:rFonts w:ascii="Courier New" w:hAnsi="Courier New" w:cs="Courier New"/>
          <w:sz w:val="21"/>
        </w:rPr>
        <w:t>目录放置项目实际源代码跟资源文件。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java</w:t>
      </w:r>
      <w:r w:rsidRPr="00464E28">
        <w:rPr>
          <w:rFonts w:ascii="Courier New" w:hAnsi="Courier New" w:cs="Courier New"/>
          <w:sz w:val="21"/>
        </w:rPr>
        <w:t>目录放置</w:t>
      </w:r>
      <w:r w:rsidRPr="00464E28">
        <w:rPr>
          <w:rFonts w:ascii="Courier New" w:hAnsi="Courier New" w:cs="Courier New"/>
          <w:sz w:val="21"/>
        </w:rPr>
        <w:t>java</w:t>
      </w:r>
      <w:r w:rsidRPr="00464E28">
        <w:rPr>
          <w:rFonts w:ascii="Courier New" w:hAnsi="Courier New" w:cs="Courier New"/>
          <w:sz w:val="21"/>
        </w:rPr>
        <w:t>源文件。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lastRenderedPageBreak/>
        <w:t>resources</w:t>
      </w:r>
      <w:r w:rsidRPr="00464E28">
        <w:rPr>
          <w:rFonts w:ascii="Courier New" w:hAnsi="Courier New" w:cs="Courier New"/>
          <w:sz w:val="21"/>
        </w:rPr>
        <w:t>目录放置资源文件。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webapp</w:t>
      </w:r>
      <w:r w:rsidRPr="00464E28">
        <w:rPr>
          <w:rFonts w:ascii="Courier New" w:hAnsi="Courier New" w:cs="Courier New"/>
          <w:sz w:val="21"/>
        </w:rPr>
        <w:t>目录放置</w:t>
      </w:r>
      <w:r w:rsidRPr="00464E28">
        <w:rPr>
          <w:rFonts w:ascii="Courier New" w:hAnsi="Courier New" w:cs="Courier New"/>
          <w:sz w:val="21"/>
        </w:rPr>
        <w:t>jsp</w:t>
      </w:r>
      <w:r w:rsidRPr="00464E28">
        <w:rPr>
          <w:rFonts w:ascii="Courier New" w:hAnsi="Courier New" w:cs="Courier New"/>
          <w:sz w:val="21"/>
        </w:rPr>
        <w:t>等</w:t>
      </w:r>
      <w:r w:rsidRPr="00464E28">
        <w:rPr>
          <w:rFonts w:ascii="Courier New" w:hAnsi="Courier New" w:cs="Courier New"/>
          <w:sz w:val="21"/>
        </w:rPr>
        <w:t>web</w:t>
      </w:r>
      <w:r w:rsidRPr="00464E28">
        <w:rPr>
          <w:rFonts w:ascii="Courier New" w:hAnsi="Courier New" w:cs="Courier New"/>
          <w:sz w:val="21"/>
        </w:rPr>
        <w:t>项目文件。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test</w:t>
      </w:r>
      <w:r w:rsidRPr="00464E28">
        <w:rPr>
          <w:rFonts w:ascii="Courier New" w:hAnsi="Courier New" w:cs="Courier New"/>
          <w:sz w:val="21"/>
        </w:rPr>
        <w:t>目录放置项目测试源代码跟资源文件。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java</w:t>
      </w:r>
      <w:r w:rsidRPr="00464E28">
        <w:rPr>
          <w:rFonts w:ascii="Courier New" w:hAnsi="Courier New" w:cs="Courier New"/>
          <w:sz w:val="21"/>
        </w:rPr>
        <w:t>目录放置测试</w:t>
      </w:r>
      <w:r w:rsidRPr="00464E28">
        <w:rPr>
          <w:rFonts w:ascii="Courier New" w:hAnsi="Courier New" w:cs="Courier New"/>
          <w:sz w:val="21"/>
        </w:rPr>
        <w:t>java</w:t>
      </w:r>
      <w:r w:rsidRPr="00464E28">
        <w:rPr>
          <w:rFonts w:ascii="Courier New" w:hAnsi="Courier New" w:cs="Courier New"/>
          <w:sz w:val="21"/>
        </w:rPr>
        <w:t>源文件。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resources</w:t>
      </w:r>
      <w:r w:rsidRPr="00464E28">
        <w:rPr>
          <w:rFonts w:ascii="Courier New" w:hAnsi="Courier New" w:cs="Courier New"/>
          <w:sz w:val="21"/>
        </w:rPr>
        <w:t>目录放置测试资源文件。</w:t>
      </w:r>
    </w:p>
    <w:p w:rsidR="003270CC" w:rsidRPr="00464E28" w:rsidRDefault="003270CC" w:rsidP="009379CC">
      <w:pPr>
        <w:ind w:leftChars="100" w:left="240"/>
        <w:rPr>
          <w:rFonts w:ascii="Courier New" w:hAnsi="Courier New" w:cs="Courier New"/>
          <w:sz w:val="21"/>
        </w:rPr>
      </w:pPr>
      <w:r w:rsidRPr="00464E28">
        <w:rPr>
          <w:rFonts w:ascii="Courier New" w:hAnsi="Courier New" w:cs="Courier New"/>
          <w:sz w:val="21"/>
        </w:rPr>
        <w:t>target</w:t>
      </w:r>
      <w:r w:rsidRPr="00464E28">
        <w:rPr>
          <w:rFonts w:ascii="Courier New" w:hAnsi="Courier New" w:cs="Courier New"/>
          <w:sz w:val="21"/>
        </w:rPr>
        <w:t>目录放置执行</w:t>
      </w:r>
      <w:r w:rsidRPr="00464E28">
        <w:rPr>
          <w:rFonts w:ascii="Courier New" w:hAnsi="Courier New" w:cs="Courier New"/>
          <w:sz w:val="21"/>
        </w:rPr>
        <w:t>maven</w:t>
      </w:r>
      <w:r w:rsidRPr="00464E28">
        <w:rPr>
          <w:rFonts w:ascii="Courier New" w:hAnsi="Courier New" w:cs="Courier New"/>
          <w:sz w:val="21"/>
        </w:rPr>
        <w:t>各种命令生成的文件，自动生成。</w:t>
      </w:r>
    </w:p>
    <w:p w:rsidR="007F22C7" w:rsidRPr="00464E28" w:rsidRDefault="003270CC" w:rsidP="009379CC">
      <w:pPr>
        <w:ind w:leftChars="100" w:left="240"/>
        <w:rPr>
          <w:rFonts w:ascii="Courier New" w:hAnsi="Courier New" w:cs="Courier New"/>
          <w:sz w:val="21"/>
        </w:rPr>
      </w:pPr>
      <w:r w:rsidRPr="00464E28">
        <w:rPr>
          <w:rFonts w:ascii="Courier New" w:hAnsi="Courier New" w:cs="Courier New"/>
          <w:sz w:val="21"/>
        </w:rPr>
        <w:t>pom.xml</w:t>
      </w:r>
      <w:r w:rsidRPr="00464E28">
        <w:rPr>
          <w:rFonts w:ascii="Courier New" w:hAnsi="Courier New" w:cs="Courier New"/>
          <w:sz w:val="21"/>
        </w:rPr>
        <w:t>文件是</w:t>
      </w:r>
      <w:r w:rsidRPr="00464E28">
        <w:rPr>
          <w:rFonts w:ascii="Courier New" w:hAnsi="Courier New" w:cs="Courier New"/>
          <w:sz w:val="21"/>
        </w:rPr>
        <w:t>maven</w:t>
      </w:r>
      <w:r w:rsidRPr="00464E28">
        <w:rPr>
          <w:rFonts w:ascii="Courier New" w:hAnsi="Courier New" w:cs="Courier New"/>
          <w:sz w:val="21"/>
        </w:rPr>
        <w:t>项目的描述文件。</w:t>
      </w:r>
    </w:p>
    <w:p w:rsidR="00C46EE9" w:rsidRPr="00464E28" w:rsidRDefault="00096AD8" w:rsidP="00D861B4">
      <w:pPr>
        <w:pStyle w:val="10"/>
        <w:tabs>
          <w:tab w:val="left" w:pos="567"/>
        </w:tabs>
        <w:rPr>
          <w:rFonts w:ascii="Courier New" w:hAnsi="Courier New" w:cs="Courier New"/>
          <w:sz w:val="40"/>
        </w:rPr>
      </w:pPr>
      <w:bookmarkStart w:id="11" w:name="_Toc439333111"/>
      <w:r w:rsidRPr="00464E28">
        <w:rPr>
          <w:rFonts w:ascii="Courier New" w:hAnsi="Courier New" w:cs="Courier New"/>
          <w:sz w:val="40"/>
        </w:rPr>
        <w:t>版本规范</w:t>
      </w:r>
      <w:bookmarkEnd w:id="11"/>
    </w:p>
    <w:p w:rsidR="00C33254" w:rsidRPr="00464E28" w:rsidRDefault="00C33254" w:rsidP="00B86F36">
      <w:pPr>
        <w:pStyle w:val="2"/>
        <w:rPr>
          <w:rFonts w:ascii="Courier New" w:hAnsi="Courier New" w:cs="Courier New"/>
        </w:rPr>
      </w:pPr>
      <w:bookmarkStart w:id="12" w:name="_Toc439333112"/>
      <w:r w:rsidRPr="00464E28">
        <w:rPr>
          <w:rFonts w:ascii="Courier New" w:hAnsi="Courier New" w:cs="Courier New"/>
        </w:rPr>
        <w:t>命名规则</w:t>
      </w:r>
      <w:bookmarkEnd w:id="12"/>
    </w:p>
    <w:p w:rsidR="00743BD8" w:rsidRPr="00464E28" w:rsidRDefault="00743BD8" w:rsidP="00815797">
      <w:pPr>
        <w:ind w:firstLine="420"/>
        <w:rPr>
          <w:rFonts w:ascii="Courier New" w:hAnsi="Courier New" w:cs="Courier New"/>
          <w:sz w:val="21"/>
        </w:rPr>
      </w:pPr>
      <w:r w:rsidRPr="00464E28">
        <w:rPr>
          <w:rFonts w:ascii="Courier New" w:hAnsi="Courier New" w:cs="Courier New"/>
          <w:sz w:val="21"/>
        </w:rPr>
        <w:t>Jar</w:t>
      </w:r>
      <w:r w:rsidRPr="00464E28">
        <w:rPr>
          <w:rFonts w:ascii="Courier New" w:hAnsi="Courier New" w:cs="Courier New"/>
          <w:sz w:val="21"/>
        </w:rPr>
        <w:t>包的命名，一律采用小写字母，为模块名</w:t>
      </w:r>
      <w:r w:rsidRPr="00464E28">
        <w:rPr>
          <w:rFonts w:ascii="Courier New" w:hAnsi="Courier New" w:cs="Courier New"/>
          <w:sz w:val="21"/>
        </w:rPr>
        <w:t>-</w:t>
      </w:r>
      <w:r w:rsidRPr="00464E28">
        <w:rPr>
          <w:rFonts w:ascii="Courier New" w:hAnsi="Courier New" w:cs="Courier New"/>
          <w:sz w:val="21"/>
        </w:rPr>
        <w:t>版本名</w:t>
      </w:r>
      <w:r w:rsidRPr="00464E28">
        <w:rPr>
          <w:rFonts w:ascii="Courier New" w:hAnsi="Courier New" w:cs="Courier New"/>
          <w:sz w:val="21"/>
        </w:rPr>
        <w:t>.jar</w:t>
      </w:r>
      <w:r w:rsidRPr="00464E28">
        <w:rPr>
          <w:rFonts w:ascii="Courier New" w:hAnsi="Courier New" w:cs="Courier New"/>
          <w:sz w:val="21"/>
        </w:rPr>
        <w:t>的命名方式。</w:t>
      </w:r>
    </w:p>
    <w:p w:rsidR="00743BD8" w:rsidRPr="00464E28" w:rsidRDefault="00743BD8" w:rsidP="0018622B">
      <w:pPr>
        <w:pStyle w:val="2"/>
        <w:rPr>
          <w:rFonts w:ascii="Courier New" w:hAnsi="Courier New" w:cs="Courier New"/>
        </w:rPr>
      </w:pPr>
      <w:bookmarkStart w:id="13" w:name="_Toc439333113"/>
      <w:r w:rsidRPr="00464E28">
        <w:rPr>
          <w:rFonts w:ascii="Courier New" w:hAnsi="Courier New" w:cs="Courier New"/>
        </w:rPr>
        <w:t>版本规则</w:t>
      </w:r>
      <w:bookmarkEnd w:id="13"/>
    </w:p>
    <w:p w:rsidR="00815797" w:rsidRPr="00464E28" w:rsidRDefault="006148C3" w:rsidP="00815797">
      <w:pPr>
        <w:ind w:firstLine="420"/>
        <w:rPr>
          <w:rFonts w:ascii="Courier New" w:hAnsi="Courier New" w:cs="Courier New"/>
          <w:sz w:val="21"/>
        </w:rPr>
      </w:pPr>
      <w:r w:rsidRPr="00464E28">
        <w:rPr>
          <w:rFonts w:ascii="Courier New" w:hAnsi="Courier New" w:cs="Courier New"/>
          <w:sz w:val="21"/>
        </w:rPr>
        <w:t>开发过程中</w:t>
      </w:r>
      <w:r w:rsidR="00815797" w:rsidRPr="00464E28">
        <w:rPr>
          <w:rFonts w:ascii="Courier New" w:hAnsi="Courier New" w:cs="Courier New"/>
          <w:sz w:val="21"/>
        </w:rPr>
        <w:t>存在</w:t>
      </w:r>
      <w:r w:rsidR="00BF7DCE" w:rsidRPr="00464E28">
        <w:rPr>
          <w:rFonts w:ascii="Courier New" w:hAnsi="Courier New" w:cs="Courier New"/>
          <w:sz w:val="21"/>
        </w:rPr>
        <w:t>4</w:t>
      </w:r>
      <w:r w:rsidR="00815797" w:rsidRPr="00464E28">
        <w:rPr>
          <w:rFonts w:ascii="Courier New" w:hAnsi="Courier New" w:cs="Courier New"/>
          <w:sz w:val="21"/>
        </w:rPr>
        <w:t>种版本，分别是</w:t>
      </w:r>
      <w:r w:rsidR="00D14A1A" w:rsidRPr="00464E28">
        <w:rPr>
          <w:rFonts w:ascii="Courier New" w:hAnsi="Courier New" w:cs="Courier New"/>
          <w:sz w:val="21"/>
        </w:rPr>
        <w:t>:s</w:t>
      </w:r>
      <w:r w:rsidR="00815797" w:rsidRPr="00464E28">
        <w:rPr>
          <w:rFonts w:ascii="Courier New" w:hAnsi="Courier New" w:cs="Courier New"/>
          <w:sz w:val="21"/>
        </w:rPr>
        <w:t>napshot</w:t>
      </w:r>
      <w:r w:rsidR="00815797" w:rsidRPr="00464E28">
        <w:rPr>
          <w:rFonts w:ascii="Courier New" w:hAnsi="Courier New" w:cs="Courier New"/>
          <w:sz w:val="21"/>
        </w:rPr>
        <w:t>、</w:t>
      </w:r>
      <w:r w:rsidR="00D14A1A" w:rsidRPr="00464E28">
        <w:rPr>
          <w:rFonts w:ascii="Courier New" w:hAnsi="Courier New" w:cs="Courier New"/>
          <w:sz w:val="21"/>
        </w:rPr>
        <w:t>b</w:t>
      </w:r>
      <w:r w:rsidR="00815797" w:rsidRPr="00464E28">
        <w:rPr>
          <w:rFonts w:ascii="Courier New" w:hAnsi="Courier New" w:cs="Courier New"/>
          <w:sz w:val="21"/>
        </w:rPr>
        <w:t>eta</w:t>
      </w:r>
      <w:r w:rsidR="00815797" w:rsidRPr="00464E28">
        <w:rPr>
          <w:rFonts w:ascii="Courier New" w:hAnsi="Courier New" w:cs="Courier New"/>
          <w:sz w:val="21"/>
        </w:rPr>
        <w:t>、</w:t>
      </w:r>
      <w:r w:rsidR="00D14A1A" w:rsidRPr="00464E28">
        <w:rPr>
          <w:rFonts w:ascii="Courier New" w:hAnsi="Courier New" w:cs="Courier New"/>
          <w:sz w:val="21"/>
        </w:rPr>
        <w:t>r</w:t>
      </w:r>
      <w:r w:rsidR="00815797" w:rsidRPr="00464E28">
        <w:rPr>
          <w:rFonts w:ascii="Courier New" w:hAnsi="Courier New" w:cs="Courier New"/>
          <w:sz w:val="21"/>
        </w:rPr>
        <w:t>elease</w:t>
      </w:r>
      <w:r w:rsidR="00AC4DF5" w:rsidRPr="00464E28">
        <w:rPr>
          <w:rFonts w:ascii="Courier New" w:hAnsi="Courier New" w:cs="Courier New"/>
          <w:sz w:val="21"/>
        </w:rPr>
        <w:t>、</w:t>
      </w:r>
      <w:r w:rsidR="00AC4DF5" w:rsidRPr="00464E28">
        <w:rPr>
          <w:rFonts w:ascii="Courier New" w:hAnsi="Courier New" w:cs="Courier New"/>
          <w:sz w:val="21"/>
        </w:rPr>
        <w:t>release service pack</w:t>
      </w:r>
      <w:r w:rsidR="00815797" w:rsidRPr="00464E28">
        <w:rPr>
          <w:rFonts w:ascii="Courier New" w:hAnsi="Courier New" w:cs="Courier New"/>
          <w:sz w:val="21"/>
        </w:rPr>
        <w:t>。</w:t>
      </w:r>
    </w:p>
    <w:p w:rsidR="00B410D1" w:rsidRPr="00464E28" w:rsidRDefault="005152DC" w:rsidP="00AD24AE">
      <w:pPr>
        <w:ind w:firstLine="420"/>
        <w:rPr>
          <w:rFonts w:ascii="Courier New" w:hAnsi="Courier New" w:cs="Courier New"/>
          <w:sz w:val="21"/>
        </w:rPr>
      </w:pPr>
      <w:r w:rsidRPr="00464E28">
        <w:rPr>
          <w:rFonts w:ascii="Courier New" w:hAnsi="Courier New" w:cs="Courier New"/>
          <w:sz w:val="21"/>
        </w:rPr>
        <w:t>snapshot</w:t>
      </w:r>
      <w:r w:rsidR="00815797" w:rsidRPr="00464E28">
        <w:rPr>
          <w:rFonts w:ascii="Courier New" w:hAnsi="Courier New" w:cs="Courier New"/>
          <w:sz w:val="21"/>
        </w:rPr>
        <w:t>版本是一个项目开始时候的最初版本，表明项目还处在开发过程中，可能存在很大的变化。</w:t>
      </w:r>
    </w:p>
    <w:p w:rsidR="00B410D1" w:rsidRPr="00464E28" w:rsidRDefault="005152DC" w:rsidP="00AD24AE">
      <w:pPr>
        <w:ind w:firstLine="420"/>
        <w:rPr>
          <w:rFonts w:ascii="Courier New" w:hAnsi="Courier New" w:cs="Courier New"/>
          <w:sz w:val="21"/>
        </w:rPr>
      </w:pPr>
      <w:r w:rsidRPr="00464E28">
        <w:rPr>
          <w:rFonts w:ascii="Courier New" w:hAnsi="Courier New" w:cs="Courier New"/>
          <w:sz w:val="21"/>
        </w:rPr>
        <w:t>beta</w:t>
      </w:r>
      <w:r w:rsidR="00815797" w:rsidRPr="00464E28">
        <w:rPr>
          <w:rFonts w:ascii="Courier New" w:hAnsi="Courier New" w:cs="Courier New"/>
          <w:sz w:val="21"/>
        </w:rPr>
        <w:t>是已经实现了全部业务需求，可以提供给测</w:t>
      </w:r>
      <w:r w:rsidR="00815797" w:rsidRPr="00464E28">
        <w:rPr>
          <w:rFonts w:ascii="Courier New" w:hAnsi="Courier New" w:cs="Courier New"/>
          <w:sz w:val="21"/>
        </w:rPr>
        <w:t xml:space="preserve"> </w:t>
      </w:r>
      <w:r w:rsidR="00815797" w:rsidRPr="00464E28">
        <w:rPr>
          <w:rFonts w:ascii="Courier New" w:hAnsi="Courier New" w:cs="Courier New"/>
          <w:sz w:val="21"/>
        </w:rPr>
        <w:t>试人员跟业务人员测试的版本。</w:t>
      </w:r>
    </w:p>
    <w:p w:rsidR="00815797" w:rsidRPr="00464E28" w:rsidRDefault="005152DC" w:rsidP="00AD24AE">
      <w:pPr>
        <w:ind w:firstLine="420"/>
        <w:rPr>
          <w:rFonts w:ascii="Courier New" w:hAnsi="Courier New" w:cs="Courier New"/>
          <w:sz w:val="21"/>
        </w:rPr>
      </w:pPr>
      <w:r w:rsidRPr="00464E28">
        <w:rPr>
          <w:rFonts w:ascii="Courier New" w:hAnsi="Courier New" w:cs="Courier New"/>
          <w:sz w:val="21"/>
        </w:rPr>
        <w:t>release</w:t>
      </w:r>
      <w:r w:rsidR="00815797" w:rsidRPr="00464E28">
        <w:rPr>
          <w:rFonts w:ascii="Courier New" w:hAnsi="Courier New" w:cs="Courier New"/>
          <w:sz w:val="21"/>
        </w:rPr>
        <w:t>版是已经通过所有测试，可以正式发布到引导服务器的版本。</w:t>
      </w:r>
    </w:p>
    <w:p w:rsidR="008D4B17" w:rsidRPr="00464E28" w:rsidRDefault="00BF7DCE" w:rsidP="00AD24AE">
      <w:pPr>
        <w:ind w:firstLine="420"/>
        <w:rPr>
          <w:rFonts w:ascii="Courier New" w:hAnsi="Courier New" w:cs="Courier New"/>
          <w:sz w:val="21"/>
        </w:rPr>
      </w:pPr>
      <w:r w:rsidRPr="00464E28">
        <w:rPr>
          <w:rFonts w:ascii="Courier New" w:hAnsi="Courier New" w:cs="Courier New"/>
          <w:sz w:val="21"/>
        </w:rPr>
        <w:t>release service pack</w:t>
      </w:r>
      <w:r w:rsidRPr="00464E28">
        <w:rPr>
          <w:rFonts w:ascii="Courier New" w:hAnsi="Courier New" w:cs="Courier New"/>
          <w:sz w:val="21"/>
        </w:rPr>
        <w:t>是已经发布到生产服务器运行的</w:t>
      </w:r>
      <w:r w:rsidR="00037D3E" w:rsidRPr="00464E28">
        <w:rPr>
          <w:rFonts w:ascii="Courier New" w:hAnsi="Courier New" w:cs="Courier New"/>
          <w:sz w:val="21"/>
        </w:rPr>
        <w:t>release</w:t>
      </w:r>
      <w:r w:rsidRPr="00464E28">
        <w:rPr>
          <w:rFonts w:ascii="Courier New" w:hAnsi="Courier New" w:cs="Courier New"/>
          <w:sz w:val="21"/>
        </w:rPr>
        <w:t>版本，发现有</w:t>
      </w:r>
      <w:r w:rsidRPr="00464E28">
        <w:rPr>
          <w:rFonts w:ascii="Courier New" w:hAnsi="Courier New" w:cs="Courier New"/>
          <w:sz w:val="21"/>
        </w:rPr>
        <w:t>bug</w:t>
      </w:r>
      <w:r w:rsidRPr="00464E28">
        <w:rPr>
          <w:rFonts w:ascii="Courier New" w:hAnsi="Courier New" w:cs="Courier New"/>
          <w:sz w:val="21"/>
        </w:rPr>
        <w:t>，修改</w:t>
      </w:r>
      <w:r w:rsidRPr="00464E28">
        <w:rPr>
          <w:rFonts w:ascii="Courier New" w:hAnsi="Courier New" w:cs="Courier New"/>
          <w:sz w:val="21"/>
        </w:rPr>
        <w:t>bug</w:t>
      </w:r>
      <w:r w:rsidRPr="00464E28">
        <w:rPr>
          <w:rFonts w:ascii="Courier New" w:hAnsi="Courier New" w:cs="Courier New"/>
          <w:sz w:val="21"/>
        </w:rPr>
        <w:t>以后的版本</w:t>
      </w:r>
    </w:p>
    <w:p w:rsidR="00815797" w:rsidRPr="00464E28" w:rsidRDefault="007D34AF" w:rsidP="007D34AF">
      <w:pPr>
        <w:pStyle w:val="2"/>
        <w:rPr>
          <w:rFonts w:ascii="Courier New" w:hAnsi="Courier New" w:cs="Courier New"/>
        </w:rPr>
      </w:pPr>
      <w:bookmarkStart w:id="14" w:name="_Toc439333114"/>
      <w:r w:rsidRPr="00464E28">
        <w:rPr>
          <w:rFonts w:ascii="Courier New" w:hAnsi="Courier New" w:cs="Courier New"/>
        </w:rPr>
        <w:t>版本的命名</w:t>
      </w:r>
      <w:bookmarkEnd w:id="14"/>
    </w:p>
    <w:p w:rsidR="00815797" w:rsidRPr="00464E28" w:rsidRDefault="00815797" w:rsidP="00CF1134">
      <w:pPr>
        <w:ind w:leftChars="175" w:left="420"/>
        <w:rPr>
          <w:rFonts w:ascii="Courier New" w:hAnsi="Courier New" w:cs="Courier New"/>
          <w:sz w:val="21"/>
        </w:rPr>
      </w:pPr>
      <w:r w:rsidRPr="00464E28">
        <w:rPr>
          <w:rFonts w:ascii="Courier New" w:hAnsi="Courier New" w:cs="Courier New"/>
          <w:sz w:val="21"/>
        </w:rPr>
        <w:t>模块名</w:t>
      </w:r>
      <w:r w:rsidRPr="00464E28">
        <w:rPr>
          <w:rFonts w:ascii="Courier New" w:hAnsi="Courier New" w:cs="Courier New"/>
          <w:sz w:val="21"/>
        </w:rPr>
        <w:t>-</w:t>
      </w:r>
      <w:r w:rsidRPr="00464E28">
        <w:rPr>
          <w:rFonts w:ascii="Courier New" w:hAnsi="Courier New" w:cs="Courier New"/>
          <w:sz w:val="21"/>
        </w:rPr>
        <w:t>版本名</w:t>
      </w:r>
      <w:r w:rsidRPr="00464E28">
        <w:rPr>
          <w:rFonts w:ascii="Courier New" w:hAnsi="Courier New" w:cs="Courier New"/>
          <w:sz w:val="21"/>
        </w:rPr>
        <w:t>-SNAPSHOT.jar</w:t>
      </w:r>
    </w:p>
    <w:p w:rsidR="00815797" w:rsidRPr="00464E28" w:rsidRDefault="00815797" w:rsidP="00CF1134">
      <w:pPr>
        <w:ind w:leftChars="175" w:left="420"/>
        <w:rPr>
          <w:rFonts w:ascii="Courier New" w:hAnsi="Courier New" w:cs="Courier New"/>
          <w:sz w:val="21"/>
        </w:rPr>
      </w:pPr>
      <w:r w:rsidRPr="00464E28">
        <w:rPr>
          <w:rFonts w:ascii="Courier New" w:hAnsi="Courier New" w:cs="Courier New"/>
          <w:sz w:val="21"/>
        </w:rPr>
        <w:t>模块名</w:t>
      </w:r>
      <w:r w:rsidRPr="00464E28">
        <w:rPr>
          <w:rFonts w:ascii="Courier New" w:hAnsi="Courier New" w:cs="Courier New"/>
          <w:sz w:val="21"/>
        </w:rPr>
        <w:t>-</w:t>
      </w:r>
      <w:r w:rsidRPr="00464E28">
        <w:rPr>
          <w:rFonts w:ascii="Courier New" w:hAnsi="Courier New" w:cs="Courier New"/>
          <w:sz w:val="21"/>
        </w:rPr>
        <w:t>版本名</w:t>
      </w:r>
      <w:r w:rsidRPr="00464E28">
        <w:rPr>
          <w:rFonts w:ascii="Courier New" w:hAnsi="Courier New" w:cs="Courier New"/>
          <w:sz w:val="21"/>
        </w:rPr>
        <w:t>-BETA.jar</w:t>
      </w:r>
    </w:p>
    <w:p w:rsidR="00815797" w:rsidRPr="00464E28" w:rsidRDefault="00815797" w:rsidP="00CF1134">
      <w:pPr>
        <w:ind w:leftChars="175" w:left="420"/>
        <w:rPr>
          <w:rFonts w:ascii="Courier New" w:hAnsi="Courier New" w:cs="Courier New"/>
          <w:sz w:val="21"/>
        </w:rPr>
      </w:pPr>
      <w:r w:rsidRPr="00464E28">
        <w:rPr>
          <w:rFonts w:ascii="Courier New" w:hAnsi="Courier New" w:cs="Courier New"/>
          <w:sz w:val="21"/>
        </w:rPr>
        <w:t>模块名</w:t>
      </w:r>
      <w:r w:rsidRPr="00464E28">
        <w:rPr>
          <w:rFonts w:ascii="Courier New" w:hAnsi="Courier New" w:cs="Courier New"/>
          <w:sz w:val="21"/>
        </w:rPr>
        <w:t>-</w:t>
      </w:r>
      <w:r w:rsidRPr="00464E28">
        <w:rPr>
          <w:rFonts w:ascii="Courier New" w:hAnsi="Courier New" w:cs="Courier New"/>
          <w:sz w:val="21"/>
        </w:rPr>
        <w:t>版本名</w:t>
      </w:r>
      <w:r w:rsidR="008776D8" w:rsidRPr="00464E28">
        <w:rPr>
          <w:rFonts w:ascii="Courier New" w:hAnsi="Courier New" w:cs="Courier New"/>
          <w:sz w:val="21"/>
        </w:rPr>
        <w:t>-RELEASE</w:t>
      </w:r>
      <w:r w:rsidRPr="00464E28">
        <w:rPr>
          <w:rFonts w:ascii="Courier New" w:hAnsi="Courier New" w:cs="Courier New"/>
          <w:sz w:val="21"/>
        </w:rPr>
        <w:t>.jar</w:t>
      </w:r>
    </w:p>
    <w:p w:rsidR="0007245E" w:rsidRPr="00464E28" w:rsidRDefault="0007245E" w:rsidP="00CF1134">
      <w:pPr>
        <w:ind w:leftChars="175" w:left="420"/>
        <w:rPr>
          <w:rFonts w:ascii="Courier New" w:hAnsi="Courier New" w:cs="Courier New"/>
          <w:sz w:val="21"/>
        </w:rPr>
      </w:pPr>
      <w:r w:rsidRPr="00464E28">
        <w:rPr>
          <w:rFonts w:ascii="Courier New" w:hAnsi="Courier New" w:cs="Courier New"/>
          <w:sz w:val="21"/>
        </w:rPr>
        <w:t>模块名</w:t>
      </w:r>
      <w:r w:rsidRPr="00464E28">
        <w:rPr>
          <w:rFonts w:ascii="Courier New" w:hAnsi="Courier New" w:cs="Courier New"/>
          <w:sz w:val="21"/>
        </w:rPr>
        <w:t>-</w:t>
      </w:r>
      <w:r w:rsidRPr="00464E28">
        <w:rPr>
          <w:rFonts w:ascii="Courier New" w:hAnsi="Courier New" w:cs="Courier New"/>
          <w:sz w:val="21"/>
        </w:rPr>
        <w:t>版本名</w:t>
      </w:r>
      <w:r w:rsidR="00166C58" w:rsidRPr="00464E28">
        <w:rPr>
          <w:rFonts w:ascii="Courier New" w:hAnsi="Courier New" w:cs="Courier New"/>
          <w:sz w:val="21"/>
        </w:rPr>
        <w:t>—RELEASE-</w:t>
      </w:r>
      <w:r w:rsidRPr="00464E28">
        <w:rPr>
          <w:rFonts w:ascii="Courier New" w:hAnsi="Courier New" w:cs="Courier New"/>
          <w:sz w:val="21"/>
        </w:rPr>
        <w:t>sp</w:t>
      </w:r>
      <w:r w:rsidR="00D35553" w:rsidRPr="00464E28">
        <w:rPr>
          <w:rFonts w:ascii="Courier New" w:hAnsi="Courier New" w:cs="Courier New"/>
          <w:sz w:val="21"/>
        </w:rPr>
        <w:t>+</w:t>
      </w:r>
      <w:r w:rsidRPr="00464E28">
        <w:rPr>
          <w:rFonts w:ascii="Courier New" w:hAnsi="Courier New" w:cs="Courier New"/>
          <w:sz w:val="21"/>
        </w:rPr>
        <w:t>number.jar</w:t>
      </w:r>
    </w:p>
    <w:p w:rsidR="00815797" w:rsidRPr="00464E28" w:rsidRDefault="00815797" w:rsidP="00AD24AE">
      <w:pPr>
        <w:ind w:leftChars="175" w:left="420"/>
        <w:rPr>
          <w:rFonts w:ascii="Courier New" w:hAnsi="Courier New" w:cs="Courier New"/>
          <w:sz w:val="21"/>
        </w:rPr>
      </w:pPr>
      <w:r w:rsidRPr="00464E28">
        <w:rPr>
          <w:rFonts w:ascii="Courier New" w:hAnsi="Courier New" w:cs="Courier New"/>
          <w:sz w:val="21"/>
        </w:rPr>
        <w:t>以</w:t>
      </w:r>
      <w:r w:rsidRPr="00464E28">
        <w:rPr>
          <w:rFonts w:ascii="Courier New" w:hAnsi="Courier New" w:cs="Courier New"/>
          <w:sz w:val="21"/>
        </w:rPr>
        <w:t>mod_cms3_content</w:t>
      </w:r>
      <w:r w:rsidRPr="00464E28">
        <w:rPr>
          <w:rFonts w:ascii="Courier New" w:hAnsi="Courier New" w:cs="Courier New"/>
          <w:sz w:val="21"/>
        </w:rPr>
        <w:t>模块，</w:t>
      </w:r>
      <w:r w:rsidRPr="00464E28">
        <w:rPr>
          <w:rFonts w:ascii="Courier New" w:hAnsi="Courier New" w:cs="Courier New"/>
          <w:sz w:val="21"/>
        </w:rPr>
        <w:t>3.9.9</w:t>
      </w:r>
      <w:r w:rsidRPr="00464E28">
        <w:rPr>
          <w:rFonts w:ascii="Courier New" w:hAnsi="Courier New" w:cs="Courier New"/>
          <w:sz w:val="21"/>
        </w:rPr>
        <w:t>版本为例，命名应该是：</w:t>
      </w:r>
    </w:p>
    <w:p w:rsidR="00815797" w:rsidRPr="00464E28" w:rsidRDefault="00F06FAB" w:rsidP="00CF1134">
      <w:pPr>
        <w:ind w:leftChars="275" w:left="660"/>
        <w:rPr>
          <w:rFonts w:ascii="Courier New" w:hAnsi="Courier New" w:cs="Courier New"/>
          <w:sz w:val="21"/>
        </w:rPr>
      </w:pPr>
      <w:r w:rsidRPr="00464E28">
        <w:rPr>
          <w:rFonts w:ascii="Courier New" w:hAnsi="Courier New" w:cs="Courier New"/>
          <w:sz w:val="21"/>
        </w:rPr>
        <w:t>mod_cms3_content-3.9.9-</w:t>
      </w:r>
      <w:r w:rsidR="00815797" w:rsidRPr="00464E28">
        <w:rPr>
          <w:rFonts w:ascii="Courier New" w:hAnsi="Courier New" w:cs="Courier New"/>
          <w:sz w:val="21"/>
        </w:rPr>
        <w:t>SNAPSHOT.jar</w:t>
      </w:r>
    </w:p>
    <w:p w:rsidR="00815797" w:rsidRPr="00464E28" w:rsidRDefault="00F06FAB" w:rsidP="00CF1134">
      <w:pPr>
        <w:ind w:leftChars="275" w:left="660"/>
        <w:rPr>
          <w:rFonts w:ascii="Courier New" w:hAnsi="Courier New" w:cs="Courier New"/>
          <w:sz w:val="21"/>
        </w:rPr>
      </w:pPr>
      <w:r w:rsidRPr="00464E28">
        <w:rPr>
          <w:rFonts w:ascii="Courier New" w:hAnsi="Courier New" w:cs="Courier New"/>
          <w:sz w:val="21"/>
        </w:rPr>
        <w:t>mod_cms3_content-3.9.9-</w:t>
      </w:r>
      <w:r w:rsidR="00815797" w:rsidRPr="00464E28">
        <w:rPr>
          <w:rFonts w:ascii="Courier New" w:hAnsi="Courier New" w:cs="Courier New"/>
          <w:sz w:val="21"/>
        </w:rPr>
        <w:t>BETA.jar</w:t>
      </w:r>
    </w:p>
    <w:p w:rsidR="00815797" w:rsidRPr="00464E28" w:rsidRDefault="00815797" w:rsidP="00CF1134">
      <w:pPr>
        <w:ind w:leftChars="275" w:left="660"/>
        <w:rPr>
          <w:rFonts w:ascii="Courier New" w:hAnsi="Courier New" w:cs="Courier New"/>
          <w:sz w:val="21"/>
        </w:rPr>
      </w:pPr>
      <w:r w:rsidRPr="00464E28">
        <w:rPr>
          <w:rFonts w:ascii="Courier New" w:hAnsi="Courier New" w:cs="Courier New"/>
          <w:sz w:val="21"/>
        </w:rPr>
        <w:t>mod_cms3_content-3.9.9</w:t>
      </w:r>
      <w:r w:rsidR="00F06FAB" w:rsidRPr="00464E28">
        <w:rPr>
          <w:rFonts w:ascii="Courier New" w:hAnsi="Courier New" w:cs="Courier New"/>
          <w:sz w:val="21"/>
        </w:rPr>
        <w:t>-RELEASE</w:t>
      </w:r>
      <w:r w:rsidRPr="00464E28">
        <w:rPr>
          <w:rFonts w:ascii="Courier New" w:hAnsi="Courier New" w:cs="Courier New"/>
          <w:sz w:val="21"/>
        </w:rPr>
        <w:t>.jar</w:t>
      </w:r>
    </w:p>
    <w:p w:rsidR="005D7E43" w:rsidRPr="00464E28" w:rsidRDefault="005D7E43" w:rsidP="00CF1134">
      <w:pPr>
        <w:ind w:leftChars="175" w:left="420"/>
        <w:rPr>
          <w:rFonts w:ascii="Courier New" w:hAnsi="Courier New" w:cs="Courier New"/>
          <w:sz w:val="21"/>
        </w:rPr>
      </w:pPr>
      <w:r w:rsidRPr="00464E28">
        <w:rPr>
          <w:rFonts w:ascii="Courier New" w:hAnsi="Courier New" w:cs="Courier New"/>
          <w:sz w:val="21"/>
        </w:rPr>
        <w:t>在</w:t>
      </w:r>
      <w:r w:rsidRPr="00464E28">
        <w:rPr>
          <w:rFonts w:ascii="Courier New" w:hAnsi="Courier New" w:cs="Courier New"/>
          <w:sz w:val="21"/>
        </w:rPr>
        <w:t>release</w:t>
      </w:r>
      <w:r w:rsidRPr="00464E28">
        <w:rPr>
          <w:rFonts w:ascii="Courier New" w:hAnsi="Courier New" w:cs="Courier New"/>
          <w:sz w:val="21"/>
        </w:rPr>
        <w:t>版发布以后，打了两次补丁的版本</w:t>
      </w:r>
    </w:p>
    <w:p w:rsidR="005D7E43" w:rsidRPr="00464E28" w:rsidRDefault="005D7E43" w:rsidP="00CF1134">
      <w:pPr>
        <w:ind w:leftChars="175" w:left="420" w:firstLine="210"/>
        <w:rPr>
          <w:rFonts w:ascii="Courier New" w:hAnsi="Courier New" w:cs="Courier New"/>
          <w:sz w:val="21"/>
        </w:rPr>
      </w:pPr>
      <w:r w:rsidRPr="00464E28">
        <w:rPr>
          <w:rFonts w:ascii="Courier New" w:hAnsi="Courier New" w:cs="Courier New"/>
          <w:sz w:val="21"/>
        </w:rPr>
        <w:t>mod_cms3_content-3.9.9-RELEASE-sp2.jar</w:t>
      </w:r>
    </w:p>
    <w:p w:rsidR="00BF7DCE" w:rsidRPr="00464E28" w:rsidRDefault="00815797" w:rsidP="00671787">
      <w:pPr>
        <w:ind w:leftChars="175" w:left="630" w:hangingChars="100" w:hanging="210"/>
        <w:rPr>
          <w:rFonts w:ascii="Courier New" w:hAnsi="Courier New" w:cs="Courier New"/>
          <w:sz w:val="21"/>
        </w:rPr>
      </w:pPr>
      <w:r w:rsidRPr="00464E28">
        <w:rPr>
          <w:rFonts w:ascii="Courier New" w:hAnsi="Courier New" w:cs="Courier New"/>
          <w:sz w:val="21"/>
        </w:rPr>
        <w:t>对于同一个版本号的</w:t>
      </w:r>
      <w:r w:rsidR="0067583B" w:rsidRPr="00464E28">
        <w:rPr>
          <w:rFonts w:ascii="Courier New" w:hAnsi="Courier New" w:cs="Courier New"/>
          <w:sz w:val="21"/>
        </w:rPr>
        <w:t>4</w:t>
      </w:r>
      <w:r w:rsidR="00307E2E" w:rsidRPr="00464E28">
        <w:rPr>
          <w:rFonts w:ascii="Courier New" w:hAnsi="Courier New" w:cs="Courier New"/>
          <w:sz w:val="21"/>
        </w:rPr>
        <w:t>种版本，存在固定的先后顺序，</w:t>
      </w:r>
      <w:r w:rsidR="00307E2E" w:rsidRPr="00464E28">
        <w:rPr>
          <w:rFonts w:ascii="Courier New" w:hAnsi="Courier New" w:cs="Courier New"/>
          <w:sz w:val="21"/>
        </w:rPr>
        <w:t xml:space="preserve"> </w:t>
      </w:r>
      <w:r w:rsidR="0067039C" w:rsidRPr="00464E28">
        <w:rPr>
          <w:rFonts w:ascii="Courier New" w:hAnsi="Courier New" w:cs="Courier New"/>
          <w:sz w:val="21"/>
        </w:rPr>
        <w:t>s</w:t>
      </w:r>
      <w:r w:rsidRPr="00464E28">
        <w:rPr>
          <w:rFonts w:ascii="Courier New" w:hAnsi="Courier New" w:cs="Courier New"/>
          <w:sz w:val="21"/>
        </w:rPr>
        <w:t>napshot</w:t>
      </w:r>
      <w:r w:rsidR="007D34AF" w:rsidRPr="00464E28">
        <w:rPr>
          <w:rFonts w:ascii="Courier New" w:hAnsi="Courier New" w:cs="Courier New"/>
          <w:sz w:val="21"/>
        </w:rPr>
        <w:t xml:space="preserve"> </w:t>
      </w:r>
      <w:r w:rsidRPr="00464E28">
        <w:rPr>
          <w:rFonts w:ascii="Courier New" w:hAnsi="Courier New" w:cs="Courier New"/>
          <w:sz w:val="21"/>
        </w:rPr>
        <w:t>&gt;</w:t>
      </w:r>
      <w:r w:rsidR="007D34AF" w:rsidRPr="00464E28">
        <w:rPr>
          <w:rFonts w:ascii="Courier New" w:hAnsi="Courier New" w:cs="Courier New"/>
          <w:sz w:val="21"/>
        </w:rPr>
        <w:t xml:space="preserve"> </w:t>
      </w:r>
      <w:r w:rsidR="0067039C" w:rsidRPr="00464E28">
        <w:rPr>
          <w:rFonts w:ascii="Courier New" w:hAnsi="Courier New" w:cs="Courier New"/>
          <w:sz w:val="21"/>
        </w:rPr>
        <w:t>b</w:t>
      </w:r>
      <w:r w:rsidRPr="00464E28">
        <w:rPr>
          <w:rFonts w:ascii="Courier New" w:hAnsi="Courier New" w:cs="Courier New"/>
          <w:sz w:val="21"/>
        </w:rPr>
        <w:t>eta</w:t>
      </w:r>
      <w:r w:rsidR="007D34AF" w:rsidRPr="00464E28">
        <w:rPr>
          <w:rFonts w:ascii="Courier New" w:hAnsi="Courier New" w:cs="Courier New"/>
          <w:sz w:val="21"/>
        </w:rPr>
        <w:t xml:space="preserve"> </w:t>
      </w:r>
      <w:r w:rsidRPr="00464E28">
        <w:rPr>
          <w:rFonts w:ascii="Courier New" w:hAnsi="Courier New" w:cs="Courier New"/>
          <w:sz w:val="21"/>
        </w:rPr>
        <w:t>&gt;</w:t>
      </w:r>
      <w:r w:rsidR="007D34AF" w:rsidRPr="00464E28">
        <w:rPr>
          <w:rFonts w:ascii="Courier New" w:hAnsi="Courier New" w:cs="Courier New"/>
          <w:sz w:val="21"/>
        </w:rPr>
        <w:t xml:space="preserve"> </w:t>
      </w:r>
      <w:r w:rsidR="0067039C" w:rsidRPr="00464E28">
        <w:rPr>
          <w:rFonts w:ascii="Courier New" w:hAnsi="Courier New" w:cs="Courier New"/>
          <w:sz w:val="21"/>
        </w:rPr>
        <w:t>release</w:t>
      </w:r>
      <w:r w:rsidR="00A60604" w:rsidRPr="00464E28">
        <w:rPr>
          <w:rFonts w:ascii="Courier New" w:hAnsi="Courier New" w:cs="Courier New"/>
          <w:sz w:val="21"/>
        </w:rPr>
        <w:t xml:space="preserve"> </w:t>
      </w:r>
      <w:r w:rsidR="00166C58" w:rsidRPr="00464E28">
        <w:rPr>
          <w:rFonts w:ascii="Courier New" w:hAnsi="Courier New" w:cs="Courier New"/>
          <w:sz w:val="21"/>
        </w:rPr>
        <w:t>&gt;</w:t>
      </w:r>
      <w:r w:rsidR="00A60604" w:rsidRPr="00464E28">
        <w:rPr>
          <w:rFonts w:ascii="Courier New" w:hAnsi="Courier New" w:cs="Courier New"/>
          <w:sz w:val="21"/>
        </w:rPr>
        <w:t xml:space="preserve"> </w:t>
      </w:r>
      <w:r w:rsidR="004D273E" w:rsidRPr="00464E28">
        <w:rPr>
          <w:rFonts w:ascii="Courier New" w:hAnsi="Courier New" w:cs="Courier New"/>
          <w:sz w:val="21"/>
        </w:rPr>
        <w:t xml:space="preserve">release service pack </w:t>
      </w:r>
      <w:r w:rsidRPr="00464E28">
        <w:rPr>
          <w:rFonts w:ascii="Courier New" w:hAnsi="Courier New" w:cs="Courier New"/>
          <w:sz w:val="21"/>
        </w:rPr>
        <w:t>也就是说当一个版本已经处于</w:t>
      </w:r>
      <w:r w:rsidR="0067039C" w:rsidRPr="00464E28">
        <w:rPr>
          <w:rFonts w:ascii="Courier New" w:hAnsi="Courier New" w:cs="Courier New"/>
          <w:sz w:val="21"/>
        </w:rPr>
        <w:t>release</w:t>
      </w:r>
      <w:r w:rsidRPr="00464E28">
        <w:rPr>
          <w:rFonts w:ascii="Courier New" w:hAnsi="Courier New" w:cs="Courier New"/>
          <w:sz w:val="21"/>
        </w:rPr>
        <w:t>版本状态，再</w:t>
      </w:r>
      <w:r w:rsidRPr="00464E28">
        <w:rPr>
          <w:rFonts w:ascii="Courier New" w:hAnsi="Courier New" w:cs="Courier New"/>
          <w:sz w:val="21"/>
        </w:rPr>
        <w:lastRenderedPageBreak/>
        <w:t>做的修改，不能回退到</w:t>
      </w:r>
      <w:r w:rsidR="00A15806" w:rsidRPr="00464E28">
        <w:rPr>
          <w:rFonts w:ascii="Courier New" w:hAnsi="Courier New" w:cs="Courier New"/>
          <w:sz w:val="21"/>
        </w:rPr>
        <w:t>snapshot</w:t>
      </w:r>
      <w:r w:rsidRPr="00464E28">
        <w:rPr>
          <w:rFonts w:ascii="Courier New" w:hAnsi="Courier New" w:cs="Courier New"/>
          <w:sz w:val="21"/>
        </w:rPr>
        <w:t>、</w:t>
      </w:r>
      <w:r w:rsidR="00A15806" w:rsidRPr="00464E28">
        <w:rPr>
          <w:rFonts w:ascii="Courier New" w:hAnsi="Courier New" w:cs="Courier New"/>
          <w:sz w:val="21"/>
        </w:rPr>
        <w:t>beta</w:t>
      </w:r>
      <w:r w:rsidR="00DC77BE" w:rsidRPr="00464E28">
        <w:rPr>
          <w:rFonts w:ascii="Courier New" w:hAnsi="Courier New" w:cs="Courier New"/>
          <w:sz w:val="21"/>
        </w:rPr>
        <w:t>、</w:t>
      </w:r>
      <w:r w:rsidR="00DC77BE" w:rsidRPr="00464E28">
        <w:rPr>
          <w:rFonts w:ascii="Courier New" w:hAnsi="Courier New" w:cs="Courier New"/>
          <w:sz w:val="21"/>
        </w:rPr>
        <w:t>release</w:t>
      </w:r>
      <w:r w:rsidRPr="00464E28">
        <w:rPr>
          <w:rFonts w:ascii="Courier New" w:hAnsi="Courier New" w:cs="Courier New"/>
          <w:sz w:val="21"/>
        </w:rPr>
        <w:t>只能是新的版本号的</w:t>
      </w:r>
      <w:r w:rsidR="005147C9" w:rsidRPr="00464E28">
        <w:rPr>
          <w:rFonts w:ascii="Courier New" w:hAnsi="Courier New" w:cs="Courier New"/>
          <w:sz w:val="21"/>
        </w:rPr>
        <w:t>snapshot</w:t>
      </w:r>
      <w:r w:rsidRPr="00464E28">
        <w:rPr>
          <w:rFonts w:ascii="Courier New" w:hAnsi="Courier New" w:cs="Courier New"/>
          <w:sz w:val="21"/>
        </w:rPr>
        <w:t>、</w:t>
      </w:r>
      <w:r w:rsidR="005147C9" w:rsidRPr="00464E28">
        <w:rPr>
          <w:rFonts w:ascii="Courier New" w:hAnsi="Courier New" w:cs="Courier New"/>
          <w:sz w:val="21"/>
        </w:rPr>
        <w:t>beta</w:t>
      </w:r>
      <w:r w:rsidRPr="00464E28">
        <w:rPr>
          <w:rFonts w:ascii="Courier New" w:hAnsi="Courier New" w:cs="Courier New"/>
          <w:sz w:val="21"/>
        </w:rPr>
        <w:t>、</w:t>
      </w:r>
      <w:r w:rsidR="005147C9" w:rsidRPr="00464E28">
        <w:rPr>
          <w:rFonts w:ascii="Courier New" w:hAnsi="Courier New" w:cs="Courier New"/>
          <w:sz w:val="21"/>
        </w:rPr>
        <w:t>release</w:t>
      </w:r>
      <w:r w:rsidRPr="00464E28">
        <w:rPr>
          <w:rFonts w:ascii="Courier New" w:hAnsi="Courier New" w:cs="Courier New"/>
          <w:sz w:val="21"/>
        </w:rPr>
        <w:t>。</w:t>
      </w:r>
    </w:p>
    <w:p w:rsidR="00873008" w:rsidRPr="00464E28" w:rsidRDefault="00873008" w:rsidP="00D861B4">
      <w:pPr>
        <w:pStyle w:val="10"/>
        <w:tabs>
          <w:tab w:val="left" w:pos="567"/>
        </w:tabs>
        <w:rPr>
          <w:rFonts w:ascii="Courier New" w:hAnsi="Courier New" w:cs="Courier New"/>
          <w:sz w:val="40"/>
        </w:rPr>
      </w:pPr>
      <w:bookmarkStart w:id="15" w:name="_Toc439333115"/>
      <w:r w:rsidRPr="00464E28">
        <w:rPr>
          <w:rFonts w:ascii="Courier New" w:hAnsi="Courier New" w:cs="Courier New"/>
          <w:sz w:val="40"/>
        </w:rPr>
        <w:t>部</w:t>
      </w:r>
      <w:r w:rsidR="00A65992" w:rsidRPr="00464E28">
        <w:rPr>
          <w:rFonts w:ascii="Courier New" w:hAnsi="Courier New" w:cs="Courier New"/>
          <w:sz w:val="40"/>
        </w:rPr>
        <w:t>署</w:t>
      </w:r>
      <w:r w:rsidRPr="00464E28">
        <w:rPr>
          <w:rFonts w:ascii="Courier New" w:hAnsi="Courier New" w:cs="Courier New"/>
          <w:sz w:val="40"/>
        </w:rPr>
        <w:t>规范</w:t>
      </w:r>
      <w:bookmarkEnd w:id="15"/>
    </w:p>
    <w:p w:rsidR="00873008" w:rsidRPr="00464E28" w:rsidRDefault="00A65992" w:rsidP="00BD67D1">
      <w:pPr>
        <w:ind w:firstLine="420"/>
        <w:rPr>
          <w:rFonts w:ascii="Courier New" w:hAnsi="Courier New" w:cs="Courier New"/>
          <w:sz w:val="21"/>
        </w:rPr>
      </w:pPr>
      <w:r w:rsidRPr="00464E28">
        <w:rPr>
          <w:rFonts w:ascii="Courier New" w:hAnsi="Courier New" w:cs="Courier New"/>
          <w:sz w:val="21"/>
        </w:rPr>
        <w:t>程序版本</w:t>
      </w:r>
      <w:r w:rsidR="00873008" w:rsidRPr="00464E28">
        <w:rPr>
          <w:rFonts w:ascii="Courier New" w:hAnsi="Courier New" w:cs="Courier New"/>
          <w:sz w:val="21"/>
        </w:rPr>
        <w:t>分为四个版本状态，分别是</w:t>
      </w:r>
      <w:r w:rsidR="00873008" w:rsidRPr="00464E28">
        <w:rPr>
          <w:rFonts w:ascii="Courier New" w:hAnsi="Courier New" w:cs="Courier New"/>
          <w:sz w:val="21"/>
        </w:rPr>
        <w:t>snapshot</w:t>
      </w:r>
      <w:r w:rsidR="00873008" w:rsidRPr="00464E28">
        <w:rPr>
          <w:rFonts w:ascii="Courier New" w:hAnsi="Courier New" w:cs="Courier New"/>
          <w:sz w:val="21"/>
        </w:rPr>
        <w:t>、</w:t>
      </w:r>
      <w:r w:rsidR="00873008" w:rsidRPr="00464E28">
        <w:rPr>
          <w:rFonts w:ascii="Courier New" w:hAnsi="Courier New" w:cs="Courier New"/>
          <w:sz w:val="21"/>
        </w:rPr>
        <w:t>beta</w:t>
      </w:r>
      <w:r w:rsidR="00873008" w:rsidRPr="00464E28">
        <w:rPr>
          <w:rFonts w:ascii="Courier New" w:hAnsi="Courier New" w:cs="Courier New"/>
          <w:sz w:val="21"/>
        </w:rPr>
        <w:t>、</w:t>
      </w:r>
      <w:r w:rsidR="00EB7ADD" w:rsidRPr="00464E28">
        <w:rPr>
          <w:rFonts w:ascii="Courier New" w:hAnsi="Courier New" w:cs="Courier New"/>
          <w:sz w:val="21"/>
        </w:rPr>
        <w:t>release</w:t>
      </w:r>
      <w:r w:rsidR="00873008" w:rsidRPr="00464E28">
        <w:rPr>
          <w:rFonts w:ascii="Courier New" w:hAnsi="Courier New" w:cs="Courier New"/>
          <w:sz w:val="21"/>
        </w:rPr>
        <w:t>、</w:t>
      </w:r>
      <w:r w:rsidR="00EB7ADD" w:rsidRPr="00464E28">
        <w:rPr>
          <w:rFonts w:ascii="Courier New" w:hAnsi="Courier New" w:cs="Courier New"/>
          <w:sz w:val="21"/>
        </w:rPr>
        <w:t xml:space="preserve">release </w:t>
      </w:r>
      <w:r w:rsidR="00873008" w:rsidRPr="00464E28">
        <w:rPr>
          <w:rFonts w:ascii="Courier New" w:hAnsi="Courier New" w:cs="Courier New"/>
          <w:sz w:val="21"/>
        </w:rPr>
        <w:t>service pack</w:t>
      </w:r>
      <w:r w:rsidR="00873008" w:rsidRPr="00464E28">
        <w:rPr>
          <w:rFonts w:ascii="Courier New" w:hAnsi="Courier New" w:cs="Courier New"/>
          <w:sz w:val="21"/>
        </w:rPr>
        <w:t>版本，只有处于</w:t>
      </w:r>
      <w:r w:rsidR="00BB0F82" w:rsidRPr="00464E28">
        <w:rPr>
          <w:rFonts w:ascii="Courier New" w:hAnsi="Courier New" w:cs="Courier New"/>
          <w:sz w:val="21"/>
        </w:rPr>
        <w:t>release</w:t>
      </w:r>
      <w:r w:rsidR="00873008" w:rsidRPr="00464E28">
        <w:rPr>
          <w:rFonts w:ascii="Courier New" w:hAnsi="Courier New" w:cs="Courier New"/>
          <w:sz w:val="21"/>
        </w:rPr>
        <w:t>跟</w:t>
      </w:r>
      <w:r w:rsidR="00BB0F82" w:rsidRPr="00464E28">
        <w:rPr>
          <w:rFonts w:ascii="Courier New" w:hAnsi="Courier New" w:cs="Courier New"/>
          <w:sz w:val="21"/>
        </w:rPr>
        <w:t xml:space="preserve">release </w:t>
      </w:r>
      <w:r w:rsidR="00873008" w:rsidRPr="00464E28">
        <w:rPr>
          <w:rFonts w:ascii="Courier New" w:hAnsi="Courier New" w:cs="Courier New"/>
          <w:sz w:val="21"/>
        </w:rPr>
        <w:t>service pack</w:t>
      </w:r>
      <w:r w:rsidR="00BD67D1" w:rsidRPr="00464E28">
        <w:rPr>
          <w:rFonts w:ascii="Courier New" w:hAnsi="Courier New" w:cs="Courier New"/>
          <w:sz w:val="21"/>
        </w:rPr>
        <w:t>状态的版本，才允许部署到集成</w:t>
      </w:r>
      <w:r w:rsidR="00873008" w:rsidRPr="00464E28">
        <w:rPr>
          <w:rFonts w:ascii="Courier New" w:hAnsi="Courier New" w:cs="Courier New"/>
          <w:sz w:val="21"/>
        </w:rPr>
        <w:t>服务器跟生产服务器。</w:t>
      </w:r>
    </w:p>
    <w:p w:rsidR="00873008" w:rsidRPr="00464E28" w:rsidRDefault="00873008" w:rsidP="00EB34FC">
      <w:pPr>
        <w:ind w:firstLine="420"/>
        <w:rPr>
          <w:rFonts w:ascii="Courier New" w:hAnsi="Courier New" w:cs="Courier New"/>
          <w:sz w:val="21"/>
        </w:rPr>
      </w:pPr>
      <w:r w:rsidRPr="00464E28">
        <w:rPr>
          <w:rFonts w:ascii="Courier New" w:hAnsi="Courier New" w:cs="Courier New"/>
          <w:sz w:val="21"/>
        </w:rPr>
        <w:t>部署之前流程控制部门要确认项目相关文档完备才允许开始部署。</w:t>
      </w:r>
    </w:p>
    <w:p w:rsidR="00873008" w:rsidRPr="00464E28" w:rsidRDefault="00EB34FC" w:rsidP="00EB34FC">
      <w:pPr>
        <w:ind w:firstLine="420"/>
        <w:rPr>
          <w:rFonts w:ascii="Courier New" w:hAnsi="Courier New" w:cs="Courier New"/>
          <w:sz w:val="21"/>
        </w:rPr>
      </w:pPr>
      <w:r w:rsidRPr="00464E28">
        <w:rPr>
          <w:rFonts w:ascii="Courier New" w:hAnsi="Courier New" w:cs="Courier New"/>
          <w:sz w:val="21"/>
        </w:rPr>
        <w:t>部署首先是部署到集成</w:t>
      </w:r>
      <w:r w:rsidR="00873008" w:rsidRPr="00464E28">
        <w:rPr>
          <w:rFonts w:ascii="Courier New" w:hAnsi="Courier New" w:cs="Courier New"/>
          <w:sz w:val="21"/>
        </w:rPr>
        <w:t>服务器，只有在</w:t>
      </w:r>
      <w:r w:rsidRPr="00464E28">
        <w:rPr>
          <w:rFonts w:ascii="Courier New" w:hAnsi="Courier New" w:cs="Courier New"/>
          <w:sz w:val="21"/>
        </w:rPr>
        <w:t>集成</w:t>
      </w:r>
      <w:r w:rsidR="00873008" w:rsidRPr="00464E28">
        <w:rPr>
          <w:rFonts w:ascii="Courier New" w:hAnsi="Courier New" w:cs="Courier New"/>
          <w:sz w:val="21"/>
        </w:rPr>
        <w:t>服</w:t>
      </w:r>
      <w:r w:rsidR="006F5ECF" w:rsidRPr="00464E28">
        <w:rPr>
          <w:rFonts w:ascii="Courier New" w:hAnsi="Courier New" w:cs="Courier New"/>
          <w:sz w:val="21"/>
        </w:rPr>
        <w:t>务器测试运行没有问题以后，才允许部署到生产服务器，不允许越过集成</w:t>
      </w:r>
      <w:r w:rsidR="00873008" w:rsidRPr="00464E28">
        <w:rPr>
          <w:rFonts w:ascii="Courier New" w:hAnsi="Courier New" w:cs="Courier New"/>
          <w:sz w:val="21"/>
        </w:rPr>
        <w:t>服务器直接部署到生产服务器。</w:t>
      </w:r>
    </w:p>
    <w:p w:rsidR="00873008" w:rsidRPr="00464E28" w:rsidRDefault="00873008" w:rsidP="00966E95">
      <w:pPr>
        <w:ind w:firstLine="420"/>
        <w:rPr>
          <w:rFonts w:ascii="Courier New" w:hAnsi="Courier New" w:cs="Courier New"/>
          <w:sz w:val="21"/>
        </w:rPr>
      </w:pPr>
      <w:r w:rsidRPr="00464E28">
        <w:rPr>
          <w:rFonts w:ascii="Courier New" w:hAnsi="Courier New" w:cs="Courier New"/>
          <w:sz w:val="21"/>
        </w:rPr>
        <w:t>部署由专门的人员按照部署文档来操作，不允许开发人员未经批准私自部署。</w:t>
      </w:r>
    </w:p>
    <w:p w:rsidR="00873008" w:rsidRPr="00464E28" w:rsidRDefault="00873008" w:rsidP="00966E95">
      <w:pPr>
        <w:ind w:firstLine="420"/>
        <w:rPr>
          <w:rFonts w:ascii="Courier New" w:hAnsi="Courier New" w:cs="Courier New"/>
          <w:sz w:val="21"/>
        </w:rPr>
      </w:pPr>
      <w:r w:rsidRPr="00464E28">
        <w:rPr>
          <w:rFonts w:ascii="Courier New" w:hAnsi="Courier New" w:cs="Courier New"/>
          <w:sz w:val="21"/>
        </w:rPr>
        <w:t>部署之前必需对原有系统进行备份，不允许未经备份直接部署。</w:t>
      </w:r>
    </w:p>
    <w:p w:rsidR="00873008" w:rsidRDefault="00873008" w:rsidP="00966E95">
      <w:pPr>
        <w:ind w:firstLine="420"/>
        <w:rPr>
          <w:rFonts w:ascii="Courier New" w:hAnsi="Courier New" w:cs="Courier New"/>
          <w:sz w:val="21"/>
        </w:rPr>
      </w:pPr>
      <w:r w:rsidRPr="00464E28">
        <w:rPr>
          <w:rFonts w:ascii="Courier New" w:hAnsi="Courier New" w:cs="Courier New"/>
          <w:sz w:val="21"/>
        </w:rPr>
        <w:t>部署必需按照规定的时间点开始跟结束，不允许私自更改部署的时间。</w:t>
      </w:r>
    </w:p>
    <w:p w:rsidR="00BA002B" w:rsidRPr="00BA002B" w:rsidRDefault="00BA002B" w:rsidP="00966E95">
      <w:pPr>
        <w:ind w:firstLine="420"/>
        <w:rPr>
          <w:rFonts w:ascii="Courier New" w:hAnsi="Courier New" w:cs="Courier New"/>
          <w:sz w:val="21"/>
        </w:rPr>
      </w:pPr>
    </w:p>
    <w:p w:rsidR="00873008" w:rsidRPr="00464E28" w:rsidRDefault="00873008" w:rsidP="00D861B4">
      <w:pPr>
        <w:pStyle w:val="10"/>
        <w:tabs>
          <w:tab w:val="left" w:pos="567"/>
        </w:tabs>
        <w:rPr>
          <w:rFonts w:ascii="Courier New" w:hAnsi="Courier New" w:cs="Courier New"/>
          <w:sz w:val="40"/>
        </w:rPr>
      </w:pPr>
      <w:bookmarkStart w:id="16" w:name="_Toc439333116"/>
      <w:r w:rsidRPr="00464E28">
        <w:rPr>
          <w:rFonts w:ascii="Courier New" w:hAnsi="Courier New" w:cs="Courier New"/>
          <w:sz w:val="40"/>
        </w:rPr>
        <w:t>数据库规范</w:t>
      </w:r>
      <w:bookmarkEnd w:id="16"/>
    </w:p>
    <w:p w:rsidR="006C0A3E" w:rsidRPr="00464E28" w:rsidRDefault="00873008" w:rsidP="006C0A3E">
      <w:pPr>
        <w:ind w:firstLine="420"/>
        <w:rPr>
          <w:rFonts w:ascii="Courier New" w:hAnsi="Courier New" w:cs="Courier New"/>
          <w:sz w:val="21"/>
        </w:rPr>
      </w:pPr>
      <w:r w:rsidRPr="00464E28">
        <w:rPr>
          <w:rFonts w:ascii="Courier New" w:hAnsi="Courier New" w:cs="Courier New"/>
          <w:sz w:val="21"/>
        </w:rPr>
        <w:t>数据库总的来说分为两部分，开发数据库跟线上数据库。开发人员在通常情况下，是不允许连接线上数据库进行开发的。</w:t>
      </w:r>
    </w:p>
    <w:p w:rsidR="00873008" w:rsidRPr="00464E28" w:rsidRDefault="00873008" w:rsidP="006C0A3E">
      <w:pPr>
        <w:ind w:firstLine="420"/>
        <w:rPr>
          <w:rFonts w:ascii="Courier New" w:hAnsi="Courier New" w:cs="Courier New"/>
          <w:sz w:val="21"/>
        </w:rPr>
      </w:pPr>
      <w:r w:rsidRPr="00464E28">
        <w:rPr>
          <w:rFonts w:ascii="Courier New" w:hAnsi="Courier New" w:cs="Courier New"/>
          <w:sz w:val="21"/>
        </w:rPr>
        <w:t>线上数据库是有版本的，从一个版本升级到下一个版本，由运维部门根据数据库文档进行。</w:t>
      </w:r>
    </w:p>
    <w:p w:rsidR="001551DD" w:rsidRPr="00464E28" w:rsidRDefault="00873008" w:rsidP="006C0A3E">
      <w:pPr>
        <w:ind w:firstLine="420"/>
        <w:rPr>
          <w:rFonts w:ascii="Courier New" w:hAnsi="Courier New" w:cs="Courier New"/>
          <w:sz w:val="21"/>
        </w:rPr>
      </w:pPr>
      <w:r w:rsidRPr="00464E28">
        <w:rPr>
          <w:rFonts w:ascii="Courier New" w:hAnsi="Courier New" w:cs="Courier New"/>
          <w:sz w:val="21"/>
        </w:rPr>
        <w:t>数据库文档保存在</w:t>
      </w:r>
      <w:r w:rsidR="006C0A3E" w:rsidRPr="00464E28">
        <w:rPr>
          <w:rFonts w:ascii="Courier New" w:hAnsi="Courier New" w:cs="Courier New"/>
          <w:sz w:val="21"/>
        </w:rPr>
        <w:t>svn</w:t>
      </w:r>
      <w:r w:rsidRPr="00464E28">
        <w:rPr>
          <w:rFonts w:ascii="Courier New" w:hAnsi="Courier New" w:cs="Courier New"/>
          <w:sz w:val="21"/>
        </w:rPr>
        <w:t>服务器上，由运维部门来维护。</w:t>
      </w:r>
    </w:p>
    <w:p w:rsidR="00BB4E60" w:rsidRPr="00464E28" w:rsidRDefault="00873008" w:rsidP="006C0A3E">
      <w:pPr>
        <w:ind w:firstLine="420"/>
        <w:rPr>
          <w:rFonts w:ascii="Courier New" w:hAnsi="Courier New" w:cs="Courier New"/>
          <w:sz w:val="21"/>
        </w:rPr>
      </w:pPr>
      <w:r w:rsidRPr="00464E28">
        <w:rPr>
          <w:rFonts w:ascii="Courier New" w:hAnsi="Courier New" w:cs="Courier New"/>
          <w:sz w:val="21"/>
        </w:rPr>
        <w:t>数据库文档包括以下几个部分：</w:t>
      </w:r>
      <w:r w:rsidR="001551DD" w:rsidRPr="00464E28">
        <w:rPr>
          <w:rFonts w:ascii="Courier New" w:hAnsi="Courier New" w:cs="Courier New"/>
          <w:sz w:val="21"/>
        </w:rPr>
        <w:t>设计</w:t>
      </w:r>
      <w:r w:rsidRPr="00464E28">
        <w:rPr>
          <w:rFonts w:ascii="Courier New" w:hAnsi="Courier New" w:cs="Courier New"/>
          <w:sz w:val="21"/>
        </w:rPr>
        <w:t>文件及</w:t>
      </w:r>
      <w:r w:rsidR="001551DD" w:rsidRPr="00464E28">
        <w:rPr>
          <w:rFonts w:ascii="Courier New" w:hAnsi="Courier New" w:cs="Courier New"/>
          <w:sz w:val="21"/>
        </w:rPr>
        <w:t>相关</w:t>
      </w:r>
      <w:r w:rsidRPr="00464E28">
        <w:rPr>
          <w:rFonts w:ascii="Courier New" w:hAnsi="Courier New" w:cs="Courier New"/>
          <w:sz w:val="21"/>
        </w:rPr>
        <w:t>文档，这部分由运维部门要求开发部门提供。</w:t>
      </w:r>
    </w:p>
    <w:p w:rsidR="00873008" w:rsidRPr="00464E28" w:rsidRDefault="00873008" w:rsidP="006C0A3E">
      <w:pPr>
        <w:ind w:firstLine="420"/>
        <w:rPr>
          <w:rFonts w:ascii="Courier New" w:hAnsi="Courier New" w:cs="Courier New"/>
          <w:sz w:val="21"/>
        </w:rPr>
      </w:pPr>
      <w:r w:rsidRPr="00464E28">
        <w:rPr>
          <w:rFonts w:ascii="Courier New" w:hAnsi="Courier New" w:cs="Courier New"/>
          <w:sz w:val="21"/>
        </w:rPr>
        <w:t>数据库相关脚本，包括当前版本的全部脚本、优化、调整的脚本，表、索引、约束、序列、存储过程等，所有文档应该有统一的版本标识，一致性保证由运维部门负责。</w:t>
      </w:r>
    </w:p>
    <w:p w:rsidR="00873008" w:rsidRPr="00464E28" w:rsidRDefault="00873008" w:rsidP="00BB4E60">
      <w:pPr>
        <w:ind w:firstLine="420"/>
        <w:rPr>
          <w:rFonts w:ascii="Courier New" w:hAnsi="Courier New" w:cs="Courier New"/>
          <w:sz w:val="21"/>
        </w:rPr>
      </w:pPr>
      <w:r w:rsidRPr="00464E28">
        <w:rPr>
          <w:rFonts w:ascii="Courier New" w:hAnsi="Courier New" w:cs="Courier New"/>
          <w:sz w:val="21"/>
        </w:rPr>
        <w:t>线上数据库表结构、索引、约束、序列、存储过程的增删改，由运维部门</w:t>
      </w:r>
      <w:r w:rsidRPr="00464E28">
        <w:rPr>
          <w:rFonts w:ascii="Courier New" w:hAnsi="Courier New" w:cs="Courier New"/>
          <w:sz w:val="21"/>
        </w:rPr>
        <w:t>DBA</w:t>
      </w:r>
      <w:r w:rsidRPr="00464E28">
        <w:rPr>
          <w:rFonts w:ascii="Courier New" w:hAnsi="Courier New" w:cs="Courier New"/>
          <w:sz w:val="21"/>
        </w:rPr>
        <w:t>进行操作。开发人员在特殊情况下，需要对线上数据库表数据进行增删改查的，由开发人员</w:t>
      </w:r>
      <w:r w:rsidR="00BB4E60" w:rsidRPr="00464E28">
        <w:rPr>
          <w:rFonts w:ascii="Courier New" w:hAnsi="Courier New" w:cs="Courier New"/>
          <w:sz w:val="21"/>
        </w:rPr>
        <w:t>提出</w:t>
      </w:r>
      <w:r w:rsidRPr="00464E28">
        <w:rPr>
          <w:rFonts w:ascii="Courier New" w:hAnsi="Courier New" w:cs="Courier New"/>
          <w:sz w:val="21"/>
        </w:rPr>
        <w:t>申请</w:t>
      </w:r>
      <w:r w:rsidR="00BB4E60" w:rsidRPr="00464E28">
        <w:rPr>
          <w:rFonts w:ascii="Courier New" w:hAnsi="Courier New" w:cs="Courier New"/>
          <w:sz w:val="21"/>
        </w:rPr>
        <w:t>，申请通过后，由运维部门</w:t>
      </w:r>
      <w:r w:rsidRPr="00464E28">
        <w:rPr>
          <w:rFonts w:ascii="Courier New" w:hAnsi="Courier New" w:cs="Courier New"/>
          <w:sz w:val="21"/>
        </w:rPr>
        <w:t>进行操作开通。</w:t>
      </w:r>
    </w:p>
    <w:p w:rsidR="00DF1784" w:rsidRPr="00464E28" w:rsidRDefault="00873008" w:rsidP="00D861B4">
      <w:pPr>
        <w:pStyle w:val="10"/>
        <w:tabs>
          <w:tab w:val="left" w:pos="567"/>
        </w:tabs>
        <w:rPr>
          <w:rFonts w:ascii="Courier New" w:hAnsi="Courier New" w:cs="Courier New"/>
          <w:sz w:val="40"/>
        </w:rPr>
      </w:pPr>
      <w:bookmarkStart w:id="17" w:name="_Toc439333117"/>
      <w:r w:rsidRPr="00464E28">
        <w:rPr>
          <w:rFonts w:ascii="Courier New" w:hAnsi="Courier New" w:cs="Courier New"/>
          <w:sz w:val="40"/>
        </w:rPr>
        <w:t>代码规范</w:t>
      </w:r>
      <w:bookmarkEnd w:id="17"/>
    </w:p>
    <w:p w:rsidR="00C73239" w:rsidRPr="00464E28" w:rsidRDefault="0001280D" w:rsidP="00C73239">
      <w:pPr>
        <w:pStyle w:val="2"/>
        <w:rPr>
          <w:rFonts w:ascii="Courier New" w:hAnsi="Courier New" w:cs="Courier New"/>
        </w:rPr>
      </w:pPr>
      <w:bookmarkStart w:id="18" w:name="_Toc439333118"/>
      <w:r w:rsidRPr="00464E28">
        <w:rPr>
          <w:rFonts w:ascii="Courier New" w:hAnsi="Courier New" w:cs="Courier New"/>
        </w:rPr>
        <w:t>Java</w:t>
      </w:r>
      <w:r w:rsidR="00C73239" w:rsidRPr="00464E28">
        <w:rPr>
          <w:rFonts w:ascii="Courier New" w:hAnsi="Courier New" w:cs="Courier New"/>
        </w:rPr>
        <w:t>代码的格式要求</w:t>
      </w:r>
      <w:bookmarkEnd w:id="18"/>
    </w:p>
    <w:p w:rsidR="00C73239" w:rsidRPr="00464E28" w:rsidRDefault="00C73239" w:rsidP="00E20E03">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protected</w:t>
      </w:r>
      <w:r w:rsidRPr="00464E28">
        <w:rPr>
          <w:rFonts w:ascii="Courier New" w:hAnsi="Courier New" w:cs="Courier New"/>
          <w:sz w:val="21"/>
        </w:rPr>
        <w:t>跟</w:t>
      </w:r>
      <w:r w:rsidRPr="00464E28">
        <w:rPr>
          <w:rFonts w:ascii="Courier New" w:hAnsi="Courier New" w:cs="Courier New"/>
          <w:sz w:val="21"/>
        </w:rPr>
        <w:t>public</w:t>
      </w:r>
      <w:r w:rsidRPr="00464E28">
        <w:rPr>
          <w:rFonts w:ascii="Courier New" w:hAnsi="Courier New" w:cs="Courier New"/>
          <w:sz w:val="21"/>
        </w:rPr>
        <w:t>类变量需要添加注释说明。</w:t>
      </w:r>
    </w:p>
    <w:p w:rsidR="00C73239" w:rsidRPr="00464E28" w:rsidRDefault="00C73239" w:rsidP="000913AB">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public</w:t>
      </w:r>
      <w:r w:rsidRPr="00464E28">
        <w:rPr>
          <w:rFonts w:ascii="Courier New" w:hAnsi="Courier New" w:cs="Courier New"/>
          <w:sz w:val="21"/>
        </w:rPr>
        <w:t>类方法需要添加注释说明。</w:t>
      </w:r>
    </w:p>
    <w:p w:rsidR="0001280D" w:rsidRPr="00464E28" w:rsidRDefault="00C73239" w:rsidP="00D11B33">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必须导入类的完整路径，即不能使用</w:t>
      </w:r>
      <w:r w:rsidRPr="00464E28">
        <w:rPr>
          <w:rFonts w:ascii="Courier New" w:hAnsi="Courier New" w:cs="Courier New"/>
          <w:sz w:val="21"/>
        </w:rPr>
        <w:t>*</w:t>
      </w:r>
      <w:r w:rsidRPr="00464E28">
        <w:rPr>
          <w:rFonts w:ascii="Courier New" w:hAnsi="Courier New" w:cs="Courier New"/>
          <w:sz w:val="21"/>
        </w:rPr>
        <w:t>导入所需的类。（对整个项目进行替换操作可以</w:t>
      </w:r>
      <w:r w:rsidRPr="00464E28">
        <w:rPr>
          <w:rFonts w:ascii="Courier New" w:hAnsi="Courier New" w:cs="Courier New"/>
          <w:sz w:val="21"/>
        </w:rPr>
        <w:lastRenderedPageBreak/>
        <w:t>在项目文件夹右键菜单选择</w:t>
      </w:r>
      <w:r w:rsidRPr="00464E28">
        <w:rPr>
          <w:rFonts w:ascii="Courier New" w:hAnsi="Courier New" w:cs="Courier New"/>
          <w:sz w:val="21"/>
        </w:rPr>
        <w:t xml:space="preserve"> Source</w:t>
      </w:r>
      <w:r w:rsidR="0020238E">
        <w:rPr>
          <w:rFonts w:ascii="Courier New" w:hAnsi="Courier New" w:cs="Courier New"/>
          <w:sz w:val="21"/>
        </w:rPr>
        <w:t xml:space="preserve"> </w:t>
      </w:r>
      <w:r w:rsidRPr="00464E28">
        <w:rPr>
          <w:rFonts w:ascii="Courier New" w:hAnsi="Courier New" w:cs="Courier New"/>
          <w:sz w:val="21"/>
        </w:rPr>
        <w:t>&gt;</w:t>
      </w:r>
      <w:r w:rsidR="0020238E">
        <w:rPr>
          <w:rFonts w:ascii="Courier New" w:hAnsi="Courier New" w:cs="Courier New"/>
          <w:sz w:val="21"/>
        </w:rPr>
        <w:t xml:space="preserve"> </w:t>
      </w:r>
      <w:r w:rsidRPr="00464E28">
        <w:rPr>
          <w:rFonts w:ascii="Courier New" w:hAnsi="Courier New" w:cs="Courier New"/>
          <w:sz w:val="21"/>
        </w:rPr>
        <w:t>Organize Imports</w:t>
      </w:r>
      <w:r w:rsidRPr="00464E28">
        <w:rPr>
          <w:rFonts w:ascii="Courier New" w:hAnsi="Courier New" w:cs="Courier New"/>
          <w:sz w:val="21"/>
        </w:rPr>
        <w:t>）。</w:t>
      </w:r>
    </w:p>
    <w:p w:rsidR="0001280D" w:rsidRPr="00464E28" w:rsidRDefault="00C73239" w:rsidP="00FD19B7">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不导入使用</w:t>
      </w:r>
      <w:r w:rsidRPr="00464E28">
        <w:rPr>
          <w:rFonts w:ascii="Courier New" w:hAnsi="Courier New" w:cs="Courier New"/>
          <w:sz w:val="21"/>
        </w:rPr>
        <w:t>sun.*</w:t>
      </w:r>
      <w:r w:rsidRPr="00464E28">
        <w:rPr>
          <w:rFonts w:ascii="Courier New" w:hAnsi="Courier New" w:cs="Courier New"/>
          <w:sz w:val="21"/>
        </w:rPr>
        <w:t>开头的类，在一个</w:t>
      </w:r>
      <w:r w:rsidRPr="00464E28">
        <w:rPr>
          <w:rFonts w:ascii="Courier New" w:hAnsi="Courier New" w:cs="Courier New"/>
          <w:sz w:val="21"/>
        </w:rPr>
        <w:t>java</w:t>
      </w:r>
      <w:r w:rsidRPr="00464E28">
        <w:rPr>
          <w:rFonts w:ascii="Courier New" w:hAnsi="Courier New" w:cs="Courier New"/>
          <w:sz w:val="21"/>
        </w:rPr>
        <w:t>文件里面不多次导入同一个类，不导入不使用的类。</w:t>
      </w:r>
    </w:p>
    <w:p w:rsidR="0001280D" w:rsidRPr="00464E28" w:rsidRDefault="00C73239" w:rsidP="006569BC">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一个</w:t>
      </w:r>
      <w:r w:rsidRPr="00464E28">
        <w:rPr>
          <w:rFonts w:ascii="Courier New" w:hAnsi="Courier New" w:cs="Courier New"/>
          <w:sz w:val="21"/>
        </w:rPr>
        <w:t>java</w:t>
      </w:r>
      <w:r w:rsidRPr="00464E28">
        <w:rPr>
          <w:rFonts w:ascii="Courier New" w:hAnsi="Courier New" w:cs="Courier New"/>
          <w:sz w:val="21"/>
        </w:rPr>
        <w:t>文件最大行数不超过</w:t>
      </w:r>
      <w:r w:rsidRPr="00464E28">
        <w:rPr>
          <w:rFonts w:ascii="Courier New" w:hAnsi="Courier New" w:cs="Courier New"/>
          <w:sz w:val="21"/>
        </w:rPr>
        <w:t>2000</w:t>
      </w:r>
      <w:r w:rsidRPr="00464E28">
        <w:rPr>
          <w:rFonts w:ascii="Courier New" w:hAnsi="Courier New" w:cs="Courier New"/>
          <w:sz w:val="21"/>
        </w:rPr>
        <w:t>行，每行不超过</w:t>
      </w:r>
      <w:r w:rsidRPr="00464E28">
        <w:rPr>
          <w:rFonts w:ascii="Courier New" w:hAnsi="Courier New" w:cs="Courier New"/>
          <w:sz w:val="21"/>
        </w:rPr>
        <w:t>120</w:t>
      </w:r>
      <w:r w:rsidRPr="00464E28">
        <w:rPr>
          <w:rFonts w:ascii="Courier New" w:hAnsi="Courier New" w:cs="Courier New"/>
          <w:sz w:val="21"/>
        </w:rPr>
        <w:t>字符。</w:t>
      </w:r>
    </w:p>
    <w:p w:rsidR="0001280D" w:rsidRPr="00464E28" w:rsidRDefault="00C73239" w:rsidP="006569BC">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一个方法最大行数不超过</w:t>
      </w:r>
      <w:r w:rsidR="004F7523">
        <w:rPr>
          <w:rFonts w:ascii="Courier New" w:hAnsi="Courier New" w:cs="Courier New"/>
          <w:sz w:val="21"/>
        </w:rPr>
        <w:t>1</w:t>
      </w:r>
      <w:r w:rsidRPr="00464E28">
        <w:rPr>
          <w:rFonts w:ascii="Courier New" w:hAnsi="Courier New" w:cs="Courier New"/>
          <w:sz w:val="21"/>
        </w:rPr>
        <w:t>00</w:t>
      </w:r>
      <w:r w:rsidRPr="00464E28">
        <w:rPr>
          <w:rFonts w:ascii="Courier New" w:hAnsi="Courier New" w:cs="Courier New"/>
          <w:sz w:val="21"/>
        </w:rPr>
        <w:t>行，匿名类不超过</w:t>
      </w:r>
      <w:r w:rsidRPr="00464E28">
        <w:rPr>
          <w:rFonts w:ascii="Courier New" w:hAnsi="Courier New" w:cs="Courier New"/>
          <w:sz w:val="21"/>
        </w:rPr>
        <w:t>60</w:t>
      </w:r>
      <w:r w:rsidRPr="00464E28">
        <w:rPr>
          <w:rFonts w:ascii="Courier New" w:hAnsi="Courier New" w:cs="Courier New"/>
          <w:sz w:val="21"/>
        </w:rPr>
        <w:t>行，检查方法和构造子参数的最大个数不超过</w:t>
      </w:r>
      <w:r w:rsidRPr="00464E28">
        <w:rPr>
          <w:rFonts w:ascii="Courier New" w:hAnsi="Courier New" w:cs="Courier New"/>
          <w:sz w:val="21"/>
        </w:rPr>
        <w:t>7</w:t>
      </w:r>
      <w:r w:rsidRPr="00464E28">
        <w:rPr>
          <w:rFonts w:ascii="Courier New" w:hAnsi="Courier New" w:cs="Courier New"/>
          <w:sz w:val="21"/>
        </w:rPr>
        <w:t>个，</w:t>
      </w:r>
    </w:p>
    <w:p w:rsidR="0001280D" w:rsidRPr="00464E28" w:rsidRDefault="00C73239" w:rsidP="0099629D">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在发布版本中不包含</w:t>
      </w:r>
      <w:r w:rsidRPr="00464E28">
        <w:rPr>
          <w:rFonts w:ascii="Courier New" w:hAnsi="Courier New" w:cs="Courier New"/>
          <w:sz w:val="21"/>
        </w:rPr>
        <w:t>main</w:t>
      </w:r>
      <w:r w:rsidRPr="00464E28">
        <w:rPr>
          <w:rFonts w:ascii="Courier New" w:hAnsi="Courier New" w:cs="Courier New"/>
          <w:sz w:val="21"/>
        </w:rPr>
        <w:t>方法。</w:t>
      </w:r>
    </w:p>
    <w:p w:rsidR="0001280D" w:rsidRPr="00464E28" w:rsidRDefault="00C73239" w:rsidP="00787F8B">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不在程序中使用</w:t>
      </w:r>
      <w:r w:rsidRPr="00464E28">
        <w:rPr>
          <w:rFonts w:ascii="Courier New" w:hAnsi="Courier New" w:cs="Courier New"/>
          <w:sz w:val="21"/>
        </w:rPr>
        <w:t>System.out.print</w:t>
      </w:r>
      <w:r w:rsidRPr="00464E28">
        <w:rPr>
          <w:rFonts w:ascii="Courier New" w:hAnsi="Courier New" w:cs="Courier New"/>
          <w:sz w:val="21"/>
        </w:rPr>
        <w:t>、</w:t>
      </w:r>
      <w:r w:rsidRPr="00464E28">
        <w:rPr>
          <w:rFonts w:ascii="Courier New" w:hAnsi="Courier New" w:cs="Courier New"/>
          <w:sz w:val="21"/>
        </w:rPr>
        <w:t>System.exit</w:t>
      </w:r>
      <w:r w:rsidRPr="00464E28">
        <w:rPr>
          <w:rFonts w:ascii="Courier New" w:hAnsi="Courier New" w:cs="Courier New"/>
          <w:sz w:val="21"/>
        </w:rPr>
        <w:t>、</w:t>
      </w:r>
      <w:r w:rsidRPr="00464E28">
        <w:rPr>
          <w:rFonts w:ascii="Courier New" w:hAnsi="Courier New" w:cs="Courier New"/>
          <w:sz w:val="21"/>
        </w:rPr>
        <w:t>printStackTrace</w:t>
      </w:r>
      <w:r w:rsidRPr="00464E28">
        <w:rPr>
          <w:rFonts w:ascii="Courier New" w:hAnsi="Courier New" w:cs="Courier New"/>
          <w:sz w:val="21"/>
        </w:rPr>
        <w:t>，不抛出多于的异常。</w:t>
      </w:r>
    </w:p>
    <w:p w:rsidR="0001280D" w:rsidRPr="00464E28" w:rsidRDefault="00C73239" w:rsidP="00C61F83">
      <w:pPr>
        <w:pStyle w:val="af5"/>
        <w:numPr>
          <w:ilvl w:val="0"/>
          <w:numId w:val="25"/>
        </w:numPr>
        <w:ind w:left="420" w:firstLineChars="0"/>
        <w:rPr>
          <w:rFonts w:ascii="Courier New" w:hAnsi="Courier New" w:cs="Courier New"/>
          <w:sz w:val="21"/>
        </w:rPr>
      </w:pPr>
      <w:r w:rsidRPr="00464E28">
        <w:rPr>
          <w:rFonts w:ascii="Courier New" w:hAnsi="Courier New" w:cs="Courier New"/>
          <w:sz w:val="21"/>
        </w:rPr>
        <w:t>嵌套的层次不超过</w:t>
      </w:r>
      <w:r w:rsidR="00022301">
        <w:rPr>
          <w:rFonts w:ascii="Courier New" w:hAnsi="Courier New" w:cs="Courier New"/>
          <w:sz w:val="21"/>
        </w:rPr>
        <w:t>6</w:t>
      </w:r>
      <w:r w:rsidRPr="00464E28">
        <w:rPr>
          <w:rFonts w:ascii="Courier New" w:hAnsi="Courier New" w:cs="Courier New"/>
          <w:sz w:val="21"/>
        </w:rPr>
        <w:t>层。</w:t>
      </w:r>
    </w:p>
    <w:p w:rsidR="00C73239" w:rsidRPr="00464E28" w:rsidRDefault="00C73239" w:rsidP="001C2188">
      <w:pPr>
        <w:pStyle w:val="af5"/>
        <w:numPr>
          <w:ilvl w:val="0"/>
          <w:numId w:val="25"/>
        </w:numPr>
        <w:tabs>
          <w:tab w:val="left" w:pos="567"/>
        </w:tabs>
        <w:ind w:left="420" w:firstLineChars="0"/>
        <w:rPr>
          <w:rFonts w:ascii="Courier New" w:hAnsi="Courier New" w:cs="Courier New"/>
          <w:sz w:val="21"/>
        </w:rPr>
      </w:pPr>
      <w:r w:rsidRPr="00464E28">
        <w:rPr>
          <w:rFonts w:ascii="Courier New" w:hAnsi="Courier New" w:cs="Courier New"/>
          <w:sz w:val="21"/>
        </w:rPr>
        <w:t>定义一个常量时</w:t>
      </w:r>
      <w:r w:rsidRPr="00464E28">
        <w:rPr>
          <w:rFonts w:ascii="Courier New" w:hAnsi="Courier New" w:cs="Courier New"/>
          <w:sz w:val="21"/>
        </w:rPr>
        <w:t>,</w:t>
      </w:r>
      <w:r w:rsidRPr="00464E28">
        <w:rPr>
          <w:rFonts w:ascii="Courier New" w:hAnsi="Courier New" w:cs="Courier New"/>
          <w:sz w:val="21"/>
        </w:rPr>
        <w:t>使用大写的</w:t>
      </w:r>
      <w:r w:rsidRPr="00464E28">
        <w:rPr>
          <w:rFonts w:ascii="Courier New" w:hAnsi="Courier New" w:cs="Courier New"/>
          <w:sz w:val="21"/>
        </w:rPr>
        <w:t>L</w:t>
      </w:r>
      <w:r w:rsidRPr="00464E28">
        <w:rPr>
          <w:rFonts w:ascii="Courier New" w:hAnsi="Courier New" w:cs="Courier New"/>
          <w:sz w:val="21"/>
        </w:rPr>
        <w:t>来代替小写的</w:t>
      </w:r>
      <w:r w:rsidRPr="00464E28">
        <w:rPr>
          <w:rFonts w:ascii="Courier New" w:hAnsi="Courier New" w:cs="Courier New"/>
          <w:sz w:val="21"/>
        </w:rPr>
        <w:t>l</w:t>
      </w:r>
      <w:r w:rsidRPr="00464E28">
        <w:rPr>
          <w:rFonts w:ascii="Courier New" w:hAnsi="Courier New" w:cs="Courier New"/>
          <w:sz w:val="21"/>
        </w:rPr>
        <w:t>（原因是小写的</w:t>
      </w:r>
      <w:r w:rsidRPr="00464E28">
        <w:rPr>
          <w:rFonts w:ascii="Courier New" w:hAnsi="Courier New" w:cs="Courier New"/>
          <w:sz w:val="21"/>
        </w:rPr>
        <w:t>l</w:t>
      </w:r>
      <w:r w:rsidRPr="00464E28">
        <w:rPr>
          <w:rFonts w:ascii="Courier New" w:hAnsi="Courier New" w:cs="Courier New"/>
          <w:sz w:val="21"/>
        </w:rPr>
        <w:t>和数字</w:t>
      </w:r>
      <w:r w:rsidRPr="00464E28">
        <w:rPr>
          <w:rFonts w:ascii="Courier New" w:hAnsi="Courier New" w:cs="Courier New"/>
          <w:sz w:val="21"/>
        </w:rPr>
        <w:t>1</w:t>
      </w:r>
      <w:r w:rsidRPr="00464E28">
        <w:rPr>
          <w:rFonts w:ascii="Courier New" w:hAnsi="Courier New" w:cs="Courier New"/>
          <w:sz w:val="21"/>
        </w:rPr>
        <w:t>很象）</w:t>
      </w:r>
    </w:p>
    <w:p w:rsidR="00495CAE" w:rsidRDefault="00495CAE" w:rsidP="00495CAE">
      <w:pPr>
        <w:ind w:left="60"/>
        <w:rPr>
          <w:rFonts w:ascii="Courier New" w:hAnsi="Courier New" w:cs="Courier New"/>
          <w:b/>
        </w:rPr>
      </w:pPr>
    </w:p>
    <w:p w:rsidR="00FD607E" w:rsidRPr="00464E28" w:rsidRDefault="0001280D" w:rsidP="00495CAE">
      <w:pPr>
        <w:ind w:left="60"/>
        <w:rPr>
          <w:rFonts w:ascii="Courier New" w:hAnsi="Courier New" w:cs="Courier New"/>
          <w:b/>
        </w:rPr>
      </w:pPr>
      <w:r w:rsidRPr="00464E28">
        <w:rPr>
          <w:rFonts w:ascii="Courier New" w:hAnsi="Courier New" w:cs="Courier New"/>
          <w:b/>
        </w:rPr>
        <w:t>详细规范</w:t>
      </w:r>
      <w:r w:rsidR="00FD607E" w:rsidRPr="00464E28">
        <w:rPr>
          <w:rFonts w:ascii="Courier New" w:hAnsi="Courier New" w:cs="Courier New"/>
          <w:b/>
        </w:rPr>
        <w:t>参见《</w:t>
      </w:r>
      <w:r w:rsidR="00FD607E" w:rsidRPr="00464E28">
        <w:rPr>
          <w:rFonts w:ascii="Courier New" w:hAnsi="Courier New" w:cs="Courier New"/>
          <w:b/>
        </w:rPr>
        <w:t>Java</w:t>
      </w:r>
      <w:r w:rsidR="00FD607E" w:rsidRPr="00464E28">
        <w:rPr>
          <w:rFonts w:ascii="Courier New" w:hAnsi="Courier New" w:cs="Courier New"/>
          <w:b/>
        </w:rPr>
        <w:t>编码规范</w:t>
      </w:r>
      <w:r w:rsidR="00FD607E" w:rsidRPr="00464E28">
        <w:rPr>
          <w:rFonts w:ascii="Courier New" w:hAnsi="Courier New" w:cs="Courier New"/>
          <w:b/>
        </w:rPr>
        <w:t>v0.1.docx</w:t>
      </w:r>
      <w:r w:rsidR="00FD607E" w:rsidRPr="00464E28">
        <w:rPr>
          <w:rFonts w:ascii="Courier New" w:hAnsi="Courier New" w:cs="Courier New"/>
          <w:b/>
        </w:rPr>
        <w:t>》</w:t>
      </w:r>
    </w:p>
    <w:p w:rsidR="00FD607E" w:rsidRPr="00464E28" w:rsidRDefault="00FD607E" w:rsidP="00FD607E">
      <w:pPr>
        <w:ind w:left="420"/>
        <w:rPr>
          <w:rFonts w:ascii="Courier New" w:hAnsi="Courier New" w:cs="Courier New"/>
        </w:rPr>
      </w:pPr>
    </w:p>
    <w:sectPr w:rsidR="00FD607E" w:rsidRPr="00464E28" w:rsidSect="003B05FE">
      <w:headerReference w:type="default" r:id="rId9"/>
      <w:footerReference w:type="default" r:id="rId10"/>
      <w:headerReference w:type="first" r:id="rId11"/>
      <w:pgSz w:w="11906" w:h="16838"/>
      <w:pgMar w:top="1440" w:right="1800" w:bottom="1440" w:left="1800" w:header="851" w:footer="680"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2F3" w:rsidRDefault="002712F3">
      <w:r>
        <w:separator/>
      </w:r>
    </w:p>
  </w:endnote>
  <w:endnote w:type="continuationSeparator" w:id="0">
    <w:p w:rsidR="002712F3" w:rsidRDefault="0027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BE0" w:rsidRDefault="009C6BE0" w:rsidP="00495CAE">
    <w:pPr>
      <w:pStyle w:val="a6"/>
    </w:pPr>
    <w:r>
      <w:rPr>
        <w:kern w:val="0"/>
        <w:szCs w:val="21"/>
      </w:rPr>
      <w:tab/>
    </w:r>
    <w:r>
      <w:rPr>
        <w:kern w:val="0"/>
        <w:szCs w:val="21"/>
      </w:rPr>
      <w:tab/>
    </w:r>
    <w:r>
      <w:rPr>
        <w:kern w:val="0"/>
        <w:szCs w:val="21"/>
      </w:rPr>
      <w:fldChar w:fldCharType="begin"/>
    </w:r>
    <w:r>
      <w:rPr>
        <w:kern w:val="0"/>
        <w:szCs w:val="21"/>
      </w:rPr>
      <w:instrText xml:space="preserve"> PAGE </w:instrText>
    </w:r>
    <w:r>
      <w:rPr>
        <w:kern w:val="0"/>
        <w:szCs w:val="21"/>
      </w:rPr>
      <w:fldChar w:fldCharType="separate"/>
    </w:r>
    <w:r w:rsidR="00EA7090">
      <w:rPr>
        <w:noProof/>
        <w:kern w:val="0"/>
        <w:szCs w:val="21"/>
      </w:rPr>
      <w:t>2</w:t>
    </w:r>
    <w:r>
      <w:rPr>
        <w:kern w:val="0"/>
        <w:szCs w:val="21"/>
      </w:rPr>
      <w:fldChar w:fldCharType="end"/>
    </w:r>
    <w:r>
      <w:rPr>
        <w:rFonts w:hint="eastAsia"/>
        <w:kern w:val="0"/>
        <w:szCs w:val="21"/>
      </w:rPr>
      <w:t>/</w:t>
    </w:r>
    <w:r>
      <w:rPr>
        <w:kern w:val="0"/>
        <w:szCs w:val="21"/>
      </w:rPr>
      <w:fldChar w:fldCharType="begin"/>
    </w:r>
    <w:r>
      <w:rPr>
        <w:kern w:val="0"/>
        <w:szCs w:val="21"/>
      </w:rPr>
      <w:instrText xml:space="preserve"> NUMPAGES </w:instrText>
    </w:r>
    <w:r>
      <w:rPr>
        <w:kern w:val="0"/>
        <w:szCs w:val="21"/>
      </w:rPr>
      <w:fldChar w:fldCharType="separate"/>
    </w:r>
    <w:r w:rsidR="00EA7090">
      <w:rPr>
        <w:noProof/>
        <w:kern w:val="0"/>
        <w:szCs w:val="21"/>
      </w:rPr>
      <w:t>8</w:t>
    </w:r>
    <w:r>
      <w:rPr>
        <w:kern w:val="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2F3" w:rsidRDefault="002712F3">
      <w:r>
        <w:separator/>
      </w:r>
    </w:p>
  </w:footnote>
  <w:footnote w:type="continuationSeparator" w:id="0">
    <w:p w:rsidR="002712F3" w:rsidRDefault="002712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BE0" w:rsidRPr="003B05FE" w:rsidRDefault="009C6BE0" w:rsidP="006A7458">
    <w:pPr>
      <w:pStyle w:val="a3"/>
      <w:jc w:val="left"/>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BE0" w:rsidRPr="006A7458" w:rsidRDefault="009C6BE0" w:rsidP="006A7458">
    <w:pPr>
      <w:widowControl/>
      <w:spacing w:line="240" w:lineRule="auto"/>
      <w:ind w:firstLineChars="50" w:firstLine="105"/>
      <w:rPr>
        <w:rFonts w:ascii="Calibri" w:hAnsi="Calibri" w:cs="宋体"/>
        <w:kern w:val="0"/>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 w15:restartNumberingAfterBreak="0">
    <w:nsid w:val="42754233"/>
    <w:multiLevelType w:val="hybridMultilevel"/>
    <w:tmpl w:val="CAF83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C050F15"/>
    <w:multiLevelType w:val="hybridMultilevel"/>
    <w:tmpl w:val="EE5CBE7E"/>
    <w:lvl w:ilvl="0" w:tplc="909C2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FE67A4"/>
    <w:multiLevelType w:val="hybridMultilevel"/>
    <w:tmpl w:val="9622FC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B81D16"/>
    <w:multiLevelType w:val="multilevel"/>
    <w:tmpl w:val="6C580E42"/>
    <w:lvl w:ilvl="0">
      <w:start w:val="1"/>
      <w:numFmt w:val="decimal"/>
      <w:pStyle w:val="10"/>
      <w:lvlText w:val="%1."/>
      <w:lvlJc w:val="left"/>
      <w:pPr>
        <w:tabs>
          <w:tab w:val="num" w:pos="425"/>
        </w:tabs>
        <w:ind w:left="425" w:hanging="425"/>
      </w:pPr>
      <w:rPr>
        <w:rFonts w:hint="eastAsia"/>
        <w:b/>
      </w:rPr>
    </w:lvl>
    <w:lvl w:ilvl="1">
      <w:start w:val="1"/>
      <w:numFmt w:val="decimal"/>
      <w:pStyle w:val="2"/>
      <w:lvlText w:val="%1.%2."/>
      <w:lvlJc w:val="left"/>
      <w:pPr>
        <w:tabs>
          <w:tab w:val="num" w:pos="567"/>
        </w:tabs>
        <w:ind w:left="567" w:hanging="567"/>
      </w:pPr>
      <w:rPr>
        <w:rFonts w:hint="eastAsia"/>
        <w:b/>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
  </w:num>
  <w:num w:numId="2">
    <w:abstractNumId w:val="0"/>
  </w:num>
  <w:num w:numId="3">
    <w:abstractNumId w:val="4"/>
  </w:num>
  <w:num w:numId="4">
    <w:abstractNumId w:val="4"/>
  </w:num>
  <w:num w:numId="5">
    <w:abstractNumId w:val="4"/>
  </w:num>
  <w:num w:numId="6">
    <w:abstractNumId w:val="4"/>
  </w:num>
  <w:num w:numId="7">
    <w:abstractNumId w:val="4"/>
  </w:num>
  <w:num w:numId="8">
    <w:abstractNumId w:val="4"/>
  </w:num>
  <w:num w:numId="9">
    <w:abstractNumId w:val="1"/>
  </w:num>
  <w:num w:numId="10">
    <w:abstractNumId w:val="4"/>
  </w:num>
  <w:num w:numId="11">
    <w:abstractNumId w:val="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2"/>
  </w:num>
  <w:num w:numId="26">
    <w:abstractNumId w:val="4"/>
  </w:num>
  <w:num w:numId="27">
    <w:abstractNumId w:val="4"/>
  </w:num>
  <w:num w:numId="28">
    <w:abstractNumId w:val="4"/>
  </w:num>
  <w:num w:numId="29">
    <w:abstractNumId w:val="4"/>
  </w:num>
  <w:num w:numId="30">
    <w:abstractNumId w:val="4"/>
  </w:num>
  <w:num w:numId="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08E"/>
    <w:rsid w:val="00000048"/>
    <w:rsid w:val="00000873"/>
    <w:rsid w:val="00002F3D"/>
    <w:rsid w:val="0001280D"/>
    <w:rsid w:val="0001472C"/>
    <w:rsid w:val="00014EFB"/>
    <w:rsid w:val="000152D2"/>
    <w:rsid w:val="00021C36"/>
    <w:rsid w:val="00022301"/>
    <w:rsid w:val="000237BC"/>
    <w:rsid w:val="000252BC"/>
    <w:rsid w:val="000265B6"/>
    <w:rsid w:val="00027C0C"/>
    <w:rsid w:val="00030749"/>
    <w:rsid w:val="00030C6F"/>
    <w:rsid w:val="000330F4"/>
    <w:rsid w:val="00034412"/>
    <w:rsid w:val="000349A1"/>
    <w:rsid w:val="000361CB"/>
    <w:rsid w:val="0003677B"/>
    <w:rsid w:val="00036DEA"/>
    <w:rsid w:val="00037336"/>
    <w:rsid w:val="00037684"/>
    <w:rsid w:val="00037D3E"/>
    <w:rsid w:val="00037F89"/>
    <w:rsid w:val="000419AB"/>
    <w:rsid w:val="00043CEB"/>
    <w:rsid w:val="00044055"/>
    <w:rsid w:val="000444CB"/>
    <w:rsid w:val="00046851"/>
    <w:rsid w:val="000473BA"/>
    <w:rsid w:val="0004789E"/>
    <w:rsid w:val="00047E1D"/>
    <w:rsid w:val="000506C8"/>
    <w:rsid w:val="00050A43"/>
    <w:rsid w:val="0005775C"/>
    <w:rsid w:val="00061E7D"/>
    <w:rsid w:val="00063B3A"/>
    <w:rsid w:val="00064FBC"/>
    <w:rsid w:val="00065AAC"/>
    <w:rsid w:val="0006621F"/>
    <w:rsid w:val="00066F46"/>
    <w:rsid w:val="0006767C"/>
    <w:rsid w:val="0007245E"/>
    <w:rsid w:val="0007359B"/>
    <w:rsid w:val="00074CB8"/>
    <w:rsid w:val="0007594D"/>
    <w:rsid w:val="000760E6"/>
    <w:rsid w:val="000778D7"/>
    <w:rsid w:val="000803F4"/>
    <w:rsid w:val="000810DD"/>
    <w:rsid w:val="00081463"/>
    <w:rsid w:val="00082193"/>
    <w:rsid w:val="000833C6"/>
    <w:rsid w:val="00083E37"/>
    <w:rsid w:val="00087569"/>
    <w:rsid w:val="00087BFB"/>
    <w:rsid w:val="00090810"/>
    <w:rsid w:val="000909FF"/>
    <w:rsid w:val="0009537B"/>
    <w:rsid w:val="0009649F"/>
    <w:rsid w:val="00096AD8"/>
    <w:rsid w:val="00097374"/>
    <w:rsid w:val="000A3846"/>
    <w:rsid w:val="000A6929"/>
    <w:rsid w:val="000A69B8"/>
    <w:rsid w:val="000B0C44"/>
    <w:rsid w:val="000B1029"/>
    <w:rsid w:val="000B390F"/>
    <w:rsid w:val="000B5B7C"/>
    <w:rsid w:val="000C03CF"/>
    <w:rsid w:val="000C4B50"/>
    <w:rsid w:val="000D2BDC"/>
    <w:rsid w:val="000D3474"/>
    <w:rsid w:val="000D644C"/>
    <w:rsid w:val="000D7BDD"/>
    <w:rsid w:val="000E11A7"/>
    <w:rsid w:val="000E1312"/>
    <w:rsid w:val="000E1B74"/>
    <w:rsid w:val="000E2C9A"/>
    <w:rsid w:val="000E399D"/>
    <w:rsid w:val="000E499C"/>
    <w:rsid w:val="000E4D0B"/>
    <w:rsid w:val="000E6947"/>
    <w:rsid w:val="000E79C4"/>
    <w:rsid w:val="000F4CCD"/>
    <w:rsid w:val="000F568F"/>
    <w:rsid w:val="000F6C34"/>
    <w:rsid w:val="000F7AB2"/>
    <w:rsid w:val="001017C7"/>
    <w:rsid w:val="00101F22"/>
    <w:rsid w:val="00102375"/>
    <w:rsid w:val="00104E1D"/>
    <w:rsid w:val="001061E4"/>
    <w:rsid w:val="001123FD"/>
    <w:rsid w:val="00112BB7"/>
    <w:rsid w:val="00112C81"/>
    <w:rsid w:val="00112F34"/>
    <w:rsid w:val="00114D1E"/>
    <w:rsid w:val="001152A5"/>
    <w:rsid w:val="00115A2E"/>
    <w:rsid w:val="00117C17"/>
    <w:rsid w:val="00117EB0"/>
    <w:rsid w:val="001242D3"/>
    <w:rsid w:val="00125FC3"/>
    <w:rsid w:val="00126608"/>
    <w:rsid w:val="0012721B"/>
    <w:rsid w:val="00127E44"/>
    <w:rsid w:val="00132331"/>
    <w:rsid w:val="00136A1D"/>
    <w:rsid w:val="00137507"/>
    <w:rsid w:val="00137AE9"/>
    <w:rsid w:val="001415DC"/>
    <w:rsid w:val="0014348D"/>
    <w:rsid w:val="00143BBA"/>
    <w:rsid w:val="001551DD"/>
    <w:rsid w:val="00155C8D"/>
    <w:rsid w:val="00155EEB"/>
    <w:rsid w:val="0015688B"/>
    <w:rsid w:val="001578AF"/>
    <w:rsid w:val="00160FEE"/>
    <w:rsid w:val="00161E5B"/>
    <w:rsid w:val="00162D34"/>
    <w:rsid w:val="00163174"/>
    <w:rsid w:val="0016355D"/>
    <w:rsid w:val="00164682"/>
    <w:rsid w:val="00164DD9"/>
    <w:rsid w:val="001661C1"/>
    <w:rsid w:val="00166831"/>
    <w:rsid w:val="00166C58"/>
    <w:rsid w:val="001670E9"/>
    <w:rsid w:val="00167847"/>
    <w:rsid w:val="001709DA"/>
    <w:rsid w:val="00171B00"/>
    <w:rsid w:val="0017234C"/>
    <w:rsid w:val="001729F9"/>
    <w:rsid w:val="00173337"/>
    <w:rsid w:val="001751C4"/>
    <w:rsid w:val="00175609"/>
    <w:rsid w:val="00175F15"/>
    <w:rsid w:val="00176CE1"/>
    <w:rsid w:val="00180346"/>
    <w:rsid w:val="00180BEF"/>
    <w:rsid w:val="0018315D"/>
    <w:rsid w:val="001837B7"/>
    <w:rsid w:val="00185EBB"/>
    <w:rsid w:val="0018622B"/>
    <w:rsid w:val="0019029D"/>
    <w:rsid w:val="00191E9F"/>
    <w:rsid w:val="0019294F"/>
    <w:rsid w:val="00192A34"/>
    <w:rsid w:val="00192B28"/>
    <w:rsid w:val="0019389E"/>
    <w:rsid w:val="0019448A"/>
    <w:rsid w:val="00194DBF"/>
    <w:rsid w:val="001A2A31"/>
    <w:rsid w:val="001B2D2D"/>
    <w:rsid w:val="001B397E"/>
    <w:rsid w:val="001B40D8"/>
    <w:rsid w:val="001B4B5A"/>
    <w:rsid w:val="001B4ECD"/>
    <w:rsid w:val="001B7A20"/>
    <w:rsid w:val="001B7B23"/>
    <w:rsid w:val="001C04E3"/>
    <w:rsid w:val="001C2188"/>
    <w:rsid w:val="001C21B4"/>
    <w:rsid w:val="001C4617"/>
    <w:rsid w:val="001C4DEE"/>
    <w:rsid w:val="001C5421"/>
    <w:rsid w:val="001C6296"/>
    <w:rsid w:val="001C6350"/>
    <w:rsid w:val="001C689A"/>
    <w:rsid w:val="001C7835"/>
    <w:rsid w:val="001D0099"/>
    <w:rsid w:val="001D0110"/>
    <w:rsid w:val="001D0413"/>
    <w:rsid w:val="001D07EC"/>
    <w:rsid w:val="001D20A6"/>
    <w:rsid w:val="001D27E5"/>
    <w:rsid w:val="001D4A19"/>
    <w:rsid w:val="001D7511"/>
    <w:rsid w:val="001E40DB"/>
    <w:rsid w:val="001E495F"/>
    <w:rsid w:val="001E757A"/>
    <w:rsid w:val="001F3A11"/>
    <w:rsid w:val="001F4AE1"/>
    <w:rsid w:val="001F655B"/>
    <w:rsid w:val="001F7519"/>
    <w:rsid w:val="002012EB"/>
    <w:rsid w:val="002013D8"/>
    <w:rsid w:val="002018C3"/>
    <w:rsid w:val="00202061"/>
    <w:rsid w:val="0020238E"/>
    <w:rsid w:val="0020261D"/>
    <w:rsid w:val="00202FC6"/>
    <w:rsid w:val="002035EE"/>
    <w:rsid w:val="00207BAA"/>
    <w:rsid w:val="00210D07"/>
    <w:rsid w:val="00212030"/>
    <w:rsid w:val="00214471"/>
    <w:rsid w:val="002160C8"/>
    <w:rsid w:val="00216152"/>
    <w:rsid w:val="00217991"/>
    <w:rsid w:val="00220193"/>
    <w:rsid w:val="0022206C"/>
    <w:rsid w:val="00231FEA"/>
    <w:rsid w:val="00232B67"/>
    <w:rsid w:val="00236A95"/>
    <w:rsid w:val="00236AB8"/>
    <w:rsid w:val="00240F1D"/>
    <w:rsid w:val="00245401"/>
    <w:rsid w:val="00246649"/>
    <w:rsid w:val="002469EC"/>
    <w:rsid w:val="0025144B"/>
    <w:rsid w:val="00251AB5"/>
    <w:rsid w:val="00251C67"/>
    <w:rsid w:val="00261128"/>
    <w:rsid w:val="002613E3"/>
    <w:rsid w:val="002618F9"/>
    <w:rsid w:val="00263446"/>
    <w:rsid w:val="002645B4"/>
    <w:rsid w:val="002664BF"/>
    <w:rsid w:val="00266C86"/>
    <w:rsid w:val="00266E00"/>
    <w:rsid w:val="002712F3"/>
    <w:rsid w:val="00273D04"/>
    <w:rsid w:val="00274E98"/>
    <w:rsid w:val="0027516B"/>
    <w:rsid w:val="002777E6"/>
    <w:rsid w:val="00281D52"/>
    <w:rsid w:val="00283CBD"/>
    <w:rsid w:val="00284F71"/>
    <w:rsid w:val="00285C8C"/>
    <w:rsid w:val="00287990"/>
    <w:rsid w:val="00287EB3"/>
    <w:rsid w:val="00291A91"/>
    <w:rsid w:val="002933E5"/>
    <w:rsid w:val="00294024"/>
    <w:rsid w:val="002979BE"/>
    <w:rsid w:val="00297C02"/>
    <w:rsid w:val="002A0366"/>
    <w:rsid w:val="002A0DF8"/>
    <w:rsid w:val="002A2802"/>
    <w:rsid w:val="002A3ED9"/>
    <w:rsid w:val="002A4EFD"/>
    <w:rsid w:val="002A76A3"/>
    <w:rsid w:val="002B1627"/>
    <w:rsid w:val="002B18F9"/>
    <w:rsid w:val="002B1D4D"/>
    <w:rsid w:val="002B6DAE"/>
    <w:rsid w:val="002C0997"/>
    <w:rsid w:val="002C21AB"/>
    <w:rsid w:val="002C42FB"/>
    <w:rsid w:val="002C4CAB"/>
    <w:rsid w:val="002C624A"/>
    <w:rsid w:val="002C6A3E"/>
    <w:rsid w:val="002C7A0B"/>
    <w:rsid w:val="002D0433"/>
    <w:rsid w:val="002D1683"/>
    <w:rsid w:val="002D19D6"/>
    <w:rsid w:val="002D2819"/>
    <w:rsid w:val="002D3D05"/>
    <w:rsid w:val="002D58B9"/>
    <w:rsid w:val="002E02F1"/>
    <w:rsid w:val="002E1293"/>
    <w:rsid w:val="002E5B3F"/>
    <w:rsid w:val="002E5CCD"/>
    <w:rsid w:val="002E6FA8"/>
    <w:rsid w:val="002E74E6"/>
    <w:rsid w:val="002F267E"/>
    <w:rsid w:val="002F3556"/>
    <w:rsid w:val="002F41B8"/>
    <w:rsid w:val="002F42FA"/>
    <w:rsid w:val="002F5010"/>
    <w:rsid w:val="002F5086"/>
    <w:rsid w:val="002F544B"/>
    <w:rsid w:val="002F57AD"/>
    <w:rsid w:val="002F620E"/>
    <w:rsid w:val="002F6979"/>
    <w:rsid w:val="002F7C14"/>
    <w:rsid w:val="003001F3"/>
    <w:rsid w:val="00300720"/>
    <w:rsid w:val="00300CFD"/>
    <w:rsid w:val="003057AB"/>
    <w:rsid w:val="003076EA"/>
    <w:rsid w:val="00307E2E"/>
    <w:rsid w:val="0031287C"/>
    <w:rsid w:val="003201E4"/>
    <w:rsid w:val="00320C86"/>
    <w:rsid w:val="00320E07"/>
    <w:rsid w:val="00321AC1"/>
    <w:rsid w:val="0032389C"/>
    <w:rsid w:val="00325A0B"/>
    <w:rsid w:val="00325AF7"/>
    <w:rsid w:val="003270CC"/>
    <w:rsid w:val="0033068E"/>
    <w:rsid w:val="00330CB4"/>
    <w:rsid w:val="00332996"/>
    <w:rsid w:val="00332EB4"/>
    <w:rsid w:val="00334D81"/>
    <w:rsid w:val="00336817"/>
    <w:rsid w:val="00336AD6"/>
    <w:rsid w:val="00337182"/>
    <w:rsid w:val="00337337"/>
    <w:rsid w:val="00337F2F"/>
    <w:rsid w:val="003439AF"/>
    <w:rsid w:val="00343DFD"/>
    <w:rsid w:val="00344ED6"/>
    <w:rsid w:val="003459AF"/>
    <w:rsid w:val="00351345"/>
    <w:rsid w:val="0035408E"/>
    <w:rsid w:val="00354163"/>
    <w:rsid w:val="003568AA"/>
    <w:rsid w:val="0035708D"/>
    <w:rsid w:val="0035792D"/>
    <w:rsid w:val="00361CF7"/>
    <w:rsid w:val="00364710"/>
    <w:rsid w:val="003744C5"/>
    <w:rsid w:val="00377ABE"/>
    <w:rsid w:val="00381774"/>
    <w:rsid w:val="00383804"/>
    <w:rsid w:val="00384C21"/>
    <w:rsid w:val="00385822"/>
    <w:rsid w:val="00386E29"/>
    <w:rsid w:val="00387111"/>
    <w:rsid w:val="00391FE0"/>
    <w:rsid w:val="00392454"/>
    <w:rsid w:val="003937E9"/>
    <w:rsid w:val="00394E38"/>
    <w:rsid w:val="00395F7B"/>
    <w:rsid w:val="0039615B"/>
    <w:rsid w:val="003A103E"/>
    <w:rsid w:val="003A20BF"/>
    <w:rsid w:val="003A2229"/>
    <w:rsid w:val="003A4779"/>
    <w:rsid w:val="003A5479"/>
    <w:rsid w:val="003A70EE"/>
    <w:rsid w:val="003B05FE"/>
    <w:rsid w:val="003B0759"/>
    <w:rsid w:val="003B0A6C"/>
    <w:rsid w:val="003B158C"/>
    <w:rsid w:val="003B1AF4"/>
    <w:rsid w:val="003B1D95"/>
    <w:rsid w:val="003B3161"/>
    <w:rsid w:val="003B386C"/>
    <w:rsid w:val="003B574D"/>
    <w:rsid w:val="003B702A"/>
    <w:rsid w:val="003C21F1"/>
    <w:rsid w:val="003C467D"/>
    <w:rsid w:val="003C5B23"/>
    <w:rsid w:val="003C5B4D"/>
    <w:rsid w:val="003C5EC6"/>
    <w:rsid w:val="003C7EDE"/>
    <w:rsid w:val="003D2320"/>
    <w:rsid w:val="003D3803"/>
    <w:rsid w:val="003D46C1"/>
    <w:rsid w:val="003D65E6"/>
    <w:rsid w:val="003E3FA3"/>
    <w:rsid w:val="003E73D2"/>
    <w:rsid w:val="003E7829"/>
    <w:rsid w:val="003E7C3B"/>
    <w:rsid w:val="003E7E3B"/>
    <w:rsid w:val="003F0C53"/>
    <w:rsid w:val="003F2DC1"/>
    <w:rsid w:val="003F4884"/>
    <w:rsid w:val="003F4C94"/>
    <w:rsid w:val="003F5AF9"/>
    <w:rsid w:val="003F7245"/>
    <w:rsid w:val="0040107C"/>
    <w:rsid w:val="0040349E"/>
    <w:rsid w:val="004054A5"/>
    <w:rsid w:val="00405529"/>
    <w:rsid w:val="004059DA"/>
    <w:rsid w:val="00406D28"/>
    <w:rsid w:val="004103A2"/>
    <w:rsid w:val="004120B3"/>
    <w:rsid w:val="00413993"/>
    <w:rsid w:val="00414F04"/>
    <w:rsid w:val="00415C6F"/>
    <w:rsid w:val="00420089"/>
    <w:rsid w:val="00422351"/>
    <w:rsid w:val="00425078"/>
    <w:rsid w:val="004274CD"/>
    <w:rsid w:val="00427F93"/>
    <w:rsid w:val="0043194A"/>
    <w:rsid w:val="00432752"/>
    <w:rsid w:val="00434236"/>
    <w:rsid w:val="004368AF"/>
    <w:rsid w:val="0043726E"/>
    <w:rsid w:val="00437685"/>
    <w:rsid w:val="00437A88"/>
    <w:rsid w:val="0044247B"/>
    <w:rsid w:val="004430C9"/>
    <w:rsid w:val="00443D35"/>
    <w:rsid w:val="00444573"/>
    <w:rsid w:val="0044480F"/>
    <w:rsid w:val="0044540F"/>
    <w:rsid w:val="00445A80"/>
    <w:rsid w:val="00446066"/>
    <w:rsid w:val="00450DF1"/>
    <w:rsid w:val="00454935"/>
    <w:rsid w:val="004560C2"/>
    <w:rsid w:val="0045719E"/>
    <w:rsid w:val="00460F10"/>
    <w:rsid w:val="00462095"/>
    <w:rsid w:val="00462CD8"/>
    <w:rsid w:val="00464E28"/>
    <w:rsid w:val="0046567A"/>
    <w:rsid w:val="00465EBB"/>
    <w:rsid w:val="00466F45"/>
    <w:rsid w:val="00467D74"/>
    <w:rsid w:val="00470A72"/>
    <w:rsid w:val="0047184D"/>
    <w:rsid w:val="0047264A"/>
    <w:rsid w:val="004730D8"/>
    <w:rsid w:val="00473463"/>
    <w:rsid w:val="004752F4"/>
    <w:rsid w:val="00476089"/>
    <w:rsid w:val="00476F25"/>
    <w:rsid w:val="0047713C"/>
    <w:rsid w:val="004773A0"/>
    <w:rsid w:val="00477816"/>
    <w:rsid w:val="004803B0"/>
    <w:rsid w:val="00482F12"/>
    <w:rsid w:val="004868D5"/>
    <w:rsid w:val="00490758"/>
    <w:rsid w:val="00491173"/>
    <w:rsid w:val="0049385C"/>
    <w:rsid w:val="00493AA1"/>
    <w:rsid w:val="004948B5"/>
    <w:rsid w:val="00495CAE"/>
    <w:rsid w:val="004963F3"/>
    <w:rsid w:val="0049681B"/>
    <w:rsid w:val="00497DC6"/>
    <w:rsid w:val="004A03D2"/>
    <w:rsid w:val="004A1D77"/>
    <w:rsid w:val="004A30E4"/>
    <w:rsid w:val="004A52AA"/>
    <w:rsid w:val="004A60C2"/>
    <w:rsid w:val="004B1059"/>
    <w:rsid w:val="004B108A"/>
    <w:rsid w:val="004B1120"/>
    <w:rsid w:val="004B1307"/>
    <w:rsid w:val="004B4597"/>
    <w:rsid w:val="004B62ED"/>
    <w:rsid w:val="004B7AF0"/>
    <w:rsid w:val="004C268A"/>
    <w:rsid w:val="004C4432"/>
    <w:rsid w:val="004C52F7"/>
    <w:rsid w:val="004C5DDD"/>
    <w:rsid w:val="004C7AD0"/>
    <w:rsid w:val="004C7CD9"/>
    <w:rsid w:val="004D0CA9"/>
    <w:rsid w:val="004D21E1"/>
    <w:rsid w:val="004D273E"/>
    <w:rsid w:val="004D2759"/>
    <w:rsid w:val="004D3F8E"/>
    <w:rsid w:val="004D3FF1"/>
    <w:rsid w:val="004D4EDE"/>
    <w:rsid w:val="004D67FC"/>
    <w:rsid w:val="004D6EE5"/>
    <w:rsid w:val="004E17EB"/>
    <w:rsid w:val="004E261A"/>
    <w:rsid w:val="004E298B"/>
    <w:rsid w:val="004E6992"/>
    <w:rsid w:val="004F4092"/>
    <w:rsid w:val="004F5A14"/>
    <w:rsid w:val="004F7523"/>
    <w:rsid w:val="004F7C8A"/>
    <w:rsid w:val="004F7DC4"/>
    <w:rsid w:val="00500AA7"/>
    <w:rsid w:val="00504478"/>
    <w:rsid w:val="00504B26"/>
    <w:rsid w:val="00506345"/>
    <w:rsid w:val="00511299"/>
    <w:rsid w:val="005115CE"/>
    <w:rsid w:val="005122C0"/>
    <w:rsid w:val="00513699"/>
    <w:rsid w:val="005147C9"/>
    <w:rsid w:val="00514ACF"/>
    <w:rsid w:val="005150BB"/>
    <w:rsid w:val="005152DC"/>
    <w:rsid w:val="00515914"/>
    <w:rsid w:val="005171CF"/>
    <w:rsid w:val="005171D1"/>
    <w:rsid w:val="00517786"/>
    <w:rsid w:val="0051787B"/>
    <w:rsid w:val="005207AE"/>
    <w:rsid w:val="00527636"/>
    <w:rsid w:val="00530493"/>
    <w:rsid w:val="00530E56"/>
    <w:rsid w:val="005336E5"/>
    <w:rsid w:val="00533B70"/>
    <w:rsid w:val="005343C1"/>
    <w:rsid w:val="0053574A"/>
    <w:rsid w:val="00541A82"/>
    <w:rsid w:val="00544F1C"/>
    <w:rsid w:val="00544FDE"/>
    <w:rsid w:val="00547DFA"/>
    <w:rsid w:val="005515AE"/>
    <w:rsid w:val="0055570B"/>
    <w:rsid w:val="00555B50"/>
    <w:rsid w:val="00556D27"/>
    <w:rsid w:val="00557B40"/>
    <w:rsid w:val="00557FC2"/>
    <w:rsid w:val="0056036E"/>
    <w:rsid w:val="00560FBF"/>
    <w:rsid w:val="0056172C"/>
    <w:rsid w:val="00561C06"/>
    <w:rsid w:val="00562124"/>
    <w:rsid w:val="00562768"/>
    <w:rsid w:val="00565F81"/>
    <w:rsid w:val="005667D5"/>
    <w:rsid w:val="00566920"/>
    <w:rsid w:val="0056703B"/>
    <w:rsid w:val="0057350F"/>
    <w:rsid w:val="00573F84"/>
    <w:rsid w:val="00574183"/>
    <w:rsid w:val="005749B2"/>
    <w:rsid w:val="00574B03"/>
    <w:rsid w:val="00576F91"/>
    <w:rsid w:val="00582C1F"/>
    <w:rsid w:val="0058471A"/>
    <w:rsid w:val="00584AB9"/>
    <w:rsid w:val="00585AF2"/>
    <w:rsid w:val="00585E89"/>
    <w:rsid w:val="00587623"/>
    <w:rsid w:val="00591EC5"/>
    <w:rsid w:val="00592C31"/>
    <w:rsid w:val="00592DD7"/>
    <w:rsid w:val="00592E52"/>
    <w:rsid w:val="00593365"/>
    <w:rsid w:val="00593CAF"/>
    <w:rsid w:val="005942D1"/>
    <w:rsid w:val="00594630"/>
    <w:rsid w:val="005948A0"/>
    <w:rsid w:val="00595AC1"/>
    <w:rsid w:val="00597610"/>
    <w:rsid w:val="00597E02"/>
    <w:rsid w:val="005A0A96"/>
    <w:rsid w:val="005A1368"/>
    <w:rsid w:val="005A7EC2"/>
    <w:rsid w:val="005B0015"/>
    <w:rsid w:val="005B029C"/>
    <w:rsid w:val="005B1B15"/>
    <w:rsid w:val="005B2B75"/>
    <w:rsid w:val="005B3AC7"/>
    <w:rsid w:val="005B4AB5"/>
    <w:rsid w:val="005B6435"/>
    <w:rsid w:val="005B723F"/>
    <w:rsid w:val="005C03C7"/>
    <w:rsid w:val="005C1249"/>
    <w:rsid w:val="005C3AC6"/>
    <w:rsid w:val="005C47A9"/>
    <w:rsid w:val="005C53E7"/>
    <w:rsid w:val="005C5BBD"/>
    <w:rsid w:val="005C697E"/>
    <w:rsid w:val="005C7072"/>
    <w:rsid w:val="005D01CD"/>
    <w:rsid w:val="005D1A75"/>
    <w:rsid w:val="005D273A"/>
    <w:rsid w:val="005D3A36"/>
    <w:rsid w:val="005D49E2"/>
    <w:rsid w:val="005D506D"/>
    <w:rsid w:val="005D61E0"/>
    <w:rsid w:val="005D637F"/>
    <w:rsid w:val="005D662C"/>
    <w:rsid w:val="005D6986"/>
    <w:rsid w:val="005D7E43"/>
    <w:rsid w:val="005E0A4D"/>
    <w:rsid w:val="005E0D76"/>
    <w:rsid w:val="005E512D"/>
    <w:rsid w:val="005E5E8B"/>
    <w:rsid w:val="005F0181"/>
    <w:rsid w:val="005F0D6F"/>
    <w:rsid w:val="005F1A02"/>
    <w:rsid w:val="005F1CA3"/>
    <w:rsid w:val="005F3BD3"/>
    <w:rsid w:val="005F3D66"/>
    <w:rsid w:val="005F4915"/>
    <w:rsid w:val="005F51D8"/>
    <w:rsid w:val="005F52AD"/>
    <w:rsid w:val="005F71A8"/>
    <w:rsid w:val="00601627"/>
    <w:rsid w:val="00603053"/>
    <w:rsid w:val="006042F4"/>
    <w:rsid w:val="0060455C"/>
    <w:rsid w:val="0060583C"/>
    <w:rsid w:val="006064DD"/>
    <w:rsid w:val="00606901"/>
    <w:rsid w:val="00607BF7"/>
    <w:rsid w:val="00612144"/>
    <w:rsid w:val="00613BFB"/>
    <w:rsid w:val="006148C3"/>
    <w:rsid w:val="00615805"/>
    <w:rsid w:val="00615EDD"/>
    <w:rsid w:val="00617972"/>
    <w:rsid w:val="006205DF"/>
    <w:rsid w:val="00624E1A"/>
    <w:rsid w:val="006256FB"/>
    <w:rsid w:val="0063054B"/>
    <w:rsid w:val="006313AB"/>
    <w:rsid w:val="0063231F"/>
    <w:rsid w:val="0063586E"/>
    <w:rsid w:val="00636BF0"/>
    <w:rsid w:val="00637B56"/>
    <w:rsid w:val="00640F4E"/>
    <w:rsid w:val="00641D50"/>
    <w:rsid w:val="00642CDB"/>
    <w:rsid w:val="00643729"/>
    <w:rsid w:val="006439DF"/>
    <w:rsid w:val="00643B8F"/>
    <w:rsid w:val="0064454F"/>
    <w:rsid w:val="00644E8B"/>
    <w:rsid w:val="006453D0"/>
    <w:rsid w:val="006462F6"/>
    <w:rsid w:val="00657687"/>
    <w:rsid w:val="00657A41"/>
    <w:rsid w:val="00660EA7"/>
    <w:rsid w:val="00662BB8"/>
    <w:rsid w:val="006630E0"/>
    <w:rsid w:val="00663C12"/>
    <w:rsid w:val="0067039C"/>
    <w:rsid w:val="006704A8"/>
    <w:rsid w:val="006714CB"/>
    <w:rsid w:val="00671787"/>
    <w:rsid w:val="00671B70"/>
    <w:rsid w:val="0067583B"/>
    <w:rsid w:val="00675E96"/>
    <w:rsid w:val="00676094"/>
    <w:rsid w:val="006770F9"/>
    <w:rsid w:val="00677E44"/>
    <w:rsid w:val="00681FF8"/>
    <w:rsid w:val="006820FA"/>
    <w:rsid w:val="00684AC3"/>
    <w:rsid w:val="0068524E"/>
    <w:rsid w:val="00687111"/>
    <w:rsid w:val="00687BEC"/>
    <w:rsid w:val="00692C51"/>
    <w:rsid w:val="006A0133"/>
    <w:rsid w:val="006A0643"/>
    <w:rsid w:val="006A065A"/>
    <w:rsid w:val="006A08BF"/>
    <w:rsid w:val="006A1BBA"/>
    <w:rsid w:val="006A3879"/>
    <w:rsid w:val="006A57E0"/>
    <w:rsid w:val="006A7458"/>
    <w:rsid w:val="006B1296"/>
    <w:rsid w:val="006B140F"/>
    <w:rsid w:val="006B3279"/>
    <w:rsid w:val="006B3601"/>
    <w:rsid w:val="006B47CC"/>
    <w:rsid w:val="006B4CB6"/>
    <w:rsid w:val="006B7B6D"/>
    <w:rsid w:val="006C0A3E"/>
    <w:rsid w:val="006C0C1F"/>
    <w:rsid w:val="006C2AA5"/>
    <w:rsid w:val="006C2FD2"/>
    <w:rsid w:val="006C4B04"/>
    <w:rsid w:val="006C4B4B"/>
    <w:rsid w:val="006C507E"/>
    <w:rsid w:val="006C687D"/>
    <w:rsid w:val="006C7959"/>
    <w:rsid w:val="006C7B81"/>
    <w:rsid w:val="006D07E4"/>
    <w:rsid w:val="006D2EB0"/>
    <w:rsid w:val="006D39FE"/>
    <w:rsid w:val="006D4064"/>
    <w:rsid w:val="006D431D"/>
    <w:rsid w:val="006D65B1"/>
    <w:rsid w:val="006E0972"/>
    <w:rsid w:val="006E467B"/>
    <w:rsid w:val="006E605B"/>
    <w:rsid w:val="006E7181"/>
    <w:rsid w:val="006F0EE7"/>
    <w:rsid w:val="006F1AED"/>
    <w:rsid w:val="006F2002"/>
    <w:rsid w:val="006F5943"/>
    <w:rsid w:val="006F5ECF"/>
    <w:rsid w:val="006F6877"/>
    <w:rsid w:val="006F6CCC"/>
    <w:rsid w:val="006F7576"/>
    <w:rsid w:val="007005C4"/>
    <w:rsid w:val="00701FDB"/>
    <w:rsid w:val="00704879"/>
    <w:rsid w:val="0070585B"/>
    <w:rsid w:val="00705D7F"/>
    <w:rsid w:val="007074CB"/>
    <w:rsid w:val="00707BED"/>
    <w:rsid w:val="0071132A"/>
    <w:rsid w:val="00715302"/>
    <w:rsid w:val="00716BF8"/>
    <w:rsid w:val="00717395"/>
    <w:rsid w:val="007207EC"/>
    <w:rsid w:val="007221AB"/>
    <w:rsid w:val="0072237B"/>
    <w:rsid w:val="00725E89"/>
    <w:rsid w:val="00730228"/>
    <w:rsid w:val="007310D5"/>
    <w:rsid w:val="007319E6"/>
    <w:rsid w:val="00734C4D"/>
    <w:rsid w:val="007351A9"/>
    <w:rsid w:val="007352C0"/>
    <w:rsid w:val="00741B98"/>
    <w:rsid w:val="00741F92"/>
    <w:rsid w:val="00743BD8"/>
    <w:rsid w:val="0074518E"/>
    <w:rsid w:val="00745E8A"/>
    <w:rsid w:val="00746DDE"/>
    <w:rsid w:val="00747883"/>
    <w:rsid w:val="00747BF5"/>
    <w:rsid w:val="00751720"/>
    <w:rsid w:val="00756391"/>
    <w:rsid w:val="007563FE"/>
    <w:rsid w:val="007570E2"/>
    <w:rsid w:val="00757277"/>
    <w:rsid w:val="00757D79"/>
    <w:rsid w:val="00763DF7"/>
    <w:rsid w:val="0076617B"/>
    <w:rsid w:val="00772422"/>
    <w:rsid w:val="0077258D"/>
    <w:rsid w:val="00774F96"/>
    <w:rsid w:val="00781E3D"/>
    <w:rsid w:val="007851BF"/>
    <w:rsid w:val="007859F6"/>
    <w:rsid w:val="00786689"/>
    <w:rsid w:val="00787451"/>
    <w:rsid w:val="00787CF9"/>
    <w:rsid w:val="00790BFC"/>
    <w:rsid w:val="00791D8C"/>
    <w:rsid w:val="007976EB"/>
    <w:rsid w:val="007A2148"/>
    <w:rsid w:val="007A373B"/>
    <w:rsid w:val="007A44BD"/>
    <w:rsid w:val="007A65FA"/>
    <w:rsid w:val="007A7AB9"/>
    <w:rsid w:val="007B02C8"/>
    <w:rsid w:val="007B14E6"/>
    <w:rsid w:val="007B15FC"/>
    <w:rsid w:val="007B2A0F"/>
    <w:rsid w:val="007B5129"/>
    <w:rsid w:val="007B597E"/>
    <w:rsid w:val="007B67EC"/>
    <w:rsid w:val="007C0D62"/>
    <w:rsid w:val="007C521D"/>
    <w:rsid w:val="007D1AE4"/>
    <w:rsid w:val="007D24F9"/>
    <w:rsid w:val="007D2C50"/>
    <w:rsid w:val="007D34AF"/>
    <w:rsid w:val="007D3F79"/>
    <w:rsid w:val="007D4C97"/>
    <w:rsid w:val="007D5110"/>
    <w:rsid w:val="007D52C6"/>
    <w:rsid w:val="007D72C9"/>
    <w:rsid w:val="007E03C5"/>
    <w:rsid w:val="007E0AE7"/>
    <w:rsid w:val="007E3853"/>
    <w:rsid w:val="007E65FB"/>
    <w:rsid w:val="007E77C3"/>
    <w:rsid w:val="007F0D66"/>
    <w:rsid w:val="007F1677"/>
    <w:rsid w:val="007F1847"/>
    <w:rsid w:val="007F20E8"/>
    <w:rsid w:val="007F22C7"/>
    <w:rsid w:val="007F392E"/>
    <w:rsid w:val="007F402D"/>
    <w:rsid w:val="007F4E0A"/>
    <w:rsid w:val="007F68FE"/>
    <w:rsid w:val="007F7B7A"/>
    <w:rsid w:val="00800510"/>
    <w:rsid w:val="00800541"/>
    <w:rsid w:val="008036EA"/>
    <w:rsid w:val="00803D86"/>
    <w:rsid w:val="00805AF1"/>
    <w:rsid w:val="00814355"/>
    <w:rsid w:val="00815797"/>
    <w:rsid w:val="00816554"/>
    <w:rsid w:val="00820091"/>
    <w:rsid w:val="00820AF5"/>
    <w:rsid w:val="00821EE3"/>
    <w:rsid w:val="00825932"/>
    <w:rsid w:val="00827499"/>
    <w:rsid w:val="00827FC9"/>
    <w:rsid w:val="0083004D"/>
    <w:rsid w:val="00830AE1"/>
    <w:rsid w:val="00831DBA"/>
    <w:rsid w:val="00832A43"/>
    <w:rsid w:val="00836469"/>
    <w:rsid w:val="00837CF6"/>
    <w:rsid w:val="00842514"/>
    <w:rsid w:val="00842B37"/>
    <w:rsid w:val="0084474A"/>
    <w:rsid w:val="0084493B"/>
    <w:rsid w:val="008449B7"/>
    <w:rsid w:val="0084694C"/>
    <w:rsid w:val="008475A7"/>
    <w:rsid w:val="00847FD9"/>
    <w:rsid w:val="008558EF"/>
    <w:rsid w:val="0085706D"/>
    <w:rsid w:val="00857282"/>
    <w:rsid w:val="00860C65"/>
    <w:rsid w:val="00865115"/>
    <w:rsid w:val="00865DF8"/>
    <w:rsid w:val="00866793"/>
    <w:rsid w:val="00867E43"/>
    <w:rsid w:val="00872975"/>
    <w:rsid w:val="00872D99"/>
    <w:rsid w:val="00873008"/>
    <w:rsid w:val="00874E6B"/>
    <w:rsid w:val="008776D8"/>
    <w:rsid w:val="00886772"/>
    <w:rsid w:val="0088690A"/>
    <w:rsid w:val="00887BF8"/>
    <w:rsid w:val="008931D7"/>
    <w:rsid w:val="008941C5"/>
    <w:rsid w:val="00896879"/>
    <w:rsid w:val="008A1F29"/>
    <w:rsid w:val="008A36D8"/>
    <w:rsid w:val="008A430C"/>
    <w:rsid w:val="008A4689"/>
    <w:rsid w:val="008A5395"/>
    <w:rsid w:val="008A5C2E"/>
    <w:rsid w:val="008B06E6"/>
    <w:rsid w:val="008B2F18"/>
    <w:rsid w:val="008B4CE1"/>
    <w:rsid w:val="008B4E24"/>
    <w:rsid w:val="008B4E97"/>
    <w:rsid w:val="008B573F"/>
    <w:rsid w:val="008B72E0"/>
    <w:rsid w:val="008C4250"/>
    <w:rsid w:val="008C52C4"/>
    <w:rsid w:val="008C7721"/>
    <w:rsid w:val="008D06A5"/>
    <w:rsid w:val="008D460F"/>
    <w:rsid w:val="008D4B17"/>
    <w:rsid w:val="008D5FD2"/>
    <w:rsid w:val="008D6D1F"/>
    <w:rsid w:val="008E5336"/>
    <w:rsid w:val="008F18E1"/>
    <w:rsid w:val="008F35C1"/>
    <w:rsid w:val="008F5E66"/>
    <w:rsid w:val="008F5FB1"/>
    <w:rsid w:val="00907B03"/>
    <w:rsid w:val="00913F25"/>
    <w:rsid w:val="00914103"/>
    <w:rsid w:val="00914305"/>
    <w:rsid w:val="00915C5E"/>
    <w:rsid w:val="00916707"/>
    <w:rsid w:val="0091700A"/>
    <w:rsid w:val="00923CDF"/>
    <w:rsid w:val="00925A0D"/>
    <w:rsid w:val="00927E27"/>
    <w:rsid w:val="009311A8"/>
    <w:rsid w:val="0093161D"/>
    <w:rsid w:val="00931D5F"/>
    <w:rsid w:val="00934B1B"/>
    <w:rsid w:val="00935814"/>
    <w:rsid w:val="009358E1"/>
    <w:rsid w:val="00936B5D"/>
    <w:rsid w:val="009376EA"/>
    <w:rsid w:val="00937722"/>
    <w:rsid w:val="009379CC"/>
    <w:rsid w:val="00937D79"/>
    <w:rsid w:val="00940095"/>
    <w:rsid w:val="00941015"/>
    <w:rsid w:val="00941BCB"/>
    <w:rsid w:val="00944CCF"/>
    <w:rsid w:val="00945299"/>
    <w:rsid w:val="00945505"/>
    <w:rsid w:val="00946482"/>
    <w:rsid w:val="00947101"/>
    <w:rsid w:val="00947F24"/>
    <w:rsid w:val="0095009A"/>
    <w:rsid w:val="0095036E"/>
    <w:rsid w:val="009517DD"/>
    <w:rsid w:val="00951BC2"/>
    <w:rsid w:val="00952010"/>
    <w:rsid w:val="00955EF3"/>
    <w:rsid w:val="00960964"/>
    <w:rsid w:val="00960F8D"/>
    <w:rsid w:val="009611F4"/>
    <w:rsid w:val="00963971"/>
    <w:rsid w:val="009647F6"/>
    <w:rsid w:val="00966E95"/>
    <w:rsid w:val="009679B6"/>
    <w:rsid w:val="00970044"/>
    <w:rsid w:val="00971043"/>
    <w:rsid w:val="00971222"/>
    <w:rsid w:val="009714A3"/>
    <w:rsid w:val="009718EE"/>
    <w:rsid w:val="0097411B"/>
    <w:rsid w:val="00975B46"/>
    <w:rsid w:val="009771D5"/>
    <w:rsid w:val="00980C15"/>
    <w:rsid w:val="00982300"/>
    <w:rsid w:val="009922E1"/>
    <w:rsid w:val="00994027"/>
    <w:rsid w:val="00994293"/>
    <w:rsid w:val="00995236"/>
    <w:rsid w:val="009954AB"/>
    <w:rsid w:val="00995ABC"/>
    <w:rsid w:val="00995CB0"/>
    <w:rsid w:val="0099609E"/>
    <w:rsid w:val="00996A5B"/>
    <w:rsid w:val="009A066D"/>
    <w:rsid w:val="009A0A22"/>
    <w:rsid w:val="009A419A"/>
    <w:rsid w:val="009A442A"/>
    <w:rsid w:val="009A4FD7"/>
    <w:rsid w:val="009A5C44"/>
    <w:rsid w:val="009A766B"/>
    <w:rsid w:val="009B10C0"/>
    <w:rsid w:val="009C0235"/>
    <w:rsid w:val="009C04EF"/>
    <w:rsid w:val="009C1452"/>
    <w:rsid w:val="009C295F"/>
    <w:rsid w:val="009C34B2"/>
    <w:rsid w:val="009C41C2"/>
    <w:rsid w:val="009C5B33"/>
    <w:rsid w:val="009C5F07"/>
    <w:rsid w:val="009C6BE0"/>
    <w:rsid w:val="009D0BB3"/>
    <w:rsid w:val="009D1D3E"/>
    <w:rsid w:val="009D22DA"/>
    <w:rsid w:val="009D41B0"/>
    <w:rsid w:val="009D4D5C"/>
    <w:rsid w:val="009D6079"/>
    <w:rsid w:val="009D60EE"/>
    <w:rsid w:val="009D6370"/>
    <w:rsid w:val="009E0491"/>
    <w:rsid w:val="009E05B5"/>
    <w:rsid w:val="009E05E4"/>
    <w:rsid w:val="009E430F"/>
    <w:rsid w:val="009E47EA"/>
    <w:rsid w:val="009E792D"/>
    <w:rsid w:val="009E7F12"/>
    <w:rsid w:val="009F108A"/>
    <w:rsid w:val="009F5268"/>
    <w:rsid w:val="009F6587"/>
    <w:rsid w:val="00A017D5"/>
    <w:rsid w:val="00A0268A"/>
    <w:rsid w:val="00A02FB5"/>
    <w:rsid w:val="00A0379B"/>
    <w:rsid w:val="00A04CE0"/>
    <w:rsid w:val="00A0736F"/>
    <w:rsid w:val="00A07E78"/>
    <w:rsid w:val="00A10EFA"/>
    <w:rsid w:val="00A126B5"/>
    <w:rsid w:val="00A144D6"/>
    <w:rsid w:val="00A15806"/>
    <w:rsid w:val="00A20841"/>
    <w:rsid w:val="00A21ECE"/>
    <w:rsid w:val="00A23D20"/>
    <w:rsid w:val="00A30C9C"/>
    <w:rsid w:val="00A31552"/>
    <w:rsid w:val="00A32A34"/>
    <w:rsid w:val="00A3360E"/>
    <w:rsid w:val="00A33DCE"/>
    <w:rsid w:val="00A34138"/>
    <w:rsid w:val="00A34297"/>
    <w:rsid w:val="00A35969"/>
    <w:rsid w:val="00A3694C"/>
    <w:rsid w:val="00A41523"/>
    <w:rsid w:val="00A42289"/>
    <w:rsid w:val="00A5178F"/>
    <w:rsid w:val="00A527F1"/>
    <w:rsid w:val="00A53990"/>
    <w:rsid w:val="00A54A86"/>
    <w:rsid w:val="00A54EBC"/>
    <w:rsid w:val="00A5572B"/>
    <w:rsid w:val="00A56F7F"/>
    <w:rsid w:val="00A570C0"/>
    <w:rsid w:val="00A60604"/>
    <w:rsid w:val="00A607A1"/>
    <w:rsid w:val="00A65992"/>
    <w:rsid w:val="00A71296"/>
    <w:rsid w:val="00A71749"/>
    <w:rsid w:val="00A72B74"/>
    <w:rsid w:val="00A74B2E"/>
    <w:rsid w:val="00A74DEA"/>
    <w:rsid w:val="00A764BE"/>
    <w:rsid w:val="00A80082"/>
    <w:rsid w:val="00A82AB7"/>
    <w:rsid w:val="00A849A7"/>
    <w:rsid w:val="00A85DDD"/>
    <w:rsid w:val="00A86178"/>
    <w:rsid w:val="00A865DD"/>
    <w:rsid w:val="00A87044"/>
    <w:rsid w:val="00A9047C"/>
    <w:rsid w:val="00A918E8"/>
    <w:rsid w:val="00A924B5"/>
    <w:rsid w:val="00A933DA"/>
    <w:rsid w:val="00A93A6E"/>
    <w:rsid w:val="00A944F4"/>
    <w:rsid w:val="00A94805"/>
    <w:rsid w:val="00A949D8"/>
    <w:rsid w:val="00AA18C5"/>
    <w:rsid w:val="00AA2136"/>
    <w:rsid w:val="00AA35E4"/>
    <w:rsid w:val="00AA4B5A"/>
    <w:rsid w:val="00AA5096"/>
    <w:rsid w:val="00AA5734"/>
    <w:rsid w:val="00AA7E13"/>
    <w:rsid w:val="00AB0288"/>
    <w:rsid w:val="00AB0953"/>
    <w:rsid w:val="00AB547C"/>
    <w:rsid w:val="00AB5591"/>
    <w:rsid w:val="00AB7FAA"/>
    <w:rsid w:val="00AC0543"/>
    <w:rsid w:val="00AC2FC8"/>
    <w:rsid w:val="00AC33B5"/>
    <w:rsid w:val="00AC3A03"/>
    <w:rsid w:val="00AC3A41"/>
    <w:rsid w:val="00AC4DF5"/>
    <w:rsid w:val="00AC6DE9"/>
    <w:rsid w:val="00AD0878"/>
    <w:rsid w:val="00AD150D"/>
    <w:rsid w:val="00AD24AE"/>
    <w:rsid w:val="00AD608B"/>
    <w:rsid w:val="00AE01BA"/>
    <w:rsid w:val="00AE053E"/>
    <w:rsid w:val="00AE15A2"/>
    <w:rsid w:val="00AE71FC"/>
    <w:rsid w:val="00AE7933"/>
    <w:rsid w:val="00AF486D"/>
    <w:rsid w:val="00AF4DCC"/>
    <w:rsid w:val="00AF50B0"/>
    <w:rsid w:val="00AF5454"/>
    <w:rsid w:val="00AF6FE4"/>
    <w:rsid w:val="00B00BED"/>
    <w:rsid w:val="00B03860"/>
    <w:rsid w:val="00B05017"/>
    <w:rsid w:val="00B061B4"/>
    <w:rsid w:val="00B06C7E"/>
    <w:rsid w:val="00B11554"/>
    <w:rsid w:val="00B1187C"/>
    <w:rsid w:val="00B118DD"/>
    <w:rsid w:val="00B14484"/>
    <w:rsid w:val="00B15AF3"/>
    <w:rsid w:val="00B15FB8"/>
    <w:rsid w:val="00B17A3D"/>
    <w:rsid w:val="00B20CF2"/>
    <w:rsid w:val="00B21CC4"/>
    <w:rsid w:val="00B223B8"/>
    <w:rsid w:val="00B233BC"/>
    <w:rsid w:val="00B24226"/>
    <w:rsid w:val="00B24EC7"/>
    <w:rsid w:val="00B26794"/>
    <w:rsid w:val="00B27C9D"/>
    <w:rsid w:val="00B306E0"/>
    <w:rsid w:val="00B3259B"/>
    <w:rsid w:val="00B329E3"/>
    <w:rsid w:val="00B33CA6"/>
    <w:rsid w:val="00B36C99"/>
    <w:rsid w:val="00B37F25"/>
    <w:rsid w:val="00B40415"/>
    <w:rsid w:val="00B410D1"/>
    <w:rsid w:val="00B42359"/>
    <w:rsid w:val="00B42F70"/>
    <w:rsid w:val="00B43601"/>
    <w:rsid w:val="00B43BC2"/>
    <w:rsid w:val="00B44C82"/>
    <w:rsid w:val="00B454D6"/>
    <w:rsid w:val="00B4591A"/>
    <w:rsid w:val="00B51BA9"/>
    <w:rsid w:val="00B52F7B"/>
    <w:rsid w:val="00B539E0"/>
    <w:rsid w:val="00B550DD"/>
    <w:rsid w:val="00B60F49"/>
    <w:rsid w:val="00B613C4"/>
    <w:rsid w:val="00B614D2"/>
    <w:rsid w:val="00B6478D"/>
    <w:rsid w:val="00B648C2"/>
    <w:rsid w:val="00B65F27"/>
    <w:rsid w:val="00B6602E"/>
    <w:rsid w:val="00B703BA"/>
    <w:rsid w:val="00B73173"/>
    <w:rsid w:val="00B73D0A"/>
    <w:rsid w:val="00B76C51"/>
    <w:rsid w:val="00B776EB"/>
    <w:rsid w:val="00B77D2D"/>
    <w:rsid w:val="00B8027A"/>
    <w:rsid w:val="00B81EDB"/>
    <w:rsid w:val="00B83755"/>
    <w:rsid w:val="00B83974"/>
    <w:rsid w:val="00B84659"/>
    <w:rsid w:val="00B846DC"/>
    <w:rsid w:val="00B868FC"/>
    <w:rsid w:val="00B86F36"/>
    <w:rsid w:val="00B906BE"/>
    <w:rsid w:val="00B951AD"/>
    <w:rsid w:val="00B96A2B"/>
    <w:rsid w:val="00B97B2F"/>
    <w:rsid w:val="00BA002B"/>
    <w:rsid w:val="00BA1070"/>
    <w:rsid w:val="00BA334D"/>
    <w:rsid w:val="00BA38F8"/>
    <w:rsid w:val="00BA392C"/>
    <w:rsid w:val="00BA7E23"/>
    <w:rsid w:val="00BB0B99"/>
    <w:rsid w:val="00BB0F82"/>
    <w:rsid w:val="00BB34DB"/>
    <w:rsid w:val="00BB3D8C"/>
    <w:rsid w:val="00BB4039"/>
    <w:rsid w:val="00BB4068"/>
    <w:rsid w:val="00BB4E60"/>
    <w:rsid w:val="00BB62D8"/>
    <w:rsid w:val="00BB7D33"/>
    <w:rsid w:val="00BC0D46"/>
    <w:rsid w:val="00BC202C"/>
    <w:rsid w:val="00BC4159"/>
    <w:rsid w:val="00BC4468"/>
    <w:rsid w:val="00BC7C98"/>
    <w:rsid w:val="00BD3C20"/>
    <w:rsid w:val="00BD67D1"/>
    <w:rsid w:val="00BD6E1D"/>
    <w:rsid w:val="00BE0545"/>
    <w:rsid w:val="00BE2A81"/>
    <w:rsid w:val="00BE2D21"/>
    <w:rsid w:val="00BF09E6"/>
    <w:rsid w:val="00BF6725"/>
    <w:rsid w:val="00BF6829"/>
    <w:rsid w:val="00BF7DCE"/>
    <w:rsid w:val="00C01A2E"/>
    <w:rsid w:val="00C01A32"/>
    <w:rsid w:val="00C0283D"/>
    <w:rsid w:val="00C0347A"/>
    <w:rsid w:val="00C06A68"/>
    <w:rsid w:val="00C10ED9"/>
    <w:rsid w:val="00C117EC"/>
    <w:rsid w:val="00C144D0"/>
    <w:rsid w:val="00C15E10"/>
    <w:rsid w:val="00C167C8"/>
    <w:rsid w:val="00C20BE0"/>
    <w:rsid w:val="00C21653"/>
    <w:rsid w:val="00C21D70"/>
    <w:rsid w:val="00C21FCD"/>
    <w:rsid w:val="00C22601"/>
    <w:rsid w:val="00C22EEC"/>
    <w:rsid w:val="00C23A60"/>
    <w:rsid w:val="00C23D56"/>
    <w:rsid w:val="00C2515B"/>
    <w:rsid w:val="00C25871"/>
    <w:rsid w:val="00C25ACF"/>
    <w:rsid w:val="00C2700F"/>
    <w:rsid w:val="00C32341"/>
    <w:rsid w:val="00C32E06"/>
    <w:rsid w:val="00C33254"/>
    <w:rsid w:val="00C33AE9"/>
    <w:rsid w:val="00C36463"/>
    <w:rsid w:val="00C3684A"/>
    <w:rsid w:val="00C36B1D"/>
    <w:rsid w:val="00C36E8C"/>
    <w:rsid w:val="00C43418"/>
    <w:rsid w:val="00C43C4B"/>
    <w:rsid w:val="00C43FAD"/>
    <w:rsid w:val="00C44C2F"/>
    <w:rsid w:val="00C45FD5"/>
    <w:rsid w:val="00C46EE9"/>
    <w:rsid w:val="00C47378"/>
    <w:rsid w:val="00C47E45"/>
    <w:rsid w:val="00C5252B"/>
    <w:rsid w:val="00C52A67"/>
    <w:rsid w:val="00C53030"/>
    <w:rsid w:val="00C54395"/>
    <w:rsid w:val="00C60248"/>
    <w:rsid w:val="00C60B6F"/>
    <w:rsid w:val="00C61B9E"/>
    <w:rsid w:val="00C64800"/>
    <w:rsid w:val="00C64DF6"/>
    <w:rsid w:val="00C65CA1"/>
    <w:rsid w:val="00C73239"/>
    <w:rsid w:val="00C764F7"/>
    <w:rsid w:val="00C765A3"/>
    <w:rsid w:val="00C778D3"/>
    <w:rsid w:val="00C77D06"/>
    <w:rsid w:val="00C82C45"/>
    <w:rsid w:val="00C84009"/>
    <w:rsid w:val="00C86DE9"/>
    <w:rsid w:val="00C87117"/>
    <w:rsid w:val="00C87C0C"/>
    <w:rsid w:val="00C91B15"/>
    <w:rsid w:val="00CA0B1A"/>
    <w:rsid w:val="00CA3AF6"/>
    <w:rsid w:val="00CB1067"/>
    <w:rsid w:val="00CB13DE"/>
    <w:rsid w:val="00CB27A8"/>
    <w:rsid w:val="00CB39CA"/>
    <w:rsid w:val="00CB40AE"/>
    <w:rsid w:val="00CB4549"/>
    <w:rsid w:val="00CB7747"/>
    <w:rsid w:val="00CC0F7F"/>
    <w:rsid w:val="00CC65B0"/>
    <w:rsid w:val="00CD0EEE"/>
    <w:rsid w:val="00CD109D"/>
    <w:rsid w:val="00CD23D8"/>
    <w:rsid w:val="00CD27A1"/>
    <w:rsid w:val="00CD2AF0"/>
    <w:rsid w:val="00CD5277"/>
    <w:rsid w:val="00CD5A6F"/>
    <w:rsid w:val="00CD7AE8"/>
    <w:rsid w:val="00CE0736"/>
    <w:rsid w:val="00CE3339"/>
    <w:rsid w:val="00CF07F4"/>
    <w:rsid w:val="00CF0E83"/>
    <w:rsid w:val="00CF1134"/>
    <w:rsid w:val="00CF473B"/>
    <w:rsid w:val="00CF4D87"/>
    <w:rsid w:val="00CF59E9"/>
    <w:rsid w:val="00CF5D61"/>
    <w:rsid w:val="00CF61BD"/>
    <w:rsid w:val="00CF6293"/>
    <w:rsid w:val="00CF660F"/>
    <w:rsid w:val="00CF67CA"/>
    <w:rsid w:val="00CF7888"/>
    <w:rsid w:val="00CF7991"/>
    <w:rsid w:val="00D04FE0"/>
    <w:rsid w:val="00D124AA"/>
    <w:rsid w:val="00D13039"/>
    <w:rsid w:val="00D14A1A"/>
    <w:rsid w:val="00D16222"/>
    <w:rsid w:val="00D177D2"/>
    <w:rsid w:val="00D2257D"/>
    <w:rsid w:val="00D3042A"/>
    <w:rsid w:val="00D30886"/>
    <w:rsid w:val="00D35553"/>
    <w:rsid w:val="00D35F7F"/>
    <w:rsid w:val="00D3609A"/>
    <w:rsid w:val="00D40899"/>
    <w:rsid w:val="00D41D88"/>
    <w:rsid w:val="00D42707"/>
    <w:rsid w:val="00D456E3"/>
    <w:rsid w:val="00D46171"/>
    <w:rsid w:val="00D46315"/>
    <w:rsid w:val="00D46DB8"/>
    <w:rsid w:val="00D5491B"/>
    <w:rsid w:val="00D54B60"/>
    <w:rsid w:val="00D55F49"/>
    <w:rsid w:val="00D565A7"/>
    <w:rsid w:val="00D56676"/>
    <w:rsid w:val="00D56CC4"/>
    <w:rsid w:val="00D574D8"/>
    <w:rsid w:val="00D6018A"/>
    <w:rsid w:val="00D61E45"/>
    <w:rsid w:val="00D63D7C"/>
    <w:rsid w:val="00D66B1A"/>
    <w:rsid w:val="00D67315"/>
    <w:rsid w:val="00D75785"/>
    <w:rsid w:val="00D75DB8"/>
    <w:rsid w:val="00D774B4"/>
    <w:rsid w:val="00D818F1"/>
    <w:rsid w:val="00D81F4C"/>
    <w:rsid w:val="00D83DE1"/>
    <w:rsid w:val="00D85D44"/>
    <w:rsid w:val="00D861B4"/>
    <w:rsid w:val="00D9341F"/>
    <w:rsid w:val="00D936E2"/>
    <w:rsid w:val="00D9420A"/>
    <w:rsid w:val="00D94280"/>
    <w:rsid w:val="00D969E6"/>
    <w:rsid w:val="00D971EC"/>
    <w:rsid w:val="00DA1F00"/>
    <w:rsid w:val="00DA34A6"/>
    <w:rsid w:val="00DA3679"/>
    <w:rsid w:val="00DA3805"/>
    <w:rsid w:val="00DA4E09"/>
    <w:rsid w:val="00DA55FA"/>
    <w:rsid w:val="00DA612E"/>
    <w:rsid w:val="00DB2480"/>
    <w:rsid w:val="00DB46BE"/>
    <w:rsid w:val="00DB4EAB"/>
    <w:rsid w:val="00DB634B"/>
    <w:rsid w:val="00DB7858"/>
    <w:rsid w:val="00DC08C4"/>
    <w:rsid w:val="00DC0C6B"/>
    <w:rsid w:val="00DC0FE9"/>
    <w:rsid w:val="00DC675F"/>
    <w:rsid w:val="00DC77BE"/>
    <w:rsid w:val="00DD22B9"/>
    <w:rsid w:val="00DD2515"/>
    <w:rsid w:val="00DD2899"/>
    <w:rsid w:val="00DD55B7"/>
    <w:rsid w:val="00DD7646"/>
    <w:rsid w:val="00DE1CD2"/>
    <w:rsid w:val="00DE315A"/>
    <w:rsid w:val="00DE4E50"/>
    <w:rsid w:val="00DE63D9"/>
    <w:rsid w:val="00DE77CE"/>
    <w:rsid w:val="00DF1784"/>
    <w:rsid w:val="00DF5BD4"/>
    <w:rsid w:val="00DF695D"/>
    <w:rsid w:val="00E00BB7"/>
    <w:rsid w:val="00E03B85"/>
    <w:rsid w:val="00E03D41"/>
    <w:rsid w:val="00E053C5"/>
    <w:rsid w:val="00E10A6F"/>
    <w:rsid w:val="00E10C9C"/>
    <w:rsid w:val="00E12A5E"/>
    <w:rsid w:val="00E12B20"/>
    <w:rsid w:val="00E133D3"/>
    <w:rsid w:val="00E16845"/>
    <w:rsid w:val="00E23603"/>
    <w:rsid w:val="00E240F2"/>
    <w:rsid w:val="00E25A0E"/>
    <w:rsid w:val="00E26799"/>
    <w:rsid w:val="00E27E4B"/>
    <w:rsid w:val="00E3260A"/>
    <w:rsid w:val="00E32718"/>
    <w:rsid w:val="00E34651"/>
    <w:rsid w:val="00E34E4E"/>
    <w:rsid w:val="00E3641A"/>
    <w:rsid w:val="00E368FF"/>
    <w:rsid w:val="00E406AB"/>
    <w:rsid w:val="00E4097D"/>
    <w:rsid w:val="00E41121"/>
    <w:rsid w:val="00E41861"/>
    <w:rsid w:val="00E42BDF"/>
    <w:rsid w:val="00E43248"/>
    <w:rsid w:val="00E44E26"/>
    <w:rsid w:val="00E47D2B"/>
    <w:rsid w:val="00E52583"/>
    <w:rsid w:val="00E534EE"/>
    <w:rsid w:val="00E53D87"/>
    <w:rsid w:val="00E53E54"/>
    <w:rsid w:val="00E542C6"/>
    <w:rsid w:val="00E55835"/>
    <w:rsid w:val="00E55A62"/>
    <w:rsid w:val="00E569E0"/>
    <w:rsid w:val="00E5715B"/>
    <w:rsid w:val="00E57E2E"/>
    <w:rsid w:val="00E630E8"/>
    <w:rsid w:val="00E63126"/>
    <w:rsid w:val="00E63972"/>
    <w:rsid w:val="00E67DC0"/>
    <w:rsid w:val="00E723CC"/>
    <w:rsid w:val="00E733B4"/>
    <w:rsid w:val="00E75F82"/>
    <w:rsid w:val="00E76FDA"/>
    <w:rsid w:val="00E7794D"/>
    <w:rsid w:val="00E801D2"/>
    <w:rsid w:val="00E805C0"/>
    <w:rsid w:val="00E808DA"/>
    <w:rsid w:val="00E8385B"/>
    <w:rsid w:val="00E86079"/>
    <w:rsid w:val="00E868CA"/>
    <w:rsid w:val="00E86A81"/>
    <w:rsid w:val="00E91D99"/>
    <w:rsid w:val="00E95724"/>
    <w:rsid w:val="00E95AB4"/>
    <w:rsid w:val="00E97846"/>
    <w:rsid w:val="00EA04D7"/>
    <w:rsid w:val="00EA132E"/>
    <w:rsid w:val="00EA1494"/>
    <w:rsid w:val="00EA2AD5"/>
    <w:rsid w:val="00EA4725"/>
    <w:rsid w:val="00EA63DD"/>
    <w:rsid w:val="00EA64A9"/>
    <w:rsid w:val="00EA6624"/>
    <w:rsid w:val="00EA7090"/>
    <w:rsid w:val="00EB1AD1"/>
    <w:rsid w:val="00EB2FF8"/>
    <w:rsid w:val="00EB34FC"/>
    <w:rsid w:val="00EB4C35"/>
    <w:rsid w:val="00EB74E2"/>
    <w:rsid w:val="00EB7ADD"/>
    <w:rsid w:val="00EB7C66"/>
    <w:rsid w:val="00EC27F2"/>
    <w:rsid w:val="00EC32F7"/>
    <w:rsid w:val="00EC57B5"/>
    <w:rsid w:val="00ED0FC0"/>
    <w:rsid w:val="00ED3573"/>
    <w:rsid w:val="00ED4F85"/>
    <w:rsid w:val="00ED52B8"/>
    <w:rsid w:val="00EE082B"/>
    <w:rsid w:val="00EE1080"/>
    <w:rsid w:val="00EE18CB"/>
    <w:rsid w:val="00EE226B"/>
    <w:rsid w:val="00EE2C27"/>
    <w:rsid w:val="00EE2FAB"/>
    <w:rsid w:val="00EE5CA9"/>
    <w:rsid w:val="00EE6163"/>
    <w:rsid w:val="00EE6CC2"/>
    <w:rsid w:val="00EE6EA2"/>
    <w:rsid w:val="00EF0577"/>
    <w:rsid w:val="00EF1A34"/>
    <w:rsid w:val="00EF4222"/>
    <w:rsid w:val="00EF4A36"/>
    <w:rsid w:val="00EF4DDB"/>
    <w:rsid w:val="00EF6DD1"/>
    <w:rsid w:val="00F034B0"/>
    <w:rsid w:val="00F03974"/>
    <w:rsid w:val="00F04972"/>
    <w:rsid w:val="00F04CB4"/>
    <w:rsid w:val="00F0504B"/>
    <w:rsid w:val="00F054E6"/>
    <w:rsid w:val="00F05A82"/>
    <w:rsid w:val="00F06FAB"/>
    <w:rsid w:val="00F07957"/>
    <w:rsid w:val="00F111BC"/>
    <w:rsid w:val="00F1193D"/>
    <w:rsid w:val="00F12961"/>
    <w:rsid w:val="00F1325A"/>
    <w:rsid w:val="00F1373D"/>
    <w:rsid w:val="00F1580E"/>
    <w:rsid w:val="00F16B0C"/>
    <w:rsid w:val="00F1788C"/>
    <w:rsid w:val="00F25764"/>
    <w:rsid w:val="00F34620"/>
    <w:rsid w:val="00F35AD5"/>
    <w:rsid w:val="00F371C2"/>
    <w:rsid w:val="00F377C3"/>
    <w:rsid w:val="00F408E7"/>
    <w:rsid w:val="00F428F8"/>
    <w:rsid w:val="00F42BBD"/>
    <w:rsid w:val="00F457CC"/>
    <w:rsid w:val="00F47562"/>
    <w:rsid w:val="00F47B8D"/>
    <w:rsid w:val="00F50820"/>
    <w:rsid w:val="00F50FB2"/>
    <w:rsid w:val="00F52391"/>
    <w:rsid w:val="00F52788"/>
    <w:rsid w:val="00F531C0"/>
    <w:rsid w:val="00F56133"/>
    <w:rsid w:val="00F60110"/>
    <w:rsid w:val="00F6080A"/>
    <w:rsid w:val="00F627CE"/>
    <w:rsid w:val="00F630E1"/>
    <w:rsid w:val="00F6694B"/>
    <w:rsid w:val="00F70EF5"/>
    <w:rsid w:val="00F75674"/>
    <w:rsid w:val="00F76D4A"/>
    <w:rsid w:val="00F7790D"/>
    <w:rsid w:val="00F8174F"/>
    <w:rsid w:val="00F8226F"/>
    <w:rsid w:val="00F83A46"/>
    <w:rsid w:val="00F84852"/>
    <w:rsid w:val="00F85621"/>
    <w:rsid w:val="00F86658"/>
    <w:rsid w:val="00F87A6B"/>
    <w:rsid w:val="00F9327A"/>
    <w:rsid w:val="00F94E6E"/>
    <w:rsid w:val="00F97095"/>
    <w:rsid w:val="00F9775F"/>
    <w:rsid w:val="00FA1009"/>
    <w:rsid w:val="00FA1C37"/>
    <w:rsid w:val="00FA253E"/>
    <w:rsid w:val="00FA32D1"/>
    <w:rsid w:val="00FA4040"/>
    <w:rsid w:val="00FA48F2"/>
    <w:rsid w:val="00FA4DE6"/>
    <w:rsid w:val="00FA6AC8"/>
    <w:rsid w:val="00FB0B89"/>
    <w:rsid w:val="00FB2616"/>
    <w:rsid w:val="00FC2B89"/>
    <w:rsid w:val="00FC649F"/>
    <w:rsid w:val="00FC6A1D"/>
    <w:rsid w:val="00FC7836"/>
    <w:rsid w:val="00FD01F5"/>
    <w:rsid w:val="00FD2195"/>
    <w:rsid w:val="00FD3667"/>
    <w:rsid w:val="00FD607E"/>
    <w:rsid w:val="00FD6DB7"/>
    <w:rsid w:val="00FE02A1"/>
    <w:rsid w:val="00FE25CE"/>
    <w:rsid w:val="00FE2D05"/>
    <w:rsid w:val="00FE42D9"/>
    <w:rsid w:val="00FE5008"/>
    <w:rsid w:val="00FE522A"/>
    <w:rsid w:val="00FF10F0"/>
    <w:rsid w:val="00FF1DFF"/>
    <w:rsid w:val="00FF2635"/>
    <w:rsid w:val="00FF3BCD"/>
    <w:rsid w:val="00FF3D8E"/>
    <w:rsid w:val="00FF5AC1"/>
    <w:rsid w:val="00FF5FC1"/>
    <w:rsid w:val="00FF61AE"/>
    <w:rsid w:val="00FF6676"/>
    <w:rsid w:val="00FF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A5FE"/>
  <w15:docId w15:val="{D0D04F3A-8B3A-47A5-88BF-D7906003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88" w:lineRule="auto"/>
      <w:jc w:val="both"/>
    </w:pPr>
    <w:rPr>
      <w:kern w:val="2"/>
      <w:sz w:val="24"/>
      <w:szCs w:val="24"/>
    </w:rPr>
  </w:style>
  <w:style w:type="paragraph" w:styleId="10">
    <w:name w:val="heading 1"/>
    <w:basedOn w:val="a"/>
    <w:next w:val="a"/>
    <w:qFormat/>
    <w:pPr>
      <w:keepNext/>
      <w:keepLines/>
      <w:numPr>
        <w:numId w:val="1"/>
      </w:numPr>
      <w:spacing w:before="120" w:after="120" w:line="360" w:lineRule="auto"/>
      <w:outlineLvl w:val="0"/>
    </w:pPr>
    <w:rPr>
      <w:rFonts w:eastAsia="黑体"/>
      <w:bCs/>
      <w:kern w:val="44"/>
      <w:sz w:val="44"/>
      <w:szCs w:val="44"/>
    </w:rPr>
  </w:style>
  <w:style w:type="paragraph" w:styleId="2">
    <w:name w:val="heading 2"/>
    <w:aliases w:val="Chapter X.X. Statement,h2,2,Header 2,l2,Level 2 Head,heading 2"/>
    <w:basedOn w:val="a"/>
    <w:next w:val="a"/>
    <w:qFormat/>
    <w:pPr>
      <w:keepNext/>
      <w:keepLines/>
      <w:numPr>
        <w:ilvl w:val="1"/>
        <w:numId w:val="1"/>
      </w:numPr>
      <w:spacing w:after="60" w:line="360" w:lineRule="auto"/>
      <w:outlineLvl w:val="1"/>
    </w:pPr>
    <w:rPr>
      <w:rFonts w:ascii="Arial" w:eastAsia="黑体" w:hAnsi="Arial"/>
      <w:bCs/>
      <w:sz w:val="32"/>
      <w:szCs w:val="32"/>
    </w:rPr>
  </w:style>
  <w:style w:type="paragraph" w:styleId="3">
    <w:name w:val="heading 3"/>
    <w:aliases w:val="Chapter X.X.X."/>
    <w:basedOn w:val="a"/>
    <w:next w:val="a"/>
    <w:qFormat/>
    <w:pPr>
      <w:keepNext/>
      <w:keepLines/>
      <w:numPr>
        <w:ilvl w:val="2"/>
        <w:numId w:val="1"/>
      </w:numPr>
      <w:spacing w:line="360" w:lineRule="auto"/>
      <w:outlineLvl w:val="2"/>
    </w:pPr>
    <w:rPr>
      <w:rFonts w:eastAsia="黑体"/>
      <w:bCs/>
      <w:sz w:val="30"/>
      <w:szCs w:val="32"/>
    </w:rPr>
  </w:style>
  <w:style w:type="paragraph" w:styleId="4">
    <w:name w:val="heading 4"/>
    <w:basedOn w:val="a"/>
    <w:next w:val="a"/>
    <w:qFormat/>
    <w:pPr>
      <w:keepNext/>
      <w:keepLines/>
      <w:numPr>
        <w:ilvl w:val="3"/>
        <w:numId w:val="1"/>
      </w:numPr>
      <w:spacing w:line="360" w:lineRule="auto"/>
      <w:outlineLvl w:val="3"/>
    </w:pPr>
    <w:rPr>
      <w:rFonts w:ascii="Arial" w:eastAsia="黑体" w:hAnsi="Arial"/>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Title"/>
    <w:basedOn w:val="a"/>
    <w:qFormat/>
    <w:pPr>
      <w:spacing w:before="120" w:after="120" w:line="360" w:lineRule="auto"/>
      <w:jc w:val="center"/>
      <w:outlineLvl w:val="0"/>
    </w:pPr>
    <w:rPr>
      <w:rFonts w:ascii="Arial" w:eastAsia="黑体" w:hAnsi="Arial" w:cs="Arial"/>
      <w:b/>
      <w:bCs/>
      <w:sz w:val="44"/>
      <w:szCs w:val="32"/>
    </w:rPr>
  </w:style>
  <w:style w:type="paragraph" w:styleId="a6">
    <w:name w:val="footer"/>
    <w:basedOn w:val="a"/>
    <w:pPr>
      <w:tabs>
        <w:tab w:val="center" w:pos="4153"/>
        <w:tab w:val="right" w:pos="8306"/>
      </w:tabs>
      <w:snapToGrid w:val="0"/>
      <w:jc w:val="left"/>
    </w:pPr>
    <w:rPr>
      <w:sz w:val="18"/>
      <w:szCs w:val="18"/>
    </w:rPr>
  </w:style>
  <w:style w:type="paragraph" w:styleId="a7">
    <w:name w:val="Normal Indent"/>
    <w:aliases w:val="Normal Indent Char1,Normal Indent Char Char,Normal Indent Char2 Char Char,Normal Indent Char Char Char Char,Normal Indent Char1 Char Char Char Char,Normal Indent Char Char Char Char Char Char"/>
    <w:basedOn w:val="a"/>
    <w:pPr>
      <w:ind w:firstLineChars="200" w:firstLine="200"/>
    </w:pPr>
  </w:style>
  <w:style w:type="paragraph" w:styleId="11">
    <w:name w:val="toc 1"/>
    <w:basedOn w:val="a"/>
    <w:next w:val="a"/>
    <w:autoRedefine/>
    <w:uiPriority w:val="39"/>
    <w:pPr>
      <w:spacing w:before="120" w:after="120" w:line="240" w:lineRule="auto"/>
      <w:jc w:val="left"/>
    </w:pPr>
    <w:rPr>
      <w:b/>
      <w:bCs/>
      <w:caps/>
      <w:sz w:val="21"/>
    </w:rPr>
  </w:style>
  <w:style w:type="paragraph" w:styleId="20">
    <w:name w:val="toc 2"/>
    <w:basedOn w:val="a"/>
    <w:next w:val="a"/>
    <w:autoRedefine/>
    <w:uiPriority w:val="39"/>
    <w:pPr>
      <w:spacing w:line="240" w:lineRule="auto"/>
      <w:ind w:left="210"/>
      <w:jc w:val="left"/>
    </w:pPr>
    <w:rPr>
      <w:smallCaps/>
      <w:sz w:val="21"/>
    </w:rPr>
  </w:style>
  <w:style w:type="paragraph" w:styleId="30">
    <w:name w:val="toc 3"/>
    <w:basedOn w:val="a"/>
    <w:next w:val="a"/>
    <w:autoRedefine/>
    <w:uiPriority w:val="39"/>
    <w:pPr>
      <w:spacing w:line="240" w:lineRule="auto"/>
      <w:ind w:left="420"/>
      <w:jc w:val="left"/>
    </w:pPr>
    <w:rPr>
      <w:i/>
      <w:iCs/>
      <w:sz w:val="21"/>
    </w:rPr>
  </w:style>
  <w:style w:type="paragraph" w:styleId="40">
    <w:name w:val="toc 4"/>
    <w:basedOn w:val="a"/>
    <w:next w:val="a"/>
    <w:autoRedefine/>
    <w:uiPriority w:val="39"/>
    <w:pPr>
      <w:spacing w:line="240" w:lineRule="auto"/>
      <w:ind w:left="630"/>
      <w:jc w:val="left"/>
    </w:pPr>
    <w:rPr>
      <w:sz w:val="21"/>
      <w:szCs w:val="21"/>
    </w:rPr>
  </w:style>
  <w:style w:type="paragraph" w:styleId="5">
    <w:name w:val="toc 5"/>
    <w:basedOn w:val="a"/>
    <w:next w:val="a"/>
    <w:autoRedefine/>
    <w:uiPriority w:val="39"/>
    <w:pPr>
      <w:spacing w:line="240" w:lineRule="auto"/>
      <w:ind w:left="840"/>
      <w:jc w:val="left"/>
    </w:pPr>
    <w:rPr>
      <w:sz w:val="21"/>
      <w:szCs w:val="21"/>
    </w:rPr>
  </w:style>
  <w:style w:type="paragraph" w:styleId="6">
    <w:name w:val="toc 6"/>
    <w:basedOn w:val="a"/>
    <w:next w:val="a"/>
    <w:autoRedefine/>
    <w:uiPriority w:val="39"/>
    <w:pPr>
      <w:spacing w:line="240" w:lineRule="auto"/>
      <w:ind w:left="1050"/>
      <w:jc w:val="left"/>
    </w:pPr>
    <w:rPr>
      <w:sz w:val="21"/>
      <w:szCs w:val="21"/>
    </w:rPr>
  </w:style>
  <w:style w:type="paragraph" w:styleId="7">
    <w:name w:val="toc 7"/>
    <w:basedOn w:val="a"/>
    <w:next w:val="a"/>
    <w:autoRedefine/>
    <w:uiPriority w:val="39"/>
    <w:pPr>
      <w:spacing w:line="240" w:lineRule="auto"/>
      <w:ind w:left="1260"/>
      <w:jc w:val="left"/>
    </w:pPr>
    <w:rPr>
      <w:sz w:val="21"/>
      <w:szCs w:val="21"/>
    </w:rPr>
  </w:style>
  <w:style w:type="paragraph" w:styleId="8">
    <w:name w:val="toc 8"/>
    <w:basedOn w:val="a"/>
    <w:next w:val="a"/>
    <w:autoRedefine/>
    <w:uiPriority w:val="39"/>
    <w:pPr>
      <w:spacing w:line="240" w:lineRule="auto"/>
      <w:ind w:left="1470"/>
      <w:jc w:val="left"/>
    </w:pPr>
    <w:rPr>
      <w:sz w:val="21"/>
      <w:szCs w:val="21"/>
    </w:rPr>
  </w:style>
  <w:style w:type="paragraph" w:styleId="9">
    <w:name w:val="toc 9"/>
    <w:basedOn w:val="a"/>
    <w:next w:val="a"/>
    <w:autoRedefine/>
    <w:uiPriority w:val="39"/>
    <w:pPr>
      <w:spacing w:line="240" w:lineRule="auto"/>
      <w:ind w:left="1680"/>
      <w:jc w:val="left"/>
    </w:pPr>
    <w:rPr>
      <w:sz w:val="21"/>
      <w:szCs w:val="21"/>
    </w:rPr>
  </w:style>
  <w:style w:type="paragraph" w:customStyle="1" w:styleId="Normal0">
    <w:name w:val="Normal0"/>
    <w:rPr>
      <w:noProof/>
      <w:lang w:eastAsia="en-US"/>
    </w:rPr>
  </w:style>
  <w:style w:type="character" w:styleId="a8">
    <w:name w:val="Hyperlink"/>
    <w:uiPriority w:val="99"/>
    <w:rPr>
      <w:color w:val="0000FF"/>
      <w:u w:val="single"/>
    </w:rPr>
  </w:style>
  <w:style w:type="paragraph" w:styleId="a9">
    <w:name w:val="Body Text"/>
    <w:basedOn w:val="a"/>
    <w:pPr>
      <w:spacing w:line="360" w:lineRule="auto"/>
    </w:pPr>
  </w:style>
  <w:style w:type="paragraph" w:styleId="aa">
    <w:name w:val="Body Text First Indent"/>
    <w:basedOn w:val="a9"/>
    <w:rsid w:val="00F47562"/>
    <w:pPr>
      <w:spacing w:after="120" w:line="288" w:lineRule="auto"/>
      <w:ind w:firstLineChars="100" w:firstLine="420"/>
    </w:pPr>
  </w:style>
  <w:style w:type="paragraph" w:customStyle="1" w:styleId="1">
    <w:name w:val="列表数字1"/>
    <w:next w:val="aa"/>
    <w:rsid w:val="00F47562"/>
    <w:pPr>
      <w:numPr>
        <w:numId w:val="2"/>
      </w:numPr>
      <w:tabs>
        <w:tab w:val="left" w:pos="900"/>
      </w:tabs>
      <w:spacing w:before="120" w:line="360" w:lineRule="auto"/>
    </w:pPr>
    <w:rPr>
      <w:noProof/>
      <w:sz w:val="24"/>
    </w:rPr>
  </w:style>
  <w:style w:type="table" w:styleId="ab">
    <w:name w:val="Table Grid"/>
    <w:basedOn w:val="a1"/>
    <w:rsid w:val="0088690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ad"/>
    <w:rsid w:val="003B05FE"/>
    <w:rPr>
      <w:rFonts w:ascii="宋体"/>
      <w:sz w:val="18"/>
      <w:szCs w:val="18"/>
      <w:lang w:val="x-none" w:eastAsia="x-none"/>
    </w:rPr>
  </w:style>
  <w:style w:type="character" w:customStyle="1" w:styleId="ad">
    <w:name w:val="文档结构图 字符"/>
    <w:link w:val="ac"/>
    <w:rsid w:val="003B05FE"/>
    <w:rPr>
      <w:rFonts w:ascii="宋体"/>
      <w:kern w:val="2"/>
      <w:sz w:val="18"/>
      <w:szCs w:val="18"/>
    </w:rPr>
  </w:style>
  <w:style w:type="character" w:styleId="ae">
    <w:name w:val="annotation reference"/>
    <w:rsid w:val="00185EBB"/>
    <w:rPr>
      <w:sz w:val="21"/>
      <w:szCs w:val="21"/>
    </w:rPr>
  </w:style>
  <w:style w:type="paragraph" w:styleId="af">
    <w:name w:val="annotation text"/>
    <w:basedOn w:val="a"/>
    <w:link w:val="af0"/>
    <w:rsid w:val="00185EBB"/>
    <w:pPr>
      <w:jc w:val="left"/>
    </w:pPr>
    <w:rPr>
      <w:lang w:val="x-none" w:eastAsia="x-none"/>
    </w:rPr>
  </w:style>
  <w:style w:type="character" w:customStyle="1" w:styleId="af0">
    <w:name w:val="批注文字 字符"/>
    <w:link w:val="af"/>
    <w:rsid w:val="00185EBB"/>
    <w:rPr>
      <w:kern w:val="2"/>
      <w:sz w:val="24"/>
      <w:szCs w:val="24"/>
    </w:rPr>
  </w:style>
  <w:style w:type="paragraph" w:styleId="af1">
    <w:name w:val="annotation subject"/>
    <w:basedOn w:val="af"/>
    <w:next w:val="af"/>
    <w:link w:val="af2"/>
    <w:rsid w:val="00185EBB"/>
    <w:rPr>
      <w:b/>
      <w:bCs/>
    </w:rPr>
  </w:style>
  <w:style w:type="character" w:customStyle="1" w:styleId="af2">
    <w:name w:val="批注主题 字符"/>
    <w:link w:val="af1"/>
    <w:rsid w:val="00185EBB"/>
    <w:rPr>
      <w:b/>
      <w:bCs/>
      <w:kern w:val="2"/>
      <w:sz w:val="24"/>
      <w:szCs w:val="24"/>
    </w:rPr>
  </w:style>
  <w:style w:type="paragraph" w:styleId="af3">
    <w:name w:val="Balloon Text"/>
    <w:basedOn w:val="a"/>
    <w:link w:val="af4"/>
    <w:rsid w:val="00185EBB"/>
    <w:pPr>
      <w:spacing w:line="240" w:lineRule="auto"/>
    </w:pPr>
    <w:rPr>
      <w:sz w:val="18"/>
      <w:szCs w:val="18"/>
      <w:lang w:val="x-none" w:eastAsia="x-none"/>
    </w:rPr>
  </w:style>
  <w:style w:type="character" w:customStyle="1" w:styleId="af4">
    <w:name w:val="批注框文本 字符"/>
    <w:link w:val="af3"/>
    <w:rsid w:val="00185EBB"/>
    <w:rPr>
      <w:kern w:val="2"/>
      <w:sz w:val="18"/>
      <w:szCs w:val="18"/>
    </w:rPr>
  </w:style>
  <w:style w:type="paragraph" w:styleId="af5">
    <w:name w:val="List Paragraph"/>
    <w:basedOn w:val="a"/>
    <w:link w:val="af6"/>
    <w:uiPriority w:val="34"/>
    <w:qFormat/>
    <w:rsid w:val="0043726E"/>
    <w:pPr>
      <w:ind w:firstLineChars="200" w:firstLine="420"/>
    </w:pPr>
  </w:style>
  <w:style w:type="character" w:customStyle="1" w:styleId="af6">
    <w:name w:val="列出段落 字符"/>
    <w:link w:val="af5"/>
    <w:uiPriority w:val="34"/>
    <w:rsid w:val="00E3641A"/>
    <w:rPr>
      <w:kern w:val="2"/>
      <w:sz w:val="24"/>
      <w:szCs w:val="24"/>
    </w:rPr>
  </w:style>
  <w:style w:type="character" w:customStyle="1" w:styleId="apple-converted-space">
    <w:name w:val="apple-converted-space"/>
    <w:basedOn w:val="a0"/>
    <w:rsid w:val="00A10EFA"/>
  </w:style>
  <w:style w:type="character" w:customStyle="1" w:styleId="a4">
    <w:name w:val="页眉 字符"/>
    <w:link w:val="a3"/>
    <w:rsid w:val="001415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8298">
      <w:bodyDiv w:val="1"/>
      <w:marLeft w:val="0"/>
      <w:marRight w:val="0"/>
      <w:marTop w:val="0"/>
      <w:marBottom w:val="0"/>
      <w:divBdr>
        <w:top w:val="none" w:sz="0" w:space="0" w:color="auto"/>
        <w:left w:val="none" w:sz="0" w:space="0" w:color="auto"/>
        <w:bottom w:val="none" w:sz="0" w:space="0" w:color="auto"/>
        <w:right w:val="none" w:sz="0" w:space="0" w:color="auto"/>
      </w:divBdr>
    </w:div>
    <w:div w:id="266543896">
      <w:bodyDiv w:val="1"/>
      <w:marLeft w:val="0"/>
      <w:marRight w:val="0"/>
      <w:marTop w:val="0"/>
      <w:marBottom w:val="0"/>
      <w:divBdr>
        <w:top w:val="none" w:sz="0" w:space="0" w:color="auto"/>
        <w:left w:val="none" w:sz="0" w:space="0" w:color="auto"/>
        <w:bottom w:val="none" w:sz="0" w:space="0" w:color="auto"/>
        <w:right w:val="none" w:sz="0" w:space="0" w:color="auto"/>
      </w:divBdr>
    </w:div>
    <w:div w:id="754933163">
      <w:bodyDiv w:val="1"/>
      <w:marLeft w:val="0"/>
      <w:marRight w:val="0"/>
      <w:marTop w:val="0"/>
      <w:marBottom w:val="0"/>
      <w:divBdr>
        <w:top w:val="none" w:sz="0" w:space="0" w:color="auto"/>
        <w:left w:val="none" w:sz="0" w:space="0" w:color="auto"/>
        <w:bottom w:val="none" w:sz="0" w:space="0" w:color="auto"/>
        <w:right w:val="none" w:sz="0" w:space="0" w:color="auto"/>
      </w:divBdr>
    </w:div>
    <w:div w:id="970283996">
      <w:bodyDiv w:val="1"/>
      <w:marLeft w:val="0"/>
      <w:marRight w:val="0"/>
      <w:marTop w:val="0"/>
      <w:marBottom w:val="0"/>
      <w:divBdr>
        <w:top w:val="none" w:sz="0" w:space="0" w:color="auto"/>
        <w:left w:val="none" w:sz="0" w:space="0" w:color="auto"/>
        <w:bottom w:val="none" w:sz="0" w:space="0" w:color="auto"/>
        <w:right w:val="none" w:sz="0" w:space="0" w:color="auto"/>
      </w:divBdr>
    </w:div>
    <w:div w:id="110692634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610943015">
          <w:marLeft w:val="0"/>
          <w:marRight w:val="0"/>
          <w:marTop w:val="0"/>
          <w:marBottom w:val="0"/>
          <w:divBdr>
            <w:top w:val="none" w:sz="0" w:space="0" w:color="auto"/>
            <w:left w:val="none" w:sz="0" w:space="0" w:color="auto"/>
            <w:bottom w:val="none" w:sz="0" w:space="0" w:color="auto"/>
            <w:right w:val="none" w:sz="0" w:space="0" w:color="auto"/>
          </w:divBdr>
          <w:divsChild>
            <w:div w:id="548344076">
              <w:marLeft w:val="0"/>
              <w:marRight w:val="0"/>
              <w:marTop w:val="0"/>
              <w:marBottom w:val="0"/>
              <w:divBdr>
                <w:top w:val="none" w:sz="0" w:space="0" w:color="auto"/>
                <w:left w:val="none" w:sz="0" w:space="0" w:color="auto"/>
                <w:bottom w:val="none" w:sz="0" w:space="0" w:color="auto"/>
                <w:right w:val="none" w:sz="0" w:space="0" w:color="auto"/>
              </w:divBdr>
            </w:div>
            <w:div w:id="597569443">
              <w:marLeft w:val="0"/>
              <w:marRight w:val="0"/>
              <w:marTop w:val="0"/>
              <w:marBottom w:val="0"/>
              <w:divBdr>
                <w:top w:val="none" w:sz="0" w:space="0" w:color="auto"/>
                <w:left w:val="none" w:sz="0" w:space="0" w:color="auto"/>
                <w:bottom w:val="none" w:sz="0" w:space="0" w:color="auto"/>
                <w:right w:val="none" w:sz="0" w:space="0" w:color="auto"/>
              </w:divBdr>
            </w:div>
            <w:div w:id="1258713771">
              <w:marLeft w:val="0"/>
              <w:marRight w:val="0"/>
              <w:marTop w:val="0"/>
              <w:marBottom w:val="0"/>
              <w:divBdr>
                <w:top w:val="none" w:sz="0" w:space="0" w:color="auto"/>
                <w:left w:val="none" w:sz="0" w:space="0" w:color="auto"/>
                <w:bottom w:val="none" w:sz="0" w:space="0" w:color="auto"/>
                <w:right w:val="none" w:sz="0" w:space="0" w:color="auto"/>
              </w:divBdr>
            </w:div>
            <w:div w:id="1990329846">
              <w:marLeft w:val="0"/>
              <w:marRight w:val="0"/>
              <w:marTop w:val="0"/>
              <w:marBottom w:val="0"/>
              <w:divBdr>
                <w:top w:val="none" w:sz="0" w:space="0" w:color="auto"/>
                <w:left w:val="none" w:sz="0" w:space="0" w:color="auto"/>
                <w:bottom w:val="none" w:sz="0" w:space="0" w:color="auto"/>
                <w:right w:val="none" w:sz="0" w:space="0" w:color="auto"/>
              </w:divBdr>
            </w:div>
            <w:div w:id="20095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788">
      <w:bodyDiv w:val="1"/>
      <w:marLeft w:val="0"/>
      <w:marRight w:val="0"/>
      <w:marTop w:val="0"/>
      <w:marBottom w:val="0"/>
      <w:divBdr>
        <w:top w:val="none" w:sz="0" w:space="0" w:color="auto"/>
        <w:left w:val="none" w:sz="0" w:space="0" w:color="auto"/>
        <w:bottom w:val="none" w:sz="0" w:space="0" w:color="auto"/>
        <w:right w:val="none" w:sz="0" w:space="0" w:color="auto"/>
      </w:divBdr>
    </w:div>
    <w:div w:id="1556624054">
      <w:bodyDiv w:val="1"/>
      <w:marLeft w:val="0"/>
      <w:marRight w:val="0"/>
      <w:marTop w:val="0"/>
      <w:marBottom w:val="0"/>
      <w:divBdr>
        <w:top w:val="none" w:sz="0" w:space="0" w:color="auto"/>
        <w:left w:val="none" w:sz="0" w:space="0" w:color="auto"/>
        <w:bottom w:val="none" w:sz="0" w:space="0" w:color="auto"/>
        <w:right w:val="none" w:sz="0" w:space="0" w:color="auto"/>
      </w:divBdr>
      <w:divsChild>
        <w:div w:id="1519276925">
          <w:marLeft w:val="0"/>
          <w:marRight w:val="0"/>
          <w:marTop w:val="0"/>
          <w:marBottom w:val="0"/>
          <w:divBdr>
            <w:top w:val="none" w:sz="0" w:space="0" w:color="auto"/>
            <w:left w:val="none" w:sz="0" w:space="0" w:color="auto"/>
            <w:bottom w:val="none" w:sz="0" w:space="0" w:color="auto"/>
            <w:right w:val="none" w:sz="0" w:space="0" w:color="auto"/>
          </w:divBdr>
        </w:div>
        <w:div w:id="1881748946">
          <w:marLeft w:val="0"/>
          <w:marRight w:val="0"/>
          <w:marTop w:val="0"/>
          <w:marBottom w:val="0"/>
          <w:divBdr>
            <w:top w:val="none" w:sz="0" w:space="0" w:color="auto"/>
            <w:left w:val="none" w:sz="0" w:space="0" w:color="auto"/>
            <w:bottom w:val="none" w:sz="0" w:space="0" w:color="auto"/>
            <w:right w:val="none" w:sz="0" w:space="0" w:color="auto"/>
          </w:divBdr>
        </w:div>
        <w:div w:id="108240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hijie\&#26700;&#38754;\&#31354;&#3033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空白模板.dot</Template>
  <TotalTime>2356</TotalTime>
  <Pages>8</Pages>
  <Words>656</Words>
  <Characters>3745</Characters>
  <Application>Microsoft Office Word</Application>
  <DocSecurity>0</DocSecurity>
  <Lines>31</Lines>
  <Paragraphs>8</Paragraphs>
  <ScaleCrop>false</ScaleCrop>
  <Company>Run</Company>
  <LinksUpToDate>false</LinksUpToDate>
  <CharactersWithSpaces>4393</CharactersWithSpaces>
  <SharedDoc>false</SharedDoc>
  <HLinks>
    <vt:vector size="240" baseType="variant">
      <vt:variant>
        <vt:i4>1769523</vt:i4>
      </vt:variant>
      <vt:variant>
        <vt:i4>236</vt:i4>
      </vt:variant>
      <vt:variant>
        <vt:i4>0</vt:i4>
      </vt:variant>
      <vt:variant>
        <vt:i4>5</vt:i4>
      </vt:variant>
      <vt:variant>
        <vt:lpwstr/>
      </vt:variant>
      <vt:variant>
        <vt:lpwstr>_Toc358219928</vt:lpwstr>
      </vt:variant>
      <vt:variant>
        <vt:i4>1769523</vt:i4>
      </vt:variant>
      <vt:variant>
        <vt:i4>230</vt:i4>
      </vt:variant>
      <vt:variant>
        <vt:i4>0</vt:i4>
      </vt:variant>
      <vt:variant>
        <vt:i4>5</vt:i4>
      </vt:variant>
      <vt:variant>
        <vt:lpwstr/>
      </vt:variant>
      <vt:variant>
        <vt:lpwstr>_Toc358219927</vt:lpwstr>
      </vt:variant>
      <vt:variant>
        <vt:i4>1769523</vt:i4>
      </vt:variant>
      <vt:variant>
        <vt:i4>224</vt:i4>
      </vt:variant>
      <vt:variant>
        <vt:i4>0</vt:i4>
      </vt:variant>
      <vt:variant>
        <vt:i4>5</vt:i4>
      </vt:variant>
      <vt:variant>
        <vt:lpwstr/>
      </vt:variant>
      <vt:variant>
        <vt:lpwstr>_Toc358219926</vt:lpwstr>
      </vt:variant>
      <vt:variant>
        <vt:i4>1769523</vt:i4>
      </vt:variant>
      <vt:variant>
        <vt:i4>218</vt:i4>
      </vt:variant>
      <vt:variant>
        <vt:i4>0</vt:i4>
      </vt:variant>
      <vt:variant>
        <vt:i4>5</vt:i4>
      </vt:variant>
      <vt:variant>
        <vt:lpwstr/>
      </vt:variant>
      <vt:variant>
        <vt:lpwstr>_Toc358219925</vt:lpwstr>
      </vt:variant>
      <vt:variant>
        <vt:i4>1769523</vt:i4>
      </vt:variant>
      <vt:variant>
        <vt:i4>212</vt:i4>
      </vt:variant>
      <vt:variant>
        <vt:i4>0</vt:i4>
      </vt:variant>
      <vt:variant>
        <vt:i4>5</vt:i4>
      </vt:variant>
      <vt:variant>
        <vt:lpwstr/>
      </vt:variant>
      <vt:variant>
        <vt:lpwstr>_Toc358219924</vt:lpwstr>
      </vt:variant>
      <vt:variant>
        <vt:i4>1769523</vt:i4>
      </vt:variant>
      <vt:variant>
        <vt:i4>206</vt:i4>
      </vt:variant>
      <vt:variant>
        <vt:i4>0</vt:i4>
      </vt:variant>
      <vt:variant>
        <vt:i4>5</vt:i4>
      </vt:variant>
      <vt:variant>
        <vt:lpwstr/>
      </vt:variant>
      <vt:variant>
        <vt:lpwstr>_Toc358219923</vt:lpwstr>
      </vt:variant>
      <vt:variant>
        <vt:i4>1769523</vt:i4>
      </vt:variant>
      <vt:variant>
        <vt:i4>200</vt:i4>
      </vt:variant>
      <vt:variant>
        <vt:i4>0</vt:i4>
      </vt:variant>
      <vt:variant>
        <vt:i4>5</vt:i4>
      </vt:variant>
      <vt:variant>
        <vt:lpwstr/>
      </vt:variant>
      <vt:variant>
        <vt:lpwstr>_Toc358219922</vt:lpwstr>
      </vt:variant>
      <vt:variant>
        <vt:i4>1769523</vt:i4>
      </vt:variant>
      <vt:variant>
        <vt:i4>194</vt:i4>
      </vt:variant>
      <vt:variant>
        <vt:i4>0</vt:i4>
      </vt:variant>
      <vt:variant>
        <vt:i4>5</vt:i4>
      </vt:variant>
      <vt:variant>
        <vt:lpwstr/>
      </vt:variant>
      <vt:variant>
        <vt:lpwstr>_Toc358219921</vt:lpwstr>
      </vt:variant>
      <vt:variant>
        <vt:i4>1769523</vt:i4>
      </vt:variant>
      <vt:variant>
        <vt:i4>188</vt:i4>
      </vt:variant>
      <vt:variant>
        <vt:i4>0</vt:i4>
      </vt:variant>
      <vt:variant>
        <vt:i4>5</vt:i4>
      </vt:variant>
      <vt:variant>
        <vt:lpwstr/>
      </vt:variant>
      <vt:variant>
        <vt:lpwstr>_Toc358219920</vt:lpwstr>
      </vt:variant>
      <vt:variant>
        <vt:i4>1572915</vt:i4>
      </vt:variant>
      <vt:variant>
        <vt:i4>182</vt:i4>
      </vt:variant>
      <vt:variant>
        <vt:i4>0</vt:i4>
      </vt:variant>
      <vt:variant>
        <vt:i4>5</vt:i4>
      </vt:variant>
      <vt:variant>
        <vt:lpwstr/>
      </vt:variant>
      <vt:variant>
        <vt:lpwstr>_Toc358219919</vt:lpwstr>
      </vt:variant>
      <vt:variant>
        <vt:i4>1572915</vt:i4>
      </vt:variant>
      <vt:variant>
        <vt:i4>176</vt:i4>
      </vt:variant>
      <vt:variant>
        <vt:i4>0</vt:i4>
      </vt:variant>
      <vt:variant>
        <vt:i4>5</vt:i4>
      </vt:variant>
      <vt:variant>
        <vt:lpwstr/>
      </vt:variant>
      <vt:variant>
        <vt:lpwstr>_Toc358219918</vt:lpwstr>
      </vt:variant>
      <vt:variant>
        <vt:i4>1572915</vt:i4>
      </vt:variant>
      <vt:variant>
        <vt:i4>170</vt:i4>
      </vt:variant>
      <vt:variant>
        <vt:i4>0</vt:i4>
      </vt:variant>
      <vt:variant>
        <vt:i4>5</vt:i4>
      </vt:variant>
      <vt:variant>
        <vt:lpwstr/>
      </vt:variant>
      <vt:variant>
        <vt:lpwstr>_Toc358219917</vt:lpwstr>
      </vt:variant>
      <vt:variant>
        <vt:i4>1572915</vt:i4>
      </vt:variant>
      <vt:variant>
        <vt:i4>164</vt:i4>
      </vt:variant>
      <vt:variant>
        <vt:i4>0</vt:i4>
      </vt:variant>
      <vt:variant>
        <vt:i4>5</vt:i4>
      </vt:variant>
      <vt:variant>
        <vt:lpwstr/>
      </vt:variant>
      <vt:variant>
        <vt:lpwstr>_Toc358219916</vt:lpwstr>
      </vt:variant>
      <vt:variant>
        <vt:i4>1572915</vt:i4>
      </vt:variant>
      <vt:variant>
        <vt:i4>158</vt:i4>
      </vt:variant>
      <vt:variant>
        <vt:i4>0</vt:i4>
      </vt:variant>
      <vt:variant>
        <vt:i4>5</vt:i4>
      </vt:variant>
      <vt:variant>
        <vt:lpwstr/>
      </vt:variant>
      <vt:variant>
        <vt:lpwstr>_Toc358219915</vt:lpwstr>
      </vt:variant>
      <vt:variant>
        <vt:i4>1572915</vt:i4>
      </vt:variant>
      <vt:variant>
        <vt:i4>152</vt:i4>
      </vt:variant>
      <vt:variant>
        <vt:i4>0</vt:i4>
      </vt:variant>
      <vt:variant>
        <vt:i4>5</vt:i4>
      </vt:variant>
      <vt:variant>
        <vt:lpwstr/>
      </vt:variant>
      <vt:variant>
        <vt:lpwstr>_Toc358219914</vt:lpwstr>
      </vt:variant>
      <vt:variant>
        <vt:i4>1572915</vt:i4>
      </vt:variant>
      <vt:variant>
        <vt:i4>146</vt:i4>
      </vt:variant>
      <vt:variant>
        <vt:i4>0</vt:i4>
      </vt:variant>
      <vt:variant>
        <vt:i4>5</vt:i4>
      </vt:variant>
      <vt:variant>
        <vt:lpwstr/>
      </vt:variant>
      <vt:variant>
        <vt:lpwstr>_Toc358219913</vt:lpwstr>
      </vt:variant>
      <vt:variant>
        <vt:i4>1572915</vt:i4>
      </vt:variant>
      <vt:variant>
        <vt:i4>140</vt:i4>
      </vt:variant>
      <vt:variant>
        <vt:i4>0</vt:i4>
      </vt:variant>
      <vt:variant>
        <vt:i4>5</vt:i4>
      </vt:variant>
      <vt:variant>
        <vt:lpwstr/>
      </vt:variant>
      <vt:variant>
        <vt:lpwstr>_Toc358219912</vt:lpwstr>
      </vt:variant>
      <vt:variant>
        <vt:i4>1572915</vt:i4>
      </vt:variant>
      <vt:variant>
        <vt:i4>134</vt:i4>
      </vt:variant>
      <vt:variant>
        <vt:i4>0</vt:i4>
      </vt:variant>
      <vt:variant>
        <vt:i4>5</vt:i4>
      </vt:variant>
      <vt:variant>
        <vt:lpwstr/>
      </vt:variant>
      <vt:variant>
        <vt:lpwstr>_Toc358219911</vt:lpwstr>
      </vt:variant>
      <vt:variant>
        <vt:i4>1572915</vt:i4>
      </vt:variant>
      <vt:variant>
        <vt:i4>128</vt:i4>
      </vt:variant>
      <vt:variant>
        <vt:i4>0</vt:i4>
      </vt:variant>
      <vt:variant>
        <vt:i4>5</vt:i4>
      </vt:variant>
      <vt:variant>
        <vt:lpwstr/>
      </vt:variant>
      <vt:variant>
        <vt:lpwstr>_Toc358219910</vt:lpwstr>
      </vt:variant>
      <vt:variant>
        <vt:i4>1638451</vt:i4>
      </vt:variant>
      <vt:variant>
        <vt:i4>122</vt:i4>
      </vt:variant>
      <vt:variant>
        <vt:i4>0</vt:i4>
      </vt:variant>
      <vt:variant>
        <vt:i4>5</vt:i4>
      </vt:variant>
      <vt:variant>
        <vt:lpwstr/>
      </vt:variant>
      <vt:variant>
        <vt:lpwstr>_Toc358219909</vt:lpwstr>
      </vt:variant>
      <vt:variant>
        <vt:i4>1638451</vt:i4>
      </vt:variant>
      <vt:variant>
        <vt:i4>116</vt:i4>
      </vt:variant>
      <vt:variant>
        <vt:i4>0</vt:i4>
      </vt:variant>
      <vt:variant>
        <vt:i4>5</vt:i4>
      </vt:variant>
      <vt:variant>
        <vt:lpwstr/>
      </vt:variant>
      <vt:variant>
        <vt:lpwstr>_Toc358219908</vt:lpwstr>
      </vt:variant>
      <vt:variant>
        <vt:i4>1638451</vt:i4>
      </vt:variant>
      <vt:variant>
        <vt:i4>110</vt:i4>
      </vt:variant>
      <vt:variant>
        <vt:i4>0</vt:i4>
      </vt:variant>
      <vt:variant>
        <vt:i4>5</vt:i4>
      </vt:variant>
      <vt:variant>
        <vt:lpwstr/>
      </vt:variant>
      <vt:variant>
        <vt:lpwstr>_Toc358219907</vt:lpwstr>
      </vt:variant>
      <vt:variant>
        <vt:i4>1638451</vt:i4>
      </vt:variant>
      <vt:variant>
        <vt:i4>104</vt:i4>
      </vt:variant>
      <vt:variant>
        <vt:i4>0</vt:i4>
      </vt:variant>
      <vt:variant>
        <vt:i4>5</vt:i4>
      </vt:variant>
      <vt:variant>
        <vt:lpwstr/>
      </vt:variant>
      <vt:variant>
        <vt:lpwstr>_Toc358219906</vt:lpwstr>
      </vt:variant>
      <vt:variant>
        <vt:i4>1638451</vt:i4>
      </vt:variant>
      <vt:variant>
        <vt:i4>98</vt:i4>
      </vt:variant>
      <vt:variant>
        <vt:i4>0</vt:i4>
      </vt:variant>
      <vt:variant>
        <vt:i4>5</vt:i4>
      </vt:variant>
      <vt:variant>
        <vt:lpwstr/>
      </vt:variant>
      <vt:variant>
        <vt:lpwstr>_Toc358219905</vt:lpwstr>
      </vt:variant>
      <vt:variant>
        <vt:i4>1638451</vt:i4>
      </vt:variant>
      <vt:variant>
        <vt:i4>92</vt:i4>
      </vt:variant>
      <vt:variant>
        <vt:i4>0</vt:i4>
      </vt:variant>
      <vt:variant>
        <vt:i4>5</vt:i4>
      </vt:variant>
      <vt:variant>
        <vt:lpwstr/>
      </vt:variant>
      <vt:variant>
        <vt:lpwstr>_Toc358219904</vt:lpwstr>
      </vt:variant>
      <vt:variant>
        <vt:i4>1638451</vt:i4>
      </vt:variant>
      <vt:variant>
        <vt:i4>86</vt:i4>
      </vt:variant>
      <vt:variant>
        <vt:i4>0</vt:i4>
      </vt:variant>
      <vt:variant>
        <vt:i4>5</vt:i4>
      </vt:variant>
      <vt:variant>
        <vt:lpwstr/>
      </vt:variant>
      <vt:variant>
        <vt:lpwstr>_Toc358219903</vt:lpwstr>
      </vt:variant>
      <vt:variant>
        <vt:i4>1638451</vt:i4>
      </vt:variant>
      <vt:variant>
        <vt:i4>80</vt:i4>
      </vt:variant>
      <vt:variant>
        <vt:i4>0</vt:i4>
      </vt:variant>
      <vt:variant>
        <vt:i4>5</vt:i4>
      </vt:variant>
      <vt:variant>
        <vt:lpwstr/>
      </vt:variant>
      <vt:variant>
        <vt:lpwstr>_Toc358219902</vt:lpwstr>
      </vt:variant>
      <vt:variant>
        <vt:i4>1638451</vt:i4>
      </vt:variant>
      <vt:variant>
        <vt:i4>74</vt:i4>
      </vt:variant>
      <vt:variant>
        <vt:i4>0</vt:i4>
      </vt:variant>
      <vt:variant>
        <vt:i4>5</vt:i4>
      </vt:variant>
      <vt:variant>
        <vt:lpwstr/>
      </vt:variant>
      <vt:variant>
        <vt:lpwstr>_Toc358219901</vt:lpwstr>
      </vt:variant>
      <vt:variant>
        <vt:i4>1638451</vt:i4>
      </vt:variant>
      <vt:variant>
        <vt:i4>68</vt:i4>
      </vt:variant>
      <vt:variant>
        <vt:i4>0</vt:i4>
      </vt:variant>
      <vt:variant>
        <vt:i4>5</vt:i4>
      </vt:variant>
      <vt:variant>
        <vt:lpwstr/>
      </vt:variant>
      <vt:variant>
        <vt:lpwstr>_Toc358219900</vt:lpwstr>
      </vt:variant>
      <vt:variant>
        <vt:i4>1048626</vt:i4>
      </vt:variant>
      <vt:variant>
        <vt:i4>62</vt:i4>
      </vt:variant>
      <vt:variant>
        <vt:i4>0</vt:i4>
      </vt:variant>
      <vt:variant>
        <vt:i4>5</vt:i4>
      </vt:variant>
      <vt:variant>
        <vt:lpwstr/>
      </vt:variant>
      <vt:variant>
        <vt:lpwstr>_Toc358219899</vt:lpwstr>
      </vt:variant>
      <vt:variant>
        <vt:i4>1048626</vt:i4>
      </vt:variant>
      <vt:variant>
        <vt:i4>56</vt:i4>
      </vt:variant>
      <vt:variant>
        <vt:i4>0</vt:i4>
      </vt:variant>
      <vt:variant>
        <vt:i4>5</vt:i4>
      </vt:variant>
      <vt:variant>
        <vt:lpwstr/>
      </vt:variant>
      <vt:variant>
        <vt:lpwstr>_Toc358219898</vt:lpwstr>
      </vt:variant>
      <vt:variant>
        <vt:i4>1048626</vt:i4>
      </vt:variant>
      <vt:variant>
        <vt:i4>50</vt:i4>
      </vt:variant>
      <vt:variant>
        <vt:i4>0</vt:i4>
      </vt:variant>
      <vt:variant>
        <vt:i4>5</vt:i4>
      </vt:variant>
      <vt:variant>
        <vt:lpwstr/>
      </vt:variant>
      <vt:variant>
        <vt:lpwstr>_Toc358219897</vt:lpwstr>
      </vt:variant>
      <vt:variant>
        <vt:i4>1048626</vt:i4>
      </vt:variant>
      <vt:variant>
        <vt:i4>44</vt:i4>
      </vt:variant>
      <vt:variant>
        <vt:i4>0</vt:i4>
      </vt:variant>
      <vt:variant>
        <vt:i4>5</vt:i4>
      </vt:variant>
      <vt:variant>
        <vt:lpwstr/>
      </vt:variant>
      <vt:variant>
        <vt:lpwstr>_Toc358219896</vt:lpwstr>
      </vt:variant>
      <vt:variant>
        <vt:i4>1048626</vt:i4>
      </vt:variant>
      <vt:variant>
        <vt:i4>38</vt:i4>
      </vt:variant>
      <vt:variant>
        <vt:i4>0</vt:i4>
      </vt:variant>
      <vt:variant>
        <vt:i4>5</vt:i4>
      </vt:variant>
      <vt:variant>
        <vt:lpwstr/>
      </vt:variant>
      <vt:variant>
        <vt:lpwstr>_Toc358219895</vt:lpwstr>
      </vt:variant>
      <vt:variant>
        <vt:i4>1048626</vt:i4>
      </vt:variant>
      <vt:variant>
        <vt:i4>32</vt:i4>
      </vt:variant>
      <vt:variant>
        <vt:i4>0</vt:i4>
      </vt:variant>
      <vt:variant>
        <vt:i4>5</vt:i4>
      </vt:variant>
      <vt:variant>
        <vt:lpwstr/>
      </vt:variant>
      <vt:variant>
        <vt:lpwstr>_Toc358219894</vt:lpwstr>
      </vt:variant>
      <vt:variant>
        <vt:i4>1048626</vt:i4>
      </vt:variant>
      <vt:variant>
        <vt:i4>26</vt:i4>
      </vt:variant>
      <vt:variant>
        <vt:i4>0</vt:i4>
      </vt:variant>
      <vt:variant>
        <vt:i4>5</vt:i4>
      </vt:variant>
      <vt:variant>
        <vt:lpwstr/>
      </vt:variant>
      <vt:variant>
        <vt:lpwstr>_Toc358219893</vt:lpwstr>
      </vt:variant>
      <vt:variant>
        <vt:i4>1048626</vt:i4>
      </vt:variant>
      <vt:variant>
        <vt:i4>20</vt:i4>
      </vt:variant>
      <vt:variant>
        <vt:i4>0</vt:i4>
      </vt:variant>
      <vt:variant>
        <vt:i4>5</vt:i4>
      </vt:variant>
      <vt:variant>
        <vt:lpwstr/>
      </vt:variant>
      <vt:variant>
        <vt:lpwstr>_Toc358219892</vt:lpwstr>
      </vt:variant>
      <vt:variant>
        <vt:i4>1048626</vt:i4>
      </vt:variant>
      <vt:variant>
        <vt:i4>14</vt:i4>
      </vt:variant>
      <vt:variant>
        <vt:i4>0</vt:i4>
      </vt:variant>
      <vt:variant>
        <vt:i4>5</vt:i4>
      </vt:variant>
      <vt:variant>
        <vt:lpwstr/>
      </vt:variant>
      <vt:variant>
        <vt:lpwstr>_Toc358219891</vt:lpwstr>
      </vt:variant>
      <vt:variant>
        <vt:i4>1048626</vt:i4>
      </vt:variant>
      <vt:variant>
        <vt:i4>8</vt:i4>
      </vt:variant>
      <vt:variant>
        <vt:i4>0</vt:i4>
      </vt:variant>
      <vt:variant>
        <vt:i4>5</vt:i4>
      </vt:variant>
      <vt:variant>
        <vt:lpwstr/>
      </vt:variant>
      <vt:variant>
        <vt:lpwstr>_Toc358219890</vt:lpwstr>
      </vt:variant>
      <vt:variant>
        <vt:i4>1114162</vt:i4>
      </vt:variant>
      <vt:variant>
        <vt:i4>2</vt:i4>
      </vt:variant>
      <vt:variant>
        <vt:i4>0</vt:i4>
      </vt:variant>
      <vt:variant>
        <vt:i4>5</vt:i4>
      </vt:variant>
      <vt:variant>
        <vt:lpwstr/>
      </vt:variant>
      <vt:variant>
        <vt:lpwstr>_Toc358219889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用户需求说明书模版</dc:title>
  <dc:subject>计算机软件产品开发文件编制文档格式</dc:subject>
  <dc:creator>李艳红</dc:creator>
  <cp:lastModifiedBy>yuxin</cp:lastModifiedBy>
  <cp:revision>1480</cp:revision>
  <cp:lastPrinted>1900-12-31T16:00:00Z</cp:lastPrinted>
  <dcterms:created xsi:type="dcterms:W3CDTF">2014-03-28T10:51:00Z</dcterms:created>
  <dcterms:modified xsi:type="dcterms:W3CDTF">2016-11-11T04:06:00Z</dcterms:modified>
  <cp:category>文档规范</cp:category>
</cp:coreProperties>
</file>