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C02B5" w14:textId="77777777" w:rsidR="00237966" w:rsidRPr="00A749E1" w:rsidRDefault="00237966" w:rsidP="00237966">
      <w:pPr>
        <w:rPr>
          <w:b/>
          <w:bCs/>
          <w:sz w:val="32"/>
          <w:szCs w:val="32"/>
          <w:lang w:val="en-IN"/>
        </w:rPr>
      </w:pPr>
      <w:r w:rsidRPr="00A749E1">
        <w:rPr>
          <w:b/>
          <w:bCs/>
          <w:sz w:val="32"/>
          <w:szCs w:val="32"/>
          <w:lang w:val="en-IN"/>
        </w:rPr>
        <w:t>Generative AI Consortium (Ltd)</w:t>
      </w:r>
    </w:p>
    <w:p w14:paraId="6ED09DC9" w14:textId="77777777" w:rsidR="00237966" w:rsidRPr="00A749E1" w:rsidRDefault="00237966" w:rsidP="00237966">
      <w:pPr>
        <w:rPr>
          <w:b/>
          <w:sz w:val="32"/>
          <w:szCs w:val="32"/>
          <w:lang w:val="en-IN"/>
        </w:rPr>
      </w:pPr>
      <w:r w:rsidRPr="00A749E1">
        <w:rPr>
          <w:b/>
          <w:bCs/>
          <w:sz w:val="32"/>
          <w:szCs w:val="32"/>
          <w:lang w:val="en-IN"/>
        </w:rPr>
        <w:t>AI/ML Internship: Assignment 1 (</w:t>
      </w:r>
      <w:r w:rsidRPr="00A749E1">
        <w:rPr>
          <w:b/>
          <w:sz w:val="32"/>
          <w:szCs w:val="32"/>
          <w:lang w:val="en-IN"/>
        </w:rPr>
        <w:t>Simple Machine Learning Problem) Assignment)</w:t>
      </w:r>
    </w:p>
    <w:p w14:paraId="5B7656D7" w14:textId="54422586" w:rsidR="00237966" w:rsidRDefault="00237966" w:rsidP="00237966">
      <w:pPr>
        <w:rPr>
          <w:b/>
          <w:bCs/>
          <w:sz w:val="32"/>
          <w:szCs w:val="32"/>
          <w:lang w:val="en-IN"/>
        </w:rPr>
      </w:pPr>
      <w:r w:rsidRPr="00A749E1">
        <w:rPr>
          <w:b/>
          <w:bCs/>
          <w:sz w:val="32"/>
          <w:szCs w:val="32"/>
          <w:lang w:val="en-IN"/>
        </w:rPr>
        <w:t>Name: AKASHINE Y</w:t>
      </w:r>
    </w:p>
    <w:p w14:paraId="5355AAEC" w14:textId="77777777" w:rsidR="00237966" w:rsidRPr="00A749E1" w:rsidRDefault="00237966" w:rsidP="00237966">
      <w:pPr>
        <w:rPr>
          <w:b/>
          <w:bCs/>
          <w:sz w:val="32"/>
          <w:szCs w:val="32"/>
          <w:lang w:val="en-IN"/>
        </w:rPr>
      </w:pPr>
      <w:r w:rsidRPr="00A749E1">
        <w:rPr>
          <w:b/>
          <w:bCs/>
          <w:sz w:val="32"/>
          <w:szCs w:val="32"/>
          <w:lang w:val="en-IN"/>
        </w:rPr>
        <w:t xml:space="preserve">Email: </w:t>
      </w:r>
      <w:hyperlink r:id="rId5" w:history="1">
        <w:r w:rsidRPr="00A749E1">
          <w:rPr>
            <w:rStyle w:val="Hyperlink"/>
            <w:b/>
            <w:bCs/>
            <w:sz w:val="32"/>
            <w:szCs w:val="32"/>
            <w:lang w:val="en-IN"/>
          </w:rPr>
          <w:t>mailto:yuvarajakashine@gmail.com</w:t>
        </w:r>
      </w:hyperlink>
    </w:p>
    <w:p w14:paraId="05E1E189" w14:textId="77777777" w:rsidR="00237966" w:rsidRDefault="00237966"/>
    <w:p w14:paraId="22C67890" w14:textId="77777777" w:rsidR="00237966" w:rsidRDefault="0023796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584"/>
        <w:gridCol w:w="1682"/>
        <w:gridCol w:w="1868"/>
        <w:gridCol w:w="1380"/>
        <w:gridCol w:w="1819"/>
        <w:gridCol w:w="1312"/>
      </w:tblGrid>
      <w:tr w:rsidR="00237966" w:rsidRPr="00237966" w14:paraId="2FF87434" w14:textId="77777777" w:rsidTr="002379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31BAF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E9E53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C0A2966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7CE2E20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Loan Amount</w:t>
            </w:r>
          </w:p>
        </w:tc>
        <w:tc>
          <w:tcPr>
            <w:tcW w:w="0" w:type="auto"/>
            <w:vAlign w:val="center"/>
            <w:hideMark/>
          </w:tcPr>
          <w:p w14:paraId="27070F2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14:paraId="54DDEDF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Income Level</w:t>
            </w:r>
          </w:p>
        </w:tc>
        <w:tc>
          <w:tcPr>
            <w:tcW w:w="0" w:type="auto"/>
            <w:vAlign w:val="center"/>
            <w:hideMark/>
          </w:tcPr>
          <w:p w14:paraId="60FEF48B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Is Outlier</w:t>
            </w:r>
          </w:p>
        </w:tc>
      </w:tr>
      <w:tr w:rsidR="00237966" w:rsidRPr="00237966" w14:paraId="1E2D9339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EC475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13A6FB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DF9A2E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6CEC63B1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3B97868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4D1868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AE137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1BCD396E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C72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64F32A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5D1524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A4D196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1AD32D3A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7ACA23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A95FCE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6BB9564A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F16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D9B7F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07427E6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232B64DE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52C968F9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CCE782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6DA31E8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2D3B0F54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39E3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298D9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62A72D5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14:paraId="55845B6D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51B43CCA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8CE335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F5293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7A18ACA1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D604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6A42C1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58F9DC9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14:paraId="61A50049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1208C95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1FBEE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AEB90A4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0B7F9A51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A084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519D86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D151903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14:paraId="3D6D612E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2835FA6E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9D503D6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C00F339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37966" w:rsidRPr="00237966" w14:paraId="164951F9" w14:textId="77777777" w:rsidTr="00237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C947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E976F1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B84E6B3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4933120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5DD07922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C3E565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3441793" w14:textId="77777777" w:rsidR="00237966" w:rsidRPr="00237966" w:rsidRDefault="00237966" w:rsidP="00237966">
            <w:pPr>
              <w:rPr>
                <w:b/>
                <w:bCs/>
                <w:sz w:val="32"/>
                <w:szCs w:val="32"/>
              </w:rPr>
            </w:pPr>
            <w:r w:rsidRPr="00237966">
              <w:rPr>
                <w:b/>
                <w:bCs/>
                <w:sz w:val="32"/>
                <w:szCs w:val="32"/>
              </w:rPr>
              <w:t>Yes</w:t>
            </w:r>
          </w:p>
        </w:tc>
      </w:tr>
    </w:tbl>
    <w:p w14:paraId="18EDFF5A" w14:textId="77777777" w:rsidR="00237966" w:rsidRPr="00237966" w:rsidRDefault="00237966" w:rsidP="00237966">
      <w:pPr>
        <w:rPr>
          <w:b/>
          <w:bCs/>
          <w:sz w:val="32"/>
          <w:szCs w:val="32"/>
        </w:rPr>
      </w:pPr>
    </w:p>
    <w:p w14:paraId="7AD773B7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Feature: Individual independent variables that act like inputs in your system.</w:t>
      </w:r>
    </w:p>
    <w:p w14:paraId="367F1D81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Age, Credit Score, Loan Amount, Income Level.</w:t>
      </w:r>
    </w:p>
    <w:p w14:paraId="459BB89A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Label: The target variable that the model is trying to predict.</w:t>
      </w:r>
    </w:p>
    <w:p w14:paraId="0205C484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Approved.</w:t>
      </w:r>
    </w:p>
    <w:p w14:paraId="3250A3E4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Prediction: The model's output for a given input.</w:t>
      </w:r>
    </w:p>
    <w:p w14:paraId="5AAC348D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lastRenderedPageBreak/>
        <w:t>Example: For a new record with Age=28, Credit Score=680, and Loan Amount=8000, the model might predict Yes.</w:t>
      </w:r>
    </w:p>
    <w:p w14:paraId="1B68E416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Outlier: A data point that is significantly different from other data points.</w:t>
      </w:r>
    </w:p>
    <w:p w14:paraId="2202D1D2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Record with ID=7 where Is Outlier=Yes.</w:t>
      </w:r>
    </w:p>
    <w:p w14:paraId="6138371C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Test Data: Data used to evaluate the performance of the trained model.</w:t>
      </w:r>
    </w:p>
    <w:p w14:paraId="44A7147F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Records with ID=6 and ID=7.</w:t>
      </w:r>
    </w:p>
    <w:p w14:paraId="58CA387B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Training Data: Data used to train the model.</w:t>
      </w:r>
    </w:p>
    <w:p w14:paraId="60E5B98C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Records with ID=1 to ID=5.</w:t>
      </w:r>
    </w:p>
    <w:p w14:paraId="680C1B28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Model: A mathematical representation learned from training data to make predictions.</w:t>
      </w:r>
    </w:p>
    <w:p w14:paraId="337AAB91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Logistic Regression, Decision Tree.</w:t>
      </w:r>
    </w:p>
    <w:p w14:paraId="0414B1F2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Validation Data: Data used to tune hyperparameters and prevent overfitting during training.</w:t>
      </w:r>
    </w:p>
    <w:p w14:paraId="28FB4358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Records with ID=3 and ID=4.</w:t>
      </w:r>
    </w:p>
    <w:p w14:paraId="4A5343CF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Hyperparameter: Settings used to control the learning process before training begins.</w:t>
      </w:r>
    </w:p>
    <w:p w14:paraId="775D48EB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Regularization strength in logistic regression, max depth of a decision tree.</w:t>
      </w:r>
    </w:p>
    <w:p w14:paraId="50C34EB7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Epoch: One complete pass through the entire training dataset.</w:t>
      </w:r>
    </w:p>
    <w:p w14:paraId="6FAF9952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One pass through records with ID=1 to ID=5.</w:t>
      </w:r>
    </w:p>
    <w:p w14:paraId="3E99CCA2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Loss Function: A measure of how well the model's predictions match the actual data.</w:t>
      </w:r>
    </w:p>
    <w:p w14:paraId="2D4C47C8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lastRenderedPageBreak/>
        <w:t>Example: Binary Cross-Entropy Loss for classification tasks.</w:t>
      </w:r>
    </w:p>
    <w:p w14:paraId="626A90D5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Learning Rate: A hyperparameter that controls how much to change the model in response to the error each time the model weights are updated.</w:t>
      </w:r>
    </w:p>
    <w:p w14:paraId="2D4318AB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Starting with a learning rate of 0.01 and reducing it by a factor of 0.1 every 20 epochs.</w:t>
      </w:r>
    </w:p>
    <w:p w14:paraId="02161112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Overfitting: When a model performs well on training data but poorly on unseen data.</w:t>
      </w:r>
    </w:p>
    <w:p w14:paraId="239994D1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 model that has 100% accuracy on training data but low accuracy on test data.</w:t>
      </w:r>
    </w:p>
    <w:p w14:paraId="55EECF06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Underfitting: When a model is too simple to capture the underlying patterns in the data.</w:t>
      </w:r>
    </w:p>
    <w:p w14:paraId="4588F365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 linear model that fails to capture the relationship between credit score and loan approval.</w:t>
      </w:r>
    </w:p>
    <w:p w14:paraId="31EE37D8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Regularization: Techniques used to prevent overfitting by adding a penalty to the model.</w:t>
      </w:r>
    </w:p>
    <w:p w14:paraId="1AE11E41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L1 and L2 regularization in linear models.</w:t>
      </w:r>
    </w:p>
    <w:p w14:paraId="495273B6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Cross-Validation: A technique for evaluating how a model generalizes to an independent dataset.</w:t>
      </w:r>
    </w:p>
    <w:p w14:paraId="7B2DED9F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5-fold cross-validation where the dataset is divided into 5 parts and the model is trained and validated 5 times.</w:t>
      </w:r>
    </w:p>
    <w:p w14:paraId="2C01EB2B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Feature Engineering: Creating new features from existing data to improve model performance.</w:t>
      </w:r>
    </w:p>
    <w:p w14:paraId="60A79494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Creating a new feature "Debt-to-Income Ratio" from "Loan Amount" and "Income Level".</w:t>
      </w:r>
    </w:p>
    <w:p w14:paraId="17FBE84E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lastRenderedPageBreak/>
        <w:t>Dimensionality Reduction: Reducing the number of features in the dataset.</w:t>
      </w:r>
    </w:p>
    <w:p w14:paraId="360BB973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Using Principal Component Analysis (PCA) to reduce features.</w:t>
      </w:r>
    </w:p>
    <w:p w14:paraId="7AD644B2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Bias: The error introduced by approximating a real-world problem with a simplified model.</w:t>
      </w:r>
    </w:p>
    <w:p w14:paraId="09164B4A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 model that assumes a linear relationship between credit score and loan approval might have high bias.</w:t>
      </w:r>
    </w:p>
    <w:p w14:paraId="37531BA4" w14:textId="77777777" w:rsidR="00237966" w:rsidRPr="00237966" w:rsidRDefault="00237966" w:rsidP="00237966">
      <w:pPr>
        <w:numPr>
          <w:ilvl w:val="0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Variance: The error introduced by the model's sensitivity to small fluctuations in the training set.</w:t>
      </w:r>
    </w:p>
    <w:p w14:paraId="0A58408B" w14:textId="77777777" w:rsidR="00237966" w:rsidRPr="00237966" w:rsidRDefault="00237966" w:rsidP="00237966">
      <w:pPr>
        <w:numPr>
          <w:ilvl w:val="1"/>
          <w:numId w:val="6"/>
        </w:numPr>
        <w:rPr>
          <w:sz w:val="32"/>
          <w:szCs w:val="32"/>
        </w:rPr>
      </w:pPr>
      <w:r w:rsidRPr="00237966">
        <w:rPr>
          <w:sz w:val="32"/>
          <w:szCs w:val="32"/>
        </w:rPr>
        <w:t>Example: A highly complex model might change significantly with small changes in training data, indicating high variance.</w:t>
      </w:r>
    </w:p>
    <w:p w14:paraId="216ABD24" w14:textId="77777777" w:rsidR="00237966" w:rsidRDefault="00237966" w:rsidP="00237966">
      <w:pPr>
        <w:rPr>
          <w:sz w:val="32"/>
          <w:szCs w:val="32"/>
        </w:rPr>
      </w:pPr>
    </w:p>
    <w:p w14:paraId="75ACBBDE" w14:textId="57D1A9C5" w:rsidR="00237966" w:rsidRPr="00237966" w:rsidRDefault="00237966" w:rsidP="00237966">
      <w:pPr>
        <w:rPr>
          <w:sz w:val="32"/>
          <w:szCs w:val="32"/>
        </w:rPr>
      </w:pPr>
      <w:r w:rsidRPr="00237966">
        <w:rPr>
          <w:sz w:val="32"/>
          <w:szCs w:val="32"/>
        </w:rPr>
        <w:t>Let's use the dataset to explain each term in context:</w:t>
      </w:r>
    </w:p>
    <w:p w14:paraId="7EB03CD7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Features: Age, Credit Score, Loan Amount, Income Level.</w:t>
      </w:r>
    </w:p>
    <w:p w14:paraId="4A1AF46C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Label: Approved.</w:t>
      </w:r>
    </w:p>
    <w:p w14:paraId="071FB7DE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Prediction: The model might predict loan approval based on input features.</w:t>
      </w:r>
    </w:p>
    <w:p w14:paraId="66DD70F3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Outlier: The record with ID=7.</w:t>
      </w:r>
    </w:p>
    <w:p w14:paraId="5843080C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Test Data: Records with ID=6 and ID=7.</w:t>
      </w:r>
    </w:p>
    <w:p w14:paraId="1E98922C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Training Data: Records with ID=1 to ID=5.</w:t>
      </w:r>
    </w:p>
    <w:p w14:paraId="5E2C6558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Model: A logistic regression model could be used to predict loan approval.</w:t>
      </w:r>
    </w:p>
    <w:p w14:paraId="6838C61F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lastRenderedPageBreak/>
        <w:t>Validation Data: Records with ID=3 and ID=4 used during training for validation.</w:t>
      </w:r>
    </w:p>
    <w:p w14:paraId="0EAAD707" w14:textId="77777777" w:rsidR="00C4700D" w:rsidRDefault="00237966" w:rsidP="00C4700D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Hyperparameter: Learning rate set to 0.01, regularization strength.</w:t>
      </w:r>
    </w:p>
    <w:p w14:paraId="034381E5" w14:textId="24092A5C" w:rsidR="00237966" w:rsidRPr="00237966" w:rsidRDefault="00237966" w:rsidP="00C4700D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Epoch: Training the model through one complete pass of the training data.</w:t>
      </w:r>
    </w:p>
    <w:p w14:paraId="4FDAE843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Loss Function: Using binary cross-entropy loss to measure the difference between predicted and actual loan approvals.</w:t>
      </w:r>
    </w:p>
    <w:p w14:paraId="1C0D236B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Learning Rate: 0.01, controlling the step size during optimization.</w:t>
      </w:r>
    </w:p>
    <w:p w14:paraId="3F147884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Overfitting: If the model performs perfectly on training data but poorly on test data.</w:t>
      </w:r>
    </w:p>
    <w:p w14:paraId="0F604615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Underfitting: If the model fails to capture the relationship between features and loan approval.</w:t>
      </w:r>
    </w:p>
    <w:p w14:paraId="7B6D5D35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Regularization: Adding L2 regularization to the logistic regression model to prevent overfitting.</w:t>
      </w:r>
    </w:p>
    <w:p w14:paraId="2D9DA255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Cross-Validation: Using 5-fold cross-validation to ensure the model generalizes well.</w:t>
      </w:r>
    </w:p>
    <w:p w14:paraId="136955E6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Feature Engineering: Creating a new feature "Debt-to-Income Ratio".</w:t>
      </w:r>
    </w:p>
    <w:p w14:paraId="4B1102D0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Dimensionality Reduction: Applying PCA to reduce the number of features.</w:t>
      </w:r>
    </w:p>
    <w:p w14:paraId="66A5D07C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Bias: If the model consistently predicts wrong outcomes due to incorrect assumptions.</w:t>
      </w:r>
    </w:p>
    <w:p w14:paraId="023C069C" w14:textId="77777777" w:rsidR="00237966" w:rsidRPr="00237966" w:rsidRDefault="00237966" w:rsidP="00237966">
      <w:pPr>
        <w:numPr>
          <w:ilvl w:val="0"/>
          <w:numId w:val="7"/>
        </w:numPr>
        <w:rPr>
          <w:sz w:val="32"/>
          <w:szCs w:val="32"/>
        </w:rPr>
      </w:pPr>
      <w:r w:rsidRPr="00237966">
        <w:rPr>
          <w:sz w:val="32"/>
          <w:szCs w:val="32"/>
        </w:rPr>
        <w:t>Variance: If the model's predictions vary significantly with small changes in training data.</w:t>
      </w:r>
    </w:p>
    <w:p w14:paraId="0B8C44A7" w14:textId="77777777" w:rsidR="00BA2DE2" w:rsidRPr="00237966" w:rsidRDefault="00BA2DE2" w:rsidP="00237966"/>
    <w:sectPr w:rsidR="00BA2DE2" w:rsidRPr="0023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4FD"/>
    <w:multiLevelType w:val="hybridMultilevel"/>
    <w:tmpl w:val="0BC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209"/>
    <w:multiLevelType w:val="multilevel"/>
    <w:tmpl w:val="F4B4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9320A"/>
    <w:multiLevelType w:val="hybridMultilevel"/>
    <w:tmpl w:val="CFEAE218"/>
    <w:lvl w:ilvl="0" w:tplc="6B74BD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013C"/>
    <w:multiLevelType w:val="multilevel"/>
    <w:tmpl w:val="F244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B0607"/>
    <w:multiLevelType w:val="hybridMultilevel"/>
    <w:tmpl w:val="CA20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572D9"/>
    <w:multiLevelType w:val="multilevel"/>
    <w:tmpl w:val="7E4A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13391"/>
    <w:multiLevelType w:val="multilevel"/>
    <w:tmpl w:val="F48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47664">
    <w:abstractNumId w:val="0"/>
  </w:num>
  <w:num w:numId="2" w16cid:durableId="2053580569">
    <w:abstractNumId w:val="2"/>
  </w:num>
  <w:num w:numId="3" w16cid:durableId="859856489">
    <w:abstractNumId w:val="4"/>
  </w:num>
  <w:num w:numId="4" w16cid:durableId="254637565">
    <w:abstractNumId w:val="5"/>
  </w:num>
  <w:num w:numId="5" w16cid:durableId="581452724">
    <w:abstractNumId w:val="3"/>
  </w:num>
  <w:num w:numId="6" w16cid:durableId="1980454560">
    <w:abstractNumId w:val="6"/>
  </w:num>
  <w:num w:numId="7" w16cid:durableId="11865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6E"/>
    <w:rsid w:val="001E21B6"/>
    <w:rsid w:val="00237966"/>
    <w:rsid w:val="0031293B"/>
    <w:rsid w:val="007E3CEE"/>
    <w:rsid w:val="00BA2DE2"/>
    <w:rsid w:val="00C4700D"/>
    <w:rsid w:val="00E41762"/>
    <w:rsid w:val="00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F97"/>
  <w15:chartTrackingRefBased/>
  <w15:docId w15:val="{447C091C-3EE5-4FDF-B048-F18FB3C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CEE"/>
    <w:pPr>
      <w:ind w:left="720"/>
      <w:contextualSpacing/>
    </w:pPr>
  </w:style>
  <w:style w:type="table" w:styleId="TableGrid">
    <w:name w:val="Table Grid"/>
    <w:basedOn w:val="TableNormal"/>
    <w:uiPriority w:val="39"/>
    <w:rsid w:val="007E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varajakash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Akashine Y</dc:creator>
  <cp:keywords/>
  <dc:description/>
  <cp:lastModifiedBy>Akashine Y</cp:lastModifiedBy>
  <cp:revision>1</cp:revision>
  <dcterms:created xsi:type="dcterms:W3CDTF">2024-07-25T16:06:00Z</dcterms:created>
  <dcterms:modified xsi:type="dcterms:W3CDTF">2024-07-25T17:24:00Z</dcterms:modified>
</cp:coreProperties>
</file>