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CDCE" w14:textId="77777777" w:rsidR="00541AB1" w:rsidRDefault="00541AB1" w:rsidP="007B52A3">
      <w:pPr>
        <w:jc w:val="center"/>
        <w:rPr>
          <w:rFonts w:ascii="Elephant" w:hAnsi="Elephant"/>
          <w:sz w:val="28"/>
          <w:szCs w:val="28"/>
        </w:rPr>
      </w:pPr>
    </w:p>
    <w:p w14:paraId="4A3F1D83" w14:textId="77777777" w:rsidR="00541AB1" w:rsidRDefault="00541AB1" w:rsidP="007B52A3">
      <w:pPr>
        <w:jc w:val="center"/>
        <w:rPr>
          <w:rFonts w:ascii="Elephant" w:hAnsi="Elephant"/>
          <w:sz w:val="28"/>
          <w:szCs w:val="28"/>
        </w:rPr>
      </w:pPr>
    </w:p>
    <w:p w14:paraId="51D4A298" w14:textId="77777777" w:rsidR="00541AB1" w:rsidRDefault="00541AB1" w:rsidP="007B52A3">
      <w:pPr>
        <w:jc w:val="center"/>
        <w:rPr>
          <w:rFonts w:ascii="Elephant" w:hAnsi="Elephant"/>
          <w:sz w:val="28"/>
          <w:szCs w:val="28"/>
        </w:rPr>
      </w:pPr>
    </w:p>
    <w:p w14:paraId="1B3BBC61" w14:textId="725C1669" w:rsidR="00060B63" w:rsidRPr="007B52A3" w:rsidRDefault="00E360AB" w:rsidP="007B52A3">
      <w:pPr>
        <w:jc w:val="center"/>
        <w:rPr>
          <w:rFonts w:ascii="Elephant" w:hAnsi="Elephant"/>
          <w:sz w:val="28"/>
          <w:szCs w:val="28"/>
        </w:rPr>
      </w:pPr>
      <w:r>
        <w:rPr>
          <w:rFonts w:ascii="Elephant" w:hAnsi="Elephant"/>
          <w:sz w:val="28"/>
          <w:szCs w:val="28"/>
        </w:rPr>
        <w:t>“</w:t>
      </w:r>
      <w:r w:rsidR="00060B63" w:rsidRPr="007B52A3">
        <w:rPr>
          <w:rFonts w:ascii="Elephant" w:hAnsi="Elephant"/>
          <w:sz w:val="28"/>
          <w:szCs w:val="28"/>
        </w:rPr>
        <w:t>AWS Production Architecture</w:t>
      </w:r>
      <w:r>
        <w:rPr>
          <w:rFonts w:ascii="Elephant" w:hAnsi="Elephant"/>
          <w:sz w:val="28"/>
          <w:szCs w:val="28"/>
        </w:rPr>
        <w:t>”</w:t>
      </w:r>
    </w:p>
    <w:p w14:paraId="734A1E78" w14:textId="5094C065" w:rsidR="00060B63" w:rsidRPr="004B084A" w:rsidRDefault="00060B63" w:rsidP="004B084A">
      <w:pPr>
        <w:rPr>
          <w:rFonts w:ascii="Elephant" w:hAnsi="Elephant"/>
          <w:sz w:val="28"/>
          <w:szCs w:val="28"/>
        </w:rPr>
      </w:pPr>
    </w:p>
    <w:p w14:paraId="63AF333C" w14:textId="3CD4E3C3" w:rsidR="00060B63" w:rsidRPr="00060B63" w:rsidRDefault="00612761" w:rsidP="00E360AB">
      <w:pPr>
        <w:jc w:val="center"/>
        <w:rPr>
          <w:b/>
          <w:bCs/>
        </w:rPr>
      </w:pPr>
      <w:r>
        <w:rPr>
          <w:noProof/>
        </w:rPr>
        <w:drawing>
          <wp:inline distT="0" distB="0" distL="0" distR="0" wp14:anchorId="005AC667" wp14:editId="4D60BBFD">
            <wp:extent cx="5731510" cy="3102610"/>
            <wp:effectExtent l="0" t="0" r="2540" b="2540"/>
            <wp:docPr id="8106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102610"/>
                    </a:xfrm>
                    <a:prstGeom prst="rect">
                      <a:avLst/>
                    </a:prstGeom>
                    <a:noFill/>
                    <a:ln>
                      <a:noFill/>
                    </a:ln>
                  </pic:spPr>
                </pic:pic>
              </a:graphicData>
            </a:graphic>
          </wp:inline>
        </w:drawing>
      </w:r>
    </w:p>
    <w:p w14:paraId="15BF9BBA" w14:textId="77777777" w:rsidR="005B7184" w:rsidRDefault="005B7184" w:rsidP="007B52A3">
      <w:pPr>
        <w:jc w:val="center"/>
        <w:rPr>
          <w:b/>
          <w:bCs/>
        </w:rPr>
      </w:pPr>
    </w:p>
    <w:p w14:paraId="2D105170" w14:textId="77777777" w:rsidR="005B7184" w:rsidRDefault="005B7184" w:rsidP="005B7184">
      <w:pPr>
        <w:rPr>
          <w:b/>
          <w:bCs/>
        </w:rPr>
      </w:pPr>
    </w:p>
    <w:p w14:paraId="34BEE00C" w14:textId="77777777" w:rsidR="005B7184" w:rsidRDefault="005B7184" w:rsidP="005B7184">
      <w:pPr>
        <w:rPr>
          <w:b/>
          <w:bCs/>
        </w:rPr>
      </w:pPr>
    </w:p>
    <w:p w14:paraId="1062AE8C" w14:textId="77777777" w:rsidR="005B7184" w:rsidRDefault="005B7184" w:rsidP="005B7184">
      <w:pPr>
        <w:rPr>
          <w:b/>
          <w:bCs/>
        </w:rPr>
      </w:pPr>
    </w:p>
    <w:p w14:paraId="03732261" w14:textId="77777777" w:rsidR="005B7184" w:rsidRDefault="005B7184" w:rsidP="005B7184">
      <w:pPr>
        <w:rPr>
          <w:b/>
          <w:bCs/>
        </w:rPr>
      </w:pPr>
    </w:p>
    <w:p w14:paraId="12523DB5" w14:textId="77777777" w:rsidR="005B7184" w:rsidRDefault="005B7184" w:rsidP="005B7184">
      <w:pPr>
        <w:rPr>
          <w:b/>
          <w:bCs/>
        </w:rPr>
      </w:pPr>
    </w:p>
    <w:p w14:paraId="0018227D" w14:textId="77777777" w:rsidR="005B7184" w:rsidRDefault="005B7184" w:rsidP="005B7184">
      <w:pPr>
        <w:rPr>
          <w:b/>
          <w:bCs/>
        </w:rPr>
      </w:pPr>
    </w:p>
    <w:p w14:paraId="5F3D1DB1" w14:textId="77777777" w:rsidR="005B7184" w:rsidRDefault="005B7184" w:rsidP="005B7184">
      <w:pPr>
        <w:rPr>
          <w:b/>
          <w:bCs/>
        </w:rPr>
      </w:pPr>
    </w:p>
    <w:p w14:paraId="5C353705" w14:textId="77777777" w:rsidR="005B7184" w:rsidRDefault="005B7184" w:rsidP="005B7184">
      <w:pPr>
        <w:rPr>
          <w:b/>
          <w:bCs/>
        </w:rPr>
      </w:pPr>
    </w:p>
    <w:p w14:paraId="2EF2E2E4" w14:textId="77777777" w:rsidR="005B7184" w:rsidRDefault="005B7184" w:rsidP="005B7184">
      <w:pPr>
        <w:rPr>
          <w:b/>
          <w:bCs/>
        </w:rPr>
      </w:pPr>
    </w:p>
    <w:p w14:paraId="6F4B82D2" w14:textId="270830CB" w:rsidR="00541AB1" w:rsidRDefault="00541AB1" w:rsidP="00541AB1">
      <w:pPr>
        <w:ind w:left="2880" w:firstLine="720"/>
        <w:rPr>
          <w:b/>
          <w:bCs/>
        </w:rPr>
      </w:pPr>
      <w:r w:rsidRPr="00541AB1">
        <w:rPr>
          <w:b/>
          <w:bCs/>
        </w:rPr>
        <w:t>TABLE OF CONTENTS</w:t>
      </w:r>
    </w:p>
    <w:p w14:paraId="4EC76842" w14:textId="77777777" w:rsidR="00541AB1" w:rsidRPr="00541AB1" w:rsidRDefault="00541AB1" w:rsidP="00E360AB">
      <w:pPr>
        <w:rPr>
          <w:b/>
          <w:bCs/>
        </w:rPr>
      </w:pPr>
    </w:p>
    <w:p w14:paraId="4FA15F7F" w14:textId="3E9EDB2F" w:rsidR="00E360AB" w:rsidRPr="00541AB1" w:rsidRDefault="00E360AB" w:rsidP="00E360AB">
      <w:pPr>
        <w:rPr>
          <w:b/>
          <w:bCs/>
          <w:sz w:val="20"/>
          <w:szCs w:val="20"/>
        </w:rPr>
      </w:pPr>
      <w:proofErr w:type="gramStart"/>
      <w:r w:rsidRPr="00541AB1">
        <w:rPr>
          <w:b/>
          <w:bCs/>
          <w:sz w:val="20"/>
          <w:szCs w:val="20"/>
        </w:rPr>
        <w:lastRenderedPageBreak/>
        <w:t>  Title</w:t>
      </w:r>
      <w:proofErr w:type="gramEnd"/>
      <w:r w:rsidRPr="00541AB1">
        <w:rPr>
          <w:b/>
          <w:bCs/>
          <w:sz w:val="20"/>
          <w:szCs w:val="20"/>
        </w:rPr>
        <w:t xml:space="preserve"> of the Project </w:t>
      </w:r>
    </w:p>
    <w:p w14:paraId="7CD965B9" w14:textId="77777777" w:rsidR="00E360AB" w:rsidRPr="00541AB1" w:rsidRDefault="00E360AB" w:rsidP="00E360AB">
      <w:pPr>
        <w:numPr>
          <w:ilvl w:val="0"/>
          <w:numId w:val="7"/>
        </w:numPr>
        <w:rPr>
          <w:b/>
          <w:bCs/>
          <w:sz w:val="20"/>
          <w:szCs w:val="20"/>
        </w:rPr>
      </w:pPr>
      <w:r w:rsidRPr="00541AB1">
        <w:rPr>
          <w:b/>
          <w:bCs/>
          <w:sz w:val="20"/>
          <w:szCs w:val="20"/>
        </w:rPr>
        <w:t xml:space="preserve">AWS Production Architecture </w:t>
      </w:r>
    </w:p>
    <w:p w14:paraId="3B205B33" w14:textId="77777777" w:rsidR="00E360AB" w:rsidRPr="00541AB1" w:rsidRDefault="00E360AB" w:rsidP="00E360AB">
      <w:pPr>
        <w:rPr>
          <w:b/>
          <w:bCs/>
          <w:sz w:val="20"/>
          <w:szCs w:val="20"/>
        </w:rPr>
      </w:pPr>
      <w:proofErr w:type="gramStart"/>
      <w:r w:rsidRPr="00541AB1">
        <w:rPr>
          <w:b/>
          <w:bCs/>
          <w:sz w:val="20"/>
          <w:szCs w:val="20"/>
        </w:rPr>
        <w:t>  Introduction</w:t>
      </w:r>
      <w:proofErr w:type="gramEnd"/>
      <w:r w:rsidRPr="00541AB1">
        <w:rPr>
          <w:b/>
          <w:bCs/>
          <w:sz w:val="20"/>
          <w:szCs w:val="20"/>
        </w:rPr>
        <w:t xml:space="preserve"> </w:t>
      </w:r>
    </w:p>
    <w:p w14:paraId="63578A11" w14:textId="77777777" w:rsidR="00E360AB" w:rsidRPr="00541AB1" w:rsidRDefault="00E360AB" w:rsidP="00E360AB">
      <w:pPr>
        <w:numPr>
          <w:ilvl w:val="0"/>
          <w:numId w:val="8"/>
        </w:numPr>
        <w:rPr>
          <w:b/>
          <w:bCs/>
          <w:sz w:val="20"/>
          <w:szCs w:val="20"/>
        </w:rPr>
      </w:pPr>
      <w:r w:rsidRPr="00541AB1">
        <w:rPr>
          <w:b/>
          <w:bCs/>
          <w:sz w:val="20"/>
          <w:szCs w:val="20"/>
        </w:rPr>
        <w:t xml:space="preserve">Cloud Computing </w:t>
      </w:r>
    </w:p>
    <w:p w14:paraId="3058A683" w14:textId="77777777" w:rsidR="00E360AB" w:rsidRPr="00541AB1" w:rsidRDefault="00E360AB" w:rsidP="00E360AB">
      <w:pPr>
        <w:numPr>
          <w:ilvl w:val="0"/>
          <w:numId w:val="8"/>
        </w:numPr>
        <w:rPr>
          <w:b/>
          <w:bCs/>
          <w:sz w:val="20"/>
          <w:szCs w:val="20"/>
        </w:rPr>
      </w:pPr>
      <w:r w:rsidRPr="00541AB1">
        <w:rPr>
          <w:b/>
          <w:bCs/>
          <w:sz w:val="20"/>
          <w:szCs w:val="20"/>
        </w:rPr>
        <w:t xml:space="preserve">Amazon Web Services (AWS) </w:t>
      </w:r>
    </w:p>
    <w:p w14:paraId="53F8BE7D" w14:textId="77777777" w:rsidR="00E360AB" w:rsidRPr="00541AB1" w:rsidRDefault="00E360AB" w:rsidP="00E360AB">
      <w:pPr>
        <w:rPr>
          <w:b/>
          <w:bCs/>
          <w:sz w:val="20"/>
          <w:szCs w:val="20"/>
        </w:rPr>
      </w:pPr>
      <w:proofErr w:type="gramStart"/>
      <w:r w:rsidRPr="00541AB1">
        <w:rPr>
          <w:b/>
          <w:bCs/>
          <w:sz w:val="20"/>
          <w:szCs w:val="20"/>
        </w:rPr>
        <w:t>  Problem</w:t>
      </w:r>
      <w:proofErr w:type="gramEnd"/>
      <w:r w:rsidRPr="00541AB1">
        <w:rPr>
          <w:b/>
          <w:bCs/>
          <w:sz w:val="20"/>
          <w:szCs w:val="20"/>
        </w:rPr>
        <w:t xml:space="preserve"> Statement </w:t>
      </w:r>
    </w:p>
    <w:p w14:paraId="08B0A585" w14:textId="77777777" w:rsidR="00E360AB" w:rsidRPr="00541AB1" w:rsidRDefault="00E360AB" w:rsidP="00E360AB">
      <w:pPr>
        <w:rPr>
          <w:b/>
          <w:bCs/>
          <w:sz w:val="20"/>
          <w:szCs w:val="20"/>
        </w:rPr>
      </w:pPr>
      <w:proofErr w:type="gramStart"/>
      <w:r w:rsidRPr="00541AB1">
        <w:rPr>
          <w:b/>
          <w:bCs/>
          <w:sz w:val="20"/>
          <w:szCs w:val="20"/>
        </w:rPr>
        <w:t>  Project</w:t>
      </w:r>
      <w:proofErr w:type="gramEnd"/>
      <w:r w:rsidRPr="00541AB1">
        <w:rPr>
          <w:b/>
          <w:bCs/>
          <w:sz w:val="20"/>
          <w:szCs w:val="20"/>
        </w:rPr>
        <w:t xml:space="preserve"> Objectives </w:t>
      </w:r>
    </w:p>
    <w:p w14:paraId="7BCA8633" w14:textId="77777777" w:rsidR="00E360AB" w:rsidRPr="00541AB1" w:rsidRDefault="00E360AB" w:rsidP="00E360AB">
      <w:pPr>
        <w:rPr>
          <w:b/>
          <w:bCs/>
          <w:sz w:val="20"/>
          <w:szCs w:val="20"/>
        </w:rPr>
      </w:pPr>
      <w:proofErr w:type="gramStart"/>
      <w:r w:rsidRPr="00541AB1">
        <w:rPr>
          <w:b/>
          <w:bCs/>
          <w:sz w:val="20"/>
          <w:szCs w:val="20"/>
        </w:rPr>
        <w:t>  Project</w:t>
      </w:r>
      <w:proofErr w:type="gramEnd"/>
      <w:r w:rsidRPr="00541AB1">
        <w:rPr>
          <w:b/>
          <w:bCs/>
          <w:sz w:val="20"/>
          <w:szCs w:val="20"/>
        </w:rPr>
        <w:t xml:space="preserve"> Architecture Diagram </w:t>
      </w:r>
    </w:p>
    <w:p w14:paraId="34812FC8" w14:textId="460C6ADB" w:rsidR="00E360AB" w:rsidRPr="00541AB1" w:rsidRDefault="00E360AB" w:rsidP="00541AB1">
      <w:pPr>
        <w:rPr>
          <w:b/>
          <w:bCs/>
          <w:sz w:val="20"/>
          <w:szCs w:val="20"/>
        </w:rPr>
      </w:pPr>
      <w:proofErr w:type="gramStart"/>
      <w:r w:rsidRPr="00541AB1">
        <w:rPr>
          <w:b/>
          <w:bCs/>
          <w:sz w:val="20"/>
          <w:szCs w:val="20"/>
        </w:rPr>
        <w:t>  AWS</w:t>
      </w:r>
      <w:proofErr w:type="gramEnd"/>
      <w:r w:rsidRPr="00541AB1">
        <w:rPr>
          <w:b/>
          <w:bCs/>
          <w:sz w:val="20"/>
          <w:szCs w:val="20"/>
        </w:rPr>
        <w:t xml:space="preserve"> Services Used </w:t>
      </w:r>
    </w:p>
    <w:p w14:paraId="5B12CF3E" w14:textId="77777777" w:rsidR="00E360AB" w:rsidRPr="00541AB1" w:rsidRDefault="00E360AB" w:rsidP="00E360AB">
      <w:pPr>
        <w:numPr>
          <w:ilvl w:val="0"/>
          <w:numId w:val="9"/>
        </w:numPr>
        <w:rPr>
          <w:b/>
          <w:bCs/>
          <w:sz w:val="20"/>
          <w:szCs w:val="20"/>
        </w:rPr>
      </w:pPr>
      <w:r w:rsidRPr="00541AB1">
        <w:rPr>
          <w:b/>
          <w:bCs/>
          <w:sz w:val="20"/>
          <w:szCs w:val="20"/>
        </w:rPr>
        <w:t xml:space="preserve">VPC </w:t>
      </w:r>
    </w:p>
    <w:p w14:paraId="7BA55137" w14:textId="77777777" w:rsidR="00E360AB" w:rsidRPr="00541AB1" w:rsidRDefault="00E360AB" w:rsidP="00E360AB">
      <w:pPr>
        <w:numPr>
          <w:ilvl w:val="0"/>
          <w:numId w:val="9"/>
        </w:numPr>
        <w:rPr>
          <w:b/>
          <w:bCs/>
          <w:sz w:val="20"/>
          <w:szCs w:val="20"/>
        </w:rPr>
      </w:pPr>
      <w:r w:rsidRPr="00541AB1">
        <w:rPr>
          <w:b/>
          <w:bCs/>
          <w:sz w:val="20"/>
          <w:szCs w:val="20"/>
        </w:rPr>
        <w:t xml:space="preserve">Public &amp; Private Subnets </w:t>
      </w:r>
    </w:p>
    <w:p w14:paraId="1029A711" w14:textId="77777777" w:rsidR="00E360AB" w:rsidRPr="00541AB1" w:rsidRDefault="00E360AB" w:rsidP="00E360AB">
      <w:pPr>
        <w:numPr>
          <w:ilvl w:val="0"/>
          <w:numId w:val="9"/>
        </w:numPr>
        <w:rPr>
          <w:b/>
          <w:bCs/>
          <w:sz w:val="20"/>
          <w:szCs w:val="20"/>
        </w:rPr>
      </w:pPr>
      <w:r w:rsidRPr="00541AB1">
        <w:rPr>
          <w:b/>
          <w:bCs/>
          <w:sz w:val="20"/>
          <w:szCs w:val="20"/>
        </w:rPr>
        <w:t xml:space="preserve">Internet Gateway </w:t>
      </w:r>
    </w:p>
    <w:p w14:paraId="28FAE2DC" w14:textId="77777777" w:rsidR="00E360AB" w:rsidRPr="00541AB1" w:rsidRDefault="00E360AB" w:rsidP="00E360AB">
      <w:pPr>
        <w:numPr>
          <w:ilvl w:val="0"/>
          <w:numId w:val="9"/>
        </w:numPr>
        <w:rPr>
          <w:b/>
          <w:bCs/>
          <w:sz w:val="20"/>
          <w:szCs w:val="20"/>
        </w:rPr>
      </w:pPr>
      <w:r w:rsidRPr="00541AB1">
        <w:rPr>
          <w:b/>
          <w:bCs/>
          <w:sz w:val="20"/>
          <w:szCs w:val="20"/>
        </w:rPr>
        <w:t xml:space="preserve">NAT Gateway </w:t>
      </w:r>
    </w:p>
    <w:p w14:paraId="3BDDE7CA" w14:textId="77777777" w:rsidR="00E360AB" w:rsidRPr="00541AB1" w:rsidRDefault="00E360AB" w:rsidP="00E360AB">
      <w:pPr>
        <w:numPr>
          <w:ilvl w:val="0"/>
          <w:numId w:val="9"/>
        </w:numPr>
        <w:rPr>
          <w:b/>
          <w:bCs/>
          <w:sz w:val="20"/>
          <w:szCs w:val="20"/>
        </w:rPr>
      </w:pPr>
      <w:r w:rsidRPr="00541AB1">
        <w:rPr>
          <w:b/>
          <w:bCs/>
          <w:sz w:val="20"/>
          <w:szCs w:val="20"/>
        </w:rPr>
        <w:t xml:space="preserve">Route Table </w:t>
      </w:r>
    </w:p>
    <w:p w14:paraId="4B12105E" w14:textId="77777777" w:rsidR="00E360AB" w:rsidRPr="00541AB1" w:rsidRDefault="00E360AB" w:rsidP="00E360AB">
      <w:pPr>
        <w:numPr>
          <w:ilvl w:val="0"/>
          <w:numId w:val="9"/>
        </w:numPr>
        <w:rPr>
          <w:b/>
          <w:bCs/>
          <w:sz w:val="20"/>
          <w:szCs w:val="20"/>
        </w:rPr>
      </w:pPr>
      <w:r w:rsidRPr="00541AB1">
        <w:rPr>
          <w:b/>
          <w:bCs/>
          <w:sz w:val="20"/>
          <w:szCs w:val="20"/>
        </w:rPr>
        <w:t xml:space="preserve">Security Group </w:t>
      </w:r>
    </w:p>
    <w:p w14:paraId="0F0AB3C7" w14:textId="77777777" w:rsidR="00E360AB" w:rsidRPr="00541AB1" w:rsidRDefault="00E360AB" w:rsidP="00E360AB">
      <w:pPr>
        <w:numPr>
          <w:ilvl w:val="0"/>
          <w:numId w:val="9"/>
        </w:numPr>
        <w:rPr>
          <w:b/>
          <w:bCs/>
          <w:sz w:val="20"/>
          <w:szCs w:val="20"/>
        </w:rPr>
      </w:pPr>
      <w:r w:rsidRPr="00541AB1">
        <w:rPr>
          <w:b/>
          <w:bCs/>
          <w:sz w:val="20"/>
          <w:szCs w:val="20"/>
        </w:rPr>
        <w:t xml:space="preserve">EC2 </w:t>
      </w:r>
    </w:p>
    <w:p w14:paraId="289F93AA" w14:textId="77777777" w:rsidR="00E360AB" w:rsidRPr="00541AB1" w:rsidRDefault="00E360AB" w:rsidP="00E360AB">
      <w:pPr>
        <w:numPr>
          <w:ilvl w:val="0"/>
          <w:numId w:val="9"/>
        </w:numPr>
        <w:rPr>
          <w:b/>
          <w:bCs/>
          <w:sz w:val="20"/>
          <w:szCs w:val="20"/>
        </w:rPr>
      </w:pPr>
      <w:r w:rsidRPr="00541AB1">
        <w:rPr>
          <w:b/>
          <w:bCs/>
          <w:sz w:val="20"/>
          <w:szCs w:val="20"/>
        </w:rPr>
        <w:t xml:space="preserve">Target Group </w:t>
      </w:r>
    </w:p>
    <w:p w14:paraId="0CF0A758" w14:textId="77777777" w:rsidR="00E360AB" w:rsidRPr="00541AB1" w:rsidRDefault="00E360AB" w:rsidP="00E360AB">
      <w:pPr>
        <w:numPr>
          <w:ilvl w:val="0"/>
          <w:numId w:val="9"/>
        </w:numPr>
        <w:rPr>
          <w:b/>
          <w:bCs/>
          <w:sz w:val="20"/>
          <w:szCs w:val="20"/>
        </w:rPr>
      </w:pPr>
      <w:r w:rsidRPr="00541AB1">
        <w:rPr>
          <w:b/>
          <w:bCs/>
          <w:sz w:val="20"/>
          <w:szCs w:val="20"/>
        </w:rPr>
        <w:t xml:space="preserve">Application Load Balancer </w:t>
      </w:r>
    </w:p>
    <w:p w14:paraId="0750927F" w14:textId="77777777" w:rsidR="00E360AB" w:rsidRPr="00541AB1" w:rsidRDefault="00E360AB" w:rsidP="00E360AB">
      <w:pPr>
        <w:numPr>
          <w:ilvl w:val="0"/>
          <w:numId w:val="9"/>
        </w:numPr>
        <w:rPr>
          <w:b/>
          <w:bCs/>
          <w:sz w:val="20"/>
          <w:szCs w:val="20"/>
        </w:rPr>
      </w:pPr>
      <w:r w:rsidRPr="00541AB1">
        <w:rPr>
          <w:b/>
          <w:bCs/>
          <w:sz w:val="20"/>
          <w:szCs w:val="20"/>
        </w:rPr>
        <w:t xml:space="preserve">Auto Scaling Group </w:t>
      </w:r>
    </w:p>
    <w:p w14:paraId="3910B61A" w14:textId="77777777" w:rsidR="00E360AB" w:rsidRPr="00541AB1" w:rsidRDefault="00E360AB" w:rsidP="00E360AB">
      <w:pPr>
        <w:numPr>
          <w:ilvl w:val="0"/>
          <w:numId w:val="9"/>
        </w:numPr>
        <w:rPr>
          <w:b/>
          <w:bCs/>
          <w:sz w:val="20"/>
          <w:szCs w:val="20"/>
        </w:rPr>
      </w:pPr>
      <w:r w:rsidRPr="00541AB1">
        <w:rPr>
          <w:b/>
          <w:bCs/>
          <w:sz w:val="20"/>
          <w:szCs w:val="20"/>
        </w:rPr>
        <w:t xml:space="preserve">VPC Endpoint (S3 Gateway Endpoint) </w:t>
      </w:r>
    </w:p>
    <w:p w14:paraId="5126E47A" w14:textId="77777777" w:rsidR="00E360AB" w:rsidRPr="00541AB1" w:rsidRDefault="00E360AB" w:rsidP="00E360AB">
      <w:pPr>
        <w:numPr>
          <w:ilvl w:val="0"/>
          <w:numId w:val="9"/>
        </w:numPr>
        <w:rPr>
          <w:b/>
          <w:bCs/>
          <w:sz w:val="20"/>
          <w:szCs w:val="20"/>
        </w:rPr>
      </w:pPr>
      <w:r w:rsidRPr="00541AB1">
        <w:rPr>
          <w:b/>
          <w:bCs/>
          <w:sz w:val="20"/>
          <w:szCs w:val="20"/>
        </w:rPr>
        <w:t xml:space="preserve">Amazon S3 </w:t>
      </w:r>
    </w:p>
    <w:p w14:paraId="5C17FEC6" w14:textId="77777777" w:rsidR="00E360AB" w:rsidRPr="00541AB1" w:rsidRDefault="00E360AB" w:rsidP="00E360AB">
      <w:pPr>
        <w:numPr>
          <w:ilvl w:val="0"/>
          <w:numId w:val="9"/>
        </w:numPr>
        <w:rPr>
          <w:b/>
          <w:bCs/>
          <w:sz w:val="20"/>
          <w:szCs w:val="20"/>
        </w:rPr>
      </w:pPr>
      <w:r w:rsidRPr="00541AB1">
        <w:rPr>
          <w:b/>
          <w:bCs/>
          <w:sz w:val="20"/>
          <w:szCs w:val="20"/>
        </w:rPr>
        <w:t xml:space="preserve">Route 53 </w:t>
      </w:r>
    </w:p>
    <w:p w14:paraId="1F95E5B2" w14:textId="77777777" w:rsidR="00E360AB" w:rsidRPr="00541AB1" w:rsidRDefault="00E360AB" w:rsidP="00E360AB">
      <w:pPr>
        <w:rPr>
          <w:b/>
          <w:bCs/>
          <w:sz w:val="20"/>
          <w:szCs w:val="20"/>
        </w:rPr>
      </w:pPr>
      <w:proofErr w:type="gramStart"/>
      <w:r w:rsidRPr="00541AB1">
        <w:rPr>
          <w:b/>
          <w:bCs/>
          <w:sz w:val="20"/>
          <w:szCs w:val="20"/>
        </w:rPr>
        <w:t>  Project</w:t>
      </w:r>
      <w:proofErr w:type="gramEnd"/>
      <w:r w:rsidRPr="00541AB1">
        <w:rPr>
          <w:b/>
          <w:bCs/>
          <w:sz w:val="20"/>
          <w:szCs w:val="20"/>
        </w:rPr>
        <w:t xml:space="preserve"> Workflow </w:t>
      </w:r>
    </w:p>
    <w:p w14:paraId="5499A97E" w14:textId="77777777" w:rsidR="00E360AB" w:rsidRPr="00541AB1" w:rsidRDefault="00E360AB" w:rsidP="00E360AB">
      <w:pPr>
        <w:numPr>
          <w:ilvl w:val="0"/>
          <w:numId w:val="10"/>
        </w:numPr>
        <w:rPr>
          <w:b/>
          <w:bCs/>
          <w:sz w:val="20"/>
          <w:szCs w:val="20"/>
        </w:rPr>
      </w:pPr>
      <w:r w:rsidRPr="00541AB1">
        <w:rPr>
          <w:b/>
          <w:bCs/>
          <w:sz w:val="20"/>
          <w:szCs w:val="20"/>
        </w:rPr>
        <w:t xml:space="preserve">User → Route 53 → Load Balancer → Target Group → Auto Scaling Group → EC2 → S3 </w:t>
      </w:r>
    </w:p>
    <w:p w14:paraId="260819B9" w14:textId="77777777" w:rsidR="00E360AB" w:rsidRPr="00541AB1" w:rsidRDefault="00E360AB" w:rsidP="00E360AB">
      <w:pPr>
        <w:rPr>
          <w:b/>
          <w:bCs/>
          <w:sz w:val="20"/>
          <w:szCs w:val="20"/>
        </w:rPr>
      </w:pPr>
      <w:proofErr w:type="gramStart"/>
      <w:r w:rsidRPr="00541AB1">
        <w:rPr>
          <w:b/>
          <w:bCs/>
          <w:sz w:val="20"/>
          <w:szCs w:val="20"/>
        </w:rPr>
        <w:t>  Implementation</w:t>
      </w:r>
      <w:proofErr w:type="gramEnd"/>
      <w:r w:rsidRPr="00541AB1">
        <w:rPr>
          <w:b/>
          <w:bCs/>
          <w:sz w:val="20"/>
          <w:szCs w:val="20"/>
        </w:rPr>
        <w:t xml:space="preserve"> Steps </w:t>
      </w:r>
    </w:p>
    <w:p w14:paraId="1FCF849B" w14:textId="77777777" w:rsidR="00E360AB" w:rsidRPr="00541AB1" w:rsidRDefault="00E360AB" w:rsidP="00E360AB">
      <w:pPr>
        <w:numPr>
          <w:ilvl w:val="0"/>
          <w:numId w:val="11"/>
        </w:numPr>
        <w:rPr>
          <w:b/>
          <w:bCs/>
          <w:sz w:val="20"/>
          <w:szCs w:val="20"/>
        </w:rPr>
      </w:pPr>
      <w:r w:rsidRPr="00541AB1">
        <w:rPr>
          <w:b/>
          <w:bCs/>
          <w:sz w:val="20"/>
          <w:szCs w:val="20"/>
        </w:rPr>
        <w:t xml:space="preserve">Step-by-step configuration of all AWS services </w:t>
      </w:r>
    </w:p>
    <w:p w14:paraId="771F0333" w14:textId="77777777" w:rsidR="00E360AB" w:rsidRPr="00541AB1" w:rsidRDefault="00E360AB" w:rsidP="00E360AB">
      <w:pPr>
        <w:rPr>
          <w:b/>
          <w:bCs/>
          <w:sz w:val="20"/>
          <w:szCs w:val="20"/>
        </w:rPr>
      </w:pPr>
      <w:proofErr w:type="gramStart"/>
      <w:r w:rsidRPr="00541AB1">
        <w:rPr>
          <w:b/>
          <w:bCs/>
          <w:sz w:val="20"/>
          <w:szCs w:val="20"/>
        </w:rPr>
        <w:t>  Apache</w:t>
      </w:r>
      <w:proofErr w:type="gramEnd"/>
      <w:r w:rsidRPr="00541AB1">
        <w:rPr>
          <w:b/>
          <w:bCs/>
          <w:sz w:val="20"/>
          <w:szCs w:val="20"/>
        </w:rPr>
        <w:t xml:space="preserve"> Installation </w:t>
      </w:r>
    </w:p>
    <w:p w14:paraId="7BCAB402" w14:textId="77777777" w:rsidR="00E360AB" w:rsidRPr="00541AB1" w:rsidRDefault="00E360AB" w:rsidP="00E360AB">
      <w:pPr>
        <w:numPr>
          <w:ilvl w:val="0"/>
          <w:numId w:val="12"/>
        </w:numPr>
        <w:rPr>
          <w:b/>
          <w:bCs/>
          <w:sz w:val="20"/>
          <w:szCs w:val="20"/>
        </w:rPr>
      </w:pPr>
      <w:r w:rsidRPr="00541AB1">
        <w:rPr>
          <w:b/>
          <w:bCs/>
          <w:sz w:val="20"/>
          <w:szCs w:val="20"/>
        </w:rPr>
        <w:t xml:space="preserve">Commands </w:t>
      </w:r>
    </w:p>
    <w:p w14:paraId="2A68B3ED" w14:textId="77777777" w:rsidR="00E360AB" w:rsidRPr="00541AB1" w:rsidRDefault="00E360AB" w:rsidP="00E360AB">
      <w:pPr>
        <w:numPr>
          <w:ilvl w:val="0"/>
          <w:numId w:val="12"/>
        </w:numPr>
        <w:rPr>
          <w:b/>
          <w:bCs/>
          <w:sz w:val="20"/>
          <w:szCs w:val="20"/>
        </w:rPr>
      </w:pPr>
      <w:r w:rsidRPr="00541AB1">
        <w:rPr>
          <w:b/>
          <w:bCs/>
          <w:sz w:val="20"/>
          <w:szCs w:val="20"/>
        </w:rPr>
        <w:t xml:space="preserve">Output Screenshot </w:t>
      </w:r>
    </w:p>
    <w:p w14:paraId="0DCB670A" w14:textId="77777777" w:rsidR="00E360AB" w:rsidRPr="00541AB1" w:rsidRDefault="00E360AB" w:rsidP="00E360AB">
      <w:pPr>
        <w:rPr>
          <w:b/>
          <w:bCs/>
          <w:sz w:val="20"/>
          <w:szCs w:val="20"/>
        </w:rPr>
      </w:pPr>
      <w:proofErr w:type="gramStart"/>
      <w:r w:rsidRPr="00541AB1">
        <w:rPr>
          <w:b/>
          <w:bCs/>
          <w:sz w:val="20"/>
          <w:szCs w:val="20"/>
        </w:rPr>
        <w:t>  Testing</w:t>
      </w:r>
      <w:proofErr w:type="gramEnd"/>
      <w:r w:rsidRPr="00541AB1">
        <w:rPr>
          <w:b/>
          <w:bCs/>
          <w:sz w:val="20"/>
          <w:szCs w:val="20"/>
        </w:rPr>
        <w:t xml:space="preserve"> </w:t>
      </w:r>
    </w:p>
    <w:p w14:paraId="4F3C993D" w14:textId="77777777" w:rsidR="00E360AB" w:rsidRPr="00541AB1" w:rsidRDefault="00E360AB" w:rsidP="00E360AB">
      <w:pPr>
        <w:numPr>
          <w:ilvl w:val="0"/>
          <w:numId w:val="13"/>
        </w:numPr>
        <w:rPr>
          <w:b/>
          <w:bCs/>
          <w:sz w:val="20"/>
          <w:szCs w:val="20"/>
        </w:rPr>
      </w:pPr>
      <w:r w:rsidRPr="00541AB1">
        <w:rPr>
          <w:b/>
          <w:bCs/>
          <w:sz w:val="20"/>
          <w:szCs w:val="20"/>
        </w:rPr>
        <w:t xml:space="preserve">EC2 Running </w:t>
      </w:r>
    </w:p>
    <w:p w14:paraId="62CF9240" w14:textId="77777777" w:rsidR="00E360AB" w:rsidRPr="00541AB1" w:rsidRDefault="00E360AB" w:rsidP="00E360AB">
      <w:pPr>
        <w:numPr>
          <w:ilvl w:val="0"/>
          <w:numId w:val="13"/>
        </w:numPr>
        <w:rPr>
          <w:b/>
          <w:bCs/>
          <w:sz w:val="20"/>
          <w:szCs w:val="20"/>
        </w:rPr>
      </w:pPr>
      <w:r w:rsidRPr="00541AB1">
        <w:rPr>
          <w:b/>
          <w:bCs/>
          <w:sz w:val="20"/>
          <w:szCs w:val="20"/>
        </w:rPr>
        <w:lastRenderedPageBreak/>
        <w:t xml:space="preserve">Load Balancer Working </w:t>
      </w:r>
    </w:p>
    <w:p w14:paraId="502A79F7" w14:textId="77777777" w:rsidR="00E360AB" w:rsidRPr="00541AB1" w:rsidRDefault="00E360AB" w:rsidP="00E360AB">
      <w:pPr>
        <w:numPr>
          <w:ilvl w:val="0"/>
          <w:numId w:val="13"/>
        </w:numPr>
        <w:rPr>
          <w:b/>
          <w:bCs/>
          <w:sz w:val="20"/>
          <w:szCs w:val="20"/>
        </w:rPr>
      </w:pPr>
      <w:r w:rsidRPr="00541AB1">
        <w:rPr>
          <w:b/>
          <w:bCs/>
          <w:sz w:val="20"/>
          <w:szCs w:val="20"/>
        </w:rPr>
        <w:t xml:space="preserve">Auto Scaling Testing </w:t>
      </w:r>
    </w:p>
    <w:p w14:paraId="0895D4F9" w14:textId="77777777" w:rsidR="00E360AB" w:rsidRPr="00541AB1" w:rsidRDefault="00E360AB" w:rsidP="00E360AB">
      <w:pPr>
        <w:numPr>
          <w:ilvl w:val="0"/>
          <w:numId w:val="13"/>
        </w:numPr>
        <w:rPr>
          <w:b/>
          <w:bCs/>
          <w:sz w:val="20"/>
          <w:szCs w:val="20"/>
        </w:rPr>
      </w:pPr>
      <w:r w:rsidRPr="00541AB1">
        <w:rPr>
          <w:b/>
          <w:bCs/>
          <w:sz w:val="20"/>
          <w:szCs w:val="20"/>
        </w:rPr>
        <w:t xml:space="preserve">Apache Output </w:t>
      </w:r>
    </w:p>
    <w:p w14:paraId="09BBC1A6" w14:textId="4BBE1F7A" w:rsidR="00E360AB" w:rsidRPr="00541AB1" w:rsidRDefault="00E360AB" w:rsidP="00E360AB">
      <w:pPr>
        <w:rPr>
          <w:b/>
          <w:bCs/>
          <w:sz w:val="20"/>
          <w:szCs w:val="20"/>
        </w:rPr>
      </w:pPr>
      <w:proofErr w:type="gramStart"/>
      <w:r w:rsidRPr="00541AB1">
        <w:rPr>
          <w:b/>
          <w:bCs/>
          <w:sz w:val="20"/>
          <w:szCs w:val="20"/>
        </w:rPr>
        <w:t>  Results</w:t>
      </w:r>
      <w:proofErr w:type="gramEnd"/>
      <w:r w:rsidR="00541AB1">
        <w:rPr>
          <w:b/>
          <w:bCs/>
          <w:sz w:val="20"/>
          <w:szCs w:val="20"/>
        </w:rPr>
        <w:t xml:space="preserve"> </w:t>
      </w:r>
      <w:r w:rsidRPr="00541AB1">
        <w:rPr>
          <w:b/>
          <w:bCs/>
          <w:sz w:val="20"/>
          <w:szCs w:val="20"/>
        </w:rPr>
        <w:t xml:space="preserve">/ Output </w:t>
      </w:r>
    </w:p>
    <w:p w14:paraId="0300C4F1" w14:textId="4084A928" w:rsidR="00E360AB" w:rsidRPr="00541AB1" w:rsidRDefault="00E360AB" w:rsidP="00E360AB">
      <w:pPr>
        <w:rPr>
          <w:b/>
          <w:bCs/>
          <w:sz w:val="20"/>
          <w:szCs w:val="20"/>
        </w:rPr>
      </w:pPr>
      <w:proofErr w:type="gramStart"/>
      <w:r w:rsidRPr="00541AB1">
        <w:rPr>
          <w:b/>
          <w:bCs/>
          <w:sz w:val="20"/>
          <w:szCs w:val="20"/>
        </w:rPr>
        <w:t>  Conclusion</w:t>
      </w:r>
      <w:proofErr w:type="gramEnd"/>
    </w:p>
    <w:p w14:paraId="545B2515" w14:textId="3C5A3940" w:rsidR="00E360AB" w:rsidRPr="00541AB1" w:rsidRDefault="00E360AB" w:rsidP="00E360AB">
      <w:pPr>
        <w:rPr>
          <w:sz w:val="20"/>
          <w:szCs w:val="20"/>
        </w:rPr>
      </w:pPr>
      <w:proofErr w:type="gramStart"/>
      <w:r w:rsidRPr="00541AB1">
        <w:rPr>
          <w:b/>
          <w:bCs/>
          <w:sz w:val="20"/>
          <w:szCs w:val="20"/>
        </w:rPr>
        <w:t>  Reference</w:t>
      </w:r>
      <w:proofErr w:type="gramEnd"/>
    </w:p>
    <w:p w14:paraId="49EA3BE0" w14:textId="77777777" w:rsidR="00E360AB" w:rsidRDefault="00E360AB">
      <w:pPr>
        <w:rPr>
          <w:b/>
          <w:bCs/>
        </w:rPr>
      </w:pPr>
      <w:r>
        <w:rPr>
          <w:b/>
          <w:bCs/>
        </w:rPr>
        <w:br w:type="page"/>
      </w:r>
    </w:p>
    <w:p w14:paraId="66D9FDC8" w14:textId="77777777" w:rsidR="005B7184" w:rsidRDefault="005B7184" w:rsidP="005B7184">
      <w:pPr>
        <w:rPr>
          <w:b/>
          <w:bCs/>
        </w:rPr>
      </w:pPr>
    </w:p>
    <w:p w14:paraId="672EBE26" w14:textId="77777777" w:rsidR="005B7184" w:rsidRDefault="005B7184" w:rsidP="005B7184">
      <w:pPr>
        <w:rPr>
          <w:b/>
          <w:bCs/>
        </w:rPr>
      </w:pPr>
    </w:p>
    <w:p w14:paraId="3DB40EE0" w14:textId="05BD9799" w:rsidR="005B7184" w:rsidRPr="005B7184" w:rsidRDefault="00626077" w:rsidP="005B7184">
      <w:pPr>
        <w:rPr>
          <w:b/>
          <w:bCs/>
        </w:rPr>
      </w:pPr>
      <w:r>
        <w:rPr>
          <w:noProof/>
        </w:rPr>
        <w:drawing>
          <wp:inline distT="0" distB="0" distL="0" distR="0" wp14:anchorId="31AA52D7" wp14:editId="5038E1A6">
            <wp:extent cx="5731510" cy="3127375"/>
            <wp:effectExtent l="0" t="0" r="2540" b="0"/>
            <wp:docPr id="82167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27375"/>
                    </a:xfrm>
                    <a:prstGeom prst="rect">
                      <a:avLst/>
                    </a:prstGeom>
                    <a:noFill/>
                    <a:ln>
                      <a:noFill/>
                    </a:ln>
                  </pic:spPr>
                </pic:pic>
              </a:graphicData>
            </a:graphic>
          </wp:inline>
        </w:drawing>
      </w:r>
    </w:p>
    <w:p w14:paraId="2D55E6D9" w14:textId="77777777" w:rsidR="005B7184" w:rsidRDefault="005B7184" w:rsidP="005B7184">
      <w:pPr>
        <w:rPr>
          <w:b/>
          <w:bCs/>
        </w:rPr>
      </w:pPr>
    </w:p>
    <w:p w14:paraId="2A62266E" w14:textId="0C81A07D" w:rsidR="00E360AB" w:rsidRDefault="00626077" w:rsidP="00E360AB">
      <w:pPr>
        <w:rPr>
          <w:b/>
          <w:bCs/>
        </w:rPr>
      </w:pPr>
      <w:r>
        <w:rPr>
          <w:noProof/>
        </w:rPr>
        <w:drawing>
          <wp:inline distT="0" distB="0" distL="0" distR="0" wp14:anchorId="156D3D22" wp14:editId="08661B7B">
            <wp:extent cx="5731510" cy="3141980"/>
            <wp:effectExtent l="0" t="0" r="2540" b="1270"/>
            <wp:docPr id="490699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141980"/>
                    </a:xfrm>
                    <a:prstGeom prst="rect">
                      <a:avLst/>
                    </a:prstGeom>
                    <a:noFill/>
                    <a:ln>
                      <a:noFill/>
                    </a:ln>
                  </pic:spPr>
                </pic:pic>
              </a:graphicData>
            </a:graphic>
          </wp:inline>
        </w:drawing>
      </w:r>
    </w:p>
    <w:p w14:paraId="53037D99" w14:textId="7D6BC499" w:rsidR="005B7184" w:rsidRDefault="007B52A3" w:rsidP="00E360AB">
      <w:pPr>
        <w:rPr>
          <w:b/>
          <w:bCs/>
        </w:rPr>
      </w:pPr>
      <w:r>
        <w:rPr>
          <w:b/>
          <w:bCs/>
        </w:rPr>
        <w:t xml:space="preserve">Step </w:t>
      </w:r>
      <w:proofErr w:type="gramStart"/>
      <w:r>
        <w:rPr>
          <w:b/>
          <w:bCs/>
        </w:rPr>
        <w:t>1 :</w:t>
      </w:r>
      <w:proofErr w:type="gramEnd"/>
      <w:r>
        <w:rPr>
          <w:b/>
          <w:bCs/>
        </w:rPr>
        <w:t xml:space="preserve"> create </w:t>
      </w:r>
      <w:proofErr w:type="spellStart"/>
      <w:r>
        <w:rPr>
          <w:b/>
          <w:bCs/>
        </w:rPr>
        <w:t>vpc</w:t>
      </w:r>
      <w:proofErr w:type="spellEnd"/>
    </w:p>
    <w:p w14:paraId="5D87EB0A" w14:textId="77777777" w:rsidR="003E30B5" w:rsidRDefault="003E30B5" w:rsidP="003E30B5">
      <w:pPr>
        <w:rPr>
          <w:b/>
          <w:bCs/>
        </w:rPr>
      </w:pPr>
      <w:r w:rsidRPr="005B7184">
        <w:rPr>
          <w:b/>
          <w:bCs/>
        </w:rPr>
        <w:t>Explanation:</w:t>
      </w:r>
    </w:p>
    <w:p w14:paraId="4250D77E" w14:textId="77777777" w:rsidR="003E30B5" w:rsidRPr="005B7184" w:rsidRDefault="003E30B5" w:rsidP="00B87360">
      <w:pPr>
        <w:jc w:val="both"/>
      </w:pPr>
      <w:r w:rsidRPr="005B7184">
        <w:t xml:space="preserve">In this step, I created a </w:t>
      </w:r>
      <w:r w:rsidRPr="005B7184">
        <w:rPr>
          <w:b/>
          <w:bCs/>
        </w:rPr>
        <w:t>Virtual Private Cloud (VPC)</w:t>
      </w:r>
      <w:r w:rsidRPr="005B7184">
        <w:t xml:space="preserve"> using the </w:t>
      </w:r>
      <w:r w:rsidRPr="005B7184">
        <w:rPr>
          <w:b/>
          <w:bCs/>
        </w:rPr>
        <w:t>"VPC and More"</w:t>
      </w:r>
      <w:r w:rsidRPr="005B7184">
        <w:t xml:space="preserve"> option. I selected the IPv4 CIDR block </w:t>
      </w:r>
      <w:r w:rsidRPr="005B7184">
        <w:rPr>
          <w:b/>
          <w:bCs/>
        </w:rPr>
        <w:t>10.0.0.0/16</w:t>
      </w:r>
      <w:r w:rsidRPr="005B7184">
        <w:t xml:space="preserve">, which automatically created </w:t>
      </w:r>
      <w:r w:rsidRPr="005B7184">
        <w:rPr>
          <w:b/>
          <w:bCs/>
        </w:rPr>
        <w:t>2 public subnets, 2 private subnets, route tables, an Internet Gateway, and NAT Gateway</w:t>
      </w:r>
      <w:r w:rsidRPr="005B7184">
        <w:t xml:space="preserve"> </w:t>
      </w:r>
      <w:r w:rsidRPr="005B7184">
        <w:lastRenderedPageBreak/>
        <w:t>across two Availability Zones. This VPC provides a secure and isolated network for deploying AWS resources.</w:t>
      </w:r>
    </w:p>
    <w:p w14:paraId="3D8FA4A6" w14:textId="39EF7C61" w:rsidR="003E30B5" w:rsidRPr="003E30B5" w:rsidRDefault="003E30B5" w:rsidP="003E30B5"/>
    <w:p w14:paraId="548CF79D" w14:textId="77777777" w:rsidR="003E30B5" w:rsidRDefault="003E30B5" w:rsidP="003E30B5"/>
    <w:p w14:paraId="0A36CD3E" w14:textId="0A519F98" w:rsidR="003E30B5" w:rsidRPr="003E30B5" w:rsidRDefault="003E30B5" w:rsidP="003E30B5">
      <w:pPr>
        <w:rPr>
          <w:b/>
          <w:bCs/>
        </w:rPr>
      </w:pPr>
      <w:r w:rsidRPr="003E30B5">
        <w:rPr>
          <w:b/>
          <w:bCs/>
        </w:rPr>
        <w:t>Step:</w:t>
      </w:r>
      <w:r>
        <w:rPr>
          <w:b/>
          <w:bCs/>
        </w:rPr>
        <w:t>2</w:t>
      </w:r>
      <w:r w:rsidRPr="003E30B5">
        <w:rPr>
          <w:b/>
          <w:bCs/>
        </w:rPr>
        <w:t xml:space="preserve"> Create Subnets</w:t>
      </w:r>
    </w:p>
    <w:p w14:paraId="736C71E7" w14:textId="77777777" w:rsidR="003E30B5" w:rsidRPr="003E30B5" w:rsidRDefault="003E30B5" w:rsidP="003E30B5">
      <w:r w:rsidRPr="003E30B5">
        <w:rPr>
          <w:b/>
          <w:bCs/>
        </w:rPr>
        <w:t>Explanation:</w:t>
      </w:r>
    </w:p>
    <w:p w14:paraId="225A9578" w14:textId="77777777" w:rsidR="003E30B5" w:rsidRPr="003E30B5" w:rsidRDefault="003E30B5" w:rsidP="00B87360">
      <w:pPr>
        <w:jc w:val="both"/>
      </w:pPr>
      <w:r w:rsidRPr="003E30B5">
        <w:t xml:space="preserve">In this step, I created </w:t>
      </w:r>
      <w:r w:rsidRPr="003E30B5">
        <w:rPr>
          <w:b/>
          <w:bCs/>
        </w:rPr>
        <w:t>two Public Subnets</w:t>
      </w:r>
      <w:r w:rsidRPr="003E30B5">
        <w:t xml:space="preserve"> and </w:t>
      </w:r>
      <w:r w:rsidRPr="003E30B5">
        <w:rPr>
          <w:b/>
          <w:bCs/>
        </w:rPr>
        <w:t>two Private Subnets</w:t>
      </w:r>
      <w:r w:rsidRPr="003E30B5">
        <w:t xml:space="preserve"> in different Availability Zones (</w:t>
      </w:r>
      <w:r w:rsidRPr="003E30B5">
        <w:rPr>
          <w:b/>
          <w:bCs/>
        </w:rPr>
        <w:t>ap-south-1a</w:t>
      </w:r>
      <w:r w:rsidRPr="003E30B5">
        <w:t xml:space="preserve"> and </w:t>
      </w:r>
      <w:r w:rsidRPr="003E30B5">
        <w:rPr>
          <w:b/>
          <w:bCs/>
        </w:rPr>
        <w:t>ap-south-1b</w:t>
      </w:r>
      <w:r w:rsidRPr="003E30B5">
        <w:t xml:space="preserve">). The </w:t>
      </w:r>
      <w:r w:rsidRPr="003E30B5">
        <w:rPr>
          <w:b/>
          <w:bCs/>
        </w:rPr>
        <w:t>Public Subnets</w:t>
      </w:r>
      <w:r w:rsidRPr="003E30B5">
        <w:t xml:space="preserve"> are used for the </w:t>
      </w:r>
      <w:r w:rsidRPr="003E30B5">
        <w:rPr>
          <w:b/>
          <w:bCs/>
        </w:rPr>
        <w:t>Application Load Balancer and NAT Gateway</w:t>
      </w:r>
      <w:r w:rsidRPr="003E30B5">
        <w:t xml:space="preserve">, while the </w:t>
      </w:r>
      <w:r w:rsidRPr="003E30B5">
        <w:rPr>
          <w:b/>
          <w:bCs/>
        </w:rPr>
        <w:t>Private Subnets</w:t>
      </w:r>
      <w:r w:rsidRPr="003E30B5">
        <w:t xml:space="preserve"> are used to securely host </w:t>
      </w:r>
      <w:r w:rsidRPr="003E30B5">
        <w:rPr>
          <w:b/>
          <w:bCs/>
        </w:rPr>
        <w:t>EC2 instances</w:t>
      </w:r>
      <w:r w:rsidRPr="003E30B5">
        <w:t xml:space="preserve">. This setup improves </w:t>
      </w:r>
      <w:r w:rsidRPr="003E30B5">
        <w:rPr>
          <w:b/>
          <w:bCs/>
        </w:rPr>
        <w:t>high availability, security, and fault tolerance</w:t>
      </w:r>
      <w:r w:rsidRPr="003E30B5">
        <w:t>.</w:t>
      </w:r>
    </w:p>
    <w:p w14:paraId="3CD73E49" w14:textId="77777777" w:rsidR="003E30B5" w:rsidRDefault="003E30B5" w:rsidP="00B87360">
      <w:pPr>
        <w:jc w:val="both"/>
      </w:pPr>
    </w:p>
    <w:p w14:paraId="159F8190" w14:textId="184DBC3D" w:rsidR="003E30B5" w:rsidRPr="003E30B5" w:rsidRDefault="00626077" w:rsidP="003E30B5">
      <w:pPr>
        <w:rPr>
          <w:b/>
          <w:bCs/>
        </w:rPr>
      </w:pPr>
      <w:r>
        <w:rPr>
          <w:noProof/>
        </w:rPr>
        <w:drawing>
          <wp:inline distT="0" distB="0" distL="0" distR="0" wp14:anchorId="06842537" wp14:editId="474A4C83">
            <wp:extent cx="5731510" cy="3333115"/>
            <wp:effectExtent l="0" t="0" r="2540" b="635"/>
            <wp:docPr id="19204098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333115"/>
                    </a:xfrm>
                    <a:prstGeom prst="rect">
                      <a:avLst/>
                    </a:prstGeom>
                    <a:noFill/>
                    <a:ln>
                      <a:noFill/>
                    </a:ln>
                  </pic:spPr>
                </pic:pic>
              </a:graphicData>
            </a:graphic>
          </wp:inline>
        </w:drawing>
      </w:r>
    </w:p>
    <w:p w14:paraId="39D3AB0B" w14:textId="0953C8A9" w:rsidR="003E30B5" w:rsidRPr="003E30B5" w:rsidRDefault="003E30B5" w:rsidP="003E30B5">
      <w:pPr>
        <w:rPr>
          <w:b/>
          <w:bCs/>
        </w:rPr>
      </w:pPr>
      <w:r w:rsidRPr="003E30B5">
        <w:rPr>
          <w:b/>
          <w:bCs/>
        </w:rPr>
        <w:t xml:space="preserve">Step: </w:t>
      </w:r>
      <w:r>
        <w:rPr>
          <w:b/>
          <w:bCs/>
        </w:rPr>
        <w:t xml:space="preserve"> </w:t>
      </w:r>
      <w:r w:rsidR="001D4547">
        <w:rPr>
          <w:b/>
          <w:bCs/>
        </w:rPr>
        <w:t>3</w:t>
      </w:r>
      <w:r>
        <w:rPr>
          <w:b/>
          <w:bCs/>
        </w:rPr>
        <w:t xml:space="preserve"> </w:t>
      </w:r>
      <w:r w:rsidRPr="003E30B5">
        <w:rPr>
          <w:b/>
          <w:bCs/>
        </w:rPr>
        <w:t>Create Route Tables</w:t>
      </w:r>
    </w:p>
    <w:p w14:paraId="08559EB0" w14:textId="77777777" w:rsidR="003E30B5" w:rsidRPr="003E30B5" w:rsidRDefault="003E30B5" w:rsidP="003E30B5">
      <w:pPr>
        <w:rPr>
          <w:b/>
          <w:bCs/>
        </w:rPr>
      </w:pPr>
      <w:r w:rsidRPr="003E30B5">
        <w:rPr>
          <w:b/>
          <w:bCs/>
        </w:rPr>
        <w:t>Explanation:</w:t>
      </w:r>
    </w:p>
    <w:p w14:paraId="57B589AC" w14:textId="77777777" w:rsidR="003E30B5" w:rsidRPr="00B87360" w:rsidRDefault="003E30B5" w:rsidP="00B87360">
      <w:pPr>
        <w:jc w:val="both"/>
      </w:pPr>
      <w:r w:rsidRPr="00B87360">
        <w:t>In this step, I created Public and Private Route Tables and associated them with their respective subnets. The Public Route Table is connected to the Internet Gateway to provide internet access, while the Private Route Table is connected to the NAT Gateway so that private EC2 instances can securely access the internet without being directly exposed.</w:t>
      </w:r>
    </w:p>
    <w:p w14:paraId="34876923" w14:textId="7EDD36D0" w:rsidR="001D4547" w:rsidRPr="001D4547" w:rsidRDefault="00626077" w:rsidP="001D4547">
      <w:pPr>
        <w:rPr>
          <w:b/>
          <w:bCs/>
        </w:rPr>
      </w:pPr>
      <w:r>
        <w:rPr>
          <w:noProof/>
        </w:rPr>
        <w:lastRenderedPageBreak/>
        <w:drawing>
          <wp:inline distT="0" distB="0" distL="0" distR="0" wp14:anchorId="598093B8" wp14:editId="53ADA2C5">
            <wp:extent cx="5731510" cy="3118485"/>
            <wp:effectExtent l="0" t="0" r="2540" b="5715"/>
            <wp:docPr id="7990990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18485"/>
                    </a:xfrm>
                    <a:prstGeom prst="rect">
                      <a:avLst/>
                    </a:prstGeom>
                    <a:noFill/>
                    <a:ln>
                      <a:noFill/>
                    </a:ln>
                  </pic:spPr>
                </pic:pic>
              </a:graphicData>
            </a:graphic>
          </wp:inline>
        </w:drawing>
      </w:r>
    </w:p>
    <w:p w14:paraId="1F05F76C" w14:textId="77777777" w:rsidR="001D4547" w:rsidRDefault="001D4547" w:rsidP="001D4547">
      <w:pPr>
        <w:rPr>
          <w:b/>
          <w:bCs/>
        </w:rPr>
      </w:pPr>
    </w:p>
    <w:p w14:paraId="4AF41883" w14:textId="77777777" w:rsidR="001D4547" w:rsidRDefault="001D4547" w:rsidP="001D4547">
      <w:pPr>
        <w:rPr>
          <w:b/>
          <w:bCs/>
        </w:rPr>
      </w:pPr>
    </w:p>
    <w:p w14:paraId="37EC43FE" w14:textId="115D37C7" w:rsidR="001D4547" w:rsidRPr="001D4547" w:rsidRDefault="001D4547" w:rsidP="001D4547">
      <w:pPr>
        <w:rPr>
          <w:b/>
          <w:bCs/>
        </w:rPr>
      </w:pPr>
      <w:r w:rsidRPr="001D4547">
        <w:rPr>
          <w:b/>
          <w:bCs/>
        </w:rPr>
        <w:t>Step:</w:t>
      </w:r>
      <w:r>
        <w:rPr>
          <w:b/>
          <w:bCs/>
        </w:rPr>
        <w:t>4</w:t>
      </w:r>
      <w:r w:rsidRPr="001D4547">
        <w:rPr>
          <w:b/>
          <w:bCs/>
        </w:rPr>
        <w:t xml:space="preserve"> Create Internet Gateway</w:t>
      </w:r>
    </w:p>
    <w:p w14:paraId="7DF93FAF" w14:textId="77777777" w:rsidR="001D4547" w:rsidRPr="001D4547" w:rsidRDefault="001D4547" w:rsidP="001D4547">
      <w:pPr>
        <w:rPr>
          <w:b/>
          <w:bCs/>
        </w:rPr>
      </w:pPr>
      <w:r w:rsidRPr="001D4547">
        <w:rPr>
          <w:b/>
          <w:bCs/>
        </w:rPr>
        <w:t>Explanation:</w:t>
      </w:r>
    </w:p>
    <w:p w14:paraId="5E0D29AA" w14:textId="77777777" w:rsidR="001D4547" w:rsidRPr="00B87360" w:rsidRDefault="001D4547" w:rsidP="00B87360">
      <w:pPr>
        <w:jc w:val="both"/>
      </w:pPr>
      <w:r w:rsidRPr="00B87360">
        <w:t>In this step, I created an Internet Gateway (IGW) and attached it to the VPC. The Internet Gateway enables communication between the VPC and the internet. It allows resources in the Public Subnets, such as the Application Load Balancer and NAT Gateway, to access the internet.</w:t>
      </w:r>
    </w:p>
    <w:p w14:paraId="6CDC9EF7" w14:textId="2011DCEF" w:rsidR="001D4547" w:rsidRPr="001D4547" w:rsidRDefault="00626077" w:rsidP="001D4547">
      <w:pPr>
        <w:rPr>
          <w:b/>
          <w:bCs/>
          <w:sz w:val="20"/>
          <w:szCs w:val="20"/>
        </w:rPr>
      </w:pPr>
      <w:r>
        <w:rPr>
          <w:noProof/>
        </w:rPr>
        <w:drawing>
          <wp:inline distT="0" distB="0" distL="0" distR="0" wp14:anchorId="368C10F7" wp14:editId="42265592">
            <wp:extent cx="5731510" cy="3140710"/>
            <wp:effectExtent l="0" t="0" r="2540" b="2540"/>
            <wp:docPr id="4145372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140710"/>
                    </a:xfrm>
                    <a:prstGeom prst="rect">
                      <a:avLst/>
                    </a:prstGeom>
                    <a:noFill/>
                    <a:ln>
                      <a:noFill/>
                    </a:ln>
                  </pic:spPr>
                </pic:pic>
              </a:graphicData>
            </a:graphic>
          </wp:inline>
        </w:drawing>
      </w:r>
    </w:p>
    <w:p w14:paraId="1A368EB3" w14:textId="5D5782AF" w:rsidR="001D4547" w:rsidRDefault="001D4547" w:rsidP="001D4547">
      <w:pPr>
        <w:rPr>
          <w:b/>
          <w:bCs/>
          <w:sz w:val="16"/>
          <w:szCs w:val="16"/>
        </w:rPr>
      </w:pPr>
    </w:p>
    <w:p w14:paraId="5FE37663" w14:textId="0657CFCF" w:rsidR="001D4547" w:rsidRPr="001D4547" w:rsidRDefault="001D4547" w:rsidP="001D4547">
      <w:pPr>
        <w:rPr>
          <w:b/>
          <w:bCs/>
          <w:sz w:val="16"/>
          <w:szCs w:val="16"/>
        </w:rPr>
      </w:pPr>
      <w:proofErr w:type="gramStart"/>
      <w:r w:rsidRPr="001D4547">
        <w:rPr>
          <w:b/>
          <w:bCs/>
          <w:sz w:val="16"/>
          <w:szCs w:val="16"/>
        </w:rPr>
        <w:t>Step</w:t>
      </w:r>
      <w:r>
        <w:rPr>
          <w:b/>
          <w:bCs/>
          <w:sz w:val="16"/>
          <w:szCs w:val="16"/>
        </w:rPr>
        <w:t xml:space="preserve"> </w:t>
      </w:r>
      <w:r w:rsidRPr="001D4547">
        <w:rPr>
          <w:b/>
          <w:bCs/>
          <w:sz w:val="16"/>
          <w:szCs w:val="16"/>
        </w:rPr>
        <w:t>:</w:t>
      </w:r>
      <w:proofErr w:type="gramEnd"/>
      <w:r>
        <w:rPr>
          <w:b/>
          <w:bCs/>
          <w:sz w:val="16"/>
          <w:szCs w:val="16"/>
        </w:rPr>
        <w:t xml:space="preserve"> 5</w:t>
      </w:r>
      <w:r w:rsidRPr="001D4547">
        <w:rPr>
          <w:b/>
          <w:bCs/>
          <w:sz w:val="16"/>
          <w:szCs w:val="16"/>
        </w:rPr>
        <w:t xml:space="preserve"> Create NAT Gateway</w:t>
      </w:r>
    </w:p>
    <w:p w14:paraId="34418C28" w14:textId="77777777" w:rsidR="001D4547" w:rsidRPr="001D4547" w:rsidRDefault="001D4547" w:rsidP="001D4547">
      <w:pPr>
        <w:rPr>
          <w:b/>
          <w:bCs/>
          <w:sz w:val="16"/>
          <w:szCs w:val="16"/>
        </w:rPr>
      </w:pPr>
      <w:r w:rsidRPr="001D4547">
        <w:rPr>
          <w:b/>
          <w:bCs/>
          <w:sz w:val="16"/>
          <w:szCs w:val="16"/>
        </w:rPr>
        <w:t>Explanation:</w:t>
      </w:r>
    </w:p>
    <w:p w14:paraId="51AAAC5A" w14:textId="77777777" w:rsidR="001D4547" w:rsidRPr="00B87360" w:rsidRDefault="001D4547" w:rsidP="00B87360">
      <w:pPr>
        <w:jc w:val="both"/>
      </w:pPr>
      <w:r w:rsidRPr="00B87360">
        <w:t>In this step, I created a NAT Gateway in the Public Subnet and associated it with an Elastic IP. The NAT Gateway allows EC2 instances in the Private Subnets to access the internet for updates and package installations while preventing direct inbound access from the internet, improving security.</w:t>
      </w:r>
    </w:p>
    <w:p w14:paraId="1B17AEC9" w14:textId="02B72028" w:rsidR="00EA344D" w:rsidRPr="00EA344D" w:rsidRDefault="00626077" w:rsidP="00EA344D">
      <w:pPr>
        <w:rPr>
          <w:b/>
          <w:bCs/>
          <w:sz w:val="16"/>
          <w:szCs w:val="16"/>
        </w:rPr>
      </w:pPr>
      <w:r>
        <w:rPr>
          <w:noProof/>
        </w:rPr>
        <w:drawing>
          <wp:inline distT="0" distB="0" distL="0" distR="0" wp14:anchorId="570A9D4E" wp14:editId="677D0499">
            <wp:extent cx="5731510" cy="3115945"/>
            <wp:effectExtent l="0" t="0" r="2540" b="8255"/>
            <wp:docPr id="4591969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3115945"/>
                    </a:xfrm>
                    <a:prstGeom prst="rect">
                      <a:avLst/>
                    </a:prstGeom>
                    <a:noFill/>
                    <a:ln>
                      <a:noFill/>
                    </a:ln>
                  </pic:spPr>
                </pic:pic>
              </a:graphicData>
            </a:graphic>
          </wp:inline>
        </w:drawing>
      </w:r>
    </w:p>
    <w:p w14:paraId="55C6BBA1" w14:textId="77777777" w:rsidR="00EA344D" w:rsidRDefault="00EA344D" w:rsidP="00EA344D">
      <w:pPr>
        <w:rPr>
          <w:b/>
          <w:bCs/>
        </w:rPr>
      </w:pPr>
    </w:p>
    <w:p w14:paraId="4A4F0741" w14:textId="7696E671" w:rsidR="00EA344D" w:rsidRPr="00EA344D" w:rsidRDefault="00EA344D" w:rsidP="00EA344D">
      <w:pPr>
        <w:rPr>
          <w:b/>
          <w:bCs/>
        </w:rPr>
      </w:pPr>
      <w:r w:rsidRPr="00EA344D">
        <w:rPr>
          <w:b/>
          <w:bCs/>
        </w:rPr>
        <w:t>Step:</w:t>
      </w:r>
      <w:r w:rsidR="00060B63">
        <w:rPr>
          <w:b/>
          <w:bCs/>
        </w:rPr>
        <w:t>6</w:t>
      </w:r>
      <w:r w:rsidRPr="00EA344D">
        <w:rPr>
          <w:b/>
          <w:bCs/>
        </w:rPr>
        <w:t xml:space="preserve"> Create Security Group</w:t>
      </w:r>
    </w:p>
    <w:p w14:paraId="54D63290" w14:textId="77777777" w:rsidR="00EA344D" w:rsidRPr="00EA344D" w:rsidRDefault="00EA344D" w:rsidP="00EA344D">
      <w:pPr>
        <w:rPr>
          <w:b/>
          <w:bCs/>
        </w:rPr>
      </w:pPr>
      <w:r w:rsidRPr="00EA344D">
        <w:rPr>
          <w:b/>
          <w:bCs/>
        </w:rPr>
        <w:t>Explanation:</w:t>
      </w:r>
    </w:p>
    <w:p w14:paraId="30D1B793" w14:textId="3CBAF5F8" w:rsidR="00EA344D" w:rsidRPr="00626077" w:rsidRDefault="00EA344D" w:rsidP="00626077">
      <w:pPr>
        <w:jc w:val="both"/>
      </w:pPr>
      <w:r w:rsidRPr="00B87360">
        <w:t>In this step, I created a Security Group to control inbound and outbound traffic for the EC2 instances. I allowed SSH (Port 22) for remote access, HTTP (Port 80) for web traffic, and HTTPS (Port 443) for secure web communication. This ensures that only authorized traffic can access the instances.</w:t>
      </w:r>
    </w:p>
    <w:p w14:paraId="4927CE76" w14:textId="2CC92C73" w:rsidR="00EA344D" w:rsidRPr="00EA344D" w:rsidRDefault="00626077" w:rsidP="00EA344D">
      <w:pPr>
        <w:rPr>
          <w:b/>
          <w:bCs/>
        </w:rPr>
      </w:pPr>
      <w:r>
        <w:rPr>
          <w:noProof/>
        </w:rPr>
        <w:lastRenderedPageBreak/>
        <w:drawing>
          <wp:inline distT="0" distB="0" distL="0" distR="0" wp14:anchorId="647AEB3E" wp14:editId="5FCD7136">
            <wp:extent cx="5731510" cy="3215640"/>
            <wp:effectExtent l="0" t="0" r="2540" b="3810"/>
            <wp:docPr id="17777335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215640"/>
                    </a:xfrm>
                    <a:prstGeom prst="rect">
                      <a:avLst/>
                    </a:prstGeom>
                    <a:noFill/>
                    <a:ln>
                      <a:noFill/>
                    </a:ln>
                  </pic:spPr>
                </pic:pic>
              </a:graphicData>
            </a:graphic>
          </wp:inline>
        </w:drawing>
      </w:r>
      <w:r>
        <w:rPr>
          <w:noProof/>
        </w:rPr>
        <w:drawing>
          <wp:inline distT="0" distB="0" distL="0" distR="0" wp14:anchorId="5A9F951F" wp14:editId="7F9DB248">
            <wp:extent cx="5731510" cy="2988945"/>
            <wp:effectExtent l="0" t="0" r="2540" b="1905"/>
            <wp:docPr id="1123799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988945"/>
                    </a:xfrm>
                    <a:prstGeom prst="rect">
                      <a:avLst/>
                    </a:prstGeom>
                    <a:noFill/>
                    <a:ln>
                      <a:noFill/>
                    </a:ln>
                  </pic:spPr>
                </pic:pic>
              </a:graphicData>
            </a:graphic>
          </wp:inline>
        </w:drawing>
      </w:r>
    </w:p>
    <w:p w14:paraId="0E3FC4B6" w14:textId="77777777" w:rsidR="00EA344D" w:rsidRDefault="00EA344D" w:rsidP="00EA344D">
      <w:pPr>
        <w:rPr>
          <w:b/>
          <w:bCs/>
        </w:rPr>
      </w:pPr>
    </w:p>
    <w:p w14:paraId="225F2B0C" w14:textId="77777777" w:rsidR="00EA344D" w:rsidRDefault="00EA344D" w:rsidP="00EA344D">
      <w:pPr>
        <w:rPr>
          <w:b/>
          <w:bCs/>
        </w:rPr>
      </w:pPr>
    </w:p>
    <w:p w14:paraId="562FCD06" w14:textId="77777777" w:rsidR="00EA344D" w:rsidRDefault="00EA344D" w:rsidP="00EA344D">
      <w:pPr>
        <w:rPr>
          <w:b/>
          <w:bCs/>
        </w:rPr>
      </w:pPr>
    </w:p>
    <w:p w14:paraId="275C010A" w14:textId="04CA3797" w:rsidR="00060B63" w:rsidRPr="00060B63" w:rsidRDefault="00060B63" w:rsidP="00060B63">
      <w:pPr>
        <w:rPr>
          <w:b/>
          <w:bCs/>
        </w:rPr>
      </w:pPr>
      <w:r w:rsidRPr="00060B63">
        <w:rPr>
          <w:b/>
          <w:bCs/>
        </w:rPr>
        <w:t>Step:</w:t>
      </w:r>
      <w:r>
        <w:rPr>
          <w:b/>
          <w:bCs/>
        </w:rPr>
        <w:t>7</w:t>
      </w:r>
      <w:r w:rsidRPr="00060B63">
        <w:rPr>
          <w:b/>
          <w:bCs/>
        </w:rPr>
        <w:t xml:space="preserve"> Create Launch Templat</w:t>
      </w:r>
      <w:r>
        <w:rPr>
          <w:b/>
          <w:bCs/>
        </w:rPr>
        <w:t>e</w:t>
      </w:r>
    </w:p>
    <w:p w14:paraId="21CA3A2A" w14:textId="77777777" w:rsidR="00060B63" w:rsidRPr="00EA344D" w:rsidRDefault="00060B63" w:rsidP="00060B63">
      <w:pPr>
        <w:rPr>
          <w:b/>
          <w:bCs/>
        </w:rPr>
      </w:pPr>
      <w:r w:rsidRPr="00EA344D">
        <w:rPr>
          <w:b/>
          <w:bCs/>
        </w:rPr>
        <w:t>Explanation:</w:t>
      </w:r>
    </w:p>
    <w:p w14:paraId="33B7193A" w14:textId="4AA12E3E" w:rsidR="00060B63" w:rsidRPr="00060B63" w:rsidRDefault="00060B63" w:rsidP="00060B63">
      <w:pPr>
        <w:rPr>
          <w:b/>
          <w:bCs/>
        </w:rPr>
      </w:pPr>
    </w:p>
    <w:p w14:paraId="124F840A" w14:textId="77777777" w:rsidR="00060B63" w:rsidRPr="00B87360" w:rsidRDefault="00060B63" w:rsidP="00B87360">
      <w:pPr>
        <w:jc w:val="both"/>
      </w:pPr>
      <w:r w:rsidRPr="00B87360">
        <w:t>In this step, I created a Launch Template that contains the EC2 instance configuration, including the AMI, instance type, key pair, Security Group, IAM role,</w:t>
      </w:r>
      <w:r w:rsidRPr="00060B63">
        <w:rPr>
          <w:b/>
          <w:bCs/>
        </w:rPr>
        <w:t xml:space="preserve"> </w:t>
      </w:r>
      <w:r w:rsidRPr="00B87360">
        <w:t>and User Data script.</w:t>
      </w:r>
      <w:r w:rsidRPr="00060B63">
        <w:rPr>
          <w:b/>
          <w:bCs/>
        </w:rPr>
        <w:t xml:space="preserve"> </w:t>
      </w:r>
      <w:r w:rsidRPr="00B87360">
        <w:lastRenderedPageBreak/>
        <w:t>The Launch Template is used by the Auto Scaling Group to automatically launch identical EC2 instances whenever required.</w:t>
      </w:r>
    </w:p>
    <w:p w14:paraId="246DEBEE" w14:textId="35D9B7D1" w:rsidR="00060B63" w:rsidRPr="00060B63" w:rsidRDefault="00626077" w:rsidP="00060B63">
      <w:pPr>
        <w:rPr>
          <w:b/>
          <w:bCs/>
        </w:rPr>
      </w:pPr>
      <w:r>
        <w:rPr>
          <w:noProof/>
        </w:rPr>
        <w:drawing>
          <wp:inline distT="0" distB="0" distL="0" distR="0" wp14:anchorId="1DA17A55" wp14:editId="2FA59DA6">
            <wp:extent cx="5731510" cy="3400425"/>
            <wp:effectExtent l="0" t="0" r="2540" b="9525"/>
            <wp:docPr id="9139998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400425"/>
                    </a:xfrm>
                    <a:prstGeom prst="rect">
                      <a:avLst/>
                    </a:prstGeom>
                    <a:noFill/>
                    <a:ln>
                      <a:noFill/>
                    </a:ln>
                  </pic:spPr>
                </pic:pic>
              </a:graphicData>
            </a:graphic>
          </wp:inline>
        </w:drawing>
      </w:r>
    </w:p>
    <w:p w14:paraId="778CE582" w14:textId="695AFF8E" w:rsidR="00060B63" w:rsidRDefault="00060B63" w:rsidP="00EA344D">
      <w:pPr>
        <w:rPr>
          <w:b/>
          <w:bCs/>
        </w:rPr>
      </w:pPr>
    </w:p>
    <w:p w14:paraId="41B84B10" w14:textId="13DEE55F" w:rsidR="00060B63" w:rsidRPr="00060B63" w:rsidRDefault="00060B63" w:rsidP="00060B63">
      <w:pPr>
        <w:rPr>
          <w:b/>
          <w:bCs/>
        </w:rPr>
      </w:pPr>
      <w:r w:rsidRPr="00060B63">
        <w:rPr>
          <w:b/>
          <w:bCs/>
        </w:rPr>
        <w:t>Step 8: Target Group</w:t>
      </w:r>
    </w:p>
    <w:p w14:paraId="56248A0A" w14:textId="0EE03759" w:rsidR="00060B63" w:rsidRPr="00060B63" w:rsidRDefault="00060B63" w:rsidP="00060B63">
      <w:pPr>
        <w:rPr>
          <w:b/>
          <w:bCs/>
        </w:rPr>
      </w:pPr>
      <w:r w:rsidRPr="00060B63">
        <w:rPr>
          <w:b/>
          <w:bCs/>
        </w:rPr>
        <w:t xml:space="preserve"> </w:t>
      </w:r>
      <w:proofErr w:type="gramStart"/>
      <w:r w:rsidRPr="00060B63">
        <w:rPr>
          <w:b/>
          <w:bCs/>
        </w:rPr>
        <w:t>Explanation</w:t>
      </w:r>
      <w:r>
        <w:rPr>
          <w:b/>
          <w:bCs/>
        </w:rPr>
        <w:t xml:space="preserve"> </w:t>
      </w:r>
      <w:r w:rsidRPr="00060B63">
        <w:rPr>
          <w:b/>
          <w:bCs/>
        </w:rPr>
        <w:t>:</w:t>
      </w:r>
      <w:proofErr w:type="gramEnd"/>
    </w:p>
    <w:p w14:paraId="52D08AAE" w14:textId="77777777" w:rsidR="00060B63" w:rsidRPr="00060B63" w:rsidRDefault="00060B63" w:rsidP="00B87360">
      <w:pPr>
        <w:jc w:val="both"/>
        <w:rPr>
          <w:b/>
          <w:bCs/>
        </w:rPr>
      </w:pPr>
      <w:r w:rsidRPr="00B87360">
        <w:t>Target Group is an AWS resource that connects the Application Load Balancer (ALB) to EC2 instances. It contains the registered EC2 instances and performs health checks to monitor their status. The ALB forwards incoming requests only to healthy EC2 instances in the target group, ensuring high availability and reliable application performance</w:t>
      </w:r>
      <w:r w:rsidRPr="00060B63">
        <w:rPr>
          <w:b/>
          <w:bCs/>
        </w:rPr>
        <w:t>.</w:t>
      </w:r>
    </w:p>
    <w:p w14:paraId="5918679A" w14:textId="6EA428BA" w:rsidR="00060B63" w:rsidRPr="00060B63" w:rsidRDefault="00060B63" w:rsidP="00060B63">
      <w:pPr>
        <w:rPr>
          <w:b/>
          <w:bCs/>
        </w:rPr>
      </w:pPr>
    </w:p>
    <w:p w14:paraId="08F70F9F" w14:textId="29B6BA0F" w:rsidR="00060B63" w:rsidRPr="00060B63" w:rsidRDefault="00060B63" w:rsidP="00060B63">
      <w:pPr>
        <w:rPr>
          <w:b/>
          <w:bCs/>
        </w:rPr>
      </w:pPr>
    </w:p>
    <w:p w14:paraId="0BFF3B70" w14:textId="77777777" w:rsidR="00060B63" w:rsidRDefault="00060B63" w:rsidP="00060B63">
      <w:pPr>
        <w:rPr>
          <w:b/>
          <w:bCs/>
        </w:rPr>
      </w:pPr>
    </w:p>
    <w:p w14:paraId="3416CC81" w14:textId="691B9B54" w:rsidR="00060B63" w:rsidRDefault="00060B63" w:rsidP="00060B63">
      <w:pPr>
        <w:rPr>
          <w:b/>
          <w:bCs/>
        </w:rPr>
      </w:pPr>
      <w:r w:rsidRPr="00060B63">
        <w:rPr>
          <w:b/>
          <w:bCs/>
        </w:rPr>
        <w:t xml:space="preserve">Step </w:t>
      </w:r>
      <w:r>
        <w:rPr>
          <w:b/>
          <w:bCs/>
        </w:rPr>
        <w:t>9</w:t>
      </w:r>
      <w:r w:rsidRPr="00060B63">
        <w:rPr>
          <w:b/>
          <w:bCs/>
        </w:rPr>
        <w:t>: Application Load Balancer (</w:t>
      </w:r>
      <w:proofErr w:type="gramStart"/>
      <w:r w:rsidRPr="00060B63">
        <w:rPr>
          <w:b/>
          <w:bCs/>
        </w:rPr>
        <w:t>ALB</w:t>
      </w:r>
      <w:r>
        <w:rPr>
          <w:b/>
          <w:bCs/>
        </w:rPr>
        <w:t xml:space="preserve"> )</w:t>
      </w:r>
      <w:proofErr w:type="gramEnd"/>
    </w:p>
    <w:p w14:paraId="624A252E" w14:textId="5E3D6DC4" w:rsidR="00060B63" w:rsidRPr="00060B63" w:rsidRDefault="00060B63" w:rsidP="00060B63">
      <w:pPr>
        <w:rPr>
          <w:b/>
          <w:bCs/>
        </w:rPr>
      </w:pPr>
      <w:proofErr w:type="gramStart"/>
      <w:r w:rsidRPr="00060B63">
        <w:rPr>
          <w:b/>
          <w:bCs/>
        </w:rPr>
        <w:t>Explanation :</w:t>
      </w:r>
      <w:proofErr w:type="gramEnd"/>
    </w:p>
    <w:p w14:paraId="51813B0D" w14:textId="77777777" w:rsidR="00060B63" w:rsidRPr="00060B63" w:rsidRDefault="00060B63" w:rsidP="00B87360">
      <w:pPr>
        <w:jc w:val="both"/>
        <w:rPr>
          <w:b/>
          <w:bCs/>
        </w:rPr>
      </w:pPr>
      <w:r w:rsidRPr="00B87360">
        <w:t>Application Load Balancer (ALB) distributes incoming HTTP/HTTPS traffic across multiple EC2 instances. It improves high availability, fault tolerance, and performance by routing requests only to healthy instances. In this project, the ALB receives user requests from the internet and forwards them to the EC2 instances in the Auto Scaling Group</w:t>
      </w:r>
      <w:r w:rsidRPr="00060B63">
        <w:rPr>
          <w:b/>
          <w:bCs/>
        </w:rPr>
        <w:t>.</w:t>
      </w:r>
    </w:p>
    <w:p w14:paraId="09F0E099" w14:textId="1B4DD3C0" w:rsidR="00060B63" w:rsidRPr="00060B63" w:rsidRDefault="00626077" w:rsidP="00060B63">
      <w:pPr>
        <w:rPr>
          <w:b/>
          <w:bCs/>
        </w:rPr>
      </w:pPr>
      <w:r>
        <w:rPr>
          <w:noProof/>
        </w:rPr>
        <w:lastRenderedPageBreak/>
        <w:drawing>
          <wp:inline distT="0" distB="0" distL="0" distR="0" wp14:anchorId="2C0560E3" wp14:editId="5E2AEBD1">
            <wp:extent cx="5731510" cy="3139440"/>
            <wp:effectExtent l="0" t="0" r="2540" b="3810"/>
            <wp:docPr id="167249499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139440"/>
                    </a:xfrm>
                    <a:prstGeom prst="rect">
                      <a:avLst/>
                    </a:prstGeom>
                    <a:noFill/>
                    <a:ln>
                      <a:noFill/>
                    </a:ln>
                  </pic:spPr>
                </pic:pic>
              </a:graphicData>
            </a:graphic>
          </wp:inline>
        </w:drawing>
      </w:r>
    </w:p>
    <w:p w14:paraId="2F20BC21" w14:textId="686F3E66" w:rsidR="00060B63" w:rsidRPr="00060B63" w:rsidRDefault="00060B63" w:rsidP="00060B63">
      <w:pPr>
        <w:rPr>
          <w:b/>
          <w:bCs/>
        </w:rPr>
      </w:pPr>
      <w:r w:rsidRPr="00060B63">
        <w:rPr>
          <w:b/>
          <w:bCs/>
        </w:rPr>
        <w:t xml:space="preserve">Step </w:t>
      </w:r>
      <w:r>
        <w:rPr>
          <w:b/>
          <w:bCs/>
        </w:rPr>
        <w:t>10</w:t>
      </w:r>
      <w:r w:rsidRPr="00060B63">
        <w:rPr>
          <w:b/>
          <w:bCs/>
        </w:rPr>
        <w:t>: Auto Scaling Group (ASG)</w:t>
      </w:r>
    </w:p>
    <w:p w14:paraId="15DE0300" w14:textId="11AA0449" w:rsidR="00060B63" w:rsidRPr="00060B63" w:rsidRDefault="00060B63" w:rsidP="00060B63">
      <w:pPr>
        <w:rPr>
          <w:b/>
          <w:bCs/>
        </w:rPr>
      </w:pPr>
      <w:proofErr w:type="gramStart"/>
      <w:r w:rsidRPr="00060B63">
        <w:rPr>
          <w:b/>
          <w:bCs/>
        </w:rPr>
        <w:t>Explanation :</w:t>
      </w:r>
      <w:proofErr w:type="gramEnd"/>
    </w:p>
    <w:p w14:paraId="0125D5A5" w14:textId="77777777" w:rsidR="00060B63" w:rsidRPr="00060B63" w:rsidRDefault="00060B63" w:rsidP="00B87360">
      <w:pPr>
        <w:jc w:val="both"/>
        <w:rPr>
          <w:b/>
          <w:bCs/>
        </w:rPr>
      </w:pPr>
      <w:r w:rsidRPr="00B87360">
        <w:t>Auto Scaling Group (ASG) automatically manages the number of EC2 instances based on application traffic. When the traffic increases, it launches new EC2 instances, and when the traffic decreases, it terminates the extra instances. This ensures high availability, scalability, and cost optimization while maintaining application performance</w:t>
      </w:r>
      <w:r w:rsidRPr="00060B63">
        <w:rPr>
          <w:b/>
          <w:bCs/>
        </w:rPr>
        <w:t>.</w:t>
      </w:r>
    </w:p>
    <w:p w14:paraId="060532EB" w14:textId="7BF890D5" w:rsidR="00060B63" w:rsidRPr="00060B63" w:rsidRDefault="00026557" w:rsidP="00060B63">
      <w:pPr>
        <w:rPr>
          <w:b/>
          <w:bCs/>
        </w:rPr>
      </w:pPr>
      <w:r>
        <w:rPr>
          <w:noProof/>
        </w:rPr>
        <w:drawing>
          <wp:inline distT="0" distB="0" distL="0" distR="0" wp14:anchorId="169921F1" wp14:editId="25A31D5A">
            <wp:extent cx="5731510" cy="3180715"/>
            <wp:effectExtent l="0" t="0" r="2540" b="635"/>
            <wp:docPr id="106946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180715"/>
                    </a:xfrm>
                    <a:prstGeom prst="rect">
                      <a:avLst/>
                    </a:prstGeom>
                    <a:noFill/>
                    <a:ln>
                      <a:noFill/>
                    </a:ln>
                  </pic:spPr>
                </pic:pic>
              </a:graphicData>
            </a:graphic>
          </wp:inline>
        </w:drawing>
      </w:r>
    </w:p>
    <w:p w14:paraId="68E6EE4E" w14:textId="77777777" w:rsidR="00060B63" w:rsidRDefault="00060B63" w:rsidP="00060B63">
      <w:pPr>
        <w:rPr>
          <w:b/>
          <w:bCs/>
        </w:rPr>
      </w:pPr>
    </w:p>
    <w:p w14:paraId="053887BF" w14:textId="77777777" w:rsidR="00060B63" w:rsidRDefault="00060B63" w:rsidP="00060B63">
      <w:pPr>
        <w:rPr>
          <w:b/>
          <w:bCs/>
        </w:rPr>
      </w:pPr>
    </w:p>
    <w:p w14:paraId="2A163133" w14:textId="77777777" w:rsidR="00060B63" w:rsidRDefault="00060B63" w:rsidP="00060B63">
      <w:pPr>
        <w:rPr>
          <w:b/>
          <w:bCs/>
        </w:rPr>
      </w:pPr>
    </w:p>
    <w:p w14:paraId="5AE2C72F" w14:textId="64BC625B" w:rsidR="00060B63" w:rsidRPr="00060B63" w:rsidRDefault="00060B63" w:rsidP="00060B63">
      <w:pPr>
        <w:rPr>
          <w:b/>
          <w:bCs/>
        </w:rPr>
      </w:pPr>
      <w:r w:rsidRPr="00060B63">
        <w:rPr>
          <w:b/>
          <w:bCs/>
        </w:rPr>
        <w:t xml:space="preserve">Step: </w:t>
      </w:r>
      <w:r>
        <w:rPr>
          <w:b/>
          <w:bCs/>
        </w:rPr>
        <w:t xml:space="preserve">11 </w:t>
      </w:r>
      <w:r w:rsidRPr="00060B63">
        <w:rPr>
          <w:b/>
          <w:bCs/>
        </w:rPr>
        <w:t>VPC Endpoint (S3 Gateway Endpoint)</w:t>
      </w:r>
    </w:p>
    <w:p w14:paraId="49002CD7" w14:textId="4C122D92" w:rsidR="00060B63" w:rsidRPr="00060B63" w:rsidRDefault="00060B63" w:rsidP="00060B63">
      <w:pPr>
        <w:rPr>
          <w:b/>
          <w:bCs/>
        </w:rPr>
      </w:pPr>
      <w:r w:rsidRPr="00060B63">
        <w:rPr>
          <w:b/>
          <w:bCs/>
        </w:rPr>
        <w:t xml:space="preserve"> </w:t>
      </w:r>
      <w:proofErr w:type="gramStart"/>
      <w:r w:rsidRPr="00060B63">
        <w:rPr>
          <w:b/>
          <w:bCs/>
        </w:rPr>
        <w:t>Explanation :</w:t>
      </w:r>
      <w:proofErr w:type="gramEnd"/>
    </w:p>
    <w:p w14:paraId="26C51AFC" w14:textId="77777777" w:rsidR="00060B63" w:rsidRDefault="00060B63" w:rsidP="004F01BC">
      <w:pPr>
        <w:jc w:val="both"/>
      </w:pPr>
      <w:r w:rsidRPr="004F01BC">
        <w:t>VPC Endpoint is an AWS service that enables private and secure communication between a VPC and AWS services such as Amazon S3 without using the internet, NAT Gateway, or Internet Gateway. In this project, an S3 Gateway Endpoint is used to allow EC2 instances in private subnets to access the S3 bucket securely.</w:t>
      </w:r>
    </w:p>
    <w:p w14:paraId="2F0E56FF" w14:textId="542C457C" w:rsidR="00026557" w:rsidRPr="004F01BC" w:rsidRDefault="00026557" w:rsidP="004F01BC">
      <w:pPr>
        <w:jc w:val="both"/>
      </w:pPr>
      <w:r>
        <w:rPr>
          <w:noProof/>
        </w:rPr>
        <w:drawing>
          <wp:inline distT="0" distB="0" distL="0" distR="0" wp14:anchorId="41727F83" wp14:editId="6B7C9669">
            <wp:extent cx="5731510" cy="3225800"/>
            <wp:effectExtent l="0" t="0" r="2540" b="0"/>
            <wp:docPr id="3761437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0E430F5C" w14:textId="77777777" w:rsidR="00060B63" w:rsidRPr="004F01BC" w:rsidRDefault="00060B63" w:rsidP="004F01BC">
      <w:pPr>
        <w:jc w:val="both"/>
      </w:pPr>
    </w:p>
    <w:p w14:paraId="4B5FB4A7" w14:textId="77777777" w:rsidR="00060B63" w:rsidRDefault="00060B63" w:rsidP="00060B63">
      <w:pPr>
        <w:rPr>
          <w:b/>
          <w:bCs/>
        </w:rPr>
      </w:pPr>
    </w:p>
    <w:p w14:paraId="39D77924" w14:textId="77777777" w:rsidR="00060B63" w:rsidRPr="00060B63" w:rsidRDefault="00060B63" w:rsidP="00060B63">
      <w:pPr>
        <w:rPr>
          <w:b/>
          <w:bCs/>
        </w:rPr>
      </w:pPr>
    </w:p>
    <w:p w14:paraId="22DCA970" w14:textId="7350D884" w:rsidR="00060B63" w:rsidRPr="00060B63" w:rsidRDefault="00060B63" w:rsidP="00060B63">
      <w:pPr>
        <w:rPr>
          <w:b/>
          <w:bCs/>
        </w:rPr>
      </w:pPr>
    </w:p>
    <w:p w14:paraId="1E56960D" w14:textId="77777777" w:rsidR="00060B63" w:rsidRDefault="00060B63" w:rsidP="00EA344D">
      <w:pPr>
        <w:rPr>
          <w:b/>
          <w:bCs/>
        </w:rPr>
      </w:pPr>
    </w:p>
    <w:p w14:paraId="056CAEAE" w14:textId="77777777" w:rsidR="00060B63" w:rsidRDefault="00060B63" w:rsidP="00EA344D">
      <w:pPr>
        <w:rPr>
          <w:b/>
          <w:bCs/>
        </w:rPr>
      </w:pPr>
    </w:p>
    <w:p w14:paraId="74B66FB7" w14:textId="77777777" w:rsidR="00060B63" w:rsidRDefault="00060B63" w:rsidP="00EA344D">
      <w:pPr>
        <w:rPr>
          <w:b/>
          <w:bCs/>
        </w:rPr>
      </w:pPr>
    </w:p>
    <w:p w14:paraId="1ABE48F7" w14:textId="77777777" w:rsidR="00060B63" w:rsidRDefault="00060B63" w:rsidP="00EA344D">
      <w:pPr>
        <w:rPr>
          <w:b/>
          <w:bCs/>
        </w:rPr>
      </w:pPr>
    </w:p>
    <w:p w14:paraId="58F5046A" w14:textId="58A4A55C" w:rsidR="00060B63" w:rsidRPr="00060B63" w:rsidRDefault="00026557" w:rsidP="00060B63">
      <w:pPr>
        <w:rPr>
          <w:b/>
          <w:bCs/>
        </w:rPr>
      </w:pPr>
      <w:r>
        <w:rPr>
          <w:noProof/>
        </w:rPr>
        <w:lastRenderedPageBreak/>
        <w:drawing>
          <wp:inline distT="0" distB="0" distL="0" distR="0" wp14:anchorId="5E2DC861" wp14:editId="2761BC2B">
            <wp:extent cx="5731510" cy="3023870"/>
            <wp:effectExtent l="0" t="0" r="2540" b="5080"/>
            <wp:docPr id="17891777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023870"/>
                    </a:xfrm>
                    <a:prstGeom prst="rect">
                      <a:avLst/>
                    </a:prstGeom>
                    <a:noFill/>
                    <a:ln>
                      <a:noFill/>
                    </a:ln>
                  </pic:spPr>
                </pic:pic>
              </a:graphicData>
            </a:graphic>
          </wp:inline>
        </w:drawing>
      </w:r>
    </w:p>
    <w:p w14:paraId="7ED3FDDF" w14:textId="2E7C0CEE" w:rsidR="00060B63" w:rsidRPr="00060B63" w:rsidRDefault="00060B63" w:rsidP="00060B63">
      <w:pPr>
        <w:rPr>
          <w:b/>
          <w:bCs/>
        </w:rPr>
      </w:pPr>
    </w:p>
    <w:p w14:paraId="0B7431B7" w14:textId="77777777" w:rsidR="00060B63" w:rsidRDefault="00060B63" w:rsidP="00EA344D">
      <w:pPr>
        <w:rPr>
          <w:b/>
          <w:bCs/>
        </w:rPr>
      </w:pPr>
    </w:p>
    <w:p w14:paraId="63AE49D9" w14:textId="77777777" w:rsidR="00060B63" w:rsidRPr="00060B63" w:rsidRDefault="00060B63" w:rsidP="00060B63">
      <w:pPr>
        <w:rPr>
          <w:b/>
          <w:bCs/>
        </w:rPr>
      </w:pPr>
      <w:r w:rsidRPr="00060B63">
        <w:rPr>
          <w:b/>
          <w:bCs/>
        </w:rPr>
        <w:t>Output: Apache Installation</w:t>
      </w:r>
    </w:p>
    <w:p w14:paraId="3053E7F1" w14:textId="77777777" w:rsidR="00060B63" w:rsidRPr="00060B63" w:rsidRDefault="00060B63" w:rsidP="004F01BC">
      <w:pPr>
        <w:jc w:val="both"/>
        <w:rPr>
          <w:b/>
          <w:bCs/>
        </w:rPr>
      </w:pPr>
      <w:r w:rsidRPr="004F01BC">
        <w:t>The Apache web server was successfully installed and configured on the EC2 instance. The service was started and enabled to run automatically at system boot. After allowing HTTP (Port 80) in the Security Group, the Apache default web page was successfully accessed through the EC2 Public IP, confirming that the web server was running correctly</w:t>
      </w:r>
      <w:r w:rsidRPr="00060B63">
        <w:rPr>
          <w:b/>
          <w:bCs/>
        </w:rPr>
        <w:t>.</w:t>
      </w:r>
    </w:p>
    <w:p w14:paraId="0A983393" w14:textId="77777777" w:rsidR="00060B63" w:rsidRDefault="00060B63" w:rsidP="00060B63">
      <w:pPr>
        <w:rPr>
          <w:b/>
          <w:bCs/>
        </w:rPr>
      </w:pPr>
    </w:p>
    <w:p w14:paraId="5DABB666" w14:textId="15953305" w:rsidR="00060B63" w:rsidRPr="00060B63" w:rsidRDefault="00026557" w:rsidP="00060B63">
      <w:pPr>
        <w:rPr>
          <w:b/>
          <w:bCs/>
        </w:rPr>
      </w:pPr>
      <w:r>
        <w:rPr>
          <w:noProof/>
        </w:rPr>
        <w:lastRenderedPageBreak/>
        <w:drawing>
          <wp:inline distT="0" distB="0" distL="0" distR="0" wp14:anchorId="29536FCD" wp14:editId="49038713">
            <wp:extent cx="5731510" cy="3322320"/>
            <wp:effectExtent l="0" t="0" r="2540" b="0"/>
            <wp:docPr id="16834892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3322320"/>
                    </a:xfrm>
                    <a:prstGeom prst="rect">
                      <a:avLst/>
                    </a:prstGeom>
                    <a:noFill/>
                    <a:ln>
                      <a:noFill/>
                    </a:ln>
                  </pic:spPr>
                </pic:pic>
              </a:graphicData>
            </a:graphic>
          </wp:inline>
        </w:drawing>
      </w:r>
    </w:p>
    <w:p w14:paraId="7F7C14C4" w14:textId="680E0F91" w:rsidR="00060B63" w:rsidRPr="00060B63" w:rsidRDefault="00060B63" w:rsidP="00060B63">
      <w:pPr>
        <w:rPr>
          <w:b/>
          <w:bCs/>
        </w:rPr>
      </w:pPr>
      <w:proofErr w:type="gramStart"/>
      <w:r w:rsidRPr="00060B63">
        <w:rPr>
          <w:b/>
          <w:bCs/>
        </w:rPr>
        <w:t xml:space="preserve">Conclusion </w:t>
      </w:r>
      <w:r>
        <w:rPr>
          <w:b/>
          <w:bCs/>
        </w:rPr>
        <w:t>:</w:t>
      </w:r>
      <w:proofErr w:type="gramEnd"/>
    </w:p>
    <w:p w14:paraId="5635A221" w14:textId="77777777" w:rsidR="00060B63" w:rsidRPr="004F01BC" w:rsidRDefault="00060B63" w:rsidP="004F01BC">
      <w:pPr>
        <w:jc w:val="both"/>
      </w:pPr>
      <w:r w:rsidRPr="004F01BC">
        <w:t>This project successfully implements a secure, scalable, and highly available AWS Production Architecture using VPC, EC2, Auto Scaling, Application Load Balancer, S3, IAM, and Route 53. The architecture ensures better performance, fault tolerance, security, and cost optimization, making it suitable for hosting modern web applications.</w:t>
      </w:r>
    </w:p>
    <w:p w14:paraId="12383258" w14:textId="77777777" w:rsidR="00060B63" w:rsidRPr="004F01BC" w:rsidRDefault="00060B63" w:rsidP="004F01BC">
      <w:pPr>
        <w:jc w:val="both"/>
      </w:pPr>
    </w:p>
    <w:p w14:paraId="0B60A4B8" w14:textId="04EF7E15" w:rsidR="00060B63" w:rsidRPr="00060B63" w:rsidRDefault="00060B63" w:rsidP="00060B63">
      <w:pPr>
        <w:rPr>
          <w:b/>
          <w:bCs/>
        </w:rPr>
      </w:pPr>
    </w:p>
    <w:p w14:paraId="6F6E5986" w14:textId="72C492D0" w:rsidR="00060B63" w:rsidRPr="00060B63" w:rsidRDefault="00060B63" w:rsidP="00060B63">
      <w:pPr>
        <w:rPr>
          <w:b/>
          <w:bCs/>
        </w:rPr>
      </w:pPr>
    </w:p>
    <w:p w14:paraId="75882F55" w14:textId="77777777" w:rsidR="00060B63" w:rsidRPr="00EA344D" w:rsidRDefault="00060B63" w:rsidP="00EA344D">
      <w:pPr>
        <w:rPr>
          <w:b/>
          <w:bCs/>
        </w:rPr>
      </w:pPr>
    </w:p>
    <w:p w14:paraId="6441D168" w14:textId="77777777" w:rsidR="00EA344D" w:rsidRDefault="00EA344D" w:rsidP="00EA344D">
      <w:pPr>
        <w:rPr>
          <w:b/>
          <w:bCs/>
        </w:rPr>
      </w:pPr>
    </w:p>
    <w:p w14:paraId="0B891CB5" w14:textId="77777777" w:rsidR="00541AB1" w:rsidRDefault="00541AB1" w:rsidP="00EA344D">
      <w:pPr>
        <w:rPr>
          <w:b/>
          <w:bCs/>
        </w:rPr>
      </w:pPr>
    </w:p>
    <w:p w14:paraId="0DFE8E70" w14:textId="77777777" w:rsidR="00541AB1" w:rsidRDefault="00541AB1" w:rsidP="00EA344D">
      <w:pPr>
        <w:rPr>
          <w:b/>
          <w:bCs/>
        </w:rPr>
      </w:pPr>
    </w:p>
    <w:p w14:paraId="3271AC1B" w14:textId="77777777" w:rsidR="00541AB1" w:rsidRDefault="00541AB1" w:rsidP="00EA344D">
      <w:pPr>
        <w:rPr>
          <w:b/>
          <w:bCs/>
        </w:rPr>
      </w:pPr>
    </w:p>
    <w:p w14:paraId="496C9E0D" w14:textId="77777777" w:rsidR="00541AB1" w:rsidRDefault="00541AB1" w:rsidP="00EA344D">
      <w:pPr>
        <w:rPr>
          <w:b/>
          <w:bCs/>
        </w:rPr>
      </w:pPr>
    </w:p>
    <w:p w14:paraId="5B3CCA09" w14:textId="77777777" w:rsidR="00541AB1" w:rsidRDefault="00541AB1" w:rsidP="00EA344D">
      <w:pPr>
        <w:rPr>
          <w:b/>
          <w:bCs/>
        </w:rPr>
      </w:pPr>
    </w:p>
    <w:p w14:paraId="44ED21BD" w14:textId="77777777" w:rsidR="00541AB1" w:rsidRDefault="00541AB1" w:rsidP="00EA344D">
      <w:pPr>
        <w:rPr>
          <w:b/>
          <w:bCs/>
        </w:rPr>
      </w:pPr>
    </w:p>
    <w:p w14:paraId="66848A03" w14:textId="77777777" w:rsidR="00541AB1" w:rsidRDefault="00541AB1" w:rsidP="00EA344D">
      <w:pPr>
        <w:rPr>
          <w:b/>
          <w:bCs/>
        </w:rPr>
      </w:pPr>
    </w:p>
    <w:p w14:paraId="38B7D5AF" w14:textId="77777777" w:rsidR="00541AB1" w:rsidRDefault="00541AB1" w:rsidP="00EA344D">
      <w:pPr>
        <w:rPr>
          <w:b/>
          <w:bCs/>
        </w:rPr>
      </w:pPr>
    </w:p>
    <w:p w14:paraId="6D0342DB" w14:textId="77777777" w:rsidR="00541AB1" w:rsidRDefault="00541AB1" w:rsidP="00EA344D">
      <w:pPr>
        <w:rPr>
          <w:b/>
          <w:bCs/>
        </w:rPr>
      </w:pPr>
    </w:p>
    <w:p w14:paraId="01E1EED6" w14:textId="77777777" w:rsidR="00541AB1" w:rsidRDefault="00541AB1" w:rsidP="00EA344D">
      <w:pPr>
        <w:rPr>
          <w:b/>
          <w:bCs/>
        </w:rPr>
      </w:pPr>
    </w:p>
    <w:p w14:paraId="794EBDE7" w14:textId="77777777" w:rsidR="00541AB1" w:rsidRDefault="00541AB1" w:rsidP="00EA344D">
      <w:pPr>
        <w:rPr>
          <w:b/>
          <w:bCs/>
        </w:rPr>
      </w:pPr>
    </w:p>
    <w:p w14:paraId="6E55D737" w14:textId="77777777" w:rsidR="00541AB1" w:rsidRDefault="00541AB1" w:rsidP="00EA344D">
      <w:pPr>
        <w:rPr>
          <w:b/>
          <w:bCs/>
        </w:rPr>
      </w:pPr>
    </w:p>
    <w:p w14:paraId="01E6DFFF" w14:textId="77777777" w:rsidR="00541AB1" w:rsidRDefault="00541AB1" w:rsidP="00EA344D">
      <w:pPr>
        <w:rPr>
          <w:b/>
          <w:bCs/>
        </w:rPr>
      </w:pPr>
    </w:p>
    <w:p w14:paraId="5D903F12" w14:textId="77777777" w:rsidR="00541AB1" w:rsidRDefault="00541AB1" w:rsidP="00EA344D">
      <w:pPr>
        <w:rPr>
          <w:b/>
          <w:bCs/>
        </w:rPr>
      </w:pPr>
    </w:p>
    <w:p w14:paraId="352B03F4" w14:textId="77777777" w:rsidR="00541AB1" w:rsidRDefault="00541AB1" w:rsidP="00EA344D">
      <w:pPr>
        <w:rPr>
          <w:b/>
          <w:bCs/>
        </w:rPr>
      </w:pPr>
    </w:p>
    <w:p w14:paraId="0D2A671D" w14:textId="77777777" w:rsidR="00541AB1" w:rsidRDefault="00541AB1" w:rsidP="00EA344D">
      <w:pPr>
        <w:rPr>
          <w:b/>
          <w:bCs/>
        </w:rPr>
      </w:pPr>
    </w:p>
    <w:p w14:paraId="773F6A08" w14:textId="77777777" w:rsidR="00541AB1" w:rsidRDefault="00541AB1" w:rsidP="00EA344D">
      <w:pPr>
        <w:rPr>
          <w:b/>
          <w:bCs/>
        </w:rPr>
      </w:pPr>
    </w:p>
    <w:p w14:paraId="128188CD" w14:textId="77777777" w:rsidR="00541AB1" w:rsidRDefault="00541AB1" w:rsidP="00EA344D">
      <w:pPr>
        <w:rPr>
          <w:b/>
          <w:bCs/>
        </w:rPr>
      </w:pPr>
    </w:p>
    <w:p w14:paraId="258DB38E" w14:textId="77777777" w:rsidR="00465C90" w:rsidRDefault="00465C90" w:rsidP="00541AB1">
      <w:pPr>
        <w:rPr>
          <w:b/>
          <w:bCs/>
        </w:rPr>
      </w:pPr>
    </w:p>
    <w:p w14:paraId="49DE26FB" w14:textId="4AFB5368" w:rsidR="00541AB1" w:rsidRPr="00541AB1" w:rsidRDefault="00465C90" w:rsidP="00541AB1">
      <w:pPr>
        <w:rPr>
          <w:b/>
          <w:bCs/>
        </w:rPr>
      </w:pPr>
      <w:r>
        <w:rPr>
          <w:b/>
          <w:bCs/>
        </w:rPr>
        <w:t xml:space="preserve">         </w:t>
      </w:r>
      <w:proofErr w:type="gramStart"/>
      <w:r>
        <w:rPr>
          <w:b/>
          <w:bCs/>
        </w:rPr>
        <w:t>Reference :</w:t>
      </w:r>
      <w:proofErr w:type="gramEnd"/>
    </w:p>
    <w:p w14:paraId="6A8A4BB0" w14:textId="77777777" w:rsidR="00541AB1" w:rsidRPr="00541AB1" w:rsidRDefault="00541AB1" w:rsidP="00541AB1">
      <w:pPr>
        <w:numPr>
          <w:ilvl w:val="0"/>
          <w:numId w:val="14"/>
        </w:numPr>
      </w:pPr>
      <w:r w:rsidRPr="00541AB1">
        <w:t xml:space="preserve">Amazon Web Services (AWS) Documentation </w:t>
      </w:r>
    </w:p>
    <w:p w14:paraId="56869D57" w14:textId="77777777" w:rsidR="00541AB1" w:rsidRPr="00541AB1" w:rsidRDefault="00541AB1" w:rsidP="00541AB1">
      <w:pPr>
        <w:numPr>
          <w:ilvl w:val="0"/>
          <w:numId w:val="14"/>
        </w:numPr>
      </w:pPr>
      <w:r w:rsidRPr="00541AB1">
        <w:t xml:space="preserve">AWS Management Console </w:t>
      </w:r>
    </w:p>
    <w:p w14:paraId="054EFCDC" w14:textId="77777777" w:rsidR="00541AB1" w:rsidRPr="00541AB1" w:rsidRDefault="00541AB1" w:rsidP="00541AB1">
      <w:pPr>
        <w:numPr>
          <w:ilvl w:val="0"/>
          <w:numId w:val="14"/>
        </w:numPr>
      </w:pPr>
      <w:r w:rsidRPr="00541AB1">
        <w:t xml:space="preserve">Amazon EC2 Documentation </w:t>
      </w:r>
    </w:p>
    <w:p w14:paraId="424726C4" w14:textId="77777777" w:rsidR="00541AB1" w:rsidRPr="00541AB1" w:rsidRDefault="00541AB1" w:rsidP="00541AB1">
      <w:pPr>
        <w:numPr>
          <w:ilvl w:val="0"/>
          <w:numId w:val="14"/>
        </w:numPr>
      </w:pPr>
      <w:r w:rsidRPr="00541AB1">
        <w:t xml:space="preserve">Amazon VPC Documentation </w:t>
      </w:r>
    </w:p>
    <w:p w14:paraId="25AF863C" w14:textId="70418833" w:rsidR="00541AB1" w:rsidRPr="00541AB1" w:rsidRDefault="00541AB1" w:rsidP="00541AB1">
      <w:pPr>
        <w:numPr>
          <w:ilvl w:val="0"/>
          <w:numId w:val="14"/>
        </w:numPr>
      </w:pPr>
      <w:r w:rsidRPr="00541AB1">
        <w:t xml:space="preserve">Amazon S3 Documentation  </w:t>
      </w:r>
    </w:p>
    <w:p w14:paraId="59BD7394" w14:textId="77777777" w:rsidR="00541AB1" w:rsidRPr="00541AB1" w:rsidRDefault="00541AB1" w:rsidP="00541AB1">
      <w:pPr>
        <w:numPr>
          <w:ilvl w:val="0"/>
          <w:numId w:val="14"/>
        </w:numPr>
      </w:pPr>
      <w:r w:rsidRPr="00541AB1">
        <w:t xml:space="preserve">Elastic Load Balancing (ELB) Documentation </w:t>
      </w:r>
    </w:p>
    <w:p w14:paraId="5407CF0E" w14:textId="77777777" w:rsidR="00541AB1" w:rsidRPr="00541AB1" w:rsidRDefault="00541AB1" w:rsidP="00541AB1">
      <w:pPr>
        <w:numPr>
          <w:ilvl w:val="0"/>
          <w:numId w:val="14"/>
        </w:numPr>
      </w:pPr>
      <w:r w:rsidRPr="00541AB1">
        <w:t xml:space="preserve">Auto Scaling Documentation </w:t>
      </w:r>
    </w:p>
    <w:p w14:paraId="4A9F2134" w14:textId="77777777" w:rsidR="00541AB1" w:rsidRPr="00541AB1" w:rsidRDefault="00541AB1" w:rsidP="00541AB1">
      <w:pPr>
        <w:numPr>
          <w:ilvl w:val="0"/>
          <w:numId w:val="14"/>
        </w:numPr>
      </w:pPr>
      <w:r w:rsidRPr="00541AB1">
        <w:t xml:space="preserve">Amazon Route 53 Documentation </w:t>
      </w:r>
    </w:p>
    <w:p w14:paraId="55C9AEEB" w14:textId="77777777" w:rsidR="00541AB1" w:rsidRPr="00541AB1" w:rsidRDefault="00541AB1" w:rsidP="00541AB1">
      <w:pPr>
        <w:numPr>
          <w:ilvl w:val="0"/>
          <w:numId w:val="14"/>
        </w:numPr>
      </w:pPr>
      <w:r w:rsidRPr="00541AB1">
        <w:t>AWS Skill Builder Learning Resources</w:t>
      </w:r>
    </w:p>
    <w:p w14:paraId="0F36A8F5" w14:textId="77777777" w:rsidR="00541AB1" w:rsidRPr="00541AB1" w:rsidRDefault="00541AB1" w:rsidP="00EA344D"/>
    <w:sectPr w:rsidR="00541AB1" w:rsidRPr="00541AB1">
      <w:footerReference w:type="default" r:id="rId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AF1D1" w14:textId="77777777" w:rsidR="006E488F" w:rsidRDefault="006E488F" w:rsidP="005B7184">
      <w:pPr>
        <w:spacing w:after="0" w:line="240" w:lineRule="auto"/>
      </w:pPr>
      <w:r>
        <w:separator/>
      </w:r>
    </w:p>
  </w:endnote>
  <w:endnote w:type="continuationSeparator" w:id="0">
    <w:p w14:paraId="536ECDCA" w14:textId="77777777" w:rsidR="006E488F" w:rsidRDefault="006E488F" w:rsidP="005B7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lephant">
    <w:panose1 w:val="0202090409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493615"/>
      <w:docPartObj>
        <w:docPartGallery w:val="Page Numbers (Bottom of Page)"/>
        <w:docPartUnique/>
      </w:docPartObj>
    </w:sdtPr>
    <w:sdtEndPr>
      <w:rPr>
        <w:noProof/>
      </w:rPr>
    </w:sdtEndPr>
    <w:sdtContent>
      <w:p w14:paraId="6B949410" w14:textId="7E4B2A89" w:rsidR="00541AB1" w:rsidRDefault="00541A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F156E75" w14:textId="77777777" w:rsidR="00541AB1" w:rsidRDefault="00541A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5A8E4" w14:textId="77777777" w:rsidR="006E488F" w:rsidRDefault="006E488F" w:rsidP="005B7184">
      <w:pPr>
        <w:spacing w:after="0" w:line="240" w:lineRule="auto"/>
      </w:pPr>
      <w:r>
        <w:separator/>
      </w:r>
    </w:p>
  </w:footnote>
  <w:footnote w:type="continuationSeparator" w:id="0">
    <w:p w14:paraId="5119FB7C" w14:textId="77777777" w:rsidR="006E488F" w:rsidRDefault="006E488F" w:rsidP="005B71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71A"/>
    <w:multiLevelType w:val="multilevel"/>
    <w:tmpl w:val="244C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B2183"/>
    <w:multiLevelType w:val="multilevel"/>
    <w:tmpl w:val="A5A6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E68D6"/>
    <w:multiLevelType w:val="multilevel"/>
    <w:tmpl w:val="3B3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46E1A"/>
    <w:multiLevelType w:val="multilevel"/>
    <w:tmpl w:val="3A3E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02BF7"/>
    <w:multiLevelType w:val="multilevel"/>
    <w:tmpl w:val="AFAC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7658C"/>
    <w:multiLevelType w:val="multilevel"/>
    <w:tmpl w:val="049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B53EF4"/>
    <w:multiLevelType w:val="multilevel"/>
    <w:tmpl w:val="BF5E0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A61BA1"/>
    <w:multiLevelType w:val="multilevel"/>
    <w:tmpl w:val="5E7E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F05A8"/>
    <w:multiLevelType w:val="multilevel"/>
    <w:tmpl w:val="4A4A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9A5437"/>
    <w:multiLevelType w:val="multilevel"/>
    <w:tmpl w:val="1452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12658D"/>
    <w:multiLevelType w:val="multilevel"/>
    <w:tmpl w:val="3C4A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6B68A0"/>
    <w:multiLevelType w:val="multilevel"/>
    <w:tmpl w:val="03EA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773C6B"/>
    <w:multiLevelType w:val="multilevel"/>
    <w:tmpl w:val="4938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47E53"/>
    <w:multiLevelType w:val="multilevel"/>
    <w:tmpl w:val="18B2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417803">
    <w:abstractNumId w:val="12"/>
  </w:num>
  <w:num w:numId="2" w16cid:durableId="1977056948">
    <w:abstractNumId w:val="1"/>
  </w:num>
  <w:num w:numId="3" w16cid:durableId="97262760">
    <w:abstractNumId w:val="3"/>
  </w:num>
  <w:num w:numId="4" w16cid:durableId="1059128612">
    <w:abstractNumId w:val="0"/>
  </w:num>
  <w:num w:numId="5" w16cid:durableId="949553784">
    <w:abstractNumId w:val="9"/>
  </w:num>
  <w:num w:numId="6" w16cid:durableId="111676248">
    <w:abstractNumId w:val="6"/>
  </w:num>
  <w:num w:numId="7" w16cid:durableId="1351565067">
    <w:abstractNumId w:val="13"/>
  </w:num>
  <w:num w:numId="8" w16cid:durableId="400520415">
    <w:abstractNumId w:val="5"/>
  </w:num>
  <w:num w:numId="9" w16cid:durableId="583606279">
    <w:abstractNumId w:val="8"/>
  </w:num>
  <w:num w:numId="10" w16cid:durableId="1709835472">
    <w:abstractNumId w:val="11"/>
  </w:num>
  <w:num w:numId="11" w16cid:durableId="1178426565">
    <w:abstractNumId w:val="7"/>
  </w:num>
  <w:num w:numId="12" w16cid:durableId="1432121518">
    <w:abstractNumId w:val="4"/>
  </w:num>
  <w:num w:numId="13" w16cid:durableId="1399210474">
    <w:abstractNumId w:val="2"/>
  </w:num>
  <w:num w:numId="14" w16cid:durableId="1534150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184"/>
    <w:rsid w:val="00023D03"/>
    <w:rsid w:val="00026557"/>
    <w:rsid w:val="00060B63"/>
    <w:rsid w:val="001D4547"/>
    <w:rsid w:val="003E30B5"/>
    <w:rsid w:val="00465C90"/>
    <w:rsid w:val="004B084A"/>
    <w:rsid w:val="004F01BC"/>
    <w:rsid w:val="00541AB1"/>
    <w:rsid w:val="005B7184"/>
    <w:rsid w:val="00612761"/>
    <w:rsid w:val="00626077"/>
    <w:rsid w:val="006774E7"/>
    <w:rsid w:val="006A77E3"/>
    <w:rsid w:val="006E488F"/>
    <w:rsid w:val="007624D0"/>
    <w:rsid w:val="00775815"/>
    <w:rsid w:val="007B52A3"/>
    <w:rsid w:val="00873181"/>
    <w:rsid w:val="00B0177B"/>
    <w:rsid w:val="00B87360"/>
    <w:rsid w:val="00BC427D"/>
    <w:rsid w:val="00D222F6"/>
    <w:rsid w:val="00E20E5B"/>
    <w:rsid w:val="00E360AB"/>
    <w:rsid w:val="00EA34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F0D6A"/>
  <w15:chartTrackingRefBased/>
  <w15:docId w15:val="{1609314B-05E8-4041-BD8C-2BD85CFFC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1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71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1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1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1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1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71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1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1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1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184"/>
    <w:rPr>
      <w:rFonts w:eastAsiaTheme="majorEastAsia" w:cstheme="majorBidi"/>
      <w:color w:val="272727" w:themeColor="text1" w:themeTint="D8"/>
    </w:rPr>
  </w:style>
  <w:style w:type="paragraph" w:styleId="Title">
    <w:name w:val="Title"/>
    <w:basedOn w:val="Normal"/>
    <w:next w:val="Normal"/>
    <w:link w:val="TitleChar"/>
    <w:uiPriority w:val="10"/>
    <w:qFormat/>
    <w:rsid w:val="005B7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1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184"/>
    <w:pPr>
      <w:spacing w:before="160"/>
      <w:jc w:val="center"/>
    </w:pPr>
    <w:rPr>
      <w:i/>
      <w:iCs/>
      <w:color w:val="404040" w:themeColor="text1" w:themeTint="BF"/>
    </w:rPr>
  </w:style>
  <w:style w:type="character" w:customStyle="1" w:styleId="QuoteChar">
    <w:name w:val="Quote Char"/>
    <w:basedOn w:val="DefaultParagraphFont"/>
    <w:link w:val="Quote"/>
    <w:uiPriority w:val="29"/>
    <w:rsid w:val="005B7184"/>
    <w:rPr>
      <w:i/>
      <w:iCs/>
      <w:color w:val="404040" w:themeColor="text1" w:themeTint="BF"/>
    </w:rPr>
  </w:style>
  <w:style w:type="paragraph" w:styleId="ListParagraph">
    <w:name w:val="List Paragraph"/>
    <w:basedOn w:val="Normal"/>
    <w:uiPriority w:val="34"/>
    <w:qFormat/>
    <w:rsid w:val="005B7184"/>
    <w:pPr>
      <w:ind w:left="720"/>
      <w:contextualSpacing/>
    </w:pPr>
  </w:style>
  <w:style w:type="character" w:styleId="IntenseEmphasis">
    <w:name w:val="Intense Emphasis"/>
    <w:basedOn w:val="DefaultParagraphFont"/>
    <w:uiPriority w:val="21"/>
    <w:qFormat/>
    <w:rsid w:val="005B7184"/>
    <w:rPr>
      <w:i/>
      <w:iCs/>
      <w:color w:val="0F4761" w:themeColor="accent1" w:themeShade="BF"/>
    </w:rPr>
  </w:style>
  <w:style w:type="paragraph" w:styleId="IntenseQuote">
    <w:name w:val="Intense Quote"/>
    <w:basedOn w:val="Normal"/>
    <w:next w:val="Normal"/>
    <w:link w:val="IntenseQuoteChar"/>
    <w:uiPriority w:val="30"/>
    <w:qFormat/>
    <w:rsid w:val="005B71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184"/>
    <w:rPr>
      <w:i/>
      <w:iCs/>
      <w:color w:val="0F4761" w:themeColor="accent1" w:themeShade="BF"/>
    </w:rPr>
  </w:style>
  <w:style w:type="character" w:styleId="IntenseReference">
    <w:name w:val="Intense Reference"/>
    <w:basedOn w:val="DefaultParagraphFont"/>
    <w:uiPriority w:val="32"/>
    <w:qFormat/>
    <w:rsid w:val="005B7184"/>
    <w:rPr>
      <w:b/>
      <w:bCs/>
      <w:smallCaps/>
      <w:color w:val="0F4761" w:themeColor="accent1" w:themeShade="BF"/>
      <w:spacing w:val="5"/>
    </w:rPr>
  </w:style>
  <w:style w:type="paragraph" w:styleId="Header">
    <w:name w:val="header"/>
    <w:basedOn w:val="Normal"/>
    <w:link w:val="HeaderChar"/>
    <w:uiPriority w:val="99"/>
    <w:unhideWhenUsed/>
    <w:rsid w:val="005B7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7184"/>
  </w:style>
  <w:style w:type="paragraph" w:styleId="Footer">
    <w:name w:val="footer"/>
    <w:basedOn w:val="Normal"/>
    <w:link w:val="FooterChar"/>
    <w:uiPriority w:val="99"/>
    <w:unhideWhenUsed/>
    <w:rsid w:val="005B7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7184"/>
  </w:style>
  <w:style w:type="paragraph" w:styleId="NoSpacing">
    <w:name w:val="No Spacing"/>
    <w:uiPriority w:val="1"/>
    <w:qFormat/>
    <w:rsid w:val="00060B6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F5DE0-E164-470F-916C-C05E0D4D7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kokat</dc:creator>
  <cp:keywords/>
  <dc:description/>
  <cp:lastModifiedBy>Akash kokat</cp:lastModifiedBy>
  <cp:revision>2</cp:revision>
  <dcterms:created xsi:type="dcterms:W3CDTF">2026-10-10T10:37:00Z</dcterms:created>
  <dcterms:modified xsi:type="dcterms:W3CDTF">2026-10-10T10:37:00Z</dcterms:modified>
</cp:coreProperties>
</file>