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0F9E" w14:textId="3B701E4B" w:rsidR="008E55F5" w:rsidRPr="00AE6F37" w:rsidRDefault="008E55F5" w:rsidP="008E55F5">
      <w:pPr>
        <w:jc w:val="center"/>
        <w:rPr>
          <w:rFonts w:ascii="Arial" w:hAnsi="Arial" w:cs="Arial"/>
          <w:b/>
          <w:bCs/>
        </w:rPr>
      </w:pPr>
      <w:r w:rsidRPr="00AE6F37">
        <w:rPr>
          <w:rFonts w:ascii="Arial" w:hAnsi="Arial" w:cs="Arial"/>
          <w:b/>
          <w:bCs/>
        </w:rPr>
        <w:t>Machine Learning</w:t>
      </w:r>
    </w:p>
    <w:p w14:paraId="5747095F" w14:textId="77777777" w:rsidR="008E55F5" w:rsidRPr="00AE6F37" w:rsidRDefault="008E55F5" w:rsidP="008E55F5">
      <w:pPr>
        <w:jc w:val="center"/>
        <w:rPr>
          <w:rFonts w:ascii="Arial" w:hAnsi="Arial" w:cs="Arial"/>
        </w:rPr>
      </w:pPr>
    </w:p>
    <w:p w14:paraId="484ED995" w14:textId="3B57E573" w:rsidR="0067657F" w:rsidRPr="00AE6F37" w:rsidRDefault="0067657F" w:rsidP="008E55F5">
      <w:pPr>
        <w:rPr>
          <w:rFonts w:ascii="Arial" w:hAnsi="Arial" w:cs="Arial"/>
          <w:b/>
          <w:bCs/>
          <w:sz w:val="20"/>
          <w:szCs w:val="20"/>
        </w:rPr>
      </w:pPr>
      <w:r w:rsidRPr="00AE6F37">
        <w:rPr>
          <w:rFonts w:ascii="Arial" w:hAnsi="Arial" w:cs="Arial"/>
          <w:b/>
          <w:bCs/>
          <w:sz w:val="20"/>
          <w:szCs w:val="20"/>
        </w:rPr>
        <w:t>Artificial intelligent</w:t>
      </w:r>
    </w:p>
    <w:p w14:paraId="36F2863E" w14:textId="3B02B3F4" w:rsidR="008E55F5" w:rsidRPr="00AE6F37" w:rsidRDefault="008E55F5" w:rsidP="008E55F5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hAnsi="Arial" w:cs="Arial"/>
          <w:sz w:val="20"/>
          <w:szCs w:val="20"/>
        </w:rPr>
        <w:sym w:font="Wingdings" w:char="F0E0"/>
      </w:r>
      <w:r w:rsidRPr="00AE6F37">
        <w:rPr>
          <w:rFonts w:ascii="Arial" w:hAnsi="Arial" w:cs="Arial"/>
          <w:sz w:val="20"/>
          <w:szCs w:val="20"/>
        </w:rPr>
        <w:t xml:space="preserve"> </w:t>
      </w:r>
      <w:r w:rsidR="0067657F" w:rsidRPr="00AE6F37">
        <w:rPr>
          <w:rFonts w:ascii="Arial" w:hAnsi="Arial" w:cs="Arial"/>
          <w:sz w:val="20"/>
          <w:szCs w:val="20"/>
        </w:rPr>
        <w:t>I</w:t>
      </w:r>
      <w:r w:rsidRPr="00AE6F37">
        <w:rPr>
          <w:rFonts w:ascii="Arial" w:hAnsi="Arial" w:cs="Arial"/>
          <w:sz w:val="20"/>
          <w:szCs w:val="20"/>
        </w:rPr>
        <w:t xml:space="preserve">t is about artificially </w:t>
      </w:r>
      <w:r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building </w:t>
      </w:r>
      <w:r w:rsidR="0067657F" w:rsidRPr="00AE6F37">
        <w:rPr>
          <w:rFonts w:ascii="Arial" w:eastAsia="Times New Roman" w:hAnsi="Arial" w:cs="Arial"/>
          <w:sz w:val="20"/>
          <w:szCs w:val="20"/>
          <w:lang w:eastAsia="en-IN"/>
        </w:rPr>
        <w:t>software’s</w:t>
      </w:r>
      <w:r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that are intelligent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8E55F5">
        <w:rPr>
          <w:rFonts w:ascii="Arial" w:eastAsia="Times New Roman" w:hAnsi="Arial" w:cs="Arial"/>
          <w:sz w:val="20"/>
          <w:szCs w:val="20"/>
          <w:lang w:eastAsia="en-IN"/>
        </w:rPr>
        <w:t>like humans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19755C12" w14:textId="0ECCA05B" w:rsidR="0067657F" w:rsidRPr="00AE6F37" w:rsidRDefault="0067657F" w:rsidP="008E55F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sym w:font="Wingdings" w:char="F0E0"/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basically,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any software that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>can be intelligent like human is AI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>,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>should be able to think like a human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,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>understand like a human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>,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reason like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a human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>,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act like a human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>,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make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>decisions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>like a human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5D04BB48" w14:textId="77777777" w:rsidR="0067657F" w:rsidRPr="00AE6F37" w:rsidRDefault="0067657F" w:rsidP="008E55F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66B88D93" w14:textId="6CB2AF97" w:rsidR="008E55F5" w:rsidRPr="00AE6F37" w:rsidRDefault="0067657F" w:rsidP="008E55F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sym w:font="Wingdings" w:char="F0E0"/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so,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for example your voice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assistants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Alexa, Siri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>,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your chat pods or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>when you're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>playing chess the online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chess game they act like humans and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play with</w:t>
      </w:r>
      <w:r w:rsidR="008E55F5" w:rsidRPr="008E55F5">
        <w:rPr>
          <w:rFonts w:ascii="Arial" w:eastAsia="Times New Roman" w:hAnsi="Arial" w:cs="Arial"/>
          <w:sz w:val="20"/>
          <w:szCs w:val="20"/>
          <w:lang w:eastAsia="en-IN"/>
        </w:rPr>
        <w:t xml:space="preserve"> you right this is all </w:t>
      </w:r>
      <w:r w:rsidR="008E55F5" w:rsidRPr="00AE6F37">
        <w:rPr>
          <w:rFonts w:ascii="Arial" w:eastAsia="Times New Roman" w:hAnsi="Arial" w:cs="Arial"/>
          <w:sz w:val="20"/>
          <w:szCs w:val="20"/>
          <w:lang w:eastAsia="en-IN"/>
        </w:rPr>
        <w:t>AI.</w:t>
      </w:r>
    </w:p>
    <w:p w14:paraId="29D57F4B" w14:textId="11C19F1A" w:rsidR="008E55F5" w:rsidRPr="00AE6F37" w:rsidRDefault="008E55F5" w:rsidP="008E55F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4C015AF2" w14:textId="59F980EC" w:rsidR="0067657F" w:rsidRPr="00AE6F37" w:rsidRDefault="0067657F" w:rsidP="008E55F5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Machine Learning</w:t>
      </w:r>
    </w:p>
    <w:p w14:paraId="7C45D92B" w14:textId="1EA941E1" w:rsidR="0067657F" w:rsidRPr="00AE6F37" w:rsidRDefault="0067657F" w:rsidP="008E55F5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5E5126EF" w14:textId="12CFEBE4" w:rsidR="0067657F" w:rsidRPr="00AE6F37" w:rsidRDefault="0067657F" w:rsidP="006765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sym w:font="Wingdings" w:char="F0E0"/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It is a subset of </w:t>
      </w:r>
      <w:proofErr w:type="gramStart"/>
      <w:r w:rsidRPr="00AE6F37">
        <w:rPr>
          <w:rFonts w:ascii="Arial" w:eastAsia="Times New Roman" w:hAnsi="Arial" w:cs="Arial"/>
          <w:sz w:val="20"/>
          <w:szCs w:val="20"/>
          <w:lang w:eastAsia="en-IN"/>
        </w:rPr>
        <w:t>AI,</w:t>
      </w:r>
      <w:proofErr w:type="gramEnd"/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it helps us in achieving A</w:t>
      </w:r>
      <w:r w:rsidR="00951FC3" w:rsidRPr="00AE6F37">
        <w:rPr>
          <w:rFonts w:ascii="Arial" w:eastAsia="Times New Roman" w:hAnsi="Arial" w:cs="Arial"/>
          <w:sz w:val="20"/>
          <w:szCs w:val="20"/>
          <w:lang w:eastAsia="en-IN"/>
        </w:rPr>
        <w:t>I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14:paraId="4D993F7A" w14:textId="77777777" w:rsidR="00951FC3" w:rsidRPr="00AE6F37" w:rsidRDefault="00951FC3" w:rsidP="006765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7C5D7326" w14:textId="16BFA8ED" w:rsidR="009658E0" w:rsidRPr="00AE6F37" w:rsidRDefault="0067657F" w:rsidP="0067657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sym w:font="Wingdings" w:char="F0E0"/>
      </w:r>
      <w:r w:rsidR="00951FC3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Machine learning is about making machines learn from all the data that you already have to achieve AI. To make that act like humans.</w:t>
      </w:r>
    </w:p>
    <w:p w14:paraId="18BF82AE" w14:textId="3E611F1F" w:rsidR="009658E0" w:rsidRPr="00AE6F37" w:rsidRDefault="009658E0" w:rsidP="009658E0">
      <w:pPr>
        <w:pStyle w:val="NormalWeb"/>
        <w:rPr>
          <w:rFonts w:ascii="Arial" w:hAnsi="Arial" w:cs="Arial"/>
          <w:sz w:val="20"/>
          <w:szCs w:val="20"/>
        </w:rPr>
      </w:pPr>
      <w:r w:rsidRPr="00AE6F37">
        <w:rPr>
          <w:rFonts w:ascii="Arial" w:hAnsi="Arial" w:cs="Arial"/>
          <w:sz w:val="20"/>
          <w:szCs w:val="20"/>
        </w:rPr>
        <w:sym w:font="Wingdings" w:char="F0E0"/>
      </w:r>
      <w:r w:rsidRPr="00AE6F37">
        <w:rPr>
          <w:rStyle w:val="Strong"/>
          <w:rFonts w:ascii="Arial" w:hAnsi="Arial" w:cs="Arial"/>
          <w:b w:val="0"/>
          <w:bCs w:val="0"/>
          <w:sz w:val="20"/>
          <w:szCs w:val="20"/>
        </w:rPr>
        <w:t>Machine Learning</w:t>
      </w:r>
      <w:r w:rsidRPr="00AE6F37">
        <w:rPr>
          <w:rFonts w:ascii="Arial" w:hAnsi="Arial" w:cs="Arial"/>
          <w:b/>
          <w:bCs/>
          <w:sz w:val="20"/>
          <w:szCs w:val="20"/>
        </w:rPr>
        <w:t xml:space="preserve"> </w:t>
      </w:r>
      <w:r w:rsidRPr="00AE6F37">
        <w:rPr>
          <w:rFonts w:ascii="Arial" w:hAnsi="Arial" w:cs="Arial"/>
          <w:sz w:val="20"/>
          <w:szCs w:val="20"/>
        </w:rPr>
        <w:t>is a branch of</w:t>
      </w:r>
      <w:r w:rsidRPr="00AE6F37">
        <w:rPr>
          <w:rFonts w:ascii="Arial" w:hAnsi="Arial" w:cs="Arial"/>
          <w:b/>
          <w:bCs/>
          <w:sz w:val="20"/>
          <w:szCs w:val="20"/>
        </w:rPr>
        <w:t xml:space="preserve"> </w:t>
      </w:r>
      <w:r w:rsidRPr="00AE6F37">
        <w:rPr>
          <w:rStyle w:val="Strong"/>
          <w:rFonts w:ascii="Arial" w:hAnsi="Arial" w:cs="Arial"/>
          <w:b w:val="0"/>
          <w:bCs w:val="0"/>
          <w:sz w:val="20"/>
          <w:szCs w:val="20"/>
        </w:rPr>
        <w:t>Artificial Intelligence (AI)</w:t>
      </w:r>
      <w:r w:rsidRPr="00AE6F37">
        <w:rPr>
          <w:rFonts w:ascii="Arial" w:hAnsi="Arial" w:cs="Arial"/>
          <w:b/>
          <w:bCs/>
          <w:sz w:val="20"/>
          <w:szCs w:val="20"/>
        </w:rPr>
        <w:t xml:space="preserve"> </w:t>
      </w:r>
      <w:r w:rsidRPr="00AE6F37">
        <w:rPr>
          <w:rFonts w:ascii="Arial" w:hAnsi="Arial" w:cs="Arial"/>
          <w:sz w:val="20"/>
          <w:szCs w:val="20"/>
        </w:rPr>
        <w:t>that allows computers to</w:t>
      </w:r>
      <w:r w:rsidRPr="00AE6F37">
        <w:rPr>
          <w:rFonts w:ascii="Arial" w:hAnsi="Arial" w:cs="Arial"/>
          <w:b/>
          <w:bCs/>
          <w:sz w:val="20"/>
          <w:szCs w:val="20"/>
        </w:rPr>
        <w:t xml:space="preserve"> </w:t>
      </w:r>
      <w:r w:rsidRPr="00AE6F37">
        <w:rPr>
          <w:rStyle w:val="Strong"/>
          <w:rFonts w:ascii="Arial" w:hAnsi="Arial" w:cs="Arial"/>
          <w:b w:val="0"/>
          <w:bCs w:val="0"/>
          <w:sz w:val="20"/>
          <w:szCs w:val="20"/>
        </w:rPr>
        <w:t>learn patterns from data</w:t>
      </w:r>
      <w:r w:rsidRPr="00AE6F37">
        <w:rPr>
          <w:rFonts w:ascii="Arial" w:hAnsi="Arial" w:cs="Arial"/>
          <w:b/>
          <w:bCs/>
          <w:sz w:val="20"/>
          <w:szCs w:val="20"/>
        </w:rPr>
        <w:t xml:space="preserve"> </w:t>
      </w:r>
      <w:r w:rsidRPr="00AE6F37">
        <w:rPr>
          <w:rFonts w:ascii="Arial" w:hAnsi="Arial" w:cs="Arial"/>
          <w:sz w:val="20"/>
          <w:szCs w:val="20"/>
        </w:rPr>
        <w:t>and make decisions or predictions without being explicitly programmed for every task.</w:t>
      </w:r>
    </w:p>
    <w:p w14:paraId="4C32E161" w14:textId="77777777" w:rsidR="001A667E" w:rsidRPr="001A667E" w:rsidRDefault="001A667E" w:rsidP="001A667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1A667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1A667E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</w:t>
      </w:r>
      <w:r w:rsidRPr="001A667E">
        <w:rPr>
          <w:rFonts w:ascii="Arial" w:eastAsia="Times New Roman" w:hAnsi="Arial" w:cs="Arial"/>
          <w:b/>
          <w:bCs/>
          <w:lang w:eastAsia="en-IN"/>
        </w:rPr>
        <w:t>Simple Example:</w:t>
      </w:r>
    </w:p>
    <w:p w14:paraId="56FD3548" w14:textId="77777777" w:rsidR="001A667E" w:rsidRPr="001A667E" w:rsidRDefault="001A667E" w:rsidP="001A66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A667E">
        <w:rPr>
          <w:rFonts w:ascii="Arial" w:eastAsia="Times New Roman" w:hAnsi="Arial" w:cs="Arial"/>
          <w:sz w:val="20"/>
          <w:szCs w:val="20"/>
          <w:lang w:eastAsia="en-IN"/>
        </w:rPr>
        <w:t>You show a model many pictures of cats and dogs.</w:t>
      </w:r>
      <w:r w:rsidRPr="001A667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It </w:t>
      </w:r>
      <w:r w:rsidRPr="001A667E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learns</w:t>
      </w:r>
      <w:r w:rsidRPr="001A667E">
        <w:rPr>
          <w:rFonts w:ascii="Arial" w:eastAsia="Times New Roman" w:hAnsi="Arial" w:cs="Arial"/>
          <w:sz w:val="20"/>
          <w:szCs w:val="20"/>
          <w:lang w:eastAsia="en-IN"/>
        </w:rPr>
        <w:t xml:space="preserve"> from patterns in the data, so later it can say:</w:t>
      </w:r>
      <w:r w:rsidRPr="001A667E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1A667E">
        <w:rPr>
          <w:rFonts w:ascii="Segoe UI Emoji" w:eastAsia="Times New Roman" w:hAnsi="Segoe UI Emoji" w:cs="Segoe UI Emoji"/>
          <w:sz w:val="20"/>
          <w:szCs w:val="20"/>
          <w:lang w:eastAsia="en-IN"/>
        </w:rPr>
        <w:t>👉</w:t>
      </w:r>
      <w:r w:rsidRPr="001A667E">
        <w:rPr>
          <w:rFonts w:ascii="Arial" w:eastAsia="Times New Roman" w:hAnsi="Arial" w:cs="Arial"/>
          <w:sz w:val="20"/>
          <w:szCs w:val="20"/>
          <w:lang w:eastAsia="en-IN"/>
        </w:rPr>
        <w:t xml:space="preserve"> “This new picture looks like a cat!”</w:t>
      </w:r>
    </w:p>
    <w:p w14:paraId="70B60C3A" w14:textId="77777777" w:rsidR="001A667E" w:rsidRPr="00AE6F37" w:rsidRDefault="001A667E" w:rsidP="001A667E">
      <w:pPr>
        <w:pStyle w:val="Heading2"/>
        <w:rPr>
          <w:rFonts w:ascii="Arial" w:hAnsi="Arial" w:cs="Arial"/>
        </w:rPr>
      </w:pPr>
      <w:r w:rsidRPr="00AE6F37">
        <w:rPr>
          <w:rFonts w:ascii="Segoe UI Emoji" w:hAnsi="Segoe UI Emoji" w:cs="Segoe UI Emoji"/>
        </w:rPr>
        <w:t>✅</w:t>
      </w:r>
      <w:r w:rsidRPr="00AE6F37">
        <w:rPr>
          <w:rFonts w:ascii="Arial" w:hAnsi="Arial" w:cs="Arial"/>
        </w:rPr>
        <w:t xml:space="preserve"> </w:t>
      </w:r>
      <w:r w:rsidRPr="00AE6F37">
        <w:rPr>
          <w:rStyle w:val="Strong"/>
          <w:rFonts w:ascii="Arial" w:hAnsi="Arial" w:cs="Arial"/>
          <w:b w:val="0"/>
          <w:bCs w:val="0"/>
        </w:rPr>
        <w:t>Why Do We Use ML?</w:t>
      </w:r>
    </w:p>
    <w:p w14:paraId="13001166" w14:textId="77777777" w:rsidR="001A667E" w:rsidRPr="00AE6F37" w:rsidRDefault="001A667E" w:rsidP="001A667E">
      <w:pPr>
        <w:pStyle w:val="NormalWeb"/>
        <w:rPr>
          <w:rFonts w:ascii="Arial" w:hAnsi="Arial" w:cs="Arial"/>
          <w:sz w:val="20"/>
          <w:szCs w:val="20"/>
        </w:rPr>
      </w:pPr>
      <w:r w:rsidRPr="00AE6F37">
        <w:rPr>
          <w:rFonts w:ascii="Arial" w:hAnsi="Arial" w:cs="Arial"/>
          <w:sz w:val="20"/>
          <w:szCs w:val="20"/>
        </w:rPr>
        <w:t>We use Machine Learning to:</w:t>
      </w:r>
    </w:p>
    <w:p w14:paraId="04A82124" w14:textId="77777777" w:rsidR="001A667E" w:rsidRPr="00AE6F37" w:rsidRDefault="001A667E" w:rsidP="001A667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E6F37">
        <w:rPr>
          <w:rFonts w:ascii="Arial" w:hAnsi="Arial" w:cs="Arial"/>
          <w:sz w:val="20"/>
          <w:szCs w:val="20"/>
        </w:rPr>
        <w:t xml:space="preserve">Automate decisions based on </w:t>
      </w:r>
      <w:r w:rsidRPr="00AE6F37">
        <w:rPr>
          <w:rStyle w:val="Strong"/>
          <w:rFonts w:ascii="Arial" w:hAnsi="Arial" w:cs="Arial"/>
          <w:sz w:val="20"/>
          <w:szCs w:val="20"/>
        </w:rPr>
        <w:t>data</w:t>
      </w:r>
    </w:p>
    <w:p w14:paraId="410C2690" w14:textId="77777777" w:rsidR="001A667E" w:rsidRPr="00AE6F37" w:rsidRDefault="001A667E" w:rsidP="001A667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E6F37">
        <w:rPr>
          <w:rFonts w:ascii="Arial" w:hAnsi="Arial" w:cs="Arial"/>
          <w:sz w:val="20"/>
          <w:szCs w:val="20"/>
        </w:rPr>
        <w:t xml:space="preserve">Handle large-scale tasks that are </w:t>
      </w:r>
      <w:r w:rsidRPr="00AE6F37">
        <w:rPr>
          <w:rStyle w:val="Strong"/>
          <w:rFonts w:ascii="Arial" w:hAnsi="Arial" w:cs="Arial"/>
          <w:sz w:val="20"/>
          <w:szCs w:val="20"/>
        </w:rPr>
        <w:t>impossible to hardcode</w:t>
      </w:r>
    </w:p>
    <w:p w14:paraId="0A303CE8" w14:textId="77777777" w:rsidR="001A667E" w:rsidRPr="00AE6F37" w:rsidRDefault="001A667E" w:rsidP="001A667E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E6F37">
        <w:rPr>
          <w:rFonts w:ascii="Arial" w:hAnsi="Arial" w:cs="Arial"/>
          <w:sz w:val="20"/>
          <w:szCs w:val="20"/>
        </w:rPr>
        <w:t xml:space="preserve">Discover </w:t>
      </w:r>
      <w:r w:rsidRPr="00AE6F37">
        <w:rPr>
          <w:rStyle w:val="Strong"/>
          <w:rFonts w:ascii="Arial" w:hAnsi="Arial" w:cs="Arial"/>
          <w:sz w:val="20"/>
          <w:szCs w:val="20"/>
        </w:rPr>
        <w:t>hidden patterns</w:t>
      </w:r>
      <w:r w:rsidRPr="00AE6F37">
        <w:rPr>
          <w:rFonts w:ascii="Arial" w:hAnsi="Arial" w:cs="Arial"/>
          <w:sz w:val="20"/>
          <w:szCs w:val="20"/>
        </w:rPr>
        <w:t xml:space="preserve"> and make </w:t>
      </w:r>
      <w:r w:rsidRPr="00AE6F37">
        <w:rPr>
          <w:rStyle w:val="Strong"/>
          <w:rFonts w:ascii="Arial" w:hAnsi="Arial" w:cs="Arial"/>
          <w:sz w:val="20"/>
          <w:szCs w:val="20"/>
        </w:rPr>
        <w:t>predictions</w:t>
      </w:r>
    </w:p>
    <w:p w14:paraId="1C66001B" w14:textId="77777777" w:rsidR="001A667E" w:rsidRPr="00AE6F37" w:rsidRDefault="001A667E" w:rsidP="001A667E">
      <w:pPr>
        <w:pStyle w:val="Heading2"/>
        <w:rPr>
          <w:rFonts w:ascii="Arial" w:hAnsi="Arial" w:cs="Arial"/>
        </w:rPr>
      </w:pPr>
      <w:r w:rsidRPr="00AE6F37">
        <w:rPr>
          <w:rFonts w:ascii="Segoe UI Emoji" w:hAnsi="Segoe UI Emoji" w:cs="Segoe UI Emoji"/>
        </w:rPr>
        <w:t>🧠</w:t>
      </w:r>
      <w:r w:rsidRPr="00AE6F37">
        <w:rPr>
          <w:rFonts w:ascii="Arial" w:hAnsi="Arial" w:cs="Arial"/>
        </w:rPr>
        <w:t xml:space="preserve"> </w:t>
      </w:r>
      <w:r w:rsidRPr="00AE6F37">
        <w:rPr>
          <w:rStyle w:val="Strong"/>
          <w:rFonts w:ascii="Arial" w:hAnsi="Arial" w:cs="Arial"/>
          <w:b w:val="0"/>
          <w:bCs w:val="0"/>
        </w:rPr>
        <w:t>Where is ML Used? (Real-World Examples)</w:t>
      </w:r>
    </w:p>
    <w:tbl>
      <w:tblPr>
        <w:tblW w:w="59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4205"/>
      </w:tblGrid>
      <w:tr w:rsidR="001A667E" w:rsidRPr="00AE6F37" w14:paraId="1A4ABF3F" w14:textId="77777777" w:rsidTr="001A667E">
        <w:trPr>
          <w:trHeight w:val="2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ECAE7" w14:textId="77777777" w:rsidR="001A667E" w:rsidRPr="00AE6F37" w:rsidRDefault="001A66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E6F37">
              <w:rPr>
                <w:rFonts w:ascii="Arial" w:hAnsi="Arial" w:cs="Arial"/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85AB126" w14:textId="77777777" w:rsidR="001A667E" w:rsidRPr="00AE6F37" w:rsidRDefault="001A667E">
            <w:pPr>
              <w:jc w:val="center"/>
              <w:rPr>
                <w:rFonts w:ascii="Arial" w:hAnsi="Arial" w:cs="Arial"/>
                <w:b/>
                <w:bCs/>
              </w:rPr>
            </w:pPr>
            <w:r w:rsidRPr="00AE6F37">
              <w:rPr>
                <w:rFonts w:ascii="Arial" w:hAnsi="Arial" w:cs="Arial"/>
                <w:b/>
                <w:bCs/>
              </w:rPr>
              <w:t>Application</w:t>
            </w:r>
          </w:p>
        </w:tc>
      </w:tr>
      <w:tr w:rsidR="001A667E" w:rsidRPr="00AE6F37" w14:paraId="40D52A16" w14:textId="77777777" w:rsidTr="001A667E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40978F74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Segoe UI Emoji" w:hAnsi="Segoe UI Emoji" w:cs="Segoe UI Emoji"/>
                <w:sz w:val="20"/>
                <w:szCs w:val="20"/>
              </w:rPr>
              <w:t>🛍</w:t>
            </w:r>
            <w:r w:rsidRPr="00AE6F37">
              <w:rPr>
                <w:rFonts w:ascii="Arial" w:hAnsi="Arial" w:cs="Arial"/>
                <w:sz w:val="20"/>
                <w:szCs w:val="20"/>
              </w:rPr>
              <w:t>️ E-Commerce</w:t>
            </w:r>
          </w:p>
        </w:tc>
        <w:tc>
          <w:tcPr>
            <w:tcW w:w="0" w:type="auto"/>
            <w:vAlign w:val="center"/>
            <w:hideMark/>
          </w:tcPr>
          <w:p w14:paraId="11673E7E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Arial" w:hAnsi="Arial" w:cs="Arial"/>
                <w:sz w:val="20"/>
                <w:szCs w:val="20"/>
              </w:rPr>
              <w:t>Product recommendations (Amazon)</w:t>
            </w:r>
          </w:p>
        </w:tc>
      </w:tr>
      <w:tr w:rsidR="001A667E" w:rsidRPr="00AE6F37" w14:paraId="1A66CC00" w14:textId="77777777" w:rsidTr="001A667E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4CBC5E51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Segoe UI Emoji" w:hAnsi="Segoe UI Emoji" w:cs="Segoe UI Emoji"/>
                <w:sz w:val="20"/>
                <w:szCs w:val="20"/>
              </w:rPr>
              <w:t>📧</w:t>
            </w:r>
            <w:r w:rsidRPr="00AE6F37">
              <w:rPr>
                <w:rFonts w:ascii="Arial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717B1879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Arial" w:hAnsi="Arial" w:cs="Arial"/>
                <w:sz w:val="20"/>
                <w:szCs w:val="20"/>
              </w:rPr>
              <w:t>Spam detection</w:t>
            </w:r>
          </w:p>
        </w:tc>
      </w:tr>
      <w:tr w:rsidR="001A667E" w:rsidRPr="00AE6F37" w14:paraId="5DA02402" w14:textId="77777777" w:rsidTr="001A667E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74ACE128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Segoe UI Emoji" w:hAnsi="Segoe UI Emoji" w:cs="Segoe UI Emoji"/>
                <w:sz w:val="20"/>
                <w:szCs w:val="20"/>
              </w:rPr>
              <w:t>💳</w:t>
            </w:r>
            <w:r w:rsidRPr="00AE6F37">
              <w:rPr>
                <w:rFonts w:ascii="Arial" w:hAnsi="Arial" w:cs="Arial"/>
                <w:sz w:val="20"/>
                <w:szCs w:val="20"/>
              </w:rPr>
              <w:t xml:space="preserve"> Banking</w:t>
            </w:r>
          </w:p>
        </w:tc>
        <w:tc>
          <w:tcPr>
            <w:tcW w:w="0" w:type="auto"/>
            <w:vAlign w:val="center"/>
            <w:hideMark/>
          </w:tcPr>
          <w:p w14:paraId="2746AE79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Arial" w:hAnsi="Arial" w:cs="Arial"/>
                <w:sz w:val="20"/>
                <w:szCs w:val="20"/>
              </w:rPr>
              <w:t>Fraud detection</w:t>
            </w:r>
          </w:p>
        </w:tc>
      </w:tr>
      <w:tr w:rsidR="001A667E" w:rsidRPr="00AE6F37" w14:paraId="0D7FEF47" w14:textId="77777777" w:rsidTr="001A667E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63924893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Segoe UI Emoji" w:hAnsi="Segoe UI Emoji" w:cs="Segoe UI Emoji"/>
                <w:sz w:val="20"/>
                <w:szCs w:val="20"/>
              </w:rPr>
              <w:t>🚗</w:t>
            </w:r>
            <w:r w:rsidRPr="00AE6F37">
              <w:rPr>
                <w:rFonts w:ascii="Arial" w:hAnsi="Arial" w:cs="Arial"/>
                <w:sz w:val="20"/>
                <w:szCs w:val="20"/>
              </w:rPr>
              <w:t xml:space="preserve"> Automotive</w:t>
            </w:r>
          </w:p>
        </w:tc>
        <w:tc>
          <w:tcPr>
            <w:tcW w:w="0" w:type="auto"/>
            <w:vAlign w:val="center"/>
            <w:hideMark/>
          </w:tcPr>
          <w:p w14:paraId="7DF72629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Arial" w:hAnsi="Arial" w:cs="Arial"/>
                <w:sz w:val="20"/>
                <w:szCs w:val="20"/>
              </w:rPr>
              <w:t>Self-driving cars</w:t>
            </w:r>
          </w:p>
        </w:tc>
      </w:tr>
      <w:tr w:rsidR="001A667E" w:rsidRPr="00AE6F37" w14:paraId="70FF88BF" w14:textId="77777777" w:rsidTr="001A667E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000B3E5B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Segoe UI Emoji" w:hAnsi="Segoe UI Emoji" w:cs="Segoe UI Emoji"/>
                <w:sz w:val="20"/>
                <w:szCs w:val="20"/>
              </w:rPr>
              <w:t>🏥</w:t>
            </w:r>
            <w:r w:rsidRPr="00AE6F37">
              <w:rPr>
                <w:rFonts w:ascii="Arial" w:hAnsi="Arial" w:cs="Arial"/>
                <w:sz w:val="20"/>
                <w:szCs w:val="20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4A63C814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Arial" w:hAnsi="Arial" w:cs="Arial"/>
                <w:sz w:val="20"/>
                <w:szCs w:val="20"/>
              </w:rPr>
              <w:t>Disease prediction (e.g., cancer detection)</w:t>
            </w:r>
          </w:p>
        </w:tc>
      </w:tr>
      <w:tr w:rsidR="001A667E" w:rsidRPr="00AE6F37" w14:paraId="0BC5D5A8" w14:textId="77777777" w:rsidTr="001A667E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162DFAEE" w14:textId="023DAFCB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Segoe UI Emoji" w:hAnsi="Segoe UI Emoji" w:cs="Segoe UI Emoji"/>
                <w:sz w:val="20"/>
                <w:szCs w:val="20"/>
              </w:rPr>
              <w:t>📱</w:t>
            </w:r>
            <w:r w:rsidRPr="00AE6F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E6F37">
              <w:rPr>
                <w:rFonts w:ascii="Arial" w:hAnsi="Arial" w:cs="Arial"/>
                <w:sz w:val="20"/>
                <w:szCs w:val="20"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003388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Arial" w:hAnsi="Arial" w:cs="Arial"/>
                <w:sz w:val="20"/>
                <w:szCs w:val="20"/>
              </w:rPr>
              <w:t>Face recognition, feed personalization</w:t>
            </w:r>
          </w:p>
        </w:tc>
      </w:tr>
      <w:tr w:rsidR="001A667E" w:rsidRPr="00AE6F37" w14:paraId="517A3721" w14:textId="77777777" w:rsidTr="001A667E">
        <w:trPr>
          <w:trHeight w:val="277"/>
          <w:tblCellSpacing w:w="15" w:type="dxa"/>
        </w:trPr>
        <w:tc>
          <w:tcPr>
            <w:tcW w:w="0" w:type="auto"/>
            <w:vAlign w:val="center"/>
            <w:hideMark/>
          </w:tcPr>
          <w:p w14:paraId="3FA23B37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Segoe UI Emoji" w:hAnsi="Segoe UI Emoji" w:cs="Segoe UI Emoji"/>
                <w:sz w:val="20"/>
                <w:szCs w:val="20"/>
              </w:rPr>
              <w:t>🎮</w:t>
            </w:r>
            <w:r w:rsidRPr="00AE6F37">
              <w:rPr>
                <w:rFonts w:ascii="Arial" w:hAnsi="Arial" w:cs="Arial"/>
                <w:sz w:val="20"/>
                <w:szCs w:val="20"/>
              </w:rPr>
              <w:t xml:space="preserve"> Games</w:t>
            </w:r>
          </w:p>
        </w:tc>
        <w:tc>
          <w:tcPr>
            <w:tcW w:w="0" w:type="auto"/>
            <w:vAlign w:val="center"/>
            <w:hideMark/>
          </w:tcPr>
          <w:p w14:paraId="4DC674C3" w14:textId="77777777" w:rsidR="001A667E" w:rsidRPr="00AE6F37" w:rsidRDefault="001A667E">
            <w:pPr>
              <w:rPr>
                <w:rFonts w:ascii="Arial" w:hAnsi="Arial" w:cs="Arial"/>
                <w:sz w:val="20"/>
                <w:szCs w:val="20"/>
              </w:rPr>
            </w:pPr>
            <w:r w:rsidRPr="00AE6F37">
              <w:rPr>
                <w:rFonts w:ascii="Arial" w:hAnsi="Arial" w:cs="Arial"/>
                <w:sz w:val="20"/>
                <w:szCs w:val="20"/>
              </w:rPr>
              <w:t>AI in strategy games, bots</w:t>
            </w:r>
          </w:p>
        </w:tc>
      </w:tr>
    </w:tbl>
    <w:p w14:paraId="368FFB06" w14:textId="7863227C" w:rsidR="008E55F5" w:rsidRPr="00FF64AE" w:rsidRDefault="00951FC3" w:rsidP="00FF03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FF64AE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lastRenderedPageBreak/>
        <w:t>Types of Machine learning</w:t>
      </w:r>
    </w:p>
    <w:p w14:paraId="0E2EF83E" w14:textId="3AF62C7A" w:rsidR="001A667E" w:rsidRDefault="001A667E" w:rsidP="00FF03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11528E1" w14:textId="73CDEA12" w:rsidR="001A667E" w:rsidRPr="00AE6F37" w:rsidRDefault="001A667E" w:rsidP="00FF031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</w:p>
    <w:p w14:paraId="610D0106" w14:textId="2C0CDD47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MACHINE LEARNING</w:t>
      </w:r>
    </w:p>
    <w:p w14:paraId="4AED1C1F" w14:textId="39DBE38B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    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|</w:t>
      </w:r>
    </w:p>
    <w:p w14:paraId="055C9C0B" w14:textId="60B2C0A3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-------------------------------------------------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------------------------</w:t>
      </w:r>
    </w:p>
    <w:p w14:paraId="4CDB101C" w14:textId="08EEDB00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    |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|                      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|</w:t>
      </w:r>
    </w:p>
    <w:p w14:paraId="0B05F245" w14:textId="2CC461DF" w:rsidR="001A667E" w:rsidRPr="00AE6F37" w:rsidRDefault="00AE6F37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Supervised Learning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Unsupervised Learning   Reinforcement Learning</w:t>
      </w:r>
    </w:p>
    <w:p w14:paraId="7E2BEA59" w14:textId="1720FC28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|                  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|                  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 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|</w:t>
      </w:r>
    </w:p>
    <w:p w14:paraId="75CA5BC1" w14:textId="7EFC50B7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- Data is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>labelled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- Data is not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>labelled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- Agent learns via feedback</w:t>
      </w:r>
    </w:p>
    <w:p w14:paraId="6F2EEC07" w14:textId="794FE9D6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- Learn from input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- Discover patterns  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- Trial &amp; error learning</w:t>
      </w:r>
    </w:p>
    <w:p w14:paraId="7621BE8D" w14:textId="24343575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to output (X → </w:t>
      </w:r>
      <w:proofErr w:type="gramStart"/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y)   </w:t>
      </w:r>
      <w:proofErr w:type="gramEnd"/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in input data only     </w:t>
      </w:r>
      <w:r w:rsidR="00AE6F37"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         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to maximize reward</w:t>
      </w:r>
    </w:p>
    <w:p w14:paraId="07982ABA" w14:textId="295B1160" w:rsidR="001A667E" w:rsidRPr="00AE6F37" w:rsidRDefault="00AE6F37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|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|    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|</w:t>
      </w:r>
    </w:p>
    <w:p w14:paraId="73ABCCA7" w14:textId="07E900EF" w:rsidR="001A667E" w:rsidRPr="00AE6F37" w:rsidRDefault="00AE6F37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-----------------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---                   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----------------------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-------------------------</w:t>
      </w:r>
    </w:p>
    <w:p w14:paraId="20D70D85" w14:textId="241A8A0A" w:rsidR="001A667E" w:rsidRPr="00AE6F37" w:rsidRDefault="00AE6F37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|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|      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        </w:t>
      </w:r>
      <w:r w:rsidR="001A667E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|</w:t>
      </w:r>
    </w:p>
    <w:p w14:paraId="752E5BB0" w14:textId="1E7052CF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Classification   Regression     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Clustering       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Game AI / Robots</w:t>
      </w:r>
    </w:p>
    <w:p w14:paraId="772CBAEF" w14:textId="1FC0AC69" w:rsidR="001A667E" w:rsidRPr="00AE6F37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(Yes/No, </w:t>
      </w:r>
      <w:proofErr w:type="gramStart"/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Spam)   </w:t>
      </w:r>
      <w:proofErr w:type="gramEnd"/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(Price, Salary) 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(Groupings)       </w:t>
      </w:r>
      <w:r w:rsidR="00AE6F37"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             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(Self-driving cars)</w:t>
      </w:r>
    </w:p>
    <w:p w14:paraId="57EE1BBD" w14:textId="64AB07C9" w:rsidR="001A667E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05699F7" w14:textId="77777777" w:rsidR="001A667E" w:rsidRDefault="001A667E" w:rsidP="001A667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733F494" w14:textId="0F3AA2EB" w:rsidR="00FF0312" w:rsidRDefault="00FF0312" w:rsidP="00FF03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329A41E" w14:textId="3CF1ADD9" w:rsidR="001A667E" w:rsidRDefault="00AE6F37" w:rsidP="00FF03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AE6F37">
        <w:rPr>
          <w:rFonts w:ascii="Arial" w:eastAsia="Times New Roman" w:hAnsi="Arial" w:cs="Arial"/>
          <w:lang w:eastAsia="en-IN"/>
        </w:rPr>
        <w:t xml:space="preserve">. </w:t>
      </w:r>
      <w:r w:rsidRPr="00FF64AE">
        <w:rPr>
          <w:rFonts w:ascii="Arial" w:eastAsia="Times New Roman" w:hAnsi="Arial" w:cs="Arial"/>
          <w:b/>
          <w:bCs/>
          <w:u w:val="single"/>
          <w:lang w:eastAsia="en-IN"/>
        </w:rPr>
        <w:t>Supervised</w:t>
      </w:r>
      <w:r w:rsidR="00FF0312" w:rsidRPr="00FF64AE">
        <w:rPr>
          <w:rFonts w:ascii="Arial" w:eastAsia="Times New Roman" w:hAnsi="Arial" w:cs="Arial"/>
          <w:b/>
          <w:bCs/>
          <w:u w:val="single"/>
          <w:lang w:eastAsia="en-IN"/>
        </w:rPr>
        <w:t xml:space="preserve"> </w:t>
      </w:r>
      <w:r w:rsidR="009658E0" w:rsidRPr="00FF64AE">
        <w:rPr>
          <w:rFonts w:ascii="Arial" w:eastAsia="Times New Roman" w:hAnsi="Arial" w:cs="Arial"/>
          <w:b/>
          <w:bCs/>
          <w:u w:val="single"/>
          <w:lang w:eastAsia="en-IN"/>
        </w:rPr>
        <w:t>Learning</w:t>
      </w:r>
      <w:r w:rsidR="009658E0" w:rsidRPr="00AE6F37">
        <w:rPr>
          <w:rFonts w:ascii="Arial" w:eastAsia="Times New Roman" w:hAnsi="Arial" w:cs="Arial"/>
          <w:lang w:eastAsia="en-IN"/>
        </w:rPr>
        <w:t>: -</w:t>
      </w:r>
      <w:r w:rsidR="009658E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4080DC36" w14:textId="77777777" w:rsidR="00AE6F37" w:rsidRDefault="00AE6F37" w:rsidP="00FF03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5E9C705" w14:textId="77777777" w:rsidR="00AE6F37" w:rsidRPr="00AE6F37" w:rsidRDefault="001A667E" w:rsidP="00AE6F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sym w:font="Wingdings" w:char="F0E0"/>
      </w:r>
      <w:r w:rsidR="009658E0" w:rsidRPr="00AE6F37">
        <w:rPr>
          <w:rFonts w:ascii="Arial" w:eastAsia="Times New Roman" w:hAnsi="Arial" w:cs="Arial"/>
          <w:sz w:val="20"/>
          <w:szCs w:val="20"/>
          <w:lang w:eastAsia="en-IN"/>
        </w:rPr>
        <w:t>it is basically about predicting an output based on some input.</w:t>
      </w:r>
    </w:p>
    <w:p w14:paraId="0ABD61C4" w14:textId="77777777" w:rsidR="00AE6F37" w:rsidRPr="00AE6F37" w:rsidRDefault="00AE6F37" w:rsidP="00AE6F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5DBE8995" w14:textId="0075D30B" w:rsidR="00AE6F37" w:rsidRPr="00AE6F37" w:rsidRDefault="009658E0" w:rsidP="00AE6F3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sym w:font="Wingdings" w:char="F0E0"/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E6F37" w:rsidRPr="00AE6F37">
        <w:rPr>
          <w:rFonts w:ascii="Arial" w:hAnsi="Arial" w:cs="Arial"/>
          <w:sz w:val="20"/>
          <w:szCs w:val="20"/>
        </w:rPr>
        <w:t xml:space="preserve"> The </w:t>
      </w:r>
      <w:r w:rsidR="00AE6F37" w:rsidRPr="00AE6F37">
        <w:rPr>
          <w:rFonts w:ascii="Arial" w:hAnsi="Arial" w:cs="Arial"/>
          <w:b/>
          <w:bCs/>
          <w:sz w:val="20"/>
          <w:szCs w:val="20"/>
        </w:rPr>
        <w:t>input data (features)</w:t>
      </w:r>
      <w:r w:rsidR="00AE6F37" w:rsidRPr="00AE6F37">
        <w:rPr>
          <w:rFonts w:ascii="Arial" w:hAnsi="Arial" w:cs="Arial"/>
          <w:sz w:val="20"/>
          <w:szCs w:val="20"/>
        </w:rPr>
        <w:t xml:space="preserve"> is </w:t>
      </w:r>
      <w:r w:rsidR="00AE6F37" w:rsidRPr="00AE6F37">
        <w:rPr>
          <w:rFonts w:ascii="Arial" w:hAnsi="Arial" w:cs="Arial"/>
          <w:sz w:val="20"/>
          <w:szCs w:val="20"/>
        </w:rPr>
        <w:t>labelled</w:t>
      </w:r>
      <w:r w:rsidR="00AE6F37" w:rsidRPr="00AE6F37">
        <w:rPr>
          <w:rFonts w:ascii="Arial" w:hAnsi="Arial" w:cs="Arial"/>
          <w:sz w:val="20"/>
          <w:szCs w:val="20"/>
        </w:rPr>
        <w:t xml:space="preserve"> with the correct </w:t>
      </w:r>
      <w:r w:rsidR="00AE6F37" w:rsidRPr="00AE6F37">
        <w:rPr>
          <w:rFonts w:ascii="Arial" w:hAnsi="Arial" w:cs="Arial"/>
          <w:b/>
          <w:bCs/>
          <w:sz w:val="20"/>
          <w:szCs w:val="20"/>
        </w:rPr>
        <w:t>output (target)</w:t>
      </w:r>
    </w:p>
    <w:p w14:paraId="432E0EDC" w14:textId="77777777" w:rsidR="00AE6F37" w:rsidRPr="00AE6F37" w:rsidRDefault="00AE6F37" w:rsidP="00AE6F3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F5FF8C" w14:textId="21127FD3" w:rsidR="00AE6F37" w:rsidRPr="00AE6F37" w:rsidRDefault="00AE6F37" w:rsidP="00AE6F3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AE6F37">
        <w:rPr>
          <w:rFonts w:ascii="Arial" w:eastAsia="Times New Roman" w:hAnsi="Arial" w:cs="Arial"/>
          <w:sz w:val="20"/>
          <w:szCs w:val="20"/>
          <w:lang w:eastAsia="en-IN"/>
        </w:rPr>
        <w:sym w:font="Wingdings" w:char="F0E0"/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The model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learns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from this data to </w:t>
      </w:r>
      <w:r w:rsidRPr="00AE6F3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predict outcomes</w:t>
      </w:r>
      <w:r w:rsidRPr="00AE6F37">
        <w:rPr>
          <w:rFonts w:ascii="Arial" w:eastAsia="Times New Roman" w:hAnsi="Arial" w:cs="Arial"/>
          <w:sz w:val="20"/>
          <w:szCs w:val="20"/>
          <w:lang w:eastAsia="en-IN"/>
        </w:rPr>
        <w:t xml:space="preserve"> for new, unseen data</w:t>
      </w:r>
    </w:p>
    <w:p w14:paraId="07441644" w14:textId="09597FA5" w:rsidR="009658E0" w:rsidRPr="00AE6F37" w:rsidRDefault="009658E0" w:rsidP="00FF031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76CED3" w14:textId="77777777" w:rsidR="00AE6F37" w:rsidRPr="00AE6F37" w:rsidRDefault="00AE6F37" w:rsidP="00AE6F37">
      <w:pPr>
        <w:pStyle w:val="Heading3"/>
        <w:rPr>
          <w:sz w:val="20"/>
          <w:szCs w:val="20"/>
        </w:rPr>
      </w:pPr>
      <w:r w:rsidRPr="00AE6F37">
        <w:rPr>
          <w:rFonts w:ascii="Segoe UI Emoji" w:hAnsi="Segoe UI Emoji" w:cs="Segoe UI Emoji"/>
          <w:sz w:val="20"/>
          <w:szCs w:val="20"/>
        </w:rPr>
        <w:t>🧠</w:t>
      </w:r>
      <w:r w:rsidRPr="00AE6F37">
        <w:rPr>
          <w:sz w:val="20"/>
          <w:szCs w:val="20"/>
        </w:rPr>
        <w:t xml:space="preserve"> </w:t>
      </w:r>
      <w:r w:rsidRPr="00AE6F37">
        <w:rPr>
          <w:rFonts w:ascii="Arial" w:hAnsi="Arial" w:cs="Arial"/>
          <w:sz w:val="20"/>
          <w:szCs w:val="20"/>
        </w:rPr>
        <w:t>Think of it like a student learning with an answer key:</w:t>
      </w:r>
    </w:p>
    <w:p w14:paraId="7BE92E1E" w14:textId="3A22A0AA" w:rsidR="00AE6F37" w:rsidRPr="00AE6F37" w:rsidRDefault="00AE6F37" w:rsidP="00AE6F37">
      <w:pPr>
        <w:pStyle w:val="NormalWeb"/>
        <w:rPr>
          <w:rFonts w:ascii="Arial" w:hAnsi="Arial" w:cs="Arial"/>
          <w:sz w:val="20"/>
          <w:szCs w:val="20"/>
        </w:rPr>
      </w:pPr>
      <w:r w:rsidRPr="00AE6F3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AE6F37">
        <w:rPr>
          <w:rFonts w:ascii="Arial" w:hAnsi="Arial" w:cs="Arial"/>
          <w:sz w:val="20"/>
          <w:szCs w:val="20"/>
        </w:rPr>
        <w:t xml:space="preserve">You show the model lots of questions </w:t>
      </w:r>
      <w:r w:rsidRPr="00AE6F37">
        <w:rPr>
          <w:rStyle w:val="Strong"/>
          <w:rFonts w:ascii="Arial" w:hAnsi="Arial" w:cs="Arial"/>
          <w:sz w:val="20"/>
          <w:szCs w:val="20"/>
        </w:rPr>
        <w:t>and their correct answers</w:t>
      </w:r>
      <w:r w:rsidRPr="00AE6F37">
        <w:rPr>
          <w:rFonts w:ascii="Arial" w:hAnsi="Arial" w:cs="Arial"/>
          <w:sz w:val="20"/>
          <w:szCs w:val="20"/>
        </w:rPr>
        <w:t>.</w:t>
      </w:r>
      <w:r w:rsidRPr="00AE6F37">
        <w:rPr>
          <w:rFonts w:ascii="Arial" w:hAnsi="Arial" w:cs="Arial"/>
          <w:sz w:val="20"/>
          <w:szCs w:val="20"/>
        </w:rPr>
        <w:br/>
        <w:t xml:space="preserve">Then the model tries to </w:t>
      </w:r>
      <w:r w:rsidRPr="00AE6F37">
        <w:rPr>
          <w:rStyle w:val="Strong"/>
          <w:rFonts w:ascii="Arial" w:hAnsi="Arial" w:cs="Arial"/>
          <w:sz w:val="20"/>
          <w:szCs w:val="20"/>
        </w:rPr>
        <w:t>learn the relationship</w:t>
      </w:r>
      <w:r w:rsidRPr="00AE6F37">
        <w:rPr>
          <w:rFonts w:ascii="Arial" w:hAnsi="Arial" w:cs="Arial"/>
          <w:sz w:val="20"/>
          <w:szCs w:val="20"/>
        </w:rPr>
        <w:t xml:space="preserve"> so it can answer new questions on its own.</w:t>
      </w:r>
    </w:p>
    <w:p w14:paraId="52E461D8" w14:textId="3274A77F" w:rsidR="009658E0" w:rsidRDefault="00FF64AE" w:rsidP="00FF0312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FF64AE">
        <w:rPr>
          <w:rFonts w:ascii="Segoe UI Emoji" w:hAnsi="Segoe UI Emoji" w:cs="Segoe UI Emoji"/>
        </w:rPr>
        <w:t>🧩</w:t>
      </w:r>
      <w:r w:rsidRPr="00FF64AE">
        <w:rPr>
          <w:rFonts w:ascii="Arial" w:hAnsi="Arial" w:cs="Arial"/>
        </w:rPr>
        <w:t xml:space="preserve"> </w:t>
      </w:r>
      <w:r w:rsidRPr="00FF64AE">
        <w:rPr>
          <w:rFonts w:ascii="Arial" w:hAnsi="Arial" w:cs="Arial"/>
          <w:b/>
          <w:bCs/>
          <w:u w:val="single"/>
        </w:rPr>
        <w:t>Types of Supervised Learning</w:t>
      </w:r>
    </w:p>
    <w:p w14:paraId="404A9392" w14:textId="50FB1037" w:rsidR="00FF64AE" w:rsidRDefault="00FF64AE" w:rsidP="00FF0312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7DEBD68C" w14:textId="4BE16CF3" w:rsidR="000E6F73" w:rsidRPr="000E6F73" w:rsidRDefault="000E6F73" w:rsidP="000E6F73">
      <w:pPr>
        <w:pStyle w:val="Heading2"/>
        <w:rPr>
          <w:rFonts w:ascii="Arial" w:hAnsi="Arial" w:cs="Arial"/>
        </w:rPr>
      </w:pPr>
      <w:r w:rsidRPr="000E6F73">
        <w:rPr>
          <w:rFonts w:ascii="Segoe UI Emoji" w:hAnsi="Segoe UI Emoji" w:cs="Segoe UI Emoji"/>
        </w:rPr>
        <w:t>📘</w:t>
      </w:r>
      <w:r w:rsidRPr="000E6F73">
        <w:rPr>
          <w:rStyle w:val="Strong"/>
          <w:rFonts w:ascii="Arial" w:hAnsi="Arial" w:cs="Arial"/>
          <w:b w:val="0"/>
          <w:bCs w:val="0"/>
        </w:rPr>
        <w:t>What is Regression?</w:t>
      </w:r>
    </w:p>
    <w:p w14:paraId="5B92C31A" w14:textId="77777777" w:rsidR="000E6F73" w:rsidRPr="000E6F73" w:rsidRDefault="000E6F73" w:rsidP="000E6F73">
      <w:pPr>
        <w:pStyle w:val="Heading3"/>
        <w:rPr>
          <w:rFonts w:ascii="Arial" w:hAnsi="Arial" w:cs="Arial"/>
          <w:sz w:val="22"/>
          <w:szCs w:val="22"/>
        </w:rPr>
      </w:pPr>
      <w:r w:rsidRPr="000E6F73">
        <w:rPr>
          <w:rFonts w:ascii="Segoe UI Emoji" w:hAnsi="Segoe UI Emoji" w:cs="Segoe UI Emoji"/>
          <w:sz w:val="22"/>
          <w:szCs w:val="22"/>
        </w:rPr>
        <w:t>🔍</w:t>
      </w:r>
      <w:r w:rsidRPr="000E6F73">
        <w:rPr>
          <w:rFonts w:ascii="Arial" w:hAnsi="Arial" w:cs="Arial"/>
          <w:sz w:val="22"/>
          <w:szCs w:val="22"/>
        </w:rPr>
        <w:t xml:space="preserve"> Definition:</w:t>
      </w:r>
    </w:p>
    <w:p w14:paraId="28539B3B" w14:textId="7FE56D35" w:rsidR="000E6F73" w:rsidRPr="000E6F73" w:rsidRDefault="000E6F73" w:rsidP="000E6F73">
      <w:pPr>
        <w:pStyle w:val="NormalWeb"/>
        <w:rPr>
          <w:rFonts w:ascii="Arial" w:hAnsi="Arial" w:cs="Arial"/>
          <w:sz w:val="20"/>
          <w:szCs w:val="20"/>
        </w:rPr>
      </w:pPr>
      <w:r w:rsidRPr="000E6F73">
        <w:rPr>
          <w:rStyle w:val="Strong"/>
          <w:rFonts w:ascii="Arial" w:hAnsi="Arial" w:cs="Arial"/>
          <w:sz w:val="20"/>
          <w:szCs w:val="20"/>
        </w:rPr>
        <w:sym w:font="Wingdings" w:char="F0E0"/>
      </w:r>
      <w:r w:rsidRPr="000E6F73">
        <w:rPr>
          <w:rStyle w:val="Strong"/>
          <w:rFonts w:ascii="Arial" w:hAnsi="Arial" w:cs="Arial"/>
          <w:sz w:val="20"/>
          <w:szCs w:val="20"/>
        </w:rPr>
        <w:t>Regression</w:t>
      </w:r>
      <w:r w:rsidRPr="000E6F73">
        <w:rPr>
          <w:rFonts w:ascii="Arial" w:hAnsi="Arial" w:cs="Arial"/>
          <w:sz w:val="20"/>
          <w:szCs w:val="20"/>
        </w:rPr>
        <w:t xml:space="preserve"> is a supervised learning technique used to </w:t>
      </w:r>
      <w:r w:rsidRPr="000E6F73">
        <w:rPr>
          <w:rStyle w:val="Strong"/>
          <w:rFonts w:ascii="Arial" w:hAnsi="Arial" w:cs="Arial"/>
          <w:sz w:val="20"/>
          <w:szCs w:val="20"/>
        </w:rPr>
        <w:t>predict continuous (numeric) values</w:t>
      </w:r>
      <w:r w:rsidRPr="000E6F73">
        <w:rPr>
          <w:rFonts w:ascii="Arial" w:hAnsi="Arial" w:cs="Arial"/>
          <w:sz w:val="20"/>
          <w:szCs w:val="20"/>
        </w:rPr>
        <w:t xml:space="preserve"> based on input features.</w:t>
      </w:r>
    </w:p>
    <w:p w14:paraId="2A76F7A8" w14:textId="41F3ED33" w:rsidR="000E6F73" w:rsidRPr="000E6F73" w:rsidRDefault="000E6F73" w:rsidP="000E6F73">
      <w:pPr>
        <w:pStyle w:val="NormalWeb"/>
        <w:rPr>
          <w:rFonts w:ascii="Arial" w:hAnsi="Arial" w:cs="Arial"/>
          <w:sz w:val="20"/>
          <w:szCs w:val="20"/>
        </w:rPr>
      </w:pPr>
      <w:r w:rsidRPr="000E6F73">
        <w:rPr>
          <w:rFonts w:ascii="Arial" w:hAnsi="Arial" w:cs="Arial"/>
          <w:sz w:val="20"/>
          <w:szCs w:val="20"/>
        </w:rPr>
        <w:sym w:font="Wingdings" w:char="F0E0"/>
      </w:r>
      <w:r w:rsidRPr="000E6F73">
        <w:rPr>
          <w:rFonts w:ascii="Arial" w:hAnsi="Arial" w:cs="Arial"/>
          <w:sz w:val="20"/>
          <w:szCs w:val="20"/>
        </w:rPr>
        <w:t>In simple words:</w:t>
      </w:r>
      <w:r w:rsidRPr="000E6F73">
        <w:rPr>
          <w:rFonts w:ascii="Arial" w:hAnsi="Arial" w:cs="Arial"/>
          <w:sz w:val="20"/>
          <w:szCs w:val="20"/>
        </w:rPr>
        <w:br/>
      </w:r>
      <w:r w:rsidRPr="000E6F73">
        <w:rPr>
          <w:rFonts w:ascii="Segoe UI Emoji" w:hAnsi="Segoe UI Emoji" w:cs="Segoe UI Emoji"/>
          <w:sz w:val="20"/>
          <w:szCs w:val="20"/>
        </w:rPr>
        <w:t>🎯</w:t>
      </w:r>
      <w:r w:rsidRPr="000E6F73">
        <w:rPr>
          <w:rFonts w:ascii="Arial" w:hAnsi="Arial" w:cs="Arial"/>
          <w:sz w:val="20"/>
          <w:szCs w:val="20"/>
        </w:rPr>
        <w:t xml:space="preserve"> Regression finds a relationship between </w:t>
      </w:r>
      <w:r w:rsidRPr="000E6F73">
        <w:rPr>
          <w:rStyle w:val="Strong"/>
          <w:rFonts w:ascii="Arial" w:hAnsi="Arial" w:cs="Arial"/>
          <w:sz w:val="20"/>
          <w:szCs w:val="20"/>
        </w:rPr>
        <w:t>inputs (X)</w:t>
      </w:r>
      <w:r w:rsidRPr="000E6F73">
        <w:rPr>
          <w:rFonts w:ascii="Arial" w:hAnsi="Arial" w:cs="Arial"/>
          <w:sz w:val="20"/>
          <w:szCs w:val="20"/>
        </w:rPr>
        <w:t xml:space="preserve"> and </w:t>
      </w:r>
      <w:r w:rsidRPr="000E6F73">
        <w:rPr>
          <w:rStyle w:val="Strong"/>
          <w:rFonts w:ascii="Arial" w:hAnsi="Arial" w:cs="Arial"/>
          <w:sz w:val="20"/>
          <w:szCs w:val="20"/>
        </w:rPr>
        <w:t>a continuous output (y)</w:t>
      </w:r>
    </w:p>
    <w:p w14:paraId="75B7C2DF" w14:textId="77777777" w:rsidR="000E6F73" w:rsidRPr="000E6F73" w:rsidRDefault="000E6F73" w:rsidP="000E6F73">
      <w:pPr>
        <w:pStyle w:val="Heading3"/>
        <w:rPr>
          <w:rFonts w:ascii="Arial" w:hAnsi="Arial" w:cs="Arial"/>
          <w:sz w:val="22"/>
          <w:szCs w:val="22"/>
        </w:rPr>
      </w:pPr>
      <w:r w:rsidRPr="000E6F73">
        <w:rPr>
          <w:rFonts w:ascii="Segoe UI Emoji" w:hAnsi="Segoe UI Emoji" w:cs="Segoe UI Emoji"/>
          <w:sz w:val="22"/>
          <w:szCs w:val="22"/>
        </w:rPr>
        <w:t>🧠</w:t>
      </w:r>
      <w:r w:rsidRPr="000E6F73">
        <w:rPr>
          <w:rFonts w:ascii="Arial" w:hAnsi="Arial" w:cs="Arial"/>
          <w:sz w:val="22"/>
          <w:szCs w:val="22"/>
        </w:rPr>
        <w:t xml:space="preserve"> Real-Life Analogy:</w:t>
      </w:r>
    </w:p>
    <w:p w14:paraId="25BBE07F" w14:textId="00325BE5" w:rsidR="000E6F73" w:rsidRPr="000E6F73" w:rsidRDefault="000E6F73" w:rsidP="000E6F73">
      <w:pPr>
        <w:pStyle w:val="NormalWeb"/>
        <w:rPr>
          <w:rFonts w:ascii="Arial" w:hAnsi="Arial" w:cs="Arial"/>
          <w:sz w:val="20"/>
          <w:szCs w:val="20"/>
        </w:rPr>
      </w:pPr>
      <w:r w:rsidRPr="000E6F73">
        <w:rPr>
          <w:rFonts w:ascii="Arial" w:hAnsi="Arial" w:cs="Arial"/>
          <w:sz w:val="20"/>
          <w:szCs w:val="20"/>
        </w:rPr>
        <w:sym w:font="Wingdings" w:char="F0E0"/>
      </w:r>
      <w:r w:rsidRPr="000E6F73">
        <w:rPr>
          <w:rFonts w:ascii="Arial" w:hAnsi="Arial" w:cs="Arial"/>
          <w:sz w:val="20"/>
          <w:szCs w:val="20"/>
        </w:rPr>
        <w:t>You want to predict someone's salary based on their years of experience.</w:t>
      </w:r>
    </w:p>
    <w:p w14:paraId="33A028CD" w14:textId="77777777" w:rsidR="000E6F73" w:rsidRPr="000E6F73" w:rsidRDefault="000E6F73" w:rsidP="000E6F73">
      <w:pPr>
        <w:pStyle w:val="NormalWeb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F73">
        <w:rPr>
          <w:rFonts w:ascii="Arial" w:hAnsi="Arial" w:cs="Arial"/>
          <w:sz w:val="20"/>
          <w:szCs w:val="20"/>
        </w:rPr>
        <w:t xml:space="preserve">Input (X): </w:t>
      </w:r>
      <w:r w:rsidRPr="000E6F73">
        <w:rPr>
          <w:rStyle w:val="HTMLCode"/>
          <w:rFonts w:ascii="Arial" w:hAnsi="Arial" w:cs="Arial"/>
        </w:rPr>
        <w:t>Years of experience</w:t>
      </w:r>
    </w:p>
    <w:p w14:paraId="224A10F3" w14:textId="77777777" w:rsidR="000E6F73" w:rsidRPr="000E6F73" w:rsidRDefault="000E6F73" w:rsidP="000E6F73">
      <w:pPr>
        <w:pStyle w:val="NormalWeb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6F73">
        <w:rPr>
          <w:rFonts w:ascii="Arial" w:hAnsi="Arial" w:cs="Arial"/>
          <w:sz w:val="20"/>
          <w:szCs w:val="20"/>
        </w:rPr>
        <w:t xml:space="preserve">Output (y): </w:t>
      </w:r>
      <w:r w:rsidRPr="000E6F73">
        <w:rPr>
          <w:rStyle w:val="HTMLCode"/>
          <w:rFonts w:ascii="Arial" w:hAnsi="Arial" w:cs="Arial"/>
        </w:rPr>
        <w:t>Expected Salary</w:t>
      </w:r>
    </w:p>
    <w:p w14:paraId="0E78F0E7" w14:textId="2EB06DE4" w:rsidR="000E6F73" w:rsidRPr="000E6F73" w:rsidRDefault="000E6F73" w:rsidP="000E6F73">
      <w:pPr>
        <w:pStyle w:val="NormalWeb"/>
        <w:rPr>
          <w:rFonts w:ascii="Arial" w:hAnsi="Arial" w:cs="Arial"/>
          <w:sz w:val="20"/>
          <w:szCs w:val="20"/>
        </w:rPr>
      </w:pPr>
      <w:r w:rsidRPr="000E6F73">
        <w:rPr>
          <w:rFonts w:ascii="Arial" w:hAnsi="Arial" w:cs="Arial"/>
          <w:sz w:val="20"/>
          <w:szCs w:val="20"/>
        </w:rPr>
        <w:sym w:font="Wingdings" w:char="F0E0"/>
      </w:r>
      <w:r w:rsidRPr="000E6F73">
        <w:rPr>
          <w:rFonts w:ascii="Arial" w:hAnsi="Arial" w:cs="Arial"/>
          <w:sz w:val="20"/>
          <w:szCs w:val="20"/>
        </w:rPr>
        <w:t xml:space="preserve">Regression helps you find the best-fit </w:t>
      </w:r>
      <w:r w:rsidRPr="000E6F73">
        <w:rPr>
          <w:rStyle w:val="Strong"/>
          <w:rFonts w:ascii="Arial" w:eastAsiaTheme="majorEastAsia" w:hAnsi="Arial" w:cs="Arial"/>
          <w:sz w:val="20"/>
          <w:szCs w:val="20"/>
        </w:rPr>
        <w:t>line or curve</w:t>
      </w:r>
      <w:r w:rsidRPr="000E6F73">
        <w:rPr>
          <w:rFonts w:ascii="Arial" w:hAnsi="Arial" w:cs="Arial"/>
          <w:sz w:val="20"/>
          <w:szCs w:val="20"/>
        </w:rPr>
        <w:t xml:space="preserve"> to make accurate predictions.</w:t>
      </w:r>
    </w:p>
    <w:p w14:paraId="78D430AF" w14:textId="6048BAA1" w:rsidR="000E6F73" w:rsidRPr="000E6F73" w:rsidRDefault="000E6F73" w:rsidP="000E6F73">
      <w:pPr>
        <w:pStyle w:val="Heading2"/>
        <w:rPr>
          <w:rFonts w:ascii="Arial" w:hAnsi="Arial" w:cs="Arial"/>
          <w:sz w:val="20"/>
          <w:szCs w:val="20"/>
        </w:rPr>
      </w:pPr>
      <w:r w:rsidRPr="000E6F73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0E6F73">
        <w:rPr>
          <w:rFonts w:ascii="Arial" w:hAnsi="Arial" w:cs="Arial"/>
          <w:sz w:val="20"/>
          <w:szCs w:val="20"/>
        </w:rPr>
        <w:t xml:space="preserve"> </w:t>
      </w:r>
      <w:r w:rsidRPr="000E6F73">
        <w:rPr>
          <w:rStyle w:val="Strong"/>
          <w:rFonts w:ascii="Arial" w:hAnsi="Arial" w:cs="Arial"/>
          <w:b w:val="0"/>
          <w:bCs w:val="0"/>
          <w:sz w:val="20"/>
          <w:szCs w:val="20"/>
        </w:rPr>
        <w:t>Why Do We Use Regression?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778"/>
      </w:tblGrid>
      <w:tr w:rsidR="000E6F73" w:rsidRPr="000E6F73" w14:paraId="5191E4A4" w14:textId="77777777" w:rsidTr="000E6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CA08F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8878E0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Explanation</w:t>
            </w:r>
          </w:p>
        </w:tc>
      </w:tr>
      <w:tr w:rsidR="000E6F73" w:rsidRPr="000E6F73" w14:paraId="793F70F1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5B6A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📈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14:paraId="66A8EAAA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 values like price, sales, marks</w:t>
            </w:r>
          </w:p>
        </w:tc>
      </w:tr>
      <w:tr w:rsidR="000E6F73" w:rsidRPr="000E6F73" w14:paraId="1C35A979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D10E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🔄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Trend analysis</w:t>
            </w:r>
          </w:p>
        </w:tc>
        <w:tc>
          <w:tcPr>
            <w:tcW w:w="0" w:type="auto"/>
            <w:vAlign w:val="center"/>
            <w:hideMark/>
          </w:tcPr>
          <w:p w14:paraId="5F4CB12B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Observe how one variable affects another</w:t>
            </w:r>
          </w:p>
        </w:tc>
      </w:tr>
      <w:tr w:rsidR="000E6F73" w:rsidRPr="000E6F73" w14:paraId="604283EE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3B2E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📊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Forecasting</w:t>
            </w:r>
          </w:p>
        </w:tc>
        <w:tc>
          <w:tcPr>
            <w:tcW w:w="0" w:type="auto"/>
            <w:vAlign w:val="center"/>
            <w:hideMark/>
          </w:tcPr>
          <w:p w14:paraId="63F244B3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Estimate future values (e.g., stock price)</w:t>
            </w:r>
          </w:p>
        </w:tc>
      </w:tr>
      <w:tr w:rsidR="000E6F73" w:rsidRPr="000E6F73" w14:paraId="59A32EE8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39CB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📉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1FD21603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Find optimal outcomes (e.g., lowest cost)</w:t>
            </w:r>
          </w:p>
        </w:tc>
      </w:tr>
    </w:tbl>
    <w:p w14:paraId="4AA9FA67" w14:textId="0EA72D30" w:rsidR="000E6F73" w:rsidRDefault="000E6F73" w:rsidP="00FF031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8642310" w14:textId="1CDF9AE0" w:rsidR="000E6F73" w:rsidRPr="000E6F73" w:rsidRDefault="000E6F73" w:rsidP="000E6F73">
      <w:pPr>
        <w:pStyle w:val="Heading2"/>
        <w:rPr>
          <w:rFonts w:ascii="Arial" w:hAnsi="Arial" w:cs="Arial"/>
          <w:sz w:val="20"/>
          <w:szCs w:val="20"/>
        </w:rPr>
      </w:pPr>
      <w:r w:rsidRPr="000E6F73">
        <w:rPr>
          <w:rFonts w:ascii="Segoe UI Emoji" w:hAnsi="Segoe UI Emoji" w:cs="Segoe UI Emoji"/>
          <w:sz w:val="20"/>
          <w:szCs w:val="20"/>
        </w:rPr>
        <w:t>🌍</w:t>
      </w:r>
      <w:r w:rsidRPr="000E6F73">
        <w:rPr>
          <w:rStyle w:val="Strong"/>
          <w:rFonts w:ascii="Arial" w:hAnsi="Arial" w:cs="Arial"/>
          <w:b w:val="0"/>
          <w:bCs w:val="0"/>
          <w:sz w:val="20"/>
          <w:szCs w:val="20"/>
        </w:rPr>
        <w:t>Where Is Regression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4266"/>
      </w:tblGrid>
      <w:tr w:rsidR="000E6F73" w:rsidRPr="000E6F73" w14:paraId="63E9DE7F" w14:textId="77777777" w:rsidTr="000E6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2033E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66320B0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Use Case</w:t>
            </w:r>
          </w:p>
        </w:tc>
      </w:tr>
      <w:tr w:rsidR="000E6F73" w:rsidRPr="000E6F73" w14:paraId="1EAEB143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990D2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🏠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Real Estate</w:t>
            </w:r>
          </w:p>
        </w:tc>
        <w:tc>
          <w:tcPr>
            <w:tcW w:w="0" w:type="auto"/>
            <w:vAlign w:val="center"/>
            <w:hideMark/>
          </w:tcPr>
          <w:p w14:paraId="7005843B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Predicting house prices</w:t>
            </w:r>
          </w:p>
        </w:tc>
      </w:tr>
      <w:tr w:rsidR="000E6F73" w:rsidRPr="000E6F73" w14:paraId="5F5FB04D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2B7C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🏫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76380D35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Predicting exam scores from study hours</w:t>
            </w:r>
          </w:p>
        </w:tc>
      </w:tr>
      <w:tr w:rsidR="000E6F73" w:rsidRPr="000E6F73" w14:paraId="5A2CD197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5229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🏥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688BE714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Predicting disease progression or recovery rate</w:t>
            </w:r>
          </w:p>
        </w:tc>
      </w:tr>
      <w:tr w:rsidR="000E6F73" w:rsidRPr="000E6F73" w14:paraId="4A2B8CA0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17A35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💼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Business</w:t>
            </w:r>
          </w:p>
        </w:tc>
        <w:tc>
          <w:tcPr>
            <w:tcW w:w="0" w:type="auto"/>
            <w:vAlign w:val="center"/>
            <w:hideMark/>
          </w:tcPr>
          <w:p w14:paraId="1069E965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Sales forecasting</w:t>
            </w:r>
          </w:p>
        </w:tc>
      </w:tr>
      <w:tr w:rsidR="000E6F73" w:rsidRPr="000E6F73" w14:paraId="4A263AAF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B42A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📈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46126129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Stock price prediction</w:t>
            </w:r>
          </w:p>
        </w:tc>
      </w:tr>
      <w:tr w:rsidR="000E6F73" w:rsidRPr="000E6F73" w14:paraId="055EE370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62EC8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Segoe UI Emoji" w:hAnsi="Segoe UI Emoji" w:cs="Segoe UI Emoji"/>
                <w:sz w:val="20"/>
                <w:szCs w:val="20"/>
              </w:rPr>
              <w:t>📦</w:t>
            </w:r>
            <w:r w:rsidRPr="000E6F73">
              <w:rPr>
                <w:rFonts w:ascii="Arial" w:hAnsi="Arial" w:cs="Arial"/>
                <w:sz w:val="20"/>
                <w:szCs w:val="20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7D5D7503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Predicting product return probability</w:t>
            </w:r>
          </w:p>
        </w:tc>
      </w:tr>
    </w:tbl>
    <w:p w14:paraId="3E7D4BC7" w14:textId="7FDCE923" w:rsidR="000E6F73" w:rsidRDefault="000E6F73" w:rsidP="00FF031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1EDF53B" w14:textId="124B74E2" w:rsidR="000E6F73" w:rsidRPr="000E6F73" w:rsidRDefault="000E6F73" w:rsidP="000E6F73">
      <w:pPr>
        <w:pStyle w:val="Heading2"/>
        <w:rPr>
          <w:rFonts w:ascii="Arial" w:hAnsi="Arial" w:cs="Arial"/>
          <w:sz w:val="20"/>
          <w:szCs w:val="20"/>
        </w:rPr>
      </w:pPr>
      <w:r w:rsidRPr="000E6F73">
        <w:rPr>
          <w:rFonts w:ascii="Segoe UI Emoji" w:hAnsi="Segoe UI Emoji" w:cs="Segoe UI Emoji"/>
          <w:sz w:val="20"/>
          <w:szCs w:val="20"/>
        </w:rPr>
        <w:t>🔢</w:t>
      </w:r>
      <w:r w:rsidRPr="000E6F73">
        <w:rPr>
          <w:rStyle w:val="Strong"/>
          <w:rFonts w:ascii="Arial" w:hAnsi="Arial" w:cs="Arial"/>
          <w:b w:val="0"/>
          <w:bCs w:val="0"/>
          <w:sz w:val="20"/>
          <w:szCs w:val="20"/>
        </w:rPr>
        <w:t>Types of Regression in ML</w:t>
      </w:r>
    </w:p>
    <w:p w14:paraId="40E59BCB" w14:textId="5211CA52" w:rsidR="000E6F73" w:rsidRPr="000E6F73" w:rsidRDefault="000E6F73" w:rsidP="000E6F73">
      <w:pPr>
        <w:pStyle w:val="NormalWeb"/>
        <w:rPr>
          <w:rFonts w:ascii="Arial" w:hAnsi="Arial" w:cs="Arial"/>
          <w:sz w:val="20"/>
          <w:szCs w:val="20"/>
        </w:rPr>
      </w:pPr>
      <w:r w:rsidRPr="000E6F73">
        <w:rPr>
          <w:rFonts w:ascii="Arial" w:hAnsi="Arial" w:cs="Arial"/>
          <w:sz w:val="20"/>
          <w:szCs w:val="20"/>
        </w:rPr>
        <w:sym w:font="Wingdings" w:char="F0E0"/>
      </w:r>
      <w:r w:rsidRPr="000E6F73">
        <w:rPr>
          <w:rFonts w:ascii="Arial" w:hAnsi="Arial" w:cs="Arial"/>
          <w:sz w:val="20"/>
          <w:szCs w:val="20"/>
        </w:rPr>
        <w:t xml:space="preserve">Let’s now look at the </w:t>
      </w:r>
      <w:r w:rsidRPr="000E6F73">
        <w:rPr>
          <w:rStyle w:val="Strong"/>
          <w:rFonts w:ascii="Arial" w:hAnsi="Arial" w:cs="Arial"/>
          <w:sz w:val="20"/>
          <w:szCs w:val="20"/>
        </w:rPr>
        <w:t>main types of Regression</w:t>
      </w:r>
      <w:r w:rsidRPr="000E6F73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5801"/>
      </w:tblGrid>
      <w:tr w:rsidR="000E6F73" w:rsidRPr="000E6F73" w14:paraId="68346A23" w14:textId="77777777" w:rsidTr="000E6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69FE6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4811CA4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0E6F73" w:rsidRPr="000E6F73" w14:paraId="4D2722BE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A126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1. Linear Regression</w:t>
            </w:r>
          </w:p>
        </w:tc>
        <w:tc>
          <w:tcPr>
            <w:tcW w:w="0" w:type="auto"/>
            <w:vAlign w:val="center"/>
            <w:hideMark/>
          </w:tcPr>
          <w:p w14:paraId="3AAAFFE1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Predicts a straight-line relationship between X and y</w:t>
            </w:r>
          </w:p>
        </w:tc>
      </w:tr>
      <w:tr w:rsidR="000E6F73" w:rsidRPr="000E6F73" w14:paraId="2E0E524F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C237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2. Multiple Linear Regression</w:t>
            </w:r>
          </w:p>
        </w:tc>
        <w:tc>
          <w:tcPr>
            <w:tcW w:w="0" w:type="auto"/>
            <w:vAlign w:val="center"/>
            <w:hideMark/>
          </w:tcPr>
          <w:p w14:paraId="7463A719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Uses more than one input feature to predict the output</w:t>
            </w:r>
          </w:p>
        </w:tc>
      </w:tr>
      <w:tr w:rsidR="000E6F73" w:rsidRPr="000E6F73" w14:paraId="548B802E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6DA6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3. Polynomial Regression</w:t>
            </w:r>
          </w:p>
        </w:tc>
        <w:tc>
          <w:tcPr>
            <w:tcW w:w="0" w:type="auto"/>
            <w:vAlign w:val="center"/>
            <w:hideMark/>
          </w:tcPr>
          <w:p w14:paraId="0513680D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Captures curved, non-linear relationships</w:t>
            </w:r>
          </w:p>
        </w:tc>
      </w:tr>
      <w:tr w:rsidR="000E6F73" w:rsidRPr="000E6F73" w14:paraId="3A926B43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4D2A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4. Ridge Regression</w:t>
            </w:r>
          </w:p>
        </w:tc>
        <w:tc>
          <w:tcPr>
            <w:tcW w:w="0" w:type="auto"/>
            <w:vAlign w:val="center"/>
            <w:hideMark/>
          </w:tcPr>
          <w:p w14:paraId="40B9FFAD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Linear regression with L2 regularization to avoid overfitting</w:t>
            </w:r>
          </w:p>
        </w:tc>
      </w:tr>
      <w:tr w:rsidR="000E6F73" w:rsidRPr="000E6F73" w14:paraId="7EED604B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9B3E5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5. Lasso Regression</w:t>
            </w:r>
          </w:p>
        </w:tc>
        <w:tc>
          <w:tcPr>
            <w:tcW w:w="0" w:type="auto"/>
            <w:vAlign w:val="center"/>
            <w:hideMark/>
          </w:tcPr>
          <w:p w14:paraId="40E727C4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Uses L1 regularization to shrink some coefficients to zero</w:t>
            </w:r>
          </w:p>
        </w:tc>
      </w:tr>
      <w:tr w:rsidR="000E6F73" w:rsidRPr="000E6F73" w14:paraId="1B221DC1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1222" w14:textId="4D25A373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6. Elastic</w:t>
            </w:r>
            <w:r>
              <w:rPr>
                <w:rStyle w:val="Strong"/>
                <w:rFonts w:ascii="Arial" w:hAnsi="Arial" w:cs="Arial"/>
                <w:sz w:val="20"/>
                <w:szCs w:val="20"/>
              </w:rPr>
              <w:t xml:space="preserve"> </w:t>
            </w: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Net Regression</w:t>
            </w:r>
          </w:p>
        </w:tc>
        <w:tc>
          <w:tcPr>
            <w:tcW w:w="0" w:type="auto"/>
            <w:vAlign w:val="center"/>
            <w:hideMark/>
          </w:tcPr>
          <w:p w14:paraId="128889FB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Combines Lasso and Ridge</w:t>
            </w:r>
          </w:p>
        </w:tc>
      </w:tr>
      <w:tr w:rsidR="000E6F73" w:rsidRPr="000E6F73" w14:paraId="294085CD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381A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Style w:val="Strong"/>
                <w:rFonts w:ascii="Arial" w:hAnsi="Arial" w:cs="Arial"/>
                <w:sz w:val="20"/>
                <w:szCs w:val="20"/>
              </w:rPr>
              <w:t>7. Logistic Regression</w:t>
            </w:r>
          </w:p>
        </w:tc>
        <w:tc>
          <w:tcPr>
            <w:tcW w:w="0" w:type="auto"/>
            <w:vAlign w:val="center"/>
            <w:hideMark/>
          </w:tcPr>
          <w:p w14:paraId="4960FFC2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 xml:space="preserve">Used for classification, not continuous regression </w:t>
            </w:r>
            <w:r w:rsidRPr="000E6F73">
              <w:rPr>
                <w:rStyle w:val="Emphasis"/>
                <w:rFonts w:ascii="Arial" w:hAnsi="Arial" w:cs="Arial"/>
                <w:sz w:val="20"/>
                <w:szCs w:val="20"/>
              </w:rPr>
              <w:t>(don’t confuse)</w:t>
            </w:r>
          </w:p>
        </w:tc>
      </w:tr>
    </w:tbl>
    <w:p w14:paraId="49BB9237" w14:textId="77777777" w:rsidR="000E6F73" w:rsidRDefault="000E6F73" w:rsidP="000E6F73">
      <w:pPr>
        <w:pStyle w:val="Heading3"/>
        <w:rPr>
          <w:rFonts w:ascii="Segoe UI Emoji" w:hAnsi="Segoe UI Emoji" w:cs="Segoe UI Emoji"/>
          <w:sz w:val="20"/>
          <w:szCs w:val="20"/>
        </w:rPr>
      </w:pPr>
    </w:p>
    <w:p w14:paraId="62B7DB2E" w14:textId="77777777" w:rsidR="000E6F73" w:rsidRDefault="000E6F73" w:rsidP="000E6F73">
      <w:pPr>
        <w:pStyle w:val="Heading3"/>
        <w:rPr>
          <w:rFonts w:ascii="Segoe UI Emoji" w:hAnsi="Segoe UI Emoji" w:cs="Segoe UI Emoji"/>
          <w:sz w:val="20"/>
          <w:szCs w:val="20"/>
        </w:rPr>
      </w:pPr>
    </w:p>
    <w:p w14:paraId="6B43C58F" w14:textId="77777777" w:rsidR="000E6F73" w:rsidRDefault="000E6F73" w:rsidP="000E6F73">
      <w:pPr>
        <w:pStyle w:val="Heading3"/>
        <w:rPr>
          <w:rFonts w:ascii="Segoe UI Emoji" w:hAnsi="Segoe UI Emoji" w:cs="Segoe UI Emoji"/>
          <w:sz w:val="20"/>
          <w:szCs w:val="20"/>
        </w:rPr>
      </w:pPr>
    </w:p>
    <w:p w14:paraId="477F09B6" w14:textId="1777D56F" w:rsidR="000E6F73" w:rsidRPr="000E6F73" w:rsidRDefault="000E6F73" w:rsidP="000E6F73">
      <w:pPr>
        <w:pStyle w:val="Heading3"/>
        <w:rPr>
          <w:rFonts w:ascii="Arial" w:hAnsi="Arial" w:cs="Arial"/>
          <w:sz w:val="20"/>
          <w:szCs w:val="20"/>
        </w:rPr>
      </w:pPr>
      <w:r w:rsidRPr="000E6F73">
        <w:rPr>
          <w:rFonts w:ascii="Segoe UI Emoji" w:hAnsi="Segoe UI Emoji" w:cs="Segoe UI Emoji"/>
          <w:sz w:val="20"/>
          <w:szCs w:val="20"/>
        </w:rPr>
        <w:lastRenderedPageBreak/>
        <w:t>📌</w:t>
      </w:r>
      <w:r w:rsidRPr="000E6F73">
        <w:rPr>
          <w:rFonts w:ascii="Arial" w:hAnsi="Arial" w:cs="Arial"/>
          <w:sz w:val="20"/>
          <w:szCs w:val="20"/>
        </w:rPr>
        <w:t xml:space="preserve"> Visual Comparison (Simple):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3551"/>
        <w:gridCol w:w="2766"/>
      </w:tblGrid>
      <w:tr w:rsidR="000E6F73" w:rsidRPr="000E6F73" w14:paraId="38D604AE" w14:textId="77777777" w:rsidTr="000E6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473F0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00C2D0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Output Example</w:t>
            </w:r>
          </w:p>
        </w:tc>
        <w:tc>
          <w:tcPr>
            <w:tcW w:w="0" w:type="auto"/>
            <w:vAlign w:val="center"/>
            <w:hideMark/>
          </w:tcPr>
          <w:p w14:paraId="1F3E6C86" w14:textId="77777777" w:rsidR="000E6F73" w:rsidRPr="000E6F73" w:rsidRDefault="000E6F7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6F73">
              <w:rPr>
                <w:rFonts w:ascii="Arial" w:hAnsi="Arial" w:cs="Arial"/>
                <w:b/>
                <w:bCs/>
                <w:sz w:val="20"/>
                <w:szCs w:val="20"/>
              </w:rPr>
              <w:t>Shape</w:t>
            </w:r>
          </w:p>
        </w:tc>
      </w:tr>
      <w:tr w:rsidR="000E6F73" w:rsidRPr="000E6F73" w14:paraId="2A1FAEF0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634D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CB43D83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Predicting price from size</w:t>
            </w:r>
          </w:p>
        </w:tc>
        <w:tc>
          <w:tcPr>
            <w:tcW w:w="0" w:type="auto"/>
            <w:vAlign w:val="center"/>
            <w:hideMark/>
          </w:tcPr>
          <w:p w14:paraId="09A8C1CE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Straight Line</w:t>
            </w:r>
          </w:p>
        </w:tc>
      </w:tr>
      <w:tr w:rsidR="000E6F73" w:rsidRPr="000E6F73" w14:paraId="34976A2B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0262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Polynomial Regression</w:t>
            </w:r>
          </w:p>
        </w:tc>
        <w:tc>
          <w:tcPr>
            <w:tcW w:w="0" w:type="auto"/>
            <w:vAlign w:val="center"/>
            <w:hideMark/>
          </w:tcPr>
          <w:p w14:paraId="0273313D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Predicting marks from hours</w:t>
            </w:r>
          </w:p>
        </w:tc>
        <w:tc>
          <w:tcPr>
            <w:tcW w:w="0" w:type="auto"/>
            <w:vAlign w:val="center"/>
            <w:hideMark/>
          </w:tcPr>
          <w:p w14:paraId="18349727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Curved Line</w:t>
            </w:r>
          </w:p>
        </w:tc>
      </w:tr>
      <w:tr w:rsidR="000E6F73" w:rsidRPr="000E6F73" w14:paraId="45673726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CA8A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Multiple Linear Regression</w:t>
            </w:r>
          </w:p>
        </w:tc>
        <w:tc>
          <w:tcPr>
            <w:tcW w:w="0" w:type="auto"/>
            <w:vAlign w:val="center"/>
            <w:hideMark/>
          </w:tcPr>
          <w:p w14:paraId="77F6DE94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Predicting price from size, location, age</w:t>
            </w:r>
          </w:p>
        </w:tc>
        <w:tc>
          <w:tcPr>
            <w:tcW w:w="0" w:type="auto"/>
            <w:vAlign w:val="center"/>
            <w:hideMark/>
          </w:tcPr>
          <w:p w14:paraId="54C5DAC9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Plane (in 3D)</w:t>
            </w:r>
          </w:p>
        </w:tc>
      </w:tr>
      <w:tr w:rsidR="000E6F73" w:rsidRPr="000E6F73" w14:paraId="7456C8D2" w14:textId="77777777" w:rsidTr="000E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B7663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Ridge/Lasso</w:t>
            </w:r>
          </w:p>
        </w:tc>
        <w:tc>
          <w:tcPr>
            <w:tcW w:w="0" w:type="auto"/>
            <w:vAlign w:val="center"/>
            <w:hideMark/>
          </w:tcPr>
          <w:p w14:paraId="69B975AD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Same as linear, but avoids overfitting</w:t>
            </w:r>
          </w:p>
        </w:tc>
        <w:tc>
          <w:tcPr>
            <w:tcW w:w="0" w:type="auto"/>
            <w:vAlign w:val="center"/>
            <w:hideMark/>
          </w:tcPr>
          <w:p w14:paraId="0AE45327" w14:textId="77777777" w:rsidR="000E6F73" w:rsidRPr="000E6F73" w:rsidRDefault="000E6F73">
            <w:pPr>
              <w:rPr>
                <w:rFonts w:ascii="Arial" w:hAnsi="Arial" w:cs="Arial"/>
                <w:sz w:val="20"/>
                <w:szCs w:val="20"/>
              </w:rPr>
            </w:pPr>
            <w:r w:rsidRPr="000E6F73">
              <w:rPr>
                <w:rFonts w:ascii="Arial" w:hAnsi="Arial" w:cs="Arial"/>
                <w:sz w:val="20"/>
                <w:szCs w:val="20"/>
              </w:rPr>
              <w:t>Straight Line (with constraints)</w:t>
            </w:r>
          </w:p>
        </w:tc>
      </w:tr>
    </w:tbl>
    <w:p w14:paraId="65397963" w14:textId="21FEEEAB" w:rsidR="000E6F73" w:rsidRDefault="000E6F73" w:rsidP="00FF031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C16E95E" w14:textId="77777777" w:rsidR="000E6F73" w:rsidRPr="00FF64AE" w:rsidRDefault="000E6F73" w:rsidP="00FF0312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sectPr w:rsidR="000E6F73" w:rsidRPr="00FF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C5D"/>
    <w:multiLevelType w:val="hybridMultilevel"/>
    <w:tmpl w:val="C3AE7094"/>
    <w:lvl w:ilvl="0" w:tplc="6EB2441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07264"/>
    <w:multiLevelType w:val="hybridMultilevel"/>
    <w:tmpl w:val="17E4E9F8"/>
    <w:lvl w:ilvl="0" w:tplc="FA4E391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5E6"/>
    <w:multiLevelType w:val="multilevel"/>
    <w:tmpl w:val="26F6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C14F5"/>
    <w:multiLevelType w:val="hybridMultilevel"/>
    <w:tmpl w:val="BAA60680"/>
    <w:lvl w:ilvl="0" w:tplc="947CBF1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64C7A"/>
    <w:multiLevelType w:val="hybridMultilevel"/>
    <w:tmpl w:val="320EB420"/>
    <w:lvl w:ilvl="0" w:tplc="EF96FD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865B9"/>
    <w:multiLevelType w:val="multilevel"/>
    <w:tmpl w:val="5C0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F5"/>
    <w:rsid w:val="000E6F73"/>
    <w:rsid w:val="00182047"/>
    <w:rsid w:val="001A667E"/>
    <w:rsid w:val="0067657F"/>
    <w:rsid w:val="008E55F5"/>
    <w:rsid w:val="00951FC3"/>
    <w:rsid w:val="009658E0"/>
    <w:rsid w:val="009D3C0F"/>
    <w:rsid w:val="00AE6F37"/>
    <w:rsid w:val="00FF0312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360"/>
  <w15:chartTrackingRefBased/>
  <w15:docId w15:val="{A0D6AA7A-D881-4BCC-867D-68C42ED0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6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58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A66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E6F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6F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6F131-4DCB-450D-9FBE-85D1AA8D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2025-06-22T09:30:00Z</dcterms:created>
  <dcterms:modified xsi:type="dcterms:W3CDTF">2025-06-22T12:20:00Z</dcterms:modified>
</cp:coreProperties>
</file>