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578AC" w14:textId="3CE4371F" w:rsidR="000245B0" w:rsidRPr="00D60E4A" w:rsidRDefault="000245B0">
      <w:pPr>
        <w:rPr>
          <w:rFonts w:asciiTheme="majorHAnsi" w:hAnsiTheme="majorHAnsi" w:cstheme="majorHAnsi"/>
          <w:sz w:val="28"/>
          <w:szCs w:val="28"/>
        </w:rPr>
      </w:pPr>
      <w:r w:rsidRPr="00D60E4A">
        <w:rPr>
          <w:rFonts w:asciiTheme="majorHAnsi" w:hAnsiTheme="majorHAnsi" w:cstheme="majorHAnsi"/>
          <w:b/>
          <w:bCs/>
          <w:sz w:val="28"/>
          <w:szCs w:val="28"/>
        </w:rPr>
        <w:t>Exercise 9: Implementing the Command Pattern</w:t>
      </w:r>
    </w:p>
    <w:p w14:paraId="1E615B95" w14:textId="51A00626" w:rsidR="004F6A10" w:rsidRPr="00D60E4A" w:rsidRDefault="008C4768">
      <w:pPr>
        <w:rPr>
          <w:rFonts w:asciiTheme="majorHAnsi" w:hAnsiTheme="majorHAnsi" w:cstheme="majorHAnsi"/>
          <w:sz w:val="24"/>
          <w:szCs w:val="20"/>
        </w:rPr>
      </w:pPr>
      <w:r w:rsidRPr="00D60E4A">
        <w:rPr>
          <w:rFonts w:asciiTheme="majorHAnsi" w:hAnsiTheme="majorHAnsi" w:cstheme="majorHAns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98CB989" wp14:editId="05EFF4A9">
            <wp:simplePos x="0" y="0"/>
            <wp:positionH relativeFrom="column">
              <wp:posOffset>1036320</wp:posOffset>
            </wp:positionH>
            <wp:positionV relativeFrom="paragraph">
              <wp:posOffset>2069465</wp:posOffset>
            </wp:positionV>
            <wp:extent cx="4355465" cy="3749040"/>
            <wp:effectExtent l="0" t="0" r="6985" b="3810"/>
            <wp:wrapTopAndBottom/>
            <wp:docPr id="129516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6108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46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45B0" w:rsidRPr="00D60E4A">
        <w:rPr>
          <w:rFonts w:asciiTheme="majorHAnsi" w:hAnsiTheme="majorHAnsi" w:cstheme="majorHAnsi"/>
          <w:sz w:val="24"/>
          <w:szCs w:val="20"/>
        </w:rPr>
        <w:t xml:space="preserve">The Command pattern implementation demonstrates a home automation system where a </w:t>
      </w:r>
      <w:r w:rsidR="000245B0" w:rsidRPr="00D60E4A">
        <w:rPr>
          <w:rFonts w:asciiTheme="majorHAnsi" w:hAnsiTheme="majorHAnsi" w:cstheme="majorHAnsi"/>
          <w:i/>
          <w:iCs/>
          <w:sz w:val="24"/>
          <w:szCs w:val="20"/>
        </w:rPr>
        <w:t>RemoteControl</w:t>
      </w:r>
      <w:r w:rsidR="000245B0" w:rsidRPr="00D60E4A">
        <w:rPr>
          <w:rFonts w:asciiTheme="majorHAnsi" w:hAnsiTheme="majorHAnsi" w:cstheme="majorHAnsi"/>
          <w:sz w:val="24"/>
          <w:szCs w:val="20"/>
        </w:rPr>
        <w:t xml:space="preserve"> can turn a Light on and off. The system uses a Command interface with concrete </w:t>
      </w:r>
      <w:r w:rsidR="000245B0" w:rsidRPr="00D60E4A">
        <w:rPr>
          <w:rFonts w:asciiTheme="majorHAnsi" w:hAnsiTheme="majorHAnsi" w:cstheme="majorHAnsi"/>
          <w:i/>
          <w:iCs/>
          <w:sz w:val="24"/>
          <w:szCs w:val="20"/>
        </w:rPr>
        <w:t>LightOnCommand</w:t>
      </w:r>
      <w:r w:rsidR="000245B0" w:rsidRPr="00D60E4A">
        <w:rPr>
          <w:rFonts w:asciiTheme="majorHAnsi" w:hAnsiTheme="majorHAnsi" w:cstheme="majorHAnsi"/>
          <w:sz w:val="24"/>
          <w:szCs w:val="20"/>
        </w:rPr>
        <w:t xml:space="preserve"> and </w:t>
      </w:r>
      <w:r w:rsidR="000245B0" w:rsidRPr="00D60E4A">
        <w:rPr>
          <w:rFonts w:asciiTheme="majorHAnsi" w:hAnsiTheme="majorHAnsi" w:cstheme="majorHAnsi"/>
          <w:i/>
          <w:iCs/>
          <w:sz w:val="24"/>
          <w:szCs w:val="20"/>
        </w:rPr>
        <w:t>LightOffCommand</w:t>
      </w:r>
      <w:r w:rsidR="000245B0" w:rsidRPr="00D60E4A">
        <w:rPr>
          <w:rFonts w:asciiTheme="majorHAnsi" w:hAnsiTheme="majorHAnsi" w:cstheme="majorHAnsi"/>
          <w:sz w:val="24"/>
          <w:szCs w:val="20"/>
        </w:rPr>
        <w:t xml:space="preserve"> classes, each holding a reference to a Light object. The </w:t>
      </w:r>
      <w:r w:rsidR="000245B0" w:rsidRPr="00D60E4A">
        <w:rPr>
          <w:rFonts w:asciiTheme="majorHAnsi" w:hAnsiTheme="majorHAnsi" w:cstheme="majorHAnsi"/>
          <w:i/>
          <w:iCs/>
          <w:sz w:val="24"/>
          <w:szCs w:val="20"/>
        </w:rPr>
        <w:t>RemoteControl</w:t>
      </w:r>
      <w:r w:rsidR="000245B0" w:rsidRPr="00D60E4A">
        <w:rPr>
          <w:rFonts w:asciiTheme="majorHAnsi" w:hAnsiTheme="majorHAnsi" w:cstheme="majorHAnsi"/>
          <w:sz w:val="24"/>
          <w:szCs w:val="20"/>
        </w:rPr>
        <w:t xml:space="preserve"> acts as an invoker, holding a Command reference which can be set and executed. The Light class serves as the receiver, containing the actual on/off functionality. In the main method, a Light object is created along with corresponding on and off commands. These commands are then set on the </w:t>
      </w:r>
      <w:r w:rsidR="000245B0" w:rsidRPr="00D60E4A">
        <w:rPr>
          <w:rFonts w:asciiTheme="majorHAnsi" w:hAnsiTheme="majorHAnsi" w:cstheme="majorHAnsi"/>
          <w:i/>
          <w:iCs/>
          <w:sz w:val="24"/>
          <w:szCs w:val="20"/>
        </w:rPr>
        <w:t>RemoteControl</w:t>
      </w:r>
      <w:r w:rsidR="000245B0" w:rsidRPr="00D60E4A">
        <w:rPr>
          <w:rFonts w:asciiTheme="majorHAnsi" w:hAnsiTheme="majorHAnsi" w:cstheme="majorHAnsi"/>
          <w:sz w:val="24"/>
          <w:szCs w:val="20"/>
        </w:rPr>
        <w:t xml:space="preserve"> and executed, demonstrating how the pattern allows for flexible control of devices without the </w:t>
      </w:r>
      <w:r w:rsidR="000245B0" w:rsidRPr="00D60E4A">
        <w:rPr>
          <w:rFonts w:asciiTheme="majorHAnsi" w:hAnsiTheme="majorHAnsi" w:cstheme="majorHAnsi"/>
          <w:i/>
          <w:iCs/>
          <w:sz w:val="24"/>
          <w:szCs w:val="20"/>
        </w:rPr>
        <w:t>RemoteControl</w:t>
      </w:r>
      <w:r w:rsidR="000245B0" w:rsidRPr="00D60E4A">
        <w:rPr>
          <w:rFonts w:asciiTheme="majorHAnsi" w:hAnsiTheme="majorHAnsi" w:cstheme="majorHAnsi"/>
          <w:sz w:val="24"/>
          <w:szCs w:val="20"/>
        </w:rPr>
        <w:t xml:space="preserve"> needing to know the specifics of each operation or device.</w:t>
      </w:r>
    </w:p>
    <w:p w14:paraId="28522443" w14:textId="7B3781F2" w:rsidR="008C4768" w:rsidRPr="00D60E4A" w:rsidRDefault="008C4768" w:rsidP="008C4768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sz w:val="24"/>
          <w:szCs w:val="24"/>
          <w:lang w:val="en-IN"/>
        </w:rPr>
        <w:t>Each and every class description :</w:t>
      </w:r>
    </w:p>
    <w:p w14:paraId="12729863" w14:textId="0C38C3D7" w:rsidR="008C4768" w:rsidRPr="00D60E4A" w:rsidRDefault="008C4768" w:rsidP="008C476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b/>
          <w:bCs/>
          <w:sz w:val="24"/>
          <w:szCs w:val="24"/>
          <w:lang w:val="en-IN"/>
        </w:rPr>
        <w:t xml:space="preserve">Command (Interface): </w:t>
      </w:r>
    </w:p>
    <w:p w14:paraId="514CBA3F" w14:textId="77777777" w:rsidR="008C4768" w:rsidRPr="00D60E4A" w:rsidRDefault="008C4768" w:rsidP="008C476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sz w:val="24"/>
          <w:szCs w:val="24"/>
          <w:lang w:val="en-IN"/>
        </w:rPr>
        <w:t>Defines the contract for all concrete commands.</w:t>
      </w:r>
    </w:p>
    <w:p w14:paraId="0791EA24" w14:textId="77777777" w:rsidR="008C4768" w:rsidRPr="00D60E4A" w:rsidRDefault="008C4768" w:rsidP="008C476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sz w:val="24"/>
          <w:szCs w:val="24"/>
          <w:lang w:val="en-IN"/>
        </w:rPr>
        <w:t>Contains a single method execute().</w:t>
      </w:r>
    </w:p>
    <w:p w14:paraId="03D02619" w14:textId="77777777" w:rsidR="008C4768" w:rsidRPr="00D60E4A" w:rsidRDefault="008C4768" w:rsidP="008C476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sz w:val="24"/>
          <w:szCs w:val="24"/>
          <w:lang w:val="en-IN"/>
        </w:rPr>
        <w:t xml:space="preserve">Acts as the base for </w:t>
      </w:r>
      <w:r w:rsidRPr="00D60E4A">
        <w:rPr>
          <w:rFonts w:asciiTheme="majorHAnsi" w:hAnsiTheme="majorHAnsi" w:cstheme="majorHAnsi"/>
          <w:i/>
          <w:iCs/>
          <w:sz w:val="24"/>
          <w:szCs w:val="24"/>
          <w:lang w:val="en-IN"/>
        </w:rPr>
        <w:t>LightOnCommand</w:t>
      </w:r>
      <w:r w:rsidRPr="00D60E4A">
        <w:rPr>
          <w:rFonts w:asciiTheme="majorHAnsi" w:hAnsiTheme="majorHAnsi" w:cstheme="majorHAnsi"/>
          <w:sz w:val="24"/>
          <w:szCs w:val="24"/>
          <w:lang w:val="en-IN"/>
        </w:rPr>
        <w:t xml:space="preserve"> and </w:t>
      </w:r>
      <w:r w:rsidRPr="00D60E4A">
        <w:rPr>
          <w:rFonts w:asciiTheme="majorHAnsi" w:hAnsiTheme="majorHAnsi" w:cstheme="majorHAnsi"/>
          <w:i/>
          <w:iCs/>
          <w:sz w:val="24"/>
          <w:szCs w:val="24"/>
          <w:lang w:val="en-IN"/>
        </w:rPr>
        <w:t>LightOffCommand</w:t>
      </w:r>
      <w:r w:rsidRPr="00D60E4A">
        <w:rPr>
          <w:rFonts w:asciiTheme="majorHAnsi" w:hAnsiTheme="majorHAnsi" w:cstheme="majorHAnsi"/>
          <w:sz w:val="24"/>
          <w:szCs w:val="24"/>
          <w:lang w:val="en-IN"/>
        </w:rPr>
        <w:t>.</w:t>
      </w:r>
    </w:p>
    <w:p w14:paraId="4B7252D5" w14:textId="77777777" w:rsidR="008C4768" w:rsidRPr="00D60E4A" w:rsidRDefault="008C4768" w:rsidP="008C476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sz w:val="24"/>
          <w:szCs w:val="24"/>
          <w:lang w:val="en-IN"/>
        </w:rPr>
        <w:t>Allows for easy addition of new commands in the future.</w:t>
      </w:r>
    </w:p>
    <w:p w14:paraId="139B3575" w14:textId="7AB8A80A" w:rsidR="00384AEE" w:rsidRPr="00D60E4A" w:rsidRDefault="008C4768" w:rsidP="00384AE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sz w:val="24"/>
          <w:szCs w:val="24"/>
          <w:lang w:val="en-IN"/>
        </w:rPr>
        <w:t>Decouples the sender (</w:t>
      </w:r>
      <w:r w:rsidRPr="00D60E4A">
        <w:rPr>
          <w:rFonts w:asciiTheme="majorHAnsi" w:hAnsiTheme="majorHAnsi" w:cstheme="majorHAnsi"/>
          <w:i/>
          <w:iCs/>
          <w:sz w:val="24"/>
          <w:szCs w:val="24"/>
          <w:lang w:val="en-IN"/>
        </w:rPr>
        <w:t>RemoteControl</w:t>
      </w:r>
      <w:r w:rsidRPr="00D60E4A">
        <w:rPr>
          <w:rFonts w:asciiTheme="majorHAnsi" w:hAnsiTheme="majorHAnsi" w:cstheme="majorHAnsi"/>
          <w:sz w:val="24"/>
          <w:szCs w:val="24"/>
          <w:lang w:val="en-IN"/>
        </w:rPr>
        <w:t>) from the receiver (Light).</w:t>
      </w:r>
    </w:p>
    <w:p w14:paraId="64583E53" w14:textId="77777777" w:rsidR="00384AEE" w:rsidRPr="00D60E4A" w:rsidRDefault="00384AEE" w:rsidP="00384AEE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IN"/>
        </w:rPr>
      </w:pPr>
    </w:p>
    <w:p w14:paraId="285CBB66" w14:textId="77777777" w:rsidR="00384AEE" w:rsidRPr="00D60E4A" w:rsidRDefault="008C4768" w:rsidP="00384AE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b/>
          <w:bCs/>
          <w:sz w:val="24"/>
          <w:szCs w:val="24"/>
          <w:lang w:val="en-IN"/>
        </w:rPr>
        <w:t xml:space="preserve">LightOnCommand: </w:t>
      </w:r>
    </w:p>
    <w:p w14:paraId="5D6AAD74" w14:textId="2770AAFF" w:rsidR="008C4768" w:rsidRPr="00D60E4A" w:rsidRDefault="008C4768" w:rsidP="00384AE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sz w:val="24"/>
          <w:szCs w:val="24"/>
          <w:lang w:val="en-IN"/>
        </w:rPr>
        <w:t>Concrete implementation of the Command interface.</w:t>
      </w:r>
    </w:p>
    <w:p w14:paraId="608D120E" w14:textId="77777777" w:rsidR="008C4768" w:rsidRPr="00D60E4A" w:rsidRDefault="008C4768" w:rsidP="00384AE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sz w:val="24"/>
          <w:szCs w:val="24"/>
          <w:lang w:val="en-IN"/>
        </w:rPr>
        <w:t>Holds a reference to the Light object (receiver).</w:t>
      </w:r>
    </w:p>
    <w:p w14:paraId="1EFA97E7" w14:textId="77777777" w:rsidR="008C4768" w:rsidRPr="00D60E4A" w:rsidRDefault="008C4768" w:rsidP="00384AE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sz w:val="24"/>
          <w:szCs w:val="24"/>
          <w:lang w:val="en-IN"/>
        </w:rPr>
        <w:t xml:space="preserve">Implements the </w:t>
      </w:r>
      <w:r w:rsidRPr="00D60E4A">
        <w:rPr>
          <w:rFonts w:asciiTheme="majorHAnsi" w:hAnsiTheme="majorHAnsi" w:cstheme="majorHAnsi"/>
          <w:i/>
          <w:iCs/>
          <w:sz w:val="24"/>
          <w:szCs w:val="24"/>
          <w:lang w:val="en-IN"/>
        </w:rPr>
        <w:t>execute()</w:t>
      </w:r>
      <w:r w:rsidRPr="00D60E4A">
        <w:rPr>
          <w:rFonts w:asciiTheme="majorHAnsi" w:hAnsiTheme="majorHAnsi" w:cstheme="majorHAnsi"/>
          <w:sz w:val="24"/>
          <w:szCs w:val="24"/>
          <w:lang w:val="en-IN"/>
        </w:rPr>
        <w:t xml:space="preserve"> method to turn the light on.</w:t>
      </w:r>
    </w:p>
    <w:p w14:paraId="0EA23337" w14:textId="77777777" w:rsidR="008C4768" w:rsidRPr="00D60E4A" w:rsidRDefault="008C4768" w:rsidP="00384AE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sz w:val="24"/>
          <w:szCs w:val="24"/>
          <w:lang w:val="en-IN"/>
        </w:rPr>
        <w:t>Encapsulates the action of turning the light on.</w:t>
      </w:r>
    </w:p>
    <w:p w14:paraId="7F938497" w14:textId="77777777" w:rsidR="008C4768" w:rsidRPr="00D60E4A" w:rsidRDefault="008C4768" w:rsidP="00384AE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sz w:val="24"/>
          <w:szCs w:val="24"/>
          <w:lang w:val="en-IN"/>
        </w:rPr>
        <w:t xml:space="preserve">Acts as a bridge between the </w:t>
      </w:r>
      <w:r w:rsidRPr="00D60E4A">
        <w:rPr>
          <w:rFonts w:asciiTheme="majorHAnsi" w:hAnsiTheme="majorHAnsi" w:cstheme="majorHAnsi"/>
          <w:i/>
          <w:iCs/>
          <w:sz w:val="24"/>
          <w:szCs w:val="24"/>
          <w:lang w:val="en-IN"/>
        </w:rPr>
        <w:t>RemoteControl</w:t>
      </w:r>
      <w:r w:rsidRPr="00D60E4A">
        <w:rPr>
          <w:rFonts w:asciiTheme="majorHAnsi" w:hAnsiTheme="majorHAnsi" w:cstheme="majorHAnsi"/>
          <w:sz w:val="24"/>
          <w:szCs w:val="24"/>
          <w:lang w:val="en-IN"/>
        </w:rPr>
        <w:t xml:space="preserve"> and Light.</w:t>
      </w:r>
    </w:p>
    <w:p w14:paraId="7246690E" w14:textId="77777777" w:rsidR="00384AEE" w:rsidRPr="00D60E4A" w:rsidRDefault="00384AEE" w:rsidP="00384AEE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IN"/>
        </w:rPr>
      </w:pPr>
    </w:p>
    <w:p w14:paraId="59529D39" w14:textId="1981A703" w:rsidR="008C4768" w:rsidRPr="00D60E4A" w:rsidRDefault="008C4768" w:rsidP="00384AE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b/>
          <w:bCs/>
          <w:sz w:val="24"/>
          <w:szCs w:val="24"/>
          <w:lang w:val="en-IN"/>
        </w:rPr>
        <w:t xml:space="preserve">LightOffCommand: </w:t>
      </w:r>
    </w:p>
    <w:p w14:paraId="51668406" w14:textId="77777777" w:rsidR="008C4768" w:rsidRPr="00D60E4A" w:rsidRDefault="008C4768" w:rsidP="00384AE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sz w:val="24"/>
          <w:szCs w:val="24"/>
          <w:lang w:val="en-IN"/>
        </w:rPr>
        <w:t>Concrete implementation of the Command interface.</w:t>
      </w:r>
    </w:p>
    <w:p w14:paraId="64E3BEBB" w14:textId="77777777" w:rsidR="008C4768" w:rsidRPr="00D60E4A" w:rsidRDefault="008C4768" w:rsidP="00384AE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sz w:val="24"/>
          <w:szCs w:val="24"/>
          <w:lang w:val="en-IN"/>
        </w:rPr>
        <w:t>Holds a reference to the Light object (receiver).</w:t>
      </w:r>
    </w:p>
    <w:p w14:paraId="101902FF" w14:textId="77777777" w:rsidR="008C4768" w:rsidRPr="00D60E4A" w:rsidRDefault="008C4768" w:rsidP="00384AE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sz w:val="24"/>
          <w:szCs w:val="24"/>
          <w:lang w:val="en-IN"/>
        </w:rPr>
        <w:lastRenderedPageBreak/>
        <w:t xml:space="preserve">Implements the </w:t>
      </w:r>
      <w:r w:rsidRPr="00D60E4A">
        <w:rPr>
          <w:rFonts w:asciiTheme="majorHAnsi" w:hAnsiTheme="majorHAnsi" w:cstheme="majorHAnsi"/>
          <w:i/>
          <w:iCs/>
          <w:sz w:val="24"/>
          <w:szCs w:val="24"/>
          <w:lang w:val="en-IN"/>
        </w:rPr>
        <w:t>execute()</w:t>
      </w:r>
      <w:r w:rsidRPr="00D60E4A">
        <w:rPr>
          <w:rFonts w:asciiTheme="majorHAnsi" w:hAnsiTheme="majorHAnsi" w:cstheme="majorHAnsi"/>
          <w:sz w:val="24"/>
          <w:szCs w:val="24"/>
          <w:lang w:val="en-IN"/>
        </w:rPr>
        <w:t xml:space="preserve"> method to turn the light off.</w:t>
      </w:r>
    </w:p>
    <w:p w14:paraId="2A94BC2B" w14:textId="77777777" w:rsidR="008C4768" w:rsidRPr="00D60E4A" w:rsidRDefault="008C4768" w:rsidP="00384AE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sz w:val="24"/>
          <w:szCs w:val="24"/>
          <w:lang w:val="en-IN"/>
        </w:rPr>
        <w:t>Encapsulates the action of turning the light off.</w:t>
      </w:r>
    </w:p>
    <w:p w14:paraId="270374B2" w14:textId="77777777" w:rsidR="008C4768" w:rsidRPr="00D60E4A" w:rsidRDefault="008C4768" w:rsidP="00384AE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sz w:val="24"/>
          <w:szCs w:val="24"/>
          <w:lang w:val="en-IN"/>
        </w:rPr>
        <w:t xml:space="preserve">Acts as a bridge between the </w:t>
      </w:r>
      <w:r w:rsidRPr="00D60E4A">
        <w:rPr>
          <w:rFonts w:asciiTheme="majorHAnsi" w:hAnsiTheme="majorHAnsi" w:cstheme="majorHAnsi"/>
          <w:i/>
          <w:iCs/>
          <w:sz w:val="24"/>
          <w:szCs w:val="24"/>
          <w:lang w:val="en-IN"/>
        </w:rPr>
        <w:t>RemoteControl</w:t>
      </w:r>
      <w:r w:rsidRPr="00D60E4A">
        <w:rPr>
          <w:rFonts w:asciiTheme="majorHAnsi" w:hAnsiTheme="majorHAnsi" w:cstheme="majorHAnsi"/>
          <w:sz w:val="24"/>
          <w:szCs w:val="24"/>
          <w:lang w:val="en-IN"/>
        </w:rPr>
        <w:t xml:space="preserve"> and Light.</w:t>
      </w:r>
    </w:p>
    <w:p w14:paraId="17BD5BA8" w14:textId="77777777" w:rsidR="00384AEE" w:rsidRPr="00D60E4A" w:rsidRDefault="00384AEE" w:rsidP="00384AEE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IN"/>
        </w:rPr>
      </w:pPr>
    </w:p>
    <w:p w14:paraId="4AA0978C" w14:textId="77777777" w:rsidR="008C4768" w:rsidRPr="00D60E4A" w:rsidRDefault="008C4768" w:rsidP="00384AE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b/>
          <w:bCs/>
          <w:sz w:val="24"/>
          <w:szCs w:val="24"/>
          <w:lang w:val="en-IN"/>
        </w:rPr>
        <w:t xml:space="preserve">RemoteControl: </w:t>
      </w:r>
    </w:p>
    <w:p w14:paraId="0DE2A942" w14:textId="77777777" w:rsidR="008C4768" w:rsidRPr="00D60E4A" w:rsidRDefault="008C4768" w:rsidP="00384AE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sz w:val="24"/>
          <w:szCs w:val="24"/>
          <w:lang w:val="en-IN"/>
        </w:rPr>
        <w:t>Acts as the invoker in the Command pattern.</w:t>
      </w:r>
    </w:p>
    <w:p w14:paraId="4B8402D2" w14:textId="77777777" w:rsidR="008C4768" w:rsidRPr="00D60E4A" w:rsidRDefault="008C4768" w:rsidP="00384AE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sz w:val="24"/>
          <w:szCs w:val="24"/>
          <w:lang w:val="en-IN"/>
        </w:rPr>
        <w:t>Holds a reference to a Command object.</w:t>
      </w:r>
    </w:p>
    <w:p w14:paraId="226D14D2" w14:textId="77777777" w:rsidR="008C4768" w:rsidRPr="00D60E4A" w:rsidRDefault="008C4768" w:rsidP="00384AE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sz w:val="24"/>
          <w:szCs w:val="24"/>
          <w:lang w:val="en-IN"/>
        </w:rPr>
        <w:t>Has methods to set the command and execute it.</w:t>
      </w:r>
    </w:p>
    <w:p w14:paraId="4DC490A8" w14:textId="77777777" w:rsidR="008C4768" w:rsidRPr="00D60E4A" w:rsidRDefault="008C4768" w:rsidP="00384AE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sz w:val="24"/>
          <w:szCs w:val="24"/>
          <w:lang w:val="en-IN"/>
        </w:rPr>
        <w:t>Doesn't know about the specific command implementation.</w:t>
      </w:r>
    </w:p>
    <w:p w14:paraId="08EE6B1B" w14:textId="7A6B6E39" w:rsidR="008C4768" w:rsidRPr="00D60E4A" w:rsidRDefault="008C4768" w:rsidP="00384AE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sz w:val="24"/>
          <w:szCs w:val="24"/>
          <w:lang w:val="en-IN"/>
        </w:rPr>
        <w:t>Provides a way to issue commands without knowing the details</w:t>
      </w:r>
      <w:r w:rsidR="00384AEE" w:rsidRPr="00D60E4A">
        <w:rPr>
          <w:rFonts w:asciiTheme="majorHAnsi" w:hAnsiTheme="majorHAnsi" w:cstheme="majorHAnsi"/>
          <w:sz w:val="24"/>
          <w:szCs w:val="24"/>
          <w:lang w:val="en-IN"/>
        </w:rPr>
        <w:t>.</w:t>
      </w:r>
    </w:p>
    <w:p w14:paraId="24E8DE26" w14:textId="77777777" w:rsidR="00384AEE" w:rsidRPr="00D60E4A" w:rsidRDefault="00384AEE" w:rsidP="00384AEE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IN"/>
        </w:rPr>
      </w:pPr>
    </w:p>
    <w:p w14:paraId="3D8F97C4" w14:textId="77777777" w:rsidR="008C4768" w:rsidRPr="00D60E4A" w:rsidRDefault="008C4768" w:rsidP="00384AE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b/>
          <w:bCs/>
          <w:sz w:val="24"/>
          <w:szCs w:val="24"/>
          <w:lang w:val="en-IN"/>
        </w:rPr>
        <w:t xml:space="preserve">Light: </w:t>
      </w:r>
    </w:p>
    <w:p w14:paraId="48BE1371" w14:textId="77777777" w:rsidR="008C4768" w:rsidRPr="00D60E4A" w:rsidRDefault="008C4768" w:rsidP="00384AEE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sz w:val="24"/>
          <w:szCs w:val="24"/>
          <w:lang w:val="en-IN"/>
        </w:rPr>
        <w:t>Acts as the receiver in the Command pattern.</w:t>
      </w:r>
    </w:p>
    <w:p w14:paraId="3EFCBCB4" w14:textId="77777777" w:rsidR="008C4768" w:rsidRPr="00D60E4A" w:rsidRDefault="008C4768" w:rsidP="00384AEE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sz w:val="24"/>
          <w:szCs w:val="24"/>
          <w:lang w:val="en-IN"/>
        </w:rPr>
        <w:t>Contains the actual implementation of turning the light on and off.</w:t>
      </w:r>
    </w:p>
    <w:p w14:paraId="00E01964" w14:textId="77777777" w:rsidR="008C4768" w:rsidRPr="00D60E4A" w:rsidRDefault="008C4768" w:rsidP="00384AEE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sz w:val="24"/>
          <w:szCs w:val="24"/>
          <w:lang w:val="en-IN"/>
        </w:rPr>
        <w:t xml:space="preserve">Has methods </w:t>
      </w:r>
      <w:r w:rsidRPr="00D60E4A">
        <w:rPr>
          <w:rFonts w:asciiTheme="majorHAnsi" w:hAnsiTheme="majorHAnsi" w:cstheme="majorHAnsi"/>
          <w:i/>
          <w:iCs/>
          <w:sz w:val="24"/>
          <w:szCs w:val="24"/>
          <w:lang w:val="en-IN"/>
        </w:rPr>
        <w:t>turnOn()</w:t>
      </w:r>
      <w:r w:rsidRPr="00D60E4A">
        <w:rPr>
          <w:rFonts w:asciiTheme="majorHAnsi" w:hAnsiTheme="majorHAnsi" w:cstheme="majorHAnsi"/>
          <w:sz w:val="24"/>
          <w:szCs w:val="24"/>
          <w:lang w:val="en-IN"/>
        </w:rPr>
        <w:t xml:space="preserve"> and </w:t>
      </w:r>
      <w:r w:rsidRPr="00D60E4A">
        <w:rPr>
          <w:rFonts w:asciiTheme="majorHAnsi" w:hAnsiTheme="majorHAnsi" w:cstheme="majorHAnsi"/>
          <w:i/>
          <w:iCs/>
          <w:sz w:val="24"/>
          <w:szCs w:val="24"/>
          <w:lang w:val="en-IN"/>
        </w:rPr>
        <w:t>turnOff().</w:t>
      </w:r>
    </w:p>
    <w:p w14:paraId="303AB632" w14:textId="77777777" w:rsidR="008C4768" w:rsidRPr="00D60E4A" w:rsidRDefault="008C4768" w:rsidP="00384AEE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sz w:val="24"/>
          <w:szCs w:val="24"/>
          <w:lang w:val="en-IN"/>
        </w:rPr>
        <w:t>Represents the device being controlled.</w:t>
      </w:r>
    </w:p>
    <w:p w14:paraId="576C5DBA" w14:textId="77777777" w:rsidR="008C4768" w:rsidRPr="00D60E4A" w:rsidRDefault="008C4768" w:rsidP="00384AEE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sz w:val="24"/>
          <w:szCs w:val="24"/>
          <w:lang w:val="en-IN"/>
        </w:rPr>
        <w:t xml:space="preserve">Is decoupled from the </w:t>
      </w:r>
      <w:r w:rsidRPr="00D60E4A">
        <w:rPr>
          <w:rFonts w:asciiTheme="majorHAnsi" w:hAnsiTheme="majorHAnsi" w:cstheme="majorHAnsi"/>
          <w:i/>
          <w:iCs/>
          <w:sz w:val="24"/>
          <w:szCs w:val="24"/>
          <w:lang w:val="en-IN"/>
        </w:rPr>
        <w:t>RemoteControl</w:t>
      </w:r>
      <w:r w:rsidRPr="00D60E4A">
        <w:rPr>
          <w:rFonts w:asciiTheme="majorHAnsi" w:hAnsiTheme="majorHAnsi" w:cstheme="majorHAnsi"/>
          <w:sz w:val="24"/>
          <w:szCs w:val="24"/>
          <w:lang w:val="en-IN"/>
        </w:rPr>
        <w:t xml:space="preserve"> and Command objects.</w:t>
      </w:r>
    </w:p>
    <w:p w14:paraId="20C02A69" w14:textId="4E3D2073" w:rsidR="00932799" w:rsidRPr="00D60E4A" w:rsidRDefault="00932799" w:rsidP="00932799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sz w:val="24"/>
          <w:szCs w:val="24"/>
          <w:lang w:val="en-IN"/>
        </w:rPr>
        <w:t xml:space="preserve">Here is the </w:t>
      </w:r>
      <w:proofErr w:type="spellStart"/>
      <w:r w:rsidRPr="00D60E4A">
        <w:rPr>
          <w:rFonts w:asciiTheme="majorHAnsi" w:hAnsiTheme="majorHAnsi" w:cstheme="majorHAnsi"/>
          <w:sz w:val="24"/>
          <w:szCs w:val="24"/>
          <w:lang w:val="en-IN"/>
        </w:rPr>
        <w:t>Github</w:t>
      </w:r>
      <w:proofErr w:type="spellEnd"/>
      <w:r w:rsidRPr="00D60E4A">
        <w:rPr>
          <w:rFonts w:asciiTheme="majorHAnsi" w:hAnsiTheme="majorHAnsi" w:cstheme="majorHAnsi"/>
          <w:sz w:val="24"/>
          <w:szCs w:val="24"/>
          <w:lang w:val="en-IN"/>
        </w:rPr>
        <w:t xml:space="preserve"> code repo -</w:t>
      </w:r>
    </w:p>
    <w:p w14:paraId="5CF56964" w14:textId="5B8BEA65" w:rsidR="00932799" w:rsidRPr="00D60E4A" w:rsidRDefault="00932799" w:rsidP="00932799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sz w:val="24"/>
          <w:szCs w:val="24"/>
          <w:lang w:val="en-IN"/>
        </w:rPr>
        <w:t xml:space="preserve">Here is the </w:t>
      </w:r>
      <w:r w:rsidR="00E72C8C" w:rsidRPr="00D60E4A">
        <w:rPr>
          <w:rFonts w:asciiTheme="majorHAnsi" w:hAnsiTheme="majorHAnsi" w:cstheme="majorHAnsi"/>
          <w:sz w:val="24"/>
          <w:szCs w:val="24"/>
          <w:lang w:val="en-IN"/>
        </w:rPr>
        <w:t>output</w:t>
      </w:r>
      <w:r w:rsidRPr="00D60E4A">
        <w:rPr>
          <w:rFonts w:asciiTheme="majorHAnsi" w:hAnsiTheme="majorHAnsi" w:cstheme="majorHAnsi"/>
          <w:sz w:val="24"/>
          <w:szCs w:val="24"/>
          <w:lang w:val="en-IN"/>
        </w:rPr>
        <w:t xml:space="preserve"> of the code </w:t>
      </w:r>
    </w:p>
    <w:p w14:paraId="10852C20" w14:textId="33E5F428" w:rsidR="00932799" w:rsidRPr="00D60E4A" w:rsidRDefault="00932799" w:rsidP="00932799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noProof/>
          <w:sz w:val="24"/>
          <w:szCs w:val="24"/>
          <w:lang w:val="en-IN"/>
        </w:rPr>
        <w:drawing>
          <wp:inline distT="0" distB="0" distL="0" distR="0" wp14:anchorId="17D483DE" wp14:editId="7E4383D2">
            <wp:extent cx="2110740" cy="487680"/>
            <wp:effectExtent l="0" t="0" r="3810" b="7620"/>
            <wp:docPr id="1570120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20918" name=""/>
                    <pic:cNvPicPr/>
                  </pic:nvPicPr>
                  <pic:blipFill rotWithShape="1">
                    <a:blip r:embed="rId6"/>
                    <a:srcRect t="82703"/>
                    <a:stretch/>
                  </pic:blipFill>
                  <pic:spPr bwMode="auto">
                    <a:xfrm>
                      <a:off x="0" y="0"/>
                      <a:ext cx="2110929" cy="487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48B6F" w14:textId="77777777" w:rsidR="008C4768" w:rsidRPr="00D60E4A" w:rsidRDefault="008C4768" w:rsidP="008C4768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D60E4A">
        <w:rPr>
          <w:rFonts w:asciiTheme="majorHAnsi" w:hAnsiTheme="majorHAnsi" w:cstheme="majorHAnsi"/>
          <w:sz w:val="24"/>
          <w:szCs w:val="24"/>
          <w:lang w:val="en-IN"/>
        </w:rPr>
        <w:t>This implementation demonstrates the Command pattern, allowing for flexible and extensible control of devices in a home automation system.</w:t>
      </w:r>
    </w:p>
    <w:p w14:paraId="31160053" w14:textId="2F1EF4BF" w:rsidR="000245B0" w:rsidRPr="00D60E4A" w:rsidRDefault="000245B0">
      <w:pPr>
        <w:rPr>
          <w:rFonts w:asciiTheme="majorHAnsi" w:hAnsiTheme="majorHAnsi" w:cstheme="majorHAnsi"/>
          <w:sz w:val="24"/>
          <w:szCs w:val="24"/>
        </w:rPr>
      </w:pPr>
    </w:p>
    <w:sectPr w:rsidR="000245B0" w:rsidRPr="00D60E4A" w:rsidSect="000245B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35939"/>
    <w:multiLevelType w:val="hybridMultilevel"/>
    <w:tmpl w:val="5484B3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D65328"/>
    <w:multiLevelType w:val="hybridMultilevel"/>
    <w:tmpl w:val="FE6C24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544C27"/>
    <w:multiLevelType w:val="multilevel"/>
    <w:tmpl w:val="5DD64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E04665"/>
    <w:multiLevelType w:val="hybridMultilevel"/>
    <w:tmpl w:val="4AA4D9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F4AAF"/>
    <w:multiLevelType w:val="hybridMultilevel"/>
    <w:tmpl w:val="CB9CAD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DE0158"/>
    <w:multiLevelType w:val="hybridMultilevel"/>
    <w:tmpl w:val="54FCE2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187E17"/>
    <w:multiLevelType w:val="hybridMultilevel"/>
    <w:tmpl w:val="02C69D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52277754">
    <w:abstractNumId w:val="2"/>
  </w:num>
  <w:num w:numId="2" w16cid:durableId="1816952778">
    <w:abstractNumId w:val="3"/>
  </w:num>
  <w:num w:numId="3" w16cid:durableId="1861553655">
    <w:abstractNumId w:val="0"/>
  </w:num>
  <w:num w:numId="4" w16cid:durableId="1000279715">
    <w:abstractNumId w:val="4"/>
  </w:num>
  <w:num w:numId="5" w16cid:durableId="1648895020">
    <w:abstractNumId w:val="6"/>
  </w:num>
  <w:num w:numId="6" w16cid:durableId="750926117">
    <w:abstractNumId w:val="1"/>
  </w:num>
  <w:num w:numId="7" w16cid:durableId="3024701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B0"/>
    <w:rsid w:val="000245B0"/>
    <w:rsid w:val="00044F85"/>
    <w:rsid w:val="0012532A"/>
    <w:rsid w:val="00384AEE"/>
    <w:rsid w:val="004F6A10"/>
    <w:rsid w:val="006036C1"/>
    <w:rsid w:val="008C4768"/>
    <w:rsid w:val="00932799"/>
    <w:rsid w:val="00AF554B"/>
    <w:rsid w:val="00D60E4A"/>
    <w:rsid w:val="00E7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479519"/>
  <w15:chartTrackingRefBased/>
  <w15:docId w15:val="{9287B968-B37B-4D59-A332-84233AF62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5B0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7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27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7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368</Words>
  <Characters>2052</Characters>
  <Application>Microsoft Office Word</Application>
  <DocSecurity>0</DocSecurity>
  <Lines>49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PAL</dc:creator>
  <cp:keywords/>
  <dc:description/>
  <cp:lastModifiedBy>Akash Mondal</cp:lastModifiedBy>
  <cp:revision>6</cp:revision>
  <dcterms:created xsi:type="dcterms:W3CDTF">2024-07-30T10:54:00Z</dcterms:created>
  <dcterms:modified xsi:type="dcterms:W3CDTF">2024-07-30T13:30:00Z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bf4ac16777cd3e310a7c493480f24b66f93bfd993a7296cc9a2f487a819a2abb</vt:lpwstr>
  </property>
</Properties>
</file>