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62E9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6741DB">
        <w:rPr>
          <w:rFonts w:asciiTheme="majorHAnsi" w:hAnsiTheme="majorHAnsi" w:cstheme="majorHAnsi"/>
          <w:b/>
          <w:bCs/>
          <w:sz w:val="44"/>
          <w:szCs w:val="44"/>
        </w:rPr>
        <w:t>Exercise 2: Implementing Dependency Injection</w:t>
      </w:r>
    </w:p>
    <w:p w14:paraId="2FFC642E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>Scenario:</w:t>
      </w:r>
    </w:p>
    <w:p w14:paraId="009C02E5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classes using Spring's IoC and DI.</w:t>
      </w:r>
    </w:p>
    <w:p w14:paraId="7C27B7EC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1. Introduction</w:t>
      </w:r>
    </w:p>
    <w:p w14:paraId="1AC7C370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>This document outlines the steps and modifications required to implement Dependency Injection (DI) in the Library Management Application. DI is a key feature of the Spring Framework, enabling better modularity, testability, and maintainability of your application.</w:t>
      </w:r>
    </w:p>
    <w:p w14:paraId="7CA15183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2. Steps to Implement Dependency Injection</w:t>
      </w:r>
    </w:p>
    <w:p w14:paraId="53C106C6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Step 1: Modify the XML Configuration</w:t>
      </w:r>
    </w:p>
    <w:p w14:paraId="2F2DC142" w14:textId="77777777" w:rsidR="0046252D" w:rsidRPr="006741DB" w:rsidRDefault="0046252D" w:rsidP="004625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bean is defined to create an instance of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.</w:t>
      </w:r>
    </w:p>
    <w:p w14:paraId="095BC6F7" w14:textId="77777777" w:rsidR="00F1171C" w:rsidRPr="006741DB" w:rsidRDefault="0046252D" w:rsidP="004625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bean is configured to inject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bean into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using the &lt;property&gt; tag.</w:t>
      </w:r>
    </w:p>
    <w:p w14:paraId="20EC97DF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 xml:space="preserve">Step 2: Update the </w:t>
      </w: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 xml:space="preserve"> Class</w:t>
      </w:r>
    </w:p>
    <w:p w14:paraId="2F8B0AF2" w14:textId="77777777" w:rsidR="0046252D" w:rsidRPr="006741DB" w:rsidRDefault="0046252D" w:rsidP="004625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 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setBookRepository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method allows Spring to inject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instance into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.</w:t>
      </w:r>
    </w:p>
    <w:p w14:paraId="042FC3F4" w14:textId="77777777" w:rsidR="0046252D" w:rsidRPr="006741DB" w:rsidRDefault="0046252D" w:rsidP="004625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 This method is automatically called by Spring during bean initialization, as configured in applicationContext.xml.</w:t>
      </w:r>
    </w:p>
    <w:p w14:paraId="377D198B" w14:textId="77777777" w:rsidR="0046252D" w:rsidRPr="006741DB" w:rsidRDefault="0046252D" w:rsidP="0046252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Step 3: Test the Configuration</w:t>
      </w:r>
    </w:p>
    <w:p w14:paraId="5549C249" w14:textId="77777777" w:rsidR="0046252D" w:rsidRPr="006741DB" w:rsidRDefault="0046252D" w:rsidP="0046252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>The application should run without errors.</w:t>
      </w:r>
    </w:p>
    <w:p w14:paraId="09AF4DBA" w14:textId="77777777" w:rsidR="0046252D" w:rsidRPr="006741DB" w:rsidRDefault="0046252D" w:rsidP="0046252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should be correctly using the injected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to manage the library's books.</w:t>
      </w:r>
    </w:p>
    <w:p w14:paraId="25459EEE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7AEED970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38189ABE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22F54B02" w14:textId="77777777" w:rsidR="0046252D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0E7135AC" w14:textId="77777777" w:rsidR="006741DB" w:rsidRPr="006741DB" w:rsidRDefault="006741DB" w:rsidP="0046252D">
      <w:pPr>
        <w:rPr>
          <w:rFonts w:asciiTheme="majorHAnsi" w:hAnsiTheme="majorHAnsi" w:cstheme="majorHAnsi"/>
          <w:sz w:val="28"/>
          <w:szCs w:val="28"/>
        </w:rPr>
      </w:pPr>
    </w:p>
    <w:p w14:paraId="374B595A" w14:textId="77777777" w:rsidR="0046252D" w:rsidRPr="006741DB" w:rsidRDefault="0046252D" w:rsidP="006741DB">
      <w:pPr>
        <w:ind w:left="108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6741DB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FLOWCHART of the program:</w:t>
      </w:r>
    </w:p>
    <w:p w14:paraId="60AFB26D" w14:textId="77777777" w:rsidR="0046252D" w:rsidRPr="006741DB" w:rsidRDefault="0046252D" w:rsidP="006741DB">
      <w:pPr>
        <w:ind w:left="108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4F5CEC8B" w14:textId="77777777" w:rsidR="0046252D" w:rsidRPr="006741DB" w:rsidRDefault="0046252D" w:rsidP="006741DB">
      <w:pPr>
        <w:ind w:left="108"/>
        <w:jc w:val="center"/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4D36406" wp14:editId="4CB10BED">
            <wp:extent cx="2682240" cy="4404360"/>
            <wp:effectExtent l="0" t="0" r="3810" b="0"/>
            <wp:docPr id="36216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5166" name="Picture 36216516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t="13615" r="41104" b="32113"/>
                    <a:stretch/>
                  </pic:blipFill>
                  <pic:spPr bwMode="auto">
                    <a:xfrm>
                      <a:off x="0" y="0"/>
                      <a:ext cx="268224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B6E62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74F66FED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2D30DE7F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46D46A4E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5DFF06B4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Start:</w:t>
      </w:r>
      <w:r w:rsidRPr="006741DB">
        <w:rPr>
          <w:rFonts w:asciiTheme="majorHAnsi" w:hAnsiTheme="majorHAnsi" w:cstheme="majorHAnsi"/>
          <w:sz w:val="28"/>
          <w:szCs w:val="28"/>
        </w:rPr>
        <w:t xml:space="preserve"> The entry point of the application.</w:t>
      </w:r>
    </w:p>
    <w:p w14:paraId="1BB11576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Book Class:</w:t>
      </w:r>
      <w:r w:rsidRPr="006741DB">
        <w:rPr>
          <w:rFonts w:asciiTheme="majorHAnsi" w:hAnsiTheme="majorHAnsi" w:cstheme="majorHAnsi"/>
          <w:sz w:val="28"/>
          <w:szCs w:val="28"/>
        </w:rPr>
        <w:t xml:space="preserve"> Defines the data model for a book, including attributes such as title, author, and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isbn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.</w:t>
      </w:r>
    </w:p>
    <w:p w14:paraId="7391232F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 xml:space="preserve"> Class:</w:t>
      </w:r>
      <w:r w:rsidRPr="006741DB">
        <w:rPr>
          <w:rFonts w:asciiTheme="majorHAnsi" w:hAnsiTheme="majorHAnsi" w:cstheme="majorHAnsi"/>
          <w:sz w:val="28"/>
          <w:szCs w:val="28"/>
        </w:rPr>
        <w:t xml:space="preserve"> Manages a list of Book objects and provides methods for adding, retrieving, and finding books by ISBN.</w:t>
      </w:r>
    </w:p>
    <w:p w14:paraId="21FFC1AE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 xml:space="preserve"> Class:</w:t>
      </w:r>
      <w:r w:rsidRPr="006741DB">
        <w:rPr>
          <w:rFonts w:asciiTheme="majorHAnsi" w:hAnsiTheme="majorHAnsi" w:cstheme="majorHAnsi"/>
          <w:sz w:val="28"/>
          <w:szCs w:val="28"/>
        </w:rPr>
        <w:t xml:space="preserve"> Provides higher-level business logic and interacts with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. This class uses dependency injection to receive an instance of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.</w:t>
      </w:r>
    </w:p>
    <w:p w14:paraId="6BB5F092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lastRenderedPageBreak/>
        <w:t>LibraryManagementApplication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741DB">
        <w:rPr>
          <w:rFonts w:asciiTheme="majorHAnsi" w:hAnsiTheme="majorHAnsi" w:cstheme="majorHAnsi"/>
          <w:sz w:val="28"/>
          <w:szCs w:val="28"/>
        </w:rPr>
        <w:t xml:space="preserve"> The main application class that sets up the Spring context, invokes methods on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, and manages user interactions.</w:t>
      </w:r>
    </w:p>
    <w:p w14:paraId="3DDB125E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ApplicationContext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741DB">
        <w:rPr>
          <w:rFonts w:asciiTheme="majorHAnsi" w:hAnsiTheme="majorHAnsi" w:cstheme="majorHAnsi"/>
          <w:sz w:val="28"/>
          <w:szCs w:val="28"/>
        </w:rPr>
        <w:t xml:space="preserve"> The Spring container that manages the lifecycle and dependencies of the beans (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).</w:t>
      </w:r>
    </w:p>
    <w:p w14:paraId="185C6768" w14:textId="77777777" w:rsidR="0046252D" w:rsidRPr="006741DB" w:rsidRDefault="0046252D" w:rsidP="0046252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End:</w:t>
      </w:r>
      <w:r w:rsidRPr="006741DB">
        <w:rPr>
          <w:rFonts w:asciiTheme="majorHAnsi" w:hAnsiTheme="majorHAnsi" w:cstheme="majorHAnsi"/>
          <w:sz w:val="28"/>
          <w:szCs w:val="28"/>
        </w:rPr>
        <w:t xml:space="preserve"> Represents the conclusion of the application's flow.</w:t>
      </w:r>
    </w:p>
    <w:p w14:paraId="2BF7D0A8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5D0C88A2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44E29341" w14:textId="77777777" w:rsidR="0046252D" w:rsidRPr="006741DB" w:rsidRDefault="0046252D" w:rsidP="006741DB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36"/>
          <w:szCs w:val="36"/>
          <w:u w:val="single"/>
        </w:rPr>
        <w:t>CLASS DIAGRAM:</w:t>
      </w:r>
    </w:p>
    <w:p w14:paraId="43380DBD" w14:textId="77777777" w:rsidR="0046252D" w:rsidRPr="006741DB" w:rsidRDefault="0046252D" w:rsidP="006741DB">
      <w:pPr>
        <w:jc w:val="center"/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noProof/>
          <w:sz w:val="28"/>
          <w:szCs w:val="28"/>
        </w:rPr>
        <w:br/>
      </w:r>
      <w:r w:rsidRPr="006741D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F236375" wp14:editId="4BAB499C">
            <wp:extent cx="5731510" cy="4032885"/>
            <wp:effectExtent l="0" t="0" r="2540" b="5715"/>
            <wp:docPr id="181120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6594" name="Picture 1811206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D3B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p w14:paraId="391756AD" w14:textId="77777777" w:rsidR="0046252D" w:rsidRPr="006741DB" w:rsidRDefault="0046252D" w:rsidP="0046252D">
      <w:pPr>
        <w:rPr>
          <w:rFonts w:asciiTheme="majorHAnsi" w:hAnsiTheme="majorHAnsi" w:cstheme="majorHAnsi"/>
          <w:sz w:val="32"/>
          <w:szCs w:val="32"/>
        </w:rPr>
      </w:pPr>
      <w:r w:rsidRPr="006741DB">
        <w:rPr>
          <w:rFonts w:asciiTheme="majorHAnsi" w:hAnsiTheme="majorHAnsi" w:cstheme="majorHAnsi"/>
          <w:b/>
          <w:bCs/>
          <w:sz w:val="32"/>
          <w:szCs w:val="32"/>
        </w:rPr>
        <w:t>Explanation:</w:t>
      </w:r>
    </w:p>
    <w:p w14:paraId="4F65074F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The class diagram shows the structure of the Book,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, and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LibraryManagementApplication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classes.</w:t>
      </w:r>
    </w:p>
    <w:p w14:paraId="71D64115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b/>
          <w:bCs/>
          <w:sz w:val="28"/>
          <w:szCs w:val="28"/>
        </w:rPr>
        <w:t>Book:</w:t>
      </w:r>
      <w:r w:rsidRPr="006741DB">
        <w:rPr>
          <w:rFonts w:asciiTheme="majorHAnsi" w:hAnsiTheme="majorHAnsi" w:cstheme="majorHAnsi"/>
          <w:sz w:val="28"/>
          <w:szCs w:val="28"/>
        </w:rPr>
        <w:t xml:space="preserve"> Represents the entity model for books in the library.</w:t>
      </w:r>
    </w:p>
    <w:p w14:paraId="438BA53C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lastRenderedPageBreak/>
        <w:t>BookRepository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741DB">
        <w:rPr>
          <w:rFonts w:asciiTheme="majorHAnsi" w:hAnsiTheme="majorHAnsi" w:cstheme="majorHAnsi"/>
          <w:sz w:val="28"/>
          <w:szCs w:val="28"/>
        </w:rPr>
        <w:t xml:space="preserve"> Manages a collection of Book objects. It is responsible for adding, retrieving, and finding books by ISBN.</w:t>
      </w:r>
    </w:p>
    <w:p w14:paraId="5F4ECA22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741DB">
        <w:rPr>
          <w:rFonts w:asciiTheme="majorHAnsi" w:hAnsiTheme="majorHAnsi" w:cstheme="majorHAnsi"/>
          <w:sz w:val="28"/>
          <w:szCs w:val="28"/>
        </w:rPr>
        <w:t xml:space="preserve"> Provides business logic for managing books. It uses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to perform operations. The dependency is injected via Spring's IoC container.</w:t>
      </w:r>
    </w:p>
    <w:p w14:paraId="6CAD644C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741DB">
        <w:rPr>
          <w:rFonts w:asciiTheme="majorHAnsi" w:hAnsiTheme="majorHAnsi" w:cstheme="majorHAnsi"/>
          <w:b/>
          <w:bCs/>
          <w:sz w:val="28"/>
          <w:szCs w:val="28"/>
        </w:rPr>
        <w:t>LibraryManagementApplication</w:t>
      </w:r>
      <w:proofErr w:type="spellEnd"/>
      <w:r w:rsidRPr="006741D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741DB">
        <w:rPr>
          <w:rFonts w:asciiTheme="majorHAnsi" w:hAnsiTheme="majorHAnsi" w:cstheme="majorHAnsi"/>
          <w:sz w:val="28"/>
          <w:szCs w:val="28"/>
        </w:rPr>
        <w:t xml:space="preserve"> The entry point of the application that interacts with the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to manage the library system.</w:t>
      </w:r>
    </w:p>
    <w:p w14:paraId="52EDB1AB" w14:textId="77777777" w:rsidR="0046252D" w:rsidRPr="006741DB" w:rsidRDefault="0046252D" w:rsidP="0046252D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741DB">
        <w:rPr>
          <w:rFonts w:asciiTheme="majorHAnsi" w:hAnsiTheme="majorHAnsi" w:cstheme="majorHAnsi"/>
          <w:sz w:val="28"/>
          <w:szCs w:val="28"/>
        </w:rPr>
        <w:t xml:space="preserve">The arrows represent dependencies between the classes, where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LibraryManagementApplication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depends on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, and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BookService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 xml:space="preserve"> depends on </w:t>
      </w:r>
      <w:proofErr w:type="spellStart"/>
      <w:r w:rsidRPr="006741D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6741DB">
        <w:rPr>
          <w:rFonts w:asciiTheme="majorHAnsi" w:hAnsiTheme="majorHAnsi" w:cstheme="majorHAnsi"/>
          <w:sz w:val="28"/>
          <w:szCs w:val="28"/>
        </w:rPr>
        <w:t>.</w:t>
      </w:r>
    </w:p>
    <w:p w14:paraId="03C5C2EB" w14:textId="77777777" w:rsidR="0046252D" w:rsidRPr="006741DB" w:rsidRDefault="0046252D" w:rsidP="0046252D">
      <w:pPr>
        <w:rPr>
          <w:rFonts w:asciiTheme="majorHAnsi" w:hAnsiTheme="majorHAnsi" w:cstheme="majorHAnsi"/>
          <w:sz w:val="28"/>
          <w:szCs w:val="28"/>
        </w:rPr>
      </w:pPr>
    </w:p>
    <w:sectPr w:rsidR="0046252D" w:rsidRPr="0067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0E60"/>
    <w:multiLevelType w:val="hybridMultilevel"/>
    <w:tmpl w:val="754E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E73"/>
    <w:multiLevelType w:val="hybridMultilevel"/>
    <w:tmpl w:val="1A14C17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D418D0"/>
    <w:multiLevelType w:val="multilevel"/>
    <w:tmpl w:val="4EE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E0ACA"/>
    <w:multiLevelType w:val="hybridMultilevel"/>
    <w:tmpl w:val="CD5280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0E579B8"/>
    <w:multiLevelType w:val="multilevel"/>
    <w:tmpl w:val="A1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019">
    <w:abstractNumId w:val="1"/>
  </w:num>
  <w:num w:numId="2" w16cid:durableId="1240477649">
    <w:abstractNumId w:val="0"/>
  </w:num>
  <w:num w:numId="3" w16cid:durableId="1214541328">
    <w:abstractNumId w:val="3"/>
  </w:num>
  <w:num w:numId="4" w16cid:durableId="1190027760">
    <w:abstractNumId w:val="2"/>
  </w:num>
  <w:num w:numId="5" w16cid:durableId="49429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2D"/>
    <w:rsid w:val="0046252D"/>
    <w:rsid w:val="006741DB"/>
    <w:rsid w:val="00831328"/>
    <w:rsid w:val="00F1171C"/>
    <w:rsid w:val="00F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0EFBD"/>
  <w15:chartTrackingRefBased/>
  <w15:docId w15:val="{0C5595BD-2B62-4BC6-BA04-EBB24D4A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2434</Characters>
  <Application>Microsoft Office Word</Application>
  <DocSecurity>0</DocSecurity>
  <Lines>71</Lines>
  <Paragraphs>36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3</cp:revision>
  <dcterms:created xsi:type="dcterms:W3CDTF">2024-08-06T11:49:00Z</dcterms:created>
  <dcterms:modified xsi:type="dcterms:W3CDTF">2024-08-06T18:13:00Z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dfa60f3675e83ac37b9db7ad6bc27aea75f6d6782171d374835b3c81c62a2bcd</vt:lpwstr>
  </property>
</Properties>
</file>