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5804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Library Management System Documentation</w:t>
      </w:r>
    </w:p>
    <w:p w14:paraId="33A247DA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Introduction</w:t>
      </w:r>
    </w:p>
    <w:p w14:paraId="73AB4B16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Library Management System is a web application designed to automate and streamline the operations of a library. It helps manage books, patrons, borrowing, returns, and other library-related tasks. This system aims to improve efficiency, reduce manual work, and enhance the overall experience for both librarians and library users.</w:t>
      </w:r>
    </w:p>
    <w:p w14:paraId="0D6C837B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Spring Framework and Spring Boot</w:t>
      </w:r>
    </w:p>
    <w:p w14:paraId="16FCBC29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Spring Framework</w:t>
      </w:r>
    </w:p>
    <w:p w14:paraId="78CB2664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Spring Framework is a comprehensive, modular application framework for Java that provides infrastructure support for developing robust Java applications. It offers features like Inversion of Control (IoC), Dependency Injection (DI), and Aspect-Oriented Programming (AOP).</w:t>
      </w:r>
    </w:p>
    <w:p w14:paraId="248CBEB2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Spring Boot</w:t>
      </w:r>
    </w:p>
    <w:p w14:paraId="467C6996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Spring Boot is an extension of the Spring Framework that simplifies the process of building production-ready applications. It provides:</w:t>
      </w:r>
    </w:p>
    <w:p w14:paraId="2DEB7ECD" w14:textId="77777777" w:rsidR="00527FDC" w:rsidRPr="00527FDC" w:rsidRDefault="00527FDC" w:rsidP="00527FDC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Auto-configuration: Automatically configures your application based on the dependencies you've added.</w:t>
      </w:r>
    </w:p>
    <w:p w14:paraId="3E6C5A1C" w14:textId="77777777" w:rsidR="00527FDC" w:rsidRPr="00527FDC" w:rsidRDefault="00527FDC" w:rsidP="00527FDC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Standalone: Creates stand-alone Spring applications that can be run directly.</w:t>
      </w:r>
    </w:p>
    <w:p w14:paraId="5DC9C3A1" w14:textId="77777777" w:rsidR="00527FDC" w:rsidRPr="00527FDC" w:rsidRDefault="00527FDC" w:rsidP="00527FDC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Opinionated: Provides a set of starter dependencies and default configurations.</w:t>
      </w:r>
    </w:p>
    <w:p w14:paraId="2062E111" w14:textId="77777777" w:rsidR="00527FDC" w:rsidRPr="00527FDC" w:rsidRDefault="00527FDC" w:rsidP="00527FDC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Production-ready: Includes built-in features for metrics, health checks, and externalized configuration.</w:t>
      </w:r>
    </w:p>
    <w:p w14:paraId="0C60FA08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In the context of the Library Management System, Spring Boot is particularly useful because it:</w:t>
      </w:r>
    </w:p>
    <w:p w14:paraId="7F64C8DD" w14:textId="77777777" w:rsidR="00527FDC" w:rsidRPr="00527FDC" w:rsidRDefault="00527FDC" w:rsidP="00527FDC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Simplifies setup and configuration</w:t>
      </w:r>
    </w:p>
    <w:p w14:paraId="587ABCD2" w14:textId="77777777" w:rsidR="00527FDC" w:rsidRPr="00527FDC" w:rsidRDefault="00527FDC" w:rsidP="00527FDC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Provides embedded server options</w:t>
      </w:r>
    </w:p>
    <w:p w14:paraId="77AAABE9" w14:textId="77777777" w:rsidR="00527FDC" w:rsidRPr="00527FDC" w:rsidRDefault="00527FDC" w:rsidP="00527FDC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Offers easy integration with databases and other services</w:t>
      </w:r>
    </w:p>
    <w:p w14:paraId="699211DD" w14:textId="77777777" w:rsidR="00527FDC" w:rsidRDefault="00527FDC" w:rsidP="00527FDC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Facilitates rapid development and deployment</w:t>
      </w:r>
    </w:p>
    <w:p w14:paraId="06421383" w14:textId="77777777" w:rsidR="00527FDC" w:rsidRPr="00527FDC" w:rsidRDefault="00527FDC" w:rsidP="00527FDC">
      <w:pPr>
        <w:ind w:left="720"/>
        <w:rPr>
          <w:rFonts w:ascii="Calisto MT" w:hAnsi="Calisto MT"/>
          <w:sz w:val="28"/>
          <w:szCs w:val="28"/>
        </w:rPr>
      </w:pPr>
    </w:p>
    <w:p w14:paraId="23C42DD1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lastRenderedPageBreak/>
        <w:t>Exercises Overview</w:t>
      </w:r>
    </w:p>
    <w:p w14:paraId="3E38D20F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1: Basic Spring Application Configuration</w:t>
      </w:r>
    </w:p>
    <w:p w14:paraId="24DF502F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2613E089" w14:textId="77777777" w:rsidR="00527FDC" w:rsidRPr="00527FDC" w:rsidRDefault="00527FDC" w:rsidP="00527FDC">
      <w:pPr>
        <w:numPr>
          <w:ilvl w:val="0"/>
          <w:numId w:val="1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 basic Maven project structure is established.</w:t>
      </w:r>
    </w:p>
    <w:p w14:paraId="6399A9DB" w14:textId="77777777" w:rsidR="00527FDC" w:rsidRPr="00527FDC" w:rsidRDefault="00527FDC" w:rsidP="00527FDC">
      <w:pPr>
        <w:numPr>
          <w:ilvl w:val="0"/>
          <w:numId w:val="1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Spring Core dependencies are integrated.</w:t>
      </w:r>
    </w:p>
    <w:p w14:paraId="19161858" w14:textId="77777777" w:rsidR="00527FDC" w:rsidRPr="00527FDC" w:rsidRDefault="00527FDC" w:rsidP="00527FDC">
      <w:pPr>
        <w:numPr>
          <w:ilvl w:val="0"/>
          <w:numId w:val="1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application context is configured using XML.</w:t>
      </w:r>
    </w:p>
    <w:p w14:paraId="7FB09D04" w14:textId="77777777" w:rsidR="00527FDC" w:rsidRPr="00527FDC" w:rsidRDefault="00527FDC" w:rsidP="00527FDC">
      <w:pPr>
        <w:numPr>
          <w:ilvl w:val="0"/>
          <w:numId w:val="12"/>
        </w:numPr>
        <w:rPr>
          <w:rFonts w:ascii="Calisto MT" w:hAnsi="Calisto MT"/>
          <w:sz w:val="28"/>
          <w:szCs w:val="28"/>
        </w:rPr>
      </w:pPr>
      <w:proofErr w:type="spellStart"/>
      <w:r w:rsidRPr="00527FDC">
        <w:rPr>
          <w:rFonts w:ascii="Calisto MT" w:hAnsi="Calisto MT"/>
          <w:sz w:val="28"/>
          <w:szCs w:val="28"/>
        </w:rPr>
        <w:t>BookService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and </w:t>
      </w:r>
      <w:proofErr w:type="spellStart"/>
      <w:r w:rsidRPr="00527FDC">
        <w:rPr>
          <w:rFonts w:ascii="Calisto MT" w:hAnsi="Calisto MT"/>
          <w:sz w:val="28"/>
          <w:szCs w:val="28"/>
        </w:rPr>
        <w:t>BookRepository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classes are created.</w:t>
      </w:r>
    </w:p>
    <w:p w14:paraId="3584935F" w14:textId="77777777" w:rsidR="00527FDC" w:rsidRPr="00527FDC" w:rsidRDefault="00527FDC" w:rsidP="00527FDC">
      <w:pPr>
        <w:numPr>
          <w:ilvl w:val="0"/>
          <w:numId w:val="1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 main class can now load the Spring context.</w:t>
      </w:r>
    </w:p>
    <w:p w14:paraId="3A167329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0A4CC8F6" w14:textId="77777777" w:rsidR="00527FDC" w:rsidRPr="00527FDC" w:rsidRDefault="00527FDC" w:rsidP="00527FDC">
      <w:pPr>
        <w:numPr>
          <w:ilvl w:val="0"/>
          <w:numId w:val="13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project has a clear structure with separate packages for service and repository layers.</w:t>
      </w:r>
    </w:p>
    <w:p w14:paraId="3EC62968" w14:textId="77777777" w:rsidR="00527FDC" w:rsidRDefault="00527FDC" w:rsidP="00527FDC">
      <w:pPr>
        <w:numPr>
          <w:ilvl w:val="0"/>
          <w:numId w:val="13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Spring's IoC container manages the creation and lifecycle of application objects.</w:t>
      </w:r>
    </w:p>
    <w:p w14:paraId="581B148D" w14:textId="58B03BAF" w:rsidR="0069143F" w:rsidRDefault="0069143F" w:rsidP="0069143F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Output</w:t>
      </w:r>
    </w:p>
    <w:p w14:paraId="059DE256" w14:textId="42782357" w:rsidR="0069143F" w:rsidRPr="00527FDC" w:rsidRDefault="0069143F" w:rsidP="0069143F">
      <w:pPr>
        <w:rPr>
          <w:rFonts w:ascii="Calisto MT" w:hAnsi="Calisto MT"/>
          <w:sz w:val="28"/>
          <w:szCs w:val="28"/>
        </w:rPr>
      </w:pPr>
    </w:p>
    <w:p w14:paraId="532F62C8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2: Dependency Injection Implementation</w:t>
      </w:r>
    </w:p>
    <w:p w14:paraId="5BED70FD" w14:textId="347623C1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  <w:r w:rsidR="0069143F" w:rsidRPr="0069143F">
        <w:rPr>
          <w:rFonts w:ascii="Calisto MT" w:hAnsi="Calisto MT"/>
          <w:noProof/>
          <w:sz w:val="28"/>
          <w:szCs w:val="28"/>
        </w:rPr>
        <w:t xml:space="preserve"> </w:t>
      </w:r>
    </w:p>
    <w:p w14:paraId="3F148E0D" w14:textId="77777777" w:rsidR="00527FDC" w:rsidRPr="00527FDC" w:rsidRDefault="00527FDC" w:rsidP="00527FDC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proofErr w:type="spellStart"/>
      <w:r w:rsidRPr="00527FDC">
        <w:rPr>
          <w:rFonts w:ascii="Calisto MT" w:hAnsi="Calisto MT"/>
          <w:sz w:val="28"/>
          <w:szCs w:val="28"/>
        </w:rPr>
        <w:t>BookService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now has a dependency on </w:t>
      </w:r>
      <w:proofErr w:type="spellStart"/>
      <w:r w:rsidRPr="00527FDC">
        <w:rPr>
          <w:rFonts w:ascii="Calisto MT" w:hAnsi="Calisto MT"/>
          <w:sz w:val="28"/>
          <w:szCs w:val="28"/>
        </w:rPr>
        <w:t>BookRepository</w:t>
      </w:r>
      <w:proofErr w:type="spellEnd"/>
      <w:r w:rsidRPr="00527FDC">
        <w:rPr>
          <w:rFonts w:ascii="Calisto MT" w:hAnsi="Calisto MT"/>
          <w:sz w:val="28"/>
          <w:szCs w:val="28"/>
        </w:rPr>
        <w:t>.</w:t>
      </w:r>
    </w:p>
    <w:p w14:paraId="129A5108" w14:textId="77777777" w:rsidR="00527FDC" w:rsidRPr="00527FDC" w:rsidRDefault="00527FDC" w:rsidP="00527FDC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XML configuration file defines the relationship between these components.</w:t>
      </w:r>
    </w:p>
    <w:p w14:paraId="45235E3F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78E37585" w14:textId="77777777" w:rsidR="00527FDC" w:rsidRPr="00527FDC" w:rsidRDefault="00527FDC" w:rsidP="00527FDC">
      <w:pPr>
        <w:numPr>
          <w:ilvl w:val="0"/>
          <w:numId w:val="15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 xml:space="preserve">Reduced coupling between </w:t>
      </w:r>
      <w:proofErr w:type="spellStart"/>
      <w:r w:rsidRPr="00527FDC">
        <w:rPr>
          <w:rFonts w:ascii="Calisto MT" w:hAnsi="Calisto MT"/>
          <w:sz w:val="28"/>
          <w:szCs w:val="28"/>
        </w:rPr>
        <w:t>BookService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and </w:t>
      </w:r>
      <w:proofErr w:type="spellStart"/>
      <w:r w:rsidRPr="00527FDC">
        <w:rPr>
          <w:rFonts w:ascii="Calisto MT" w:hAnsi="Calisto MT"/>
          <w:sz w:val="28"/>
          <w:szCs w:val="28"/>
        </w:rPr>
        <w:t>BookRepository</w:t>
      </w:r>
      <w:proofErr w:type="spellEnd"/>
      <w:r w:rsidRPr="00527FDC">
        <w:rPr>
          <w:rFonts w:ascii="Calisto MT" w:hAnsi="Calisto MT"/>
          <w:sz w:val="28"/>
          <w:szCs w:val="28"/>
        </w:rPr>
        <w:t>.</w:t>
      </w:r>
    </w:p>
    <w:p w14:paraId="492058F7" w14:textId="36EFC6B8" w:rsidR="00527FDC" w:rsidRPr="00527FDC" w:rsidRDefault="00527FDC" w:rsidP="00527FDC">
      <w:pPr>
        <w:numPr>
          <w:ilvl w:val="0"/>
          <w:numId w:val="15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system demonstrates the principle of programming to interfaces rather than implementations.</w:t>
      </w:r>
    </w:p>
    <w:p w14:paraId="7901DA10" w14:textId="77777777" w:rsidR="00527FDC" w:rsidRPr="00527FDC" w:rsidRDefault="00527FDC" w:rsidP="00527FDC">
      <w:pPr>
        <w:numPr>
          <w:ilvl w:val="0"/>
          <w:numId w:val="15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 xml:space="preserve">Easier unit testing capabilities for </w:t>
      </w:r>
      <w:proofErr w:type="spellStart"/>
      <w:r w:rsidRPr="00527FDC">
        <w:rPr>
          <w:rFonts w:ascii="Calisto MT" w:hAnsi="Calisto MT"/>
          <w:sz w:val="28"/>
          <w:szCs w:val="28"/>
        </w:rPr>
        <w:t>BookService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by allowing mock repositories to be injected.</w:t>
      </w:r>
    </w:p>
    <w:p w14:paraId="57178BF3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3: Logging with Spring AOP</w:t>
      </w:r>
    </w:p>
    <w:p w14:paraId="3D60D819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474F035C" w14:textId="77777777" w:rsidR="00527FDC" w:rsidRPr="00527FDC" w:rsidRDefault="00527FDC" w:rsidP="00527FDC">
      <w:pPr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 new aspect package is added to the project structure.</w:t>
      </w:r>
    </w:p>
    <w:p w14:paraId="3D40B6D1" w14:textId="77777777" w:rsidR="00527FDC" w:rsidRPr="00527FDC" w:rsidRDefault="00527FDC" w:rsidP="00527FDC">
      <w:pPr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proofErr w:type="spellStart"/>
      <w:r w:rsidRPr="00527FDC">
        <w:rPr>
          <w:rFonts w:ascii="Calisto MT" w:hAnsi="Calisto MT"/>
          <w:sz w:val="28"/>
          <w:szCs w:val="28"/>
        </w:rPr>
        <w:lastRenderedPageBreak/>
        <w:t>LoggingAspect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is implemented to log method execution times.</w:t>
      </w:r>
    </w:p>
    <w:p w14:paraId="76B233F5" w14:textId="2B3F72C0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  <w:r w:rsidR="0069143F" w:rsidRPr="0069143F">
        <w:rPr>
          <w:rFonts w:ascii="Calisto MT" w:hAnsi="Calisto MT"/>
          <w:noProof/>
          <w:sz w:val="28"/>
          <w:szCs w:val="28"/>
        </w:rPr>
        <w:t xml:space="preserve"> </w:t>
      </w:r>
    </w:p>
    <w:p w14:paraId="2D803B83" w14:textId="77777777" w:rsidR="00527FDC" w:rsidRPr="00527FDC" w:rsidRDefault="00527FDC" w:rsidP="00527FDC">
      <w:pPr>
        <w:numPr>
          <w:ilvl w:val="0"/>
          <w:numId w:val="17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Console output now includes logs of method execution times.</w:t>
      </w:r>
    </w:p>
    <w:p w14:paraId="2B77CDA8" w14:textId="43B5CC3C" w:rsidR="00527FDC" w:rsidRPr="00527FDC" w:rsidRDefault="00527FDC" w:rsidP="00527FDC">
      <w:pPr>
        <w:numPr>
          <w:ilvl w:val="0"/>
          <w:numId w:val="17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Cross-cutting concerns (logging) are separated from business logic.</w:t>
      </w:r>
    </w:p>
    <w:p w14:paraId="2E19814C" w14:textId="12B7EBB8" w:rsidR="00527FDC" w:rsidRDefault="00527FDC" w:rsidP="00527FDC">
      <w:pPr>
        <w:numPr>
          <w:ilvl w:val="0"/>
          <w:numId w:val="17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 xml:space="preserve">Improved ability to </w:t>
      </w:r>
      <w:r w:rsidR="0069143F" w:rsidRPr="00527FDC">
        <w:rPr>
          <w:rFonts w:ascii="Calisto MT" w:hAnsi="Calisto MT"/>
          <w:sz w:val="28"/>
          <w:szCs w:val="28"/>
        </w:rPr>
        <w:t>monitor and debug the application's performance.</w:t>
      </w:r>
    </w:p>
    <w:p w14:paraId="4C715004" w14:textId="50BCC705" w:rsidR="0069143F" w:rsidRDefault="0069143F" w:rsidP="0069143F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DF618B" wp14:editId="3C1C2CF8">
            <wp:simplePos x="0" y="0"/>
            <wp:positionH relativeFrom="column">
              <wp:posOffset>-99060</wp:posOffset>
            </wp:positionH>
            <wp:positionV relativeFrom="paragraph">
              <wp:posOffset>300355</wp:posOffset>
            </wp:positionV>
            <wp:extent cx="5731510" cy="1751965"/>
            <wp:effectExtent l="0" t="0" r="2540" b="635"/>
            <wp:wrapTopAndBottom/>
            <wp:docPr id="112474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45895" name="Picture 11247458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sto MT" w:hAnsi="Calisto MT"/>
          <w:sz w:val="28"/>
          <w:szCs w:val="28"/>
        </w:rPr>
        <w:t>output</w:t>
      </w:r>
    </w:p>
    <w:p w14:paraId="53DA1BF0" w14:textId="40462BC3" w:rsidR="0069143F" w:rsidRPr="00527FDC" w:rsidRDefault="0069143F" w:rsidP="0069143F">
      <w:pPr>
        <w:ind w:left="720"/>
        <w:rPr>
          <w:rFonts w:ascii="Calisto MT" w:hAnsi="Calisto MT"/>
          <w:sz w:val="28"/>
          <w:szCs w:val="28"/>
        </w:rPr>
      </w:pPr>
    </w:p>
    <w:p w14:paraId="2381FD3A" w14:textId="0CA929FF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4: Maven Project Configuration</w:t>
      </w:r>
    </w:p>
    <w:p w14:paraId="4CDC71E3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4009E6CF" w14:textId="77777777" w:rsidR="00527FDC" w:rsidRPr="00527FDC" w:rsidRDefault="00527FDC" w:rsidP="00527FDC">
      <w:pPr>
        <w:numPr>
          <w:ilvl w:val="0"/>
          <w:numId w:val="18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pom.xml file is updated with necessary Spring dependencies.</w:t>
      </w:r>
    </w:p>
    <w:p w14:paraId="56E868C4" w14:textId="77777777" w:rsidR="00527FDC" w:rsidRPr="00527FDC" w:rsidRDefault="00527FDC" w:rsidP="00527FDC">
      <w:pPr>
        <w:numPr>
          <w:ilvl w:val="0"/>
          <w:numId w:val="18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Maven plugins are configured for the project.</w:t>
      </w:r>
    </w:p>
    <w:p w14:paraId="2D0811AD" w14:textId="07110332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  <w:r w:rsidR="0069143F" w:rsidRPr="0069143F">
        <w:rPr>
          <w:rFonts w:ascii="Calisto MT" w:hAnsi="Calisto MT"/>
          <w:noProof/>
          <w:sz w:val="28"/>
          <w:szCs w:val="28"/>
        </w:rPr>
        <w:t xml:space="preserve"> </w:t>
      </w:r>
    </w:p>
    <w:p w14:paraId="299AF7F6" w14:textId="77777777" w:rsidR="00527FDC" w:rsidRPr="00527FDC" w:rsidRDefault="00527FDC" w:rsidP="00527FDC">
      <w:pPr>
        <w:numPr>
          <w:ilvl w:val="0"/>
          <w:numId w:val="1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Simplified dependency management.</w:t>
      </w:r>
    </w:p>
    <w:p w14:paraId="3927513D" w14:textId="5001701B" w:rsidR="00527FDC" w:rsidRPr="00527FDC" w:rsidRDefault="00527FDC" w:rsidP="00527FDC">
      <w:pPr>
        <w:numPr>
          <w:ilvl w:val="0"/>
          <w:numId w:val="1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Consistent build process across different development environments.</w:t>
      </w:r>
    </w:p>
    <w:p w14:paraId="346465D5" w14:textId="77777777" w:rsidR="00527FDC" w:rsidRPr="00527FDC" w:rsidRDefault="00527FDC" w:rsidP="00527FDC">
      <w:pPr>
        <w:numPr>
          <w:ilvl w:val="0"/>
          <w:numId w:val="1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Easier project sharing and collaboration among team members.</w:t>
      </w:r>
    </w:p>
    <w:p w14:paraId="0AA35999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5: Spring IoC Container Configuration</w:t>
      </w:r>
    </w:p>
    <w:p w14:paraId="37B1056B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1D29B49D" w14:textId="77777777" w:rsidR="00527FDC" w:rsidRPr="00527FDC" w:rsidRDefault="00527FDC" w:rsidP="00527FDC">
      <w:pPr>
        <w:numPr>
          <w:ilvl w:val="0"/>
          <w:numId w:val="2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 comprehensive applicationContext.xml file defines all beans and their relationships.</w:t>
      </w:r>
    </w:p>
    <w:p w14:paraId="64029D3C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5356FB76" w14:textId="77777777" w:rsidR="00527FDC" w:rsidRPr="00527FDC" w:rsidRDefault="00527FDC" w:rsidP="00527FDC">
      <w:pPr>
        <w:numPr>
          <w:ilvl w:val="0"/>
          <w:numId w:val="2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Centralized configuration for all application components.</w:t>
      </w:r>
    </w:p>
    <w:p w14:paraId="4AF9B096" w14:textId="77777777" w:rsidR="00527FDC" w:rsidRPr="00527FDC" w:rsidRDefault="00527FDC" w:rsidP="00527FDC">
      <w:pPr>
        <w:numPr>
          <w:ilvl w:val="0"/>
          <w:numId w:val="2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Clear visibility of the application's structure and dependencies.</w:t>
      </w:r>
    </w:p>
    <w:p w14:paraId="67F858B6" w14:textId="77777777" w:rsidR="00527FDC" w:rsidRPr="00527FDC" w:rsidRDefault="00527FDC" w:rsidP="00527FDC">
      <w:pPr>
        <w:numPr>
          <w:ilvl w:val="0"/>
          <w:numId w:val="2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lastRenderedPageBreak/>
        <w:t xml:space="preserve">Easier modification of application </w:t>
      </w:r>
      <w:proofErr w:type="spellStart"/>
      <w:r w:rsidRPr="00527FDC">
        <w:rPr>
          <w:rFonts w:ascii="Calisto MT" w:hAnsi="Calisto MT"/>
          <w:sz w:val="28"/>
          <w:szCs w:val="28"/>
        </w:rPr>
        <w:t>behavior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without changing code.</w:t>
      </w:r>
    </w:p>
    <w:p w14:paraId="3D701F60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6: Annotation-Based Bean Configuration</w:t>
      </w:r>
    </w:p>
    <w:p w14:paraId="117076E0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228D306A" w14:textId="77777777" w:rsidR="00527FDC" w:rsidRPr="00527FDC" w:rsidRDefault="00527FDC" w:rsidP="00527FDC">
      <w:pPr>
        <w:numPr>
          <w:ilvl w:val="0"/>
          <w:numId w:val="2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 xml:space="preserve">XML configuration is reduced in </w:t>
      </w:r>
      <w:proofErr w:type="spellStart"/>
      <w:r w:rsidRPr="00527FDC">
        <w:rPr>
          <w:rFonts w:ascii="Calisto MT" w:hAnsi="Calisto MT"/>
          <w:sz w:val="28"/>
          <w:szCs w:val="28"/>
        </w:rPr>
        <w:t>favor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of annotation-based configuration.</w:t>
      </w:r>
    </w:p>
    <w:p w14:paraId="1D871F76" w14:textId="77777777" w:rsidR="00527FDC" w:rsidRPr="00527FDC" w:rsidRDefault="00527FDC" w:rsidP="00527FDC">
      <w:pPr>
        <w:numPr>
          <w:ilvl w:val="0"/>
          <w:numId w:val="2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Classes are annotated with @Service, @Repository, etc.</w:t>
      </w:r>
    </w:p>
    <w:p w14:paraId="63CEBA3F" w14:textId="77777777" w:rsid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5342A72D" w14:textId="2018834C" w:rsidR="00882292" w:rsidRPr="00882292" w:rsidRDefault="00882292" w:rsidP="00882292">
      <w:pPr>
        <w:pStyle w:val="ListParagraph"/>
        <w:numPr>
          <w:ilvl w:val="0"/>
          <w:numId w:val="31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 xml:space="preserve">The program's </w:t>
      </w:r>
      <w:proofErr w:type="spellStart"/>
      <w:r w:rsidRPr="00882292">
        <w:rPr>
          <w:rFonts w:ascii="Calisto MT" w:hAnsi="Calisto MT"/>
          <w:sz w:val="28"/>
          <w:szCs w:val="28"/>
        </w:rPr>
        <w:t>behavior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remains the same, demonstrating that annotation-based configuration works just as well as XML-based configuration. </w:t>
      </w:r>
    </w:p>
    <w:p w14:paraId="3F14486F" w14:textId="73F410F4" w:rsidR="00882292" w:rsidRPr="00882292" w:rsidRDefault="00882292" w:rsidP="00882292">
      <w:pPr>
        <w:pStyle w:val="ListParagraph"/>
        <w:numPr>
          <w:ilvl w:val="0"/>
          <w:numId w:val="31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 xml:space="preserve">The </w:t>
      </w:r>
      <w:proofErr w:type="spellStart"/>
      <w:r w:rsidRPr="00882292">
        <w:rPr>
          <w:rFonts w:ascii="Calisto MT" w:hAnsi="Calisto MT"/>
          <w:sz w:val="28"/>
          <w:szCs w:val="28"/>
        </w:rPr>
        <w:t>BookService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and </w:t>
      </w:r>
      <w:proofErr w:type="spellStart"/>
      <w:r w:rsidRPr="00882292">
        <w:rPr>
          <w:rFonts w:ascii="Calisto MT" w:hAnsi="Calisto MT"/>
          <w:sz w:val="28"/>
          <w:szCs w:val="28"/>
        </w:rPr>
        <w:t>BookRepository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classes are now annotated with @Service and @Repository respectively, instead of being defined as beans in the XML file. </w:t>
      </w:r>
    </w:p>
    <w:p w14:paraId="082B910F" w14:textId="41A72D49" w:rsidR="00882292" w:rsidRPr="00882292" w:rsidRDefault="00882292" w:rsidP="00882292">
      <w:pPr>
        <w:pStyle w:val="ListParagraph"/>
        <w:numPr>
          <w:ilvl w:val="0"/>
          <w:numId w:val="31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 xml:space="preserve">Dependency injection is now handled by the @Autowired annotation in the </w:t>
      </w:r>
      <w:proofErr w:type="spellStart"/>
      <w:r w:rsidRPr="00882292">
        <w:rPr>
          <w:rFonts w:ascii="Calisto MT" w:hAnsi="Calisto MT"/>
          <w:sz w:val="28"/>
          <w:szCs w:val="28"/>
        </w:rPr>
        <w:t>BookService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class, rather than being specified in the XML file. </w:t>
      </w:r>
    </w:p>
    <w:p w14:paraId="0A68B1E9" w14:textId="0AFD7B51" w:rsidR="00882292" w:rsidRPr="00882292" w:rsidRDefault="00882292" w:rsidP="00882292">
      <w:pPr>
        <w:pStyle w:val="ListParagraph"/>
        <w:numPr>
          <w:ilvl w:val="0"/>
          <w:numId w:val="31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The applicationContext.xml file now includes &lt;</w:t>
      </w:r>
      <w:proofErr w:type="spellStart"/>
      <w:proofErr w:type="gramStart"/>
      <w:r w:rsidRPr="00882292">
        <w:rPr>
          <w:rFonts w:ascii="Calisto MT" w:hAnsi="Calisto MT"/>
          <w:sz w:val="28"/>
          <w:szCs w:val="28"/>
        </w:rPr>
        <w:t>context:component</w:t>
      </w:r>
      <w:proofErr w:type="gramEnd"/>
      <w:r w:rsidRPr="00882292">
        <w:rPr>
          <w:rFonts w:ascii="Calisto MT" w:hAnsi="Calisto MT"/>
          <w:sz w:val="28"/>
          <w:szCs w:val="28"/>
        </w:rPr>
        <w:t>-scan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base-package="</w:t>
      </w:r>
      <w:proofErr w:type="spellStart"/>
      <w:r w:rsidRPr="00882292">
        <w:rPr>
          <w:rFonts w:ascii="Calisto MT" w:hAnsi="Calisto MT"/>
          <w:sz w:val="28"/>
          <w:szCs w:val="28"/>
        </w:rPr>
        <w:t>com.library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"/&gt; to enable component scanning, allowing Spring to automatically detect and register the annotated beans. </w:t>
      </w:r>
    </w:p>
    <w:p w14:paraId="2BBA0B6F" w14:textId="02237653" w:rsidR="00882292" w:rsidRPr="00882292" w:rsidRDefault="00882292" w:rsidP="00882292">
      <w:pPr>
        <w:pStyle w:val="ListParagraph"/>
        <w:numPr>
          <w:ilvl w:val="0"/>
          <w:numId w:val="31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The AOP aspects (</w:t>
      </w:r>
      <w:proofErr w:type="spellStart"/>
      <w:r w:rsidRPr="00882292">
        <w:rPr>
          <w:rFonts w:ascii="Calisto MT" w:hAnsi="Calisto MT"/>
          <w:sz w:val="28"/>
          <w:szCs w:val="28"/>
        </w:rPr>
        <w:t>LoggingAspect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and </w:t>
      </w:r>
      <w:proofErr w:type="spellStart"/>
      <w:r w:rsidRPr="00882292">
        <w:rPr>
          <w:rFonts w:ascii="Calisto MT" w:hAnsi="Calisto MT"/>
          <w:sz w:val="28"/>
          <w:szCs w:val="28"/>
        </w:rPr>
        <w:t>SecurityAspect</w:t>
      </w:r>
      <w:proofErr w:type="spellEnd"/>
      <w:r w:rsidRPr="00882292">
        <w:rPr>
          <w:rFonts w:ascii="Calisto MT" w:hAnsi="Calisto MT"/>
          <w:sz w:val="28"/>
          <w:szCs w:val="28"/>
        </w:rPr>
        <w:t>) are also annotated with @Component and @Aspect, allowing them to be automatically detected and applied</w:t>
      </w:r>
    </w:p>
    <w:p w14:paraId="7416D681" w14:textId="77777777" w:rsidR="00882292" w:rsidRPr="00527FDC" w:rsidRDefault="00882292" w:rsidP="00527FDC">
      <w:pPr>
        <w:rPr>
          <w:rFonts w:ascii="Calisto MT" w:hAnsi="Calisto MT"/>
          <w:sz w:val="28"/>
          <w:szCs w:val="28"/>
        </w:rPr>
      </w:pPr>
    </w:p>
    <w:p w14:paraId="10DA6B7F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7: Constructor and Setter Injection</w:t>
      </w:r>
    </w:p>
    <w:p w14:paraId="265A925F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7BAE18EE" w14:textId="77777777" w:rsidR="00527FDC" w:rsidRPr="00527FDC" w:rsidRDefault="00527FDC" w:rsidP="00527FDC">
      <w:pPr>
        <w:numPr>
          <w:ilvl w:val="0"/>
          <w:numId w:val="24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Multiple ways of injecting dependencies are implemented.</w:t>
      </w:r>
    </w:p>
    <w:p w14:paraId="60FF5B2B" w14:textId="77777777" w:rsid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39ECA07C" w14:textId="77777777" w:rsidR="00882292" w:rsidRPr="00882292" w:rsidRDefault="00882292" w:rsidP="00882292">
      <w:pPr>
        <w:pStyle w:val="ListParagraph"/>
        <w:numPr>
          <w:ilvl w:val="0"/>
          <w:numId w:val="33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The class is annotated with @Service, indicating that it's a service component to be automatically detected by Spring's component scanning.</w:t>
      </w:r>
    </w:p>
    <w:p w14:paraId="45D58F1C" w14:textId="77777777" w:rsidR="00882292" w:rsidRPr="00882292" w:rsidRDefault="00882292" w:rsidP="00882292">
      <w:pPr>
        <w:pStyle w:val="ListParagraph"/>
        <w:numPr>
          <w:ilvl w:val="0"/>
          <w:numId w:val="33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 xml:space="preserve">There are two injection methods: </w:t>
      </w:r>
    </w:p>
    <w:p w14:paraId="2CE00BC0" w14:textId="77777777" w:rsidR="00882292" w:rsidRPr="00882292" w:rsidRDefault="00882292" w:rsidP="00882292">
      <w:pPr>
        <w:numPr>
          <w:ilvl w:val="1"/>
          <w:numId w:val="32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lastRenderedPageBreak/>
        <w:t xml:space="preserve">Constructor injection: The constructor is annotated with @Autowired, allowing Spring to inject the </w:t>
      </w:r>
      <w:proofErr w:type="spellStart"/>
      <w:r w:rsidRPr="00882292">
        <w:rPr>
          <w:rFonts w:ascii="Calisto MT" w:hAnsi="Calisto MT"/>
          <w:sz w:val="28"/>
          <w:szCs w:val="28"/>
        </w:rPr>
        <w:t>BookRepository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when creating the </w:t>
      </w:r>
      <w:proofErr w:type="spellStart"/>
      <w:r w:rsidRPr="00882292">
        <w:rPr>
          <w:rFonts w:ascii="Calisto MT" w:hAnsi="Calisto MT"/>
          <w:sz w:val="28"/>
          <w:szCs w:val="28"/>
        </w:rPr>
        <w:t>BookService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bean.</w:t>
      </w:r>
    </w:p>
    <w:p w14:paraId="2A2F91C7" w14:textId="77777777" w:rsidR="00882292" w:rsidRPr="00882292" w:rsidRDefault="00882292" w:rsidP="00882292">
      <w:pPr>
        <w:numPr>
          <w:ilvl w:val="1"/>
          <w:numId w:val="32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 xml:space="preserve">Setter injection: The </w:t>
      </w:r>
      <w:proofErr w:type="spellStart"/>
      <w:r w:rsidRPr="00882292">
        <w:rPr>
          <w:rFonts w:ascii="Calisto MT" w:hAnsi="Calisto MT"/>
          <w:sz w:val="28"/>
          <w:szCs w:val="28"/>
        </w:rPr>
        <w:t>setBookRepository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method is also annotated with @Autowired, providing an alternative way for Spring to inject the dependency.</w:t>
      </w:r>
    </w:p>
    <w:p w14:paraId="7DF84EA3" w14:textId="77777777" w:rsidR="00882292" w:rsidRPr="00882292" w:rsidRDefault="00882292" w:rsidP="00882292">
      <w:pPr>
        <w:pStyle w:val="ListParagraph"/>
        <w:numPr>
          <w:ilvl w:val="0"/>
          <w:numId w:val="34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Both injection methods have print statements to demonstrate which one is being used.</w:t>
      </w:r>
    </w:p>
    <w:p w14:paraId="39EDD121" w14:textId="77777777" w:rsidR="00882292" w:rsidRPr="00882292" w:rsidRDefault="00882292" w:rsidP="00882292">
      <w:pPr>
        <w:pStyle w:val="ListParagraph"/>
        <w:numPr>
          <w:ilvl w:val="0"/>
          <w:numId w:val="34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The core functionality (</w:t>
      </w:r>
      <w:proofErr w:type="spellStart"/>
      <w:r w:rsidRPr="00882292">
        <w:rPr>
          <w:rFonts w:ascii="Calisto MT" w:hAnsi="Calisto MT"/>
          <w:sz w:val="28"/>
          <w:szCs w:val="28"/>
        </w:rPr>
        <w:t>addBook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, </w:t>
      </w:r>
      <w:proofErr w:type="spellStart"/>
      <w:r w:rsidRPr="00882292">
        <w:rPr>
          <w:rFonts w:ascii="Calisto MT" w:hAnsi="Calisto MT"/>
          <w:sz w:val="28"/>
          <w:szCs w:val="28"/>
        </w:rPr>
        <w:t>listBooks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, </w:t>
      </w:r>
      <w:proofErr w:type="spellStart"/>
      <w:r w:rsidRPr="00882292">
        <w:rPr>
          <w:rFonts w:ascii="Calisto MT" w:hAnsi="Calisto MT"/>
          <w:sz w:val="28"/>
          <w:szCs w:val="28"/>
        </w:rPr>
        <w:t>findBookByIsbn</w:t>
      </w:r>
      <w:proofErr w:type="spellEnd"/>
      <w:r w:rsidRPr="00882292">
        <w:rPr>
          <w:rFonts w:ascii="Calisto MT" w:hAnsi="Calisto MT"/>
          <w:sz w:val="28"/>
          <w:szCs w:val="28"/>
        </w:rPr>
        <w:t>) remains the same as in previous exercises.</w:t>
      </w:r>
    </w:p>
    <w:p w14:paraId="737CBA06" w14:textId="77777777" w:rsidR="00882292" w:rsidRPr="00882292" w:rsidRDefault="00882292" w:rsidP="00882292">
      <w:pPr>
        <w:pStyle w:val="ListParagraph"/>
        <w:numPr>
          <w:ilvl w:val="0"/>
          <w:numId w:val="34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The @Autowired annotation on the constructor can be omitted if there's only one constructor, as Spring will use it by default. However, it's included here for clarity.</w:t>
      </w:r>
    </w:p>
    <w:p w14:paraId="12F96C9F" w14:textId="77777777" w:rsidR="00882292" w:rsidRPr="00882292" w:rsidRDefault="00882292" w:rsidP="00882292">
      <w:p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When you run the application, you'll see which injection method is being used based on the print statements. By default, if both are present, Spring typically prefers constructor injection.</w:t>
      </w:r>
    </w:p>
    <w:p w14:paraId="05C8CDBB" w14:textId="77777777" w:rsidR="00882292" w:rsidRPr="00882292" w:rsidRDefault="00882292" w:rsidP="00882292">
      <w:p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This implementation demonstrates the flexibility of Spring's dependency injection, allowing for both constructor and setter injection in the same class. In a real-world scenario, you would typically choose one method over the other based on your specific requirements and coding standards.</w:t>
      </w:r>
    </w:p>
    <w:p w14:paraId="7E669405" w14:textId="77777777" w:rsidR="00882292" w:rsidRPr="00527FDC" w:rsidRDefault="00882292" w:rsidP="00527FDC">
      <w:pPr>
        <w:rPr>
          <w:rFonts w:ascii="Calisto MT" w:hAnsi="Calisto MT"/>
          <w:sz w:val="28"/>
          <w:szCs w:val="28"/>
        </w:rPr>
      </w:pPr>
    </w:p>
    <w:p w14:paraId="183E70CB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8: Basic AOP Implementation</w:t>
      </w:r>
    </w:p>
    <w:p w14:paraId="2E79D91D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138AFE50" w14:textId="77777777" w:rsidR="00527FDC" w:rsidRPr="00527FDC" w:rsidRDefault="00527FDC" w:rsidP="00527FDC">
      <w:pPr>
        <w:numPr>
          <w:ilvl w:val="0"/>
          <w:numId w:val="26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Aspects are defined for cross-cutting concerns like logging and potentially transaction management.</w:t>
      </w:r>
    </w:p>
    <w:p w14:paraId="564AEF32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13C72A7B" w14:textId="77777777" w:rsidR="00527FDC" w:rsidRPr="00527FDC" w:rsidRDefault="00527FDC" w:rsidP="00527FDC">
      <w:pPr>
        <w:numPr>
          <w:ilvl w:val="0"/>
          <w:numId w:val="27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Cleaner separation of concerns in the codebase.</w:t>
      </w:r>
    </w:p>
    <w:p w14:paraId="5AB577F0" w14:textId="77777777" w:rsidR="00527FDC" w:rsidRPr="00527FDC" w:rsidRDefault="00527FDC" w:rsidP="00527FDC">
      <w:pPr>
        <w:numPr>
          <w:ilvl w:val="0"/>
          <w:numId w:val="27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 xml:space="preserve">Ability to add or modify </w:t>
      </w:r>
      <w:proofErr w:type="spellStart"/>
      <w:r w:rsidRPr="00527FDC">
        <w:rPr>
          <w:rFonts w:ascii="Calisto MT" w:hAnsi="Calisto MT"/>
          <w:sz w:val="28"/>
          <w:szCs w:val="28"/>
        </w:rPr>
        <w:t>behavior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across multiple parts of the application from a single location.</w:t>
      </w:r>
    </w:p>
    <w:p w14:paraId="7EC7286C" w14:textId="77777777" w:rsidR="00527FDC" w:rsidRPr="00527FDC" w:rsidRDefault="00527FDC" w:rsidP="00527FDC">
      <w:pPr>
        <w:numPr>
          <w:ilvl w:val="0"/>
          <w:numId w:val="27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Improved maintainability of cross-cutting functionalities.</w:t>
      </w:r>
    </w:p>
    <w:p w14:paraId="3966A933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9: Spring Boot Application Creation</w:t>
      </w:r>
    </w:p>
    <w:p w14:paraId="3275EE02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71388C74" w14:textId="77777777" w:rsidR="00527FDC" w:rsidRPr="00527FDC" w:rsidRDefault="00527FDC" w:rsidP="00527FDC">
      <w:pPr>
        <w:numPr>
          <w:ilvl w:val="0"/>
          <w:numId w:val="28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lastRenderedPageBreak/>
        <w:t>The application is converted to a Spring Boot project.</w:t>
      </w:r>
    </w:p>
    <w:p w14:paraId="21713428" w14:textId="77777777" w:rsidR="00527FDC" w:rsidRPr="00527FDC" w:rsidRDefault="00527FDC" w:rsidP="00527FDC">
      <w:pPr>
        <w:numPr>
          <w:ilvl w:val="0"/>
          <w:numId w:val="28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REST endpoints are implemented for CRUD operations on books.</w:t>
      </w:r>
    </w:p>
    <w:p w14:paraId="0EEA994F" w14:textId="77777777" w:rsidR="00527FDC" w:rsidRPr="00527FDC" w:rsidRDefault="00527FDC" w:rsidP="00527FDC">
      <w:pPr>
        <w:numPr>
          <w:ilvl w:val="0"/>
          <w:numId w:val="28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Database integration is set up with Spring Data JPA.</w:t>
      </w:r>
    </w:p>
    <w:p w14:paraId="590816B5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265C01A3" w14:textId="77777777" w:rsidR="00527FDC" w:rsidRPr="00527FDC" w:rsidRDefault="00527FDC" w:rsidP="00527FDC">
      <w:pPr>
        <w:numPr>
          <w:ilvl w:val="0"/>
          <w:numId w:val="2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Significantly reduced configuration code.</w:t>
      </w:r>
    </w:p>
    <w:p w14:paraId="32B78290" w14:textId="77777777" w:rsidR="00527FDC" w:rsidRPr="00527FDC" w:rsidRDefault="00527FDC" w:rsidP="00527FDC">
      <w:pPr>
        <w:numPr>
          <w:ilvl w:val="0"/>
          <w:numId w:val="2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Built-in application server (e.g., Tomcat) for easy deployment.</w:t>
      </w:r>
    </w:p>
    <w:p w14:paraId="45189891" w14:textId="77777777" w:rsidR="00527FDC" w:rsidRPr="00527FDC" w:rsidRDefault="00527FDC" w:rsidP="00527FDC">
      <w:pPr>
        <w:numPr>
          <w:ilvl w:val="0"/>
          <w:numId w:val="2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RESTful API endpoints for interacting with the Library Management System.</w:t>
      </w:r>
    </w:p>
    <w:p w14:paraId="5BA1CCBD" w14:textId="77777777" w:rsidR="00527FDC" w:rsidRPr="00527FDC" w:rsidRDefault="00527FDC" w:rsidP="00527FDC">
      <w:pPr>
        <w:numPr>
          <w:ilvl w:val="0"/>
          <w:numId w:val="2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Database operations are simplified with JPA repositories.</w:t>
      </w:r>
    </w:p>
    <w:p w14:paraId="6938553C" w14:textId="77777777" w:rsidR="00527FDC" w:rsidRPr="00527FDC" w:rsidRDefault="00527FDC" w:rsidP="00527FDC">
      <w:pPr>
        <w:numPr>
          <w:ilvl w:val="0"/>
          <w:numId w:val="2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Improved developer productivity with Spring Boot's auto-configuration.</w:t>
      </w:r>
    </w:p>
    <w:p w14:paraId="312AD230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Overall System Improvements</w:t>
      </w:r>
    </w:p>
    <w:p w14:paraId="52CE4AC9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Modular Architecture: The system now has a clear separation of concerns with distinct layers (controller, service, repository).</w:t>
      </w:r>
    </w:p>
    <w:p w14:paraId="4F17E892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Dependency Management: Spring's IoC container efficiently manages object creation and dependencies.</w:t>
      </w:r>
    </w:p>
    <w:p w14:paraId="634203ED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Aspect-Oriented Programming: Cross-cutting concerns are centralized, improving maintainability.</w:t>
      </w:r>
    </w:p>
    <w:p w14:paraId="769D8199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Database Integration: JPA simplifies database operations, making data persistence more straightforward.</w:t>
      </w:r>
    </w:p>
    <w:p w14:paraId="1381B702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RESTful API: The system now exposes REST endpoints, allowing for easy integration with front-end applications or other services.</w:t>
      </w:r>
    </w:p>
    <w:p w14:paraId="725674E8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Simplified Configuration: Moving to Spring Boot has significantly reduced boilerplate code and configuration complexity.</w:t>
      </w:r>
    </w:p>
    <w:p w14:paraId="79CFD66C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Improved Testability: The loosely coupled design facilitates easier unit and integration testing.</w:t>
      </w:r>
    </w:p>
    <w:p w14:paraId="3561EE09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Scalability: The modular design and use of Spring Boot make it easier to scale and extend the application in the future.</w:t>
      </w:r>
    </w:p>
    <w:p w14:paraId="08F5B267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Production Readiness: Spring Boot's built-in features for metrics, health checks, and externalized configuration make the application more suitable for production deployment.</w:t>
      </w:r>
    </w:p>
    <w:p w14:paraId="54C9D8CE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lastRenderedPageBreak/>
        <w:t>Conclusion</w:t>
      </w:r>
    </w:p>
    <w:p w14:paraId="5E8F4A4D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Library Management System has evolved from a basic Spring application to a robust, modular, and feature-rich Spring Boot application. These improvements provide a solid foundation for further development and scaling of the system to meet more complex library management needs.</w:t>
      </w:r>
    </w:p>
    <w:p w14:paraId="24B37870" w14:textId="77777777" w:rsidR="00527FDC" w:rsidRPr="00527FDC" w:rsidRDefault="00527FDC">
      <w:pPr>
        <w:rPr>
          <w:rFonts w:ascii="Calisto MT" w:hAnsi="Calisto MT"/>
          <w:sz w:val="28"/>
          <w:szCs w:val="28"/>
        </w:rPr>
      </w:pPr>
    </w:p>
    <w:sectPr w:rsidR="00527FDC" w:rsidRPr="00527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985"/>
    <w:multiLevelType w:val="hybridMultilevel"/>
    <w:tmpl w:val="40F08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714"/>
    <w:multiLevelType w:val="multilevel"/>
    <w:tmpl w:val="E6F6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C538B"/>
    <w:multiLevelType w:val="multilevel"/>
    <w:tmpl w:val="8594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18FE"/>
    <w:multiLevelType w:val="multilevel"/>
    <w:tmpl w:val="FACC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67605"/>
    <w:multiLevelType w:val="multilevel"/>
    <w:tmpl w:val="C838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D618F"/>
    <w:multiLevelType w:val="multilevel"/>
    <w:tmpl w:val="DB9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50F7E"/>
    <w:multiLevelType w:val="multilevel"/>
    <w:tmpl w:val="0C5C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F0208"/>
    <w:multiLevelType w:val="multilevel"/>
    <w:tmpl w:val="55E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6B5"/>
    <w:multiLevelType w:val="multilevel"/>
    <w:tmpl w:val="BCA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87622"/>
    <w:multiLevelType w:val="multilevel"/>
    <w:tmpl w:val="AAFC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62D4B"/>
    <w:multiLevelType w:val="multilevel"/>
    <w:tmpl w:val="A9E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74141"/>
    <w:multiLevelType w:val="multilevel"/>
    <w:tmpl w:val="31A0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77EDA"/>
    <w:multiLevelType w:val="multilevel"/>
    <w:tmpl w:val="7F5E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32242"/>
    <w:multiLevelType w:val="multilevel"/>
    <w:tmpl w:val="E85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B41C4"/>
    <w:multiLevelType w:val="multilevel"/>
    <w:tmpl w:val="57B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05EC8"/>
    <w:multiLevelType w:val="multilevel"/>
    <w:tmpl w:val="CCFC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A41859"/>
    <w:multiLevelType w:val="multilevel"/>
    <w:tmpl w:val="A6FA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96148"/>
    <w:multiLevelType w:val="multilevel"/>
    <w:tmpl w:val="8424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E715A"/>
    <w:multiLevelType w:val="multilevel"/>
    <w:tmpl w:val="C6FA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1E310E"/>
    <w:multiLevelType w:val="multilevel"/>
    <w:tmpl w:val="4488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F7CD4"/>
    <w:multiLevelType w:val="multilevel"/>
    <w:tmpl w:val="2EEE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16C75"/>
    <w:multiLevelType w:val="multilevel"/>
    <w:tmpl w:val="40E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32073"/>
    <w:multiLevelType w:val="multilevel"/>
    <w:tmpl w:val="0B32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D22"/>
    <w:multiLevelType w:val="multilevel"/>
    <w:tmpl w:val="1FB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D0861"/>
    <w:multiLevelType w:val="multilevel"/>
    <w:tmpl w:val="3504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90877"/>
    <w:multiLevelType w:val="multilevel"/>
    <w:tmpl w:val="F59C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641CE"/>
    <w:multiLevelType w:val="multilevel"/>
    <w:tmpl w:val="7D7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D27571"/>
    <w:multiLevelType w:val="multilevel"/>
    <w:tmpl w:val="6AF4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4C62AF"/>
    <w:multiLevelType w:val="multilevel"/>
    <w:tmpl w:val="643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60E67"/>
    <w:multiLevelType w:val="multilevel"/>
    <w:tmpl w:val="7FE0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F450F"/>
    <w:multiLevelType w:val="multilevel"/>
    <w:tmpl w:val="03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44EED"/>
    <w:multiLevelType w:val="hybridMultilevel"/>
    <w:tmpl w:val="568A7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F733A"/>
    <w:multiLevelType w:val="hybridMultilevel"/>
    <w:tmpl w:val="E852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617BC"/>
    <w:multiLevelType w:val="multilevel"/>
    <w:tmpl w:val="9866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283898">
    <w:abstractNumId w:val="15"/>
  </w:num>
  <w:num w:numId="2" w16cid:durableId="1120609133">
    <w:abstractNumId w:val="27"/>
  </w:num>
  <w:num w:numId="3" w16cid:durableId="14311183">
    <w:abstractNumId w:val="19"/>
  </w:num>
  <w:num w:numId="4" w16cid:durableId="1462647049">
    <w:abstractNumId w:val="4"/>
  </w:num>
  <w:num w:numId="5" w16cid:durableId="2022080323">
    <w:abstractNumId w:val="22"/>
  </w:num>
  <w:num w:numId="6" w16cid:durableId="1331102087">
    <w:abstractNumId w:val="3"/>
  </w:num>
  <w:num w:numId="7" w16cid:durableId="1221288160">
    <w:abstractNumId w:val="16"/>
  </w:num>
  <w:num w:numId="8" w16cid:durableId="974870973">
    <w:abstractNumId w:val="21"/>
  </w:num>
  <w:num w:numId="9" w16cid:durableId="1391919571">
    <w:abstractNumId w:val="1"/>
  </w:num>
  <w:num w:numId="10" w16cid:durableId="385418556">
    <w:abstractNumId w:val="18"/>
  </w:num>
  <w:num w:numId="11" w16cid:durableId="183986772">
    <w:abstractNumId w:val="33"/>
  </w:num>
  <w:num w:numId="12" w16cid:durableId="1933246601">
    <w:abstractNumId w:val="9"/>
  </w:num>
  <w:num w:numId="13" w16cid:durableId="1109814251">
    <w:abstractNumId w:val="11"/>
  </w:num>
  <w:num w:numId="14" w16cid:durableId="1277904002">
    <w:abstractNumId w:val="29"/>
  </w:num>
  <w:num w:numId="15" w16cid:durableId="760835201">
    <w:abstractNumId w:val="30"/>
  </w:num>
  <w:num w:numId="16" w16cid:durableId="292907779">
    <w:abstractNumId w:val="24"/>
  </w:num>
  <w:num w:numId="17" w16cid:durableId="947659139">
    <w:abstractNumId w:val="6"/>
  </w:num>
  <w:num w:numId="18" w16cid:durableId="681934298">
    <w:abstractNumId w:val="28"/>
  </w:num>
  <w:num w:numId="19" w16cid:durableId="349839223">
    <w:abstractNumId w:val="26"/>
  </w:num>
  <w:num w:numId="20" w16cid:durableId="53084243">
    <w:abstractNumId w:val="23"/>
  </w:num>
  <w:num w:numId="21" w16cid:durableId="1066804698">
    <w:abstractNumId w:val="13"/>
  </w:num>
  <w:num w:numId="22" w16cid:durableId="1063527714">
    <w:abstractNumId w:val="20"/>
  </w:num>
  <w:num w:numId="23" w16cid:durableId="1064373560">
    <w:abstractNumId w:val="14"/>
  </w:num>
  <w:num w:numId="24" w16cid:durableId="329531807">
    <w:abstractNumId w:val="25"/>
  </w:num>
  <w:num w:numId="25" w16cid:durableId="1975216509">
    <w:abstractNumId w:val="8"/>
  </w:num>
  <w:num w:numId="26" w16cid:durableId="846559473">
    <w:abstractNumId w:val="17"/>
  </w:num>
  <w:num w:numId="27" w16cid:durableId="1598251925">
    <w:abstractNumId w:val="5"/>
  </w:num>
  <w:num w:numId="28" w16cid:durableId="1234511314">
    <w:abstractNumId w:val="10"/>
  </w:num>
  <w:num w:numId="29" w16cid:durableId="1435591790">
    <w:abstractNumId w:val="7"/>
  </w:num>
  <w:num w:numId="30" w16cid:durableId="2139952867">
    <w:abstractNumId w:val="12"/>
  </w:num>
  <w:num w:numId="31" w16cid:durableId="469982954">
    <w:abstractNumId w:val="31"/>
  </w:num>
  <w:num w:numId="32" w16cid:durableId="1758479271">
    <w:abstractNumId w:val="2"/>
  </w:num>
  <w:num w:numId="33" w16cid:durableId="960460861">
    <w:abstractNumId w:val="0"/>
  </w:num>
  <w:num w:numId="34" w16cid:durableId="90645562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DC"/>
    <w:rsid w:val="00527FDC"/>
    <w:rsid w:val="00611E0A"/>
    <w:rsid w:val="0069143F"/>
    <w:rsid w:val="00882292"/>
    <w:rsid w:val="00AE3A40"/>
    <w:rsid w:val="00C268F2"/>
    <w:rsid w:val="00EB5AAA"/>
    <w:rsid w:val="00F0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DEB3A"/>
  <w15:chartTrackingRefBased/>
  <w15:docId w15:val="{ECB18A9C-D892-4A99-9B1A-F126F895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1115</Words>
  <Characters>7363</Characters>
  <Application>Microsoft Office Word</Application>
  <DocSecurity>0</DocSecurity>
  <Lines>181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2</cp:revision>
  <dcterms:created xsi:type="dcterms:W3CDTF">2024-08-05T08:34:00Z</dcterms:created>
  <dcterms:modified xsi:type="dcterms:W3CDTF">2024-08-05T20:01:00Z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18cb55e4-e6b2-4481-ba68-ce6fa7e1d9fc</vt:lpwstr>
  </property>
</Properties>
</file>