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E62A3" w14:textId="77777777" w:rsidR="008C1369" w:rsidRPr="00D22AE5" w:rsidRDefault="008C1369" w:rsidP="008C1369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D22AE5">
        <w:rPr>
          <w:rFonts w:asciiTheme="majorHAnsi" w:hAnsiTheme="majorHAnsi" w:cstheme="majorHAnsi"/>
          <w:b/>
          <w:bCs/>
          <w:sz w:val="36"/>
          <w:szCs w:val="36"/>
        </w:rPr>
        <w:t>Scenario 15: Online Bookstore - API Documentation with Swagger</w:t>
      </w:r>
    </w:p>
    <w:p w14:paraId="167AEEC5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Business Scenario:</w:t>
      </w:r>
    </w:p>
    <w:p w14:paraId="0526B018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Document your bookstore's REST APIs using Swagger and Springdoc.</w:t>
      </w:r>
    </w:p>
    <w:p w14:paraId="383E48DC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Add Swagger Dependency</w:t>
      </w:r>
    </w:p>
    <w:p w14:paraId="487DE5FB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To include Swagger or Springdoc in your project, you need to add the following dependencies to your pom.xml file:</w:t>
      </w:r>
    </w:p>
    <w:p w14:paraId="20ECA1A8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Document Endpoints</w:t>
      </w:r>
    </w:p>
    <w:p w14:paraId="31026AD8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Annotate your REST controllers and methods to generate API documentation.</w:t>
      </w:r>
    </w:p>
    <w:p w14:paraId="44C9BEE1" w14:textId="77777777" w:rsidR="008C1369" w:rsidRPr="00D22AE5" w:rsidRDefault="008C1369" w:rsidP="008C1369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 xml:space="preserve">          K</w:t>
      </w:r>
      <w:r w:rsidRPr="00D22AE5">
        <w:rPr>
          <w:rFonts w:asciiTheme="majorHAnsi" w:hAnsiTheme="majorHAnsi" w:cstheme="majorHAnsi"/>
          <w:b/>
          <w:bCs/>
          <w:sz w:val="24"/>
          <w:szCs w:val="24"/>
        </w:rPr>
        <w:t>ey Points:</w:t>
      </w:r>
    </w:p>
    <w:p w14:paraId="0AAC927C" w14:textId="77777777" w:rsidR="008C1369" w:rsidRPr="00D22AE5" w:rsidRDefault="008C1369" w:rsidP="008C1369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@Tag annotates the class with metadata.</w:t>
      </w:r>
    </w:p>
    <w:p w14:paraId="197C633C" w14:textId="77777777" w:rsidR="008C1369" w:rsidRPr="00D22AE5" w:rsidRDefault="008C1369" w:rsidP="008C1369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@Operation describes the API operation.</w:t>
      </w:r>
    </w:p>
    <w:p w14:paraId="53F7B383" w14:textId="77777777" w:rsidR="008C1369" w:rsidRPr="00D22AE5" w:rsidRDefault="008C1369" w:rsidP="008C1369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@ApiResponse specifies the expected response code and description.</w:t>
      </w:r>
    </w:p>
    <w:p w14:paraId="60AE83B3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API Documentation</w:t>
      </w:r>
    </w:p>
    <w:p w14:paraId="21FF6570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Run your Spring Boot application and navigate to http://localhost:8080/swagger-ui.html to view the API documentation.</w:t>
      </w:r>
    </w:p>
    <w:p w14:paraId="5DE33361" w14:textId="77777777" w:rsidR="008C1369" w:rsidRPr="00D22AE5" w:rsidRDefault="008C1369" w:rsidP="008C1369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Key Points:</w:t>
      </w:r>
    </w:p>
    <w:p w14:paraId="70370B31" w14:textId="77777777" w:rsidR="008C1369" w:rsidRPr="00D22AE5" w:rsidRDefault="008C1369" w:rsidP="008C1369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Swagger UI is automatically generated based on the annotations and displays interactive API documentation.</w:t>
      </w:r>
    </w:p>
    <w:p w14:paraId="0AB559C7" w14:textId="77777777" w:rsidR="008C1369" w:rsidRPr="00D22AE5" w:rsidRDefault="008C1369" w:rsidP="008C1369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>The Swagger UI page allows you to test the API endpoints directly from the browser.</w:t>
      </w:r>
    </w:p>
    <w:p w14:paraId="6A41EE3F" w14:textId="77777777" w:rsidR="00F1171C" w:rsidRPr="00D22AE5" w:rsidRDefault="008C1369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22AE5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</w:p>
    <w:p w14:paraId="7E5DE79C" w14:textId="77777777" w:rsidR="008C1369" w:rsidRPr="00D22AE5" w:rsidRDefault="008C1369">
      <w:p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992E52" wp14:editId="6492D91A">
            <wp:simplePos x="914400" y="6233160"/>
            <wp:positionH relativeFrom="margin">
              <wp:align>left</wp:align>
            </wp:positionH>
            <wp:positionV relativeFrom="paragraph">
              <wp:align>top</wp:align>
            </wp:positionV>
            <wp:extent cx="1722120" cy="2363470"/>
            <wp:effectExtent l="0" t="0" r="0" b="0"/>
            <wp:wrapSquare wrapText="bothSides"/>
            <wp:docPr id="110594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5578" name="Picture 1105945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61" cy="236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B4E1F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</w:p>
    <w:p w14:paraId="4240DE3E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</w:p>
    <w:p w14:paraId="4D9AC86A" w14:textId="77777777" w:rsidR="008C1369" w:rsidRPr="00D22AE5" w:rsidRDefault="008C1369" w:rsidP="008C1369">
      <w:pPr>
        <w:rPr>
          <w:rFonts w:asciiTheme="majorHAnsi" w:hAnsiTheme="majorHAnsi" w:cstheme="majorHAnsi"/>
          <w:sz w:val="24"/>
          <w:szCs w:val="24"/>
        </w:rPr>
      </w:pPr>
    </w:p>
    <w:p w14:paraId="460766D2" w14:textId="77777777" w:rsidR="008C1369" w:rsidRPr="00D22AE5" w:rsidRDefault="008C1369">
      <w:pPr>
        <w:rPr>
          <w:rFonts w:asciiTheme="majorHAnsi" w:hAnsiTheme="majorHAnsi" w:cstheme="majorHAnsi"/>
          <w:sz w:val="24"/>
          <w:szCs w:val="24"/>
        </w:rPr>
      </w:pPr>
    </w:p>
    <w:p w14:paraId="250057BD" w14:textId="77777777" w:rsidR="008C1369" w:rsidRPr="00D22AE5" w:rsidRDefault="008C1369" w:rsidP="008C1369">
      <w:p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sz w:val="24"/>
          <w:szCs w:val="24"/>
        </w:rPr>
        <w:tab/>
      </w:r>
    </w:p>
    <w:p w14:paraId="1932B226" w14:textId="77777777" w:rsidR="008C1369" w:rsidRPr="00D22AE5" w:rsidRDefault="008C1369" w:rsidP="008C1369">
      <w:p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</w:p>
    <w:p w14:paraId="48E91008" w14:textId="77777777" w:rsidR="008C1369" w:rsidRPr="00D22AE5" w:rsidRDefault="008C1369" w:rsidP="008C1369">
      <w:p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</w:p>
    <w:p w14:paraId="3018CD89" w14:textId="77777777" w:rsidR="008C1369" w:rsidRPr="00D22AE5" w:rsidRDefault="008C1369" w:rsidP="008C1369">
      <w:p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</w:p>
    <w:p w14:paraId="4291D750" w14:textId="77777777" w:rsidR="002C6AB6" w:rsidRPr="00D22AE5" w:rsidRDefault="008C1369" w:rsidP="002C6AB6">
      <w:pPr>
        <w:tabs>
          <w:tab w:val="left" w:pos="96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 xml:space="preserve">Explanation </w:t>
      </w:r>
      <w:r w:rsidR="002C6AB6" w:rsidRPr="00D22AE5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FFDEA08" w14:textId="77777777" w:rsidR="008C1369" w:rsidRPr="00D22AE5" w:rsidRDefault="008C1369" w:rsidP="002C6AB6">
      <w:pPr>
        <w:pStyle w:val="ListParagraph"/>
        <w:numPr>
          <w:ilvl w:val="0"/>
          <w:numId w:val="3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D22AE5">
        <w:rPr>
          <w:rFonts w:asciiTheme="majorHAnsi" w:hAnsiTheme="majorHAnsi" w:cstheme="majorHAnsi"/>
          <w:sz w:val="24"/>
          <w:szCs w:val="24"/>
        </w:rPr>
        <w:t>: The beginning of the process.</w:t>
      </w:r>
    </w:p>
    <w:p w14:paraId="7B082A2A" w14:textId="77777777" w:rsidR="008C1369" w:rsidRPr="00D22AE5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Set up Swagger and Springdoc dependencies</w:t>
      </w:r>
      <w:r w:rsidRPr="00D22AE5">
        <w:rPr>
          <w:rFonts w:asciiTheme="majorHAnsi" w:hAnsiTheme="majorHAnsi" w:cstheme="majorHAnsi"/>
          <w:sz w:val="24"/>
          <w:szCs w:val="24"/>
        </w:rPr>
        <w:t>: Add the necessary dependencies to your pom.xml or build.gradle file for Swagger and Springdoc to your project.</w:t>
      </w:r>
    </w:p>
    <w:p w14:paraId="034697CE" w14:textId="77777777" w:rsidR="008C1369" w:rsidRPr="00D22AE5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Create Swagger Configuration class</w:t>
      </w:r>
      <w:r w:rsidRPr="00D22AE5">
        <w:rPr>
          <w:rFonts w:asciiTheme="majorHAnsi" w:hAnsiTheme="majorHAnsi" w:cstheme="majorHAnsi"/>
          <w:sz w:val="24"/>
          <w:szCs w:val="24"/>
        </w:rPr>
        <w:t>: Implement a configuration class to set up Swagger, typically by creating a class annotated with @Configuration and using GroupedOpenApi to configure the API documentation.</w:t>
      </w:r>
    </w:p>
    <w:p w14:paraId="463A67C4" w14:textId="77777777" w:rsidR="008C1369" w:rsidRPr="00D22AE5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Generate API documentation</w:t>
      </w:r>
      <w:r w:rsidRPr="00D22AE5">
        <w:rPr>
          <w:rFonts w:asciiTheme="majorHAnsi" w:hAnsiTheme="majorHAnsi" w:cstheme="majorHAnsi"/>
          <w:sz w:val="24"/>
          <w:szCs w:val="24"/>
        </w:rPr>
        <w:t>: Use Swagger and Springdoc to generate the API documentation. This usually involves running your Spring Boot application and accessing the Swagger UI to view the documentation.</w:t>
      </w:r>
    </w:p>
    <w:p w14:paraId="49ABB14E" w14:textId="77777777" w:rsidR="008C1369" w:rsidRPr="00D22AE5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Review documentation</w:t>
      </w:r>
      <w:r w:rsidRPr="00D22AE5">
        <w:rPr>
          <w:rFonts w:asciiTheme="majorHAnsi" w:hAnsiTheme="majorHAnsi" w:cstheme="majorHAnsi"/>
          <w:sz w:val="24"/>
          <w:szCs w:val="24"/>
        </w:rPr>
        <w:t>: Check the generated API documentation for accuracy and completeness.</w:t>
      </w:r>
    </w:p>
    <w:p w14:paraId="5ABDEBC7" w14:textId="77777777" w:rsidR="008C1369" w:rsidRPr="00D22AE5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D22AE5">
        <w:rPr>
          <w:rFonts w:asciiTheme="majorHAnsi" w:hAnsiTheme="majorHAnsi" w:cstheme="majorHAnsi"/>
          <w:sz w:val="24"/>
          <w:szCs w:val="24"/>
        </w:rPr>
        <w:t>: The completion of the documentation process.</w:t>
      </w:r>
    </w:p>
    <w:p w14:paraId="430B2774" w14:textId="77777777" w:rsidR="008C1369" w:rsidRPr="00D22AE5" w:rsidRDefault="008C1369" w:rsidP="008C1369">
      <w:pPr>
        <w:tabs>
          <w:tab w:val="left" w:pos="960"/>
        </w:tabs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22AE5">
        <w:rPr>
          <w:rFonts w:asciiTheme="majorHAnsi" w:hAnsiTheme="majorHAnsi" w:cstheme="majorHAnsi"/>
          <w:b/>
          <w:bCs/>
          <w:sz w:val="32"/>
          <w:szCs w:val="32"/>
          <w:u w:val="single"/>
        </w:rPr>
        <w:t>CLASS DIAGRAM:</w:t>
      </w:r>
    </w:p>
    <w:p w14:paraId="1DF57824" w14:textId="77777777" w:rsidR="008C1369" w:rsidRPr="00D22AE5" w:rsidRDefault="00894B0C" w:rsidP="008C1369">
      <w:pPr>
        <w:tabs>
          <w:tab w:val="left" w:pos="960"/>
        </w:tabs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9FA810" wp14:editId="37FF640D">
            <wp:extent cx="3459480" cy="3142809"/>
            <wp:effectExtent l="0" t="0" r="7620" b="635"/>
            <wp:docPr id="532372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72550" name="Picture 532372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48" cy="31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369" w:rsidRPr="00D22AE5">
        <w:rPr>
          <w:rFonts w:asciiTheme="majorHAnsi" w:hAnsiTheme="majorHAnsi" w:cstheme="majorHAnsi"/>
          <w:sz w:val="24"/>
          <w:szCs w:val="24"/>
        </w:rPr>
        <w:br w:type="textWrapping" w:clear="all"/>
      </w:r>
    </w:p>
    <w:p w14:paraId="6D0EBF3D" w14:textId="77777777" w:rsidR="002C6AB6" w:rsidRPr="00D22AE5" w:rsidRDefault="00894B0C" w:rsidP="002C6A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 xml:space="preserve">Explanation </w:t>
      </w:r>
      <w:r w:rsidR="002C6AB6" w:rsidRPr="00D22AE5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9CB6FE8" w14:textId="77777777" w:rsidR="00894B0C" w:rsidRPr="00D22AE5" w:rsidRDefault="00894B0C" w:rsidP="002C6AB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Book</w:t>
      </w:r>
      <w:r w:rsidRPr="00D22AE5">
        <w:rPr>
          <w:rFonts w:asciiTheme="majorHAnsi" w:hAnsiTheme="majorHAnsi" w:cstheme="majorHAnsi"/>
          <w:sz w:val="24"/>
          <w:szCs w:val="24"/>
        </w:rPr>
        <w:t>:</w:t>
      </w:r>
    </w:p>
    <w:p w14:paraId="3C911516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D22AE5">
        <w:rPr>
          <w:rFonts w:asciiTheme="majorHAnsi" w:hAnsiTheme="majorHAnsi" w:cstheme="majorHAnsi"/>
          <w:sz w:val="24"/>
          <w:szCs w:val="24"/>
        </w:rPr>
        <w:t>: id, title, author, and price.</w:t>
      </w:r>
    </w:p>
    <w:p w14:paraId="24E2C5DC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D22AE5">
        <w:rPr>
          <w:rFonts w:asciiTheme="majorHAnsi" w:hAnsiTheme="majorHAnsi" w:cstheme="majorHAnsi"/>
          <w:sz w:val="24"/>
          <w:szCs w:val="24"/>
        </w:rPr>
        <w:t>: Getters for each attribute (getId(), getTitle(), getAuthor(), and getPrice()).</w:t>
      </w:r>
    </w:p>
    <w:p w14:paraId="2ACD4CBC" w14:textId="77777777" w:rsidR="00894B0C" w:rsidRPr="00D22AE5" w:rsidRDefault="00894B0C" w:rsidP="00894B0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lastRenderedPageBreak/>
        <w:t>Customer</w:t>
      </w:r>
      <w:r w:rsidRPr="00D22AE5">
        <w:rPr>
          <w:rFonts w:asciiTheme="majorHAnsi" w:hAnsiTheme="majorHAnsi" w:cstheme="majorHAnsi"/>
          <w:sz w:val="24"/>
          <w:szCs w:val="24"/>
        </w:rPr>
        <w:t>:</w:t>
      </w:r>
    </w:p>
    <w:p w14:paraId="21058A89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D22AE5">
        <w:rPr>
          <w:rFonts w:asciiTheme="majorHAnsi" w:hAnsiTheme="majorHAnsi" w:cstheme="majorHAnsi"/>
          <w:sz w:val="24"/>
          <w:szCs w:val="24"/>
        </w:rPr>
        <w:t>: id, name, email, and password.</w:t>
      </w:r>
    </w:p>
    <w:p w14:paraId="6CA0731F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D22AE5">
        <w:rPr>
          <w:rFonts w:asciiTheme="majorHAnsi" w:hAnsiTheme="majorHAnsi" w:cstheme="majorHAnsi"/>
          <w:sz w:val="24"/>
          <w:szCs w:val="24"/>
        </w:rPr>
        <w:t>: Getters for each attribute (getId(), getName(), getEmail(), and getPassword()).</w:t>
      </w:r>
    </w:p>
    <w:p w14:paraId="626D65CB" w14:textId="77777777" w:rsidR="00894B0C" w:rsidRPr="00D22AE5" w:rsidRDefault="00894B0C" w:rsidP="00894B0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Order</w:t>
      </w:r>
      <w:r w:rsidRPr="00D22AE5">
        <w:rPr>
          <w:rFonts w:asciiTheme="majorHAnsi" w:hAnsiTheme="majorHAnsi" w:cstheme="majorHAnsi"/>
          <w:sz w:val="24"/>
          <w:szCs w:val="24"/>
        </w:rPr>
        <w:t>:</w:t>
      </w:r>
    </w:p>
    <w:p w14:paraId="19E70E91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D22AE5">
        <w:rPr>
          <w:rFonts w:asciiTheme="majorHAnsi" w:hAnsiTheme="majorHAnsi" w:cstheme="majorHAnsi"/>
          <w:sz w:val="24"/>
          <w:szCs w:val="24"/>
        </w:rPr>
        <w:t>: id, orderDate, and status.</w:t>
      </w:r>
    </w:p>
    <w:p w14:paraId="502680C7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D22AE5">
        <w:rPr>
          <w:rFonts w:asciiTheme="majorHAnsi" w:hAnsiTheme="majorHAnsi" w:cstheme="majorHAnsi"/>
          <w:sz w:val="24"/>
          <w:szCs w:val="24"/>
        </w:rPr>
        <w:t>: Getters for each attribute (getId(), getOrderDate(), and getStatus()).</w:t>
      </w:r>
    </w:p>
    <w:p w14:paraId="702743A8" w14:textId="77777777" w:rsidR="00894B0C" w:rsidRPr="00D22AE5" w:rsidRDefault="00894B0C" w:rsidP="00894B0C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D22AE5">
        <w:rPr>
          <w:rFonts w:asciiTheme="majorHAnsi" w:hAnsiTheme="majorHAnsi" w:cstheme="majorHAnsi"/>
          <w:sz w:val="24"/>
          <w:szCs w:val="24"/>
        </w:rPr>
        <w:t>:</w:t>
      </w:r>
    </w:p>
    <w:p w14:paraId="2D5B7D6B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Book to Order</w:t>
      </w:r>
      <w:r w:rsidRPr="00D22AE5">
        <w:rPr>
          <w:rFonts w:asciiTheme="majorHAnsi" w:hAnsiTheme="majorHAnsi" w:cstheme="majorHAnsi"/>
          <w:sz w:val="24"/>
          <w:szCs w:val="24"/>
        </w:rPr>
        <w:t>: A one-to-many relationship where one Book can be associated with multiple Order instances.</w:t>
      </w:r>
    </w:p>
    <w:p w14:paraId="29E72F3D" w14:textId="77777777" w:rsidR="00894B0C" w:rsidRPr="00D22AE5" w:rsidRDefault="00894B0C" w:rsidP="00894B0C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22AE5">
        <w:rPr>
          <w:rFonts w:asciiTheme="majorHAnsi" w:hAnsiTheme="majorHAnsi" w:cstheme="majorHAnsi"/>
          <w:b/>
          <w:bCs/>
          <w:sz w:val="24"/>
          <w:szCs w:val="24"/>
        </w:rPr>
        <w:t>Customer to Order</w:t>
      </w:r>
      <w:r w:rsidRPr="00D22AE5">
        <w:rPr>
          <w:rFonts w:asciiTheme="majorHAnsi" w:hAnsiTheme="majorHAnsi" w:cstheme="majorHAnsi"/>
          <w:sz w:val="24"/>
          <w:szCs w:val="24"/>
        </w:rPr>
        <w:t>: A one-to-many relationship where one Customer can place multiple Order instances.</w:t>
      </w:r>
    </w:p>
    <w:p w14:paraId="250C07EF" w14:textId="77777777" w:rsidR="00894B0C" w:rsidRPr="00D22AE5" w:rsidRDefault="00894B0C" w:rsidP="00894B0C">
      <w:pPr>
        <w:rPr>
          <w:rFonts w:asciiTheme="majorHAnsi" w:hAnsiTheme="majorHAnsi" w:cstheme="majorHAnsi"/>
          <w:sz w:val="24"/>
          <w:szCs w:val="24"/>
        </w:rPr>
      </w:pPr>
    </w:p>
    <w:sectPr w:rsidR="00894B0C" w:rsidRPr="00D2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6B35"/>
    <w:multiLevelType w:val="multilevel"/>
    <w:tmpl w:val="24AA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817B1"/>
    <w:multiLevelType w:val="multilevel"/>
    <w:tmpl w:val="1B2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E681E"/>
    <w:multiLevelType w:val="multilevel"/>
    <w:tmpl w:val="37E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660B9"/>
    <w:multiLevelType w:val="multilevel"/>
    <w:tmpl w:val="C8D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13488">
    <w:abstractNumId w:val="3"/>
  </w:num>
  <w:num w:numId="2" w16cid:durableId="1779787410">
    <w:abstractNumId w:val="1"/>
  </w:num>
  <w:num w:numId="3" w16cid:durableId="586113209">
    <w:abstractNumId w:val="0"/>
  </w:num>
  <w:num w:numId="4" w16cid:durableId="899093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69"/>
    <w:rsid w:val="002C6AB6"/>
    <w:rsid w:val="002E1D4B"/>
    <w:rsid w:val="003D61D0"/>
    <w:rsid w:val="00894B0C"/>
    <w:rsid w:val="008C1369"/>
    <w:rsid w:val="00D22AE5"/>
    <w:rsid w:val="00E415B5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0AA7D"/>
  <w15:chartTrackingRefBased/>
  <w15:docId w15:val="{708C62B9-5394-4668-8CD9-859ACF6A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1993</Characters>
  <Application>Microsoft Office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4</cp:revision>
  <dcterms:created xsi:type="dcterms:W3CDTF">2024-08-24T16:02:00Z</dcterms:created>
  <dcterms:modified xsi:type="dcterms:W3CDTF">2024-08-28T10:12:00Z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99faae9c4e1a2be29eea45ac840b71b79e691b5f4515ffe4dc6b7bac2ba14da0</vt:lpwstr>
  </property>
</Properties>
</file>