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F2384" w14:textId="77777777" w:rsidR="00305812" w:rsidRPr="00FB26F2" w:rsidRDefault="00305812" w:rsidP="00305812">
      <w:pPr>
        <w:rPr>
          <w:rFonts w:asciiTheme="majorHAnsi" w:hAnsiTheme="majorHAnsi" w:cstheme="majorHAnsi"/>
          <w:b/>
          <w:bCs/>
          <w:sz w:val="32"/>
          <w:szCs w:val="32"/>
        </w:rPr>
      </w:pPr>
      <w:r w:rsidRPr="00FB26F2">
        <w:rPr>
          <w:rFonts w:asciiTheme="majorHAnsi" w:hAnsiTheme="majorHAnsi" w:cstheme="majorHAnsi"/>
          <w:b/>
          <w:bCs/>
          <w:sz w:val="32"/>
          <w:szCs w:val="32"/>
        </w:rPr>
        <w:t>Exercise 7: Employee Management System - Enabling Entity Auditing</w:t>
      </w:r>
    </w:p>
    <w:p w14:paraId="2B0273C5"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sz w:val="24"/>
          <w:szCs w:val="24"/>
        </w:rPr>
        <w:t>Business Scenario:</w:t>
      </w:r>
    </w:p>
    <w:p w14:paraId="182006DD"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sz w:val="24"/>
          <w:szCs w:val="24"/>
        </w:rPr>
        <w:t>Implement auditing to track the creation and modification of employees and departments.</w:t>
      </w:r>
    </w:p>
    <w:p w14:paraId="1FB40BE7"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1. Introduction</w:t>
      </w:r>
    </w:p>
    <w:p w14:paraId="5939588F"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sz w:val="24"/>
          <w:szCs w:val="24"/>
        </w:rPr>
        <w:t>This document provides an overview of the Employee Management System, detailing its main components, including entities, controllers, repositories, and configuration. The system is designed to manage employee and department data efficiently using Spring Boot and JPA.</w:t>
      </w:r>
    </w:p>
    <w:p w14:paraId="08075645"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2. Key Components</w:t>
      </w:r>
    </w:p>
    <w:p w14:paraId="1C855342"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2.1 Entities</w:t>
      </w:r>
    </w:p>
    <w:p w14:paraId="41D7DBAD" w14:textId="77777777" w:rsidR="00305812" w:rsidRPr="00FB26F2" w:rsidRDefault="00305812" w:rsidP="00305812">
      <w:pPr>
        <w:numPr>
          <w:ilvl w:val="0"/>
          <w:numId w:val="1"/>
        </w:numPr>
        <w:rPr>
          <w:rFonts w:asciiTheme="majorHAnsi" w:hAnsiTheme="majorHAnsi" w:cstheme="majorHAnsi"/>
          <w:sz w:val="24"/>
          <w:szCs w:val="24"/>
        </w:rPr>
      </w:pPr>
      <w:r w:rsidRPr="00FB26F2">
        <w:rPr>
          <w:rFonts w:asciiTheme="majorHAnsi" w:hAnsiTheme="majorHAnsi" w:cstheme="majorHAnsi"/>
          <w:b/>
          <w:bCs/>
          <w:sz w:val="24"/>
          <w:szCs w:val="24"/>
        </w:rPr>
        <w:t>Employee</w:t>
      </w:r>
      <w:r w:rsidRPr="00FB26F2">
        <w:rPr>
          <w:rFonts w:asciiTheme="majorHAnsi" w:hAnsiTheme="majorHAnsi" w:cstheme="majorHAnsi"/>
          <w:sz w:val="24"/>
          <w:szCs w:val="24"/>
        </w:rPr>
        <w:t xml:space="preserve">: Represents an employee with fields for id, name, email, and a reference to a </w:t>
      </w:r>
      <w:proofErr w:type="gramStart"/>
      <w:r w:rsidRPr="00FB26F2">
        <w:rPr>
          <w:rFonts w:asciiTheme="majorHAnsi" w:hAnsiTheme="majorHAnsi" w:cstheme="majorHAnsi"/>
          <w:sz w:val="24"/>
          <w:szCs w:val="24"/>
        </w:rPr>
        <w:t>Department</w:t>
      </w:r>
      <w:proofErr w:type="gramEnd"/>
      <w:r w:rsidRPr="00FB26F2">
        <w:rPr>
          <w:rFonts w:asciiTheme="majorHAnsi" w:hAnsiTheme="majorHAnsi" w:cstheme="majorHAnsi"/>
          <w:sz w:val="24"/>
          <w:szCs w:val="24"/>
        </w:rPr>
        <w:t>. It also includes auditing fields for tracking creation and modification dates.</w:t>
      </w:r>
    </w:p>
    <w:p w14:paraId="11134761" w14:textId="77777777" w:rsidR="00305812" w:rsidRPr="00FB26F2" w:rsidRDefault="00305812" w:rsidP="00305812">
      <w:pPr>
        <w:numPr>
          <w:ilvl w:val="0"/>
          <w:numId w:val="1"/>
        </w:numPr>
        <w:rPr>
          <w:rFonts w:asciiTheme="majorHAnsi" w:hAnsiTheme="majorHAnsi" w:cstheme="majorHAnsi"/>
          <w:sz w:val="24"/>
          <w:szCs w:val="24"/>
        </w:rPr>
      </w:pPr>
      <w:r w:rsidRPr="00FB26F2">
        <w:rPr>
          <w:rFonts w:asciiTheme="majorHAnsi" w:hAnsiTheme="majorHAnsi" w:cstheme="majorHAnsi"/>
          <w:b/>
          <w:bCs/>
          <w:sz w:val="24"/>
          <w:szCs w:val="24"/>
        </w:rPr>
        <w:t>Department</w:t>
      </w:r>
      <w:r w:rsidRPr="00FB26F2">
        <w:rPr>
          <w:rFonts w:asciiTheme="majorHAnsi" w:hAnsiTheme="majorHAnsi" w:cstheme="majorHAnsi"/>
          <w:sz w:val="24"/>
          <w:szCs w:val="24"/>
        </w:rPr>
        <w:t>: Represents a department with fields for id, name, and auditing fields similar to Employee.</w:t>
      </w:r>
    </w:p>
    <w:p w14:paraId="2BA60B50"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2.2 Repositories</w:t>
      </w:r>
    </w:p>
    <w:p w14:paraId="1C0CC2F2" w14:textId="77777777" w:rsidR="00305812" w:rsidRPr="00FB26F2" w:rsidRDefault="00305812" w:rsidP="00305812">
      <w:pPr>
        <w:numPr>
          <w:ilvl w:val="0"/>
          <w:numId w:val="2"/>
        </w:numPr>
        <w:rPr>
          <w:rFonts w:asciiTheme="majorHAnsi" w:hAnsiTheme="majorHAnsi" w:cstheme="majorHAnsi"/>
          <w:sz w:val="24"/>
          <w:szCs w:val="24"/>
        </w:rPr>
      </w:pPr>
      <w:proofErr w:type="spellStart"/>
      <w:r w:rsidRPr="00FB26F2">
        <w:rPr>
          <w:rFonts w:asciiTheme="majorHAnsi" w:hAnsiTheme="majorHAnsi" w:cstheme="majorHAnsi"/>
          <w:b/>
          <w:bCs/>
          <w:sz w:val="24"/>
          <w:szCs w:val="24"/>
        </w:rPr>
        <w:t>EmployeeRepository</w:t>
      </w:r>
      <w:proofErr w:type="spellEnd"/>
      <w:r w:rsidRPr="00FB26F2">
        <w:rPr>
          <w:rFonts w:asciiTheme="majorHAnsi" w:hAnsiTheme="majorHAnsi" w:cstheme="majorHAnsi"/>
          <w:sz w:val="24"/>
          <w:szCs w:val="24"/>
        </w:rPr>
        <w:t>: Interface for performing CRUD operations on Employee entities. Includes custom query methods to find employees by name or email.</w:t>
      </w:r>
    </w:p>
    <w:p w14:paraId="309F914F" w14:textId="77777777" w:rsidR="00305812" w:rsidRPr="00FB26F2" w:rsidRDefault="00305812" w:rsidP="00305812">
      <w:pPr>
        <w:numPr>
          <w:ilvl w:val="0"/>
          <w:numId w:val="2"/>
        </w:numPr>
        <w:rPr>
          <w:rFonts w:asciiTheme="majorHAnsi" w:hAnsiTheme="majorHAnsi" w:cstheme="majorHAnsi"/>
          <w:sz w:val="24"/>
          <w:szCs w:val="24"/>
        </w:rPr>
      </w:pPr>
      <w:proofErr w:type="spellStart"/>
      <w:r w:rsidRPr="00FB26F2">
        <w:rPr>
          <w:rFonts w:asciiTheme="majorHAnsi" w:hAnsiTheme="majorHAnsi" w:cstheme="majorHAnsi"/>
          <w:b/>
          <w:bCs/>
          <w:sz w:val="24"/>
          <w:szCs w:val="24"/>
        </w:rPr>
        <w:t>DepartmentRepository</w:t>
      </w:r>
      <w:proofErr w:type="spellEnd"/>
      <w:r w:rsidRPr="00FB26F2">
        <w:rPr>
          <w:rFonts w:asciiTheme="majorHAnsi" w:hAnsiTheme="majorHAnsi" w:cstheme="majorHAnsi"/>
          <w:sz w:val="24"/>
          <w:szCs w:val="24"/>
        </w:rPr>
        <w:t>: Interface for performing CRUD operations on Department entities.</w:t>
      </w:r>
    </w:p>
    <w:p w14:paraId="749663E7"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2.3 Controllers</w:t>
      </w:r>
    </w:p>
    <w:p w14:paraId="48839DD0" w14:textId="77777777" w:rsidR="00305812" w:rsidRPr="00FB26F2" w:rsidRDefault="00305812" w:rsidP="00305812">
      <w:pPr>
        <w:numPr>
          <w:ilvl w:val="0"/>
          <w:numId w:val="3"/>
        </w:numPr>
        <w:rPr>
          <w:rFonts w:asciiTheme="majorHAnsi" w:hAnsiTheme="majorHAnsi" w:cstheme="majorHAnsi"/>
          <w:sz w:val="24"/>
          <w:szCs w:val="24"/>
        </w:rPr>
      </w:pPr>
      <w:proofErr w:type="spellStart"/>
      <w:r w:rsidRPr="00FB26F2">
        <w:rPr>
          <w:rFonts w:asciiTheme="majorHAnsi" w:hAnsiTheme="majorHAnsi" w:cstheme="majorHAnsi"/>
          <w:b/>
          <w:bCs/>
          <w:sz w:val="24"/>
          <w:szCs w:val="24"/>
        </w:rPr>
        <w:t>EmployeeController</w:t>
      </w:r>
      <w:proofErr w:type="spellEnd"/>
      <w:r w:rsidRPr="00FB26F2">
        <w:rPr>
          <w:rFonts w:asciiTheme="majorHAnsi" w:hAnsiTheme="majorHAnsi" w:cstheme="majorHAnsi"/>
          <w:sz w:val="24"/>
          <w:szCs w:val="24"/>
        </w:rPr>
        <w:t>: Manages HTTP requests related to employees. Supports pagination and sorting of employee data.</w:t>
      </w:r>
    </w:p>
    <w:p w14:paraId="7C4A0901" w14:textId="77777777" w:rsidR="00305812" w:rsidRPr="00FB26F2" w:rsidRDefault="00305812" w:rsidP="00305812">
      <w:pPr>
        <w:numPr>
          <w:ilvl w:val="0"/>
          <w:numId w:val="3"/>
        </w:numPr>
        <w:rPr>
          <w:rFonts w:asciiTheme="majorHAnsi" w:hAnsiTheme="majorHAnsi" w:cstheme="majorHAnsi"/>
          <w:sz w:val="24"/>
          <w:szCs w:val="24"/>
        </w:rPr>
      </w:pPr>
      <w:proofErr w:type="spellStart"/>
      <w:r w:rsidRPr="00FB26F2">
        <w:rPr>
          <w:rFonts w:asciiTheme="majorHAnsi" w:hAnsiTheme="majorHAnsi" w:cstheme="majorHAnsi"/>
          <w:b/>
          <w:bCs/>
          <w:sz w:val="24"/>
          <w:szCs w:val="24"/>
        </w:rPr>
        <w:t>DepartmentController</w:t>
      </w:r>
      <w:proofErr w:type="spellEnd"/>
      <w:r w:rsidRPr="00FB26F2">
        <w:rPr>
          <w:rFonts w:asciiTheme="majorHAnsi" w:hAnsiTheme="majorHAnsi" w:cstheme="majorHAnsi"/>
          <w:sz w:val="24"/>
          <w:szCs w:val="24"/>
        </w:rPr>
        <w:t>: Manages HTTP requests related to departments. Includes methods for creating, reading, updating, and deleting departments.</w:t>
      </w:r>
    </w:p>
    <w:p w14:paraId="3F486067"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2.4 Configuration</w:t>
      </w:r>
    </w:p>
    <w:p w14:paraId="56A71EC4" w14:textId="77777777" w:rsidR="00305812" w:rsidRDefault="00305812" w:rsidP="00305812">
      <w:pPr>
        <w:numPr>
          <w:ilvl w:val="0"/>
          <w:numId w:val="4"/>
        </w:numPr>
        <w:rPr>
          <w:rFonts w:asciiTheme="majorHAnsi" w:hAnsiTheme="majorHAnsi" w:cstheme="majorHAnsi"/>
          <w:sz w:val="24"/>
          <w:szCs w:val="24"/>
        </w:rPr>
      </w:pPr>
      <w:proofErr w:type="spellStart"/>
      <w:r w:rsidRPr="00FB26F2">
        <w:rPr>
          <w:rFonts w:asciiTheme="majorHAnsi" w:hAnsiTheme="majorHAnsi" w:cstheme="majorHAnsi"/>
          <w:b/>
          <w:bCs/>
          <w:sz w:val="24"/>
          <w:szCs w:val="24"/>
        </w:rPr>
        <w:t>JpaConfig</w:t>
      </w:r>
      <w:proofErr w:type="spellEnd"/>
      <w:r w:rsidRPr="00FB26F2">
        <w:rPr>
          <w:rFonts w:asciiTheme="majorHAnsi" w:hAnsiTheme="majorHAnsi" w:cstheme="majorHAnsi"/>
          <w:sz w:val="24"/>
          <w:szCs w:val="24"/>
        </w:rPr>
        <w:t>: Configures JPA auditing for tracking the creation and modification timestamps of entities.</w:t>
      </w:r>
    </w:p>
    <w:p w14:paraId="1F6D0509" w14:textId="77777777" w:rsidR="00FB26F2" w:rsidRDefault="00FB26F2" w:rsidP="00FB26F2">
      <w:pPr>
        <w:rPr>
          <w:rFonts w:asciiTheme="majorHAnsi" w:hAnsiTheme="majorHAnsi" w:cstheme="majorHAnsi"/>
          <w:sz w:val="24"/>
          <w:szCs w:val="24"/>
        </w:rPr>
      </w:pPr>
    </w:p>
    <w:p w14:paraId="6A7AECDD" w14:textId="77777777" w:rsidR="00FB26F2" w:rsidRDefault="00FB26F2" w:rsidP="00FB26F2">
      <w:pPr>
        <w:rPr>
          <w:rFonts w:asciiTheme="majorHAnsi" w:hAnsiTheme="majorHAnsi" w:cstheme="majorHAnsi"/>
          <w:sz w:val="24"/>
          <w:szCs w:val="24"/>
        </w:rPr>
      </w:pPr>
    </w:p>
    <w:p w14:paraId="4241BD03" w14:textId="77777777" w:rsidR="00FB26F2" w:rsidRDefault="00FB26F2" w:rsidP="00FB26F2">
      <w:pPr>
        <w:rPr>
          <w:rFonts w:asciiTheme="majorHAnsi" w:hAnsiTheme="majorHAnsi" w:cstheme="majorHAnsi"/>
          <w:sz w:val="24"/>
          <w:szCs w:val="24"/>
        </w:rPr>
      </w:pPr>
    </w:p>
    <w:p w14:paraId="7B002B48" w14:textId="77777777" w:rsidR="00FB26F2" w:rsidRDefault="00FB26F2" w:rsidP="00FB26F2">
      <w:pPr>
        <w:rPr>
          <w:rFonts w:asciiTheme="majorHAnsi" w:hAnsiTheme="majorHAnsi" w:cstheme="majorHAnsi"/>
          <w:sz w:val="24"/>
          <w:szCs w:val="24"/>
        </w:rPr>
      </w:pPr>
    </w:p>
    <w:p w14:paraId="438D354E" w14:textId="77777777" w:rsidR="00FB26F2" w:rsidRPr="00FB26F2" w:rsidRDefault="00FB26F2" w:rsidP="00FB26F2">
      <w:pPr>
        <w:rPr>
          <w:rFonts w:asciiTheme="majorHAnsi" w:hAnsiTheme="majorHAnsi" w:cstheme="majorHAnsi"/>
          <w:sz w:val="24"/>
          <w:szCs w:val="24"/>
        </w:rPr>
      </w:pPr>
    </w:p>
    <w:p w14:paraId="1FD6AE9B" w14:textId="77777777" w:rsidR="00FB26F2" w:rsidRDefault="00305812" w:rsidP="00FB26F2">
      <w:pPr>
        <w:jc w:val="center"/>
        <w:rPr>
          <w:rFonts w:asciiTheme="majorHAnsi" w:hAnsiTheme="majorHAnsi" w:cstheme="majorHAnsi"/>
          <w:b/>
          <w:bCs/>
          <w:sz w:val="32"/>
          <w:szCs w:val="32"/>
          <w:u w:val="single"/>
        </w:rPr>
      </w:pPr>
      <w:proofErr w:type="gramStart"/>
      <w:r w:rsidRPr="00FB26F2">
        <w:rPr>
          <w:rFonts w:asciiTheme="majorHAnsi" w:hAnsiTheme="majorHAnsi" w:cstheme="majorHAnsi"/>
          <w:b/>
          <w:bCs/>
          <w:sz w:val="32"/>
          <w:szCs w:val="32"/>
          <w:u w:val="single"/>
        </w:rPr>
        <w:t>FLOWCHART :</w:t>
      </w:r>
      <w:proofErr w:type="gramEnd"/>
    </w:p>
    <w:p w14:paraId="64542CC1" w14:textId="52FBC58E" w:rsidR="00305812" w:rsidRPr="00FB26F2" w:rsidRDefault="00305812">
      <w:pPr>
        <w:rPr>
          <w:rFonts w:asciiTheme="majorHAnsi" w:hAnsiTheme="majorHAnsi" w:cstheme="majorHAnsi"/>
          <w:sz w:val="24"/>
          <w:szCs w:val="24"/>
        </w:rPr>
      </w:pPr>
      <w:r w:rsidRPr="00FB26F2">
        <w:rPr>
          <w:rFonts w:asciiTheme="majorHAnsi" w:hAnsiTheme="majorHAnsi" w:cstheme="majorHAnsi"/>
          <w:sz w:val="24"/>
          <w:szCs w:val="24"/>
        </w:rPr>
        <w:lastRenderedPageBreak/>
        <w:br/>
        <w:t xml:space="preserve">                                                  </w:t>
      </w:r>
      <w:r w:rsidRPr="00FB26F2">
        <w:rPr>
          <w:rFonts w:asciiTheme="majorHAnsi" w:hAnsiTheme="majorHAnsi" w:cstheme="majorHAnsi"/>
          <w:noProof/>
          <w:sz w:val="24"/>
          <w:szCs w:val="24"/>
        </w:rPr>
        <w:drawing>
          <wp:inline distT="0" distB="0" distL="0" distR="0" wp14:anchorId="1359F681" wp14:editId="7D52789E">
            <wp:extent cx="2453341" cy="2553335"/>
            <wp:effectExtent l="0" t="0" r="4445" b="0"/>
            <wp:docPr id="58519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3902" name="Picture 585193902"/>
                    <pic:cNvPicPr/>
                  </pic:nvPicPr>
                  <pic:blipFill>
                    <a:blip r:embed="rId5">
                      <a:extLst>
                        <a:ext uri="{28A0092B-C50C-407E-A947-70E740481C1C}">
                          <a14:useLocalDpi xmlns:a14="http://schemas.microsoft.com/office/drawing/2010/main" val="0"/>
                        </a:ext>
                      </a:extLst>
                    </a:blip>
                    <a:stretch>
                      <a:fillRect/>
                    </a:stretch>
                  </pic:blipFill>
                  <pic:spPr>
                    <a:xfrm>
                      <a:off x="0" y="0"/>
                      <a:ext cx="2466112" cy="2566626"/>
                    </a:xfrm>
                    <a:prstGeom prst="rect">
                      <a:avLst/>
                    </a:prstGeom>
                  </pic:spPr>
                </pic:pic>
              </a:graphicData>
            </a:graphic>
          </wp:inline>
        </w:drawing>
      </w:r>
    </w:p>
    <w:p w14:paraId="0C45C301" w14:textId="77777777" w:rsidR="00305812" w:rsidRPr="00FB26F2" w:rsidRDefault="00305812" w:rsidP="00305812">
      <w:pPr>
        <w:rPr>
          <w:rFonts w:asciiTheme="majorHAnsi" w:hAnsiTheme="majorHAnsi" w:cstheme="majorHAnsi"/>
          <w:b/>
          <w:bCs/>
          <w:sz w:val="24"/>
          <w:szCs w:val="24"/>
        </w:rPr>
      </w:pPr>
      <w:r w:rsidRPr="00FB26F2">
        <w:rPr>
          <w:rFonts w:asciiTheme="majorHAnsi" w:hAnsiTheme="majorHAnsi" w:cstheme="majorHAnsi"/>
          <w:b/>
          <w:bCs/>
          <w:sz w:val="24"/>
          <w:szCs w:val="24"/>
        </w:rPr>
        <w:t>Explanation</w:t>
      </w:r>
    </w:p>
    <w:p w14:paraId="6B56BD80" w14:textId="77777777" w:rsidR="00305812" w:rsidRPr="00FB26F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Start</w:t>
      </w:r>
      <w:r w:rsidRPr="00FB26F2">
        <w:rPr>
          <w:rFonts w:asciiTheme="majorHAnsi" w:hAnsiTheme="majorHAnsi" w:cstheme="majorHAnsi"/>
          <w:sz w:val="24"/>
          <w:szCs w:val="24"/>
        </w:rPr>
        <w:t>: The entry point of the system.</w:t>
      </w:r>
    </w:p>
    <w:p w14:paraId="79B0C3EB" w14:textId="77777777" w:rsidR="00305812" w:rsidRPr="00FB26F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Home Controller</w:t>
      </w:r>
      <w:r w:rsidRPr="00FB26F2">
        <w:rPr>
          <w:rFonts w:asciiTheme="majorHAnsi" w:hAnsiTheme="majorHAnsi" w:cstheme="majorHAnsi"/>
          <w:sz w:val="24"/>
          <w:szCs w:val="24"/>
        </w:rPr>
        <w:t>: Handles the root endpoint and provides a welcome message.</w:t>
      </w:r>
    </w:p>
    <w:p w14:paraId="0D590848" w14:textId="77777777" w:rsidR="00305812" w:rsidRPr="00FB26F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Employee Controller</w:t>
      </w:r>
      <w:r w:rsidRPr="00FB26F2">
        <w:rPr>
          <w:rFonts w:asciiTheme="majorHAnsi" w:hAnsiTheme="majorHAnsi" w:cstheme="majorHAnsi"/>
          <w:sz w:val="24"/>
          <w:szCs w:val="24"/>
        </w:rPr>
        <w:t>: Manages requests related to employees, including CRUD operations and sorting.</w:t>
      </w:r>
    </w:p>
    <w:p w14:paraId="2B9F7A04" w14:textId="77777777" w:rsidR="00305812" w:rsidRPr="00FB26F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Department Controller</w:t>
      </w:r>
      <w:r w:rsidRPr="00FB26F2">
        <w:rPr>
          <w:rFonts w:asciiTheme="majorHAnsi" w:hAnsiTheme="majorHAnsi" w:cstheme="majorHAnsi"/>
          <w:sz w:val="24"/>
          <w:szCs w:val="24"/>
        </w:rPr>
        <w:t>: Manages requests related to departments, including CRUD operations.</w:t>
      </w:r>
    </w:p>
    <w:p w14:paraId="2018A659" w14:textId="77777777" w:rsidR="00305812" w:rsidRPr="00FB26F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Repository Layer</w:t>
      </w:r>
      <w:r w:rsidRPr="00FB26F2">
        <w:rPr>
          <w:rFonts w:asciiTheme="majorHAnsi" w:hAnsiTheme="majorHAnsi" w:cstheme="majorHAnsi"/>
          <w:sz w:val="24"/>
          <w:szCs w:val="24"/>
        </w:rPr>
        <w:t>: Interacts with the database to perform CRUD operations on Employee and Department entities.</w:t>
      </w:r>
    </w:p>
    <w:p w14:paraId="6CB27554" w14:textId="77777777" w:rsidR="00305812" w:rsidRDefault="00305812" w:rsidP="00305812">
      <w:pPr>
        <w:numPr>
          <w:ilvl w:val="0"/>
          <w:numId w:val="5"/>
        </w:numPr>
        <w:rPr>
          <w:rFonts w:asciiTheme="majorHAnsi" w:hAnsiTheme="majorHAnsi" w:cstheme="majorHAnsi"/>
          <w:sz w:val="24"/>
          <w:szCs w:val="24"/>
        </w:rPr>
      </w:pPr>
      <w:r w:rsidRPr="00FB26F2">
        <w:rPr>
          <w:rFonts w:asciiTheme="majorHAnsi" w:hAnsiTheme="majorHAnsi" w:cstheme="majorHAnsi"/>
          <w:b/>
          <w:bCs/>
          <w:sz w:val="24"/>
          <w:szCs w:val="24"/>
        </w:rPr>
        <w:t>End</w:t>
      </w:r>
      <w:r w:rsidRPr="00FB26F2">
        <w:rPr>
          <w:rFonts w:asciiTheme="majorHAnsi" w:hAnsiTheme="majorHAnsi" w:cstheme="majorHAnsi"/>
          <w:sz w:val="24"/>
          <w:szCs w:val="24"/>
        </w:rPr>
        <w:t>: Represents the conclusion of the flow.</w:t>
      </w:r>
    </w:p>
    <w:p w14:paraId="6100A6D1" w14:textId="77777777" w:rsidR="00FB26F2" w:rsidRPr="00FB26F2" w:rsidRDefault="00FB26F2" w:rsidP="00305812">
      <w:pPr>
        <w:numPr>
          <w:ilvl w:val="0"/>
          <w:numId w:val="5"/>
        </w:numPr>
        <w:rPr>
          <w:rFonts w:asciiTheme="majorHAnsi" w:hAnsiTheme="majorHAnsi" w:cstheme="majorHAnsi"/>
          <w:sz w:val="24"/>
          <w:szCs w:val="24"/>
        </w:rPr>
      </w:pPr>
    </w:p>
    <w:p w14:paraId="154BFEEB" w14:textId="77777777" w:rsidR="004A00BA" w:rsidRPr="00FB26F2" w:rsidRDefault="00305812" w:rsidP="00FB26F2">
      <w:pPr>
        <w:jc w:val="center"/>
        <w:rPr>
          <w:rFonts w:asciiTheme="majorHAnsi" w:hAnsiTheme="majorHAnsi" w:cstheme="majorHAnsi"/>
          <w:sz w:val="24"/>
          <w:szCs w:val="24"/>
        </w:rPr>
      </w:pPr>
      <w:r w:rsidRPr="00FB26F2">
        <w:rPr>
          <w:rFonts w:asciiTheme="majorHAnsi" w:hAnsiTheme="majorHAnsi" w:cstheme="majorHAnsi"/>
          <w:b/>
          <w:bCs/>
          <w:sz w:val="32"/>
          <w:szCs w:val="32"/>
          <w:u w:val="single"/>
        </w:rPr>
        <w:t xml:space="preserve">CLASS </w:t>
      </w:r>
      <w:proofErr w:type="gramStart"/>
      <w:r w:rsidRPr="00FB26F2">
        <w:rPr>
          <w:rFonts w:asciiTheme="majorHAnsi" w:hAnsiTheme="majorHAnsi" w:cstheme="majorHAnsi"/>
          <w:b/>
          <w:bCs/>
          <w:sz w:val="32"/>
          <w:szCs w:val="32"/>
          <w:u w:val="single"/>
        </w:rPr>
        <w:t>DIAGRAM :</w:t>
      </w:r>
      <w:proofErr w:type="gramEnd"/>
    </w:p>
    <w:p w14:paraId="1F7F4A53" w14:textId="6CB98831" w:rsidR="00305812" w:rsidRPr="00FB26F2" w:rsidRDefault="00FB26F2">
      <w:pPr>
        <w:rPr>
          <w:rFonts w:asciiTheme="majorHAnsi" w:hAnsiTheme="majorHAnsi" w:cstheme="majorHAnsi"/>
          <w:sz w:val="24"/>
          <w:szCs w:val="24"/>
        </w:rPr>
      </w:pPr>
      <w:r w:rsidRPr="00FB26F2">
        <w:rPr>
          <w:rFonts w:asciiTheme="majorHAnsi" w:hAnsiTheme="majorHAnsi" w:cstheme="majorHAnsi"/>
          <w:noProof/>
          <w:sz w:val="24"/>
          <w:szCs w:val="24"/>
        </w:rPr>
        <w:drawing>
          <wp:anchor distT="0" distB="0" distL="114300" distR="114300" simplePos="0" relativeHeight="251658240" behindDoc="0" locked="0" layoutInCell="1" allowOverlap="1" wp14:anchorId="5FEA49B8" wp14:editId="24AAC121">
            <wp:simplePos x="0" y="0"/>
            <wp:positionH relativeFrom="column">
              <wp:posOffset>431800</wp:posOffset>
            </wp:positionH>
            <wp:positionV relativeFrom="paragraph">
              <wp:posOffset>205740</wp:posOffset>
            </wp:positionV>
            <wp:extent cx="4549140" cy="2256790"/>
            <wp:effectExtent l="0" t="0" r="3810" b="0"/>
            <wp:wrapTopAndBottom/>
            <wp:docPr id="202884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50" name="Picture 202884850"/>
                    <pic:cNvPicPr/>
                  </pic:nvPicPr>
                  <pic:blipFill rotWithShape="1">
                    <a:blip r:embed="rId6" cstate="print">
                      <a:extLst>
                        <a:ext uri="{28A0092B-C50C-407E-A947-70E740481C1C}">
                          <a14:useLocalDpi xmlns:a14="http://schemas.microsoft.com/office/drawing/2010/main" val="0"/>
                        </a:ext>
                      </a:extLst>
                    </a:blip>
                    <a:srcRect l="1196" t="3501" r="2814"/>
                    <a:stretch/>
                  </pic:blipFill>
                  <pic:spPr bwMode="auto">
                    <a:xfrm>
                      <a:off x="0" y="0"/>
                      <a:ext cx="4549140" cy="2256790"/>
                    </a:xfrm>
                    <a:prstGeom prst="rect">
                      <a:avLst/>
                    </a:prstGeom>
                    <a:ln>
                      <a:noFill/>
                    </a:ln>
                    <a:extLst>
                      <a:ext uri="{53640926-AAD7-44D8-BBD7-CCE9431645EC}">
                        <a14:shadowObscured xmlns:a14="http://schemas.microsoft.com/office/drawing/2010/main"/>
                      </a:ext>
                    </a:extLst>
                  </pic:spPr>
                </pic:pic>
              </a:graphicData>
            </a:graphic>
          </wp:anchor>
        </w:drawing>
      </w:r>
      <w:r w:rsidR="00305812" w:rsidRPr="00FB26F2">
        <w:rPr>
          <w:rFonts w:asciiTheme="majorHAnsi" w:hAnsiTheme="majorHAnsi" w:cstheme="majorHAnsi"/>
          <w:sz w:val="24"/>
          <w:szCs w:val="24"/>
        </w:rPr>
        <w:br/>
      </w:r>
    </w:p>
    <w:p w14:paraId="71531A88" w14:textId="77777777" w:rsidR="004A00BA" w:rsidRPr="00FB26F2" w:rsidRDefault="004A00BA" w:rsidP="00305812">
      <w:pPr>
        <w:rPr>
          <w:rFonts w:asciiTheme="majorHAnsi" w:hAnsiTheme="majorHAnsi" w:cstheme="majorHAnsi"/>
          <w:b/>
          <w:bCs/>
          <w:sz w:val="24"/>
          <w:szCs w:val="24"/>
        </w:rPr>
      </w:pPr>
    </w:p>
    <w:p w14:paraId="1C2DBF15" w14:textId="77777777" w:rsidR="00305812" w:rsidRPr="00FB26F2" w:rsidRDefault="00305812" w:rsidP="00305812">
      <w:pPr>
        <w:rPr>
          <w:rFonts w:asciiTheme="majorHAnsi" w:hAnsiTheme="majorHAnsi" w:cstheme="majorHAnsi"/>
          <w:b/>
          <w:bCs/>
          <w:sz w:val="24"/>
          <w:szCs w:val="24"/>
        </w:rPr>
      </w:pPr>
      <w:r w:rsidRPr="00FB26F2">
        <w:rPr>
          <w:rFonts w:asciiTheme="majorHAnsi" w:hAnsiTheme="majorHAnsi" w:cstheme="majorHAnsi"/>
          <w:b/>
          <w:bCs/>
          <w:sz w:val="24"/>
          <w:szCs w:val="24"/>
        </w:rPr>
        <w:t>Explanation</w:t>
      </w:r>
    </w:p>
    <w:p w14:paraId="22083CDB" w14:textId="77777777" w:rsidR="00305812" w:rsidRPr="00FB26F2" w:rsidRDefault="00305812" w:rsidP="00305812">
      <w:pPr>
        <w:numPr>
          <w:ilvl w:val="0"/>
          <w:numId w:val="6"/>
        </w:numPr>
        <w:rPr>
          <w:rFonts w:asciiTheme="majorHAnsi" w:hAnsiTheme="majorHAnsi" w:cstheme="majorHAnsi"/>
          <w:sz w:val="24"/>
          <w:szCs w:val="24"/>
        </w:rPr>
      </w:pPr>
      <w:r w:rsidRPr="00FB26F2">
        <w:rPr>
          <w:rFonts w:asciiTheme="majorHAnsi" w:hAnsiTheme="majorHAnsi" w:cstheme="majorHAnsi"/>
          <w:b/>
          <w:bCs/>
          <w:sz w:val="24"/>
          <w:szCs w:val="24"/>
        </w:rPr>
        <w:t>Employee</w:t>
      </w:r>
      <w:r w:rsidRPr="00FB26F2">
        <w:rPr>
          <w:rFonts w:asciiTheme="majorHAnsi" w:hAnsiTheme="majorHAnsi" w:cstheme="majorHAnsi"/>
          <w:sz w:val="24"/>
          <w:szCs w:val="24"/>
        </w:rPr>
        <w:t xml:space="preserve">: Represents an employee with fields like id, name, email, and a reference to a </w:t>
      </w:r>
      <w:proofErr w:type="gramStart"/>
      <w:r w:rsidRPr="00FB26F2">
        <w:rPr>
          <w:rFonts w:asciiTheme="majorHAnsi" w:hAnsiTheme="majorHAnsi" w:cstheme="majorHAnsi"/>
          <w:sz w:val="24"/>
          <w:szCs w:val="24"/>
        </w:rPr>
        <w:t>Department</w:t>
      </w:r>
      <w:proofErr w:type="gramEnd"/>
      <w:r w:rsidRPr="00FB26F2">
        <w:rPr>
          <w:rFonts w:asciiTheme="majorHAnsi" w:hAnsiTheme="majorHAnsi" w:cstheme="majorHAnsi"/>
          <w:sz w:val="24"/>
          <w:szCs w:val="24"/>
        </w:rPr>
        <w:t>.</w:t>
      </w:r>
    </w:p>
    <w:p w14:paraId="31136830" w14:textId="77777777" w:rsidR="00305812" w:rsidRPr="00FB26F2" w:rsidRDefault="00305812" w:rsidP="00305812">
      <w:pPr>
        <w:numPr>
          <w:ilvl w:val="0"/>
          <w:numId w:val="6"/>
        </w:numPr>
        <w:rPr>
          <w:rFonts w:asciiTheme="majorHAnsi" w:hAnsiTheme="majorHAnsi" w:cstheme="majorHAnsi"/>
          <w:sz w:val="24"/>
          <w:szCs w:val="24"/>
        </w:rPr>
      </w:pPr>
      <w:r w:rsidRPr="00FB26F2">
        <w:rPr>
          <w:rFonts w:asciiTheme="majorHAnsi" w:hAnsiTheme="majorHAnsi" w:cstheme="majorHAnsi"/>
          <w:b/>
          <w:bCs/>
          <w:sz w:val="24"/>
          <w:szCs w:val="24"/>
        </w:rPr>
        <w:t>Department</w:t>
      </w:r>
      <w:r w:rsidRPr="00FB26F2">
        <w:rPr>
          <w:rFonts w:asciiTheme="majorHAnsi" w:hAnsiTheme="majorHAnsi" w:cstheme="majorHAnsi"/>
          <w:sz w:val="24"/>
          <w:szCs w:val="24"/>
        </w:rPr>
        <w:t>: Represents a department with fields like id, name, and auditing fields (</w:t>
      </w:r>
      <w:proofErr w:type="spellStart"/>
      <w:r w:rsidRPr="00FB26F2">
        <w:rPr>
          <w:rFonts w:asciiTheme="majorHAnsi" w:hAnsiTheme="majorHAnsi" w:cstheme="majorHAnsi"/>
          <w:sz w:val="24"/>
          <w:szCs w:val="24"/>
        </w:rPr>
        <w:t>createdDate</w:t>
      </w:r>
      <w:proofErr w:type="spellEnd"/>
      <w:r w:rsidRPr="00FB26F2">
        <w:rPr>
          <w:rFonts w:asciiTheme="majorHAnsi" w:hAnsiTheme="majorHAnsi" w:cstheme="majorHAnsi"/>
          <w:sz w:val="24"/>
          <w:szCs w:val="24"/>
        </w:rPr>
        <w:t xml:space="preserve">, </w:t>
      </w:r>
      <w:proofErr w:type="spellStart"/>
      <w:r w:rsidRPr="00FB26F2">
        <w:rPr>
          <w:rFonts w:asciiTheme="majorHAnsi" w:hAnsiTheme="majorHAnsi" w:cstheme="majorHAnsi"/>
          <w:sz w:val="24"/>
          <w:szCs w:val="24"/>
        </w:rPr>
        <w:t>lastModifiedDate</w:t>
      </w:r>
      <w:proofErr w:type="spellEnd"/>
      <w:r w:rsidRPr="00FB26F2">
        <w:rPr>
          <w:rFonts w:asciiTheme="majorHAnsi" w:hAnsiTheme="majorHAnsi" w:cstheme="majorHAnsi"/>
          <w:sz w:val="24"/>
          <w:szCs w:val="24"/>
        </w:rPr>
        <w:t>).</w:t>
      </w:r>
    </w:p>
    <w:p w14:paraId="5090CFFB" w14:textId="77777777" w:rsidR="00305812" w:rsidRPr="00FB26F2" w:rsidRDefault="00305812" w:rsidP="00305812">
      <w:pPr>
        <w:numPr>
          <w:ilvl w:val="0"/>
          <w:numId w:val="6"/>
        </w:numPr>
        <w:rPr>
          <w:rFonts w:asciiTheme="majorHAnsi" w:hAnsiTheme="majorHAnsi" w:cstheme="majorHAnsi"/>
          <w:sz w:val="24"/>
          <w:szCs w:val="24"/>
        </w:rPr>
      </w:pPr>
      <w:proofErr w:type="spellStart"/>
      <w:r w:rsidRPr="00FB26F2">
        <w:rPr>
          <w:rFonts w:asciiTheme="majorHAnsi" w:hAnsiTheme="majorHAnsi" w:cstheme="majorHAnsi"/>
          <w:b/>
          <w:bCs/>
          <w:sz w:val="24"/>
          <w:szCs w:val="24"/>
        </w:rPr>
        <w:t>EmployeeRepository</w:t>
      </w:r>
      <w:proofErr w:type="spellEnd"/>
      <w:r w:rsidRPr="00FB26F2">
        <w:rPr>
          <w:rFonts w:asciiTheme="majorHAnsi" w:hAnsiTheme="majorHAnsi" w:cstheme="majorHAnsi"/>
          <w:sz w:val="24"/>
          <w:szCs w:val="24"/>
        </w:rPr>
        <w:t>: Repository interface for Employee with custom query methods.</w:t>
      </w:r>
    </w:p>
    <w:p w14:paraId="5E87A227" w14:textId="77777777" w:rsidR="00305812" w:rsidRPr="00FB26F2" w:rsidRDefault="00305812" w:rsidP="00305812">
      <w:pPr>
        <w:numPr>
          <w:ilvl w:val="0"/>
          <w:numId w:val="6"/>
        </w:numPr>
        <w:rPr>
          <w:rFonts w:asciiTheme="majorHAnsi" w:hAnsiTheme="majorHAnsi" w:cstheme="majorHAnsi"/>
          <w:sz w:val="24"/>
          <w:szCs w:val="24"/>
        </w:rPr>
      </w:pPr>
      <w:proofErr w:type="spellStart"/>
      <w:r w:rsidRPr="00FB26F2">
        <w:rPr>
          <w:rFonts w:asciiTheme="majorHAnsi" w:hAnsiTheme="majorHAnsi" w:cstheme="majorHAnsi"/>
          <w:b/>
          <w:bCs/>
          <w:sz w:val="24"/>
          <w:szCs w:val="24"/>
        </w:rPr>
        <w:t>DepartmentRepository</w:t>
      </w:r>
      <w:proofErr w:type="spellEnd"/>
      <w:r w:rsidRPr="00FB26F2">
        <w:rPr>
          <w:rFonts w:asciiTheme="majorHAnsi" w:hAnsiTheme="majorHAnsi" w:cstheme="majorHAnsi"/>
          <w:sz w:val="24"/>
          <w:szCs w:val="24"/>
        </w:rPr>
        <w:t>: Repository interface for Department.</w:t>
      </w:r>
    </w:p>
    <w:p w14:paraId="1464A76F" w14:textId="77777777" w:rsidR="00305812" w:rsidRPr="00FB26F2" w:rsidRDefault="00305812" w:rsidP="00305812">
      <w:pPr>
        <w:numPr>
          <w:ilvl w:val="0"/>
          <w:numId w:val="6"/>
        </w:numPr>
        <w:rPr>
          <w:rFonts w:asciiTheme="majorHAnsi" w:hAnsiTheme="majorHAnsi" w:cstheme="majorHAnsi"/>
          <w:sz w:val="24"/>
          <w:szCs w:val="24"/>
        </w:rPr>
      </w:pPr>
      <w:proofErr w:type="spellStart"/>
      <w:r w:rsidRPr="00FB26F2">
        <w:rPr>
          <w:rFonts w:asciiTheme="majorHAnsi" w:hAnsiTheme="majorHAnsi" w:cstheme="majorHAnsi"/>
          <w:b/>
          <w:bCs/>
          <w:sz w:val="24"/>
          <w:szCs w:val="24"/>
        </w:rPr>
        <w:t>EmployeeController</w:t>
      </w:r>
      <w:proofErr w:type="spellEnd"/>
      <w:r w:rsidRPr="00FB26F2">
        <w:rPr>
          <w:rFonts w:asciiTheme="majorHAnsi" w:hAnsiTheme="majorHAnsi" w:cstheme="majorHAnsi"/>
          <w:sz w:val="24"/>
          <w:szCs w:val="24"/>
        </w:rPr>
        <w:t>: Manages HTTP requests related to employees, including pagination and sorting.</w:t>
      </w:r>
    </w:p>
    <w:p w14:paraId="74780B10" w14:textId="77777777" w:rsidR="00305812" w:rsidRPr="00FB26F2" w:rsidRDefault="00305812" w:rsidP="00305812">
      <w:pPr>
        <w:numPr>
          <w:ilvl w:val="0"/>
          <w:numId w:val="6"/>
        </w:numPr>
        <w:rPr>
          <w:rFonts w:asciiTheme="majorHAnsi" w:hAnsiTheme="majorHAnsi" w:cstheme="majorHAnsi"/>
          <w:sz w:val="24"/>
          <w:szCs w:val="24"/>
        </w:rPr>
      </w:pPr>
      <w:proofErr w:type="spellStart"/>
      <w:r w:rsidRPr="00FB26F2">
        <w:rPr>
          <w:rFonts w:asciiTheme="majorHAnsi" w:hAnsiTheme="majorHAnsi" w:cstheme="majorHAnsi"/>
          <w:b/>
          <w:bCs/>
          <w:sz w:val="24"/>
          <w:szCs w:val="24"/>
        </w:rPr>
        <w:t>DepartmentController</w:t>
      </w:r>
      <w:proofErr w:type="spellEnd"/>
      <w:r w:rsidRPr="00FB26F2">
        <w:rPr>
          <w:rFonts w:asciiTheme="majorHAnsi" w:hAnsiTheme="majorHAnsi" w:cstheme="majorHAnsi"/>
          <w:sz w:val="24"/>
          <w:szCs w:val="24"/>
        </w:rPr>
        <w:t>: Manages HTTP requests related to departments, including CRUD operations.</w:t>
      </w:r>
    </w:p>
    <w:p w14:paraId="3C4D586D" w14:textId="77777777" w:rsidR="00305812" w:rsidRPr="00FB26F2" w:rsidRDefault="00305812" w:rsidP="00305812">
      <w:pPr>
        <w:numPr>
          <w:ilvl w:val="0"/>
          <w:numId w:val="6"/>
        </w:numPr>
        <w:rPr>
          <w:rFonts w:asciiTheme="majorHAnsi" w:hAnsiTheme="majorHAnsi" w:cstheme="majorHAnsi"/>
          <w:sz w:val="24"/>
          <w:szCs w:val="24"/>
        </w:rPr>
      </w:pPr>
      <w:proofErr w:type="spellStart"/>
      <w:r w:rsidRPr="00FB26F2">
        <w:rPr>
          <w:rFonts w:asciiTheme="majorHAnsi" w:hAnsiTheme="majorHAnsi" w:cstheme="majorHAnsi"/>
          <w:b/>
          <w:bCs/>
          <w:sz w:val="24"/>
          <w:szCs w:val="24"/>
        </w:rPr>
        <w:t>JpaConfig</w:t>
      </w:r>
      <w:proofErr w:type="spellEnd"/>
      <w:r w:rsidRPr="00FB26F2">
        <w:rPr>
          <w:rFonts w:asciiTheme="majorHAnsi" w:hAnsiTheme="majorHAnsi" w:cstheme="majorHAnsi"/>
          <w:sz w:val="24"/>
          <w:szCs w:val="24"/>
        </w:rPr>
        <w:t>: Configuration class for enabling JPA auditing.</w:t>
      </w:r>
    </w:p>
    <w:p w14:paraId="7E4631EC" w14:textId="77777777" w:rsidR="00305812" w:rsidRPr="00FB26F2" w:rsidRDefault="00305812" w:rsidP="00305812">
      <w:pPr>
        <w:rPr>
          <w:rFonts w:asciiTheme="majorHAnsi" w:hAnsiTheme="majorHAnsi" w:cstheme="majorHAnsi"/>
          <w:sz w:val="24"/>
          <w:szCs w:val="24"/>
        </w:rPr>
      </w:pPr>
      <w:r w:rsidRPr="00FB26F2">
        <w:rPr>
          <w:rFonts w:asciiTheme="majorHAnsi" w:hAnsiTheme="majorHAnsi" w:cstheme="majorHAnsi"/>
          <w:b/>
          <w:bCs/>
          <w:sz w:val="24"/>
          <w:szCs w:val="24"/>
        </w:rPr>
        <w:t>Relationships</w:t>
      </w:r>
      <w:r w:rsidRPr="00FB26F2">
        <w:rPr>
          <w:rFonts w:asciiTheme="majorHAnsi" w:hAnsiTheme="majorHAnsi" w:cstheme="majorHAnsi"/>
          <w:sz w:val="24"/>
          <w:szCs w:val="24"/>
        </w:rPr>
        <w:t>:</w:t>
      </w:r>
    </w:p>
    <w:p w14:paraId="65F63340" w14:textId="77777777" w:rsidR="00305812" w:rsidRPr="00FB26F2" w:rsidRDefault="00305812" w:rsidP="00305812">
      <w:pPr>
        <w:numPr>
          <w:ilvl w:val="0"/>
          <w:numId w:val="7"/>
        </w:numPr>
        <w:rPr>
          <w:rFonts w:asciiTheme="majorHAnsi" w:hAnsiTheme="majorHAnsi" w:cstheme="majorHAnsi"/>
          <w:sz w:val="24"/>
          <w:szCs w:val="24"/>
        </w:rPr>
      </w:pPr>
      <w:r w:rsidRPr="00FB26F2">
        <w:rPr>
          <w:rFonts w:asciiTheme="majorHAnsi" w:hAnsiTheme="majorHAnsi" w:cstheme="majorHAnsi"/>
          <w:sz w:val="24"/>
          <w:szCs w:val="24"/>
        </w:rPr>
        <w:t xml:space="preserve">An Employee belongs to a </w:t>
      </w:r>
      <w:proofErr w:type="gramStart"/>
      <w:r w:rsidRPr="00FB26F2">
        <w:rPr>
          <w:rFonts w:asciiTheme="majorHAnsi" w:hAnsiTheme="majorHAnsi" w:cstheme="majorHAnsi"/>
          <w:sz w:val="24"/>
          <w:szCs w:val="24"/>
        </w:rPr>
        <w:t>Department</w:t>
      </w:r>
      <w:proofErr w:type="gramEnd"/>
      <w:r w:rsidRPr="00FB26F2">
        <w:rPr>
          <w:rFonts w:asciiTheme="majorHAnsi" w:hAnsiTheme="majorHAnsi" w:cstheme="majorHAnsi"/>
          <w:sz w:val="24"/>
          <w:szCs w:val="24"/>
        </w:rPr>
        <w:t>.</w:t>
      </w:r>
    </w:p>
    <w:p w14:paraId="31191CA8" w14:textId="77777777" w:rsidR="00305812" w:rsidRPr="00FB26F2" w:rsidRDefault="00305812" w:rsidP="00305812">
      <w:pPr>
        <w:numPr>
          <w:ilvl w:val="0"/>
          <w:numId w:val="7"/>
        </w:numPr>
        <w:rPr>
          <w:rFonts w:asciiTheme="majorHAnsi" w:hAnsiTheme="majorHAnsi" w:cstheme="majorHAnsi"/>
          <w:sz w:val="24"/>
          <w:szCs w:val="24"/>
        </w:rPr>
      </w:pPr>
      <w:proofErr w:type="spellStart"/>
      <w:r w:rsidRPr="00FB26F2">
        <w:rPr>
          <w:rFonts w:asciiTheme="majorHAnsi" w:hAnsiTheme="majorHAnsi" w:cstheme="majorHAnsi"/>
          <w:sz w:val="24"/>
          <w:szCs w:val="24"/>
        </w:rPr>
        <w:t>EmployeeRepository</w:t>
      </w:r>
      <w:proofErr w:type="spellEnd"/>
      <w:r w:rsidRPr="00FB26F2">
        <w:rPr>
          <w:rFonts w:asciiTheme="majorHAnsi" w:hAnsiTheme="majorHAnsi" w:cstheme="majorHAnsi"/>
          <w:sz w:val="24"/>
          <w:szCs w:val="24"/>
        </w:rPr>
        <w:t xml:space="preserve"> and </w:t>
      </w:r>
      <w:proofErr w:type="spellStart"/>
      <w:r w:rsidRPr="00FB26F2">
        <w:rPr>
          <w:rFonts w:asciiTheme="majorHAnsi" w:hAnsiTheme="majorHAnsi" w:cstheme="majorHAnsi"/>
          <w:sz w:val="24"/>
          <w:szCs w:val="24"/>
        </w:rPr>
        <w:t>DepartmentRepository</w:t>
      </w:r>
      <w:proofErr w:type="spellEnd"/>
      <w:r w:rsidRPr="00FB26F2">
        <w:rPr>
          <w:rFonts w:asciiTheme="majorHAnsi" w:hAnsiTheme="majorHAnsi" w:cstheme="majorHAnsi"/>
          <w:sz w:val="24"/>
          <w:szCs w:val="24"/>
        </w:rPr>
        <w:t xml:space="preserve"> interact with their respective entities.</w:t>
      </w:r>
    </w:p>
    <w:p w14:paraId="2B6D1CEB" w14:textId="77777777" w:rsidR="00305812" w:rsidRPr="00FB26F2" w:rsidRDefault="00305812" w:rsidP="00305812">
      <w:pPr>
        <w:numPr>
          <w:ilvl w:val="0"/>
          <w:numId w:val="7"/>
        </w:numPr>
        <w:rPr>
          <w:rFonts w:asciiTheme="majorHAnsi" w:hAnsiTheme="majorHAnsi" w:cstheme="majorHAnsi"/>
          <w:sz w:val="24"/>
          <w:szCs w:val="24"/>
        </w:rPr>
      </w:pPr>
      <w:proofErr w:type="spellStart"/>
      <w:r w:rsidRPr="00FB26F2">
        <w:rPr>
          <w:rFonts w:asciiTheme="majorHAnsi" w:hAnsiTheme="majorHAnsi" w:cstheme="majorHAnsi"/>
          <w:sz w:val="24"/>
          <w:szCs w:val="24"/>
        </w:rPr>
        <w:t>EmployeeController</w:t>
      </w:r>
      <w:proofErr w:type="spellEnd"/>
      <w:r w:rsidRPr="00FB26F2">
        <w:rPr>
          <w:rFonts w:asciiTheme="majorHAnsi" w:hAnsiTheme="majorHAnsi" w:cstheme="majorHAnsi"/>
          <w:sz w:val="24"/>
          <w:szCs w:val="24"/>
        </w:rPr>
        <w:t xml:space="preserve"> and </w:t>
      </w:r>
      <w:proofErr w:type="spellStart"/>
      <w:r w:rsidRPr="00FB26F2">
        <w:rPr>
          <w:rFonts w:asciiTheme="majorHAnsi" w:hAnsiTheme="majorHAnsi" w:cstheme="majorHAnsi"/>
          <w:sz w:val="24"/>
          <w:szCs w:val="24"/>
        </w:rPr>
        <w:t>DepartmentController</w:t>
      </w:r>
      <w:proofErr w:type="spellEnd"/>
      <w:r w:rsidRPr="00FB26F2">
        <w:rPr>
          <w:rFonts w:asciiTheme="majorHAnsi" w:hAnsiTheme="majorHAnsi" w:cstheme="majorHAnsi"/>
          <w:sz w:val="24"/>
          <w:szCs w:val="24"/>
        </w:rPr>
        <w:t xml:space="preserve"> interact with their respective repositories.</w:t>
      </w:r>
    </w:p>
    <w:p w14:paraId="13FB2C94" w14:textId="77777777" w:rsidR="00305812" w:rsidRPr="00FB26F2" w:rsidRDefault="00305812" w:rsidP="00305812">
      <w:pPr>
        <w:numPr>
          <w:ilvl w:val="0"/>
          <w:numId w:val="7"/>
        </w:numPr>
        <w:rPr>
          <w:rFonts w:asciiTheme="majorHAnsi" w:hAnsiTheme="majorHAnsi" w:cstheme="majorHAnsi"/>
          <w:sz w:val="24"/>
          <w:szCs w:val="24"/>
        </w:rPr>
      </w:pPr>
      <w:proofErr w:type="spellStart"/>
      <w:r w:rsidRPr="00FB26F2">
        <w:rPr>
          <w:rFonts w:asciiTheme="majorHAnsi" w:hAnsiTheme="majorHAnsi" w:cstheme="majorHAnsi"/>
          <w:sz w:val="24"/>
          <w:szCs w:val="24"/>
        </w:rPr>
        <w:t>JpaConfig</w:t>
      </w:r>
      <w:proofErr w:type="spellEnd"/>
      <w:r w:rsidRPr="00FB26F2">
        <w:rPr>
          <w:rFonts w:asciiTheme="majorHAnsi" w:hAnsiTheme="majorHAnsi" w:cstheme="majorHAnsi"/>
          <w:sz w:val="24"/>
          <w:szCs w:val="24"/>
        </w:rPr>
        <w:t xml:space="preserve"> is linked to both Employee and Department for auditing.</w:t>
      </w:r>
    </w:p>
    <w:p w14:paraId="25E9EF00" w14:textId="77777777" w:rsidR="00305812" w:rsidRPr="00FB26F2" w:rsidRDefault="00305812">
      <w:pPr>
        <w:rPr>
          <w:rFonts w:asciiTheme="majorHAnsi" w:hAnsiTheme="majorHAnsi" w:cstheme="majorHAnsi"/>
          <w:sz w:val="24"/>
          <w:szCs w:val="24"/>
        </w:rPr>
      </w:pPr>
    </w:p>
    <w:p w14:paraId="1A82A68C" w14:textId="77777777" w:rsidR="00305812" w:rsidRPr="00FB26F2" w:rsidRDefault="00305812">
      <w:pPr>
        <w:rPr>
          <w:rFonts w:asciiTheme="majorHAnsi" w:hAnsiTheme="majorHAnsi" w:cstheme="majorHAnsi"/>
          <w:sz w:val="24"/>
          <w:szCs w:val="24"/>
        </w:rPr>
      </w:pPr>
    </w:p>
    <w:p w14:paraId="213C10A5" w14:textId="77777777" w:rsidR="00305812" w:rsidRPr="00FB26F2" w:rsidRDefault="00305812">
      <w:pPr>
        <w:rPr>
          <w:rFonts w:asciiTheme="majorHAnsi" w:hAnsiTheme="majorHAnsi" w:cstheme="majorHAnsi"/>
          <w:sz w:val="24"/>
          <w:szCs w:val="24"/>
        </w:rPr>
      </w:pPr>
    </w:p>
    <w:p w14:paraId="18573DDF" w14:textId="77777777" w:rsidR="00305812" w:rsidRPr="00FB26F2" w:rsidRDefault="00305812">
      <w:pPr>
        <w:rPr>
          <w:rFonts w:asciiTheme="majorHAnsi" w:hAnsiTheme="majorHAnsi" w:cstheme="majorHAnsi"/>
          <w:sz w:val="24"/>
          <w:szCs w:val="24"/>
        </w:rPr>
      </w:pPr>
    </w:p>
    <w:p w14:paraId="65ED42C4" w14:textId="77777777" w:rsidR="00305812" w:rsidRPr="00FB26F2" w:rsidRDefault="00305812">
      <w:pPr>
        <w:rPr>
          <w:rFonts w:asciiTheme="majorHAnsi" w:hAnsiTheme="majorHAnsi" w:cstheme="majorHAnsi"/>
          <w:sz w:val="24"/>
          <w:szCs w:val="24"/>
        </w:rPr>
      </w:pPr>
    </w:p>
    <w:p w14:paraId="5A27403A" w14:textId="77777777" w:rsidR="00305812" w:rsidRPr="00FB26F2" w:rsidRDefault="00305812">
      <w:pPr>
        <w:rPr>
          <w:rFonts w:asciiTheme="majorHAnsi" w:hAnsiTheme="majorHAnsi" w:cstheme="majorHAnsi"/>
          <w:sz w:val="24"/>
          <w:szCs w:val="24"/>
        </w:rPr>
      </w:pPr>
    </w:p>
    <w:p w14:paraId="2ED7E7E8" w14:textId="77777777" w:rsidR="00305812" w:rsidRPr="00FB26F2" w:rsidRDefault="00305812">
      <w:pPr>
        <w:rPr>
          <w:rFonts w:asciiTheme="majorHAnsi" w:hAnsiTheme="majorHAnsi" w:cstheme="majorHAnsi"/>
          <w:sz w:val="24"/>
          <w:szCs w:val="24"/>
        </w:rPr>
      </w:pPr>
    </w:p>
    <w:p w14:paraId="2BE88C45" w14:textId="77777777" w:rsidR="00F1171C" w:rsidRPr="00FB26F2" w:rsidRDefault="00305812">
      <w:pPr>
        <w:rPr>
          <w:rFonts w:asciiTheme="majorHAnsi" w:hAnsiTheme="majorHAnsi" w:cstheme="majorHAnsi"/>
          <w:sz w:val="24"/>
          <w:szCs w:val="24"/>
        </w:rPr>
      </w:pPr>
      <w:r w:rsidRPr="00FB26F2">
        <w:rPr>
          <w:rFonts w:asciiTheme="majorHAnsi" w:hAnsiTheme="majorHAnsi" w:cstheme="majorHAnsi"/>
          <w:sz w:val="24"/>
          <w:szCs w:val="24"/>
        </w:rPr>
        <w:t xml:space="preserve">              </w:t>
      </w:r>
    </w:p>
    <w:sectPr w:rsidR="00F1171C" w:rsidRPr="00FB26F2" w:rsidSect="00FB26F2">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5E8B"/>
    <w:multiLevelType w:val="multilevel"/>
    <w:tmpl w:val="A35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28CB"/>
    <w:multiLevelType w:val="multilevel"/>
    <w:tmpl w:val="492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E44D1"/>
    <w:multiLevelType w:val="multilevel"/>
    <w:tmpl w:val="893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1FDA"/>
    <w:multiLevelType w:val="multilevel"/>
    <w:tmpl w:val="423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70DFC"/>
    <w:multiLevelType w:val="multilevel"/>
    <w:tmpl w:val="7E7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A5F2F"/>
    <w:multiLevelType w:val="multilevel"/>
    <w:tmpl w:val="BE6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302CB"/>
    <w:multiLevelType w:val="multilevel"/>
    <w:tmpl w:val="848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855275">
    <w:abstractNumId w:val="0"/>
  </w:num>
  <w:num w:numId="2" w16cid:durableId="1168059159">
    <w:abstractNumId w:val="1"/>
  </w:num>
  <w:num w:numId="3" w16cid:durableId="357656406">
    <w:abstractNumId w:val="4"/>
  </w:num>
  <w:num w:numId="4" w16cid:durableId="571474154">
    <w:abstractNumId w:val="2"/>
  </w:num>
  <w:num w:numId="5" w16cid:durableId="1640502082">
    <w:abstractNumId w:val="6"/>
  </w:num>
  <w:num w:numId="6" w16cid:durableId="315257498">
    <w:abstractNumId w:val="3"/>
  </w:num>
  <w:num w:numId="7" w16cid:durableId="1621379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12"/>
    <w:rsid w:val="000A607B"/>
    <w:rsid w:val="00305812"/>
    <w:rsid w:val="003958CC"/>
    <w:rsid w:val="004A00BA"/>
    <w:rsid w:val="00903606"/>
    <w:rsid w:val="00980BDB"/>
    <w:rsid w:val="00D64F76"/>
    <w:rsid w:val="00F1171C"/>
    <w:rsid w:val="00FB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EFD21"/>
  <w15:chartTrackingRefBased/>
  <w15:docId w15:val="{ADB589AB-67C9-43A4-A7D7-5FA5A33E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3741">
      <w:bodyDiv w:val="1"/>
      <w:marLeft w:val="0"/>
      <w:marRight w:val="0"/>
      <w:marTop w:val="0"/>
      <w:marBottom w:val="0"/>
      <w:divBdr>
        <w:top w:val="none" w:sz="0" w:space="0" w:color="auto"/>
        <w:left w:val="none" w:sz="0" w:space="0" w:color="auto"/>
        <w:bottom w:val="none" w:sz="0" w:space="0" w:color="auto"/>
        <w:right w:val="none" w:sz="0" w:space="0" w:color="auto"/>
      </w:divBdr>
    </w:div>
    <w:div w:id="186405491">
      <w:bodyDiv w:val="1"/>
      <w:marLeft w:val="0"/>
      <w:marRight w:val="0"/>
      <w:marTop w:val="0"/>
      <w:marBottom w:val="0"/>
      <w:divBdr>
        <w:top w:val="none" w:sz="0" w:space="0" w:color="auto"/>
        <w:left w:val="none" w:sz="0" w:space="0" w:color="auto"/>
        <w:bottom w:val="none" w:sz="0" w:space="0" w:color="auto"/>
        <w:right w:val="none" w:sz="0" w:space="0" w:color="auto"/>
      </w:divBdr>
    </w:div>
    <w:div w:id="313294252">
      <w:bodyDiv w:val="1"/>
      <w:marLeft w:val="0"/>
      <w:marRight w:val="0"/>
      <w:marTop w:val="0"/>
      <w:marBottom w:val="0"/>
      <w:divBdr>
        <w:top w:val="none" w:sz="0" w:space="0" w:color="auto"/>
        <w:left w:val="none" w:sz="0" w:space="0" w:color="auto"/>
        <w:bottom w:val="none" w:sz="0" w:space="0" w:color="auto"/>
        <w:right w:val="none" w:sz="0" w:space="0" w:color="auto"/>
      </w:divBdr>
    </w:div>
    <w:div w:id="562177311">
      <w:bodyDiv w:val="1"/>
      <w:marLeft w:val="0"/>
      <w:marRight w:val="0"/>
      <w:marTop w:val="0"/>
      <w:marBottom w:val="0"/>
      <w:divBdr>
        <w:top w:val="none" w:sz="0" w:space="0" w:color="auto"/>
        <w:left w:val="none" w:sz="0" w:space="0" w:color="auto"/>
        <w:bottom w:val="none" w:sz="0" w:space="0" w:color="auto"/>
        <w:right w:val="none" w:sz="0" w:space="0" w:color="auto"/>
      </w:divBdr>
    </w:div>
    <w:div w:id="738477049">
      <w:bodyDiv w:val="1"/>
      <w:marLeft w:val="0"/>
      <w:marRight w:val="0"/>
      <w:marTop w:val="0"/>
      <w:marBottom w:val="0"/>
      <w:divBdr>
        <w:top w:val="none" w:sz="0" w:space="0" w:color="auto"/>
        <w:left w:val="none" w:sz="0" w:space="0" w:color="auto"/>
        <w:bottom w:val="none" w:sz="0" w:space="0" w:color="auto"/>
        <w:right w:val="none" w:sz="0" w:space="0" w:color="auto"/>
      </w:divBdr>
    </w:div>
    <w:div w:id="855660254">
      <w:bodyDiv w:val="1"/>
      <w:marLeft w:val="0"/>
      <w:marRight w:val="0"/>
      <w:marTop w:val="0"/>
      <w:marBottom w:val="0"/>
      <w:divBdr>
        <w:top w:val="none" w:sz="0" w:space="0" w:color="auto"/>
        <w:left w:val="none" w:sz="0" w:space="0" w:color="auto"/>
        <w:bottom w:val="none" w:sz="0" w:space="0" w:color="auto"/>
        <w:right w:val="none" w:sz="0" w:space="0" w:color="auto"/>
      </w:divBdr>
    </w:div>
    <w:div w:id="883178278">
      <w:bodyDiv w:val="1"/>
      <w:marLeft w:val="0"/>
      <w:marRight w:val="0"/>
      <w:marTop w:val="0"/>
      <w:marBottom w:val="0"/>
      <w:divBdr>
        <w:top w:val="none" w:sz="0" w:space="0" w:color="auto"/>
        <w:left w:val="none" w:sz="0" w:space="0" w:color="auto"/>
        <w:bottom w:val="none" w:sz="0" w:space="0" w:color="auto"/>
        <w:right w:val="none" w:sz="0" w:space="0" w:color="auto"/>
      </w:divBdr>
    </w:div>
    <w:div w:id="1008023201">
      <w:bodyDiv w:val="1"/>
      <w:marLeft w:val="0"/>
      <w:marRight w:val="0"/>
      <w:marTop w:val="0"/>
      <w:marBottom w:val="0"/>
      <w:divBdr>
        <w:top w:val="none" w:sz="0" w:space="0" w:color="auto"/>
        <w:left w:val="none" w:sz="0" w:space="0" w:color="auto"/>
        <w:bottom w:val="none" w:sz="0" w:space="0" w:color="auto"/>
        <w:right w:val="none" w:sz="0" w:space="0" w:color="auto"/>
      </w:divBdr>
    </w:div>
    <w:div w:id="1605577905">
      <w:bodyDiv w:val="1"/>
      <w:marLeft w:val="0"/>
      <w:marRight w:val="0"/>
      <w:marTop w:val="0"/>
      <w:marBottom w:val="0"/>
      <w:divBdr>
        <w:top w:val="none" w:sz="0" w:space="0" w:color="auto"/>
        <w:left w:val="none" w:sz="0" w:space="0" w:color="auto"/>
        <w:bottom w:val="none" w:sz="0" w:space="0" w:color="auto"/>
        <w:right w:val="none" w:sz="0" w:space="0" w:color="auto"/>
      </w:divBdr>
    </w:div>
    <w:div w:id="16512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360</Words>
  <Characters>2489</Characters>
  <Application>Microsoft Office Word</Application>
  <DocSecurity>0</DocSecurity>
  <Lines>76</Lines>
  <Paragraphs>39</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5</cp:revision>
  <dcterms:created xsi:type="dcterms:W3CDTF">2024-08-13T18:39:00Z</dcterms:created>
  <dcterms:modified xsi:type="dcterms:W3CDTF">2024-08-14T10:55:00Z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b6addc6ecf367ed908969428dc2772ad3cc5ef9c2b7f68e82f10848104b54d38</vt:lpwstr>
  </property>
</Properties>
</file>