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9FBFD" w14:textId="097ECD05" w:rsidR="00262179" w:rsidRDefault="00262332" w:rsidP="00262332">
      <w:pPr>
        <w:pStyle w:val="Heading1"/>
        <w:jc w:val="center"/>
      </w:pPr>
      <w:r w:rsidRPr="00262332">
        <w:t>Implementation Roadmap</w:t>
      </w:r>
    </w:p>
    <w:p w14:paraId="74FABEB7" w14:textId="77777777" w:rsidR="00995400" w:rsidRPr="00995400" w:rsidRDefault="00995400" w:rsidP="00995400">
      <w:pPr>
        <w:rPr>
          <w:b/>
          <w:bCs/>
        </w:rPr>
      </w:pPr>
      <w:r w:rsidRPr="00995400">
        <w:rPr>
          <w:b/>
          <w:bCs/>
        </w:rPr>
        <w:t>1. Implementation Approach</w:t>
      </w:r>
    </w:p>
    <w:p w14:paraId="527371A2" w14:textId="77777777" w:rsidR="00995400" w:rsidRPr="00995400" w:rsidRDefault="00995400" w:rsidP="00995400">
      <w:r w:rsidRPr="00995400">
        <w:t>The proposed improvements should be implemented in phases to reduce operational risk and allow the business to validate results at each stage.</w:t>
      </w:r>
    </w:p>
    <w:p w14:paraId="772B35DC" w14:textId="7E628D39" w:rsidR="00262332" w:rsidRPr="00995400" w:rsidRDefault="00995400" w:rsidP="00262332">
      <w:pPr>
        <w:rPr>
          <w:b/>
          <w:bCs/>
        </w:rPr>
      </w:pPr>
      <w:r w:rsidRPr="00995400">
        <w:rPr>
          <w:b/>
          <w:bCs/>
        </w:rPr>
        <w:t>2. Implementation Phases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3296"/>
        <w:gridCol w:w="927"/>
        <w:gridCol w:w="2530"/>
      </w:tblGrid>
      <w:tr w:rsidR="00995400" w:rsidRPr="00995400" w14:paraId="0FF75B36" w14:textId="77777777" w:rsidTr="00995400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109E35D3" w14:textId="77777777" w:rsidR="00995400" w:rsidRPr="00995400" w:rsidRDefault="00995400" w:rsidP="00995400">
            <w:pPr>
              <w:rPr>
                <w:b/>
                <w:bCs/>
              </w:rPr>
            </w:pPr>
            <w:r w:rsidRPr="00995400">
              <w:rPr>
                <w:b/>
                <w:bCs/>
              </w:rPr>
              <w:t>Phase</w:t>
            </w:r>
          </w:p>
        </w:tc>
        <w:tc>
          <w:tcPr>
            <w:tcW w:w="3266" w:type="dxa"/>
            <w:vAlign w:val="center"/>
            <w:hideMark/>
          </w:tcPr>
          <w:p w14:paraId="20839022" w14:textId="77777777" w:rsidR="00995400" w:rsidRPr="00995400" w:rsidRDefault="00995400" w:rsidP="00995400">
            <w:pPr>
              <w:rPr>
                <w:b/>
                <w:bCs/>
              </w:rPr>
            </w:pPr>
            <w:r w:rsidRPr="00995400">
              <w:rPr>
                <w:b/>
                <w:bCs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723D2FD5" w14:textId="77777777" w:rsidR="00995400" w:rsidRPr="00995400" w:rsidRDefault="00995400" w:rsidP="00995400">
            <w:pPr>
              <w:rPr>
                <w:b/>
                <w:bCs/>
              </w:rPr>
            </w:pPr>
            <w:r w:rsidRPr="00995400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060E329" w14:textId="77777777" w:rsidR="00995400" w:rsidRPr="00995400" w:rsidRDefault="00995400" w:rsidP="00995400">
            <w:pPr>
              <w:rPr>
                <w:b/>
                <w:bCs/>
              </w:rPr>
            </w:pPr>
            <w:r w:rsidRPr="00995400">
              <w:rPr>
                <w:b/>
                <w:bCs/>
              </w:rPr>
              <w:t>Expected Outcome</w:t>
            </w:r>
          </w:p>
        </w:tc>
      </w:tr>
      <w:tr w:rsidR="00995400" w:rsidRPr="00995400" w14:paraId="04497F2D" w14:textId="77777777" w:rsidTr="00995400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1F72ECC1" w14:textId="77777777" w:rsidR="00995400" w:rsidRPr="00995400" w:rsidRDefault="00995400" w:rsidP="00995400">
            <w:r w:rsidRPr="00995400">
              <w:t>Phase 1 — Data &amp; KPI Foundation</w:t>
            </w:r>
          </w:p>
        </w:tc>
        <w:tc>
          <w:tcPr>
            <w:tcW w:w="3266" w:type="dxa"/>
            <w:vAlign w:val="center"/>
            <w:hideMark/>
          </w:tcPr>
          <w:p w14:paraId="16F15C31" w14:textId="77777777" w:rsidR="00995400" w:rsidRPr="00995400" w:rsidRDefault="00995400" w:rsidP="00995400">
            <w:r w:rsidRPr="00995400">
              <w:t>Improve data validation, define KPI definitions, establish cancellation reporting</w:t>
            </w:r>
          </w:p>
        </w:tc>
        <w:tc>
          <w:tcPr>
            <w:tcW w:w="0" w:type="auto"/>
            <w:vAlign w:val="center"/>
            <w:hideMark/>
          </w:tcPr>
          <w:p w14:paraId="446A807E" w14:textId="77777777" w:rsidR="00995400" w:rsidRPr="00995400" w:rsidRDefault="00995400" w:rsidP="00995400">
            <w:r w:rsidRPr="00995400">
              <w:t>High</w:t>
            </w:r>
          </w:p>
        </w:tc>
        <w:tc>
          <w:tcPr>
            <w:tcW w:w="0" w:type="auto"/>
            <w:vAlign w:val="center"/>
            <w:hideMark/>
          </w:tcPr>
          <w:p w14:paraId="44D0408F" w14:textId="77777777" w:rsidR="00995400" w:rsidRPr="00995400" w:rsidRDefault="00995400" w:rsidP="00995400">
            <w:r w:rsidRPr="00995400">
              <w:t>Reliable and consistent cancellation monitoring</w:t>
            </w:r>
          </w:p>
        </w:tc>
      </w:tr>
      <w:tr w:rsidR="00995400" w:rsidRPr="00995400" w14:paraId="6482F4C5" w14:textId="77777777" w:rsidTr="00995400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12A090EE" w14:textId="77777777" w:rsidR="00995400" w:rsidRPr="00995400" w:rsidRDefault="00995400" w:rsidP="00995400">
            <w:r w:rsidRPr="00995400">
              <w:t>Phase 2 — Analysis &amp; Investigation</w:t>
            </w:r>
          </w:p>
        </w:tc>
        <w:tc>
          <w:tcPr>
            <w:tcW w:w="3266" w:type="dxa"/>
            <w:vAlign w:val="center"/>
            <w:hideMark/>
          </w:tcPr>
          <w:p w14:paraId="34E4BB0D" w14:textId="77777777" w:rsidR="00995400" w:rsidRPr="00995400" w:rsidRDefault="00995400" w:rsidP="00995400">
            <w:r w:rsidRPr="00995400">
              <w:t>Identify high-cancellation products, markets, periods, and high-value cancellations</w:t>
            </w:r>
          </w:p>
        </w:tc>
        <w:tc>
          <w:tcPr>
            <w:tcW w:w="0" w:type="auto"/>
            <w:vAlign w:val="center"/>
            <w:hideMark/>
          </w:tcPr>
          <w:p w14:paraId="45E8AB3A" w14:textId="77777777" w:rsidR="00995400" w:rsidRPr="00995400" w:rsidRDefault="00995400" w:rsidP="00995400">
            <w:r w:rsidRPr="00995400">
              <w:t>High</w:t>
            </w:r>
          </w:p>
        </w:tc>
        <w:tc>
          <w:tcPr>
            <w:tcW w:w="0" w:type="auto"/>
            <w:vAlign w:val="center"/>
            <w:hideMark/>
          </w:tcPr>
          <w:p w14:paraId="09FDB12E" w14:textId="77777777" w:rsidR="00995400" w:rsidRPr="00995400" w:rsidRDefault="00995400" w:rsidP="00995400">
            <w:r w:rsidRPr="00995400">
              <w:t>Priority problem areas identified</w:t>
            </w:r>
          </w:p>
        </w:tc>
      </w:tr>
      <w:tr w:rsidR="00995400" w:rsidRPr="00995400" w14:paraId="548FBEFB" w14:textId="77777777" w:rsidTr="00995400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EF51936" w14:textId="77777777" w:rsidR="00995400" w:rsidRPr="00995400" w:rsidRDefault="00995400" w:rsidP="00995400">
            <w:r w:rsidRPr="00995400">
              <w:t>Phase 3 — Process Improvement</w:t>
            </w:r>
          </w:p>
        </w:tc>
        <w:tc>
          <w:tcPr>
            <w:tcW w:w="3266" w:type="dxa"/>
            <w:vAlign w:val="center"/>
            <w:hideMark/>
          </w:tcPr>
          <w:p w14:paraId="6BD4F8D1" w14:textId="77777777" w:rsidR="00995400" w:rsidRPr="00995400" w:rsidRDefault="00995400" w:rsidP="00995400">
            <w:r w:rsidRPr="00995400">
              <w:t>Investigate potential root causes and implement corrective operational actions</w:t>
            </w:r>
          </w:p>
        </w:tc>
        <w:tc>
          <w:tcPr>
            <w:tcW w:w="0" w:type="auto"/>
            <w:vAlign w:val="center"/>
            <w:hideMark/>
          </w:tcPr>
          <w:p w14:paraId="645A5FB6" w14:textId="77777777" w:rsidR="00995400" w:rsidRPr="00995400" w:rsidRDefault="00995400" w:rsidP="00995400">
            <w:r w:rsidRPr="00995400">
              <w:t>High</w:t>
            </w:r>
          </w:p>
        </w:tc>
        <w:tc>
          <w:tcPr>
            <w:tcW w:w="0" w:type="auto"/>
            <w:vAlign w:val="center"/>
            <w:hideMark/>
          </w:tcPr>
          <w:p w14:paraId="7A16B7A2" w14:textId="77777777" w:rsidR="00995400" w:rsidRPr="00995400" w:rsidRDefault="00995400" w:rsidP="00995400">
            <w:r w:rsidRPr="00995400">
              <w:t>Reduction in recurring cancellation issues</w:t>
            </w:r>
          </w:p>
        </w:tc>
      </w:tr>
      <w:tr w:rsidR="00995400" w:rsidRPr="00995400" w14:paraId="2159DB8B" w14:textId="77777777" w:rsidTr="00995400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299E8A36" w14:textId="77777777" w:rsidR="00995400" w:rsidRPr="00995400" w:rsidRDefault="00995400" w:rsidP="00995400">
            <w:r w:rsidRPr="00995400">
              <w:t>Phase 4 — Dashboard &amp; Monitoring</w:t>
            </w:r>
          </w:p>
        </w:tc>
        <w:tc>
          <w:tcPr>
            <w:tcW w:w="3266" w:type="dxa"/>
            <w:vAlign w:val="center"/>
            <w:hideMark/>
          </w:tcPr>
          <w:p w14:paraId="42290A17" w14:textId="77777777" w:rsidR="00995400" w:rsidRPr="00995400" w:rsidRDefault="00995400" w:rsidP="00995400">
            <w:r w:rsidRPr="00995400">
              <w:t>Use Power BI for regular KPI monitoring and performance tracking</w:t>
            </w:r>
          </w:p>
        </w:tc>
        <w:tc>
          <w:tcPr>
            <w:tcW w:w="0" w:type="auto"/>
            <w:vAlign w:val="center"/>
            <w:hideMark/>
          </w:tcPr>
          <w:p w14:paraId="3B74F158" w14:textId="77777777" w:rsidR="00995400" w:rsidRPr="00995400" w:rsidRDefault="00995400" w:rsidP="00995400">
            <w:r w:rsidRPr="00995400">
              <w:t>High</w:t>
            </w:r>
          </w:p>
        </w:tc>
        <w:tc>
          <w:tcPr>
            <w:tcW w:w="0" w:type="auto"/>
            <w:vAlign w:val="center"/>
            <w:hideMark/>
          </w:tcPr>
          <w:p w14:paraId="105B8068" w14:textId="77777777" w:rsidR="00995400" w:rsidRPr="00995400" w:rsidRDefault="00995400" w:rsidP="00995400">
            <w:r w:rsidRPr="00995400">
              <w:t>Continuous visibility into cancellation performance</w:t>
            </w:r>
          </w:p>
        </w:tc>
      </w:tr>
      <w:tr w:rsidR="00995400" w:rsidRPr="00995400" w14:paraId="3B9B8447" w14:textId="77777777" w:rsidTr="00995400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F481B19" w14:textId="77777777" w:rsidR="00995400" w:rsidRPr="00995400" w:rsidRDefault="00995400" w:rsidP="00995400">
            <w:r w:rsidRPr="00995400">
              <w:t>Phase 5 — AI Decision Support</w:t>
            </w:r>
          </w:p>
        </w:tc>
        <w:tc>
          <w:tcPr>
            <w:tcW w:w="3266" w:type="dxa"/>
            <w:vAlign w:val="center"/>
            <w:hideMark/>
          </w:tcPr>
          <w:p w14:paraId="5C443904" w14:textId="77777777" w:rsidR="00995400" w:rsidRPr="00995400" w:rsidRDefault="00995400" w:rsidP="00995400">
            <w:r w:rsidRPr="00995400">
              <w:t>Use AI to summarize validated findings and support business interpretation</w:t>
            </w:r>
          </w:p>
        </w:tc>
        <w:tc>
          <w:tcPr>
            <w:tcW w:w="0" w:type="auto"/>
            <w:vAlign w:val="center"/>
            <w:hideMark/>
          </w:tcPr>
          <w:p w14:paraId="404C2B5D" w14:textId="77777777" w:rsidR="00995400" w:rsidRPr="00995400" w:rsidRDefault="00995400" w:rsidP="00995400">
            <w:r w:rsidRPr="00995400">
              <w:t>Medium</w:t>
            </w:r>
          </w:p>
        </w:tc>
        <w:tc>
          <w:tcPr>
            <w:tcW w:w="0" w:type="auto"/>
            <w:vAlign w:val="center"/>
            <w:hideMark/>
          </w:tcPr>
          <w:p w14:paraId="4528719E" w14:textId="77777777" w:rsidR="00995400" w:rsidRPr="00995400" w:rsidRDefault="00995400" w:rsidP="00995400">
            <w:r w:rsidRPr="00995400">
              <w:t>Faster insight generation</w:t>
            </w:r>
          </w:p>
        </w:tc>
      </w:tr>
      <w:tr w:rsidR="00995400" w:rsidRPr="00995400" w14:paraId="4EA15268" w14:textId="77777777" w:rsidTr="00995400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582E7561" w14:textId="77777777" w:rsidR="00995400" w:rsidRPr="00995400" w:rsidRDefault="00995400" w:rsidP="00995400">
            <w:r w:rsidRPr="00995400">
              <w:t>Phase 6 — Continuous Improvement</w:t>
            </w:r>
          </w:p>
        </w:tc>
        <w:tc>
          <w:tcPr>
            <w:tcW w:w="3266" w:type="dxa"/>
            <w:vAlign w:val="center"/>
            <w:hideMark/>
          </w:tcPr>
          <w:p w14:paraId="0959DF10" w14:textId="77777777" w:rsidR="00995400" w:rsidRPr="00995400" w:rsidRDefault="00995400" w:rsidP="00995400">
            <w:r w:rsidRPr="00995400">
              <w:t>Review KPIs periodically and refine processes based on results</w:t>
            </w:r>
          </w:p>
        </w:tc>
        <w:tc>
          <w:tcPr>
            <w:tcW w:w="0" w:type="auto"/>
            <w:vAlign w:val="center"/>
            <w:hideMark/>
          </w:tcPr>
          <w:p w14:paraId="57CF0D9A" w14:textId="77777777" w:rsidR="00995400" w:rsidRPr="00995400" w:rsidRDefault="00995400" w:rsidP="00995400">
            <w:r w:rsidRPr="00995400">
              <w:t>Medium</w:t>
            </w:r>
          </w:p>
        </w:tc>
        <w:tc>
          <w:tcPr>
            <w:tcW w:w="0" w:type="auto"/>
            <w:vAlign w:val="center"/>
            <w:hideMark/>
          </w:tcPr>
          <w:p w14:paraId="3D49ADE7" w14:textId="77777777" w:rsidR="00995400" w:rsidRPr="00995400" w:rsidRDefault="00995400" w:rsidP="00995400">
            <w:r w:rsidRPr="00995400">
              <w:t>Sustained performance improvement</w:t>
            </w:r>
          </w:p>
        </w:tc>
      </w:tr>
    </w:tbl>
    <w:p w14:paraId="1160E5FA" w14:textId="77777777" w:rsidR="00262332" w:rsidRDefault="00262332" w:rsidP="00262332"/>
    <w:p w14:paraId="59D537B2" w14:textId="0967B457" w:rsidR="00CF2255" w:rsidRDefault="00CF2255" w:rsidP="00262332">
      <w:pPr>
        <w:rPr>
          <w:b/>
          <w:bCs/>
        </w:rPr>
      </w:pPr>
      <w:r w:rsidRPr="00CF2255">
        <w:rPr>
          <w:b/>
          <w:bCs/>
        </w:rPr>
        <w:t>3. Proposed Timeline</w:t>
      </w:r>
    </w:p>
    <w:p w14:paraId="401602DC" w14:textId="77777777" w:rsidR="00CF2255" w:rsidRPr="00CF2255" w:rsidRDefault="00CF2255" w:rsidP="00CF2255">
      <w:r w:rsidRPr="00CF2255">
        <w:t>Phase 1</w:t>
      </w:r>
    </w:p>
    <w:p w14:paraId="2778816C" w14:textId="77777777" w:rsidR="00CF2255" w:rsidRPr="00CF2255" w:rsidRDefault="00CF2255" w:rsidP="00CF2255">
      <w:r w:rsidRPr="00CF2255">
        <w:t>Data &amp; KPI Foundation</w:t>
      </w:r>
    </w:p>
    <w:p w14:paraId="5509DB5C" w14:textId="77777777" w:rsidR="00CF2255" w:rsidRPr="00CF2255" w:rsidRDefault="00CF2255" w:rsidP="00CF2255">
      <w:r w:rsidRPr="00CF2255">
        <w:t xml:space="preserve">        ↓</w:t>
      </w:r>
    </w:p>
    <w:p w14:paraId="76312B11" w14:textId="77777777" w:rsidR="00CF2255" w:rsidRPr="00CF2255" w:rsidRDefault="00CF2255" w:rsidP="00CF2255">
      <w:r w:rsidRPr="00CF2255">
        <w:t>Phase 2</w:t>
      </w:r>
    </w:p>
    <w:p w14:paraId="574E126D" w14:textId="77777777" w:rsidR="00CF2255" w:rsidRPr="00CF2255" w:rsidRDefault="00CF2255" w:rsidP="00CF2255">
      <w:r w:rsidRPr="00CF2255">
        <w:lastRenderedPageBreak/>
        <w:t>Analysis &amp; Investigation</w:t>
      </w:r>
    </w:p>
    <w:p w14:paraId="6925C520" w14:textId="77777777" w:rsidR="00CF2255" w:rsidRPr="00CF2255" w:rsidRDefault="00CF2255" w:rsidP="00CF2255">
      <w:r w:rsidRPr="00CF2255">
        <w:t xml:space="preserve">        ↓</w:t>
      </w:r>
    </w:p>
    <w:p w14:paraId="69083B2F" w14:textId="77777777" w:rsidR="00CF2255" w:rsidRPr="00CF2255" w:rsidRDefault="00CF2255" w:rsidP="00CF2255">
      <w:r w:rsidRPr="00CF2255">
        <w:t>Phase 3</w:t>
      </w:r>
    </w:p>
    <w:p w14:paraId="7BD35CC0" w14:textId="77777777" w:rsidR="00CF2255" w:rsidRPr="00CF2255" w:rsidRDefault="00CF2255" w:rsidP="00CF2255">
      <w:r w:rsidRPr="00CF2255">
        <w:t>Process Improvement</w:t>
      </w:r>
    </w:p>
    <w:p w14:paraId="769A3A6B" w14:textId="77777777" w:rsidR="00CF2255" w:rsidRPr="00CF2255" w:rsidRDefault="00CF2255" w:rsidP="00CF2255">
      <w:r w:rsidRPr="00CF2255">
        <w:t xml:space="preserve">        ↓</w:t>
      </w:r>
    </w:p>
    <w:p w14:paraId="15C000B4" w14:textId="77777777" w:rsidR="00CF2255" w:rsidRPr="00CF2255" w:rsidRDefault="00CF2255" w:rsidP="00CF2255">
      <w:r w:rsidRPr="00CF2255">
        <w:t>Phase 4</w:t>
      </w:r>
    </w:p>
    <w:p w14:paraId="01E7A72D" w14:textId="77777777" w:rsidR="00CF2255" w:rsidRPr="00CF2255" w:rsidRDefault="00CF2255" w:rsidP="00CF2255">
      <w:r w:rsidRPr="00CF2255">
        <w:t>Dashboard &amp; Monitoring</w:t>
      </w:r>
    </w:p>
    <w:p w14:paraId="2F051C27" w14:textId="77777777" w:rsidR="00CF2255" w:rsidRPr="00CF2255" w:rsidRDefault="00CF2255" w:rsidP="00CF2255">
      <w:r w:rsidRPr="00CF2255">
        <w:t xml:space="preserve">        ↓</w:t>
      </w:r>
    </w:p>
    <w:p w14:paraId="7215BD7D" w14:textId="77777777" w:rsidR="00CF2255" w:rsidRPr="00CF2255" w:rsidRDefault="00CF2255" w:rsidP="00CF2255">
      <w:r w:rsidRPr="00CF2255">
        <w:t>Phase 5</w:t>
      </w:r>
    </w:p>
    <w:p w14:paraId="47135387" w14:textId="77777777" w:rsidR="00CF2255" w:rsidRPr="00CF2255" w:rsidRDefault="00CF2255" w:rsidP="00CF2255">
      <w:r w:rsidRPr="00CF2255">
        <w:t>AI Decision Support</w:t>
      </w:r>
    </w:p>
    <w:p w14:paraId="4B784A45" w14:textId="77777777" w:rsidR="00CF2255" w:rsidRPr="00CF2255" w:rsidRDefault="00CF2255" w:rsidP="00CF2255">
      <w:r w:rsidRPr="00CF2255">
        <w:t xml:space="preserve">        ↓</w:t>
      </w:r>
    </w:p>
    <w:p w14:paraId="60C605F1" w14:textId="77777777" w:rsidR="00CF2255" w:rsidRPr="00CF2255" w:rsidRDefault="00CF2255" w:rsidP="00CF2255">
      <w:r w:rsidRPr="00CF2255">
        <w:t>Phase 6</w:t>
      </w:r>
    </w:p>
    <w:p w14:paraId="39BCB16B" w14:textId="27DED654" w:rsidR="00CF2255" w:rsidRDefault="00CF2255" w:rsidP="00CF2255">
      <w:r w:rsidRPr="00CF2255">
        <w:t>Continuous Improvement</w:t>
      </w:r>
    </w:p>
    <w:p w14:paraId="321DC6B4" w14:textId="77777777" w:rsidR="00CF2255" w:rsidRDefault="00CF2255" w:rsidP="00CF2255"/>
    <w:p w14:paraId="5F37AA72" w14:textId="77777777" w:rsidR="000B098D" w:rsidRPr="000B098D" w:rsidRDefault="000B098D" w:rsidP="000B098D">
      <w:pPr>
        <w:rPr>
          <w:b/>
          <w:bCs/>
        </w:rPr>
      </w:pPr>
      <w:r w:rsidRPr="000B098D">
        <w:rPr>
          <w:b/>
          <w:bCs/>
        </w:rPr>
        <w:t>4. Key Stakeholders</w:t>
      </w:r>
    </w:p>
    <w:p w14:paraId="7592BCB7" w14:textId="77777777" w:rsidR="000B098D" w:rsidRPr="000B098D" w:rsidRDefault="000B098D" w:rsidP="000B098D">
      <w:pPr>
        <w:numPr>
          <w:ilvl w:val="0"/>
          <w:numId w:val="1"/>
        </w:numPr>
      </w:pPr>
      <w:r w:rsidRPr="000B098D">
        <w:t xml:space="preserve">Business Management </w:t>
      </w:r>
    </w:p>
    <w:p w14:paraId="195EA880" w14:textId="77777777" w:rsidR="000B098D" w:rsidRPr="000B098D" w:rsidRDefault="000B098D" w:rsidP="000B098D">
      <w:pPr>
        <w:numPr>
          <w:ilvl w:val="0"/>
          <w:numId w:val="1"/>
        </w:numPr>
      </w:pPr>
      <w:r w:rsidRPr="000B098D">
        <w:t xml:space="preserve">Business Analyst </w:t>
      </w:r>
    </w:p>
    <w:p w14:paraId="5F72FF41" w14:textId="77777777" w:rsidR="000B098D" w:rsidRPr="000B098D" w:rsidRDefault="000B098D" w:rsidP="000B098D">
      <w:pPr>
        <w:numPr>
          <w:ilvl w:val="0"/>
          <w:numId w:val="1"/>
        </w:numPr>
      </w:pPr>
      <w:r w:rsidRPr="000B098D">
        <w:t xml:space="preserve">Operations Team </w:t>
      </w:r>
    </w:p>
    <w:p w14:paraId="59B748C3" w14:textId="77777777" w:rsidR="000B098D" w:rsidRPr="000B098D" w:rsidRDefault="000B098D" w:rsidP="000B098D">
      <w:pPr>
        <w:numPr>
          <w:ilvl w:val="0"/>
          <w:numId w:val="1"/>
        </w:numPr>
      </w:pPr>
      <w:r w:rsidRPr="000B098D">
        <w:t xml:space="preserve">Inventory / Fulfilment Team </w:t>
      </w:r>
    </w:p>
    <w:p w14:paraId="676F4D1C" w14:textId="77777777" w:rsidR="000B098D" w:rsidRPr="000B098D" w:rsidRDefault="000B098D" w:rsidP="000B098D">
      <w:pPr>
        <w:numPr>
          <w:ilvl w:val="0"/>
          <w:numId w:val="1"/>
        </w:numPr>
      </w:pPr>
      <w:r w:rsidRPr="000B098D">
        <w:t xml:space="preserve">E-commerce / Sales Team </w:t>
      </w:r>
    </w:p>
    <w:p w14:paraId="33EE1712" w14:textId="77777777" w:rsidR="000B098D" w:rsidRPr="000B098D" w:rsidRDefault="000B098D" w:rsidP="000B098D">
      <w:pPr>
        <w:numPr>
          <w:ilvl w:val="0"/>
          <w:numId w:val="1"/>
        </w:numPr>
      </w:pPr>
      <w:r w:rsidRPr="000B098D">
        <w:t xml:space="preserve">Data / BI Team </w:t>
      </w:r>
    </w:p>
    <w:p w14:paraId="4FF7D698" w14:textId="77777777" w:rsidR="000B098D" w:rsidRPr="000B098D" w:rsidRDefault="000B098D" w:rsidP="000B098D">
      <w:pPr>
        <w:numPr>
          <w:ilvl w:val="0"/>
          <w:numId w:val="1"/>
        </w:numPr>
      </w:pPr>
      <w:r w:rsidRPr="000B098D">
        <w:t xml:space="preserve">IT / System Team </w:t>
      </w:r>
    </w:p>
    <w:p w14:paraId="71F062E0" w14:textId="77777777" w:rsidR="000B098D" w:rsidRPr="000B098D" w:rsidRDefault="000B098D" w:rsidP="000B098D">
      <w:pPr>
        <w:rPr>
          <w:b/>
          <w:bCs/>
        </w:rPr>
      </w:pPr>
      <w:r w:rsidRPr="000B098D">
        <w:rPr>
          <w:b/>
          <w:bCs/>
        </w:rPr>
        <w:t>5. Implementation Dependencies</w:t>
      </w:r>
    </w:p>
    <w:p w14:paraId="2E0E2D87" w14:textId="77777777" w:rsidR="000B098D" w:rsidRPr="000B098D" w:rsidRDefault="000B098D" w:rsidP="000B098D">
      <w:r w:rsidRPr="000B098D">
        <w:t>The implementation depends on:</w:t>
      </w:r>
    </w:p>
    <w:p w14:paraId="70F55B26" w14:textId="77777777" w:rsidR="000B098D" w:rsidRPr="000B098D" w:rsidRDefault="000B098D" w:rsidP="000B098D">
      <w:pPr>
        <w:numPr>
          <w:ilvl w:val="0"/>
          <w:numId w:val="2"/>
        </w:numPr>
      </w:pPr>
      <w:r w:rsidRPr="000B098D">
        <w:t xml:space="preserve">Availability of reliable transaction data. </w:t>
      </w:r>
    </w:p>
    <w:p w14:paraId="0FB6A91C" w14:textId="77777777" w:rsidR="000B098D" w:rsidRPr="000B098D" w:rsidRDefault="000B098D" w:rsidP="000B098D">
      <w:pPr>
        <w:numPr>
          <w:ilvl w:val="0"/>
          <w:numId w:val="2"/>
        </w:numPr>
      </w:pPr>
      <w:r w:rsidRPr="000B098D">
        <w:t xml:space="preserve">Agreement on KPI definitions. </w:t>
      </w:r>
    </w:p>
    <w:p w14:paraId="6D8244A7" w14:textId="77777777" w:rsidR="000B098D" w:rsidRPr="000B098D" w:rsidRDefault="000B098D" w:rsidP="000B098D">
      <w:pPr>
        <w:numPr>
          <w:ilvl w:val="0"/>
          <w:numId w:val="2"/>
        </w:numPr>
      </w:pPr>
      <w:r w:rsidRPr="000B098D">
        <w:t xml:space="preserve">Business stakeholder validation of findings. </w:t>
      </w:r>
    </w:p>
    <w:p w14:paraId="39909E53" w14:textId="77777777" w:rsidR="000B098D" w:rsidRPr="000B098D" w:rsidRDefault="000B098D" w:rsidP="000B098D">
      <w:pPr>
        <w:numPr>
          <w:ilvl w:val="0"/>
          <w:numId w:val="2"/>
        </w:numPr>
      </w:pPr>
      <w:r w:rsidRPr="000B098D">
        <w:t xml:space="preserve">Availability of relevant operational teams for root-cause investigation. </w:t>
      </w:r>
    </w:p>
    <w:p w14:paraId="7C16A01A" w14:textId="77777777" w:rsidR="000B098D" w:rsidRPr="000B098D" w:rsidRDefault="000B098D" w:rsidP="000B098D">
      <w:pPr>
        <w:numPr>
          <w:ilvl w:val="0"/>
          <w:numId w:val="2"/>
        </w:numPr>
      </w:pPr>
      <w:r w:rsidRPr="000B098D">
        <w:lastRenderedPageBreak/>
        <w:t xml:space="preserve">Power BI reporting access. </w:t>
      </w:r>
    </w:p>
    <w:p w14:paraId="0B09105E" w14:textId="77777777" w:rsidR="000B098D" w:rsidRPr="000B098D" w:rsidRDefault="000B098D" w:rsidP="000B098D">
      <w:pPr>
        <w:numPr>
          <w:ilvl w:val="0"/>
          <w:numId w:val="2"/>
        </w:numPr>
      </w:pPr>
      <w:r w:rsidRPr="000B098D">
        <w:t xml:space="preserve">Appropriate review and validation of AI-generated insights. </w:t>
      </w:r>
    </w:p>
    <w:p w14:paraId="75C590A1" w14:textId="77777777" w:rsidR="000B098D" w:rsidRPr="000B098D" w:rsidRDefault="000B098D" w:rsidP="000B098D">
      <w:pPr>
        <w:rPr>
          <w:b/>
          <w:bCs/>
        </w:rPr>
      </w:pPr>
      <w:r w:rsidRPr="000B098D">
        <w:rPr>
          <w:b/>
          <w:bCs/>
        </w:rPr>
        <w:t>6. Success Measures</w:t>
      </w:r>
    </w:p>
    <w:p w14:paraId="374A7051" w14:textId="77777777" w:rsidR="000B098D" w:rsidRPr="000B098D" w:rsidRDefault="000B098D" w:rsidP="000B098D">
      <w:r w:rsidRPr="000B098D">
        <w:t>Implementation success can be monitored using:</w:t>
      </w:r>
    </w:p>
    <w:p w14:paraId="3DC3A8C5" w14:textId="77777777" w:rsidR="000B098D" w:rsidRPr="000B098D" w:rsidRDefault="000B098D" w:rsidP="000B098D">
      <w:pPr>
        <w:numPr>
          <w:ilvl w:val="0"/>
          <w:numId w:val="3"/>
        </w:numPr>
      </w:pPr>
      <w:r w:rsidRPr="000B098D">
        <w:t xml:space="preserve">Cancellation rate. </w:t>
      </w:r>
    </w:p>
    <w:p w14:paraId="162E6323" w14:textId="77777777" w:rsidR="000B098D" w:rsidRPr="000B098D" w:rsidRDefault="000B098D" w:rsidP="000B098D">
      <w:pPr>
        <w:numPr>
          <w:ilvl w:val="0"/>
          <w:numId w:val="3"/>
        </w:numPr>
      </w:pPr>
      <w:r w:rsidRPr="000B098D">
        <w:t xml:space="preserve">Cancelled transaction volume. </w:t>
      </w:r>
    </w:p>
    <w:p w14:paraId="0C9DF9D4" w14:textId="77777777" w:rsidR="000B098D" w:rsidRPr="000B098D" w:rsidRDefault="000B098D" w:rsidP="000B098D">
      <w:pPr>
        <w:numPr>
          <w:ilvl w:val="0"/>
          <w:numId w:val="3"/>
        </w:numPr>
      </w:pPr>
      <w:r w:rsidRPr="000B098D">
        <w:t xml:space="preserve">Cancellation transaction value. </w:t>
      </w:r>
    </w:p>
    <w:p w14:paraId="2385F1C4" w14:textId="77777777" w:rsidR="000B098D" w:rsidRPr="000B098D" w:rsidRDefault="000B098D" w:rsidP="000B098D">
      <w:pPr>
        <w:numPr>
          <w:ilvl w:val="0"/>
          <w:numId w:val="3"/>
        </w:numPr>
      </w:pPr>
      <w:r w:rsidRPr="000B098D">
        <w:t xml:space="preserve">High-cancellation product performance. </w:t>
      </w:r>
    </w:p>
    <w:p w14:paraId="6498A512" w14:textId="77777777" w:rsidR="000B098D" w:rsidRPr="000B098D" w:rsidRDefault="000B098D" w:rsidP="000B098D">
      <w:pPr>
        <w:numPr>
          <w:ilvl w:val="0"/>
          <w:numId w:val="3"/>
        </w:numPr>
      </w:pPr>
      <w:r w:rsidRPr="000B098D">
        <w:t xml:space="preserve">High-cancellation market performance. </w:t>
      </w:r>
    </w:p>
    <w:p w14:paraId="4F019E92" w14:textId="77777777" w:rsidR="000B098D" w:rsidRPr="000B098D" w:rsidRDefault="000B098D" w:rsidP="000B098D">
      <w:pPr>
        <w:numPr>
          <w:ilvl w:val="0"/>
          <w:numId w:val="3"/>
        </w:numPr>
      </w:pPr>
      <w:r w:rsidRPr="000B098D">
        <w:t xml:space="preserve">Data-quality improvement. </w:t>
      </w:r>
    </w:p>
    <w:p w14:paraId="0C2D2A9F" w14:textId="77777777" w:rsidR="000B098D" w:rsidRPr="000B098D" w:rsidRDefault="000B098D" w:rsidP="000B098D">
      <w:pPr>
        <w:numPr>
          <w:ilvl w:val="0"/>
          <w:numId w:val="3"/>
        </w:numPr>
      </w:pPr>
      <w:r w:rsidRPr="000B098D">
        <w:t xml:space="preserve">Regular Power BI dashboard usage. </w:t>
      </w:r>
    </w:p>
    <w:p w14:paraId="3BC8D899" w14:textId="77777777" w:rsidR="000B098D" w:rsidRPr="000B098D" w:rsidRDefault="000B098D" w:rsidP="000B098D">
      <w:pPr>
        <w:numPr>
          <w:ilvl w:val="0"/>
          <w:numId w:val="3"/>
        </w:numPr>
      </w:pPr>
      <w:r w:rsidRPr="000B098D">
        <w:t xml:space="preserve">Effectiveness of corrective actions. </w:t>
      </w:r>
    </w:p>
    <w:p w14:paraId="232A4053" w14:textId="77777777" w:rsidR="000B098D" w:rsidRPr="000B098D" w:rsidRDefault="000B098D" w:rsidP="000B098D">
      <w:pPr>
        <w:rPr>
          <w:b/>
          <w:bCs/>
        </w:rPr>
      </w:pPr>
      <w:r w:rsidRPr="000B098D">
        <w:rPr>
          <w:b/>
          <w:bCs/>
        </w:rPr>
        <w:t>7. Risks and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4"/>
        <w:gridCol w:w="5202"/>
      </w:tblGrid>
      <w:tr w:rsidR="000B098D" w:rsidRPr="000B098D" w14:paraId="05249B26" w14:textId="77777777" w:rsidTr="000B098D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2625B" w14:textId="77777777" w:rsidR="000B098D" w:rsidRPr="000B098D" w:rsidRDefault="000B098D" w:rsidP="000B098D">
            <w:pPr>
              <w:rPr>
                <w:b/>
                <w:bCs/>
              </w:rPr>
            </w:pPr>
            <w:r w:rsidRPr="000B098D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40B5C" w14:textId="77777777" w:rsidR="000B098D" w:rsidRPr="000B098D" w:rsidRDefault="000B098D" w:rsidP="000B098D">
            <w:pPr>
              <w:rPr>
                <w:b/>
                <w:bCs/>
              </w:rPr>
            </w:pPr>
            <w:r w:rsidRPr="000B098D">
              <w:rPr>
                <w:b/>
                <w:bCs/>
              </w:rPr>
              <w:t>Mitigation</w:t>
            </w:r>
          </w:p>
        </w:tc>
      </w:tr>
      <w:tr w:rsidR="000B098D" w:rsidRPr="000B098D" w14:paraId="368FFBA6" w14:textId="77777777" w:rsidTr="000B098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0A24C" w14:textId="77777777" w:rsidR="000B098D" w:rsidRPr="000B098D" w:rsidRDefault="000B098D" w:rsidP="000B098D">
            <w:r w:rsidRPr="000B098D">
              <w:t>Poor data quality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F1EDD" w14:textId="77777777" w:rsidR="000B098D" w:rsidRPr="000B098D" w:rsidRDefault="000B098D" w:rsidP="000B098D">
            <w:r w:rsidRPr="000B098D">
              <w:t>Establish data validation rules</w:t>
            </w:r>
          </w:p>
        </w:tc>
      </w:tr>
      <w:tr w:rsidR="000B098D" w:rsidRPr="000B098D" w14:paraId="7459021D" w14:textId="77777777" w:rsidTr="000B098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5D058" w14:textId="77777777" w:rsidR="000B098D" w:rsidRPr="000B098D" w:rsidRDefault="000B098D" w:rsidP="000B098D">
            <w:r w:rsidRPr="000B098D">
              <w:t>Incorrect interpretation of AI insights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68CEB" w14:textId="77777777" w:rsidR="000B098D" w:rsidRPr="000B098D" w:rsidRDefault="000B098D" w:rsidP="000B098D">
            <w:r w:rsidRPr="000B098D">
              <w:t>Require human validation</w:t>
            </w:r>
          </w:p>
        </w:tc>
      </w:tr>
      <w:tr w:rsidR="000B098D" w:rsidRPr="000B098D" w14:paraId="157929E2" w14:textId="77777777" w:rsidTr="000B098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2FE5C" w14:textId="77777777" w:rsidR="000B098D" w:rsidRPr="000B098D" w:rsidRDefault="000B098D" w:rsidP="000B098D">
            <w:r w:rsidRPr="000B098D">
              <w:t>Lack of stakeholder adoption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4D196" w14:textId="77777777" w:rsidR="000B098D" w:rsidRPr="000B098D" w:rsidRDefault="000B098D" w:rsidP="000B098D">
            <w:r w:rsidRPr="000B098D">
              <w:t>Involve stakeholders during requirements and review stages</w:t>
            </w:r>
          </w:p>
        </w:tc>
      </w:tr>
      <w:tr w:rsidR="000B098D" w:rsidRPr="000B098D" w14:paraId="4956DACB" w14:textId="77777777" w:rsidTr="000B098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87407" w14:textId="77777777" w:rsidR="000B098D" w:rsidRPr="000B098D" w:rsidRDefault="000B098D" w:rsidP="000B098D">
            <w:r w:rsidRPr="000B098D">
              <w:t>Root causes not visible in transaction 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821D6" w14:textId="77777777" w:rsidR="000B098D" w:rsidRPr="000B098D" w:rsidRDefault="000B098D" w:rsidP="000B098D">
            <w:r w:rsidRPr="000B098D">
              <w:t>Conduct additional operational investigation</w:t>
            </w:r>
          </w:p>
        </w:tc>
      </w:tr>
      <w:tr w:rsidR="000B098D" w:rsidRPr="000B098D" w14:paraId="7A898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48599" w14:textId="77777777" w:rsidR="000B098D" w:rsidRPr="000B098D" w:rsidRDefault="000B098D" w:rsidP="000B098D">
            <w:r w:rsidRPr="000B098D">
              <w:t>KPI definitions differ between teams</w:t>
            </w:r>
          </w:p>
        </w:tc>
        <w:tc>
          <w:tcPr>
            <w:tcW w:w="0" w:type="auto"/>
            <w:vAlign w:val="center"/>
            <w:hideMark/>
          </w:tcPr>
          <w:p w14:paraId="42560EFB" w14:textId="77777777" w:rsidR="000B098D" w:rsidRPr="000B098D" w:rsidRDefault="000B098D" w:rsidP="000B098D">
            <w:r w:rsidRPr="000B098D">
              <w:t>Establish standardized KPI definitions</w:t>
            </w:r>
          </w:p>
        </w:tc>
      </w:tr>
    </w:tbl>
    <w:p w14:paraId="09615773" w14:textId="77777777" w:rsidR="000B098D" w:rsidRPr="000B098D" w:rsidRDefault="000B098D" w:rsidP="000B098D">
      <w:pPr>
        <w:rPr>
          <w:b/>
          <w:bCs/>
        </w:rPr>
      </w:pPr>
      <w:r w:rsidRPr="000B098D">
        <w:rPr>
          <w:b/>
          <w:bCs/>
        </w:rPr>
        <w:t>8. Expected Outcome</w:t>
      </w:r>
    </w:p>
    <w:p w14:paraId="76649C3C" w14:textId="77777777" w:rsidR="000B098D" w:rsidRPr="000B098D" w:rsidRDefault="000B098D" w:rsidP="000B098D">
      <w:r w:rsidRPr="000B098D">
        <w:t>The roadmap provides a structured path from data-quality improvement and cancellation analysis to process improvement and continuous monitoring. It enables the retailer to move from identifying cancellation problems to implementing and measuring corrective actions.</w:t>
      </w:r>
    </w:p>
    <w:p w14:paraId="6CA7F18E" w14:textId="77777777" w:rsidR="00CF2255" w:rsidRPr="00CF2255" w:rsidRDefault="00CF2255" w:rsidP="00CF2255"/>
    <w:sectPr w:rsidR="00CF2255" w:rsidRPr="00CF22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C473B"/>
    <w:multiLevelType w:val="multilevel"/>
    <w:tmpl w:val="CEA8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131C2F"/>
    <w:multiLevelType w:val="multilevel"/>
    <w:tmpl w:val="FD7C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F646C8"/>
    <w:multiLevelType w:val="multilevel"/>
    <w:tmpl w:val="6466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401426">
    <w:abstractNumId w:val="0"/>
  </w:num>
  <w:num w:numId="2" w16cid:durableId="2106030426">
    <w:abstractNumId w:val="2"/>
  </w:num>
  <w:num w:numId="3" w16cid:durableId="5009731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DF5"/>
    <w:rsid w:val="00046DF5"/>
    <w:rsid w:val="000B098D"/>
    <w:rsid w:val="00262179"/>
    <w:rsid w:val="00262332"/>
    <w:rsid w:val="00995400"/>
    <w:rsid w:val="00CF2255"/>
    <w:rsid w:val="00D72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F3984"/>
  <w15:chartTrackingRefBased/>
  <w15:docId w15:val="{ADC1B30B-7EE2-4884-9768-10AAEAAF8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D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D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D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D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D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444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 Vinod</dc:creator>
  <cp:keywords/>
  <dc:description/>
  <cp:lastModifiedBy>Akash K Vinod</cp:lastModifiedBy>
  <cp:revision>5</cp:revision>
  <dcterms:created xsi:type="dcterms:W3CDTF">2026-08-24T09:25:00Z</dcterms:created>
  <dcterms:modified xsi:type="dcterms:W3CDTF">2026-08-24T09:28:00Z</dcterms:modified>
</cp:coreProperties>
</file>