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74F2" w14:textId="77777777" w:rsidR="00C23C01" w:rsidRDefault="00C23C01" w:rsidP="00C23C01">
      <w:pPr>
        <w:rPr>
          <w:rFonts w:ascii="Algerian" w:hAnsi="Algerian"/>
          <w:sz w:val="48"/>
          <w:szCs w:val="48"/>
          <w:lang w:val="en-US"/>
        </w:rPr>
      </w:pPr>
      <w:r w:rsidRPr="00C03D14">
        <w:rPr>
          <w:rFonts w:ascii="Algerian" w:hAnsi="Algerian"/>
          <w:sz w:val="48"/>
          <w:szCs w:val="48"/>
          <w:lang w:val="en-US"/>
        </w:rPr>
        <w:t>Banking management system</w:t>
      </w:r>
    </w:p>
    <w:p w14:paraId="0BEA4D72" w14:textId="77777777" w:rsidR="00C23C01" w:rsidRDefault="00C23C01" w:rsidP="00C23C01">
      <w:pPr>
        <w:tabs>
          <w:tab w:val="left" w:pos="1920"/>
        </w:tabs>
        <w:rPr>
          <w:rFonts w:ascii="Algerian" w:hAnsi="Algerian"/>
          <w:sz w:val="48"/>
          <w:szCs w:val="48"/>
          <w:lang w:val="en-US"/>
        </w:rPr>
      </w:pPr>
      <w:r>
        <w:rPr>
          <w:rFonts w:ascii="Algerian" w:hAnsi="Algerian"/>
          <w:sz w:val="48"/>
          <w:szCs w:val="48"/>
          <w:lang w:val="en-US"/>
        </w:rPr>
        <w:tab/>
        <w:t xml:space="preserve">      Report</w:t>
      </w:r>
    </w:p>
    <w:p w14:paraId="36A9C69C" w14:textId="23E01CD8" w:rsidR="00C23C01" w:rsidRDefault="00210E8E" w:rsidP="00C23C01">
      <w:pPr>
        <w:ind w:firstLine="720"/>
        <w:rPr>
          <w:rFonts w:ascii="Algerian" w:hAnsi="Algerian"/>
          <w:sz w:val="48"/>
          <w:szCs w:val="48"/>
          <w:lang w:val="en-US"/>
        </w:rPr>
      </w:pPr>
      <w:r>
        <w:rPr>
          <w:rFonts w:ascii="Algerian" w:hAnsi="Algerian"/>
          <w:sz w:val="48"/>
          <w:szCs w:val="48"/>
          <w:lang w:val="en-US"/>
        </w:rPr>
        <w:t xml:space="preserve">                                     </w:t>
      </w:r>
    </w:p>
    <w:p w14:paraId="67BF5B9D" w14:textId="77777777" w:rsidR="00210E8E" w:rsidRDefault="00210E8E" w:rsidP="00C23C01">
      <w:pPr>
        <w:ind w:firstLine="720"/>
        <w:rPr>
          <w:rFonts w:ascii="Algerian" w:hAnsi="Algerian"/>
          <w:sz w:val="48"/>
          <w:szCs w:val="48"/>
          <w:lang w:val="en-US"/>
        </w:rPr>
      </w:pPr>
    </w:p>
    <w:p w14:paraId="2A35315B" w14:textId="77777777" w:rsidR="00C23C01" w:rsidRDefault="00C23C01" w:rsidP="00C23C01">
      <w:pPr>
        <w:tabs>
          <w:tab w:val="left" w:pos="6129"/>
        </w:tabs>
        <w:rPr>
          <w:rFonts w:ascii="Algerian" w:hAnsi="Algerian"/>
          <w:sz w:val="48"/>
          <w:szCs w:val="48"/>
          <w:lang w:val="en-US"/>
        </w:rPr>
      </w:pPr>
      <w:r>
        <w:rPr>
          <w:rFonts w:ascii="Algerian" w:hAnsi="Algerian"/>
          <w:sz w:val="48"/>
          <w:szCs w:val="48"/>
          <w:lang w:val="en-US"/>
        </w:rPr>
        <w:t xml:space="preserve">                                           Prepared by</w:t>
      </w:r>
    </w:p>
    <w:p w14:paraId="55B32C00" w14:textId="583BF713" w:rsidR="00C23C01" w:rsidRDefault="00C23C01" w:rsidP="00C23C01">
      <w:pPr>
        <w:tabs>
          <w:tab w:val="left" w:pos="6129"/>
        </w:tabs>
        <w:rPr>
          <w:rFonts w:ascii="Algerian" w:hAnsi="Algerian"/>
          <w:sz w:val="48"/>
          <w:szCs w:val="48"/>
          <w:lang w:val="en-US"/>
        </w:rPr>
      </w:pPr>
      <w:r>
        <w:rPr>
          <w:rFonts w:ascii="Algerian" w:hAnsi="Algerian"/>
          <w:sz w:val="48"/>
          <w:szCs w:val="48"/>
          <w:lang w:val="en-US"/>
        </w:rPr>
        <w:t xml:space="preserve">                            </w:t>
      </w:r>
      <w:r w:rsidR="00210E8E">
        <w:rPr>
          <w:rFonts w:ascii="Algerian" w:hAnsi="Algerian"/>
          <w:sz w:val="48"/>
          <w:szCs w:val="48"/>
          <w:lang w:val="en-US"/>
        </w:rPr>
        <w:t xml:space="preserve">   </w:t>
      </w:r>
      <w:r>
        <w:rPr>
          <w:rFonts w:ascii="Algerian" w:hAnsi="Algerian"/>
          <w:sz w:val="48"/>
          <w:szCs w:val="48"/>
          <w:lang w:val="en-US"/>
        </w:rPr>
        <w:t xml:space="preserve">   </w:t>
      </w:r>
      <w:r w:rsidR="00210E8E">
        <w:rPr>
          <w:rFonts w:ascii="Algerian" w:hAnsi="Algerian"/>
          <w:sz w:val="48"/>
          <w:szCs w:val="48"/>
          <w:lang w:val="en-US"/>
        </w:rPr>
        <w:t xml:space="preserve">Akash </w:t>
      </w:r>
      <w:proofErr w:type="spellStart"/>
      <w:r w:rsidR="00210E8E">
        <w:rPr>
          <w:rFonts w:ascii="Algerian" w:hAnsi="Algerian"/>
          <w:sz w:val="48"/>
          <w:szCs w:val="48"/>
          <w:lang w:val="en-US"/>
        </w:rPr>
        <w:t>Pansambal</w:t>
      </w:r>
      <w:proofErr w:type="spellEnd"/>
    </w:p>
    <w:p w14:paraId="55ABE1D4" w14:textId="1427BC53" w:rsidR="00C23C01" w:rsidRDefault="00C23C01">
      <w:pPr>
        <w:rPr>
          <w:rFonts w:ascii="Algerian" w:hAnsi="Algerian"/>
          <w:sz w:val="48"/>
          <w:szCs w:val="48"/>
          <w:lang w:val="en-US"/>
        </w:rPr>
      </w:pPr>
      <w:r>
        <w:rPr>
          <w:rFonts w:ascii="Algerian" w:hAnsi="Algerian"/>
          <w:sz w:val="48"/>
          <w:szCs w:val="48"/>
          <w:lang w:val="en-US"/>
        </w:rPr>
        <w:t xml:space="preserve">                                        </w:t>
      </w:r>
    </w:p>
    <w:p w14:paraId="3E035616" w14:textId="7FC3CBCD" w:rsidR="00C23C01" w:rsidRDefault="00C23C01">
      <w:pPr>
        <w:rPr>
          <w:rFonts w:ascii="Algerian" w:hAnsi="Algerian"/>
          <w:sz w:val="48"/>
          <w:szCs w:val="48"/>
          <w:lang w:val="en-US"/>
        </w:rPr>
      </w:pPr>
      <w:r>
        <w:rPr>
          <w:rFonts w:ascii="Algerian" w:hAnsi="Algerian"/>
          <w:sz w:val="48"/>
          <w:szCs w:val="48"/>
          <w:lang w:val="en-US"/>
        </w:rPr>
        <w:t xml:space="preserve">                                        </w:t>
      </w:r>
    </w:p>
    <w:p w14:paraId="210A5C31" w14:textId="77777777" w:rsidR="00C23C01" w:rsidRDefault="00C23C01">
      <w:pPr>
        <w:rPr>
          <w:rFonts w:ascii="Algerian" w:hAnsi="Algerian"/>
          <w:sz w:val="48"/>
          <w:szCs w:val="48"/>
          <w:lang w:val="en-US"/>
        </w:rPr>
      </w:pPr>
    </w:p>
    <w:p w14:paraId="257F813E" w14:textId="77777777" w:rsidR="00C23C01" w:rsidRDefault="00C23C01">
      <w:pPr>
        <w:rPr>
          <w:rFonts w:ascii="Algerian" w:hAnsi="Algerian"/>
          <w:sz w:val="48"/>
          <w:szCs w:val="48"/>
          <w:lang w:val="en-US"/>
        </w:rPr>
      </w:pPr>
    </w:p>
    <w:p w14:paraId="278DFF44" w14:textId="77777777" w:rsidR="00C23C01" w:rsidRDefault="00C23C01">
      <w:pPr>
        <w:rPr>
          <w:rFonts w:ascii="Algerian" w:hAnsi="Algerian"/>
          <w:sz w:val="48"/>
          <w:szCs w:val="48"/>
          <w:lang w:val="en-US"/>
        </w:rPr>
      </w:pPr>
    </w:p>
    <w:p w14:paraId="0D86A215" w14:textId="77777777" w:rsidR="00C23C01" w:rsidRDefault="00C23C01">
      <w:pPr>
        <w:rPr>
          <w:rFonts w:ascii="Algerian" w:hAnsi="Algerian"/>
          <w:sz w:val="48"/>
          <w:szCs w:val="48"/>
          <w:lang w:val="en-US"/>
        </w:rPr>
      </w:pPr>
    </w:p>
    <w:p w14:paraId="0104B2F5" w14:textId="77777777" w:rsidR="00C23C01" w:rsidRDefault="00C23C01">
      <w:pPr>
        <w:rPr>
          <w:rFonts w:ascii="Algerian" w:hAnsi="Algerian"/>
          <w:sz w:val="48"/>
          <w:szCs w:val="48"/>
          <w:lang w:val="en-US"/>
        </w:rPr>
      </w:pPr>
    </w:p>
    <w:p w14:paraId="2C5224BE" w14:textId="77777777" w:rsidR="00C23C01" w:rsidRDefault="00C23C01">
      <w:pPr>
        <w:rPr>
          <w:rFonts w:ascii="Algerian" w:hAnsi="Algerian"/>
          <w:sz w:val="48"/>
          <w:szCs w:val="48"/>
          <w:lang w:val="en-US"/>
        </w:rPr>
      </w:pPr>
    </w:p>
    <w:p w14:paraId="0231A697" w14:textId="77777777" w:rsidR="00210E8E" w:rsidRDefault="00210E8E" w:rsidP="00C03D14">
      <w:pPr>
        <w:tabs>
          <w:tab w:val="left" w:pos="1920"/>
        </w:tabs>
        <w:rPr>
          <w:rFonts w:ascii="Algerian" w:hAnsi="Algerian"/>
          <w:sz w:val="48"/>
          <w:szCs w:val="48"/>
          <w:lang w:val="en-US"/>
        </w:rPr>
      </w:pPr>
    </w:p>
    <w:p w14:paraId="6D6F6564" w14:textId="77777777" w:rsidR="00210E8E" w:rsidRDefault="00210E8E" w:rsidP="00C03D14">
      <w:pPr>
        <w:tabs>
          <w:tab w:val="left" w:pos="1920"/>
        </w:tabs>
        <w:rPr>
          <w:rFonts w:ascii="Algerian" w:hAnsi="Algerian"/>
          <w:sz w:val="48"/>
          <w:szCs w:val="48"/>
          <w:lang w:val="en-US"/>
        </w:rPr>
      </w:pPr>
    </w:p>
    <w:p w14:paraId="6658484A" w14:textId="45D0919F" w:rsidR="00C03D14" w:rsidRDefault="00C03D14" w:rsidP="00C03D14">
      <w:pPr>
        <w:tabs>
          <w:tab w:val="left" w:pos="1920"/>
        </w:tabs>
        <w:rPr>
          <w:rFonts w:ascii="Algerian" w:hAnsi="Algerian"/>
          <w:sz w:val="48"/>
          <w:szCs w:val="48"/>
          <w:lang w:val="en-US"/>
        </w:rPr>
      </w:pPr>
      <w:r>
        <w:rPr>
          <w:rFonts w:ascii="Algerian" w:hAnsi="Algerian"/>
          <w:sz w:val="48"/>
          <w:szCs w:val="48"/>
          <w:lang w:val="en-US"/>
        </w:rPr>
        <w:lastRenderedPageBreak/>
        <w:t>Table of contents:</w:t>
      </w:r>
    </w:p>
    <w:p w14:paraId="63DA3E39"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1.introduction</w:t>
      </w:r>
    </w:p>
    <w:p w14:paraId="4691F21D"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2.synopsis</w:t>
      </w:r>
    </w:p>
    <w:p w14:paraId="68022178"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3.objectives</w:t>
      </w:r>
    </w:p>
    <w:p w14:paraId="34CAD7C1"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4.module description</w:t>
      </w:r>
    </w:p>
    <w:p w14:paraId="64C3D4D0" w14:textId="77777777" w:rsidR="00C03D14" w:rsidRDefault="00C03D14" w:rsidP="00C03D14">
      <w:pPr>
        <w:tabs>
          <w:tab w:val="left" w:pos="1920"/>
        </w:tabs>
        <w:rPr>
          <w:rFonts w:ascii="Algerian" w:hAnsi="Algerian"/>
          <w:sz w:val="48"/>
          <w:szCs w:val="48"/>
          <w:lang w:val="en-US"/>
        </w:rPr>
      </w:pPr>
    </w:p>
    <w:p w14:paraId="47C81743" w14:textId="77777777" w:rsidR="00C03D14" w:rsidRDefault="00C03D14" w:rsidP="00C03D14">
      <w:pPr>
        <w:tabs>
          <w:tab w:val="left" w:pos="1920"/>
        </w:tabs>
        <w:rPr>
          <w:rFonts w:ascii="Algerian" w:hAnsi="Algerian"/>
          <w:sz w:val="48"/>
          <w:szCs w:val="48"/>
          <w:lang w:val="en-US"/>
        </w:rPr>
      </w:pPr>
    </w:p>
    <w:p w14:paraId="62314E2A" w14:textId="77777777" w:rsidR="00C03D14" w:rsidRDefault="00C03D14" w:rsidP="00C03D14">
      <w:pPr>
        <w:tabs>
          <w:tab w:val="left" w:pos="1920"/>
        </w:tabs>
        <w:rPr>
          <w:rFonts w:ascii="Algerian" w:hAnsi="Algerian"/>
          <w:sz w:val="48"/>
          <w:szCs w:val="48"/>
          <w:lang w:val="en-US"/>
        </w:rPr>
      </w:pPr>
    </w:p>
    <w:p w14:paraId="18907F85" w14:textId="77777777" w:rsidR="00C23C01" w:rsidRDefault="00C23C01" w:rsidP="00C03D14">
      <w:pPr>
        <w:tabs>
          <w:tab w:val="left" w:pos="1920"/>
        </w:tabs>
        <w:rPr>
          <w:rFonts w:ascii="Algerian" w:hAnsi="Algerian"/>
          <w:sz w:val="48"/>
          <w:szCs w:val="48"/>
          <w:lang w:val="en-US"/>
        </w:rPr>
      </w:pPr>
    </w:p>
    <w:p w14:paraId="7A78D81F" w14:textId="77777777" w:rsidR="00C23C01" w:rsidRDefault="00C23C01" w:rsidP="00C03D14">
      <w:pPr>
        <w:tabs>
          <w:tab w:val="left" w:pos="1920"/>
        </w:tabs>
        <w:rPr>
          <w:rFonts w:ascii="Algerian" w:hAnsi="Algerian"/>
          <w:sz w:val="48"/>
          <w:szCs w:val="48"/>
          <w:lang w:val="en-US"/>
        </w:rPr>
      </w:pPr>
    </w:p>
    <w:p w14:paraId="0908100E" w14:textId="77777777" w:rsidR="00C23C01" w:rsidRDefault="00C23C01" w:rsidP="00C03D14">
      <w:pPr>
        <w:tabs>
          <w:tab w:val="left" w:pos="1920"/>
        </w:tabs>
        <w:rPr>
          <w:rFonts w:ascii="Algerian" w:hAnsi="Algerian"/>
          <w:sz w:val="48"/>
          <w:szCs w:val="48"/>
          <w:lang w:val="en-US"/>
        </w:rPr>
      </w:pPr>
    </w:p>
    <w:p w14:paraId="155CA70E" w14:textId="77777777" w:rsidR="00C23C01" w:rsidRDefault="00C23C01" w:rsidP="00C03D14">
      <w:pPr>
        <w:tabs>
          <w:tab w:val="left" w:pos="1920"/>
        </w:tabs>
        <w:rPr>
          <w:rFonts w:ascii="Algerian" w:hAnsi="Algerian"/>
          <w:sz w:val="48"/>
          <w:szCs w:val="48"/>
          <w:lang w:val="en-US"/>
        </w:rPr>
      </w:pPr>
    </w:p>
    <w:p w14:paraId="1E817FE2" w14:textId="77777777" w:rsidR="00C23C01" w:rsidRDefault="00C23C01" w:rsidP="00C03D14">
      <w:pPr>
        <w:tabs>
          <w:tab w:val="left" w:pos="1920"/>
        </w:tabs>
        <w:rPr>
          <w:rFonts w:ascii="Algerian" w:hAnsi="Algerian"/>
          <w:sz w:val="48"/>
          <w:szCs w:val="48"/>
          <w:lang w:val="en-US"/>
        </w:rPr>
      </w:pPr>
    </w:p>
    <w:p w14:paraId="6913B2A1" w14:textId="77777777" w:rsidR="00C23C01" w:rsidRDefault="00C23C01" w:rsidP="00C03D14">
      <w:pPr>
        <w:tabs>
          <w:tab w:val="left" w:pos="1920"/>
        </w:tabs>
        <w:rPr>
          <w:rFonts w:ascii="Algerian" w:hAnsi="Algerian"/>
          <w:sz w:val="48"/>
          <w:szCs w:val="48"/>
          <w:lang w:val="en-US"/>
        </w:rPr>
      </w:pPr>
    </w:p>
    <w:p w14:paraId="33B8A6CD" w14:textId="77777777" w:rsidR="00C23C01" w:rsidRDefault="00C23C01" w:rsidP="00C03D14">
      <w:pPr>
        <w:tabs>
          <w:tab w:val="left" w:pos="1920"/>
        </w:tabs>
        <w:rPr>
          <w:rFonts w:ascii="Algerian" w:hAnsi="Algerian"/>
          <w:sz w:val="48"/>
          <w:szCs w:val="48"/>
          <w:lang w:val="en-US"/>
        </w:rPr>
      </w:pPr>
    </w:p>
    <w:p w14:paraId="4DE3D7EB" w14:textId="77777777" w:rsidR="00C23C01" w:rsidRDefault="00C23C01" w:rsidP="00C03D14">
      <w:pPr>
        <w:tabs>
          <w:tab w:val="left" w:pos="1920"/>
        </w:tabs>
        <w:rPr>
          <w:rFonts w:ascii="Algerian" w:hAnsi="Algerian"/>
          <w:sz w:val="48"/>
          <w:szCs w:val="48"/>
          <w:lang w:val="en-US"/>
        </w:rPr>
      </w:pPr>
    </w:p>
    <w:p w14:paraId="38DF3D38" w14:textId="77777777" w:rsidR="00C23C01" w:rsidRDefault="00C23C01" w:rsidP="00C03D14">
      <w:pPr>
        <w:tabs>
          <w:tab w:val="left" w:pos="1920"/>
        </w:tabs>
        <w:rPr>
          <w:rFonts w:ascii="Algerian" w:hAnsi="Algerian"/>
          <w:sz w:val="48"/>
          <w:szCs w:val="48"/>
          <w:lang w:val="en-US"/>
        </w:rPr>
      </w:pPr>
    </w:p>
    <w:p w14:paraId="673C67EE" w14:textId="77777777" w:rsidR="00C03D14" w:rsidRPr="00C23C01" w:rsidRDefault="00E179BB" w:rsidP="00C03D14">
      <w:pPr>
        <w:tabs>
          <w:tab w:val="left" w:pos="1920"/>
        </w:tabs>
        <w:rPr>
          <w:rFonts w:ascii="Times New Roman" w:hAnsi="Times New Roman" w:cs="Times New Roman"/>
          <w:sz w:val="32"/>
          <w:szCs w:val="32"/>
          <w:lang w:val="en-US"/>
        </w:rPr>
      </w:pPr>
      <w:r w:rsidRPr="00C23C01">
        <w:rPr>
          <w:rFonts w:ascii="Times New Roman" w:hAnsi="Times New Roman" w:cs="Times New Roman"/>
          <w:sz w:val="32"/>
          <w:szCs w:val="32"/>
          <w:lang w:val="en-US"/>
        </w:rPr>
        <w:t>1.Introduction:</w:t>
      </w:r>
    </w:p>
    <w:p w14:paraId="136C0675" w14:textId="77777777" w:rsidR="00E179BB" w:rsidRPr="00C23C01" w:rsidRDefault="00E179BB" w:rsidP="00C03D14">
      <w:pPr>
        <w:tabs>
          <w:tab w:val="left" w:pos="1920"/>
        </w:tabs>
        <w:rPr>
          <w:rFonts w:ascii="Times New Roman" w:hAnsi="Times New Roman" w:cs="Times New Roman"/>
          <w:sz w:val="32"/>
          <w:szCs w:val="32"/>
          <w:lang w:val="en-US"/>
        </w:rPr>
      </w:pPr>
    </w:p>
    <w:p w14:paraId="324066AF" w14:textId="77777777" w:rsidR="00E179BB" w:rsidRPr="00C23C01" w:rsidRDefault="00E179BB" w:rsidP="00C03D14">
      <w:pPr>
        <w:tabs>
          <w:tab w:val="left" w:pos="1920"/>
        </w:tabs>
        <w:rPr>
          <w:rFonts w:ascii="Times New Roman" w:hAnsi="Times New Roman" w:cs="Times New Roman"/>
        </w:rPr>
      </w:pPr>
      <w:r w:rsidRPr="00C23C01">
        <w:rPr>
          <w:rFonts w:ascii="Times New Roman" w:hAnsi="Times New Roman" w:cs="Times New Roman"/>
        </w:rPr>
        <w:t xml:space="preserve">The “Banking Management System” project is a model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 is no longer confined to branches. E-banking facilitates banking transactions by customers round the clock globally. 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Anybody who is an Account holder in this bank can become a member of Bank Account Management System. He has to fill a form with his personal details and Account Number. 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 Now a day’s, managing a bank is tedious job up to certain limit. So software that reduces the work is essential. Also today’s world is a genuine computer world and is getting faster and faster day-by-day. Thus, considering above necessities, the software for bank management has </w:t>
      </w:r>
      <w:proofErr w:type="spellStart"/>
      <w:r w:rsidRPr="00C23C01">
        <w:rPr>
          <w:rFonts w:ascii="Times New Roman" w:hAnsi="Times New Roman" w:cs="Times New Roman"/>
        </w:rPr>
        <w:t>became</w:t>
      </w:r>
      <w:proofErr w:type="spellEnd"/>
      <w:r w:rsidRPr="00C23C01">
        <w:rPr>
          <w:rFonts w:ascii="Times New Roman" w:hAnsi="Times New Roman" w:cs="Times New Roman"/>
        </w:rPr>
        <w:t xml:space="preserve"> necessary which would be useful in managing the bank more efficiently. All transactions are carried out online by transferring from accounts in the same Bank or international bank. The software is meant to overcome the drawbacks of the manual system.</w:t>
      </w:r>
    </w:p>
    <w:p w14:paraId="6BB0198B" w14:textId="77777777" w:rsidR="00E179BB" w:rsidRPr="00C23C01" w:rsidRDefault="00E179BB" w:rsidP="00C03D14">
      <w:pPr>
        <w:tabs>
          <w:tab w:val="left" w:pos="1920"/>
        </w:tabs>
        <w:rPr>
          <w:rFonts w:ascii="Times New Roman" w:hAnsi="Times New Roman" w:cs="Times New Roman"/>
        </w:rPr>
      </w:pPr>
    </w:p>
    <w:p w14:paraId="5DD0DEC2" w14:textId="77777777" w:rsidR="00E179BB" w:rsidRPr="00C23C01" w:rsidRDefault="00E179BB" w:rsidP="00C03D14">
      <w:pPr>
        <w:tabs>
          <w:tab w:val="left" w:pos="1920"/>
        </w:tabs>
        <w:rPr>
          <w:rFonts w:ascii="Times New Roman" w:hAnsi="Times New Roman" w:cs="Times New Roman"/>
          <w:sz w:val="32"/>
          <w:szCs w:val="32"/>
        </w:rPr>
      </w:pPr>
      <w:r w:rsidRPr="00C23C01">
        <w:rPr>
          <w:rFonts w:ascii="Times New Roman" w:hAnsi="Times New Roman" w:cs="Times New Roman"/>
          <w:sz w:val="32"/>
          <w:szCs w:val="32"/>
        </w:rPr>
        <w:t>2.Synopisis:</w:t>
      </w:r>
    </w:p>
    <w:p w14:paraId="30FE9CA8" w14:textId="77777777" w:rsidR="00E179BB" w:rsidRPr="00C23C01" w:rsidRDefault="00E179BB" w:rsidP="00C03D14">
      <w:pPr>
        <w:tabs>
          <w:tab w:val="left" w:pos="1920"/>
        </w:tabs>
        <w:rPr>
          <w:rFonts w:ascii="Times New Roman" w:hAnsi="Times New Roman" w:cs="Times New Roman"/>
          <w:sz w:val="28"/>
          <w:szCs w:val="28"/>
          <w:lang w:val="en-US"/>
        </w:rPr>
      </w:pPr>
      <w:r w:rsidRPr="00C23C01">
        <w:rPr>
          <w:rFonts w:ascii="Times New Roman" w:hAnsi="Times New Roman" w:cs="Times New Roman"/>
        </w:rPr>
        <w:t>Bank Account Management System keeps the day by day tally record as a complete banking system. It can keep the information of Account type, account opening form, Deposit fund, Withdrawal, and Searching the transaction, Transaction reports, Individual account opening form, Group Account. The existing part of this project is; it displays Transaction reports, Statistical Summary of Account type and Interest Information</w:t>
      </w:r>
    </w:p>
    <w:p w14:paraId="32CCAD40" w14:textId="77777777" w:rsidR="00C23C01" w:rsidRPr="00C23C01" w:rsidRDefault="00C23C01" w:rsidP="00C03D14">
      <w:pPr>
        <w:tabs>
          <w:tab w:val="left" w:pos="1920"/>
        </w:tabs>
        <w:rPr>
          <w:rFonts w:ascii="Times New Roman" w:hAnsi="Times New Roman" w:cs="Times New Roman"/>
          <w:sz w:val="32"/>
          <w:szCs w:val="32"/>
          <w:lang w:val="en-US"/>
        </w:rPr>
      </w:pPr>
    </w:p>
    <w:p w14:paraId="711F5061" w14:textId="77777777" w:rsidR="00E179BB"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sz w:val="32"/>
          <w:szCs w:val="32"/>
          <w:lang w:val="en-US"/>
        </w:rPr>
        <w:t>3. objectives:</w:t>
      </w:r>
    </w:p>
    <w:p w14:paraId="595B9B2A"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1. Main Goals: </w:t>
      </w:r>
    </w:p>
    <w:p w14:paraId="2A5C72E6"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Our motto is to develop a software program for managing the entire bank process related to Administration accounts customer accounts and to keep each every track about their property and </w:t>
      </w:r>
      <w:r w:rsidRPr="00C23C01">
        <w:rPr>
          <w:rFonts w:ascii="Times New Roman" w:hAnsi="Times New Roman" w:cs="Times New Roman"/>
        </w:rPr>
        <w:lastRenderedPageBreak/>
        <w:t>their various transaction processes efficiently. o Hereby, our main objective is the customer’s satisfaction considering today’s faster in the world. would desire.</w:t>
      </w:r>
    </w:p>
    <w:p w14:paraId="37B0B6D3" w14:textId="77777777" w:rsidR="00C23C01" w:rsidRPr="00C23C01" w:rsidRDefault="00C23C01" w:rsidP="00C23C01">
      <w:pPr>
        <w:rPr>
          <w:rFonts w:ascii="Times New Roman" w:hAnsi="Times New Roman" w:cs="Times New Roman"/>
        </w:rPr>
      </w:pPr>
    </w:p>
    <w:p w14:paraId="11628B41"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2. Customer Satisfaction: </w:t>
      </w:r>
    </w:p>
    <w:p w14:paraId="0C8504D9"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Client can do his operations comfortably without any risk or losing of his privacy. o Our software will perform and </w:t>
      </w:r>
      <w:proofErr w:type="spellStart"/>
      <w:r w:rsidRPr="00C23C01">
        <w:rPr>
          <w:rFonts w:ascii="Times New Roman" w:hAnsi="Times New Roman" w:cs="Times New Roman"/>
        </w:rPr>
        <w:t>fulfill</w:t>
      </w:r>
      <w:proofErr w:type="spellEnd"/>
      <w:r w:rsidRPr="00C23C01">
        <w:rPr>
          <w:rFonts w:ascii="Times New Roman" w:hAnsi="Times New Roman" w:cs="Times New Roman"/>
        </w:rPr>
        <w:t xml:space="preserve"> all the tasks that any customer would desire.</w:t>
      </w:r>
    </w:p>
    <w:p w14:paraId="6617B034"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3. Saving Customer Time: </w:t>
      </w:r>
    </w:p>
    <w:p w14:paraId="35CF9DA6"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Client doesn't need to go to the bank to do small operation.</w:t>
      </w:r>
    </w:p>
    <w:p w14:paraId="78DFAC36"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4. Protecting </w:t>
      </w:r>
      <w:proofErr w:type="gramStart"/>
      <w:r w:rsidRPr="00C23C01">
        <w:rPr>
          <w:rFonts w:ascii="Times New Roman" w:hAnsi="Times New Roman" w:cs="Times New Roman"/>
        </w:rPr>
        <w:t>The</w:t>
      </w:r>
      <w:proofErr w:type="gramEnd"/>
      <w:r w:rsidRPr="00C23C01">
        <w:rPr>
          <w:rFonts w:ascii="Times New Roman" w:hAnsi="Times New Roman" w:cs="Times New Roman"/>
        </w:rPr>
        <w:t xml:space="preserve"> Customer:</w:t>
      </w:r>
    </w:p>
    <w:p w14:paraId="37DE9BB0"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It helps the customer to be satisfied and comfortable in his choices, this protection contains customer’s account, money and his privacy. </w:t>
      </w:r>
    </w:p>
    <w:p w14:paraId="72078361"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5. Transferring Money:  </w:t>
      </w:r>
    </w:p>
    <w:p w14:paraId="25481547" w14:textId="77777777" w:rsidR="00C23C01"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rPr>
        <w:t>Help client transferring money to/or another bank or country</w:t>
      </w:r>
    </w:p>
    <w:p w14:paraId="59651424" w14:textId="77777777" w:rsidR="00C23C01" w:rsidRPr="00C23C01" w:rsidRDefault="00C23C01" w:rsidP="00C23C01">
      <w:pPr>
        <w:rPr>
          <w:rFonts w:ascii="Times New Roman" w:hAnsi="Times New Roman" w:cs="Times New Roman"/>
          <w:sz w:val="32"/>
          <w:szCs w:val="32"/>
          <w:lang w:val="en-US"/>
        </w:rPr>
      </w:pPr>
    </w:p>
    <w:p w14:paraId="15C290A2" w14:textId="77777777" w:rsidR="00C23C01"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sz w:val="32"/>
          <w:szCs w:val="32"/>
          <w:lang w:val="en-US"/>
        </w:rPr>
        <w:t>Module description:</w:t>
      </w:r>
    </w:p>
    <w:p w14:paraId="64334B60"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 xml:space="preserve">Create New Account: </w:t>
      </w:r>
    </w:p>
    <w:p w14:paraId="1EDF8861"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A customer who having the account in the world can create a virtual account through this module. This module receives the customer profile details and the bank account details with the proof of the ownership of the bank account. </w:t>
      </w:r>
    </w:p>
    <w:p w14:paraId="007FB74D"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Login:</w:t>
      </w:r>
    </w:p>
    <w:p w14:paraId="3EA7B214"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Virtual account holders can login in to the system using this module. Thus this is the secured login page for the customers in the website.</w:t>
      </w:r>
    </w:p>
    <w:p w14:paraId="42679071"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 xml:space="preserve">Virtual Account: </w:t>
      </w:r>
    </w:p>
    <w:p w14:paraId="1A1D28ED"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After the approval of new virtual account creation, the customer assigned a unique virtual account number to make the online money transactions. This module views the details of the logged customer's virtual account.</w:t>
      </w:r>
    </w:p>
    <w:p w14:paraId="6BB7D8D2"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Bank Accounts:</w:t>
      </w:r>
    </w:p>
    <w:p w14:paraId="0705F07F"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A customer may have more than one bank account in various banks, in this case, the customer prompted to decide which bank account should reflect in the account debit or amount credit. For these operations customers can add their owned bank accounts here and it will be approved by the administrations of the system. </w:t>
      </w:r>
    </w:p>
    <w:p w14:paraId="09E7E386"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Fund Transfer:</w:t>
      </w:r>
    </w:p>
    <w:p w14:paraId="201045AD"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This is the module to make fund transfer to the virtual bank account holders or the usual bank account holders from the customer's specified bank account.</w:t>
      </w:r>
    </w:p>
    <w:p w14:paraId="2B4DC7F4"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Beneficiary:</w:t>
      </w:r>
    </w:p>
    <w:p w14:paraId="61FCA7C4"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Beneficiary is a person who receives money. Here the customer can add the beneficiaries to make fund transfer in the future.</w:t>
      </w:r>
    </w:p>
    <w:p w14:paraId="34BCF906"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Transactions:</w:t>
      </w:r>
    </w:p>
    <w:p w14:paraId="50AA2775" w14:textId="77777777" w:rsidR="00C23C01" w:rsidRDefault="00C23C01" w:rsidP="00C23C01">
      <w:pPr>
        <w:pStyle w:val="ListParagraph"/>
        <w:rPr>
          <w:rFonts w:ascii="Times New Roman" w:hAnsi="Times New Roman" w:cs="Times New Roman"/>
          <w:sz w:val="32"/>
          <w:szCs w:val="32"/>
          <w:lang w:val="en-US"/>
        </w:rPr>
      </w:pPr>
      <w:r w:rsidRPr="00C23C01">
        <w:rPr>
          <w:rFonts w:ascii="Times New Roman" w:hAnsi="Times New Roman" w:cs="Times New Roman"/>
        </w:rPr>
        <w:t xml:space="preserve"> This module displays the transactions made by the customer in the particular date with the transaction details.</w:t>
      </w:r>
    </w:p>
    <w:p w14:paraId="2AB889E6" w14:textId="77777777" w:rsidR="00C23C01" w:rsidRPr="00C23C01" w:rsidRDefault="00C23C01" w:rsidP="00C23C01">
      <w:pPr>
        <w:tabs>
          <w:tab w:val="left" w:pos="1625"/>
        </w:tabs>
        <w:rPr>
          <w:lang w:val="en-US"/>
        </w:rPr>
      </w:pPr>
      <w:r>
        <w:rPr>
          <w:lang w:val="en-US"/>
        </w:rPr>
        <w:lastRenderedPageBreak/>
        <w:tab/>
      </w:r>
      <w:r>
        <w:rPr>
          <w:noProof/>
          <w:lang w:eastAsia="en-IN"/>
        </w:rPr>
        <w:drawing>
          <wp:inline distT="0" distB="0" distL="0" distR="0" wp14:anchorId="620654FD" wp14:editId="27F768B8">
            <wp:extent cx="5731510" cy="4970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S DFD.jfif"/>
                    <pic:cNvPicPr/>
                  </pic:nvPicPr>
                  <pic:blipFill>
                    <a:blip r:embed="rId6">
                      <a:extLst>
                        <a:ext uri="{28A0092B-C50C-407E-A947-70E740481C1C}">
                          <a14:useLocalDpi xmlns:a14="http://schemas.microsoft.com/office/drawing/2010/main" val="0"/>
                        </a:ext>
                      </a:extLst>
                    </a:blip>
                    <a:stretch>
                      <a:fillRect/>
                    </a:stretch>
                  </pic:blipFill>
                  <pic:spPr>
                    <a:xfrm>
                      <a:off x="0" y="0"/>
                      <a:ext cx="5731510" cy="4970780"/>
                    </a:xfrm>
                    <a:prstGeom prst="rect">
                      <a:avLst/>
                    </a:prstGeom>
                  </pic:spPr>
                </pic:pic>
              </a:graphicData>
            </a:graphic>
          </wp:inline>
        </w:drawing>
      </w:r>
    </w:p>
    <w:sectPr w:rsidR="00C23C01" w:rsidRPr="00C23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462"/>
    <w:multiLevelType w:val="hybridMultilevel"/>
    <w:tmpl w:val="4698A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D14"/>
    <w:rsid w:val="00087AC6"/>
    <w:rsid w:val="00210E8E"/>
    <w:rsid w:val="004245F1"/>
    <w:rsid w:val="00C03D14"/>
    <w:rsid w:val="00C23C01"/>
    <w:rsid w:val="00CA3A71"/>
    <w:rsid w:val="00E17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A285"/>
  <w15:chartTrackingRefBased/>
  <w15:docId w15:val="{E7C4F7B1-F4BF-4593-8465-F8C9C616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1EEC7-4C05-4082-B1A7-CDF31E06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rutik mahajan</cp:lastModifiedBy>
  <cp:revision>2</cp:revision>
  <dcterms:created xsi:type="dcterms:W3CDTF">2022-03-30T09:03:00Z</dcterms:created>
  <dcterms:modified xsi:type="dcterms:W3CDTF">2022-03-30T09:03:00Z</dcterms:modified>
</cp:coreProperties>
</file>