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B26" w:rsidRDefault="00284B26">
      <w:pPr>
        <w:pStyle w:val="BodyText"/>
        <w:spacing w:before="1"/>
        <w:rPr>
          <w:rFonts w:ascii="Times New Roman"/>
          <w:sz w:val="33"/>
        </w:rPr>
      </w:pPr>
    </w:p>
    <w:p w:rsidR="00284B26" w:rsidRDefault="00000000">
      <w:pPr>
        <w:pStyle w:val="Heading1"/>
      </w:pPr>
      <w:r>
        <w:rPr>
          <w:w w:val="115"/>
        </w:rPr>
        <w:t>Indian</w:t>
      </w:r>
      <w:r>
        <w:rPr>
          <w:spacing w:val="-3"/>
          <w:w w:val="115"/>
        </w:rPr>
        <w:t xml:space="preserve"> </w:t>
      </w:r>
      <w:r>
        <w:rPr>
          <w:w w:val="115"/>
        </w:rPr>
        <w:t>Standard</w:t>
      </w:r>
    </w:p>
    <w:p w:rsidR="00284B26" w:rsidRDefault="00000000">
      <w:pPr>
        <w:spacing w:before="83"/>
        <w:ind w:left="469"/>
        <w:rPr>
          <w:rFonts w:ascii="Times New Roman"/>
          <w:b/>
          <w:sz w:val="20"/>
        </w:rPr>
      </w:pPr>
      <w:r>
        <w:br w:type="column"/>
      </w:r>
      <w:r>
        <w:rPr>
          <w:b/>
          <w:w w:val="105"/>
          <w:sz w:val="20"/>
        </w:rPr>
        <w:t>IS</w:t>
      </w:r>
      <w:r>
        <w:rPr>
          <w:b/>
          <w:spacing w:val="9"/>
          <w:w w:val="105"/>
          <w:sz w:val="20"/>
        </w:rPr>
        <w:t xml:space="preserve"> </w:t>
      </w:r>
      <w:r>
        <w:rPr>
          <w:b/>
          <w:w w:val="105"/>
          <w:sz w:val="20"/>
        </w:rPr>
        <w:t>:</w:t>
      </w:r>
      <w:r>
        <w:rPr>
          <w:b/>
          <w:spacing w:val="8"/>
          <w:w w:val="105"/>
          <w:sz w:val="20"/>
        </w:rPr>
        <w:t xml:space="preserve"> </w:t>
      </w:r>
      <w:r>
        <w:rPr>
          <w:b/>
          <w:w w:val="105"/>
          <w:sz w:val="20"/>
        </w:rPr>
        <w:t>1343</w:t>
      </w:r>
      <w:r>
        <w:rPr>
          <w:b/>
          <w:spacing w:val="8"/>
          <w:w w:val="105"/>
          <w:sz w:val="20"/>
        </w:rPr>
        <w:t xml:space="preserve"> </w:t>
      </w:r>
      <w:r>
        <w:rPr>
          <w:b/>
          <w:w w:val="105"/>
          <w:sz w:val="20"/>
        </w:rPr>
        <w:t>-</w:t>
      </w:r>
      <w:r>
        <w:rPr>
          <w:b/>
          <w:spacing w:val="12"/>
          <w:sz w:val="20"/>
        </w:rPr>
        <w:t xml:space="preserve"> </w:t>
      </w:r>
      <w:r>
        <w:rPr>
          <w:rFonts w:ascii="Times New Roman"/>
          <w:b/>
          <w:w w:val="228"/>
          <w:sz w:val="20"/>
        </w:rPr>
        <w:t xml:space="preserve">    </w:t>
      </w:r>
    </w:p>
    <w:p w:rsidR="00284B26" w:rsidRDefault="00284B26">
      <w:pPr>
        <w:rPr>
          <w:rFonts w:ascii="Times New Roman"/>
          <w:sz w:val="20"/>
        </w:rPr>
        <w:sectPr w:rsidR="00284B26">
          <w:footerReference w:type="even" r:id="rId7"/>
          <w:type w:val="continuous"/>
          <w:pgSz w:w="8400" w:h="11900"/>
          <w:pgMar w:top="740" w:right="620" w:bottom="280" w:left="860" w:header="720" w:footer="0" w:gutter="0"/>
          <w:pgNumType w:start="0"/>
          <w:cols w:num="2" w:space="720" w:equalWidth="0">
            <w:col w:w="4684" w:space="40"/>
            <w:col w:w="2196"/>
          </w:cols>
        </w:sectPr>
      </w:pPr>
    </w:p>
    <w:p w:rsidR="00284B26" w:rsidRDefault="00000000">
      <w:pPr>
        <w:spacing w:before="133" w:line="232" w:lineRule="auto"/>
        <w:ind w:left="1499" w:right="1569" w:hanging="3"/>
        <w:jc w:val="center"/>
        <w:rPr>
          <w:sz w:val="28"/>
        </w:rPr>
      </w:pPr>
      <w:r>
        <w:rPr>
          <w:w w:val="120"/>
          <w:sz w:val="28"/>
        </w:rPr>
        <w:t>CODE</w:t>
      </w:r>
      <w:r>
        <w:rPr>
          <w:spacing w:val="4"/>
          <w:w w:val="120"/>
          <w:sz w:val="28"/>
        </w:rPr>
        <w:t xml:space="preserve"> </w:t>
      </w:r>
      <w:r>
        <w:rPr>
          <w:w w:val="120"/>
          <w:sz w:val="28"/>
        </w:rPr>
        <w:t>OF</w:t>
      </w:r>
      <w:r>
        <w:rPr>
          <w:spacing w:val="6"/>
          <w:w w:val="120"/>
          <w:sz w:val="28"/>
        </w:rPr>
        <w:t xml:space="preserve"> </w:t>
      </w:r>
      <w:r>
        <w:rPr>
          <w:w w:val="120"/>
          <w:sz w:val="28"/>
        </w:rPr>
        <w:t>PRACTICE</w:t>
      </w:r>
      <w:r>
        <w:rPr>
          <w:spacing w:val="7"/>
          <w:w w:val="120"/>
          <w:sz w:val="28"/>
        </w:rPr>
        <w:t xml:space="preserve"> </w:t>
      </w:r>
      <w:r>
        <w:rPr>
          <w:w w:val="120"/>
          <w:sz w:val="28"/>
        </w:rPr>
        <w:t>FOR</w:t>
      </w:r>
      <w:r>
        <w:rPr>
          <w:spacing w:val="1"/>
          <w:w w:val="120"/>
          <w:sz w:val="28"/>
        </w:rPr>
        <w:t xml:space="preserve"> </w:t>
      </w:r>
      <w:r>
        <w:rPr>
          <w:w w:val="120"/>
          <w:sz w:val="28"/>
        </w:rPr>
        <w:t>PRESTRESSED</w:t>
      </w:r>
      <w:r>
        <w:rPr>
          <w:spacing w:val="28"/>
          <w:w w:val="120"/>
          <w:sz w:val="28"/>
        </w:rPr>
        <w:t xml:space="preserve"> </w:t>
      </w:r>
      <w:r>
        <w:rPr>
          <w:w w:val="120"/>
          <w:sz w:val="28"/>
        </w:rPr>
        <w:t>CONCRETE</w:t>
      </w:r>
    </w:p>
    <w:p w:rsidR="00284B26" w:rsidRDefault="00000000">
      <w:pPr>
        <w:pStyle w:val="Heading1"/>
        <w:spacing w:before="125"/>
        <w:ind w:left="844" w:right="910"/>
        <w:jc w:val="center"/>
      </w:pPr>
      <w:r>
        <w:rPr>
          <w:w w:val="105"/>
        </w:rPr>
        <w:t>(</w:t>
      </w:r>
      <w:r>
        <w:rPr>
          <w:spacing w:val="39"/>
          <w:w w:val="105"/>
        </w:rPr>
        <w:t xml:space="preserve"> </w:t>
      </w:r>
      <w:r>
        <w:rPr>
          <w:w w:val="105"/>
        </w:rPr>
        <w:t>First</w:t>
      </w:r>
      <w:r>
        <w:rPr>
          <w:spacing w:val="41"/>
          <w:w w:val="105"/>
        </w:rPr>
        <w:t xml:space="preserve"> </w:t>
      </w:r>
      <w:r>
        <w:rPr>
          <w:w w:val="105"/>
        </w:rPr>
        <w:t>Revision</w:t>
      </w:r>
      <w:r>
        <w:rPr>
          <w:spacing w:val="44"/>
          <w:w w:val="105"/>
        </w:rPr>
        <w:t xml:space="preserve"> </w:t>
      </w:r>
      <w:r>
        <w:rPr>
          <w:w w:val="105"/>
        </w:rPr>
        <w:t>)</w:t>
      </w:r>
    </w:p>
    <w:p w:rsidR="00284B26" w:rsidRDefault="00000000">
      <w:pPr>
        <w:pStyle w:val="BodyText"/>
        <w:spacing w:before="209"/>
        <w:ind w:left="844" w:right="911"/>
        <w:jc w:val="center"/>
      </w:pPr>
      <w:r>
        <w:rPr>
          <w:w w:val="105"/>
        </w:rPr>
        <w:t>(Incorporating</w:t>
      </w:r>
      <w:r>
        <w:rPr>
          <w:spacing w:val="14"/>
          <w:w w:val="105"/>
        </w:rPr>
        <w:t xml:space="preserve"> </w:t>
      </w:r>
      <w:r>
        <w:rPr>
          <w:w w:val="105"/>
        </w:rPr>
        <w:t>Amendment</w:t>
      </w:r>
      <w:r>
        <w:rPr>
          <w:spacing w:val="14"/>
          <w:w w:val="105"/>
        </w:rPr>
        <w:t xml:space="preserve"> </w:t>
      </w:r>
      <w:r>
        <w:rPr>
          <w:w w:val="105"/>
        </w:rPr>
        <w:t>No.</w:t>
      </w:r>
      <w:r>
        <w:rPr>
          <w:spacing w:val="16"/>
          <w:w w:val="105"/>
        </w:rPr>
        <w:t xml:space="preserve"> </w:t>
      </w:r>
      <w:r>
        <w:rPr>
          <w:w w:val="105"/>
        </w:rPr>
        <w:t>1)</w:t>
      </w:r>
    </w:p>
    <w:p w:rsidR="00284B26" w:rsidRDefault="00284B26">
      <w:pPr>
        <w:pStyle w:val="BodyText"/>
        <w:rPr>
          <w:sz w:val="24"/>
        </w:rPr>
      </w:pPr>
    </w:p>
    <w:p w:rsidR="00284B26" w:rsidRDefault="00284B26">
      <w:pPr>
        <w:pStyle w:val="BodyText"/>
        <w:spacing w:before="9"/>
        <w:rPr>
          <w:sz w:val="25"/>
        </w:rPr>
      </w:pPr>
    </w:p>
    <w:p w:rsidR="00284B26" w:rsidRDefault="00000000">
      <w:pPr>
        <w:pStyle w:val="BodyText"/>
        <w:spacing w:before="1"/>
        <w:ind w:left="842" w:right="912"/>
        <w:jc w:val="center"/>
      </w:pPr>
      <w:r>
        <w:rPr>
          <w:w w:val="110"/>
        </w:rPr>
        <w:t>UDC</w:t>
      </w:r>
      <w:r>
        <w:rPr>
          <w:spacing w:val="-12"/>
          <w:w w:val="110"/>
        </w:rPr>
        <w:t xml:space="preserve"> </w:t>
      </w:r>
      <w:r>
        <w:rPr>
          <w:w w:val="110"/>
        </w:rPr>
        <w:t>624.012.46</w:t>
      </w:r>
      <w:r>
        <w:rPr>
          <w:spacing w:val="-10"/>
          <w:w w:val="110"/>
        </w:rPr>
        <w:t xml:space="preserve"> </w:t>
      </w:r>
      <w:r>
        <w:rPr>
          <w:w w:val="110"/>
        </w:rPr>
        <w:t>:</w:t>
      </w:r>
      <w:r>
        <w:rPr>
          <w:spacing w:val="-11"/>
          <w:w w:val="110"/>
        </w:rPr>
        <w:t xml:space="preserve"> </w:t>
      </w:r>
      <w:r>
        <w:rPr>
          <w:w w:val="110"/>
        </w:rPr>
        <w:t>006.76</w:t>
      </w: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000000">
      <w:pPr>
        <w:pStyle w:val="BodyText"/>
        <w:ind w:left="844" w:right="911"/>
        <w:jc w:val="center"/>
      </w:pPr>
      <w:r>
        <w:rPr>
          <w:w w:val="105"/>
        </w:rPr>
        <w:t>©</w:t>
      </w:r>
      <w:r>
        <w:rPr>
          <w:spacing w:val="6"/>
          <w:w w:val="105"/>
        </w:rPr>
        <w:t xml:space="preserve"> </w:t>
      </w:r>
      <w:r>
        <w:rPr>
          <w:w w:val="105"/>
        </w:rPr>
        <w:t>BIS</w:t>
      </w:r>
      <w:r>
        <w:rPr>
          <w:spacing w:val="8"/>
          <w:w w:val="105"/>
        </w:rPr>
        <w:t xml:space="preserve"> </w:t>
      </w:r>
      <w:r>
        <w:rPr>
          <w:w w:val="105"/>
        </w:rPr>
        <w:t>2003</w:t>
      </w:r>
    </w:p>
    <w:p w:rsidR="00284B26" w:rsidRDefault="00000000">
      <w:pPr>
        <w:tabs>
          <w:tab w:val="left" w:pos="2286"/>
          <w:tab w:val="left" w:pos="4170"/>
        </w:tabs>
        <w:spacing w:before="203" w:line="218" w:lineRule="auto"/>
        <w:ind w:left="844" w:right="912"/>
        <w:jc w:val="center"/>
        <w:rPr>
          <w:sz w:val="20"/>
        </w:rPr>
      </w:pPr>
      <w:r>
        <w:rPr>
          <w:b/>
          <w:w w:val="120"/>
          <w:sz w:val="20"/>
        </w:rPr>
        <w:t>B</w:t>
      </w:r>
      <w:r>
        <w:rPr>
          <w:b/>
          <w:spacing w:val="7"/>
          <w:w w:val="120"/>
          <w:sz w:val="20"/>
        </w:rPr>
        <w:t xml:space="preserve"> </w:t>
      </w:r>
      <w:r>
        <w:rPr>
          <w:b/>
          <w:w w:val="120"/>
          <w:sz w:val="20"/>
        </w:rPr>
        <w:t>U</w:t>
      </w:r>
      <w:r>
        <w:rPr>
          <w:b/>
          <w:spacing w:val="7"/>
          <w:w w:val="120"/>
          <w:sz w:val="20"/>
        </w:rPr>
        <w:t xml:space="preserve"> </w:t>
      </w:r>
      <w:r>
        <w:rPr>
          <w:b/>
          <w:w w:val="120"/>
          <w:sz w:val="20"/>
        </w:rPr>
        <w:t>R</w:t>
      </w:r>
      <w:r>
        <w:rPr>
          <w:b/>
          <w:spacing w:val="6"/>
          <w:w w:val="120"/>
          <w:sz w:val="20"/>
        </w:rPr>
        <w:t xml:space="preserve"> </w:t>
      </w:r>
      <w:r>
        <w:rPr>
          <w:b/>
          <w:w w:val="120"/>
          <w:sz w:val="20"/>
        </w:rPr>
        <w:t>E</w:t>
      </w:r>
      <w:r>
        <w:rPr>
          <w:b/>
          <w:spacing w:val="7"/>
          <w:w w:val="120"/>
          <w:sz w:val="20"/>
        </w:rPr>
        <w:t xml:space="preserve"> </w:t>
      </w:r>
      <w:r>
        <w:rPr>
          <w:b/>
          <w:w w:val="120"/>
          <w:sz w:val="20"/>
        </w:rPr>
        <w:t>A</w:t>
      </w:r>
      <w:r>
        <w:rPr>
          <w:b/>
          <w:spacing w:val="6"/>
          <w:w w:val="120"/>
          <w:sz w:val="20"/>
        </w:rPr>
        <w:t xml:space="preserve"> </w:t>
      </w:r>
      <w:r>
        <w:rPr>
          <w:b/>
          <w:w w:val="120"/>
          <w:sz w:val="20"/>
        </w:rPr>
        <w:t>U</w:t>
      </w:r>
      <w:r>
        <w:rPr>
          <w:b/>
          <w:w w:val="120"/>
          <w:sz w:val="20"/>
        </w:rPr>
        <w:tab/>
        <w:t>O</w:t>
      </w:r>
      <w:r>
        <w:rPr>
          <w:b/>
          <w:spacing w:val="15"/>
          <w:w w:val="120"/>
          <w:sz w:val="20"/>
        </w:rPr>
        <w:t xml:space="preserve"> </w:t>
      </w:r>
      <w:r>
        <w:rPr>
          <w:b/>
          <w:w w:val="120"/>
          <w:sz w:val="20"/>
        </w:rPr>
        <w:t xml:space="preserve">F  </w:t>
      </w:r>
      <w:r>
        <w:rPr>
          <w:b/>
          <w:spacing w:val="41"/>
          <w:w w:val="120"/>
          <w:sz w:val="20"/>
        </w:rPr>
        <w:t xml:space="preserve"> </w:t>
      </w:r>
      <w:r>
        <w:rPr>
          <w:b/>
          <w:w w:val="120"/>
          <w:sz w:val="20"/>
        </w:rPr>
        <w:t>I</w:t>
      </w:r>
      <w:r>
        <w:rPr>
          <w:b/>
          <w:spacing w:val="5"/>
          <w:w w:val="120"/>
          <w:sz w:val="20"/>
        </w:rPr>
        <w:t xml:space="preserve"> </w:t>
      </w:r>
      <w:r>
        <w:rPr>
          <w:b/>
          <w:w w:val="120"/>
          <w:sz w:val="20"/>
        </w:rPr>
        <w:t>N</w:t>
      </w:r>
      <w:r>
        <w:rPr>
          <w:b/>
          <w:spacing w:val="7"/>
          <w:w w:val="120"/>
          <w:sz w:val="20"/>
        </w:rPr>
        <w:t xml:space="preserve"> </w:t>
      </w:r>
      <w:r>
        <w:rPr>
          <w:b/>
          <w:w w:val="120"/>
          <w:sz w:val="20"/>
        </w:rPr>
        <w:t>D</w:t>
      </w:r>
      <w:r>
        <w:rPr>
          <w:b/>
          <w:spacing w:val="5"/>
          <w:w w:val="120"/>
          <w:sz w:val="20"/>
        </w:rPr>
        <w:t xml:space="preserve"> </w:t>
      </w:r>
      <w:r>
        <w:rPr>
          <w:b/>
          <w:w w:val="120"/>
          <w:sz w:val="20"/>
        </w:rPr>
        <w:t>I</w:t>
      </w:r>
      <w:r>
        <w:rPr>
          <w:b/>
          <w:spacing w:val="5"/>
          <w:w w:val="120"/>
          <w:sz w:val="20"/>
        </w:rPr>
        <w:t xml:space="preserve"> </w:t>
      </w:r>
      <w:r>
        <w:rPr>
          <w:b/>
          <w:w w:val="120"/>
          <w:sz w:val="20"/>
        </w:rPr>
        <w:t>A</w:t>
      </w:r>
      <w:r>
        <w:rPr>
          <w:b/>
          <w:spacing w:val="5"/>
          <w:w w:val="120"/>
          <w:sz w:val="20"/>
        </w:rPr>
        <w:t xml:space="preserve"> </w:t>
      </w:r>
      <w:r>
        <w:rPr>
          <w:b/>
          <w:w w:val="120"/>
          <w:sz w:val="20"/>
        </w:rPr>
        <w:t>N</w:t>
      </w:r>
      <w:r>
        <w:rPr>
          <w:b/>
          <w:w w:val="120"/>
          <w:sz w:val="20"/>
        </w:rPr>
        <w:tab/>
        <w:t>S</w:t>
      </w:r>
      <w:r>
        <w:rPr>
          <w:b/>
          <w:spacing w:val="2"/>
          <w:w w:val="120"/>
          <w:sz w:val="20"/>
        </w:rPr>
        <w:t xml:space="preserve"> </w:t>
      </w:r>
      <w:r>
        <w:rPr>
          <w:b/>
          <w:w w:val="120"/>
          <w:sz w:val="20"/>
        </w:rPr>
        <w:t>T</w:t>
      </w:r>
      <w:r>
        <w:rPr>
          <w:b/>
          <w:spacing w:val="3"/>
          <w:w w:val="120"/>
          <w:sz w:val="20"/>
        </w:rPr>
        <w:t xml:space="preserve"> </w:t>
      </w:r>
      <w:r>
        <w:rPr>
          <w:b/>
          <w:w w:val="120"/>
          <w:sz w:val="20"/>
        </w:rPr>
        <w:t>A</w:t>
      </w:r>
      <w:r>
        <w:rPr>
          <w:b/>
          <w:spacing w:val="3"/>
          <w:w w:val="120"/>
          <w:sz w:val="20"/>
        </w:rPr>
        <w:t xml:space="preserve"> </w:t>
      </w:r>
      <w:r>
        <w:rPr>
          <w:b/>
          <w:w w:val="120"/>
          <w:sz w:val="20"/>
        </w:rPr>
        <w:t>N</w:t>
      </w:r>
      <w:r>
        <w:rPr>
          <w:b/>
          <w:spacing w:val="2"/>
          <w:w w:val="120"/>
          <w:sz w:val="20"/>
        </w:rPr>
        <w:t xml:space="preserve"> </w:t>
      </w:r>
      <w:r>
        <w:rPr>
          <w:b/>
          <w:w w:val="120"/>
          <w:sz w:val="20"/>
        </w:rPr>
        <w:t>D</w:t>
      </w:r>
      <w:r>
        <w:rPr>
          <w:b/>
          <w:spacing w:val="5"/>
          <w:w w:val="120"/>
          <w:sz w:val="20"/>
        </w:rPr>
        <w:t xml:space="preserve"> </w:t>
      </w:r>
      <w:r>
        <w:rPr>
          <w:b/>
          <w:w w:val="120"/>
          <w:sz w:val="20"/>
        </w:rPr>
        <w:t>A</w:t>
      </w:r>
      <w:r>
        <w:rPr>
          <w:b/>
          <w:spacing w:val="3"/>
          <w:w w:val="120"/>
          <w:sz w:val="20"/>
        </w:rPr>
        <w:t xml:space="preserve"> </w:t>
      </w:r>
      <w:r>
        <w:rPr>
          <w:b/>
          <w:w w:val="120"/>
          <w:sz w:val="20"/>
        </w:rPr>
        <w:t>R</w:t>
      </w:r>
      <w:r>
        <w:rPr>
          <w:b/>
          <w:spacing w:val="3"/>
          <w:w w:val="120"/>
          <w:sz w:val="20"/>
        </w:rPr>
        <w:t xml:space="preserve"> </w:t>
      </w:r>
      <w:r>
        <w:rPr>
          <w:b/>
          <w:w w:val="120"/>
          <w:sz w:val="20"/>
        </w:rPr>
        <w:t>D</w:t>
      </w:r>
      <w:r>
        <w:rPr>
          <w:b/>
          <w:spacing w:val="2"/>
          <w:w w:val="120"/>
          <w:sz w:val="20"/>
        </w:rPr>
        <w:t xml:space="preserve"> </w:t>
      </w:r>
      <w:r>
        <w:rPr>
          <w:b/>
          <w:w w:val="120"/>
          <w:sz w:val="20"/>
        </w:rPr>
        <w:t>S</w:t>
      </w:r>
      <w:r>
        <w:rPr>
          <w:b/>
          <w:spacing w:val="-50"/>
          <w:w w:val="120"/>
          <w:sz w:val="20"/>
        </w:rPr>
        <w:t xml:space="preserve"> </w:t>
      </w:r>
      <w:r>
        <w:rPr>
          <w:spacing w:val="7"/>
          <w:w w:val="118"/>
          <w:sz w:val="18"/>
        </w:rPr>
        <w:t>MAN</w:t>
      </w:r>
      <w:r>
        <w:rPr>
          <w:spacing w:val="9"/>
          <w:w w:val="118"/>
          <w:sz w:val="18"/>
        </w:rPr>
        <w:t>A</w:t>
      </w:r>
      <w:r>
        <w:rPr>
          <w:w w:val="125"/>
          <w:sz w:val="18"/>
        </w:rPr>
        <w:t>K</w:t>
      </w:r>
      <w:r>
        <w:rPr>
          <w:sz w:val="18"/>
        </w:rPr>
        <w:t xml:space="preserve"> </w:t>
      </w:r>
      <w:r>
        <w:rPr>
          <w:spacing w:val="-1"/>
          <w:sz w:val="18"/>
        </w:rPr>
        <w:t xml:space="preserve"> </w:t>
      </w:r>
      <w:r>
        <w:rPr>
          <w:spacing w:val="7"/>
          <w:w w:val="121"/>
          <w:sz w:val="18"/>
        </w:rPr>
        <w:t>B</w:t>
      </w:r>
      <w:r>
        <w:rPr>
          <w:spacing w:val="6"/>
          <w:w w:val="121"/>
          <w:sz w:val="18"/>
        </w:rPr>
        <w:t>H</w:t>
      </w:r>
      <w:r>
        <w:rPr>
          <w:spacing w:val="9"/>
          <w:w w:val="117"/>
          <w:sz w:val="18"/>
        </w:rPr>
        <w:t>A</w:t>
      </w:r>
      <w:r>
        <w:rPr>
          <w:spacing w:val="7"/>
          <w:w w:val="120"/>
          <w:sz w:val="18"/>
        </w:rPr>
        <w:t>VAN</w:t>
      </w:r>
      <w:r>
        <w:rPr>
          <w:w w:val="134"/>
          <w:sz w:val="23"/>
        </w:rPr>
        <w:t>,</w:t>
      </w:r>
      <w:r>
        <w:rPr>
          <w:sz w:val="23"/>
        </w:rPr>
        <w:t xml:space="preserve"> </w:t>
      </w:r>
      <w:r>
        <w:rPr>
          <w:spacing w:val="-24"/>
          <w:sz w:val="23"/>
        </w:rPr>
        <w:t xml:space="preserve"> </w:t>
      </w:r>
      <w:r>
        <w:rPr>
          <w:sz w:val="20"/>
        </w:rPr>
        <w:t xml:space="preserve">9 </w:t>
      </w:r>
      <w:r>
        <w:rPr>
          <w:spacing w:val="-10"/>
          <w:sz w:val="20"/>
        </w:rPr>
        <w:t xml:space="preserve"> </w:t>
      </w:r>
      <w:r>
        <w:rPr>
          <w:spacing w:val="7"/>
          <w:w w:val="120"/>
          <w:sz w:val="18"/>
        </w:rPr>
        <w:t>BA</w:t>
      </w:r>
      <w:r>
        <w:rPr>
          <w:spacing w:val="8"/>
          <w:w w:val="120"/>
          <w:sz w:val="18"/>
        </w:rPr>
        <w:t>H</w:t>
      </w:r>
      <w:r>
        <w:rPr>
          <w:spacing w:val="7"/>
          <w:w w:val="121"/>
          <w:sz w:val="18"/>
        </w:rPr>
        <w:t>AD</w:t>
      </w:r>
      <w:r>
        <w:rPr>
          <w:spacing w:val="9"/>
          <w:w w:val="121"/>
          <w:sz w:val="18"/>
        </w:rPr>
        <w:t>U</w:t>
      </w:r>
      <w:r>
        <w:rPr>
          <w:w w:val="117"/>
          <w:sz w:val="18"/>
        </w:rPr>
        <w:t>R</w:t>
      </w:r>
      <w:r>
        <w:rPr>
          <w:sz w:val="18"/>
        </w:rPr>
        <w:t xml:space="preserve"> </w:t>
      </w:r>
      <w:r>
        <w:rPr>
          <w:spacing w:val="-3"/>
          <w:sz w:val="18"/>
        </w:rPr>
        <w:t xml:space="preserve"> </w:t>
      </w:r>
      <w:r>
        <w:rPr>
          <w:spacing w:val="7"/>
          <w:w w:val="125"/>
          <w:sz w:val="18"/>
        </w:rPr>
        <w:t>S</w:t>
      </w:r>
      <w:r>
        <w:rPr>
          <w:spacing w:val="8"/>
          <w:w w:val="125"/>
          <w:sz w:val="18"/>
        </w:rPr>
        <w:t>H</w:t>
      </w:r>
      <w:r>
        <w:rPr>
          <w:spacing w:val="7"/>
          <w:w w:val="120"/>
          <w:sz w:val="18"/>
        </w:rPr>
        <w:t>A</w:t>
      </w:r>
      <w:r>
        <w:rPr>
          <w:w w:val="120"/>
          <w:sz w:val="18"/>
        </w:rPr>
        <w:t>H</w:t>
      </w:r>
      <w:r>
        <w:rPr>
          <w:sz w:val="18"/>
        </w:rPr>
        <w:t xml:space="preserve"> </w:t>
      </w:r>
      <w:r>
        <w:rPr>
          <w:spacing w:val="-1"/>
          <w:sz w:val="18"/>
        </w:rPr>
        <w:t xml:space="preserve"> </w:t>
      </w:r>
      <w:r>
        <w:rPr>
          <w:spacing w:val="8"/>
          <w:w w:val="116"/>
          <w:sz w:val="18"/>
        </w:rPr>
        <w:t>Z</w:t>
      </w:r>
      <w:r>
        <w:rPr>
          <w:spacing w:val="7"/>
          <w:w w:val="116"/>
          <w:sz w:val="18"/>
        </w:rPr>
        <w:t>A</w:t>
      </w:r>
      <w:r>
        <w:rPr>
          <w:spacing w:val="8"/>
          <w:w w:val="125"/>
          <w:sz w:val="18"/>
        </w:rPr>
        <w:t>F</w:t>
      </w:r>
      <w:r>
        <w:rPr>
          <w:spacing w:val="-44"/>
          <w:w w:val="117"/>
          <w:sz w:val="18"/>
        </w:rPr>
        <w:t>A</w:t>
      </w:r>
      <w:r>
        <w:rPr>
          <w:b/>
          <w:spacing w:val="-101"/>
          <w:w w:val="123"/>
          <w:position w:val="5"/>
          <w:sz w:val="20"/>
        </w:rPr>
        <w:t>P</w:t>
      </w:r>
      <w:r>
        <w:rPr>
          <w:w w:val="117"/>
          <w:sz w:val="18"/>
        </w:rPr>
        <w:t>R</w:t>
      </w:r>
      <w:r>
        <w:rPr>
          <w:sz w:val="18"/>
        </w:rPr>
        <w:t xml:space="preserve">  </w:t>
      </w:r>
      <w:r>
        <w:rPr>
          <w:spacing w:val="7"/>
          <w:w w:val="117"/>
          <w:sz w:val="18"/>
        </w:rPr>
        <w:t>MA</w:t>
      </w:r>
      <w:r>
        <w:rPr>
          <w:spacing w:val="9"/>
          <w:w w:val="117"/>
          <w:sz w:val="18"/>
        </w:rPr>
        <w:t>R</w:t>
      </w:r>
      <w:r>
        <w:rPr>
          <w:w w:val="129"/>
          <w:sz w:val="18"/>
        </w:rPr>
        <w:t xml:space="preserve">G </w:t>
      </w:r>
      <w:r>
        <w:rPr>
          <w:w w:val="120"/>
          <w:sz w:val="18"/>
        </w:rPr>
        <w:t>NEW</w:t>
      </w:r>
      <w:r>
        <w:rPr>
          <w:spacing w:val="28"/>
          <w:w w:val="120"/>
          <w:sz w:val="18"/>
        </w:rPr>
        <w:t xml:space="preserve"> </w:t>
      </w:r>
      <w:r>
        <w:rPr>
          <w:w w:val="120"/>
          <w:sz w:val="18"/>
        </w:rPr>
        <w:t>DELHI</w:t>
      </w:r>
      <w:r>
        <w:rPr>
          <w:spacing w:val="31"/>
          <w:w w:val="120"/>
          <w:sz w:val="18"/>
        </w:rPr>
        <w:t xml:space="preserve"> </w:t>
      </w:r>
      <w:r>
        <w:rPr>
          <w:w w:val="120"/>
          <w:sz w:val="20"/>
        </w:rPr>
        <w:t>110002</w:t>
      </w:r>
    </w:p>
    <w:p w:rsidR="00284B26" w:rsidRDefault="00284B26">
      <w:pPr>
        <w:spacing w:line="218" w:lineRule="auto"/>
        <w:jc w:val="center"/>
        <w:rPr>
          <w:sz w:val="20"/>
        </w:rPr>
        <w:sectPr w:rsidR="00284B26">
          <w:type w:val="continuous"/>
          <w:pgSz w:w="8400" w:h="11900"/>
          <w:pgMar w:top="740" w:right="620" w:bottom="280" w:left="860" w:header="720" w:footer="720" w:gutter="0"/>
          <w:cols w:space="720"/>
        </w:sectPr>
      </w:pPr>
    </w:p>
    <w:p w:rsidR="00284B26" w:rsidRDefault="00000000">
      <w:pPr>
        <w:pStyle w:val="Heading1"/>
        <w:spacing w:before="73"/>
        <w:ind w:left="2279"/>
      </w:pPr>
      <w:r>
        <w:rPr>
          <w:w w:val="115"/>
        </w:rPr>
        <w:lastRenderedPageBreak/>
        <w:t>Indian</w:t>
      </w:r>
      <w:r>
        <w:rPr>
          <w:spacing w:val="7"/>
          <w:w w:val="115"/>
        </w:rPr>
        <w:t xml:space="preserve"> </w:t>
      </w:r>
      <w:r>
        <w:rPr>
          <w:w w:val="115"/>
        </w:rPr>
        <w:t>Standard</w:t>
      </w:r>
    </w:p>
    <w:p w:rsidR="00284B26" w:rsidRDefault="00000000">
      <w:pPr>
        <w:spacing w:before="92" w:line="232" w:lineRule="auto"/>
        <w:ind w:left="1612" w:right="1453" w:hanging="1"/>
        <w:jc w:val="center"/>
        <w:rPr>
          <w:sz w:val="28"/>
        </w:rPr>
      </w:pPr>
      <w:r>
        <w:rPr>
          <w:w w:val="120"/>
          <w:sz w:val="28"/>
        </w:rPr>
        <w:t>CODE</w:t>
      </w:r>
      <w:r>
        <w:rPr>
          <w:spacing w:val="7"/>
          <w:w w:val="120"/>
          <w:sz w:val="28"/>
        </w:rPr>
        <w:t xml:space="preserve"> </w:t>
      </w:r>
      <w:r>
        <w:rPr>
          <w:w w:val="120"/>
          <w:sz w:val="28"/>
        </w:rPr>
        <w:t>OF</w:t>
      </w:r>
      <w:r>
        <w:rPr>
          <w:spacing w:val="9"/>
          <w:w w:val="120"/>
          <w:sz w:val="28"/>
        </w:rPr>
        <w:t xml:space="preserve"> </w:t>
      </w:r>
      <w:r>
        <w:rPr>
          <w:w w:val="120"/>
          <w:sz w:val="28"/>
        </w:rPr>
        <w:t>PRACTICE</w:t>
      </w:r>
      <w:r>
        <w:rPr>
          <w:spacing w:val="7"/>
          <w:w w:val="120"/>
          <w:sz w:val="28"/>
        </w:rPr>
        <w:t xml:space="preserve"> </w:t>
      </w:r>
      <w:r>
        <w:rPr>
          <w:w w:val="120"/>
          <w:sz w:val="28"/>
        </w:rPr>
        <w:t>FOR</w:t>
      </w:r>
      <w:r>
        <w:rPr>
          <w:spacing w:val="1"/>
          <w:w w:val="120"/>
          <w:sz w:val="28"/>
        </w:rPr>
        <w:t xml:space="preserve"> </w:t>
      </w:r>
      <w:r>
        <w:rPr>
          <w:w w:val="120"/>
          <w:sz w:val="28"/>
        </w:rPr>
        <w:t>PRESTRESSED</w:t>
      </w:r>
      <w:r>
        <w:rPr>
          <w:spacing w:val="29"/>
          <w:w w:val="120"/>
          <w:sz w:val="28"/>
        </w:rPr>
        <w:t xml:space="preserve"> </w:t>
      </w:r>
      <w:r>
        <w:rPr>
          <w:w w:val="120"/>
          <w:sz w:val="28"/>
        </w:rPr>
        <w:t>CONCRETE</w:t>
      </w:r>
    </w:p>
    <w:p w:rsidR="00284B26" w:rsidRDefault="00980658">
      <w:pPr>
        <w:pStyle w:val="Heading1"/>
        <w:spacing w:before="86"/>
        <w:ind w:left="2312"/>
      </w:pPr>
      <w:r>
        <w:rPr>
          <w:noProof/>
        </w:rPr>
        <mc:AlternateContent>
          <mc:Choice Requires="wps">
            <w:drawing>
              <wp:anchor distT="0" distB="0" distL="0" distR="0" simplePos="0" relativeHeight="487587840" behindDoc="1" locked="0" layoutInCell="1" allowOverlap="1">
                <wp:simplePos x="0" y="0"/>
                <wp:positionH relativeFrom="page">
                  <wp:posOffset>722630</wp:posOffset>
                </wp:positionH>
                <wp:positionV relativeFrom="paragraph">
                  <wp:posOffset>358775</wp:posOffset>
                </wp:positionV>
                <wp:extent cx="4140835" cy="6350"/>
                <wp:effectExtent l="0" t="0" r="0" b="0"/>
                <wp:wrapTopAndBottom/>
                <wp:docPr id="1444515291"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C72C4" id="Rectangle 179" o:spid="_x0000_s1026" style="position:absolute;margin-left:56.9pt;margin-top:28.25pt;width:326.0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" fillcolor="black" stroked="f">
                <w10:wrap type="topAndBottom" anchorx="page"/>
              </v:rect>
            </w:pict>
          </mc:Fallback>
        </mc:AlternateContent>
      </w:r>
      <w:r>
        <w:rPr>
          <w:w w:val="105"/>
        </w:rPr>
        <w:t>(</w:t>
      </w:r>
      <w:r>
        <w:rPr>
          <w:spacing w:val="40"/>
          <w:w w:val="105"/>
        </w:rPr>
        <w:t xml:space="preserve"> </w:t>
      </w:r>
      <w:r>
        <w:rPr>
          <w:w w:val="105"/>
        </w:rPr>
        <w:t>First</w:t>
      </w:r>
      <w:r>
        <w:rPr>
          <w:spacing w:val="40"/>
          <w:w w:val="105"/>
        </w:rPr>
        <w:t xml:space="preserve"> </w:t>
      </w:r>
      <w:r>
        <w:rPr>
          <w:w w:val="105"/>
        </w:rPr>
        <w:t>Revision</w:t>
      </w:r>
      <w:r>
        <w:rPr>
          <w:spacing w:val="42"/>
          <w:w w:val="105"/>
        </w:rPr>
        <w:t xml:space="preserve"> </w:t>
      </w:r>
      <w:r>
        <w:rPr>
          <w:w w:val="105"/>
        </w:rPr>
        <w:t>)</w:t>
      </w:r>
    </w:p>
    <w:p w:rsidR="00284B26" w:rsidRDefault="00000000">
      <w:pPr>
        <w:pStyle w:val="BodyText"/>
        <w:spacing w:before="25"/>
        <w:ind w:left="844" w:right="689"/>
        <w:jc w:val="center"/>
      </w:pPr>
      <w:r>
        <w:rPr>
          <w:w w:val="110"/>
        </w:rPr>
        <w:t>Cement</w:t>
      </w:r>
      <w:r>
        <w:rPr>
          <w:spacing w:val="5"/>
          <w:w w:val="110"/>
        </w:rPr>
        <w:t xml:space="preserve"> </w:t>
      </w:r>
      <w:r>
        <w:rPr>
          <w:w w:val="110"/>
        </w:rPr>
        <w:t>and</w:t>
      </w:r>
      <w:r>
        <w:rPr>
          <w:spacing w:val="6"/>
          <w:w w:val="110"/>
        </w:rPr>
        <w:t xml:space="preserve"> </w:t>
      </w:r>
      <w:r>
        <w:rPr>
          <w:w w:val="110"/>
        </w:rPr>
        <w:t>Concrete</w:t>
      </w:r>
      <w:r>
        <w:rPr>
          <w:spacing w:val="7"/>
          <w:w w:val="110"/>
        </w:rPr>
        <w:t xml:space="preserve"> </w:t>
      </w:r>
      <w:r>
        <w:rPr>
          <w:w w:val="110"/>
        </w:rPr>
        <w:t>Sectional</w:t>
      </w:r>
      <w:r>
        <w:rPr>
          <w:spacing w:val="8"/>
          <w:w w:val="110"/>
        </w:rPr>
        <w:t xml:space="preserve"> </w:t>
      </w:r>
      <w:r>
        <w:rPr>
          <w:w w:val="110"/>
        </w:rPr>
        <w:t>Committee,</w:t>
      </w:r>
      <w:r>
        <w:rPr>
          <w:spacing w:val="5"/>
          <w:w w:val="110"/>
        </w:rPr>
        <w:t xml:space="preserve"> </w:t>
      </w:r>
      <w:r>
        <w:rPr>
          <w:w w:val="110"/>
        </w:rPr>
        <w:t>BDC</w:t>
      </w:r>
      <w:r>
        <w:rPr>
          <w:spacing w:val="8"/>
          <w:w w:val="110"/>
        </w:rPr>
        <w:t xml:space="preserve"> </w:t>
      </w:r>
      <w:r>
        <w:rPr>
          <w:w w:val="110"/>
        </w:rPr>
        <w:t>2</w:t>
      </w:r>
    </w:p>
    <w:p w:rsidR="00284B26" w:rsidRDefault="00000000">
      <w:pPr>
        <w:tabs>
          <w:tab w:val="left" w:pos="4009"/>
        </w:tabs>
        <w:spacing w:before="134"/>
        <w:ind w:left="959"/>
        <w:rPr>
          <w:i/>
          <w:sz w:val="16"/>
        </w:rPr>
      </w:pPr>
      <w:r>
        <w:rPr>
          <w:i/>
          <w:w w:val="110"/>
          <w:sz w:val="16"/>
        </w:rPr>
        <w:t>Chairman</w:t>
      </w:r>
      <w:r>
        <w:rPr>
          <w:i/>
          <w:w w:val="110"/>
          <w:sz w:val="16"/>
        </w:rPr>
        <w:tab/>
        <w:t>Representing</w:t>
      </w:r>
    </w:p>
    <w:p w:rsidR="00284B26" w:rsidRDefault="00000000">
      <w:pPr>
        <w:tabs>
          <w:tab w:val="left" w:pos="2874"/>
        </w:tabs>
        <w:spacing w:before="49"/>
        <w:ind w:left="277"/>
        <w:rPr>
          <w:sz w:val="16"/>
        </w:rPr>
      </w:pPr>
      <w:r>
        <w:rPr>
          <w:w w:val="115"/>
          <w:sz w:val="16"/>
        </w:rPr>
        <w:t>D</w:t>
      </w:r>
      <w:r>
        <w:rPr>
          <w:w w:val="115"/>
          <w:sz w:val="12"/>
        </w:rPr>
        <w:t xml:space="preserve">R </w:t>
      </w:r>
      <w:r>
        <w:rPr>
          <w:spacing w:val="11"/>
          <w:w w:val="115"/>
          <w:sz w:val="12"/>
        </w:rPr>
        <w:t xml:space="preserve"> </w:t>
      </w:r>
      <w:r>
        <w:rPr>
          <w:w w:val="115"/>
          <w:sz w:val="16"/>
        </w:rPr>
        <w:t>H.</w:t>
      </w:r>
      <w:r>
        <w:rPr>
          <w:spacing w:val="30"/>
          <w:w w:val="115"/>
          <w:sz w:val="16"/>
        </w:rPr>
        <w:t xml:space="preserve"> </w:t>
      </w:r>
      <w:r>
        <w:rPr>
          <w:w w:val="115"/>
          <w:sz w:val="16"/>
        </w:rPr>
        <w:t>C.</w:t>
      </w:r>
      <w:r>
        <w:rPr>
          <w:spacing w:val="31"/>
          <w:w w:val="115"/>
          <w:sz w:val="16"/>
        </w:rPr>
        <w:t xml:space="preserve"> </w:t>
      </w:r>
      <w:r>
        <w:rPr>
          <w:w w:val="115"/>
          <w:sz w:val="16"/>
        </w:rPr>
        <w:t>V</w:t>
      </w:r>
      <w:r>
        <w:rPr>
          <w:w w:val="115"/>
          <w:sz w:val="12"/>
        </w:rPr>
        <w:t>ISVESVARAYA</w:t>
      </w:r>
      <w:r>
        <w:rPr>
          <w:w w:val="115"/>
          <w:sz w:val="12"/>
        </w:rPr>
        <w:tab/>
      </w:r>
      <w:r>
        <w:rPr>
          <w:w w:val="110"/>
          <w:sz w:val="16"/>
        </w:rPr>
        <w:t>Cement</w:t>
      </w:r>
      <w:r>
        <w:rPr>
          <w:spacing w:val="2"/>
          <w:w w:val="110"/>
          <w:sz w:val="16"/>
        </w:rPr>
        <w:t xml:space="preserve"> </w:t>
      </w:r>
      <w:r>
        <w:rPr>
          <w:w w:val="110"/>
          <w:sz w:val="16"/>
        </w:rPr>
        <w:t>Research</w:t>
      </w:r>
      <w:r>
        <w:rPr>
          <w:spacing w:val="2"/>
          <w:w w:val="110"/>
          <w:sz w:val="16"/>
        </w:rPr>
        <w:t xml:space="preserve"> </w:t>
      </w:r>
      <w:r>
        <w:rPr>
          <w:w w:val="110"/>
          <w:sz w:val="16"/>
        </w:rPr>
        <w:t>Institute</w:t>
      </w:r>
      <w:r>
        <w:rPr>
          <w:spacing w:val="4"/>
          <w:w w:val="110"/>
          <w:sz w:val="16"/>
        </w:rPr>
        <w:t xml:space="preserve"> </w:t>
      </w:r>
      <w:r>
        <w:rPr>
          <w:w w:val="110"/>
          <w:sz w:val="16"/>
        </w:rPr>
        <w:t>of</w:t>
      </w:r>
      <w:r>
        <w:rPr>
          <w:spacing w:val="2"/>
          <w:w w:val="110"/>
          <w:sz w:val="16"/>
        </w:rPr>
        <w:t xml:space="preserve"> </w:t>
      </w:r>
      <w:r>
        <w:rPr>
          <w:w w:val="110"/>
          <w:sz w:val="16"/>
        </w:rPr>
        <w:t>India,</w:t>
      </w:r>
      <w:r>
        <w:rPr>
          <w:spacing w:val="5"/>
          <w:w w:val="110"/>
          <w:sz w:val="16"/>
        </w:rPr>
        <w:t xml:space="preserve"> </w:t>
      </w:r>
      <w:r>
        <w:rPr>
          <w:w w:val="110"/>
          <w:sz w:val="16"/>
        </w:rPr>
        <w:t>New</w:t>
      </w:r>
      <w:r>
        <w:rPr>
          <w:spacing w:val="2"/>
          <w:w w:val="110"/>
          <w:sz w:val="16"/>
        </w:rPr>
        <w:t xml:space="preserve"> </w:t>
      </w:r>
      <w:r>
        <w:rPr>
          <w:w w:val="110"/>
          <w:sz w:val="16"/>
        </w:rPr>
        <w:t>Delhi</w:t>
      </w:r>
    </w:p>
    <w:p w:rsidR="00284B26" w:rsidRDefault="00000000">
      <w:pPr>
        <w:spacing w:before="68"/>
        <w:ind w:left="959"/>
        <w:rPr>
          <w:i/>
          <w:sz w:val="16"/>
        </w:rPr>
      </w:pPr>
      <w:r>
        <w:rPr>
          <w:i/>
          <w:w w:val="110"/>
          <w:sz w:val="16"/>
        </w:rPr>
        <w:t>Members</w:t>
      </w:r>
    </w:p>
    <w:p w:rsidR="00284B26" w:rsidRDefault="00000000">
      <w:pPr>
        <w:spacing w:before="49" w:line="176" w:lineRule="exact"/>
        <w:ind w:left="277"/>
        <w:rPr>
          <w:sz w:val="16"/>
        </w:rPr>
      </w:pPr>
      <w:r>
        <w:rPr>
          <w:w w:val="115"/>
          <w:sz w:val="16"/>
        </w:rPr>
        <w:t>A</w:t>
      </w:r>
      <w:r>
        <w:rPr>
          <w:w w:val="115"/>
          <w:sz w:val="12"/>
        </w:rPr>
        <w:t xml:space="preserve">DDITIONAL </w:t>
      </w:r>
      <w:r>
        <w:rPr>
          <w:spacing w:val="16"/>
          <w:w w:val="115"/>
          <w:sz w:val="12"/>
        </w:rPr>
        <w:t xml:space="preserve"> </w:t>
      </w:r>
      <w:r>
        <w:rPr>
          <w:w w:val="115"/>
          <w:sz w:val="16"/>
        </w:rPr>
        <w:t>D</w:t>
      </w:r>
      <w:r>
        <w:rPr>
          <w:w w:val="115"/>
          <w:sz w:val="12"/>
        </w:rPr>
        <w:t>IRECTOR</w:t>
      </w:r>
      <w:r>
        <w:rPr>
          <w:w w:val="115"/>
          <w:sz w:val="16"/>
        </w:rPr>
        <w:t xml:space="preserve">, </w:t>
      </w:r>
      <w:r>
        <w:rPr>
          <w:spacing w:val="3"/>
          <w:w w:val="115"/>
          <w:sz w:val="16"/>
        </w:rPr>
        <w:t xml:space="preserve"> </w:t>
      </w:r>
      <w:r>
        <w:rPr>
          <w:w w:val="115"/>
          <w:sz w:val="16"/>
        </w:rPr>
        <w:t>S</w:t>
      </w:r>
      <w:r>
        <w:rPr>
          <w:w w:val="115"/>
          <w:sz w:val="12"/>
        </w:rPr>
        <w:t xml:space="preserve">TANDARDS </w:t>
      </w:r>
      <w:r>
        <w:rPr>
          <w:spacing w:val="24"/>
          <w:w w:val="115"/>
          <w:sz w:val="12"/>
        </w:rPr>
        <w:t xml:space="preserve"> </w:t>
      </w:r>
      <w:r>
        <w:rPr>
          <w:w w:val="115"/>
          <w:sz w:val="16"/>
        </w:rPr>
        <w:t xml:space="preserve">Research,   </w:t>
      </w:r>
      <w:r>
        <w:rPr>
          <w:spacing w:val="25"/>
          <w:w w:val="115"/>
          <w:sz w:val="16"/>
        </w:rPr>
        <w:t xml:space="preserve"> </w:t>
      </w:r>
      <w:r>
        <w:rPr>
          <w:w w:val="105"/>
          <w:sz w:val="16"/>
        </w:rPr>
        <w:t xml:space="preserve">Designs    </w:t>
      </w:r>
      <w:r>
        <w:rPr>
          <w:spacing w:val="25"/>
          <w:w w:val="105"/>
          <w:sz w:val="16"/>
        </w:rPr>
        <w:t xml:space="preserve"> </w:t>
      </w:r>
      <w:r>
        <w:rPr>
          <w:w w:val="115"/>
          <w:sz w:val="16"/>
        </w:rPr>
        <w:t xml:space="preserve">&amp;   </w:t>
      </w:r>
      <w:r>
        <w:rPr>
          <w:spacing w:val="29"/>
          <w:w w:val="115"/>
          <w:sz w:val="16"/>
        </w:rPr>
        <w:t xml:space="preserve"> </w:t>
      </w:r>
      <w:r>
        <w:rPr>
          <w:w w:val="105"/>
          <w:sz w:val="16"/>
        </w:rPr>
        <w:t xml:space="preserve">Standards      </w:t>
      </w:r>
      <w:r>
        <w:rPr>
          <w:w w:val="115"/>
          <w:sz w:val="16"/>
        </w:rPr>
        <w:t>Organization</w:t>
      </w:r>
    </w:p>
    <w:p w:rsidR="00284B26" w:rsidRDefault="00284B26">
      <w:pPr>
        <w:spacing w:line="176" w:lineRule="exact"/>
        <w:rPr>
          <w:sz w:val="16"/>
        </w:rPr>
        <w:sectPr w:rsidR="00284B26">
          <w:headerReference w:type="even" r:id="rId8"/>
          <w:headerReference w:type="default" r:id="rId9"/>
          <w:pgSz w:w="8400" w:h="11900"/>
          <w:pgMar w:top="840" w:right="620" w:bottom="280" w:left="860" w:header="783" w:footer="0" w:gutter="0"/>
          <w:cols w:space="720"/>
        </w:sectPr>
      </w:pPr>
    </w:p>
    <w:p w:rsidR="00284B26" w:rsidRDefault="00000000">
      <w:pPr>
        <w:spacing w:before="4"/>
        <w:ind w:left="524"/>
        <w:rPr>
          <w:sz w:val="16"/>
        </w:rPr>
      </w:pPr>
      <w:r>
        <w:rPr>
          <w:w w:val="105"/>
          <w:sz w:val="16"/>
        </w:rPr>
        <w:t>(B</w:t>
      </w:r>
      <w:r>
        <w:rPr>
          <w:spacing w:val="14"/>
          <w:w w:val="105"/>
          <w:sz w:val="16"/>
        </w:rPr>
        <w:t xml:space="preserve"> </w:t>
      </w:r>
      <w:r>
        <w:rPr>
          <w:w w:val="105"/>
          <w:sz w:val="16"/>
        </w:rPr>
        <w:t>&amp;</w:t>
      </w:r>
      <w:r>
        <w:rPr>
          <w:spacing w:val="14"/>
          <w:w w:val="105"/>
          <w:sz w:val="16"/>
        </w:rPr>
        <w:t xml:space="preserve"> </w:t>
      </w:r>
      <w:r>
        <w:rPr>
          <w:w w:val="105"/>
          <w:sz w:val="16"/>
        </w:rPr>
        <w:t>S)</w:t>
      </w:r>
    </w:p>
    <w:p w:rsidR="00284B26" w:rsidRDefault="00000000">
      <w:pPr>
        <w:spacing w:before="7" w:line="184" w:lineRule="exact"/>
        <w:ind w:left="524"/>
        <w:rPr>
          <w:sz w:val="12"/>
        </w:rPr>
      </w:pPr>
      <w:r>
        <w:rPr>
          <w:w w:val="125"/>
          <w:sz w:val="16"/>
        </w:rPr>
        <w:t>D</w:t>
      </w:r>
      <w:r>
        <w:rPr>
          <w:w w:val="125"/>
          <w:sz w:val="12"/>
        </w:rPr>
        <w:t>EPUTY</w:t>
      </w:r>
      <w:r>
        <w:rPr>
          <w:spacing w:val="15"/>
          <w:w w:val="125"/>
          <w:sz w:val="12"/>
        </w:rPr>
        <w:t xml:space="preserve"> </w:t>
      </w:r>
      <w:r>
        <w:rPr>
          <w:w w:val="125"/>
          <w:sz w:val="16"/>
        </w:rPr>
        <w:t>D</w:t>
      </w:r>
      <w:r>
        <w:rPr>
          <w:w w:val="125"/>
          <w:sz w:val="12"/>
        </w:rPr>
        <w:t>IRECTOR</w:t>
      </w:r>
      <w:r>
        <w:rPr>
          <w:w w:val="125"/>
          <w:sz w:val="16"/>
        </w:rPr>
        <w:t>,</w:t>
      </w:r>
      <w:r>
        <w:rPr>
          <w:spacing w:val="2"/>
          <w:w w:val="125"/>
          <w:sz w:val="16"/>
        </w:rPr>
        <w:t xml:space="preserve"> </w:t>
      </w:r>
      <w:r>
        <w:rPr>
          <w:w w:val="125"/>
          <w:sz w:val="16"/>
        </w:rPr>
        <w:t>S</w:t>
      </w:r>
      <w:r>
        <w:rPr>
          <w:w w:val="125"/>
          <w:sz w:val="12"/>
        </w:rPr>
        <w:t>TANDARDS</w:t>
      </w:r>
    </w:p>
    <w:p w:rsidR="00284B26" w:rsidRDefault="00000000">
      <w:pPr>
        <w:spacing w:line="184" w:lineRule="exact"/>
        <w:ind w:left="752"/>
        <w:rPr>
          <w:sz w:val="16"/>
        </w:rPr>
      </w:pPr>
      <w:r>
        <w:rPr>
          <w:w w:val="105"/>
          <w:sz w:val="16"/>
        </w:rPr>
        <w:t>(B</w:t>
      </w:r>
      <w:r>
        <w:rPr>
          <w:spacing w:val="8"/>
          <w:w w:val="105"/>
          <w:sz w:val="16"/>
        </w:rPr>
        <w:t xml:space="preserve"> </w:t>
      </w:r>
      <w:r>
        <w:rPr>
          <w:w w:val="105"/>
          <w:sz w:val="16"/>
        </w:rPr>
        <w:t>&amp;</w:t>
      </w:r>
      <w:r>
        <w:rPr>
          <w:spacing w:val="11"/>
          <w:w w:val="105"/>
          <w:sz w:val="16"/>
        </w:rPr>
        <w:t xml:space="preserve"> </w:t>
      </w:r>
      <w:r>
        <w:rPr>
          <w:w w:val="105"/>
          <w:sz w:val="16"/>
        </w:rPr>
        <w:t>S)</w:t>
      </w:r>
      <w:r>
        <w:rPr>
          <w:spacing w:val="8"/>
          <w:w w:val="105"/>
          <w:sz w:val="16"/>
        </w:rPr>
        <w:t xml:space="preserve"> </w:t>
      </w:r>
      <w:r>
        <w:rPr>
          <w:w w:val="105"/>
          <w:sz w:val="16"/>
        </w:rPr>
        <w:t>(</w:t>
      </w:r>
      <w:r>
        <w:rPr>
          <w:spacing w:val="11"/>
          <w:w w:val="105"/>
          <w:sz w:val="16"/>
        </w:rPr>
        <w:t xml:space="preserve"> </w:t>
      </w:r>
      <w:r>
        <w:rPr>
          <w:i/>
          <w:w w:val="105"/>
          <w:sz w:val="16"/>
        </w:rPr>
        <w:t>Alternate</w:t>
      </w:r>
      <w:r>
        <w:rPr>
          <w:i/>
          <w:spacing w:val="10"/>
          <w:w w:val="105"/>
          <w:sz w:val="16"/>
        </w:rPr>
        <w:t xml:space="preserve"> </w:t>
      </w:r>
      <w:r>
        <w:rPr>
          <w:w w:val="105"/>
          <w:sz w:val="16"/>
        </w:rPr>
        <w:t>)</w:t>
      </w:r>
    </w:p>
    <w:p w:rsidR="00284B26" w:rsidRDefault="00000000">
      <w:pPr>
        <w:spacing w:before="4"/>
        <w:ind w:left="264"/>
        <w:rPr>
          <w:sz w:val="16"/>
        </w:rPr>
      </w:pPr>
      <w:r>
        <w:br w:type="column"/>
      </w:r>
      <w:r>
        <w:rPr>
          <w:w w:val="105"/>
          <w:sz w:val="16"/>
        </w:rPr>
        <w:t>(Ministry</w:t>
      </w:r>
      <w:r>
        <w:rPr>
          <w:spacing w:val="24"/>
          <w:w w:val="105"/>
          <w:sz w:val="16"/>
        </w:rPr>
        <w:t xml:space="preserve"> </w:t>
      </w:r>
      <w:r>
        <w:rPr>
          <w:w w:val="105"/>
          <w:sz w:val="16"/>
        </w:rPr>
        <w:t>of</w:t>
      </w:r>
      <w:r>
        <w:rPr>
          <w:spacing w:val="23"/>
          <w:w w:val="105"/>
          <w:sz w:val="16"/>
        </w:rPr>
        <w:t xml:space="preserve"> </w:t>
      </w:r>
      <w:r>
        <w:rPr>
          <w:w w:val="105"/>
          <w:sz w:val="16"/>
        </w:rPr>
        <w:t>Railways),</w:t>
      </w:r>
      <w:r>
        <w:rPr>
          <w:spacing w:val="24"/>
          <w:w w:val="105"/>
          <w:sz w:val="16"/>
        </w:rPr>
        <w:t xml:space="preserve"> </w:t>
      </w:r>
      <w:r>
        <w:rPr>
          <w:w w:val="105"/>
          <w:sz w:val="16"/>
        </w:rPr>
        <w:t>Lucknow</w:t>
      </w:r>
    </w:p>
    <w:p w:rsidR="00284B26" w:rsidRDefault="00284B26">
      <w:pPr>
        <w:rPr>
          <w:sz w:val="16"/>
        </w:rPr>
        <w:sectPr w:rsidR="00284B26">
          <w:type w:val="continuous"/>
          <w:pgSz w:w="8400" w:h="11900"/>
          <w:pgMar w:top="740" w:right="620" w:bottom="280" w:left="860" w:header="720" w:footer="720" w:gutter="0"/>
          <w:cols w:num="2" w:space="720" w:equalWidth="0">
            <w:col w:w="2818" w:space="40"/>
            <w:col w:w="4062"/>
          </w:cols>
        </w:sectPr>
      </w:pPr>
    </w:p>
    <w:p w:rsidR="00284B26" w:rsidRDefault="00000000">
      <w:pPr>
        <w:tabs>
          <w:tab w:val="left" w:pos="2874"/>
        </w:tabs>
        <w:spacing w:before="8" w:line="252" w:lineRule="auto"/>
        <w:ind w:left="524" w:right="1786" w:hanging="248"/>
        <w:rPr>
          <w:sz w:val="16"/>
        </w:rPr>
      </w:pPr>
      <w:r>
        <w:rPr>
          <w:w w:val="120"/>
          <w:sz w:val="16"/>
        </w:rPr>
        <w:t>S</w:t>
      </w:r>
      <w:r>
        <w:rPr>
          <w:w w:val="120"/>
          <w:sz w:val="12"/>
        </w:rPr>
        <w:t xml:space="preserve">HRI </w:t>
      </w:r>
      <w:r>
        <w:rPr>
          <w:spacing w:val="12"/>
          <w:w w:val="120"/>
          <w:sz w:val="12"/>
        </w:rPr>
        <w:t xml:space="preserve"> </w:t>
      </w:r>
      <w:r>
        <w:rPr>
          <w:w w:val="120"/>
          <w:sz w:val="16"/>
        </w:rPr>
        <w:t>K.</w:t>
      </w:r>
      <w:r>
        <w:rPr>
          <w:spacing w:val="34"/>
          <w:w w:val="120"/>
          <w:sz w:val="16"/>
        </w:rPr>
        <w:t xml:space="preserve"> </w:t>
      </w:r>
      <w:r>
        <w:rPr>
          <w:w w:val="120"/>
          <w:sz w:val="16"/>
        </w:rPr>
        <w:t>P.</w:t>
      </w:r>
      <w:r>
        <w:rPr>
          <w:spacing w:val="35"/>
          <w:w w:val="120"/>
          <w:sz w:val="16"/>
        </w:rPr>
        <w:t xml:space="preserve"> </w:t>
      </w:r>
      <w:r>
        <w:rPr>
          <w:w w:val="120"/>
          <w:sz w:val="16"/>
        </w:rPr>
        <w:t>B</w:t>
      </w:r>
      <w:r>
        <w:rPr>
          <w:w w:val="120"/>
          <w:sz w:val="12"/>
        </w:rPr>
        <w:t>ANERJEE</w:t>
      </w:r>
      <w:r>
        <w:rPr>
          <w:w w:val="120"/>
          <w:sz w:val="12"/>
        </w:rPr>
        <w:tab/>
      </w:r>
      <w:r>
        <w:rPr>
          <w:w w:val="110"/>
          <w:sz w:val="16"/>
        </w:rPr>
        <w:t>Larsen &amp; Toubro Ltd, Bombay</w:t>
      </w:r>
      <w:r>
        <w:rPr>
          <w:spacing w:val="-36"/>
          <w:w w:val="110"/>
          <w:sz w:val="16"/>
        </w:rPr>
        <w:t xml:space="preserve"> </w:t>
      </w:r>
      <w:r>
        <w:rPr>
          <w:w w:val="120"/>
          <w:sz w:val="16"/>
        </w:rPr>
        <w:t>S</w:t>
      </w:r>
      <w:r>
        <w:rPr>
          <w:w w:val="120"/>
          <w:sz w:val="12"/>
        </w:rPr>
        <w:t>HRI</w:t>
      </w:r>
      <w:r>
        <w:rPr>
          <w:spacing w:val="11"/>
          <w:w w:val="120"/>
          <w:sz w:val="12"/>
        </w:rPr>
        <w:t xml:space="preserve"> </w:t>
      </w:r>
      <w:r>
        <w:rPr>
          <w:w w:val="120"/>
          <w:sz w:val="16"/>
        </w:rPr>
        <w:t>H</w:t>
      </w:r>
      <w:r>
        <w:rPr>
          <w:w w:val="120"/>
          <w:sz w:val="12"/>
        </w:rPr>
        <w:t>ARISH</w:t>
      </w:r>
      <w:r>
        <w:rPr>
          <w:spacing w:val="12"/>
          <w:w w:val="120"/>
          <w:sz w:val="12"/>
        </w:rPr>
        <w:t xml:space="preserve"> </w:t>
      </w:r>
      <w:r>
        <w:rPr>
          <w:w w:val="120"/>
          <w:sz w:val="16"/>
        </w:rPr>
        <w:t>N.</w:t>
      </w:r>
      <w:r>
        <w:rPr>
          <w:spacing w:val="1"/>
          <w:w w:val="120"/>
          <w:sz w:val="16"/>
        </w:rPr>
        <w:t xml:space="preserve"> </w:t>
      </w:r>
      <w:r>
        <w:rPr>
          <w:w w:val="120"/>
          <w:sz w:val="16"/>
        </w:rPr>
        <w:t>M</w:t>
      </w:r>
      <w:r>
        <w:rPr>
          <w:w w:val="120"/>
          <w:sz w:val="12"/>
        </w:rPr>
        <w:t>ALANI</w:t>
      </w:r>
      <w:r>
        <w:rPr>
          <w:spacing w:val="11"/>
          <w:w w:val="120"/>
          <w:sz w:val="12"/>
        </w:rPr>
        <w:t xml:space="preserve"> </w:t>
      </w:r>
      <w:r>
        <w:rPr>
          <w:w w:val="115"/>
          <w:sz w:val="16"/>
        </w:rPr>
        <w:t>(</w:t>
      </w:r>
      <w:r>
        <w:rPr>
          <w:spacing w:val="4"/>
          <w:w w:val="115"/>
          <w:sz w:val="16"/>
        </w:rPr>
        <w:t xml:space="preserve"> </w:t>
      </w:r>
      <w:r>
        <w:rPr>
          <w:i/>
          <w:w w:val="120"/>
          <w:sz w:val="16"/>
        </w:rPr>
        <w:t>Alternate</w:t>
      </w:r>
      <w:r>
        <w:rPr>
          <w:i/>
          <w:spacing w:val="1"/>
          <w:w w:val="120"/>
          <w:sz w:val="16"/>
        </w:rPr>
        <w:t xml:space="preserve"> </w:t>
      </w:r>
      <w:r>
        <w:rPr>
          <w:w w:val="115"/>
          <w:sz w:val="16"/>
        </w:rPr>
        <w:t>)</w:t>
      </w:r>
    </w:p>
    <w:p w:rsidR="00284B26" w:rsidRDefault="00000000">
      <w:pPr>
        <w:tabs>
          <w:tab w:val="left" w:pos="2874"/>
        </w:tabs>
        <w:spacing w:line="185" w:lineRule="exact"/>
        <w:ind w:left="277"/>
        <w:rPr>
          <w:sz w:val="16"/>
        </w:rPr>
      </w:pPr>
      <w:r>
        <w:rPr>
          <w:w w:val="125"/>
          <w:sz w:val="16"/>
        </w:rPr>
        <w:t>S</w:t>
      </w:r>
      <w:r>
        <w:rPr>
          <w:w w:val="125"/>
          <w:sz w:val="12"/>
        </w:rPr>
        <w:t>HRI</w:t>
      </w:r>
      <w:r>
        <w:rPr>
          <w:spacing w:val="19"/>
          <w:w w:val="125"/>
          <w:sz w:val="12"/>
        </w:rPr>
        <w:t xml:space="preserve"> </w:t>
      </w:r>
      <w:r>
        <w:rPr>
          <w:w w:val="125"/>
          <w:sz w:val="16"/>
        </w:rPr>
        <w:t>S.</w:t>
      </w:r>
      <w:r>
        <w:rPr>
          <w:spacing w:val="9"/>
          <w:w w:val="125"/>
          <w:sz w:val="16"/>
        </w:rPr>
        <w:t xml:space="preserve"> </w:t>
      </w:r>
      <w:r>
        <w:rPr>
          <w:w w:val="125"/>
          <w:sz w:val="16"/>
        </w:rPr>
        <w:t>K.</w:t>
      </w:r>
      <w:r>
        <w:rPr>
          <w:spacing w:val="9"/>
          <w:w w:val="125"/>
          <w:sz w:val="16"/>
        </w:rPr>
        <w:t xml:space="preserve"> </w:t>
      </w:r>
      <w:r>
        <w:rPr>
          <w:w w:val="125"/>
          <w:sz w:val="16"/>
        </w:rPr>
        <w:t>B</w:t>
      </w:r>
      <w:r>
        <w:rPr>
          <w:w w:val="125"/>
          <w:sz w:val="12"/>
        </w:rPr>
        <w:t>ANERJEE</w:t>
      </w:r>
      <w:r>
        <w:rPr>
          <w:w w:val="125"/>
          <w:sz w:val="12"/>
        </w:rPr>
        <w:tab/>
      </w:r>
      <w:r>
        <w:rPr>
          <w:w w:val="110"/>
          <w:sz w:val="16"/>
        </w:rPr>
        <w:t>National</w:t>
      </w:r>
      <w:r>
        <w:rPr>
          <w:spacing w:val="12"/>
          <w:w w:val="110"/>
          <w:sz w:val="16"/>
        </w:rPr>
        <w:t xml:space="preserve"> </w:t>
      </w:r>
      <w:r>
        <w:rPr>
          <w:w w:val="110"/>
          <w:sz w:val="16"/>
        </w:rPr>
        <w:t>Test</w:t>
      </w:r>
      <w:r>
        <w:rPr>
          <w:spacing w:val="8"/>
          <w:w w:val="110"/>
          <w:sz w:val="16"/>
        </w:rPr>
        <w:t xml:space="preserve"> </w:t>
      </w:r>
      <w:r>
        <w:rPr>
          <w:w w:val="110"/>
          <w:sz w:val="16"/>
        </w:rPr>
        <w:t>House,</w:t>
      </w:r>
      <w:r>
        <w:rPr>
          <w:spacing w:val="9"/>
          <w:w w:val="110"/>
          <w:sz w:val="16"/>
        </w:rPr>
        <w:t xml:space="preserve"> </w:t>
      </w:r>
      <w:r>
        <w:rPr>
          <w:w w:val="110"/>
          <w:sz w:val="16"/>
        </w:rPr>
        <w:t>Calcutta</w:t>
      </w:r>
    </w:p>
    <w:p w:rsidR="00284B26" w:rsidRDefault="00000000">
      <w:pPr>
        <w:tabs>
          <w:tab w:val="left" w:pos="2874"/>
        </w:tabs>
        <w:spacing w:before="10" w:line="252" w:lineRule="auto"/>
        <w:ind w:left="524" w:right="638" w:hanging="248"/>
        <w:rPr>
          <w:sz w:val="16"/>
        </w:rPr>
      </w:pPr>
      <w:r>
        <w:rPr>
          <w:w w:val="115"/>
          <w:sz w:val="16"/>
        </w:rPr>
        <w:t>S</w:t>
      </w:r>
      <w:r>
        <w:rPr>
          <w:w w:val="115"/>
          <w:sz w:val="12"/>
        </w:rPr>
        <w:t xml:space="preserve">HRI </w:t>
      </w:r>
      <w:r>
        <w:rPr>
          <w:spacing w:val="17"/>
          <w:w w:val="115"/>
          <w:sz w:val="12"/>
        </w:rPr>
        <w:t xml:space="preserve"> </w:t>
      </w:r>
      <w:r>
        <w:rPr>
          <w:w w:val="115"/>
          <w:sz w:val="16"/>
        </w:rPr>
        <w:t>R.</w:t>
      </w:r>
      <w:r>
        <w:rPr>
          <w:spacing w:val="38"/>
          <w:w w:val="115"/>
          <w:sz w:val="16"/>
        </w:rPr>
        <w:t xml:space="preserve"> </w:t>
      </w:r>
      <w:r>
        <w:rPr>
          <w:w w:val="115"/>
          <w:sz w:val="16"/>
        </w:rPr>
        <w:t>N.</w:t>
      </w:r>
      <w:r>
        <w:rPr>
          <w:spacing w:val="39"/>
          <w:w w:val="115"/>
          <w:sz w:val="16"/>
        </w:rPr>
        <w:t xml:space="preserve"> </w:t>
      </w:r>
      <w:r>
        <w:rPr>
          <w:w w:val="115"/>
          <w:sz w:val="16"/>
        </w:rPr>
        <w:t>B</w:t>
      </w:r>
      <w:r>
        <w:rPr>
          <w:w w:val="115"/>
          <w:sz w:val="12"/>
        </w:rPr>
        <w:t>ANSAL</w:t>
      </w:r>
      <w:r>
        <w:rPr>
          <w:w w:val="115"/>
          <w:sz w:val="12"/>
        </w:rPr>
        <w:tab/>
      </w:r>
      <w:r>
        <w:rPr>
          <w:w w:val="110"/>
          <w:sz w:val="16"/>
        </w:rPr>
        <w:t>Beas</w:t>
      </w:r>
      <w:r>
        <w:rPr>
          <w:spacing w:val="1"/>
          <w:w w:val="110"/>
          <w:sz w:val="16"/>
        </w:rPr>
        <w:t xml:space="preserve"> </w:t>
      </w:r>
      <w:r>
        <w:rPr>
          <w:w w:val="110"/>
          <w:sz w:val="16"/>
        </w:rPr>
        <w:t>Designs</w:t>
      </w:r>
      <w:r>
        <w:rPr>
          <w:spacing w:val="3"/>
          <w:w w:val="110"/>
          <w:sz w:val="16"/>
        </w:rPr>
        <w:t xml:space="preserve"> </w:t>
      </w:r>
      <w:r>
        <w:rPr>
          <w:w w:val="110"/>
          <w:sz w:val="16"/>
        </w:rPr>
        <w:t>Organization,</w:t>
      </w:r>
      <w:r>
        <w:rPr>
          <w:spacing w:val="1"/>
          <w:w w:val="110"/>
          <w:sz w:val="16"/>
        </w:rPr>
        <w:t xml:space="preserve"> </w:t>
      </w:r>
      <w:r>
        <w:rPr>
          <w:w w:val="110"/>
          <w:sz w:val="16"/>
        </w:rPr>
        <w:t>Nangal Township</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T.</w:t>
      </w:r>
      <w:r>
        <w:rPr>
          <w:spacing w:val="4"/>
          <w:w w:val="115"/>
          <w:sz w:val="16"/>
        </w:rPr>
        <w:t xml:space="preserve"> </w:t>
      </w:r>
      <w:r>
        <w:rPr>
          <w:w w:val="115"/>
          <w:sz w:val="16"/>
        </w:rPr>
        <w:t>C.</w:t>
      </w:r>
      <w:r>
        <w:rPr>
          <w:spacing w:val="4"/>
          <w:w w:val="115"/>
          <w:sz w:val="16"/>
        </w:rPr>
        <w:t xml:space="preserve"> </w:t>
      </w:r>
      <w:r>
        <w:rPr>
          <w:w w:val="115"/>
          <w:sz w:val="16"/>
        </w:rPr>
        <w:t>G</w:t>
      </w:r>
      <w:r>
        <w:rPr>
          <w:w w:val="115"/>
          <w:sz w:val="12"/>
        </w:rPr>
        <w:t>ARG</w:t>
      </w:r>
      <w:r>
        <w:rPr>
          <w:spacing w:val="14"/>
          <w:w w:val="115"/>
          <w:sz w:val="12"/>
        </w:rPr>
        <w:t xml:space="preserve"> </w:t>
      </w:r>
      <w:r>
        <w:rPr>
          <w:w w:val="115"/>
          <w:sz w:val="16"/>
        </w:rPr>
        <w:t>(</w:t>
      </w:r>
      <w:r>
        <w:rPr>
          <w:spacing w:val="3"/>
          <w:w w:val="115"/>
          <w:sz w:val="16"/>
        </w:rPr>
        <w:t xml:space="preserve"> </w:t>
      </w:r>
      <w:r>
        <w:rPr>
          <w:i/>
          <w:w w:val="115"/>
          <w:sz w:val="16"/>
        </w:rPr>
        <w:t>Alternate</w:t>
      </w:r>
      <w:r>
        <w:rPr>
          <w:i/>
          <w:spacing w:val="7"/>
          <w:w w:val="115"/>
          <w:sz w:val="16"/>
        </w:rPr>
        <w:t xml:space="preserve"> </w:t>
      </w:r>
      <w:r>
        <w:rPr>
          <w:w w:val="115"/>
          <w:sz w:val="16"/>
        </w:rPr>
        <w:t>)</w:t>
      </w:r>
    </w:p>
    <w:p w:rsidR="00284B26" w:rsidRDefault="00000000">
      <w:pPr>
        <w:tabs>
          <w:tab w:val="left" w:pos="2874"/>
        </w:tabs>
        <w:spacing w:line="252" w:lineRule="auto"/>
        <w:ind w:left="524" w:right="631" w:hanging="248"/>
        <w:rPr>
          <w:sz w:val="16"/>
        </w:rPr>
      </w:pPr>
      <w:r>
        <w:rPr>
          <w:w w:val="115"/>
          <w:sz w:val="16"/>
        </w:rPr>
        <w:t>C</w:t>
      </w:r>
      <w:r>
        <w:rPr>
          <w:w w:val="115"/>
          <w:sz w:val="12"/>
        </w:rPr>
        <w:t xml:space="preserve">HIEF   </w:t>
      </w:r>
      <w:r>
        <w:rPr>
          <w:spacing w:val="10"/>
          <w:w w:val="115"/>
          <w:sz w:val="12"/>
        </w:rPr>
        <w:t xml:space="preserve"> </w:t>
      </w:r>
      <w:r>
        <w:rPr>
          <w:w w:val="115"/>
          <w:sz w:val="16"/>
        </w:rPr>
        <w:t>E</w:t>
      </w:r>
      <w:r>
        <w:rPr>
          <w:w w:val="115"/>
          <w:sz w:val="12"/>
        </w:rPr>
        <w:t xml:space="preserve">NGINEER   </w:t>
      </w:r>
      <w:r>
        <w:rPr>
          <w:spacing w:val="7"/>
          <w:w w:val="115"/>
          <w:sz w:val="12"/>
        </w:rPr>
        <w:t xml:space="preserve"> </w:t>
      </w:r>
      <w:r>
        <w:rPr>
          <w:w w:val="115"/>
          <w:sz w:val="16"/>
        </w:rPr>
        <w:t>(D</w:t>
      </w:r>
      <w:r>
        <w:rPr>
          <w:w w:val="115"/>
          <w:sz w:val="12"/>
        </w:rPr>
        <w:t>ESIGNS</w:t>
      </w:r>
      <w:r>
        <w:rPr>
          <w:w w:val="115"/>
          <w:sz w:val="16"/>
        </w:rPr>
        <w:t>)</w:t>
      </w:r>
      <w:r>
        <w:rPr>
          <w:w w:val="115"/>
          <w:sz w:val="16"/>
        </w:rPr>
        <w:tab/>
      </w:r>
      <w:r>
        <w:rPr>
          <w:w w:val="110"/>
          <w:sz w:val="16"/>
        </w:rPr>
        <w:t>Central</w:t>
      </w:r>
      <w:r>
        <w:rPr>
          <w:spacing w:val="-1"/>
          <w:w w:val="110"/>
          <w:sz w:val="16"/>
        </w:rPr>
        <w:t xml:space="preserve"> </w:t>
      </w:r>
      <w:r>
        <w:rPr>
          <w:w w:val="110"/>
          <w:sz w:val="16"/>
        </w:rPr>
        <w:t>Public</w:t>
      </w:r>
      <w:r>
        <w:rPr>
          <w:spacing w:val="1"/>
          <w:w w:val="110"/>
          <w:sz w:val="16"/>
        </w:rPr>
        <w:t xml:space="preserve"> </w:t>
      </w:r>
      <w:r>
        <w:rPr>
          <w:w w:val="110"/>
          <w:sz w:val="16"/>
        </w:rPr>
        <w:t>Works</w:t>
      </w:r>
      <w:r>
        <w:rPr>
          <w:spacing w:val="2"/>
          <w:w w:val="110"/>
          <w:sz w:val="16"/>
        </w:rPr>
        <w:t xml:space="preserve"> </w:t>
      </w:r>
      <w:r>
        <w:rPr>
          <w:w w:val="110"/>
          <w:sz w:val="16"/>
        </w:rPr>
        <w:t>Department,</w:t>
      </w:r>
      <w:r>
        <w:rPr>
          <w:spacing w:val="1"/>
          <w:w w:val="110"/>
          <w:sz w:val="16"/>
        </w:rPr>
        <w:t xml:space="preserve"> </w:t>
      </w:r>
      <w:r>
        <w:rPr>
          <w:w w:val="110"/>
          <w:sz w:val="16"/>
        </w:rPr>
        <w:t>New</w:t>
      </w:r>
      <w:r>
        <w:rPr>
          <w:spacing w:val="1"/>
          <w:w w:val="110"/>
          <w:sz w:val="16"/>
        </w:rPr>
        <w:t xml:space="preserve"> </w:t>
      </w:r>
      <w:r>
        <w:rPr>
          <w:w w:val="110"/>
          <w:sz w:val="16"/>
        </w:rPr>
        <w:t>Delhi</w:t>
      </w:r>
      <w:r>
        <w:rPr>
          <w:spacing w:val="-36"/>
          <w:w w:val="110"/>
          <w:sz w:val="16"/>
        </w:rPr>
        <w:t xml:space="preserve"> </w:t>
      </w:r>
      <w:r>
        <w:rPr>
          <w:w w:val="115"/>
          <w:sz w:val="16"/>
        </w:rPr>
        <w:t>E</w:t>
      </w:r>
      <w:r>
        <w:rPr>
          <w:w w:val="115"/>
          <w:sz w:val="12"/>
        </w:rPr>
        <w:t>XECUTIVE</w:t>
      </w:r>
      <w:r>
        <w:rPr>
          <w:spacing w:val="17"/>
          <w:w w:val="115"/>
          <w:sz w:val="12"/>
        </w:rPr>
        <w:t xml:space="preserve"> </w:t>
      </w:r>
      <w:r>
        <w:rPr>
          <w:w w:val="115"/>
          <w:sz w:val="16"/>
        </w:rPr>
        <w:t>E</w:t>
      </w:r>
      <w:r>
        <w:rPr>
          <w:w w:val="115"/>
          <w:sz w:val="12"/>
        </w:rPr>
        <w:t>NGINEER</w:t>
      </w:r>
      <w:r>
        <w:rPr>
          <w:spacing w:val="20"/>
          <w:w w:val="115"/>
          <w:sz w:val="12"/>
        </w:rPr>
        <w:t xml:space="preserve"> </w:t>
      </w:r>
      <w:r>
        <w:rPr>
          <w:w w:val="115"/>
          <w:sz w:val="16"/>
        </w:rPr>
        <w:t>(D</w:t>
      </w:r>
      <w:r>
        <w:rPr>
          <w:w w:val="115"/>
          <w:sz w:val="12"/>
        </w:rPr>
        <w:t>ESIGNS</w:t>
      </w:r>
      <w:r>
        <w:rPr>
          <w:w w:val="115"/>
          <w:sz w:val="16"/>
        </w:rPr>
        <w:t>)</w:t>
      </w:r>
      <w:r>
        <w:rPr>
          <w:spacing w:val="7"/>
          <w:w w:val="115"/>
          <w:sz w:val="16"/>
        </w:rPr>
        <w:t xml:space="preserve"> </w:t>
      </w:r>
      <w:r>
        <w:rPr>
          <w:w w:val="115"/>
          <w:sz w:val="16"/>
        </w:rPr>
        <w:t>III</w:t>
      </w:r>
    </w:p>
    <w:p w:rsidR="00284B26" w:rsidRDefault="00000000">
      <w:pPr>
        <w:spacing w:line="171" w:lineRule="exact"/>
        <w:ind w:left="752"/>
        <w:rPr>
          <w:sz w:val="16"/>
        </w:rPr>
      </w:pPr>
      <w:r>
        <w:rPr>
          <w:sz w:val="16"/>
        </w:rPr>
        <w:t>(</w:t>
      </w:r>
      <w:r>
        <w:rPr>
          <w:spacing w:val="17"/>
          <w:sz w:val="16"/>
        </w:rPr>
        <w:t xml:space="preserve"> </w:t>
      </w:r>
      <w:r>
        <w:rPr>
          <w:i/>
          <w:sz w:val="16"/>
        </w:rPr>
        <w:t>Alternate</w:t>
      </w:r>
      <w:r>
        <w:rPr>
          <w:i/>
          <w:spacing w:val="22"/>
          <w:sz w:val="16"/>
        </w:rPr>
        <w:t xml:space="preserve"> </w:t>
      </w:r>
      <w:r>
        <w:rPr>
          <w:sz w:val="16"/>
        </w:rPr>
        <w:t>)</w:t>
      </w:r>
    </w:p>
    <w:p w:rsidR="00284B26" w:rsidRDefault="00000000">
      <w:pPr>
        <w:tabs>
          <w:tab w:val="left" w:pos="2874"/>
        </w:tabs>
        <w:spacing w:before="11" w:line="230" w:lineRule="auto"/>
        <w:ind w:left="3121" w:right="113" w:hanging="2845"/>
        <w:rPr>
          <w:sz w:val="16"/>
        </w:rPr>
      </w:pPr>
      <w:r>
        <w:rPr>
          <w:w w:val="127"/>
          <w:sz w:val="16"/>
        </w:rPr>
        <w:t>C</w:t>
      </w:r>
      <w:r>
        <w:rPr>
          <w:spacing w:val="2"/>
          <w:w w:val="130"/>
          <w:sz w:val="12"/>
        </w:rPr>
        <w:t>H</w:t>
      </w:r>
      <w:r>
        <w:rPr>
          <w:spacing w:val="1"/>
          <w:w w:val="130"/>
          <w:sz w:val="12"/>
        </w:rPr>
        <w:t>I</w:t>
      </w:r>
      <w:r>
        <w:rPr>
          <w:spacing w:val="-1"/>
          <w:w w:val="133"/>
          <w:sz w:val="12"/>
        </w:rPr>
        <w:t>E</w:t>
      </w:r>
      <w:r>
        <w:rPr>
          <w:w w:val="131"/>
          <w:sz w:val="12"/>
        </w:rPr>
        <w:t>F</w:t>
      </w:r>
      <w:r>
        <w:rPr>
          <w:sz w:val="12"/>
        </w:rPr>
        <w:t xml:space="preserve"> </w:t>
      </w:r>
      <w:r>
        <w:rPr>
          <w:spacing w:val="-6"/>
          <w:sz w:val="12"/>
        </w:rPr>
        <w:t xml:space="preserve"> </w:t>
      </w:r>
      <w:r>
        <w:rPr>
          <w:spacing w:val="-2"/>
          <w:w w:val="124"/>
          <w:sz w:val="16"/>
        </w:rPr>
        <w:t>E</w:t>
      </w:r>
      <w:r>
        <w:rPr>
          <w:spacing w:val="1"/>
          <w:w w:val="130"/>
          <w:sz w:val="12"/>
        </w:rPr>
        <w:t>N</w:t>
      </w:r>
      <w:r>
        <w:rPr>
          <w:spacing w:val="-1"/>
          <w:w w:val="130"/>
          <w:sz w:val="12"/>
        </w:rPr>
        <w:t>G</w:t>
      </w:r>
      <w:r>
        <w:rPr>
          <w:w w:val="133"/>
          <w:sz w:val="12"/>
        </w:rPr>
        <w:t>I</w:t>
      </w:r>
      <w:r>
        <w:rPr>
          <w:spacing w:val="-1"/>
          <w:w w:val="126"/>
          <w:sz w:val="12"/>
        </w:rPr>
        <w:t>N</w:t>
      </w:r>
      <w:r>
        <w:rPr>
          <w:spacing w:val="1"/>
          <w:w w:val="133"/>
          <w:sz w:val="12"/>
        </w:rPr>
        <w:t>E</w:t>
      </w:r>
      <w:r>
        <w:rPr>
          <w:spacing w:val="-1"/>
          <w:w w:val="133"/>
          <w:sz w:val="12"/>
        </w:rPr>
        <w:t>E</w:t>
      </w:r>
      <w:r>
        <w:rPr>
          <w:w w:val="123"/>
          <w:sz w:val="12"/>
        </w:rPr>
        <w:t>R</w:t>
      </w:r>
      <w:r>
        <w:rPr>
          <w:sz w:val="12"/>
        </w:rPr>
        <w:t xml:space="preserve"> </w:t>
      </w:r>
      <w:r>
        <w:rPr>
          <w:spacing w:val="-8"/>
          <w:sz w:val="12"/>
        </w:rPr>
        <w:t xml:space="preserve"> </w:t>
      </w:r>
      <w:r>
        <w:rPr>
          <w:w w:val="104"/>
          <w:sz w:val="16"/>
        </w:rPr>
        <w:t>(</w:t>
      </w:r>
      <w:r>
        <w:rPr>
          <w:spacing w:val="2"/>
          <w:w w:val="104"/>
          <w:sz w:val="16"/>
        </w:rPr>
        <w:t>P</w:t>
      </w:r>
      <w:r>
        <w:rPr>
          <w:spacing w:val="-1"/>
          <w:w w:val="124"/>
          <w:sz w:val="12"/>
        </w:rPr>
        <w:t>R</w:t>
      </w:r>
      <w:r>
        <w:rPr>
          <w:spacing w:val="1"/>
          <w:w w:val="124"/>
          <w:sz w:val="12"/>
        </w:rPr>
        <w:t>O</w:t>
      </w:r>
      <w:r>
        <w:rPr>
          <w:spacing w:val="1"/>
          <w:w w:val="192"/>
          <w:sz w:val="12"/>
        </w:rPr>
        <w:t>J</w:t>
      </w:r>
      <w:r>
        <w:rPr>
          <w:spacing w:val="-1"/>
          <w:w w:val="129"/>
          <w:sz w:val="12"/>
        </w:rPr>
        <w:t>EC</w:t>
      </w:r>
      <w:r>
        <w:rPr>
          <w:spacing w:val="1"/>
          <w:w w:val="129"/>
          <w:sz w:val="12"/>
        </w:rPr>
        <w:t>T</w:t>
      </w:r>
      <w:r>
        <w:rPr>
          <w:spacing w:val="1"/>
          <w:w w:val="134"/>
          <w:sz w:val="12"/>
        </w:rPr>
        <w:t>S</w:t>
      </w:r>
      <w:r>
        <w:rPr>
          <w:w w:val="86"/>
          <w:sz w:val="16"/>
        </w:rPr>
        <w:t>)</w:t>
      </w:r>
      <w:r>
        <w:rPr>
          <w:sz w:val="16"/>
        </w:rPr>
        <w:tab/>
      </w:r>
      <w:r>
        <w:rPr>
          <w:w w:val="124"/>
          <w:sz w:val="16"/>
        </w:rPr>
        <w:t>I</w:t>
      </w:r>
      <w:r>
        <w:rPr>
          <w:spacing w:val="1"/>
          <w:w w:val="106"/>
          <w:sz w:val="16"/>
        </w:rPr>
        <w:t>r</w:t>
      </w:r>
      <w:r>
        <w:rPr>
          <w:spacing w:val="-1"/>
          <w:w w:val="106"/>
          <w:sz w:val="16"/>
        </w:rPr>
        <w:t>r</w:t>
      </w:r>
      <w:r>
        <w:rPr>
          <w:w w:val="112"/>
          <w:sz w:val="16"/>
        </w:rPr>
        <w:t>i</w:t>
      </w:r>
      <w:r>
        <w:rPr>
          <w:spacing w:val="1"/>
          <w:w w:val="107"/>
          <w:sz w:val="16"/>
        </w:rPr>
        <w:t>g</w:t>
      </w:r>
      <w:r>
        <w:rPr>
          <w:w w:val="112"/>
          <w:sz w:val="16"/>
        </w:rPr>
        <w:t>a</w:t>
      </w:r>
      <w:r>
        <w:rPr>
          <w:w w:val="113"/>
          <w:sz w:val="16"/>
        </w:rPr>
        <w:t>t</w:t>
      </w:r>
      <w:r>
        <w:rPr>
          <w:w w:val="112"/>
          <w:sz w:val="16"/>
        </w:rPr>
        <w:t>i</w:t>
      </w:r>
      <w:r>
        <w:rPr>
          <w:w w:val="93"/>
          <w:sz w:val="16"/>
        </w:rPr>
        <w:t>o</w:t>
      </w:r>
      <w:r>
        <w:rPr>
          <w:w w:val="108"/>
          <w:sz w:val="16"/>
        </w:rPr>
        <w:t>n</w:t>
      </w:r>
      <w:r>
        <w:rPr>
          <w:sz w:val="16"/>
        </w:rPr>
        <w:t xml:space="preserve">    </w:t>
      </w:r>
      <w:r>
        <w:rPr>
          <w:spacing w:val="-16"/>
          <w:sz w:val="16"/>
        </w:rPr>
        <w:t xml:space="preserve"> </w:t>
      </w:r>
      <w:r>
        <w:rPr>
          <w:spacing w:val="1"/>
          <w:w w:val="107"/>
          <w:sz w:val="16"/>
        </w:rPr>
        <w:t>De</w:t>
      </w:r>
      <w:r>
        <w:rPr>
          <w:w w:val="107"/>
          <w:sz w:val="16"/>
        </w:rPr>
        <w:t>p</w:t>
      </w:r>
      <w:r>
        <w:rPr>
          <w:w w:val="112"/>
          <w:sz w:val="16"/>
        </w:rPr>
        <w:t>a</w:t>
      </w:r>
      <w:r>
        <w:rPr>
          <w:spacing w:val="-1"/>
          <w:w w:val="106"/>
          <w:sz w:val="16"/>
        </w:rPr>
        <w:t>r</w:t>
      </w:r>
      <w:r>
        <w:rPr>
          <w:w w:val="113"/>
          <w:sz w:val="16"/>
        </w:rPr>
        <w:t>t</w:t>
      </w:r>
      <w:r>
        <w:rPr>
          <w:spacing w:val="3"/>
          <w:w w:val="105"/>
          <w:sz w:val="16"/>
        </w:rPr>
        <w:t>m</w:t>
      </w:r>
      <w:r>
        <w:rPr>
          <w:w w:val="101"/>
          <w:sz w:val="16"/>
        </w:rPr>
        <w:t>e</w:t>
      </w:r>
      <w:r>
        <w:rPr>
          <w:spacing w:val="1"/>
          <w:w w:val="110"/>
          <w:sz w:val="16"/>
        </w:rPr>
        <w:t>n</w:t>
      </w:r>
      <w:r>
        <w:rPr>
          <w:w w:val="110"/>
          <w:sz w:val="16"/>
        </w:rPr>
        <w:t>t</w:t>
      </w:r>
      <w:r>
        <w:rPr>
          <w:w w:val="134"/>
          <w:sz w:val="16"/>
        </w:rPr>
        <w:t>,</w:t>
      </w:r>
      <w:r>
        <w:rPr>
          <w:sz w:val="16"/>
        </w:rPr>
        <w:t xml:space="preserve">   </w:t>
      </w:r>
      <w:r>
        <w:rPr>
          <w:spacing w:val="16"/>
          <w:sz w:val="16"/>
        </w:rPr>
        <w:t xml:space="preserve"> </w:t>
      </w:r>
      <w:r>
        <w:rPr>
          <w:spacing w:val="1"/>
          <w:w w:val="110"/>
          <w:sz w:val="16"/>
        </w:rPr>
        <w:t>G</w:t>
      </w:r>
      <w:r>
        <w:rPr>
          <w:w w:val="110"/>
          <w:sz w:val="16"/>
        </w:rPr>
        <w:t>o</w:t>
      </w:r>
      <w:r>
        <w:rPr>
          <w:spacing w:val="1"/>
          <w:w w:val="104"/>
          <w:sz w:val="16"/>
        </w:rPr>
        <w:t>ve</w:t>
      </w:r>
      <w:r>
        <w:rPr>
          <w:spacing w:val="-1"/>
          <w:w w:val="104"/>
          <w:sz w:val="16"/>
        </w:rPr>
        <w:t>r</w:t>
      </w:r>
      <w:r>
        <w:rPr>
          <w:spacing w:val="1"/>
          <w:w w:val="108"/>
          <w:sz w:val="16"/>
        </w:rPr>
        <w:t>n</w:t>
      </w:r>
      <w:r>
        <w:rPr>
          <w:w w:val="105"/>
          <w:sz w:val="16"/>
        </w:rPr>
        <w:t>m</w:t>
      </w:r>
      <w:r>
        <w:rPr>
          <w:w w:val="101"/>
          <w:sz w:val="16"/>
        </w:rPr>
        <w:t>e</w:t>
      </w:r>
      <w:r>
        <w:rPr>
          <w:spacing w:val="1"/>
          <w:w w:val="110"/>
          <w:sz w:val="16"/>
        </w:rPr>
        <w:t>n</w:t>
      </w:r>
      <w:r>
        <w:rPr>
          <w:w w:val="110"/>
          <w:sz w:val="16"/>
        </w:rPr>
        <w:t>t</w:t>
      </w:r>
      <w:r>
        <w:rPr>
          <w:sz w:val="16"/>
        </w:rPr>
        <w:t xml:space="preserve">    </w:t>
      </w:r>
      <w:r>
        <w:rPr>
          <w:spacing w:val="-17"/>
          <w:sz w:val="16"/>
        </w:rPr>
        <w:t xml:space="preserve"> </w:t>
      </w:r>
      <w:r>
        <w:rPr>
          <w:spacing w:val="1"/>
          <w:w w:val="98"/>
          <w:sz w:val="16"/>
        </w:rPr>
        <w:t>o</w:t>
      </w:r>
      <w:r>
        <w:rPr>
          <w:w w:val="98"/>
          <w:sz w:val="16"/>
        </w:rPr>
        <w:t>f</w:t>
      </w:r>
      <w:r>
        <w:rPr>
          <w:sz w:val="16"/>
        </w:rPr>
        <w:t xml:space="preserve">   </w:t>
      </w:r>
      <w:r>
        <w:rPr>
          <w:spacing w:val="17"/>
          <w:sz w:val="16"/>
        </w:rPr>
        <w:t xml:space="preserve"> </w:t>
      </w:r>
      <w:r>
        <w:rPr>
          <w:w w:val="116"/>
          <w:sz w:val="16"/>
        </w:rPr>
        <w:t>P</w:t>
      </w:r>
      <w:r>
        <w:rPr>
          <w:spacing w:val="1"/>
          <w:w w:val="110"/>
          <w:sz w:val="16"/>
        </w:rPr>
        <w:t>unj</w:t>
      </w:r>
      <w:r>
        <w:rPr>
          <w:w w:val="110"/>
          <w:sz w:val="16"/>
        </w:rPr>
        <w:t>a</w:t>
      </w:r>
      <w:r>
        <w:rPr>
          <w:sz w:val="16"/>
        </w:rPr>
        <w:t>b</w:t>
      </w:r>
      <w:r>
        <w:rPr>
          <w:w w:val="134"/>
          <w:sz w:val="16"/>
        </w:rPr>
        <w:t xml:space="preserve">, </w:t>
      </w:r>
      <w:r>
        <w:rPr>
          <w:w w:val="115"/>
          <w:sz w:val="16"/>
        </w:rPr>
        <w:t>Chandigarh</w:t>
      </w:r>
    </w:p>
    <w:p w:rsidR="00284B26" w:rsidRDefault="00000000">
      <w:pPr>
        <w:spacing w:before="9"/>
        <w:ind w:left="524"/>
        <w:rPr>
          <w:sz w:val="16"/>
        </w:rPr>
      </w:pPr>
      <w:r>
        <w:rPr>
          <w:w w:val="110"/>
          <w:sz w:val="16"/>
        </w:rPr>
        <w:t>D</w:t>
      </w:r>
      <w:r>
        <w:rPr>
          <w:w w:val="110"/>
          <w:sz w:val="12"/>
        </w:rPr>
        <w:t>IRECTOR</w:t>
      </w:r>
      <w:r>
        <w:rPr>
          <w:w w:val="110"/>
          <w:sz w:val="16"/>
        </w:rPr>
        <w:t>,</w:t>
      </w:r>
      <w:r>
        <w:rPr>
          <w:spacing w:val="23"/>
          <w:w w:val="110"/>
          <w:sz w:val="16"/>
        </w:rPr>
        <w:t xml:space="preserve"> </w:t>
      </w:r>
      <w:r>
        <w:rPr>
          <w:w w:val="110"/>
          <w:sz w:val="16"/>
        </w:rPr>
        <w:t>IPRI</w:t>
      </w:r>
      <w:r>
        <w:rPr>
          <w:spacing w:val="19"/>
          <w:w w:val="110"/>
          <w:sz w:val="16"/>
        </w:rPr>
        <w:t xml:space="preserve"> </w:t>
      </w:r>
      <w:r>
        <w:rPr>
          <w:w w:val="110"/>
          <w:sz w:val="16"/>
        </w:rPr>
        <w:t>(</w:t>
      </w:r>
      <w:r>
        <w:rPr>
          <w:spacing w:val="22"/>
          <w:w w:val="110"/>
          <w:sz w:val="16"/>
        </w:rPr>
        <w:t xml:space="preserve"> </w:t>
      </w:r>
      <w:r>
        <w:rPr>
          <w:i/>
          <w:w w:val="110"/>
          <w:sz w:val="16"/>
        </w:rPr>
        <w:t>Alternate</w:t>
      </w:r>
      <w:r>
        <w:rPr>
          <w:i/>
          <w:spacing w:val="21"/>
          <w:w w:val="110"/>
          <w:sz w:val="16"/>
        </w:rPr>
        <w:t xml:space="preserve"> </w:t>
      </w:r>
      <w:r>
        <w:rPr>
          <w:w w:val="110"/>
          <w:sz w:val="16"/>
        </w:rPr>
        <w:t>)</w:t>
      </w:r>
    </w:p>
    <w:p w:rsidR="00284B26" w:rsidRDefault="00000000">
      <w:pPr>
        <w:tabs>
          <w:tab w:val="left" w:pos="2874"/>
        </w:tabs>
        <w:spacing w:before="9" w:line="252" w:lineRule="auto"/>
        <w:ind w:left="524" w:right="1153" w:hanging="247"/>
        <w:rPr>
          <w:sz w:val="16"/>
        </w:rPr>
      </w:pPr>
      <w:r>
        <w:rPr>
          <w:w w:val="110"/>
          <w:sz w:val="16"/>
        </w:rPr>
        <w:t>D</w:t>
      </w:r>
      <w:r>
        <w:rPr>
          <w:w w:val="110"/>
          <w:sz w:val="12"/>
        </w:rPr>
        <w:t xml:space="preserve">IRECTOR    </w:t>
      </w:r>
      <w:r>
        <w:rPr>
          <w:spacing w:val="9"/>
          <w:w w:val="110"/>
          <w:sz w:val="12"/>
        </w:rPr>
        <w:t xml:space="preserve"> </w:t>
      </w:r>
      <w:r>
        <w:rPr>
          <w:w w:val="110"/>
          <w:sz w:val="16"/>
        </w:rPr>
        <w:t>(CSMRS)</w:t>
      </w:r>
      <w:r>
        <w:rPr>
          <w:w w:val="110"/>
          <w:sz w:val="16"/>
        </w:rPr>
        <w:tab/>
        <w:t>Central Water</w:t>
      </w:r>
      <w:r>
        <w:rPr>
          <w:spacing w:val="1"/>
          <w:w w:val="110"/>
          <w:sz w:val="16"/>
        </w:rPr>
        <w:t xml:space="preserve"> </w:t>
      </w:r>
      <w:r>
        <w:rPr>
          <w:w w:val="110"/>
          <w:sz w:val="16"/>
        </w:rPr>
        <w:t>Commission,</w:t>
      </w:r>
      <w:r>
        <w:rPr>
          <w:spacing w:val="1"/>
          <w:w w:val="110"/>
          <w:sz w:val="16"/>
        </w:rPr>
        <w:t xml:space="preserve"> </w:t>
      </w:r>
      <w:r>
        <w:rPr>
          <w:w w:val="110"/>
          <w:sz w:val="16"/>
        </w:rPr>
        <w:t>New</w:t>
      </w:r>
      <w:r>
        <w:rPr>
          <w:spacing w:val="3"/>
          <w:w w:val="110"/>
          <w:sz w:val="16"/>
        </w:rPr>
        <w:t xml:space="preserve"> </w:t>
      </w:r>
      <w:r>
        <w:rPr>
          <w:w w:val="110"/>
          <w:sz w:val="16"/>
        </w:rPr>
        <w:t>Delhi</w:t>
      </w:r>
      <w:r>
        <w:rPr>
          <w:spacing w:val="-36"/>
          <w:w w:val="110"/>
          <w:sz w:val="16"/>
        </w:rPr>
        <w:t xml:space="preserve"> </w:t>
      </w:r>
      <w:r>
        <w:rPr>
          <w:w w:val="110"/>
          <w:sz w:val="16"/>
        </w:rPr>
        <w:t>D</w:t>
      </w:r>
      <w:r>
        <w:rPr>
          <w:w w:val="110"/>
          <w:sz w:val="12"/>
        </w:rPr>
        <w:t>EPUTY</w:t>
      </w:r>
      <w:r>
        <w:rPr>
          <w:spacing w:val="20"/>
          <w:w w:val="110"/>
          <w:sz w:val="12"/>
        </w:rPr>
        <w:t xml:space="preserve"> </w:t>
      </w:r>
      <w:r>
        <w:rPr>
          <w:w w:val="110"/>
          <w:sz w:val="16"/>
        </w:rPr>
        <w:t>D</w:t>
      </w:r>
      <w:r>
        <w:rPr>
          <w:w w:val="110"/>
          <w:sz w:val="12"/>
        </w:rPr>
        <w:t>IRECTOR</w:t>
      </w:r>
      <w:r>
        <w:rPr>
          <w:spacing w:val="20"/>
          <w:w w:val="110"/>
          <w:sz w:val="12"/>
        </w:rPr>
        <w:t xml:space="preserve"> </w:t>
      </w:r>
      <w:r>
        <w:rPr>
          <w:w w:val="110"/>
          <w:sz w:val="16"/>
        </w:rPr>
        <w:t>(CSMRS)</w:t>
      </w:r>
      <w:r>
        <w:rPr>
          <w:spacing w:val="7"/>
          <w:w w:val="110"/>
          <w:sz w:val="16"/>
        </w:rPr>
        <w:t xml:space="preserve"> </w:t>
      </w:r>
      <w:r>
        <w:rPr>
          <w:w w:val="110"/>
          <w:sz w:val="16"/>
        </w:rPr>
        <w:t>(</w:t>
      </w:r>
      <w:r>
        <w:rPr>
          <w:spacing w:val="9"/>
          <w:w w:val="110"/>
          <w:sz w:val="16"/>
        </w:rPr>
        <w:t xml:space="preserve"> </w:t>
      </w:r>
      <w:r>
        <w:rPr>
          <w:i/>
          <w:w w:val="110"/>
          <w:sz w:val="16"/>
        </w:rPr>
        <w:t>Alternate</w:t>
      </w:r>
      <w:r>
        <w:rPr>
          <w:i/>
          <w:spacing w:val="8"/>
          <w:w w:val="110"/>
          <w:sz w:val="16"/>
        </w:rPr>
        <w:t xml:space="preserve"> </w:t>
      </w:r>
      <w:r>
        <w:rPr>
          <w:w w:val="110"/>
          <w:sz w:val="16"/>
        </w:rPr>
        <w:t>)</w:t>
      </w:r>
    </w:p>
    <w:p w:rsidR="00284B26" w:rsidRDefault="00000000">
      <w:pPr>
        <w:tabs>
          <w:tab w:val="left" w:pos="2874"/>
        </w:tabs>
        <w:spacing w:line="252" w:lineRule="auto"/>
        <w:ind w:left="524" w:right="218" w:hanging="248"/>
        <w:rPr>
          <w:sz w:val="16"/>
        </w:rPr>
      </w:pPr>
      <w:r>
        <w:rPr>
          <w:w w:val="115"/>
          <w:sz w:val="16"/>
        </w:rPr>
        <w:t>D</w:t>
      </w:r>
      <w:r>
        <w:rPr>
          <w:w w:val="115"/>
          <w:sz w:val="12"/>
        </w:rPr>
        <w:t xml:space="preserve">R </w:t>
      </w:r>
      <w:r>
        <w:rPr>
          <w:spacing w:val="12"/>
          <w:w w:val="115"/>
          <w:sz w:val="12"/>
        </w:rPr>
        <w:t xml:space="preserve"> </w:t>
      </w:r>
      <w:r>
        <w:rPr>
          <w:w w:val="115"/>
          <w:sz w:val="16"/>
        </w:rPr>
        <w:t>R.</w:t>
      </w:r>
      <w:r>
        <w:rPr>
          <w:spacing w:val="32"/>
          <w:w w:val="115"/>
          <w:sz w:val="16"/>
        </w:rPr>
        <w:t xml:space="preserve"> </w:t>
      </w:r>
      <w:r>
        <w:rPr>
          <w:w w:val="115"/>
          <w:sz w:val="16"/>
        </w:rPr>
        <w:t>K.</w:t>
      </w:r>
      <w:r>
        <w:rPr>
          <w:spacing w:val="32"/>
          <w:w w:val="115"/>
          <w:sz w:val="16"/>
        </w:rPr>
        <w:t xml:space="preserve"> </w:t>
      </w:r>
      <w:r>
        <w:rPr>
          <w:w w:val="115"/>
          <w:sz w:val="16"/>
        </w:rPr>
        <w:t>G</w:t>
      </w:r>
      <w:r>
        <w:rPr>
          <w:w w:val="115"/>
          <w:sz w:val="12"/>
        </w:rPr>
        <w:t>HOSH</w:t>
      </w:r>
      <w:r>
        <w:rPr>
          <w:w w:val="115"/>
          <w:sz w:val="12"/>
        </w:rPr>
        <w:tab/>
      </w:r>
      <w:r>
        <w:rPr>
          <w:w w:val="110"/>
          <w:sz w:val="16"/>
        </w:rPr>
        <w:t>Central</w:t>
      </w:r>
      <w:r>
        <w:rPr>
          <w:spacing w:val="5"/>
          <w:w w:val="110"/>
          <w:sz w:val="16"/>
        </w:rPr>
        <w:t xml:space="preserve"> </w:t>
      </w:r>
      <w:r>
        <w:rPr>
          <w:w w:val="110"/>
          <w:sz w:val="16"/>
        </w:rPr>
        <w:t>Road</w:t>
      </w:r>
      <w:r>
        <w:rPr>
          <w:spacing w:val="7"/>
          <w:w w:val="110"/>
          <w:sz w:val="16"/>
        </w:rPr>
        <w:t xml:space="preserve"> </w:t>
      </w:r>
      <w:r>
        <w:rPr>
          <w:w w:val="110"/>
          <w:sz w:val="16"/>
        </w:rPr>
        <w:t>Research</w:t>
      </w:r>
      <w:r>
        <w:rPr>
          <w:spacing w:val="8"/>
          <w:w w:val="110"/>
          <w:sz w:val="16"/>
        </w:rPr>
        <w:t xml:space="preserve"> </w:t>
      </w:r>
      <w:r>
        <w:rPr>
          <w:w w:val="110"/>
          <w:sz w:val="16"/>
        </w:rPr>
        <w:t>Institute</w:t>
      </w:r>
      <w:r>
        <w:rPr>
          <w:spacing w:val="7"/>
          <w:w w:val="110"/>
          <w:sz w:val="16"/>
        </w:rPr>
        <w:t xml:space="preserve"> </w:t>
      </w:r>
      <w:r>
        <w:rPr>
          <w:w w:val="110"/>
          <w:sz w:val="16"/>
        </w:rPr>
        <w:t>(CSIR),</w:t>
      </w:r>
      <w:r>
        <w:rPr>
          <w:spacing w:val="4"/>
          <w:w w:val="110"/>
          <w:sz w:val="16"/>
        </w:rPr>
        <w:t xml:space="preserve"> </w:t>
      </w:r>
      <w:r>
        <w:rPr>
          <w:w w:val="110"/>
          <w:sz w:val="16"/>
        </w:rPr>
        <w:t>New</w:t>
      </w:r>
      <w:r>
        <w:rPr>
          <w:spacing w:val="4"/>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Y.</w:t>
      </w:r>
      <w:r>
        <w:rPr>
          <w:spacing w:val="4"/>
          <w:w w:val="115"/>
          <w:sz w:val="16"/>
        </w:rPr>
        <w:t xml:space="preserve"> </w:t>
      </w:r>
      <w:r>
        <w:rPr>
          <w:w w:val="115"/>
          <w:sz w:val="16"/>
        </w:rPr>
        <w:t>R.</w:t>
      </w:r>
      <w:r>
        <w:rPr>
          <w:spacing w:val="4"/>
          <w:w w:val="115"/>
          <w:sz w:val="16"/>
        </w:rPr>
        <w:t xml:space="preserve"> </w:t>
      </w:r>
      <w:r>
        <w:rPr>
          <w:w w:val="115"/>
          <w:sz w:val="16"/>
        </w:rPr>
        <w:t>P</w:t>
      </w:r>
      <w:r>
        <w:rPr>
          <w:w w:val="115"/>
          <w:sz w:val="12"/>
        </w:rPr>
        <w:t>HULL</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spacing w:val="10"/>
          <w:w w:val="115"/>
          <w:sz w:val="16"/>
        </w:rPr>
        <w:t>I</w:t>
      </w:r>
      <w:r>
        <w:rPr>
          <w:spacing w:val="-5"/>
          <w:w w:val="115"/>
          <w:sz w:val="16"/>
        </w:rPr>
        <w:t xml:space="preserve"> </w:t>
      </w:r>
      <w:r>
        <w:rPr>
          <w:w w:val="115"/>
          <w:sz w:val="16"/>
        </w:rPr>
        <w:t>)</w:t>
      </w:r>
      <w:r>
        <w:rPr>
          <w:spacing w:val="10"/>
          <w:sz w:val="16"/>
        </w:rPr>
        <w:t xml:space="preserve"> </w:t>
      </w:r>
    </w:p>
    <w:p w:rsidR="00284B26" w:rsidRDefault="00000000">
      <w:pPr>
        <w:ind w:left="524"/>
        <w:rPr>
          <w:sz w:val="16"/>
        </w:rPr>
      </w:pPr>
      <w:r>
        <w:rPr>
          <w:w w:val="115"/>
          <w:sz w:val="16"/>
        </w:rPr>
        <w:t>S</w:t>
      </w:r>
      <w:r>
        <w:rPr>
          <w:w w:val="115"/>
          <w:sz w:val="12"/>
        </w:rPr>
        <w:t>HRI</w:t>
      </w:r>
      <w:r>
        <w:rPr>
          <w:spacing w:val="17"/>
          <w:w w:val="115"/>
          <w:sz w:val="12"/>
        </w:rPr>
        <w:t xml:space="preserve"> </w:t>
      </w:r>
      <w:r>
        <w:rPr>
          <w:w w:val="115"/>
          <w:sz w:val="16"/>
        </w:rPr>
        <w:t>M.</w:t>
      </w:r>
      <w:r>
        <w:rPr>
          <w:spacing w:val="9"/>
          <w:w w:val="115"/>
          <w:sz w:val="16"/>
        </w:rPr>
        <w:t xml:space="preserve"> </w:t>
      </w:r>
      <w:r>
        <w:rPr>
          <w:w w:val="115"/>
          <w:sz w:val="16"/>
        </w:rPr>
        <w:t>D</w:t>
      </w:r>
      <w:r>
        <w:rPr>
          <w:w w:val="115"/>
          <w:sz w:val="12"/>
        </w:rPr>
        <w:t>INAKARAN</w:t>
      </w:r>
      <w:r>
        <w:rPr>
          <w:spacing w:val="19"/>
          <w:w w:val="115"/>
          <w:sz w:val="12"/>
        </w:rPr>
        <w:t xml:space="preserve"> </w:t>
      </w:r>
      <w:r>
        <w:rPr>
          <w:w w:val="115"/>
          <w:sz w:val="16"/>
        </w:rPr>
        <w:t>(</w:t>
      </w:r>
      <w:r>
        <w:rPr>
          <w:spacing w:val="7"/>
          <w:w w:val="115"/>
          <w:sz w:val="16"/>
        </w:rPr>
        <w:t xml:space="preserve"> </w:t>
      </w:r>
      <w:r>
        <w:rPr>
          <w:i/>
          <w:w w:val="115"/>
          <w:sz w:val="16"/>
        </w:rPr>
        <w:t>Alternate</w:t>
      </w:r>
      <w:r>
        <w:rPr>
          <w:i/>
          <w:spacing w:val="9"/>
          <w:w w:val="115"/>
          <w:sz w:val="16"/>
        </w:rPr>
        <w:t xml:space="preserve"> </w:t>
      </w:r>
      <w:r>
        <w:rPr>
          <w:w w:val="115"/>
          <w:sz w:val="16"/>
        </w:rPr>
        <w:t>II</w:t>
      </w:r>
      <w:r>
        <w:rPr>
          <w:spacing w:val="10"/>
          <w:w w:val="115"/>
          <w:sz w:val="16"/>
        </w:rPr>
        <w:t xml:space="preserve"> </w:t>
      </w:r>
      <w:r>
        <w:rPr>
          <w:w w:val="115"/>
          <w:sz w:val="16"/>
        </w:rPr>
        <w:t>)</w:t>
      </w:r>
    </w:p>
    <w:p w:rsidR="00284B26" w:rsidRDefault="00000000">
      <w:pPr>
        <w:tabs>
          <w:tab w:val="left" w:pos="2874"/>
        </w:tabs>
        <w:spacing w:before="4"/>
        <w:ind w:left="277"/>
        <w:rPr>
          <w:sz w:val="16"/>
        </w:rPr>
      </w:pPr>
      <w:r>
        <w:rPr>
          <w:w w:val="115"/>
          <w:sz w:val="16"/>
        </w:rPr>
        <w:t>D</w:t>
      </w:r>
      <w:r>
        <w:rPr>
          <w:w w:val="115"/>
          <w:sz w:val="12"/>
        </w:rPr>
        <w:t xml:space="preserve">R </w:t>
      </w:r>
      <w:r>
        <w:rPr>
          <w:spacing w:val="1"/>
          <w:w w:val="115"/>
          <w:sz w:val="12"/>
        </w:rPr>
        <w:t xml:space="preserve"> </w:t>
      </w:r>
      <w:r>
        <w:rPr>
          <w:w w:val="115"/>
          <w:sz w:val="16"/>
        </w:rPr>
        <w:t>R.</w:t>
      </w:r>
      <w:r>
        <w:rPr>
          <w:spacing w:val="20"/>
          <w:w w:val="115"/>
          <w:sz w:val="16"/>
        </w:rPr>
        <w:t xml:space="preserve"> </w:t>
      </w:r>
      <w:r>
        <w:rPr>
          <w:w w:val="115"/>
          <w:sz w:val="16"/>
        </w:rPr>
        <w:t>K.</w:t>
      </w:r>
      <w:r>
        <w:rPr>
          <w:spacing w:val="21"/>
          <w:w w:val="115"/>
          <w:sz w:val="16"/>
        </w:rPr>
        <w:t xml:space="preserve"> </w:t>
      </w:r>
      <w:r>
        <w:rPr>
          <w:w w:val="115"/>
          <w:sz w:val="16"/>
        </w:rPr>
        <w:t>G</w:t>
      </w:r>
      <w:r>
        <w:rPr>
          <w:w w:val="115"/>
          <w:sz w:val="12"/>
        </w:rPr>
        <w:t>HOSH</w:t>
      </w:r>
      <w:r>
        <w:rPr>
          <w:w w:val="115"/>
          <w:sz w:val="12"/>
        </w:rPr>
        <w:tab/>
      </w:r>
      <w:r>
        <w:rPr>
          <w:w w:val="110"/>
          <w:sz w:val="16"/>
        </w:rPr>
        <w:t>Indian</w:t>
      </w:r>
      <w:r>
        <w:rPr>
          <w:spacing w:val="3"/>
          <w:w w:val="110"/>
          <w:sz w:val="16"/>
        </w:rPr>
        <w:t xml:space="preserve"> </w:t>
      </w:r>
      <w:r>
        <w:rPr>
          <w:w w:val="110"/>
          <w:sz w:val="16"/>
        </w:rPr>
        <w:t>Roads</w:t>
      </w:r>
      <w:r>
        <w:rPr>
          <w:spacing w:val="4"/>
          <w:w w:val="110"/>
          <w:sz w:val="16"/>
        </w:rPr>
        <w:t xml:space="preserve"> </w:t>
      </w:r>
      <w:r>
        <w:rPr>
          <w:w w:val="110"/>
          <w:sz w:val="16"/>
        </w:rPr>
        <w:t>Congress,</w:t>
      </w:r>
      <w:r>
        <w:rPr>
          <w:spacing w:val="3"/>
          <w:w w:val="110"/>
          <w:sz w:val="16"/>
        </w:rPr>
        <w:t xml:space="preserve"> </w:t>
      </w:r>
      <w:r>
        <w:rPr>
          <w:w w:val="110"/>
          <w:sz w:val="16"/>
        </w:rPr>
        <w:t>New</w:t>
      </w:r>
      <w:r>
        <w:rPr>
          <w:spacing w:val="3"/>
          <w:w w:val="110"/>
          <w:sz w:val="16"/>
        </w:rPr>
        <w:t xml:space="preserve"> </w:t>
      </w:r>
      <w:r>
        <w:rPr>
          <w:w w:val="110"/>
          <w:sz w:val="16"/>
        </w:rPr>
        <w:t>Delhi</w:t>
      </w:r>
    </w:p>
    <w:p w:rsidR="00284B26" w:rsidRDefault="00000000">
      <w:pPr>
        <w:tabs>
          <w:tab w:val="left" w:pos="2874"/>
        </w:tabs>
        <w:spacing w:before="15" w:line="230" w:lineRule="auto"/>
        <w:ind w:left="3121" w:right="113" w:hanging="2845"/>
        <w:rPr>
          <w:sz w:val="16"/>
        </w:rPr>
      </w:pPr>
      <w:r>
        <w:rPr>
          <w:w w:val="115"/>
          <w:sz w:val="16"/>
        </w:rPr>
        <w:t>S</w:t>
      </w:r>
      <w:r>
        <w:rPr>
          <w:w w:val="115"/>
          <w:sz w:val="12"/>
        </w:rPr>
        <w:t xml:space="preserve">HRI </w:t>
      </w:r>
      <w:r>
        <w:rPr>
          <w:spacing w:val="3"/>
          <w:w w:val="115"/>
          <w:sz w:val="12"/>
        </w:rPr>
        <w:t xml:space="preserve"> </w:t>
      </w:r>
      <w:r>
        <w:rPr>
          <w:w w:val="115"/>
          <w:sz w:val="16"/>
        </w:rPr>
        <w:t>B.</w:t>
      </w:r>
      <w:r>
        <w:rPr>
          <w:spacing w:val="25"/>
          <w:w w:val="115"/>
          <w:sz w:val="16"/>
        </w:rPr>
        <w:t xml:space="preserve"> </w:t>
      </w:r>
      <w:r>
        <w:rPr>
          <w:w w:val="115"/>
          <w:sz w:val="16"/>
        </w:rPr>
        <w:t>R.</w:t>
      </w:r>
      <w:r>
        <w:rPr>
          <w:spacing w:val="24"/>
          <w:w w:val="115"/>
          <w:sz w:val="16"/>
        </w:rPr>
        <w:t xml:space="preserve"> </w:t>
      </w:r>
      <w:r>
        <w:rPr>
          <w:w w:val="115"/>
          <w:sz w:val="16"/>
        </w:rPr>
        <w:t>G</w:t>
      </w:r>
      <w:r>
        <w:rPr>
          <w:w w:val="115"/>
          <w:sz w:val="12"/>
        </w:rPr>
        <w:t>OVIND</w:t>
      </w:r>
      <w:r>
        <w:rPr>
          <w:w w:val="115"/>
          <w:sz w:val="12"/>
        </w:rPr>
        <w:tab/>
      </w:r>
      <w:r>
        <w:rPr>
          <w:w w:val="110"/>
          <w:sz w:val="16"/>
        </w:rPr>
        <w:t>Engineer-in-Chief’s</w:t>
      </w:r>
      <w:r>
        <w:rPr>
          <w:spacing w:val="18"/>
          <w:w w:val="110"/>
          <w:sz w:val="16"/>
        </w:rPr>
        <w:t xml:space="preserve"> </w:t>
      </w:r>
      <w:r>
        <w:rPr>
          <w:w w:val="110"/>
          <w:sz w:val="16"/>
        </w:rPr>
        <w:t>Branch,</w:t>
      </w:r>
      <w:r>
        <w:rPr>
          <w:spacing w:val="16"/>
          <w:w w:val="110"/>
          <w:sz w:val="16"/>
        </w:rPr>
        <w:t xml:space="preserve"> </w:t>
      </w:r>
      <w:r>
        <w:rPr>
          <w:w w:val="110"/>
          <w:sz w:val="16"/>
        </w:rPr>
        <w:t>Army</w:t>
      </w:r>
      <w:r>
        <w:rPr>
          <w:spacing w:val="20"/>
          <w:w w:val="110"/>
          <w:sz w:val="16"/>
        </w:rPr>
        <w:t xml:space="preserve"> </w:t>
      </w:r>
      <w:r>
        <w:rPr>
          <w:w w:val="110"/>
          <w:sz w:val="16"/>
        </w:rPr>
        <w:t>Headquarters,</w:t>
      </w:r>
      <w:r>
        <w:rPr>
          <w:spacing w:val="-36"/>
          <w:w w:val="110"/>
          <w:sz w:val="16"/>
        </w:rPr>
        <w:t xml:space="preserve"> </w:t>
      </w:r>
      <w:r>
        <w:rPr>
          <w:w w:val="115"/>
          <w:sz w:val="16"/>
        </w:rPr>
        <w:t>New</w:t>
      </w:r>
      <w:r>
        <w:rPr>
          <w:spacing w:val="3"/>
          <w:w w:val="115"/>
          <w:sz w:val="16"/>
        </w:rPr>
        <w:t xml:space="preserve"> </w:t>
      </w:r>
      <w:r>
        <w:rPr>
          <w:w w:val="115"/>
          <w:sz w:val="16"/>
        </w:rPr>
        <w:t>Delhi</w:t>
      </w:r>
    </w:p>
    <w:p w:rsidR="00284B26" w:rsidRDefault="00000000">
      <w:pPr>
        <w:spacing w:before="11"/>
        <w:ind w:left="524"/>
        <w:rPr>
          <w:sz w:val="16"/>
        </w:rPr>
      </w:pPr>
      <w:r>
        <w:rPr>
          <w:w w:val="120"/>
          <w:sz w:val="16"/>
        </w:rPr>
        <w:t>S</w:t>
      </w:r>
      <w:r>
        <w:rPr>
          <w:w w:val="120"/>
          <w:sz w:val="12"/>
        </w:rPr>
        <w:t>HRI</w:t>
      </w:r>
      <w:r>
        <w:rPr>
          <w:spacing w:val="6"/>
          <w:w w:val="120"/>
          <w:sz w:val="12"/>
        </w:rPr>
        <w:t xml:space="preserve"> </w:t>
      </w:r>
      <w:r>
        <w:rPr>
          <w:w w:val="120"/>
          <w:sz w:val="16"/>
        </w:rPr>
        <w:t>P.</w:t>
      </w:r>
      <w:r>
        <w:rPr>
          <w:spacing w:val="-3"/>
          <w:w w:val="120"/>
          <w:sz w:val="16"/>
        </w:rPr>
        <w:t xml:space="preserve"> </w:t>
      </w:r>
      <w:r>
        <w:rPr>
          <w:w w:val="120"/>
          <w:sz w:val="16"/>
        </w:rPr>
        <w:t>C.</w:t>
      </w:r>
      <w:r>
        <w:rPr>
          <w:spacing w:val="-4"/>
          <w:w w:val="120"/>
          <w:sz w:val="16"/>
        </w:rPr>
        <w:t xml:space="preserve"> </w:t>
      </w:r>
      <w:r>
        <w:rPr>
          <w:w w:val="120"/>
          <w:sz w:val="16"/>
        </w:rPr>
        <w:t>J</w:t>
      </w:r>
      <w:r>
        <w:rPr>
          <w:w w:val="120"/>
          <w:sz w:val="12"/>
        </w:rPr>
        <w:t>AIN</w:t>
      </w:r>
      <w:r>
        <w:rPr>
          <w:spacing w:val="8"/>
          <w:w w:val="120"/>
          <w:sz w:val="12"/>
        </w:rPr>
        <w:t xml:space="preserve"> </w:t>
      </w:r>
      <w:r>
        <w:rPr>
          <w:w w:val="115"/>
          <w:sz w:val="16"/>
        </w:rPr>
        <w:t>(</w:t>
      </w:r>
      <w:r>
        <w:rPr>
          <w:spacing w:val="-1"/>
          <w:w w:val="115"/>
          <w:sz w:val="16"/>
        </w:rPr>
        <w:t xml:space="preserve"> </w:t>
      </w:r>
      <w:r>
        <w:rPr>
          <w:i/>
          <w:w w:val="120"/>
          <w:sz w:val="16"/>
        </w:rPr>
        <w:t>Alternate</w:t>
      </w:r>
      <w:r>
        <w:rPr>
          <w:i/>
          <w:spacing w:val="-3"/>
          <w:w w:val="120"/>
          <w:sz w:val="16"/>
        </w:rPr>
        <w:t xml:space="preserve"> </w:t>
      </w:r>
      <w:r>
        <w:rPr>
          <w:w w:val="115"/>
          <w:sz w:val="16"/>
        </w:rPr>
        <w:t>)</w:t>
      </w:r>
    </w:p>
    <w:p w:rsidR="00284B26" w:rsidRDefault="00000000">
      <w:pPr>
        <w:tabs>
          <w:tab w:val="left" w:pos="2874"/>
          <w:tab w:val="left" w:pos="3925"/>
          <w:tab w:val="left" w:pos="4805"/>
          <w:tab w:val="left" w:pos="5612"/>
          <w:tab w:val="left" w:pos="6497"/>
        </w:tabs>
        <w:spacing w:before="12" w:line="230" w:lineRule="auto"/>
        <w:ind w:left="3121" w:right="114" w:hanging="2845"/>
        <w:rPr>
          <w:sz w:val="16"/>
        </w:rPr>
      </w:pPr>
      <w:r>
        <w:rPr>
          <w:w w:val="115"/>
          <w:sz w:val="16"/>
        </w:rPr>
        <w:t>S</w:t>
      </w:r>
      <w:r>
        <w:rPr>
          <w:w w:val="115"/>
          <w:sz w:val="12"/>
        </w:rPr>
        <w:t xml:space="preserve">HRI </w:t>
      </w:r>
      <w:r>
        <w:rPr>
          <w:spacing w:val="2"/>
          <w:w w:val="115"/>
          <w:sz w:val="12"/>
        </w:rPr>
        <w:t xml:space="preserve"> </w:t>
      </w:r>
      <w:r>
        <w:rPr>
          <w:w w:val="115"/>
          <w:sz w:val="16"/>
        </w:rPr>
        <w:t>A.</w:t>
      </w:r>
      <w:r>
        <w:rPr>
          <w:spacing w:val="23"/>
          <w:w w:val="115"/>
          <w:sz w:val="16"/>
        </w:rPr>
        <w:t xml:space="preserve"> </w:t>
      </w:r>
      <w:r>
        <w:rPr>
          <w:w w:val="115"/>
          <w:sz w:val="16"/>
        </w:rPr>
        <w:t>K.</w:t>
      </w:r>
      <w:r>
        <w:rPr>
          <w:spacing w:val="22"/>
          <w:w w:val="115"/>
          <w:sz w:val="16"/>
        </w:rPr>
        <w:t xml:space="preserve"> </w:t>
      </w:r>
      <w:r>
        <w:rPr>
          <w:w w:val="115"/>
          <w:sz w:val="16"/>
        </w:rPr>
        <w:t>G</w:t>
      </w:r>
      <w:r>
        <w:rPr>
          <w:w w:val="115"/>
          <w:sz w:val="12"/>
        </w:rPr>
        <w:t>UPTA</w:t>
      </w:r>
      <w:r>
        <w:rPr>
          <w:w w:val="115"/>
          <w:sz w:val="12"/>
        </w:rPr>
        <w:tab/>
      </w:r>
      <w:r>
        <w:rPr>
          <w:w w:val="115"/>
          <w:sz w:val="16"/>
        </w:rPr>
        <w:t>Hyderabad</w:t>
      </w:r>
      <w:r>
        <w:rPr>
          <w:w w:val="115"/>
          <w:sz w:val="16"/>
        </w:rPr>
        <w:tab/>
        <w:t>Asbestos</w:t>
      </w:r>
      <w:r>
        <w:rPr>
          <w:w w:val="115"/>
          <w:sz w:val="16"/>
        </w:rPr>
        <w:tab/>
        <w:t>Cement</w:t>
      </w:r>
      <w:r>
        <w:rPr>
          <w:w w:val="115"/>
          <w:sz w:val="16"/>
        </w:rPr>
        <w:tab/>
        <w:t>Products</w:t>
      </w:r>
      <w:r>
        <w:rPr>
          <w:w w:val="115"/>
          <w:sz w:val="16"/>
        </w:rPr>
        <w:tab/>
        <w:t>Ltd,</w:t>
      </w:r>
      <w:r>
        <w:rPr>
          <w:spacing w:val="-37"/>
          <w:w w:val="115"/>
          <w:sz w:val="16"/>
        </w:rPr>
        <w:t xml:space="preserve"> </w:t>
      </w:r>
      <w:r>
        <w:rPr>
          <w:w w:val="115"/>
          <w:sz w:val="16"/>
        </w:rPr>
        <w:t>Hyderabad</w:t>
      </w:r>
    </w:p>
    <w:p w:rsidR="00284B26" w:rsidRDefault="00000000">
      <w:pPr>
        <w:tabs>
          <w:tab w:val="left" w:pos="2874"/>
        </w:tabs>
        <w:spacing w:before="11" w:line="252" w:lineRule="auto"/>
        <w:ind w:left="524" w:right="444" w:hanging="248"/>
        <w:rPr>
          <w:sz w:val="16"/>
        </w:rPr>
      </w:pPr>
      <w:r>
        <w:rPr>
          <w:w w:val="120"/>
          <w:sz w:val="16"/>
        </w:rPr>
        <w:t>D</w:t>
      </w:r>
      <w:r>
        <w:rPr>
          <w:w w:val="120"/>
          <w:sz w:val="12"/>
        </w:rPr>
        <w:t>R</w:t>
      </w:r>
      <w:r>
        <w:rPr>
          <w:spacing w:val="26"/>
          <w:w w:val="120"/>
          <w:sz w:val="12"/>
        </w:rPr>
        <w:t xml:space="preserve"> </w:t>
      </w:r>
      <w:r>
        <w:rPr>
          <w:w w:val="120"/>
          <w:sz w:val="16"/>
        </w:rPr>
        <w:t>R.</w:t>
      </w:r>
      <w:r>
        <w:rPr>
          <w:spacing w:val="14"/>
          <w:w w:val="120"/>
          <w:sz w:val="16"/>
        </w:rPr>
        <w:t xml:space="preserve"> </w:t>
      </w:r>
      <w:r>
        <w:rPr>
          <w:w w:val="120"/>
          <w:sz w:val="16"/>
        </w:rPr>
        <w:t>R.</w:t>
      </w:r>
      <w:r>
        <w:rPr>
          <w:spacing w:val="15"/>
          <w:w w:val="120"/>
          <w:sz w:val="16"/>
        </w:rPr>
        <w:t xml:space="preserve"> </w:t>
      </w:r>
      <w:r>
        <w:rPr>
          <w:w w:val="120"/>
          <w:sz w:val="16"/>
        </w:rPr>
        <w:t>H</w:t>
      </w:r>
      <w:r>
        <w:rPr>
          <w:w w:val="120"/>
          <w:sz w:val="12"/>
        </w:rPr>
        <w:t>ATTIANGADI</w:t>
      </w:r>
      <w:r>
        <w:rPr>
          <w:w w:val="120"/>
          <w:sz w:val="12"/>
        </w:rPr>
        <w:tab/>
      </w:r>
      <w:r>
        <w:rPr>
          <w:w w:val="110"/>
          <w:sz w:val="16"/>
        </w:rPr>
        <w:t>The</w:t>
      </w:r>
      <w:r>
        <w:rPr>
          <w:spacing w:val="-3"/>
          <w:w w:val="110"/>
          <w:sz w:val="16"/>
        </w:rPr>
        <w:t xml:space="preserve"> </w:t>
      </w:r>
      <w:r>
        <w:rPr>
          <w:w w:val="110"/>
          <w:sz w:val="16"/>
        </w:rPr>
        <w:t>Associated</w:t>
      </w:r>
      <w:r>
        <w:rPr>
          <w:spacing w:val="-3"/>
          <w:w w:val="110"/>
          <w:sz w:val="16"/>
        </w:rPr>
        <w:t xml:space="preserve"> </w:t>
      </w:r>
      <w:r>
        <w:rPr>
          <w:w w:val="110"/>
          <w:sz w:val="16"/>
        </w:rPr>
        <w:t>Cement</w:t>
      </w:r>
      <w:r>
        <w:rPr>
          <w:spacing w:val="-4"/>
          <w:w w:val="110"/>
          <w:sz w:val="16"/>
        </w:rPr>
        <w:t xml:space="preserve"> </w:t>
      </w:r>
      <w:r>
        <w:rPr>
          <w:w w:val="110"/>
          <w:sz w:val="16"/>
        </w:rPr>
        <w:t>Companies</w:t>
      </w:r>
      <w:r>
        <w:rPr>
          <w:spacing w:val="-4"/>
          <w:w w:val="110"/>
          <w:sz w:val="16"/>
        </w:rPr>
        <w:t xml:space="preserve"> </w:t>
      </w:r>
      <w:r>
        <w:rPr>
          <w:w w:val="110"/>
          <w:sz w:val="16"/>
        </w:rPr>
        <w:t>Ltd,</w:t>
      </w:r>
      <w:r>
        <w:rPr>
          <w:spacing w:val="-5"/>
          <w:w w:val="110"/>
          <w:sz w:val="16"/>
        </w:rPr>
        <w:t xml:space="preserve"> </w:t>
      </w:r>
      <w:r>
        <w:rPr>
          <w:w w:val="110"/>
          <w:sz w:val="16"/>
        </w:rPr>
        <w:t>Bombay</w:t>
      </w:r>
      <w:r>
        <w:rPr>
          <w:spacing w:val="-36"/>
          <w:w w:val="110"/>
          <w:sz w:val="16"/>
        </w:rPr>
        <w:t xml:space="preserve"> </w:t>
      </w:r>
      <w:r>
        <w:rPr>
          <w:w w:val="120"/>
          <w:sz w:val="16"/>
        </w:rPr>
        <w:t>S</w:t>
      </w:r>
      <w:r>
        <w:rPr>
          <w:w w:val="120"/>
          <w:sz w:val="12"/>
        </w:rPr>
        <w:t>HRI</w:t>
      </w:r>
      <w:r>
        <w:rPr>
          <w:spacing w:val="12"/>
          <w:w w:val="120"/>
          <w:sz w:val="12"/>
        </w:rPr>
        <w:t xml:space="preserve"> </w:t>
      </w:r>
      <w:r>
        <w:rPr>
          <w:w w:val="120"/>
          <w:sz w:val="16"/>
        </w:rPr>
        <w:t>P.</w:t>
      </w:r>
      <w:r>
        <w:rPr>
          <w:spacing w:val="2"/>
          <w:w w:val="120"/>
          <w:sz w:val="16"/>
        </w:rPr>
        <w:t xml:space="preserve"> </w:t>
      </w:r>
      <w:r>
        <w:rPr>
          <w:w w:val="130"/>
          <w:sz w:val="16"/>
        </w:rPr>
        <w:t>J.</w:t>
      </w:r>
      <w:r>
        <w:rPr>
          <w:spacing w:val="-2"/>
          <w:w w:val="130"/>
          <w:sz w:val="16"/>
        </w:rPr>
        <w:t xml:space="preserve"> </w:t>
      </w:r>
      <w:r>
        <w:rPr>
          <w:w w:val="120"/>
          <w:sz w:val="16"/>
        </w:rPr>
        <w:t>J</w:t>
      </w:r>
      <w:r>
        <w:rPr>
          <w:w w:val="120"/>
          <w:sz w:val="12"/>
        </w:rPr>
        <w:t>AGUS</w:t>
      </w:r>
      <w:r>
        <w:rPr>
          <w:spacing w:val="12"/>
          <w:w w:val="120"/>
          <w:sz w:val="12"/>
        </w:rPr>
        <w:t xml:space="preserve"> </w:t>
      </w:r>
      <w:r>
        <w:rPr>
          <w:w w:val="115"/>
          <w:sz w:val="16"/>
        </w:rPr>
        <w:t>(</w:t>
      </w:r>
      <w:r>
        <w:rPr>
          <w:spacing w:val="5"/>
          <w:w w:val="115"/>
          <w:sz w:val="16"/>
        </w:rPr>
        <w:t xml:space="preserve"> </w:t>
      </w:r>
      <w:r>
        <w:rPr>
          <w:i/>
          <w:w w:val="120"/>
          <w:sz w:val="16"/>
        </w:rPr>
        <w:t>Alternate</w:t>
      </w:r>
      <w:r>
        <w:rPr>
          <w:i/>
          <w:spacing w:val="2"/>
          <w:w w:val="120"/>
          <w:sz w:val="16"/>
        </w:rPr>
        <w:t xml:space="preserve"> </w:t>
      </w:r>
      <w:r>
        <w:rPr>
          <w:w w:val="115"/>
          <w:sz w:val="16"/>
        </w:rPr>
        <w:t>)</w:t>
      </w:r>
    </w:p>
    <w:p w:rsidR="00284B26" w:rsidRDefault="00000000">
      <w:pPr>
        <w:tabs>
          <w:tab w:val="left" w:pos="2874"/>
        </w:tabs>
        <w:spacing w:line="252" w:lineRule="auto"/>
        <w:ind w:left="277" w:right="559"/>
        <w:rPr>
          <w:sz w:val="16"/>
        </w:rPr>
      </w:pPr>
      <w:r>
        <w:rPr>
          <w:w w:val="120"/>
          <w:sz w:val="16"/>
        </w:rPr>
        <w:t>D</w:t>
      </w:r>
      <w:r>
        <w:rPr>
          <w:w w:val="120"/>
          <w:sz w:val="12"/>
        </w:rPr>
        <w:t>R</w:t>
      </w:r>
      <w:r>
        <w:rPr>
          <w:spacing w:val="20"/>
          <w:w w:val="120"/>
          <w:sz w:val="12"/>
        </w:rPr>
        <w:t xml:space="preserve"> </w:t>
      </w:r>
      <w:r>
        <w:rPr>
          <w:w w:val="120"/>
          <w:sz w:val="16"/>
        </w:rPr>
        <w:t>I</w:t>
      </w:r>
      <w:r>
        <w:rPr>
          <w:w w:val="120"/>
          <w:sz w:val="12"/>
        </w:rPr>
        <w:t>QBAL</w:t>
      </w:r>
      <w:r>
        <w:rPr>
          <w:spacing w:val="19"/>
          <w:w w:val="120"/>
          <w:sz w:val="12"/>
        </w:rPr>
        <w:t xml:space="preserve"> </w:t>
      </w:r>
      <w:r>
        <w:rPr>
          <w:w w:val="120"/>
          <w:sz w:val="16"/>
        </w:rPr>
        <w:t>A</w:t>
      </w:r>
      <w:r>
        <w:rPr>
          <w:w w:val="120"/>
          <w:sz w:val="12"/>
        </w:rPr>
        <w:t>LI</w:t>
      </w:r>
      <w:r>
        <w:rPr>
          <w:w w:val="120"/>
          <w:sz w:val="12"/>
        </w:rPr>
        <w:tab/>
      </w:r>
      <w:r>
        <w:rPr>
          <w:w w:val="105"/>
          <w:sz w:val="16"/>
        </w:rPr>
        <w:t>Engineering</w:t>
      </w:r>
      <w:r>
        <w:rPr>
          <w:spacing w:val="1"/>
          <w:w w:val="105"/>
          <w:sz w:val="16"/>
        </w:rPr>
        <w:t xml:space="preserve"> </w:t>
      </w:r>
      <w:r>
        <w:rPr>
          <w:w w:val="105"/>
          <w:sz w:val="16"/>
        </w:rPr>
        <w:t>Research</w:t>
      </w:r>
      <w:r>
        <w:rPr>
          <w:spacing w:val="1"/>
          <w:w w:val="105"/>
          <w:sz w:val="16"/>
        </w:rPr>
        <w:t xml:space="preserve"> </w:t>
      </w:r>
      <w:r>
        <w:rPr>
          <w:w w:val="105"/>
          <w:sz w:val="16"/>
        </w:rPr>
        <w:t>Laboratories,</w:t>
      </w:r>
      <w:r>
        <w:rPr>
          <w:spacing w:val="1"/>
          <w:w w:val="105"/>
          <w:sz w:val="16"/>
        </w:rPr>
        <w:t xml:space="preserve"> </w:t>
      </w:r>
      <w:r>
        <w:rPr>
          <w:w w:val="105"/>
          <w:sz w:val="16"/>
        </w:rPr>
        <w:t>Hyderabad</w:t>
      </w:r>
      <w:r>
        <w:rPr>
          <w:spacing w:val="-34"/>
          <w:w w:val="105"/>
          <w:sz w:val="16"/>
        </w:rPr>
        <w:t xml:space="preserve"> </w:t>
      </w:r>
      <w:r>
        <w:rPr>
          <w:w w:val="120"/>
          <w:sz w:val="16"/>
        </w:rPr>
        <w:t>S</w:t>
      </w:r>
      <w:r>
        <w:rPr>
          <w:w w:val="120"/>
          <w:sz w:val="12"/>
        </w:rPr>
        <w:t>HRI</w:t>
      </w:r>
      <w:r>
        <w:rPr>
          <w:spacing w:val="26"/>
          <w:w w:val="120"/>
          <w:sz w:val="12"/>
        </w:rPr>
        <w:t xml:space="preserve"> </w:t>
      </w:r>
      <w:r>
        <w:rPr>
          <w:w w:val="120"/>
          <w:sz w:val="16"/>
        </w:rPr>
        <w:t>S.</w:t>
      </w:r>
      <w:r>
        <w:rPr>
          <w:spacing w:val="17"/>
          <w:w w:val="120"/>
          <w:sz w:val="16"/>
        </w:rPr>
        <w:t xml:space="preserve"> </w:t>
      </w:r>
      <w:r>
        <w:rPr>
          <w:w w:val="120"/>
          <w:sz w:val="16"/>
        </w:rPr>
        <w:t>R.</w:t>
      </w:r>
      <w:r>
        <w:rPr>
          <w:spacing w:val="17"/>
          <w:w w:val="120"/>
          <w:sz w:val="16"/>
        </w:rPr>
        <w:t xml:space="preserve"> </w:t>
      </w:r>
      <w:r>
        <w:rPr>
          <w:w w:val="120"/>
          <w:sz w:val="16"/>
        </w:rPr>
        <w:t>K</w:t>
      </w:r>
      <w:r>
        <w:rPr>
          <w:w w:val="120"/>
          <w:sz w:val="12"/>
        </w:rPr>
        <w:t>ULKARNI</w:t>
      </w:r>
      <w:r>
        <w:rPr>
          <w:w w:val="120"/>
          <w:sz w:val="12"/>
        </w:rPr>
        <w:tab/>
      </w:r>
      <w:r>
        <w:rPr>
          <w:w w:val="120"/>
          <w:sz w:val="16"/>
        </w:rPr>
        <w:t>M.</w:t>
      </w:r>
      <w:r>
        <w:rPr>
          <w:spacing w:val="-3"/>
          <w:w w:val="120"/>
          <w:sz w:val="16"/>
        </w:rPr>
        <w:t xml:space="preserve"> </w:t>
      </w:r>
      <w:r>
        <w:rPr>
          <w:w w:val="120"/>
          <w:sz w:val="16"/>
        </w:rPr>
        <w:t>N.</w:t>
      </w:r>
      <w:r>
        <w:rPr>
          <w:spacing w:val="-2"/>
          <w:w w:val="120"/>
          <w:sz w:val="16"/>
        </w:rPr>
        <w:t xml:space="preserve"> </w:t>
      </w:r>
      <w:r>
        <w:rPr>
          <w:w w:val="120"/>
          <w:sz w:val="16"/>
        </w:rPr>
        <w:t>Dastur</w:t>
      </w:r>
      <w:r>
        <w:rPr>
          <w:spacing w:val="-3"/>
          <w:w w:val="120"/>
          <w:sz w:val="16"/>
        </w:rPr>
        <w:t xml:space="preserve"> </w:t>
      </w:r>
      <w:r>
        <w:rPr>
          <w:w w:val="120"/>
          <w:sz w:val="16"/>
        </w:rPr>
        <w:t>&amp;</w:t>
      </w:r>
      <w:r>
        <w:rPr>
          <w:spacing w:val="-2"/>
          <w:w w:val="120"/>
          <w:sz w:val="16"/>
        </w:rPr>
        <w:t xml:space="preserve"> </w:t>
      </w:r>
      <w:r>
        <w:rPr>
          <w:w w:val="120"/>
          <w:sz w:val="16"/>
        </w:rPr>
        <w:t>Co</w:t>
      </w:r>
      <w:r>
        <w:rPr>
          <w:spacing w:val="-2"/>
          <w:w w:val="120"/>
          <w:sz w:val="16"/>
        </w:rPr>
        <w:t xml:space="preserve"> </w:t>
      </w:r>
      <w:r>
        <w:rPr>
          <w:w w:val="120"/>
          <w:sz w:val="16"/>
        </w:rPr>
        <w:t>Pvt</w:t>
      </w:r>
      <w:r>
        <w:rPr>
          <w:spacing w:val="-3"/>
          <w:w w:val="120"/>
          <w:sz w:val="16"/>
        </w:rPr>
        <w:t xml:space="preserve"> </w:t>
      </w:r>
      <w:r>
        <w:rPr>
          <w:w w:val="120"/>
          <w:sz w:val="16"/>
        </w:rPr>
        <w:t>Ltd,</w:t>
      </w:r>
      <w:r>
        <w:rPr>
          <w:spacing w:val="-3"/>
          <w:w w:val="120"/>
          <w:sz w:val="16"/>
        </w:rPr>
        <w:t xml:space="preserve"> </w:t>
      </w:r>
      <w:r>
        <w:rPr>
          <w:w w:val="120"/>
          <w:sz w:val="16"/>
        </w:rPr>
        <w:t>Calcutta</w:t>
      </w:r>
    </w:p>
    <w:p w:rsidR="00284B26" w:rsidRDefault="00980658">
      <w:pPr>
        <w:spacing w:before="36"/>
        <w:ind w:right="99"/>
        <w:jc w:val="right"/>
        <w:rPr>
          <w:sz w:val="16"/>
        </w:rPr>
      </w:pPr>
      <w:r>
        <w:rPr>
          <w:noProof/>
        </w:rPr>
        <mc:AlternateContent>
          <mc:Choice Requires="wps">
            <w:drawing>
              <wp:anchor distT="0" distB="0" distL="0" distR="0" simplePos="0" relativeHeight="487588352" behindDoc="1" locked="0" layoutInCell="1" allowOverlap="1">
                <wp:simplePos x="0" y="0"/>
                <wp:positionH relativeFrom="page">
                  <wp:posOffset>722630</wp:posOffset>
                </wp:positionH>
                <wp:positionV relativeFrom="paragraph">
                  <wp:posOffset>198755</wp:posOffset>
                </wp:positionV>
                <wp:extent cx="4140835" cy="756285"/>
                <wp:effectExtent l="0" t="0" r="0" b="0"/>
                <wp:wrapTopAndBottom/>
                <wp:docPr id="1695587457"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7562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84B26" w:rsidRDefault="00000000">
                            <w:pPr>
                              <w:spacing w:before="40"/>
                              <w:ind w:left="1792" w:right="1780"/>
                              <w:jc w:val="center"/>
                              <w:rPr>
                                <w:sz w:val="16"/>
                              </w:rPr>
                            </w:pPr>
                            <w:r>
                              <w:rPr>
                                <w:w w:val="105"/>
                                <w:sz w:val="16"/>
                              </w:rPr>
                              <w:t>©</w:t>
                            </w:r>
                            <w:r>
                              <w:rPr>
                                <w:spacing w:val="6"/>
                                <w:w w:val="105"/>
                                <w:sz w:val="16"/>
                              </w:rPr>
                              <w:t xml:space="preserve"> </w:t>
                            </w:r>
                            <w:r>
                              <w:rPr>
                                <w:w w:val="105"/>
                                <w:sz w:val="16"/>
                              </w:rPr>
                              <w:t>BIS</w:t>
                            </w:r>
                            <w:r>
                              <w:rPr>
                                <w:spacing w:val="7"/>
                                <w:w w:val="105"/>
                                <w:sz w:val="16"/>
                              </w:rPr>
                              <w:t xml:space="preserve"> </w:t>
                            </w:r>
                            <w:r>
                              <w:rPr>
                                <w:w w:val="105"/>
                                <w:sz w:val="16"/>
                              </w:rPr>
                              <w:t>2003</w:t>
                            </w:r>
                          </w:p>
                          <w:p w:rsidR="00284B26" w:rsidRDefault="00000000">
                            <w:pPr>
                              <w:spacing w:before="54"/>
                              <w:ind w:left="1792" w:right="1780"/>
                              <w:jc w:val="center"/>
                              <w:rPr>
                                <w:b/>
                                <w:sz w:val="16"/>
                              </w:rPr>
                            </w:pPr>
                            <w:r>
                              <w:rPr>
                                <w:b/>
                                <w:w w:val="120"/>
                                <w:sz w:val="16"/>
                              </w:rPr>
                              <w:t>BUREAU</w:t>
                            </w:r>
                            <w:r>
                              <w:rPr>
                                <w:b/>
                                <w:spacing w:val="10"/>
                                <w:w w:val="120"/>
                                <w:sz w:val="16"/>
                              </w:rPr>
                              <w:t xml:space="preserve"> </w:t>
                            </w:r>
                            <w:r>
                              <w:rPr>
                                <w:b/>
                                <w:w w:val="120"/>
                                <w:sz w:val="16"/>
                              </w:rPr>
                              <w:t>OF</w:t>
                            </w:r>
                            <w:r>
                              <w:rPr>
                                <w:b/>
                                <w:spacing w:val="11"/>
                                <w:w w:val="120"/>
                                <w:sz w:val="16"/>
                              </w:rPr>
                              <w:t xml:space="preserve"> </w:t>
                            </w:r>
                            <w:r>
                              <w:rPr>
                                <w:b/>
                                <w:w w:val="120"/>
                                <w:sz w:val="16"/>
                              </w:rPr>
                              <w:t>INDIAN</w:t>
                            </w:r>
                            <w:r>
                              <w:rPr>
                                <w:b/>
                                <w:spacing w:val="10"/>
                                <w:w w:val="120"/>
                                <w:sz w:val="16"/>
                              </w:rPr>
                              <w:t xml:space="preserve"> </w:t>
                            </w:r>
                            <w:r>
                              <w:rPr>
                                <w:b/>
                                <w:w w:val="120"/>
                                <w:sz w:val="16"/>
                              </w:rPr>
                              <w:t>STANDARDS</w:t>
                            </w:r>
                          </w:p>
                          <w:p w:rsidR="00284B26" w:rsidRDefault="00000000">
                            <w:pPr>
                              <w:spacing w:before="52" w:line="256" w:lineRule="auto"/>
                              <w:ind w:left="86" w:right="72"/>
                              <w:jc w:val="both"/>
                              <w:rPr>
                                <w:sz w:val="16"/>
                              </w:rPr>
                            </w:pPr>
                            <w:r>
                              <w:rPr>
                                <w:w w:val="105"/>
                                <w:sz w:val="16"/>
                              </w:rPr>
                              <w:t>This</w:t>
                            </w:r>
                            <w:r>
                              <w:rPr>
                                <w:spacing w:val="1"/>
                                <w:w w:val="105"/>
                                <w:sz w:val="16"/>
                              </w:rPr>
                              <w:t xml:space="preserve"> </w:t>
                            </w:r>
                            <w:r>
                              <w:rPr>
                                <w:w w:val="105"/>
                                <w:sz w:val="16"/>
                              </w:rPr>
                              <w:t>publication</w:t>
                            </w:r>
                            <w:r>
                              <w:rPr>
                                <w:spacing w:val="1"/>
                                <w:w w:val="105"/>
                                <w:sz w:val="16"/>
                              </w:rPr>
                              <w:t xml:space="preserve"> </w:t>
                            </w:r>
                            <w:r>
                              <w:rPr>
                                <w:w w:val="105"/>
                                <w:sz w:val="16"/>
                              </w:rPr>
                              <w:t>is</w:t>
                            </w:r>
                            <w:r>
                              <w:rPr>
                                <w:spacing w:val="1"/>
                                <w:w w:val="105"/>
                                <w:sz w:val="16"/>
                              </w:rPr>
                              <w:t xml:space="preserve"> </w:t>
                            </w:r>
                            <w:r>
                              <w:rPr>
                                <w:w w:val="105"/>
                                <w:sz w:val="16"/>
                              </w:rPr>
                              <w:t>protected</w:t>
                            </w:r>
                            <w:r>
                              <w:rPr>
                                <w:spacing w:val="1"/>
                                <w:w w:val="105"/>
                                <w:sz w:val="16"/>
                              </w:rPr>
                              <w:t xml:space="preserve"> </w:t>
                            </w:r>
                            <w:r>
                              <w:rPr>
                                <w:w w:val="105"/>
                                <w:sz w:val="16"/>
                              </w:rPr>
                              <w:t>under</w:t>
                            </w:r>
                            <w:r>
                              <w:rPr>
                                <w:spacing w:val="1"/>
                                <w:w w:val="105"/>
                                <w:sz w:val="16"/>
                              </w:rPr>
                              <w:t xml:space="preserve"> </w:t>
                            </w:r>
                            <w:r>
                              <w:rPr>
                                <w:w w:val="105"/>
                                <w:sz w:val="16"/>
                              </w:rPr>
                              <w:t>the</w:t>
                            </w:r>
                            <w:r>
                              <w:rPr>
                                <w:spacing w:val="1"/>
                                <w:w w:val="105"/>
                                <w:sz w:val="16"/>
                              </w:rPr>
                              <w:t xml:space="preserve"> </w:t>
                            </w:r>
                            <w:r>
                              <w:rPr>
                                <w:i/>
                                <w:w w:val="105"/>
                                <w:sz w:val="16"/>
                              </w:rPr>
                              <w:t>Indian</w:t>
                            </w:r>
                            <w:r>
                              <w:rPr>
                                <w:i/>
                                <w:spacing w:val="1"/>
                                <w:w w:val="105"/>
                                <w:sz w:val="16"/>
                              </w:rPr>
                              <w:t xml:space="preserve"> </w:t>
                            </w:r>
                            <w:r>
                              <w:rPr>
                                <w:i/>
                                <w:w w:val="105"/>
                                <w:sz w:val="16"/>
                              </w:rPr>
                              <w:t>Copyright</w:t>
                            </w:r>
                            <w:r>
                              <w:rPr>
                                <w:i/>
                                <w:spacing w:val="1"/>
                                <w:w w:val="105"/>
                                <w:sz w:val="16"/>
                              </w:rPr>
                              <w:t xml:space="preserve"> </w:t>
                            </w:r>
                            <w:r>
                              <w:rPr>
                                <w:i/>
                                <w:w w:val="105"/>
                                <w:sz w:val="16"/>
                              </w:rPr>
                              <w:t>Act</w:t>
                            </w:r>
                            <w:r>
                              <w:rPr>
                                <w:i/>
                                <w:spacing w:val="1"/>
                                <w:w w:val="105"/>
                                <w:sz w:val="16"/>
                              </w:rPr>
                              <w:t xml:space="preserve"> </w:t>
                            </w:r>
                            <w:r>
                              <w:rPr>
                                <w:w w:val="105"/>
                                <w:sz w:val="16"/>
                              </w:rPr>
                              <w:t>(XIV</w:t>
                            </w:r>
                            <w:r>
                              <w:rPr>
                                <w:spacing w:val="1"/>
                                <w:w w:val="105"/>
                                <w:sz w:val="16"/>
                              </w:rPr>
                              <w:t xml:space="preserve"> </w:t>
                            </w:r>
                            <w:r>
                              <w:rPr>
                                <w:w w:val="105"/>
                                <w:sz w:val="16"/>
                              </w:rPr>
                              <w:t>of</w:t>
                            </w:r>
                            <w:r>
                              <w:rPr>
                                <w:spacing w:val="1"/>
                                <w:w w:val="105"/>
                                <w:sz w:val="16"/>
                              </w:rPr>
                              <w:t xml:space="preserve"> </w:t>
                            </w:r>
                            <w:r>
                              <w:rPr>
                                <w:w w:val="105"/>
                                <w:sz w:val="16"/>
                              </w:rPr>
                              <w:t>1957)</w:t>
                            </w:r>
                            <w:r>
                              <w:rPr>
                                <w:spacing w:val="1"/>
                                <w:w w:val="105"/>
                                <w:sz w:val="16"/>
                              </w:rPr>
                              <w:t xml:space="preserve"> </w:t>
                            </w:r>
                            <w:r>
                              <w:rPr>
                                <w:w w:val="105"/>
                                <w:sz w:val="16"/>
                              </w:rPr>
                              <w:t>and</w:t>
                            </w:r>
                            <w:r>
                              <w:rPr>
                                <w:spacing w:val="1"/>
                                <w:w w:val="105"/>
                                <w:sz w:val="16"/>
                              </w:rPr>
                              <w:t xml:space="preserve"> </w:t>
                            </w:r>
                            <w:r>
                              <w:rPr>
                                <w:w w:val="105"/>
                                <w:sz w:val="16"/>
                              </w:rPr>
                              <w:t>reproduction in whole or in part by any means except with written permission of the</w:t>
                            </w:r>
                            <w:r>
                              <w:rPr>
                                <w:spacing w:val="1"/>
                                <w:w w:val="105"/>
                                <w:sz w:val="16"/>
                              </w:rPr>
                              <w:t xml:space="preserve"> </w:t>
                            </w:r>
                            <w:r>
                              <w:rPr>
                                <w:w w:val="105"/>
                                <w:sz w:val="16"/>
                              </w:rPr>
                              <w:t>publisher</w:t>
                            </w:r>
                            <w:r>
                              <w:rPr>
                                <w:spacing w:val="10"/>
                                <w:w w:val="105"/>
                                <w:sz w:val="16"/>
                              </w:rPr>
                              <w:t xml:space="preserve"> </w:t>
                            </w:r>
                            <w:r>
                              <w:rPr>
                                <w:w w:val="105"/>
                                <w:sz w:val="16"/>
                              </w:rPr>
                              <w:t>shall</w:t>
                            </w:r>
                            <w:r>
                              <w:rPr>
                                <w:spacing w:val="9"/>
                                <w:w w:val="105"/>
                                <w:sz w:val="16"/>
                              </w:rPr>
                              <w:t xml:space="preserve"> </w:t>
                            </w:r>
                            <w:r>
                              <w:rPr>
                                <w:w w:val="105"/>
                                <w:sz w:val="16"/>
                              </w:rPr>
                              <w:t>be</w:t>
                            </w:r>
                            <w:r>
                              <w:rPr>
                                <w:spacing w:val="12"/>
                                <w:w w:val="105"/>
                                <w:sz w:val="16"/>
                              </w:rPr>
                              <w:t xml:space="preserve"> </w:t>
                            </w:r>
                            <w:r>
                              <w:rPr>
                                <w:w w:val="105"/>
                                <w:sz w:val="16"/>
                              </w:rPr>
                              <w:t>deemed</w:t>
                            </w:r>
                            <w:r>
                              <w:rPr>
                                <w:spacing w:val="9"/>
                                <w:w w:val="105"/>
                                <w:sz w:val="16"/>
                              </w:rPr>
                              <w:t xml:space="preserve"> </w:t>
                            </w:r>
                            <w:r>
                              <w:rPr>
                                <w:w w:val="105"/>
                                <w:sz w:val="16"/>
                              </w:rPr>
                              <w:t>to</w:t>
                            </w:r>
                            <w:r>
                              <w:rPr>
                                <w:spacing w:val="12"/>
                                <w:w w:val="105"/>
                                <w:sz w:val="16"/>
                              </w:rPr>
                              <w:t xml:space="preserve"> </w:t>
                            </w:r>
                            <w:r>
                              <w:rPr>
                                <w:w w:val="105"/>
                                <w:sz w:val="16"/>
                              </w:rPr>
                              <w:t>be</w:t>
                            </w:r>
                            <w:r>
                              <w:rPr>
                                <w:spacing w:val="11"/>
                                <w:w w:val="105"/>
                                <w:sz w:val="16"/>
                              </w:rPr>
                              <w:t xml:space="preserve"> </w:t>
                            </w:r>
                            <w:r>
                              <w:rPr>
                                <w:w w:val="105"/>
                                <w:sz w:val="16"/>
                              </w:rPr>
                              <w:t>an</w:t>
                            </w:r>
                            <w:r>
                              <w:rPr>
                                <w:spacing w:val="11"/>
                                <w:w w:val="105"/>
                                <w:sz w:val="16"/>
                              </w:rPr>
                              <w:t xml:space="preserve"> </w:t>
                            </w:r>
                            <w:r>
                              <w:rPr>
                                <w:w w:val="105"/>
                                <w:sz w:val="16"/>
                              </w:rPr>
                              <w:t>infringement</w:t>
                            </w:r>
                            <w:r>
                              <w:rPr>
                                <w:spacing w:val="9"/>
                                <w:w w:val="105"/>
                                <w:sz w:val="16"/>
                              </w:rPr>
                              <w:t xml:space="preserve"> </w:t>
                            </w:r>
                            <w:r>
                              <w:rPr>
                                <w:w w:val="105"/>
                                <w:sz w:val="16"/>
                              </w:rPr>
                              <w:t>of</w:t>
                            </w:r>
                            <w:r>
                              <w:rPr>
                                <w:spacing w:val="9"/>
                                <w:w w:val="105"/>
                                <w:sz w:val="16"/>
                              </w:rPr>
                              <w:t xml:space="preserve"> </w:t>
                            </w:r>
                            <w:r>
                              <w:rPr>
                                <w:w w:val="105"/>
                                <w:sz w:val="16"/>
                              </w:rPr>
                              <w:t>copyright</w:t>
                            </w:r>
                            <w:r>
                              <w:rPr>
                                <w:spacing w:val="12"/>
                                <w:w w:val="105"/>
                                <w:sz w:val="16"/>
                              </w:rPr>
                              <w:t xml:space="preserve"> </w:t>
                            </w:r>
                            <w:r>
                              <w:rPr>
                                <w:w w:val="105"/>
                                <w:sz w:val="16"/>
                              </w:rPr>
                              <w:t>under</w:t>
                            </w:r>
                            <w:r>
                              <w:rPr>
                                <w:spacing w:val="10"/>
                                <w:w w:val="105"/>
                                <w:sz w:val="16"/>
                              </w:rPr>
                              <w:t xml:space="preserve"> </w:t>
                            </w:r>
                            <w:r>
                              <w:rPr>
                                <w:w w:val="105"/>
                                <w:sz w:val="16"/>
                              </w:rPr>
                              <w:t>the</w:t>
                            </w:r>
                            <w:r>
                              <w:rPr>
                                <w:spacing w:val="12"/>
                                <w:w w:val="105"/>
                                <w:sz w:val="16"/>
                              </w:rPr>
                              <w:t xml:space="preserve"> </w:t>
                            </w:r>
                            <w:r>
                              <w:rPr>
                                <w:w w:val="105"/>
                                <w:sz w:val="16"/>
                              </w:rPr>
                              <w:t>said</w:t>
                            </w:r>
                            <w:r>
                              <w:rPr>
                                <w:spacing w:val="11"/>
                                <w:w w:val="105"/>
                                <w:sz w:val="16"/>
                              </w:rPr>
                              <w:t xml:space="preserve"> </w:t>
                            </w:r>
                            <w:r>
                              <w:rPr>
                                <w:w w:val="105"/>
                                <w:sz w:val="16"/>
                              </w:rPr>
                              <w:t>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8" o:spid="_x0000_s1026" type="#_x0000_t202" style="position:absolute;left:0;text-align:left;margin-left:56.9pt;margin-top:15.65pt;width:326.05pt;height:59.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" filled="f" strokeweight=".48pt">
                <v:textbox inset="0,0,0,0">
                  <w:txbxContent>
                    <w:p w:rsidR="00284B26" w:rsidRDefault="00000000">
                      <w:pPr>
                        <w:spacing w:before="40"/>
                        <w:ind w:left="1792" w:right="1780"/>
                        <w:jc w:val="center"/>
                        <w:rPr>
                          <w:sz w:val="16"/>
                        </w:rPr>
                      </w:pPr>
                      <w:r>
                        <w:rPr>
                          <w:w w:val="105"/>
                          <w:sz w:val="16"/>
                        </w:rPr>
                        <w:t>©</w:t>
                      </w:r>
                      <w:r>
                        <w:rPr>
                          <w:spacing w:val="6"/>
                          <w:w w:val="105"/>
                          <w:sz w:val="16"/>
                        </w:rPr>
                        <w:t xml:space="preserve"> </w:t>
                      </w:r>
                      <w:r>
                        <w:rPr>
                          <w:w w:val="105"/>
                          <w:sz w:val="16"/>
                        </w:rPr>
                        <w:t>BIS</w:t>
                      </w:r>
                      <w:r>
                        <w:rPr>
                          <w:spacing w:val="7"/>
                          <w:w w:val="105"/>
                          <w:sz w:val="16"/>
                        </w:rPr>
                        <w:t xml:space="preserve"> </w:t>
                      </w:r>
                      <w:r>
                        <w:rPr>
                          <w:w w:val="105"/>
                          <w:sz w:val="16"/>
                        </w:rPr>
                        <w:t>2003</w:t>
                      </w:r>
                    </w:p>
                    <w:p w:rsidR="00284B26" w:rsidRDefault="00000000">
                      <w:pPr>
                        <w:spacing w:before="54"/>
                        <w:ind w:left="1792" w:right="1780"/>
                        <w:jc w:val="center"/>
                        <w:rPr>
                          <w:b/>
                          <w:sz w:val="16"/>
                        </w:rPr>
                      </w:pPr>
                      <w:r>
                        <w:rPr>
                          <w:b/>
                          <w:w w:val="120"/>
                          <w:sz w:val="16"/>
                        </w:rPr>
                        <w:t>BUREAU</w:t>
                      </w:r>
                      <w:r>
                        <w:rPr>
                          <w:b/>
                          <w:spacing w:val="10"/>
                          <w:w w:val="120"/>
                          <w:sz w:val="16"/>
                        </w:rPr>
                        <w:t xml:space="preserve"> </w:t>
                      </w:r>
                      <w:r>
                        <w:rPr>
                          <w:b/>
                          <w:w w:val="120"/>
                          <w:sz w:val="16"/>
                        </w:rPr>
                        <w:t>OF</w:t>
                      </w:r>
                      <w:r>
                        <w:rPr>
                          <w:b/>
                          <w:spacing w:val="11"/>
                          <w:w w:val="120"/>
                          <w:sz w:val="16"/>
                        </w:rPr>
                        <w:t xml:space="preserve"> </w:t>
                      </w:r>
                      <w:r>
                        <w:rPr>
                          <w:b/>
                          <w:w w:val="120"/>
                          <w:sz w:val="16"/>
                        </w:rPr>
                        <w:t>INDIAN</w:t>
                      </w:r>
                      <w:r>
                        <w:rPr>
                          <w:b/>
                          <w:spacing w:val="10"/>
                          <w:w w:val="120"/>
                          <w:sz w:val="16"/>
                        </w:rPr>
                        <w:t xml:space="preserve"> </w:t>
                      </w:r>
                      <w:r>
                        <w:rPr>
                          <w:b/>
                          <w:w w:val="120"/>
                          <w:sz w:val="16"/>
                        </w:rPr>
                        <w:t>STANDARDS</w:t>
                      </w:r>
                    </w:p>
                    <w:p w:rsidR="00284B26" w:rsidRDefault="00000000">
                      <w:pPr>
                        <w:spacing w:before="52" w:line="256" w:lineRule="auto"/>
                        <w:ind w:left="86" w:right="72"/>
                        <w:jc w:val="both"/>
                        <w:rPr>
                          <w:sz w:val="16"/>
                        </w:rPr>
                      </w:pPr>
                      <w:r>
                        <w:rPr>
                          <w:w w:val="105"/>
                          <w:sz w:val="16"/>
                        </w:rPr>
                        <w:t>This</w:t>
                      </w:r>
                      <w:r>
                        <w:rPr>
                          <w:spacing w:val="1"/>
                          <w:w w:val="105"/>
                          <w:sz w:val="16"/>
                        </w:rPr>
                        <w:t xml:space="preserve"> </w:t>
                      </w:r>
                      <w:r>
                        <w:rPr>
                          <w:w w:val="105"/>
                          <w:sz w:val="16"/>
                        </w:rPr>
                        <w:t>publication</w:t>
                      </w:r>
                      <w:r>
                        <w:rPr>
                          <w:spacing w:val="1"/>
                          <w:w w:val="105"/>
                          <w:sz w:val="16"/>
                        </w:rPr>
                        <w:t xml:space="preserve"> </w:t>
                      </w:r>
                      <w:r>
                        <w:rPr>
                          <w:w w:val="105"/>
                          <w:sz w:val="16"/>
                        </w:rPr>
                        <w:t>is</w:t>
                      </w:r>
                      <w:r>
                        <w:rPr>
                          <w:spacing w:val="1"/>
                          <w:w w:val="105"/>
                          <w:sz w:val="16"/>
                        </w:rPr>
                        <w:t xml:space="preserve"> </w:t>
                      </w:r>
                      <w:r>
                        <w:rPr>
                          <w:w w:val="105"/>
                          <w:sz w:val="16"/>
                        </w:rPr>
                        <w:t>protected</w:t>
                      </w:r>
                      <w:r>
                        <w:rPr>
                          <w:spacing w:val="1"/>
                          <w:w w:val="105"/>
                          <w:sz w:val="16"/>
                        </w:rPr>
                        <w:t xml:space="preserve"> </w:t>
                      </w:r>
                      <w:r>
                        <w:rPr>
                          <w:w w:val="105"/>
                          <w:sz w:val="16"/>
                        </w:rPr>
                        <w:t>under</w:t>
                      </w:r>
                      <w:r>
                        <w:rPr>
                          <w:spacing w:val="1"/>
                          <w:w w:val="105"/>
                          <w:sz w:val="16"/>
                        </w:rPr>
                        <w:t xml:space="preserve"> </w:t>
                      </w:r>
                      <w:r>
                        <w:rPr>
                          <w:w w:val="105"/>
                          <w:sz w:val="16"/>
                        </w:rPr>
                        <w:t>the</w:t>
                      </w:r>
                      <w:r>
                        <w:rPr>
                          <w:spacing w:val="1"/>
                          <w:w w:val="105"/>
                          <w:sz w:val="16"/>
                        </w:rPr>
                        <w:t xml:space="preserve"> </w:t>
                      </w:r>
                      <w:r>
                        <w:rPr>
                          <w:i/>
                          <w:w w:val="105"/>
                          <w:sz w:val="16"/>
                        </w:rPr>
                        <w:t>Indian</w:t>
                      </w:r>
                      <w:r>
                        <w:rPr>
                          <w:i/>
                          <w:spacing w:val="1"/>
                          <w:w w:val="105"/>
                          <w:sz w:val="16"/>
                        </w:rPr>
                        <w:t xml:space="preserve"> </w:t>
                      </w:r>
                      <w:r>
                        <w:rPr>
                          <w:i/>
                          <w:w w:val="105"/>
                          <w:sz w:val="16"/>
                        </w:rPr>
                        <w:t>Copyright</w:t>
                      </w:r>
                      <w:r>
                        <w:rPr>
                          <w:i/>
                          <w:spacing w:val="1"/>
                          <w:w w:val="105"/>
                          <w:sz w:val="16"/>
                        </w:rPr>
                        <w:t xml:space="preserve"> </w:t>
                      </w:r>
                      <w:r>
                        <w:rPr>
                          <w:i/>
                          <w:w w:val="105"/>
                          <w:sz w:val="16"/>
                        </w:rPr>
                        <w:t>Act</w:t>
                      </w:r>
                      <w:r>
                        <w:rPr>
                          <w:i/>
                          <w:spacing w:val="1"/>
                          <w:w w:val="105"/>
                          <w:sz w:val="16"/>
                        </w:rPr>
                        <w:t xml:space="preserve"> </w:t>
                      </w:r>
                      <w:r>
                        <w:rPr>
                          <w:w w:val="105"/>
                          <w:sz w:val="16"/>
                        </w:rPr>
                        <w:t>(XIV</w:t>
                      </w:r>
                      <w:r>
                        <w:rPr>
                          <w:spacing w:val="1"/>
                          <w:w w:val="105"/>
                          <w:sz w:val="16"/>
                        </w:rPr>
                        <w:t xml:space="preserve"> </w:t>
                      </w:r>
                      <w:r>
                        <w:rPr>
                          <w:w w:val="105"/>
                          <w:sz w:val="16"/>
                        </w:rPr>
                        <w:t>of</w:t>
                      </w:r>
                      <w:r>
                        <w:rPr>
                          <w:spacing w:val="1"/>
                          <w:w w:val="105"/>
                          <w:sz w:val="16"/>
                        </w:rPr>
                        <w:t xml:space="preserve"> </w:t>
                      </w:r>
                      <w:r>
                        <w:rPr>
                          <w:w w:val="105"/>
                          <w:sz w:val="16"/>
                        </w:rPr>
                        <w:t>1957)</w:t>
                      </w:r>
                      <w:r>
                        <w:rPr>
                          <w:spacing w:val="1"/>
                          <w:w w:val="105"/>
                          <w:sz w:val="16"/>
                        </w:rPr>
                        <w:t xml:space="preserve"> </w:t>
                      </w:r>
                      <w:r>
                        <w:rPr>
                          <w:w w:val="105"/>
                          <w:sz w:val="16"/>
                        </w:rPr>
                        <w:t>and</w:t>
                      </w:r>
                      <w:r>
                        <w:rPr>
                          <w:spacing w:val="1"/>
                          <w:w w:val="105"/>
                          <w:sz w:val="16"/>
                        </w:rPr>
                        <w:t xml:space="preserve"> </w:t>
                      </w:r>
                      <w:r>
                        <w:rPr>
                          <w:w w:val="105"/>
                          <w:sz w:val="16"/>
                        </w:rPr>
                        <w:t>reproduction in whole or in part by any means except with written permission of the</w:t>
                      </w:r>
                      <w:r>
                        <w:rPr>
                          <w:spacing w:val="1"/>
                          <w:w w:val="105"/>
                          <w:sz w:val="16"/>
                        </w:rPr>
                        <w:t xml:space="preserve"> </w:t>
                      </w:r>
                      <w:r>
                        <w:rPr>
                          <w:w w:val="105"/>
                          <w:sz w:val="16"/>
                        </w:rPr>
                        <w:t>publisher</w:t>
                      </w:r>
                      <w:r>
                        <w:rPr>
                          <w:spacing w:val="10"/>
                          <w:w w:val="105"/>
                          <w:sz w:val="16"/>
                        </w:rPr>
                        <w:t xml:space="preserve"> </w:t>
                      </w:r>
                      <w:r>
                        <w:rPr>
                          <w:w w:val="105"/>
                          <w:sz w:val="16"/>
                        </w:rPr>
                        <w:t>shall</w:t>
                      </w:r>
                      <w:r>
                        <w:rPr>
                          <w:spacing w:val="9"/>
                          <w:w w:val="105"/>
                          <w:sz w:val="16"/>
                        </w:rPr>
                        <w:t xml:space="preserve"> </w:t>
                      </w:r>
                      <w:r>
                        <w:rPr>
                          <w:w w:val="105"/>
                          <w:sz w:val="16"/>
                        </w:rPr>
                        <w:t>be</w:t>
                      </w:r>
                      <w:r>
                        <w:rPr>
                          <w:spacing w:val="12"/>
                          <w:w w:val="105"/>
                          <w:sz w:val="16"/>
                        </w:rPr>
                        <w:t xml:space="preserve"> </w:t>
                      </w:r>
                      <w:r>
                        <w:rPr>
                          <w:w w:val="105"/>
                          <w:sz w:val="16"/>
                        </w:rPr>
                        <w:t>deemed</w:t>
                      </w:r>
                      <w:r>
                        <w:rPr>
                          <w:spacing w:val="9"/>
                          <w:w w:val="105"/>
                          <w:sz w:val="16"/>
                        </w:rPr>
                        <w:t xml:space="preserve"> </w:t>
                      </w:r>
                      <w:r>
                        <w:rPr>
                          <w:w w:val="105"/>
                          <w:sz w:val="16"/>
                        </w:rPr>
                        <w:t>to</w:t>
                      </w:r>
                      <w:r>
                        <w:rPr>
                          <w:spacing w:val="12"/>
                          <w:w w:val="105"/>
                          <w:sz w:val="16"/>
                        </w:rPr>
                        <w:t xml:space="preserve"> </w:t>
                      </w:r>
                      <w:r>
                        <w:rPr>
                          <w:w w:val="105"/>
                          <w:sz w:val="16"/>
                        </w:rPr>
                        <w:t>be</w:t>
                      </w:r>
                      <w:r>
                        <w:rPr>
                          <w:spacing w:val="11"/>
                          <w:w w:val="105"/>
                          <w:sz w:val="16"/>
                        </w:rPr>
                        <w:t xml:space="preserve"> </w:t>
                      </w:r>
                      <w:r>
                        <w:rPr>
                          <w:w w:val="105"/>
                          <w:sz w:val="16"/>
                        </w:rPr>
                        <w:t>an</w:t>
                      </w:r>
                      <w:r>
                        <w:rPr>
                          <w:spacing w:val="11"/>
                          <w:w w:val="105"/>
                          <w:sz w:val="16"/>
                        </w:rPr>
                        <w:t xml:space="preserve"> </w:t>
                      </w:r>
                      <w:r>
                        <w:rPr>
                          <w:w w:val="105"/>
                          <w:sz w:val="16"/>
                        </w:rPr>
                        <w:t>infringement</w:t>
                      </w:r>
                      <w:r>
                        <w:rPr>
                          <w:spacing w:val="9"/>
                          <w:w w:val="105"/>
                          <w:sz w:val="16"/>
                        </w:rPr>
                        <w:t xml:space="preserve"> </w:t>
                      </w:r>
                      <w:r>
                        <w:rPr>
                          <w:w w:val="105"/>
                          <w:sz w:val="16"/>
                        </w:rPr>
                        <w:t>of</w:t>
                      </w:r>
                      <w:r>
                        <w:rPr>
                          <w:spacing w:val="9"/>
                          <w:w w:val="105"/>
                          <w:sz w:val="16"/>
                        </w:rPr>
                        <w:t xml:space="preserve"> </w:t>
                      </w:r>
                      <w:r>
                        <w:rPr>
                          <w:w w:val="105"/>
                          <w:sz w:val="16"/>
                        </w:rPr>
                        <w:t>copyright</w:t>
                      </w:r>
                      <w:r>
                        <w:rPr>
                          <w:spacing w:val="12"/>
                          <w:w w:val="105"/>
                          <w:sz w:val="16"/>
                        </w:rPr>
                        <w:t xml:space="preserve"> </w:t>
                      </w:r>
                      <w:r>
                        <w:rPr>
                          <w:w w:val="105"/>
                          <w:sz w:val="16"/>
                        </w:rPr>
                        <w:t>under</w:t>
                      </w:r>
                      <w:r>
                        <w:rPr>
                          <w:spacing w:val="10"/>
                          <w:w w:val="105"/>
                          <w:sz w:val="16"/>
                        </w:rPr>
                        <w:t xml:space="preserve"> </w:t>
                      </w:r>
                      <w:r>
                        <w:rPr>
                          <w:w w:val="105"/>
                          <w:sz w:val="16"/>
                        </w:rPr>
                        <w:t>the</w:t>
                      </w:r>
                      <w:r>
                        <w:rPr>
                          <w:spacing w:val="12"/>
                          <w:w w:val="105"/>
                          <w:sz w:val="16"/>
                        </w:rPr>
                        <w:t xml:space="preserve"> </w:t>
                      </w:r>
                      <w:r>
                        <w:rPr>
                          <w:w w:val="105"/>
                          <w:sz w:val="16"/>
                        </w:rPr>
                        <w:t>said</w:t>
                      </w:r>
                      <w:r>
                        <w:rPr>
                          <w:spacing w:val="11"/>
                          <w:w w:val="105"/>
                          <w:sz w:val="16"/>
                        </w:rPr>
                        <w:t xml:space="preserve"> </w:t>
                      </w:r>
                      <w:r>
                        <w:rPr>
                          <w:w w:val="105"/>
                          <w:sz w:val="16"/>
                        </w:rPr>
                        <w:t>Act.</w:t>
                      </w:r>
                    </w:p>
                  </w:txbxContent>
                </v:textbox>
                <w10:wrap type="topAndBottom" anchorx="page"/>
              </v:shape>
            </w:pict>
          </mc:Fallback>
        </mc:AlternateContent>
      </w:r>
      <w:r>
        <w:rPr>
          <w:w w:val="105"/>
          <w:sz w:val="16"/>
        </w:rPr>
        <w:t>(</w:t>
      </w:r>
      <w:r>
        <w:rPr>
          <w:spacing w:val="12"/>
          <w:w w:val="105"/>
          <w:sz w:val="16"/>
        </w:rPr>
        <w:t xml:space="preserve"> </w:t>
      </w:r>
      <w:r>
        <w:rPr>
          <w:i/>
          <w:w w:val="105"/>
          <w:sz w:val="16"/>
        </w:rPr>
        <w:t>Continued</w:t>
      </w:r>
      <w:r>
        <w:rPr>
          <w:i/>
          <w:spacing w:val="14"/>
          <w:w w:val="105"/>
          <w:sz w:val="16"/>
        </w:rPr>
        <w:t xml:space="preserve"> </w:t>
      </w:r>
      <w:r>
        <w:rPr>
          <w:i/>
          <w:w w:val="105"/>
          <w:sz w:val="16"/>
        </w:rPr>
        <w:t>on</w:t>
      </w:r>
      <w:r>
        <w:rPr>
          <w:i/>
          <w:spacing w:val="11"/>
          <w:w w:val="105"/>
          <w:sz w:val="16"/>
        </w:rPr>
        <w:t xml:space="preserve"> </w:t>
      </w:r>
      <w:r>
        <w:rPr>
          <w:i/>
          <w:w w:val="105"/>
          <w:sz w:val="16"/>
        </w:rPr>
        <w:t>page</w:t>
      </w:r>
      <w:r>
        <w:rPr>
          <w:i/>
          <w:spacing w:val="11"/>
          <w:w w:val="105"/>
          <w:sz w:val="16"/>
        </w:rPr>
        <w:t xml:space="preserve"> </w:t>
      </w:r>
      <w:r>
        <w:rPr>
          <w:w w:val="105"/>
          <w:sz w:val="16"/>
        </w:rPr>
        <w:t>2</w:t>
      </w:r>
      <w:r>
        <w:rPr>
          <w:spacing w:val="2"/>
          <w:w w:val="105"/>
          <w:sz w:val="16"/>
        </w:rPr>
        <w:t xml:space="preserve"> </w:t>
      </w:r>
      <w:r>
        <w:rPr>
          <w:w w:val="105"/>
          <w:sz w:val="16"/>
        </w:rPr>
        <w:t>)</w:t>
      </w:r>
      <w:r>
        <w:rPr>
          <w:spacing w:val="8"/>
          <w:sz w:val="16"/>
        </w:rPr>
        <w:t xml:space="preserve"> </w:t>
      </w:r>
    </w:p>
    <w:p w:rsidR="00284B26" w:rsidRDefault="00284B26">
      <w:pPr>
        <w:jc w:val="right"/>
        <w:rPr>
          <w:sz w:val="16"/>
        </w:rPr>
        <w:sectPr w:rsidR="00284B26">
          <w:type w:val="continuous"/>
          <w:pgSz w:w="8400" w:h="11900"/>
          <w:pgMar w:top="740" w:right="620" w:bottom="280" w:left="860" w:header="720" w:footer="720" w:gutter="0"/>
          <w:cols w:space="720"/>
        </w:sectPr>
      </w:pPr>
    </w:p>
    <w:p w:rsidR="00284B26" w:rsidRDefault="00284B26">
      <w:pPr>
        <w:pStyle w:val="BodyText"/>
        <w:spacing w:before="2"/>
        <w:rPr>
          <w:sz w:val="15"/>
        </w:rPr>
      </w:pPr>
    </w:p>
    <w:p w:rsidR="00284B26" w:rsidRDefault="00000000">
      <w:pPr>
        <w:ind w:left="164"/>
        <w:rPr>
          <w:sz w:val="16"/>
        </w:rPr>
      </w:pPr>
      <w:r>
        <w:rPr>
          <w:w w:val="105"/>
          <w:sz w:val="16"/>
        </w:rPr>
        <w:t>(</w:t>
      </w:r>
      <w:r>
        <w:rPr>
          <w:spacing w:val="11"/>
          <w:w w:val="105"/>
          <w:sz w:val="16"/>
        </w:rPr>
        <w:t xml:space="preserve"> </w:t>
      </w:r>
      <w:r>
        <w:rPr>
          <w:i/>
          <w:w w:val="105"/>
          <w:sz w:val="16"/>
        </w:rPr>
        <w:t>Continued</w:t>
      </w:r>
      <w:r>
        <w:rPr>
          <w:i/>
          <w:spacing w:val="14"/>
          <w:w w:val="105"/>
          <w:sz w:val="16"/>
        </w:rPr>
        <w:t xml:space="preserve"> </w:t>
      </w:r>
      <w:r>
        <w:rPr>
          <w:i/>
          <w:w w:val="105"/>
          <w:sz w:val="16"/>
        </w:rPr>
        <w:t>from</w:t>
      </w:r>
      <w:r>
        <w:rPr>
          <w:i/>
          <w:spacing w:val="13"/>
          <w:w w:val="105"/>
          <w:sz w:val="16"/>
        </w:rPr>
        <w:t xml:space="preserve"> </w:t>
      </w:r>
      <w:r>
        <w:rPr>
          <w:i/>
          <w:w w:val="105"/>
          <w:sz w:val="16"/>
        </w:rPr>
        <w:t>page</w:t>
      </w:r>
      <w:r>
        <w:rPr>
          <w:i/>
          <w:spacing w:val="14"/>
          <w:w w:val="105"/>
          <w:sz w:val="16"/>
        </w:rPr>
        <w:t xml:space="preserve"> </w:t>
      </w:r>
      <w:r>
        <w:rPr>
          <w:spacing w:val="11"/>
          <w:w w:val="105"/>
          <w:sz w:val="16"/>
        </w:rPr>
        <w:t>1</w:t>
      </w:r>
      <w:r>
        <w:rPr>
          <w:spacing w:val="1"/>
          <w:w w:val="105"/>
          <w:sz w:val="16"/>
        </w:rPr>
        <w:t xml:space="preserve"> </w:t>
      </w:r>
      <w:r>
        <w:rPr>
          <w:w w:val="105"/>
          <w:sz w:val="16"/>
        </w:rPr>
        <w:t>)</w:t>
      </w:r>
      <w:r>
        <w:rPr>
          <w:spacing w:val="11"/>
          <w:sz w:val="16"/>
        </w:rPr>
        <w:t xml:space="preserve"> </w:t>
      </w:r>
    </w:p>
    <w:p w:rsidR="00284B26" w:rsidRDefault="00000000">
      <w:pPr>
        <w:tabs>
          <w:tab w:val="left" w:pos="3906"/>
        </w:tabs>
        <w:spacing w:before="50"/>
        <w:ind w:left="846"/>
        <w:rPr>
          <w:i/>
          <w:sz w:val="16"/>
        </w:rPr>
      </w:pPr>
      <w:r>
        <w:rPr>
          <w:i/>
          <w:w w:val="110"/>
          <w:sz w:val="16"/>
        </w:rPr>
        <w:t>Members</w:t>
      </w:r>
      <w:r>
        <w:rPr>
          <w:i/>
          <w:w w:val="110"/>
          <w:sz w:val="16"/>
        </w:rPr>
        <w:tab/>
        <w:t>Representing</w:t>
      </w:r>
    </w:p>
    <w:p w:rsidR="00284B26" w:rsidRDefault="00000000">
      <w:pPr>
        <w:tabs>
          <w:tab w:val="left" w:pos="2773"/>
        </w:tabs>
        <w:spacing w:before="38" w:line="228" w:lineRule="auto"/>
        <w:ind w:left="412" w:right="773" w:hanging="248"/>
        <w:rPr>
          <w:sz w:val="16"/>
        </w:rPr>
      </w:pPr>
      <w:r>
        <w:rPr>
          <w:w w:val="115"/>
          <w:sz w:val="16"/>
        </w:rPr>
        <w:t>S</w:t>
      </w:r>
      <w:r>
        <w:rPr>
          <w:w w:val="115"/>
          <w:sz w:val="12"/>
        </w:rPr>
        <w:t xml:space="preserve">HRI </w:t>
      </w:r>
      <w:r>
        <w:rPr>
          <w:spacing w:val="13"/>
          <w:w w:val="115"/>
          <w:sz w:val="12"/>
        </w:rPr>
        <w:t xml:space="preserve"> </w:t>
      </w:r>
      <w:r>
        <w:rPr>
          <w:w w:val="115"/>
          <w:sz w:val="16"/>
        </w:rPr>
        <w:t>S.</w:t>
      </w:r>
      <w:r>
        <w:rPr>
          <w:spacing w:val="34"/>
          <w:w w:val="115"/>
          <w:sz w:val="16"/>
        </w:rPr>
        <w:t xml:space="preserve"> </w:t>
      </w:r>
      <w:r>
        <w:rPr>
          <w:w w:val="115"/>
          <w:sz w:val="16"/>
        </w:rPr>
        <w:t>K.</w:t>
      </w:r>
      <w:r>
        <w:rPr>
          <w:spacing w:val="35"/>
          <w:w w:val="115"/>
          <w:sz w:val="16"/>
        </w:rPr>
        <w:t xml:space="preserve"> </w:t>
      </w:r>
      <w:r>
        <w:rPr>
          <w:w w:val="115"/>
          <w:sz w:val="16"/>
        </w:rPr>
        <w:t>L</w:t>
      </w:r>
      <w:r>
        <w:rPr>
          <w:w w:val="115"/>
          <w:sz w:val="12"/>
        </w:rPr>
        <w:t>AHA</w:t>
      </w:r>
      <w:r>
        <w:rPr>
          <w:w w:val="115"/>
          <w:sz w:val="12"/>
        </w:rPr>
        <w:tab/>
      </w:r>
      <w:r>
        <w:rPr>
          <w:w w:val="110"/>
          <w:sz w:val="16"/>
        </w:rPr>
        <w:t>The</w:t>
      </w:r>
      <w:r>
        <w:rPr>
          <w:spacing w:val="2"/>
          <w:w w:val="110"/>
          <w:sz w:val="16"/>
        </w:rPr>
        <w:t xml:space="preserve"> </w:t>
      </w:r>
      <w:r>
        <w:rPr>
          <w:w w:val="110"/>
          <w:sz w:val="16"/>
        </w:rPr>
        <w:t>Institution</w:t>
      </w:r>
      <w:r>
        <w:rPr>
          <w:spacing w:val="1"/>
          <w:w w:val="110"/>
          <w:sz w:val="16"/>
        </w:rPr>
        <w:t xml:space="preserve"> </w:t>
      </w:r>
      <w:r>
        <w:rPr>
          <w:w w:val="110"/>
          <w:sz w:val="16"/>
        </w:rPr>
        <w:t>of</w:t>
      </w:r>
      <w:r>
        <w:rPr>
          <w:spacing w:val="1"/>
          <w:w w:val="110"/>
          <w:sz w:val="16"/>
        </w:rPr>
        <w:t xml:space="preserve"> </w:t>
      </w:r>
      <w:r>
        <w:rPr>
          <w:w w:val="110"/>
          <w:sz w:val="16"/>
        </w:rPr>
        <w:t>Engineers (India),</w:t>
      </w:r>
      <w:r>
        <w:rPr>
          <w:spacing w:val="1"/>
          <w:w w:val="110"/>
          <w:sz w:val="16"/>
        </w:rPr>
        <w:t xml:space="preserve"> </w:t>
      </w:r>
      <w:r>
        <w:rPr>
          <w:w w:val="110"/>
          <w:sz w:val="16"/>
        </w:rPr>
        <w:t>Calcutta</w:t>
      </w:r>
      <w:r>
        <w:rPr>
          <w:spacing w:val="-35"/>
          <w:w w:val="110"/>
          <w:sz w:val="16"/>
        </w:rPr>
        <w:t xml:space="preserve"> </w:t>
      </w:r>
      <w:r>
        <w:rPr>
          <w:w w:val="115"/>
          <w:sz w:val="16"/>
        </w:rPr>
        <w:t>S</w:t>
      </w:r>
      <w:r>
        <w:rPr>
          <w:w w:val="115"/>
          <w:sz w:val="12"/>
        </w:rPr>
        <w:t>HRI</w:t>
      </w:r>
      <w:r>
        <w:rPr>
          <w:spacing w:val="13"/>
          <w:w w:val="115"/>
          <w:sz w:val="12"/>
        </w:rPr>
        <w:t xml:space="preserve"> </w:t>
      </w:r>
      <w:r>
        <w:rPr>
          <w:w w:val="115"/>
          <w:sz w:val="16"/>
        </w:rPr>
        <w:t>B.</w:t>
      </w:r>
      <w:r>
        <w:rPr>
          <w:spacing w:val="4"/>
          <w:w w:val="115"/>
          <w:sz w:val="16"/>
        </w:rPr>
        <w:t xml:space="preserve"> </w:t>
      </w:r>
      <w:r>
        <w:rPr>
          <w:w w:val="115"/>
          <w:sz w:val="16"/>
        </w:rPr>
        <w:t>T.</w:t>
      </w:r>
      <w:r>
        <w:rPr>
          <w:spacing w:val="4"/>
          <w:w w:val="115"/>
          <w:sz w:val="16"/>
        </w:rPr>
        <w:t xml:space="preserve"> </w:t>
      </w:r>
      <w:r>
        <w:rPr>
          <w:w w:val="115"/>
          <w:sz w:val="16"/>
        </w:rPr>
        <w:t>U</w:t>
      </w:r>
      <w:r>
        <w:rPr>
          <w:w w:val="115"/>
          <w:sz w:val="12"/>
        </w:rPr>
        <w:t>NWALLA</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73"/>
        </w:tabs>
        <w:spacing w:line="228" w:lineRule="auto"/>
        <w:ind w:left="412" w:right="240" w:hanging="248"/>
        <w:rPr>
          <w:sz w:val="16"/>
        </w:rPr>
      </w:pPr>
      <w:r>
        <w:rPr>
          <w:w w:val="115"/>
          <w:sz w:val="16"/>
        </w:rPr>
        <w:t>D</w:t>
      </w:r>
      <w:r>
        <w:rPr>
          <w:w w:val="115"/>
          <w:sz w:val="12"/>
        </w:rPr>
        <w:t xml:space="preserve">R </w:t>
      </w:r>
      <w:r>
        <w:rPr>
          <w:spacing w:val="14"/>
          <w:w w:val="115"/>
          <w:sz w:val="12"/>
        </w:rPr>
        <w:t xml:space="preserve"> </w:t>
      </w:r>
      <w:r>
        <w:rPr>
          <w:w w:val="115"/>
          <w:sz w:val="16"/>
        </w:rPr>
        <w:t>M</w:t>
      </w:r>
      <w:r>
        <w:rPr>
          <w:w w:val="115"/>
          <w:sz w:val="12"/>
        </w:rPr>
        <w:t xml:space="preserve">OHAN </w:t>
      </w:r>
      <w:r>
        <w:rPr>
          <w:spacing w:val="15"/>
          <w:w w:val="115"/>
          <w:sz w:val="12"/>
        </w:rPr>
        <w:t xml:space="preserve"> </w:t>
      </w:r>
      <w:r>
        <w:rPr>
          <w:w w:val="115"/>
          <w:sz w:val="16"/>
        </w:rPr>
        <w:t>R</w:t>
      </w:r>
      <w:r>
        <w:rPr>
          <w:w w:val="115"/>
          <w:sz w:val="12"/>
        </w:rPr>
        <w:t>AI</w:t>
      </w:r>
      <w:r>
        <w:rPr>
          <w:w w:val="115"/>
          <w:sz w:val="12"/>
        </w:rPr>
        <w:tab/>
      </w:r>
      <w:r>
        <w:rPr>
          <w:w w:val="110"/>
          <w:sz w:val="16"/>
        </w:rPr>
        <w:t>Central</w:t>
      </w:r>
      <w:r>
        <w:rPr>
          <w:spacing w:val="5"/>
          <w:w w:val="110"/>
          <w:sz w:val="16"/>
        </w:rPr>
        <w:t xml:space="preserve"> </w:t>
      </w:r>
      <w:r>
        <w:rPr>
          <w:w w:val="110"/>
          <w:sz w:val="16"/>
        </w:rPr>
        <w:t>Building</w:t>
      </w:r>
      <w:r>
        <w:rPr>
          <w:spacing w:val="3"/>
          <w:w w:val="110"/>
          <w:sz w:val="16"/>
        </w:rPr>
        <w:t xml:space="preserve"> </w:t>
      </w:r>
      <w:r>
        <w:rPr>
          <w:w w:val="110"/>
          <w:sz w:val="16"/>
        </w:rPr>
        <w:t>Research</w:t>
      </w:r>
      <w:r>
        <w:rPr>
          <w:spacing w:val="3"/>
          <w:w w:val="110"/>
          <w:sz w:val="16"/>
        </w:rPr>
        <w:t xml:space="preserve"> </w:t>
      </w:r>
      <w:r>
        <w:rPr>
          <w:w w:val="110"/>
          <w:sz w:val="16"/>
        </w:rPr>
        <w:t>Institute</w:t>
      </w:r>
      <w:r>
        <w:rPr>
          <w:spacing w:val="5"/>
          <w:w w:val="110"/>
          <w:sz w:val="16"/>
        </w:rPr>
        <w:t xml:space="preserve"> </w:t>
      </w:r>
      <w:r>
        <w:rPr>
          <w:w w:val="110"/>
          <w:sz w:val="16"/>
        </w:rPr>
        <w:t>(CSIR),</w:t>
      </w:r>
      <w:r>
        <w:rPr>
          <w:spacing w:val="3"/>
          <w:w w:val="110"/>
          <w:sz w:val="16"/>
        </w:rPr>
        <w:t xml:space="preserve"> </w:t>
      </w:r>
      <w:r>
        <w:rPr>
          <w:w w:val="110"/>
          <w:sz w:val="16"/>
        </w:rPr>
        <w:t>Roorkee</w:t>
      </w:r>
      <w:r>
        <w:rPr>
          <w:spacing w:val="-36"/>
          <w:w w:val="110"/>
          <w:sz w:val="16"/>
        </w:rPr>
        <w:t xml:space="preserve"> </w:t>
      </w:r>
      <w:r>
        <w:rPr>
          <w:w w:val="115"/>
          <w:sz w:val="16"/>
        </w:rPr>
        <w:t>D</w:t>
      </w:r>
      <w:r>
        <w:rPr>
          <w:w w:val="115"/>
          <w:sz w:val="12"/>
        </w:rPr>
        <w:t>R</w:t>
      </w:r>
      <w:r>
        <w:rPr>
          <w:spacing w:val="14"/>
          <w:w w:val="115"/>
          <w:sz w:val="12"/>
        </w:rPr>
        <w:t xml:space="preserve"> </w:t>
      </w:r>
      <w:r>
        <w:rPr>
          <w:w w:val="115"/>
          <w:sz w:val="16"/>
        </w:rPr>
        <w:t>S.</w:t>
      </w:r>
      <w:r>
        <w:rPr>
          <w:spacing w:val="4"/>
          <w:w w:val="115"/>
          <w:sz w:val="16"/>
        </w:rPr>
        <w:t xml:space="preserve"> </w:t>
      </w:r>
      <w:r>
        <w:rPr>
          <w:w w:val="115"/>
          <w:sz w:val="16"/>
        </w:rPr>
        <w:t>S.</w:t>
      </w:r>
      <w:r>
        <w:rPr>
          <w:spacing w:val="3"/>
          <w:w w:val="115"/>
          <w:sz w:val="16"/>
        </w:rPr>
        <w:t xml:space="preserve"> </w:t>
      </w:r>
      <w:r>
        <w:rPr>
          <w:w w:val="115"/>
          <w:sz w:val="16"/>
        </w:rPr>
        <w:t>R</w:t>
      </w:r>
      <w:r>
        <w:rPr>
          <w:w w:val="115"/>
          <w:sz w:val="12"/>
        </w:rPr>
        <w:t>EHSI</w:t>
      </w:r>
      <w:r>
        <w:rPr>
          <w:spacing w:val="16"/>
          <w:w w:val="115"/>
          <w:sz w:val="12"/>
        </w:rPr>
        <w:t xml:space="preserve"> </w:t>
      </w:r>
      <w:r>
        <w:rPr>
          <w:w w:val="115"/>
          <w:sz w:val="16"/>
        </w:rPr>
        <w:t>(</w:t>
      </w:r>
      <w:r>
        <w:rPr>
          <w:spacing w:val="3"/>
          <w:w w:val="115"/>
          <w:sz w:val="16"/>
        </w:rPr>
        <w:t xml:space="preserve"> </w:t>
      </w:r>
      <w:r>
        <w:rPr>
          <w:i/>
          <w:w w:val="115"/>
          <w:sz w:val="16"/>
        </w:rPr>
        <w:t>Alternate</w:t>
      </w:r>
      <w:r>
        <w:rPr>
          <w:i/>
          <w:spacing w:val="6"/>
          <w:w w:val="115"/>
          <w:sz w:val="16"/>
        </w:rPr>
        <w:t xml:space="preserve"> </w:t>
      </w:r>
      <w:r>
        <w:rPr>
          <w:w w:val="115"/>
          <w:sz w:val="16"/>
        </w:rPr>
        <w:t>)</w:t>
      </w:r>
    </w:p>
    <w:p w:rsidR="00284B26" w:rsidRDefault="00000000">
      <w:pPr>
        <w:tabs>
          <w:tab w:val="left" w:pos="2773"/>
        </w:tabs>
        <w:spacing w:line="176" w:lineRule="exact"/>
        <w:ind w:left="164"/>
        <w:rPr>
          <w:i/>
          <w:sz w:val="16"/>
        </w:rPr>
      </w:pPr>
      <w:r>
        <w:rPr>
          <w:w w:val="115"/>
          <w:sz w:val="16"/>
        </w:rPr>
        <w:t>S</w:t>
      </w:r>
      <w:r>
        <w:rPr>
          <w:w w:val="115"/>
          <w:sz w:val="12"/>
        </w:rPr>
        <w:t xml:space="preserve">HRI </w:t>
      </w:r>
      <w:r>
        <w:rPr>
          <w:spacing w:val="1"/>
          <w:w w:val="115"/>
          <w:sz w:val="12"/>
        </w:rPr>
        <w:t xml:space="preserve"> </w:t>
      </w:r>
      <w:r>
        <w:rPr>
          <w:w w:val="115"/>
          <w:sz w:val="16"/>
        </w:rPr>
        <w:t>K.</w:t>
      </w:r>
      <w:r>
        <w:rPr>
          <w:spacing w:val="23"/>
          <w:w w:val="115"/>
          <w:sz w:val="16"/>
        </w:rPr>
        <w:t xml:space="preserve"> </w:t>
      </w:r>
      <w:r>
        <w:rPr>
          <w:w w:val="115"/>
          <w:sz w:val="16"/>
        </w:rPr>
        <w:t>K.</w:t>
      </w:r>
      <w:r>
        <w:rPr>
          <w:spacing w:val="23"/>
          <w:w w:val="115"/>
          <w:sz w:val="16"/>
        </w:rPr>
        <w:t xml:space="preserve"> </w:t>
      </w:r>
      <w:r>
        <w:rPr>
          <w:w w:val="115"/>
          <w:sz w:val="16"/>
        </w:rPr>
        <w:t>N</w:t>
      </w:r>
      <w:r>
        <w:rPr>
          <w:w w:val="115"/>
          <w:sz w:val="12"/>
        </w:rPr>
        <w:t>AMBIAR</w:t>
      </w:r>
      <w:r>
        <w:rPr>
          <w:w w:val="115"/>
          <w:sz w:val="12"/>
        </w:rPr>
        <w:tab/>
      </w:r>
      <w:r>
        <w:rPr>
          <w:w w:val="110"/>
          <w:sz w:val="16"/>
        </w:rPr>
        <w:t>In</w:t>
      </w:r>
      <w:r>
        <w:rPr>
          <w:spacing w:val="-2"/>
          <w:w w:val="110"/>
          <w:sz w:val="16"/>
        </w:rPr>
        <w:t xml:space="preserve"> </w:t>
      </w:r>
      <w:r>
        <w:rPr>
          <w:w w:val="110"/>
          <w:sz w:val="16"/>
        </w:rPr>
        <w:t>personal</w:t>
      </w:r>
      <w:r>
        <w:rPr>
          <w:spacing w:val="-3"/>
          <w:w w:val="110"/>
          <w:sz w:val="16"/>
        </w:rPr>
        <w:t xml:space="preserve"> </w:t>
      </w:r>
      <w:r>
        <w:rPr>
          <w:w w:val="110"/>
          <w:sz w:val="16"/>
        </w:rPr>
        <w:t>capacity</w:t>
      </w:r>
      <w:r>
        <w:rPr>
          <w:spacing w:val="-3"/>
          <w:w w:val="110"/>
          <w:sz w:val="16"/>
        </w:rPr>
        <w:t xml:space="preserve"> </w:t>
      </w:r>
      <w:r>
        <w:rPr>
          <w:w w:val="110"/>
          <w:sz w:val="16"/>
        </w:rPr>
        <w:t>(</w:t>
      </w:r>
      <w:r>
        <w:rPr>
          <w:spacing w:val="1"/>
          <w:w w:val="110"/>
          <w:sz w:val="16"/>
        </w:rPr>
        <w:t xml:space="preserve"> </w:t>
      </w:r>
      <w:r>
        <w:rPr>
          <w:w w:val="110"/>
          <w:sz w:val="16"/>
        </w:rPr>
        <w:t>‘</w:t>
      </w:r>
      <w:r>
        <w:rPr>
          <w:i/>
          <w:w w:val="110"/>
          <w:sz w:val="16"/>
        </w:rPr>
        <w:t>Ramanalaya</w:t>
      </w:r>
      <w:r>
        <w:rPr>
          <w:w w:val="110"/>
          <w:sz w:val="16"/>
        </w:rPr>
        <w:t>’</w:t>
      </w:r>
      <w:r>
        <w:rPr>
          <w:spacing w:val="-1"/>
          <w:w w:val="110"/>
          <w:sz w:val="16"/>
        </w:rPr>
        <w:t xml:space="preserve"> </w:t>
      </w:r>
      <w:r>
        <w:rPr>
          <w:i/>
          <w:w w:val="110"/>
          <w:sz w:val="16"/>
        </w:rPr>
        <w:t>11</w:t>
      </w:r>
      <w:r>
        <w:rPr>
          <w:i/>
          <w:spacing w:val="-3"/>
          <w:w w:val="110"/>
          <w:sz w:val="16"/>
        </w:rPr>
        <w:t xml:space="preserve"> </w:t>
      </w:r>
      <w:r>
        <w:rPr>
          <w:i/>
          <w:w w:val="110"/>
          <w:sz w:val="16"/>
        </w:rPr>
        <w:t>First</w:t>
      </w:r>
      <w:r>
        <w:rPr>
          <w:i/>
          <w:spacing w:val="-3"/>
          <w:w w:val="110"/>
          <w:sz w:val="16"/>
        </w:rPr>
        <w:t xml:space="preserve"> </w:t>
      </w:r>
      <w:r>
        <w:rPr>
          <w:i/>
          <w:w w:val="110"/>
          <w:sz w:val="16"/>
        </w:rPr>
        <w:t>Crescent</w:t>
      </w:r>
    </w:p>
    <w:p w:rsidR="00284B26" w:rsidRDefault="00000000">
      <w:pPr>
        <w:spacing w:line="180" w:lineRule="exact"/>
        <w:ind w:left="3020"/>
        <w:rPr>
          <w:sz w:val="16"/>
        </w:rPr>
      </w:pPr>
      <w:r>
        <w:rPr>
          <w:i/>
          <w:w w:val="110"/>
          <w:sz w:val="16"/>
        </w:rPr>
        <w:t>Park</w:t>
      </w:r>
      <w:r>
        <w:rPr>
          <w:i/>
          <w:spacing w:val="17"/>
          <w:w w:val="110"/>
          <w:sz w:val="16"/>
        </w:rPr>
        <w:t xml:space="preserve"> </w:t>
      </w:r>
      <w:r>
        <w:rPr>
          <w:i/>
          <w:w w:val="110"/>
          <w:sz w:val="16"/>
        </w:rPr>
        <w:t>Road,</w:t>
      </w:r>
      <w:r>
        <w:rPr>
          <w:i/>
          <w:spacing w:val="18"/>
          <w:w w:val="110"/>
          <w:sz w:val="16"/>
        </w:rPr>
        <w:t xml:space="preserve"> </w:t>
      </w:r>
      <w:r>
        <w:rPr>
          <w:i/>
          <w:w w:val="110"/>
          <w:sz w:val="16"/>
        </w:rPr>
        <w:t>Gandhi</w:t>
      </w:r>
      <w:r>
        <w:rPr>
          <w:i/>
          <w:spacing w:val="20"/>
          <w:w w:val="110"/>
          <w:sz w:val="16"/>
        </w:rPr>
        <w:t xml:space="preserve"> </w:t>
      </w:r>
      <w:r>
        <w:rPr>
          <w:i/>
          <w:w w:val="110"/>
          <w:sz w:val="16"/>
        </w:rPr>
        <w:t>Nagar,</w:t>
      </w:r>
      <w:r>
        <w:rPr>
          <w:i/>
          <w:spacing w:val="18"/>
          <w:w w:val="110"/>
          <w:sz w:val="16"/>
        </w:rPr>
        <w:t xml:space="preserve"> </w:t>
      </w:r>
      <w:r>
        <w:rPr>
          <w:i/>
          <w:w w:val="110"/>
          <w:sz w:val="16"/>
        </w:rPr>
        <w:t>Adyar,</w:t>
      </w:r>
      <w:r>
        <w:rPr>
          <w:i/>
          <w:spacing w:val="19"/>
          <w:w w:val="110"/>
          <w:sz w:val="16"/>
        </w:rPr>
        <w:t xml:space="preserve"> </w:t>
      </w:r>
      <w:r>
        <w:rPr>
          <w:i/>
          <w:w w:val="110"/>
          <w:sz w:val="16"/>
        </w:rPr>
        <w:t>Madras</w:t>
      </w:r>
      <w:r>
        <w:rPr>
          <w:i/>
          <w:spacing w:val="14"/>
          <w:w w:val="110"/>
          <w:sz w:val="16"/>
        </w:rPr>
        <w:t xml:space="preserve"> </w:t>
      </w:r>
      <w:r>
        <w:rPr>
          <w:w w:val="110"/>
          <w:sz w:val="16"/>
        </w:rPr>
        <w:t>)</w:t>
      </w:r>
    </w:p>
    <w:p w:rsidR="00284B26" w:rsidRDefault="00000000">
      <w:pPr>
        <w:tabs>
          <w:tab w:val="left" w:pos="2773"/>
        </w:tabs>
        <w:spacing w:before="2" w:line="228" w:lineRule="auto"/>
        <w:ind w:left="412" w:right="1641" w:hanging="248"/>
        <w:rPr>
          <w:sz w:val="16"/>
        </w:rPr>
      </w:pPr>
      <w:r>
        <w:rPr>
          <w:w w:val="115"/>
          <w:sz w:val="16"/>
        </w:rPr>
        <w:t>S</w:t>
      </w:r>
      <w:r>
        <w:rPr>
          <w:w w:val="115"/>
          <w:sz w:val="12"/>
        </w:rPr>
        <w:t xml:space="preserve">HRI </w:t>
      </w:r>
      <w:r>
        <w:rPr>
          <w:spacing w:val="24"/>
          <w:w w:val="115"/>
          <w:sz w:val="12"/>
        </w:rPr>
        <w:t xml:space="preserve"> </w:t>
      </w:r>
      <w:r>
        <w:rPr>
          <w:w w:val="115"/>
          <w:sz w:val="16"/>
        </w:rPr>
        <w:t xml:space="preserve">H. </w:t>
      </w:r>
      <w:r>
        <w:rPr>
          <w:spacing w:val="4"/>
          <w:w w:val="115"/>
          <w:sz w:val="16"/>
        </w:rPr>
        <w:t xml:space="preserve"> </w:t>
      </w:r>
      <w:r>
        <w:rPr>
          <w:w w:val="115"/>
          <w:sz w:val="16"/>
        </w:rPr>
        <w:t xml:space="preserve">S. </w:t>
      </w:r>
      <w:r>
        <w:rPr>
          <w:spacing w:val="5"/>
          <w:w w:val="115"/>
          <w:sz w:val="16"/>
        </w:rPr>
        <w:t xml:space="preserve"> </w:t>
      </w:r>
      <w:r>
        <w:rPr>
          <w:w w:val="115"/>
          <w:sz w:val="16"/>
        </w:rPr>
        <w:t>P</w:t>
      </w:r>
      <w:r>
        <w:rPr>
          <w:w w:val="115"/>
          <w:sz w:val="12"/>
        </w:rPr>
        <w:t>ASRICHA</w:t>
      </w:r>
      <w:r>
        <w:rPr>
          <w:w w:val="115"/>
          <w:sz w:val="12"/>
        </w:rPr>
        <w:tab/>
      </w:r>
      <w:r>
        <w:rPr>
          <w:w w:val="110"/>
          <w:sz w:val="16"/>
        </w:rPr>
        <w:t>Hindustan</w:t>
      </w:r>
      <w:r>
        <w:rPr>
          <w:spacing w:val="7"/>
          <w:w w:val="110"/>
          <w:sz w:val="16"/>
        </w:rPr>
        <w:t xml:space="preserve"> </w:t>
      </w:r>
      <w:r>
        <w:rPr>
          <w:w w:val="110"/>
          <w:sz w:val="16"/>
        </w:rPr>
        <w:t>Prefab</w:t>
      </w:r>
      <w:r>
        <w:rPr>
          <w:spacing w:val="8"/>
          <w:w w:val="110"/>
          <w:sz w:val="16"/>
        </w:rPr>
        <w:t xml:space="preserve"> </w:t>
      </w:r>
      <w:r>
        <w:rPr>
          <w:w w:val="110"/>
          <w:sz w:val="16"/>
        </w:rPr>
        <w:t>Ltd,</w:t>
      </w:r>
      <w:r>
        <w:rPr>
          <w:spacing w:val="7"/>
          <w:w w:val="110"/>
          <w:sz w:val="16"/>
        </w:rPr>
        <w:t xml:space="preserve"> </w:t>
      </w:r>
      <w:r>
        <w:rPr>
          <w:w w:val="110"/>
          <w:sz w:val="16"/>
        </w:rPr>
        <w:t>New</w:t>
      </w:r>
      <w:r>
        <w:rPr>
          <w:spacing w:val="8"/>
          <w:w w:val="110"/>
          <w:sz w:val="16"/>
        </w:rPr>
        <w:t xml:space="preserve"> </w:t>
      </w:r>
      <w:r>
        <w:rPr>
          <w:w w:val="110"/>
          <w:sz w:val="16"/>
        </w:rPr>
        <w:t>Delhi</w:t>
      </w:r>
      <w:r>
        <w:rPr>
          <w:spacing w:val="-35"/>
          <w:w w:val="110"/>
          <w:sz w:val="16"/>
        </w:rPr>
        <w:t xml:space="preserve"> </w:t>
      </w:r>
      <w:r>
        <w:rPr>
          <w:w w:val="115"/>
          <w:sz w:val="16"/>
        </w:rPr>
        <w:t>S</w:t>
      </w:r>
      <w:r>
        <w:rPr>
          <w:w w:val="115"/>
          <w:sz w:val="12"/>
        </w:rPr>
        <w:t>HRI</w:t>
      </w:r>
      <w:r>
        <w:rPr>
          <w:spacing w:val="13"/>
          <w:w w:val="115"/>
          <w:sz w:val="12"/>
        </w:rPr>
        <w:t xml:space="preserve"> </w:t>
      </w:r>
      <w:r>
        <w:rPr>
          <w:w w:val="115"/>
          <w:sz w:val="16"/>
        </w:rPr>
        <w:t>C.</w:t>
      </w:r>
      <w:r>
        <w:rPr>
          <w:spacing w:val="5"/>
          <w:w w:val="115"/>
          <w:sz w:val="16"/>
        </w:rPr>
        <w:t xml:space="preserve"> </w:t>
      </w:r>
      <w:r>
        <w:rPr>
          <w:w w:val="115"/>
          <w:sz w:val="16"/>
        </w:rPr>
        <w:t>S.</w:t>
      </w:r>
      <w:r>
        <w:rPr>
          <w:spacing w:val="4"/>
          <w:w w:val="115"/>
          <w:sz w:val="16"/>
        </w:rPr>
        <w:t xml:space="preserve"> </w:t>
      </w:r>
      <w:r>
        <w:rPr>
          <w:w w:val="115"/>
          <w:sz w:val="16"/>
        </w:rPr>
        <w:t>M</w:t>
      </w:r>
      <w:r>
        <w:rPr>
          <w:w w:val="115"/>
          <w:sz w:val="12"/>
        </w:rPr>
        <w:t>ISHRA</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73"/>
        </w:tabs>
        <w:spacing w:line="230" w:lineRule="auto"/>
        <w:ind w:left="3020" w:right="218" w:hanging="2857"/>
        <w:rPr>
          <w:sz w:val="16"/>
        </w:rPr>
      </w:pPr>
      <w:r>
        <w:rPr>
          <w:w w:val="115"/>
          <w:sz w:val="16"/>
        </w:rPr>
        <w:t>D</w:t>
      </w:r>
      <w:r>
        <w:rPr>
          <w:w w:val="115"/>
          <w:sz w:val="12"/>
        </w:rPr>
        <w:t>R</w:t>
      </w:r>
      <w:r>
        <w:rPr>
          <w:spacing w:val="28"/>
          <w:w w:val="115"/>
          <w:sz w:val="12"/>
        </w:rPr>
        <w:t xml:space="preserve"> </w:t>
      </w:r>
      <w:r>
        <w:rPr>
          <w:w w:val="115"/>
          <w:sz w:val="16"/>
        </w:rPr>
        <w:t>M.</w:t>
      </w:r>
      <w:r>
        <w:rPr>
          <w:spacing w:val="18"/>
          <w:w w:val="115"/>
          <w:sz w:val="16"/>
        </w:rPr>
        <w:t xml:space="preserve"> </w:t>
      </w:r>
      <w:r>
        <w:rPr>
          <w:w w:val="115"/>
          <w:sz w:val="16"/>
        </w:rPr>
        <w:t>R</w:t>
      </w:r>
      <w:r>
        <w:rPr>
          <w:w w:val="115"/>
          <w:sz w:val="12"/>
        </w:rPr>
        <w:t>AMAIAH</w:t>
      </w:r>
      <w:r>
        <w:rPr>
          <w:w w:val="115"/>
          <w:sz w:val="12"/>
        </w:rPr>
        <w:tab/>
      </w:r>
      <w:r>
        <w:rPr>
          <w:w w:val="115"/>
          <w:sz w:val="16"/>
        </w:rPr>
        <w:t>Structural</w:t>
      </w:r>
      <w:r>
        <w:rPr>
          <w:spacing w:val="13"/>
          <w:w w:val="115"/>
          <w:sz w:val="16"/>
        </w:rPr>
        <w:t xml:space="preserve"> </w:t>
      </w:r>
      <w:r>
        <w:rPr>
          <w:w w:val="115"/>
          <w:sz w:val="16"/>
        </w:rPr>
        <w:t>Engineering</w:t>
      </w:r>
      <w:r>
        <w:rPr>
          <w:spacing w:val="13"/>
          <w:w w:val="115"/>
          <w:sz w:val="16"/>
        </w:rPr>
        <w:t xml:space="preserve"> </w:t>
      </w:r>
      <w:r>
        <w:rPr>
          <w:w w:val="115"/>
          <w:sz w:val="16"/>
        </w:rPr>
        <w:t>Research</w:t>
      </w:r>
      <w:r>
        <w:rPr>
          <w:spacing w:val="13"/>
          <w:w w:val="115"/>
          <w:sz w:val="16"/>
        </w:rPr>
        <w:t xml:space="preserve"> </w:t>
      </w:r>
      <w:r>
        <w:rPr>
          <w:w w:val="115"/>
          <w:sz w:val="16"/>
        </w:rPr>
        <w:t>Centre</w:t>
      </w:r>
      <w:r>
        <w:rPr>
          <w:spacing w:val="12"/>
          <w:w w:val="115"/>
          <w:sz w:val="16"/>
        </w:rPr>
        <w:t xml:space="preserve"> </w:t>
      </w:r>
      <w:r>
        <w:rPr>
          <w:w w:val="115"/>
          <w:sz w:val="16"/>
        </w:rPr>
        <w:t>(CSIR),</w:t>
      </w:r>
      <w:r>
        <w:rPr>
          <w:spacing w:val="-38"/>
          <w:w w:val="115"/>
          <w:sz w:val="16"/>
        </w:rPr>
        <w:t xml:space="preserve"> </w:t>
      </w:r>
      <w:r>
        <w:rPr>
          <w:w w:val="115"/>
          <w:sz w:val="16"/>
        </w:rPr>
        <w:t>Roorkee</w:t>
      </w:r>
    </w:p>
    <w:p w:rsidR="00284B26" w:rsidRDefault="00000000">
      <w:pPr>
        <w:spacing w:line="172" w:lineRule="exact"/>
        <w:ind w:left="412"/>
        <w:rPr>
          <w:sz w:val="16"/>
        </w:rPr>
      </w:pPr>
      <w:r>
        <w:rPr>
          <w:w w:val="110"/>
          <w:sz w:val="16"/>
        </w:rPr>
        <w:t>D</w:t>
      </w:r>
      <w:r>
        <w:rPr>
          <w:w w:val="110"/>
          <w:sz w:val="12"/>
        </w:rPr>
        <w:t>R</w:t>
      </w:r>
      <w:r>
        <w:rPr>
          <w:spacing w:val="23"/>
          <w:w w:val="110"/>
          <w:sz w:val="12"/>
        </w:rPr>
        <w:t xml:space="preserve"> </w:t>
      </w:r>
      <w:r>
        <w:rPr>
          <w:w w:val="110"/>
          <w:sz w:val="16"/>
        </w:rPr>
        <w:t>N.</w:t>
      </w:r>
      <w:r>
        <w:rPr>
          <w:spacing w:val="14"/>
          <w:w w:val="110"/>
          <w:sz w:val="16"/>
        </w:rPr>
        <w:t xml:space="preserve"> </w:t>
      </w:r>
      <w:r>
        <w:rPr>
          <w:w w:val="110"/>
          <w:sz w:val="16"/>
        </w:rPr>
        <w:t>S.</w:t>
      </w:r>
      <w:r>
        <w:rPr>
          <w:spacing w:val="14"/>
          <w:w w:val="110"/>
          <w:sz w:val="16"/>
        </w:rPr>
        <w:t xml:space="preserve"> </w:t>
      </w:r>
      <w:r>
        <w:rPr>
          <w:w w:val="110"/>
          <w:sz w:val="16"/>
        </w:rPr>
        <w:t>B</w:t>
      </w:r>
      <w:r>
        <w:rPr>
          <w:w w:val="110"/>
          <w:sz w:val="12"/>
        </w:rPr>
        <w:t>HAL</w:t>
      </w:r>
      <w:r>
        <w:rPr>
          <w:spacing w:val="22"/>
          <w:w w:val="110"/>
          <w:sz w:val="12"/>
        </w:rPr>
        <w:t xml:space="preserve"> </w:t>
      </w:r>
      <w:r>
        <w:rPr>
          <w:w w:val="110"/>
          <w:sz w:val="16"/>
        </w:rPr>
        <w:t>(</w:t>
      </w:r>
      <w:r>
        <w:rPr>
          <w:spacing w:val="15"/>
          <w:w w:val="110"/>
          <w:sz w:val="16"/>
        </w:rPr>
        <w:t xml:space="preserve"> </w:t>
      </w:r>
      <w:r>
        <w:rPr>
          <w:i/>
          <w:w w:val="110"/>
          <w:sz w:val="16"/>
        </w:rPr>
        <w:t>Alternate</w:t>
      </w:r>
      <w:r>
        <w:rPr>
          <w:i/>
          <w:spacing w:val="14"/>
          <w:w w:val="110"/>
          <w:sz w:val="16"/>
        </w:rPr>
        <w:t xml:space="preserve"> </w:t>
      </w:r>
      <w:r>
        <w:rPr>
          <w:w w:val="110"/>
          <w:sz w:val="16"/>
        </w:rPr>
        <w:t>)</w:t>
      </w:r>
    </w:p>
    <w:p w:rsidR="00284B26" w:rsidRDefault="00000000">
      <w:pPr>
        <w:tabs>
          <w:tab w:val="left" w:pos="2773"/>
        </w:tabs>
        <w:spacing w:line="230" w:lineRule="auto"/>
        <w:ind w:left="3020" w:right="218" w:hanging="2857"/>
        <w:rPr>
          <w:sz w:val="16"/>
        </w:rPr>
      </w:pPr>
      <w:r>
        <w:rPr>
          <w:w w:val="110"/>
          <w:sz w:val="16"/>
        </w:rPr>
        <w:t>S</w:t>
      </w:r>
      <w:r>
        <w:rPr>
          <w:w w:val="110"/>
          <w:sz w:val="12"/>
        </w:rPr>
        <w:t xml:space="preserve">HRI </w:t>
      </w:r>
      <w:r>
        <w:rPr>
          <w:spacing w:val="18"/>
          <w:w w:val="110"/>
          <w:sz w:val="12"/>
        </w:rPr>
        <w:t xml:space="preserve"> </w:t>
      </w:r>
      <w:r>
        <w:rPr>
          <w:w w:val="110"/>
          <w:sz w:val="16"/>
        </w:rPr>
        <w:t>G.</w:t>
      </w:r>
      <w:r>
        <w:rPr>
          <w:spacing w:val="38"/>
          <w:w w:val="110"/>
          <w:sz w:val="16"/>
        </w:rPr>
        <w:t xml:space="preserve"> </w:t>
      </w:r>
      <w:r>
        <w:rPr>
          <w:w w:val="110"/>
          <w:sz w:val="16"/>
        </w:rPr>
        <w:t>R</w:t>
      </w:r>
      <w:r>
        <w:rPr>
          <w:w w:val="110"/>
          <w:sz w:val="12"/>
        </w:rPr>
        <w:t>AMDAS</w:t>
      </w:r>
      <w:r>
        <w:rPr>
          <w:w w:val="110"/>
          <w:sz w:val="12"/>
        </w:rPr>
        <w:tab/>
      </w:r>
      <w:r>
        <w:rPr>
          <w:w w:val="110"/>
          <w:sz w:val="16"/>
        </w:rPr>
        <w:t>Directorate General of Supplies</w:t>
      </w:r>
      <w:r>
        <w:rPr>
          <w:spacing w:val="1"/>
          <w:w w:val="110"/>
          <w:sz w:val="16"/>
        </w:rPr>
        <w:t xml:space="preserve"> </w:t>
      </w:r>
      <w:r>
        <w:rPr>
          <w:w w:val="110"/>
          <w:sz w:val="16"/>
        </w:rPr>
        <w:t>and</w:t>
      </w:r>
      <w:r>
        <w:rPr>
          <w:spacing w:val="1"/>
          <w:w w:val="110"/>
          <w:sz w:val="16"/>
        </w:rPr>
        <w:t xml:space="preserve"> </w:t>
      </w:r>
      <w:r>
        <w:rPr>
          <w:w w:val="110"/>
          <w:sz w:val="16"/>
        </w:rPr>
        <w:t>Disposals, New</w:t>
      </w:r>
      <w:r>
        <w:rPr>
          <w:spacing w:val="-36"/>
          <w:w w:val="110"/>
          <w:sz w:val="16"/>
        </w:rPr>
        <w:t xml:space="preserve"> </w:t>
      </w:r>
      <w:r>
        <w:rPr>
          <w:w w:val="110"/>
          <w:sz w:val="16"/>
        </w:rPr>
        <w:t>Delhi</w:t>
      </w:r>
    </w:p>
    <w:p w:rsidR="00284B26" w:rsidRDefault="00000000">
      <w:pPr>
        <w:tabs>
          <w:tab w:val="left" w:pos="2773"/>
        </w:tabs>
        <w:spacing w:line="230" w:lineRule="auto"/>
        <w:ind w:left="412" w:right="849" w:hanging="248"/>
        <w:rPr>
          <w:sz w:val="16"/>
        </w:rPr>
      </w:pPr>
      <w:r>
        <w:rPr>
          <w:w w:val="115"/>
          <w:sz w:val="16"/>
        </w:rPr>
        <w:t>D</w:t>
      </w:r>
      <w:r>
        <w:rPr>
          <w:w w:val="115"/>
          <w:sz w:val="12"/>
        </w:rPr>
        <w:t>R</w:t>
      </w:r>
      <w:r>
        <w:rPr>
          <w:spacing w:val="26"/>
          <w:w w:val="115"/>
          <w:sz w:val="12"/>
        </w:rPr>
        <w:t xml:space="preserve"> </w:t>
      </w:r>
      <w:r>
        <w:rPr>
          <w:w w:val="115"/>
          <w:sz w:val="16"/>
        </w:rPr>
        <w:t>A.</w:t>
      </w:r>
      <w:r>
        <w:rPr>
          <w:spacing w:val="16"/>
          <w:w w:val="115"/>
          <w:sz w:val="16"/>
        </w:rPr>
        <w:t xml:space="preserve"> </w:t>
      </w:r>
      <w:r>
        <w:rPr>
          <w:w w:val="115"/>
          <w:sz w:val="16"/>
        </w:rPr>
        <w:t>V.</w:t>
      </w:r>
      <w:r>
        <w:rPr>
          <w:spacing w:val="16"/>
          <w:w w:val="115"/>
          <w:sz w:val="16"/>
        </w:rPr>
        <w:t xml:space="preserve"> </w:t>
      </w:r>
      <w:r>
        <w:rPr>
          <w:w w:val="115"/>
          <w:sz w:val="16"/>
        </w:rPr>
        <w:t>R.</w:t>
      </w:r>
      <w:r>
        <w:rPr>
          <w:spacing w:val="16"/>
          <w:w w:val="115"/>
          <w:sz w:val="16"/>
        </w:rPr>
        <w:t xml:space="preserve"> </w:t>
      </w:r>
      <w:r>
        <w:rPr>
          <w:w w:val="115"/>
          <w:sz w:val="16"/>
        </w:rPr>
        <w:t>R</w:t>
      </w:r>
      <w:r>
        <w:rPr>
          <w:w w:val="115"/>
          <w:sz w:val="12"/>
        </w:rPr>
        <w:t>AO</w:t>
      </w:r>
      <w:r>
        <w:rPr>
          <w:w w:val="115"/>
          <w:sz w:val="12"/>
        </w:rPr>
        <w:tab/>
      </w:r>
      <w:r>
        <w:rPr>
          <w:w w:val="110"/>
          <w:sz w:val="16"/>
        </w:rPr>
        <w:t>National</w:t>
      </w:r>
      <w:r>
        <w:rPr>
          <w:spacing w:val="5"/>
          <w:w w:val="110"/>
          <w:sz w:val="16"/>
        </w:rPr>
        <w:t xml:space="preserve"> </w:t>
      </w:r>
      <w:r>
        <w:rPr>
          <w:w w:val="110"/>
          <w:sz w:val="16"/>
        </w:rPr>
        <w:t>Buildings</w:t>
      </w:r>
      <w:r>
        <w:rPr>
          <w:spacing w:val="7"/>
          <w:w w:val="110"/>
          <w:sz w:val="16"/>
        </w:rPr>
        <w:t xml:space="preserve"> </w:t>
      </w:r>
      <w:r>
        <w:rPr>
          <w:w w:val="110"/>
          <w:sz w:val="16"/>
        </w:rPr>
        <w:t>Organization,</w:t>
      </w:r>
      <w:r>
        <w:rPr>
          <w:spacing w:val="6"/>
          <w:w w:val="110"/>
          <w:sz w:val="16"/>
        </w:rPr>
        <w:t xml:space="preserve"> </w:t>
      </w:r>
      <w:r>
        <w:rPr>
          <w:w w:val="110"/>
          <w:sz w:val="16"/>
        </w:rPr>
        <w:t>New</w:t>
      </w:r>
      <w:r>
        <w:rPr>
          <w:spacing w:val="7"/>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30"/>
          <w:sz w:val="16"/>
        </w:rPr>
        <w:t>J.</w:t>
      </w:r>
      <w:r>
        <w:rPr>
          <w:spacing w:val="-1"/>
          <w:w w:val="130"/>
          <w:sz w:val="16"/>
        </w:rPr>
        <w:t xml:space="preserve"> </w:t>
      </w:r>
      <w:r>
        <w:rPr>
          <w:w w:val="115"/>
          <w:sz w:val="16"/>
        </w:rPr>
        <w:t>S</w:t>
      </w:r>
      <w:r>
        <w:rPr>
          <w:w w:val="115"/>
          <w:sz w:val="12"/>
        </w:rPr>
        <w:t>EN</w:t>
      </w:r>
      <w:r>
        <w:rPr>
          <w:spacing w:val="12"/>
          <w:w w:val="115"/>
          <w:sz w:val="12"/>
        </w:rPr>
        <w:t xml:space="preserve"> </w:t>
      </w:r>
      <w:r>
        <w:rPr>
          <w:w w:val="115"/>
          <w:sz w:val="16"/>
        </w:rPr>
        <w:t>G</w:t>
      </w:r>
      <w:r>
        <w:rPr>
          <w:w w:val="115"/>
          <w:sz w:val="12"/>
        </w:rPr>
        <w:t>UPTA</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3"/>
          <w:w w:val="115"/>
          <w:sz w:val="16"/>
        </w:rPr>
        <w:t xml:space="preserve"> </w:t>
      </w:r>
      <w:r>
        <w:rPr>
          <w:w w:val="115"/>
          <w:sz w:val="16"/>
        </w:rPr>
        <w:t>)</w:t>
      </w:r>
    </w:p>
    <w:p w:rsidR="00284B26" w:rsidRDefault="00000000">
      <w:pPr>
        <w:tabs>
          <w:tab w:val="left" w:pos="2773"/>
        </w:tabs>
        <w:spacing w:line="228" w:lineRule="auto"/>
        <w:ind w:left="412" w:right="1479" w:hanging="248"/>
        <w:rPr>
          <w:sz w:val="16"/>
        </w:rPr>
      </w:pPr>
      <w:r>
        <w:rPr>
          <w:w w:val="115"/>
          <w:sz w:val="16"/>
        </w:rPr>
        <w:t>S</w:t>
      </w:r>
      <w:r>
        <w:rPr>
          <w:w w:val="115"/>
          <w:sz w:val="12"/>
        </w:rPr>
        <w:t xml:space="preserve">HRI </w:t>
      </w:r>
      <w:r>
        <w:rPr>
          <w:spacing w:val="19"/>
          <w:w w:val="115"/>
          <w:sz w:val="12"/>
        </w:rPr>
        <w:t xml:space="preserve"> </w:t>
      </w:r>
      <w:r>
        <w:rPr>
          <w:w w:val="115"/>
          <w:sz w:val="16"/>
        </w:rPr>
        <w:t>R.  V.  C</w:t>
      </w:r>
      <w:r>
        <w:rPr>
          <w:w w:val="115"/>
          <w:sz w:val="12"/>
        </w:rPr>
        <w:t xml:space="preserve">HALAPATHI </w:t>
      </w:r>
      <w:r>
        <w:rPr>
          <w:spacing w:val="19"/>
          <w:w w:val="115"/>
          <w:sz w:val="12"/>
        </w:rPr>
        <w:t xml:space="preserve"> </w:t>
      </w:r>
      <w:r>
        <w:rPr>
          <w:w w:val="115"/>
          <w:sz w:val="16"/>
        </w:rPr>
        <w:t>R</w:t>
      </w:r>
      <w:r>
        <w:rPr>
          <w:w w:val="115"/>
          <w:sz w:val="12"/>
        </w:rPr>
        <w:t>AO</w:t>
      </w:r>
      <w:r>
        <w:rPr>
          <w:w w:val="115"/>
          <w:sz w:val="12"/>
        </w:rPr>
        <w:tab/>
      </w:r>
      <w:r>
        <w:rPr>
          <w:w w:val="110"/>
          <w:sz w:val="16"/>
        </w:rPr>
        <w:t>Geological</w:t>
      </w:r>
      <w:r>
        <w:rPr>
          <w:spacing w:val="4"/>
          <w:w w:val="110"/>
          <w:sz w:val="16"/>
        </w:rPr>
        <w:t xml:space="preserve"> </w:t>
      </w:r>
      <w:r>
        <w:rPr>
          <w:w w:val="110"/>
          <w:sz w:val="16"/>
        </w:rPr>
        <w:t>Survey</w:t>
      </w:r>
      <w:r>
        <w:rPr>
          <w:spacing w:val="4"/>
          <w:w w:val="110"/>
          <w:sz w:val="16"/>
        </w:rPr>
        <w:t xml:space="preserve"> </w:t>
      </w:r>
      <w:r>
        <w:rPr>
          <w:w w:val="110"/>
          <w:sz w:val="16"/>
        </w:rPr>
        <w:t>of</w:t>
      </w:r>
      <w:r>
        <w:rPr>
          <w:spacing w:val="6"/>
          <w:w w:val="110"/>
          <w:sz w:val="16"/>
        </w:rPr>
        <w:t xml:space="preserve"> </w:t>
      </w:r>
      <w:r>
        <w:rPr>
          <w:w w:val="110"/>
          <w:sz w:val="16"/>
        </w:rPr>
        <w:t>India,</w:t>
      </w:r>
      <w:r>
        <w:rPr>
          <w:spacing w:val="4"/>
          <w:w w:val="110"/>
          <w:sz w:val="16"/>
        </w:rPr>
        <w:t xml:space="preserve"> </w:t>
      </w:r>
      <w:r>
        <w:rPr>
          <w:w w:val="110"/>
          <w:sz w:val="16"/>
        </w:rPr>
        <w:t>Calcutta</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S.</w:t>
      </w:r>
      <w:r>
        <w:rPr>
          <w:spacing w:val="3"/>
          <w:w w:val="115"/>
          <w:sz w:val="16"/>
        </w:rPr>
        <w:t xml:space="preserve"> </w:t>
      </w:r>
      <w:r>
        <w:rPr>
          <w:w w:val="115"/>
          <w:sz w:val="16"/>
        </w:rPr>
        <w:t>R</w:t>
      </w:r>
      <w:r>
        <w:rPr>
          <w:w w:val="115"/>
          <w:sz w:val="12"/>
        </w:rPr>
        <w:t>OY</w:t>
      </w:r>
      <w:r>
        <w:rPr>
          <w:spacing w:val="14"/>
          <w:w w:val="115"/>
          <w:sz w:val="12"/>
        </w:rPr>
        <w:t xml:space="preserve"> </w:t>
      </w:r>
      <w:r>
        <w:rPr>
          <w:w w:val="115"/>
          <w:sz w:val="16"/>
        </w:rPr>
        <w:t>(</w:t>
      </w:r>
      <w:r>
        <w:rPr>
          <w:spacing w:val="2"/>
          <w:w w:val="115"/>
          <w:sz w:val="16"/>
        </w:rPr>
        <w:t xml:space="preserve"> </w:t>
      </w:r>
      <w:r>
        <w:rPr>
          <w:i/>
          <w:w w:val="115"/>
          <w:sz w:val="16"/>
        </w:rPr>
        <w:t>Alternate</w:t>
      </w:r>
      <w:r>
        <w:rPr>
          <w:i/>
          <w:spacing w:val="7"/>
          <w:w w:val="115"/>
          <w:sz w:val="16"/>
        </w:rPr>
        <w:t xml:space="preserve"> </w:t>
      </w:r>
      <w:r>
        <w:rPr>
          <w:w w:val="115"/>
          <w:sz w:val="16"/>
        </w:rPr>
        <w:t>)</w:t>
      </w:r>
    </w:p>
    <w:p w:rsidR="00284B26" w:rsidRDefault="00000000">
      <w:pPr>
        <w:tabs>
          <w:tab w:val="left" w:pos="2773"/>
        </w:tabs>
        <w:spacing w:line="228" w:lineRule="auto"/>
        <w:ind w:left="412" w:right="2035" w:hanging="248"/>
        <w:rPr>
          <w:sz w:val="16"/>
        </w:rPr>
      </w:pPr>
      <w:r>
        <w:rPr>
          <w:w w:val="115"/>
          <w:sz w:val="16"/>
        </w:rPr>
        <w:t>S</w:t>
      </w:r>
      <w:r>
        <w:rPr>
          <w:w w:val="115"/>
          <w:sz w:val="12"/>
        </w:rPr>
        <w:t xml:space="preserve">HRI </w:t>
      </w:r>
      <w:r>
        <w:rPr>
          <w:spacing w:val="3"/>
          <w:w w:val="115"/>
          <w:sz w:val="12"/>
        </w:rPr>
        <w:t xml:space="preserve"> </w:t>
      </w:r>
      <w:r>
        <w:rPr>
          <w:w w:val="115"/>
          <w:sz w:val="16"/>
        </w:rPr>
        <w:t>T.</w:t>
      </w:r>
      <w:r>
        <w:rPr>
          <w:spacing w:val="26"/>
          <w:w w:val="115"/>
          <w:sz w:val="16"/>
        </w:rPr>
        <w:t xml:space="preserve"> </w:t>
      </w:r>
      <w:r>
        <w:rPr>
          <w:w w:val="115"/>
          <w:sz w:val="16"/>
        </w:rPr>
        <w:t>N.</w:t>
      </w:r>
      <w:r>
        <w:rPr>
          <w:spacing w:val="24"/>
          <w:w w:val="115"/>
          <w:sz w:val="16"/>
        </w:rPr>
        <w:t xml:space="preserve"> </w:t>
      </w:r>
      <w:r>
        <w:rPr>
          <w:w w:val="115"/>
          <w:sz w:val="16"/>
        </w:rPr>
        <w:t>S.</w:t>
      </w:r>
      <w:r>
        <w:rPr>
          <w:spacing w:val="24"/>
          <w:w w:val="115"/>
          <w:sz w:val="16"/>
        </w:rPr>
        <w:t xml:space="preserve"> </w:t>
      </w:r>
      <w:r>
        <w:rPr>
          <w:w w:val="115"/>
          <w:sz w:val="16"/>
        </w:rPr>
        <w:t>R</w:t>
      </w:r>
      <w:r>
        <w:rPr>
          <w:w w:val="115"/>
          <w:sz w:val="12"/>
        </w:rPr>
        <w:t>AO</w:t>
      </w:r>
      <w:r>
        <w:rPr>
          <w:w w:val="115"/>
          <w:sz w:val="12"/>
        </w:rPr>
        <w:tab/>
      </w:r>
      <w:r>
        <w:rPr>
          <w:w w:val="110"/>
          <w:sz w:val="16"/>
        </w:rPr>
        <w:t>Gammon</w:t>
      </w:r>
      <w:r>
        <w:rPr>
          <w:spacing w:val="7"/>
          <w:w w:val="110"/>
          <w:sz w:val="16"/>
        </w:rPr>
        <w:t xml:space="preserve"> </w:t>
      </w:r>
      <w:r>
        <w:rPr>
          <w:w w:val="110"/>
          <w:sz w:val="16"/>
        </w:rPr>
        <w:t>India</w:t>
      </w:r>
      <w:r>
        <w:rPr>
          <w:spacing w:val="2"/>
          <w:w w:val="110"/>
          <w:sz w:val="16"/>
        </w:rPr>
        <w:t xml:space="preserve"> </w:t>
      </w:r>
      <w:r>
        <w:rPr>
          <w:w w:val="110"/>
          <w:sz w:val="16"/>
        </w:rPr>
        <w:t>Ltd,</w:t>
      </w:r>
      <w:r>
        <w:rPr>
          <w:spacing w:val="4"/>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R.</w:t>
      </w:r>
      <w:r>
        <w:rPr>
          <w:spacing w:val="5"/>
          <w:w w:val="115"/>
          <w:sz w:val="16"/>
        </w:rPr>
        <w:t xml:space="preserve"> </w:t>
      </w:r>
      <w:r>
        <w:rPr>
          <w:w w:val="115"/>
          <w:sz w:val="16"/>
        </w:rPr>
        <w:t>P</w:t>
      </w:r>
      <w:r>
        <w:rPr>
          <w:w w:val="115"/>
          <w:sz w:val="12"/>
        </w:rPr>
        <w:t>INHEIRO</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6"/>
          <w:w w:val="115"/>
          <w:sz w:val="16"/>
        </w:rPr>
        <w:t xml:space="preserve"> </w:t>
      </w:r>
      <w:r>
        <w:rPr>
          <w:w w:val="115"/>
          <w:sz w:val="16"/>
        </w:rPr>
        <w:t>)</w:t>
      </w:r>
    </w:p>
    <w:p w:rsidR="00284B26" w:rsidRDefault="00000000">
      <w:pPr>
        <w:tabs>
          <w:tab w:val="left" w:pos="2773"/>
        </w:tabs>
        <w:spacing w:line="230" w:lineRule="auto"/>
        <w:ind w:left="412" w:right="842" w:hanging="248"/>
        <w:rPr>
          <w:sz w:val="16"/>
        </w:rPr>
      </w:pPr>
      <w:r>
        <w:rPr>
          <w:w w:val="120"/>
          <w:sz w:val="16"/>
        </w:rPr>
        <w:t>S</w:t>
      </w:r>
      <w:r>
        <w:rPr>
          <w:w w:val="120"/>
          <w:sz w:val="12"/>
        </w:rPr>
        <w:t xml:space="preserve">HRI  </w:t>
      </w:r>
      <w:r>
        <w:rPr>
          <w:spacing w:val="26"/>
          <w:w w:val="120"/>
          <w:sz w:val="12"/>
        </w:rPr>
        <w:t xml:space="preserve"> </w:t>
      </w:r>
      <w:r>
        <w:rPr>
          <w:w w:val="120"/>
          <w:sz w:val="16"/>
        </w:rPr>
        <w:t>A</w:t>
      </w:r>
      <w:r>
        <w:rPr>
          <w:w w:val="120"/>
          <w:sz w:val="12"/>
        </w:rPr>
        <w:t xml:space="preserve">RJUN  </w:t>
      </w:r>
      <w:r>
        <w:rPr>
          <w:spacing w:val="28"/>
          <w:w w:val="120"/>
          <w:sz w:val="12"/>
        </w:rPr>
        <w:t xml:space="preserve"> </w:t>
      </w:r>
      <w:r>
        <w:rPr>
          <w:w w:val="120"/>
          <w:sz w:val="16"/>
        </w:rPr>
        <w:t>R</w:t>
      </w:r>
      <w:r>
        <w:rPr>
          <w:w w:val="120"/>
          <w:sz w:val="12"/>
        </w:rPr>
        <w:t>IJHSINGHANI</w:t>
      </w:r>
      <w:r>
        <w:rPr>
          <w:w w:val="120"/>
          <w:sz w:val="12"/>
        </w:rPr>
        <w:tab/>
      </w:r>
      <w:r>
        <w:rPr>
          <w:w w:val="110"/>
          <w:sz w:val="16"/>
        </w:rPr>
        <w:t>Cement</w:t>
      </w:r>
      <w:r>
        <w:rPr>
          <w:spacing w:val="1"/>
          <w:w w:val="110"/>
          <w:sz w:val="16"/>
        </w:rPr>
        <w:t xml:space="preserve"> </w:t>
      </w:r>
      <w:r>
        <w:rPr>
          <w:w w:val="110"/>
          <w:sz w:val="16"/>
        </w:rPr>
        <w:t>Corporation of</w:t>
      </w:r>
      <w:r>
        <w:rPr>
          <w:spacing w:val="-1"/>
          <w:w w:val="110"/>
          <w:sz w:val="16"/>
        </w:rPr>
        <w:t xml:space="preserve"> </w:t>
      </w:r>
      <w:r>
        <w:rPr>
          <w:w w:val="110"/>
          <w:sz w:val="16"/>
        </w:rPr>
        <w:t>India</w:t>
      </w:r>
      <w:r>
        <w:rPr>
          <w:spacing w:val="-1"/>
          <w:w w:val="110"/>
          <w:sz w:val="16"/>
        </w:rPr>
        <w:t xml:space="preserve"> </w:t>
      </w:r>
      <w:r>
        <w:rPr>
          <w:w w:val="110"/>
          <w:sz w:val="16"/>
        </w:rPr>
        <w:t>Ltd, New</w:t>
      </w:r>
      <w:r>
        <w:rPr>
          <w:spacing w:val="2"/>
          <w:w w:val="110"/>
          <w:sz w:val="16"/>
        </w:rPr>
        <w:t xml:space="preserve"> </w:t>
      </w:r>
      <w:r>
        <w:rPr>
          <w:w w:val="110"/>
          <w:sz w:val="16"/>
        </w:rPr>
        <w:t>Delhi</w:t>
      </w:r>
      <w:r>
        <w:rPr>
          <w:spacing w:val="-36"/>
          <w:w w:val="110"/>
          <w:sz w:val="16"/>
        </w:rPr>
        <w:t xml:space="preserve"> </w:t>
      </w:r>
      <w:r>
        <w:rPr>
          <w:w w:val="120"/>
          <w:sz w:val="16"/>
        </w:rPr>
        <w:t>S</w:t>
      </w:r>
      <w:r>
        <w:rPr>
          <w:w w:val="120"/>
          <w:sz w:val="12"/>
        </w:rPr>
        <w:t>HRI</w:t>
      </w:r>
      <w:r>
        <w:rPr>
          <w:spacing w:val="11"/>
          <w:w w:val="120"/>
          <w:sz w:val="12"/>
        </w:rPr>
        <w:t xml:space="preserve"> </w:t>
      </w:r>
      <w:r>
        <w:rPr>
          <w:w w:val="120"/>
          <w:sz w:val="16"/>
        </w:rPr>
        <w:t>K.</w:t>
      </w:r>
      <w:r>
        <w:rPr>
          <w:spacing w:val="1"/>
          <w:w w:val="120"/>
          <w:sz w:val="16"/>
        </w:rPr>
        <w:t xml:space="preserve"> </w:t>
      </w:r>
      <w:r>
        <w:rPr>
          <w:w w:val="120"/>
          <w:sz w:val="16"/>
        </w:rPr>
        <w:t>V</w:t>
      </w:r>
      <w:r>
        <w:rPr>
          <w:w w:val="120"/>
          <w:sz w:val="12"/>
        </w:rPr>
        <w:t>ITHAL</w:t>
      </w:r>
      <w:r>
        <w:rPr>
          <w:spacing w:val="12"/>
          <w:w w:val="120"/>
          <w:sz w:val="12"/>
        </w:rPr>
        <w:t xml:space="preserve"> </w:t>
      </w:r>
      <w:r>
        <w:rPr>
          <w:w w:val="120"/>
          <w:sz w:val="16"/>
        </w:rPr>
        <w:t>R</w:t>
      </w:r>
      <w:r>
        <w:rPr>
          <w:w w:val="120"/>
          <w:sz w:val="12"/>
        </w:rPr>
        <w:t>AO</w:t>
      </w:r>
      <w:r>
        <w:rPr>
          <w:spacing w:val="13"/>
          <w:w w:val="120"/>
          <w:sz w:val="12"/>
        </w:rPr>
        <w:t xml:space="preserve"> </w:t>
      </w:r>
      <w:r>
        <w:rPr>
          <w:w w:val="115"/>
          <w:sz w:val="16"/>
        </w:rPr>
        <w:t>(</w:t>
      </w:r>
      <w:r>
        <w:rPr>
          <w:spacing w:val="2"/>
          <w:w w:val="115"/>
          <w:sz w:val="16"/>
        </w:rPr>
        <w:t xml:space="preserve"> </w:t>
      </w:r>
      <w:r>
        <w:rPr>
          <w:i/>
          <w:w w:val="120"/>
          <w:sz w:val="16"/>
        </w:rPr>
        <w:t>Alternate</w:t>
      </w:r>
      <w:r>
        <w:rPr>
          <w:i/>
          <w:spacing w:val="4"/>
          <w:w w:val="120"/>
          <w:sz w:val="16"/>
        </w:rPr>
        <w:t xml:space="preserve"> </w:t>
      </w:r>
      <w:r>
        <w:rPr>
          <w:w w:val="115"/>
          <w:sz w:val="16"/>
        </w:rPr>
        <w:t>)</w:t>
      </w:r>
    </w:p>
    <w:p w:rsidR="00284B26" w:rsidRDefault="00000000">
      <w:pPr>
        <w:tabs>
          <w:tab w:val="left" w:pos="2773"/>
        </w:tabs>
        <w:spacing w:line="228" w:lineRule="auto"/>
        <w:ind w:left="412" w:right="443" w:hanging="248"/>
        <w:rPr>
          <w:sz w:val="16"/>
        </w:rPr>
      </w:pPr>
      <w:r>
        <w:rPr>
          <w:w w:val="110"/>
          <w:sz w:val="16"/>
        </w:rPr>
        <w:t>S</w:t>
      </w:r>
      <w:r>
        <w:rPr>
          <w:w w:val="110"/>
          <w:sz w:val="12"/>
        </w:rPr>
        <w:t>ECRETARY</w:t>
      </w:r>
      <w:r>
        <w:rPr>
          <w:w w:val="110"/>
          <w:sz w:val="12"/>
        </w:rPr>
        <w:tab/>
      </w:r>
      <w:r>
        <w:rPr>
          <w:w w:val="110"/>
          <w:sz w:val="16"/>
        </w:rPr>
        <w:t>Central Board of Irrigation and Power, New Delhi</w:t>
      </w:r>
      <w:r>
        <w:rPr>
          <w:spacing w:val="-36"/>
          <w:w w:val="110"/>
          <w:sz w:val="16"/>
        </w:rPr>
        <w:t xml:space="preserve"> </w:t>
      </w:r>
      <w:r>
        <w:rPr>
          <w:w w:val="110"/>
          <w:sz w:val="16"/>
        </w:rPr>
        <w:t>D</w:t>
      </w:r>
      <w:r>
        <w:rPr>
          <w:w w:val="110"/>
          <w:sz w:val="12"/>
        </w:rPr>
        <w:t>EPUTY</w:t>
      </w:r>
      <w:r>
        <w:rPr>
          <w:spacing w:val="16"/>
          <w:w w:val="110"/>
          <w:sz w:val="12"/>
        </w:rPr>
        <w:t xml:space="preserve"> </w:t>
      </w:r>
      <w:r>
        <w:rPr>
          <w:w w:val="110"/>
          <w:sz w:val="16"/>
        </w:rPr>
        <w:t>S</w:t>
      </w:r>
      <w:r>
        <w:rPr>
          <w:w w:val="110"/>
          <w:sz w:val="12"/>
        </w:rPr>
        <w:t>ECRETARY</w:t>
      </w:r>
      <w:r>
        <w:rPr>
          <w:spacing w:val="17"/>
          <w:w w:val="110"/>
          <w:sz w:val="12"/>
        </w:rPr>
        <w:t xml:space="preserve"> </w:t>
      </w:r>
      <w:r>
        <w:rPr>
          <w:w w:val="110"/>
          <w:sz w:val="16"/>
        </w:rPr>
        <w:t>(I)</w:t>
      </w:r>
      <w:r>
        <w:rPr>
          <w:spacing w:val="8"/>
          <w:w w:val="110"/>
          <w:sz w:val="16"/>
        </w:rPr>
        <w:t xml:space="preserve"> </w:t>
      </w:r>
      <w:r>
        <w:rPr>
          <w:w w:val="110"/>
          <w:sz w:val="16"/>
        </w:rPr>
        <w:t>(</w:t>
      </w:r>
      <w:r>
        <w:rPr>
          <w:spacing w:val="8"/>
          <w:w w:val="110"/>
          <w:sz w:val="16"/>
        </w:rPr>
        <w:t xml:space="preserve"> </w:t>
      </w:r>
      <w:r>
        <w:rPr>
          <w:i/>
          <w:w w:val="110"/>
          <w:sz w:val="16"/>
        </w:rPr>
        <w:t>Alternate</w:t>
      </w:r>
      <w:r>
        <w:rPr>
          <w:i/>
          <w:spacing w:val="7"/>
          <w:w w:val="110"/>
          <w:sz w:val="16"/>
        </w:rPr>
        <w:t xml:space="preserve"> </w:t>
      </w:r>
      <w:r>
        <w:rPr>
          <w:w w:val="110"/>
          <w:sz w:val="16"/>
        </w:rPr>
        <w:t>)</w:t>
      </w:r>
    </w:p>
    <w:p w:rsidR="00284B26" w:rsidRDefault="00000000">
      <w:pPr>
        <w:tabs>
          <w:tab w:val="left" w:pos="2773"/>
        </w:tabs>
        <w:spacing w:line="230" w:lineRule="auto"/>
        <w:ind w:left="3020" w:right="216" w:hanging="2856"/>
        <w:rPr>
          <w:sz w:val="16"/>
        </w:rPr>
      </w:pPr>
      <w:r>
        <w:rPr>
          <w:w w:val="115"/>
          <w:sz w:val="16"/>
        </w:rPr>
        <w:t>S</w:t>
      </w:r>
      <w:r>
        <w:rPr>
          <w:w w:val="115"/>
          <w:sz w:val="12"/>
        </w:rPr>
        <w:t xml:space="preserve">HRI </w:t>
      </w:r>
      <w:r>
        <w:rPr>
          <w:spacing w:val="13"/>
          <w:w w:val="115"/>
          <w:sz w:val="12"/>
        </w:rPr>
        <w:t xml:space="preserve"> </w:t>
      </w:r>
      <w:r>
        <w:rPr>
          <w:w w:val="115"/>
          <w:sz w:val="16"/>
        </w:rPr>
        <w:t>N.</w:t>
      </w:r>
      <w:r>
        <w:rPr>
          <w:spacing w:val="34"/>
          <w:w w:val="115"/>
          <w:sz w:val="16"/>
        </w:rPr>
        <w:t xml:space="preserve"> </w:t>
      </w:r>
      <w:r>
        <w:rPr>
          <w:w w:val="115"/>
          <w:sz w:val="16"/>
        </w:rPr>
        <w:t>S</w:t>
      </w:r>
      <w:r>
        <w:rPr>
          <w:w w:val="115"/>
          <w:sz w:val="12"/>
        </w:rPr>
        <w:t>IVAGURU</w:t>
      </w:r>
      <w:r>
        <w:rPr>
          <w:w w:val="115"/>
          <w:sz w:val="12"/>
        </w:rPr>
        <w:tab/>
      </w:r>
      <w:r>
        <w:rPr>
          <w:spacing w:val="-1"/>
          <w:w w:val="115"/>
          <w:sz w:val="16"/>
        </w:rPr>
        <w:t>Roads</w:t>
      </w:r>
      <w:r>
        <w:rPr>
          <w:spacing w:val="18"/>
          <w:w w:val="115"/>
          <w:sz w:val="16"/>
        </w:rPr>
        <w:t xml:space="preserve"> </w:t>
      </w:r>
      <w:r>
        <w:rPr>
          <w:w w:val="115"/>
          <w:sz w:val="16"/>
        </w:rPr>
        <w:t>Wing,</w:t>
      </w:r>
      <w:r>
        <w:rPr>
          <w:spacing w:val="19"/>
          <w:w w:val="115"/>
          <w:sz w:val="16"/>
        </w:rPr>
        <w:t xml:space="preserve"> </w:t>
      </w:r>
      <w:r>
        <w:rPr>
          <w:w w:val="115"/>
          <w:sz w:val="16"/>
        </w:rPr>
        <w:t>Ministry</w:t>
      </w:r>
      <w:r>
        <w:rPr>
          <w:spacing w:val="18"/>
          <w:w w:val="115"/>
          <w:sz w:val="16"/>
        </w:rPr>
        <w:t xml:space="preserve"> </w:t>
      </w:r>
      <w:r>
        <w:rPr>
          <w:w w:val="115"/>
          <w:sz w:val="16"/>
        </w:rPr>
        <w:t>of</w:t>
      </w:r>
      <w:r>
        <w:rPr>
          <w:spacing w:val="18"/>
          <w:w w:val="115"/>
          <w:sz w:val="16"/>
        </w:rPr>
        <w:t xml:space="preserve"> </w:t>
      </w:r>
      <w:r>
        <w:rPr>
          <w:w w:val="115"/>
          <w:sz w:val="16"/>
        </w:rPr>
        <w:t>Shipping</w:t>
      </w:r>
      <w:r>
        <w:rPr>
          <w:spacing w:val="19"/>
          <w:w w:val="115"/>
          <w:sz w:val="16"/>
        </w:rPr>
        <w:t xml:space="preserve"> </w:t>
      </w:r>
      <w:r>
        <w:rPr>
          <w:w w:val="115"/>
          <w:sz w:val="16"/>
        </w:rPr>
        <w:t>and</w:t>
      </w:r>
      <w:r>
        <w:rPr>
          <w:spacing w:val="17"/>
          <w:w w:val="115"/>
          <w:sz w:val="16"/>
        </w:rPr>
        <w:t xml:space="preserve"> </w:t>
      </w:r>
      <w:r>
        <w:rPr>
          <w:w w:val="115"/>
          <w:sz w:val="16"/>
        </w:rPr>
        <w:t>Transport,</w:t>
      </w:r>
      <w:r>
        <w:rPr>
          <w:spacing w:val="-37"/>
          <w:w w:val="115"/>
          <w:sz w:val="16"/>
        </w:rPr>
        <w:t xml:space="preserve"> </w:t>
      </w:r>
      <w:r>
        <w:rPr>
          <w:w w:val="115"/>
          <w:sz w:val="16"/>
        </w:rPr>
        <w:t>New</w:t>
      </w:r>
      <w:r>
        <w:rPr>
          <w:spacing w:val="3"/>
          <w:w w:val="115"/>
          <w:sz w:val="16"/>
        </w:rPr>
        <w:t xml:space="preserve"> </w:t>
      </w:r>
      <w:r>
        <w:rPr>
          <w:w w:val="115"/>
          <w:sz w:val="16"/>
        </w:rPr>
        <w:t>Delhi</w:t>
      </w:r>
    </w:p>
    <w:p w:rsidR="00284B26" w:rsidRDefault="00000000">
      <w:pPr>
        <w:spacing w:line="164" w:lineRule="exact"/>
        <w:ind w:left="412"/>
        <w:rPr>
          <w:sz w:val="16"/>
        </w:rPr>
      </w:pPr>
      <w:r>
        <w:rPr>
          <w:w w:val="110"/>
          <w:sz w:val="16"/>
        </w:rPr>
        <w:t>S</w:t>
      </w:r>
      <w:r>
        <w:rPr>
          <w:w w:val="110"/>
          <w:sz w:val="12"/>
        </w:rPr>
        <w:t>HRI</w:t>
      </w:r>
      <w:r>
        <w:rPr>
          <w:spacing w:val="1"/>
          <w:w w:val="110"/>
          <w:sz w:val="12"/>
        </w:rPr>
        <w:t xml:space="preserve"> </w:t>
      </w:r>
      <w:r>
        <w:rPr>
          <w:w w:val="110"/>
          <w:sz w:val="16"/>
        </w:rPr>
        <w:t>R.</w:t>
      </w:r>
      <w:r>
        <w:rPr>
          <w:spacing w:val="19"/>
          <w:w w:val="110"/>
          <w:sz w:val="16"/>
        </w:rPr>
        <w:t xml:space="preserve"> </w:t>
      </w:r>
      <w:r>
        <w:rPr>
          <w:w w:val="110"/>
          <w:sz w:val="16"/>
        </w:rPr>
        <w:t>L.</w:t>
      </w:r>
      <w:r>
        <w:rPr>
          <w:spacing w:val="20"/>
          <w:w w:val="110"/>
          <w:sz w:val="16"/>
        </w:rPr>
        <w:t xml:space="preserve"> </w:t>
      </w:r>
      <w:r>
        <w:rPr>
          <w:w w:val="110"/>
          <w:sz w:val="16"/>
        </w:rPr>
        <w:t>K</w:t>
      </w:r>
      <w:r>
        <w:rPr>
          <w:w w:val="110"/>
          <w:sz w:val="12"/>
        </w:rPr>
        <w:t xml:space="preserve">APOOR </w:t>
      </w:r>
      <w:r>
        <w:rPr>
          <w:spacing w:val="2"/>
          <w:w w:val="110"/>
          <w:sz w:val="12"/>
        </w:rPr>
        <w:t xml:space="preserve"> </w:t>
      </w:r>
      <w:r>
        <w:rPr>
          <w:w w:val="110"/>
          <w:sz w:val="16"/>
        </w:rPr>
        <w:t>(</w:t>
      </w:r>
      <w:r>
        <w:rPr>
          <w:spacing w:val="21"/>
          <w:w w:val="110"/>
          <w:sz w:val="16"/>
        </w:rPr>
        <w:t xml:space="preserve"> </w:t>
      </w:r>
      <w:r>
        <w:rPr>
          <w:i/>
          <w:w w:val="110"/>
          <w:sz w:val="16"/>
        </w:rPr>
        <w:t>Alternate</w:t>
      </w:r>
      <w:r>
        <w:rPr>
          <w:i/>
          <w:spacing w:val="20"/>
          <w:w w:val="110"/>
          <w:sz w:val="16"/>
        </w:rPr>
        <w:t xml:space="preserve"> </w:t>
      </w:r>
      <w:r>
        <w:rPr>
          <w:w w:val="110"/>
          <w:sz w:val="16"/>
        </w:rPr>
        <w:t>)</w:t>
      </w:r>
    </w:p>
    <w:p w:rsidR="00284B26" w:rsidRDefault="00000000">
      <w:pPr>
        <w:tabs>
          <w:tab w:val="left" w:pos="2773"/>
        </w:tabs>
        <w:spacing w:line="230" w:lineRule="auto"/>
        <w:ind w:left="412" w:right="1767" w:hanging="248"/>
        <w:rPr>
          <w:sz w:val="16"/>
        </w:rPr>
      </w:pPr>
      <w:r>
        <w:rPr>
          <w:w w:val="115"/>
          <w:sz w:val="16"/>
        </w:rPr>
        <w:t>S</w:t>
      </w:r>
      <w:r>
        <w:rPr>
          <w:w w:val="115"/>
          <w:sz w:val="12"/>
        </w:rPr>
        <w:t xml:space="preserve">HRI   </w:t>
      </w:r>
      <w:r>
        <w:rPr>
          <w:w w:val="115"/>
          <w:sz w:val="16"/>
        </w:rPr>
        <w:t xml:space="preserve">K. </w:t>
      </w:r>
      <w:r>
        <w:rPr>
          <w:spacing w:val="10"/>
          <w:w w:val="115"/>
          <w:sz w:val="16"/>
        </w:rPr>
        <w:t xml:space="preserve"> </w:t>
      </w:r>
      <w:r>
        <w:rPr>
          <w:w w:val="115"/>
          <w:sz w:val="16"/>
        </w:rPr>
        <w:t xml:space="preserve">A. </w:t>
      </w:r>
      <w:r>
        <w:rPr>
          <w:spacing w:val="11"/>
          <w:w w:val="115"/>
          <w:sz w:val="16"/>
        </w:rPr>
        <w:t xml:space="preserve"> </w:t>
      </w:r>
      <w:r>
        <w:rPr>
          <w:w w:val="115"/>
          <w:sz w:val="16"/>
        </w:rPr>
        <w:t>S</w:t>
      </w:r>
      <w:r>
        <w:rPr>
          <w:w w:val="115"/>
          <w:sz w:val="12"/>
        </w:rPr>
        <w:t>UBRAMANIAM</w:t>
      </w:r>
      <w:r>
        <w:rPr>
          <w:w w:val="115"/>
          <w:sz w:val="12"/>
        </w:rPr>
        <w:tab/>
      </w:r>
      <w:r>
        <w:rPr>
          <w:w w:val="110"/>
          <w:sz w:val="16"/>
        </w:rPr>
        <w:t>The</w:t>
      </w:r>
      <w:r>
        <w:rPr>
          <w:spacing w:val="10"/>
          <w:w w:val="110"/>
          <w:sz w:val="16"/>
        </w:rPr>
        <w:t xml:space="preserve"> </w:t>
      </w:r>
      <w:r>
        <w:rPr>
          <w:w w:val="110"/>
          <w:sz w:val="16"/>
        </w:rPr>
        <w:t>India</w:t>
      </w:r>
      <w:r>
        <w:rPr>
          <w:spacing w:val="8"/>
          <w:w w:val="110"/>
          <w:sz w:val="16"/>
        </w:rPr>
        <w:t xml:space="preserve"> </w:t>
      </w:r>
      <w:r>
        <w:rPr>
          <w:w w:val="110"/>
          <w:sz w:val="16"/>
        </w:rPr>
        <w:t>Cements</w:t>
      </w:r>
      <w:r>
        <w:rPr>
          <w:spacing w:val="8"/>
          <w:w w:val="110"/>
          <w:sz w:val="16"/>
        </w:rPr>
        <w:t xml:space="preserve"> </w:t>
      </w:r>
      <w:r>
        <w:rPr>
          <w:w w:val="110"/>
          <w:sz w:val="16"/>
        </w:rPr>
        <w:t>Ltd,</w:t>
      </w:r>
      <w:r>
        <w:rPr>
          <w:spacing w:val="9"/>
          <w:w w:val="110"/>
          <w:sz w:val="16"/>
        </w:rPr>
        <w:t xml:space="preserve"> </w:t>
      </w:r>
      <w:r>
        <w:rPr>
          <w:w w:val="110"/>
          <w:sz w:val="16"/>
        </w:rPr>
        <w:t>Madras</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P.</w:t>
      </w:r>
      <w:r>
        <w:rPr>
          <w:spacing w:val="5"/>
          <w:w w:val="115"/>
          <w:sz w:val="16"/>
        </w:rPr>
        <w:t xml:space="preserve"> </w:t>
      </w:r>
      <w:r>
        <w:rPr>
          <w:w w:val="115"/>
          <w:sz w:val="16"/>
        </w:rPr>
        <w:t>S.</w:t>
      </w:r>
      <w:r>
        <w:rPr>
          <w:spacing w:val="5"/>
          <w:w w:val="115"/>
          <w:sz w:val="16"/>
        </w:rPr>
        <w:t xml:space="preserve"> </w:t>
      </w:r>
      <w:r>
        <w:rPr>
          <w:w w:val="115"/>
          <w:sz w:val="16"/>
        </w:rPr>
        <w:t>R</w:t>
      </w:r>
      <w:r>
        <w:rPr>
          <w:w w:val="115"/>
          <w:sz w:val="12"/>
        </w:rPr>
        <w:t>AMACHANDRAN</w:t>
      </w:r>
      <w:r>
        <w:rPr>
          <w:spacing w:val="16"/>
          <w:w w:val="115"/>
          <w:sz w:val="12"/>
        </w:rPr>
        <w:t xml:space="preserve"> </w:t>
      </w:r>
      <w:r>
        <w:rPr>
          <w:w w:val="115"/>
          <w:sz w:val="16"/>
        </w:rPr>
        <w:t>(</w:t>
      </w:r>
      <w:r>
        <w:rPr>
          <w:spacing w:val="6"/>
          <w:w w:val="115"/>
          <w:sz w:val="16"/>
        </w:rPr>
        <w:t xml:space="preserve"> </w:t>
      </w:r>
      <w:r>
        <w:rPr>
          <w:i/>
          <w:w w:val="115"/>
          <w:sz w:val="16"/>
        </w:rPr>
        <w:t>Alternate</w:t>
      </w:r>
      <w:r>
        <w:rPr>
          <w:i/>
          <w:spacing w:val="5"/>
          <w:w w:val="115"/>
          <w:sz w:val="16"/>
        </w:rPr>
        <w:t xml:space="preserve"> </w:t>
      </w:r>
      <w:r>
        <w:rPr>
          <w:w w:val="115"/>
          <w:sz w:val="16"/>
        </w:rPr>
        <w:t>)</w:t>
      </w:r>
    </w:p>
    <w:p w:rsidR="00284B26" w:rsidRDefault="00284B26">
      <w:pPr>
        <w:spacing w:line="230" w:lineRule="auto"/>
        <w:rPr>
          <w:sz w:val="16"/>
        </w:rPr>
        <w:sectPr w:rsidR="00284B26">
          <w:footerReference w:type="even" r:id="rId10"/>
          <w:footerReference w:type="default" r:id="rId11"/>
          <w:pgSz w:w="8400" w:h="11900"/>
          <w:pgMar w:top="1020" w:right="620" w:bottom="1120" w:left="860" w:header="615" w:footer="938" w:gutter="0"/>
          <w:pgNumType w:start="2"/>
          <w:cols w:space="720"/>
        </w:sectPr>
      </w:pPr>
    </w:p>
    <w:p w:rsidR="00284B26" w:rsidRDefault="00000000">
      <w:pPr>
        <w:spacing w:line="230" w:lineRule="auto"/>
        <w:ind w:left="411" w:hanging="248"/>
        <w:rPr>
          <w:sz w:val="16"/>
        </w:rPr>
      </w:pPr>
      <w:r>
        <w:rPr>
          <w:w w:val="125"/>
          <w:sz w:val="16"/>
        </w:rPr>
        <w:t>S</w:t>
      </w:r>
      <w:r>
        <w:rPr>
          <w:w w:val="125"/>
          <w:sz w:val="12"/>
        </w:rPr>
        <w:t>UPERINTENDING</w:t>
      </w:r>
      <w:r>
        <w:rPr>
          <w:spacing w:val="1"/>
          <w:w w:val="125"/>
          <w:sz w:val="12"/>
        </w:rPr>
        <w:t xml:space="preserve"> </w:t>
      </w:r>
      <w:r>
        <w:rPr>
          <w:w w:val="125"/>
          <w:sz w:val="16"/>
        </w:rPr>
        <w:t>E</w:t>
      </w:r>
      <w:r>
        <w:rPr>
          <w:w w:val="125"/>
          <w:sz w:val="12"/>
        </w:rPr>
        <w:t>NGINEER</w:t>
      </w:r>
      <w:r>
        <w:rPr>
          <w:spacing w:val="-31"/>
          <w:w w:val="125"/>
          <w:sz w:val="12"/>
        </w:rPr>
        <w:t xml:space="preserve"> </w:t>
      </w:r>
      <w:r>
        <w:rPr>
          <w:w w:val="125"/>
          <w:sz w:val="16"/>
        </w:rPr>
        <w:t>(D</w:t>
      </w:r>
      <w:r>
        <w:rPr>
          <w:w w:val="125"/>
          <w:sz w:val="12"/>
        </w:rPr>
        <w:t>ESIGNS</w:t>
      </w:r>
      <w:r>
        <w:rPr>
          <w:w w:val="125"/>
          <w:sz w:val="16"/>
        </w:rPr>
        <w:t>)</w:t>
      </w:r>
    </w:p>
    <w:p w:rsidR="00284B26" w:rsidRDefault="00000000">
      <w:pPr>
        <w:spacing w:line="176" w:lineRule="exact"/>
        <w:ind w:left="412"/>
        <w:rPr>
          <w:sz w:val="16"/>
        </w:rPr>
      </w:pPr>
      <w:r>
        <w:rPr>
          <w:w w:val="120"/>
          <w:sz w:val="16"/>
        </w:rPr>
        <w:t>E</w:t>
      </w:r>
      <w:r>
        <w:rPr>
          <w:w w:val="120"/>
          <w:sz w:val="12"/>
        </w:rPr>
        <w:t xml:space="preserve">XECUTIVE </w:t>
      </w:r>
      <w:r>
        <w:rPr>
          <w:spacing w:val="1"/>
          <w:w w:val="120"/>
          <w:sz w:val="12"/>
        </w:rPr>
        <w:t xml:space="preserve"> </w:t>
      </w:r>
      <w:r>
        <w:rPr>
          <w:w w:val="120"/>
          <w:sz w:val="16"/>
        </w:rPr>
        <w:t>E</w:t>
      </w:r>
      <w:r>
        <w:rPr>
          <w:w w:val="120"/>
          <w:sz w:val="12"/>
        </w:rPr>
        <w:t xml:space="preserve">NGINEER </w:t>
      </w:r>
      <w:r>
        <w:rPr>
          <w:spacing w:val="1"/>
          <w:w w:val="120"/>
          <w:sz w:val="12"/>
        </w:rPr>
        <w:t xml:space="preserve"> </w:t>
      </w:r>
      <w:r>
        <w:rPr>
          <w:w w:val="120"/>
          <w:sz w:val="16"/>
        </w:rPr>
        <w:t>(SM</w:t>
      </w:r>
      <w:r>
        <w:rPr>
          <w:spacing w:val="21"/>
          <w:w w:val="120"/>
          <w:sz w:val="16"/>
        </w:rPr>
        <w:t xml:space="preserve"> </w:t>
      </w:r>
      <w:r>
        <w:rPr>
          <w:w w:val="120"/>
          <w:sz w:val="16"/>
        </w:rPr>
        <w:t>&amp;</w:t>
      </w:r>
      <w:r>
        <w:rPr>
          <w:spacing w:val="23"/>
          <w:w w:val="120"/>
          <w:sz w:val="16"/>
        </w:rPr>
        <w:t xml:space="preserve"> </w:t>
      </w:r>
      <w:r>
        <w:rPr>
          <w:w w:val="120"/>
          <w:sz w:val="16"/>
        </w:rPr>
        <w:t>R</w:t>
      </w:r>
    </w:p>
    <w:p w:rsidR="00284B26" w:rsidRDefault="00000000">
      <w:pPr>
        <w:spacing w:line="169" w:lineRule="exact"/>
        <w:ind w:left="637"/>
        <w:rPr>
          <w:sz w:val="16"/>
        </w:rPr>
      </w:pPr>
      <w:r>
        <w:rPr>
          <w:w w:val="105"/>
          <w:sz w:val="16"/>
        </w:rPr>
        <w:t>D</w:t>
      </w:r>
      <w:r>
        <w:rPr>
          <w:w w:val="105"/>
          <w:sz w:val="12"/>
        </w:rPr>
        <w:t>IVISION</w:t>
      </w:r>
      <w:r>
        <w:rPr>
          <w:w w:val="105"/>
          <w:sz w:val="16"/>
        </w:rPr>
        <w:t>)</w:t>
      </w:r>
      <w:r>
        <w:rPr>
          <w:spacing w:val="31"/>
          <w:w w:val="105"/>
          <w:sz w:val="16"/>
        </w:rPr>
        <w:t xml:space="preserve"> </w:t>
      </w:r>
      <w:r>
        <w:rPr>
          <w:w w:val="105"/>
          <w:sz w:val="16"/>
        </w:rPr>
        <w:t>(</w:t>
      </w:r>
      <w:r>
        <w:rPr>
          <w:spacing w:val="31"/>
          <w:w w:val="105"/>
          <w:sz w:val="16"/>
        </w:rPr>
        <w:t xml:space="preserve"> </w:t>
      </w:r>
      <w:r>
        <w:rPr>
          <w:i/>
          <w:w w:val="105"/>
          <w:sz w:val="16"/>
        </w:rPr>
        <w:t>Alternate</w:t>
      </w:r>
      <w:r>
        <w:rPr>
          <w:i/>
          <w:spacing w:val="30"/>
          <w:w w:val="105"/>
          <w:sz w:val="16"/>
        </w:rPr>
        <w:t xml:space="preserve"> </w:t>
      </w:r>
      <w:r>
        <w:rPr>
          <w:w w:val="105"/>
          <w:sz w:val="16"/>
        </w:rPr>
        <w:t>)</w:t>
      </w:r>
    </w:p>
    <w:p w:rsidR="00284B26" w:rsidRDefault="00000000">
      <w:pPr>
        <w:spacing w:line="230" w:lineRule="auto"/>
        <w:ind w:left="272" w:right="106" w:hanging="248"/>
        <w:rPr>
          <w:sz w:val="16"/>
        </w:rPr>
      </w:pPr>
      <w:r>
        <w:br w:type="column"/>
      </w:r>
      <w:r>
        <w:rPr>
          <w:w w:val="110"/>
          <w:sz w:val="16"/>
        </w:rPr>
        <w:t>Public</w:t>
      </w:r>
      <w:r>
        <w:rPr>
          <w:spacing w:val="1"/>
          <w:w w:val="110"/>
          <w:sz w:val="16"/>
        </w:rPr>
        <w:t xml:space="preserve"> </w:t>
      </w:r>
      <w:r>
        <w:rPr>
          <w:w w:val="110"/>
          <w:sz w:val="16"/>
        </w:rPr>
        <w:t>Works</w:t>
      </w:r>
      <w:r>
        <w:rPr>
          <w:spacing w:val="1"/>
          <w:w w:val="110"/>
          <w:sz w:val="16"/>
        </w:rPr>
        <w:t xml:space="preserve"> </w:t>
      </w:r>
      <w:r>
        <w:rPr>
          <w:w w:val="110"/>
          <w:sz w:val="16"/>
        </w:rPr>
        <w:t>Department,</w:t>
      </w:r>
      <w:r>
        <w:rPr>
          <w:spacing w:val="1"/>
          <w:w w:val="110"/>
          <w:sz w:val="16"/>
        </w:rPr>
        <w:t xml:space="preserve"> </w:t>
      </w:r>
      <w:r>
        <w:rPr>
          <w:w w:val="110"/>
          <w:sz w:val="16"/>
        </w:rPr>
        <w:t>Government</w:t>
      </w:r>
      <w:r>
        <w:rPr>
          <w:spacing w:val="1"/>
          <w:w w:val="110"/>
          <w:sz w:val="16"/>
        </w:rPr>
        <w:t xml:space="preserve"> </w:t>
      </w:r>
      <w:r>
        <w:rPr>
          <w:w w:val="110"/>
          <w:sz w:val="16"/>
        </w:rPr>
        <w:t>of</w:t>
      </w:r>
      <w:r>
        <w:rPr>
          <w:spacing w:val="1"/>
          <w:w w:val="110"/>
          <w:sz w:val="16"/>
        </w:rPr>
        <w:t xml:space="preserve"> </w:t>
      </w:r>
      <w:r>
        <w:rPr>
          <w:w w:val="110"/>
          <w:sz w:val="16"/>
        </w:rPr>
        <w:t>Tamil</w:t>
      </w:r>
      <w:r>
        <w:rPr>
          <w:spacing w:val="-37"/>
          <w:w w:val="110"/>
          <w:sz w:val="16"/>
        </w:rPr>
        <w:t xml:space="preserve"> </w:t>
      </w:r>
      <w:r>
        <w:rPr>
          <w:w w:val="110"/>
          <w:sz w:val="16"/>
        </w:rPr>
        <w:t>Nadu,</w:t>
      </w:r>
      <w:r>
        <w:rPr>
          <w:spacing w:val="5"/>
          <w:w w:val="110"/>
          <w:sz w:val="16"/>
        </w:rPr>
        <w:t xml:space="preserve"> </w:t>
      </w:r>
      <w:r>
        <w:rPr>
          <w:w w:val="110"/>
          <w:sz w:val="16"/>
        </w:rPr>
        <w:t>Madras</w:t>
      </w:r>
    </w:p>
    <w:p w:rsidR="00284B26" w:rsidRDefault="00284B26">
      <w:pPr>
        <w:spacing w:line="230" w:lineRule="auto"/>
        <w:rPr>
          <w:sz w:val="16"/>
        </w:rPr>
        <w:sectPr w:rsidR="00284B26">
          <w:type w:val="continuous"/>
          <w:pgSz w:w="8400" w:h="11900"/>
          <w:pgMar w:top="740" w:right="620" w:bottom="280" w:left="860" w:header="720" w:footer="720" w:gutter="0"/>
          <w:cols w:num="2" w:space="720" w:equalWidth="0">
            <w:col w:w="2709" w:space="40"/>
            <w:col w:w="4171"/>
          </w:cols>
        </w:sectPr>
      </w:pPr>
    </w:p>
    <w:p w:rsidR="00284B26" w:rsidRDefault="00000000">
      <w:pPr>
        <w:tabs>
          <w:tab w:val="left" w:pos="2773"/>
        </w:tabs>
        <w:spacing w:before="10" w:line="228" w:lineRule="auto"/>
        <w:ind w:left="412" w:right="1128" w:hanging="248"/>
        <w:rPr>
          <w:sz w:val="16"/>
        </w:rPr>
      </w:pPr>
      <w:r>
        <w:rPr>
          <w:w w:val="110"/>
          <w:sz w:val="16"/>
        </w:rPr>
        <w:t>S</w:t>
      </w:r>
      <w:r>
        <w:rPr>
          <w:w w:val="110"/>
          <w:sz w:val="12"/>
        </w:rPr>
        <w:t xml:space="preserve">HRI  </w:t>
      </w:r>
      <w:r>
        <w:rPr>
          <w:spacing w:val="24"/>
          <w:w w:val="110"/>
          <w:sz w:val="12"/>
        </w:rPr>
        <w:t xml:space="preserve"> </w:t>
      </w:r>
      <w:r>
        <w:rPr>
          <w:w w:val="110"/>
          <w:sz w:val="16"/>
        </w:rPr>
        <w:t>L.   S</w:t>
      </w:r>
      <w:r>
        <w:rPr>
          <w:w w:val="110"/>
          <w:sz w:val="12"/>
        </w:rPr>
        <w:t>WAROOP</w:t>
      </w:r>
      <w:r>
        <w:rPr>
          <w:w w:val="110"/>
          <w:sz w:val="12"/>
        </w:rPr>
        <w:tab/>
      </w:r>
      <w:r>
        <w:rPr>
          <w:w w:val="110"/>
          <w:sz w:val="16"/>
        </w:rPr>
        <w:t>Dalmia</w:t>
      </w:r>
      <w:r>
        <w:rPr>
          <w:spacing w:val="5"/>
          <w:w w:val="110"/>
          <w:sz w:val="16"/>
        </w:rPr>
        <w:t xml:space="preserve"> </w:t>
      </w:r>
      <w:r>
        <w:rPr>
          <w:w w:val="110"/>
          <w:sz w:val="16"/>
        </w:rPr>
        <w:t>Cement</w:t>
      </w:r>
      <w:r>
        <w:rPr>
          <w:spacing w:val="6"/>
          <w:w w:val="110"/>
          <w:sz w:val="16"/>
        </w:rPr>
        <w:t xml:space="preserve"> </w:t>
      </w:r>
      <w:r>
        <w:rPr>
          <w:w w:val="110"/>
          <w:sz w:val="16"/>
        </w:rPr>
        <w:t>(Bharat)</w:t>
      </w:r>
      <w:r>
        <w:rPr>
          <w:spacing w:val="7"/>
          <w:w w:val="110"/>
          <w:sz w:val="16"/>
        </w:rPr>
        <w:t xml:space="preserve"> </w:t>
      </w:r>
      <w:r>
        <w:rPr>
          <w:w w:val="110"/>
          <w:sz w:val="16"/>
        </w:rPr>
        <w:t>Ltd,</w:t>
      </w:r>
      <w:r>
        <w:rPr>
          <w:spacing w:val="6"/>
          <w:w w:val="110"/>
          <w:sz w:val="16"/>
        </w:rPr>
        <w:t xml:space="preserve"> </w:t>
      </w:r>
      <w:r>
        <w:rPr>
          <w:w w:val="110"/>
          <w:sz w:val="16"/>
        </w:rPr>
        <w:t>New</w:t>
      </w:r>
      <w:r>
        <w:rPr>
          <w:spacing w:val="7"/>
          <w:w w:val="110"/>
          <w:sz w:val="16"/>
        </w:rPr>
        <w:t xml:space="preserve"> </w:t>
      </w:r>
      <w:r>
        <w:rPr>
          <w:w w:val="110"/>
          <w:sz w:val="16"/>
        </w:rPr>
        <w:t>Delhi</w:t>
      </w:r>
      <w:r>
        <w:rPr>
          <w:spacing w:val="-36"/>
          <w:w w:val="110"/>
          <w:sz w:val="16"/>
        </w:rPr>
        <w:t xml:space="preserve"> </w:t>
      </w:r>
      <w:r>
        <w:rPr>
          <w:w w:val="110"/>
          <w:sz w:val="16"/>
        </w:rPr>
        <w:t>S</w:t>
      </w:r>
      <w:r>
        <w:rPr>
          <w:w w:val="110"/>
          <w:sz w:val="12"/>
        </w:rPr>
        <w:t>HRI</w:t>
      </w:r>
      <w:r>
        <w:rPr>
          <w:spacing w:val="16"/>
          <w:w w:val="110"/>
          <w:sz w:val="12"/>
        </w:rPr>
        <w:t xml:space="preserve"> </w:t>
      </w:r>
      <w:r>
        <w:rPr>
          <w:w w:val="110"/>
          <w:sz w:val="16"/>
        </w:rPr>
        <w:t>A.</w:t>
      </w:r>
      <w:r>
        <w:rPr>
          <w:spacing w:val="6"/>
          <w:w w:val="110"/>
          <w:sz w:val="16"/>
        </w:rPr>
        <w:t xml:space="preserve"> </w:t>
      </w:r>
      <w:r>
        <w:rPr>
          <w:w w:val="110"/>
          <w:sz w:val="16"/>
        </w:rPr>
        <w:t>V.</w:t>
      </w:r>
      <w:r>
        <w:rPr>
          <w:spacing w:val="7"/>
          <w:w w:val="110"/>
          <w:sz w:val="16"/>
        </w:rPr>
        <w:t xml:space="preserve"> </w:t>
      </w:r>
      <w:r>
        <w:rPr>
          <w:w w:val="110"/>
          <w:sz w:val="16"/>
        </w:rPr>
        <w:t>R</w:t>
      </w:r>
      <w:r>
        <w:rPr>
          <w:w w:val="110"/>
          <w:sz w:val="12"/>
        </w:rPr>
        <w:t>AMANA</w:t>
      </w:r>
      <w:r>
        <w:rPr>
          <w:spacing w:val="17"/>
          <w:w w:val="110"/>
          <w:sz w:val="12"/>
        </w:rPr>
        <w:t xml:space="preserve"> </w:t>
      </w:r>
      <w:r>
        <w:rPr>
          <w:w w:val="110"/>
          <w:sz w:val="16"/>
        </w:rPr>
        <w:t>(</w:t>
      </w:r>
      <w:r>
        <w:rPr>
          <w:spacing w:val="8"/>
          <w:w w:val="110"/>
          <w:sz w:val="16"/>
        </w:rPr>
        <w:t xml:space="preserve"> </w:t>
      </w:r>
      <w:r>
        <w:rPr>
          <w:i/>
          <w:w w:val="110"/>
          <w:sz w:val="16"/>
        </w:rPr>
        <w:t>Alternate</w:t>
      </w:r>
      <w:r>
        <w:rPr>
          <w:i/>
          <w:spacing w:val="7"/>
          <w:w w:val="110"/>
          <w:sz w:val="16"/>
        </w:rPr>
        <w:t xml:space="preserve"> </w:t>
      </w:r>
      <w:r>
        <w:rPr>
          <w:w w:val="110"/>
          <w:sz w:val="16"/>
        </w:rPr>
        <w:t>)</w:t>
      </w:r>
    </w:p>
    <w:p w:rsidR="00284B26" w:rsidRDefault="00000000">
      <w:pPr>
        <w:tabs>
          <w:tab w:val="left" w:pos="2773"/>
        </w:tabs>
        <w:spacing w:line="228" w:lineRule="auto"/>
        <w:ind w:left="412" w:right="966" w:hanging="248"/>
        <w:rPr>
          <w:sz w:val="16"/>
        </w:rPr>
      </w:pPr>
      <w:r>
        <w:rPr>
          <w:w w:val="110"/>
          <w:sz w:val="16"/>
        </w:rPr>
        <w:t>S</w:t>
      </w:r>
      <w:r>
        <w:rPr>
          <w:w w:val="110"/>
          <w:sz w:val="12"/>
        </w:rPr>
        <w:t xml:space="preserve">HRI  </w:t>
      </w:r>
      <w:r>
        <w:rPr>
          <w:spacing w:val="9"/>
          <w:w w:val="110"/>
          <w:sz w:val="12"/>
        </w:rPr>
        <w:t xml:space="preserve"> </w:t>
      </w:r>
      <w:r>
        <w:rPr>
          <w:w w:val="110"/>
          <w:sz w:val="16"/>
        </w:rPr>
        <w:t xml:space="preserve">B. </w:t>
      </w:r>
      <w:r>
        <w:rPr>
          <w:spacing w:val="19"/>
          <w:w w:val="110"/>
          <w:sz w:val="16"/>
        </w:rPr>
        <w:t xml:space="preserve"> </w:t>
      </w:r>
      <w:r>
        <w:rPr>
          <w:w w:val="110"/>
          <w:sz w:val="16"/>
        </w:rPr>
        <w:t xml:space="preserve">T. </w:t>
      </w:r>
      <w:r>
        <w:rPr>
          <w:spacing w:val="20"/>
          <w:w w:val="110"/>
          <w:sz w:val="16"/>
        </w:rPr>
        <w:t xml:space="preserve"> </w:t>
      </w:r>
      <w:r>
        <w:rPr>
          <w:w w:val="110"/>
          <w:sz w:val="16"/>
        </w:rPr>
        <w:t>U</w:t>
      </w:r>
      <w:r>
        <w:rPr>
          <w:w w:val="110"/>
          <w:sz w:val="12"/>
        </w:rPr>
        <w:t>NWALLA</w:t>
      </w:r>
      <w:r>
        <w:rPr>
          <w:w w:val="110"/>
          <w:sz w:val="12"/>
        </w:rPr>
        <w:tab/>
      </w:r>
      <w:r>
        <w:rPr>
          <w:w w:val="105"/>
          <w:sz w:val="16"/>
        </w:rPr>
        <w:t>The</w:t>
      </w:r>
      <w:r>
        <w:rPr>
          <w:spacing w:val="19"/>
          <w:w w:val="105"/>
          <w:sz w:val="16"/>
        </w:rPr>
        <w:t xml:space="preserve"> </w:t>
      </w:r>
      <w:r>
        <w:rPr>
          <w:w w:val="105"/>
          <w:sz w:val="16"/>
        </w:rPr>
        <w:t>Concrete</w:t>
      </w:r>
      <w:r>
        <w:rPr>
          <w:spacing w:val="19"/>
          <w:w w:val="105"/>
          <w:sz w:val="16"/>
        </w:rPr>
        <w:t xml:space="preserve"> </w:t>
      </w:r>
      <w:r>
        <w:rPr>
          <w:w w:val="105"/>
          <w:sz w:val="16"/>
        </w:rPr>
        <w:t>Association</w:t>
      </w:r>
      <w:r>
        <w:rPr>
          <w:spacing w:val="18"/>
          <w:w w:val="105"/>
          <w:sz w:val="16"/>
        </w:rPr>
        <w:t xml:space="preserve"> </w:t>
      </w:r>
      <w:r>
        <w:rPr>
          <w:w w:val="105"/>
          <w:sz w:val="16"/>
        </w:rPr>
        <w:t>of</w:t>
      </w:r>
      <w:r>
        <w:rPr>
          <w:spacing w:val="15"/>
          <w:w w:val="105"/>
          <w:sz w:val="16"/>
        </w:rPr>
        <w:t xml:space="preserve"> </w:t>
      </w:r>
      <w:r>
        <w:rPr>
          <w:w w:val="105"/>
          <w:sz w:val="16"/>
        </w:rPr>
        <w:t>India,</w:t>
      </w:r>
      <w:r>
        <w:rPr>
          <w:spacing w:val="18"/>
          <w:w w:val="105"/>
          <w:sz w:val="16"/>
        </w:rPr>
        <w:t xml:space="preserve"> </w:t>
      </w:r>
      <w:r>
        <w:rPr>
          <w:w w:val="105"/>
          <w:sz w:val="16"/>
        </w:rPr>
        <w:t>Bombay</w:t>
      </w:r>
      <w:r>
        <w:rPr>
          <w:spacing w:val="-34"/>
          <w:w w:val="105"/>
          <w:sz w:val="16"/>
        </w:rPr>
        <w:t xml:space="preserve"> </w:t>
      </w:r>
      <w:r>
        <w:rPr>
          <w:w w:val="110"/>
          <w:sz w:val="16"/>
        </w:rPr>
        <w:t>S</w:t>
      </w:r>
      <w:r>
        <w:rPr>
          <w:w w:val="110"/>
          <w:sz w:val="12"/>
        </w:rPr>
        <w:t>HRI</w:t>
      </w:r>
      <w:r>
        <w:rPr>
          <w:spacing w:val="16"/>
          <w:w w:val="110"/>
          <w:sz w:val="12"/>
        </w:rPr>
        <w:t xml:space="preserve"> </w:t>
      </w:r>
      <w:r>
        <w:rPr>
          <w:w w:val="110"/>
          <w:sz w:val="16"/>
        </w:rPr>
        <w:t>Y.</w:t>
      </w:r>
      <w:r>
        <w:rPr>
          <w:spacing w:val="6"/>
          <w:w w:val="110"/>
          <w:sz w:val="16"/>
        </w:rPr>
        <w:t xml:space="preserve"> </w:t>
      </w:r>
      <w:r>
        <w:rPr>
          <w:w w:val="110"/>
          <w:sz w:val="16"/>
        </w:rPr>
        <w:t>K.</w:t>
      </w:r>
      <w:r>
        <w:rPr>
          <w:spacing w:val="7"/>
          <w:w w:val="110"/>
          <w:sz w:val="16"/>
        </w:rPr>
        <w:t xml:space="preserve"> </w:t>
      </w:r>
      <w:r>
        <w:rPr>
          <w:w w:val="110"/>
          <w:sz w:val="16"/>
        </w:rPr>
        <w:t>M</w:t>
      </w:r>
      <w:r>
        <w:rPr>
          <w:w w:val="110"/>
          <w:sz w:val="12"/>
        </w:rPr>
        <w:t>EHTA</w:t>
      </w:r>
      <w:r>
        <w:rPr>
          <w:spacing w:val="17"/>
          <w:w w:val="110"/>
          <w:sz w:val="12"/>
        </w:rPr>
        <w:t xml:space="preserve"> </w:t>
      </w:r>
      <w:r>
        <w:rPr>
          <w:w w:val="110"/>
          <w:sz w:val="16"/>
        </w:rPr>
        <w:t>(</w:t>
      </w:r>
      <w:r>
        <w:rPr>
          <w:spacing w:val="8"/>
          <w:w w:val="110"/>
          <w:sz w:val="16"/>
        </w:rPr>
        <w:t xml:space="preserve"> </w:t>
      </w:r>
      <w:r>
        <w:rPr>
          <w:i/>
          <w:w w:val="110"/>
          <w:sz w:val="16"/>
        </w:rPr>
        <w:t>Alternate</w:t>
      </w:r>
      <w:r>
        <w:rPr>
          <w:i/>
          <w:spacing w:val="6"/>
          <w:w w:val="110"/>
          <w:sz w:val="16"/>
        </w:rPr>
        <w:t xml:space="preserve"> </w:t>
      </w:r>
      <w:r>
        <w:rPr>
          <w:w w:val="110"/>
          <w:sz w:val="16"/>
        </w:rPr>
        <w:t>)</w:t>
      </w:r>
    </w:p>
    <w:p w:rsidR="00284B26" w:rsidRDefault="00284B26">
      <w:pPr>
        <w:spacing w:line="228" w:lineRule="auto"/>
        <w:rPr>
          <w:sz w:val="16"/>
        </w:rPr>
        <w:sectPr w:rsidR="00284B26">
          <w:type w:val="continuous"/>
          <w:pgSz w:w="8400" w:h="11900"/>
          <w:pgMar w:top="740" w:right="620" w:bottom="280" w:left="860" w:header="720" w:footer="720" w:gutter="0"/>
          <w:cols w:space="720"/>
        </w:sectPr>
      </w:pPr>
    </w:p>
    <w:p w:rsidR="00284B26" w:rsidRDefault="00000000">
      <w:pPr>
        <w:spacing w:line="176" w:lineRule="exact"/>
        <w:ind w:left="164"/>
        <w:rPr>
          <w:sz w:val="16"/>
        </w:rPr>
      </w:pPr>
      <w:r>
        <w:rPr>
          <w:w w:val="125"/>
          <w:sz w:val="16"/>
        </w:rPr>
        <w:t>S</w:t>
      </w:r>
      <w:r>
        <w:rPr>
          <w:w w:val="125"/>
          <w:sz w:val="12"/>
        </w:rPr>
        <w:t>HRI</w:t>
      </w:r>
      <w:r>
        <w:rPr>
          <w:spacing w:val="16"/>
          <w:w w:val="125"/>
          <w:sz w:val="12"/>
        </w:rPr>
        <w:t xml:space="preserve"> </w:t>
      </w:r>
      <w:r>
        <w:rPr>
          <w:w w:val="125"/>
          <w:sz w:val="16"/>
        </w:rPr>
        <w:t>D.</w:t>
      </w:r>
      <w:r>
        <w:rPr>
          <w:spacing w:val="5"/>
          <w:w w:val="125"/>
          <w:sz w:val="16"/>
        </w:rPr>
        <w:t xml:space="preserve"> </w:t>
      </w:r>
      <w:r>
        <w:rPr>
          <w:w w:val="125"/>
          <w:sz w:val="16"/>
        </w:rPr>
        <w:t>A</w:t>
      </w:r>
      <w:r>
        <w:rPr>
          <w:w w:val="125"/>
          <w:sz w:val="12"/>
        </w:rPr>
        <w:t>JITHA</w:t>
      </w:r>
      <w:r>
        <w:rPr>
          <w:spacing w:val="18"/>
          <w:w w:val="125"/>
          <w:sz w:val="12"/>
        </w:rPr>
        <w:t xml:space="preserve"> </w:t>
      </w:r>
      <w:r>
        <w:rPr>
          <w:w w:val="125"/>
          <w:sz w:val="16"/>
        </w:rPr>
        <w:t>S</w:t>
      </w:r>
      <w:r>
        <w:rPr>
          <w:w w:val="125"/>
          <w:sz w:val="12"/>
        </w:rPr>
        <w:t>IMHA</w:t>
      </w:r>
      <w:r>
        <w:rPr>
          <w:w w:val="125"/>
          <w:sz w:val="16"/>
        </w:rPr>
        <w:t>,</w:t>
      </w:r>
    </w:p>
    <w:p w:rsidR="00284B26" w:rsidRDefault="00000000">
      <w:pPr>
        <w:spacing w:before="2" w:line="230" w:lineRule="auto"/>
        <w:ind w:left="335" w:right="-4"/>
        <w:rPr>
          <w:sz w:val="16"/>
        </w:rPr>
      </w:pPr>
      <w:r>
        <w:rPr>
          <w:w w:val="105"/>
          <w:sz w:val="16"/>
        </w:rPr>
        <w:t>Deputy</w:t>
      </w:r>
      <w:r>
        <w:rPr>
          <w:spacing w:val="1"/>
          <w:w w:val="105"/>
          <w:sz w:val="16"/>
        </w:rPr>
        <w:t xml:space="preserve"> </w:t>
      </w:r>
      <w:r>
        <w:rPr>
          <w:w w:val="105"/>
          <w:sz w:val="16"/>
        </w:rPr>
        <w:t>Director</w:t>
      </w:r>
      <w:r>
        <w:rPr>
          <w:spacing w:val="1"/>
          <w:w w:val="105"/>
          <w:sz w:val="16"/>
        </w:rPr>
        <w:t xml:space="preserve"> </w:t>
      </w:r>
      <w:r>
        <w:rPr>
          <w:w w:val="105"/>
          <w:sz w:val="16"/>
        </w:rPr>
        <w:t>General</w:t>
      </w:r>
      <w:r>
        <w:rPr>
          <w:spacing w:val="1"/>
          <w:w w:val="105"/>
          <w:sz w:val="16"/>
        </w:rPr>
        <w:t xml:space="preserve"> </w:t>
      </w:r>
      <w:r>
        <w:rPr>
          <w:w w:val="105"/>
          <w:sz w:val="16"/>
        </w:rPr>
        <w:t>[Former</w:t>
      </w:r>
      <w:r>
        <w:rPr>
          <w:spacing w:val="16"/>
          <w:w w:val="105"/>
          <w:sz w:val="16"/>
        </w:rPr>
        <w:t xml:space="preserve"> </w:t>
      </w:r>
      <w:r>
        <w:rPr>
          <w:w w:val="105"/>
          <w:sz w:val="16"/>
        </w:rPr>
        <w:t>Director</w:t>
      </w:r>
      <w:r>
        <w:rPr>
          <w:spacing w:val="16"/>
          <w:w w:val="105"/>
          <w:sz w:val="16"/>
        </w:rPr>
        <w:t xml:space="preserve"> </w:t>
      </w:r>
      <w:r>
        <w:rPr>
          <w:w w:val="105"/>
          <w:sz w:val="16"/>
        </w:rPr>
        <w:t>(Civ</w:t>
      </w:r>
      <w:r>
        <w:rPr>
          <w:spacing w:val="17"/>
          <w:w w:val="105"/>
          <w:sz w:val="16"/>
        </w:rPr>
        <w:t xml:space="preserve"> </w:t>
      </w:r>
      <w:r>
        <w:rPr>
          <w:w w:val="105"/>
          <w:sz w:val="16"/>
        </w:rPr>
        <w:t>Engg)]</w:t>
      </w:r>
    </w:p>
    <w:p w:rsidR="00284B26" w:rsidRDefault="00000000">
      <w:pPr>
        <w:spacing w:line="175" w:lineRule="exact"/>
        <w:ind w:left="164"/>
        <w:rPr>
          <w:sz w:val="16"/>
        </w:rPr>
      </w:pPr>
      <w:r>
        <w:rPr>
          <w:w w:val="125"/>
          <w:sz w:val="16"/>
        </w:rPr>
        <w:t>S</w:t>
      </w:r>
      <w:r>
        <w:rPr>
          <w:w w:val="125"/>
          <w:sz w:val="12"/>
        </w:rPr>
        <w:t>HRI</w:t>
      </w:r>
      <w:r>
        <w:rPr>
          <w:spacing w:val="11"/>
          <w:w w:val="125"/>
          <w:sz w:val="12"/>
        </w:rPr>
        <w:t xml:space="preserve"> </w:t>
      </w:r>
      <w:r>
        <w:rPr>
          <w:w w:val="125"/>
          <w:sz w:val="16"/>
        </w:rPr>
        <w:t>G. R</w:t>
      </w:r>
      <w:r>
        <w:rPr>
          <w:w w:val="125"/>
          <w:sz w:val="12"/>
        </w:rPr>
        <w:t>AMAN</w:t>
      </w:r>
      <w:r>
        <w:rPr>
          <w:w w:val="125"/>
          <w:sz w:val="16"/>
        </w:rPr>
        <w:t>,</w:t>
      </w:r>
    </w:p>
    <w:p w:rsidR="00284B26" w:rsidRDefault="00000000">
      <w:pPr>
        <w:spacing w:line="170" w:lineRule="exact"/>
        <w:ind w:left="335"/>
        <w:rPr>
          <w:sz w:val="16"/>
        </w:rPr>
      </w:pPr>
      <w:r>
        <w:rPr>
          <w:w w:val="105"/>
          <w:sz w:val="16"/>
        </w:rPr>
        <w:t>Director</w:t>
      </w:r>
      <w:r>
        <w:rPr>
          <w:spacing w:val="17"/>
          <w:w w:val="105"/>
          <w:sz w:val="16"/>
        </w:rPr>
        <w:t xml:space="preserve"> </w:t>
      </w:r>
      <w:r>
        <w:rPr>
          <w:w w:val="105"/>
          <w:sz w:val="16"/>
        </w:rPr>
        <w:t>(Civ</w:t>
      </w:r>
      <w:r>
        <w:rPr>
          <w:spacing w:val="17"/>
          <w:w w:val="105"/>
          <w:sz w:val="16"/>
        </w:rPr>
        <w:t xml:space="preserve"> </w:t>
      </w:r>
      <w:r>
        <w:rPr>
          <w:w w:val="105"/>
          <w:sz w:val="16"/>
        </w:rPr>
        <w:t>Engg)</w:t>
      </w:r>
    </w:p>
    <w:p w:rsidR="00284B26" w:rsidRDefault="00000000">
      <w:pPr>
        <w:spacing w:before="10" w:line="146" w:lineRule="exact"/>
        <w:ind w:left="137"/>
        <w:rPr>
          <w:rFonts w:ascii="Symbol" w:hAnsi="Symbol"/>
          <w:sz w:val="14"/>
        </w:rPr>
      </w:pPr>
      <w:r>
        <w:br w:type="column"/>
      </w:r>
      <w:r>
        <w:rPr>
          <w:rFonts w:ascii="Symbol" w:hAnsi="Symbol"/>
          <w:sz w:val="14"/>
        </w:rPr>
        <w:t></w:t>
      </w:r>
    </w:p>
    <w:p w:rsidR="00284B26" w:rsidRDefault="00000000">
      <w:pPr>
        <w:spacing w:line="121" w:lineRule="exact"/>
        <w:ind w:left="137"/>
        <w:rPr>
          <w:rFonts w:ascii="Symbol" w:hAnsi="Symbol"/>
          <w:sz w:val="14"/>
        </w:rPr>
      </w:pPr>
      <w:r>
        <w:rPr>
          <w:rFonts w:ascii="Symbol" w:hAnsi="Symbol"/>
          <w:w w:val="71"/>
          <w:sz w:val="14"/>
        </w:rPr>
        <w:t></w:t>
      </w:r>
    </w:p>
    <w:p w:rsidR="00284B26" w:rsidRDefault="00980658">
      <w:pPr>
        <w:spacing w:line="237" w:lineRule="exact"/>
        <w:ind w:left="137"/>
        <w:rPr>
          <w:sz w:val="16"/>
        </w:rPr>
      </w:pPr>
      <w:r>
        <w:rPr>
          <w:noProof/>
        </w:rPr>
        <mc:AlternateContent>
          <mc:Choice Requires="wps">
            <w:drawing>
              <wp:anchor distT="0" distB="0" distL="114300" distR="114300" simplePos="0" relativeHeight="485908992" behindDoc="1" locked="0" layoutInCell="1" allowOverlap="1">
                <wp:simplePos x="0" y="0"/>
                <wp:positionH relativeFrom="page">
                  <wp:posOffset>2232660</wp:posOffset>
                </wp:positionH>
                <wp:positionV relativeFrom="paragraph">
                  <wp:posOffset>59690</wp:posOffset>
                </wp:positionV>
                <wp:extent cx="43815" cy="115570"/>
                <wp:effectExtent l="0" t="0" r="0" b="0"/>
                <wp:wrapNone/>
                <wp:docPr id="78701186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4"/>
                              </w:rPr>
                            </w:pPr>
                            <w:r>
                              <w:rPr>
                                <w:rFonts w:ascii="Symbol" w:hAnsi="Symbol"/>
                                <w:w w:val="9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27" type="#_x0000_t202" style="position:absolute;left:0;text-align:left;margin-left:175.8pt;margin-top:4.7pt;width:3.45pt;height:9.1pt;z-index:-1740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" filled="f" stroked="f">
                <v:textbox inset="0,0,0,0">
                  <w:txbxContent>
                    <w:p w:rsidR="00284B26" w:rsidRDefault="00000000">
                      <w:pPr>
                        <w:rPr>
                          <w:rFonts w:ascii="Symbol" w:hAnsi="Symbol"/>
                          <w:sz w:val="14"/>
                        </w:rPr>
                      </w:pPr>
                      <w:r>
                        <w:rPr>
                          <w:rFonts w:ascii="Symbol" w:hAnsi="Symbol"/>
                          <w:w w:val="99"/>
                          <w:sz w:val="14"/>
                        </w:rPr>
                        <w:t></w:t>
                      </w:r>
                    </w:p>
                  </w:txbxContent>
                </v:textbox>
                <w10:wrap anchorx="page"/>
              </v:shape>
            </w:pict>
          </mc:Fallback>
        </mc:AlternateContent>
      </w:r>
      <w:r>
        <w:rPr>
          <w:rFonts w:ascii="Symbol" w:hAnsi="Symbol"/>
          <w:position w:val="11"/>
          <w:sz w:val="14"/>
        </w:rPr>
        <w:t></w:t>
      </w:r>
      <w:r>
        <w:rPr>
          <w:rFonts w:ascii="Times New Roman" w:hAnsi="Times New Roman"/>
          <w:spacing w:val="40"/>
          <w:position w:val="11"/>
          <w:sz w:val="14"/>
        </w:rPr>
        <w:t xml:space="preserve"> </w:t>
      </w:r>
      <w:r>
        <w:rPr>
          <w:sz w:val="16"/>
        </w:rPr>
        <w:t>Director</w:t>
      </w:r>
      <w:r>
        <w:rPr>
          <w:spacing w:val="34"/>
          <w:sz w:val="16"/>
        </w:rPr>
        <w:t xml:space="preserve"> </w:t>
      </w:r>
      <w:r>
        <w:rPr>
          <w:sz w:val="16"/>
        </w:rPr>
        <w:t>General,</w:t>
      </w:r>
      <w:r>
        <w:rPr>
          <w:spacing w:val="34"/>
          <w:sz w:val="16"/>
        </w:rPr>
        <w:t xml:space="preserve"> </w:t>
      </w:r>
      <w:r>
        <w:rPr>
          <w:sz w:val="16"/>
        </w:rPr>
        <w:t>ISI</w:t>
      </w:r>
      <w:r>
        <w:rPr>
          <w:spacing w:val="36"/>
          <w:sz w:val="16"/>
        </w:rPr>
        <w:t xml:space="preserve"> </w:t>
      </w:r>
      <w:r>
        <w:rPr>
          <w:sz w:val="16"/>
        </w:rPr>
        <w:t>(</w:t>
      </w:r>
      <w:r>
        <w:rPr>
          <w:spacing w:val="36"/>
          <w:sz w:val="16"/>
        </w:rPr>
        <w:t xml:space="preserve"> </w:t>
      </w:r>
      <w:r>
        <w:rPr>
          <w:i/>
          <w:sz w:val="16"/>
        </w:rPr>
        <w:t>Ex-officio</w:t>
      </w:r>
      <w:r>
        <w:rPr>
          <w:i/>
          <w:spacing w:val="36"/>
          <w:sz w:val="16"/>
        </w:rPr>
        <w:t xml:space="preserve"> </w:t>
      </w:r>
      <w:r>
        <w:rPr>
          <w:i/>
          <w:sz w:val="16"/>
        </w:rPr>
        <w:t>Member</w:t>
      </w:r>
      <w:r>
        <w:rPr>
          <w:i/>
          <w:spacing w:val="36"/>
          <w:sz w:val="16"/>
        </w:rPr>
        <w:t xml:space="preserve"> </w:t>
      </w:r>
      <w:r>
        <w:rPr>
          <w:sz w:val="16"/>
        </w:rPr>
        <w:t>)</w:t>
      </w:r>
    </w:p>
    <w:p w:rsidR="00284B26" w:rsidRDefault="00000000">
      <w:pPr>
        <w:spacing w:line="122" w:lineRule="exact"/>
        <w:ind w:left="137"/>
        <w:rPr>
          <w:rFonts w:ascii="Symbol" w:hAnsi="Symbol"/>
          <w:sz w:val="14"/>
        </w:rPr>
      </w:pPr>
      <w:r>
        <w:rPr>
          <w:rFonts w:ascii="Symbol" w:hAnsi="Symbol"/>
          <w:w w:val="71"/>
          <w:sz w:val="14"/>
        </w:rPr>
        <w:t></w:t>
      </w:r>
    </w:p>
    <w:p w:rsidR="00284B26" w:rsidRDefault="00000000">
      <w:pPr>
        <w:spacing w:line="120" w:lineRule="exact"/>
        <w:ind w:left="137"/>
        <w:rPr>
          <w:rFonts w:ascii="Symbol" w:hAnsi="Symbol"/>
          <w:sz w:val="14"/>
        </w:rPr>
      </w:pPr>
      <w:r>
        <w:rPr>
          <w:rFonts w:ascii="Symbol" w:hAnsi="Symbol"/>
          <w:w w:val="71"/>
          <w:sz w:val="14"/>
        </w:rPr>
        <w:t></w:t>
      </w:r>
    </w:p>
    <w:p w:rsidR="00284B26" w:rsidRDefault="00000000">
      <w:pPr>
        <w:spacing w:line="128" w:lineRule="exact"/>
        <w:ind w:left="137"/>
        <w:rPr>
          <w:rFonts w:ascii="Symbol" w:hAnsi="Symbol"/>
          <w:sz w:val="14"/>
        </w:rPr>
      </w:pPr>
      <w:r>
        <w:rPr>
          <w:rFonts w:ascii="Symbol" w:hAnsi="Symbol"/>
          <w:w w:val="99"/>
          <w:sz w:val="14"/>
        </w:rPr>
        <w:t></w:t>
      </w:r>
    </w:p>
    <w:p w:rsidR="00284B26" w:rsidRDefault="00284B26">
      <w:pPr>
        <w:spacing w:line="128" w:lineRule="exact"/>
        <w:rPr>
          <w:rFonts w:ascii="Symbol" w:hAnsi="Symbol"/>
          <w:sz w:val="14"/>
        </w:rPr>
        <w:sectPr w:rsidR="00284B26">
          <w:type w:val="continuous"/>
          <w:pgSz w:w="8400" w:h="11900"/>
          <w:pgMar w:top="740" w:right="620" w:bottom="280" w:left="860" w:header="720" w:footer="720" w:gutter="0"/>
          <w:cols w:num="2" w:space="720" w:equalWidth="0">
            <w:col w:w="2479" w:space="40"/>
            <w:col w:w="4401"/>
          </w:cols>
        </w:sectPr>
      </w:pPr>
    </w:p>
    <w:p w:rsidR="00284B26" w:rsidRDefault="00000000">
      <w:pPr>
        <w:spacing w:before="4"/>
        <w:ind w:left="2197" w:right="21"/>
        <w:jc w:val="center"/>
        <w:rPr>
          <w:i/>
          <w:sz w:val="16"/>
        </w:rPr>
      </w:pPr>
      <w:r>
        <w:rPr>
          <w:i/>
          <w:w w:val="105"/>
          <w:sz w:val="16"/>
        </w:rPr>
        <w:t>Former</w:t>
      </w:r>
      <w:r>
        <w:rPr>
          <w:i/>
          <w:spacing w:val="22"/>
          <w:w w:val="105"/>
          <w:sz w:val="16"/>
        </w:rPr>
        <w:t xml:space="preserve"> </w:t>
      </w:r>
      <w:r>
        <w:rPr>
          <w:i/>
          <w:w w:val="105"/>
          <w:sz w:val="16"/>
        </w:rPr>
        <w:t>Secretary</w:t>
      </w:r>
    </w:p>
    <w:p w:rsidR="00284B26" w:rsidRDefault="00000000">
      <w:pPr>
        <w:spacing w:before="33" w:line="184" w:lineRule="exact"/>
        <w:ind w:left="2198" w:right="21"/>
        <w:jc w:val="center"/>
        <w:rPr>
          <w:sz w:val="12"/>
        </w:rPr>
      </w:pPr>
      <w:r>
        <w:rPr>
          <w:w w:val="125"/>
          <w:sz w:val="16"/>
        </w:rPr>
        <w:t>S</w:t>
      </w:r>
      <w:r>
        <w:rPr>
          <w:w w:val="125"/>
          <w:sz w:val="12"/>
        </w:rPr>
        <w:t>HRI</w:t>
      </w:r>
      <w:r>
        <w:rPr>
          <w:spacing w:val="16"/>
          <w:w w:val="125"/>
          <w:sz w:val="12"/>
        </w:rPr>
        <w:t xml:space="preserve"> </w:t>
      </w:r>
      <w:r>
        <w:rPr>
          <w:w w:val="125"/>
          <w:sz w:val="16"/>
        </w:rPr>
        <w:t>D.</w:t>
      </w:r>
      <w:r>
        <w:rPr>
          <w:spacing w:val="5"/>
          <w:w w:val="125"/>
          <w:sz w:val="16"/>
        </w:rPr>
        <w:t xml:space="preserve"> </w:t>
      </w:r>
      <w:r>
        <w:rPr>
          <w:w w:val="125"/>
          <w:sz w:val="16"/>
        </w:rPr>
        <w:t>A</w:t>
      </w:r>
      <w:r>
        <w:rPr>
          <w:w w:val="125"/>
          <w:sz w:val="12"/>
        </w:rPr>
        <w:t>JITHA</w:t>
      </w:r>
      <w:r>
        <w:rPr>
          <w:spacing w:val="18"/>
          <w:w w:val="125"/>
          <w:sz w:val="12"/>
        </w:rPr>
        <w:t xml:space="preserve"> </w:t>
      </w:r>
      <w:r>
        <w:rPr>
          <w:w w:val="125"/>
          <w:sz w:val="16"/>
        </w:rPr>
        <w:t>S</w:t>
      </w:r>
      <w:r>
        <w:rPr>
          <w:w w:val="125"/>
          <w:sz w:val="12"/>
        </w:rPr>
        <w:t>IMHA</w:t>
      </w:r>
    </w:p>
    <w:p w:rsidR="00284B26" w:rsidRDefault="00000000">
      <w:pPr>
        <w:spacing w:before="2" w:line="230" w:lineRule="auto"/>
        <w:ind w:left="2202" w:right="21"/>
        <w:jc w:val="center"/>
        <w:rPr>
          <w:sz w:val="16"/>
        </w:rPr>
      </w:pPr>
      <w:r>
        <w:rPr>
          <w:w w:val="110"/>
          <w:sz w:val="16"/>
        </w:rPr>
        <w:t>Deputy</w:t>
      </w:r>
      <w:r>
        <w:rPr>
          <w:spacing w:val="4"/>
          <w:w w:val="110"/>
          <w:sz w:val="16"/>
        </w:rPr>
        <w:t xml:space="preserve"> </w:t>
      </w:r>
      <w:r>
        <w:rPr>
          <w:w w:val="110"/>
          <w:sz w:val="16"/>
        </w:rPr>
        <w:t>Director</w:t>
      </w:r>
      <w:r>
        <w:rPr>
          <w:spacing w:val="4"/>
          <w:w w:val="110"/>
          <w:sz w:val="16"/>
        </w:rPr>
        <w:t xml:space="preserve"> </w:t>
      </w:r>
      <w:r>
        <w:rPr>
          <w:w w:val="110"/>
          <w:sz w:val="16"/>
        </w:rPr>
        <w:t>General</w:t>
      </w:r>
      <w:r>
        <w:rPr>
          <w:spacing w:val="1"/>
          <w:w w:val="110"/>
          <w:sz w:val="16"/>
        </w:rPr>
        <w:t xml:space="preserve"> </w:t>
      </w:r>
      <w:r>
        <w:rPr>
          <w:w w:val="110"/>
          <w:sz w:val="16"/>
        </w:rPr>
        <w:t>[Former</w:t>
      </w:r>
      <w:r>
        <w:rPr>
          <w:spacing w:val="-1"/>
          <w:w w:val="110"/>
          <w:sz w:val="16"/>
        </w:rPr>
        <w:t xml:space="preserve"> </w:t>
      </w:r>
      <w:r>
        <w:rPr>
          <w:w w:val="110"/>
          <w:sz w:val="16"/>
        </w:rPr>
        <w:t>Director</w:t>
      </w:r>
      <w:r>
        <w:rPr>
          <w:spacing w:val="-1"/>
          <w:w w:val="110"/>
          <w:sz w:val="16"/>
        </w:rPr>
        <w:t xml:space="preserve"> </w:t>
      </w:r>
      <w:r>
        <w:rPr>
          <w:w w:val="110"/>
          <w:sz w:val="16"/>
        </w:rPr>
        <w:t>(Civ</w:t>
      </w:r>
      <w:r>
        <w:rPr>
          <w:spacing w:val="-1"/>
          <w:w w:val="110"/>
          <w:sz w:val="16"/>
        </w:rPr>
        <w:t xml:space="preserve"> </w:t>
      </w:r>
      <w:r>
        <w:rPr>
          <w:w w:val="110"/>
          <w:sz w:val="16"/>
        </w:rPr>
        <w:t>Engg)],</w:t>
      </w:r>
      <w:r>
        <w:rPr>
          <w:spacing w:val="-1"/>
          <w:w w:val="110"/>
          <w:sz w:val="16"/>
        </w:rPr>
        <w:t xml:space="preserve"> </w:t>
      </w:r>
      <w:r>
        <w:rPr>
          <w:w w:val="110"/>
          <w:sz w:val="16"/>
        </w:rPr>
        <w:t>ISI</w:t>
      </w:r>
    </w:p>
    <w:p w:rsidR="00284B26" w:rsidRDefault="00000000">
      <w:pPr>
        <w:spacing w:before="33"/>
        <w:ind w:left="2197" w:right="21"/>
        <w:jc w:val="center"/>
        <w:rPr>
          <w:i/>
          <w:sz w:val="16"/>
        </w:rPr>
      </w:pPr>
      <w:r>
        <w:rPr>
          <w:i/>
          <w:w w:val="105"/>
          <w:sz w:val="16"/>
        </w:rPr>
        <w:t>Secretary</w:t>
      </w:r>
    </w:p>
    <w:p w:rsidR="00284B26" w:rsidRDefault="00000000">
      <w:pPr>
        <w:spacing w:before="30" w:line="184" w:lineRule="exact"/>
        <w:ind w:left="2200" w:right="21"/>
        <w:jc w:val="center"/>
        <w:rPr>
          <w:sz w:val="12"/>
        </w:rPr>
      </w:pPr>
      <w:r>
        <w:rPr>
          <w:w w:val="125"/>
          <w:sz w:val="16"/>
        </w:rPr>
        <w:t>S</w:t>
      </w:r>
      <w:r>
        <w:rPr>
          <w:w w:val="125"/>
          <w:sz w:val="12"/>
        </w:rPr>
        <w:t>HRI</w:t>
      </w:r>
      <w:r>
        <w:rPr>
          <w:spacing w:val="12"/>
          <w:w w:val="125"/>
          <w:sz w:val="12"/>
        </w:rPr>
        <w:t xml:space="preserve"> </w:t>
      </w:r>
      <w:r>
        <w:rPr>
          <w:w w:val="125"/>
          <w:sz w:val="16"/>
        </w:rPr>
        <w:t>M.</w:t>
      </w:r>
      <w:r>
        <w:rPr>
          <w:spacing w:val="2"/>
          <w:w w:val="125"/>
          <w:sz w:val="16"/>
        </w:rPr>
        <w:t xml:space="preserve"> </w:t>
      </w:r>
      <w:r>
        <w:rPr>
          <w:w w:val="125"/>
          <w:sz w:val="16"/>
        </w:rPr>
        <w:t>N.</w:t>
      </w:r>
      <w:r>
        <w:rPr>
          <w:spacing w:val="2"/>
          <w:w w:val="125"/>
          <w:sz w:val="16"/>
        </w:rPr>
        <w:t xml:space="preserve"> </w:t>
      </w:r>
      <w:r>
        <w:rPr>
          <w:w w:val="125"/>
          <w:sz w:val="16"/>
        </w:rPr>
        <w:t>N</w:t>
      </w:r>
      <w:r>
        <w:rPr>
          <w:w w:val="125"/>
          <w:sz w:val="12"/>
        </w:rPr>
        <w:t>EELAKANDHAN</w:t>
      </w:r>
    </w:p>
    <w:p w:rsidR="00284B26" w:rsidRDefault="00000000">
      <w:pPr>
        <w:spacing w:line="184" w:lineRule="exact"/>
        <w:ind w:left="2180"/>
        <w:jc w:val="center"/>
        <w:rPr>
          <w:sz w:val="16"/>
        </w:rPr>
      </w:pPr>
      <w:r>
        <w:rPr>
          <w:w w:val="110"/>
          <w:sz w:val="16"/>
        </w:rPr>
        <w:t>Assistant</w:t>
      </w:r>
      <w:r>
        <w:rPr>
          <w:spacing w:val="10"/>
          <w:w w:val="110"/>
          <w:sz w:val="16"/>
        </w:rPr>
        <w:t xml:space="preserve"> </w:t>
      </w:r>
      <w:r>
        <w:rPr>
          <w:w w:val="110"/>
          <w:sz w:val="16"/>
        </w:rPr>
        <w:t>Director</w:t>
      </w:r>
      <w:r>
        <w:rPr>
          <w:spacing w:val="8"/>
          <w:w w:val="110"/>
          <w:sz w:val="16"/>
        </w:rPr>
        <w:t xml:space="preserve"> </w:t>
      </w:r>
      <w:r>
        <w:rPr>
          <w:w w:val="110"/>
          <w:sz w:val="16"/>
        </w:rPr>
        <w:t>(Civ</w:t>
      </w:r>
      <w:r>
        <w:rPr>
          <w:spacing w:val="8"/>
          <w:w w:val="110"/>
          <w:sz w:val="16"/>
        </w:rPr>
        <w:t xml:space="preserve"> </w:t>
      </w:r>
      <w:r>
        <w:rPr>
          <w:w w:val="110"/>
          <w:sz w:val="16"/>
        </w:rPr>
        <w:t>Engg),</w:t>
      </w:r>
      <w:r>
        <w:rPr>
          <w:spacing w:val="11"/>
          <w:w w:val="110"/>
          <w:sz w:val="16"/>
        </w:rPr>
        <w:t xml:space="preserve"> </w:t>
      </w:r>
      <w:r>
        <w:rPr>
          <w:w w:val="110"/>
          <w:sz w:val="16"/>
        </w:rPr>
        <w:t>ISI</w:t>
      </w:r>
    </w:p>
    <w:p w:rsidR="00284B26" w:rsidRDefault="00000000">
      <w:pPr>
        <w:pStyle w:val="BodyText"/>
        <w:rPr>
          <w:sz w:val="18"/>
        </w:rPr>
      </w:pPr>
      <w:r>
        <w:br w:type="column"/>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000000">
      <w:pPr>
        <w:spacing w:before="135"/>
        <w:ind w:left="155"/>
        <w:rPr>
          <w:sz w:val="16"/>
        </w:rPr>
      </w:pPr>
      <w:r>
        <w:rPr>
          <w:sz w:val="16"/>
        </w:rPr>
        <w:lastRenderedPageBreak/>
        <w:t>(</w:t>
      </w:r>
      <w:r>
        <w:rPr>
          <w:spacing w:val="21"/>
          <w:sz w:val="16"/>
        </w:rPr>
        <w:t xml:space="preserve"> </w:t>
      </w:r>
      <w:r>
        <w:rPr>
          <w:i/>
          <w:sz w:val="16"/>
        </w:rPr>
        <w:t>Continued</w:t>
      </w:r>
      <w:r>
        <w:rPr>
          <w:i/>
          <w:spacing w:val="22"/>
          <w:sz w:val="16"/>
        </w:rPr>
        <w:t xml:space="preserve"> </w:t>
      </w:r>
      <w:r>
        <w:rPr>
          <w:i/>
          <w:sz w:val="16"/>
        </w:rPr>
        <w:t>on</w:t>
      </w:r>
      <w:r>
        <w:rPr>
          <w:i/>
          <w:spacing w:val="27"/>
          <w:sz w:val="16"/>
        </w:rPr>
        <w:t xml:space="preserve"> </w:t>
      </w:r>
      <w:r>
        <w:rPr>
          <w:i/>
          <w:sz w:val="16"/>
        </w:rPr>
        <w:t>page</w:t>
      </w:r>
      <w:r>
        <w:rPr>
          <w:i/>
          <w:spacing w:val="22"/>
          <w:sz w:val="16"/>
        </w:rPr>
        <w:t xml:space="preserve"> </w:t>
      </w:r>
      <w:r>
        <w:rPr>
          <w:sz w:val="16"/>
        </w:rPr>
        <w:t>61</w:t>
      </w:r>
      <w:r>
        <w:rPr>
          <w:spacing w:val="25"/>
          <w:sz w:val="16"/>
        </w:rPr>
        <w:t xml:space="preserve"> </w:t>
      </w:r>
      <w:r>
        <w:rPr>
          <w:sz w:val="16"/>
        </w:rPr>
        <w:t>)</w:t>
      </w:r>
    </w:p>
    <w:p w:rsidR="00284B26" w:rsidRDefault="00284B26">
      <w:pPr>
        <w:rPr>
          <w:sz w:val="16"/>
        </w:rPr>
        <w:sectPr w:rsidR="00284B26">
          <w:type w:val="continuous"/>
          <w:pgSz w:w="8400" w:h="11900"/>
          <w:pgMar w:top="740" w:right="620" w:bottom="280" w:left="860" w:header="720" w:footer="720" w:gutter="0"/>
          <w:cols w:num="2" w:space="720" w:equalWidth="0">
            <w:col w:w="4688" w:space="40"/>
            <w:col w:w="2192"/>
          </w:cols>
        </w:sectPr>
      </w:pPr>
    </w:p>
    <w:p w:rsidR="00284B26" w:rsidRDefault="00000000">
      <w:pPr>
        <w:pStyle w:val="Heading3"/>
        <w:spacing w:before="165"/>
        <w:ind w:left="844" w:right="912"/>
        <w:jc w:val="center"/>
      </w:pPr>
      <w:r>
        <w:rPr>
          <w:w w:val="125"/>
        </w:rPr>
        <w:lastRenderedPageBreak/>
        <w:t>CONTENTS</w:t>
      </w:r>
    </w:p>
    <w:p w:rsidR="00284B26" w:rsidRDefault="00000000">
      <w:pPr>
        <w:spacing w:before="116"/>
        <w:ind w:left="6169" w:right="153"/>
        <w:jc w:val="center"/>
        <w:rPr>
          <w:sz w:val="16"/>
        </w:rPr>
      </w:pPr>
      <w:r>
        <w:rPr>
          <w:w w:val="120"/>
          <w:sz w:val="20"/>
        </w:rPr>
        <w:t>P</w:t>
      </w:r>
      <w:r>
        <w:rPr>
          <w:w w:val="120"/>
          <w:sz w:val="16"/>
        </w:rPr>
        <w:t>AGE</w:t>
      </w:r>
    </w:p>
    <w:p w:rsidR="00284B26" w:rsidRDefault="00284B26">
      <w:pPr>
        <w:jc w:val="center"/>
        <w:rPr>
          <w:sz w:val="16"/>
        </w:rPr>
        <w:sectPr w:rsidR="00284B26">
          <w:headerReference w:type="even" r:id="rId12"/>
          <w:headerReference w:type="default" r:id="rId13"/>
          <w:pgSz w:w="8400" w:h="11900"/>
          <w:pgMar w:top="1020" w:right="620" w:bottom="1476" w:left="860" w:header="783" w:footer="938" w:gutter="0"/>
          <w:cols w:space="720"/>
        </w:sectPr>
      </w:pPr>
    </w:p>
    <w:sdt>
      <w:sdtPr>
        <w:rPr>
          <w:sz w:val="22"/>
          <w:szCs w:val="22"/>
        </w:rPr>
        <w:id w:val="-405152967"/>
        <w:docPartObj>
          <w:docPartGallery w:val="Table of Contents"/>
          <w:docPartUnique/>
        </w:docPartObj>
      </w:sdtPr>
      <w:sdtContent>
        <w:p w:rsidR="00284B26" w:rsidRDefault="00000000">
          <w:pPr>
            <w:pStyle w:val="TOC5"/>
            <w:numPr>
              <w:ilvl w:val="0"/>
              <w:numId w:val="42"/>
            </w:numPr>
            <w:tabs>
              <w:tab w:val="left" w:pos="619"/>
              <w:tab w:val="right" w:pos="6712"/>
            </w:tabs>
            <w:spacing w:before="126"/>
            <w:jc w:val="left"/>
            <w:rPr>
              <w:sz w:val="20"/>
            </w:rPr>
          </w:pPr>
          <w:r>
            <w:rPr>
              <w:w w:val="115"/>
              <w:sz w:val="20"/>
            </w:rPr>
            <w:t>F</w:t>
          </w:r>
          <w:r>
            <w:rPr>
              <w:w w:val="115"/>
            </w:rPr>
            <w:t>OREWORD</w:t>
          </w:r>
          <w:r>
            <w:rPr>
              <w:w w:val="115"/>
            </w:rPr>
            <w:tab/>
          </w:r>
          <w:r>
            <w:rPr>
              <w:w w:val="115"/>
              <w:sz w:val="20"/>
            </w:rPr>
            <w:t>6</w:t>
          </w:r>
        </w:p>
        <w:p w:rsidR="00284B26" w:rsidRDefault="00000000">
          <w:pPr>
            <w:pStyle w:val="TOC1"/>
            <w:tabs>
              <w:tab w:val="left" w:pos="1379"/>
            </w:tabs>
          </w:pPr>
          <w:hyperlink w:anchor="_TOC_250041" w:history="1">
            <w:r>
              <w:rPr>
                <w:w w:val="120"/>
              </w:rPr>
              <w:t>SECTION</w:t>
            </w:r>
            <w:r>
              <w:rPr>
                <w:spacing w:val="7"/>
                <w:w w:val="120"/>
              </w:rPr>
              <w:t xml:space="preserve"> </w:t>
            </w:r>
            <w:r>
              <w:rPr>
                <w:w w:val="120"/>
              </w:rPr>
              <w:t>1</w:t>
            </w:r>
            <w:r>
              <w:rPr>
                <w:w w:val="120"/>
              </w:rPr>
              <w:tab/>
              <w:t>GENERAL</w:t>
            </w:r>
          </w:hyperlink>
        </w:p>
        <w:p w:rsidR="00284B26" w:rsidRDefault="00000000">
          <w:pPr>
            <w:pStyle w:val="TOC6"/>
            <w:numPr>
              <w:ilvl w:val="0"/>
              <w:numId w:val="42"/>
            </w:numPr>
            <w:tabs>
              <w:tab w:val="left" w:pos="619"/>
              <w:tab w:val="right" w:pos="6712"/>
            </w:tabs>
            <w:spacing w:before="126"/>
            <w:jc w:val="left"/>
            <w:rPr>
              <w:b w:val="0"/>
              <w:i w:val="0"/>
              <w:sz w:val="20"/>
            </w:rPr>
          </w:pPr>
          <w:hyperlink w:anchor="_TOC_250040" w:history="1">
            <w:r>
              <w:rPr>
                <w:b w:val="0"/>
                <w:i w:val="0"/>
                <w:w w:val="115"/>
                <w:sz w:val="20"/>
              </w:rPr>
              <w:t>S</w:t>
            </w:r>
            <w:r>
              <w:rPr>
                <w:b w:val="0"/>
                <w:i w:val="0"/>
                <w:w w:val="115"/>
                <w:sz w:val="16"/>
              </w:rPr>
              <w:t>COPE</w:t>
            </w:r>
            <w:r>
              <w:rPr>
                <w:b w:val="0"/>
                <w:i w:val="0"/>
                <w:w w:val="115"/>
                <w:sz w:val="16"/>
              </w:rPr>
              <w:tab/>
            </w:r>
            <w:r>
              <w:rPr>
                <w:b w:val="0"/>
                <w:i w:val="0"/>
                <w:w w:val="115"/>
                <w:sz w:val="20"/>
              </w:rPr>
              <w:t>8</w:t>
            </w:r>
          </w:hyperlink>
        </w:p>
        <w:p w:rsidR="00284B26" w:rsidRDefault="00000000">
          <w:pPr>
            <w:pStyle w:val="TOC5"/>
            <w:numPr>
              <w:ilvl w:val="0"/>
              <w:numId w:val="42"/>
            </w:numPr>
            <w:tabs>
              <w:tab w:val="left" w:pos="619"/>
              <w:tab w:val="right" w:pos="6712"/>
            </w:tabs>
            <w:jc w:val="left"/>
            <w:rPr>
              <w:sz w:val="20"/>
            </w:rPr>
          </w:pPr>
          <w:hyperlink w:anchor="_TOC_250039" w:history="1">
            <w:r>
              <w:rPr>
                <w:w w:val="115"/>
                <w:sz w:val="20"/>
              </w:rPr>
              <w:t>T</w:t>
            </w:r>
            <w:r>
              <w:rPr>
                <w:w w:val="115"/>
              </w:rPr>
              <w:t>ERMINOLOGY</w:t>
            </w:r>
            <w:r>
              <w:rPr>
                <w:w w:val="115"/>
              </w:rPr>
              <w:tab/>
            </w:r>
            <w:r>
              <w:rPr>
                <w:w w:val="115"/>
                <w:sz w:val="20"/>
              </w:rPr>
              <w:t>9</w:t>
            </w:r>
          </w:hyperlink>
        </w:p>
        <w:p w:rsidR="00284B26" w:rsidRDefault="00000000">
          <w:pPr>
            <w:pStyle w:val="TOC6"/>
            <w:numPr>
              <w:ilvl w:val="0"/>
              <w:numId w:val="42"/>
            </w:numPr>
            <w:tabs>
              <w:tab w:val="left" w:pos="619"/>
              <w:tab w:val="right" w:pos="6711"/>
            </w:tabs>
            <w:jc w:val="left"/>
            <w:rPr>
              <w:b w:val="0"/>
              <w:i w:val="0"/>
              <w:sz w:val="20"/>
            </w:rPr>
          </w:pPr>
          <w:hyperlink w:anchor="_TOC_250038" w:history="1">
            <w:r>
              <w:rPr>
                <w:b w:val="0"/>
                <w:i w:val="0"/>
                <w:w w:val="115"/>
                <w:sz w:val="20"/>
              </w:rPr>
              <w:t>S</w:t>
            </w:r>
            <w:r>
              <w:rPr>
                <w:b w:val="0"/>
                <w:i w:val="0"/>
                <w:w w:val="115"/>
                <w:sz w:val="16"/>
              </w:rPr>
              <w:t>YMBOLS</w:t>
            </w:r>
            <w:r>
              <w:rPr>
                <w:b w:val="0"/>
                <w:i w:val="0"/>
                <w:w w:val="115"/>
                <w:sz w:val="16"/>
              </w:rPr>
              <w:tab/>
            </w:r>
            <w:r>
              <w:rPr>
                <w:b w:val="0"/>
                <w:i w:val="0"/>
                <w:w w:val="115"/>
                <w:sz w:val="20"/>
              </w:rPr>
              <w:t>10</w:t>
            </w:r>
          </w:hyperlink>
        </w:p>
        <w:p w:rsidR="00284B26" w:rsidRDefault="00000000">
          <w:pPr>
            <w:pStyle w:val="TOC9"/>
            <w:spacing w:line="235" w:lineRule="auto"/>
          </w:pPr>
          <w:hyperlink w:anchor="_TOC_250037" w:history="1">
            <w:r>
              <w:rPr>
                <w:w w:val="120"/>
              </w:rPr>
              <w:t>SECTION 2    MATERIALS, WORKMANSHIP,</w:t>
            </w:r>
            <w:r>
              <w:rPr>
                <w:spacing w:val="-50"/>
                <w:w w:val="120"/>
              </w:rPr>
              <w:t xml:space="preserve"> </w:t>
            </w:r>
            <w:r>
              <w:rPr>
                <w:w w:val="120"/>
              </w:rPr>
              <w:t>INSPECTION</w:t>
            </w:r>
            <w:r>
              <w:rPr>
                <w:spacing w:val="7"/>
                <w:w w:val="120"/>
              </w:rPr>
              <w:t xml:space="preserve"> </w:t>
            </w:r>
            <w:r>
              <w:rPr>
                <w:w w:val="120"/>
              </w:rPr>
              <w:t>AND</w:t>
            </w:r>
            <w:r>
              <w:rPr>
                <w:spacing w:val="8"/>
                <w:w w:val="120"/>
              </w:rPr>
              <w:t xml:space="preserve"> </w:t>
            </w:r>
            <w:r>
              <w:rPr>
                <w:w w:val="120"/>
              </w:rPr>
              <w:t>TESTING</w:t>
            </w:r>
          </w:hyperlink>
        </w:p>
        <w:p w:rsidR="00284B26" w:rsidRDefault="00000000">
          <w:pPr>
            <w:pStyle w:val="TOC6"/>
            <w:numPr>
              <w:ilvl w:val="0"/>
              <w:numId w:val="42"/>
            </w:numPr>
            <w:tabs>
              <w:tab w:val="left" w:pos="619"/>
              <w:tab w:val="right" w:pos="6711"/>
            </w:tabs>
            <w:spacing w:before="127"/>
            <w:jc w:val="left"/>
            <w:rPr>
              <w:b w:val="0"/>
              <w:i w:val="0"/>
              <w:sz w:val="20"/>
            </w:rPr>
          </w:pPr>
          <w:hyperlink w:anchor="_TOC_250036" w:history="1">
            <w:r>
              <w:rPr>
                <w:b w:val="0"/>
                <w:i w:val="0"/>
                <w:w w:val="115"/>
                <w:sz w:val="20"/>
              </w:rPr>
              <w:t>M</w:t>
            </w:r>
            <w:r>
              <w:rPr>
                <w:b w:val="0"/>
                <w:i w:val="0"/>
                <w:w w:val="115"/>
                <w:sz w:val="16"/>
              </w:rPr>
              <w:t>ATERIALS</w:t>
            </w:r>
            <w:r>
              <w:rPr>
                <w:b w:val="0"/>
                <w:i w:val="0"/>
                <w:w w:val="115"/>
                <w:sz w:val="16"/>
              </w:rPr>
              <w:tab/>
            </w:r>
            <w:r>
              <w:rPr>
                <w:b w:val="0"/>
                <w:i w:val="0"/>
                <w:w w:val="115"/>
                <w:sz w:val="20"/>
              </w:rPr>
              <w:t>12</w:t>
            </w:r>
          </w:hyperlink>
        </w:p>
        <w:p w:rsidR="00284B26" w:rsidRDefault="00000000">
          <w:pPr>
            <w:pStyle w:val="TOC8"/>
            <w:numPr>
              <w:ilvl w:val="1"/>
              <w:numId w:val="42"/>
            </w:numPr>
            <w:tabs>
              <w:tab w:val="left" w:pos="1158"/>
              <w:tab w:val="left" w:pos="1159"/>
              <w:tab w:val="right" w:pos="6711"/>
            </w:tabs>
            <w:spacing w:before="66"/>
            <w:ind w:hanging="541"/>
            <w:rPr>
              <w:b w:val="0"/>
              <w:i w:val="0"/>
              <w:sz w:val="20"/>
            </w:rPr>
          </w:pPr>
          <w:r>
            <w:rPr>
              <w:b w:val="0"/>
              <w:i w:val="0"/>
              <w:w w:val="115"/>
              <w:sz w:val="20"/>
            </w:rPr>
            <w:t>C</w:t>
          </w:r>
          <w:r>
            <w:rPr>
              <w:b w:val="0"/>
              <w:i w:val="0"/>
              <w:w w:val="115"/>
              <w:sz w:val="16"/>
            </w:rPr>
            <w:t>EMENT</w:t>
          </w:r>
          <w:r>
            <w:rPr>
              <w:b w:val="0"/>
              <w:i w:val="0"/>
              <w:w w:val="115"/>
              <w:sz w:val="16"/>
            </w:rPr>
            <w:tab/>
          </w:r>
          <w:r>
            <w:rPr>
              <w:b w:val="0"/>
              <w:i w:val="0"/>
              <w:w w:val="115"/>
              <w:sz w:val="20"/>
            </w:rPr>
            <w:t>12</w:t>
          </w:r>
        </w:p>
        <w:p w:rsidR="00284B26" w:rsidRDefault="00000000">
          <w:pPr>
            <w:pStyle w:val="TOC8"/>
            <w:numPr>
              <w:ilvl w:val="1"/>
              <w:numId w:val="42"/>
            </w:numPr>
            <w:tabs>
              <w:tab w:val="left" w:pos="1158"/>
              <w:tab w:val="left" w:pos="1159"/>
              <w:tab w:val="right" w:pos="6711"/>
            </w:tabs>
            <w:ind w:hanging="541"/>
            <w:rPr>
              <w:b w:val="0"/>
              <w:i w:val="0"/>
              <w:sz w:val="20"/>
            </w:rPr>
          </w:pPr>
          <w:r>
            <w:rPr>
              <w:b w:val="0"/>
              <w:i w:val="0"/>
              <w:w w:val="115"/>
              <w:sz w:val="20"/>
            </w:rPr>
            <w:t>A</w:t>
          </w:r>
          <w:r>
            <w:rPr>
              <w:b w:val="0"/>
              <w:i w:val="0"/>
              <w:w w:val="115"/>
              <w:sz w:val="16"/>
            </w:rPr>
            <w:t>GGREGATES</w:t>
          </w:r>
          <w:r>
            <w:rPr>
              <w:b w:val="0"/>
              <w:i w:val="0"/>
              <w:w w:val="115"/>
              <w:sz w:val="16"/>
            </w:rPr>
            <w:tab/>
          </w:r>
          <w:r>
            <w:rPr>
              <w:b w:val="0"/>
              <w:i w:val="0"/>
              <w:w w:val="115"/>
              <w:sz w:val="20"/>
            </w:rPr>
            <w:t>12</w:t>
          </w:r>
        </w:p>
        <w:p w:rsidR="00284B26" w:rsidRDefault="00000000">
          <w:pPr>
            <w:pStyle w:val="TOC8"/>
            <w:numPr>
              <w:ilvl w:val="1"/>
              <w:numId w:val="42"/>
            </w:numPr>
            <w:tabs>
              <w:tab w:val="left" w:pos="1158"/>
              <w:tab w:val="left" w:pos="1159"/>
              <w:tab w:val="right" w:pos="6711"/>
            </w:tabs>
            <w:spacing w:before="66"/>
            <w:ind w:hanging="541"/>
            <w:rPr>
              <w:b w:val="0"/>
              <w:i w:val="0"/>
              <w:sz w:val="20"/>
            </w:rPr>
          </w:pPr>
          <w:r>
            <w:rPr>
              <w:b w:val="0"/>
              <w:i w:val="0"/>
              <w:w w:val="110"/>
              <w:sz w:val="20"/>
            </w:rPr>
            <w:t>W</w:t>
          </w:r>
          <w:r>
            <w:rPr>
              <w:b w:val="0"/>
              <w:i w:val="0"/>
              <w:w w:val="110"/>
              <w:sz w:val="16"/>
            </w:rPr>
            <w:t>ATER</w:t>
          </w:r>
          <w:r>
            <w:rPr>
              <w:b w:val="0"/>
              <w:i w:val="0"/>
              <w:w w:val="110"/>
              <w:sz w:val="16"/>
            </w:rPr>
            <w:tab/>
          </w:r>
          <w:r>
            <w:rPr>
              <w:b w:val="0"/>
              <w:i w:val="0"/>
              <w:w w:val="110"/>
              <w:sz w:val="20"/>
            </w:rPr>
            <w:t>13</w:t>
          </w:r>
        </w:p>
        <w:p w:rsidR="00284B26" w:rsidRDefault="00000000">
          <w:pPr>
            <w:pStyle w:val="TOC8"/>
            <w:numPr>
              <w:ilvl w:val="1"/>
              <w:numId w:val="42"/>
            </w:numPr>
            <w:tabs>
              <w:tab w:val="left" w:pos="1158"/>
              <w:tab w:val="left" w:pos="1159"/>
              <w:tab w:val="right" w:pos="6711"/>
            </w:tabs>
            <w:ind w:hanging="541"/>
            <w:rPr>
              <w:b w:val="0"/>
              <w:i w:val="0"/>
              <w:sz w:val="20"/>
            </w:rPr>
          </w:pPr>
          <w:r>
            <w:rPr>
              <w:b w:val="0"/>
              <w:i w:val="0"/>
              <w:w w:val="115"/>
              <w:sz w:val="20"/>
            </w:rPr>
            <w:t>A</w:t>
          </w:r>
          <w:r>
            <w:rPr>
              <w:b w:val="0"/>
              <w:i w:val="0"/>
              <w:w w:val="115"/>
              <w:sz w:val="16"/>
            </w:rPr>
            <w:t>DMIXTURES</w:t>
          </w:r>
          <w:r>
            <w:rPr>
              <w:b w:val="0"/>
              <w:i w:val="0"/>
              <w:w w:val="115"/>
              <w:sz w:val="16"/>
            </w:rPr>
            <w:tab/>
          </w:r>
          <w:r>
            <w:rPr>
              <w:b w:val="0"/>
              <w:i w:val="0"/>
              <w:w w:val="115"/>
              <w:sz w:val="20"/>
            </w:rPr>
            <w:t>13</w:t>
          </w:r>
        </w:p>
        <w:p w:rsidR="00284B26" w:rsidRDefault="00000000">
          <w:pPr>
            <w:pStyle w:val="TOC7"/>
            <w:numPr>
              <w:ilvl w:val="1"/>
              <w:numId w:val="42"/>
            </w:numPr>
            <w:tabs>
              <w:tab w:val="left" w:pos="1158"/>
              <w:tab w:val="left" w:pos="1159"/>
              <w:tab w:val="right" w:pos="6711"/>
            </w:tabs>
            <w:ind w:hanging="541"/>
            <w:rPr>
              <w:sz w:val="20"/>
            </w:rPr>
          </w:pPr>
          <w:hyperlink w:anchor="_TOC_250035" w:history="1">
            <w:r>
              <w:rPr>
                <w:w w:val="115"/>
                <w:sz w:val="20"/>
              </w:rPr>
              <w:t>P</w:t>
            </w:r>
            <w:r>
              <w:rPr>
                <w:w w:val="115"/>
              </w:rPr>
              <w:t>RESTRESSING</w:t>
            </w:r>
            <w:r>
              <w:rPr>
                <w:spacing w:val="16"/>
                <w:w w:val="115"/>
              </w:rPr>
              <w:t xml:space="preserve"> </w:t>
            </w:r>
            <w:r>
              <w:rPr>
                <w:w w:val="115"/>
                <w:sz w:val="20"/>
              </w:rPr>
              <w:t>S</w:t>
            </w:r>
            <w:r>
              <w:rPr>
                <w:w w:val="115"/>
              </w:rPr>
              <w:t>TEEL</w:t>
            </w:r>
            <w:r>
              <w:rPr>
                <w:w w:val="115"/>
              </w:rPr>
              <w:tab/>
            </w:r>
            <w:r>
              <w:rPr>
                <w:w w:val="115"/>
                <w:sz w:val="20"/>
              </w:rPr>
              <w:t>13</w:t>
            </w:r>
          </w:hyperlink>
        </w:p>
        <w:p w:rsidR="00284B26" w:rsidRDefault="00000000">
          <w:pPr>
            <w:pStyle w:val="TOC7"/>
            <w:numPr>
              <w:ilvl w:val="1"/>
              <w:numId w:val="42"/>
            </w:numPr>
            <w:tabs>
              <w:tab w:val="left" w:pos="1158"/>
              <w:tab w:val="left" w:pos="1159"/>
              <w:tab w:val="right" w:pos="6711"/>
            </w:tabs>
            <w:ind w:hanging="541"/>
            <w:rPr>
              <w:sz w:val="20"/>
            </w:rPr>
          </w:pPr>
          <w:r>
            <w:rPr>
              <w:w w:val="115"/>
              <w:sz w:val="20"/>
            </w:rPr>
            <w:t>U</w:t>
          </w:r>
          <w:r>
            <w:rPr>
              <w:w w:val="115"/>
            </w:rPr>
            <w:t>NTENSIONED</w:t>
          </w:r>
          <w:r>
            <w:rPr>
              <w:spacing w:val="16"/>
              <w:w w:val="115"/>
            </w:rPr>
            <w:t xml:space="preserve"> </w:t>
          </w:r>
          <w:r>
            <w:rPr>
              <w:w w:val="115"/>
              <w:sz w:val="20"/>
            </w:rPr>
            <w:t>S</w:t>
          </w:r>
          <w:r>
            <w:rPr>
              <w:w w:val="115"/>
            </w:rPr>
            <w:t>TEEL</w:t>
          </w:r>
          <w:r>
            <w:rPr>
              <w:w w:val="115"/>
            </w:rPr>
            <w:tab/>
          </w:r>
          <w:r>
            <w:rPr>
              <w:w w:val="115"/>
              <w:sz w:val="20"/>
            </w:rPr>
            <w:t>14</w:t>
          </w:r>
        </w:p>
        <w:p w:rsidR="00284B26" w:rsidRDefault="00000000">
          <w:pPr>
            <w:pStyle w:val="TOC7"/>
            <w:numPr>
              <w:ilvl w:val="1"/>
              <w:numId w:val="42"/>
            </w:numPr>
            <w:tabs>
              <w:tab w:val="left" w:pos="1158"/>
              <w:tab w:val="left" w:pos="1159"/>
              <w:tab w:val="right" w:pos="6711"/>
            </w:tabs>
            <w:spacing w:before="65"/>
            <w:ind w:hanging="541"/>
            <w:rPr>
              <w:sz w:val="20"/>
            </w:rPr>
          </w:pPr>
          <w:r>
            <w:rPr>
              <w:w w:val="120"/>
              <w:sz w:val="20"/>
            </w:rPr>
            <w:t>S</w:t>
          </w:r>
          <w:r>
            <w:rPr>
              <w:w w:val="120"/>
            </w:rPr>
            <w:t>TORAGE</w:t>
          </w:r>
          <w:r>
            <w:rPr>
              <w:spacing w:val="15"/>
              <w:w w:val="120"/>
            </w:rPr>
            <w:t xml:space="preserve"> </w:t>
          </w:r>
          <w:r>
            <w:rPr>
              <w:w w:val="120"/>
            </w:rPr>
            <w:t>OF</w:t>
          </w:r>
          <w:r>
            <w:rPr>
              <w:spacing w:val="14"/>
              <w:w w:val="120"/>
            </w:rPr>
            <w:t xml:space="preserve"> </w:t>
          </w:r>
          <w:r>
            <w:rPr>
              <w:w w:val="120"/>
              <w:sz w:val="20"/>
            </w:rPr>
            <w:t>M</w:t>
          </w:r>
          <w:r>
            <w:rPr>
              <w:w w:val="120"/>
            </w:rPr>
            <w:t>ATERIALS</w:t>
          </w:r>
          <w:r>
            <w:rPr>
              <w:w w:val="120"/>
            </w:rPr>
            <w:tab/>
          </w:r>
          <w:r>
            <w:rPr>
              <w:w w:val="120"/>
              <w:sz w:val="20"/>
            </w:rPr>
            <w:t>14</w:t>
          </w:r>
        </w:p>
        <w:p w:rsidR="00284B26" w:rsidRDefault="00000000">
          <w:pPr>
            <w:pStyle w:val="TOC6"/>
            <w:numPr>
              <w:ilvl w:val="0"/>
              <w:numId w:val="42"/>
            </w:numPr>
            <w:tabs>
              <w:tab w:val="left" w:pos="619"/>
              <w:tab w:val="right" w:pos="6711"/>
            </w:tabs>
            <w:jc w:val="left"/>
            <w:rPr>
              <w:b w:val="0"/>
              <w:i w:val="0"/>
              <w:sz w:val="20"/>
            </w:rPr>
          </w:pPr>
          <w:hyperlink w:anchor="_TOC_250034" w:history="1">
            <w:r>
              <w:rPr>
                <w:b w:val="0"/>
                <w:i w:val="0"/>
                <w:w w:val="115"/>
                <w:sz w:val="20"/>
              </w:rPr>
              <w:t>C</w:t>
            </w:r>
            <w:r>
              <w:rPr>
                <w:b w:val="0"/>
                <w:i w:val="0"/>
                <w:w w:val="115"/>
                <w:sz w:val="16"/>
              </w:rPr>
              <w:t>ONCRETE</w:t>
            </w:r>
            <w:r>
              <w:rPr>
                <w:b w:val="0"/>
                <w:i w:val="0"/>
                <w:w w:val="115"/>
                <w:sz w:val="16"/>
              </w:rPr>
              <w:tab/>
            </w:r>
            <w:r>
              <w:rPr>
                <w:b w:val="0"/>
                <w:i w:val="0"/>
                <w:w w:val="115"/>
                <w:sz w:val="20"/>
              </w:rPr>
              <w:t>15</w:t>
            </w:r>
          </w:hyperlink>
        </w:p>
        <w:p w:rsidR="00284B26" w:rsidRDefault="00000000">
          <w:pPr>
            <w:pStyle w:val="TOC8"/>
            <w:numPr>
              <w:ilvl w:val="1"/>
              <w:numId w:val="42"/>
            </w:numPr>
            <w:tabs>
              <w:tab w:val="left" w:pos="1158"/>
              <w:tab w:val="left" w:pos="1159"/>
              <w:tab w:val="right" w:pos="6711"/>
            </w:tabs>
            <w:ind w:hanging="541"/>
            <w:rPr>
              <w:b w:val="0"/>
              <w:i w:val="0"/>
              <w:sz w:val="20"/>
            </w:rPr>
          </w:pPr>
          <w:r>
            <w:rPr>
              <w:b w:val="0"/>
              <w:i w:val="0"/>
              <w:w w:val="115"/>
              <w:sz w:val="20"/>
            </w:rPr>
            <w:t>G</w:t>
          </w:r>
          <w:r>
            <w:rPr>
              <w:b w:val="0"/>
              <w:i w:val="0"/>
              <w:w w:val="115"/>
              <w:sz w:val="16"/>
            </w:rPr>
            <w:t>RADES</w:t>
          </w:r>
          <w:r>
            <w:rPr>
              <w:b w:val="0"/>
              <w:i w:val="0"/>
              <w:w w:val="115"/>
              <w:sz w:val="16"/>
            </w:rPr>
            <w:tab/>
          </w:r>
          <w:r>
            <w:rPr>
              <w:b w:val="0"/>
              <w:i w:val="0"/>
              <w:w w:val="115"/>
              <w:sz w:val="20"/>
            </w:rPr>
            <w:t>15</w:t>
          </w:r>
        </w:p>
        <w:p w:rsidR="00284B26" w:rsidRDefault="00000000">
          <w:pPr>
            <w:pStyle w:val="TOC7"/>
            <w:numPr>
              <w:ilvl w:val="1"/>
              <w:numId w:val="42"/>
            </w:numPr>
            <w:tabs>
              <w:tab w:val="left" w:pos="1158"/>
              <w:tab w:val="left" w:pos="1159"/>
              <w:tab w:val="right" w:pos="6711"/>
            </w:tabs>
            <w:ind w:hanging="541"/>
            <w:rPr>
              <w:sz w:val="20"/>
            </w:rPr>
          </w:pPr>
          <w:hyperlink w:anchor="_TOC_250033" w:history="1">
            <w:r>
              <w:rPr>
                <w:w w:val="120"/>
                <w:sz w:val="20"/>
              </w:rPr>
              <w:t>P</w:t>
            </w:r>
            <w:r>
              <w:rPr>
                <w:w w:val="120"/>
              </w:rPr>
              <w:t>ROPERTIES</w:t>
            </w:r>
            <w:r>
              <w:rPr>
                <w:spacing w:val="13"/>
                <w:w w:val="120"/>
              </w:rPr>
              <w:t xml:space="preserve"> </w:t>
            </w:r>
            <w:r>
              <w:rPr>
                <w:w w:val="120"/>
              </w:rPr>
              <w:t>OF</w:t>
            </w:r>
            <w:r>
              <w:rPr>
                <w:spacing w:val="14"/>
                <w:w w:val="120"/>
              </w:rPr>
              <w:t xml:space="preserve"> </w:t>
            </w:r>
            <w:r>
              <w:rPr>
                <w:w w:val="120"/>
                <w:sz w:val="20"/>
              </w:rPr>
              <w:t>C</w:t>
            </w:r>
            <w:r>
              <w:rPr>
                <w:w w:val="120"/>
              </w:rPr>
              <w:t>ONCRETE</w:t>
            </w:r>
            <w:r>
              <w:rPr>
                <w:w w:val="120"/>
              </w:rPr>
              <w:tab/>
            </w:r>
            <w:r>
              <w:rPr>
                <w:w w:val="120"/>
                <w:sz w:val="20"/>
              </w:rPr>
              <w:t>15</w:t>
            </w:r>
          </w:hyperlink>
        </w:p>
        <w:p w:rsidR="00284B26" w:rsidRDefault="00000000">
          <w:pPr>
            <w:pStyle w:val="TOC5"/>
            <w:numPr>
              <w:ilvl w:val="0"/>
              <w:numId w:val="42"/>
            </w:numPr>
            <w:tabs>
              <w:tab w:val="left" w:pos="619"/>
              <w:tab w:val="right" w:pos="6711"/>
            </w:tabs>
            <w:jc w:val="left"/>
            <w:rPr>
              <w:sz w:val="20"/>
            </w:rPr>
          </w:pPr>
          <w:hyperlink w:anchor="_TOC_250032" w:history="1">
            <w:r>
              <w:rPr>
                <w:w w:val="120"/>
                <w:sz w:val="20"/>
              </w:rPr>
              <w:t>W</w:t>
            </w:r>
            <w:r>
              <w:rPr>
                <w:w w:val="120"/>
              </w:rPr>
              <w:t>ORKABILITY</w:t>
            </w:r>
            <w:r>
              <w:rPr>
                <w:spacing w:val="12"/>
                <w:w w:val="120"/>
              </w:rPr>
              <w:t xml:space="preserve"> </w:t>
            </w:r>
            <w:r>
              <w:rPr>
                <w:w w:val="120"/>
              </w:rPr>
              <w:t>OF</w:t>
            </w:r>
            <w:r>
              <w:rPr>
                <w:spacing w:val="11"/>
                <w:w w:val="120"/>
              </w:rPr>
              <w:t xml:space="preserve"> </w:t>
            </w:r>
            <w:r>
              <w:rPr>
                <w:w w:val="120"/>
                <w:sz w:val="20"/>
              </w:rPr>
              <w:t>C</w:t>
            </w:r>
            <w:r>
              <w:rPr>
                <w:w w:val="120"/>
              </w:rPr>
              <w:t>ONCRETE</w:t>
            </w:r>
            <w:r>
              <w:rPr>
                <w:w w:val="120"/>
              </w:rPr>
              <w:tab/>
            </w:r>
            <w:r>
              <w:rPr>
                <w:w w:val="120"/>
                <w:sz w:val="20"/>
              </w:rPr>
              <w:t>17</w:t>
            </w:r>
          </w:hyperlink>
        </w:p>
        <w:p w:rsidR="00284B26" w:rsidRDefault="00000000">
          <w:pPr>
            <w:pStyle w:val="TOC6"/>
            <w:numPr>
              <w:ilvl w:val="0"/>
              <w:numId w:val="42"/>
            </w:numPr>
            <w:tabs>
              <w:tab w:val="left" w:pos="619"/>
              <w:tab w:val="right" w:pos="6711"/>
            </w:tabs>
            <w:jc w:val="left"/>
            <w:rPr>
              <w:b w:val="0"/>
              <w:i w:val="0"/>
              <w:sz w:val="20"/>
            </w:rPr>
          </w:pPr>
          <w:hyperlink w:anchor="_TOC_250031" w:history="1">
            <w:r>
              <w:rPr>
                <w:b w:val="0"/>
                <w:i w:val="0"/>
                <w:w w:val="115"/>
                <w:sz w:val="20"/>
              </w:rPr>
              <w:t>D</w:t>
            </w:r>
            <w:r>
              <w:rPr>
                <w:b w:val="0"/>
                <w:i w:val="0"/>
                <w:w w:val="115"/>
                <w:sz w:val="16"/>
              </w:rPr>
              <w:t>URABILITY</w:t>
            </w:r>
            <w:r>
              <w:rPr>
                <w:b w:val="0"/>
                <w:i w:val="0"/>
                <w:w w:val="115"/>
                <w:sz w:val="16"/>
              </w:rPr>
              <w:tab/>
            </w:r>
            <w:r>
              <w:rPr>
                <w:b w:val="0"/>
                <w:i w:val="0"/>
                <w:w w:val="115"/>
                <w:sz w:val="20"/>
              </w:rPr>
              <w:t>17</w:t>
            </w:r>
          </w:hyperlink>
        </w:p>
        <w:p w:rsidR="00284B26" w:rsidRDefault="00000000">
          <w:pPr>
            <w:pStyle w:val="TOC5"/>
            <w:numPr>
              <w:ilvl w:val="0"/>
              <w:numId w:val="42"/>
            </w:numPr>
            <w:tabs>
              <w:tab w:val="left" w:pos="619"/>
              <w:tab w:val="right" w:pos="6711"/>
            </w:tabs>
            <w:jc w:val="left"/>
            <w:rPr>
              <w:sz w:val="20"/>
            </w:rPr>
          </w:pPr>
          <w:hyperlink w:anchor="_TOC_250030" w:history="1">
            <w:r>
              <w:rPr>
                <w:w w:val="115"/>
                <w:sz w:val="20"/>
              </w:rPr>
              <w:t>C</w:t>
            </w:r>
            <w:r>
              <w:rPr>
                <w:w w:val="115"/>
              </w:rPr>
              <w:t>ONCRETE</w:t>
            </w:r>
            <w:r>
              <w:rPr>
                <w:spacing w:val="16"/>
                <w:w w:val="115"/>
              </w:rPr>
              <w:t xml:space="preserve"> </w:t>
            </w:r>
            <w:r>
              <w:rPr>
                <w:w w:val="115"/>
                <w:sz w:val="20"/>
              </w:rPr>
              <w:t>M</w:t>
            </w:r>
            <w:r>
              <w:rPr>
                <w:w w:val="115"/>
              </w:rPr>
              <w:t>IX</w:t>
            </w:r>
            <w:r>
              <w:rPr>
                <w:spacing w:val="17"/>
                <w:w w:val="115"/>
              </w:rPr>
              <w:t xml:space="preserve"> </w:t>
            </w:r>
            <w:r>
              <w:rPr>
                <w:w w:val="115"/>
                <w:sz w:val="20"/>
              </w:rPr>
              <w:t>P</w:t>
            </w:r>
            <w:r>
              <w:rPr>
                <w:w w:val="115"/>
              </w:rPr>
              <w:t>ROPORTIONING</w:t>
            </w:r>
            <w:r>
              <w:rPr>
                <w:w w:val="115"/>
              </w:rPr>
              <w:tab/>
            </w:r>
            <w:r>
              <w:rPr>
                <w:w w:val="115"/>
                <w:sz w:val="20"/>
              </w:rPr>
              <w:t>18</w:t>
            </w:r>
          </w:hyperlink>
        </w:p>
        <w:p w:rsidR="00284B26" w:rsidRDefault="00000000">
          <w:pPr>
            <w:pStyle w:val="TOC8"/>
            <w:numPr>
              <w:ilvl w:val="1"/>
              <w:numId w:val="42"/>
            </w:numPr>
            <w:tabs>
              <w:tab w:val="left" w:pos="1158"/>
              <w:tab w:val="left" w:pos="1159"/>
              <w:tab w:val="right" w:pos="6711"/>
            </w:tabs>
            <w:spacing w:before="66"/>
            <w:ind w:hanging="541"/>
            <w:rPr>
              <w:b w:val="0"/>
              <w:i w:val="0"/>
              <w:sz w:val="20"/>
            </w:rPr>
          </w:pPr>
          <w:r>
            <w:rPr>
              <w:b w:val="0"/>
              <w:i w:val="0"/>
              <w:w w:val="115"/>
              <w:sz w:val="20"/>
            </w:rPr>
            <w:t>M</w:t>
          </w:r>
          <w:r>
            <w:rPr>
              <w:b w:val="0"/>
              <w:i w:val="0"/>
              <w:w w:val="115"/>
              <w:sz w:val="16"/>
            </w:rPr>
            <w:t>IX</w:t>
          </w:r>
          <w:r>
            <w:rPr>
              <w:b w:val="0"/>
              <w:i w:val="0"/>
              <w:spacing w:val="15"/>
              <w:w w:val="115"/>
              <w:sz w:val="16"/>
            </w:rPr>
            <w:t xml:space="preserve"> </w:t>
          </w:r>
          <w:r>
            <w:rPr>
              <w:b w:val="0"/>
              <w:i w:val="0"/>
              <w:w w:val="115"/>
              <w:sz w:val="20"/>
            </w:rPr>
            <w:t>P</w:t>
          </w:r>
          <w:r>
            <w:rPr>
              <w:b w:val="0"/>
              <w:i w:val="0"/>
              <w:w w:val="115"/>
              <w:sz w:val="16"/>
            </w:rPr>
            <w:t>ROPORTION</w:t>
          </w:r>
          <w:r>
            <w:rPr>
              <w:b w:val="0"/>
              <w:i w:val="0"/>
              <w:w w:val="115"/>
              <w:sz w:val="16"/>
            </w:rPr>
            <w:tab/>
          </w:r>
          <w:r>
            <w:rPr>
              <w:b w:val="0"/>
              <w:i w:val="0"/>
              <w:w w:val="115"/>
              <w:sz w:val="20"/>
            </w:rPr>
            <w:t>18</w:t>
          </w:r>
        </w:p>
        <w:p w:rsidR="00284B26" w:rsidRDefault="00000000">
          <w:pPr>
            <w:pStyle w:val="TOC8"/>
            <w:numPr>
              <w:ilvl w:val="1"/>
              <w:numId w:val="42"/>
            </w:numPr>
            <w:tabs>
              <w:tab w:val="left" w:pos="1158"/>
              <w:tab w:val="left" w:pos="1159"/>
              <w:tab w:val="right" w:pos="6711"/>
            </w:tabs>
            <w:ind w:hanging="541"/>
            <w:rPr>
              <w:b w:val="0"/>
              <w:i w:val="0"/>
              <w:sz w:val="20"/>
            </w:rPr>
          </w:pPr>
          <w:hyperlink w:anchor="_TOC_250029" w:history="1">
            <w:r>
              <w:rPr>
                <w:b w:val="0"/>
                <w:i w:val="0"/>
                <w:w w:val="120"/>
                <w:sz w:val="20"/>
              </w:rPr>
              <w:t>D</w:t>
            </w:r>
            <w:r>
              <w:rPr>
                <w:b w:val="0"/>
                <w:i w:val="0"/>
                <w:w w:val="120"/>
                <w:sz w:val="16"/>
              </w:rPr>
              <w:t>ESIGN</w:t>
            </w:r>
            <w:r>
              <w:rPr>
                <w:b w:val="0"/>
                <w:i w:val="0"/>
                <w:spacing w:val="14"/>
                <w:w w:val="120"/>
                <w:sz w:val="16"/>
              </w:rPr>
              <w:t xml:space="preserve"> </w:t>
            </w:r>
            <w:r>
              <w:rPr>
                <w:b w:val="0"/>
                <w:i w:val="0"/>
                <w:w w:val="120"/>
                <w:sz w:val="20"/>
              </w:rPr>
              <w:t>M</w:t>
            </w:r>
            <w:r>
              <w:rPr>
                <w:b w:val="0"/>
                <w:i w:val="0"/>
                <w:w w:val="120"/>
                <w:sz w:val="16"/>
              </w:rPr>
              <w:t>IX</w:t>
            </w:r>
            <w:r>
              <w:rPr>
                <w:b w:val="0"/>
                <w:i w:val="0"/>
                <w:spacing w:val="11"/>
                <w:w w:val="120"/>
                <w:sz w:val="16"/>
              </w:rPr>
              <w:t xml:space="preserve"> </w:t>
            </w:r>
            <w:r>
              <w:rPr>
                <w:b w:val="0"/>
                <w:i w:val="0"/>
                <w:w w:val="120"/>
                <w:sz w:val="20"/>
              </w:rPr>
              <w:t>C</w:t>
            </w:r>
            <w:r>
              <w:rPr>
                <w:b w:val="0"/>
                <w:i w:val="0"/>
                <w:w w:val="120"/>
                <w:sz w:val="16"/>
              </w:rPr>
              <w:t>ONCRETE</w:t>
            </w:r>
            <w:r>
              <w:rPr>
                <w:b w:val="0"/>
                <w:i w:val="0"/>
                <w:w w:val="120"/>
                <w:sz w:val="16"/>
              </w:rPr>
              <w:tab/>
            </w:r>
            <w:r>
              <w:rPr>
                <w:b w:val="0"/>
                <w:i w:val="0"/>
                <w:w w:val="120"/>
                <w:sz w:val="20"/>
              </w:rPr>
              <w:t>19</w:t>
            </w:r>
          </w:hyperlink>
        </w:p>
        <w:p w:rsidR="00284B26" w:rsidRDefault="00000000">
          <w:pPr>
            <w:pStyle w:val="TOC5"/>
            <w:numPr>
              <w:ilvl w:val="0"/>
              <w:numId w:val="42"/>
            </w:numPr>
            <w:tabs>
              <w:tab w:val="left" w:pos="619"/>
              <w:tab w:val="right" w:pos="6711"/>
            </w:tabs>
            <w:spacing w:before="66"/>
            <w:jc w:val="left"/>
            <w:rPr>
              <w:sz w:val="20"/>
            </w:rPr>
          </w:pPr>
          <w:hyperlink w:anchor="_TOC_250028" w:history="1">
            <w:r>
              <w:rPr>
                <w:w w:val="120"/>
                <w:sz w:val="20"/>
              </w:rPr>
              <w:t>P</w:t>
            </w:r>
            <w:r>
              <w:rPr>
                <w:w w:val="120"/>
              </w:rPr>
              <w:t>RODUCTION</w:t>
            </w:r>
            <w:r>
              <w:rPr>
                <w:spacing w:val="14"/>
                <w:w w:val="120"/>
              </w:rPr>
              <w:t xml:space="preserve"> </w:t>
            </w:r>
            <w:r>
              <w:rPr>
                <w:w w:val="120"/>
              </w:rPr>
              <w:t>AND</w:t>
            </w:r>
            <w:r>
              <w:rPr>
                <w:spacing w:val="13"/>
                <w:w w:val="120"/>
              </w:rPr>
              <w:t xml:space="preserve"> </w:t>
            </w:r>
            <w:r>
              <w:rPr>
                <w:w w:val="120"/>
                <w:sz w:val="20"/>
              </w:rPr>
              <w:t>C</w:t>
            </w:r>
            <w:r>
              <w:rPr>
                <w:w w:val="120"/>
              </w:rPr>
              <w:t>ONTROL</w:t>
            </w:r>
            <w:r>
              <w:rPr>
                <w:spacing w:val="10"/>
                <w:w w:val="120"/>
              </w:rPr>
              <w:t xml:space="preserve"> </w:t>
            </w:r>
            <w:r>
              <w:rPr>
                <w:w w:val="120"/>
              </w:rPr>
              <w:t>OF</w:t>
            </w:r>
            <w:r>
              <w:rPr>
                <w:spacing w:val="14"/>
                <w:w w:val="120"/>
              </w:rPr>
              <w:t xml:space="preserve"> </w:t>
            </w:r>
            <w:r>
              <w:rPr>
                <w:w w:val="120"/>
                <w:sz w:val="20"/>
              </w:rPr>
              <w:t>C</w:t>
            </w:r>
            <w:r>
              <w:rPr>
                <w:w w:val="120"/>
              </w:rPr>
              <w:t>ONCRETE</w:t>
            </w:r>
            <w:r>
              <w:rPr>
                <w:w w:val="120"/>
              </w:rPr>
              <w:tab/>
            </w:r>
            <w:r>
              <w:rPr>
                <w:w w:val="120"/>
                <w:sz w:val="20"/>
              </w:rPr>
              <w:t>19</w:t>
            </w:r>
          </w:hyperlink>
        </w:p>
        <w:p w:rsidR="00284B26" w:rsidRDefault="00000000">
          <w:pPr>
            <w:pStyle w:val="TOC7"/>
            <w:numPr>
              <w:ilvl w:val="1"/>
              <w:numId w:val="42"/>
            </w:numPr>
            <w:tabs>
              <w:tab w:val="left" w:pos="1158"/>
              <w:tab w:val="left" w:pos="1159"/>
              <w:tab w:val="right" w:pos="6711"/>
            </w:tabs>
            <w:spacing w:before="65"/>
            <w:ind w:hanging="541"/>
            <w:rPr>
              <w:sz w:val="20"/>
            </w:rPr>
          </w:pPr>
          <w:r>
            <w:rPr>
              <w:w w:val="120"/>
              <w:sz w:val="20"/>
            </w:rPr>
            <w:t>Q</w:t>
          </w:r>
          <w:r>
            <w:rPr>
              <w:w w:val="120"/>
            </w:rPr>
            <w:t>UALITY</w:t>
          </w:r>
          <w:r>
            <w:rPr>
              <w:spacing w:val="13"/>
              <w:w w:val="120"/>
            </w:rPr>
            <w:t xml:space="preserve"> </w:t>
          </w:r>
          <w:r>
            <w:rPr>
              <w:w w:val="120"/>
            </w:rPr>
            <w:t>OF</w:t>
          </w:r>
          <w:r>
            <w:rPr>
              <w:spacing w:val="11"/>
              <w:w w:val="120"/>
            </w:rPr>
            <w:t xml:space="preserve"> </w:t>
          </w:r>
          <w:r>
            <w:rPr>
              <w:w w:val="120"/>
              <w:sz w:val="20"/>
            </w:rPr>
            <w:t>M</w:t>
          </w:r>
          <w:r>
            <w:rPr>
              <w:w w:val="120"/>
            </w:rPr>
            <w:t>ATERIALS</w:t>
          </w:r>
          <w:r>
            <w:rPr>
              <w:w w:val="120"/>
            </w:rPr>
            <w:tab/>
          </w:r>
          <w:r>
            <w:rPr>
              <w:w w:val="120"/>
              <w:sz w:val="20"/>
            </w:rPr>
            <w:t>19</w:t>
          </w:r>
        </w:p>
        <w:p w:rsidR="00284B26" w:rsidRDefault="00000000">
          <w:pPr>
            <w:pStyle w:val="TOC4"/>
            <w:numPr>
              <w:ilvl w:val="0"/>
              <w:numId w:val="42"/>
            </w:numPr>
            <w:tabs>
              <w:tab w:val="left" w:pos="619"/>
              <w:tab w:val="right" w:pos="6711"/>
            </w:tabs>
            <w:ind w:hanging="450"/>
            <w:jc w:val="left"/>
            <w:rPr>
              <w:b w:val="0"/>
              <w:i w:val="0"/>
              <w:sz w:val="20"/>
            </w:rPr>
          </w:pPr>
          <w:hyperlink w:anchor="_TOC_250027" w:history="1">
            <w:r>
              <w:rPr>
                <w:b w:val="0"/>
                <w:i w:val="0"/>
                <w:w w:val="115"/>
                <w:sz w:val="20"/>
              </w:rPr>
              <w:t>F</w:t>
            </w:r>
            <w:r>
              <w:rPr>
                <w:b w:val="0"/>
                <w:i w:val="0"/>
                <w:w w:val="115"/>
                <w:sz w:val="16"/>
              </w:rPr>
              <w:t>ORMWORK</w:t>
            </w:r>
            <w:r>
              <w:rPr>
                <w:b w:val="0"/>
                <w:i w:val="0"/>
                <w:w w:val="115"/>
                <w:sz w:val="16"/>
              </w:rPr>
              <w:tab/>
            </w:r>
            <w:r>
              <w:rPr>
                <w:b w:val="0"/>
                <w:i w:val="0"/>
                <w:w w:val="115"/>
                <w:sz w:val="20"/>
              </w:rPr>
              <w:t>19</w:t>
            </w:r>
          </w:hyperlink>
        </w:p>
        <w:p w:rsidR="00284B26" w:rsidRDefault="00000000">
          <w:pPr>
            <w:pStyle w:val="TOC3"/>
            <w:numPr>
              <w:ilvl w:val="0"/>
              <w:numId w:val="42"/>
            </w:numPr>
            <w:tabs>
              <w:tab w:val="left" w:pos="619"/>
              <w:tab w:val="right" w:pos="6711"/>
            </w:tabs>
            <w:ind w:hanging="450"/>
            <w:jc w:val="left"/>
            <w:rPr>
              <w:sz w:val="20"/>
            </w:rPr>
          </w:pPr>
          <w:hyperlink w:anchor="_TOC_250026" w:history="1">
            <w:r>
              <w:rPr>
                <w:w w:val="120"/>
                <w:sz w:val="20"/>
              </w:rPr>
              <w:t>A</w:t>
            </w:r>
            <w:r>
              <w:rPr>
                <w:w w:val="120"/>
              </w:rPr>
              <w:t>SSEMBLY</w:t>
            </w:r>
            <w:r>
              <w:rPr>
                <w:spacing w:val="12"/>
                <w:w w:val="120"/>
              </w:rPr>
              <w:t xml:space="preserve"> </w:t>
            </w:r>
            <w:r>
              <w:rPr>
                <w:w w:val="120"/>
              </w:rPr>
              <w:t>OF</w:t>
            </w:r>
            <w:r>
              <w:rPr>
                <w:spacing w:val="12"/>
                <w:w w:val="120"/>
              </w:rPr>
              <w:t xml:space="preserve"> </w:t>
            </w:r>
            <w:r>
              <w:rPr>
                <w:w w:val="120"/>
                <w:sz w:val="20"/>
              </w:rPr>
              <w:t>P</w:t>
            </w:r>
            <w:r>
              <w:rPr>
                <w:w w:val="120"/>
              </w:rPr>
              <w:t>RESTRESSING</w:t>
            </w:r>
            <w:r>
              <w:rPr>
                <w:spacing w:val="13"/>
                <w:w w:val="120"/>
              </w:rPr>
              <w:t xml:space="preserve"> </w:t>
            </w:r>
            <w:r>
              <w:rPr>
                <w:w w:val="120"/>
              </w:rPr>
              <w:t>AND</w:t>
            </w:r>
            <w:r>
              <w:rPr>
                <w:spacing w:val="14"/>
                <w:w w:val="120"/>
              </w:rPr>
              <w:t xml:space="preserve"> </w:t>
            </w:r>
            <w:r>
              <w:rPr>
                <w:w w:val="120"/>
                <w:sz w:val="20"/>
              </w:rPr>
              <w:t>R</w:t>
            </w:r>
            <w:r>
              <w:rPr>
                <w:w w:val="120"/>
              </w:rPr>
              <w:t>EINFORCING</w:t>
            </w:r>
            <w:r>
              <w:rPr>
                <w:spacing w:val="13"/>
                <w:w w:val="120"/>
              </w:rPr>
              <w:t xml:space="preserve"> </w:t>
            </w:r>
            <w:r>
              <w:rPr>
                <w:w w:val="120"/>
                <w:sz w:val="20"/>
              </w:rPr>
              <w:t>S</w:t>
            </w:r>
            <w:r>
              <w:rPr>
                <w:w w:val="120"/>
              </w:rPr>
              <w:t>TEEL</w:t>
            </w:r>
            <w:r>
              <w:rPr>
                <w:w w:val="120"/>
              </w:rPr>
              <w:tab/>
            </w:r>
            <w:r>
              <w:rPr>
                <w:w w:val="120"/>
                <w:sz w:val="20"/>
              </w:rPr>
              <w:t>19</w:t>
            </w:r>
          </w:hyperlink>
        </w:p>
        <w:p w:rsidR="00284B26" w:rsidRDefault="00000000">
          <w:pPr>
            <w:pStyle w:val="TOC7"/>
            <w:numPr>
              <w:ilvl w:val="1"/>
              <w:numId w:val="42"/>
            </w:numPr>
            <w:tabs>
              <w:tab w:val="left" w:pos="1159"/>
              <w:tab w:val="right" w:pos="6711"/>
            </w:tabs>
            <w:spacing w:after="20"/>
            <w:ind w:hanging="541"/>
            <w:rPr>
              <w:sz w:val="20"/>
            </w:rPr>
          </w:pPr>
          <w:hyperlink w:anchor="_TOC_250025" w:history="1">
            <w:r>
              <w:rPr>
                <w:w w:val="115"/>
                <w:sz w:val="20"/>
              </w:rPr>
              <w:t>P</w:t>
            </w:r>
            <w:r>
              <w:rPr>
                <w:w w:val="115"/>
              </w:rPr>
              <w:t>RESTRESSING</w:t>
            </w:r>
            <w:r>
              <w:rPr>
                <w:spacing w:val="16"/>
                <w:w w:val="115"/>
              </w:rPr>
              <w:t xml:space="preserve"> </w:t>
            </w:r>
            <w:r>
              <w:rPr>
                <w:w w:val="115"/>
                <w:sz w:val="20"/>
              </w:rPr>
              <w:t>S</w:t>
            </w:r>
            <w:r>
              <w:rPr>
                <w:w w:val="115"/>
              </w:rPr>
              <w:t>TEEL</w:t>
            </w:r>
            <w:r>
              <w:rPr>
                <w:w w:val="115"/>
              </w:rPr>
              <w:tab/>
            </w:r>
            <w:r>
              <w:rPr>
                <w:w w:val="115"/>
                <w:sz w:val="20"/>
              </w:rPr>
              <w:t>19</w:t>
            </w:r>
          </w:hyperlink>
        </w:p>
        <w:p w:rsidR="00284B26" w:rsidRDefault="00000000">
          <w:pPr>
            <w:pStyle w:val="TOC2"/>
            <w:rPr>
              <w:b w:val="0"/>
              <w:i w:val="0"/>
              <w:sz w:val="16"/>
            </w:rPr>
          </w:pPr>
          <w:r>
            <w:rPr>
              <w:b w:val="0"/>
              <w:i w:val="0"/>
              <w:w w:val="120"/>
              <w:sz w:val="20"/>
            </w:rPr>
            <w:lastRenderedPageBreak/>
            <w:t>P</w:t>
          </w:r>
          <w:r>
            <w:rPr>
              <w:b w:val="0"/>
              <w:i w:val="0"/>
              <w:w w:val="120"/>
              <w:sz w:val="16"/>
            </w:rPr>
            <w:t>AGE</w:t>
          </w:r>
        </w:p>
        <w:p w:rsidR="00284B26" w:rsidRDefault="00000000">
          <w:pPr>
            <w:pStyle w:val="TOC7"/>
            <w:numPr>
              <w:ilvl w:val="1"/>
              <w:numId w:val="42"/>
            </w:numPr>
            <w:tabs>
              <w:tab w:val="left" w:pos="1159"/>
              <w:tab w:val="left" w:pos="6491"/>
            </w:tabs>
            <w:spacing w:before="126"/>
            <w:ind w:hanging="541"/>
            <w:rPr>
              <w:sz w:val="20"/>
            </w:rPr>
          </w:pPr>
          <w:hyperlink w:anchor="_TOC_250024" w:history="1">
            <w:r>
              <w:rPr>
                <w:w w:val="120"/>
                <w:sz w:val="20"/>
              </w:rPr>
              <w:t>S</w:t>
            </w:r>
            <w:r>
              <w:rPr>
                <w:w w:val="120"/>
              </w:rPr>
              <w:t>HEATHS</w:t>
            </w:r>
            <w:r>
              <w:rPr>
                <w:spacing w:val="13"/>
                <w:w w:val="120"/>
              </w:rPr>
              <w:t xml:space="preserve"> </w:t>
            </w:r>
            <w:r>
              <w:rPr>
                <w:w w:val="120"/>
              </w:rPr>
              <w:t>AND</w:t>
            </w:r>
            <w:r>
              <w:rPr>
                <w:spacing w:val="14"/>
                <w:w w:val="120"/>
              </w:rPr>
              <w:t xml:space="preserve"> </w:t>
            </w:r>
            <w:r>
              <w:rPr>
                <w:w w:val="120"/>
                <w:sz w:val="20"/>
              </w:rPr>
              <w:t>E</w:t>
            </w:r>
            <w:r>
              <w:rPr>
                <w:w w:val="120"/>
              </w:rPr>
              <w:t>XTRACTABLE</w:t>
            </w:r>
            <w:r>
              <w:rPr>
                <w:spacing w:val="13"/>
                <w:w w:val="120"/>
              </w:rPr>
              <w:t xml:space="preserve"> </w:t>
            </w:r>
            <w:r>
              <w:rPr>
                <w:w w:val="120"/>
                <w:sz w:val="20"/>
              </w:rPr>
              <w:t>C</w:t>
            </w:r>
            <w:r>
              <w:rPr>
                <w:w w:val="120"/>
              </w:rPr>
              <w:t>ORES</w:t>
            </w:r>
            <w:r>
              <w:rPr>
                <w:w w:val="120"/>
              </w:rPr>
              <w:tab/>
            </w:r>
            <w:r>
              <w:rPr>
                <w:w w:val="120"/>
                <w:sz w:val="20"/>
              </w:rPr>
              <w:t>22</w:t>
            </w:r>
          </w:hyperlink>
        </w:p>
        <w:p w:rsidR="00284B26" w:rsidRDefault="00000000">
          <w:pPr>
            <w:pStyle w:val="TOC7"/>
            <w:numPr>
              <w:ilvl w:val="1"/>
              <w:numId w:val="42"/>
            </w:numPr>
            <w:tabs>
              <w:tab w:val="left" w:pos="1159"/>
              <w:tab w:val="left" w:pos="6491"/>
            </w:tabs>
            <w:spacing w:before="65"/>
            <w:ind w:hanging="541"/>
            <w:rPr>
              <w:sz w:val="20"/>
            </w:rPr>
          </w:pPr>
          <w:hyperlink w:anchor="_TOC_250023" w:history="1">
            <w:r>
              <w:rPr>
                <w:w w:val="115"/>
                <w:sz w:val="20"/>
              </w:rPr>
              <w:t>R</w:t>
            </w:r>
            <w:r>
              <w:rPr>
                <w:w w:val="115"/>
              </w:rPr>
              <w:t xml:space="preserve">EINFORCING  </w:t>
            </w:r>
            <w:r>
              <w:rPr>
                <w:spacing w:val="29"/>
                <w:w w:val="115"/>
              </w:rPr>
              <w:t xml:space="preserve"> </w:t>
            </w:r>
            <w:r>
              <w:rPr>
                <w:w w:val="115"/>
                <w:sz w:val="20"/>
              </w:rPr>
              <w:t>S</w:t>
            </w:r>
            <w:r>
              <w:rPr>
                <w:w w:val="115"/>
              </w:rPr>
              <w:t>TEEL</w:t>
            </w:r>
            <w:r>
              <w:rPr>
                <w:w w:val="115"/>
              </w:rPr>
              <w:tab/>
            </w:r>
            <w:r>
              <w:rPr>
                <w:w w:val="115"/>
                <w:sz w:val="20"/>
              </w:rPr>
              <w:t>23</w:t>
            </w:r>
          </w:hyperlink>
        </w:p>
        <w:p w:rsidR="00284B26" w:rsidRDefault="00000000">
          <w:pPr>
            <w:pStyle w:val="TOC3"/>
            <w:numPr>
              <w:ilvl w:val="0"/>
              <w:numId w:val="42"/>
            </w:numPr>
            <w:tabs>
              <w:tab w:val="left" w:pos="619"/>
              <w:tab w:val="left" w:pos="6491"/>
            </w:tabs>
            <w:spacing w:before="66"/>
            <w:ind w:hanging="450"/>
            <w:jc w:val="left"/>
            <w:rPr>
              <w:sz w:val="20"/>
            </w:rPr>
          </w:pPr>
          <w:hyperlink w:anchor="_TOC_250022" w:history="1">
            <w:r>
              <w:rPr>
                <w:w w:val="115"/>
                <w:sz w:val="20"/>
              </w:rPr>
              <w:t>P</w:t>
            </w:r>
            <w:r>
              <w:rPr>
                <w:w w:val="115"/>
              </w:rPr>
              <w:t>RESTRESSING</w:t>
            </w:r>
            <w:r>
              <w:rPr>
                <w:w w:val="115"/>
              </w:rPr>
              <w:tab/>
            </w:r>
            <w:r>
              <w:rPr>
                <w:w w:val="115"/>
                <w:sz w:val="20"/>
              </w:rPr>
              <w:t>23</w:t>
            </w:r>
          </w:hyperlink>
        </w:p>
        <w:p w:rsidR="00284B26" w:rsidRDefault="00000000">
          <w:pPr>
            <w:pStyle w:val="TOC7"/>
            <w:numPr>
              <w:ilvl w:val="1"/>
              <w:numId w:val="42"/>
            </w:numPr>
            <w:tabs>
              <w:tab w:val="left" w:pos="1159"/>
              <w:tab w:val="left" w:pos="6491"/>
            </w:tabs>
            <w:spacing w:before="65"/>
            <w:ind w:hanging="541"/>
            <w:rPr>
              <w:sz w:val="20"/>
            </w:rPr>
          </w:pPr>
          <w:hyperlink w:anchor="_TOC_250021" w:history="1">
            <w:r>
              <w:rPr>
                <w:w w:val="115"/>
                <w:sz w:val="20"/>
              </w:rPr>
              <w:t>P</w:t>
            </w:r>
            <w:r>
              <w:rPr>
                <w:w w:val="115"/>
              </w:rPr>
              <w:t xml:space="preserve">RESTRESSING  </w:t>
            </w:r>
            <w:r>
              <w:rPr>
                <w:spacing w:val="38"/>
                <w:w w:val="115"/>
              </w:rPr>
              <w:t xml:space="preserve"> </w:t>
            </w:r>
            <w:r>
              <w:rPr>
                <w:w w:val="115"/>
                <w:sz w:val="20"/>
              </w:rPr>
              <w:t>E</w:t>
            </w:r>
            <w:r>
              <w:rPr>
                <w:w w:val="115"/>
              </w:rPr>
              <w:t>QUIPMENT</w:t>
            </w:r>
            <w:r>
              <w:rPr>
                <w:w w:val="115"/>
              </w:rPr>
              <w:tab/>
            </w:r>
            <w:r>
              <w:rPr>
                <w:w w:val="115"/>
                <w:sz w:val="20"/>
              </w:rPr>
              <w:t>23</w:t>
            </w:r>
          </w:hyperlink>
        </w:p>
        <w:p w:rsidR="00284B26" w:rsidRDefault="00000000">
          <w:pPr>
            <w:pStyle w:val="TOC7"/>
            <w:numPr>
              <w:ilvl w:val="1"/>
              <w:numId w:val="42"/>
            </w:numPr>
            <w:tabs>
              <w:tab w:val="left" w:pos="1159"/>
              <w:tab w:val="left" w:pos="6491"/>
            </w:tabs>
            <w:ind w:hanging="541"/>
            <w:rPr>
              <w:sz w:val="20"/>
            </w:rPr>
          </w:pPr>
          <w:hyperlink w:anchor="_TOC_250020" w:history="1">
            <w:r>
              <w:rPr>
                <w:w w:val="120"/>
                <w:sz w:val="20"/>
              </w:rPr>
              <w:t>P</w:t>
            </w:r>
            <w:r>
              <w:rPr>
                <w:w w:val="120"/>
              </w:rPr>
              <w:t>ROCEDURE</w:t>
            </w:r>
            <w:r>
              <w:rPr>
                <w:spacing w:val="12"/>
                <w:w w:val="120"/>
              </w:rPr>
              <w:t xml:space="preserve"> </w:t>
            </w:r>
            <w:r>
              <w:rPr>
                <w:w w:val="120"/>
              </w:rPr>
              <w:t>FOR</w:t>
            </w:r>
            <w:r>
              <w:rPr>
                <w:spacing w:val="9"/>
                <w:w w:val="120"/>
              </w:rPr>
              <w:t xml:space="preserve"> </w:t>
            </w:r>
            <w:r>
              <w:rPr>
                <w:w w:val="120"/>
                <w:sz w:val="20"/>
              </w:rPr>
              <w:t>T</w:t>
            </w:r>
            <w:r>
              <w:rPr>
                <w:w w:val="120"/>
              </w:rPr>
              <w:t>ENSIONING</w:t>
            </w:r>
            <w:r>
              <w:rPr>
                <w:spacing w:val="10"/>
                <w:w w:val="120"/>
              </w:rPr>
              <w:t xml:space="preserve"> </w:t>
            </w:r>
            <w:r>
              <w:rPr>
                <w:w w:val="120"/>
              </w:rPr>
              <w:t>AND</w:t>
            </w:r>
            <w:r>
              <w:rPr>
                <w:spacing w:val="10"/>
                <w:w w:val="120"/>
              </w:rPr>
              <w:t xml:space="preserve"> </w:t>
            </w:r>
            <w:r>
              <w:rPr>
                <w:w w:val="120"/>
                <w:sz w:val="20"/>
              </w:rPr>
              <w:t>T</w:t>
            </w:r>
            <w:r>
              <w:rPr>
                <w:w w:val="120"/>
              </w:rPr>
              <w:t>RANSFER</w:t>
            </w:r>
            <w:r>
              <w:rPr>
                <w:w w:val="120"/>
              </w:rPr>
              <w:tab/>
            </w:r>
            <w:r>
              <w:rPr>
                <w:w w:val="120"/>
                <w:sz w:val="20"/>
              </w:rPr>
              <w:t>25</w:t>
            </w:r>
          </w:hyperlink>
        </w:p>
        <w:p w:rsidR="00284B26" w:rsidRDefault="00000000">
          <w:pPr>
            <w:pStyle w:val="TOC8"/>
            <w:numPr>
              <w:ilvl w:val="1"/>
              <w:numId w:val="42"/>
            </w:numPr>
            <w:tabs>
              <w:tab w:val="left" w:pos="1159"/>
              <w:tab w:val="left" w:pos="6491"/>
            </w:tabs>
            <w:ind w:hanging="541"/>
            <w:rPr>
              <w:b w:val="0"/>
              <w:i w:val="0"/>
              <w:sz w:val="20"/>
            </w:rPr>
          </w:pPr>
          <w:hyperlink w:anchor="_TOC_250019" w:history="1">
            <w:r>
              <w:rPr>
                <w:b w:val="0"/>
                <w:i w:val="0"/>
                <w:w w:val="115"/>
                <w:sz w:val="20"/>
              </w:rPr>
              <w:t>G</w:t>
            </w:r>
            <w:r>
              <w:rPr>
                <w:b w:val="0"/>
                <w:i w:val="0"/>
                <w:w w:val="115"/>
                <w:sz w:val="16"/>
              </w:rPr>
              <w:t>ROUTING</w:t>
            </w:r>
            <w:r>
              <w:rPr>
                <w:b w:val="0"/>
                <w:i w:val="0"/>
                <w:w w:val="115"/>
                <w:sz w:val="16"/>
              </w:rPr>
              <w:tab/>
            </w:r>
            <w:r>
              <w:rPr>
                <w:b w:val="0"/>
                <w:i w:val="0"/>
                <w:w w:val="115"/>
                <w:sz w:val="20"/>
              </w:rPr>
              <w:t>26</w:t>
            </w:r>
          </w:hyperlink>
        </w:p>
        <w:p w:rsidR="00284B26" w:rsidRDefault="00000000">
          <w:pPr>
            <w:pStyle w:val="TOC4"/>
            <w:numPr>
              <w:ilvl w:val="0"/>
              <w:numId w:val="42"/>
            </w:numPr>
            <w:tabs>
              <w:tab w:val="left" w:pos="619"/>
              <w:tab w:val="left" w:pos="6491"/>
            </w:tabs>
            <w:ind w:hanging="450"/>
            <w:jc w:val="left"/>
            <w:rPr>
              <w:b w:val="0"/>
              <w:i w:val="0"/>
              <w:sz w:val="20"/>
            </w:rPr>
          </w:pPr>
          <w:hyperlink w:anchor="_TOC_250018" w:history="1">
            <w:r>
              <w:rPr>
                <w:b w:val="0"/>
                <w:i w:val="0"/>
                <w:w w:val="120"/>
                <w:sz w:val="20"/>
              </w:rPr>
              <w:t>T</w:t>
            </w:r>
            <w:r>
              <w:rPr>
                <w:b w:val="0"/>
                <w:i w:val="0"/>
                <w:w w:val="120"/>
                <w:sz w:val="16"/>
              </w:rPr>
              <w:t>RANSPORTING</w:t>
            </w:r>
            <w:r>
              <w:rPr>
                <w:b w:val="0"/>
                <w:i w:val="0"/>
                <w:w w:val="120"/>
                <w:sz w:val="20"/>
              </w:rPr>
              <w:t>,</w:t>
            </w:r>
            <w:r>
              <w:rPr>
                <w:b w:val="0"/>
                <w:i w:val="0"/>
                <w:spacing w:val="4"/>
                <w:w w:val="120"/>
                <w:sz w:val="20"/>
              </w:rPr>
              <w:t xml:space="preserve"> </w:t>
            </w:r>
            <w:r>
              <w:rPr>
                <w:b w:val="0"/>
                <w:i w:val="0"/>
                <w:w w:val="120"/>
                <w:sz w:val="20"/>
              </w:rPr>
              <w:t>P</w:t>
            </w:r>
            <w:r>
              <w:rPr>
                <w:b w:val="0"/>
                <w:i w:val="0"/>
                <w:w w:val="120"/>
                <w:sz w:val="16"/>
              </w:rPr>
              <w:t>LACING</w:t>
            </w:r>
            <w:r>
              <w:rPr>
                <w:b w:val="0"/>
                <w:i w:val="0"/>
                <w:w w:val="120"/>
                <w:sz w:val="20"/>
              </w:rPr>
              <w:t>,</w:t>
            </w:r>
            <w:r>
              <w:rPr>
                <w:b w:val="0"/>
                <w:i w:val="0"/>
                <w:spacing w:val="4"/>
                <w:w w:val="120"/>
                <w:sz w:val="20"/>
              </w:rPr>
              <w:t xml:space="preserve"> </w:t>
            </w:r>
            <w:r>
              <w:rPr>
                <w:b w:val="0"/>
                <w:i w:val="0"/>
                <w:w w:val="120"/>
                <w:sz w:val="20"/>
              </w:rPr>
              <w:t>C</w:t>
            </w:r>
            <w:r>
              <w:rPr>
                <w:b w:val="0"/>
                <w:i w:val="0"/>
                <w:w w:val="120"/>
                <w:sz w:val="16"/>
              </w:rPr>
              <w:t>OMPACTING</w:t>
            </w:r>
            <w:r>
              <w:rPr>
                <w:b w:val="0"/>
                <w:i w:val="0"/>
                <w:spacing w:val="16"/>
                <w:w w:val="120"/>
                <w:sz w:val="16"/>
              </w:rPr>
              <w:t xml:space="preserve"> </w:t>
            </w:r>
            <w:r>
              <w:rPr>
                <w:b w:val="0"/>
                <w:i w:val="0"/>
                <w:w w:val="120"/>
                <w:sz w:val="16"/>
              </w:rPr>
              <w:t>AND</w:t>
            </w:r>
            <w:r>
              <w:rPr>
                <w:b w:val="0"/>
                <w:i w:val="0"/>
                <w:spacing w:val="16"/>
                <w:w w:val="120"/>
                <w:sz w:val="16"/>
              </w:rPr>
              <w:t xml:space="preserve"> </w:t>
            </w:r>
            <w:r>
              <w:rPr>
                <w:b w:val="0"/>
                <w:i w:val="0"/>
                <w:w w:val="120"/>
                <w:sz w:val="20"/>
              </w:rPr>
              <w:t>C</w:t>
            </w:r>
            <w:r>
              <w:rPr>
                <w:b w:val="0"/>
                <w:i w:val="0"/>
                <w:w w:val="120"/>
                <w:sz w:val="16"/>
              </w:rPr>
              <w:t>URING</w:t>
            </w:r>
            <w:r>
              <w:rPr>
                <w:b w:val="0"/>
                <w:i w:val="0"/>
                <w:w w:val="120"/>
                <w:sz w:val="16"/>
              </w:rPr>
              <w:tab/>
            </w:r>
            <w:r>
              <w:rPr>
                <w:b w:val="0"/>
                <w:i w:val="0"/>
                <w:w w:val="120"/>
                <w:sz w:val="20"/>
              </w:rPr>
              <w:t>28</w:t>
            </w:r>
          </w:hyperlink>
        </w:p>
        <w:p w:rsidR="00284B26" w:rsidRDefault="00000000">
          <w:pPr>
            <w:pStyle w:val="TOC3"/>
            <w:numPr>
              <w:ilvl w:val="0"/>
              <w:numId w:val="42"/>
            </w:numPr>
            <w:tabs>
              <w:tab w:val="left" w:pos="619"/>
              <w:tab w:val="left" w:pos="6491"/>
            </w:tabs>
            <w:ind w:hanging="450"/>
            <w:jc w:val="left"/>
            <w:rPr>
              <w:sz w:val="20"/>
            </w:rPr>
          </w:pPr>
          <w:hyperlink w:anchor="_TOC_250017" w:history="1">
            <w:r>
              <w:rPr>
                <w:w w:val="120"/>
                <w:sz w:val="20"/>
              </w:rPr>
              <w:t>C</w:t>
            </w:r>
            <w:r>
              <w:rPr>
                <w:w w:val="120"/>
              </w:rPr>
              <w:t>ONCRETING</w:t>
            </w:r>
            <w:r>
              <w:rPr>
                <w:spacing w:val="20"/>
                <w:w w:val="120"/>
              </w:rPr>
              <w:t xml:space="preserve"> </w:t>
            </w:r>
            <w:r>
              <w:rPr>
                <w:w w:val="120"/>
                <w:sz w:val="20"/>
              </w:rPr>
              <w:t>U</w:t>
            </w:r>
            <w:r>
              <w:rPr>
                <w:w w:val="120"/>
              </w:rPr>
              <w:t>NDER</w:t>
            </w:r>
            <w:r>
              <w:rPr>
                <w:spacing w:val="22"/>
                <w:w w:val="120"/>
              </w:rPr>
              <w:t xml:space="preserve"> </w:t>
            </w:r>
            <w:r>
              <w:rPr>
                <w:w w:val="120"/>
                <w:sz w:val="20"/>
              </w:rPr>
              <w:t>S</w:t>
            </w:r>
            <w:r>
              <w:rPr>
                <w:w w:val="120"/>
              </w:rPr>
              <w:t>PECIAL</w:t>
            </w:r>
            <w:r>
              <w:rPr>
                <w:spacing w:val="24"/>
                <w:w w:val="120"/>
              </w:rPr>
              <w:t xml:space="preserve"> </w:t>
            </w:r>
            <w:r>
              <w:rPr>
                <w:w w:val="120"/>
                <w:sz w:val="20"/>
              </w:rPr>
              <w:t>C</w:t>
            </w:r>
            <w:r>
              <w:rPr>
                <w:w w:val="120"/>
              </w:rPr>
              <w:t>ONDITIONS</w:t>
            </w:r>
            <w:r>
              <w:rPr>
                <w:w w:val="120"/>
              </w:rPr>
              <w:tab/>
            </w:r>
            <w:r>
              <w:rPr>
                <w:w w:val="120"/>
                <w:sz w:val="20"/>
              </w:rPr>
              <w:t>29</w:t>
            </w:r>
          </w:hyperlink>
        </w:p>
        <w:p w:rsidR="00284B26" w:rsidRDefault="00000000">
          <w:pPr>
            <w:pStyle w:val="TOC7"/>
            <w:numPr>
              <w:ilvl w:val="1"/>
              <w:numId w:val="42"/>
            </w:numPr>
            <w:tabs>
              <w:tab w:val="left" w:pos="1159"/>
              <w:tab w:val="left" w:pos="6491"/>
            </w:tabs>
            <w:ind w:hanging="541"/>
            <w:rPr>
              <w:sz w:val="20"/>
            </w:rPr>
          </w:pPr>
          <w:r>
            <w:rPr>
              <w:w w:val="120"/>
              <w:sz w:val="20"/>
            </w:rPr>
            <w:t>W</w:t>
          </w:r>
          <w:r>
            <w:rPr>
              <w:w w:val="120"/>
            </w:rPr>
            <w:t>ORK</w:t>
          </w:r>
          <w:r>
            <w:rPr>
              <w:spacing w:val="3"/>
              <w:w w:val="120"/>
            </w:rPr>
            <w:t xml:space="preserve"> </w:t>
          </w:r>
          <w:r>
            <w:rPr>
              <w:w w:val="120"/>
            </w:rPr>
            <w:t>IN</w:t>
          </w:r>
          <w:r>
            <w:rPr>
              <w:spacing w:val="8"/>
              <w:w w:val="120"/>
            </w:rPr>
            <w:t xml:space="preserve"> </w:t>
          </w:r>
          <w:r>
            <w:rPr>
              <w:w w:val="120"/>
              <w:sz w:val="20"/>
            </w:rPr>
            <w:t>E</w:t>
          </w:r>
          <w:r>
            <w:rPr>
              <w:w w:val="120"/>
            </w:rPr>
            <w:t>XTREME</w:t>
          </w:r>
          <w:r>
            <w:rPr>
              <w:spacing w:val="3"/>
              <w:w w:val="120"/>
            </w:rPr>
            <w:t xml:space="preserve"> </w:t>
          </w:r>
          <w:r>
            <w:rPr>
              <w:w w:val="120"/>
              <w:sz w:val="20"/>
            </w:rPr>
            <w:t>W</w:t>
          </w:r>
          <w:r>
            <w:rPr>
              <w:w w:val="120"/>
            </w:rPr>
            <w:t>EATHER</w:t>
          </w:r>
          <w:r>
            <w:rPr>
              <w:spacing w:val="3"/>
              <w:w w:val="120"/>
            </w:rPr>
            <w:t xml:space="preserve"> </w:t>
          </w:r>
          <w:r>
            <w:rPr>
              <w:w w:val="120"/>
              <w:sz w:val="20"/>
            </w:rPr>
            <w:t>C</w:t>
          </w:r>
          <w:r>
            <w:rPr>
              <w:w w:val="120"/>
            </w:rPr>
            <w:t>ONDITIONS</w:t>
          </w:r>
          <w:r>
            <w:rPr>
              <w:w w:val="120"/>
            </w:rPr>
            <w:tab/>
          </w:r>
          <w:r>
            <w:rPr>
              <w:w w:val="120"/>
              <w:sz w:val="20"/>
            </w:rPr>
            <w:t>29</w:t>
          </w:r>
        </w:p>
        <w:p w:rsidR="00284B26" w:rsidRDefault="00000000">
          <w:pPr>
            <w:pStyle w:val="TOC3"/>
            <w:numPr>
              <w:ilvl w:val="0"/>
              <w:numId w:val="42"/>
            </w:numPr>
            <w:tabs>
              <w:tab w:val="left" w:pos="619"/>
              <w:tab w:val="left" w:pos="6491"/>
            </w:tabs>
            <w:spacing w:before="66"/>
            <w:ind w:hanging="450"/>
            <w:jc w:val="left"/>
            <w:rPr>
              <w:sz w:val="20"/>
            </w:rPr>
          </w:pPr>
          <w:hyperlink w:anchor="_TOC_250016" w:history="1">
            <w:r>
              <w:rPr>
                <w:w w:val="120"/>
                <w:sz w:val="20"/>
              </w:rPr>
              <w:t>S</w:t>
            </w:r>
            <w:r>
              <w:rPr>
                <w:w w:val="120"/>
              </w:rPr>
              <w:t>AMPLING</w:t>
            </w:r>
            <w:r>
              <w:rPr>
                <w:spacing w:val="13"/>
                <w:w w:val="120"/>
              </w:rPr>
              <w:t xml:space="preserve"> </w:t>
            </w:r>
            <w:r>
              <w:rPr>
                <w:w w:val="120"/>
              </w:rPr>
              <w:t>AND</w:t>
            </w:r>
            <w:r>
              <w:rPr>
                <w:spacing w:val="13"/>
                <w:w w:val="120"/>
              </w:rPr>
              <w:t xml:space="preserve"> </w:t>
            </w:r>
            <w:r>
              <w:rPr>
                <w:w w:val="120"/>
                <w:sz w:val="20"/>
              </w:rPr>
              <w:t>S</w:t>
            </w:r>
            <w:r>
              <w:rPr>
                <w:w w:val="120"/>
              </w:rPr>
              <w:t>TRENGTH</w:t>
            </w:r>
            <w:r>
              <w:rPr>
                <w:spacing w:val="16"/>
                <w:w w:val="120"/>
              </w:rPr>
              <w:t xml:space="preserve"> </w:t>
            </w:r>
            <w:r>
              <w:rPr>
                <w:w w:val="120"/>
                <w:sz w:val="20"/>
              </w:rPr>
              <w:t>T</w:t>
            </w:r>
            <w:r>
              <w:rPr>
                <w:w w:val="120"/>
              </w:rPr>
              <w:t>EST</w:t>
            </w:r>
            <w:r>
              <w:rPr>
                <w:spacing w:val="14"/>
                <w:w w:val="120"/>
              </w:rPr>
              <w:t xml:space="preserve"> </w:t>
            </w:r>
            <w:r>
              <w:rPr>
                <w:w w:val="120"/>
              </w:rPr>
              <w:t>OF</w:t>
            </w:r>
            <w:r>
              <w:rPr>
                <w:spacing w:val="11"/>
                <w:w w:val="120"/>
              </w:rPr>
              <w:t xml:space="preserve"> </w:t>
            </w:r>
            <w:r>
              <w:rPr>
                <w:w w:val="120"/>
                <w:sz w:val="20"/>
              </w:rPr>
              <w:t>C</w:t>
            </w:r>
            <w:r>
              <w:rPr>
                <w:w w:val="120"/>
              </w:rPr>
              <w:t>ONCRETE</w:t>
            </w:r>
            <w:r>
              <w:rPr>
                <w:w w:val="120"/>
              </w:rPr>
              <w:tab/>
            </w:r>
            <w:r>
              <w:rPr>
                <w:w w:val="120"/>
                <w:sz w:val="20"/>
              </w:rPr>
              <w:t>29</w:t>
            </w:r>
          </w:hyperlink>
        </w:p>
        <w:p w:rsidR="00284B26" w:rsidRDefault="00000000">
          <w:pPr>
            <w:pStyle w:val="TOC3"/>
            <w:numPr>
              <w:ilvl w:val="0"/>
              <w:numId w:val="42"/>
            </w:numPr>
            <w:tabs>
              <w:tab w:val="left" w:pos="619"/>
              <w:tab w:val="left" w:pos="6491"/>
            </w:tabs>
            <w:ind w:hanging="450"/>
            <w:jc w:val="left"/>
            <w:rPr>
              <w:sz w:val="20"/>
            </w:rPr>
          </w:pPr>
          <w:hyperlink w:anchor="_TOC_250015" w:history="1">
            <w:r>
              <w:rPr>
                <w:w w:val="115"/>
                <w:sz w:val="20"/>
              </w:rPr>
              <w:t>A</w:t>
            </w:r>
            <w:r>
              <w:rPr>
                <w:w w:val="115"/>
              </w:rPr>
              <w:t xml:space="preserve">CCEPTANCE  </w:t>
            </w:r>
            <w:r>
              <w:rPr>
                <w:spacing w:val="16"/>
                <w:w w:val="115"/>
              </w:rPr>
              <w:t xml:space="preserve"> </w:t>
            </w:r>
            <w:r>
              <w:rPr>
                <w:w w:val="115"/>
                <w:sz w:val="20"/>
              </w:rPr>
              <w:t>C</w:t>
            </w:r>
            <w:r>
              <w:rPr>
                <w:w w:val="115"/>
              </w:rPr>
              <w:t>RITERIA</w:t>
            </w:r>
            <w:r>
              <w:rPr>
                <w:w w:val="115"/>
              </w:rPr>
              <w:tab/>
            </w:r>
            <w:r>
              <w:rPr>
                <w:w w:val="115"/>
                <w:sz w:val="20"/>
              </w:rPr>
              <w:t>30</w:t>
            </w:r>
          </w:hyperlink>
        </w:p>
        <w:p w:rsidR="00284B26" w:rsidRDefault="00000000">
          <w:pPr>
            <w:pStyle w:val="TOC3"/>
            <w:numPr>
              <w:ilvl w:val="0"/>
              <w:numId w:val="42"/>
            </w:numPr>
            <w:tabs>
              <w:tab w:val="left" w:pos="619"/>
              <w:tab w:val="left" w:pos="6491"/>
            </w:tabs>
            <w:spacing w:before="66"/>
            <w:ind w:hanging="450"/>
            <w:jc w:val="left"/>
            <w:rPr>
              <w:sz w:val="20"/>
            </w:rPr>
          </w:pPr>
          <w:hyperlink w:anchor="_TOC_250014" w:history="1">
            <w:r>
              <w:rPr>
                <w:w w:val="120"/>
                <w:sz w:val="20"/>
              </w:rPr>
              <w:t>I</w:t>
            </w:r>
            <w:r>
              <w:rPr>
                <w:w w:val="120"/>
              </w:rPr>
              <w:t>NSPECTION</w:t>
            </w:r>
            <w:r>
              <w:rPr>
                <w:spacing w:val="16"/>
                <w:w w:val="120"/>
              </w:rPr>
              <w:t xml:space="preserve"> </w:t>
            </w:r>
            <w:r>
              <w:rPr>
                <w:w w:val="120"/>
              </w:rPr>
              <w:t>AND</w:t>
            </w:r>
            <w:r>
              <w:rPr>
                <w:spacing w:val="15"/>
                <w:w w:val="120"/>
              </w:rPr>
              <w:t xml:space="preserve"> </w:t>
            </w:r>
            <w:r>
              <w:rPr>
                <w:w w:val="120"/>
                <w:sz w:val="20"/>
              </w:rPr>
              <w:t>T</w:t>
            </w:r>
            <w:r>
              <w:rPr>
                <w:w w:val="120"/>
              </w:rPr>
              <w:t>ESTING</w:t>
            </w:r>
            <w:r>
              <w:rPr>
                <w:spacing w:val="16"/>
                <w:w w:val="120"/>
              </w:rPr>
              <w:t xml:space="preserve"> </w:t>
            </w:r>
            <w:r>
              <w:rPr>
                <w:w w:val="120"/>
              </w:rPr>
              <w:t>OF</w:t>
            </w:r>
            <w:r>
              <w:rPr>
                <w:spacing w:val="13"/>
                <w:w w:val="120"/>
              </w:rPr>
              <w:t xml:space="preserve"> </w:t>
            </w:r>
            <w:r>
              <w:rPr>
                <w:w w:val="120"/>
                <w:sz w:val="20"/>
              </w:rPr>
              <w:t>S</w:t>
            </w:r>
            <w:r>
              <w:rPr>
                <w:w w:val="120"/>
              </w:rPr>
              <w:t>TRUCTURES</w:t>
            </w:r>
            <w:r>
              <w:rPr>
                <w:w w:val="120"/>
              </w:rPr>
              <w:tab/>
            </w:r>
            <w:r>
              <w:rPr>
                <w:w w:val="120"/>
                <w:sz w:val="20"/>
              </w:rPr>
              <w:t>30</w:t>
            </w:r>
          </w:hyperlink>
        </w:p>
        <w:p w:rsidR="00284B26" w:rsidRDefault="00000000">
          <w:pPr>
            <w:pStyle w:val="TOC1"/>
            <w:ind w:right="155"/>
          </w:pPr>
          <w:hyperlink w:anchor="_TOC_250013" w:history="1">
            <w:r>
              <w:rPr>
                <w:w w:val="120"/>
              </w:rPr>
              <w:t>SECTION</w:t>
            </w:r>
            <w:r>
              <w:rPr>
                <w:spacing w:val="16"/>
                <w:w w:val="120"/>
              </w:rPr>
              <w:t xml:space="preserve"> </w:t>
            </w:r>
            <w:r>
              <w:rPr>
                <w:w w:val="120"/>
              </w:rPr>
              <w:t xml:space="preserve">3  </w:t>
            </w:r>
            <w:r>
              <w:rPr>
                <w:spacing w:val="41"/>
                <w:w w:val="120"/>
              </w:rPr>
              <w:t xml:space="preserve"> </w:t>
            </w:r>
            <w:r>
              <w:rPr>
                <w:w w:val="120"/>
              </w:rPr>
              <w:t>GENERAL</w:t>
            </w:r>
            <w:r>
              <w:rPr>
                <w:spacing w:val="49"/>
                <w:w w:val="120"/>
              </w:rPr>
              <w:t xml:space="preserve"> </w:t>
            </w:r>
            <w:r>
              <w:rPr>
                <w:w w:val="120"/>
              </w:rPr>
              <w:t>DESIGN</w:t>
            </w:r>
            <w:r>
              <w:rPr>
                <w:spacing w:val="49"/>
                <w:w w:val="120"/>
              </w:rPr>
              <w:t xml:space="preserve"> </w:t>
            </w:r>
            <w:r>
              <w:rPr>
                <w:w w:val="120"/>
              </w:rPr>
              <w:t>REQUIREMENTS</w:t>
            </w:r>
          </w:hyperlink>
        </w:p>
        <w:p w:rsidR="00284B26" w:rsidRDefault="00000000">
          <w:pPr>
            <w:pStyle w:val="TOC3"/>
            <w:numPr>
              <w:ilvl w:val="0"/>
              <w:numId w:val="42"/>
            </w:numPr>
            <w:tabs>
              <w:tab w:val="left" w:pos="619"/>
              <w:tab w:val="left" w:pos="6491"/>
            </w:tabs>
            <w:spacing w:before="126"/>
            <w:ind w:hanging="450"/>
            <w:jc w:val="left"/>
            <w:rPr>
              <w:sz w:val="20"/>
            </w:rPr>
          </w:pPr>
          <w:hyperlink w:anchor="_TOC_250012" w:history="1">
            <w:r>
              <w:rPr>
                <w:w w:val="120"/>
                <w:sz w:val="20"/>
              </w:rPr>
              <w:t>G</w:t>
            </w:r>
            <w:r>
              <w:rPr>
                <w:w w:val="120"/>
              </w:rPr>
              <w:t>ENERAL</w:t>
            </w:r>
            <w:r>
              <w:rPr>
                <w:spacing w:val="21"/>
                <w:w w:val="120"/>
              </w:rPr>
              <w:t xml:space="preserve"> </w:t>
            </w:r>
            <w:r>
              <w:rPr>
                <w:w w:val="120"/>
                <w:sz w:val="20"/>
              </w:rPr>
              <w:t>D</w:t>
            </w:r>
            <w:r>
              <w:rPr>
                <w:w w:val="120"/>
              </w:rPr>
              <w:t>ESIGN</w:t>
            </w:r>
            <w:r>
              <w:rPr>
                <w:spacing w:val="23"/>
                <w:w w:val="120"/>
              </w:rPr>
              <w:t xml:space="preserve"> </w:t>
            </w:r>
            <w:r>
              <w:rPr>
                <w:w w:val="120"/>
                <w:sz w:val="20"/>
              </w:rPr>
              <w:t>R</w:t>
            </w:r>
            <w:r>
              <w:rPr>
                <w:w w:val="120"/>
              </w:rPr>
              <w:t>EQUIREMENTS</w:t>
            </w:r>
            <w:r>
              <w:rPr>
                <w:w w:val="120"/>
              </w:rPr>
              <w:tab/>
            </w:r>
            <w:r>
              <w:rPr>
                <w:w w:val="120"/>
                <w:sz w:val="20"/>
              </w:rPr>
              <w:t>30</w:t>
            </w:r>
          </w:hyperlink>
        </w:p>
        <w:p w:rsidR="00284B26" w:rsidRDefault="00000000">
          <w:pPr>
            <w:spacing w:before="128" w:line="235" w:lineRule="auto"/>
            <w:ind w:left="844" w:right="998"/>
            <w:jc w:val="center"/>
            <w:rPr>
              <w:b/>
              <w:sz w:val="20"/>
            </w:rPr>
          </w:pPr>
          <w:hyperlink w:anchor="_TOC_250011" w:history="1">
            <w:r>
              <w:rPr>
                <w:b/>
                <w:w w:val="120"/>
                <w:sz w:val="20"/>
              </w:rPr>
              <w:t>SECTION 4    STRUCTURAL DESIGN:</w:t>
            </w:r>
            <w:r>
              <w:rPr>
                <w:b/>
                <w:spacing w:val="1"/>
                <w:w w:val="120"/>
                <w:sz w:val="20"/>
              </w:rPr>
              <w:t xml:space="preserve"> </w:t>
            </w:r>
            <w:r>
              <w:rPr>
                <w:b/>
                <w:w w:val="120"/>
                <w:sz w:val="20"/>
              </w:rPr>
              <w:t>LIMIT</w:t>
            </w:r>
            <w:r>
              <w:rPr>
                <w:b/>
                <w:spacing w:val="-50"/>
                <w:w w:val="120"/>
                <w:sz w:val="20"/>
              </w:rPr>
              <w:t xml:space="preserve"> </w:t>
            </w:r>
            <w:r>
              <w:rPr>
                <w:b/>
                <w:w w:val="120"/>
                <w:sz w:val="20"/>
              </w:rPr>
              <w:t>STATE</w:t>
            </w:r>
            <w:r>
              <w:rPr>
                <w:b/>
                <w:spacing w:val="6"/>
                <w:w w:val="120"/>
                <w:sz w:val="20"/>
              </w:rPr>
              <w:t xml:space="preserve"> </w:t>
            </w:r>
            <w:r>
              <w:rPr>
                <w:b/>
                <w:w w:val="120"/>
                <w:sz w:val="20"/>
              </w:rPr>
              <w:t>METHOD</w:t>
            </w:r>
          </w:hyperlink>
        </w:p>
        <w:p w:rsidR="00284B26" w:rsidRDefault="00000000">
          <w:pPr>
            <w:pStyle w:val="TOC3"/>
            <w:numPr>
              <w:ilvl w:val="0"/>
              <w:numId w:val="42"/>
            </w:numPr>
            <w:tabs>
              <w:tab w:val="left" w:pos="619"/>
              <w:tab w:val="left" w:pos="6491"/>
            </w:tabs>
            <w:spacing w:before="128"/>
            <w:ind w:hanging="450"/>
            <w:jc w:val="left"/>
            <w:rPr>
              <w:sz w:val="20"/>
            </w:rPr>
          </w:pPr>
          <w:hyperlink w:anchor="_TOC_250010" w:history="1">
            <w:r>
              <w:rPr>
                <w:w w:val="120"/>
                <w:sz w:val="20"/>
              </w:rPr>
              <w:t>S</w:t>
            </w:r>
            <w:r>
              <w:rPr>
                <w:w w:val="120"/>
              </w:rPr>
              <w:t>AFETY</w:t>
            </w:r>
            <w:r>
              <w:rPr>
                <w:spacing w:val="14"/>
                <w:w w:val="120"/>
              </w:rPr>
              <w:t xml:space="preserve"> </w:t>
            </w:r>
            <w:r>
              <w:rPr>
                <w:w w:val="120"/>
              </w:rPr>
              <w:t>AND</w:t>
            </w:r>
            <w:r>
              <w:rPr>
                <w:spacing w:val="14"/>
                <w:w w:val="120"/>
              </w:rPr>
              <w:t xml:space="preserve"> </w:t>
            </w:r>
            <w:r>
              <w:rPr>
                <w:w w:val="120"/>
                <w:sz w:val="20"/>
              </w:rPr>
              <w:t>S</w:t>
            </w:r>
            <w:r>
              <w:rPr>
                <w:w w:val="120"/>
              </w:rPr>
              <w:t>ERVICEABILITY</w:t>
            </w:r>
            <w:r>
              <w:rPr>
                <w:spacing w:val="16"/>
                <w:w w:val="120"/>
              </w:rPr>
              <w:t xml:space="preserve"> </w:t>
            </w:r>
            <w:r>
              <w:rPr>
                <w:w w:val="120"/>
                <w:sz w:val="20"/>
              </w:rPr>
              <w:t>R</w:t>
            </w:r>
            <w:r>
              <w:rPr>
                <w:w w:val="120"/>
              </w:rPr>
              <w:t>EQUIREMENTS</w:t>
            </w:r>
            <w:r>
              <w:rPr>
                <w:w w:val="120"/>
              </w:rPr>
              <w:tab/>
            </w:r>
            <w:r>
              <w:rPr>
                <w:w w:val="120"/>
                <w:sz w:val="20"/>
              </w:rPr>
              <w:t>38</w:t>
            </w:r>
          </w:hyperlink>
        </w:p>
        <w:p w:rsidR="00284B26" w:rsidRDefault="00000000">
          <w:pPr>
            <w:pStyle w:val="TOC8"/>
            <w:numPr>
              <w:ilvl w:val="1"/>
              <w:numId w:val="42"/>
            </w:numPr>
            <w:tabs>
              <w:tab w:val="left" w:pos="1159"/>
              <w:tab w:val="left" w:pos="6491"/>
            </w:tabs>
            <w:spacing w:before="66"/>
            <w:ind w:hanging="541"/>
            <w:rPr>
              <w:b w:val="0"/>
              <w:i w:val="0"/>
              <w:sz w:val="20"/>
            </w:rPr>
          </w:pPr>
          <w:r>
            <w:rPr>
              <w:b w:val="0"/>
              <w:i w:val="0"/>
              <w:w w:val="115"/>
              <w:sz w:val="20"/>
            </w:rPr>
            <w:t>L</w:t>
          </w:r>
          <w:r>
            <w:rPr>
              <w:b w:val="0"/>
              <w:i w:val="0"/>
              <w:w w:val="115"/>
              <w:sz w:val="16"/>
            </w:rPr>
            <w:t xml:space="preserve">IMIT </w:t>
          </w:r>
          <w:r>
            <w:rPr>
              <w:b w:val="0"/>
              <w:i w:val="0"/>
              <w:spacing w:val="11"/>
              <w:w w:val="115"/>
              <w:sz w:val="16"/>
            </w:rPr>
            <w:t xml:space="preserve"> </w:t>
          </w:r>
          <w:r>
            <w:rPr>
              <w:b w:val="0"/>
              <w:i w:val="0"/>
              <w:w w:val="115"/>
              <w:sz w:val="20"/>
            </w:rPr>
            <w:t>S</w:t>
          </w:r>
          <w:r>
            <w:rPr>
              <w:b w:val="0"/>
              <w:i w:val="0"/>
              <w:w w:val="115"/>
              <w:sz w:val="16"/>
            </w:rPr>
            <w:t xml:space="preserve">TATE </w:t>
          </w:r>
          <w:r>
            <w:rPr>
              <w:b w:val="0"/>
              <w:i w:val="0"/>
              <w:spacing w:val="9"/>
              <w:w w:val="115"/>
              <w:sz w:val="16"/>
            </w:rPr>
            <w:t xml:space="preserve"> </w:t>
          </w:r>
          <w:r>
            <w:rPr>
              <w:b w:val="0"/>
              <w:i w:val="0"/>
              <w:w w:val="115"/>
              <w:sz w:val="20"/>
            </w:rPr>
            <w:t>D</w:t>
          </w:r>
          <w:r>
            <w:rPr>
              <w:b w:val="0"/>
              <w:i w:val="0"/>
              <w:w w:val="115"/>
              <w:sz w:val="16"/>
            </w:rPr>
            <w:t>ESIGN</w:t>
          </w:r>
          <w:r>
            <w:rPr>
              <w:b w:val="0"/>
              <w:i w:val="0"/>
              <w:w w:val="115"/>
              <w:sz w:val="16"/>
            </w:rPr>
            <w:tab/>
          </w:r>
          <w:r>
            <w:rPr>
              <w:b w:val="0"/>
              <w:i w:val="0"/>
              <w:w w:val="115"/>
              <w:sz w:val="20"/>
            </w:rPr>
            <w:t>38</w:t>
          </w:r>
        </w:p>
        <w:p w:rsidR="00284B26" w:rsidRDefault="00000000">
          <w:pPr>
            <w:pStyle w:val="TOC7"/>
            <w:numPr>
              <w:ilvl w:val="1"/>
              <w:numId w:val="42"/>
            </w:numPr>
            <w:tabs>
              <w:tab w:val="left" w:pos="1159"/>
              <w:tab w:val="left" w:pos="6491"/>
            </w:tabs>
            <w:spacing w:before="65"/>
            <w:ind w:hanging="541"/>
            <w:rPr>
              <w:sz w:val="20"/>
            </w:rPr>
          </w:pPr>
          <w:r>
            <w:rPr>
              <w:w w:val="120"/>
              <w:sz w:val="20"/>
            </w:rPr>
            <w:t>L</w:t>
          </w:r>
          <w:r>
            <w:rPr>
              <w:w w:val="120"/>
            </w:rPr>
            <w:t>IMIT</w:t>
          </w:r>
          <w:r>
            <w:rPr>
              <w:spacing w:val="14"/>
              <w:w w:val="120"/>
            </w:rPr>
            <w:t xml:space="preserve"> </w:t>
          </w:r>
          <w:r>
            <w:rPr>
              <w:w w:val="120"/>
              <w:sz w:val="20"/>
            </w:rPr>
            <w:t>S</w:t>
          </w:r>
          <w:r>
            <w:rPr>
              <w:w w:val="120"/>
            </w:rPr>
            <w:t>TATE</w:t>
          </w:r>
          <w:r>
            <w:rPr>
              <w:spacing w:val="14"/>
              <w:w w:val="120"/>
            </w:rPr>
            <w:t xml:space="preserve"> </w:t>
          </w:r>
          <w:r>
            <w:rPr>
              <w:w w:val="120"/>
            </w:rPr>
            <w:t>OF</w:t>
          </w:r>
          <w:r>
            <w:rPr>
              <w:spacing w:val="15"/>
              <w:w w:val="120"/>
            </w:rPr>
            <w:t xml:space="preserve"> </w:t>
          </w:r>
          <w:r>
            <w:rPr>
              <w:w w:val="120"/>
              <w:sz w:val="20"/>
            </w:rPr>
            <w:t>C</w:t>
          </w:r>
          <w:r>
            <w:rPr>
              <w:w w:val="120"/>
            </w:rPr>
            <w:t>OLLAPSE</w:t>
          </w:r>
          <w:r>
            <w:rPr>
              <w:w w:val="120"/>
            </w:rPr>
            <w:tab/>
          </w:r>
          <w:r>
            <w:rPr>
              <w:w w:val="120"/>
              <w:sz w:val="20"/>
            </w:rPr>
            <w:t>38</w:t>
          </w:r>
        </w:p>
        <w:p w:rsidR="00284B26" w:rsidRDefault="00000000">
          <w:pPr>
            <w:pStyle w:val="TOC7"/>
            <w:numPr>
              <w:ilvl w:val="1"/>
              <w:numId w:val="42"/>
            </w:numPr>
            <w:tabs>
              <w:tab w:val="left" w:pos="1159"/>
              <w:tab w:val="left" w:pos="6491"/>
            </w:tabs>
            <w:ind w:hanging="541"/>
            <w:rPr>
              <w:sz w:val="20"/>
            </w:rPr>
          </w:pPr>
          <w:hyperlink w:anchor="_TOC_250009" w:history="1">
            <w:r>
              <w:rPr>
                <w:w w:val="120"/>
                <w:sz w:val="20"/>
              </w:rPr>
              <w:t>L</w:t>
            </w:r>
            <w:r>
              <w:rPr>
                <w:w w:val="120"/>
              </w:rPr>
              <w:t>IMIT</w:t>
            </w:r>
            <w:r>
              <w:rPr>
                <w:spacing w:val="14"/>
                <w:w w:val="120"/>
              </w:rPr>
              <w:t xml:space="preserve"> </w:t>
            </w:r>
            <w:r>
              <w:rPr>
                <w:w w:val="120"/>
                <w:sz w:val="20"/>
              </w:rPr>
              <w:t>S</w:t>
            </w:r>
            <w:r>
              <w:rPr>
                <w:w w:val="120"/>
              </w:rPr>
              <w:t>TATES</w:t>
            </w:r>
            <w:r>
              <w:rPr>
                <w:spacing w:val="16"/>
                <w:w w:val="120"/>
              </w:rPr>
              <w:t xml:space="preserve"> </w:t>
            </w:r>
            <w:r>
              <w:rPr>
                <w:w w:val="120"/>
              </w:rPr>
              <w:t>OF</w:t>
            </w:r>
            <w:r>
              <w:rPr>
                <w:spacing w:val="15"/>
                <w:w w:val="120"/>
              </w:rPr>
              <w:t xml:space="preserve"> </w:t>
            </w:r>
            <w:r>
              <w:rPr>
                <w:w w:val="120"/>
                <w:sz w:val="20"/>
              </w:rPr>
              <w:t>S</w:t>
            </w:r>
            <w:r>
              <w:rPr>
                <w:w w:val="120"/>
              </w:rPr>
              <w:t>ERVICEABILITY</w:t>
            </w:r>
            <w:r>
              <w:rPr>
                <w:w w:val="120"/>
              </w:rPr>
              <w:tab/>
            </w:r>
            <w:r>
              <w:rPr>
                <w:w w:val="120"/>
                <w:sz w:val="20"/>
              </w:rPr>
              <w:t>39</w:t>
            </w:r>
          </w:hyperlink>
        </w:p>
        <w:p w:rsidR="00284B26" w:rsidRDefault="00000000">
          <w:pPr>
            <w:pStyle w:val="TOC3"/>
            <w:numPr>
              <w:ilvl w:val="0"/>
              <w:numId w:val="42"/>
            </w:numPr>
            <w:tabs>
              <w:tab w:val="left" w:pos="619"/>
              <w:tab w:val="left" w:pos="6491"/>
            </w:tabs>
            <w:spacing w:before="77" w:line="225" w:lineRule="auto"/>
            <w:ind w:right="206" w:hanging="449"/>
            <w:jc w:val="left"/>
            <w:rPr>
              <w:sz w:val="20"/>
            </w:rPr>
          </w:pPr>
          <w:hyperlink w:anchor="_TOC_250008" w:history="1">
            <w:r>
              <w:rPr>
                <w:w w:val="120"/>
                <w:sz w:val="20"/>
              </w:rPr>
              <w:t>C</w:t>
            </w:r>
            <w:r>
              <w:rPr>
                <w:w w:val="120"/>
              </w:rPr>
              <w:t>HARACTERISTIC</w:t>
            </w:r>
            <w:r>
              <w:rPr>
                <w:spacing w:val="1"/>
                <w:w w:val="120"/>
              </w:rPr>
              <w:t xml:space="preserve"> </w:t>
            </w:r>
            <w:r>
              <w:rPr>
                <w:w w:val="120"/>
              </w:rPr>
              <w:t>AND</w:t>
            </w:r>
            <w:r>
              <w:rPr>
                <w:spacing w:val="1"/>
                <w:w w:val="120"/>
              </w:rPr>
              <w:t xml:space="preserve"> </w:t>
            </w:r>
            <w:r>
              <w:rPr>
                <w:w w:val="120"/>
                <w:sz w:val="20"/>
              </w:rPr>
              <w:t>D</w:t>
            </w:r>
            <w:r>
              <w:rPr>
                <w:w w:val="120"/>
              </w:rPr>
              <w:t xml:space="preserve">ESIGN </w:t>
            </w:r>
            <w:r>
              <w:rPr>
                <w:w w:val="120"/>
                <w:sz w:val="20"/>
              </w:rPr>
              <w:t>V</w:t>
            </w:r>
            <w:r>
              <w:rPr>
                <w:w w:val="120"/>
              </w:rPr>
              <w:t>ALUES AND</w:t>
            </w:r>
            <w:r>
              <w:rPr>
                <w:spacing w:val="1"/>
                <w:w w:val="120"/>
              </w:rPr>
              <w:t xml:space="preserve"> </w:t>
            </w:r>
            <w:r>
              <w:rPr>
                <w:w w:val="120"/>
                <w:sz w:val="20"/>
              </w:rPr>
              <w:t>P</w:t>
            </w:r>
            <w:r>
              <w:rPr>
                <w:w w:val="120"/>
              </w:rPr>
              <w:t xml:space="preserve">ARTIAL </w:t>
            </w:r>
            <w:r>
              <w:rPr>
                <w:w w:val="120"/>
                <w:sz w:val="20"/>
              </w:rPr>
              <w:t>S</w:t>
            </w:r>
            <w:r>
              <w:rPr>
                <w:w w:val="120"/>
              </w:rPr>
              <w:t>AFETY</w:t>
            </w:r>
            <w:r>
              <w:rPr>
                <w:spacing w:val="1"/>
                <w:w w:val="120"/>
              </w:rPr>
              <w:t xml:space="preserve"> </w:t>
            </w:r>
            <w:r>
              <w:rPr>
                <w:w w:val="120"/>
                <w:sz w:val="20"/>
              </w:rPr>
              <w:t>F</w:t>
            </w:r>
            <w:r>
              <w:rPr>
                <w:w w:val="120"/>
              </w:rPr>
              <w:t>ACTORS</w:t>
            </w:r>
            <w:r>
              <w:rPr>
                <w:w w:val="120"/>
              </w:rPr>
              <w:tab/>
            </w:r>
            <w:r>
              <w:rPr>
                <w:spacing w:val="-9"/>
                <w:w w:val="105"/>
                <w:sz w:val="20"/>
              </w:rPr>
              <w:t>40</w:t>
            </w:r>
          </w:hyperlink>
        </w:p>
        <w:p w:rsidR="00284B26" w:rsidRDefault="00000000">
          <w:pPr>
            <w:pStyle w:val="TOC7"/>
            <w:numPr>
              <w:ilvl w:val="1"/>
              <w:numId w:val="42"/>
            </w:numPr>
            <w:tabs>
              <w:tab w:val="left" w:pos="1159"/>
              <w:tab w:val="left" w:pos="6491"/>
            </w:tabs>
            <w:spacing w:before="68"/>
            <w:ind w:hanging="541"/>
            <w:rPr>
              <w:sz w:val="20"/>
            </w:rPr>
          </w:pPr>
          <w:r>
            <w:rPr>
              <w:w w:val="120"/>
              <w:sz w:val="20"/>
            </w:rPr>
            <w:t>C</w:t>
          </w:r>
          <w:r>
            <w:rPr>
              <w:w w:val="120"/>
            </w:rPr>
            <w:t>HARACTERISTIC</w:t>
          </w:r>
          <w:r>
            <w:rPr>
              <w:spacing w:val="10"/>
              <w:w w:val="120"/>
            </w:rPr>
            <w:t xml:space="preserve"> </w:t>
          </w:r>
          <w:r>
            <w:rPr>
              <w:w w:val="120"/>
              <w:sz w:val="20"/>
            </w:rPr>
            <w:t>S</w:t>
          </w:r>
          <w:r>
            <w:rPr>
              <w:w w:val="120"/>
            </w:rPr>
            <w:t>TRENGTH</w:t>
          </w:r>
          <w:r>
            <w:rPr>
              <w:spacing w:val="12"/>
              <w:w w:val="120"/>
            </w:rPr>
            <w:t xml:space="preserve"> </w:t>
          </w:r>
          <w:r>
            <w:rPr>
              <w:w w:val="120"/>
            </w:rPr>
            <w:t>OF</w:t>
          </w:r>
          <w:r>
            <w:rPr>
              <w:spacing w:val="12"/>
              <w:w w:val="120"/>
            </w:rPr>
            <w:t xml:space="preserve"> </w:t>
          </w:r>
          <w:r>
            <w:rPr>
              <w:w w:val="120"/>
              <w:sz w:val="20"/>
            </w:rPr>
            <w:t>M</w:t>
          </w:r>
          <w:r>
            <w:rPr>
              <w:w w:val="120"/>
            </w:rPr>
            <w:t>ATERIALS</w:t>
          </w:r>
          <w:r>
            <w:rPr>
              <w:w w:val="120"/>
            </w:rPr>
            <w:tab/>
          </w:r>
          <w:r>
            <w:rPr>
              <w:w w:val="120"/>
              <w:sz w:val="20"/>
            </w:rPr>
            <w:t>40</w:t>
          </w:r>
        </w:p>
        <w:p w:rsidR="00284B26" w:rsidRDefault="00000000">
          <w:pPr>
            <w:pStyle w:val="TOC7"/>
            <w:numPr>
              <w:ilvl w:val="1"/>
              <w:numId w:val="42"/>
            </w:numPr>
            <w:tabs>
              <w:tab w:val="left" w:pos="1159"/>
              <w:tab w:val="left" w:pos="6491"/>
            </w:tabs>
            <w:ind w:hanging="541"/>
            <w:rPr>
              <w:sz w:val="20"/>
            </w:rPr>
          </w:pPr>
          <w:r>
            <w:rPr>
              <w:w w:val="115"/>
              <w:sz w:val="20"/>
            </w:rPr>
            <w:t>C</w:t>
          </w:r>
          <w:r>
            <w:rPr>
              <w:w w:val="115"/>
            </w:rPr>
            <w:t xml:space="preserve">HARACTERISTIC  </w:t>
          </w:r>
          <w:r>
            <w:rPr>
              <w:spacing w:val="25"/>
              <w:w w:val="115"/>
            </w:rPr>
            <w:t xml:space="preserve"> </w:t>
          </w:r>
          <w:r>
            <w:rPr>
              <w:w w:val="115"/>
              <w:sz w:val="20"/>
            </w:rPr>
            <w:t>L</w:t>
          </w:r>
          <w:r>
            <w:rPr>
              <w:w w:val="115"/>
            </w:rPr>
            <w:t>OADS</w:t>
          </w:r>
          <w:r>
            <w:rPr>
              <w:w w:val="115"/>
            </w:rPr>
            <w:tab/>
          </w:r>
          <w:r>
            <w:rPr>
              <w:w w:val="115"/>
              <w:sz w:val="20"/>
            </w:rPr>
            <w:t>40</w:t>
          </w:r>
        </w:p>
        <w:p w:rsidR="00284B26" w:rsidRDefault="00000000">
          <w:pPr>
            <w:pStyle w:val="TOC8"/>
            <w:numPr>
              <w:ilvl w:val="1"/>
              <w:numId w:val="42"/>
            </w:numPr>
            <w:tabs>
              <w:tab w:val="left" w:pos="1159"/>
              <w:tab w:val="left" w:pos="6491"/>
            </w:tabs>
            <w:ind w:hanging="541"/>
            <w:rPr>
              <w:b w:val="0"/>
              <w:i w:val="0"/>
              <w:sz w:val="20"/>
            </w:rPr>
          </w:pPr>
          <w:hyperlink w:anchor="_TOC_250007" w:history="1">
            <w:r>
              <w:rPr>
                <w:b w:val="0"/>
                <w:i w:val="0"/>
                <w:w w:val="115"/>
                <w:sz w:val="20"/>
              </w:rPr>
              <w:t>D</w:t>
            </w:r>
            <w:r>
              <w:rPr>
                <w:b w:val="0"/>
                <w:i w:val="0"/>
                <w:w w:val="115"/>
                <w:sz w:val="16"/>
              </w:rPr>
              <w:t xml:space="preserve">ESIGN  </w:t>
            </w:r>
            <w:r>
              <w:rPr>
                <w:b w:val="0"/>
                <w:i w:val="0"/>
                <w:spacing w:val="13"/>
                <w:w w:val="115"/>
                <w:sz w:val="16"/>
              </w:rPr>
              <w:t xml:space="preserve"> </w:t>
            </w:r>
            <w:r>
              <w:rPr>
                <w:b w:val="0"/>
                <w:i w:val="0"/>
                <w:w w:val="115"/>
                <w:sz w:val="20"/>
              </w:rPr>
              <w:t>V</w:t>
            </w:r>
            <w:r>
              <w:rPr>
                <w:b w:val="0"/>
                <w:i w:val="0"/>
                <w:w w:val="115"/>
                <w:sz w:val="16"/>
              </w:rPr>
              <w:t>ALUES</w:t>
            </w:r>
            <w:r>
              <w:rPr>
                <w:b w:val="0"/>
                <w:i w:val="0"/>
                <w:w w:val="115"/>
                <w:sz w:val="16"/>
              </w:rPr>
              <w:tab/>
            </w:r>
            <w:r>
              <w:rPr>
                <w:b w:val="0"/>
                <w:i w:val="0"/>
                <w:w w:val="115"/>
                <w:sz w:val="20"/>
              </w:rPr>
              <w:t>40</w:t>
            </w:r>
          </w:hyperlink>
        </w:p>
        <w:p w:rsidR="00284B26" w:rsidRDefault="00000000">
          <w:pPr>
            <w:pStyle w:val="TOC7"/>
            <w:numPr>
              <w:ilvl w:val="1"/>
              <w:numId w:val="42"/>
            </w:numPr>
            <w:tabs>
              <w:tab w:val="left" w:pos="1159"/>
              <w:tab w:val="left" w:pos="6491"/>
            </w:tabs>
            <w:ind w:hanging="541"/>
            <w:rPr>
              <w:sz w:val="20"/>
            </w:rPr>
          </w:pPr>
          <w:hyperlink w:anchor="_TOC_250006" w:history="1">
            <w:r>
              <w:rPr>
                <w:w w:val="115"/>
                <w:sz w:val="20"/>
              </w:rPr>
              <w:t>P</w:t>
            </w:r>
            <w:r>
              <w:rPr>
                <w:w w:val="115"/>
              </w:rPr>
              <w:t xml:space="preserve">ARTIAL </w:t>
            </w:r>
            <w:r>
              <w:rPr>
                <w:spacing w:val="8"/>
                <w:w w:val="115"/>
              </w:rPr>
              <w:t xml:space="preserve"> </w:t>
            </w:r>
            <w:r>
              <w:rPr>
                <w:w w:val="115"/>
                <w:sz w:val="20"/>
              </w:rPr>
              <w:t>S</w:t>
            </w:r>
            <w:r>
              <w:rPr>
                <w:w w:val="115"/>
              </w:rPr>
              <w:t xml:space="preserve">AFETY </w:t>
            </w:r>
            <w:r>
              <w:rPr>
                <w:spacing w:val="12"/>
                <w:w w:val="115"/>
              </w:rPr>
              <w:t xml:space="preserve"> </w:t>
            </w:r>
            <w:r>
              <w:rPr>
                <w:w w:val="115"/>
                <w:sz w:val="20"/>
              </w:rPr>
              <w:t>F</w:t>
            </w:r>
            <w:r>
              <w:rPr>
                <w:w w:val="115"/>
              </w:rPr>
              <w:t>ACTORS</w:t>
            </w:r>
            <w:r>
              <w:rPr>
                <w:w w:val="115"/>
              </w:rPr>
              <w:tab/>
            </w:r>
            <w:r>
              <w:rPr>
                <w:w w:val="115"/>
                <w:sz w:val="20"/>
              </w:rPr>
              <w:t>41</w:t>
            </w:r>
          </w:hyperlink>
        </w:p>
        <w:p w:rsidR="00284B26" w:rsidRDefault="00000000">
          <w:pPr>
            <w:pStyle w:val="TOC4"/>
            <w:numPr>
              <w:ilvl w:val="0"/>
              <w:numId w:val="42"/>
            </w:numPr>
            <w:tabs>
              <w:tab w:val="left" w:pos="619"/>
              <w:tab w:val="left" w:pos="6491"/>
            </w:tabs>
            <w:spacing w:before="65"/>
            <w:ind w:hanging="450"/>
            <w:jc w:val="left"/>
            <w:rPr>
              <w:b w:val="0"/>
              <w:i w:val="0"/>
              <w:sz w:val="20"/>
            </w:rPr>
          </w:pPr>
          <w:hyperlink w:anchor="_TOC_250005" w:history="1">
            <w:r>
              <w:rPr>
                <w:b w:val="0"/>
                <w:i w:val="0"/>
                <w:w w:val="115"/>
                <w:sz w:val="20"/>
              </w:rPr>
              <w:t>A</w:t>
            </w:r>
            <w:r>
              <w:rPr>
                <w:b w:val="0"/>
                <w:i w:val="0"/>
                <w:w w:val="115"/>
                <w:sz w:val="16"/>
              </w:rPr>
              <w:t>NALYSIS</w:t>
            </w:r>
            <w:r>
              <w:rPr>
                <w:b w:val="0"/>
                <w:i w:val="0"/>
                <w:w w:val="115"/>
                <w:sz w:val="16"/>
              </w:rPr>
              <w:tab/>
            </w:r>
            <w:r>
              <w:rPr>
                <w:b w:val="0"/>
                <w:i w:val="0"/>
                <w:w w:val="115"/>
                <w:sz w:val="20"/>
              </w:rPr>
              <w:t>41</w:t>
            </w:r>
          </w:hyperlink>
        </w:p>
        <w:p w:rsidR="00284B26" w:rsidRDefault="00000000">
          <w:pPr>
            <w:pStyle w:val="TOC7"/>
            <w:numPr>
              <w:ilvl w:val="1"/>
              <w:numId w:val="42"/>
            </w:numPr>
            <w:tabs>
              <w:tab w:val="left" w:pos="1159"/>
              <w:tab w:val="left" w:pos="6491"/>
            </w:tabs>
            <w:spacing w:after="240"/>
            <w:ind w:hanging="541"/>
            <w:rPr>
              <w:sz w:val="20"/>
            </w:rPr>
          </w:pPr>
          <w:r>
            <w:rPr>
              <w:w w:val="120"/>
              <w:sz w:val="20"/>
            </w:rPr>
            <w:t>A</w:t>
          </w:r>
          <w:r>
            <w:rPr>
              <w:w w:val="120"/>
            </w:rPr>
            <w:t>NALYSIS</w:t>
          </w:r>
          <w:r>
            <w:rPr>
              <w:spacing w:val="17"/>
              <w:w w:val="120"/>
            </w:rPr>
            <w:t xml:space="preserve"> </w:t>
          </w:r>
          <w:r>
            <w:rPr>
              <w:w w:val="120"/>
            </w:rPr>
            <w:t>OF</w:t>
          </w:r>
          <w:r>
            <w:rPr>
              <w:spacing w:val="19"/>
              <w:w w:val="120"/>
            </w:rPr>
            <w:t xml:space="preserve"> </w:t>
          </w:r>
          <w:r>
            <w:rPr>
              <w:w w:val="120"/>
              <w:sz w:val="20"/>
            </w:rPr>
            <w:t>S</w:t>
          </w:r>
          <w:r>
            <w:rPr>
              <w:w w:val="120"/>
            </w:rPr>
            <w:t>TRUCTURE</w:t>
          </w:r>
          <w:r>
            <w:rPr>
              <w:w w:val="120"/>
            </w:rPr>
            <w:tab/>
          </w:r>
          <w:r>
            <w:rPr>
              <w:w w:val="120"/>
              <w:sz w:val="20"/>
            </w:rPr>
            <w:t>41</w:t>
          </w:r>
        </w:p>
        <w:p w:rsidR="00284B26" w:rsidRDefault="00000000">
          <w:pPr>
            <w:pStyle w:val="TOC2"/>
            <w:rPr>
              <w:b w:val="0"/>
              <w:i w:val="0"/>
              <w:sz w:val="16"/>
            </w:rPr>
          </w:pPr>
          <w:r>
            <w:rPr>
              <w:b w:val="0"/>
              <w:i w:val="0"/>
              <w:w w:val="120"/>
              <w:sz w:val="20"/>
            </w:rPr>
            <w:t>P</w:t>
          </w:r>
          <w:r>
            <w:rPr>
              <w:b w:val="0"/>
              <w:i w:val="0"/>
              <w:w w:val="120"/>
              <w:sz w:val="16"/>
            </w:rPr>
            <w:t>AGE</w:t>
          </w:r>
        </w:p>
        <w:p w:rsidR="00284B26" w:rsidRDefault="00000000">
          <w:pPr>
            <w:pStyle w:val="TOC3"/>
            <w:numPr>
              <w:ilvl w:val="0"/>
              <w:numId w:val="42"/>
            </w:numPr>
            <w:tabs>
              <w:tab w:val="left" w:pos="619"/>
              <w:tab w:val="left" w:pos="6491"/>
            </w:tabs>
            <w:spacing w:before="126"/>
            <w:ind w:hanging="450"/>
            <w:jc w:val="left"/>
            <w:rPr>
              <w:sz w:val="20"/>
            </w:rPr>
          </w:pPr>
          <w:hyperlink w:anchor="_TOC_250004" w:history="1">
            <w:r>
              <w:rPr>
                <w:w w:val="120"/>
                <w:sz w:val="20"/>
              </w:rPr>
              <w:t>L</w:t>
            </w:r>
            <w:r>
              <w:rPr>
                <w:w w:val="120"/>
              </w:rPr>
              <w:t>IMIT</w:t>
            </w:r>
            <w:r>
              <w:rPr>
                <w:spacing w:val="12"/>
                <w:w w:val="120"/>
              </w:rPr>
              <w:t xml:space="preserve"> </w:t>
            </w:r>
            <w:r>
              <w:rPr>
                <w:w w:val="120"/>
                <w:sz w:val="20"/>
              </w:rPr>
              <w:t>S</w:t>
            </w:r>
            <w:r>
              <w:rPr>
                <w:w w:val="120"/>
              </w:rPr>
              <w:t>TATE</w:t>
            </w:r>
            <w:r>
              <w:rPr>
                <w:spacing w:val="14"/>
                <w:w w:val="120"/>
              </w:rPr>
              <w:t xml:space="preserve"> </w:t>
            </w:r>
            <w:r>
              <w:rPr>
                <w:w w:val="120"/>
              </w:rPr>
              <w:t>OF</w:t>
            </w:r>
            <w:r>
              <w:rPr>
                <w:spacing w:val="13"/>
                <w:w w:val="120"/>
              </w:rPr>
              <w:t xml:space="preserve"> </w:t>
            </w:r>
            <w:r>
              <w:rPr>
                <w:w w:val="120"/>
                <w:sz w:val="20"/>
              </w:rPr>
              <w:t>C</w:t>
            </w:r>
            <w:r>
              <w:rPr>
                <w:w w:val="120"/>
              </w:rPr>
              <w:t>OLLAPSE</w:t>
            </w:r>
            <w:r>
              <w:rPr>
                <w:w w:val="120"/>
              </w:rPr>
              <w:tab/>
            </w:r>
            <w:r>
              <w:rPr>
                <w:w w:val="120"/>
                <w:sz w:val="20"/>
              </w:rPr>
              <w:t>43</w:t>
            </w:r>
          </w:hyperlink>
        </w:p>
        <w:p w:rsidR="00284B26" w:rsidRDefault="00000000">
          <w:pPr>
            <w:pStyle w:val="TOC8"/>
            <w:numPr>
              <w:ilvl w:val="1"/>
              <w:numId w:val="42"/>
            </w:numPr>
            <w:tabs>
              <w:tab w:val="left" w:pos="1159"/>
              <w:tab w:val="left" w:pos="6491"/>
            </w:tabs>
            <w:ind w:hanging="541"/>
            <w:rPr>
              <w:b w:val="0"/>
              <w:i w:val="0"/>
              <w:sz w:val="20"/>
            </w:rPr>
          </w:pPr>
          <w:hyperlink w:anchor="_TOC_250003" w:history="1">
            <w:r>
              <w:rPr>
                <w:b w:val="0"/>
                <w:i w:val="0"/>
                <w:w w:val="120"/>
                <w:sz w:val="20"/>
              </w:rPr>
              <w:t>L</w:t>
            </w:r>
            <w:r>
              <w:rPr>
                <w:b w:val="0"/>
                <w:i w:val="0"/>
                <w:w w:val="120"/>
                <w:sz w:val="16"/>
              </w:rPr>
              <w:t>IMIT</w:t>
            </w:r>
            <w:r>
              <w:rPr>
                <w:b w:val="0"/>
                <w:i w:val="0"/>
                <w:spacing w:val="16"/>
                <w:w w:val="120"/>
                <w:sz w:val="16"/>
              </w:rPr>
              <w:t xml:space="preserve"> </w:t>
            </w:r>
            <w:r>
              <w:rPr>
                <w:b w:val="0"/>
                <w:i w:val="0"/>
                <w:w w:val="120"/>
                <w:sz w:val="20"/>
              </w:rPr>
              <w:t>S</w:t>
            </w:r>
            <w:r>
              <w:rPr>
                <w:b w:val="0"/>
                <w:i w:val="0"/>
                <w:w w:val="120"/>
                <w:sz w:val="16"/>
              </w:rPr>
              <w:t>TATE</w:t>
            </w:r>
            <w:r>
              <w:rPr>
                <w:b w:val="0"/>
                <w:i w:val="0"/>
                <w:spacing w:val="16"/>
                <w:w w:val="120"/>
                <w:sz w:val="16"/>
              </w:rPr>
              <w:t xml:space="preserve"> </w:t>
            </w:r>
            <w:r>
              <w:rPr>
                <w:b w:val="0"/>
                <w:i w:val="0"/>
                <w:w w:val="120"/>
                <w:sz w:val="16"/>
              </w:rPr>
              <w:t>OF</w:t>
            </w:r>
            <w:r>
              <w:rPr>
                <w:b w:val="0"/>
                <w:i w:val="0"/>
                <w:spacing w:val="16"/>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6"/>
                <w:w w:val="120"/>
                <w:sz w:val="20"/>
              </w:rPr>
              <w:t xml:space="preserve"> </w:t>
            </w:r>
            <w:r>
              <w:rPr>
                <w:b w:val="0"/>
                <w:i w:val="0"/>
                <w:w w:val="120"/>
                <w:sz w:val="20"/>
              </w:rPr>
              <w:t>F</w:t>
            </w:r>
            <w:r>
              <w:rPr>
                <w:b w:val="0"/>
                <w:i w:val="0"/>
                <w:w w:val="120"/>
                <w:sz w:val="16"/>
              </w:rPr>
              <w:t>LEXURE</w:t>
            </w:r>
            <w:r>
              <w:rPr>
                <w:b w:val="0"/>
                <w:i w:val="0"/>
                <w:w w:val="120"/>
                <w:sz w:val="16"/>
              </w:rPr>
              <w:tab/>
            </w:r>
            <w:r>
              <w:rPr>
                <w:b w:val="0"/>
                <w:i w:val="0"/>
                <w:w w:val="120"/>
                <w:sz w:val="20"/>
              </w:rPr>
              <w:t>43</w:t>
            </w:r>
          </w:hyperlink>
        </w:p>
        <w:p w:rsidR="00284B26" w:rsidRDefault="00000000">
          <w:pPr>
            <w:pStyle w:val="TOC8"/>
            <w:numPr>
              <w:ilvl w:val="1"/>
              <w:numId w:val="42"/>
            </w:numPr>
            <w:tabs>
              <w:tab w:val="left" w:pos="1159"/>
              <w:tab w:val="left" w:pos="6491"/>
            </w:tabs>
            <w:spacing w:before="66"/>
            <w:ind w:hanging="541"/>
            <w:rPr>
              <w:b w:val="0"/>
              <w:i w:val="0"/>
              <w:sz w:val="20"/>
            </w:rPr>
          </w:pPr>
          <w:r>
            <w:rPr>
              <w:b w:val="0"/>
              <w:i w:val="0"/>
              <w:w w:val="120"/>
              <w:sz w:val="20"/>
            </w:rPr>
            <w:t>L</w:t>
          </w:r>
          <w:r>
            <w:rPr>
              <w:b w:val="0"/>
              <w:i w:val="0"/>
              <w:w w:val="120"/>
              <w:sz w:val="16"/>
            </w:rPr>
            <w:t>IMIT</w:t>
          </w:r>
          <w:r>
            <w:rPr>
              <w:b w:val="0"/>
              <w:i w:val="0"/>
              <w:spacing w:val="15"/>
              <w:w w:val="120"/>
              <w:sz w:val="16"/>
            </w:rPr>
            <w:t xml:space="preserve"> </w:t>
          </w:r>
          <w:r>
            <w:rPr>
              <w:b w:val="0"/>
              <w:i w:val="0"/>
              <w:w w:val="120"/>
              <w:sz w:val="20"/>
            </w:rPr>
            <w:t>S</w:t>
          </w:r>
          <w:r>
            <w:rPr>
              <w:b w:val="0"/>
              <w:i w:val="0"/>
              <w:w w:val="120"/>
              <w:sz w:val="16"/>
            </w:rPr>
            <w:t>TATE</w:t>
          </w:r>
          <w:r>
            <w:rPr>
              <w:b w:val="0"/>
              <w:i w:val="0"/>
              <w:spacing w:val="15"/>
              <w:w w:val="120"/>
              <w:sz w:val="16"/>
            </w:rPr>
            <w:t xml:space="preserve"> </w:t>
          </w:r>
          <w:r>
            <w:rPr>
              <w:b w:val="0"/>
              <w:i w:val="0"/>
              <w:w w:val="120"/>
              <w:sz w:val="16"/>
            </w:rPr>
            <w:t>OF</w:t>
          </w:r>
          <w:r>
            <w:rPr>
              <w:b w:val="0"/>
              <w:i w:val="0"/>
              <w:spacing w:val="15"/>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4"/>
              <w:w w:val="120"/>
              <w:sz w:val="20"/>
            </w:rPr>
            <w:t xml:space="preserve"> </w:t>
          </w:r>
          <w:r>
            <w:rPr>
              <w:b w:val="0"/>
              <w:i w:val="0"/>
              <w:w w:val="120"/>
              <w:sz w:val="20"/>
            </w:rPr>
            <w:t>C</w:t>
          </w:r>
          <w:r>
            <w:rPr>
              <w:b w:val="0"/>
              <w:i w:val="0"/>
              <w:w w:val="120"/>
              <w:sz w:val="16"/>
            </w:rPr>
            <w:t>OMPRESSION</w:t>
          </w:r>
          <w:r>
            <w:rPr>
              <w:b w:val="0"/>
              <w:i w:val="0"/>
              <w:w w:val="120"/>
              <w:sz w:val="16"/>
            </w:rPr>
            <w:tab/>
          </w:r>
          <w:r>
            <w:rPr>
              <w:b w:val="0"/>
              <w:i w:val="0"/>
              <w:w w:val="120"/>
              <w:sz w:val="20"/>
            </w:rPr>
            <w:t>46</w:t>
          </w:r>
        </w:p>
        <w:p w:rsidR="00284B26" w:rsidRDefault="00000000">
          <w:pPr>
            <w:pStyle w:val="TOC8"/>
            <w:numPr>
              <w:ilvl w:val="1"/>
              <w:numId w:val="42"/>
            </w:numPr>
            <w:tabs>
              <w:tab w:val="left" w:pos="1159"/>
              <w:tab w:val="left" w:pos="6491"/>
            </w:tabs>
            <w:ind w:hanging="541"/>
            <w:rPr>
              <w:b w:val="0"/>
              <w:i w:val="0"/>
              <w:sz w:val="20"/>
            </w:rPr>
          </w:pPr>
          <w:r>
            <w:rPr>
              <w:b w:val="0"/>
              <w:i w:val="0"/>
              <w:w w:val="120"/>
              <w:sz w:val="20"/>
            </w:rPr>
            <w:t>L</w:t>
          </w:r>
          <w:r>
            <w:rPr>
              <w:b w:val="0"/>
              <w:i w:val="0"/>
              <w:w w:val="120"/>
              <w:sz w:val="16"/>
            </w:rPr>
            <w:t>IMIT</w:t>
          </w:r>
          <w:r>
            <w:rPr>
              <w:b w:val="0"/>
              <w:i w:val="0"/>
              <w:spacing w:val="13"/>
              <w:w w:val="120"/>
              <w:sz w:val="16"/>
            </w:rPr>
            <w:t xml:space="preserve"> </w:t>
          </w:r>
          <w:r>
            <w:rPr>
              <w:b w:val="0"/>
              <w:i w:val="0"/>
              <w:w w:val="120"/>
              <w:sz w:val="20"/>
            </w:rPr>
            <w:t>S</w:t>
          </w:r>
          <w:r>
            <w:rPr>
              <w:b w:val="0"/>
              <w:i w:val="0"/>
              <w:w w:val="120"/>
              <w:sz w:val="16"/>
            </w:rPr>
            <w:t>TATE</w:t>
          </w:r>
          <w:r>
            <w:rPr>
              <w:b w:val="0"/>
              <w:i w:val="0"/>
              <w:spacing w:val="13"/>
              <w:w w:val="120"/>
              <w:sz w:val="16"/>
            </w:rPr>
            <w:t xml:space="preserve"> </w:t>
          </w:r>
          <w:r>
            <w:rPr>
              <w:b w:val="0"/>
              <w:i w:val="0"/>
              <w:w w:val="120"/>
              <w:sz w:val="16"/>
            </w:rPr>
            <w:t>OF</w:t>
          </w:r>
          <w:r>
            <w:rPr>
              <w:b w:val="0"/>
              <w:i w:val="0"/>
              <w:spacing w:val="14"/>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2"/>
              <w:w w:val="120"/>
              <w:sz w:val="20"/>
            </w:rPr>
            <w:t xml:space="preserve"> </w:t>
          </w:r>
          <w:r>
            <w:rPr>
              <w:b w:val="0"/>
              <w:i w:val="0"/>
              <w:w w:val="120"/>
              <w:sz w:val="20"/>
            </w:rPr>
            <w:t>T</w:t>
          </w:r>
          <w:r>
            <w:rPr>
              <w:b w:val="0"/>
              <w:i w:val="0"/>
              <w:w w:val="120"/>
              <w:sz w:val="16"/>
            </w:rPr>
            <w:t>ENSION</w:t>
          </w:r>
          <w:r>
            <w:rPr>
              <w:b w:val="0"/>
              <w:i w:val="0"/>
              <w:w w:val="120"/>
              <w:sz w:val="16"/>
            </w:rPr>
            <w:tab/>
          </w:r>
          <w:r>
            <w:rPr>
              <w:b w:val="0"/>
              <w:i w:val="0"/>
              <w:w w:val="120"/>
              <w:sz w:val="20"/>
            </w:rPr>
            <w:t>46</w:t>
          </w:r>
        </w:p>
        <w:p w:rsidR="00284B26" w:rsidRDefault="00000000">
          <w:pPr>
            <w:pStyle w:val="TOC8"/>
            <w:numPr>
              <w:ilvl w:val="1"/>
              <w:numId w:val="42"/>
            </w:numPr>
            <w:tabs>
              <w:tab w:val="left" w:pos="1159"/>
              <w:tab w:val="left" w:pos="6491"/>
            </w:tabs>
            <w:spacing w:before="66"/>
            <w:ind w:hanging="541"/>
            <w:rPr>
              <w:b w:val="0"/>
              <w:i w:val="0"/>
              <w:sz w:val="20"/>
            </w:rPr>
          </w:pPr>
          <w:r>
            <w:rPr>
              <w:b w:val="0"/>
              <w:i w:val="0"/>
              <w:w w:val="120"/>
              <w:sz w:val="20"/>
            </w:rPr>
            <w:t>L</w:t>
          </w:r>
          <w:r>
            <w:rPr>
              <w:b w:val="0"/>
              <w:i w:val="0"/>
              <w:w w:val="120"/>
              <w:sz w:val="16"/>
            </w:rPr>
            <w:t>IMIT</w:t>
          </w:r>
          <w:r>
            <w:rPr>
              <w:b w:val="0"/>
              <w:i w:val="0"/>
              <w:spacing w:val="13"/>
              <w:w w:val="120"/>
              <w:sz w:val="16"/>
            </w:rPr>
            <w:t xml:space="preserve"> </w:t>
          </w:r>
          <w:r>
            <w:rPr>
              <w:b w:val="0"/>
              <w:i w:val="0"/>
              <w:w w:val="120"/>
              <w:sz w:val="20"/>
            </w:rPr>
            <w:t>S</w:t>
          </w:r>
          <w:r>
            <w:rPr>
              <w:b w:val="0"/>
              <w:i w:val="0"/>
              <w:w w:val="120"/>
              <w:sz w:val="16"/>
            </w:rPr>
            <w:t>TATE</w:t>
          </w:r>
          <w:r>
            <w:rPr>
              <w:b w:val="0"/>
              <w:i w:val="0"/>
              <w:spacing w:val="13"/>
              <w:w w:val="120"/>
              <w:sz w:val="16"/>
            </w:rPr>
            <w:t xml:space="preserve"> </w:t>
          </w:r>
          <w:r>
            <w:rPr>
              <w:b w:val="0"/>
              <w:i w:val="0"/>
              <w:w w:val="120"/>
              <w:sz w:val="16"/>
            </w:rPr>
            <w:t>OF</w:t>
          </w:r>
          <w:r>
            <w:rPr>
              <w:b w:val="0"/>
              <w:i w:val="0"/>
              <w:spacing w:val="14"/>
              <w:w w:val="120"/>
              <w:sz w:val="16"/>
            </w:rPr>
            <w:t xml:space="preserve"> </w:t>
          </w:r>
          <w:r>
            <w:rPr>
              <w:b w:val="0"/>
              <w:i w:val="0"/>
              <w:w w:val="120"/>
              <w:sz w:val="20"/>
            </w:rPr>
            <w:t>C</w:t>
          </w:r>
          <w:r>
            <w:rPr>
              <w:b w:val="0"/>
              <w:i w:val="0"/>
              <w:w w:val="120"/>
              <w:sz w:val="16"/>
            </w:rPr>
            <w:t>OLLAPSE</w:t>
          </w:r>
          <w:r>
            <w:rPr>
              <w:b w:val="0"/>
              <w:i w:val="0"/>
              <w:w w:val="120"/>
              <w:sz w:val="20"/>
            </w:rPr>
            <w:t>:</w:t>
          </w:r>
          <w:r>
            <w:rPr>
              <w:b w:val="0"/>
              <w:i w:val="0"/>
              <w:spacing w:val="2"/>
              <w:w w:val="120"/>
              <w:sz w:val="20"/>
            </w:rPr>
            <w:t xml:space="preserve"> </w:t>
          </w:r>
          <w:r>
            <w:rPr>
              <w:b w:val="0"/>
              <w:i w:val="0"/>
              <w:w w:val="120"/>
              <w:sz w:val="20"/>
            </w:rPr>
            <w:t>S</w:t>
          </w:r>
          <w:r>
            <w:rPr>
              <w:b w:val="0"/>
              <w:i w:val="0"/>
              <w:w w:val="120"/>
              <w:sz w:val="16"/>
            </w:rPr>
            <w:t>HEAR</w:t>
          </w:r>
          <w:r>
            <w:rPr>
              <w:b w:val="0"/>
              <w:i w:val="0"/>
              <w:w w:val="120"/>
              <w:sz w:val="16"/>
            </w:rPr>
            <w:tab/>
          </w:r>
          <w:r>
            <w:rPr>
              <w:b w:val="0"/>
              <w:i w:val="0"/>
              <w:w w:val="120"/>
              <w:sz w:val="20"/>
            </w:rPr>
            <w:t>46</w:t>
          </w:r>
        </w:p>
        <w:p w:rsidR="00284B26" w:rsidRDefault="00000000">
          <w:pPr>
            <w:pStyle w:val="TOC8"/>
            <w:numPr>
              <w:ilvl w:val="1"/>
              <w:numId w:val="42"/>
            </w:numPr>
            <w:tabs>
              <w:tab w:val="left" w:pos="1159"/>
              <w:tab w:val="left" w:pos="6491"/>
            </w:tabs>
            <w:ind w:hanging="541"/>
            <w:rPr>
              <w:b w:val="0"/>
              <w:i w:val="0"/>
              <w:sz w:val="20"/>
            </w:rPr>
          </w:pPr>
          <w:hyperlink w:anchor="_TOC_250002" w:history="1">
            <w:r>
              <w:rPr>
                <w:b w:val="0"/>
                <w:i w:val="0"/>
                <w:w w:val="120"/>
                <w:sz w:val="20"/>
              </w:rPr>
              <w:t>L</w:t>
            </w:r>
            <w:r>
              <w:rPr>
                <w:b w:val="0"/>
                <w:i w:val="0"/>
                <w:w w:val="120"/>
                <w:sz w:val="16"/>
              </w:rPr>
              <w:t>IMIT</w:t>
            </w:r>
            <w:r>
              <w:rPr>
                <w:b w:val="0"/>
                <w:i w:val="0"/>
                <w:spacing w:val="11"/>
                <w:w w:val="120"/>
                <w:sz w:val="16"/>
              </w:rPr>
              <w:t xml:space="preserve"> </w:t>
            </w:r>
            <w:r>
              <w:rPr>
                <w:b w:val="0"/>
                <w:i w:val="0"/>
                <w:w w:val="120"/>
                <w:sz w:val="20"/>
              </w:rPr>
              <w:t>S</w:t>
            </w:r>
            <w:r>
              <w:rPr>
                <w:b w:val="0"/>
                <w:i w:val="0"/>
                <w:w w:val="120"/>
                <w:sz w:val="16"/>
              </w:rPr>
              <w:t>TATE</w:t>
            </w:r>
            <w:r>
              <w:rPr>
                <w:b w:val="0"/>
                <w:i w:val="0"/>
                <w:spacing w:val="12"/>
                <w:w w:val="120"/>
                <w:sz w:val="16"/>
              </w:rPr>
              <w:t xml:space="preserve"> </w:t>
            </w:r>
            <w:r>
              <w:rPr>
                <w:b w:val="0"/>
                <w:i w:val="0"/>
                <w:w w:val="120"/>
                <w:sz w:val="16"/>
              </w:rPr>
              <w:t>OF</w:t>
            </w:r>
            <w:r>
              <w:rPr>
                <w:b w:val="0"/>
                <w:i w:val="0"/>
                <w:spacing w:val="12"/>
                <w:w w:val="120"/>
                <w:sz w:val="16"/>
              </w:rPr>
              <w:t xml:space="preserve"> </w:t>
            </w:r>
            <w:r>
              <w:rPr>
                <w:b w:val="0"/>
                <w:i w:val="0"/>
                <w:w w:val="120"/>
                <w:sz w:val="20"/>
              </w:rPr>
              <w:t>C</w:t>
            </w:r>
            <w:r>
              <w:rPr>
                <w:b w:val="0"/>
                <w:i w:val="0"/>
                <w:w w:val="120"/>
                <w:sz w:val="16"/>
              </w:rPr>
              <w:t>OLLAPSE</w:t>
            </w:r>
            <w:r>
              <w:rPr>
                <w:b w:val="0"/>
                <w:i w:val="0"/>
                <w:w w:val="120"/>
                <w:sz w:val="20"/>
              </w:rPr>
              <w:t>: T</w:t>
            </w:r>
            <w:r>
              <w:rPr>
                <w:b w:val="0"/>
                <w:i w:val="0"/>
                <w:w w:val="120"/>
                <w:sz w:val="16"/>
              </w:rPr>
              <w:t>ORSION</w:t>
            </w:r>
            <w:r>
              <w:rPr>
                <w:b w:val="0"/>
                <w:i w:val="0"/>
                <w:w w:val="120"/>
                <w:sz w:val="16"/>
              </w:rPr>
              <w:tab/>
            </w:r>
            <w:r>
              <w:rPr>
                <w:b w:val="0"/>
                <w:i w:val="0"/>
                <w:w w:val="120"/>
                <w:sz w:val="20"/>
              </w:rPr>
              <w:t>49</w:t>
            </w:r>
          </w:hyperlink>
        </w:p>
        <w:p w:rsidR="00284B26" w:rsidRDefault="00000000">
          <w:pPr>
            <w:pStyle w:val="TOC7"/>
            <w:numPr>
              <w:ilvl w:val="1"/>
              <w:numId w:val="42"/>
            </w:numPr>
            <w:tabs>
              <w:tab w:val="left" w:pos="1159"/>
              <w:tab w:val="left" w:pos="6491"/>
            </w:tabs>
            <w:ind w:hanging="541"/>
            <w:rPr>
              <w:sz w:val="20"/>
            </w:rPr>
          </w:pPr>
          <w:hyperlink w:anchor="_TOC_250001" w:history="1">
            <w:r>
              <w:rPr>
                <w:w w:val="120"/>
                <w:sz w:val="20"/>
              </w:rPr>
              <w:t>L</w:t>
            </w:r>
            <w:r>
              <w:rPr>
                <w:w w:val="120"/>
              </w:rPr>
              <w:t>IMIT</w:t>
            </w:r>
            <w:r>
              <w:rPr>
                <w:spacing w:val="14"/>
                <w:w w:val="120"/>
              </w:rPr>
              <w:t xml:space="preserve"> </w:t>
            </w:r>
            <w:r>
              <w:rPr>
                <w:w w:val="120"/>
                <w:sz w:val="20"/>
              </w:rPr>
              <w:t>S</w:t>
            </w:r>
            <w:r>
              <w:rPr>
                <w:w w:val="120"/>
              </w:rPr>
              <w:t>TATE</w:t>
            </w:r>
            <w:r>
              <w:rPr>
                <w:spacing w:val="15"/>
                <w:w w:val="120"/>
              </w:rPr>
              <w:t xml:space="preserve"> </w:t>
            </w:r>
            <w:r>
              <w:rPr>
                <w:w w:val="120"/>
              </w:rPr>
              <w:t>OF</w:t>
            </w:r>
            <w:r>
              <w:rPr>
                <w:spacing w:val="15"/>
                <w:w w:val="120"/>
              </w:rPr>
              <w:t xml:space="preserve"> </w:t>
            </w:r>
            <w:r>
              <w:rPr>
                <w:w w:val="120"/>
                <w:sz w:val="20"/>
              </w:rPr>
              <w:t>S</w:t>
            </w:r>
            <w:r>
              <w:rPr>
                <w:w w:val="120"/>
              </w:rPr>
              <w:t>ERVICEABILITY</w:t>
            </w:r>
            <w:r>
              <w:rPr>
                <w:w w:val="120"/>
                <w:sz w:val="20"/>
              </w:rPr>
              <w:t>:</w:t>
            </w:r>
            <w:r>
              <w:rPr>
                <w:spacing w:val="3"/>
                <w:w w:val="120"/>
                <w:sz w:val="20"/>
              </w:rPr>
              <w:t xml:space="preserve"> </w:t>
            </w:r>
            <w:r>
              <w:rPr>
                <w:w w:val="120"/>
                <w:sz w:val="20"/>
              </w:rPr>
              <w:t>D</w:t>
            </w:r>
            <w:r>
              <w:rPr>
                <w:w w:val="120"/>
              </w:rPr>
              <w:t>EFLECTION</w:t>
            </w:r>
            <w:r>
              <w:rPr>
                <w:w w:val="120"/>
              </w:rPr>
              <w:tab/>
            </w:r>
            <w:r>
              <w:rPr>
                <w:w w:val="120"/>
                <w:sz w:val="20"/>
              </w:rPr>
              <w:t>52</w:t>
            </w:r>
          </w:hyperlink>
        </w:p>
        <w:p w:rsidR="00284B26" w:rsidRDefault="00000000">
          <w:pPr>
            <w:pStyle w:val="TOC7"/>
            <w:numPr>
              <w:ilvl w:val="1"/>
              <w:numId w:val="42"/>
            </w:numPr>
            <w:tabs>
              <w:tab w:val="left" w:pos="1159"/>
              <w:tab w:val="left" w:pos="6491"/>
            </w:tabs>
            <w:spacing w:before="65"/>
            <w:ind w:hanging="541"/>
            <w:rPr>
              <w:sz w:val="20"/>
            </w:rPr>
          </w:pPr>
          <w:hyperlink w:anchor="_TOC_250000" w:history="1">
            <w:r>
              <w:rPr>
                <w:w w:val="120"/>
                <w:sz w:val="20"/>
              </w:rPr>
              <w:t>L</w:t>
            </w:r>
            <w:r>
              <w:rPr>
                <w:w w:val="120"/>
              </w:rPr>
              <w:t>IMIT</w:t>
            </w:r>
            <w:r>
              <w:rPr>
                <w:spacing w:val="15"/>
                <w:w w:val="120"/>
              </w:rPr>
              <w:t xml:space="preserve"> </w:t>
            </w:r>
            <w:r>
              <w:rPr>
                <w:w w:val="120"/>
                <w:sz w:val="20"/>
              </w:rPr>
              <w:t>S</w:t>
            </w:r>
            <w:r>
              <w:rPr>
                <w:w w:val="120"/>
              </w:rPr>
              <w:t>TATE</w:t>
            </w:r>
            <w:r>
              <w:rPr>
                <w:spacing w:val="15"/>
                <w:w w:val="120"/>
              </w:rPr>
              <w:t xml:space="preserve"> </w:t>
            </w:r>
            <w:r>
              <w:rPr>
                <w:w w:val="120"/>
              </w:rPr>
              <w:t>OF</w:t>
            </w:r>
            <w:r>
              <w:rPr>
                <w:spacing w:val="16"/>
                <w:w w:val="120"/>
              </w:rPr>
              <w:t xml:space="preserve"> </w:t>
            </w:r>
            <w:r>
              <w:rPr>
                <w:w w:val="120"/>
                <w:sz w:val="20"/>
              </w:rPr>
              <w:t>S</w:t>
            </w:r>
            <w:r>
              <w:rPr>
                <w:w w:val="120"/>
              </w:rPr>
              <w:t>ERVICEABILITY</w:t>
            </w:r>
            <w:r>
              <w:rPr>
                <w:w w:val="120"/>
                <w:sz w:val="20"/>
              </w:rPr>
              <w:t>:</w:t>
            </w:r>
            <w:r>
              <w:rPr>
                <w:spacing w:val="4"/>
                <w:w w:val="120"/>
                <w:sz w:val="20"/>
              </w:rPr>
              <w:t xml:space="preserve"> </w:t>
            </w:r>
            <w:r>
              <w:rPr>
                <w:w w:val="120"/>
                <w:sz w:val="20"/>
              </w:rPr>
              <w:t>C</w:t>
            </w:r>
            <w:r>
              <w:rPr>
                <w:w w:val="120"/>
              </w:rPr>
              <w:t>RACKING</w:t>
            </w:r>
            <w:r>
              <w:rPr>
                <w:w w:val="120"/>
              </w:rPr>
              <w:tab/>
            </w:r>
            <w:r>
              <w:rPr>
                <w:w w:val="120"/>
                <w:sz w:val="20"/>
              </w:rPr>
              <w:t>53</w:t>
            </w:r>
          </w:hyperlink>
        </w:p>
        <w:p w:rsidR="00284B26" w:rsidRDefault="00000000">
          <w:pPr>
            <w:pStyle w:val="TOC7"/>
            <w:numPr>
              <w:ilvl w:val="1"/>
              <w:numId w:val="42"/>
            </w:numPr>
            <w:tabs>
              <w:tab w:val="left" w:pos="1159"/>
            </w:tabs>
            <w:spacing w:line="228" w:lineRule="exact"/>
            <w:ind w:hanging="541"/>
          </w:pPr>
          <w:r>
            <w:rPr>
              <w:w w:val="120"/>
              <w:sz w:val="20"/>
            </w:rPr>
            <w:t>L</w:t>
          </w:r>
          <w:r>
            <w:rPr>
              <w:w w:val="120"/>
            </w:rPr>
            <w:t>IMIT</w:t>
          </w:r>
          <w:r>
            <w:rPr>
              <w:spacing w:val="9"/>
              <w:w w:val="120"/>
            </w:rPr>
            <w:t xml:space="preserve"> </w:t>
          </w:r>
          <w:r>
            <w:rPr>
              <w:w w:val="120"/>
              <w:sz w:val="20"/>
            </w:rPr>
            <w:t>S</w:t>
          </w:r>
          <w:r>
            <w:rPr>
              <w:w w:val="120"/>
            </w:rPr>
            <w:t>TATE</w:t>
          </w:r>
          <w:r>
            <w:rPr>
              <w:spacing w:val="10"/>
              <w:w w:val="120"/>
            </w:rPr>
            <w:t xml:space="preserve"> </w:t>
          </w:r>
          <w:r>
            <w:rPr>
              <w:w w:val="120"/>
            </w:rPr>
            <w:t>OF</w:t>
          </w:r>
          <w:r>
            <w:rPr>
              <w:spacing w:val="9"/>
              <w:w w:val="120"/>
            </w:rPr>
            <w:t xml:space="preserve"> </w:t>
          </w:r>
          <w:r>
            <w:rPr>
              <w:w w:val="120"/>
              <w:sz w:val="20"/>
            </w:rPr>
            <w:t>S</w:t>
          </w:r>
          <w:r>
            <w:rPr>
              <w:w w:val="120"/>
            </w:rPr>
            <w:t>ERVICEABILITY</w:t>
          </w:r>
          <w:r>
            <w:rPr>
              <w:w w:val="120"/>
              <w:sz w:val="20"/>
            </w:rPr>
            <w:t>:</w:t>
          </w:r>
          <w:r>
            <w:rPr>
              <w:spacing w:val="-1"/>
              <w:w w:val="120"/>
              <w:sz w:val="20"/>
            </w:rPr>
            <w:t xml:space="preserve"> </w:t>
          </w:r>
          <w:r>
            <w:rPr>
              <w:w w:val="120"/>
              <w:sz w:val="20"/>
            </w:rPr>
            <w:t>M</w:t>
          </w:r>
          <w:r>
            <w:rPr>
              <w:w w:val="120"/>
            </w:rPr>
            <w:t>AXIMUM</w:t>
          </w:r>
        </w:p>
        <w:p w:rsidR="00284B26" w:rsidRDefault="00000000">
          <w:pPr>
            <w:tabs>
              <w:tab w:val="left" w:pos="6491"/>
            </w:tabs>
            <w:spacing w:line="228" w:lineRule="exact"/>
            <w:ind w:left="1158"/>
            <w:rPr>
              <w:sz w:val="20"/>
            </w:rPr>
          </w:pPr>
          <w:r>
            <w:rPr>
              <w:w w:val="115"/>
              <w:sz w:val="20"/>
            </w:rPr>
            <w:t>C</w:t>
          </w:r>
          <w:r>
            <w:rPr>
              <w:w w:val="115"/>
              <w:sz w:val="16"/>
            </w:rPr>
            <w:t>OMPRESSION</w:t>
          </w:r>
          <w:r>
            <w:rPr>
              <w:w w:val="115"/>
              <w:sz w:val="16"/>
            </w:rPr>
            <w:tab/>
          </w:r>
          <w:r>
            <w:rPr>
              <w:w w:val="115"/>
              <w:sz w:val="20"/>
            </w:rPr>
            <w:t>54</w:t>
          </w:r>
        </w:p>
        <w:p w:rsidR="00284B26" w:rsidRDefault="00000000">
          <w:pPr>
            <w:pStyle w:val="TOC3"/>
            <w:tabs>
              <w:tab w:val="left" w:pos="1470"/>
              <w:tab w:val="left" w:pos="6491"/>
            </w:tabs>
            <w:spacing w:before="66"/>
            <w:ind w:left="164" w:firstLine="0"/>
            <w:rPr>
              <w:sz w:val="20"/>
            </w:rPr>
          </w:pPr>
          <w:r>
            <w:rPr>
              <w:w w:val="120"/>
              <w:sz w:val="20"/>
            </w:rPr>
            <w:t>A</w:t>
          </w:r>
          <w:r>
            <w:rPr>
              <w:w w:val="120"/>
            </w:rPr>
            <w:t>PPENDIX</w:t>
          </w:r>
          <w:r>
            <w:rPr>
              <w:spacing w:val="7"/>
              <w:w w:val="120"/>
            </w:rPr>
            <w:t xml:space="preserve"> </w:t>
          </w:r>
          <w:r>
            <w:rPr>
              <w:w w:val="120"/>
              <w:sz w:val="20"/>
            </w:rPr>
            <w:t>A</w:t>
          </w:r>
          <w:r>
            <w:rPr>
              <w:w w:val="120"/>
              <w:sz w:val="20"/>
            </w:rPr>
            <w:tab/>
            <w:t>R</w:t>
          </w:r>
          <w:r>
            <w:rPr>
              <w:w w:val="120"/>
            </w:rPr>
            <w:t>EQUIREMENTS</w:t>
          </w:r>
          <w:r>
            <w:rPr>
              <w:spacing w:val="13"/>
              <w:w w:val="120"/>
            </w:rPr>
            <w:t xml:space="preserve"> </w:t>
          </w:r>
          <w:r>
            <w:rPr>
              <w:w w:val="120"/>
            </w:rPr>
            <w:t>FOR</w:t>
          </w:r>
          <w:r>
            <w:rPr>
              <w:spacing w:val="10"/>
              <w:w w:val="120"/>
            </w:rPr>
            <w:t xml:space="preserve"> </w:t>
          </w:r>
          <w:r>
            <w:rPr>
              <w:w w:val="120"/>
              <w:sz w:val="20"/>
            </w:rPr>
            <w:t>D</w:t>
          </w:r>
          <w:r>
            <w:rPr>
              <w:w w:val="120"/>
            </w:rPr>
            <w:t>URABILITY</w:t>
          </w:r>
          <w:r>
            <w:rPr>
              <w:w w:val="120"/>
            </w:rPr>
            <w:tab/>
          </w:r>
          <w:r>
            <w:rPr>
              <w:w w:val="120"/>
              <w:sz w:val="20"/>
            </w:rPr>
            <w:t>57</w:t>
          </w:r>
        </w:p>
        <w:p w:rsidR="00284B26" w:rsidRDefault="00000000">
          <w:pPr>
            <w:pStyle w:val="TOC3"/>
            <w:tabs>
              <w:tab w:val="left" w:pos="1470"/>
            </w:tabs>
            <w:spacing w:line="228" w:lineRule="exact"/>
            <w:ind w:left="164" w:firstLine="0"/>
          </w:pPr>
          <w:r>
            <w:rPr>
              <w:w w:val="120"/>
              <w:sz w:val="20"/>
            </w:rPr>
            <w:t>A</w:t>
          </w:r>
          <w:r>
            <w:rPr>
              <w:w w:val="120"/>
            </w:rPr>
            <w:t>PPENDIX</w:t>
          </w:r>
          <w:r>
            <w:rPr>
              <w:spacing w:val="8"/>
              <w:w w:val="120"/>
            </w:rPr>
            <w:t xml:space="preserve"> </w:t>
          </w:r>
          <w:r>
            <w:rPr>
              <w:w w:val="120"/>
              <w:sz w:val="20"/>
            </w:rPr>
            <w:t>B</w:t>
          </w:r>
          <w:r>
            <w:rPr>
              <w:w w:val="120"/>
              <w:sz w:val="20"/>
            </w:rPr>
            <w:tab/>
            <w:t>M</w:t>
          </w:r>
          <w:r>
            <w:rPr>
              <w:w w:val="120"/>
            </w:rPr>
            <w:t>OMENTS</w:t>
          </w:r>
          <w:r>
            <w:rPr>
              <w:spacing w:val="9"/>
              <w:w w:val="120"/>
            </w:rPr>
            <w:t xml:space="preserve"> </w:t>
          </w:r>
          <w:r>
            <w:rPr>
              <w:w w:val="120"/>
            </w:rPr>
            <w:t>OF</w:t>
          </w:r>
          <w:r>
            <w:rPr>
              <w:spacing w:val="13"/>
              <w:w w:val="120"/>
            </w:rPr>
            <w:t xml:space="preserve"> </w:t>
          </w:r>
          <w:r>
            <w:rPr>
              <w:w w:val="120"/>
              <w:sz w:val="20"/>
            </w:rPr>
            <w:t>R</w:t>
          </w:r>
          <w:r>
            <w:rPr>
              <w:w w:val="120"/>
            </w:rPr>
            <w:t>ESISTANCE</w:t>
          </w:r>
          <w:r>
            <w:rPr>
              <w:spacing w:val="9"/>
              <w:w w:val="120"/>
            </w:rPr>
            <w:t xml:space="preserve"> </w:t>
          </w:r>
          <w:r>
            <w:rPr>
              <w:w w:val="120"/>
            </w:rPr>
            <w:t>FOR</w:t>
          </w:r>
          <w:r>
            <w:rPr>
              <w:spacing w:val="9"/>
              <w:w w:val="120"/>
            </w:rPr>
            <w:t xml:space="preserve"> </w:t>
          </w:r>
          <w:r>
            <w:rPr>
              <w:w w:val="120"/>
              <w:sz w:val="20"/>
            </w:rPr>
            <w:t>R</w:t>
          </w:r>
          <w:r>
            <w:rPr>
              <w:w w:val="120"/>
            </w:rPr>
            <w:t>ECTANGULAR</w:t>
          </w:r>
          <w:r>
            <w:rPr>
              <w:spacing w:val="9"/>
              <w:w w:val="120"/>
            </w:rPr>
            <w:t xml:space="preserve"> </w:t>
          </w:r>
          <w:r>
            <w:rPr>
              <w:w w:val="120"/>
            </w:rPr>
            <w:t>AND</w:t>
          </w:r>
        </w:p>
        <w:p w:rsidR="00284B26" w:rsidRDefault="00000000">
          <w:pPr>
            <w:tabs>
              <w:tab w:val="left" w:pos="6491"/>
            </w:tabs>
            <w:spacing w:line="228" w:lineRule="exact"/>
            <w:ind w:left="1412"/>
            <w:rPr>
              <w:sz w:val="20"/>
            </w:rPr>
          </w:pPr>
          <w:r>
            <w:rPr>
              <w:w w:val="115"/>
              <w:sz w:val="20"/>
            </w:rPr>
            <w:t>T-S</w:t>
          </w:r>
          <w:r>
            <w:rPr>
              <w:w w:val="115"/>
              <w:sz w:val="16"/>
            </w:rPr>
            <w:t>ECTIONS</w:t>
          </w:r>
          <w:r>
            <w:rPr>
              <w:w w:val="115"/>
              <w:sz w:val="16"/>
            </w:rPr>
            <w:tab/>
          </w:r>
          <w:r>
            <w:rPr>
              <w:w w:val="115"/>
              <w:sz w:val="20"/>
            </w:rPr>
            <w:t>59</w:t>
          </w:r>
        </w:p>
      </w:sdtContent>
    </w:sdt>
    <w:p w:rsidR="00284B26" w:rsidRDefault="00284B26">
      <w:pPr>
        <w:spacing w:line="228" w:lineRule="exact"/>
        <w:rPr>
          <w:sz w:val="20"/>
        </w:rPr>
        <w:sectPr w:rsidR="00284B26">
          <w:type w:val="continuous"/>
          <w:pgSz w:w="8400" w:h="11900"/>
          <w:pgMar w:top="1022" w:right="620" w:bottom="1476" w:left="860" w:header="720" w:footer="720" w:gutter="0"/>
          <w:cols w:space="720"/>
        </w:sectPr>
      </w:pPr>
    </w:p>
    <w:p w:rsidR="00284B26" w:rsidRDefault="00000000">
      <w:pPr>
        <w:pStyle w:val="Heading1"/>
        <w:spacing w:before="130"/>
      </w:pPr>
      <w:r>
        <w:rPr>
          <w:w w:val="115"/>
        </w:rPr>
        <w:lastRenderedPageBreak/>
        <w:t>Indian</w:t>
      </w:r>
      <w:r>
        <w:rPr>
          <w:spacing w:val="8"/>
          <w:w w:val="115"/>
        </w:rPr>
        <w:t xml:space="preserve"> </w:t>
      </w:r>
      <w:r>
        <w:rPr>
          <w:w w:val="115"/>
        </w:rPr>
        <w:t>Standard</w:t>
      </w:r>
    </w:p>
    <w:p w:rsidR="00284B26" w:rsidRDefault="00000000">
      <w:pPr>
        <w:spacing w:before="131" w:line="235" w:lineRule="auto"/>
        <w:ind w:left="1499" w:right="1568" w:firstLine="134"/>
        <w:rPr>
          <w:sz w:val="28"/>
        </w:rPr>
      </w:pPr>
      <w:r>
        <w:rPr>
          <w:w w:val="120"/>
          <w:sz w:val="28"/>
        </w:rPr>
        <w:t>CODE</w:t>
      </w:r>
      <w:r>
        <w:rPr>
          <w:spacing w:val="5"/>
          <w:w w:val="120"/>
          <w:sz w:val="28"/>
        </w:rPr>
        <w:t xml:space="preserve"> </w:t>
      </w:r>
      <w:r>
        <w:rPr>
          <w:w w:val="120"/>
          <w:sz w:val="28"/>
        </w:rPr>
        <w:t>OF</w:t>
      </w:r>
      <w:r>
        <w:rPr>
          <w:spacing w:val="6"/>
          <w:w w:val="120"/>
          <w:sz w:val="28"/>
        </w:rPr>
        <w:t xml:space="preserve"> </w:t>
      </w:r>
      <w:r>
        <w:rPr>
          <w:w w:val="120"/>
          <w:sz w:val="28"/>
        </w:rPr>
        <w:t>PRACTICE</w:t>
      </w:r>
      <w:r>
        <w:rPr>
          <w:spacing w:val="8"/>
          <w:w w:val="120"/>
          <w:sz w:val="28"/>
        </w:rPr>
        <w:t xml:space="preserve"> </w:t>
      </w:r>
      <w:r>
        <w:rPr>
          <w:w w:val="120"/>
          <w:sz w:val="28"/>
        </w:rPr>
        <w:t>FOR</w:t>
      </w:r>
      <w:r>
        <w:rPr>
          <w:spacing w:val="1"/>
          <w:w w:val="120"/>
          <w:sz w:val="28"/>
        </w:rPr>
        <w:t xml:space="preserve"> </w:t>
      </w:r>
      <w:r>
        <w:rPr>
          <w:w w:val="120"/>
          <w:sz w:val="28"/>
        </w:rPr>
        <w:t>PRESTRESSED</w:t>
      </w:r>
      <w:r>
        <w:rPr>
          <w:spacing w:val="28"/>
          <w:w w:val="120"/>
          <w:sz w:val="28"/>
        </w:rPr>
        <w:t xml:space="preserve"> </w:t>
      </w:r>
      <w:r>
        <w:rPr>
          <w:w w:val="120"/>
          <w:sz w:val="28"/>
        </w:rPr>
        <w:t>CONCRETE</w:t>
      </w:r>
    </w:p>
    <w:p w:rsidR="00284B26" w:rsidRDefault="00000000">
      <w:pPr>
        <w:pStyle w:val="Heading1"/>
        <w:spacing w:before="120"/>
        <w:ind w:left="2245"/>
      </w:pPr>
      <w:r>
        <w:rPr>
          <w:w w:val="105"/>
        </w:rPr>
        <w:t>(</w:t>
      </w:r>
      <w:r>
        <w:rPr>
          <w:spacing w:val="34"/>
          <w:w w:val="105"/>
        </w:rPr>
        <w:t xml:space="preserve"> </w:t>
      </w:r>
      <w:r>
        <w:rPr>
          <w:w w:val="105"/>
        </w:rPr>
        <w:t>First</w:t>
      </w:r>
      <w:r>
        <w:rPr>
          <w:spacing w:val="32"/>
          <w:w w:val="105"/>
        </w:rPr>
        <w:t xml:space="preserve"> </w:t>
      </w:r>
      <w:r>
        <w:rPr>
          <w:w w:val="105"/>
        </w:rPr>
        <w:t>revision</w:t>
      </w:r>
      <w:r>
        <w:rPr>
          <w:spacing w:val="35"/>
          <w:w w:val="105"/>
        </w:rPr>
        <w:t xml:space="preserve"> </w:t>
      </w:r>
      <w:r>
        <w:rPr>
          <w:w w:val="105"/>
        </w:rPr>
        <w:t>)</w:t>
      </w:r>
    </w:p>
    <w:p w:rsidR="00284B26" w:rsidRDefault="00000000">
      <w:pPr>
        <w:spacing w:before="209"/>
        <w:ind w:left="2430"/>
        <w:rPr>
          <w:sz w:val="20"/>
        </w:rPr>
      </w:pPr>
      <w:r>
        <w:rPr>
          <w:b/>
          <w:sz w:val="20"/>
        </w:rPr>
        <w:t xml:space="preserve">0.   </w:t>
      </w:r>
      <w:r>
        <w:rPr>
          <w:b/>
          <w:spacing w:val="26"/>
          <w:sz w:val="20"/>
        </w:rPr>
        <w:t xml:space="preserve"> </w:t>
      </w:r>
      <w:r>
        <w:rPr>
          <w:w w:val="115"/>
          <w:sz w:val="20"/>
        </w:rPr>
        <w:t>F</w:t>
      </w:r>
      <w:r>
        <w:rPr>
          <w:spacing w:val="8"/>
          <w:w w:val="115"/>
          <w:sz w:val="20"/>
        </w:rPr>
        <w:t xml:space="preserve"> </w:t>
      </w:r>
      <w:r>
        <w:rPr>
          <w:w w:val="115"/>
          <w:sz w:val="20"/>
        </w:rPr>
        <w:t>O</w:t>
      </w:r>
      <w:r>
        <w:rPr>
          <w:spacing w:val="7"/>
          <w:w w:val="115"/>
          <w:sz w:val="20"/>
        </w:rPr>
        <w:t xml:space="preserve"> </w:t>
      </w:r>
      <w:r>
        <w:rPr>
          <w:w w:val="115"/>
          <w:sz w:val="20"/>
        </w:rPr>
        <w:t>R</w:t>
      </w:r>
      <w:r>
        <w:rPr>
          <w:spacing w:val="6"/>
          <w:w w:val="115"/>
          <w:sz w:val="20"/>
        </w:rPr>
        <w:t xml:space="preserve"> </w:t>
      </w:r>
      <w:r>
        <w:rPr>
          <w:w w:val="115"/>
          <w:sz w:val="20"/>
        </w:rPr>
        <w:t>E</w:t>
      </w:r>
      <w:r>
        <w:rPr>
          <w:spacing w:val="10"/>
          <w:w w:val="115"/>
          <w:sz w:val="20"/>
        </w:rPr>
        <w:t xml:space="preserve"> </w:t>
      </w:r>
      <w:r>
        <w:rPr>
          <w:w w:val="115"/>
          <w:sz w:val="20"/>
        </w:rPr>
        <w:t>W</w:t>
      </w:r>
      <w:r>
        <w:rPr>
          <w:spacing w:val="6"/>
          <w:w w:val="115"/>
          <w:sz w:val="20"/>
        </w:rPr>
        <w:t xml:space="preserve"> </w:t>
      </w:r>
      <w:r>
        <w:rPr>
          <w:w w:val="115"/>
          <w:sz w:val="20"/>
        </w:rPr>
        <w:t>O</w:t>
      </w:r>
      <w:r>
        <w:rPr>
          <w:spacing w:val="6"/>
          <w:w w:val="115"/>
          <w:sz w:val="20"/>
        </w:rPr>
        <w:t xml:space="preserve"> </w:t>
      </w:r>
      <w:r>
        <w:rPr>
          <w:w w:val="115"/>
          <w:sz w:val="20"/>
        </w:rPr>
        <w:t>R</w:t>
      </w:r>
      <w:r>
        <w:rPr>
          <w:spacing w:val="9"/>
          <w:w w:val="115"/>
          <w:sz w:val="20"/>
        </w:rPr>
        <w:t xml:space="preserve"> </w:t>
      </w:r>
      <w:r>
        <w:rPr>
          <w:w w:val="115"/>
          <w:sz w:val="20"/>
        </w:rPr>
        <w:t>D</w:t>
      </w:r>
    </w:p>
    <w:p w:rsidR="00284B26" w:rsidRDefault="00000000">
      <w:pPr>
        <w:pStyle w:val="ListParagraph"/>
        <w:numPr>
          <w:ilvl w:val="1"/>
          <w:numId w:val="41"/>
        </w:numPr>
        <w:tabs>
          <w:tab w:val="left" w:pos="506"/>
        </w:tabs>
        <w:spacing w:before="197" w:line="225" w:lineRule="auto"/>
        <w:ind w:right="232" w:firstLine="0"/>
        <w:rPr>
          <w:sz w:val="20"/>
        </w:rPr>
      </w:pPr>
      <w:r>
        <w:rPr>
          <w:w w:val="110"/>
          <w:sz w:val="20"/>
        </w:rPr>
        <w:t>This Indian Standard (First Revision) was adopted by the Indian</w:t>
      </w:r>
      <w:r>
        <w:rPr>
          <w:spacing w:val="1"/>
          <w:w w:val="110"/>
          <w:sz w:val="20"/>
        </w:rPr>
        <w:t xml:space="preserve"> </w:t>
      </w:r>
      <w:r>
        <w:rPr>
          <w:w w:val="110"/>
          <w:sz w:val="20"/>
        </w:rPr>
        <w:t>Standards Institution on 30 December 1980, after the draft finalized</w:t>
      </w:r>
      <w:r>
        <w:rPr>
          <w:spacing w:val="1"/>
          <w:w w:val="110"/>
          <w:sz w:val="20"/>
        </w:rPr>
        <w:t xml:space="preserve"> </w:t>
      </w:r>
      <w:r>
        <w:rPr>
          <w:w w:val="110"/>
          <w:sz w:val="20"/>
        </w:rPr>
        <w:t>by the Cement and Concrete Sectional Committee had been approved</w:t>
      </w:r>
      <w:r>
        <w:rPr>
          <w:spacing w:val="-46"/>
          <w:w w:val="110"/>
          <w:sz w:val="20"/>
        </w:rPr>
        <w:t xml:space="preserve"> </w:t>
      </w:r>
      <w:r>
        <w:rPr>
          <w:w w:val="110"/>
          <w:sz w:val="20"/>
        </w:rPr>
        <w:t>by</w:t>
      </w:r>
      <w:r>
        <w:rPr>
          <w:spacing w:val="7"/>
          <w:w w:val="110"/>
          <w:sz w:val="20"/>
        </w:rPr>
        <w:t xml:space="preserve"> </w:t>
      </w:r>
      <w:r>
        <w:rPr>
          <w:w w:val="110"/>
          <w:sz w:val="20"/>
        </w:rPr>
        <w:t>the</w:t>
      </w:r>
      <w:r>
        <w:rPr>
          <w:spacing w:val="7"/>
          <w:w w:val="110"/>
          <w:sz w:val="20"/>
        </w:rPr>
        <w:t xml:space="preserve"> </w:t>
      </w:r>
      <w:r>
        <w:rPr>
          <w:w w:val="110"/>
          <w:sz w:val="20"/>
        </w:rPr>
        <w:t>Civil</w:t>
      </w:r>
      <w:r>
        <w:rPr>
          <w:spacing w:val="6"/>
          <w:w w:val="110"/>
          <w:sz w:val="20"/>
        </w:rPr>
        <w:t xml:space="preserve"> </w:t>
      </w:r>
      <w:r>
        <w:rPr>
          <w:w w:val="110"/>
          <w:sz w:val="20"/>
        </w:rPr>
        <w:t>Engineering</w:t>
      </w:r>
      <w:r>
        <w:rPr>
          <w:spacing w:val="7"/>
          <w:w w:val="110"/>
          <w:sz w:val="20"/>
        </w:rPr>
        <w:t xml:space="preserve"> </w:t>
      </w:r>
      <w:r>
        <w:rPr>
          <w:w w:val="110"/>
          <w:sz w:val="20"/>
        </w:rPr>
        <w:t>Division</w:t>
      </w:r>
      <w:r>
        <w:rPr>
          <w:spacing w:val="6"/>
          <w:w w:val="110"/>
          <w:sz w:val="20"/>
        </w:rPr>
        <w:t xml:space="preserve"> </w:t>
      </w:r>
      <w:r>
        <w:rPr>
          <w:w w:val="110"/>
          <w:sz w:val="20"/>
        </w:rPr>
        <w:t>Council.</w:t>
      </w:r>
    </w:p>
    <w:p w:rsidR="00284B26" w:rsidRDefault="00000000">
      <w:pPr>
        <w:pStyle w:val="ListParagraph"/>
        <w:numPr>
          <w:ilvl w:val="1"/>
          <w:numId w:val="41"/>
        </w:numPr>
        <w:tabs>
          <w:tab w:val="left" w:pos="506"/>
        </w:tabs>
        <w:spacing w:before="78" w:line="225" w:lineRule="auto"/>
        <w:ind w:right="230" w:firstLine="0"/>
        <w:rPr>
          <w:sz w:val="20"/>
        </w:rPr>
      </w:pPr>
      <w:r>
        <w:rPr>
          <w:w w:val="105"/>
          <w:sz w:val="20"/>
        </w:rPr>
        <w:t>This</w:t>
      </w:r>
      <w:r>
        <w:rPr>
          <w:spacing w:val="21"/>
          <w:w w:val="105"/>
          <w:sz w:val="20"/>
        </w:rPr>
        <w:t xml:space="preserve"> </w:t>
      </w:r>
      <w:r>
        <w:rPr>
          <w:w w:val="105"/>
          <w:sz w:val="20"/>
        </w:rPr>
        <w:t>standard</w:t>
      </w:r>
      <w:r>
        <w:rPr>
          <w:spacing w:val="22"/>
          <w:w w:val="105"/>
          <w:sz w:val="20"/>
        </w:rPr>
        <w:t xml:space="preserve"> </w:t>
      </w:r>
      <w:r>
        <w:rPr>
          <w:w w:val="105"/>
          <w:sz w:val="20"/>
        </w:rPr>
        <w:t>was</w:t>
      </w:r>
      <w:r>
        <w:rPr>
          <w:spacing w:val="21"/>
          <w:w w:val="105"/>
          <w:sz w:val="20"/>
        </w:rPr>
        <w:t xml:space="preserve"> </w:t>
      </w:r>
      <w:r>
        <w:rPr>
          <w:w w:val="105"/>
          <w:sz w:val="20"/>
        </w:rPr>
        <w:t>first</w:t>
      </w:r>
      <w:r>
        <w:rPr>
          <w:spacing w:val="23"/>
          <w:w w:val="105"/>
          <w:sz w:val="20"/>
        </w:rPr>
        <w:t xml:space="preserve"> </w:t>
      </w:r>
      <w:r>
        <w:rPr>
          <w:w w:val="105"/>
          <w:sz w:val="20"/>
        </w:rPr>
        <w:t>published</w:t>
      </w:r>
      <w:r>
        <w:rPr>
          <w:spacing w:val="20"/>
          <w:w w:val="105"/>
          <w:sz w:val="20"/>
        </w:rPr>
        <w:t xml:space="preserve"> </w:t>
      </w:r>
      <w:r>
        <w:rPr>
          <w:w w:val="105"/>
          <w:sz w:val="20"/>
        </w:rPr>
        <w:t>in</w:t>
      </w:r>
      <w:r>
        <w:rPr>
          <w:spacing w:val="20"/>
          <w:w w:val="105"/>
          <w:sz w:val="20"/>
        </w:rPr>
        <w:t xml:space="preserve"> </w:t>
      </w:r>
      <w:r>
        <w:rPr>
          <w:w w:val="105"/>
          <w:sz w:val="20"/>
        </w:rPr>
        <w:t>1960.</w:t>
      </w:r>
      <w:r>
        <w:rPr>
          <w:spacing w:val="23"/>
          <w:w w:val="105"/>
          <w:sz w:val="20"/>
        </w:rPr>
        <w:t xml:space="preserve"> </w:t>
      </w:r>
      <w:r>
        <w:rPr>
          <w:w w:val="105"/>
          <w:sz w:val="20"/>
        </w:rPr>
        <w:t>This</w:t>
      </w:r>
      <w:r>
        <w:rPr>
          <w:spacing w:val="22"/>
          <w:w w:val="105"/>
          <w:sz w:val="20"/>
        </w:rPr>
        <w:t xml:space="preserve"> </w:t>
      </w:r>
      <w:r>
        <w:rPr>
          <w:w w:val="105"/>
          <w:sz w:val="20"/>
        </w:rPr>
        <w:t>revision</w:t>
      </w:r>
      <w:r>
        <w:rPr>
          <w:spacing w:val="20"/>
          <w:w w:val="105"/>
          <w:sz w:val="20"/>
        </w:rPr>
        <w:t xml:space="preserve"> </w:t>
      </w:r>
      <w:r>
        <w:rPr>
          <w:w w:val="105"/>
          <w:sz w:val="20"/>
        </w:rPr>
        <w:t>was</w:t>
      </w:r>
      <w:r>
        <w:rPr>
          <w:spacing w:val="21"/>
          <w:w w:val="105"/>
          <w:sz w:val="20"/>
        </w:rPr>
        <w:t xml:space="preserve"> </w:t>
      </w:r>
      <w:r>
        <w:rPr>
          <w:w w:val="105"/>
          <w:sz w:val="20"/>
        </w:rPr>
        <w:t>taken</w:t>
      </w:r>
      <w:r>
        <w:rPr>
          <w:spacing w:val="-43"/>
          <w:w w:val="105"/>
          <w:sz w:val="20"/>
        </w:rPr>
        <w:t xml:space="preserve"> </w:t>
      </w:r>
      <w:r>
        <w:rPr>
          <w:w w:val="105"/>
          <w:sz w:val="20"/>
        </w:rPr>
        <w:t>up with a view to</w:t>
      </w:r>
      <w:r>
        <w:rPr>
          <w:spacing w:val="1"/>
          <w:w w:val="105"/>
          <w:sz w:val="20"/>
        </w:rPr>
        <w:t xml:space="preserve"> </w:t>
      </w:r>
      <w:r>
        <w:rPr>
          <w:w w:val="105"/>
          <w:sz w:val="20"/>
        </w:rPr>
        <w:t>keeping abreast with the rapid development  in the</w:t>
      </w:r>
      <w:r>
        <w:rPr>
          <w:spacing w:val="1"/>
          <w:w w:val="105"/>
          <w:sz w:val="20"/>
        </w:rPr>
        <w:t xml:space="preserve"> </w:t>
      </w:r>
      <w:r>
        <w:rPr>
          <w:w w:val="105"/>
          <w:sz w:val="20"/>
        </w:rPr>
        <w:t>field of concrete technology and</w:t>
      </w:r>
      <w:r>
        <w:rPr>
          <w:spacing w:val="1"/>
          <w:w w:val="105"/>
          <w:sz w:val="20"/>
        </w:rPr>
        <w:t xml:space="preserve"> </w:t>
      </w:r>
      <w:r>
        <w:rPr>
          <w:w w:val="105"/>
          <w:sz w:val="20"/>
        </w:rPr>
        <w:t>also to bring in</w:t>
      </w:r>
      <w:r>
        <w:rPr>
          <w:spacing w:val="1"/>
          <w:w w:val="105"/>
          <w:sz w:val="20"/>
        </w:rPr>
        <w:t xml:space="preserve"> </w:t>
      </w:r>
      <w:r>
        <w:rPr>
          <w:w w:val="105"/>
          <w:sz w:val="20"/>
        </w:rPr>
        <w:t>further  clarifications</w:t>
      </w:r>
      <w:r>
        <w:rPr>
          <w:spacing w:val="1"/>
          <w:w w:val="105"/>
          <w:sz w:val="20"/>
        </w:rPr>
        <w:t xml:space="preserve"> </w:t>
      </w:r>
      <w:r>
        <w:rPr>
          <w:w w:val="105"/>
          <w:sz w:val="20"/>
        </w:rPr>
        <w:t>and modifications in the light of experience gained while applying the</w:t>
      </w:r>
      <w:r>
        <w:rPr>
          <w:spacing w:val="1"/>
          <w:w w:val="105"/>
          <w:sz w:val="20"/>
        </w:rPr>
        <w:t xml:space="preserve"> </w:t>
      </w:r>
      <w:r>
        <w:rPr>
          <w:w w:val="105"/>
          <w:sz w:val="20"/>
        </w:rPr>
        <w:t>provisions</w:t>
      </w:r>
      <w:r>
        <w:rPr>
          <w:spacing w:val="9"/>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earlier</w:t>
      </w:r>
      <w:r>
        <w:rPr>
          <w:spacing w:val="10"/>
          <w:w w:val="105"/>
          <w:sz w:val="20"/>
        </w:rPr>
        <w:t xml:space="preserve"> </w:t>
      </w:r>
      <w:r>
        <w:rPr>
          <w:w w:val="105"/>
          <w:sz w:val="20"/>
        </w:rPr>
        <w:t>version</w:t>
      </w:r>
      <w:r>
        <w:rPr>
          <w:spacing w:val="11"/>
          <w:w w:val="105"/>
          <w:sz w:val="20"/>
        </w:rPr>
        <w:t xml:space="preserve"> </w:t>
      </w:r>
      <w:r>
        <w:rPr>
          <w:w w:val="105"/>
          <w:sz w:val="20"/>
        </w:rPr>
        <w:t>of</w:t>
      </w:r>
      <w:r>
        <w:rPr>
          <w:spacing w:val="12"/>
          <w:w w:val="105"/>
          <w:sz w:val="20"/>
        </w:rPr>
        <w:t xml:space="preserve"> </w:t>
      </w:r>
      <w:r>
        <w:rPr>
          <w:w w:val="105"/>
          <w:sz w:val="20"/>
        </w:rPr>
        <w:t>the</w:t>
      </w:r>
      <w:r>
        <w:rPr>
          <w:spacing w:val="12"/>
          <w:w w:val="105"/>
          <w:sz w:val="20"/>
        </w:rPr>
        <w:t xml:space="preserve"> </w:t>
      </w:r>
      <w:r>
        <w:rPr>
          <w:w w:val="105"/>
          <w:sz w:val="20"/>
        </w:rPr>
        <w:t>code</w:t>
      </w:r>
      <w:r>
        <w:rPr>
          <w:spacing w:val="12"/>
          <w:w w:val="105"/>
          <w:sz w:val="20"/>
        </w:rPr>
        <w:t xml:space="preserve"> </w:t>
      </w:r>
      <w:r>
        <w:rPr>
          <w:w w:val="105"/>
          <w:sz w:val="20"/>
        </w:rPr>
        <w:t>to</w:t>
      </w:r>
      <w:r>
        <w:rPr>
          <w:spacing w:val="12"/>
          <w:w w:val="105"/>
          <w:sz w:val="20"/>
        </w:rPr>
        <w:t xml:space="preserve"> </w:t>
      </w:r>
      <w:r>
        <w:rPr>
          <w:w w:val="105"/>
          <w:sz w:val="20"/>
        </w:rPr>
        <w:t>practical</w:t>
      </w:r>
      <w:r>
        <w:rPr>
          <w:spacing w:val="13"/>
          <w:w w:val="105"/>
          <w:sz w:val="20"/>
        </w:rPr>
        <w:t xml:space="preserve"> </w:t>
      </w:r>
      <w:r>
        <w:rPr>
          <w:w w:val="105"/>
          <w:sz w:val="20"/>
        </w:rPr>
        <w:t>situations.</w:t>
      </w:r>
    </w:p>
    <w:p w:rsidR="00284B26" w:rsidRDefault="00000000">
      <w:pPr>
        <w:pStyle w:val="ListParagraph"/>
        <w:numPr>
          <w:ilvl w:val="1"/>
          <w:numId w:val="41"/>
        </w:numPr>
        <w:tabs>
          <w:tab w:val="left" w:pos="506"/>
        </w:tabs>
        <w:spacing w:before="79" w:line="225" w:lineRule="auto"/>
        <w:ind w:right="231" w:firstLine="0"/>
        <w:rPr>
          <w:sz w:val="20"/>
        </w:rPr>
      </w:pPr>
      <w:r>
        <w:rPr>
          <w:w w:val="105"/>
          <w:sz w:val="20"/>
        </w:rPr>
        <w:t>The</w:t>
      </w:r>
      <w:r>
        <w:rPr>
          <w:spacing w:val="1"/>
          <w:w w:val="105"/>
          <w:sz w:val="20"/>
        </w:rPr>
        <w:t xml:space="preserve"> </w:t>
      </w:r>
      <w:r>
        <w:rPr>
          <w:w w:val="105"/>
          <w:sz w:val="20"/>
        </w:rPr>
        <w:t>format</w:t>
      </w:r>
      <w:r>
        <w:rPr>
          <w:spacing w:val="1"/>
          <w:w w:val="105"/>
          <w:sz w:val="20"/>
        </w:rPr>
        <w:t xml:space="preserve"> </w:t>
      </w:r>
      <w:r>
        <w:rPr>
          <w:w w:val="105"/>
          <w:sz w:val="20"/>
        </w:rPr>
        <w:t>and</w:t>
      </w:r>
      <w:r>
        <w:rPr>
          <w:spacing w:val="1"/>
          <w:w w:val="105"/>
          <w:sz w:val="20"/>
        </w:rPr>
        <w:t xml:space="preserve"> </w:t>
      </w:r>
      <w:r>
        <w:rPr>
          <w:w w:val="105"/>
          <w:sz w:val="20"/>
        </w:rPr>
        <w:t>arrangement</w:t>
      </w:r>
      <w:r>
        <w:rPr>
          <w:spacing w:val="1"/>
          <w:w w:val="105"/>
          <w:sz w:val="20"/>
        </w:rPr>
        <w:t xml:space="preserve"> </w:t>
      </w:r>
      <w:r>
        <w:rPr>
          <w:w w:val="105"/>
          <w:sz w:val="20"/>
        </w:rPr>
        <w:t>of</w:t>
      </w:r>
      <w:r>
        <w:rPr>
          <w:spacing w:val="1"/>
          <w:w w:val="105"/>
          <w:sz w:val="20"/>
        </w:rPr>
        <w:t xml:space="preserve"> </w:t>
      </w:r>
      <w:r>
        <w:rPr>
          <w:w w:val="105"/>
          <w:sz w:val="20"/>
        </w:rPr>
        <w:t>clauses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code</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changed</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earlier</w:t>
      </w:r>
      <w:r>
        <w:rPr>
          <w:spacing w:val="1"/>
          <w:w w:val="105"/>
          <w:sz w:val="20"/>
        </w:rPr>
        <w:t xml:space="preserve"> </w:t>
      </w:r>
      <w:r>
        <w:rPr>
          <w:w w:val="105"/>
          <w:sz w:val="20"/>
        </w:rPr>
        <w:t>version.</w:t>
      </w:r>
      <w:r>
        <w:rPr>
          <w:spacing w:val="1"/>
          <w:w w:val="105"/>
          <w:sz w:val="20"/>
        </w:rPr>
        <w:t xml:space="preserve"> </w:t>
      </w:r>
      <w:r>
        <w:rPr>
          <w:w w:val="105"/>
          <w:sz w:val="20"/>
        </w:rPr>
        <w:t>The</w:t>
      </w:r>
      <w:r>
        <w:rPr>
          <w:spacing w:val="1"/>
          <w:w w:val="105"/>
          <w:sz w:val="20"/>
        </w:rPr>
        <w:t xml:space="preserve"> </w:t>
      </w:r>
      <w:r>
        <w:rPr>
          <w:w w:val="105"/>
          <w:sz w:val="20"/>
        </w:rPr>
        <w:t>matter  has  now  been  divided</w:t>
      </w:r>
      <w:r>
        <w:rPr>
          <w:spacing w:val="1"/>
          <w:w w:val="105"/>
          <w:sz w:val="20"/>
        </w:rPr>
        <w:t xml:space="preserve"> </w:t>
      </w:r>
      <w:r>
        <w:rPr>
          <w:w w:val="105"/>
          <w:sz w:val="20"/>
        </w:rPr>
        <w:t>into</w:t>
      </w:r>
      <w:r>
        <w:rPr>
          <w:spacing w:val="9"/>
          <w:w w:val="105"/>
          <w:sz w:val="20"/>
        </w:rPr>
        <w:t xml:space="preserve"> </w:t>
      </w:r>
      <w:r>
        <w:rPr>
          <w:w w:val="105"/>
          <w:sz w:val="20"/>
        </w:rPr>
        <w:t>four</w:t>
      </w:r>
      <w:r>
        <w:rPr>
          <w:spacing w:val="9"/>
          <w:w w:val="105"/>
          <w:sz w:val="20"/>
        </w:rPr>
        <w:t xml:space="preserve"> </w:t>
      </w:r>
      <w:r>
        <w:rPr>
          <w:w w:val="105"/>
          <w:sz w:val="20"/>
        </w:rPr>
        <w:t>sections</w:t>
      </w:r>
      <w:r>
        <w:rPr>
          <w:spacing w:val="9"/>
          <w:w w:val="105"/>
          <w:sz w:val="20"/>
        </w:rPr>
        <w:t xml:space="preserve"> </w:t>
      </w:r>
      <w:r>
        <w:rPr>
          <w:w w:val="105"/>
          <w:sz w:val="20"/>
        </w:rPr>
        <w:t>as</w:t>
      </w:r>
      <w:r>
        <w:rPr>
          <w:spacing w:val="9"/>
          <w:w w:val="105"/>
          <w:sz w:val="20"/>
        </w:rPr>
        <w:t xml:space="preserve"> </w:t>
      </w:r>
      <w:r>
        <w:rPr>
          <w:w w:val="105"/>
          <w:sz w:val="20"/>
        </w:rPr>
        <w:t>follows:</w:t>
      </w:r>
    </w:p>
    <w:p w:rsidR="00284B26" w:rsidRDefault="00000000">
      <w:pPr>
        <w:pStyle w:val="BodyText"/>
        <w:spacing w:before="47"/>
        <w:ind w:left="411"/>
      </w:pPr>
      <w:r>
        <w:rPr>
          <w:w w:val="110"/>
        </w:rPr>
        <w:t>Section 1</w:t>
      </w:r>
      <w:r>
        <w:rPr>
          <w:spacing w:val="2"/>
          <w:w w:val="110"/>
        </w:rPr>
        <w:t xml:space="preserve"> </w:t>
      </w:r>
      <w:r>
        <w:rPr>
          <w:w w:val="110"/>
        </w:rPr>
        <w:t>General</w:t>
      </w:r>
    </w:p>
    <w:p w:rsidR="00284B26" w:rsidRDefault="00000000">
      <w:pPr>
        <w:pStyle w:val="BodyText"/>
        <w:spacing w:before="47" w:line="285" w:lineRule="auto"/>
        <w:ind w:left="411" w:right="1060"/>
      </w:pPr>
      <w:r>
        <w:rPr>
          <w:w w:val="110"/>
        </w:rPr>
        <w:t>Section</w:t>
      </w:r>
      <w:r>
        <w:rPr>
          <w:spacing w:val="-5"/>
          <w:w w:val="110"/>
        </w:rPr>
        <w:t xml:space="preserve"> </w:t>
      </w:r>
      <w:r>
        <w:rPr>
          <w:w w:val="110"/>
        </w:rPr>
        <w:t>2</w:t>
      </w:r>
      <w:r>
        <w:rPr>
          <w:spacing w:val="-3"/>
          <w:w w:val="110"/>
        </w:rPr>
        <w:t xml:space="preserve"> </w:t>
      </w:r>
      <w:r>
        <w:rPr>
          <w:w w:val="110"/>
        </w:rPr>
        <w:t>Materials,</w:t>
      </w:r>
      <w:r>
        <w:rPr>
          <w:spacing w:val="-5"/>
          <w:w w:val="110"/>
        </w:rPr>
        <w:t xml:space="preserve"> </w:t>
      </w:r>
      <w:r>
        <w:rPr>
          <w:w w:val="110"/>
        </w:rPr>
        <w:t>Workmanship,</w:t>
      </w:r>
      <w:r>
        <w:rPr>
          <w:spacing w:val="-4"/>
          <w:w w:val="110"/>
        </w:rPr>
        <w:t xml:space="preserve"> </w:t>
      </w:r>
      <w:r>
        <w:rPr>
          <w:w w:val="110"/>
        </w:rPr>
        <w:t>Inspection</w:t>
      </w:r>
      <w:r>
        <w:rPr>
          <w:spacing w:val="-5"/>
          <w:w w:val="110"/>
        </w:rPr>
        <w:t xml:space="preserve"> </w:t>
      </w:r>
      <w:r>
        <w:rPr>
          <w:w w:val="110"/>
        </w:rPr>
        <w:t>and</w:t>
      </w:r>
      <w:r>
        <w:rPr>
          <w:spacing w:val="-4"/>
          <w:w w:val="110"/>
        </w:rPr>
        <w:t xml:space="preserve"> </w:t>
      </w:r>
      <w:r>
        <w:rPr>
          <w:w w:val="110"/>
        </w:rPr>
        <w:t>Testing</w:t>
      </w:r>
      <w:r>
        <w:rPr>
          <w:spacing w:val="-46"/>
          <w:w w:val="110"/>
        </w:rPr>
        <w:t xml:space="preserve"> </w:t>
      </w:r>
      <w:r>
        <w:rPr>
          <w:w w:val="110"/>
        </w:rPr>
        <w:t>Section</w:t>
      </w:r>
      <w:r>
        <w:rPr>
          <w:spacing w:val="5"/>
          <w:w w:val="110"/>
        </w:rPr>
        <w:t xml:space="preserve"> </w:t>
      </w:r>
      <w:r>
        <w:rPr>
          <w:w w:val="110"/>
        </w:rPr>
        <w:t>3</w:t>
      </w:r>
      <w:r>
        <w:rPr>
          <w:spacing w:val="6"/>
          <w:w w:val="110"/>
        </w:rPr>
        <w:t xml:space="preserve"> </w:t>
      </w:r>
      <w:r>
        <w:rPr>
          <w:w w:val="110"/>
        </w:rPr>
        <w:t>General</w:t>
      </w:r>
      <w:r>
        <w:rPr>
          <w:spacing w:val="4"/>
          <w:w w:val="110"/>
        </w:rPr>
        <w:t xml:space="preserve"> </w:t>
      </w:r>
      <w:r>
        <w:rPr>
          <w:w w:val="110"/>
        </w:rPr>
        <w:t>Design</w:t>
      </w:r>
      <w:r>
        <w:rPr>
          <w:spacing w:val="5"/>
          <w:w w:val="110"/>
        </w:rPr>
        <w:t xml:space="preserve"> </w:t>
      </w:r>
      <w:r>
        <w:rPr>
          <w:w w:val="110"/>
        </w:rPr>
        <w:t>Requirements</w:t>
      </w:r>
    </w:p>
    <w:p w:rsidR="00284B26" w:rsidRDefault="00000000">
      <w:pPr>
        <w:pStyle w:val="BodyText"/>
        <w:spacing w:before="1"/>
        <w:ind w:left="411"/>
      </w:pPr>
      <w:r>
        <w:rPr>
          <w:w w:val="110"/>
        </w:rPr>
        <w:t>Section</w:t>
      </w:r>
      <w:r>
        <w:rPr>
          <w:spacing w:val="6"/>
          <w:w w:val="110"/>
        </w:rPr>
        <w:t xml:space="preserve"> </w:t>
      </w:r>
      <w:r>
        <w:rPr>
          <w:w w:val="110"/>
        </w:rPr>
        <w:t>4</w:t>
      </w:r>
      <w:r>
        <w:rPr>
          <w:spacing w:val="8"/>
          <w:w w:val="110"/>
        </w:rPr>
        <w:t xml:space="preserve"> </w:t>
      </w:r>
      <w:r>
        <w:rPr>
          <w:w w:val="110"/>
        </w:rPr>
        <w:t>Structural</w:t>
      </w:r>
      <w:r>
        <w:rPr>
          <w:spacing w:val="6"/>
          <w:w w:val="110"/>
        </w:rPr>
        <w:t xml:space="preserve"> </w:t>
      </w:r>
      <w:r>
        <w:rPr>
          <w:w w:val="110"/>
        </w:rPr>
        <w:t>Design:</w:t>
      </w:r>
      <w:r>
        <w:rPr>
          <w:spacing w:val="6"/>
          <w:w w:val="110"/>
        </w:rPr>
        <w:t xml:space="preserve"> </w:t>
      </w:r>
      <w:r>
        <w:rPr>
          <w:w w:val="110"/>
        </w:rPr>
        <w:t>Limit</w:t>
      </w:r>
      <w:r>
        <w:rPr>
          <w:spacing w:val="6"/>
          <w:w w:val="110"/>
        </w:rPr>
        <w:t xml:space="preserve"> </w:t>
      </w:r>
      <w:r>
        <w:rPr>
          <w:w w:val="110"/>
        </w:rPr>
        <w:t>State</w:t>
      </w:r>
      <w:r>
        <w:rPr>
          <w:spacing w:val="7"/>
          <w:w w:val="110"/>
        </w:rPr>
        <w:t xml:space="preserve"> </w:t>
      </w:r>
      <w:r>
        <w:rPr>
          <w:w w:val="110"/>
        </w:rPr>
        <w:t>Method</w:t>
      </w:r>
    </w:p>
    <w:p w:rsidR="00284B26" w:rsidRDefault="00000000">
      <w:pPr>
        <w:pStyle w:val="ListParagraph"/>
        <w:numPr>
          <w:ilvl w:val="2"/>
          <w:numId w:val="41"/>
        </w:numPr>
        <w:tabs>
          <w:tab w:val="left" w:pos="676"/>
        </w:tabs>
        <w:spacing w:before="77" w:line="225" w:lineRule="auto"/>
        <w:ind w:right="230" w:firstLine="0"/>
        <w:rPr>
          <w:sz w:val="20"/>
        </w:rPr>
      </w:pPr>
      <w:r>
        <w:rPr>
          <w:w w:val="110"/>
          <w:sz w:val="20"/>
        </w:rPr>
        <w:t>In this revision, an attempt has been made to unify the codal</w:t>
      </w:r>
      <w:r>
        <w:rPr>
          <w:spacing w:val="1"/>
          <w:w w:val="110"/>
          <w:sz w:val="20"/>
        </w:rPr>
        <w:t xml:space="preserve"> </w:t>
      </w:r>
      <w:r>
        <w:rPr>
          <w:spacing w:val="-1"/>
          <w:w w:val="110"/>
          <w:sz w:val="20"/>
        </w:rPr>
        <w:t xml:space="preserve">provisions </w:t>
      </w:r>
      <w:r>
        <w:rPr>
          <w:w w:val="110"/>
          <w:sz w:val="20"/>
        </w:rPr>
        <w:t>between prestressed concrete structures and reinforced</w:t>
      </w:r>
      <w:r>
        <w:rPr>
          <w:spacing w:val="1"/>
          <w:w w:val="110"/>
          <w:sz w:val="20"/>
        </w:rPr>
        <w:t xml:space="preserve"> </w:t>
      </w:r>
      <w:r>
        <w:rPr>
          <w:spacing w:val="-1"/>
          <w:w w:val="110"/>
          <w:sz w:val="20"/>
        </w:rPr>
        <w:t>concrete</w:t>
      </w:r>
      <w:r>
        <w:rPr>
          <w:spacing w:val="-10"/>
          <w:w w:val="110"/>
          <w:sz w:val="20"/>
        </w:rPr>
        <w:t xml:space="preserve"> </w:t>
      </w:r>
      <w:r>
        <w:rPr>
          <w:spacing w:val="-1"/>
          <w:w w:val="110"/>
          <w:sz w:val="20"/>
        </w:rPr>
        <w:t>structures,</w:t>
      </w:r>
      <w:r>
        <w:rPr>
          <w:spacing w:val="-10"/>
          <w:w w:val="110"/>
          <w:sz w:val="20"/>
        </w:rPr>
        <w:t xml:space="preserve"> </w:t>
      </w:r>
      <w:r>
        <w:rPr>
          <w:w w:val="110"/>
          <w:sz w:val="20"/>
        </w:rPr>
        <w:t>as</w:t>
      </w:r>
      <w:r>
        <w:rPr>
          <w:spacing w:val="-11"/>
          <w:w w:val="110"/>
          <w:sz w:val="20"/>
        </w:rPr>
        <w:t xml:space="preserve"> </w:t>
      </w:r>
      <w:r>
        <w:rPr>
          <w:w w:val="110"/>
          <w:sz w:val="20"/>
        </w:rPr>
        <w:t>is</w:t>
      </w:r>
      <w:r>
        <w:rPr>
          <w:spacing w:val="-10"/>
          <w:w w:val="110"/>
          <w:sz w:val="20"/>
        </w:rPr>
        <w:t xml:space="preserve"> </w:t>
      </w:r>
      <w:r>
        <w:rPr>
          <w:w w:val="110"/>
          <w:sz w:val="20"/>
        </w:rPr>
        <w:t>necessary.</w:t>
      </w:r>
      <w:r>
        <w:rPr>
          <w:spacing w:val="-10"/>
          <w:w w:val="110"/>
          <w:sz w:val="20"/>
        </w:rPr>
        <w:t xml:space="preserve"> </w:t>
      </w:r>
      <w:r>
        <w:rPr>
          <w:w w:val="110"/>
          <w:sz w:val="20"/>
        </w:rPr>
        <w:t>As</w:t>
      </w:r>
      <w:r>
        <w:rPr>
          <w:spacing w:val="-11"/>
          <w:w w:val="110"/>
          <w:sz w:val="20"/>
        </w:rPr>
        <w:t xml:space="preserve"> </w:t>
      </w:r>
      <w:r>
        <w:rPr>
          <w:w w:val="110"/>
          <w:sz w:val="20"/>
        </w:rPr>
        <w:t>a</w:t>
      </w:r>
      <w:r>
        <w:rPr>
          <w:spacing w:val="-10"/>
          <w:w w:val="110"/>
          <w:sz w:val="20"/>
        </w:rPr>
        <w:t xml:space="preserve"> </w:t>
      </w:r>
      <w:r>
        <w:rPr>
          <w:w w:val="110"/>
          <w:sz w:val="20"/>
        </w:rPr>
        <w:t>result,</w:t>
      </w:r>
      <w:r>
        <w:rPr>
          <w:spacing w:val="-10"/>
          <w:w w:val="110"/>
          <w:sz w:val="20"/>
        </w:rPr>
        <w:t xml:space="preserve"> </w:t>
      </w:r>
      <w:r>
        <w:rPr>
          <w:w w:val="110"/>
          <w:sz w:val="20"/>
        </w:rPr>
        <w:t>many</w:t>
      </w:r>
      <w:r>
        <w:rPr>
          <w:spacing w:val="-9"/>
          <w:w w:val="110"/>
          <w:sz w:val="20"/>
        </w:rPr>
        <w:t xml:space="preserve"> </w:t>
      </w:r>
      <w:r>
        <w:rPr>
          <w:w w:val="110"/>
          <w:sz w:val="20"/>
        </w:rPr>
        <w:t>of</w:t>
      </w:r>
      <w:r>
        <w:rPr>
          <w:spacing w:val="-11"/>
          <w:w w:val="110"/>
          <w:sz w:val="20"/>
        </w:rPr>
        <w:t xml:space="preserve"> </w:t>
      </w:r>
      <w:r>
        <w:rPr>
          <w:w w:val="110"/>
          <w:sz w:val="20"/>
        </w:rPr>
        <w:t>the</w:t>
      </w:r>
      <w:r>
        <w:rPr>
          <w:spacing w:val="-11"/>
          <w:w w:val="110"/>
          <w:sz w:val="20"/>
        </w:rPr>
        <w:t xml:space="preserve"> </w:t>
      </w:r>
      <w:r>
        <w:rPr>
          <w:w w:val="110"/>
          <w:sz w:val="20"/>
        </w:rPr>
        <w:t>provisions</w:t>
      </w:r>
      <w:r>
        <w:rPr>
          <w:spacing w:val="-46"/>
          <w:w w:val="110"/>
          <w:sz w:val="20"/>
        </w:rPr>
        <w:t xml:space="preserve"> </w:t>
      </w:r>
      <w:r>
        <w:rPr>
          <w:w w:val="110"/>
          <w:sz w:val="20"/>
        </w:rPr>
        <w:t>in</w:t>
      </w:r>
      <w:r>
        <w:rPr>
          <w:spacing w:val="1"/>
          <w:w w:val="110"/>
          <w:sz w:val="20"/>
        </w:rPr>
        <w:t xml:space="preserve"> </w:t>
      </w:r>
      <w:r>
        <w:rPr>
          <w:w w:val="110"/>
          <w:sz w:val="20"/>
        </w:rPr>
        <w:t>Section</w:t>
      </w:r>
      <w:r>
        <w:rPr>
          <w:spacing w:val="1"/>
          <w:w w:val="110"/>
          <w:sz w:val="20"/>
        </w:rPr>
        <w:t xml:space="preserve"> </w:t>
      </w:r>
      <w:r>
        <w:rPr>
          <w:w w:val="110"/>
          <w:sz w:val="20"/>
        </w:rPr>
        <w:t>2</w:t>
      </w:r>
      <w:r>
        <w:rPr>
          <w:spacing w:val="1"/>
          <w:w w:val="110"/>
          <w:sz w:val="20"/>
        </w:rPr>
        <w:t xml:space="preserve"> </w:t>
      </w:r>
      <w:r>
        <w:rPr>
          <w:w w:val="110"/>
          <w:sz w:val="20"/>
        </w:rPr>
        <w:t>Materials,</w:t>
      </w:r>
      <w:r>
        <w:rPr>
          <w:spacing w:val="1"/>
          <w:w w:val="110"/>
          <w:sz w:val="20"/>
        </w:rPr>
        <w:t xml:space="preserve"> </w:t>
      </w:r>
      <w:r>
        <w:rPr>
          <w:w w:val="110"/>
          <w:sz w:val="20"/>
        </w:rPr>
        <w:t>Workmanship,</w:t>
      </w:r>
      <w:r>
        <w:rPr>
          <w:spacing w:val="1"/>
          <w:w w:val="110"/>
          <w:sz w:val="20"/>
        </w:rPr>
        <w:t xml:space="preserve"> </w:t>
      </w:r>
      <w:r>
        <w:rPr>
          <w:w w:val="110"/>
          <w:sz w:val="20"/>
        </w:rPr>
        <w:t>Inspection</w:t>
      </w:r>
      <w:r>
        <w:rPr>
          <w:spacing w:val="1"/>
          <w:w w:val="110"/>
          <w:sz w:val="20"/>
        </w:rPr>
        <w:t xml:space="preserve"> </w:t>
      </w:r>
      <w:r>
        <w:rPr>
          <w:w w:val="110"/>
          <w:sz w:val="20"/>
        </w:rPr>
        <w:t>and</w:t>
      </w:r>
      <w:r>
        <w:rPr>
          <w:spacing w:val="1"/>
          <w:w w:val="110"/>
          <w:sz w:val="20"/>
        </w:rPr>
        <w:t xml:space="preserve"> </w:t>
      </w:r>
      <w:r>
        <w:rPr>
          <w:w w:val="110"/>
          <w:sz w:val="20"/>
        </w:rPr>
        <w:t>Testing</w:t>
      </w:r>
      <w:r>
        <w:rPr>
          <w:spacing w:val="1"/>
          <w:w w:val="110"/>
          <w:sz w:val="20"/>
        </w:rPr>
        <w:t xml:space="preserve"> </w:t>
      </w:r>
      <w:r>
        <w:rPr>
          <w:w w:val="110"/>
          <w:sz w:val="20"/>
        </w:rPr>
        <w:t>and</w:t>
      </w:r>
      <w:r>
        <w:rPr>
          <w:spacing w:val="1"/>
          <w:w w:val="110"/>
          <w:sz w:val="20"/>
        </w:rPr>
        <w:t xml:space="preserve"> </w:t>
      </w:r>
      <w:r>
        <w:rPr>
          <w:w w:val="110"/>
          <w:sz w:val="20"/>
        </w:rPr>
        <w:t>Section 3 General Design Requirements of IS : 456-1978* apply to</w:t>
      </w:r>
      <w:r>
        <w:rPr>
          <w:spacing w:val="1"/>
          <w:w w:val="110"/>
          <w:sz w:val="20"/>
        </w:rPr>
        <w:t xml:space="preserve"> </w:t>
      </w:r>
      <w:r>
        <w:rPr>
          <w:w w:val="105"/>
          <w:sz w:val="20"/>
        </w:rPr>
        <w:t>prestressed concrete structures and, therefore, only reference has been</w:t>
      </w:r>
      <w:r>
        <w:rPr>
          <w:spacing w:val="1"/>
          <w:w w:val="105"/>
          <w:sz w:val="20"/>
        </w:rPr>
        <w:t xml:space="preserve"> </w:t>
      </w:r>
      <w:r>
        <w:rPr>
          <w:w w:val="110"/>
          <w:sz w:val="20"/>
        </w:rPr>
        <w:t>made</w:t>
      </w:r>
      <w:r>
        <w:rPr>
          <w:spacing w:val="5"/>
          <w:w w:val="110"/>
          <w:sz w:val="20"/>
        </w:rPr>
        <w:t xml:space="preserve"> </w:t>
      </w:r>
      <w:r>
        <w:rPr>
          <w:w w:val="110"/>
          <w:sz w:val="20"/>
        </w:rPr>
        <w:t>to</w:t>
      </w:r>
      <w:r>
        <w:rPr>
          <w:spacing w:val="6"/>
          <w:w w:val="110"/>
          <w:sz w:val="20"/>
        </w:rPr>
        <w:t xml:space="preserve"> </w:t>
      </w:r>
      <w:r>
        <w:rPr>
          <w:w w:val="110"/>
          <w:sz w:val="20"/>
        </w:rPr>
        <w:t>such</w:t>
      </w:r>
      <w:r>
        <w:rPr>
          <w:spacing w:val="4"/>
          <w:w w:val="110"/>
          <w:sz w:val="20"/>
        </w:rPr>
        <w:t xml:space="preserve"> </w:t>
      </w:r>
      <w:r>
        <w:rPr>
          <w:w w:val="110"/>
          <w:sz w:val="20"/>
        </w:rPr>
        <w:t>provisions</w:t>
      </w:r>
      <w:r>
        <w:rPr>
          <w:spacing w:val="6"/>
          <w:w w:val="110"/>
          <w:sz w:val="20"/>
        </w:rPr>
        <w:t xml:space="preserve"> </w:t>
      </w:r>
      <w:r>
        <w:rPr>
          <w:w w:val="110"/>
          <w:sz w:val="20"/>
        </w:rPr>
        <w:t>in</w:t>
      </w:r>
      <w:r>
        <w:rPr>
          <w:spacing w:val="4"/>
          <w:w w:val="110"/>
          <w:sz w:val="20"/>
        </w:rPr>
        <w:t xml:space="preserve"> </w:t>
      </w:r>
      <w:r>
        <w:rPr>
          <w:w w:val="110"/>
          <w:sz w:val="20"/>
        </w:rPr>
        <w:t>this</w:t>
      </w:r>
      <w:r>
        <w:rPr>
          <w:spacing w:val="7"/>
          <w:w w:val="110"/>
          <w:sz w:val="20"/>
        </w:rPr>
        <w:t xml:space="preserve"> </w:t>
      </w:r>
      <w:r>
        <w:rPr>
          <w:w w:val="110"/>
          <w:sz w:val="20"/>
        </w:rPr>
        <w:t>code.</w:t>
      </w:r>
    </w:p>
    <w:p w:rsidR="00284B26" w:rsidRDefault="00000000">
      <w:pPr>
        <w:pStyle w:val="ListParagraph"/>
        <w:numPr>
          <w:ilvl w:val="2"/>
          <w:numId w:val="41"/>
        </w:numPr>
        <w:tabs>
          <w:tab w:val="left" w:pos="676"/>
        </w:tabs>
        <w:spacing w:before="76" w:line="225" w:lineRule="auto"/>
        <w:ind w:right="232" w:firstLine="0"/>
        <w:rPr>
          <w:sz w:val="20"/>
        </w:rPr>
      </w:pPr>
      <w:r>
        <w:rPr>
          <w:w w:val="110"/>
          <w:sz w:val="20"/>
        </w:rPr>
        <w:t>In some clauses, the code recommends reference to specialist</w:t>
      </w:r>
      <w:r>
        <w:rPr>
          <w:spacing w:val="1"/>
          <w:w w:val="110"/>
          <w:sz w:val="20"/>
        </w:rPr>
        <w:t xml:space="preserve"> </w:t>
      </w:r>
      <w:r>
        <w:rPr>
          <w:w w:val="110"/>
          <w:sz w:val="20"/>
        </w:rPr>
        <w:t>literature, since the current knowledge on some aspects of design has</w:t>
      </w:r>
      <w:r>
        <w:rPr>
          <w:spacing w:val="-46"/>
          <w:w w:val="110"/>
          <w:sz w:val="20"/>
        </w:rPr>
        <w:t xml:space="preserve"> </w:t>
      </w:r>
      <w:r>
        <w:rPr>
          <w:w w:val="110"/>
          <w:sz w:val="20"/>
        </w:rPr>
        <w:t>not</w:t>
      </w:r>
      <w:r>
        <w:rPr>
          <w:spacing w:val="1"/>
          <w:w w:val="110"/>
          <w:sz w:val="20"/>
        </w:rPr>
        <w:t xml:space="preserve"> </w:t>
      </w:r>
      <w:r>
        <w:rPr>
          <w:w w:val="110"/>
          <w:sz w:val="20"/>
        </w:rPr>
        <w:t>yet</w:t>
      </w:r>
      <w:r>
        <w:rPr>
          <w:spacing w:val="1"/>
          <w:w w:val="110"/>
          <w:sz w:val="20"/>
        </w:rPr>
        <w:t xml:space="preserve"> </w:t>
      </w:r>
      <w:r>
        <w:rPr>
          <w:w w:val="110"/>
          <w:sz w:val="20"/>
        </w:rPr>
        <w:t>crystallized.</w:t>
      </w:r>
      <w:r>
        <w:rPr>
          <w:spacing w:val="1"/>
          <w:w w:val="110"/>
          <w:sz w:val="20"/>
        </w:rPr>
        <w:t xml:space="preserve"> </w:t>
      </w:r>
      <w:r>
        <w:rPr>
          <w:w w:val="110"/>
          <w:sz w:val="20"/>
        </w:rPr>
        <w:t>This</w:t>
      </w:r>
      <w:r>
        <w:rPr>
          <w:spacing w:val="1"/>
          <w:w w:val="110"/>
          <w:sz w:val="20"/>
        </w:rPr>
        <w:t xml:space="preserve"> </w:t>
      </w:r>
      <w:r>
        <w:rPr>
          <w:w w:val="110"/>
          <w:sz w:val="20"/>
        </w:rPr>
        <w:t>has</w:t>
      </w:r>
      <w:r>
        <w:rPr>
          <w:spacing w:val="1"/>
          <w:w w:val="110"/>
          <w:sz w:val="20"/>
        </w:rPr>
        <w:t xml:space="preserve"> </w:t>
      </w:r>
      <w:r>
        <w:rPr>
          <w:w w:val="110"/>
          <w:sz w:val="20"/>
        </w:rPr>
        <w:t>also</w:t>
      </w:r>
      <w:r>
        <w:rPr>
          <w:spacing w:val="1"/>
          <w:w w:val="110"/>
          <w:sz w:val="20"/>
        </w:rPr>
        <w:t xml:space="preserve"> </w:t>
      </w:r>
      <w:r>
        <w:rPr>
          <w:w w:val="110"/>
          <w:sz w:val="20"/>
        </w:rPr>
        <w:t>been</w:t>
      </w:r>
      <w:r>
        <w:rPr>
          <w:spacing w:val="1"/>
          <w:w w:val="110"/>
          <w:sz w:val="20"/>
        </w:rPr>
        <w:t xml:space="preserve"> </w:t>
      </w:r>
      <w:r>
        <w:rPr>
          <w:w w:val="110"/>
          <w:sz w:val="20"/>
        </w:rPr>
        <w:t>done</w:t>
      </w:r>
      <w:r>
        <w:rPr>
          <w:spacing w:val="1"/>
          <w:w w:val="110"/>
          <w:sz w:val="20"/>
        </w:rPr>
        <w:t xml:space="preserve"> </w:t>
      </w:r>
      <w:r>
        <w:rPr>
          <w:w w:val="110"/>
          <w:sz w:val="20"/>
        </w:rPr>
        <w:t>in</w:t>
      </w:r>
      <w:r>
        <w:rPr>
          <w:spacing w:val="1"/>
          <w:w w:val="110"/>
          <w:sz w:val="20"/>
        </w:rPr>
        <w:t xml:space="preserve"> </w:t>
      </w:r>
      <w:r>
        <w:rPr>
          <w:w w:val="110"/>
          <w:sz w:val="20"/>
        </w:rPr>
        <w:t>order</w:t>
      </w:r>
      <w:r>
        <w:rPr>
          <w:spacing w:val="1"/>
          <w:w w:val="110"/>
          <w:sz w:val="20"/>
        </w:rPr>
        <w:t xml:space="preserve"> </w:t>
      </w:r>
      <w:r>
        <w:rPr>
          <w:w w:val="110"/>
          <w:sz w:val="20"/>
        </w:rPr>
        <w:t>to</w:t>
      </w:r>
      <w:r>
        <w:rPr>
          <w:spacing w:val="1"/>
          <w:w w:val="110"/>
          <w:sz w:val="20"/>
        </w:rPr>
        <w:t xml:space="preserve"> </w:t>
      </w:r>
      <w:r>
        <w:rPr>
          <w:w w:val="110"/>
          <w:sz w:val="20"/>
        </w:rPr>
        <w:t>avoid</w:t>
      </w:r>
      <w:r>
        <w:rPr>
          <w:spacing w:val="1"/>
          <w:w w:val="110"/>
          <w:sz w:val="20"/>
        </w:rPr>
        <w:t xml:space="preserve"> </w:t>
      </w:r>
      <w:r>
        <w:rPr>
          <w:w w:val="110"/>
          <w:sz w:val="20"/>
        </w:rPr>
        <w:t>burdening</w:t>
      </w:r>
      <w:r>
        <w:rPr>
          <w:spacing w:val="-5"/>
          <w:w w:val="110"/>
          <w:sz w:val="20"/>
        </w:rPr>
        <w:t xml:space="preserve"> </w:t>
      </w:r>
      <w:r>
        <w:rPr>
          <w:w w:val="110"/>
          <w:sz w:val="20"/>
        </w:rPr>
        <w:t>the</w:t>
      </w:r>
      <w:r>
        <w:rPr>
          <w:spacing w:val="-3"/>
          <w:w w:val="110"/>
          <w:sz w:val="20"/>
        </w:rPr>
        <w:t xml:space="preserve"> </w:t>
      </w:r>
      <w:r>
        <w:rPr>
          <w:w w:val="110"/>
          <w:sz w:val="20"/>
        </w:rPr>
        <w:t>code</w:t>
      </w:r>
      <w:r>
        <w:rPr>
          <w:spacing w:val="-4"/>
          <w:w w:val="110"/>
          <w:sz w:val="20"/>
        </w:rPr>
        <w:t xml:space="preserve"> </w:t>
      </w:r>
      <w:r>
        <w:rPr>
          <w:w w:val="110"/>
          <w:sz w:val="20"/>
        </w:rPr>
        <w:t>with</w:t>
      </w:r>
      <w:r>
        <w:rPr>
          <w:spacing w:val="-3"/>
          <w:w w:val="110"/>
          <w:sz w:val="20"/>
        </w:rPr>
        <w:t xml:space="preserve"> </w:t>
      </w:r>
      <w:r>
        <w:rPr>
          <w:w w:val="110"/>
          <w:sz w:val="20"/>
        </w:rPr>
        <w:t>a</w:t>
      </w:r>
      <w:r>
        <w:rPr>
          <w:spacing w:val="-4"/>
          <w:w w:val="110"/>
          <w:sz w:val="20"/>
        </w:rPr>
        <w:t xml:space="preserve"> </w:t>
      </w:r>
      <w:r>
        <w:rPr>
          <w:w w:val="110"/>
          <w:sz w:val="20"/>
        </w:rPr>
        <w:t>lot</w:t>
      </w:r>
      <w:r>
        <w:rPr>
          <w:spacing w:val="-5"/>
          <w:w w:val="110"/>
          <w:sz w:val="20"/>
        </w:rPr>
        <w:t xml:space="preserve"> </w:t>
      </w:r>
      <w:r>
        <w:rPr>
          <w:w w:val="110"/>
          <w:sz w:val="20"/>
        </w:rPr>
        <w:t>of</w:t>
      </w:r>
      <w:r>
        <w:rPr>
          <w:spacing w:val="-6"/>
          <w:w w:val="110"/>
          <w:sz w:val="20"/>
        </w:rPr>
        <w:t xml:space="preserve"> </w:t>
      </w:r>
      <w:r>
        <w:rPr>
          <w:w w:val="110"/>
          <w:sz w:val="20"/>
        </w:rPr>
        <w:t>details</w:t>
      </w:r>
      <w:r>
        <w:rPr>
          <w:spacing w:val="-4"/>
          <w:w w:val="110"/>
          <w:sz w:val="20"/>
        </w:rPr>
        <w:t xml:space="preserve"> </w:t>
      </w:r>
      <w:r>
        <w:rPr>
          <w:w w:val="110"/>
          <w:sz w:val="20"/>
        </w:rPr>
        <w:t>which</w:t>
      </w:r>
      <w:r>
        <w:rPr>
          <w:spacing w:val="-3"/>
          <w:w w:val="110"/>
          <w:sz w:val="20"/>
        </w:rPr>
        <w:t xml:space="preserve"> </w:t>
      </w:r>
      <w:r>
        <w:rPr>
          <w:w w:val="110"/>
          <w:sz w:val="20"/>
        </w:rPr>
        <w:t>may</w:t>
      </w:r>
      <w:r>
        <w:rPr>
          <w:spacing w:val="-4"/>
          <w:w w:val="110"/>
          <w:sz w:val="20"/>
        </w:rPr>
        <w:t xml:space="preserve"> </w:t>
      </w:r>
      <w:r>
        <w:rPr>
          <w:w w:val="110"/>
          <w:sz w:val="20"/>
        </w:rPr>
        <w:t>not</w:t>
      </w:r>
      <w:r>
        <w:rPr>
          <w:spacing w:val="-4"/>
          <w:w w:val="110"/>
          <w:sz w:val="20"/>
        </w:rPr>
        <w:t xml:space="preserve"> </w:t>
      </w:r>
      <w:r>
        <w:rPr>
          <w:w w:val="110"/>
          <w:sz w:val="20"/>
        </w:rPr>
        <w:t>be</w:t>
      </w:r>
      <w:r>
        <w:rPr>
          <w:spacing w:val="-5"/>
          <w:w w:val="110"/>
          <w:sz w:val="20"/>
        </w:rPr>
        <w:t xml:space="preserve"> </w:t>
      </w:r>
      <w:r>
        <w:rPr>
          <w:w w:val="110"/>
          <w:sz w:val="20"/>
        </w:rPr>
        <w:t>required</w:t>
      </w:r>
      <w:r>
        <w:rPr>
          <w:spacing w:val="-5"/>
          <w:w w:val="110"/>
          <w:sz w:val="20"/>
        </w:rPr>
        <w:t xml:space="preserve"> </w:t>
      </w:r>
      <w:r>
        <w:rPr>
          <w:w w:val="110"/>
          <w:sz w:val="20"/>
        </w:rPr>
        <w:t>for</w:t>
      </w:r>
      <w:r>
        <w:rPr>
          <w:spacing w:val="-46"/>
          <w:w w:val="110"/>
          <w:sz w:val="20"/>
        </w:rPr>
        <w:t xml:space="preserve"> </w:t>
      </w:r>
      <w:r>
        <w:rPr>
          <w:w w:val="110"/>
          <w:sz w:val="20"/>
        </w:rPr>
        <w:t>the</w:t>
      </w:r>
      <w:r>
        <w:rPr>
          <w:spacing w:val="5"/>
          <w:w w:val="110"/>
          <w:sz w:val="20"/>
        </w:rPr>
        <w:t xml:space="preserve"> </w:t>
      </w:r>
      <w:r>
        <w:rPr>
          <w:w w:val="110"/>
          <w:sz w:val="20"/>
        </w:rPr>
        <w:t>design</w:t>
      </w:r>
      <w:r>
        <w:rPr>
          <w:spacing w:val="6"/>
          <w:w w:val="110"/>
          <w:sz w:val="20"/>
        </w:rPr>
        <w:t xml:space="preserve"> </w:t>
      </w:r>
      <w:r>
        <w:rPr>
          <w:w w:val="110"/>
          <w:sz w:val="20"/>
        </w:rPr>
        <w:t>of</w:t>
      </w:r>
      <w:r>
        <w:rPr>
          <w:spacing w:val="6"/>
          <w:w w:val="110"/>
          <w:sz w:val="20"/>
        </w:rPr>
        <w:t xml:space="preserve"> </w:t>
      </w:r>
      <w:r>
        <w:rPr>
          <w:w w:val="110"/>
          <w:sz w:val="20"/>
        </w:rPr>
        <w:t>great</w:t>
      </w:r>
      <w:r>
        <w:rPr>
          <w:spacing w:val="6"/>
          <w:w w:val="110"/>
          <w:sz w:val="20"/>
        </w:rPr>
        <w:t xml:space="preserve"> </w:t>
      </w:r>
      <w:r>
        <w:rPr>
          <w:w w:val="110"/>
          <w:sz w:val="20"/>
        </w:rPr>
        <w:t>majority</w:t>
      </w:r>
      <w:r>
        <w:rPr>
          <w:spacing w:val="6"/>
          <w:w w:val="110"/>
          <w:sz w:val="20"/>
        </w:rPr>
        <w:t xml:space="preserve"> </w:t>
      </w:r>
      <w:r>
        <w:rPr>
          <w:w w:val="110"/>
          <w:sz w:val="20"/>
        </w:rPr>
        <w:t>of</w:t>
      </w:r>
      <w:r>
        <w:rPr>
          <w:spacing w:val="5"/>
          <w:w w:val="110"/>
          <w:sz w:val="20"/>
        </w:rPr>
        <w:t xml:space="preserve"> </w:t>
      </w:r>
      <w:r>
        <w:rPr>
          <w:w w:val="110"/>
          <w:sz w:val="20"/>
        </w:rPr>
        <w:t>structures.</w:t>
      </w:r>
    </w:p>
    <w:p w:rsidR="00284B26" w:rsidRDefault="00980658">
      <w:pPr>
        <w:pStyle w:val="BodyText"/>
        <w:spacing w:before="9"/>
        <w:rPr>
          <w:sz w:val="11"/>
        </w:rPr>
      </w:pPr>
      <w:r>
        <w:rPr>
          <w:noProof/>
        </w:rPr>
        <mc:AlternateContent>
          <mc:Choice Requires="wps">
            <w:drawing>
              <wp:anchor distT="0" distB="0" distL="0" distR="0" simplePos="0" relativeHeight="487589376" behindDoc="1" locked="0" layoutInCell="1" allowOverlap="1">
                <wp:simplePos x="0" y="0"/>
                <wp:positionH relativeFrom="page">
                  <wp:posOffset>659765</wp:posOffset>
                </wp:positionH>
                <wp:positionV relativeFrom="paragraph">
                  <wp:posOffset>113030</wp:posOffset>
                </wp:positionV>
                <wp:extent cx="906780" cy="6350"/>
                <wp:effectExtent l="0" t="0" r="0" b="0"/>
                <wp:wrapTopAndBottom/>
                <wp:docPr id="1321814022"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78 178"/>
                            <a:gd name="T3" fmla="*/ 178 h 10"/>
                            <a:gd name="T4" fmla="+- 0 1044 1039"/>
                            <a:gd name="T5" fmla="*/ T4 w 1428"/>
                            <a:gd name="T6" fmla="+- 0 178 178"/>
                            <a:gd name="T7" fmla="*/ 178 h 10"/>
                            <a:gd name="T8" fmla="+- 0 1039 1039"/>
                            <a:gd name="T9" fmla="*/ T8 w 1428"/>
                            <a:gd name="T10" fmla="+- 0 178 178"/>
                            <a:gd name="T11" fmla="*/ 178 h 10"/>
                            <a:gd name="T12" fmla="+- 0 1039 1039"/>
                            <a:gd name="T13" fmla="*/ T12 w 1428"/>
                            <a:gd name="T14" fmla="+- 0 187 178"/>
                            <a:gd name="T15" fmla="*/ 187 h 10"/>
                            <a:gd name="T16" fmla="+- 0 1044 1039"/>
                            <a:gd name="T17" fmla="*/ T16 w 1428"/>
                            <a:gd name="T18" fmla="+- 0 187 178"/>
                            <a:gd name="T19" fmla="*/ 187 h 10"/>
                            <a:gd name="T20" fmla="+- 0 2467 1039"/>
                            <a:gd name="T21" fmla="*/ T20 w 1428"/>
                            <a:gd name="T22" fmla="+- 0 187 178"/>
                            <a:gd name="T23" fmla="*/ 187 h 10"/>
                            <a:gd name="T24" fmla="+- 0 2467 1039"/>
                            <a:gd name="T25" fmla="*/ T24 w 1428"/>
                            <a:gd name="T26" fmla="+- 0 178 178"/>
                            <a:gd name="T27" fmla="*/ 17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49A4C" id="Freeform 176" o:spid="_x0000_s1026" style="position:absolute;margin-left:51.95pt;margin-top:8.9pt;width:71.4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" path="m1428,l5,,,,,9r5,l1428,9r,-9xe" fillcolor="black" stroked="f">
                <v:path arrowok="t" o:connecttype="custom" o:connectlocs="906780,113030;3175,113030;0,113030;0,118745;3175,118745;906780,118745;906780,113030" o:connectangles="0,0,0,0,0,0,0"/>
                <w10:wrap type="topAndBottom" anchorx="page"/>
              </v:shape>
            </w:pict>
          </mc:Fallback>
        </mc:AlternateContent>
      </w:r>
    </w:p>
    <w:p w:rsidR="00284B26" w:rsidRDefault="00000000">
      <w:pPr>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000000">
      <w:pPr>
        <w:pStyle w:val="ListParagraph"/>
        <w:numPr>
          <w:ilvl w:val="2"/>
          <w:numId w:val="41"/>
        </w:numPr>
        <w:tabs>
          <w:tab w:val="left" w:pos="676"/>
        </w:tabs>
        <w:spacing w:before="186" w:line="213" w:lineRule="auto"/>
        <w:ind w:right="232" w:firstLine="0"/>
        <w:rPr>
          <w:sz w:val="20"/>
        </w:rPr>
      </w:pPr>
      <w:r>
        <w:rPr>
          <w:w w:val="110"/>
          <w:sz w:val="20"/>
        </w:rPr>
        <w:lastRenderedPageBreak/>
        <w:t>SI Units have been used in this code, the values of stresses being</w:t>
      </w:r>
      <w:r>
        <w:rPr>
          <w:spacing w:val="-46"/>
          <w:w w:val="110"/>
          <w:sz w:val="20"/>
        </w:rPr>
        <w:t xml:space="preserve"> </w:t>
      </w:r>
      <w:r>
        <w:rPr>
          <w:w w:val="110"/>
          <w:sz w:val="20"/>
        </w:rPr>
        <w:t>in units of N/mm</w:t>
      </w:r>
      <w:r>
        <w:rPr>
          <w:w w:val="110"/>
          <w:sz w:val="20"/>
          <w:vertAlign w:val="superscript"/>
        </w:rPr>
        <w:t>2</w:t>
      </w:r>
      <w:r>
        <w:rPr>
          <w:w w:val="110"/>
          <w:sz w:val="20"/>
        </w:rPr>
        <w:t>. While converting the values from the earlier units</w:t>
      </w:r>
      <w:r>
        <w:rPr>
          <w:spacing w:val="1"/>
          <w:w w:val="110"/>
          <w:sz w:val="20"/>
        </w:rPr>
        <w:t xml:space="preserve"> </w:t>
      </w:r>
      <w:r>
        <w:rPr>
          <w:w w:val="110"/>
          <w:sz w:val="20"/>
        </w:rPr>
        <w:t>of kg/cm</w:t>
      </w:r>
      <w:r>
        <w:rPr>
          <w:w w:val="110"/>
          <w:sz w:val="20"/>
          <w:vertAlign w:val="superscript"/>
        </w:rPr>
        <w:t>2</w:t>
      </w:r>
      <w:r>
        <w:rPr>
          <w:w w:val="110"/>
          <w:sz w:val="20"/>
        </w:rPr>
        <w:t>, the values have been rationalized rather than giving the</w:t>
      </w:r>
      <w:r>
        <w:rPr>
          <w:spacing w:val="1"/>
          <w:w w:val="110"/>
          <w:sz w:val="20"/>
        </w:rPr>
        <w:t xml:space="preserve"> </w:t>
      </w:r>
      <w:r>
        <w:rPr>
          <w:w w:val="110"/>
          <w:sz w:val="20"/>
        </w:rPr>
        <w:t>exact</w:t>
      </w:r>
      <w:r>
        <w:rPr>
          <w:spacing w:val="4"/>
          <w:w w:val="110"/>
          <w:sz w:val="20"/>
        </w:rPr>
        <w:t xml:space="preserve"> </w:t>
      </w:r>
      <w:r>
        <w:rPr>
          <w:w w:val="110"/>
          <w:sz w:val="20"/>
        </w:rPr>
        <w:t>conversion.</w:t>
      </w:r>
    </w:p>
    <w:p w:rsidR="00284B26" w:rsidRDefault="00000000">
      <w:pPr>
        <w:pStyle w:val="ListParagraph"/>
        <w:numPr>
          <w:ilvl w:val="2"/>
          <w:numId w:val="41"/>
        </w:numPr>
        <w:tabs>
          <w:tab w:val="left" w:pos="676"/>
        </w:tabs>
        <w:spacing w:before="63" w:line="216" w:lineRule="auto"/>
        <w:ind w:right="232" w:firstLine="0"/>
        <w:rPr>
          <w:sz w:val="20"/>
        </w:rPr>
      </w:pPr>
      <w:r>
        <w:rPr>
          <w:w w:val="105"/>
          <w:sz w:val="20"/>
        </w:rPr>
        <w:t>While</w:t>
      </w:r>
      <w:r>
        <w:rPr>
          <w:spacing w:val="1"/>
          <w:w w:val="105"/>
          <w:sz w:val="20"/>
        </w:rPr>
        <w:t xml:space="preserve"> </w:t>
      </w:r>
      <w:r>
        <w:rPr>
          <w:w w:val="105"/>
          <w:sz w:val="20"/>
        </w:rPr>
        <w:t>deciding</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symbols</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this</w:t>
      </w:r>
      <w:r>
        <w:rPr>
          <w:spacing w:val="1"/>
          <w:w w:val="105"/>
          <w:sz w:val="20"/>
        </w:rPr>
        <w:t xml:space="preserve"> </w:t>
      </w:r>
      <w:r>
        <w:rPr>
          <w:w w:val="105"/>
          <w:sz w:val="20"/>
        </w:rPr>
        <w:t>code,</w:t>
      </w:r>
      <w:r>
        <w:rPr>
          <w:spacing w:val="1"/>
          <w:w w:val="105"/>
          <w:sz w:val="20"/>
        </w:rPr>
        <w:t xml:space="preserve"> </w:t>
      </w:r>
      <w:r>
        <w:rPr>
          <w:w w:val="105"/>
          <w:sz w:val="20"/>
        </w:rPr>
        <w:t>the</w:t>
      </w:r>
      <w:r>
        <w:rPr>
          <w:spacing w:val="1"/>
          <w:w w:val="105"/>
          <w:sz w:val="20"/>
        </w:rPr>
        <w:t xml:space="preserve"> </w:t>
      </w:r>
      <w:r>
        <w:rPr>
          <w:w w:val="105"/>
          <w:sz w:val="20"/>
        </w:rPr>
        <w:t>recommendations</w:t>
      </w:r>
      <w:r>
        <w:rPr>
          <w:spacing w:val="1"/>
          <w:w w:val="105"/>
          <w:sz w:val="20"/>
        </w:rPr>
        <w:t xml:space="preserve"> </w:t>
      </w:r>
      <w:r>
        <w:rPr>
          <w:w w:val="105"/>
          <w:sz w:val="20"/>
        </w:rPr>
        <w:t>of</w:t>
      </w:r>
      <w:r>
        <w:rPr>
          <w:spacing w:val="1"/>
          <w:w w:val="105"/>
          <w:sz w:val="20"/>
        </w:rPr>
        <w:t xml:space="preserve"> </w:t>
      </w:r>
      <w:r>
        <w:rPr>
          <w:w w:val="105"/>
          <w:sz w:val="20"/>
        </w:rPr>
        <w:t>ISO 3898-1976*</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taken</w:t>
      </w:r>
      <w:r>
        <w:rPr>
          <w:spacing w:val="1"/>
          <w:w w:val="105"/>
          <w:sz w:val="20"/>
        </w:rPr>
        <w:t xml:space="preserve"> </w:t>
      </w:r>
      <w:r>
        <w:rPr>
          <w:w w:val="105"/>
          <w:sz w:val="20"/>
        </w:rPr>
        <w:t>into</w:t>
      </w:r>
      <w:r>
        <w:rPr>
          <w:spacing w:val="1"/>
          <w:w w:val="105"/>
          <w:sz w:val="20"/>
        </w:rPr>
        <w:t xml:space="preserve"> </w:t>
      </w:r>
      <w:r>
        <w:rPr>
          <w:w w:val="105"/>
          <w:sz w:val="20"/>
        </w:rPr>
        <w:t>consideration.</w:t>
      </w:r>
      <w:r>
        <w:rPr>
          <w:spacing w:val="1"/>
          <w:w w:val="105"/>
          <w:sz w:val="20"/>
        </w:rPr>
        <w:t xml:space="preserve"> </w:t>
      </w:r>
      <w:r>
        <w:rPr>
          <w:w w:val="105"/>
          <w:sz w:val="20"/>
        </w:rPr>
        <w:t>However,</w:t>
      </w:r>
      <w:r>
        <w:rPr>
          <w:spacing w:val="1"/>
          <w:w w:val="105"/>
          <w:sz w:val="20"/>
        </w:rPr>
        <w:t xml:space="preserve"> </w:t>
      </w:r>
      <w:r>
        <w:rPr>
          <w:w w:val="105"/>
          <w:sz w:val="20"/>
        </w:rPr>
        <w:t>considering</w:t>
      </w:r>
      <w:r>
        <w:rPr>
          <w:spacing w:val="1"/>
          <w:w w:val="105"/>
          <w:sz w:val="20"/>
        </w:rPr>
        <w:t xml:space="preserve"> </w:t>
      </w:r>
      <w:r>
        <w:rPr>
          <w:w w:val="105"/>
          <w:sz w:val="20"/>
        </w:rPr>
        <w:t>the</w:t>
      </w:r>
      <w:r>
        <w:rPr>
          <w:spacing w:val="1"/>
          <w:w w:val="105"/>
          <w:sz w:val="20"/>
        </w:rPr>
        <w:t xml:space="preserve"> </w:t>
      </w:r>
      <w:r>
        <w:rPr>
          <w:w w:val="105"/>
          <w:sz w:val="20"/>
        </w:rPr>
        <w:t>convenience</w:t>
      </w:r>
      <w:r>
        <w:rPr>
          <w:spacing w:val="1"/>
          <w:w w:val="105"/>
          <w:sz w:val="20"/>
        </w:rPr>
        <w:t xml:space="preserve"> </w:t>
      </w:r>
      <w:r>
        <w:rPr>
          <w:w w:val="105"/>
          <w:sz w:val="20"/>
        </w:rPr>
        <w:t>of  the  users  of</w:t>
      </w:r>
      <w:r>
        <w:rPr>
          <w:spacing w:val="1"/>
          <w:w w:val="105"/>
          <w:sz w:val="20"/>
        </w:rPr>
        <w:t xml:space="preserve"> </w:t>
      </w:r>
      <w:r>
        <w:rPr>
          <w:w w:val="105"/>
          <w:sz w:val="20"/>
        </w:rPr>
        <w:t>the code, the familiar symbols of the old version have been retained to</w:t>
      </w:r>
      <w:r>
        <w:rPr>
          <w:spacing w:val="1"/>
          <w:w w:val="105"/>
          <w:sz w:val="20"/>
        </w:rPr>
        <w:t xml:space="preserve"> </w:t>
      </w:r>
      <w:r>
        <w:rPr>
          <w:w w:val="105"/>
          <w:sz w:val="20"/>
        </w:rPr>
        <w:t>the</w:t>
      </w:r>
      <w:r>
        <w:rPr>
          <w:spacing w:val="10"/>
          <w:w w:val="105"/>
          <w:sz w:val="20"/>
        </w:rPr>
        <w:t xml:space="preserve"> </w:t>
      </w:r>
      <w:r>
        <w:rPr>
          <w:w w:val="105"/>
          <w:sz w:val="20"/>
        </w:rPr>
        <w:t>extent</w:t>
      </w:r>
      <w:r>
        <w:rPr>
          <w:spacing w:val="10"/>
          <w:w w:val="105"/>
          <w:sz w:val="20"/>
        </w:rPr>
        <w:t xml:space="preserve"> </w:t>
      </w:r>
      <w:r>
        <w:rPr>
          <w:w w:val="105"/>
          <w:sz w:val="20"/>
        </w:rPr>
        <w:t>possible.</w:t>
      </w:r>
    </w:p>
    <w:p w:rsidR="00284B26" w:rsidRDefault="00000000">
      <w:pPr>
        <w:pStyle w:val="ListParagraph"/>
        <w:numPr>
          <w:ilvl w:val="1"/>
          <w:numId w:val="41"/>
        </w:numPr>
        <w:tabs>
          <w:tab w:val="left" w:pos="506"/>
        </w:tabs>
        <w:spacing w:before="54" w:line="216" w:lineRule="auto"/>
        <w:ind w:right="232" w:firstLine="0"/>
        <w:rPr>
          <w:sz w:val="20"/>
        </w:rPr>
      </w:pPr>
      <w:r>
        <w:rPr>
          <w:w w:val="105"/>
          <w:sz w:val="20"/>
        </w:rPr>
        <w:t>This</w:t>
      </w:r>
      <w:r>
        <w:rPr>
          <w:spacing w:val="1"/>
          <w:w w:val="105"/>
          <w:sz w:val="20"/>
        </w:rPr>
        <w:t xml:space="preserve"> </w:t>
      </w:r>
      <w:r>
        <w:rPr>
          <w:w w:val="105"/>
          <w:sz w:val="20"/>
        </w:rPr>
        <w:t>revision</w:t>
      </w:r>
      <w:r>
        <w:rPr>
          <w:spacing w:val="1"/>
          <w:w w:val="105"/>
          <w:sz w:val="20"/>
        </w:rPr>
        <w:t xml:space="preserve"> </w:t>
      </w:r>
      <w:r>
        <w:rPr>
          <w:w w:val="105"/>
          <w:sz w:val="20"/>
        </w:rPr>
        <w:t>incorporates</w:t>
      </w:r>
      <w:r>
        <w:rPr>
          <w:spacing w:val="1"/>
          <w:w w:val="105"/>
          <w:sz w:val="20"/>
        </w:rPr>
        <w:t xml:space="preserve"> </w:t>
      </w:r>
      <w:r>
        <w:rPr>
          <w:w w:val="105"/>
          <w:sz w:val="20"/>
        </w:rPr>
        <w:t>a</w:t>
      </w:r>
      <w:r>
        <w:rPr>
          <w:spacing w:val="1"/>
          <w:w w:val="105"/>
          <w:sz w:val="20"/>
        </w:rPr>
        <w:t xml:space="preserve"> </w:t>
      </w:r>
      <w:r>
        <w:rPr>
          <w:w w:val="105"/>
          <w:sz w:val="20"/>
        </w:rPr>
        <w:t>number</w:t>
      </w:r>
      <w:r>
        <w:rPr>
          <w:spacing w:val="1"/>
          <w:w w:val="105"/>
          <w:sz w:val="20"/>
        </w:rPr>
        <w:t xml:space="preserve"> </w:t>
      </w:r>
      <w:r>
        <w:rPr>
          <w:w w:val="105"/>
          <w:sz w:val="20"/>
        </w:rPr>
        <w:t>of</w:t>
      </w:r>
      <w:r>
        <w:rPr>
          <w:spacing w:val="1"/>
          <w:w w:val="105"/>
          <w:sz w:val="20"/>
        </w:rPr>
        <w:t xml:space="preserve"> </w:t>
      </w:r>
      <w:r>
        <w:rPr>
          <w:w w:val="105"/>
          <w:sz w:val="20"/>
        </w:rPr>
        <w:t>important</w:t>
      </w:r>
      <w:r>
        <w:rPr>
          <w:spacing w:val="1"/>
          <w:w w:val="105"/>
          <w:sz w:val="20"/>
        </w:rPr>
        <w:t xml:space="preserve"> </w:t>
      </w:r>
      <w:r>
        <w:rPr>
          <w:w w:val="105"/>
          <w:sz w:val="20"/>
        </w:rPr>
        <w:t>changes.  The</w:t>
      </w:r>
      <w:r>
        <w:rPr>
          <w:spacing w:val="1"/>
          <w:w w:val="105"/>
          <w:sz w:val="20"/>
        </w:rPr>
        <w:t xml:space="preserve"> </w:t>
      </w:r>
      <w:r>
        <w:rPr>
          <w:w w:val="105"/>
          <w:sz w:val="20"/>
        </w:rPr>
        <w:t>major</w:t>
      </w:r>
      <w:r>
        <w:rPr>
          <w:spacing w:val="10"/>
          <w:w w:val="105"/>
          <w:sz w:val="20"/>
        </w:rPr>
        <w:t xml:space="preserve"> </w:t>
      </w:r>
      <w:r>
        <w:rPr>
          <w:w w:val="105"/>
          <w:sz w:val="20"/>
        </w:rPr>
        <w:t>changes</w:t>
      </w:r>
      <w:r>
        <w:rPr>
          <w:spacing w:val="12"/>
          <w:w w:val="105"/>
          <w:sz w:val="20"/>
        </w:rPr>
        <w:t xml:space="preserve"> </w:t>
      </w:r>
      <w:r>
        <w:rPr>
          <w:w w:val="105"/>
          <w:sz w:val="20"/>
        </w:rPr>
        <w:t>in</w:t>
      </w:r>
      <w:r>
        <w:rPr>
          <w:spacing w:val="11"/>
          <w:w w:val="105"/>
          <w:sz w:val="20"/>
        </w:rPr>
        <w:t xml:space="preserve"> </w:t>
      </w:r>
      <w:r>
        <w:rPr>
          <w:w w:val="105"/>
          <w:sz w:val="20"/>
        </w:rPr>
        <w:t>this</w:t>
      </w:r>
      <w:r>
        <w:rPr>
          <w:spacing w:val="9"/>
          <w:w w:val="105"/>
          <w:sz w:val="20"/>
        </w:rPr>
        <w:t xml:space="preserve"> </w:t>
      </w:r>
      <w:r>
        <w:rPr>
          <w:w w:val="105"/>
          <w:sz w:val="20"/>
        </w:rPr>
        <w:t>revision</w:t>
      </w:r>
      <w:r>
        <w:rPr>
          <w:spacing w:val="14"/>
          <w:w w:val="105"/>
          <w:sz w:val="20"/>
        </w:rPr>
        <w:t xml:space="preserve"> </w:t>
      </w:r>
      <w:r>
        <w:rPr>
          <w:w w:val="105"/>
          <w:sz w:val="20"/>
        </w:rPr>
        <w:t>are</w:t>
      </w:r>
      <w:r>
        <w:rPr>
          <w:spacing w:val="12"/>
          <w:w w:val="105"/>
          <w:sz w:val="20"/>
        </w:rPr>
        <w:t xml:space="preserve"> </w:t>
      </w:r>
      <w:r>
        <w:rPr>
          <w:w w:val="105"/>
          <w:sz w:val="20"/>
        </w:rPr>
        <w:t>on</w:t>
      </w:r>
      <w:r>
        <w:rPr>
          <w:spacing w:val="11"/>
          <w:w w:val="105"/>
          <w:sz w:val="20"/>
        </w:rPr>
        <w:t xml:space="preserve"> </w:t>
      </w:r>
      <w:r>
        <w:rPr>
          <w:w w:val="105"/>
          <w:sz w:val="20"/>
        </w:rPr>
        <w:t>the</w:t>
      </w:r>
      <w:r>
        <w:rPr>
          <w:spacing w:val="9"/>
          <w:w w:val="105"/>
          <w:sz w:val="20"/>
        </w:rPr>
        <w:t xml:space="preserve"> </w:t>
      </w:r>
      <w:r>
        <w:rPr>
          <w:w w:val="105"/>
          <w:sz w:val="20"/>
        </w:rPr>
        <w:t>following</w:t>
      </w:r>
      <w:r>
        <w:rPr>
          <w:spacing w:val="12"/>
          <w:w w:val="105"/>
          <w:sz w:val="20"/>
        </w:rPr>
        <w:t xml:space="preserve"> </w:t>
      </w:r>
      <w:r>
        <w:rPr>
          <w:w w:val="105"/>
          <w:sz w:val="20"/>
        </w:rPr>
        <w:t>lines:</w:t>
      </w:r>
    </w:p>
    <w:p w:rsidR="00284B26" w:rsidRDefault="00000000">
      <w:pPr>
        <w:pStyle w:val="ListParagraph"/>
        <w:numPr>
          <w:ilvl w:val="0"/>
          <w:numId w:val="40"/>
        </w:numPr>
        <w:tabs>
          <w:tab w:val="left" w:pos="645"/>
        </w:tabs>
        <w:spacing w:before="43" w:line="216" w:lineRule="auto"/>
        <w:ind w:right="233" w:hanging="226"/>
        <w:rPr>
          <w:sz w:val="20"/>
        </w:rPr>
      </w:pPr>
      <w:r>
        <w:rPr>
          <w:w w:val="105"/>
          <w:sz w:val="20"/>
        </w:rPr>
        <w:t>The</w:t>
      </w:r>
      <w:r>
        <w:rPr>
          <w:spacing w:val="1"/>
          <w:w w:val="105"/>
          <w:sz w:val="20"/>
        </w:rPr>
        <w:t xml:space="preserve"> </w:t>
      </w:r>
      <w:r>
        <w:rPr>
          <w:w w:val="105"/>
          <w:sz w:val="20"/>
        </w:rPr>
        <w:t>concept</w:t>
      </w:r>
      <w:r>
        <w:rPr>
          <w:spacing w:val="1"/>
          <w:w w:val="105"/>
          <w:sz w:val="20"/>
        </w:rPr>
        <w:t xml:space="preserve"> </w:t>
      </w:r>
      <w:r>
        <w:rPr>
          <w:w w:val="105"/>
          <w:sz w:val="20"/>
        </w:rPr>
        <w:t>of</w:t>
      </w:r>
      <w:r>
        <w:rPr>
          <w:spacing w:val="1"/>
          <w:w w:val="105"/>
          <w:sz w:val="20"/>
        </w:rPr>
        <w:t xml:space="preserve"> </w:t>
      </w:r>
      <w:r>
        <w:rPr>
          <w:w w:val="105"/>
          <w:sz w:val="20"/>
        </w:rPr>
        <w:t>limit</w:t>
      </w:r>
      <w:r>
        <w:rPr>
          <w:spacing w:val="1"/>
          <w:w w:val="105"/>
          <w:sz w:val="20"/>
        </w:rPr>
        <w:t xml:space="preserve"> </w:t>
      </w:r>
      <w:r>
        <w:rPr>
          <w:w w:val="105"/>
          <w:sz w:val="20"/>
        </w:rPr>
        <w:t>state</w:t>
      </w:r>
      <w:r>
        <w:rPr>
          <w:spacing w:val="1"/>
          <w:w w:val="105"/>
          <w:sz w:val="20"/>
        </w:rPr>
        <w:t xml:space="preserve"> </w:t>
      </w:r>
      <w:r>
        <w:rPr>
          <w:w w:val="105"/>
          <w:sz w:val="20"/>
        </w:rPr>
        <w:t>which</w:t>
      </w:r>
      <w:r>
        <w:rPr>
          <w:spacing w:val="1"/>
          <w:w w:val="105"/>
          <w:sz w:val="20"/>
        </w:rPr>
        <w:t xml:space="preserve"> </w:t>
      </w:r>
      <w:r>
        <w:rPr>
          <w:w w:val="105"/>
          <w:sz w:val="20"/>
        </w:rPr>
        <w:t>provides</w:t>
      </w:r>
      <w:r>
        <w:rPr>
          <w:spacing w:val="1"/>
          <w:w w:val="105"/>
          <w:sz w:val="20"/>
        </w:rPr>
        <w:t xml:space="preserve"> </w:t>
      </w:r>
      <w:r>
        <w:rPr>
          <w:w w:val="105"/>
          <w:sz w:val="20"/>
        </w:rPr>
        <w:t>a</w:t>
      </w:r>
      <w:r>
        <w:rPr>
          <w:spacing w:val="1"/>
          <w:w w:val="105"/>
          <w:sz w:val="20"/>
        </w:rPr>
        <w:t xml:space="preserve"> </w:t>
      </w:r>
      <w:r>
        <w:rPr>
          <w:w w:val="105"/>
          <w:sz w:val="20"/>
        </w:rPr>
        <w:t>rational</w:t>
      </w:r>
      <w:r>
        <w:rPr>
          <w:spacing w:val="1"/>
          <w:w w:val="105"/>
          <w:sz w:val="20"/>
        </w:rPr>
        <w:t xml:space="preserve"> </w:t>
      </w:r>
      <w:r>
        <w:rPr>
          <w:w w:val="105"/>
          <w:sz w:val="20"/>
        </w:rPr>
        <w:t>approach,</w:t>
      </w:r>
      <w:r>
        <w:rPr>
          <w:spacing w:val="1"/>
          <w:w w:val="105"/>
          <w:sz w:val="20"/>
        </w:rPr>
        <w:t xml:space="preserve"> </w:t>
      </w:r>
      <w:r>
        <w:rPr>
          <w:w w:val="105"/>
          <w:sz w:val="20"/>
        </w:rPr>
        <w:t>taking into account variations in material strengths and loads on</w:t>
      </w:r>
      <w:r>
        <w:rPr>
          <w:spacing w:val="1"/>
          <w:w w:val="105"/>
          <w:sz w:val="20"/>
        </w:rPr>
        <w:t xml:space="preserve"> </w:t>
      </w:r>
      <w:r>
        <w:rPr>
          <w:w w:val="105"/>
          <w:sz w:val="20"/>
        </w:rPr>
        <w:t>semi-probabilistic</w:t>
      </w:r>
      <w:r>
        <w:rPr>
          <w:spacing w:val="1"/>
          <w:w w:val="105"/>
          <w:sz w:val="20"/>
        </w:rPr>
        <w:t xml:space="preserve"> </w:t>
      </w:r>
      <w:r>
        <w:rPr>
          <w:w w:val="105"/>
          <w:sz w:val="20"/>
        </w:rPr>
        <w:t>basis,</w:t>
      </w:r>
      <w:r>
        <w:rPr>
          <w:spacing w:val="1"/>
          <w:w w:val="105"/>
          <w:sz w:val="20"/>
        </w:rPr>
        <w:t xml:space="preserve"> </w:t>
      </w:r>
      <w:r>
        <w:rPr>
          <w:w w:val="105"/>
          <w:sz w:val="20"/>
        </w:rPr>
        <w:t>has</w:t>
      </w:r>
      <w:r>
        <w:rPr>
          <w:spacing w:val="1"/>
          <w:w w:val="105"/>
          <w:sz w:val="20"/>
        </w:rPr>
        <w:t xml:space="preserve"> </w:t>
      </w:r>
      <w:r>
        <w:rPr>
          <w:w w:val="105"/>
          <w:sz w:val="20"/>
        </w:rPr>
        <w:t>been</w:t>
      </w:r>
      <w:r>
        <w:rPr>
          <w:spacing w:val="1"/>
          <w:w w:val="105"/>
          <w:sz w:val="20"/>
        </w:rPr>
        <w:t xml:space="preserve"> </w:t>
      </w:r>
      <w:r>
        <w:rPr>
          <w:w w:val="105"/>
          <w:sz w:val="20"/>
        </w:rPr>
        <w:t>introduced.</w:t>
      </w:r>
      <w:r>
        <w:rPr>
          <w:spacing w:val="1"/>
          <w:w w:val="105"/>
          <w:sz w:val="20"/>
        </w:rPr>
        <w:t xml:space="preserve"> </w:t>
      </w:r>
      <w:r>
        <w:rPr>
          <w:w w:val="105"/>
          <w:sz w:val="20"/>
        </w:rPr>
        <w:t>This,</w:t>
      </w:r>
      <w:r>
        <w:rPr>
          <w:spacing w:val="1"/>
          <w:w w:val="105"/>
          <w:sz w:val="20"/>
        </w:rPr>
        <w:t xml:space="preserve"> </w:t>
      </w:r>
      <w:r>
        <w:rPr>
          <w:w w:val="105"/>
          <w:sz w:val="20"/>
        </w:rPr>
        <w:t>in</w:t>
      </w:r>
      <w:r>
        <w:rPr>
          <w:spacing w:val="1"/>
          <w:w w:val="105"/>
          <w:sz w:val="20"/>
        </w:rPr>
        <w:t xml:space="preserve"> </w:t>
      </w:r>
      <w:r>
        <w:rPr>
          <w:w w:val="105"/>
          <w:sz w:val="20"/>
        </w:rPr>
        <w:t>fact,</w:t>
      </w:r>
      <w:r>
        <w:rPr>
          <w:spacing w:val="1"/>
          <w:w w:val="105"/>
          <w:sz w:val="20"/>
        </w:rPr>
        <w:t xml:space="preserve"> </w:t>
      </w:r>
      <w:r>
        <w:rPr>
          <w:w w:val="105"/>
          <w:sz w:val="20"/>
        </w:rPr>
        <w:t>is</w:t>
      </w:r>
      <w:r>
        <w:rPr>
          <w:spacing w:val="1"/>
          <w:w w:val="105"/>
          <w:sz w:val="20"/>
        </w:rPr>
        <w:t xml:space="preserve"> </w:t>
      </w:r>
      <w:r>
        <w:rPr>
          <w:w w:val="105"/>
          <w:sz w:val="20"/>
        </w:rPr>
        <w:t>a</w:t>
      </w:r>
      <w:r>
        <w:rPr>
          <w:spacing w:val="1"/>
          <w:w w:val="105"/>
          <w:sz w:val="20"/>
        </w:rPr>
        <w:t xml:space="preserve"> </w:t>
      </w:r>
      <w:r>
        <w:rPr>
          <w:w w:val="105"/>
          <w:sz w:val="20"/>
        </w:rPr>
        <w:t>rationalization of the ultimate load method, covered in the earlier</w:t>
      </w:r>
      <w:r>
        <w:rPr>
          <w:spacing w:val="1"/>
          <w:w w:val="105"/>
          <w:sz w:val="20"/>
        </w:rPr>
        <w:t xml:space="preserve"> </w:t>
      </w:r>
      <w:r>
        <w:rPr>
          <w:w w:val="105"/>
          <w:sz w:val="20"/>
        </w:rPr>
        <w:t>version.</w:t>
      </w:r>
    </w:p>
    <w:p w:rsidR="00284B26" w:rsidRDefault="00000000">
      <w:pPr>
        <w:pStyle w:val="ListParagraph"/>
        <w:numPr>
          <w:ilvl w:val="0"/>
          <w:numId w:val="40"/>
        </w:numPr>
        <w:tabs>
          <w:tab w:val="left" w:pos="645"/>
        </w:tabs>
        <w:spacing w:before="41" w:line="213" w:lineRule="auto"/>
        <w:ind w:right="231" w:hanging="226"/>
        <w:rPr>
          <w:sz w:val="20"/>
        </w:rPr>
      </w:pPr>
      <w:r>
        <w:rPr>
          <w:w w:val="105"/>
          <w:sz w:val="20"/>
        </w:rPr>
        <w:t>Provision for intermediate degrees of prestress (partial prestress)</w:t>
      </w:r>
      <w:r>
        <w:rPr>
          <w:spacing w:val="1"/>
          <w:w w:val="105"/>
          <w:sz w:val="20"/>
        </w:rPr>
        <w:t xml:space="preserve"> </w:t>
      </w:r>
      <w:r>
        <w:rPr>
          <w:w w:val="110"/>
          <w:sz w:val="20"/>
        </w:rPr>
        <w:t>has</w:t>
      </w:r>
      <w:r>
        <w:rPr>
          <w:spacing w:val="1"/>
          <w:w w:val="110"/>
          <w:sz w:val="20"/>
        </w:rPr>
        <w:t xml:space="preserve"> </w:t>
      </w:r>
      <w:r>
        <w:rPr>
          <w:w w:val="110"/>
          <w:sz w:val="20"/>
        </w:rPr>
        <w:t>been</w:t>
      </w:r>
      <w:r>
        <w:rPr>
          <w:spacing w:val="1"/>
          <w:w w:val="110"/>
          <w:sz w:val="20"/>
        </w:rPr>
        <w:t xml:space="preserve"> </w:t>
      </w:r>
      <w:r>
        <w:rPr>
          <w:w w:val="110"/>
          <w:sz w:val="20"/>
        </w:rPr>
        <w:t>included.</w:t>
      </w:r>
      <w:r>
        <w:rPr>
          <w:spacing w:val="1"/>
          <w:w w:val="110"/>
          <w:sz w:val="20"/>
        </w:rPr>
        <w:t xml:space="preserve"> </w:t>
      </w:r>
      <w:r>
        <w:rPr>
          <w:w w:val="110"/>
          <w:sz w:val="20"/>
        </w:rPr>
        <w:t>Consequently,</w:t>
      </w:r>
      <w:r>
        <w:rPr>
          <w:spacing w:val="1"/>
          <w:w w:val="110"/>
          <w:sz w:val="20"/>
        </w:rPr>
        <w:t xml:space="preserve"> </w:t>
      </w:r>
      <w:r>
        <w:rPr>
          <w:w w:val="110"/>
          <w:sz w:val="20"/>
        </w:rPr>
        <w:t>the</w:t>
      </w:r>
      <w:r>
        <w:rPr>
          <w:spacing w:val="1"/>
          <w:w w:val="110"/>
          <w:sz w:val="20"/>
        </w:rPr>
        <w:t xml:space="preserve"> </w:t>
      </w:r>
      <w:r>
        <w:rPr>
          <w:w w:val="110"/>
          <w:sz w:val="20"/>
        </w:rPr>
        <w:t>code</w:t>
      </w:r>
      <w:r>
        <w:rPr>
          <w:spacing w:val="1"/>
          <w:w w:val="110"/>
          <w:sz w:val="20"/>
        </w:rPr>
        <w:t xml:space="preserve"> </w:t>
      </w:r>
      <w:r>
        <w:rPr>
          <w:w w:val="110"/>
          <w:sz w:val="20"/>
        </w:rPr>
        <w:t>covers</w:t>
      </w:r>
      <w:r>
        <w:rPr>
          <w:spacing w:val="1"/>
          <w:w w:val="110"/>
          <w:sz w:val="20"/>
        </w:rPr>
        <w:t xml:space="preserve"> </w:t>
      </w:r>
      <w:r>
        <w:rPr>
          <w:w w:val="110"/>
          <w:sz w:val="20"/>
        </w:rPr>
        <w:t>3</w:t>
      </w:r>
      <w:r>
        <w:rPr>
          <w:spacing w:val="1"/>
          <w:w w:val="110"/>
          <w:sz w:val="20"/>
        </w:rPr>
        <w:t xml:space="preserve"> </w:t>
      </w:r>
      <w:r>
        <w:rPr>
          <w:w w:val="110"/>
          <w:sz w:val="20"/>
        </w:rPr>
        <w:t>types</w:t>
      </w:r>
      <w:r>
        <w:rPr>
          <w:spacing w:val="1"/>
          <w:w w:val="110"/>
          <w:sz w:val="20"/>
        </w:rPr>
        <w:t xml:space="preserve"> </w:t>
      </w:r>
      <w:r>
        <w:rPr>
          <w:w w:val="110"/>
          <w:sz w:val="20"/>
        </w:rPr>
        <w:t>of</w:t>
      </w:r>
      <w:r>
        <w:rPr>
          <w:spacing w:val="-46"/>
          <w:w w:val="110"/>
          <w:sz w:val="20"/>
        </w:rPr>
        <w:t xml:space="preserve"> </w:t>
      </w:r>
      <w:r>
        <w:rPr>
          <w:w w:val="110"/>
          <w:sz w:val="20"/>
        </w:rPr>
        <w:t>structures,</w:t>
      </w:r>
      <w:r>
        <w:rPr>
          <w:spacing w:val="1"/>
          <w:w w:val="110"/>
          <w:sz w:val="20"/>
        </w:rPr>
        <w:t xml:space="preserve"> </w:t>
      </w:r>
      <w:r>
        <w:rPr>
          <w:w w:val="110"/>
          <w:sz w:val="20"/>
        </w:rPr>
        <w:t>the</w:t>
      </w:r>
      <w:r>
        <w:rPr>
          <w:spacing w:val="1"/>
          <w:w w:val="110"/>
          <w:sz w:val="20"/>
        </w:rPr>
        <w:t xml:space="preserve"> </w:t>
      </w:r>
      <w:r>
        <w:rPr>
          <w:w w:val="110"/>
          <w:sz w:val="20"/>
        </w:rPr>
        <w:t>types</w:t>
      </w:r>
      <w:r>
        <w:rPr>
          <w:spacing w:val="1"/>
          <w:w w:val="110"/>
          <w:sz w:val="20"/>
        </w:rPr>
        <w:t xml:space="preserve"> </w:t>
      </w:r>
      <w:r>
        <w:rPr>
          <w:w w:val="110"/>
          <w:sz w:val="20"/>
        </w:rPr>
        <w:t>being</w:t>
      </w:r>
      <w:r>
        <w:rPr>
          <w:spacing w:val="1"/>
          <w:w w:val="110"/>
          <w:sz w:val="20"/>
        </w:rPr>
        <w:t xml:space="preserve"> </w:t>
      </w:r>
      <w:r>
        <w:rPr>
          <w:w w:val="110"/>
          <w:sz w:val="20"/>
        </w:rPr>
        <w:t>associated</w:t>
      </w:r>
      <w:r>
        <w:rPr>
          <w:spacing w:val="1"/>
          <w:w w:val="110"/>
          <w:sz w:val="20"/>
        </w:rPr>
        <w:t xml:space="preserve"> </w:t>
      </w:r>
      <w:r>
        <w:rPr>
          <w:w w:val="110"/>
          <w:sz w:val="20"/>
        </w:rPr>
        <w:t>with</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tensile</w:t>
      </w:r>
      <w:r>
        <w:rPr>
          <w:spacing w:val="5"/>
          <w:w w:val="110"/>
          <w:sz w:val="20"/>
        </w:rPr>
        <w:t xml:space="preserve"> </w:t>
      </w:r>
      <w:r>
        <w:rPr>
          <w:w w:val="110"/>
          <w:sz w:val="20"/>
        </w:rPr>
        <w:t>stress</w:t>
      </w:r>
      <w:r>
        <w:rPr>
          <w:spacing w:val="7"/>
          <w:w w:val="110"/>
          <w:sz w:val="20"/>
        </w:rPr>
        <w:t xml:space="preserve"> </w:t>
      </w:r>
      <w:r>
        <w:rPr>
          <w:w w:val="110"/>
          <w:sz w:val="20"/>
        </w:rPr>
        <w:t>in</w:t>
      </w:r>
      <w:r>
        <w:rPr>
          <w:spacing w:val="5"/>
          <w:w w:val="110"/>
          <w:sz w:val="20"/>
        </w:rPr>
        <w:t xml:space="preserve"> </w:t>
      </w:r>
      <w:r>
        <w:rPr>
          <w:w w:val="110"/>
          <w:sz w:val="20"/>
        </w:rPr>
        <w:t>concrete.</w:t>
      </w:r>
    </w:p>
    <w:p w:rsidR="00284B26" w:rsidRDefault="00000000">
      <w:pPr>
        <w:pStyle w:val="ListParagraph"/>
        <w:numPr>
          <w:ilvl w:val="0"/>
          <w:numId w:val="40"/>
        </w:numPr>
        <w:tabs>
          <w:tab w:val="left" w:pos="624"/>
        </w:tabs>
        <w:spacing w:before="46" w:line="216" w:lineRule="auto"/>
        <w:ind w:right="234" w:hanging="226"/>
        <w:rPr>
          <w:sz w:val="20"/>
        </w:rPr>
      </w:pPr>
      <w:r>
        <w:rPr>
          <w:w w:val="105"/>
          <w:sz w:val="20"/>
        </w:rPr>
        <w:t>The method of design for shear and torsion has been completely</w:t>
      </w:r>
      <w:r>
        <w:rPr>
          <w:spacing w:val="1"/>
          <w:w w:val="105"/>
          <w:sz w:val="20"/>
        </w:rPr>
        <w:t xml:space="preserve"> </w:t>
      </w:r>
      <w:r>
        <w:rPr>
          <w:w w:val="105"/>
          <w:sz w:val="20"/>
        </w:rPr>
        <w:t>revised,</w:t>
      </w:r>
      <w:r>
        <w:rPr>
          <w:spacing w:val="1"/>
          <w:w w:val="105"/>
          <w:sz w:val="20"/>
        </w:rPr>
        <w:t xml:space="preserve"> </w:t>
      </w:r>
      <w:r>
        <w:rPr>
          <w:w w:val="105"/>
          <w:sz w:val="20"/>
        </w:rPr>
        <w:t>incorporating</w:t>
      </w:r>
      <w:r>
        <w:rPr>
          <w:spacing w:val="1"/>
          <w:w w:val="105"/>
          <w:sz w:val="20"/>
        </w:rPr>
        <w:t xml:space="preserve"> </w:t>
      </w:r>
      <w:r>
        <w:rPr>
          <w:w w:val="105"/>
          <w:sz w:val="20"/>
        </w:rPr>
        <w:t>the</w:t>
      </w:r>
      <w:r>
        <w:rPr>
          <w:spacing w:val="1"/>
          <w:w w:val="105"/>
          <w:sz w:val="20"/>
        </w:rPr>
        <w:t xml:space="preserve"> </w:t>
      </w:r>
      <w:r>
        <w:rPr>
          <w:w w:val="105"/>
          <w:sz w:val="20"/>
        </w:rPr>
        <w:t>results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latest</w:t>
      </w:r>
      <w:r>
        <w:rPr>
          <w:spacing w:val="1"/>
          <w:w w:val="105"/>
          <w:sz w:val="20"/>
        </w:rPr>
        <w:t xml:space="preserve"> </w:t>
      </w:r>
      <w:r>
        <w:rPr>
          <w:w w:val="105"/>
          <w:sz w:val="20"/>
        </w:rPr>
        <w:t>research</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subject.</w:t>
      </w:r>
    </w:p>
    <w:p w:rsidR="00284B26" w:rsidRDefault="00000000">
      <w:pPr>
        <w:pStyle w:val="ListParagraph"/>
        <w:numPr>
          <w:ilvl w:val="0"/>
          <w:numId w:val="40"/>
        </w:numPr>
        <w:tabs>
          <w:tab w:val="left" w:pos="648"/>
        </w:tabs>
        <w:spacing w:before="44" w:line="213" w:lineRule="auto"/>
        <w:ind w:right="230" w:hanging="226"/>
        <w:rPr>
          <w:sz w:val="20"/>
        </w:rPr>
      </w:pPr>
      <w:r>
        <w:rPr>
          <w:w w:val="105"/>
          <w:sz w:val="20"/>
        </w:rPr>
        <w:t>Recommendations regarding transmission length of prestressing</w:t>
      </w:r>
      <w:r>
        <w:rPr>
          <w:spacing w:val="1"/>
          <w:w w:val="105"/>
          <w:sz w:val="20"/>
        </w:rPr>
        <w:t xml:space="preserve"> </w:t>
      </w:r>
      <w:r>
        <w:rPr>
          <w:w w:val="105"/>
          <w:sz w:val="20"/>
        </w:rPr>
        <w:t>tendons</w:t>
      </w:r>
      <w:r>
        <w:rPr>
          <w:spacing w:val="10"/>
          <w:w w:val="105"/>
          <w:sz w:val="20"/>
        </w:rPr>
        <w:t xml:space="preserve"> </w:t>
      </w:r>
      <w:r>
        <w:rPr>
          <w:w w:val="105"/>
          <w:sz w:val="20"/>
        </w:rPr>
        <w:t>have</w:t>
      </w:r>
      <w:r>
        <w:rPr>
          <w:spacing w:val="10"/>
          <w:w w:val="105"/>
          <w:sz w:val="20"/>
        </w:rPr>
        <w:t xml:space="preserve"> </w:t>
      </w:r>
      <w:r>
        <w:rPr>
          <w:w w:val="105"/>
          <w:sz w:val="20"/>
        </w:rPr>
        <w:t>been</w:t>
      </w:r>
      <w:r>
        <w:rPr>
          <w:spacing w:val="10"/>
          <w:w w:val="105"/>
          <w:sz w:val="20"/>
        </w:rPr>
        <w:t xml:space="preserve"> </w:t>
      </w:r>
      <w:r>
        <w:rPr>
          <w:w w:val="105"/>
          <w:sz w:val="20"/>
        </w:rPr>
        <w:t>elaborated.</w:t>
      </w:r>
    </w:p>
    <w:p w:rsidR="00284B26" w:rsidRDefault="00000000">
      <w:pPr>
        <w:pStyle w:val="ListParagraph"/>
        <w:numPr>
          <w:ilvl w:val="0"/>
          <w:numId w:val="40"/>
        </w:numPr>
        <w:tabs>
          <w:tab w:val="left" w:pos="633"/>
        </w:tabs>
        <w:spacing w:before="43" w:line="216" w:lineRule="auto"/>
        <w:ind w:right="232" w:hanging="226"/>
        <w:rPr>
          <w:sz w:val="20"/>
        </w:rPr>
      </w:pPr>
      <w:r>
        <w:rPr>
          <w:w w:val="105"/>
          <w:sz w:val="20"/>
        </w:rPr>
        <w:t>Recommendations</w:t>
      </w:r>
      <w:r>
        <w:rPr>
          <w:spacing w:val="1"/>
          <w:w w:val="105"/>
          <w:sz w:val="20"/>
        </w:rPr>
        <w:t xml:space="preserve"> </w:t>
      </w:r>
      <w:r>
        <w:rPr>
          <w:w w:val="105"/>
          <w:sz w:val="20"/>
        </w:rPr>
        <w:t>for</w:t>
      </w:r>
      <w:r>
        <w:rPr>
          <w:spacing w:val="1"/>
          <w:w w:val="105"/>
          <w:sz w:val="20"/>
        </w:rPr>
        <w:t xml:space="preserve"> </w:t>
      </w:r>
      <w:r>
        <w:rPr>
          <w:w w:val="105"/>
          <w:sz w:val="20"/>
        </w:rPr>
        <w:t>ensuring</w:t>
      </w:r>
      <w:r>
        <w:rPr>
          <w:spacing w:val="1"/>
          <w:w w:val="105"/>
          <w:sz w:val="20"/>
        </w:rPr>
        <w:t xml:space="preserve"> </w:t>
      </w:r>
      <w:r>
        <w:rPr>
          <w:w w:val="105"/>
          <w:sz w:val="20"/>
        </w:rPr>
        <w:t>lateral</w:t>
      </w:r>
      <w:r>
        <w:rPr>
          <w:spacing w:val="1"/>
          <w:w w:val="105"/>
          <w:sz w:val="20"/>
        </w:rPr>
        <w:t xml:space="preserve"> </w:t>
      </w:r>
      <w:r>
        <w:rPr>
          <w:w w:val="105"/>
          <w:sz w:val="20"/>
        </w:rPr>
        <w:t>stability</w:t>
      </w:r>
      <w:r>
        <w:rPr>
          <w:spacing w:val="1"/>
          <w:w w:val="105"/>
          <w:sz w:val="20"/>
        </w:rPr>
        <w:t xml:space="preserve"> </w:t>
      </w:r>
      <w:r>
        <w:rPr>
          <w:w w:val="105"/>
          <w:sz w:val="20"/>
        </w:rPr>
        <w:t>during  handling</w:t>
      </w:r>
      <w:r>
        <w:rPr>
          <w:spacing w:val="1"/>
          <w:w w:val="105"/>
          <w:sz w:val="20"/>
        </w:rPr>
        <w:t xml:space="preserve"> </w:t>
      </w:r>
      <w:r>
        <w:rPr>
          <w:w w:val="105"/>
          <w:sz w:val="20"/>
        </w:rPr>
        <w:t>and</w:t>
      </w:r>
      <w:r>
        <w:rPr>
          <w:spacing w:val="10"/>
          <w:w w:val="105"/>
          <w:sz w:val="20"/>
        </w:rPr>
        <w:t xml:space="preserve"> </w:t>
      </w:r>
      <w:r>
        <w:rPr>
          <w:w w:val="105"/>
          <w:sz w:val="20"/>
        </w:rPr>
        <w:t>erection</w:t>
      </w:r>
      <w:r>
        <w:rPr>
          <w:spacing w:val="10"/>
          <w:w w:val="105"/>
          <w:sz w:val="20"/>
        </w:rPr>
        <w:t xml:space="preserve"> </w:t>
      </w:r>
      <w:r>
        <w:rPr>
          <w:w w:val="105"/>
          <w:sz w:val="20"/>
        </w:rPr>
        <w:t>have</w:t>
      </w:r>
      <w:r>
        <w:rPr>
          <w:spacing w:val="10"/>
          <w:w w:val="105"/>
          <w:sz w:val="20"/>
        </w:rPr>
        <w:t xml:space="preserve"> </w:t>
      </w:r>
      <w:r>
        <w:rPr>
          <w:w w:val="105"/>
          <w:sz w:val="20"/>
        </w:rPr>
        <w:t>been</w:t>
      </w:r>
      <w:r>
        <w:rPr>
          <w:spacing w:val="10"/>
          <w:w w:val="105"/>
          <w:sz w:val="20"/>
        </w:rPr>
        <w:t xml:space="preserve"> </w:t>
      </w:r>
      <w:r>
        <w:rPr>
          <w:w w:val="105"/>
          <w:sz w:val="20"/>
        </w:rPr>
        <w:t>modified.</w:t>
      </w:r>
    </w:p>
    <w:p w:rsidR="00284B26" w:rsidRDefault="00000000">
      <w:pPr>
        <w:pStyle w:val="ListParagraph"/>
        <w:numPr>
          <w:ilvl w:val="0"/>
          <w:numId w:val="40"/>
        </w:numPr>
        <w:tabs>
          <w:tab w:val="left" w:pos="600"/>
        </w:tabs>
        <w:spacing w:before="42" w:line="216" w:lineRule="auto"/>
        <w:ind w:right="232" w:hanging="226"/>
        <w:rPr>
          <w:sz w:val="20"/>
        </w:rPr>
      </w:pPr>
      <w:r>
        <w:rPr>
          <w:w w:val="105"/>
          <w:sz w:val="20"/>
        </w:rPr>
        <w:t>Considerations</w:t>
      </w:r>
      <w:r>
        <w:rPr>
          <w:spacing w:val="1"/>
          <w:w w:val="105"/>
          <w:sz w:val="20"/>
        </w:rPr>
        <w:t xml:space="preserve"> </w:t>
      </w:r>
      <w:r>
        <w:rPr>
          <w:w w:val="105"/>
          <w:sz w:val="20"/>
        </w:rPr>
        <w:t>regarding</w:t>
      </w:r>
      <w:r>
        <w:rPr>
          <w:spacing w:val="1"/>
          <w:w w:val="105"/>
          <w:sz w:val="20"/>
        </w:rPr>
        <w:t xml:space="preserve"> </w:t>
      </w:r>
      <w:r>
        <w:rPr>
          <w:w w:val="105"/>
          <w:sz w:val="20"/>
        </w:rPr>
        <w:t>durability</w:t>
      </w:r>
      <w:r>
        <w:rPr>
          <w:spacing w:val="1"/>
          <w:w w:val="105"/>
          <w:sz w:val="20"/>
        </w:rPr>
        <w:t xml:space="preserve"> </w:t>
      </w:r>
      <w:r>
        <w:rPr>
          <w:w w:val="105"/>
          <w:sz w:val="20"/>
        </w:rPr>
        <w:t>have</w:t>
      </w:r>
      <w:r>
        <w:rPr>
          <w:spacing w:val="1"/>
          <w:w w:val="105"/>
          <w:sz w:val="20"/>
        </w:rPr>
        <w:t xml:space="preserve"> </w:t>
      </w:r>
      <w:r>
        <w:rPr>
          <w:w w:val="105"/>
          <w:sz w:val="20"/>
        </w:rPr>
        <w:t>been</w:t>
      </w:r>
      <w:r>
        <w:rPr>
          <w:spacing w:val="1"/>
          <w:w w:val="105"/>
          <w:sz w:val="20"/>
        </w:rPr>
        <w:t xml:space="preserve"> </w:t>
      </w:r>
      <w:r>
        <w:rPr>
          <w:w w:val="105"/>
          <w:sz w:val="20"/>
        </w:rPr>
        <w:t>detailed</w:t>
      </w:r>
      <w:r>
        <w:rPr>
          <w:spacing w:val="1"/>
          <w:w w:val="105"/>
          <w:sz w:val="20"/>
        </w:rPr>
        <w:t xml:space="preserve"> </w:t>
      </w:r>
      <w:r>
        <w:rPr>
          <w:w w:val="105"/>
          <w:sz w:val="20"/>
        </w:rPr>
        <w:t>with</w:t>
      </w:r>
      <w:r>
        <w:rPr>
          <w:spacing w:val="1"/>
          <w:w w:val="105"/>
          <w:sz w:val="20"/>
        </w:rPr>
        <w:t xml:space="preserve"> </w:t>
      </w:r>
      <w:r>
        <w:rPr>
          <w:w w:val="105"/>
          <w:sz w:val="20"/>
        </w:rPr>
        <w:t>guidance</w:t>
      </w:r>
      <w:r>
        <w:rPr>
          <w:spacing w:val="1"/>
          <w:w w:val="105"/>
          <w:sz w:val="20"/>
        </w:rPr>
        <w:t xml:space="preserve"> </w:t>
      </w:r>
      <w:r>
        <w:rPr>
          <w:w w:val="105"/>
          <w:sz w:val="20"/>
        </w:rPr>
        <w:t>concerning</w:t>
      </w:r>
      <w:r>
        <w:rPr>
          <w:spacing w:val="1"/>
          <w:w w:val="105"/>
          <w:sz w:val="20"/>
        </w:rPr>
        <w:t xml:space="preserve"> </w:t>
      </w:r>
      <w:r>
        <w:rPr>
          <w:w w:val="105"/>
          <w:sz w:val="20"/>
        </w:rPr>
        <w:t>minimum</w:t>
      </w:r>
      <w:r>
        <w:rPr>
          <w:spacing w:val="1"/>
          <w:w w:val="105"/>
          <w:sz w:val="20"/>
        </w:rPr>
        <w:t xml:space="preserve"> </w:t>
      </w:r>
      <w:r>
        <w:rPr>
          <w:w w:val="105"/>
          <w:sz w:val="20"/>
        </w:rPr>
        <w:t>cement</w:t>
      </w:r>
      <w:r>
        <w:rPr>
          <w:spacing w:val="1"/>
          <w:w w:val="105"/>
          <w:sz w:val="20"/>
        </w:rPr>
        <w:t xml:space="preserve"> </w:t>
      </w:r>
      <w:r>
        <w:rPr>
          <w:w w:val="105"/>
          <w:sz w:val="20"/>
        </w:rPr>
        <w:t>content</w:t>
      </w:r>
      <w:r>
        <w:rPr>
          <w:spacing w:val="1"/>
          <w:w w:val="105"/>
          <w:sz w:val="20"/>
        </w:rPr>
        <w:t xml:space="preserve"> </w:t>
      </w:r>
      <w:r>
        <w:rPr>
          <w:w w:val="105"/>
          <w:sz w:val="20"/>
        </w:rPr>
        <w:t>and</w:t>
      </w:r>
      <w:r>
        <w:rPr>
          <w:spacing w:val="1"/>
          <w:w w:val="105"/>
          <w:sz w:val="20"/>
        </w:rPr>
        <w:t xml:space="preserve"> </w:t>
      </w:r>
      <w:r>
        <w:rPr>
          <w:w w:val="105"/>
          <w:sz w:val="20"/>
        </w:rPr>
        <w:t>maximum</w:t>
      </w:r>
      <w:r>
        <w:rPr>
          <w:spacing w:val="1"/>
          <w:w w:val="105"/>
          <w:sz w:val="20"/>
        </w:rPr>
        <w:t xml:space="preserve"> </w:t>
      </w:r>
      <w:r>
        <w:rPr>
          <w:w w:val="105"/>
          <w:sz w:val="20"/>
        </w:rPr>
        <w:t>water-cement</w:t>
      </w:r>
      <w:r>
        <w:rPr>
          <w:spacing w:val="1"/>
          <w:w w:val="105"/>
          <w:sz w:val="20"/>
        </w:rPr>
        <w:t xml:space="preserve"> </w:t>
      </w:r>
      <w:r>
        <w:rPr>
          <w:w w:val="105"/>
          <w:sz w:val="20"/>
        </w:rPr>
        <w:t>ratio</w:t>
      </w:r>
      <w:r>
        <w:rPr>
          <w:spacing w:val="1"/>
          <w:w w:val="105"/>
          <w:sz w:val="20"/>
        </w:rPr>
        <w:t xml:space="preserve"> </w:t>
      </w:r>
      <w:r>
        <w:rPr>
          <w:w w:val="105"/>
          <w:sz w:val="20"/>
        </w:rPr>
        <w:t>for</w:t>
      </w:r>
      <w:r>
        <w:rPr>
          <w:spacing w:val="1"/>
          <w:w w:val="105"/>
          <w:sz w:val="20"/>
        </w:rPr>
        <w:t xml:space="preserve"> </w:t>
      </w:r>
      <w:r>
        <w:rPr>
          <w:w w:val="105"/>
          <w:sz w:val="20"/>
        </w:rPr>
        <w:t>different</w:t>
      </w:r>
      <w:r>
        <w:rPr>
          <w:spacing w:val="1"/>
          <w:w w:val="105"/>
          <w:sz w:val="20"/>
        </w:rPr>
        <w:t xml:space="preserve"> </w:t>
      </w:r>
      <w:r>
        <w:rPr>
          <w:w w:val="105"/>
          <w:sz w:val="20"/>
        </w:rPr>
        <w:t>environmental</w:t>
      </w:r>
      <w:r>
        <w:rPr>
          <w:spacing w:val="1"/>
          <w:w w:val="105"/>
          <w:sz w:val="20"/>
        </w:rPr>
        <w:t xml:space="preserve"> </w:t>
      </w:r>
      <w:r>
        <w:rPr>
          <w:w w:val="105"/>
          <w:sz w:val="20"/>
        </w:rPr>
        <w:t>conditions,</w:t>
      </w:r>
      <w:r>
        <w:rPr>
          <w:spacing w:val="1"/>
          <w:w w:val="105"/>
          <w:sz w:val="20"/>
        </w:rPr>
        <w:t xml:space="preserve"> </w:t>
      </w:r>
      <w:r>
        <w:rPr>
          <w:w w:val="105"/>
          <w:sz w:val="20"/>
        </w:rPr>
        <w:t>including types of cement to be used for resisting sulphate attack.</w:t>
      </w:r>
      <w:r>
        <w:rPr>
          <w:spacing w:val="1"/>
          <w:w w:val="105"/>
          <w:sz w:val="20"/>
        </w:rPr>
        <w:t xml:space="preserve"> </w:t>
      </w:r>
      <w:r>
        <w:rPr>
          <w:w w:val="105"/>
          <w:sz w:val="20"/>
        </w:rPr>
        <w:t>Limitations</w:t>
      </w:r>
      <w:r>
        <w:rPr>
          <w:spacing w:val="1"/>
          <w:w w:val="105"/>
          <w:sz w:val="20"/>
        </w:rPr>
        <w:t xml:space="preserve"> </w:t>
      </w:r>
      <w:r>
        <w:rPr>
          <w:w w:val="105"/>
          <w:sz w:val="20"/>
        </w:rPr>
        <w:t>on</w:t>
      </w:r>
      <w:r>
        <w:rPr>
          <w:spacing w:val="1"/>
          <w:w w:val="105"/>
          <w:sz w:val="20"/>
        </w:rPr>
        <w:t xml:space="preserve"> </w:t>
      </w:r>
      <w:r>
        <w:rPr>
          <w:w w:val="105"/>
          <w:sz w:val="20"/>
        </w:rPr>
        <w:t>total</w:t>
      </w:r>
      <w:r>
        <w:rPr>
          <w:spacing w:val="1"/>
          <w:w w:val="105"/>
          <w:sz w:val="20"/>
        </w:rPr>
        <w:t xml:space="preserve"> </w:t>
      </w:r>
      <w:r>
        <w:rPr>
          <w:w w:val="105"/>
          <w:sz w:val="20"/>
        </w:rPr>
        <w:t>chloride</w:t>
      </w:r>
      <w:r>
        <w:rPr>
          <w:spacing w:val="1"/>
          <w:w w:val="105"/>
          <w:sz w:val="20"/>
        </w:rPr>
        <w:t xml:space="preserve"> </w:t>
      </w:r>
      <w:r>
        <w:rPr>
          <w:w w:val="105"/>
          <w:sz w:val="20"/>
        </w:rPr>
        <w:t>and</w:t>
      </w:r>
      <w:r>
        <w:rPr>
          <w:spacing w:val="1"/>
          <w:w w:val="105"/>
          <w:sz w:val="20"/>
        </w:rPr>
        <w:t xml:space="preserve"> </w:t>
      </w:r>
      <w:r>
        <w:rPr>
          <w:w w:val="105"/>
          <w:sz w:val="20"/>
        </w:rPr>
        <w:t>sulphate  content  of  concrete</w:t>
      </w:r>
      <w:r>
        <w:rPr>
          <w:spacing w:val="1"/>
          <w:w w:val="105"/>
          <w:sz w:val="20"/>
        </w:rPr>
        <w:t xml:space="preserve"> </w:t>
      </w:r>
      <w:r>
        <w:rPr>
          <w:w w:val="105"/>
          <w:sz w:val="20"/>
        </w:rPr>
        <w:t>have</w:t>
      </w:r>
      <w:r>
        <w:rPr>
          <w:spacing w:val="10"/>
          <w:w w:val="105"/>
          <w:sz w:val="20"/>
        </w:rPr>
        <w:t xml:space="preserve"> </w:t>
      </w:r>
      <w:r>
        <w:rPr>
          <w:w w:val="105"/>
          <w:sz w:val="20"/>
        </w:rPr>
        <w:t>also</w:t>
      </w:r>
      <w:r>
        <w:rPr>
          <w:spacing w:val="10"/>
          <w:w w:val="105"/>
          <w:sz w:val="20"/>
        </w:rPr>
        <w:t xml:space="preserve"> </w:t>
      </w:r>
      <w:r>
        <w:rPr>
          <w:w w:val="105"/>
          <w:sz w:val="20"/>
        </w:rPr>
        <w:t>been</w:t>
      </w:r>
      <w:r>
        <w:rPr>
          <w:spacing w:val="12"/>
          <w:w w:val="105"/>
          <w:sz w:val="20"/>
        </w:rPr>
        <w:t xml:space="preserve"> </w:t>
      </w:r>
      <w:r>
        <w:rPr>
          <w:w w:val="105"/>
          <w:sz w:val="20"/>
        </w:rPr>
        <w:t>given.</w:t>
      </w:r>
    </w:p>
    <w:p w:rsidR="00284B26" w:rsidRDefault="00980658">
      <w:pPr>
        <w:pStyle w:val="ListParagraph"/>
        <w:numPr>
          <w:ilvl w:val="2"/>
          <w:numId w:val="41"/>
        </w:numPr>
        <w:tabs>
          <w:tab w:val="left" w:pos="676"/>
        </w:tabs>
        <w:spacing w:before="53" w:line="216" w:lineRule="auto"/>
        <w:ind w:right="231" w:firstLine="0"/>
        <w:rPr>
          <w:sz w:val="20"/>
        </w:rPr>
      </w:pPr>
      <w:r>
        <w:rPr>
          <w:noProof/>
        </w:rPr>
        <mc:AlternateContent>
          <mc:Choice Requires="wps">
            <w:drawing>
              <wp:anchor distT="0" distB="0" distL="0" distR="0" simplePos="0" relativeHeight="487589888" behindDoc="1" locked="0" layoutInCell="1" allowOverlap="1">
                <wp:simplePos x="0" y="0"/>
                <wp:positionH relativeFrom="page">
                  <wp:posOffset>659765</wp:posOffset>
                </wp:positionH>
                <wp:positionV relativeFrom="paragraph">
                  <wp:posOffset>1036320</wp:posOffset>
                </wp:positionV>
                <wp:extent cx="906780" cy="6350"/>
                <wp:effectExtent l="0" t="0" r="0" b="0"/>
                <wp:wrapTopAndBottom/>
                <wp:docPr id="576549013"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632 1632"/>
                            <a:gd name="T3" fmla="*/ 1632 h 10"/>
                            <a:gd name="T4" fmla="+- 0 1044 1039"/>
                            <a:gd name="T5" fmla="*/ T4 w 1428"/>
                            <a:gd name="T6" fmla="+- 0 1632 1632"/>
                            <a:gd name="T7" fmla="*/ 1632 h 10"/>
                            <a:gd name="T8" fmla="+- 0 1039 1039"/>
                            <a:gd name="T9" fmla="*/ T8 w 1428"/>
                            <a:gd name="T10" fmla="+- 0 1632 1632"/>
                            <a:gd name="T11" fmla="*/ 1632 h 10"/>
                            <a:gd name="T12" fmla="+- 0 1039 1039"/>
                            <a:gd name="T13" fmla="*/ T12 w 1428"/>
                            <a:gd name="T14" fmla="+- 0 1641 1632"/>
                            <a:gd name="T15" fmla="*/ 1641 h 10"/>
                            <a:gd name="T16" fmla="+- 0 1044 1039"/>
                            <a:gd name="T17" fmla="*/ T16 w 1428"/>
                            <a:gd name="T18" fmla="+- 0 1641 1632"/>
                            <a:gd name="T19" fmla="*/ 1641 h 10"/>
                            <a:gd name="T20" fmla="+- 0 2467 1039"/>
                            <a:gd name="T21" fmla="*/ T20 w 1428"/>
                            <a:gd name="T22" fmla="+- 0 1641 1632"/>
                            <a:gd name="T23" fmla="*/ 1641 h 10"/>
                            <a:gd name="T24" fmla="+- 0 2467 1039"/>
                            <a:gd name="T25" fmla="*/ T24 w 1428"/>
                            <a:gd name="T26" fmla="+- 0 1632 1632"/>
                            <a:gd name="T27" fmla="*/ 1632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0298B" id="Freeform 175" o:spid="_x0000_s1026" style="position:absolute;margin-left:51.95pt;margin-top:81.6pt;width:71.4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" path="m1428,l5,,,,,9r5,l1428,9r,-9xe" fillcolor="black" stroked="f">
                <v:path arrowok="t" o:connecttype="custom" o:connectlocs="906780,1036320;3175,1036320;0,1036320;0,1042035;3175,1042035;906780,1042035;906780,1036320" o:connectangles="0,0,0,0,0,0,0"/>
                <w10:wrap type="topAndBottom" anchorx="page"/>
              </v:shape>
            </w:pict>
          </mc:Fallback>
        </mc:AlternateContent>
      </w:r>
      <w:r>
        <w:rPr>
          <w:w w:val="110"/>
          <w:sz w:val="20"/>
        </w:rPr>
        <w:t>In</w:t>
      </w:r>
      <w:r>
        <w:rPr>
          <w:spacing w:val="1"/>
          <w:w w:val="110"/>
          <w:sz w:val="20"/>
        </w:rPr>
        <w:t xml:space="preserve"> </w:t>
      </w:r>
      <w:r>
        <w:rPr>
          <w:w w:val="110"/>
          <w:sz w:val="20"/>
        </w:rPr>
        <w:t>IS : 456-1978†,</w:t>
      </w:r>
      <w:r>
        <w:rPr>
          <w:spacing w:val="1"/>
          <w:w w:val="110"/>
          <w:sz w:val="20"/>
        </w:rPr>
        <w:t xml:space="preserve"> </w:t>
      </w:r>
      <w:r>
        <w:rPr>
          <w:w w:val="110"/>
          <w:sz w:val="20"/>
        </w:rPr>
        <w:t>major</w:t>
      </w:r>
      <w:r>
        <w:rPr>
          <w:spacing w:val="1"/>
          <w:w w:val="110"/>
          <w:sz w:val="20"/>
        </w:rPr>
        <w:t xml:space="preserve"> </w:t>
      </w:r>
      <w:r>
        <w:rPr>
          <w:w w:val="110"/>
          <w:sz w:val="20"/>
        </w:rPr>
        <w:t>changes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incorporated</w:t>
      </w:r>
      <w:r>
        <w:rPr>
          <w:spacing w:val="1"/>
          <w:w w:val="110"/>
          <w:sz w:val="20"/>
        </w:rPr>
        <w:t xml:space="preserve"> </w:t>
      </w:r>
      <w:r>
        <w:rPr>
          <w:w w:val="110"/>
          <w:sz w:val="20"/>
        </w:rPr>
        <w:t>in</w:t>
      </w:r>
      <w:r>
        <w:rPr>
          <w:spacing w:val="1"/>
          <w:w w:val="110"/>
          <w:sz w:val="20"/>
        </w:rPr>
        <w:t xml:space="preserve"> </w:t>
      </w:r>
      <w:r>
        <w:rPr>
          <w:w w:val="110"/>
          <w:sz w:val="20"/>
        </w:rPr>
        <w:t>provisions</w:t>
      </w:r>
      <w:r>
        <w:rPr>
          <w:spacing w:val="-9"/>
          <w:w w:val="110"/>
          <w:sz w:val="20"/>
        </w:rPr>
        <w:t xml:space="preserve"> </w:t>
      </w:r>
      <w:r>
        <w:rPr>
          <w:w w:val="110"/>
          <w:sz w:val="20"/>
        </w:rPr>
        <w:t>relating</w:t>
      </w:r>
      <w:r>
        <w:rPr>
          <w:spacing w:val="-9"/>
          <w:w w:val="110"/>
          <w:sz w:val="20"/>
        </w:rPr>
        <w:t xml:space="preserve"> </w:t>
      </w:r>
      <w:r>
        <w:rPr>
          <w:w w:val="110"/>
          <w:sz w:val="20"/>
        </w:rPr>
        <w:t>to</w:t>
      </w:r>
      <w:r>
        <w:rPr>
          <w:spacing w:val="-9"/>
          <w:w w:val="110"/>
          <w:sz w:val="20"/>
        </w:rPr>
        <w:t xml:space="preserve"> </w:t>
      </w:r>
      <w:r>
        <w:rPr>
          <w:w w:val="110"/>
          <w:sz w:val="20"/>
        </w:rPr>
        <w:t>materials,</w:t>
      </w:r>
      <w:r>
        <w:rPr>
          <w:spacing w:val="-10"/>
          <w:w w:val="110"/>
          <w:sz w:val="20"/>
        </w:rPr>
        <w:t xml:space="preserve"> </w:t>
      </w:r>
      <w:r>
        <w:rPr>
          <w:w w:val="110"/>
          <w:sz w:val="20"/>
        </w:rPr>
        <w:t>workmanship,</w:t>
      </w:r>
      <w:r>
        <w:rPr>
          <w:spacing w:val="-9"/>
          <w:w w:val="110"/>
          <w:sz w:val="20"/>
        </w:rPr>
        <w:t xml:space="preserve"> </w:t>
      </w:r>
      <w:r>
        <w:rPr>
          <w:w w:val="110"/>
          <w:sz w:val="20"/>
        </w:rPr>
        <w:t>inspection</w:t>
      </w:r>
      <w:r>
        <w:rPr>
          <w:spacing w:val="-8"/>
          <w:w w:val="110"/>
          <w:sz w:val="20"/>
        </w:rPr>
        <w:t xml:space="preserve"> </w:t>
      </w:r>
      <w:r>
        <w:rPr>
          <w:w w:val="110"/>
          <w:sz w:val="20"/>
        </w:rPr>
        <w:t>and</w:t>
      </w:r>
      <w:r>
        <w:rPr>
          <w:spacing w:val="-7"/>
          <w:w w:val="110"/>
          <w:sz w:val="20"/>
        </w:rPr>
        <w:t xml:space="preserve"> </w:t>
      </w:r>
      <w:r>
        <w:rPr>
          <w:w w:val="110"/>
          <w:sz w:val="20"/>
        </w:rPr>
        <w:t>testing,</w:t>
      </w:r>
      <w:r>
        <w:rPr>
          <w:spacing w:val="-46"/>
          <w:w w:val="110"/>
          <w:sz w:val="20"/>
        </w:rPr>
        <w:t xml:space="preserve"> </w:t>
      </w:r>
      <w:r>
        <w:rPr>
          <w:w w:val="110"/>
          <w:sz w:val="20"/>
        </w:rPr>
        <w:t>and</w:t>
      </w:r>
      <w:r>
        <w:rPr>
          <w:spacing w:val="-6"/>
          <w:w w:val="110"/>
          <w:sz w:val="20"/>
        </w:rPr>
        <w:t xml:space="preserve"> </w:t>
      </w:r>
      <w:r>
        <w:rPr>
          <w:w w:val="110"/>
          <w:sz w:val="20"/>
        </w:rPr>
        <w:t>general</w:t>
      </w:r>
      <w:r>
        <w:rPr>
          <w:spacing w:val="-5"/>
          <w:w w:val="110"/>
          <w:sz w:val="20"/>
        </w:rPr>
        <w:t xml:space="preserve"> </w:t>
      </w:r>
      <w:r>
        <w:rPr>
          <w:w w:val="110"/>
          <w:sz w:val="20"/>
        </w:rPr>
        <w:t>design</w:t>
      </w:r>
      <w:r>
        <w:rPr>
          <w:spacing w:val="-7"/>
          <w:w w:val="110"/>
          <w:sz w:val="20"/>
        </w:rPr>
        <w:t xml:space="preserve"> </w:t>
      </w:r>
      <w:r>
        <w:rPr>
          <w:w w:val="110"/>
          <w:sz w:val="20"/>
        </w:rPr>
        <w:t>requirements.</w:t>
      </w:r>
      <w:r>
        <w:rPr>
          <w:spacing w:val="-5"/>
          <w:w w:val="110"/>
          <w:sz w:val="20"/>
        </w:rPr>
        <w:t xml:space="preserve"> </w:t>
      </w:r>
      <w:r>
        <w:rPr>
          <w:w w:val="110"/>
          <w:sz w:val="20"/>
        </w:rPr>
        <w:t>In</w:t>
      </w:r>
      <w:r>
        <w:rPr>
          <w:spacing w:val="-7"/>
          <w:w w:val="110"/>
          <w:sz w:val="20"/>
        </w:rPr>
        <w:t xml:space="preserve"> </w:t>
      </w:r>
      <w:r>
        <w:rPr>
          <w:w w:val="110"/>
          <w:sz w:val="20"/>
        </w:rPr>
        <w:t>view</w:t>
      </w:r>
      <w:r>
        <w:rPr>
          <w:spacing w:val="-5"/>
          <w:w w:val="110"/>
          <w:sz w:val="20"/>
        </w:rPr>
        <w:t xml:space="preserve"> </w:t>
      </w:r>
      <w:r>
        <w:rPr>
          <w:w w:val="110"/>
          <w:sz w:val="20"/>
        </w:rPr>
        <w:t>of</w:t>
      </w:r>
      <w:r>
        <w:rPr>
          <w:spacing w:val="-5"/>
          <w:w w:val="110"/>
          <w:sz w:val="20"/>
        </w:rPr>
        <w:t xml:space="preserve"> </w:t>
      </w:r>
      <w:r>
        <w:rPr>
          <w:w w:val="110"/>
          <w:sz w:val="20"/>
        </w:rPr>
        <w:t>the</w:t>
      </w:r>
      <w:r>
        <w:rPr>
          <w:spacing w:val="-5"/>
          <w:w w:val="110"/>
          <w:sz w:val="20"/>
        </w:rPr>
        <w:t xml:space="preserve"> </w:t>
      </w:r>
      <w:r>
        <w:rPr>
          <w:w w:val="110"/>
          <w:sz w:val="20"/>
        </w:rPr>
        <w:t>attempt</w:t>
      </w:r>
      <w:r>
        <w:rPr>
          <w:spacing w:val="-5"/>
          <w:w w:val="110"/>
          <w:sz w:val="20"/>
        </w:rPr>
        <w:t xml:space="preserve"> </w:t>
      </w:r>
      <w:r>
        <w:rPr>
          <w:w w:val="110"/>
          <w:sz w:val="20"/>
        </w:rPr>
        <w:t>at</w:t>
      </w:r>
      <w:r>
        <w:rPr>
          <w:spacing w:val="-6"/>
          <w:w w:val="110"/>
          <w:sz w:val="20"/>
        </w:rPr>
        <w:t xml:space="preserve"> </w:t>
      </w:r>
      <w:r>
        <w:rPr>
          <w:w w:val="110"/>
          <w:sz w:val="20"/>
        </w:rPr>
        <w:t>unification</w:t>
      </w:r>
      <w:r>
        <w:rPr>
          <w:spacing w:val="-46"/>
          <w:w w:val="110"/>
          <w:sz w:val="20"/>
        </w:rPr>
        <w:t xml:space="preserve"> </w:t>
      </w:r>
      <w:r>
        <w:rPr>
          <w:w w:val="105"/>
          <w:sz w:val="20"/>
        </w:rPr>
        <w:t>between the provisions of reinforced concrete and prestressed concrete</w:t>
      </w:r>
      <w:r>
        <w:rPr>
          <w:spacing w:val="1"/>
          <w:w w:val="105"/>
          <w:sz w:val="20"/>
        </w:rPr>
        <w:t xml:space="preserve"> </w:t>
      </w:r>
      <w:r>
        <w:rPr>
          <w:w w:val="110"/>
          <w:sz w:val="20"/>
        </w:rPr>
        <w:t>codes, these changes are relevant to prestressed concrete code also</w:t>
      </w:r>
      <w:r>
        <w:rPr>
          <w:spacing w:val="1"/>
          <w:w w:val="110"/>
          <w:sz w:val="20"/>
        </w:rPr>
        <w:t xml:space="preserve"> </w:t>
      </w:r>
      <w:r>
        <w:rPr>
          <w:w w:val="110"/>
          <w:sz w:val="20"/>
        </w:rPr>
        <w:t xml:space="preserve">wherever   reference  </w:t>
      </w:r>
      <w:r>
        <w:rPr>
          <w:spacing w:val="1"/>
          <w:w w:val="110"/>
          <w:sz w:val="20"/>
        </w:rPr>
        <w:t xml:space="preserve"> </w:t>
      </w:r>
      <w:r>
        <w:rPr>
          <w:w w:val="110"/>
          <w:sz w:val="20"/>
        </w:rPr>
        <w:t xml:space="preserve">has  </w:t>
      </w:r>
      <w:r>
        <w:rPr>
          <w:spacing w:val="1"/>
          <w:w w:val="110"/>
          <w:sz w:val="20"/>
        </w:rPr>
        <w:t xml:space="preserve"> </w:t>
      </w:r>
      <w:r>
        <w:rPr>
          <w:w w:val="110"/>
          <w:sz w:val="20"/>
        </w:rPr>
        <w:t xml:space="preserve">been   made   to  </w:t>
      </w:r>
      <w:r>
        <w:rPr>
          <w:spacing w:val="1"/>
          <w:w w:val="110"/>
          <w:sz w:val="20"/>
        </w:rPr>
        <w:t xml:space="preserve"> </w:t>
      </w:r>
      <w:r>
        <w:rPr>
          <w:w w:val="110"/>
          <w:sz w:val="20"/>
        </w:rPr>
        <w:t>related   provisions    of</w:t>
      </w:r>
      <w:r>
        <w:rPr>
          <w:spacing w:val="-46"/>
          <w:w w:val="110"/>
          <w:sz w:val="20"/>
        </w:rPr>
        <w:t xml:space="preserve"> </w:t>
      </w:r>
      <w:r>
        <w:rPr>
          <w:w w:val="110"/>
          <w:sz w:val="20"/>
        </w:rPr>
        <w:t>IS</w:t>
      </w:r>
      <w:r>
        <w:rPr>
          <w:spacing w:val="4"/>
          <w:w w:val="110"/>
          <w:sz w:val="20"/>
        </w:rPr>
        <w:t xml:space="preserve"> </w:t>
      </w:r>
      <w:r>
        <w:rPr>
          <w:w w:val="110"/>
          <w:sz w:val="20"/>
        </w:rPr>
        <w:t>:</w:t>
      </w:r>
      <w:r>
        <w:rPr>
          <w:spacing w:val="8"/>
          <w:w w:val="110"/>
          <w:sz w:val="20"/>
        </w:rPr>
        <w:t xml:space="preserve"> </w:t>
      </w:r>
      <w:r>
        <w:rPr>
          <w:w w:val="110"/>
          <w:sz w:val="20"/>
        </w:rPr>
        <w:t>456-1978†.</w:t>
      </w:r>
    </w:p>
    <w:p w:rsidR="00284B26" w:rsidRDefault="00000000">
      <w:pPr>
        <w:spacing w:line="183" w:lineRule="exact"/>
        <w:ind w:left="412"/>
        <w:rPr>
          <w:sz w:val="16"/>
        </w:rPr>
      </w:pPr>
      <w:r>
        <w:rPr>
          <w:w w:val="105"/>
          <w:sz w:val="16"/>
        </w:rPr>
        <w:t>*Bases</w:t>
      </w:r>
      <w:r>
        <w:rPr>
          <w:spacing w:val="16"/>
          <w:w w:val="105"/>
          <w:sz w:val="16"/>
        </w:rPr>
        <w:t xml:space="preserve"> </w:t>
      </w:r>
      <w:r>
        <w:rPr>
          <w:w w:val="105"/>
          <w:sz w:val="16"/>
        </w:rPr>
        <w:t>for</w:t>
      </w:r>
      <w:r>
        <w:rPr>
          <w:spacing w:val="15"/>
          <w:w w:val="105"/>
          <w:sz w:val="16"/>
        </w:rPr>
        <w:t xml:space="preserve"> </w:t>
      </w:r>
      <w:r>
        <w:rPr>
          <w:w w:val="105"/>
          <w:sz w:val="16"/>
        </w:rPr>
        <w:t>design</w:t>
      </w:r>
      <w:r>
        <w:rPr>
          <w:spacing w:val="14"/>
          <w:w w:val="105"/>
          <w:sz w:val="16"/>
        </w:rPr>
        <w:t xml:space="preserve"> </w:t>
      </w:r>
      <w:r>
        <w:rPr>
          <w:w w:val="105"/>
          <w:sz w:val="16"/>
        </w:rPr>
        <w:t>of</w:t>
      </w:r>
      <w:r>
        <w:rPr>
          <w:spacing w:val="16"/>
          <w:w w:val="105"/>
          <w:sz w:val="16"/>
        </w:rPr>
        <w:t xml:space="preserve"> </w:t>
      </w:r>
      <w:r>
        <w:rPr>
          <w:w w:val="105"/>
          <w:sz w:val="16"/>
        </w:rPr>
        <w:t>structures</w:t>
      </w:r>
      <w:r>
        <w:rPr>
          <w:spacing w:val="14"/>
          <w:w w:val="105"/>
          <w:sz w:val="16"/>
        </w:rPr>
        <w:t xml:space="preserve"> </w:t>
      </w:r>
      <w:r>
        <w:rPr>
          <w:w w:val="105"/>
          <w:sz w:val="16"/>
        </w:rPr>
        <w:t>—</w:t>
      </w:r>
      <w:r>
        <w:rPr>
          <w:spacing w:val="18"/>
          <w:w w:val="105"/>
          <w:sz w:val="16"/>
        </w:rPr>
        <w:t xml:space="preserve"> </w:t>
      </w:r>
      <w:r>
        <w:rPr>
          <w:w w:val="105"/>
          <w:sz w:val="16"/>
        </w:rPr>
        <w:t>Notations</w:t>
      </w:r>
      <w:r>
        <w:rPr>
          <w:spacing w:val="15"/>
          <w:w w:val="105"/>
          <w:sz w:val="16"/>
        </w:rPr>
        <w:t xml:space="preserve"> </w:t>
      </w:r>
      <w:r>
        <w:rPr>
          <w:w w:val="105"/>
          <w:sz w:val="16"/>
        </w:rPr>
        <w:t>—</w:t>
      </w:r>
      <w:r>
        <w:rPr>
          <w:spacing w:val="18"/>
          <w:w w:val="105"/>
          <w:sz w:val="16"/>
        </w:rPr>
        <w:t xml:space="preserve"> </w:t>
      </w:r>
      <w:r>
        <w:rPr>
          <w:w w:val="105"/>
          <w:sz w:val="16"/>
        </w:rPr>
        <w:t>General</w:t>
      </w:r>
      <w:r>
        <w:rPr>
          <w:spacing w:val="15"/>
          <w:w w:val="105"/>
          <w:sz w:val="16"/>
        </w:rPr>
        <w:t xml:space="preserve"> </w:t>
      </w:r>
      <w:r>
        <w:rPr>
          <w:w w:val="105"/>
          <w:sz w:val="16"/>
        </w:rPr>
        <w:t>symbols.</w:t>
      </w:r>
    </w:p>
    <w:p w:rsidR="00284B26" w:rsidRDefault="00000000">
      <w:pPr>
        <w:spacing w:line="184" w:lineRule="exact"/>
        <w:ind w:left="412"/>
        <w:rPr>
          <w:sz w:val="16"/>
        </w:rPr>
      </w:pPr>
      <w:r>
        <w:rPr>
          <w:w w:val="105"/>
          <w:sz w:val="16"/>
        </w:rPr>
        <w:t>†Code</w:t>
      </w:r>
      <w:r>
        <w:rPr>
          <w:spacing w:val="10"/>
          <w:w w:val="105"/>
          <w:sz w:val="16"/>
        </w:rPr>
        <w:t xml:space="preserve"> </w:t>
      </w:r>
      <w:r>
        <w:rPr>
          <w:w w:val="105"/>
          <w:sz w:val="16"/>
        </w:rPr>
        <w:t>of</w:t>
      </w:r>
      <w:r>
        <w:rPr>
          <w:spacing w:val="10"/>
          <w:w w:val="105"/>
          <w:sz w:val="16"/>
        </w:rPr>
        <w:t xml:space="preserve"> </w:t>
      </w:r>
      <w:r>
        <w:rPr>
          <w:w w:val="105"/>
          <w:sz w:val="16"/>
        </w:rPr>
        <w:t>practice</w:t>
      </w:r>
      <w:r>
        <w:rPr>
          <w:spacing w:val="7"/>
          <w:w w:val="105"/>
          <w:sz w:val="16"/>
        </w:rPr>
        <w:t xml:space="preserve"> </w:t>
      </w:r>
      <w:r>
        <w:rPr>
          <w:w w:val="105"/>
          <w:sz w:val="16"/>
        </w:rPr>
        <w:t>for</w:t>
      </w:r>
      <w:r>
        <w:rPr>
          <w:spacing w:val="11"/>
          <w:w w:val="105"/>
          <w:sz w:val="16"/>
        </w:rPr>
        <w:t xml:space="preserve"> </w:t>
      </w:r>
      <w:r>
        <w:rPr>
          <w:w w:val="105"/>
          <w:sz w:val="16"/>
        </w:rPr>
        <w:t>plain</w:t>
      </w:r>
      <w:r>
        <w:rPr>
          <w:spacing w:val="12"/>
          <w:w w:val="105"/>
          <w:sz w:val="16"/>
        </w:rPr>
        <w:t xml:space="preserve"> </w:t>
      </w:r>
      <w:r>
        <w:rPr>
          <w:w w:val="105"/>
          <w:sz w:val="16"/>
        </w:rPr>
        <w:t>and</w:t>
      </w:r>
      <w:r>
        <w:rPr>
          <w:spacing w:val="11"/>
          <w:w w:val="105"/>
          <w:sz w:val="16"/>
        </w:rPr>
        <w:t xml:space="preserve"> </w:t>
      </w:r>
      <w:r>
        <w:rPr>
          <w:w w:val="105"/>
          <w:sz w:val="16"/>
        </w:rPr>
        <w:t>reinforced</w:t>
      </w:r>
      <w:r>
        <w:rPr>
          <w:spacing w:val="8"/>
          <w:w w:val="105"/>
          <w:sz w:val="16"/>
        </w:rPr>
        <w:t xml:space="preserve"> </w:t>
      </w:r>
      <w:r>
        <w:rPr>
          <w:w w:val="105"/>
          <w:sz w:val="16"/>
        </w:rPr>
        <w:t>concrete</w:t>
      </w:r>
      <w:r>
        <w:rPr>
          <w:spacing w:val="10"/>
          <w:w w:val="105"/>
          <w:sz w:val="16"/>
        </w:rPr>
        <w:t xml:space="preserve"> </w:t>
      </w:r>
      <w:r>
        <w:rPr>
          <w:w w:val="105"/>
          <w:sz w:val="16"/>
        </w:rPr>
        <w:t>(</w:t>
      </w:r>
      <w:r>
        <w:rPr>
          <w:spacing w:val="12"/>
          <w:w w:val="105"/>
          <w:sz w:val="16"/>
        </w:rPr>
        <w:t xml:space="preserve"> </w:t>
      </w:r>
      <w:r>
        <w:rPr>
          <w:i/>
          <w:w w:val="105"/>
          <w:sz w:val="16"/>
        </w:rPr>
        <w:t>third</w:t>
      </w:r>
      <w:r>
        <w:rPr>
          <w:i/>
          <w:spacing w:val="9"/>
          <w:w w:val="105"/>
          <w:sz w:val="16"/>
        </w:rPr>
        <w:t xml:space="preserve"> </w:t>
      </w:r>
      <w:r>
        <w:rPr>
          <w:i/>
          <w:w w:val="105"/>
          <w:sz w:val="16"/>
        </w:rPr>
        <w:t>revision</w:t>
      </w:r>
      <w:r>
        <w:rPr>
          <w:i/>
          <w:spacing w:val="11"/>
          <w:w w:val="105"/>
          <w:sz w:val="16"/>
        </w:rPr>
        <w:t xml:space="preserve"> </w:t>
      </w:r>
      <w:r>
        <w:rPr>
          <w:w w:val="105"/>
          <w:sz w:val="16"/>
        </w:rPr>
        <w:t>).</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000000">
      <w:pPr>
        <w:pStyle w:val="ListParagraph"/>
        <w:numPr>
          <w:ilvl w:val="1"/>
          <w:numId w:val="41"/>
        </w:numPr>
        <w:tabs>
          <w:tab w:val="left" w:pos="506"/>
        </w:tabs>
        <w:spacing w:before="186" w:line="213" w:lineRule="auto"/>
        <w:ind w:right="231" w:firstLine="0"/>
        <w:rPr>
          <w:sz w:val="20"/>
        </w:rPr>
      </w:pPr>
      <w:r>
        <w:rPr>
          <w:w w:val="110"/>
          <w:sz w:val="20"/>
        </w:rPr>
        <w:lastRenderedPageBreak/>
        <w:t>In this code, it has been assumed that the design of prestressed</w:t>
      </w:r>
      <w:r>
        <w:rPr>
          <w:spacing w:val="1"/>
          <w:w w:val="110"/>
          <w:sz w:val="20"/>
        </w:rPr>
        <w:t xml:space="preserve"> </w:t>
      </w:r>
      <w:r>
        <w:rPr>
          <w:w w:val="110"/>
          <w:sz w:val="20"/>
        </w:rPr>
        <w:t>concrete structures is entrusted to a qualified engineer, and that the</w:t>
      </w:r>
      <w:r>
        <w:rPr>
          <w:spacing w:val="1"/>
          <w:w w:val="110"/>
          <w:sz w:val="20"/>
        </w:rPr>
        <w:t xml:space="preserve"> </w:t>
      </w:r>
      <w:r>
        <w:rPr>
          <w:w w:val="110"/>
          <w:sz w:val="20"/>
        </w:rPr>
        <w:t>execution</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work</w:t>
      </w:r>
      <w:r>
        <w:rPr>
          <w:spacing w:val="1"/>
          <w:w w:val="110"/>
          <w:sz w:val="20"/>
        </w:rPr>
        <w:t xml:space="preserve"> </w:t>
      </w:r>
      <w:r>
        <w:rPr>
          <w:w w:val="110"/>
          <w:sz w:val="20"/>
        </w:rPr>
        <w:t>is</w:t>
      </w:r>
      <w:r>
        <w:rPr>
          <w:spacing w:val="1"/>
          <w:w w:val="110"/>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under</w:t>
      </w:r>
      <w:r>
        <w:rPr>
          <w:spacing w:val="1"/>
          <w:w w:val="110"/>
          <w:sz w:val="20"/>
        </w:rPr>
        <w:t xml:space="preserve"> </w:t>
      </w:r>
      <w:r>
        <w:rPr>
          <w:w w:val="110"/>
          <w:sz w:val="20"/>
        </w:rPr>
        <w:t>the</w:t>
      </w:r>
      <w:r>
        <w:rPr>
          <w:spacing w:val="1"/>
          <w:w w:val="110"/>
          <w:sz w:val="20"/>
        </w:rPr>
        <w:t xml:space="preserve"> </w:t>
      </w:r>
      <w:r>
        <w:rPr>
          <w:w w:val="110"/>
          <w:sz w:val="20"/>
        </w:rPr>
        <w:t>direction</w:t>
      </w:r>
      <w:r>
        <w:rPr>
          <w:spacing w:val="1"/>
          <w:w w:val="110"/>
          <w:sz w:val="20"/>
        </w:rPr>
        <w:t xml:space="preserve"> </w:t>
      </w:r>
      <w:r>
        <w:rPr>
          <w:w w:val="110"/>
          <w:sz w:val="20"/>
        </w:rPr>
        <w:t>of</w:t>
      </w:r>
      <w:r>
        <w:rPr>
          <w:spacing w:val="1"/>
          <w:w w:val="110"/>
          <w:sz w:val="20"/>
        </w:rPr>
        <w:t xml:space="preserve"> </w:t>
      </w:r>
      <w:r>
        <w:rPr>
          <w:w w:val="110"/>
          <w:sz w:val="20"/>
        </w:rPr>
        <w:t>an</w:t>
      </w:r>
      <w:r>
        <w:rPr>
          <w:spacing w:val="1"/>
          <w:w w:val="110"/>
          <w:sz w:val="20"/>
        </w:rPr>
        <w:t xml:space="preserve"> </w:t>
      </w:r>
      <w:r>
        <w:rPr>
          <w:w w:val="110"/>
          <w:sz w:val="20"/>
        </w:rPr>
        <w:t>experienced</w:t>
      </w:r>
      <w:r>
        <w:rPr>
          <w:spacing w:val="5"/>
          <w:w w:val="110"/>
          <w:sz w:val="20"/>
        </w:rPr>
        <w:t xml:space="preserve"> </w:t>
      </w:r>
      <w:r>
        <w:rPr>
          <w:w w:val="110"/>
          <w:sz w:val="20"/>
        </w:rPr>
        <w:t>supervisor.</w:t>
      </w:r>
    </w:p>
    <w:p w:rsidR="00284B26" w:rsidRDefault="00000000">
      <w:pPr>
        <w:pStyle w:val="ListParagraph"/>
        <w:numPr>
          <w:ilvl w:val="1"/>
          <w:numId w:val="41"/>
        </w:numPr>
        <w:tabs>
          <w:tab w:val="left" w:pos="506"/>
        </w:tabs>
        <w:spacing w:before="58" w:line="213" w:lineRule="auto"/>
        <w:ind w:right="229" w:firstLine="0"/>
        <w:rPr>
          <w:sz w:val="20"/>
        </w:rPr>
      </w:pPr>
      <w:r>
        <w:rPr>
          <w:w w:val="105"/>
          <w:sz w:val="20"/>
        </w:rPr>
        <w:t>The</w:t>
      </w:r>
      <w:r>
        <w:rPr>
          <w:spacing w:val="1"/>
          <w:w w:val="105"/>
          <w:sz w:val="20"/>
        </w:rPr>
        <w:t xml:space="preserve"> </w:t>
      </w:r>
      <w:r>
        <w:rPr>
          <w:w w:val="105"/>
          <w:sz w:val="20"/>
        </w:rPr>
        <w:t>Sectional</w:t>
      </w:r>
      <w:r>
        <w:rPr>
          <w:spacing w:val="1"/>
          <w:w w:val="105"/>
          <w:sz w:val="20"/>
        </w:rPr>
        <w:t xml:space="preserve"> </w:t>
      </w:r>
      <w:r>
        <w:rPr>
          <w:w w:val="105"/>
          <w:sz w:val="20"/>
        </w:rPr>
        <w:t>Committee,</w:t>
      </w:r>
      <w:r>
        <w:rPr>
          <w:spacing w:val="1"/>
          <w:w w:val="105"/>
          <w:sz w:val="20"/>
        </w:rPr>
        <w:t xml:space="preserve"> </w:t>
      </w:r>
      <w:r>
        <w:rPr>
          <w:w w:val="105"/>
          <w:sz w:val="20"/>
        </w:rPr>
        <w:t>responsible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preparation</w:t>
      </w:r>
      <w:r>
        <w:rPr>
          <w:spacing w:val="1"/>
          <w:w w:val="105"/>
          <w:sz w:val="20"/>
        </w:rPr>
        <w:t xml:space="preserve"> </w:t>
      </w:r>
      <w:r>
        <w:rPr>
          <w:w w:val="105"/>
          <w:sz w:val="20"/>
        </w:rPr>
        <w:t>of</w:t>
      </w:r>
      <w:r>
        <w:rPr>
          <w:spacing w:val="1"/>
          <w:w w:val="105"/>
          <w:sz w:val="20"/>
        </w:rPr>
        <w:t xml:space="preserve"> </w:t>
      </w:r>
      <w:r>
        <w:rPr>
          <w:w w:val="105"/>
          <w:sz w:val="20"/>
        </w:rPr>
        <w:t>this</w:t>
      </w:r>
      <w:r>
        <w:rPr>
          <w:spacing w:val="1"/>
          <w:w w:val="105"/>
          <w:sz w:val="20"/>
        </w:rPr>
        <w:t xml:space="preserve"> </w:t>
      </w:r>
      <w:r>
        <w:rPr>
          <w:w w:val="105"/>
          <w:sz w:val="20"/>
        </w:rPr>
        <w:t>standard,</w:t>
      </w:r>
      <w:r>
        <w:rPr>
          <w:spacing w:val="1"/>
          <w:w w:val="105"/>
          <w:sz w:val="20"/>
        </w:rPr>
        <w:t xml:space="preserve"> </w:t>
      </w:r>
      <w:r>
        <w:rPr>
          <w:w w:val="105"/>
          <w:sz w:val="20"/>
        </w:rPr>
        <w:t>has</w:t>
      </w:r>
      <w:r>
        <w:rPr>
          <w:spacing w:val="1"/>
          <w:w w:val="105"/>
          <w:sz w:val="20"/>
        </w:rPr>
        <w:t xml:space="preserve"> </w:t>
      </w:r>
      <w:r>
        <w:rPr>
          <w:w w:val="105"/>
          <w:sz w:val="20"/>
        </w:rPr>
        <w:t>taken</w:t>
      </w:r>
      <w:r>
        <w:rPr>
          <w:spacing w:val="1"/>
          <w:w w:val="105"/>
          <w:sz w:val="20"/>
        </w:rPr>
        <w:t xml:space="preserve"> </w:t>
      </w:r>
      <w:r>
        <w:rPr>
          <w:w w:val="105"/>
          <w:sz w:val="20"/>
        </w:rPr>
        <w:t>into</w:t>
      </w:r>
      <w:r>
        <w:rPr>
          <w:spacing w:val="1"/>
          <w:w w:val="105"/>
          <w:sz w:val="20"/>
        </w:rPr>
        <w:t xml:space="preserve"> </w:t>
      </w:r>
      <w:r>
        <w:rPr>
          <w:w w:val="105"/>
          <w:sz w:val="20"/>
        </w:rPr>
        <w:t>consideration</w:t>
      </w:r>
      <w:r>
        <w:rPr>
          <w:spacing w:val="1"/>
          <w:w w:val="105"/>
          <w:sz w:val="20"/>
        </w:rPr>
        <w:t xml:space="preserve"> </w:t>
      </w:r>
      <w:r>
        <w:rPr>
          <w:w w:val="105"/>
          <w:sz w:val="20"/>
        </w:rPr>
        <w:t>the</w:t>
      </w:r>
      <w:r>
        <w:rPr>
          <w:spacing w:val="1"/>
          <w:w w:val="105"/>
          <w:sz w:val="20"/>
        </w:rPr>
        <w:t xml:space="preserve"> </w:t>
      </w:r>
      <w:r>
        <w:rPr>
          <w:w w:val="105"/>
          <w:sz w:val="20"/>
        </w:rPr>
        <w:t>views</w:t>
      </w:r>
      <w:r>
        <w:rPr>
          <w:spacing w:val="1"/>
          <w:w w:val="105"/>
          <w:sz w:val="20"/>
        </w:rPr>
        <w:t xml:space="preserve"> </w:t>
      </w:r>
      <w:r>
        <w:rPr>
          <w:w w:val="105"/>
          <w:sz w:val="20"/>
        </w:rPr>
        <w:t>of  manufacturers,</w:t>
      </w:r>
      <w:r>
        <w:rPr>
          <w:spacing w:val="1"/>
          <w:w w:val="105"/>
          <w:sz w:val="20"/>
        </w:rPr>
        <w:t xml:space="preserve"> </w:t>
      </w:r>
      <w:r>
        <w:rPr>
          <w:w w:val="105"/>
          <w:sz w:val="20"/>
        </w:rPr>
        <w:t>users, engineers, architects, builders and technologists and has related</w:t>
      </w:r>
      <w:r>
        <w:rPr>
          <w:spacing w:val="1"/>
          <w:w w:val="105"/>
          <w:sz w:val="20"/>
        </w:rPr>
        <w:t xml:space="preserve"> </w:t>
      </w:r>
      <w:r>
        <w:rPr>
          <w:w w:val="105"/>
          <w:sz w:val="20"/>
        </w:rPr>
        <w:t>the standard to the manufacturing and trade practices followed in this</w:t>
      </w:r>
      <w:r>
        <w:rPr>
          <w:spacing w:val="1"/>
          <w:w w:val="105"/>
          <w:sz w:val="20"/>
        </w:rPr>
        <w:t xml:space="preserve"> </w:t>
      </w:r>
      <w:r>
        <w:rPr>
          <w:w w:val="105"/>
          <w:sz w:val="20"/>
        </w:rPr>
        <w:t>country in this field. Due weightage has also been given to the need for</w:t>
      </w:r>
      <w:r>
        <w:rPr>
          <w:spacing w:val="1"/>
          <w:w w:val="105"/>
          <w:sz w:val="20"/>
        </w:rPr>
        <w:t xml:space="preserve"> </w:t>
      </w:r>
      <w:r>
        <w:rPr>
          <w:w w:val="105"/>
          <w:sz w:val="20"/>
        </w:rPr>
        <w:t>international</w:t>
      </w:r>
      <w:r>
        <w:rPr>
          <w:spacing w:val="1"/>
          <w:w w:val="105"/>
          <w:sz w:val="20"/>
        </w:rPr>
        <w:t xml:space="preserve"> </w:t>
      </w:r>
      <w:r>
        <w:rPr>
          <w:w w:val="105"/>
          <w:sz w:val="20"/>
        </w:rPr>
        <w:t>co-ordination</w:t>
      </w:r>
      <w:r>
        <w:rPr>
          <w:spacing w:val="1"/>
          <w:w w:val="105"/>
          <w:sz w:val="20"/>
        </w:rPr>
        <w:t xml:space="preserve"> </w:t>
      </w:r>
      <w:r>
        <w:rPr>
          <w:w w:val="105"/>
          <w:sz w:val="20"/>
        </w:rPr>
        <w:t>among</w:t>
      </w:r>
      <w:r>
        <w:rPr>
          <w:spacing w:val="1"/>
          <w:w w:val="105"/>
          <w:sz w:val="20"/>
        </w:rPr>
        <w:t xml:space="preserve"> </w:t>
      </w:r>
      <w:r>
        <w:rPr>
          <w:w w:val="105"/>
          <w:sz w:val="20"/>
        </w:rPr>
        <w:t>standards</w:t>
      </w:r>
      <w:r>
        <w:rPr>
          <w:spacing w:val="1"/>
          <w:w w:val="105"/>
          <w:sz w:val="20"/>
        </w:rPr>
        <w:t xml:space="preserve"> </w:t>
      </w:r>
      <w:r>
        <w:rPr>
          <w:w w:val="105"/>
          <w:sz w:val="20"/>
        </w:rPr>
        <w:t>prevailing</w:t>
      </w:r>
      <w:r>
        <w:rPr>
          <w:spacing w:val="1"/>
          <w:w w:val="105"/>
          <w:sz w:val="20"/>
        </w:rPr>
        <w:t xml:space="preserve"> </w:t>
      </w:r>
      <w:r>
        <w:rPr>
          <w:w w:val="105"/>
          <w:sz w:val="20"/>
        </w:rPr>
        <w:t>in</w:t>
      </w:r>
      <w:r>
        <w:rPr>
          <w:spacing w:val="1"/>
          <w:w w:val="105"/>
          <w:sz w:val="20"/>
        </w:rPr>
        <w:t xml:space="preserve"> </w:t>
      </w:r>
      <w:r>
        <w:rPr>
          <w:w w:val="105"/>
          <w:sz w:val="20"/>
        </w:rPr>
        <w:t>different</w:t>
      </w:r>
      <w:r>
        <w:rPr>
          <w:spacing w:val="1"/>
          <w:w w:val="105"/>
          <w:sz w:val="20"/>
        </w:rPr>
        <w:t xml:space="preserve"> </w:t>
      </w:r>
      <w:r>
        <w:rPr>
          <w:w w:val="105"/>
          <w:sz w:val="20"/>
        </w:rPr>
        <w:t>countries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world.</w:t>
      </w:r>
      <w:r>
        <w:rPr>
          <w:spacing w:val="1"/>
          <w:w w:val="105"/>
          <w:sz w:val="20"/>
        </w:rPr>
        <w:t xml:space="preserve"> </w:t>
      </w:r>
      <w:r>
        <w:rPr>
          <w:w w:val="105"/>
          <w:sz w:val="20"/>
        </w:rPr>
        <w:t>These</w:t>
      </w:r>
      <w:r>
        <w:rPr>
          <w:spacing w:val="1"/>
          <w:w w:val="105"/>
          <w:sz w:val="20"/>
        </w:rPr>
        <w:t xml:space="preserve"> </w:t>
      </w:r>
      <w:r>
        <w:rPr>
          <w:w w:val="105"/>
          <w:sz w:val="20"/>
        </w:rPr>
        <w:t>considerations</w:t>
      </w:r>
      <w:r>
        <w:rPr>
          <w:spacing w:val="1"/>
          <w:w w:val="105"/>
          <w:sz w:val="20"/>
        </w:rPr>
        <w:t xml:space="preserve"> </w:t>
      </w:r>
      <w:r>
        <w:rPr>
          <w:w w:val="105"/>
          <w:sz w:val="20"/>
        </w:rPr>
        <w:t>led</w:t>
      </w:r>
      <w:r>
        <w:rPr>
          <w:spacing w:val="1"/>
          <w:w w:val="105"/>
          <w:sz w:val="20"/>
        </w:rPr>
        <w:t xml:space="preserve"> </w:t>
      </w:r>
      <w:r>
        <w:rPr>
          <w:w w:val="105"/>
          <w:sz w:val="20"/>
        </w:rPr>
        <w:t xml:space="preserve">the </w:t>
      </w:r>
      <w:r>
        <w:rPr>
          <w:spacing w:val="1"/>
          <w:w w:val="105"/>
          <w:sz w:val="20"/>
        </w:rPr>
        <w:t xml:space="preserve"> </w:t>
      </w:r>
      <w:r>
        <w:rPr>
          <w:w w:val="105"/>
          <w:sz w:val="20"/>
        </w:rPr>
        <w:t>Sectional</w:t>
      </w:r>
      <w:r>
        <w:rPr>
          <w:spacing w:val="1"/>
          <w:w w:val="105"/>
          <w:sz w:val="20"/>
        </w:rPr>
        <w:t xml:space="preserve"> </w:t>
      </w:r>
      <w:r>
        <w:rPr>
          <w:w w:val="105"/>
          <w:sz w:val="20"/>
        </w:rPr>
        <w:t>Committee</w:t>
      </w:r>
      <w:r>
        <w:rPr>
          <w:spacing w:val="8"/>
          <w:w w:val="105"/>
          <w:sz w:val="20"/>
        </w:rPr>
        <w:t xml:space="preserve"> </w:t>
      </w:r>
      <w:r>
        <w:rPr>
          <w:w w:val="105"/>
          <w:sz w:val="20"/>
        </w:rPr>
        <w:t>to</w:t>
      </w:r>
      <w:r>
        <w:rPr>
          <w:spacing w:val="11"/>
          <w:w w:val="105"/>
          <w:sz w:val="20"/>
        </w:rPr>
        <w:t xml:space="preserve"> </w:t>
      </w:r>
      <w:r>
        <w:rPr>
          <w:w w:val="105"/>
          <w:sz w:val="20"/>
        </w:rPr>
        <w:t>derive</w:t>
      </w:r>
      <w:r>
        <w:rPr>
          <w:spacing w:val="11"/>
          <w:w w:val="105"/>
          <w:sz w:val="20"/>
        </w:rPr>
        <w:t xml:space="preserve"> </w:t>
      </w:r>
      <w:r>
        <w:rPr>
          <w:w w:val="105"/>
          <w:sz w:val="20"/>
        </w:rPr>
        <w:t>assistance</w:t>
      </w:r>
      <w:r>
        <w:rPr>
          <w:spacing w:val="9"/>
          <w:w w:val="105"/>
          <w:sz w:val="20"/>
        </w:rPr>
        <w:t xml:space="preserve"> </w:t>
      </w:r>
      <w:r>
        <w:rPr>
          <w:w w:val="105"/>
          <w:sz w:val="20"/>
        </w:rPr>
        <w:t>from</w:t>
      </w:r>
      <w:r>
        <w:rPr>
          <w:spacing w:val="11"/>
          <w:w w:val="105"/>
          <w:sz w:val="20"/>
        </w:rPr>
        <w:t xml:space="preserve"> </w:t>
      </w:r>
      <w:r>
        <w:rPr>
          <w:w w:val="105"/>
          <w:sz w:val="20"/>
        </w:rPr>
        <w:t>the</w:t>
      </w:r>
      <w:r>
        <w:rPr>
          <w:spacing w:val="11"/>
          <w:w w:val="105"/>
          <w:sz w:val="20"/>
        </w:rPr>
        <w:t xml:space="preserve"> </w:t>
      </w:r>
      <w:r>
        <w:rPr>
          <w:w w:val="105"/>
          <w:sz w:val="20"/>
        </w:rPr>
        <w:t>following:</w:t>
      </w:r>
    </w:p>
    <w:p w:rsidR="00284B26" w:rsidRDefault="00000000">
      <w:pPr>
        <w:pStyle w:val="BodyText"/>
        <w:spacing w:before="46" w:line="211" w:lineRule="auto"/>
        <w:ind w:left="846" w:right="234" w:hanging="435"/>
        <w:jc w:val="both"/>
      </w:pPr>
      <w:r>
        <w:rPr>
          <w:w w:val="105"/>
        </w:rPr>
        <w:t>ACI 318-77 ACI Standard building code requirements for reinforced</w:t>
      </w:r>
      <w:r>
        <w:rPr>
          <w:spacing w:val="1"/>
          <w:w w:val="105"/>
        </w:rPr>
        <w:t xml:space="preserve"> </w:t>
      </w:r>
      <w:r>
        <w:rPr>
          <w:w w:val="105"/>
        </w:rPr>
        <w:t>concrete.</w:t>
      </w:r>
      <w:r>
        <w:rPr>
          <w:spacing w:val="11"/>
          <w:w w:val="105"/>
        </w:rPr>
        <w:t xml:space="preserve"> </w:t>
      </w:r>
      <w:r>
        <w:rPr>
          <w:w w:val="105"/>
        </w:rPr>
        <w:t>American</w:t>
      </w:r>
      <w:r>
        <w:rPr>
          <w:spacing w:val="11"/>
          <w:w w:val="105"/>
        </w:rPr>
        <w:t xml:space="preserve"> </w:t>
      </w:r>
      <w:r>
        <w:rPr>
          <w:w w:val="105"/>
        </w:rPr>
        <w:t>Concrete</w:t>
      </w:r>
      <w:r>
        <w:rPr>
          <w:spacing w:val="12"/>
          <w:w w:val="105"/>
        </w:rPr>
        <w:t xml:space="preserve"> </w:t>
      </w:r>
      <w:r>
        <w:rPr>
          <w:w w:val="105"/>
        </w:rPr>
        <w:t>Institute.</w:t>
      </w:r>
    </w:p>
    <w:p w:rsidR="00284B26" w:rsidRDefault="00000000">
      <w:pPr>
        <w:pStyle w:val="BodyText"/>
        <w:spacing w:before="51" w:line="213" w:lineRule="auto"/>
        <w:ind w:left="846" w:right="232" w:hanging="435"/>
        <w:jc w:val="both"/>
      </w:pPr>
      <w:r>
        <w:rPr>
          <w:w w:val="110"/>
        </w:rPr>
        <w:t>CP 110 : Part</w:t>
      </w:r>
      <w:r>
        <w:rPr>
          <w:spacing w:val="1"/>
          <w:w w:val="110"/>
        </w:rPr>
        <w:t xml:space="preserve"> </w:t>
      </w:r>
      <w:r>
        <w:rPr>
          <w:w w:val="110"/>
        </w:rPr>
        <w:t>I : 1972</w:t>
      </w:r>
      <w:r>
        <w:rPr>
          <w:spacing w:val="1"/>
          <w:w w:val="110"/>
        </w:rPr>
        <w:t xml:space="preserve"> </w:t>
      </w:r>
      <w:r>
        <w:rPr>
          <w:w w:val="110"/>
        </w:rPr>
        <w:t>Code</w:t>
      </w:r>
      <w:r>
        <w:rPr>
          <w:spacing w:val="1"/>
          <w:w w:val="110"/>
        </w:rPr>
        <w:t xml:space="preserve"> </w:t>
      </w:r>
      <w:r>
        <w:rPr>
          <w:w w:val="110"/>
        </w:rPr>
        <w:t>of</w:t>
      </w:r>
      <w:r>
        <w:rPr>
          <w:spacing w:val="1"/>
          <w:w w:val="110"/>
        </w:rPr>
        <w:t xml:space="preserve"> </w:t>
      </w:r>
      <w:r>
        <w:rPr>
          <w:w w:val="110"/>
        </w:rPr>
        <w:t>practice</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structural</w:t>
      </w:r>
      <w:r>
        <w:rPr>
          <w:spacing w:val="1"/>
          <w:w w:val="110"/>
        </w:rPr>
        <w:t xml:space="preserve"> </w:t>
      </w:r>
      <w:r>
        <w:rPr>
          <w:w w:val="110"/>
        </w:rPr>
        <w:t>use</w:t>
      </w:r>
      <w:r>
        <w:rPr>
          <w:spacing w:val="1"/>
          <w:w w:val="110"/>
        </w:rPr>
        <w:t xml:space="preserve"> </w:t>
      </w:r>
      <w:r>
        <w:rPr>
          <w:w w:val="110"/>
        </w:rPr>
        <w:t>of</w:t>
      </w:r>
      <w:r>
        <w:rPr>
          <w:spacing w:val="1"/>
          <w:w w:val="110"/>
        </w:rPr>
        <w:t xml:space="preserve"> </w:t>
      </w:r>
      <w:r>
        <w:rPr>
          <w:w w:val="110"/>
        </w:rPr>
        <w:t>concrete: Part I Design, materials and workmanship. British</w:t>
      </w:r>
      <w:r>
        <w:rPr>
          <w:spacing w:val="1"/>
          <w:w w:val="110"/>
        </w:rPr>
        <w:t xml:space="preserve"> </w:t>
      </w:r>
      <w:r>
        <w:rPr>
          <w:w w:val="110"/>
        </w:rPr>
        <w:t>Standards</w:t>
      </w:r>
      <w:r>
        <w:rPr>
          <w:spacing w:val="7"/>
          <w:w w:val="110"/>
        </w:rPr>
        <w:t xml:space="preserve"> </w:t>
      </w:r>
      <w:r>
        <w:rPr>
          <w:w w:val="110"/>
        </w:rPr>
        <w:t>Institution.</w:t>
      </w:r>
    </w:p>
    <w:p w:rsidR="00284B26" w:rsidRDefault="00000000">
      <w:pPr>
        <w:pStyle w:val="BodyText"/>
        <w:spacing w:before="50" w:line="211" w:lineRule="auto"/>
        <w:ind w:left="846" w:right="235" w:hanging="435"/>
        <w:jc w:val="both"/>
      </w:pPr>
      <w:r>
        <w:rPr>
          <w:w w:val="105"/>
        </w:rPr>
        <w:t>AS 1481-1974 SAA Prestressed concrete code. Standards Association</w:t>
      </w:r>
      <w:r>
        <w:rPr>
          <w:spacing w:val="1"/>
          <w:w w:val="105"/>
        </w:rPr>
        <w:t xml:space="preserve"> </w:t>
      </w:r>
      <w:r>
        <w:rPr>
          <w:w w:val="105"/>
        </w:rPr>
        <w:t>of</w:t>
      </w:r>
      <w:r>
        <w:rPr>
          <w:spacing w:val="10"/>
          <w:w w:val="105"/>
        </w:rPr>
        <w:t xml:space="preserve"> </w:t>
      </w:r>
      <w:r>
        <w:rPr>
          <w:w w:val="105"/>
        </w:rPr>
        <w:t>Australia.</w:t>
      </w:r>
    </w:p>
    <w:p w:rsidR="00284B26" w:rsidRDefault="00000000">
      <w:pPr>
        <w:pStyle w:val="BodyText"/>
        <w:spacing w:before="60" w:line="213" w:lineRule="auto"/>
        <w:ind w:left="164" w:right="233"/>
        <w:jc w:val="both"/>
      </w:pPr>
      <w:r>
        <w:rPr>
          <w:w w:val="105"/>
        </w:rPr>
        <w:t>Assistance has also been derived from the published documents of the</w:t>
      </w:r>
      <w:r>
        <w:rPr>
          <w:spacing w:val="1"/>
          <w:w w:val="105"/>
        </w:rPr>
        <w:t xml:space="preserve"> </w:t>
      </w:r>
      <w:r>
        <w:rPr>
          <w:w w:val="105"/>
        </w:rPr>
        <w:t>following</w:t>
      </w:r>
      <w:r>
        <w:rPr>
          <w:spacing w:val="9"/>
          <w:w w:val="105"/>
        </w:rPr>
        <w:t xml:space="preserve"> </w:t>
      </w:r>
      <w:r>
        <w:rPr>
          <w:w w:val="105"/>
        </w:rPr>
        <w:t>organizations:</w:t>
      </w:r>
    </w:p>
    <w:p w:rsidR="00284B26" w:rsidRDefault="00000000">
      <w:pPr>
        <w:pStyle w:val="BodyText"/>
        <w:spacing w:before="27" w:line="266" w:lineRule="auto"/>
        <w:ind w:left="412" w:right="2852"/>
        <w:jc w:val="both"/>
      </w:pPr>
      <w:r>
        <w:rPr>
          <w:w w:val="110"/>
        </w:rPr>
        <w:t>Comite Euro — International Du Beton</w:t>
      </w:r>
      <w:r>
        <w:rPr>
          <w:spacing w:val="-46"/>
          <w:w w:val="110"/>
        </w:rPr>
        <w:t xml:space="preserve"> </w:t>
      </w:r>
      <w:r>
        <w:rPr>
          <w:w w:val="110"/>
        </w:rPr>
        <w:t>International</w:t>
      </w:r>
      <w:r>
        <w:rPr>
          <w:spacing w:val="6"/>
          <w:w w:val="110"/>
        </w:rPr>
        <w:t xml:space="preserve"> </w:t>
      </w:r>
      <w:r>
        <w:rPr>
          <w:w w:val="110"/>
        </w:rPr>
        <w:t>Standards</w:t>
      </w:r>
      <w:r>
        <w:rPr>
          <w:spacing w:val="4"/>
          <w:w w:val="110"/>
        </w:rPr>
        <w:t xml:space="preserve"> </w:t>
      </w:r>
      <w:r>
        <w:rPr>
          <w:w w:val="110"/>
        </w:rPr>
        <w:t>Organization</w:t>
      </w:r>
    </w:p>
    <w:p w:rsidR="00284B26" w:rsidRDefault="00000000">
      <w:pPr>
        <w:pStyle w:val="ListParagraph"/>
        <w:numPr>
          <w:ilvl w:val="1"/>
          <w:numId w:val="41"/>
        </w:numPr>
        <w:tabs>
          <w:tab w:val="left" w:pos="506"/>
        </w:tabs>
        <w:spacing w:before="62" w:line="223" w:lineRule="auto"/>
        <w:ind w:right="227" w:firstLine="0"/>
        <w:rPr>
          <w:sz w:val="20"/>
        </w:rPr>
      </w:pPr>
      <w:r>
        <w:rPr>
          <w:w w:val="105"/>
          <w:sz w:val="20"/>
        </w:rPr>
        <w:t>This</w:t>
      </w:r>
      <w:r>
        <w:rPr>
          <w:spacing w:val="1"/>
          <w:w w:val="105"/>
          <w:sz w:val="20"/>
        </w:rPr>
        <w:t xml:space="preserve"> </w:t>
      </w:r>
      <w:r>
        <w:rPr>
          <w:w w:val="105"/>
          <w:sz w:val="20"/>
        </w:rPr>
        <w:t>edition</w:t>
      </w:r>
      <w:r>
        <w:rPr>
          <w:spacing w:val="1"/>
          <w:w w:val="105"/>
          <w:sz w:val="20"/>
        </w:rPr>
        <w:t xml:space="preserve"> </w:t>
      </w:r>
      <w:r>
        <w:rPr>
          <w:w w:val="105"/>
          <w:sz w:val="20"/>
        </w:rPr>
        <w:t>2.1</w:t>
      </w:r>
      <w:r>
        <w:rPr>
          <w:spacing w:val="1"/>
          <w:w w:val="105"/>
          <w:sz w:val="20"/>
        </w:rPr>
        <w:t xml:space="preserve"> </w:t>
      </w:r>
      <w:r>
        <w:rPr>
          <w:w w:val="105"/>
          <w:sz w:val="20"/>
        </w:rPr>
        <w:t>incorporates</w:t>
      </w:r>
      <w:r>
        <w:rPr>
          <w:spacing w:val="1"/>
          <w:w w:val="105"/>
          <w:sz w:val="20"/>
        </w:rPr>
        <w:t xml:space="preserve"> </w:t>
      </w:r>
      <w:r>
        <w:rPr>
          <w:w w:val="105"/>
          <w:sz w:val="20"/>
        </w:rPr>
        <w:t>Amendment</w:t>
      </w:r>
      <w:r>
        <w:rPr>
          <w:spacing w:val="1"/>
          <w:w w:val="105"/>
          <w:sz w:val="20"/>
        </w:rPr>
        <w:t xml:space="preserve"> </w:t>
      </w:r>
      <w:r>
        <w:rPr>
          <w:w w:val="105"/>
          <w:sz w:val="20"/>
        </w:rPr>
        <w:t>No.</w:t>
      </w:r>
      <w:r>
        <w:rPr>
          <w:spacing w:val="1"/>
          <w:w w:val="105"/>
          <w:sz w:val="20"/>
        </w:rPr>
        <w:t xml:space="preserve"> </w:t>
      </w:r>
      <w:r>
        <w:rPr>
          <w:w w:val="105"/>
          <w:sz w:val="20"/>
        </w:rPr>
        <w:t>1  (October  2012).</w:t>
      </w:r>
      <w:r>
        <w:rPr>
          <w:spacing w:val="1"/>
          <w:w w:val="105"/>
          <w:sz w:val="20"/>
        </w:rPr>
        <w:t xml:space="preserve"> </w:t>
      </w:r>
      <w:r>
        <w:rPr>
          <w:w w:val="105"/>
          <w:sz w:val="20"/>
        </w:rPr>
        <w:t>Side</w:t>
      </w:r>
      <w:r>
        <w:rPr>
          <w:spacing w:val="1"/>
          <w:w w:val="105"/>
          <w:sz w:val="20"/>
        </w:rPr>
        <w:t xml:space="preserve"> </w:t>
      </w:r>
      <w:r>
        <w:rPr>
          <w:w w:val="105"/>
          <w:sz w:val="20"/>
        </w:rPr>
        <w:t>bar</w:t>
      </w:r>
      <w:r>
        <w:rPr>
          <w:spacing w:val="1"/>
          <w:w w:val="105"/>
          <w:sz w:val="20"/>
        </w:rPr>
        <w:t xml:space="preserve"> </w:t>
      </w:r>
      <w:r>
        <w:rPr>
          <w:w w:val="105"/>
          <w:sz w:val="20"/>
        </w:rPr>
        <w:t>indicates</w:t>
      </w:r>
      <w:r>
        <w:rPr>
          <w:spacing w:val="1"/>
          <w:w w:val="105"/>
          <w:sz w:val="20"/>
        </w:rPr>
        <w:t xml:space="preserve"> </w:t>
      </w:r>
      <w:r>
        <w:rPr>
          <w:w w:val="105"/>
          <w:sz w:val="20"/>
        </w:rPr>
        <w:t>modification</w:t>
      </w:r>
      <w:r>
        <w:rPr>
          <w:spacing w:val="1"/>
          <w:w w:val="105"/>
          <w:sz w:val="20"/>
        </w:rPr>
        <w:t xml:space="preserve"> </w:t>
      </w:r>
      <w:r>
        <w:rPr>
          <w:w w:val="105"/>
          <w:sz w:val="20"/>
        </w:rPr>
        <w:t>of</w:t>
      </w:r>
      <w:r>
        <w:rPr>
          <w:spacing w:val="1"/>
          <w:w w:val="105"/>
          <w:sz w:val="20"/>
        </w:rPr>
        <w:t xml:space="preserve"> </w:t>
      </w:r>
      <w:r>
        <w:rPr>
          <w:w w:val="105"/>
          <w:sz w:val="20"/>
        </w:rPr>
        <w:t xml:space="preserve">the </w:t>
      </w:r>
      <w:r>
        <w:rPr>
          <w:spacing w:val="1"/>
          <w:w w:val="105"/>
          <w:sz w:val="20"/>
        </w:rPr>
        <w:t xml:space="preserve"> </w:t>
      </w:r>
      <w:r>
        <w:rPr>
          <w:w w:val="105"/>
          <w:sz w:val="20"/>
        </w:rPr>
        <w:t xml:space="preserve">text </w:t>
      </w:r>
      <w:r>
        <w:rPr>
          <w:spacing w:val="1"/>
          <w:w w:val="105"/>
          <w:sz w:val="20"/>
        </w:rPr>
        <w:t xml:space="preserve"> </w:t>
      </w:r>
      <w:r>
        <w:rPr>
          <w:w w:val="105"/>
          <w:sz w:val="20"/>
        </w:rPr>
        <w:t xml:space="preserve">as </w:t>
      </w:r>
      <w:r>
        <w:rPr>
          <w:spacing w:val="1"/>
          <w:w w:val="105"/>
          <w:sz w:val="20"/>
        </w:rPr>
        <w:t xml:space="preserve"> </w:t>
      </w:r>
      <w:r>
        <w:rPr>
          <w:w w:val="105"/>
          <w:sz w:val="20"/>
        </w:rPr>
        <w:t xml:space="preserve">the </w:t>
      </w:r>
      <w:r>
        <w:rPr>
          <w:spacing w:val="1"/>
          <w:w w:val="105"/>
          <w:sz w:val="20"/>
        </w:rPr>
        <w:t xml:space="preserve"> </w:t>
      </w:r>
      <w:r>
        <w:rPr>
          <w:w w:val="105"/>
          <w:sz w:val="20"/>
        </w:rPr>
        <w:t xml:space="preserve">result </w:t>
      </w:r>
      <w:r>
        <w:rPr>
          <w:spacing w:val="1"/>
          <w:w w:val="105"/>
          <w:sz w:val="20"/>
        </w:rPr>
        <w:t xml:space="preserve"> </w:t>
      </w:r>
      <w:r>
        <w:rPr>
          <w:w w:val="105"/>
          <w:sz w:val="20"/>
        </w:rPr>
        <w:t>of</w:t>
      </w:r>
      <w:r>
        <w:rPr>
          <w:spacing w:val="1"/>
          <w:w w:val="105"/>
          <w:sz w:val="20"/>
        </w:rPr>
        <w:t xml:space="preserve"> </w:t>
      </w:r>
      <w:r>
        <w:rPr>
          <w:w w:val="105"/>
          <w:sz w:val="20"/>
        </w:rPr>
        <w:t>incorporation</w:t>
      </w:r>
      <w:r>
        <w:rPr>
          <w:spacing w:val="10"/>
          <w:w w:val="105"/>
          <w:sz w:val="20"/>
        </w:rPr>
        <w:t xml:space="preserve"> </w:t>
      </w:r>
      <w:r>
        <w:rPr>
          <w:w w:val="105"/>
          <w:sz w:val="20"/>
        </w:rPr>
        <w:t>of</w:t>
      </w:r>
      <w:r>
        <w:rPr>
          <w:spacing w:val="9"/>
          <w:w w:val="105"/>
          <w:sz w:val="20"/>
        </w:rPr>
        <w:t xml:space="preserve"> </w:t>
      </w:r>
      <w:r>
        <w:rPr>
          <w:w w:val="105"/>
          <w:sz w:val="20"/>
        </w:rPr>
        <w:t>the</w:t>
      </w:r>
      <w:r>
        <w:rPr>
          <w:spacing w:val="8"/>
          <w:w w:val="105"/>
          <w:sz w:val="20"/>
        </w:rPr>
        <w:t xml:space="preserve"> </w:t>
      </w:r>
      <w:r>
        <w:rPr>
          <w:w w:val="105"/>
          <w:sz w:val="20"/>
        </w:rPr>
        <w:t>amendment.</w:t>
      </w:r>
    </w:p>
    <w:p w:rsidR="00284B26" w:rsidRDefault="00000000">
      <w:pPr>
        <w:pStyle w:val="ListParagraph"/>
        <w:numPr>
          <w:ilvl w:val="1"/>
          <w:numId w:val="41"/>
        </w:numPr>
        <w:tabs>
          <w:tab w:val="left" w:pos="506"/>
        </w:tabs>
        <w:spacing w:before="55" w:line="213" w:lineRule="auto"/>
        <w:ind w:right="230" w:firstLine="0"/>
        <w:rPr>
          <w:sz w:val="20"/>
        </w:rPr>
      </w:pPr>
      <w:r>
        <w:rPr>
          <w:w w:val="105"/>
          <w:sz w:val="20"/>
        </w:rPr>
        <w:t>For</w:t>
      </w:r>
      <w:r>
        <w:rPr>
          <w:spacing w:val="1"/>
          <w:w w:val="105"/>
          <w:sz w:val="20"/>
        </w:rPr>
        <w:t xml:space="preserve"> </w:t>
      </w:r>
      <w:r>
        <w:rPr>
          <w:w w:val="105"/>
          <w:sz w:val="20"/>
        </w:rPr>
        <w:t>the purpose</w:t>
      </w:r>
      <w:r>
        <w:rPr>
          <w:spacing w:val="1"/>
          <w:w w:val="105"/>
          <w:sz w:val="20"/>
        </w:rPr>
        <w:t xml:space="preserve"> </w:t>
      </w:r>
      <w:r>
        <w:rPr>
          <w:w w:val="105"/>
          <w:sz w:val="20"/>
        </w:rPr>
        <w:t>of</w:t>
      </w:r>
      <w:r>
        <w:rPr>
          <w:spacing w:val="1"/>
          <w:w w:val="105"/>
          <w:sz w:val="20"/>
        </w:rPr>
        <w:t xml:space="preserve"> </w:t>
      </w:r>
      <w:r>
        <w:rPr>
          <w:w w:val="105"/>
          <w:sz w:val="20"/>
        </w:rPr>
        <w:t>deciding</w:t>
      </w:r>
      <w:r>
        <w:rPr>
          <w:spacing w:val="1"/>
          <w:w w:val="105"/>
          <w:sz w:val="20"/>
        </w:rPr>
        <w:t xml:space="preserve"> </w:t>
      </w:r>
      <w:r>
        <w:rPr>
          <w:w w:val="105"/>
          <w:sz w:val="20"/>
        </w:rPr>
        <w:t>whether</w:t>
      </w:r>
      <w:r>
        <w:rPr>
          <w:spacing w:val="1"/>
          <w:w w:val="105"/>
          <w:sz w:val="20"/>
        </w:rPr>
        <w:t xml:space="preserve"> </w:t>
      </w:r>
      <w:r>
        <w:rPr>
          <w:w w:val="105"/>
          <w:sz w:val="20"/>
        </w:rPr>
        <w:t>a  particular  requirement of</w:t>
      </w:r>
      <w:r>
        <w:rPr>
          <w:spacing w:val="1"/>
          <w:w w:val="105"/>
          <w:sz w:val="20"/>
        </w:rPr>
        <w:t xml:space="preserve"> </w:t>
      </w:r>
      <w:r>
        <w:rPr>
          <w:w w:val="105"/>
          <w:sz w:val="20"/>
        </w:rPr>
        <w:t>this standard is complied with, the final value, observed or calculated,</w:t>
      </w:r>
      <w:r>
        <w:rPr>
          <w:spacing w:val="1"/>
          <w:w w:val="105"/>
          <w:sz w:val="20"/>
        </w:rPr>
        <w:t xml:space="preserve"> </w:t>
      </w:r>
      <w:r>
        <w:rPr>
          <w:w w:val="105"/>
          <w:sz w:val="20"/>
        </w:rPr>
        <w:t>expressing</w:t>
      </w:r>
      <w:r>
        <w:rPr>
          <w:spacing w:val="1"/>
          <w:w w:val="105"/>
          <w:sz w:val="20"/>
        </w:rPr>
        <w:t xml:space="preserve"> </w:t>
      </w:r>
      <w:r>
        <w:rPr>
          <w:w w:val="105"/>
          <w:sz w:val="20"/>
        </w:rPr>
        <w:t>the</w:t>
      </w:r>
      <w:r>
        <w:rPr>
          <w:spacing w:val="1"/>
          <w:w w:val="105"/>
          <w:sz w:val="20"/>
        </w:rPr>
        <w:t xml:space="preserve"> </w:t>
      </w:r>
      <w:r>
        <w:rPr>
          <w:w w:val="105"/>
          <w:sz w:val="20"/>
        </w:rPr>
        <w:t>result</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test</w:t>
      </w:r>
      <w:r>
        <w:rPr>
          <w:spacing w:val="1"/>
          <w:w w:val="105"/>
          <w:sz w:val="20"/>
        </w:rPr>
        <w:t xml:space="preserve"> </w:t>
      </w:r>
      <w:r>
        <w:rPr>
          <w:w w:val="105"/>
          <w:sz w:val="20"/>
        </w:rPr>
        <w:t>or</w:t>
      </w:r>
      <w:r>
        <w:rPr>
          <w:spacing w:val="1"/>
          <w:w w:val="105"/>
          <w:sz w:val="20"/>
        </w:rPr>
        <w:t xml:space="preserve"> </w:t>
      </w:r>
      <w:r>
        <w:rPr>
          <w:w w:val="105"/>
          <w:sz w:val="20"/>
        </w:rPr>
        <w:t>analysis,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rounded</w:t>
      </w:r>
      <w:r>
        <w:rPr>
          <w:spacing w:val="1"/>
          <w:w w:val="105"/>
          <w:sz w:val="20"/>
        </w:rPr>
        <w:t xml:space="preserve"> </w:t>
      </w:r>
      <w:r>
        <w:rPr>
          <w:w w:val="105"/>
          <w:sz w:val="20"/>
        </w:rPr>
        <w:t>off</w:t>
      </w:r>
      <w:r>
        <w:rPr>
          <w:spacing w:val="1"/>
          <w:w w:val="105"/>
          <w:sz w:val="20"/>
        </w:rPr>
        <w:t xml:space="preserve"> </w:t>
      </w:r>
      <w:r>
        <w:rPr>
          <w:w w:val="105"/>
          <w:sz w:val="20"/>
        </w:rPr>
        <w:t>in</w:t>
      </w:r>
      <w:r>
        <w:rPr>
          <w:spacing w:val="1"/>
          <w:w w:val="105"/>
          <w:sz w:val="20"/>
        </w:rPr>
        <w:t xml:space="preserve"> </w:t>
      </w:r>
      <w:r>
        <w:rPr>
          <w:w w:val="105"/>
          <w:sz w:val="20"/>
        </w:rPr>
        <w:t>accordance</w:t>
      </w:r>
      <w:r>
        <w:rPr>
          <w:spacing w:val="1"/>
          <w:w w:val="105"/>
          <w:sz w:val="20"/>
        </w:rPr>
        <w:t xml:space="preserve"> </w:t>
      </w:r>
      <w:r>
        <w:rPr>
          <w:w w:val="105"/>
          <w:sz w:val="20"/>
        </w:rPr>
        <w:t>with</w:t>
      </w:r>
      <w:r>
        <w:rPr>
          <w:spacing w:val="1"/>
          <w:w w:val="105"/>
          <w:sz w:val="20"/>
        </w:rPr>
        <w:t xml:space="preserve"> </w:t>
      </w:r>
      <w:r>
        <w:rPr>
          <w:w w:val="105"/>
          <w:sz w:val="20"/>
        </w:rPr>
        <w:t xml:space="preserve">IS : 2-1960*. </w:t>
      </w:r>
      <w:r>
        <w:rPr>
          <w:spacing w:val="1"/>
          <w:w w:val="105"/>
          <w:sz w:val="20"/>
        </w:rPr>
        <w:t xml:space="preserve"> </w:t>
      </w:r>
      <w:r>
        <w:rPr>
          <w:w w:val="105"/>
          <w:sz w:val="20"/>
        </w:rPr>
        <w:t xml:space="preserve">The </w:t>
      </w:r>
      <w:r>
        <w:rPr>
          <w:spacing w:val="1"/>
          <w:w w:val="105"/>
          <w:sz w:val="20"/>
        </w:rPr>
        <w:t xml:space="preserve"> </w:t>
      </w:r>
      <w:r>
        <w:rPr>
          <w:w w:val="105"/>
          <w:sz w:val="20"/>
        </w:rPr>
        <w:t xml:space="preserve">number </w:t>
      </w:r>
      <w:r>
        <w:rPr>
          <w:spacing w:val="1"/>
          <w:w w:val="105"/>
          <w:sz w:val="20"/>
        </w:rPr>
        <w:t xml:space="preserve"> </w:t>
      </w:r>
      <w:r>
        <w:rPr>
          <w:w w:val="105"/>
          <w:sz w:val="20"/>
        </w:rPr>
        <w:t xml:space="preserve">of </w:t>
      </w:r>
      <w:r>
        <w:rPr>
          <w:spacing w:val="1"/>
          <w:w w:val="105"/>
          <w:sz w:val="20"/>
        </w:rPr>
        <w:t xml:space="preserve"> </w:t>
      </w:r>
      <w:r>
        <w:rPr>
          <w:w w:val="105"/>
          <w:sz w:val="20"/>
        </w:rPr>
        <w:t xml:space="preserve">significant </w:t>
      </w:r>
      <w:r>
        <w:rPr>
          <w:spacing w:val="1"/>
          <w:w w:val="105"/>
          <w:sz w:val="20"/>
        </w:rPr>
        <w:t xml:space="preserve"> </w:t>
      </w:r>
      <w:r>
        <w:rPr>
          <w:w w:val="105"/>
          <w:sz w:val="20"/>
        </w:rPr>
        <w:t>places</w:t>
      </w:r>
      <w:r>
        <w:rPr>
          <w:spacing w:val="1"/>
          <w:w w:val="105"/>
          <w:sz w:val="20"/>
        </w:rPr>
        <w:t xml:space="preserve"> </w:t>
      </w:r>
      <w:r>
        <w:rPr>
          <w:w w:val="105"/>
          <w:sz w:val="20"/>
        </w:rPr>
        <w:t>retained</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rounded</w:t>
      </w:r>
      <w:r>
        <w:rPr>
          <w:spacing w:val="1"/>
          <w:w w:val="105"/>
          <w:sz w:val="20"/>
        </w:rPr>
        <w:t xml:space="preserve"> </w:t>
      </w:r>
      <w:r>
        <w:rPr>
          <w:w w:val="105"/>
          <w:sz w:val="20"/>
        </w:rPr>
        <w:t>off</w:t>
      </w:r>
      <w:r>
        <w:rPr>
          <w:spacing w:val="1"/>
          <w:w w:val="105"/>
          <w:sz w:val="20"/>
        </w:rPr>
        <w:t xml:space="preserve"> </w:t>
      </w:r>
      <w:r>
        <w:rPr>
          <w:w w:val="105"/>
          <w:sz w:val="20"/>
        </w:rPr>
        <w:t>value</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the</w:t>
      </w:r>
      <w:r>
        <w:rPr>
          <w:spacing w:val="1"/>
          <w:w w:val="105"/>
          <w:sz w:val="20"/>
        </w:rPr>
        <w:t xml:space="preserve"> </w:t>
      </w:r>
      <w:r>
        <w:rPr>
          <w:w w:val="105"/>
          <w:sz w:val="20"/>
        </w:rPr>
        <w:t>same as that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specified</w:t>
      </w:r>
      <w:r>
        <w:rPr>
          <w:spacing w:val="9"/>
          <w:w w:val="105"/>
          <w:sz w:val="20"/>
        </w:rPr>
        <w:t xml:space="preserve"> </w:t>
      </w:r>
      <w:r>
        <w:rPr>
          <w:w w:val="105"/>
          <w:sz w:val="20"/>
        </w:rPr>
        <w:t>value</w:t>
      </w:r>
      <w:r>
        <w:rPr>
          <w:spacing w:val="11"/>
          <w:w w:val="105"/>
          <w:sz w:val="20"/>
        </w:rPr>
        <w:t xml:space="preserve"> </w:t>
      </w:r>
      <w:r>
        <w:rPr>
          <w:w w:val="105"/>
          <w:sz w:val="20"/>
        </w:rPr>
        <w:t>in</w:t>
      </w:r>
      <w:r>
        <w:rPr>
          <w:spacing w:val="10"/>
          <w:w w:val="105"/>
          <w:sz w:val="20"/>
        </w:rPr>
        <w:t xml:space="preserve"> </w:t>
      </w:r>
      <w:r>
        <w:rPr>
          <w:w w:val="105"/>
          <w:sz w:val="20"/>
        </w:rPr>
        <w:t>this</w:t>
      </w:r>
      <w:r>
        <w:rPr>
          <w:spacing w:val="9"/>
          <w:w w:val="105"/>
          <w:sz w:val="20"/>
        </w:rPr>
        <w:t xml:space="preserve"> </w:t>
      </w:r>
      <w:r>
        <w:rPr>
          <w:w w:val="105"/>
          <w:sz w:val="20"/>
        </w:rPr>
        <w:t>standard.</w:t>
      </w:r>
    </w:p>
    <w:p w:rsidR="00284B26" w:rsidRDefault="00000000">
      <w:pPr>
        <w:pStyle w:val="Heading3"/>
        <w:spacing w:before="116"/>
        <w:ind w:left="844" w:right="912"/>
        <w:jc w:val="center"/>
      </w:pPr>
      <w:bookmarkStart w:id="0" w:name="_TOC_250041"/>
      <w:r>
        <w:rPr>
          <w:w w:val="120"/>
        </w:rPr>
        <w:t>SECTION</w:t>
      </w:r>
      <w:r>
        <w:rPr>
          <w:spacing w:val="11"/>
          <w:w w:val="120"/>
        </w:rPr>
        <w:t xml:space="preserve"> </w:t>
      </w:r>
      <w:r>
        <w:rPr>
          <w:w w:val="120"/>
        </w:rPr>
        <w:t xml:space="preserve">1  </w:t>
      </w:r>
      <w:r>
        <w:rPr>
          <w:spacing w:val="41"/>
          <w:w w:val="120"/>
        </w:rPr>
        <w:t xml:space="preserve"> </w:t>
      </w:r>
      <w:bookmarkEnd w:id="0"/>
      <w:r>
        <w:rPr>
          <w:w w:val="120"/>
        </w:rPr>
        <w:t>GENERAL</w:t>
      </w:r>
    </w:p>
    <w:p w:rsidR="00284B26" w:rsidRDefault="00000000">
      <w:pPr>
        <w:pStyle w:val="Heading3"/>
        <w:numPr>
          <w:ilvl w:val="0"/>
          <w:numId w:val="39"/>
        </w:numPr>
        <w:tabs>
          <w:tab w:val="left" w:pos="393"/>
        </w:tabs>
        <w:spacing w:before="75"/>
        <w:ind w:hanging="229"/>
        <w:jc w:val="both"/>
      </w:pPr>
      <w:bookmarkStart w:id="1" w:name="_TOC_250040"/>
      <w:bookmarkEnd w:id="1"/>
      <w:r>
        <w:rPr>
          <w:w w:val="130"/>
        </w:rPr>
        <w:t>SCOPE</w:t>
      </w:r>
    </w:p>
    <w:p w:rsidR="00284B26" w:rsidRDefault="00000000">
      <w:pPr>
        <w:pStyle w:val="ListParagraph"/>
        <w:numPr>
          <w:ilvl w:val="1"/>
          <w:numId w:val="39"/>
        </w:numPr>
        <w:tabs>
          <w:tab w:val="left" w:pos="506"/>
        </w:tabs>
        <w:spacing w:before="77" w:line="213" w:lineRule="auto"/>
        <w:ind w:right="231" w:firstLine="0"/>
        <w:rPr>
          <w:sz w:val="20"/>
        </w:rPr>
      </w:pPr>
      <w:r>
        <w:rPr>
          <w:w w:val="110"/>
          <w:sz w:val="20"/>
        </w:rPr>
        <w:t>This code</w:t>
      </w:r>
      <w:r>
        <w:rPr>
          <w:spacing w:val="1"/>
          <w:w w:val="110"/>
          <w:sz w:val="20"/>
        </w:rPr>
        <w:t xml:space="preserve"> </w:t>
      </w:r>
      <w:r>
        <w:rPr>
          <w:w w:val="110"/>
          <w:sz w:val="20"/>
        </w:rPr>
        <w:t>deals with</w:t>
      </w:r>
      <w:r>
        <w:rPr>
          <w:spacing w:val="1"/>
          <w:w w:val="110"/>
          <w:sz w:val="20"/>
        </w:rPr>
        <w:t xml:space="preserve"> </w:t>
      </w:r>
      <w:r>
        <w:rPr>
          <w:w w:val="110"/>
          <w:sz w:val="20"/>
        </w:rPr>
        <w:t>the general structural use of prestressed</w:t>
      </w:r>
      <w:r>
        <w:rPr>
          <w:spacing w:val="1"/>
          <w:w w:val="110"/>
          <w:sz w:val="20"/>
        </w:rPr>
        <w:t xml:space="preserve"> </w:t>
      </w:r>
      <w:r>
        <w:rPr>
          <w:w w:val="110"/>
          <w:sz w:val="20"/>
        </w:rPr>
        <w:t>concrete. It covers both work carried out on site and the manufacture</w:t>
      </w:r>
      <w:r>
        <w:rPr>
          <w:spacing w:val="-46"/>
          <w:w w:val="110"/>
          <w:sz w:val="20"/>
        </w:rPr>
        <w:t xml:space="preserve"> </w:t>
      </w:r>
      <w:r>
        <w:rPr>
          <w:w w:val="110"/>
          <w:sz w:val="20"/>
        </w:rPr>
        <w:t>of</w:t>
      </w:r>
      <w:r>
        <w:rPr>
          <w:spacing w:val="5"/>
          <w:w w:val="110"/>
          <w:sz w:val="20"/>
        </w:rPr>
        <w:t xml:space="preserve"> </w:t>
      </w:r>
      <w:r>
        <w:rPr>
          <w:w w:val="110"/>
          <w:sz w:val="20"/>
        </w:rPr>
        <w:t>precast</w:t>
      </w:r>
      <w:r>
        <w:rPr>
          <w:spacing w:val="3"/>
          <w:w w:val="110"/>
          <w:sz w:val="20"/>
        </w:rPr>
        <w:t xml:space="preserve"> </w:t>
      </w:r>
      <w:r>
        <w:rPr>
          <w:w w:val="110"/>
          <w:sz w:val="20"/>
        </w:rPr>
        <w:t>prestressed</w:t>
      </w:r>
      <w:r>
        <w:rPr>
          <w:spacing w:val="5"/>
          <w:w w:val="110"/>
          <w:sz w:val="20"/>
        </w:rPr>
        <w:t xml:space="preserve"> </w:t>
      </w:r>
      <w:r>
        <w:rPr>
          <w:w w:val="110"/>
          <w:sz w:val="20"/>
        </w:rPr>
        <w:t>concrete</w:t>
      </w:r>
      <w:r>
        <w:rPr>
          <w:spacing w:val="3"/>
          <w:w w:val="110"/>
          <w:sz w:val="20"/>
        </w:rPr>
        <w:t xml:space="preserve"> </w:t>
      </w:r>
      <w:r>
        <w:rPr>
          <w:w w:val="110"/>
          <w:sz w:val="20"/>
        </w:rPr>
        <w:t>units.</w:t>
      </w:r>
    </w:p>
    <w:p w:rsidR="00284B26" w:rsidRDefault="00980658">
      <w:pPr>
        <w:pStyle w:val="ListParagraph"/>
        <w:numPr>
          <w:ilvl w:val="1"/>
          <w:numId w:val="39"/>
        </w:numPr>
        <w:tabs>
          <w:tab w:val="left" w:pos="509"/>
        </w:tabs>
        <w:spacing w:before="58" w:line="213" w:lineRule="auto"/>
        <w:ind w:right="232" w:firstLine="0"/>
        <w:rPr>
          <w:sz w:val="20"/>
        </w:rPr>
      </w:pPr>
      <w:r>
        <w:rPr>
          <w:noProof/>
        </w:rPr>
        <mc:AlternateContent>
          <mc:Choice Requires="wps">
            <w:drawing>
              <wp:anchor distT="0" distB="0" distL="0" distR="0" simplePos="0" relativeHeight="487590400" behindDoc="1" locked="0" layoutInCell="1" allowOverlap="1">
                <wp:simplePos x="0" y="0"/>
                <wp:positionH relativeFrom="page">
                  <wp:posOffset>659765</wp:posOffset>
                </wp:positionH>
                <wp:positionV relativeFrom="paragraph">
                  <wp:posOffset>459740</wp:posOffset>
                </wp:positionV>
                <wp:extent cx="906780" cy="6350"/>
                <wp:effectExtent l="0" t="0" r="0" b="0"/>
                <wp:wrapTopAndBottom/>
                <wp:docPr id="813613058"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724 724"/>
                            <a:gd name="T3" fmla="*/ 724 h 10"/>
                            <a:gd name="T4" fmla="+- 0 1044 1039"/>
                            <a:gd name="T5" fmla="*/ T4 w 1428"/>
                            <a:gd name="T6" fmla="+- 0 724 724"/>
                            <a:gd name="T7" fmla="*/ 724 h 10"/>
                            <a:gd name="T8" fmla="+- 0 1039 1039"/>
                            <a:gd name="T9" fmla="*/ T8 w 1428"/>
                            <a:gd name="T10" fmla="+- 0 724 724"/>
                            <a:gd name="T11" fmla="*/ 724 h 10"/>
                            <a:gd name="T12" fmla="+- 0 1039 1039"/>
                            <a:gd name="T13" fmla="*/ T12 w 1428"/>
                            <a:gd name="T14" fmla="+- 0 734 724"/>
                            <a:gd name="T15" fmla="*/ 734 h 10"/>
                            <a:gd name="T16" fmla="+- 0 1044 1039"/>
                            <a:gd name="T17" fmla="*/ T16 w 1428"/>
                            <a:gd name="T18" fmla="+- 0 734 724"/>
                            <a:gd name="T19" fmla="*/ 734 h 10"/>
                            <a:gd name="T20" fmla="+- 0 2467 1039"/>
                            <a:gd name="T21" fmla="*/ T20 w 1428"/>
                            <a:gd name="T22" fmla="+- 0 734 724"/>
                            <a:gd name="T23" fmla="*/ 734 h 10"/>
                            <a:gd name="T24" fmla="+- 0 2467 1039"/>
                            <a:gd name="T25" fmla="*/ T24 w 1428"/>
                            <a:gd name="T26" fmla="+- 0 724 724"/>
                            <a:gd name="T27" fmla="*/ 724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88521" id="Freeform 174" o:spid="_x0000_s1026" style="position:absolute;margin-left:51.95pt;margin-top:36.2pt;width:71.4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" path="m1428,l5,,,,,10r5,l1428,10r,-10xe" fillcolor="black" stroked="f">
                <v:path arrowok="t" o:connecttype="custom" o:connectlocs="906780,459740;3175,459740;0,459740;0,466090;3175,466090;906780,466090;906780,459740" o:connectangles="0,0,0,0,0,0,0"/>
                <w10:wrap type="topAndBottom" anchorx="page"/>
              </v:shape>
            </w:pict>
          </mc:Fallback>
        </mc:AlternateContent>
      </w:r>
      <w:r>
        <w:rPr>
          <w:w w:val="105"/>
          <w:sz w:val="20"/>
        </w:rPr>
        <w:t>Special</w:t>
      </w:r>
      <w:r>
        <w:rPr>
          <w:spacing w:val="1"/>
          <w:w w:val="105"/>
          <w:sz w:val="20"/>
        </w:rPr>
        <w:t xml:space="preserve"> </w:t>
      </w:r>
      <w:r>
        <w:rPr>
          <w:w w:val="105"/>
          <w:sz w:val="20"/>
        </w:rPr>
        <w:t>requirements</w:t>
      </w:r>
      <w:r>
        <w:rPr>
          <w:spacing w:val="1"/>
          <w:w w:val="105"/>
          <w:sz w:val="20"/>
        </w:rPr>
        <w:t xml:space="preserve"> </w:t>
      </w:r>
      <w:r>
        <w:rPr>
          <w:w w:val="105"/>
          <w:sz w:val="20"/>
        </w:rPr>
        <w:t>of  structures such as pipes and poles covered</w:t>
      </w:r>
      <w:r>
        <w:rPr>
          <w:spacing w:val="-44"/>
          <w:w w:val="105"/>
          <w:sz w:val="20"/>
        </w:rPr>
        <w:t xml:space="preserve"> </w:t>
      </w:r>
      <w:r>
        <w:rPr>
          <w:w w:val="105"/>
          <w:sz w:val="20"/>
        </w:rPr>
        <w:t>in</w:t>
      </w:r>
      <w:r>
        <w:rPr>
          <w:spacing w:val="1"/>
          <w:w w:val="105"/>
          <w:sz w:val="20"/>
        </w:rPr>
        <w:t xml:space="preserve"> </w:t>
      </w:r>
      <w:r>
        <w:rPr>
          <w:w w:val="105"/>
          <w:sz w:val="20"/>
        </w:rPr>
        <w:t>respective</w:t>
      </w:r>
      <w:r>
        <w:rPr>
          <w:spacing w:val="1"/>
          <w:w w:val="105"/>
          <w:sz w:val="20"/>
        </w:rPr>
        <w:t xml:space="preserve"> </w:t>
      </w:r>
      <w:r>
        <w:rPr>
          <w:w w:val="105"/>
          <w:sz w:val="20"/>
        </w:rPr>
        <w:t>codes</w:t>
      </w:r>
      <w:r>
        <w:rPr>
          <w:spacing w:val="1"/>
          <w:w w:val="105"/>
          <w:sz w:val="20"/>
        </w:rPr>
        <w:t xml:space="preserve"> </w:t>
      </w:r>
      <w:r>
        <w:rPr>
          <w:w w:val="105"/>
          <w:sz w:val="20"/>
        </w:rPr>
        <w:t>have</w:t>
      </w:r>
      <w:r>
        <w:rPr>
          <w:spacing w:val="1"/>
          <w:w w:val="105"/>
          <w:sz w:val="20"/>
        </w:rPr>
        <w:t xml:space="preserve"> </w:t>
      </w:r>
      <w:r>
        <w:rPr>
          <w:w w:val="105"/>
          <w:sz w:val="20"/>
        </w:rPr>
        <w:t>not</w:t>
      </w:r>
      <w:r>
        <w:rPr>
          <w:spacing w:val="1"/>
          <w:w w:val="105"/>
          <w:sz w:val="20"/>
        </w:rPr>
        <w:t xml:space="preserve"> </w:t>
      </w:r>
      <w:r>
        <w:rPr>
          <w:w w:val="105"/>
          <w:sz w:val="20"/>
        </w:rPr>
        <w:t>been</w:t>
      </w:r>
      <w:r>
        <w:rPr>
          <w:spacing w:val="1"/>
          <w:w w:val="105"/>
          <w:sz w:val="20"/>
        </w:rPr>
        <w:t xml:space="preserve"> </w:t>
      </w:r>
      <w:r>
        <w:rPr>
          <w:w w:val="105"/>
          <w:sz w:val="20"/>
        </w:rPr>
        <w:t>covered</w:t>
      </w:r>
      <w:r>
        <w:rPr>
          <w:spacing w:val="1"/>
          <w:w w:val="105"/>
          <w:sz w:val="20"/>
        </w:rPr>
        <w:t xml:space="preserve"> </w:t>
      </w:r>
      <w:r>
        <w:rPr>
          <w:w w:val="105"/>
          <w:sz w:val="20"/>
        </w:rPr>
        <w:t>in</w:t>
      </w:r>
      <w:r>
        <w:rPr>
          <w:spacing w:val="1"/>
          <w:w w:val="105"/>
          <w:sz w:val="20"/>
        </w:rPr>
        <w:t xml:space="preserve"> </w:t>
      </w:r>
      <w:r>
        <w:rPr>
          <w:w w:val="105"/>
          <w:sz w:val="20"/>
        </w:rPr>
        <w:t>this  code;  these  codes</w:t>
      </w:r>
      <w:r>
        <w:rPr>
          <w:spacing w:val="-44"/>
          <w:w w:val="105"/>
          <w:sz w:val="20"/>
        </w:rPr>
        <w:t xml:space="preserve"> </w:t>
      </w:r>
      <w:r>
        <w:rPr>
          <w:w w:val="105"/>
          <w:sz w:val="20"/>
        </w:rPr>
        <w:t>shall</w:t>
      </w:r>
      <w:r>
        <w:rPr>
          <w:spacing w:val="8"/>
          <w:w w:val="105"/>
          <w:sz w:val="20"/>
        </w:rPr>
        <w:t xml:space="preserve"> </w:t>
      </w:r>
      <w:r>
        <w:rPr>
          <w:w w:val="105"/>
          <w:sz w:val="20"/>
        </w:rPr>
        <w:t>be</w:t>
      </w:r>
      <w:r>
        <w:rPr>
          <w:spacing w:val="8"/>
          <w:w w:val="105"/>
          <w:sz w:val="20"/>
        </w:rPr>
        <w:t xml:space="preserve"> </w:t>
      </w:r>
      <w:r>
        <w:rPr>
          <w:w w:val="105"/>
          <w:sz w:val="20"/>
        </w:rPr>
        <w:t>used</w:t>
      </w:r>
      <w:r>
        <w:rPr>
          <w:spacing w:val="10"/>
          <w:w w:val="105"/>
          <w:sz w:val="20"/>
        </w:rPr>
        <w:t xml:space="preserve"> </w:t>
      </w:r>
      <w:r>
        <w:rPr>
          <w:w w:val="105"/>
          <w:sz w:val="20"/>
        </w:rPr>
        <w:t>in</w:t>
      </w:r>
      <w:r>
        <w:rPr>
          <w:spacing w:val="11"/>
          <w:w w:val="105"/>
          <w:sz w:val="20"/>
        </w:rPr>
        <w:t xml:space="preserve"> </w:t>
      </w:r>
      <w:r>
        <w:rPr>
          <w:w w:val="105"/>
          <w:sz w:val="20"/>
        </w:rPr>
        <w:t>conjunction</w:t>
      </w:r>
      <w:r>
        <w:rPr>
          <w:spacing w:val="9"/>
          <w:w w:val="105"/>
          <w:sz w:val="20"/>
        </w:rPr>
        <w:t xml:space="preserve"> </w:t>
      </w:r>
      <w:r>
        <w:rPr>
          <w:w w:val="105"/>
          <w:sz w:val="20"/>
        </w:rPr>
        <w:t>with</w:t>
      </w:r>
      <w:r>
        <w:rPr>
          <w:spacing w:val="10"/>
          <w:w w:val="105"/>
          <w:sz w:val="20"/>
        </w:rPr>
        <w:t xml:space="preserve"> </w:t>
      </w:r>
      <w:r>
        <w:rPr>
          <w:w w:val="105"/>
          <w:sz w:val="20"/>
        </w:rPr>
        <w:t>this</w:t>
      </w:r>
      <w:r>
        <w:rPr>
          <w:spacing w:val="10"/>
          <w:w w:val="105"/>
          <w:sz w:val="20"/>
        </w:rPr>
        <w:t xml:space="preserve"> </w:t>
      </w:r>
      <w:r>
        <w:rPr>
          <w:w w:val="105"/>
          <w:sz w:val="20"/>
        </w:rPr>
        <w:t>code.</w:t>
      </w:r>
    </w:p>
    <w:p w:rsidR="00284B26" w:rsidRDefault="00000000">
      <w:pPr>
        <w:spacing w:before="61"/>
        <w:ind w:left="412"/>
        <w:rPr>
          <w:sz w:val="16"/>
        </w:rPr>
      </w:pPr>
      <w:r>
        <w:rPr>
          <w:w w:val="105"/>
          <w:sz w:val="16"/>
        </w:rPr>
        <w:t>*Rules</w:t>
      </w:r>
      <w:r>
        <w:rPr>
          <w:spacing w:val="15"/>
          <w:w w:val="105"/>
          <w:sz w:val="16"/>
        </w:rPr>
        <w:t xml:space="preserve"> </w:t>
      </w:r>
      <w:r>
        <w:rPr>
          <w:w w:val="105"/>
          <w:sz w:val="16"/>
        </w:rPr>
        <w:t>for</w:t>
      </w:r>
      <w:r>
        <w:rPr>
          <w:spacing w:val="13"/>
          <w:w w:val="105"/>
          <w:sz w:val="16"/>
        </w:rPr>
        <w:t xml:space="preserve"> </w:t>
      </w:r>
      <w:r>
        <w:rPr>
          <w:w w:val="105"/>
          <w:sz w:val="16"/>
        </w:rPr>
        <w:t>rounding</w:t>
      </w:r>
      <w:r>
        <w:rPr>
          <w:spacing w:val="15"/>
          <w:w w:val="105"/>
          <w:sz w:val="16"/>
        </w:rPr>
        <w:t xml:space="preserve"> </w:t>
      </w:r>
      <w:r>
        <w:rPr>
          <w:w w:val="105"/>
          <w:sz w:val="16"/>
        </w:rPr>
        <w:t>off</w:t>
      </w:r>
      <w:r>
        <w:rPr>
          <w:spacing w:val="14"/>
          <w:w w:val="105"/>
          <w:sz w:val="16"/>
        </w:rPr>
        <w:t xml:space="preserve"> </w:t>
      </w:r>
      <w:r>
        <w:rPr>
          <w:w w:val="105"/>
          <w:sz w:val="16"/>
        </w:rPr>
        <w:t>numerical</w:t>
      </w:r>
      <w:r>
        <w:rPr>
          <w:spacing w:val="14"/>
          <w:w w:val="105"/>
          <w:sz w:val="16"/>
        </w:rPr>
        <w:t xml:space="preserve"> </w:t>
      </w:r>
      <w:r>
        <w:rPr>
          <w:w w:val="105"/>
          <w:sz w:val="16"/>
        </w:rPr>
        <w:t>values</w:t>
      </w:r>
      <w:r>
        <w:rPr>
          <w:spacing w:val="13"/>
          <w:w w:val="105"/>
          <w:sz w:val="16"/>
        </w:rPr>
        <w:t xml:space="preserve"> </w:t>
      </w:r>
      <w:r>
        <w:rPr>
          <w:w w:val="105"/>
          <w:sz w:val="16"/>
        </w:rPr>
        <w:t>(</w:t>
      </w:r>
      <w:r>
        <w:rPr>
          <w:spacing w:val="14"/>
          <w:w w:val="105"/>
          <w:sz w:val="16"/>
        </w:rPr>
        <w:t xml:space="preserve"> </w:t>
      </w:r>
      <w:r>
        <w:rPr>
          <w:i/>
          <w:w w:val="105"/>
          <w:sz w:val="16"/>
        </w:rPr>
        <w:t>revised</w:t>
      </w:r>
      <w:r>
        <w:rPr>
          <w:i/>
          <w:spacing w:val="13"/>
          <w:w w:val="105"/>
          <w:sz w:val="16"/>
        </w:rPr>
        <w:t xml:space="preserve"> </w:t>
      </w:r>
      <w:r>
        <w:rPr>
          <w:w w:val="105"/>
          <w:sz w:val="16"/>
        </w:rPr>
        <w:t>).</w:t>
      </w:r>
    </w:p>
    <w:p w:rsidR="00284B26" w:rsidRDefault="00284B26">
      <w:pPr>
        <w:rPr>
          <w:sz w:val="16"/>
        </w:rPr>
        <w:sectPr w:rsidR="00284B26">
          <w:pgSz w:w="8400" w:h="11900"/>
          <w:pgMar w:top="1020" w:right="620" w:bottom="1020" w:left="860" w:header="783" w:footer="938" w:gutter="0"/>
          <w:cols w:space="720"/>
        </w:sectPr>
      </w:pPr>
    </w:p>
    <w:p w:rsidR="00284B26" w:rsidRDefault="00000000">
      <w:pPr>
        <w:pStyle w:val="Heading3"/>
        <w:numPr>
          <w:ilvl w:val="0"/>
          <w:numId w:val="39"/>
        </w:numPr>
        <w:tabs>
          <w:tab w:val="left" w:pos="393"/>
        </w:tabs>
        <w:spacing w:before="165"/>
        <w:ind w:hanging="229"/>
        <w:jc w:val="both"/>
      </w:pPr>
      <w:bookmarkStart w:id="2" w:name="_TOC_250039"/>
      <w:bookmarkEnd w:id="2"/>
      <w:r>
        <w:rPr>
          <w:w w:val="120"/>
        </w:rPr>
        <w:lastRenderedPageBreak/>
        <w:t>TERMINOLOGY</w:t>
      </w:r>
    </w:p>
    <w:p w:rsidR="00284B26" w:rsidRDefault="00000000">
      <w:pPr>
        <w:pStyle w:val="ListParagraph"/>
        <w:numPr>
          <w:ilvl w:val="1"/>
          <w:numId w:val="38"/>
        </w:numPr>
        <w:tabs>
          <w:tab w:val="left" w:pos="506"/>
        </w:tabs>
        <w:spacing w:before="86" w:line="225" w:lineRule="auto"/>
        <w:ind w:right="231" w:firstLine="0"/>
        <w:rPr>
          <w:sz w:val="20"/>
        </w:rPr>
      </w:pPr>
      <w:r>
        <w:rPr>
          <w:w w:val="110"/>
          <w:sz w:val="20"/>
        </w:rPr>
        <w:t>For    the    purpose    of    this    code,    the   definitions   given   in</w:t>
      </w:r>
      <w:r>
        <w:rPr>
          <w:spacing w:val="1"/>
          <w:w w:val="110"/>
          <w:sz w:val="20"/>
        </w:rPr>
        <w:t xml:space="preserve"> </w:t>
      </w:r>
      <w:r>
        <w:rPr>
          <w:w w:val="110"/>
          <w:sz w:val="20"/>
        </w:rPr>
        <w:t>IS : 4845-1968* and IS : 6461 (Parts I to XII)† shall generally apply;</w:t>
      </w:r>
      <w:r>
        <w:rPr>
          <w:spacing w:val="1"/>
          <w:w w:val="110"/>
          <w:sz w:val="20"/>
        </w:rPr>
        <w:t xml:space="preserve"> </w:t>
      </w:r>
      <w:r>
        <w:rPr>
          <w:w w:val="110"/>
          <w:sz w:val="20"/>
        </w:rPr>
        <w:t>however,</w:t>
      </w:r>
      <w:r>
        <w:rPr>
          <w:spacing w:val="-1"/>
          <w:w w:val="110"/>
          <w:sz w:val="20"/>
        </w:rPr>
        <w:t xml:space="preserve"> </w:t>
      </w:r>
      <w:r>
        <w:rPr>
          <w:w w:val="110"/>
          <w:sz w:val="20"/>
        </w:rPr>
        <w:t>some of</w:t>
      </w:r>
      <w:r>
        <w:rPr>
          <w:spacing w:val="-1"/>
          <w:w w:val="110"/>
          <w:sz w:val="20"/>
        </w:rPr>
        <w:t xml:space="preserve"> </w:t>
      </w:r>
      <w:r>
        <w:rPr>
          <w:w w:val="110"/>
          <w:sz w:val="20"/>
        </w:rPr>
        <w:t>the</w:t>
      </w:r>
      <w:r>
        <w:rPr>
          <w:spacing w:val="-1"/>
          <w:w w:val="110"/>
          <w:sz w:val="20"/>
        </w:rPr>
        <w:t xml:space="preserve"> </w:t>
      </w:r>
      <w:r>
        <w:rPr>
          <w:w w:val="110"/>
          <w:sz w:val="20"/>
        </w:rPr>
        <w:t>important</w:t>
      </w:r>
      <w:r>
        <w:rPr>
          <w:spacing w:val="-3"/>
          <w:w w:val="110"/>
          <w:sz w:val="20"/>
        </w:rPr>
        <w:t xml:space="preserve"> </w:t>
      </w:r>
      <w:r>
        <w:rPr>
          <w:w w:val="110"/>
          <w:sz w:val="20"/>
        </w:rPr>
        <w:t>definitions</w:t>
      </w:r>
      <w:r>
        <w:rPr>
          <w:spacing w:val="-1"/>
          <w:w w:val="110"/>
          <w:sz w:val="20"/>
        </w:rPr>
        <w:t xml:space="preserve"> </w:t>
      </w:r>
      <w:r>
        <w:rPr>
          <w:w w:val="110"/>
          <w:sz w:val="20"/>
        </w:rPr>
        <w:t>are</w:t>
      </w:r>
      <w:r>
        <w:rPr>
          <w:spacing w:val="-1"/>
          <w:w w:val="110"/>
          <w:sz w:val="20"/>
        </w:rPr>
        <w:t xml:space="preserve"> </w:t>
      </w:r>
      <w:r>
        <w:rPr>
          <w:w w:val="110"/>
          <w:sz w:val="20"/>
        </w:rPr>
        <w:t>given</w:t>
      </w:r>
      <w:r>
        <w:rPr>
          <w:spacing w:val="-1"/>
          <w:w w:val="110"/>
          <w:sz w:val="20"/>
        </w:rPr>
        <w:t xml:space="preserve"> </w:t>
      </w:r>
      <w:r>
        <w:rPr>
          <w:w w:val="110"/>
          <w:sz w:val="20"/>
        </w:rPr>
        <w:t>below:</w:t>
      </w:r>
    </w:p>
    <w:p w:rsidR="00284B26" w:rsidRDefault="00000000">
      <w:pPr>
        <w:pStyle w:val="ListParagraph"/>
        <w:numPr>
          <w:ilvl w:val="1"/>
          <w:numId w:val="38"/>
        </w:numPr>
        <w:tabs>
          <w:tab w:val="left" w:pos="508"/>
        </w:tabs>
        <w:spacing w:before="78" w:line="225" w:lineRule="auto"/>
        <w:ind w:right="232" w:firstLine="0"/>
        <w:rPr>
          <w:sz w:val="20"/>
        </w:rPr>
      </w:pPr>
      <w:r>
        <w:rPr>
          <w:b/>
          <w:w w:val="110"/>
          <w:sz w:val="20"/>
        </w:rPr>
        <w:t xml:space="preserve">Anchorage </w:t>
      </w:r>
      <w:r>
        <w:rPr>
          <w:w w:val="110"/>
          <w:sz w:val="20"/>
        </w:rPr>
        <w:t>— In post-tensioning, a device used to anchor the</w:t>
      </w:r>
      <w:r>
        <w:rPr>
          <w:spacing w:val="1"/>
          <w:w w:val="110"/>
          <w:sz w:val="20"/>
        </w:rPr>
        <w:t xml:space="preserve"> </w:t>
      </w:r>
      <w:r>
        <w:rPr>
          <w:w w:val="110"/>
          <w:sz w:val="20"/>
        </w:rPr>
        <w:t>tendon to the concrete member; in pre-tensioning, a device used to</w:t>
      </w:r>
      <w:r>
        <w:rPr>
          <w:spacing w:val="1"/>
          <w:w w:val="110"/>
          <w:sz w:val="20"/>
        </w:rPr>
        <w:t xml:space="preserve"> </w:t>
      </w:r>
      <w:r>
        <w:rPr>
          <w:w w:val="110"/>
          <w:sz w:val="20"/>
        </w:rPr>
        <w:t>anchor</w:t>
      </w:r>
      <w:r>
        <w:rPr>
          <w:spacing w:val="2"/>
          <w:w w:val="110"/>
          <w:sz w:val="20"/>
        </w:rPr>
        <w:t xml:space="preserve"> </w:t>
      </w:r>
      <w:r>
        <w:rPr>
          <w:w w:val="110"/>
          <w:sz w:val="20"/>
        </w:rPr>
        <w:t>the</w:t>
      </w:r>
      <w:r>
        <w:rPr>
          <w:spacing w:val="2"/>
          <w:w w:val="110"/>
          <w:sz w:val="20"/>
        </w:rPr>
        <w:t xml:space="preserve"> </w:t>
      </w:r>
      <w:r>
        <w:rPr>
          <w:w w:val="110"/>
          <w:sz w:val="20"/>
        </w:rPr>
        <w:t>tendon</w:t>
      </w:r>
      <w:r>
        <w:rPr>
          <w:spacing w:val="3"/>
          <w:w w:val="110"/>
          <w:sz w:val="20"/>
        </w:rPr>
        <w:t xml:space="preserve"> </w:t>
      </w:r>
      <w:r>
        <w:rPr>
          <w:w w:val="110"/>
          <w:sz w:val="20"/>
        </w:rPr>
        <w:t>during</w:t>
      </w:r>
      <w:r>
        <w:rPr>
          <w:spacing w:val="2"/>
          <w:w w:val="110"/>
          <w:sz w:val="20"/>
        </w:rPr>
        <w:t xml:space="preserve"> </w:t>
      </w:r>
      <w:r>
        <w:rPr>
          <w:w w:val="110"/>
          <w:sz w:val="20"/>
        </w:rPr>
        <w:t>hardening</w:t>
      </w:r>
      <w:r>
        <w:rPr>
          <w:spacing w:val="4"/>
          <w:w w:val="110"/>
          <w:sz w:val="20"/>
        </w:rPr>
        <w:t xml:space="preserve"> </w:t>
      </w:r>
      <w:r>
        <w:rPr>
          <w:w w:val="110"/>
          <w:sz w:val="20"/>
        </w:rPr>
        <w:t>of</w:t>
      </w:r>
      <w:r>
        <w:rPr>
          <w:spacing w:val="3"/>
          <w:w w:val="110"/>
          <w:sz w:val="20"/>
        </w:rPr>
        <w:t xml:space="preserve"> </w:t>
      </w:r>
      <w:r>
        <w:rPr>
          <w:w w:val="110"/>
          <w:sz w:val="20"/>
        </w:rPr>
        <w:t>the</w:t>
      </w:r>
      <w:r>
        <w:rPr>
          <w:spacing w:val="2"/>
          <w:w w:val="110"/>
          <w:sz w:val="20"/>
        </w:rPr>
        <w:t xml:space="preserve"> </w:t>
      </w:r>
      <w:r>
        <w:rPr>
          <w:w w:val="110"/>
          <w:sz w:val="20"/>
        </w:rPr>
        <w:t>concrete.</w:t>
      </w:r>
    </w:p>
    <w:p w:rsidR="00284B26" w:rsidRDefault="00000000">
      <w:pPr>
        <w:pStyle w:val="ListParagraph"/>
        <w:numPr>
          <w:ilvl w:val="1"/>
          <w:numId w:val="38"/>
        </w:numPr>
        <w:tabs>
          <w:tab w:val="left" w:pos="509"/>
        </w:tabs>
        <w:spacing w:before="82" w:line="223" w:lineRule="auto"/>
        <w:ind w:right="234" w:firstLine="0"/>
        <w:rPr>
          <w:sz w:val="20"/>
        </w:rPr>
      </w:pPr>
      <w:r>
        <w:rPr>
          <w:b/>
          <w:w w:val="105"/>
          <w:sz w:val="20"/>
        </w:rPr>
        <w:t xml:space="preserve">Bonded Member </w:t>
      </w:r>
      <w:r>
        <w:rPr>
          <w:w w:val="105"/>
          <w:sz w:val="20"/>
        </w:rPr>
        <w:t>— A prestressed concrete in which tendons are</w:t>
      </w:r>
      <w:r>
        <w:rPr>
          <w:spacing w:val="1"/>
          <w:w w:val="105"/>
          <w:sz w:val="20"/>
        </w:rPr>
        <w:t xml:space="preserve"> </w:t>
      </w:r>
      <w:r>
        <w:rPr>
          <w:w w:val="105"/>
          <w:sz w:val="20"/>
        </w:rPr>
        <w:t>bonded</w:t>
      </w:r>
      <w:r>
        <w:rPr>
          <w:spacing w:val="10"/>
          <w:w w:val="105"/>
          <w:sz w:val="20"/>
        </w:rPr>
        <w:t xml:space="preserve"> </w:t>
      </w:r>
      <w:r>
        <w:rPr>
          <w:w w:val="105"/>
          <w:sz w:val="20"/>
        </w:rPr>
        <w:t>to</w:t>
      </w:r>
      <w:r>
        <w:rPr>
          <w:spacing w:val="8"/>
          <w:w w:val="105"/>
          <w:sz w:val="20"/>
        </w:rPr>
        <w:t xml:space="preserve"> </w:t>
      </w:r>
      <w:r>
        <w:rPr>
          <w:w w:val="105"/>
          <w:sz w:val="20"/>
        </w:rPr>
        <w:t>the</w:t>
      </w:r>
      <w:r>
        <w:rPr>
          <w:spacing w:val="10"/>
          <w:w w:val="105"/>
          <w:sz w:val="20"/>
        </w:rPr>
        <w:t xml:space="preserve"> </w:t>
      </w:r>
      <w:r>
        <w:rPr>
          <w:w w:val="105"/>
          <w:sz w:val="20"/>
        </w:rPr>
        <w:t>concrete</w:t>
      </w:r>
      <w:r>
        <w:rPr>
          <w:spacing w:val="11"/>
          <w:w w:val="105"/>
          <w:sz w:val="20"/>
        </w:rPr>
        <w:t xml:space="preserve"> </w:t>
      </w:r>
      <w:r>
        <w:rPr>
          <w:w w:val="105"/>
          <w:sz w:val="20"/>
        </w:rPr>
        <w:t>either</w:t>
      </w:r>
      <w:r>
        <w:rPr>
          <w:spacing w:val="9"/>
          <w:w w:val="105"/>
          <w:sz w:val="20"/>
        </w:rPr>
        <w:t xml:space="preserve"> </w:t>
      </w:r>
      <w:r>
        <w:rPr>
          <w:w w:val="105"/>
          <w:sz w:val="20"/>
        </w:rPr>
        <w:t>directly</w:t>
      </w:r>
      <w:r>
        <w:rPr>
          <w:spacing w:val="10"/>
          <w:w w:val="105"/>
          <w:sz w:val="20"/>
        </w:rPr>
        <w:t xml:space="preserve"> </w:t>
      </w:r>
      <w:r>
        <w:rPr>
          <w:w w:val="105"/>
          <w:sz w:val="20"/>
        </w:rPr>
        <w:t>or</w:t>
      </w:r>
      <w:r>
        <w:rPr>
          <w:spacing w:val="9"/>
          <w:w w:val="105"/>
          <w:sz w:val="20"/>
        </w:rPr>
        <w:t xml:space="preserve"> </w:t>
      </w:r>
      <w:r>
        <w:rPr>
          <w:w w:val="105"/>
          <w:sz w:val="20"/>
        </w:rPr>
        <w:t>through</w:t>
      </w:r>
      <w:r>
        <w:rPr>
          <w:spacing w:val="10"/>
          <w:w w:val="105"/>
          <w:sz w:val="20"/>
        </w:rPr>
        <w:t xml:space="preserve"> </w:t>
      </w:r>
      <w:r>
        <w:rPr>
          <w:w w:val="105"/>
          <w:sz w:val="20"/>
        </w:rPr>
        <w:t>grouting.</w:t>
      </w:r>
    </w:p>
    <w:p w:rsidR="00284B26" w:rsidRDefault="00000000">
      <w:pPr>
        <w:pStyle w:val="ListParagraph"/>
        <w:numPr>
          <w:ilvl w:val="1"/>
          <w:numId w:val="38"/>
        </w:numPr>
        <w:tabs>
          <w:tab w:val="left" w:pos="509"/>
        </w:tabs>
        <w:spacing w:before="81" w:line="225" w:lineRule="auto"/>
        <w:ind w:right="232" w:firstLine="0"/>
        <w:rPr>
          <w:sz w:val="20"/>
        </w:rPr>
      </w:pPr>
      <w:r>
        <w:rPr>
          <w:b/>
          <w:w w:val="105"/>
          <w:sz w:val="20"/>
        </w:rPr>
        <w:t xml:space="preserve">Bonded Post-tensioning </w:t>
      </w:r>
      <w:r>
        <w:rPr>
          <w:w w:val="105"/>
          <w:sz w:val="20"/>
        </w:rPr>
        <w:t>— Post-tensioned construction in which</w:t>
      </w:r>
      <w:r>
        <w:rPr>
          <w:spacing w:val="1"/>
          <w:w w:val="105"/>
          <w:sz w:val="20"/>
        </w:rPr>
        <w:t xml:space="preserve"> </w:t>
      </w:r>
      <w:r>
        <w:rPr>
          <w:w w:val="105"/>
          <w:sz w:val="20"/>
        </w:rPr>
        <w:t>the</w:t>
      </w:r>
      <w:r>
        <w:rPr>
          <w:spacing w:val="1"/>
          <w:w w:val="105"/>
          <w:sz w:val="20"/>
        </w:rPr>
        <w:t xml:space="preserve"> </w:t>
      </w:r>
      <w:r>
        <w:rPr>
          <w:w w:val="105"/>
          <w:sz w:val="20"/>
        </w:rPr>
        <w:t>annular</w:t>
      </w:r>
      <w:r>
        <w:rPr>
          <w:spacing w:val="1"/>
          <w:w w:val="105"/>
          <w:sz w:val="20"/>
        </w:rPr>
        <w:t xml:space="preserve"> </w:t>
      </w:r>
      <w:r>
        <w:rPr>
          <w:w w:val="105"/>
          <w:sz w:val="20"/>
        </w:rPr>
        <w:t>spaces</w:t>
      </w:r>
      <w:r>
        <w:rPr>
          <w:spacing w:val="1"/>
          <w:w w:val="105"/>
          <w:sz w:val="20"/>
        </w:rPr>
        <w:t xml:space="preserve"> </w:t>
      </w:r>
      <w:r>
        <w:rPr>
          <w:w w:val="105"/>
          <w:sz w:val="20"/>
        </w:rPr>
        <w:t>around</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are</w:t>
      </w:r>
      <w:r>
        <w:rPr>
          <w:spacing w:val="1"/>
          <w:w w:val="105"/>
          <w:sz w:val="20"/>
        </w:rPr>
        <w:t xml:space="preserve"> </w:t>
      </w:r>
      <w:r>
        <w:rPr>
          <w:w w:val="105"/>
          <w:sz w:val="20"/>
        </w:rPr>
        <w:t>grouted</w:t>
      </w:r>
      <w:r>
        <w:rPr>
          <w:spacing w:val="1"/>
          <w:w w:val="105"/>
          <w:sz w:val="20"/>
        </w:rPr>
        <w:t xml:space="preserve"> </w:t>
      </w:r>
      <w:r>
        <w:rPr>
          <w:w w:val="105"/>
          <w:sz w:val="20"/>
        </w:rPr>
        <w:t>after</w:t>
      </w:r>
      <w:r>
        <w:rPr>
          <w:spacing w:val="1"/>
          <w:w w:val="105"/>
          <w:sz w:val="20"/>
        </w:rPr>
        <w:t xml:space="preserve"> </w:t>
      </w:r>
      <w:r>
        <w:rPr>
          <w:w w:val="105"/>
          <w:sz w:val="20"/>
        </w:rPr>
        <w:t>stressing,</w:t>
      </w:r>
      <w:r>
        <w:rPr>
          <w:spacing w:val="1"/>
          <w:w w:val="105"/>
          <w:sz w:val="20"/>
        </w:rPr>
        <w:t xml:space="preserve"> </w:t>
      </w:r>
      <w:r>
        <w:rPr>
          <w:w w:val="105"/>
          <w:sz w:val="20"/>
        </w:rPr>
        <w:t>thereby</w:t>
      </w:r>
      <w:r>
        <w:rPr>
          <w:spacing w:val="10"/>
          <w:w w:val="105"/>
          <w:sz w:val="20"/>
        </w:rPr>
        <w:t xml:space="preserve"> </w:t>
      </w:r>
      <w:r>
        <w:rPr>
          <w:w w:val="105"/>
          <w:sz w:val="20"/>
        </w:rPr>
        <w:t>bonding</w:t>
      </w:r>
      <w:r>
        <w:rPr>
          <w:spacing w:val="7"/>
          <w:w w:val="105"/>
          <w:sz w:val="20"/>
        </w:rPr>
        <w:t xml:space="preserve"> </w:t>
      </w:r>
      <w:r>
        <w:rPr>
          <w:w w:val="105"/>
          <w:sz w:val="20"/>
        </w:rPr>
        <w:t>the</w:t>
      </w:r>
      <w:r>
        <w:rPr>
          <w:spacing w:val="7"/>
          <w:w w:val="105"/>
          <w:sz w:val="20"/>
        </w:rPr>
        <w:t xml:space="preserve"> </w:t>
      </w:r>
      <w:r>
        <w:rPr>
          <w:w w:val="105"/>
          <w:sz w:val="20"/>
        </w:rPr>
        <w:t>tendon</w:t>
      </w:r>
      <w:r>
        <w:rPr>
          <w:spacing w:val="10"/>
          <w:w w:val="105"/>
          <w:sz w:val="20"/>
        </w:rPr>
        <w:t xml:space="preserve"> </w:t>
      </w:r>
      <w:r>
        <w:rPr>
          <w:w w:val="105"/>
          <w:sz w:val="20"/>
        </w:rPr>
        <w:t>to</w:t>
      </w:r>
      <w:r>
        <w:rPr>
          <w:spacing w:val="10"/>
          <w:w w:val="105"/>
          <w:sz w:val="20"/>
        </w:rPr>
        <w:t xml:space="preserve"> </w:t>
      </w:r>
      <w:r>
        <w:rPr>
          <w:w w:val="105"/>
          <w:sz w:val="20"/>
        </w:rPr>
        <w:t>the</w:t>
      </w:r>
      <w:r>
        <w:rPr>
          <w:spacing w:val="11"/>
          <w:w w:val="105"/>
          <w:sz w:val="20"/>
        </w:rPr>
        <w:t xml:space="preserve"> </w:t>
      </w:r>
      <w:r>
        <w:rPr>
          <w:w w:val="105"/>
          <w:sz w:val="20"/>
        </w:rPr>
        <w:t>concrete</w:t>
      </w:r>
      <w:r>
        <w:rPr>
          <w:spacing w:val="10"/>
          <w:w w:val="105"/>
          <w:sz w:val="20"/>
        </w:rPr>
        <w:t xml:space="preserve"> </w:t>
      </w:r>
      <w:r>
        <w:rPr>
          <w:w w:val="105"/>
          <w:sz w:val="20"/>
        </w:rPr>
        <w:t>section.</w:t>
      </w:r>
    </w:p>
    <w:p w:rsidR="00284B26" w:rsidRDefault="00000000">
      <w:pPr>
        <w:pStyle w:val="ListParagraph"/>
        <w:numPr>
          <w:ilvl w:val="1"/>
          <w:numId w:val="38"/>
        </w:numPr>
        <w:tabs>
          <w:tab w:val="left" w:pos="509"/>
        </w:tabs>
        <w:spacing w:before="80" w:line="225" w:lineRule="auto"/>
        <w:ind w:right="233" w:firstLine="0"/>
        <w:rPr>
          <w:sz w:val="20"/>
        </w:rPr>
      </w:pPr>
      <w:r>
        <w:rPr>
          <w:b/>
          <w:w w:val="105"/>
          <w:sz w:val="20"/>
        </w:rPr>
        <w:t>Characteristic Load</w:t>
      </w:r>
      <w:r>
        <w:rPr>
          <w:b/>
          <w:spacing w:val="1"/>
          <w:w w:val="105"/>
          <w:sz w:val="20"/>
        </w:rPr>
        <w:t xml:space="preserve"> </w:t>
      </w:r>
      <w:r>
        <w:rPr>
          <w:w w:val="105"/>
          <w:sz w:val="20"/>
        </w:rPr>
        <w:t>—  Load which has 95 percent probability of</w:t>
      </w:r>
      <w:r>
        <w:rPr>
          <w:spacing w:val="1"/>
          <w:w w:val="105"/>
          <w:sz w:val="20"/>
        </w:rPr>
        <w:t xml:space="preserve"> </w:t>
      </w:r>
      <w:r>
        <w:rPr>
          <w:w w:val="105"/>
          <w:sz w:val="20"/>
        </w:rPr>
        <w:t>not</w:t>
      </w:r>
      <w:r>
        <w:rPr>
          <w:spacing w:val="7"/>
          <w:w w:val="105"/>
          <w:sz w:val="20"/>
        </w:rPr>
        <w:t xml:space="preserve"> </w:t>
      </w:r>
      <w:r>
        <w:rPr>
          <w:w w:val="105"/>
          <w:sz w:val="20"/>
        </w:rPr>
        <w:t>being</w:t>
      </w:r>
      <w:r>
        <w:rPr>
          <w:spacing w:val="10"/>
          <w:w w:val="105"/>
          <w:sz w:val="20"/>
        </w:rPr>
        <w:t xml:space="preserve"> </w:t>
      </w:r>
      <w:r>
        <w:rPr>
          <w:w w:val="105"/>
          <w:sz w:val="20"/>
        </w:rPr>
        <w:t>exceeded</w:t>
      </w:r>
      <w:r>
        <w:rPr>
          <w:spacing w:val="9"/>
          <w:w w:val="105"/>
          <w:sz w:val="20"/>
        </w:rPr>
        <w:t xml:space="preserve"> </w:t>
      </w:r>
      <w:r>
        <w:rPr>
          <w:w w:val="105"/>
          <w:sz w:val="20"/>
        </w:rPr>
        <w:t>during</w:t>
      </w:r>
      <w:r>
        <w:rPr>
          <w:spacing w:val="10"/>
          <w:w w:val="105"/>
          <w:sz w:val="20"/>
        </w:rPr>
        <w:t xml:space="preserve"> </w:t>
      </w:r>
      <w:r>
        <w:rPr>
          <w:w w:val="105"/>
          <w:sz w:val="20"/>
        </w:rPr>
        <w:t>the</w:t>
      </w:r>
      <w:r>
        <w:rPr>
          <w:spacing w:val="9"/>
          <w:w w:val="105"/>
          <w:sz w:val="20"/>
        </w:rPr>
        <w:t xml:space="preserve"> </w:t>
      </w:r>
      <w:r>
        <w:rPr>
          <w:w w:val="105"/>
          <w:sz w:val="20"/>
        </w:rPr>
        <w:t>life</w:t>
      </w:r>
      <w:r>
        <w:rPr>
          <w:spacing w:val="10"/>
          <w:w w:val="105"/>
          <w:sz w:val="20"/>
        </w:rPr>
        <w:t xml:space="preserve"> </w:t>
      </w:r>
      <w:r>
        <w:rPr>
          <w:w w:val="105"/>
          <w:sz w:val="20"/>
        </w:rPr>
        <w:t>of</w:t>
      </w:r>
      <w:r>
        <w:rPr>
          <w:spacing w:val="6"/>
          <w:w w:val="105"/>
          <w:sz w:val="20"/>
        </w:rPr>
        <w:t xml:space="preserve"> </w:t>
      </w:r>
      <w:r>
        <w:rPr>
          <w:w w:val="105"/>
          <w:sz w:val="20"/>
        </w:rPr>
        <w:t>the</w:t>
      </w:r>
      <w:r>
        <w:rPr>
          <w:spacing w:val="10"/>
          <w:w w:val="105"/>
          <w:sz w:val="20"/>
        </w:rPr>
        <w:t xml:space="preserve"> </w:t>
      </w:r>
      <w:r>
        <w:rPr>
          <w:w w:val="105"/>
          <w:sz w:val="20"/>
        </w:rPr>
        <w:t>structure</w:t>
      </w:r>
      <w:r>
        <w:rPr>
          <w:spacing w:val="6"/>
          <w:w w:val="105"/>
          <w:sz w:val="20"/>
        </w:rPr>
        <w:t xml:space="preserve"> </w:t>
      </w:r>
      <w:r>
        <w:rPr>
          <w:w w:val="105"/>
          <w:sz w:val="20"/>
        </w:rPr>
        <w:t>(</w:t>
      </w:r>
      <w:r>
        <w:rPr>
          <w:spacing w:val="8"/>
          <w:w w:val="105"/>
          <w:sz w:val="20"/>
        </w:rPr>
        <w:t xml:space="preserve"> </w:t>
      </w:r>
      <w:r>
        <w:rPr>
          <w:i/>
          <w:w w:val="105"/>
          <w:sz w:val="20"/>
        </w:rPr>
        <w:t>see</w:t>
      </w:r>
      <w:r>
        <w:rPr>
          <w:i/>
          <w:spacing w:val="10"/>
          <w:w w:val="105"/>
          <w:sz w:val="20"/>
        </w:rPr>
        <w:t xml:space="preserve"> </w:t>
      </w:r>
      <w:r>
        <w:rPr>
          <w:b/>
          <w:w w:val="105"/>
          <w:sz w:val="20"/>
        </w:rPr>
        <w:t>20.2</w:t>
      </w:r>
      <w:r>
        <w:rPr>
          <w:b/>
          <w:spacing w:val="10"/>
          <w:w w:val="105"/>
          <w:sz w:val="20"/>
        </w:rPr>
        <w:t xml:space="preserve"> </w:t>
      </w:r>
      <w:r>
        <w:rPr>
          <w:w w:val="105"/>
          <w:sz w:val="20"/>
        </w:rPr>
        <w:t>).</w:t>
      </w:r>
    </w:p>
    <w:p w:rsidR="00284B26" w:rsidRDefault="00000000">
      <w:pPr>
        <w:pStyle w:val="ListParagraph"/>
        <w:numPr>
          <w:ilvl w:val="1"/>
          <w:numId w:val="38"/>
        </w:numPr>
        <w:tabs>
          <w:tab w:val="left" w:pos="509"/>
        </w:tabs>
        <w:spacing w:before="76" w:line="228" w:lineRule="auto"/>
        <w:ind w:right="233" w:firstLine="0"/>
        <w:rPr>
          <w:sz w:val="20"/>
        </w:rPr>
      </w:pPr>
      <w:r>
        <w:rPr>
          <w:b/>
          <w:w w:val="110"/>
          <w:sz w:val="20"/>
        </w:rPr>
        <w:t>Characteristic</w:t>
      </w:r>
      <w:r>
        <w:rPr>
          <w:b/>
          <w:spacing w:val="1"/>
          <w:w w:val="110"/>
          <w:sz w:val="20"/>
        </w:rPr>
        <w:t xml:space="preserve"> </w:t>
      </w:r>
      <w:r>
        <w:rPr>
          <w:b/>
          <w:w w:val="110"/>
          <w:sz w:val="20"/>
        </w:rPr>
        <w:t>Strength</w:t>
      </w:r>
      <w:r>
        <w:rPr>
          <w:b/>
          <w:spacing w:val="1"/>
          <w:w w:val="110"/>
          <w:sz w:val="20"/>
        </w:rPr>
        <w:t xml:space="preserve"> </w:t>
      </w:r>
      <w:r>
        <w:rPr>
          <w:w w:val="110"/>
          <w:sz w:val="20"/>
        </w:rPr>
        <w:t>—</w:t>
      </w:r>
      <w:r>
        <w:rPr>
          <w:spacing w:val="1"/>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material  below  which</w:t>
      </w:r>
      <w:r>
        <w:rPr>
          <w:spacing w:val="1"/>
          <w:w w:val="110"/>
          <w:sz w:val="20"/>
        </w:rPr>
        <w:t xml:space="preserve"> </w:t>
      </w:r>
      <w:r>
        <w:rPr>
          <w:w w:val="110"/>
          <w:sz w:val="20"/>
        </w:rPr>
        <w:t>not</w:t>
      </w:r>
      <w:r>
        <w:rPr>
          <w:spacing w:val="10"/>
          <w:w w:val="110"/>
          <w:sz w:val="20"/>
        </w:rPr>
        <w:t xml:space="preserve"> </w:t>
      </w:r>
      <w:r>
        <w:rPr>
          <w:w w:val="110"/>
          <w:sz w:val="20"/>
        </w:rPr>
        <w:t xml:space="preserve">more </w:t>
      </w:r>
      <w:r>
        <w:rPr>
          <w:spacing w:val="10"/>
          <w:w w:val="110"/>
          <w:sz w:val="20"/>
        </w:rPr>
        <w:t xml:space="preserve"> </w:t>
      </w:r>
      <w:r>
        <w:rPr>
          <w:w w:val="110"/>
          <w:sz w:val="20"/>
        </w:rPr>
        <w:t xml:space="preserve">than </w:t>
      </w:r>
      <w:r>
        <w:rPr>
          <w:spacing w:val="11"/>
          <w:w w:val="110"/>
          <w:sz w:val="20"/>
        </w:rPr>
        <w:t xml:space="preserve"> </w:t>
      </w:r>
      <w:r>
        <w:rPr>
          <w:w w:val="110"/>
          <w:sz w:val="20"/>
        </w:rPr>
        <w:t xml:space="preserve">5 </w:t>
      </w:r>
      <w:r>
        <w:rPr>
          <w:spacing w:val="13"/>
          <w:w w:val="110"/>
          <w:sz w:val="20"/>
        </w:rPr>
        <w:t xml:space="preserve"> </w:t>
      </w:r>
      <w:r>
        <w:rPr>
          <w:w w:val="110"/>
          <w:sz w:val="20"/>
        </w:rPr>
        <w:t xml:space="preserve">percent </w:t>
      </w:r>
      <w:r>
        <w:rPr>
          <w:spacing w:val="11"/>
          <w:w w:val="110"/>
          <w:sz w:val="20"/>
        </w:rPr>
        <w:t xml:space="preserve"> </w:t>
      </w:r>
      <w:r>
        <w:rPr>
          <w:w w:val="110"/>
          <w:sz w:val="20"/>
        </w:rPr>
        <w:t xml:space="preserve">of </w:t>
      </w:r>
      <w:r>
        <w:rPr>
          <w:spacing w:val="11"/>
          <w:w w:val="110"/>
          <w:sz w:val="20"/>
        </w:rPr>
        <w:t xml:space="preserve"> </w:t>
      </w:r>
      <w:r>
        <w:rPr>
          <w:w w:val="110"/>
          <w:sz w:val="20"/>
        </w:rPr>
        <w:t xml:space="preserve">the </w:t>
      </w:r>
      <w:r>
        <w:rPr>
          <w:spacing w:val="11"/>
          <w:w w:val="110"/>
          <w:sz w:val="20"/>
        </w:rPr>
        <w:t xml:space="preserve"> </w:t>
      </w:r>
      <w:r>
        <w:rPr>
          <w:w w:val="110"/>
          <w:sz w:val="20"/>
        </w:rPr>
        <w:t xml:space="preserve">test </w:t>
      </w:r>
      <w:r>
        <w:rPr>
          <w:spacing w:val="11"/>
          <w:w w:val="110"/>
          <w:sz w:val="20"/>
        </w:rPr>
        <w:t xml:space="preserve"> </w:t>
      </w:r>
      <w:r>
        <w:rPr>
          <w:w w:val="110"/>
          <w:sz w:val="20"/>
        </w:rPr>
        <w:t xml:space="preserve">results </w:t>
      </w:r>
      <w:r>
        <w:rPr>
          <w:spacing w:val="11"/>
          <w:w w:val="110"/>
          <w:sz w:val="20"/>
        </w:rPr>
        <w:t xml:space="preserve"> </w:t>
      </w:r>
      <w:r>
        <w:rPr>
          <w:w w:val="110"/>
          <w:sz w:val="20"/>
        </w:rPr>
        <w:t xml:space="preserve">are </w:t>
      </w:r>
      <w:r>
        <w:rPr>
          <w:spacing w:val="11"/>
          <w:w w:val="110"/>
          <w:sz w:val="20"/>
        </w:rPr>
        <w:t xml:space="preserve"> </w:t>
      </w:r>
      <w:r>
        <w:rPr>
          <w:w w:val="110"/>
          <w:sz w:val="20"/>
        </w:rPr>
        <w:t xml:space="preserve">expected </w:t>
      </w:r>
      <w:r>
        <w:rPr>
          <w:spacing w:val="13"/>
          <w:w w:val="110"/>
          <w:sz w:val="20"/>
        </w:rPr>
        <w:t xml:space="preserve"> </w:t>
      </w:r>
      <w:r>
        <w:rPr>
          <w:w w:val="110"/>
          <w:sz w:val="20"/>
        </w:rPr>
        <w:t xml:space="preserve">to </w:t>
      </w:r>
      <w:r>
        <w:rPr>
          <w:spacing w:val="11"/>
          <w:w w:val="110"/>
          <w:sz w:val="20"/>
        </w:rPr>
        <w:t xml:space="preserve"> </w:t>
      </w:r>
      <w:r>
        <w:rPr>
          <w:w w:val="110"/>
          <w:sz w:val="20"/>
        </w:rPr>
        <w:t>fall</w:t>
      </w:r>
      <w:r>
        <w:rPr>
          <w:spacing w:val="-47"/>
          <w:w w:val="110"/>
          <w:sz w:val="20"/>
        </w:rPr>
        <w:t xml:space="preserve"> </w:t>
      </w:r>
      <w:r>
        <w:rPr>
          <w:w w:val="110"/>
          <w:sz w:val="20"/>
        </w:rPr>
        <w:t>(</w:t>
      </w:r>
      <w:r>
        <w:rPr>
          <w:spacing w:val="6"/>
          <w:w w:val="110"/>
          <w:sz w:val="20"/>
        </w:rPr>
        <w:t xml:space="preserve"> </w:t>
      </w:r>
      <w:r>
        <w:rPr>
          <w:i/>
          <w:w w:val="110"/>
          <w:sz w:val="20"/>
        </w:rPr>
        <w:t>see</w:t>
      </w:r>
      <w:r>
        <w:rPr>
          <w:i/>
          <w:spacing w:val="6"/>
          <w:w w:val="110"/>
          <w:sz w:val="20"/>
        </w:rPr>
        <w:t xml:space="preserve"> </w:t>
      </w:r>
      <w:r>
        <w:rPr>
          <w:b/>
          <w:w w:val="110"/>
          <w:sz w:val="20"/>
        </w:rPr>
        <w:t>20.1</w:t>
      </w:r>
      <w:r>
        <w:rPr>
          <w:b/>
          <w:spacing w:val="7"/>
          <w:w w:val="110"/>
          <w:sz w:val="20"/>
        </w:rPr>
        <w:t xml:space="preserve"> </w:t>
      </w:r>
      <w:r>
        <w:rPr>
          <w:w w:val="110"/>
          <w:sz w:val="20"/>
        </w:rPr>
        <w:t>).</w:t>
      </w:r>
    </w:p>
    <w:p w:rsidR="00284B26" w:rsidRDefault="00000000">
      <w:pPr>
        <w:pStyle w:val="ListParagraph"/>
        <w:numPr>
          <w:ilvl w:val="1"/>
          <w:numId w:val="38"/>
        </w:numPr>
        <w:tabs>
          <w:tab w:val="left" w:pos="508"/>
        </w:tabs>
        <w:spacing w:before="75" w:line="225" w:lineRule="auto"/>
        <w:ind w:right="232" w:firstLine="0"/>
        <w:rPr>
          <w:sz w:val="20"/>
        </w:rPr>
      </w:pPr>
      <w:r>
        <w:rPr>
          <w:b/>
          <w:w w:val="110"/>
          <w:sz w:val="20"/>
        </w:rPr>
        <w:t>Column</w:t>
      </w:r>
      <w:r>
        <w:rPr>
          <w:b/>
          <w:spacing w:val="1"/>
          <w:w w:val="110"/>
          <w:sz w:val="20"/>
        </w:rPr>
        <w:t xml:space="preserve"> </w:t>
      </w:r>
      <w:r>
        <w:rPr>
          <w:b/>
          <w:w w:val="110"/>
          <w:sz w:val="20"/>
        </w:rPr>
        <w:t>or</w:t>
      </w:r>
      <w:r>
        <w:rPr>
          <w:b/>
          <w:spacing w:val="1"/>
          <w:w w:val="110"/>
          <w:sz w:val="20"/>
        </w:rPr>
        <w:t xml:space="preserve"> </w:t>
      </w:r>
      <w:r>
        <w:rPr>
          <w:b/>
          <w:w w:val="110"/>
          <w:sz w:val="20"/>
        </w:rPr>
        <w:t>Strut</w:t>
      </w:r>
      <w:r>
        <w:rPr>
          <w:b/>
          <w:spacing w:val="1"/>
          <w:w w:val="110"/>
          <w:sz w:val="20"/>
        </w:rPr>
        <w:t xml:space="preserve"> </w:t>
      </w:r>
      <w:r>
        <w:rPr>
          <w:w w:val="110"/>
          <w:sz w:val="20"/>
        </w:rPr>
        <w:t>—</w:t>
      </w:r>
      <w:r>
        <w:rPr>
          <w:spacing w:val="1"/>
          <w:w w:val="110"/>
          <w:sz w:val="20"/>
        </w:rPr>
        <w:t xml:space="preserve"> </w:t>
      </w:r>
      <w:r>
        <w:rPr>
          <w:w w:val="110"/>
          <w:sz w:val="20"/>
        </w:rPr>
        <w:t>A</w:t>
      </w:r>
      <w:r>
        <w:rPr>
          <w:spacing w:val="1"/>
          <w:w w:val="110"/>
          <w:sz w:val="20"/>
        </w:rPr>
        <w:t xml:space="preserve"> </w:t>
      </w:r>
      <w:r>
        <w:rPr>
          <w:w w:val="110"/>
          <w:sz w:val="20"/>
        </w:rPr>
        <w:t>compression</w:t>
      </w:r>
      <w:r>
        <w:rPr>
          <w:spacing w:val="1"/>
          <w:w w:val="110"/>
          <w:sz w:val="20"/>
        </w:rPr>
        <w:t xml:space="preserve"> </w:t>
      </w:r>
      <w:r>
        <w:rPr>
          <w:w w:val="110"/>
          <w:sz w:val="20"/>
        </w:rPr>
        <w:t>member</w:t>
      </w:r>
      <w:r>
        <w:rPr>
          <w:spacing w:val="1"/>
          <w:w w:val="110"/>
          <w:sz w:val="20"/>
        </w:rPr>
        <w:t xml:space="preserve"> </w:t>
      </w:r>
      <w:r>
        <w:rPr>
          <w:w w:val="110"/>
          <w:sz w:val="20"/>
        </w:rPr>
        <w:t>of</w:t>
      </w:r>
      <w:r>
        <w:rPr>
          <w:spacing w:val="1"/>
          <w:w w:val="110"/>
          <w:sz w:val="20"/>
        </w:rPr>
        <w:t xml:space="preserve"> </w:t>
      </w:r>
      <w:r>
        <w:rPr>
          <w:w w:val="110"/>
          <w:sz w:val="20"/>
        </w:rPr>
        <w:t>rectangular</w:t>
      </w:r>
      <w:r>
        <w:rPr>
          <w:spacing w:val="1"/>
          <w:w w:val="110"/>
          <w:sz w:val="20"/>
        </w:rPr>
        <w:t xml:space="preserve"> </w:t>
      </w:r>
      <w:r>
        <w:rPr>
          <w:w w:val="110"/>
          <w:sz w:val="20"/>
        </w:rPr>
        <w:t>section, the effective length of which exceeds three times the least</w:t>
      </w:r>
      <w:r>
        <w:rPr>
          <w:spacing w:val="1"/>
          <w:w w:val="110"/>
          <w:sz w:val="20"/>
        </w:rPr>
        <w:t xml:space="preserve"> </w:t>
      </w:r>
      <w:r>
        <w:rPr>
          <w:w w:val="110"/>
          <w:sz w:val="20"/>
        </w:rPr>
        <w:t>lateral</w:t>
      </w:r>
      <w:r>
        <w:rPr>
          <w:spacing w:val="6"/>
          <w:w w:val="110"/>
          <w:sz w:val="20"/>
        </w:rPr>
        <w:t xml:space="preserve"> </w:t>
      </w:r>
      <w:r>
        <w:rPr>
          <w:w w:val="110"/>
          <w:sz w:val="20"/>
        </w:rPr>
        <w:t>dimension.</w:t>
      </w:r>
    </w:p>
    <w:p w:rsidR="00284B26" w:rsidRDefault="00000000">
      <w:pPr>
        <w:pStyle w:val="ListParagraph"/>
        <w:numPr>
          <w:ilvl w:val="1"/>
          <w:numId w:val="38"/>
        </w:numPr>
        <w:tabs>
          <w:tab w:val="left" w:pos="509"/>
        </w:tabs>
        <w:spacing w:before="77" w:line="225" w:lineRule="auto"/>
        <w:ind w:right="236" w:firstLine="0"/>
        <w:rPr>
          <w:sz w:val="20"/>
        </w:rPr>
      </w:pPr>
      <w:r>
        <w:rPr>
          <w:b/>
          <w:w w:val="110"/>
          <w:sz w:val="20"/>
        </w:rPr>
        <w:t xml:space="preserve">Creep in Concrete </w:t>
      </w:r>
      <w:r>
        <w:rPr>
          <w:w w:val="110"/>
          <w:sz w:val="20"/>
        </w:rPr>
        <w:t>— Increase with time in the strain of concrete</w:t>
      </w:r>
      <w:r>
        <w:rPr>
          <w:spacing w:val="-46"/>
          <w:w w:val="110"/>
          <w:sz w:val="20"/>
        </w:rPr>
        <w:t xml:space="preserve"> </w:t>
      </w:r>
      <w:r>
        <w:rPr>
          <w:w w:val="110"/>
          <w:sz w:val="20"/>
        </w:rPr>
        <w:t>subjected</w:t>
      </w:r>
      <w:r>
        <w:rPr>
          <w:spacing w:val="6"/>
          <w:w w:val="110"/>
          <w:sz w:val="20"/>
        </w:rPr>
        <w:t xml:space="preserve"> </w:t>
      </w:r>
      <w:r>
        <w:rPr>
          <w:w w:val="110"/>
          <w:sz w:val="20"/>
        </w:rPr>
        <w:t>to</w:t>
      </w:r>
      <w:r>
        <w:rPr>
          <w:spacing w:val="7"/>
          <w:w w:val="110"/>
          <w:sz w:val="20"/>
        </w:rPr>
        <w:t xml:space="preserve"> </w:t>
      </w:r>
      <w:r>
        <w:rPr>
          <w:w w:val="110"/>
          <w:sz w:val="20"/>
        </w:rPr>
        <w:t>sustained</w:t>
      </w:r>
      <w:r>
        <w:rPr>
          <w:spacing w:val="6"/>
          <w:w w:val="110"/>
          <w:sz w:val="20"/>
        </w:rPr>
        <w:t xml:space="preserve"> </w:t>
      </w:r>
      <w:r>
        <w:rPr>
          <w:w w:val="110"/>
          <w:sz w:val="20"/>
        </w:rPr>
        <w:t>stress.</w:t>
      </w:r>
    </w:p>
    <w:p w:rsidR="00284B26" w:rsidRDefault="00000000">
      <w:pPr>
        <w:pStyle w:val="ListParagraph"/>
        <w:numPr>
          <w:ilvl w:val="1"/>
          <w:numId w:val="38"/>
        </w:numPr>
        <w:tabs>
          <w:tab w:val="left" w:pos="509"/>
        </w:tabs>
        <w:spacing w:before="82" w:line="223" w:lineRule="auto"/>
        <w:ind w:right="231" w:firstLine="0"/>
        <w:rPr>
          <w:sz w:val="20"/>
        </w:rPr>
      </w:pPr>
      <w:r>
        <w:rPr>
          <w:b/>
          <w:w w:val="110"/>
          <w:sz w:val="20"/>
        </w:rPr>
        <w:t xml:space="preserve">Creep Coefficient </w:t>
      </w:r>
      <w:r>
        <w:rPr>
          <w:w w:val="110"/>
          <w:sz w:val="20"/>
        </w:rPr>
        <w:t>— The ratio of creep strain to elastic strain in</w:t>
      </w:r>
      <w:r>
        <w:rPr>
          <w:spacing w:val="1"/>
          <w:w w:val="110"/>
          <w:sz w:val="20"/>
        </w:rPr>
        <w:t xml:space="preserve"> </w:t>
      </w:r>
      <w:r>
        <w:rPr>
          <w:w w:val="110"/>
          <w:sz w:val="20"/>
        </w:rPr>
        <w:t>concrete.</w:t>
      </w:r>
    </w:p>
    <w:p w:rsidR="00284B26" w:rsidRDefault="00000000">
      <w:pPr>
        <w:pStyle w:val="ListParagraph"/>
        <w:numPr>
          <w:ilvl w:val="1"/>
          <w:numId w:val="38"/>
        </w:numPr>
        <w:tabs>
          <w:tab w:val="left" w:pos="509"/>
        </w:tabs>
        <w:spacing w:before="80" w:line="225" w:lineRule="auto"/>
        <w:ind w:right="235" w:firstLine="0"/>
        <w:rPr>
          <w:sz w:val="20"/>
        </w:rPr>
      </w:pPr>
      <w:r>
        <w:rPr>
          <w:b/>
          <w:w w:val="110"/>
          <w:sz w:val="20"/>
        </w:rPr>
        <w:t xml:space="preserve">Final Prestress </w:t>
      </w:r>
      <w:r>
        <w:rPr>
          <w:w w:val="110"/>
          <w:sz w:val="20"/>
        </w:rPr>
        <w:t>— The stress which exists after substantially all</w:t>
      </w:r>
      <w:r>
        <w:rPr>
          <w:spacing w:val="1"/>
          <w:w w:val="110"/>
          <w:sz w:val="20"/>
        </w:rPr>
        <w:t xml:space="preserve"> </w:t>
      </w:r>
      <w:r>
        <w:rPr>
          <w:w w:val="110"/>
          <w:sz w:val="20"/>
        </w:rPr>
        <w:t>losses</w:t>
      </w:r>
      <w:r>
        <w:rPr>
          <w:spacing w:val="4"/>
          <w:w w:val="110"/>
          <w:sz w:val="20"/>
        </w:rPr>
        <w:t xml:space="preserve"> </w:t>
      </w:r>
      <w:r>
        <w:rPr>
          <w:w w:val="110"/>
          <w:sz w:val="20"/>
        </w:rPr>
        <w:t>have</w:t>
      </w:r>
      <w:r>
        <w:rPr>
          <w:spacing w:val="7"/>
          <w:w w:val="110"/>
          <w:sz w:val="20"/>
        </w:rPr>
        <w:t xml:space="preserve"> </w:t>
      </w:r>
      <w:r>
        <w:rPr>
          <w:w w:val="110"/>
          <w:sz w:val="20"/>
        </w:rPr>
        <w:t>occurred.</w:t>
      </w:r>
    </w:p>
    <w:p w:rsidR="00284B26" w:rsidRDefault="00980658">
      <w:pPr>
        <w:pStyle w:val="BodyText"/>
        <w:spacing w:before="8"/>
        <w:rPr>
          <w:sz w:val="19"/>
        </w:rPr>
      </w:pPr>
      <w:r>
        <w:rPr>
          <w:noProof/>
        </w:rPr>
        <mc:AlternateContent>
          <mc:Choice Requires="wps">
            <w:drawing>
              <wp:anchor distT="0" distB="0" distL="0" distR="0" simplePos="0" relativeHeight="487590912" behindDoc="1" locked="0" layoutInCell="1" allowOverlap="1">
                <wp:simplePos x="0" y="0"/>
                <wp:positionH relativeFrom="page">
                  <wp:posOffset>659765</wp:posOffset>
                </wp:positionH>
                <wp:positionV relativeFrom="paragraph">
                  <wp:posOffset>171450</wp:posOffset>
                </wp:positionV>
                <wp:extent cx="906780" cy="6350"/>
                <wp:effectExtent l="0" t="0" r="0" b="0"/>
                <wp:wrapTopAndBottom/>
                <wp:docPr id="371376104" name="Freeform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70 270"/>
                            <a:gd name="T3" fmla="*/ 270 h 10"/>
                            <a:gd name="T4" fmla="+- 0 1044 1039"/>
                            <a:gd name="T5" fmla="*/ T4 w 1428"/>
                            <a:gd name="T6" fmla="+- 0 270 270"/>
                            <a:gd name="T7" fmla="*/ 270 h 10"/>
                            <a:gd name="T8" fmla="+- 0 1039 1039"/>
                            <a:gd name="T9" fmla="*/ T8 w 1428"/>
                            <a:gd name="T10" fmla="+- 0 270 270"/>
                            <a:gd name="T11" fmla="*/ 270 h 10"/>
                            <a:gd name="T12" fmla="+- 0 1039 1039"/>
                            <a:gd name="T13" fmla="*/ T12 w 1428"/>
                            <a:gd name="T14" fmla="+- 0 280 270"/>
                            <a:gd name="T15" fmla="*/ 280 h 10"/>
                            <a:gd name="T16" fmla="+- 0 1044 1039"/>
                            <a:gd name="T17" fmla="*/ T16 w 1428"/>
                            <a:gd name="T18" fmla="+- 0 280 270"/>
                            <a:gd name="T19" fmla="*/ 280 h 10"/>
                            <a:gd name="T20" fmla="+- 0 2467 1039"/>
                            <a:gd name="T21" fmla="*/ T20 w 1428"/>
                            <a:gd name="T22" fmla="+- 0 280 270"/>
                            <a:gd name="T23" fmla="*/ 280 h 10"/>
                            <a:gd name="T24" fmla="+- 0 2467 1039"/>
                            <a:gd name="T25" fmla="*/ T24 w 1428"/>
                            <a:gd name="T26" fmla="+- 0 270 270"/>
                            <a:gd name="T27" fmla="*/ 270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99D21" id="Freeform 173" o:spid="_x0000_s1026" style="position:absolute;margin-left:51.95pt;margin-top:13.5pt;width:71.4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" path="m1428,l5,,,,,10r5,l1428,10r,-10xe" fillcolor="black" stroked="f">
                <v:path arrowok="t" o:connecttype="custom" o:connectlocs="906780,171450;3175,171450;0,171450;0,177800;3175,177800;906780,177800;906780,171450" o:connectangles="0,0,0,0,0,0,0"/>
                <w10:wrap type="topAndBottom" anchorx="page"/>
              </v:shape>
            </w:pict>
          </mc:Fallback>
        </mc:AlternateContent>
      </w:r>
    </w:p>
    <w:p w:rsidR="00284B26" w:rsidRDefault="00000000">
      <w:pPr>
        <w:spacing w:line="181" w:lineRule="exact"/>
        <w:ind w:left="412"/>
        <w:rPr>
          <w:sz w:val="16"/>
        </w:rPr>
      </w:pPr>
      <w:r>
        <w:rPr>
          <w:w w:val="105"/>
          <w:sz w:val="16"/>
        </w:rPr>
        <w:t>*Definitions</w:t>
      </w:r>
      <w:r>
        <w:rPr>
          <w:spacing w:val="19"/>
          <w:w w:val="105"/>
          <w:sz w:val="16"/>
        </w:rPr>
        <w:t xml:space="preserve"> </w:t>
      </w:r>
      <w:r>
        <w:rPr>
          <w:w w:val="105"/>
          <w:sz w:val="16"/>
        </w:rPr>
        <w:t>and</w:t>
      </w:r>
      <w:r>
        <w:rPr>
          <w:spacing w:val="20"/>
          <w:w w:val="105"/>
          <w:sz w:val="16"/>
        </w:rPr>
        <w:t xml:space="preserve"> </w:t>
      </w:r>
      <w:r>
        <w:rPr>
          <w:w w:val="105"/>
          <w:sz w:val="16"/>
        </w:rPr>
        <w:t>terminology</w:t>
      </w:r>
      <w:r>
        <w:rPr>
          <w:spacing w:val="20"/>
          <w:w w:val="105"/>
          <w:sz w:val="16"/>
        </w:rPr>
        <w:t xml:space="preserve"> </w:t>
      </w:r>
      <w:r>
        <w:rPr>
          <w:w w:val="105"/>
          <w:sz w:val="16"/>
        </w:rPr>
        <w:t>relating</w:t>
      </w:r>
      <w:r>
        <w:rPr>
          <w:spacing w:val="19"/>
          <w:w w:val="105"/>
          <w:sz w:val="16"/>
        </w:rPr>
        <w:t xml:space="preserve"> </w:t>
      </w:r>
      <w:r>
        <w:rPr>
          <w:w w:val="105"/>
          <w:sz w:val="16"/>
        </w:rPr>
        <w:t>to</w:t>
      </w:r>
      <w:r>
        <w:rPr>
          <w:spacing w:val="20"/>
          <w:w w:val="105"/>
          <w:sz w:val="16"/>
        </w:rPr>
        <w:t xml:space="preserve"> </w:t>
      </w:r>
      <w:r>
        <w:rPr>
          <w:w w:val="105"/>
          <w:sz w:val="16"/>
        </w:rPr>
        <w:t>hydraulic</w:t>
      </w:r>
      <w:r>
        <w:rPr>
          <w:spacing w:val="20"/>
          <w:w w:val="105"/>
          <w:sz w:val="16"/>
        </w:rPr>
        <w:t xml:space="preserve"> </w:t>
      </w:r>
      <w:r>
        <w:rPr>
          <w:w w:val="105"/>
          <w:sz w:val="16"/>
        </w:rPr>
        <w:t>cement.</w:t>
      </w:r>
    </w:p>
    <w:p w:rsidR="00284B26" w:rsidRDefault="00000000">
      <w:pPr>
        <w:spacing w:before="2" w:line="230" w:lineRule="auto"/>
        <w:ind w:left="637" w:right="2706" w:hanging="226"/>
        <w:rPr>
          <w:sz w:val="16"/>
        </w:rPr>
      </w:pPr>
      <w:r>
        <w:rPr>
          <w:w w:val="105"/>
          <w:sz w:val="16"/>
        </w:rPr>
        <w:t>†Glossary</w:t>
      </w:r>
      <w:r>
        <w:rPr>
          <w:spacing w:val="10"/>
          <w:w w:val="105"/>
          <w:sz w:val="16"/>
        </w:rPr>
        <w:t xml:space="preserve"> </w:t>
      </w:r>
      <w:r>
        <w:rPr>
          <w:w w:val="105"/>
          <w:sz w:val="16"/>
        </w:rPr>
        <w:t>of</w:t>
      </w:r>
      <w:r>
        <w:rPr>
          <w:spacing w:val="12"/>
          <w:w w:val="105"/>
          <w:sz w:val="16"/>
        </w:rPr>
        <w:t xml:space="preserve"> </w:t>
      </w:r>
      <w:r>
        <w:rPr>
          <w:w w:val="105"/>
          <w:sz w:val="16"/>
        </w:rPr>
        <w:t>terms</w:t>
      </w:r>
      <w:r>
        <w:rPr>
          <w:spacing w:val="10"/>
          <w:w w:val="105"/>
          <w:sz w:val="16"/>
        </w:rPr>
        <w:t xml:space="preserve"> </w:t>
      </w:r>
      <w:r>
        <w:rPr>
          <w:w w:val="105"/>
          <w:sz w:val="16"/>
        </w:rPr>
        <w:t>relating</w:t>
      </w:r>
      <w:r>
        <w:rPr>
          <w:spacing w:val="11"/>
          <w:w w:val="105"/>
          <w:sz w:val="16"/>
        </w:rPr>
        <w:t xml:space="preserve"> </w:t>
      </w:r>
      <w:r>
        <w:rPr>
          <w:w w:val="105"/>
          <w:sz w:val="16"/>
        </w:rPr>
        <w:t>to</w:t>
      </w:r>
      <w:r>
        <w:rPr>
          <w:spacing w:val="12"/>
          <w:w w:val="105"/>
          <w:sz w:val="16"/>
        </w:rPr>
        <w:t xml:space="preserve"> </w:t>
      </w:r>
      <w:r>
        <w:rPr>
          <w:w w:val="105"/>
          <w:sz w:val="16"/>
        </w:rPr>
        <w:t>cement</w:t>
      </w:r>
      <w:r>
        <w:rPr>
          <w:spacing w:val="13"/>
          <w:w w:val="105"/>
          <w:sz w:val="16"/>
        </w:rPr>
        <w:t xml:space="preserve"> </w:t>
      </w:r>
      <w:r>
        <w:rPr>
          <w:w w:val="105"/>
          <w:sz w:val="16"/>
        </w:rPr>
        <w:t>concrete:</w:t>
      </w:r>
      <w:r>
        <w:rPr>
          <w:spacing w:val="-34"/>
          <w:w w:val="105"/>
          <w:sz w:val="16"/>
        </w:rPr>
        <w:t xml:space="preserve"> </w:t>
      </w:r>
      <w:r>
        <w:rPr>
          <w:w w:val="105"/>
          <w:sz w:val="16"/>
        </w:rPr>
        <w:t>(Part</w:t>
      </w:r>
      <w:r>
        <w:rPr>
          <w:spacing w:val="9"/>
          <w:w w:val="105"/>
          <w:sz w:val="16"/>
        </w:rPr>
        <w:t xml:space="preserve"> </w:t>
      </w:r>
      <w:r>
        <w:rPr>
          <w:w w:val="105"/>
          <w:sz w:val="16"/>
        </w:rPr>
        <w:t>I)-1972</w:t>
      </w:r>
      <w:r>
        <w:rPr>
          <w:spacing w:val="7"/>
          <w:w w:val="105"/>
          <w:sz w:val="16"/>
        </w:rPr>
        <w:t xml:space="preserve"> </w:t>
      </w:r>
      <w:r>
        <w:rPr>
          <w:w w:val="105"/>
          <w:sz w:val="16"/>
        </w:rPr>
        <w:t>Concrete</w:t>
      </w:r>
      <w:r>
        <w:rPr>
          <w:spacing w:val="9"/>
          <w:w w:val="105"/>
          <w:sz w:val="16"/>
        </w:rPr>
        <w:t xml:space="preserve"> </w:t>
      </w:r>
      <w:r>
        <w:rPr>
          <w:w w:val="105"/>
          <w:sz w:val="16"/>
        </w:rPr>
        <w:t>aggregates</w:t>
      </w:r>
    </w:p>
    <w:p w:rsidR="00284B26" w:rsidRDefault="00000000">
      <w:pPr>
        <w:spacing w:line="232" w:lineRule="auto"/>
        <w:ind w:left="637" w:right="1865"/>
        <w:rPr>
          <w:sz w:val="16"/>
        </w:rPr>
      </w:pPr>
      <w:r>
        <w:rPr>
          <w:w w:val="105"/>
          <w:sz w:val="16"/>
        </w:rPr>
        <w:t>(Part</w:t>
      </w:r>
      <w:r>
        <w:rPr>
          <w:spacing w:val="16"/>
          <w:w w:val="105"/>
          <w:sz w:val="16"/>
        </w:rPr>
        <w:t xml:space="preserve"> </w:t>
      </w:r>
      <w:r>
        <w:rPr>
          <w:w w:val="105"/>
          <w:sz w:val="16"/>
        </w:rPr>
        <w:t>II)-1972</w:t>
      </w:r>
      <w:r>
        <w:rPr>
          <w:spacing w:val="14"/>
          <w:w w:val="105"/>
          <w:sz w:val="16"/>
        </w:rPr>
        <w:t xml:space="preserve"> </w:t>
      </w:r>
      <w:r>
        <w:rPr>
          <w:w w:val="105"/>
          <w:sz w:val="16"/>
        </w:rPr>
        <w:t>Materials</w:t>
      </w:r>
      <w:r>
        <w:rPr>
          <w:spacing w:val="14"/>
          <w:w w:val="105"/>
          <w:sz w:val="16"/>
        </w:rPr>
        <w:t xml:space="preserve"> </w:t>
      </w:r>
      <w:r>
        <w:rPr>
          <w:w w:val="105"/>
          <w:sz w:val="16"/>
        </w:rPr>
        <w:t>(other</w:t>
      </w:r>
      <w:r>
        <w:rPr>
          <w:spacing w:val="15"/>
          <w:w w:val="105"/>
          <w:sz w:val="16"/>
        </w:rPr>
        <w:t xml:space="preserve"> </w:t>
      </w:r>
      <w:r>
        <w:rPr>
          <w:w w:val="105"/>
          <w:sz w:val="16"/>
        </w:rPr>
        <w:t>than</w:t>
      </w:r>
      <w:r>
        <w:rPr>
          <w:spacing w:val="15"/>
          <w:w w:val="105"/>
          <w:sz w:val="16"/>
        </w:rPr>
        <w:t xml:space="preserve"> </w:t>
      </w:r>
      <w:r>
        <w:rPr>
          <w:w w:val="105"/>
          <w:sz w:val="16"/>
        </w:rPr>
        <w:t>cement</w:t>
      </w:r>
      <w:r>
        <w:rPr>
          <w:spacing w:val="17"/>
          <w:w w:val="105"/>
          <w:sz w:val="16"/>
        </w:rPr>
        <w:t xml:space="preserve"> </w:t>
      </w:r>
      <w:r>
        <w:rPr>
          <w:w w:val="105"/>
          <w:sz w:val="16"/>
        </w:rPr>
        <w:t>and</w:t>
      </w:r>
      <w:r>
        <w:rPr>
          <w:spacing w:val="16"/>
          <w:w w:val="105"/>
          <w:sz w:val="16"/>
        </w:rPr>
        <w:t xml:space="preserve"> </w:t>
      </w:r>
      <w:r>
        <w:rPr>
          <w:w w:val="105"/>
          <w:sz w:val="16"/>
        </w:rPr>
        <w:t>aggregate)</w:t>
      </w:r>
      <w:r>
        <w:rPr>
          <w:spacing w:val="-34"/>
          <w:w w:val="105"/>
          <w:sz w:val="16"/>
        </w:rPr>
        <w:t xml:space="preserve"> </w:t>
      </w:r>
      <w:r>
        <w:rPr>
          <w:w w:val="105"/>
          <w:sz w:val="16"/>
        </w:rPr>
        <w:t>(Part</w:t>
      </w:r>
      <w:r>
        <w:rPr>
          <w:spacing w:val="8"/>
          <w:w w:val="105"/>
          <w:sz w:val="16"/>
        </w:rPr>
        <w:t xml:space="preserve"> </w:t>
      </w:r>
      <w:r>
        <w:rPr>
          <w:w w:val="105"/>
          <w:sz w:val="16"/>
        </w:rPr>
        <w:t>III)-1972</w:t>
      </w:r>
      <w:r>
        <w:rPr>
          <w:spacing w:val="7"/>
          <w:w w:val="105"/>
          <w:sz w:val="16"/>
        </w:rPr>
        <w:t xml:space="preserve"> </w:t>
      </w:r>
      <w:r>
        <w:rPr>
          <w:w w:val="105"/>
          <w:sz w:val="16"/>
        </w:rPr>
        <w:t>Reinforcement</w:t>
      </w:r>
    </w:p>
    <w:p w:rsidR="00284B26" w:rsidRDefault="00000000">
      <w:pPr>
        <w:spacing w:line="230" w:lineRule="auto"/>
        <w:ind w:left="637" w:right="3554"/>
        <w:rPr>
          <w:sz w:val="16"/>
        </w:rPr>
      </w:pPr>
      <w:r>
        <w:rPr>
          <w:w w:val="105"/>
          <w:sz w:val="16"/>
        </w:rPr>
        <w:t>(Part</w:t>
      </w:r>
      <w:r>
        <w:rPr>
          <w:spacing w:val="7"/>
          <w:w w:val="105"/>
          <w:sz w:val="16"/>
        </w:rPr>
        <w:t xml:space="preserve"> </w:t>
      </w:r>
      <w:r>
        <w:rPr>
          <w:w w:val="105"/>
          <w:sz w:val="16"/>
        </w:rPr>
        <w:t>IV)-1972</w:t>
      </w:r>
      <w:r>
        <w:rPr>
          <w:spacing w:val="5"/>
          <w:w w:val="105"/>
          <w:sz w:val="16"/>
        </w:rPr>
        <w:t xml:space="preserve"> </w:t>
      </w:r>
      <w:r>
        <w:rPr>
          <w:w w:val="105"/>
          <w:sz w:val="16"/>
        </w:rPr>
        <w:t>Types</w:t>
      </w:r>
      <w:r>
        <w:rPr>
          <w:spacing w:val="5"/>
          <w:w w:val="105"/>
          <w:sz w:val="16"/>
        </w:rPr>
        <w:t xml:space="preserve"> </w:t>
      </w:r>
      <w:r>
        <w:rPr>
          <w:w w:val="105"/>
          <w:sz w:val="16"/>
        </w:rPr>
        <w:t>of</w:t>
      </w:r>
      <w:r>
        <w:rPr>
          <w:spacing w:val="5"/>
          <w:w w:val="105"/>
          <w:sz w:val="16"/>
        </w:rPr>
        <w:t xml:space="preserve"> </w:t>
      </w:r>
      <w:r>
        <w:rPr>
          <w:w w:val="105"/>
          <w:sz w:val="16"/>
        </w:rPr>
        <w:t>concrete</w:t>
      </w:r>
      <w:r>
        <w:rPr>
          <w:spacing w:val="1"/>
          <w:w w:val="105"/>
          <w:sz w:val="16"/>
        </w:rPr>
        <w:t xml:space="preserve"> </w:t>
      </w:r>
      <w:r>
        <w:rPr>
          <w:w w:val="105"/>
          <w:sz w:val="16"/>
        </w:rPr>
        <w:t>(Part</w:t>
      </w:r>
      <w:r>
        <w:rPr>
          <w:spacing w:val="2"/>
          <w:w w:val="105"/>
          <w:sz w:val="16"/>
        </w:rPr>
        <w:t xml:space="preserve"> </w:t>
      </w:r>
      <w:r>
        <w:rPr>
          <w:w w:val="105"/>
          <w:sz w:val="16"/>
        </w:rPr>
        <w:t>V)-1972</w:t>
      </w:r>
      <w:r>
        <w:rPr>
          <w:spacing w:val="-1"/>
          <w:w w:val="105"/>
          <w:sz w:val="16"/>
        </w:rPr>
        <w:t xml:space="preserve"> </w:t>
      </w:r>
      <w:r>
        <w:rPr>
          <w:w w:val="105"/>
          <w:sz w:val="16"/>
        </w:rPr>
        <w:t>Formwork</w:t>
      </w:r>
      <w:r>
        <w:rPr>
          <w:spacing w:val="2"/>
          <w:w w:val="105"/>
          <w:sz w:val="16"/>
        </w:rPr>
        <w:t xml:space="preserve"> </w:t>
      </w:r>
      <w:r>
        <w:rPr>
          <w:w w:val="105"/>
          <w:sz w:val="16"/>
        </w:rPr>
        <w:t>for concrete</w:t>
      </w:r>
    </w:p>
    <w:p w:rsidR="00284B26" w:rsidRDefault="00000000">
      <w:pPr>
        <w:spacing w:line="177" w:lineRule="exact"/>
        <w:ind w:left="637"/>
        <w:rPr>
          <w:sz w:val="16"/>
        </w:rPr>
      </w:pPr>
      <w:r>
        <w:rPr>
          <w:w w:val="110"/>
          <w:sz w:val="16"/>
        </w:rPr>
        <w:t>(Part</w:t>
      </w:r>
      <w:r>
        <w:rPr>
          <w:spacing w:val="-7"/>
          <w:w w:val="110"/>
          <w:sz w:val="16"/>
        </w:rPr>
        <w:t xml:space="preserve"> </w:t>
      </w:r>
      <w:r>
        <w:rPr>
          <w:w w:val="110"/>
          <w:sz w:val="16"/>
        </w:rPr>
        <w:t>VI)-1972</w:t>
      </w:r>
      <w:r>
        <w:rPr>
          <w:spacing w:val="-8"/>
          <w:w w:val="110"/>
          <w:sz w:val="16"/>
        </w:rPr>
        <w:t xml:space="preserve"> </w:t>
      </w:r>
      <w:r>
        <w:rPr>
          <w:w w:val="110"/>
          <w:sz w:val="16"/>
        </w:rPr>
        <w:t>Equipment,</w:t>
      </w:r>
      <w:r>
        <w:rPr>
          <w:spacing w:val="-8"/>
          <w:w w:val="110"/>
          <w:sz w:val="16"/>
        </w:rPr>
        <w:t xml:space="preserve"> </w:t>
      </w:r>
      <w:r>
        <w:rPr>
          <w:w w:val="110"/>
          <w:sz w:val="16"/>
        </w:rPr>
        <w:t>tools</w:t>
      </w:r>
      <w:r>
        <w:rPr>
          <w:spacing w:val="-6"/>
          <w:w w:val="110"/>
          <w:sz w:val="16"/>
        </w:rPr>
        <w:t xml:space="preserve"> </w:t>
      </w:r>
      <w:r>
        <w:rPr>
          <w:w w:val="110"/>
          <w:sz w:val="16"/>
        </w:rPr>
        <w:t>and</w:t>
      </w:r>
      <w:r>
        <w:rPr>
          <w:spacing w:val="-7"/>
          <w:w w:val="110"/>
          <w:sz w:val="16"/>
        </w:rPr>
        <w:t xml:space="preserve"> </w:t>
      </w:r>
      <w:r>
        <w:rPr>
          <w:w w:val="110"/>
          <w:sz w:val="16"/>
        </w:rPr>
        <w:t>plant</w:t>
      </w:r>
    </w:p>
    <w:p w:rsidR="00284B26" w:rsidRDefault="00000000">
      <w:pPr>
        <w:spacing w:line="230" w:lineRule="auto"/>
        <w:ind w:left="637"/>
        <w:rPr>
          <w:sz w:val="16"/>
        </w:rPr>
      </w:pPr>
      <w:r>
        <w:rPr>
          <w:w w:val="105"/>
          <w:sz w:val="16"/>
        </w:rPr>
        <w:t>(Part</w:t>
      </w:r>
      <w:r>
        <w:rPr>
          <w:spacing w:val="20"/>
          <w:w w:val="105"/>
          <w:sz w:val="16"/>
        </w:rPr>
        <w:t xml:space="preserve"> </w:t>
      </w:r>
      <w:r>
        <w:rPr>
          <w:w w:val="105"/>
          <w:sz w:val="16"/>
        </w:rPr>
        <w:t>VII)-I973</w:t>
      </w:r>
      <w:r>
        <w:rPr>
          <w:spacing w:val="18"/>
          <w:w w:val="105"/>
          <w:sz w:val="16"/>
        </w:rPr>
        <w:t xml:space="preserve"> </w:t>
      </w:r>
      <w:r>
        <w:rPr>
          <w:w w:val="105"/>
          <w:sz w:val="16"/>
        </w:rPr>
        <w:t>Mixing,</w:t>
      </w:r>
      <w:r>
        <w:rPr>
          <w:spacing w:val="19"/>
          <w:w w:val="105"/>
          <w:sz w:val="16"/>
        </w:rPr>
        <w:t xml:space="preserve"> </w:t>
      </w:r>
      <w:r>
        <w:rPr>
          <w:w w:val="105"/>
          <w:sz w:val="16"/>
        </w:rPr>
        <w:t>laying,</w:t>
      </w:r>
      <w:r>
        <w:rPr>
          <w:spacing w:val="19"/>
          <w:w w:val="105"/>
          <w:sz w:val="16"/>
        </w:rPr>
        <w:t xml:space="preserve"> </w:t>
      </w:r>
      <w:r>
        <w:rPr>
          <w:w w:val="105"/>
          <w:sz w:val="16"/>
        </w:rPr>
        <w:t>compaction,</w:t>
      </w:r>
      <w:r>
        <w:rPr>
          <w:spacing w:val="20"/>
          <w:w w:val="105"/>
          <w:sz w:val="16"/>
        </w:rPr>
        <w:t xml:space="preserve"> </w:t>
      </w:r>
      <w:r>
        <w:rPr>
          <w:w w:val="105"/>
          <w:sz w:val="16"/>
        </w:rPr>
        <w:t>curing</w:t>
      </w:r>
      <w:r>
        <w:rPr>
          <w:spacing w:val="19"/>
          <w:w w:val="105"/>
          <w:sz w:val="16"/>
        </w:rPr>
        <w:t xml:space="preserve"> </w:t>
      </w:r>
      <w:r>
        <w:rPr>
          <w:w w:val="105"/>
          <w:sz w:val="16"/>
        </w:rPr>
        <w:t>and</w:t>
      </w:r>
      <w:r>
        <w:rPr>
          <w:spacing w:val="18"/>
          <w:w w:val="105"/>
          <w:sz w:val="16"/>
        </w:rPr>
        <w:t xml:space="preserve"> </w:t>
      </w:r>
      <w:r>
        <w:rPr>
          <w:w w:val="105"/>
          <w:sz w:val="16"/>
        </w:rPr>
        <w:t>other</w:t>
      </w:r>
      <w:r>
        <w:rPr>
          <w:spacing w:val="19"/>
          <w:w w:val="105"/>
          <w:sz w:val="16"/>
        </w:rPr>
        <w:t xml:space="preserve"> </w:t>
      </w:r>
      <w:r>
        <w:rPr>
          <w:w w:val="105"/>
          <w:sz w:val="16"/>
        </w:rPr>
        <w:t>construction</w:t>
      </w:r>
      <w:r>
        <w:rPr>
          <w:spacing w:val="23"/>
          <w:w w:val="105"/>
          <w:sz w:val="16"/>
        </w:rPr>
        <w:t xml:space="preserve"> </w:t>
      </w:r>
      <w:r>
        <w:rPr>
          <w:w w:val="105"/>
          <w:sz w:val="16"/>
        </w:rPr>
        <w:t>aspects</w:t>
      </w:r>
      <w:r>
        <w:rPr>
          <w:spacing w:val="1"/>
          <w:w w:val="105"/>
          <w:sz w:val="16"/>
        </w:rPr>
        <w:t xml:space="preserve"> </w:t>
      </w:r>
      <w:r>
        <w:rPr>
          <w:w w:val="105"/>
          <w:sz w:val="16"/>
        </w:rPr>
        <w:t>(Part</w:t>
      </w:r>
      <w:r>
        <w:rPr>
          <w:spacing w:val="8"/>
          <w:w w:val="105"/>
          <w:sz w:val="16"/>
        </w:rPr>
        <w:t xml:space="preserve"> </w:t>
      </w:r>
      <w:r>
        <w:rPr>
          <w:w w:val="105"/>
          <w:sz w:val="16"/>
        </w:rPr>
        <w:t>VIII)-1973</w:t>
      </w:r>
      <w:r>
        <w:rPr>
          <w:spacing w:val="6"/>
          <w:w w:val="105"/>
          <w:sz w:val="16"/>
        </w:rPr>
        <w:t xml:space="preserve"> </w:t>
      </w:r>
      <w:r>
        <w:rPr>
          <w:w w:val="105"/>
          <w:sz w:val="16"/>
        </w:rPr>
        <w:t>Properties</w:t>
      </w:r>
      <w:r>
        <w:rPr>
          <w:spacing w:val="9"/>
          <w:w w:val="105"/>
          <w:sz w:val="16"/>
        </w:rPr>
        <w:t xml:space="preserve"> </w:t>
      </w:r>
      <w:r>
        <w:rPr>
          <w:w w:val="105"/>
          <w:sz w:val="16"/>
        </w:rPr>
        <w:t>of</w:t>
      </w:r>
      <w:r>
        <w:rPr>
          <w:spacing w:val="8"/>
          <w:w w:val="105"/>
          <w:sz w:val="16"/>
        </w:rPr>
        <w:t xml:space="preserve"> </w:t>
      </w:r>
      <w:r>
        <w:rPr>
          <w:w w:val="105"/>
          <w:sz w:val="16"/>
        </w:rPr>
        <w:t>concrete</w:t>
      </w:r>
    </w:p>
    <w:p w:rsidR="00284B26" w:rsidRDefault="00000000">
      <w:pPr>
        <w:spacing w:line="177" w:lineRule="exact"/>
        <w:ind w:left="637"/>
        <w:rPr>
          <w:sz w:val="16"/>
        </w:rPr>
      </w:pPr>
      <w:r>
        <w:rPr>
          <w:w w:val="110"/>
          <w:sz w:val="16"/>
        </w:rPr>
        <w:t>(Part</w:t>
      </w:r>
      <w:r>
        <w:rPr>
          <w:spacing w:val="-7"/>
          <w:w w:val="110"/>
          <w:sz w:val="16"/>
        </w:rPr>
        <w:t xml:space="preserve"> </w:t>
      </w:r>
      <w:r>
        <w:rPr>
          <w:w w:val="110"/>
          <w:sz w:val="16"/>
        </w:rPr>
        <w:t>IX)-1973</w:t>
      </w:r>
      <w:r>
        <w:rPr>
          <w:spacing w:val="-7"/>
          <w:w w:val="110"/>
          <w:sz w:val="16"/>
        </w:rPr>
        <w:t xml:space="preserve"> </w:t>
      </w:r>
      <w:r>
        <w:rPr>
          <w:w w:val="110"/>
          <w:sz w:val="16"/>
        </w:rPr>
        <w:t>Structural</w:t>
      </w:r>
      <w:r>
        <w:rPr>
          <w:spacing w:val="-7"/>
          <w:w w:val="110"/>
          <w:sz w:val="16"/>
        </w:rPr>
        <w:t xml:space="preserve"> </w:t>
      </w:r>
      <w:r>
        <w:rPr>
          <w:w w:val="110"/>
          <w:sz w:val="16"/>
        </w:rPr>
        <w:t>aspects</w:t>
      </w:r>
    </w:p>
    <w:p w:rsidR="00284B26" w:rsidRDefault="00000000">
      <w:pPr>
        <w:spacing w:before="3" w:line="230" w:lineRule="auto"/>
        <w:ind w:left="637" w:right="2923"/>
        <w:rPr>
          <w:sz w:val="16"/>
        </w:rPr>
      </w:pPr>
      <w:r>
        <w:rPr>
          <w:w w:val="105"/>
          <w:sz w:val="16"/>
        </w:rPr>
        <w:t>(Part</w:t>
      </w:r>
      <w:r>
        <w:rPr>
          <w:spacing w:val="1"/>
          <w:w w:val="105"/>
          <w:sz w:val="16"/>
        </w:rPr>
        <w:t xml:space="preserve"> </w:t>
      </w:r>
      <w:r>
        <w:rPr>
          <w:w w:val="105"/>
          <w:sz w:val="16"/>
        </w:rPr>
        <w:t>X)-1973</w:t>
      </w:r>
      <w:r>
        <w:rPr>
          <w:spacing w:val="1"/>
          <w:w w:val="105"/>
          <w:sz w:val="16"/>
        </w:rPr>
        <w:t xml:space="preserve"> </w:t>
      </w:r>
      <w:r>
        <w:rPr>
          <w:w w:val="105"/>
          <w:sz w:val="16"/>
        </w:rPr>
        <w:t>Tests</w:t>
      </w:r>
      <w:r>
        <w:rPr>
          <w:spacing w:val="1"/>
          <w:w w:val="105"/>
          <w:sz w:val="16"/>
        </w:rPr>
        <w:t xml:space="preserve"> </w:t>
      </w:r>
      <w:r>
        <w:rPr>
          <w:w w:val="105"/>
          <w:sz w:val="16"/>
        </w:rPr>
        <w:t>and testing apparatus</w:t>
      </w:r>
      <w:r>
        <w:rPr>
          <w:spacing w:val="-34"/>
          <w:w w:val="105"/>
          <w:sz w:val="16"/>
        </w:rPr>
        <w:t xml:space="preserve"> </w:t>
      </w:r>
      <w:r>
        <w:rPr>
          <w:w w:val="105"/>
          <w:sz w:val="16"/>
        </w:rPr>
        <w:t>(Part</w:t>
      </w:r>
      <w:r>
        <w:rPr>
          <w:spacing w:val="8"/>
          <w:w w:val="105"/>
          <w:sz w:val="16"/>
        </w:rPr>
        <w:t xml:space="preserve"> </w:t>
      </w:r>
      <w:r>
        <w:rPr>
          <w:w w:val="105"/>
          <w:sz w:val="16"/>
        </w:rPr>
        <w:t>XI)-1973</w:t>
      </w:r>
      <w:r>
        <w:rPr>
          <w:spacing w:val="9"/>
          <w:w w:val="105"/>
          <w:sz w:val="16"/>
        </w:rPr>
        <w:t xml:space="preserve"> </w:t>
      </w:r>
      <w:r>
        <w:rPr>
          <w:w w:val="105"/>
          <w:sz w:val="16"/>
        </w:rPr>
        <w:t>Prestressed</w:t>
      </w:r>
      <w:r>
        <w:rPr>
          <w:spacing w:val="9"/>
          <w:w w:val="105"/>
          <w:sz w:val="16"/>
        </w:rPr>
        <w:t xml:space="preserve"> </w:t>
      </w:r>
      <w:r>
        <w:rPr>
          <w:w w:val="105"/>
          <w:sz w:val="16"/>
        </w:rPr>
        <w:t>concrete</w:t>
      </w:r>
    </w:p>
    <w:p w:rsidR="00284B26" w:rsidRDefault="00000000">
      <w:pPr>
        <w:spacing w:line="181" w:lineRule="exact"/>
        <w:ind w:left="637"/>
        <w:rPr>
          <w:sz w:val="16"/>
        </w:rPr>
      </w:pPr>
      <w:r>
        <w:rPr>
          <w:w w:val="105"/>
          <w:sz w:val="16"/>
        </w:rPr>
        <w:t>(Part</w:t>
      </w:r>
      <w:r>
        <w:rPr>
          <w:spacing w:val="22"/>
          <w:w w:val="105"/>
          <w:sz w:val="16"/>
        </w:rPr>
        <w:t xml:space="preserve"> </w:t>
      </w:r>
      <w:r>
        <w:rPr>
          <w:w w:val="105"/>
          <w:sz w:val="16"/>
        </w:rPr>
        <w:t>XII)-1973</w:t>
      </w:r>
      <w:r>
        <w:rPr>
          <w:spacing w:val="19"/>
          <w:w w:val="105"/>
          <w:sz w:val="16"/>
        </w:rPr>
        <w:t xml:space="preserve"> </w:t>
      </w:r>
      <w:r>
        <w:rPr>
          <w:w w:val="105"/>
          <w:sz w:val="16"/>
        </w:rPr>
        <w:t>Miscellaneous</w:t>
      </w:r>
    </w:p>
    <w:p w:rsidR="00284B26" w:rsidRDefault="00284B26">
      <w:pPr>
        <w:spacing w:line="181" w:lineRule="exact"/>
        <w:rPr>
          <w:sz w:val="16"/>
        </w:rPr>
        <w:sectPr w:rsidR="00284B26">
          <w:pgSz w:w="8400" w:h="11900"/>
          <w:pgMar w:top="1020" w:right="620" w:bottom="1120" w:left="860" w:header="783" w:footer="938" w:gutter="0"/>
          <w:cols w:space="720"/>
        </w:sectPr>
      </w:pPr>
    </w:p>
    <w:p w:rsidR="00284B26" w:rsidRDefault="00000000">
      <w:pPr>
        <w:pStyle w:val="ListParagraph"/>
        <w:numPr>
          <w:ilvl w:val="1"/>
          <w:numId w:val="38"/>
        </w:numPr>
        <w:tabs>
          <w:tab w:val="left" w:pos="621"/>
        </w:tabs>
        <w:spacing w:before="176" w:line="225" w:lineRule="auto"/>
        <w:ind w:right="229" w:firstLine="0"/>
        <w:rPr>
          <w:sz w:val="20"/>
        </w:rPr>
      </w:pPr>
      <w:r>
        <w:rPr>
          <w:b/>
          <w:w w:val="105"/>
          <w:sz w:val="20"/>
        </w:rPr>
        <w:lastRenderedPageBreak/>
        <w:t>Final</w:t>
      </w:r>
      <w:r>
        <w:rPr>
          <w:b/>
          <w:spacing w:val="1"/>
          <w:w w:val="105"/>
          <w:sz w:val="20"/>
        </w:rPr>
        <w:t xml:space="preserve"> </w:t>
      </w:r>
      <w:r>
        <w:rPr>
          <w:b/>
          <w:w w:val="105"/>
          <w:sz w:val="20"/>
        </w:rPr>
        <w:t>Tension</w:t>
      </w:r>
      <w:r>
        <w:rPr>
          <w:b/>
          <w:spacing w:val="1"/>
          <w:w w:val="105"/>
          <w:sz w:val="20"/>
        </w:rPr>
        <w:t xml:space="preserve"> </w:t>
      </w:r>
      <w:r>
        <w:rPr>
          <w:w w:val="105"/>
          <w:sz w:val="20"/>
        </w:rPr>
        <w:t>— The tension  in the steel corresponding to the</w:t>
      </w:r>
      <w:r>
        <w:rPr>
          <w:spacing w:val="1"/>
          <w:w w:val="105"/>
          <w:sz w:val="20"/>
        </w:rPr>
        <w:t xml:space="preserve"> </w:t>
      </w:r>
      <w:r>
        <w:rPr>
          <w:w w:val="105"/>
          <w:sz w:val="20"/>
        </w:rPr>
        <w:t>state</w:t>
      </w:r>
      <w:r>
        <w:rPr>
          <w:spacing w:val="7"/>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final</w:t>
      </w:r>
      <w:r>
        <w:rPr>
          <w:spacing w:val="12"/>
          <w:w w:val="105"/>
          <w:sz w:val="20"/>
        </w:rPr>
        <w:t xml:space="preserve"> </w:t>
      </w:r>
      <w:r>
        <w:rPr>
          <w:w w:val="105"/>
          <w:sz w:val="20"/>
        </w:rPr>
        <w:t>prestress.</w:t>
      </w:r>
    </w:p>
    <w:p w:rsidR="00284B26" w:rsidRDefault="00000000">
      <w:pPr>
        <w:pStyle w:val="ListParagraph"/>
        <w:numPr>
          <w:ilvl w:val="1"/>
          <w:numId w:val="38"/>
        </w:numPr>
        <w:tabs>
          <w:tab w:val="left" w:pos="621"/>
        </w:tabs>
        <w:spacing w:before="69"/>
        <w:ind w:left="620" w:hanging="457"/>
        <w:rPr>
          <w:sz w:val="20"/>
        </w:rPr>
      </w:pPr>
      <w:r>
        <w:rPr>
          <w:b/>
          <w:w w:val="110"/>
          <w:sz w:val="20"/>
        </w:rPr>
        <w:t>Initial</w:t>
      </w:r>
      <w:r>
        <w:rPr>
          <w:b/>
          <w:spacing w:val="4"/>
          <w:w w:val="110"/>
          <w:sz w:val="20"/>
        </w:rPr>
        <w:t xml:space="preserve"> </w:t>
      </w:r>
      <w:r>
        <w:rPr>
          <w:b/>
          <w:w w:val="110"/>
          <w:sz w:val="20"/>
        </w:rPr>
        <w:t>Prestress</w:t>
      </w:r>
      <w:r>
        <w:rPr>
          <w:b/>
          <w:spacing w:val="2"/>
          <w:w w:val="110"/>
          <w:sz w:val="20"/>
        </w:rPr>
        <w:t xml:space="preserve"> </w:t>
      </w:r>
      <w:r>
        <w:rPr>
          <w:w w:val="110"/>
          <w:sz w:val="20"/>
        </w:rPr>
        <w:t>—</w:t>
      </w:r>
      <w:r>
        <w:rPr>
          <w:spacing w:val="2"/>
          <w:w w:val="110"/>
          <w:sz w:val="20"/>
        </w:rPr>
        <w:t xml:space="preserve"> </w:t>
      </w:r>
      <w:r>
        <w:rPr>
          <w:w w:val="110"/>
          <w:sz w:val="20"/>
        </w:rPr>
        <w:t>The</w:t>
      </w:r>
      <w:r>
        <w:rPr>
          <w:spacing w:val="2"/>
          <w:w w:val="110"/>
          <w:sz w:val="20"/>
        </w:rPr>
        <w:t xml:space="preserve"> </w:t>
      </w:r>
      <w:r>
        <w:rPr>
          <w:w w:val="110"/>
          <w:sz w:val="20"/>
        </w:rPr>
        <w:t>prestress</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concrete</w:t>
      </w:r>
      <w:r>
        <w:rPr>
          <w:spacing w:val="1"/>
          <w:w w:val="110"/>
          <w:sz w:val="20"/>
        </w:rPr>
        <w:t xml:space="preserve"> </w:t>
      </w:r>
      <w:r>
        <w:rPr>
          <w:w w:val="110"/>
          <w:sz w:val="20"/>
        </w:rPr>
        <w:t>at</w:t>
      </w:r>
      <w:r>
        <w:rPr>
          <w:spacing w:val="2"/>
          <w:w w:val="110"/>
          <w:sz w:val="20"/>
        </w:rPr>
        <w:t xml:space="preserve"> </w:t>
      </w:r>
      <w:r>
        <w:rPr>
          <w:w w:val="110"/>
          <w:sz w:val="20"/>
        </w:rPr>
        <w:t>transfer.</w:t>
      </w:r>
    </w:p>
    <w:p w:rsidR="00284B26" w:rsidRDefault="00000000">
      <w:pPr>
        <w:pStyle w:val="ListParagraph"/>
        <w:numPr>
          <w:ilvl w:val="1"/>
          <w:numId w:val="38"/>
        </w:numPr>
        <w:tabs>
          <w:tab w:val="left" w:pos="621"/>
        </w:tabs>
        <w:spacing w:before="79" w:line="223" w:lineRule="auto"/>
        <w:ind w:right="231" w:firstLine="0"/>
        <w:rPr>
          <w:sz w:val="20"/>
        </w:rPr>
      </w:pPr>
      <w:r>
        <w:rPr>
          <w:b/>
          <w:w w:val="110"/>
          <w:sz w:val="20"/>
        </w:rPr>
        <w:t>Initial</w:t>
      </w:r>
      <w:r>
        <w:rPr>
          <w:b/>
          <w:spacing w:val="1"/>
          <w:w w:val="110"/>
          <w:sz w:val="20"/>
        </w:rPr>
        <w:t xml:space="preserve"> </w:t>
      </w:r>
      <w:r>
        <w:rPr>
          <w:b/>
          <w:w w:val="110"/>
          <w:sz w:val="20"/>
        </w:rPr>
        <w:t>Tension</w:t>
      </w:r>
      <w:r>
        <w:rPr>
          <w:b/>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maximum</w:t>
      </w:r>
      <w:r>
        <w:rPr>
          <w:spacing w:val="1"/>
          <w:w w:val="110"/>
          <w:sz w:val="20"/>
        </w:rPr>
        <w:t xml:space="preserve"> </w:t>
      </w:r>
      <w:r>
        <w:rPr>
          <w:w w:val="110"/>
          <w:sz w:val="20"/>
        </w:rPr>
        <w:t>stress</w:t>
      </w:r>
      <w:r>
        <w:rPr>
          <w:spacing w:val="1"/>
          <w:w w:val="110"/>
          <w:sz w:val="20"/>
        </w:rPr>
        <w:t xml:space="preserve"> </w:t>
      </w:r>
      <w:r>
        <w:rPr>
          <w:w w:val="110"/>
          <w:sz w:val="20"/>
        </w:rPr>
        <w:t>induced</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2"/>
          <w:w w:val="110"/>
          <w:sz w:val="20"/>
        </w:rPr>
        <w:t xml:space="preserve"> </w:t>
      </w:r>
      <w:r>
        <w:rPr>
          <w:w w:val="110"/>
          <w:sz w:val="20"/>
        </w:rPr>
        <w:t>tendon</w:t>
      </w:r>
      <w:r>
        <w:rPr>
          <w:spacing w:val="2"/>
          <w:w w:val="110"/>
          <w:sz w:val="20"/>
        </w:rPr>
        <w:t xml:space="preserve"> </w:t>
      </w:r>
      <w:r>
        <w:rPr>
          <w:w w:val="110"/>
          <w:sz w:val="20"/>
        </w:rPr>
        <w:t>at</w:t>
      </w:r>
      <w:r>
        <w:rPr>
          <w:spacing w:val="1"/>
          <w:w w:val="110"/>
          <w:sz w:val="20"/>
        </w:rPr>
        <w:t xml:space="preserve"> </w:t>
      </w:r>
      <w:r>
        <w:rPr>
          <w:w w:val="110"/>
          <w:sz w:val="20"/>
        </w:rPr>
        <w:t>the</w:t>
      </w:r>
      <w:r>
        <w:rPr>
          <w:spacing w:val="2"/>
          <w:w w:val="110"/>
          <w:sz w:val="20"/>
        </w:rPr>
        <w:t xml:space="preserve"> </w:t>
      </w:r>
      <w:r>
        <w:rPr>
          <w:w w:val="110"/>
          <w:sz w:val="20"/>
        </w:rPr>
        <w:t>time</w:t>
      </w:r>
      <w:r>
        <w:rPr>
          <w:spacing w:val="3"/>
          <w:w w:val="110"/>
          <w:sz w:val="20"/>
        </w:rPr>
        <w:t xml:space="preserve"> </w:t>
      </w:r>
      <w:r>
        <w:rPr>
          <w:w w:val="110"/>
          <w:sz w:val="20"/>
        </w:rPr>
        <w:t>of</w:t>
      </w:r>
      <w:r>
        <w:rPr>
          <w:spacing w:val="2"/>
          <w:w w:val="110"/>
          <w:sz w:val="20"/>
        </w:rPr>
        <w:t xml:space="preserve"> </w:t>
      </w:r>
      <w:r>
        <w:rPr>
          <w:w w:val="110"/>
          <w:sz w:val="20"/>
        </w:rPr>
        <w:t>the</w:t>
      </w:r>
      <w:r>
        <w:rPr>
          <w:spacing w:val="3"/>
          <w:w w:val="110"/>
          <w:sz w:val="20"/>
        </w:rPr>
        <w:t xml:space="preserve"> </w:t>
      </w:r>
      <w:r>
        <w:rPr>
          <w:w w:val="110"/>
          <w:sz w:val="20"/>
        </w:rPr>
        <w:t>stressing</w:t>
      </w:r>
      <w:r>
        <w:rPr>
          <w:spacing w:val="3"/>
          <w:w w:val="110"/>
          <w:sz w:val="20"/>
        </w:rPr>
        <w:t xml:space="preserve"> </w:t>
      </w:r>
      <w:r>
        <w:rPr>
          <w:w w:val="110"/>
          <w:sz w:val="20"/>
        </w:rPr>
        <w:t>operation.</w:t>
      </w:r>
    </w:p>
    <w:p w:rsidR="00284B26" w:rsidRDefault="00000000">
      <w:pPr>
        <w:pStyle w:val="ListParagraph"/>
        <w:numPr>
          <w:ilvl w:val="1"/>
          <w:numId w:val="38"/>
        </w:numPr>
        <w:tabs>
          <w:tab w:val="left" w:pos="621"/>
        </w:tabs>
        <w:spacing w:before="80" w:line="225" w:lineRule="auto"/>
        <w:ind w:right="231" w:firstLine="0"/>
        <w:rPr>
          <w:sz w:val="20"/>
        </w:rPr>
      </w:pPr>
      <w:r>
        <w:rPr>
          <w:b/>
          <w:w w:val="105"/>
          <w:sz w:val="20"/>
        </w:rPr>
        <w:t>Post-tensioning</w:t>
      </w:r>
      <w:r>
        <w:rPr>
          <w:b/>
          <w:spacing w:val="1"/>
          <w:w w:val="105"/>
          <w:sz w:val="20"/>
        </w:rPr>
        <w:t xml:space="preserve"> </w:t>
      </w:r>
      <w:r>
        <w:rPr>
          <w:w w:val="105"/>
          <w:sz w:val="20"/>
        </w:rPr>
        <w:t>— A method of</w:t>
      </w:r>
      <w:r>
        <w:rPr>
          <w:spacing w:val="1"/>
          <w:w w:val="105"/>
          <w:sz w:val="20"/>
        </w:rPr>
        <w:t xml:space="preserve"> </w:t>
      </w:r>
      <w:r>
        <w:rPr>
          <w:w w:val="105"/>
          <w:sz w:val="20"/>
        </w:rPr>
        <w:t>prestressing concrete in</w:t>
      </w:r>
      <w:r>
        <w:rPr>
          <w:spacing w:val="1"/>
          <w:w w:val="105"/>
          <w:sz w:val="20"/>
        </w:rPr>
        <w:t xml:space="preserve"> </w:t>
      </w:r>
      <w:r>
        <w:rPr>
          <w:w w:val="105"/>
          <w:sz w:val="20"/>
        </w:rPr>
        <w:t>which</w:t>
      </w:r>
      <w:r>
        <w:rPr>
          <w:spacing w:val="1"/>
          <w:w w:val="105"/>
          <w:sz w:val="20"/>
        </w:rPr>
        <w:t xml:space="preserve"> </w:t>
      </w:r>
      <w:r>
        <w:rPr>
          <w:w w:val="105"/>
          <w:sz w:val="20"/>
        </w:rPr>
        <w:t>prestressing</w:t>
      </w:r>
      <w:r>
        <w:rPr>
          <w:spacing w:val="13"/>
          <w:w w:val="105"/>
          <w:sz w:val="20"/>
        </w:rPr>
        <w:t xml:space="preserve"> </w:t>
      </w:r>
      <w:r>
        <w:rPr>
          <w:w w:val="105"/>
          <w:sz w:val="20"/>
        </w:rPr>
        <w:t>steel</w:t>
      </w:r>
      <w:r>
        <w:rPr>
          <w:spacing w:val="14"/>
          <w:w w:val="105"/>
          <w:sz w:val="20"/>
        </w:rPr>
        <w:t xml:space="preserve"> </w:t>
      </w:r>
      <w:r>
        <w:rPr>
          <w:w w:val="105"/>
          <w:sz w:val="20"/>
        </w:rPr>
        <w:t>is</w:t>
      </w:r>
      <w:r>
        <w:rPr>
          <w:spacing w:val="13"/>
          <w:w w:val="105"/>
          <w:sz w:val="20"/>
        </w:rPr>
        <w:t xml:space="preserve"> </w:t>
      </w:r>
      <w:r>
        <w:rPr>
          <w:w w:val="105"/>
          <w:sz w:val="20"/>
        </w:rPr>
        <w:t>tensioned</w:t>
      </w:r>
      <w:r>
        <w:rPr>
          <w:spacing w:val="13"/>
          <w:w w:val="105"/>
          <w:sz w:val="20"/>
        </w:rPr>
        <w:t xml:space="preserve"> </w:t>
      </w:r>
      <w:r>
        <w:rPr>
          <w:w w:val="105"/>
          <w:sz w:val="20"/>
        </w:rPr>
        <w:t>against</w:t>
      </w:r>
      <w:r>
        <w:rPr>
          <w:spacing w:val="11"/>
          <w:w w:val="105"/>
          <w:sz w:val="20"/>
        </w:rPr>
        <w:t xml:space="preserve"> </w:t>
      </w:r>
      <w:r>
        <w:rPr>
          <w:w w:val="105"/>
          <w:sz w:val="20"/>
        </w:rPr>
        <w:t>the</w:t>
      </w:r>
      <w:r>
        <w:rPr>
          <w:spacing w:val="14"/>
          <w:w w:val="105"/>
          <w:sz w:val="20"/>
        </w:rPr>
        <w:t xml:space="preserve"> </w:t>
      </w:r>
      <w:r>
        <w:rPr>
          <w:w w:val="105"/>
          <w:sz w:val="20"/>
        </w:rPr>
        <w:t>hardened</w:t>
      </w:r>
      <w:r>
        <w:rPr>
          <w:spacing w:val="12"/>
          <w:w w:val="105"/>
          <w:sz w:val="20"/>
        </w:rPr>
        <w:t xml:space="preserve"> </w:t>
      </w:r>
      <w:r>
        <w:rPr>
          <w:w w:val="105"/>
          <w:sz w:val="20"/>
        </w:rPr>
        <w:t>concrete.</w:t>
      </w:r>
    </w:p>
    <w:p w:rsidR="00284B26" w:rsidRDefault="00000000">
      <w:pPr>
        <w:pStyle w:val="ListParagraph"/>
        <w:numPr>
          <w:ilvl w:val="1"/>
          <w:numId w:val="38"/>
        </w:numPr>
        <w:tabs>
          <w:tab w:val="left" w:pos="622"/>
        </w:tabs>
        <w:spacing w:before="80" w:line="225" w:lineRule="auto"/>
        <w:ind w:right="231" w:firstLine="0"/>
        <w:rPr>
          <w:sz w:val="20"/>
        </w:rPr>
      </w:pPr>
      <w:r>
        <w:rPr>
          <w:b/>
          <w:w w:val="110"/>
          <w:sz w:val="20"/>
        </w:rPr>
        <w:t xml:space="preserve">Prestressed Concrete </w:t>
      </w:r>
      <w:r>
        <w:rPr>
          <w:w w:val="110"/>
          <w:sz w:val="20"/>
        </w:rPr>
        <w:t>— Concrete in which permanent internal</w:t>
      </w:r>
      <w:r>
        <w:rPr>
          <w:spacing w:val="-46"/>
          <w:w w:val="110"/>
          <w:sz w:val="20"/>
        </w:rPr>
        <w:t xml:space="preserve"> </w:t>
      </w:r>
      <w:r>
        <w:rPr>
          <w:w w:val="110"/>
          <w:sz w:val="20"/>
        </w:rPr>
        <w:t>stresses are deliberately introduced, usually by tensioned steel, to</w:t>
      </w:r>
      <w:r>
        <w:rPr>
          <w:spacing w:val="1"/>
          <w:w w:val="110"/>
          <w:sz w:val="20"/>
        </w:rPr>
        <w:t xml:space="preserve"> </w:t>
      </w:r>
      <w:r>
        <w:rPr>
          <w:w w:val="110"/>
          <w:sz w:val="20"/>
        </w:rPr>
        <w:t>counteract</w:t>
      </w:r>
      <w:r>
        <w:rPr>
          <w:spacing w:val="-7"/>
          <w:w w:val="110"/>
          <w:sz w:val="20"/>
        </w:rPr>
        <w:t xml:space="preserve"> </w:t>
      </w:r>
      <w:r>
        <w:rPr>
          <w:w w:val="110"/>
          <w:sz w:val="20"/>
        </w:rPr>
        <w:t>to</w:t>
      </w:r>
      <w:r>
        <w:rPr>
          <w:spacing w:val="-6"/>
          <w:w w:val="110"/>
          <w:sz w:val="20"/>
        </w:rPr>
        <w:t xml:space="preserve"> </w:t>
      </w:r>
      <w:r>
        <w:rPr>
          <w:w w:val="110"/>
          <w:sz w:val="20"/>
        </w:rPr>
        <w:t>the</w:t>
      </w:r>
      <w:r>
        <w:rPr>
          <w:spacing w:val="-7"/>
          <w:w w:val="110"/>
          <w:sz w:val="20"/>
        </w:rPr>
        <w:t xml:space="preserve"> </w:t>
      </w:r>
      <w:r>
        <w:rPr>
          <w:w w:val="110"/>
          <w:sz w:val="20"/>
        </w:rPr>
        <w:t>desired</w:t>
      </w:r>
      <w:r>
        <w:rPr>
          <w:spacing w:val="-5"/>
          <w:w w:val="110"/>
          <w:sz w:val="20"/>
        </w:rPr>
        <w:t xml:space="preserve"> </w:t>
      </w:r>
      <w:r>
        <w:rPr>
          <w:w w:val="110"/>
          <w:sz w:val="20"/>
        </w:rPr>
        <w:t>degree</w:t>
      </w:r>
      <w:r>
        <w:rPr>
          <w:spacing w:val="-5"/>
          <w:w w:val="110"/>
          <w:sz w:val="20"/>
        </w:rPr>
        <w:t xml:space="preserve"> </w:t>
      </w:r>
      <w:r>
        <w:rPr>
          <w:w w:val="110"/>
          <w:sz w:val="20"/>
        </w:rPr>
        <w:t>the</w:t>
      </w:r>
      <w:r>
        <w:rPr>
          <w:spacing w:val="-5"/>
          <w:w w:val="110"/>
          <w:sz w:val="20"/>
        </w:rPr>
        <w:t xml:space="preserve"> </w:t>
      </w:r>
      <w:r>
        <w:rPr>
          <w:w w:val="110"/>
          <w:sz w:val="20"/>
        </w:rPr>
        <w:t>stresses</w:t>
      </w:r>
      <w:r>
        <w:rPr>
          <w:spacing w:val="-6"/>
          <w:w w:val="110"/>
          <w:sz w:val="20"/>
        </w:rPr>
        <w:t xml:space="preserve"> </w:t>
      </w:r>
      <w:r>
        <w:rPr>
          <w:w w:val="110"/>
          <w:sz w:val="20"/>
        </w:rPr>
        <w:t>caused</w:t>
      </w:r>
      <w:r>
        <w:rPr>
          <w:spacing w:val="-5"/>
          <w:w w:val="110"/>
          <w:sz w:val="20"/>
        </w:rPr>
        <w:t xml:space="preserve"> </w:t>
      </w:r>
      <w:r>
        <w:rPr>
          <w:w w:val="110"/>
          <w:sz w:val="20"/>
        </w:rPr>
        <w:t>in</w:t>
      </w:r>
      <w:r>
        <w:rPr>
          <w:spacing w:val="-5"/>
          <w:w w:val="110"/>
          <w:sz w:val="20"/>
        </w:rPr>
        <w:t xml:space="preserve"> </w:t>
      </w:r>
      <w:r>
        <w:rPr>
          <w:w w:val="110"/>
          <w:sz w:val="20"/>
        </w:rPr>
        <w:t>the</w:t>
      </w:r>
      <w:r>
        <w:rPr>
          <w:spacing w:val="-5"/>
          <w:w w:val="110"/>
          <w:sz w:val="20"/>
        </w:rPr>
        <w:t xml:space="preserve"> </w:t>
      </w:r>
      <w:r>
        <w:rPr>
          <w:w w:val="110"/>
          <w:sz w:val="20"/>
        </w:rPr>
        <w:t>member</w:t>
      </w:r>
      <w:r>
        <w:rPr>
          <w:spacing w:val="-6"/>
          <w:w w:val="110"/>
          <w:sz w:val="20"/>
        </w:rPr>
        <w:t xml:space="preserve"> </w:t>
      </w:r>
      <w:r>
        <w:rPr>
          <w:w w:val="110"/>
          <w:sz w:val="20"/>
        </w:rPr>
        <w:t>in</w:t>
      </w:r>
      <w:r>
        <w:rPr>
          <w:spacing w:val="-46"/>
          <w:w w:val="110"/>
          <w:sz w:val="20"/>
        </w:rPr>
        <w:t xml:space="preserve"> </w:t>
      </w:r>
      <w:r>
        <w:rPr>
          <w:w w:val="110"/>
          <w:sz w:val="20"/>
        </w:rPr>
        <w:t>service.</w:t>
      </w:r>
    </w:p>
    <w:p w:rsidR="00284B26" w:rsidRDefault="00000000">
      <w:pPr>
        <w:pStyle w:val="ListParagraph"/>
        <w:numPr>
          <w:ilvl w:val="1"/>
          <w:numId w:val="38"/>
        </w:numPr>
        <w:tabs>
          <w:tab w:val="left" w:pos="622"/>
        </w:tabs>
        <w:spacing w:before="78" w:line="225" w:lineRule="auto"/>
        <w:ind w:right="230" w:firstLine="0"/>
        <w:rPr>
          <w:sz w:val="20"/>
        </w:rPr>
      </w:pPr>
      <w:r>
        <w:rPr>
          <w:b/>
          <w:w w:val="105"/>
          <w:sz w:val="20"/>
        </w:rPr>
        <w:t>Pre-tensioning</w:t>
      </w:r>
      <w:r>
        <w:rPr>
          <w:b/>
          <w:spacing w:val="1"/>
          <w:w w:val="105"/>
          <w:sz w:val="20"/>
        </w:rPr>
        <w:t xml:space="preserve"> </w:t>
      </w:r>
      <w:r>
        <w:rPr>
          <w:w w:val="105"/>
          <w:sz w:val="20"/>
        </w:rPr>
        <w:t>—</w:t>
      </w:r>
      <w:r>
        <w:rPr>
          <w:spacing w:val="1"/>
          <w:w w:val="105"/>
          <w:sz w:val="20"/>
        </w:rPr>
        <w:t xml:space="preserve"> </w:t>
      </w:r>
      <w:r>
        <w:rPr>
          <w:w w:val="105"/>
          <w:sz w:val="20"/>
        </w:rPr>
        <w:t>A</w:t>
      </w:r>
      <w:r>
        <w:rPr>
          <w:spacing w:val="1"/>
          <w:w w:val="105"/>
          <w:sz w:val="20"/>
        </w:rPr>
        <w:t xml:space="preserve"> </w:t>
      </w:r>
      <w:r>
        <w:rPr>
          <w:w w:val="105"/>
          <w:sz w:val="20"/>
        </w:rPr>
        <w:t>method</w:t>
      </w:r>
      <w:r>
        <w:rPr>
          <w:spacing w:val="1"/>
          <w:w w:val="105"/>
          <w:sz w:val="20"/>
        </w:rPr>
        <w:t xml:space="preserve"> </w:t>
      </w:r>
      <w:r>
        <w:rPr>
          <w:w w:val="105"/>
          <w:sz w:val="20"/>
        </w:rPr>
        <w:t>of  prestressing  concrete  in  which</w:t>
      </w:r>
      <w:r>
        <w:rPr>
          <w:spacing w:val="1"/>
          <w:w w:val="105"/>
          <w:sz w:val="20"/>
        </w:rPr>
        <w:t xml:space="preserve"> </w:t>
      </w:r>
      <w:r>
        <w:rPr>
          <w:w w:val="105"/>
          <w:sz w:val="20"/>
        </w:rPr>
        <w:t>the</w:t>
      </w:r>
      <w:r>
        <w:rPr>
          <w:spacing w:val="8"/>
          <w:w w:val="105"/>
          <w:sz w:val="20"/>
        </w:rPr>
        <w:t xml:space="preserve"> </w:t>
      </w:r>
      <w:r>
        <w:rPr>
          <w:w w:val="105"/>
          <w:sz w:val="20"/>
        </w:rPr>
        <w:t>tendons</w:t>
      </w:r>
      <w:r>
        <w:rPr>
          <w:spacing w:val="10"/>
          <w:w w:val="105"/>
          <w:sz w:val="20"/>
        </w:rPr>
        <w:t xml:space="preserve"> </w:t>
      </w:r>
      <w:r>
        <w:rPr>
          <w:w w:val="105"/>
          <w:sz w:val="20"/>
        </w:rPr>
        <w:t>are</w:t>
      </w:r>
      <w:r>
        <w:rPr>
          <w:spacing w:val="9"/>
          <w:w w:val="105"/>
          <w:sz w:val="20"/>
        </w:rPr>
        <w:t xml:space="preserve"> </w:t>
      </w:r>
      <w:r>
        <w:rPr>
          <w:w w:val="105"/>
          <w:sz w:val="20"/>
        </w:rPr>
        <w:t>tensioned</w:t>
      </w:r>
      <w:r>
        <w:rPr>
          <w:spacing w:val="9"/>
          <w:w w:val="105"/>
          <w:sz w:val="20"/>
        </w:rPr>
        <w:t xml:space="preserve"> </w:t>
      </w:r>
      <w:r>
        <w:rPr>
          <w:w w:val="105"/>
          <w:sz w:val="20"/>
        </w:rPr>
        <w:t>before</w:t>
      </w:r>
      <w:r>
        <w:rPr>
          <w:spacing w:val="9"/>
          <w:w w:val="105"/>
          <w:sz w:val="20"/>
        </w:rPr>
        <w:t xml:space="preserve"> </w:t>
      </w:r>
      <w:r>
        <w:rPr>
          <w:w w:val="105"/>
          <w:sz w:val="20"/>
        </w:rPr>
        <w:t>concreting.</w:t>
      </w:r>
    </w:p>
    <w:p w:rsidR="00284B26" w:rsidRDefault="00000000">
      <w:pPr>
        <w:pStyle w:val="ListParagraph"/>
        <w:numPr>
          <w:ilvl w:val="1"/>
          <w:numId w:val="38"/>
        </w:numPr>
        <w:tabs>
          <w:tab w:val="left" w:pos="622"/>
        </w:tabs>
        <w:spacing w:before="82" w:line="223" w:lineRule="auto"/>
        <w:ind w:right="231" w:firstLine="0"/>
        <w:rPr>
          <w:sz w:val="20"/>
        </w:rPr>
      </w:pPr>
      <w:r>
        <w:rPr>
          <w:b/>
          <w:w w:val="110"/>
          <w:sz w:val="20"/>
        </w:rPr>
        <w:t xml:space="preserve">Short Column </w:t>
      </w:r>
      <w:r>
        <w:rPr>
          <w:w w:val="110"/>
          <w:sz w:val="20"/>
        </w:rPr>
        <w:t>— A column of rectangular section, the effective</w:t>
      </w:r>
      <w:r>
        <w:rPr>
          <w:spacing w:val="1"/>
          <w:w w:val="110"/>
          <w:sz w:val="20"/>
        </w:rPr>
        <w:t xml:space="preserve"> </w:t>
      </w:r>
      <w:r>
        <w:rPr>
          <w:w w:val="110"/>
          <w:sz w:val="20"/>
        </w:rPr>
        <w:t>length</w:t>
      </w:r>
      <w:r>
        <w:rPr>
          <w:spacing w:val="-7"/>
          <w:w w:val="110"/>
          <w:sz w:val="20"/>
        </w:rPr>
        <w:t xml:space="preserve"> </w:t>
      </w:r>
      <w:r>
        <w:rPr>
          <w:w w:val="110"/>
          <w:sz w:val="20"/>
        </w:rPr>
        <w:t>of</w:t>
      </w:r>
      <w:r>
        <w:rPr>
          <w:spacing w:val="-9"/>
          <w:w w:val="110"/>
          <w:sz w:val="20"/>
        </w:rPr>
        <w:t xml:space="preserve"> </w:t>
      </w:r>
      <w:r>
        <w:rPr>
          <w:w w:val="110"/>
          <w:sz w:val="20"/>
        </w:rPr>
        <w:t>which</w:t>
      </w:r>
      <w:r>
        <w:rPr>
          <w:spacing w:val="-6"/>
          <w:w w:val="110"/>
          <w:sz w:val="20"/>
        </w:rPr>
        <w:t xml:space="preserve"> </w:t>
      </w:r>
      <w:r>
        <w:rPr>
          <w:w w:val="110"/>
          <w:sz w:val="20"/>
        </w:rPr>
        <w:t>does</w:t>
      </w:r>
      <w:r>
        <w:rPr>
          <w:spacing w:val="-8"/>
          <w:w w:val="110"/>
          <w:sz w:val="20"/>
        </w:rPr>
        <w:t xml:space="preserve"> </w:t>
      </w:r>
      <w:r>
        <w:rPr>
          <w:w w:val="110"/>
          <w:sz w:val="20"/>
        </w:rPr>
        <w:t>not</w:t>
      </w:r>
      <w:r>
        <w:rPr>
          <w:spacing w:val="-7"/>
          <w:w w:val="110"/>
          <w:sz w:val="20"/>
        </w:rPr>
        <w:t xml:space="preserve"> </w:t>
      </w:r>
      <w:r>
        <w:rPr>
          <w:w w:val="110"/>
          <w:sz w:val="20"/>
        </w:rPr>
        <w:t>exceed</w:t>
      </w:r>
      <w:r>
        <w:rPr>
          <w:spacing w:val="-7"/>
          <w:w w:val="110"/>
          <w:sz w:val="20"/>
        </w:rPr>
        <w:t xml:space="preserve"> </w:t>
      </w:r>
      <w:r>
        <w:rPr>
          <w:w w:val="110"/>
          <w:sz w:val="20"/>
        </w:rPr>
        <w:t>12</w:t>
      </w:r>
      <w:r>
        <w:rPr>
          <w:spacing w:val="-5"/>
          <w:w w:val="110"/>
          <w:sz w:val="20"/>
        </w:rPr>
        <w:t xml:space="preserve"> </w:t>
      </w:r>
      <w:r>
        <w:rPr>
          <w:w w:val="110"/>
          <w:sz w:val="20"/>
        </w:rPr>
        <w:t>times</w:t>
      </w:r>
      <w:r>
        <w:rPr>
          <w:spacing w:val="-6"/>
          <w:w w:val="110"/>
          <w:sz w:val="20"/>
        </w:rPr>
        <w:t xml:space="preserve"> </w:t>
      </w:r>
      <w:r>
        <w:rPr>
          <w:w w:val="110"/>
          <w:sz w:val="20"/>
        </w:rPr>
        <w:t>the</w:t>
      </w:r>
      <w:r>
        <w:rPr>
          <w:spacing w:val="-6"/>
          <w:w w:val="110"/>
          <w:sz w:val="20"/>
        </w:rPr>
        <w:t xml:space="preserve"> </w:t>
      </w:r>
      <w:r>
        <w:rPr>
          <w:w w:val="110"/>
          <w:sz w:val="20"/>
        </w:rPr>
        <w:t>least</w:t>
      </w:r>
      <w:r>
        <w:rPr>
          <w:spacing w:val="-8"/>
          <w:w w:val="110"/>
          <w:sz w:val="20"/>
        </w:rPr>
        <w:t xml:space="preserve"> </w:t>
      </w:r>
      <w:r>
        <w:rPr>
          <w:w w:val="110"/>
          <w:sz w:val="20"/>
        </w:rPr>
        <w:t>lateral</w:t>
      </w:r>
      <w:r>
        <w:rPr>
          <w:spacing w:val="-7"/>
          <w:w w:val="110"/>
          <w:sz w:val="20"/>
        </w:rPr>
        <w:t xml:space="preserve"> </w:t>
      </w:r>
      <w:r>
        <w:rPr>
          <w:w w:val="110"/>
          <w:sz w:val="20"/>
        </w:rPr>
        <w:t>dimension.</w:t>
      </w:r>
    </w:p>
    <w:p w:rsidR="00284B26" w:rsidRDefault="00000000">
      <w:pPr>
        <w:pStyle w:val="ListParagraph"/>
        <w:numPr>
          <w:ilvl w:val="1"/>
          <w:numId w:val="38"/>
        </w:numPr>
        <w:tabs>
          <w:tab w:val="left" w:pos="622"/>
        </w:tabs>
        <w:spacing w:before="80" w:line="225" w:lineRule="auto"/>
        <w:ind w:right="234" w:firstLine="0"/>
        <w:rPr>
          <w:sz w:val="20"/>
        </w:rPr>
      </w:pPr>
      <w:r>
        <w:rPr>
          <w:b/>
          <w:w w:val="110"/>
          <w:sz w:val="20"/>
        </w:rPr>
        <w:t>Slender</w:t>
      </w:r>
      <w:r>
        <w:rPr>
          <w:b/>
          <w:spacing w:val="1"/>
          <w:w w:val="110"/>
          <w:sz w:val="20"/>
        </w:rPr>
        <w:t xml:space="preserve"> </w:t>
      </w:r>
      <w:r>
        <w:rPr>
          <w:b/>
          <w:w w:val="110"/>
          <w:sz w:val="20"/>
        </w:rPr>
        <w:t>Column</w:t>
      </w:r>
      <w:r>
        <w:rPr>
          <w:b/>
          <w:spacing w:val="1"/>
          <w:w w:val="110"/>
          <w:sz w:val="20"/>
        </w:rPr>
        <w:t xml:space="preserve"> </w:t>
      </w:r>
      <w:r>
        <w:rPr>
          <w:w w:val="110"/>
          <w:sz w:val="20"/>
        </w:rPr>
        <w:t>—</w:t>
      </w:r>
      <w:r>
        <w:rPr>
          <w:spacing w:val="1"/>
          <w:w w:val="110"/>
          <w:sz w:val="20"/>
        </w:rPr>
        <w:t xml:space="preserve"> </w:t>
      </w:r>
      <w:r>
        <w:rPr>
          <w:w w:val="110"/>
          <w:sz w:val="20"/>
        </w:rPr>
        <w:t>A</w:t>
      </w:r>
      <w:r>
        <w:rPr>
          <w:spacing w:val="1"/>
          <w:w w:val="110"/>
          <w:sz w:val="20"/>
        </w:rPr>
        <w:t xml:space="preserve"> </w:t>
      </w:r>
      <w:r>
        <w:rPr>
          <w:w w:val="110"/>
          <w:sz w:val="20"/>
        </w:rPr>
        <w:t>column</w:t>
      </w:r>
      <w:r>
        <w:rPr>
          <w:spacing w:val="1"/>
          <w:w w:val="110"/>
          <w:sz w:val="20"/>
        </w:rPr>
        <w:t xml:space="preserve"> </w:t>
      </w:r>
      <w:r>
        <w:rPr>
          <w:w w:val="110"/>
          <w:sz w:val="20"/>
        </w:rPr>
        <w:t>of</w:t>
      </w:r>
      <w:r>
        <w:rPr>
          <w:spacing w:val="1"/>
          <w:w w:val="110"/>
          <w:sz w:val="20"/>
        </w:rPr>
        <w:t xml:space="preserve"> </w:t>
      </w:r>
      <w:r>
        <w:rPr>
          <w:w w:val="110"/>
          <w:sz w:val="20"/>
        </w:rPr>
        <w:t>rectangular</w:t>
      </w:r>
      <w:r>
        <w:rPr>
          <w:spacing w:val="1"/>
          <w:w w:val="110"/>
          <w:sz w:val="20"/>
        </w:rPr>
        <w:t xml:space="preserve"> </w:t>
      </w:r>
      <w:r>
        <w:rPr>
          <w:w w:val="110"/>
          <w:sz w:val="20"/>
        </w:rPr>
        <w:t>section,</w:t>
      </w:r>
      <w:r>
        <w:rPr>
          <w:spacing w:val="1"/>
          <w:w w:val="110"/>
          <w:sz w:val="20"/>
        </w:rPr>
        <w:t xml:space="preserve"> </w:t>
      </w:r>
      <w:r>
        <w:rPr>
          <w:w w:val="110"/>
          <w:sz w:val="20"/>
        </w:rPr>
        <w:t>the</w:t>
      </w:r>
      <w:r>
        <w:rPr>
          <w:spacing w:val="1"/>
          <w:w w:val="110"/>
          <w:sz w:val="20"/>
        </w:rPr>
        <w:t xml:space="preserve"> </w:t>
      </w:r>
      <w:r>
        <w:rPr>
          <w:w w:val="110"/>
          <w:sz w:val="20"/>
        </w:rPr>
        <w:t>effective</w:t>
      </w:r>
      <w:r>
        <w:rPr>
          <w:spacing w:val="-8"/>
          <w:w w:val="110"/>
          <w:sz w:val="20"/>
        </w:rPr>
        <w:t xml:space="preserve"> </w:t>
      </w:r>
      <w:r>
        <w:rPr>
          <w:w w:val="110"/>
          <w:sz w:val="20"/>
        </w:rPr>
        <w:t>length</w:t>
      </w:r>
      <w:r>
        <w:rPr>
          <w:spacing w:val="-9"/>
          <w:w w:val="110"/>
          <w:sz w:val="20"/>
        </w:rPr>
        <w:t xml:space="preserve"> </w:t>
      </w:r>
      <w:r>
        <w:rPr>
          <w:w w:val="110"/>
          <w:sz w:val="20"/>
        </w:rPr>
        <w:t>of</w:t>
      </w:r>
      <w:r>
        <w:rPr>
          <w:spacing w:val="-8"/>
          <w:w w:val="110"/>
          <w:sz w:val="20"/>
        </w:rPr>
        <w:t xml:space="preserve"> </w:t>
      </w:r>
      <w:r>
        <w:rPr>
          <w:w w:val="110"/>
          <w:sz w:val="20"/>
        </w:rPr>
        <w:t>which</w:t>
      </w:r>
      <w:r>
        <w:rPr>
          <w:spacing w:val="-8"/>
          <w:w w:val="110"/>
          <w:sz w:val="20"/>
        </w:rPr>
        <w:t xml:space="preserve"> </w:t>
      </w:r>
      <w:r>
        <w:rPr>
          <w:w w:val="110"/>
          <w:sz w:val="20"/>
        </w:rPr>
        <w:t>exceeds</w:t>
      </w:r>
      <w:r>
        <w:rPr>
          <w:spacing w:val="-10"/>
          <w:w w:val="110"/>
          <w:sz w:val="20"/>
        </w:rPr>
        <w:t xml:space="preserve"> </w:t>
      </w:r>
      <w:r>
        <w:rPr>
          <w:w w:val="110"/>
          <w:sz w:val="20"/>
        </w:rPr>
        <w:t>12</w:t>
      </w:r>
      <w:r>
        <w:rPr>
          <w:spacing w:val="-9"/>
          <w:w w:val="110"/>
          <w:sz w:val="20"/>
        </w:rPr>
        <w:t xml:space="preserve"> </w:t>
      </w:r>
      <w:r>
        <w:rPr>
          <w:w w:val="110"/>
          <w:sz w:val="20"/>
        </w:rPr>
        <w:t>times</w:t>
      </w:r>
      <w:r>
        <w:rPr>
          <w:spacing w:val="-9"/>
          <w:w w:val="110"/>
          <w:sz w:val="20"/>
        </w:rPr>
        <w:t xml:space="preserve"> </w:t>
      </w:r>
      <w:r>
        <w:rPr>
          <w:w w:val="110"/>
          <w:sz w:val="20"/>
        </w:rPr>
        <w:t>the</w:t>
      </w:r>
      <w:r>
        <w:rPr>
          <w:spacing w:val="-10"/>
          <w:w w:val="110"/>
          <w:sz w:val="20"/>
        </w:rPr>
        <w:t xml:space="preserve"> </w:t>
      </w:r>
      <w:r>
        <w:rPr>
          <w:w w:val="110"/>
          <w:sz w:val="20"/>
        </w:rPr>
        <w:t>least</w:t>
      </w:r>
      <w:r>
        <w:rPr>
          <w:spacing w:val="-8"/>
          <w:w w:val="110"/>
          <w:sz w:val="20"/>
        </w:rPr>
        <w:t xml:space="preserve"> </w:t>
      </w:r>
      <w:r>
        <w:rPr>
          <w:w w:val="110"/>
          <w:sz w:val="20"/>
        </w:rPr>
        <w:t>lateral</w:t>
      </w:r>
      <w:r>
        <w:rPr>
          <w:spacing w:val="-9"/>
          <w:w w:val="110"/>
          <w:sz w:val="20"/>
        </w:rPr>
        <w:t xml:space="preserve"> </w:t>
      </w:r>
      <w:r>
        <w:rPr>
          <w:w w:val="110"/>
          <w:sz w:val="20"/>
        </w:rPr>
        <w:t>dimension.</w:t>
      </w:r>
    </w:p>
    <w:p w:rsidR="00284B26" w:rsidRDefault="00000000">
      <w:pPr>
        <w:pStyle w:val="ListParagraph"/>
        <w:numPr>
          <w:ilvl w:val="1"/>
          <w:numId w:val="38"/>
        </w:numPr>
        <w:tabs>
          <w:tab w:val="left" w:pos="622"/>
        </w:tabs>
        <w:spacing w:before="80" w:line="225" w:lineRule="auto"/>
        <w:ind w:right="233" w:firstLine="0"/>
        <w:rPr>
          <w:sz w:val="20"/>
        </w:rPr>
      </w:pPr>
      <w:r>
        <w:rPr>
          <w:b/>
          <w:w w:val="105"/>
          <w:sz w:val="20"/>
        </w:rPr>
        <w:t>Shrinkage</w:t>
      </w:r>
      <w:r>
        <w:rPr>
          <w:b/>
          <w:spacing w:val="1"/>
          <w:w w:val="105"/>
          <w:sz w:val="20"/>
        </w:rPr>
        <w:t xml:space="preserve"> </w:t>
      </w:r>
      <w:r>
        <w:rPr>
          <w:b/>
          <w:w w:val="105"/>
          <w:sz w:val="20"/>
        </w:rPr>
        <w:t>Loss</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steel</w:t>
      </w:r>
      <w:r>
        <w:rPr>
          <w:spacing w:val="1"/>
          <w:w w:val="105"/>
          <w:sz w:val="20"/>
        </w:rPr>
        <w:t xml:space="preserve"> </w:t>
      </w:r>
      <w:r>
        <w:rPr>
          <w:w w:val="105"/>
          <w:sz w:val="20"/>
        </w:rPr>
        <w:t>resulting</w:t>
      </w:r>
      <w:r>
        <w:rPr>
          <w:spacing w:val="10"/>
          <w:w w:val="105"/>
          <w:sz w:val="20"/>
        </w:rPr>
        <w:t xml:space="preserve"> </w:t>
      </w:r>
      <w:r>
        <w:rPr>
          <w:w w:val="105"/>
          <w:sz w:val="20"/>
        </w:rPr>
        <w:t>from</w:t>
      </w:r>
      <w:r>
        <w:rPr>
          <w:spacing w:val="10"/>
          <w:w w:val="105"/>
          <w:sz w:val="20"/>
        </w:rPr>
        <w:t xml:space="preserve"> </w:t>
      </w:r>
      <w:r>
        <w:rPr>
          <w:w w:val="105"/>
          <w:sz w:val="20"/>
        </w:rPr>
        <w:t>the</w:t>
      </w:r>
      <w:r>
        <w:rPr>
          <w:spacing w:val="8"/>
          <w:w w:val="105"/>
          <w:sz w:val="20"/>
        </w:rPr>
        <w:t xml:space="preserve"> </w:t>
      </w:r>
      <w:r>
        <w:rPr>
          <w:w w:val="105"/>
          <w:sz w:val="20"/>
        </w:rPr>
        <w:t>shrinkage</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concrete.</w:t>
      </w:r>
    </w:p>
    <w:p w:rsidR="00284B26" w:rsidRDefault="00000000">
      <w:pPr>
        <w:pStyle w:val="ListParagraph"/>
        <w:numPr>
          <w:ilvl w:val="1"/>
          <w:numId w:val="38"/>
        </w:numPr>
        <w:tabs>
          <w:tab w:val="left" w:pos="622"/>
        </w:tabs>
        <w:spacing w:before="80" w:line="225" w:lineRule="auto"/>
        <w:ind w:right="229" w:firstLine="0"/>
        <w:rPr>
          <w:sz w:val="20"/>
        </w:rPr>
      </w:pPr>
      <w:r>
        <w:rPr>
          <w:b/>
          <w:w w:val="105"/>
          <w:sz w:val="20"/>
        </w:rPr>
        <w:t xml:space="preserve">Stress at Transfer </w:t>
      </w:r>
      <w:r>
        <w:rPr>
          <w:w w:val="105"/>
          <w:sz w:val="20"/>
        </w:rPr>
        <w:t>— The stress in both the prestressing tendon</w:t>
      </w:r>
      <w:r>
        <w:rPr>
          <w:spacing w:val="1"/>
          <w:w w:val="105"/>
          <w:sz w:val="20"/>
        </w:rPr>
        <w:t xml:space="preserve"> </w:t>
      </w:r>
      <w:r>
        <w:rPr>
          <w:w w:val="105"/>
          <w:sz w:val="20"/>
        </w:rPr>
        <w:t>and the concrete at the stage when the prestressing tendon is released</w:t>
      </w:r>
      <w:r>
        <w:rPr>
          <w:spacing w:val="1"/>
          <w:w w:val="105"/>
          <w:sz w:val="20"/>
        </w:rPr>
        <w:t xml:space="preserve"> </w:t>
      </w:r>
      <w:r>
        <w:rPr>
          <w:w w:val="105"/>
          <w:sz w:val="20"/>
        </w:rPr>
        <w:t>from</w:t>
      </w:r>
      <w:r>
        <w:rPr>
          <w:spacing w:val="11"/>
          <w:w w:val="105"/>
          <w:sz w:val="20"/>
        </w:rPr>
        <w:t xml:space="preserve"> </w:t>
      </w:r>
      <w:r>
        <w:rPr>
          <w:w w:val="105"/>
          <w:sz w:val="20"/>
        </w:rPr>
        <w:t>the</w:t>
      </w:r>
      <w:r>
        <w:rPr>
          <w:spacing w:val="11"/>
          <w:w w:val="105"/>
          <w:sz w:val="20"/>
        </w:rPr>
        <w:t xml:space="preserve"> </w:t>
      </w:r>
      <w:r>
        <w:rPr>
          <w:w w:val="105"/>
          <w:sz w:val="20"/>
        </w:rPr>
        <w:t>prestressing</w:t>
      </w:r>
      <w:r>
        <w:rPr>
          <w:spacing w:val="10"/>
          <w:w w:val="105"/>
          <w:sz w:val="20"/>
        </w:rPr>
        <w:t xml:space="preserve"> </w:t>
      </w:r>
      <w:r>
        <w:rPr>
          <w:w w:val="105"/>
          <w:sz w:val="20"/>
        </w:rPr>
        <w:t>mechanism.</w:t>
      </w:r>
    </w:p>
    <w:p w:rsidR="00284B26" w:rsidRDefault="00000000">
      <w:pPr>
        <w:pStyle w:val="ListParagraph"/>
        <w:numPr>
          <w:ilvl w:val="1"/>
          <w:numId w:val="38"/>
        </w:numPr>
        <w:tabs>
          <w:tab w:val="left" w:pos="622"/>
        </w:tabs>
        <w:spacing w:before="78" w:line="225" w:lineRule="auto"/>
        <w:ind w:right="233" w:firstLine="0"/>
        <w:rPr>
          <w:sz w:val="20"/>
        </w:rPr>
      </w:pPr>
      <w:r>
        <w:rPr>
          <w:b/>
          <w:w w:val="105"/>
          <w:sz w:val="20"/>
        </w:rPr>
        <w:t xml:space="preserve">Tendon </w:t>
      </w:r>
      <w:r>
        <w:rPr>
          <w:w w:val="105"/>
          <w:sz w:val="20"/>
        </w:rPr>
        <w:t>— A steel element, such as a wire, cable, bar, rod or strand</w:t>
      </w:r>
      <w:r>
        <w:rPr>
          <w:spacing w:val="1"/>
          <w:w w:val="105"/>
          <w:sz w:val="20"/>
        </w:rPr>
        <w:t xml:space="preserve"> </w:t>
      </w:r>
      <w:r>
        <w:rPr>
          <w:w w:val="105"/>
          <w:sz w:val="20"/>
        </w:rPr>
        <w:t>used</w:t>
      </w:r>
      <w:r>
        <w:rPr>
          <w:spacing w:val="11"/>
          <w:w w:val="105"/>
          <w:sz w:val="20"/>
        </w:rPr>
        <w:t xml:space="preserve"> </w:t>
      </w:r>
      <w:r>
        <w:rPr>
          <w:w w:val="105"/>
          <w:sz w:val="20"/>
        </w:rPr>
        <w:t>to</w:t>
      </w:r>
      <w:r>
        <w:rPr>
          <w:spacing w:val="12"/>
          <w:w w:val="105"/>
          <w:sz w:val="20"/>
        </w:rPr>
        <w:t xml:space="preserve"> </w:t>
      </w:r>
      <w:r>
        <w:rPr>
          <w:w w:val="105"/>
          <w:sz w:val="20"/>
        </w:rPr>
        <w:t>impart</w:t>
      </w:r>
      <w:r>
        <w:rPr>
          <w:spacing w:val="10"/>
          <w:w w:val="105"/>
          <w:sz w:val="20"/>
        </w:rPr>
        <w:t xml:space="preserve"> </w:t>
      </w:r>
      <w:r>
        <w:rPr>
          <w:w w:val="105"/>
          <w:sz w:val="20"/>
        </w:rPr>
        <w:t>prestress</w:t>
      </w:r>
      <w:r>
        <w:rPr>
          <w:spacing w:val="10"/>
          <w:w w:val="105"/>
          <w:sz w:val="20"/>
        </w:rPr>
        <w:t xml:space="preserve"> </w:t>
      </w:r>
      <w:r>
        <w:rPr>
          <w:w w:val="105"/>
          <w:sz w:val="20"/>
        </w:rPr>
        <w:t>to</w:t>
      </w:r>
      <w:r>
        <w:rPr>
          <w:spacing w:val="12"/>
          <w:w w:val="105"/>
          <w:sz w:val="20"/>
        </w:rPr>
        <w:t xml:space="preserve"> </w:t>
      </w:r>
      <w:r>
        <w:rPr>
          <w:w w:val="105"/>
          <w:sz w:val="20"/>
        </w:rPr>
        <w:t>concrete</w:t>
      </w:r>
      <w:r>
        <w:rPr>
          <w:spacing w:val="11"/>
          <w:w w:val="105"/>
          <w:sz w:val="20"/>
        </w:rPr>
        <w:t xml:space="preserve"> </w:t>
      </w:r>
      <w:r>
        <w:rPr>
          <w:w w:val="105"/>
          <w:sz w:val="20"/>
        </w:rPr>
        <w:t>when</w:t>
      </w:r>
      <w:r>
        <w:rPr>
          <w:spacing w:val="11"/>
          <w:w w:val="105"/>
          <w:sz w:val="20"/>
        </w:rPr>
        <w:t xml:space="preserve"> </w:t>
      </w:r>
      <w:r>
        <w:rPr>
          <w:w w:val="105"/>
          <w:sz w:val="20"/>
        </w:rPr>
        <w:t>the</w:t>
      </w:r>
      <w:r>
        <w:rPr>
          <w:spacing w:val="9"/>
          <w:w w:val="105"/>
          <w:sz w:val="20"/>
        </w:rPr>
        <w:t xml:space="preserve"> </w:t>
      </w:r>
      <w:r>
        <w:rPr>
          <w:w w:val="105"/>
          <w:sz w:val="20"/>
        </w:rPr>
        <w:t>element</w:t>
      </w:r>
      <w:r>
        <w:rPr>
          <w:spacing w:val="10"/>
          <w:w w:val="105"/>
          <w:sz w:val="20"/>
        </w:rPr>
        <w:t xml:space="preserve"> </w:t>
      </w:r>
      <w:r>
        <w:rPr>
          <w:w w:val="105"/>
          <w:sz w:val="20"/>
        </w:rPr>
        <w:t>is</w:t>
      </w:r>
      <w:r>
        <w:rPr>
          <w:spacing w:val="12"/>
          <w:w w:val="105"/>
          <w:sz w:val="20"/>
        </w:rPr>
        <w:t xml:space="preserve"> </w:t>
      </w:r>
      <w:r>
        <w:rPr>
          <w:w w:val="105"/>
          <w:sz w:val="20"/>
        </w:rPr>
        <w:t>tensioned.</w:t>
      </w:r>
    </w:p>
    <w:p w:rsidR="00284B26" w:rsidRDefault="00000000">
      <w:pPr>
        <w:pStyle w:val="ListParagraph"/>
        <w:numPr>
          <w:ilvl w:val="1"/>
          <w:numId w:val="38"/>
        </w:numPr>
        <w:tabs>
          <w:tab w:val="left" w:pos="621"/>
        </w:tabs>
        <w:spacing w:before="82" w:line="223" w:lineRule="auto"/>
        <w:ind w:right="230" w:firstLine="0"/>
        <w:rPr>
          <w:sz w:val="20"/>
        </w:rPr>
      </w:pPr>
      <w:r>
        <w:rPr>
          <w:b/>
          <w:w w:val="105"/>
          <w:sz w:val="20"/>
        </w:rPr>
        <w:t>Transfer</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act</w:t>
      </w:r>
      <w:r>
        <w:rPr>
          <w:spacing w:val="1"/>
          <w:w w:val="105"/>
          <w:sz w:val="20"/>
        </w:rPr>
        <w:t xml:space="preserve"> </w:t>
      </w:r>
      <w:r>
        <w:rPr>
          <w:w w:val="105"/>
          <w:sz w:val="20"/>
        </w:rPr>
        <w:t>of</w:t>
      </w:r>
      <w:r>
        <w:rPr>
          <w:spacing w:val="1"/>
          <w:w w:val="105"/>
          <w:sz w:val="20"/>
        </w:rPr>
        <w:t xml:space="preserve"> </w:t>
      </w:r>
      <w:r>
        <w:rPr>
          <w:w w:val="105"/>
          <w:sz w:val="20"/>
        </w:rPr>
        <w:t>transferring</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0"/>
          <w:w w:val="105"/>
          <w:sz w:val="20"/>
        </w:rPr>
        <w:t xml:space="preserve"> </w:t>
      </w:r>
      <w:r>
        <w:rPr>
          <w:w w:val="105"/>
          <w:sz w:val="20"/>
        </w:rPr>
        <w:t>from</w:t>
      </w:r>
      <w:r>
        <w:rPr>
          <w:spacing w:val="12"/>
          <w:w w:val="105"/>
          <w:sz w:val="20"/>
        </w:rPr>
        <w:t xml:space="preserve"> </w:t>
      </w:r>
      <w:r>
        <w:rPr>
          <w:w w:val="105"/>
          <w:sz w:val="20"/>
        </w:rPr>
        <w:t>the</w:t>
      </w:r>
      <w:r>
        <w:rPr>
          <w:spacing w:val="11"/>
          <w:w w:val="105"/>
          <w:sz w:val="20"/>
        </w:rPr>
        <w:t xml:space="preserve"> </w:t>
      </w:r>
      <w:r>
        <w:rPr>
          <w:w w:val="105"/>
          <w:sz w:val="20"/>
        </w:rPr>
        <w:t>jacks</w:t>
      </w:r>
      <w:r>
        <w:rPr>
          <w:spacing w:val="10"/>
          <w:w w:val="105"/>
          <w:sz w:val="20"/>
        </w:rPr>
        <w:t xml:space="preserve"> </w:t>
      </w:r>
      <w:r>
        <w:rPr>
          <w:w w:val="105"/>
          <w:sz w:val="20"/>
        </w:rPr>
        <w:t>or</w:t>
      </w:r>
      <w:r>
        <w:rPr>
          <w:spacing w:val="10"/>
          <w:w w:val="105"/>
          <w:sz w:val="20"/>
        </w:rPr>
        <w:t xml:space="preserve"> </w:t>
      </w:r>
      <w:r>
        <w:rPr>
          <w:w w:val="105"/>
          <w:sz w:val="20"/>
        </w:rPr>
        <w:t>pre-tensioning</w:t>
      </w:r>
      <w:r>
        <w:rPr>
          <w:spacing w:val="10"/>
          <w:w w:val="105"/>
          <w:sz w:val="20"/>
        </w:rPr>
        <w:t xml:space="preserve"> </w:t>
      </w:r>
      <w:r>
        <w:rPr>
          <w:w w:val="105"/>
          <w:sz w:val="20"/>
        </w:rPr>
        <w:t>bed</w:t>
      </w:r>
      <w:r>
        <w:rPr>
          <w:spacing w:val="10"/>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concrete</w:t>
      </w:r>
      <w:r>
        <w:rPr>
          <w:spacing w:val="9"/>
          <w:w w:val="105"/>
          <w:sz w:val="20"/>
        </w:rPr>
        <w:t xml:space="preserve"> </w:t>
      </w:r>
      <w:r>
        <w:rPr>
          <w:w w:val="105"/>
          <w:sz w:val="20"/>
        </w:rPr>
        <w:t>member.</w:t>
      </w:r>
    </w:p>
    <w:p w:rsidR="00284B26" w:rsidRDefault="00000000">
      <w:pPr>
        <w:pStyle w:val="ListParagraph"/>
        <w:numPr>
          <w:ilvl w:val="1"/>
          <w:numId w:val="38"/>
        </w:numPr>
        <w:tabs>
          <w:tab w:val="left" w:pos="622"/>
        </w:tabs>
        <w:spacing w:before="80" w:line="225" w:lineRule="auto"/>
        <w:ind w:right="235" w:firstLine="0"/>
        <w:rPr>
          <w:sz w:val="20"/>
        </w:rPr>
      </w:pPr>
      <w:r>
        <w:rPr>
          <w:b/>
          <w:w w:val="105"/>
          <w:sz w:val="20"/>
        </w:rPr>
        <w:t>Transmission</w:t>
      </w:r>
      <w:r>
        <w:rPr>
          <w:b/>
          <w:spacing w:val="1"/>
          <w:w w:val="105"/>
          <w:sz w:val="20"/>
        </w:rPr>
        <w:t xml:space="preserve"> </w:t>
      </w:r>
      <w:r>
        <w:rPr>
          <w:b/>
          <w:w w:val="105"/>
          <w:sz w:val="20"/>
        </w:rPr>
        <w:t xml:space="preserve">Length </w:t>
      </w:r>
      <w:r>
        <w:rPr>
          <w:w w:val="105"/>
          <w:sz w:val="20"/>
        </w:rPr>
        <w:t>— The distance required at the end of a</w:t>
      </w:r>
      <w:r>
        <w:rPr>
          <w:spacing w:val="1"/>
          <w:w w:val="105"/>
          <w:sz w:val="20"/>
        </w:rPr>
        <w:t xml:space="preserve"> </w:t>
      </w:r>
      <w:r>
        <w:rPr>
          <w:w w:val="105"/>
          <w:sz w:val="20"/>
        </w:rPr>
        <w:t>pretensioned</w:t>
      </w:r>
      <w:r>
        <w:rPr>
          <w:spacing w:val="-10"/>
          <w:w w:val="105"/>
          <w:sz w:val="20"/>
        </w:rPr>
        <w:t xml:space="preserve"> </w:t>
      </w:r>
      <w:r>
        <w:rPr>
          <w:w w:val="105"/>
          <w:sz w:val="20"/>
        </w:rPr>
        <w:t>tendon</w:t>
      </w:r>
      <w:r>
        <w:rPr>
          <w:spacing w:val="-10"/>
          <w:w w:val="105"/>
          <w:sz w:val="20"/>
        </w:rPr>
        <w:t xml:space="preserve"> </w:t>
      </w:r>
      <w:r>
        <w:rPr>
          <w:w w:val="105"/>
          <w:sz w:val="20"/>
        </w:rPr>
        <w:t>for</w:t>
      </w:r>
      <w:r>
        <w:rPr>
          <w:spacing w:val="-10"/>
          <w:w w:val="105"/>
          <w:sz w:val="20"/>
        </w:rPr>
        <w:t xml:space="preserve"> </w:t>
      </w:r>
      <w:r>
        <w:rPr>
          <w:w w:val="105"/>
          <w:sz w:val="20"/>
        </w:rPr>
        <w:t>developing</w:t>
      </w:r>
      <w:r>
        <w:rPr>
          <w:spacing w:val="-10"/>
          <w:w w:val="105"/>
          <w:sz w:val="20"/>
        </w:rPr>
        <w:t xml:space="preserve"> </w:t>
      </w:r>
      <w:r>
        <w:rPr>
          <w:w w:val="105"/>
          <w:sz w:val="20"/>
        </w:rPr>
        <w:t>the</w:t>
      </w:r>
      <w:r>
        <w:rPr>
          <w:spacing w:val="-10"/>
          <w:w w:val="105"/>
          <w:sz w:val="20"/>
        </w:rPr>
        <w:t xml:space="preserve"> </w:t>
      </w:r>
      <w:r>
        <w:rPr>
          <w:w w:val="105"/>
          <w:sz w:val="20"/>
        </w:rPr>
        <w:t>maximum</w:t>
      </w:r>
      <w:r>
        <w:rPr>
          <w:spacing w:val="-10"/>
          <w:w w:val="105"/>
          <w:sz w:val="20"/>
        </w:rPr>
        <w:t xml:space="preserve"> </w:t>
      </w:r>
      <w:r>
        <w:rPr>
          <w:w w:val="105"/>
          <w:sz w:val="20"/>
        </w:rPr>
        <w:t>tendon</w:t>
      </w:r>
      <w:r>
        <w:rPr>
          <w:spacing w:val="-10"/>
          <w:w w:val="105"/>
          <w:sz w:val="20"/>
        </w:rPr>
        <w:t xml:space="preserve"> </w:t>
      </w:r>
      <w:r>
        <w:rPr>
          <w:w w:val="105"/>
          <w:sz w:val="20"/>
        </w:rPr>
        <w:t>stress</w:t>
      </w:r>
      <w:r>
        <w:rPr>
          <w:spacing w:val="-9"/>
          <w:w w:val="105"/>
          <w:sz w:val="20"/>
        </w:rPr>
        <w:t xml:space="preserve"> </w:t>
      </w:r>
      <w:r>
        <w:rPr>
          <w:w w:val="105"/>
          <w:sz w:val="20"/>
        </w:rPr>
        <w:t>by</w:t>
      </w:r>
      <w:r>
        <w:rPr>
          <w:spacing w:val="-10"/>
          <w:w w:val="105"/>
          <w:sz w:val="20"/>
        </w:rPr>
        <w:t xml:space="preserve"> </w:t>
      </w:r>
      <w:r>
        <w:rPr>
          <w:w w:val="105"/>
          <w:sz w:val="20"/>
        </w:rPr>
        <w:t>bond.</w:t>
      </w:r>
    </w:p>
    <w:p w:rsidR="00284B26" w:rsidRDefault="00000000">
      <w:pPr>
        <w:pStyle w:val="Heading3"/>
        <w:numPr>
          <w:ilvl w:val="0"/>
          <w:numId w:val="39"/>
        </w:numPr>
        <w:tabs>
          <w:tab w:val="left" w:pos="393"/>
        </w:tabs>
        <w:spacing w:before="109"/>
        <w:ind w:hanging="229"/>
        <w:jc w:val="both"/>
      </w:pPr>
      <w:bookmarkStart w:id="3" w:name="_TOC_250038"/>
      <w:bookmarkEnd w:id="3"/>
      <w:r>
        <w:rPr>
          <w:w w:val="125"/>
        </w:rPr>
        <w:t>SYMBOLS</w:t>
      </w:r>
    </w:p>
    <w:p w:rsidR="00284B26" w:rsidRDefault="00000000">
      <w:pPr>
        <w:pStyle w:val="ListParagraph"/>
        <w:numPr>
          <w:ilvl w:val="1"/>
          <w:numId w:val="39"/>
        </w:numPr>
        <w:tabs>
          <w:tab w:val="left" w:pos="506"/>
        </w:tabs>
        <w:spacing w:before="87" w:line="225" w:lineRule="auto"/>
        <w:ind w:right="233" w:firstLine="0"/>
        <w:rPr>
          <w:sz w:val="20"/>
        </w:rPr>
      </w:pPr>
      <w:r>
        <w:rPr>
          <w:w w:val="105"/>
          <w:sz w:val="20"/>
        </w:rPr>
        <w:t>For the purpose of this code, the following letter symbols shall have</w:t>
      </w:r>
      <w:r>
        <w:rPr>
          <w:spacing w:val="1"/>
          <w:w w:val="105"/>
          <w:sz w:val="20"/>
        </w:rPr>
        <w:t xml:space="preserve"> </w:t>
      </w:r>
      <w:r>
        <w:rPr>
          <w:w w:val="105"/>
          <w:sz w:val="20"/>
        </w:rPr>
        <w:t>the</w:t>
      </w:r>
      <w:r>
        <w:rPr>
          <w:spacing w:val="1"/>
          <w:w w:val="105"/>
          <w:sz w:val="20"/>
        </w:rPr>
        <w:t xml:space="preserve"> </w:t>
      </w:r>
      <w:r>
        <w:rPr>
          <w:w w:val="105"/>
          <w:sz w:val="20"/>
        </w:rPr>
        <w:t>meaning</w:t>
      </w:r>
      <w:r>
        <w:rPr>
          <w:spacing w:val="1"/>
          <w:w w:val="105"/>
          <w:sz w:val="20"/>
        </w:rPr>
        <w:t xml:space="preserve"> </w:t>
      </w:r>
      <w:r>
        <w:rPr>
          <w:w w:val="105"/>
          <w:sz w:val="20"/>
        </w:rPr>
        <w:t>indicated</w:t>
      </w:r>
      <w:r>
        <w:rPr>
          <w:spacing w:val="1"/>
          <w:w w:val="105"/>
          <w:sz w:val="20"/>
        </w:rPr>
        <w:t xml:space="preserve"> </w:t>
      </w:r>
      <w:r>
        <w:rPr>
          <w:w w:val="105"/>
          <w:sz w:val="20"/>
        </w:rPr>
        <w:t>against</w:t>
      </w:r>
      <w:r>
        <w:rPr>
          <w:spacing w:val="1"/>
          <w:w w:val="105"/>
          <w:sz w:val="20"/>
        </w:rPr>
        <w:t xml:space="preserve"> </w:t>
      </w:r>
      <w:r>
        <w:rPr>
          <w:w w:val="105"/>
          <w:sz w:val="20"/>
        </w:rPr>
        <w:t>each;</w:t>
      </w:r>
      <w:r>
        <w:rPr>
          <w:spacing w:val="1"/>
          <w:w w:val="105"/>
          <w:sz w:val="20"/>
        </w:rPr>
        <w:t xml:space="preserve"> </w:t>
      </w:r>
      <w:r>
        <w:rPr>
          <w:w w:val="105"/>
          <w:sz w:val="20"/>
        </w:rPr>
        <w:t>where</w:t>
      </w:r>
      <w:r>
        <w:rPr>
          <w:spacing w:val="1"/>
          <w:w w:val="105"/>
          <w:sz w:val="20"/>
        </w:rPr>
        <w:t xml:space="preserve"> </w:t>
      </w:r>
      <w:r>
        <w:rPr>
          <w:w w:val="105"/>
          <w:sz w:val="20"/>
        </w:rPr>
        <w:t>other  symbols  are  used,</w:t>
      </w:r>
      <w:r>
        <w:rPr>
          <w:spacing w:val="1"/>
          <w:w w:val="105"/>
          <w:sz w:val="20"/>
        </w:rPr>
        <w:t xml:space="preserve"> </w:t>
      </w:r>
      <w:r>
        <w:rPr>
          <w:w w:val="105"/>
          <w:sz w:val="20"/>
        </w:rPr>
        <w:t>they</w:t>
      </w:r>
      <w:r>
        <w:rPr>
          <w:spacing w:val="11"/>
          <w:w w:val="105"/>
          <w:sz w:val="20"/>
        </w:rPr>
        <w:t xml:space="preserve"> </w:t>
      </w:r>
      <w:r>
        <w:rPr>
          <w:w w:val="105"/>
          <w:sz w:val="20"/>
        </w:rPr>
        <w:t>are</w:t>
      </w:r>
      <w:r>
        <w:rPr>
          <w:spacing w:val="11"/>
          <w:w w:val="105"/>
          <w:sz w:val="20"/>
        </w:rPr>
        <w:t xml:space="preserve"> </w:t>
      </w:r>
      <w:r>
        <w:rPr>
          <w:w w:val="105"/>
          <w:sz w:val="20"/>
        </w:rPr>
        <w:t>explained</w:t>
      </w:r>
      <w:r>
        <w:rPr>
          <w:spacing w:val="11"/>
          <w:w w:val="105"/>
          <w:sz w:val="20"/>
        </w:rPr>
        <w:t xml:space="preserve"> </w:t>
      </w:r>
      <w:r>
        <w:rPr>
          <w:w w:val="105"/>
          <w:sz w:val="20"/>
        </w:rPr>
        <w:t>at</w:t>
      </w:r>
      <w:r>
        <w:rPr>
          <w:spacing w:val="9"/>
          <w:w w:val="105"/>
          <w:sz w:val="20"/>
        </w:rPr>
        <w:t xml:space="preserve"> </w:t>
      </w:r>
      <w:r>
        <w:rPr>
          <w:w w:val="105"/>
          <w:sz w:val="20"/>
        </w:rPr>
        <w:t>the</w:t>
      </w:r>
      <w:r>
        <w:rPr>
          <w:spacing w:val="12"/>
          <w:w w:val="105"/>
          <w:sz w:val="20"/>
        </w:rPr>
        <w:t xml:space="preserve"> </w:t>
      </w:r>
      <w:r>
        <w:rPr>
          <w:w w:val="105"/>
          <w:sz w:val="20"/>
        </w:rPr>
        <w:t>appropriate</w:t>
      </w:r>
      <w:r>
        <w:rPr>
          <w:spacing w:val="8"/>
          <w:w w:val="105"/>
          <w:sz w:val="20"/>
        </w:rPr>
        <w:t xml:space="preserve"> </w:t>
      </w:r>
      <w:r>
        <w:rPr>
          <w:w w:val="105"/>
          <w:sz w:val="20"/>
        </w:rPr>
        <w:t>place:</w:t>
      </w:r>
    </w:p>
    <w:p w:rsidR="00284B26" w:rsidRDefault="00000000">
      <w:pPr>
        <w:pStyle w:val="ListParagraph"/>
        <w:numPr>
          <w:ilvl w:val="2"/>
          <w:numId w:val="39"/>
        </w:numPr>
        <w:tabs>
          <w:tab w:val="left" w:pos="978"/>
          <w:tab w:val="left" w:pos="979"/>
        </w:tabs>
        <w:spacing w:before="59"/>
        <w:rPr>
          <w:sz w:val="20"/>
        </w:rPr>
      </w:pPr>
      <w:r>
        <w:rPr>
          <w:w w:val="110"/>
          <w:sz w:val="20"/>
        </w:rPr>
        <w:t>Area</w:t>
      </w:r>
    </w:p>
    <w:p w:rsidR="00284B26" w:rsidRDefault="00000000">
      <w:pPr>
        <w:pStyle w:val="ListParagraph"/>
        <w:numPr>
          <w:ilvl w:val="2"/>
          <w:numId w:val="39"/>
        </w:numPr>
        <w:tabs>
          <w:tab w:val="left" w:pos="978"/>
          <w:tab w:val="left" w:pos="979"/>
        </w:tabs>
        <w:spacing w:before="25"/>
        <w:rPr>
          <w:sz w:val="20"/>
        </w:rPr>
      </w:pPr>
      <w:r>
        <w:rPr>
          <w:w w:val="105"/>
          <w:sz w:val="20"/>
        </w:rPr>
        <w:t>Breadth</w:t>
      </w:r>
      <w:r>
        <w:rPr>
          <w:spacing w:val="17"/>
          <w:w w:val="105"/>
          <w:sz w:val="20"/>
        </w:rPr>
        <w:t xml:space="preserve"> </w:t>
      </w:r>
      <w:r>
        <w:rPr>
          <w:w w:val="105"/>
          <w:sz w:val="20"/>
        </w:rPr>
        <w:t>of</w:t>
      </w:r>
      <w:r>
        <w:rPr>
          <w:spacing w:val="17"/>
          <w:w w:val="105"/>
          <w:sz w:val="20"/>
        </w:rPr>
        <w:t xml:space="preserve"> </w:t>
      </w:r>
      <w:r>
        <w:rPr>
          <w:w w:val="105"/>
          <w:sz w:val="20"/>
        </w:rPr>
        <w:t>beam</w:t>
      </w:r>
    </w:p>
    <w:p w:rsidR="00284B26" w:rsidRDefault="00000000">
      <w:pPr>
        <w:pStyle w:val="BodyText"/>
        <w:tabs>
          <w:tab w:val="left" w:pos="978"/>
        </w:tabs>
        <w:spacing w:before="27" w:line="268" w:lineRule="exact"/>
        <w:ind w:left="412"/>
      </w:pPr>
      <w:r>
        <w:rPr>
          <w:i/>
          <w:w w:val="105"/>
        </w:rPr>
        <w:t>b</w:t>
      </w:r>
      <w:r>
        <w:rPr>
          <w:i/>
          <w:w w:val="105"/>
          <w:position w:val="-4"/>
          <w:sz w:val="16"/>
        </w:rPr>
        <w:t>w</w:t>
      </w:r>
      <w:r>
        <w:rPr>
          <w:i/>
          <w:w w:val="105"/>
          <w:position w:val="-4"/>
          <w:sz w:val="16"/>
        </w:rPr>
        <w:tab/>
      </w:r>
      <w:r>
        <w:rPr>
          <w:w w:val="105"/>
        </w:rPr>
        <w:t>Breadth</w:t>
      </w:r>
      <w:r>
        <w:rPr>
          <w:spacing w:val="9"/>
          <w:w w:val="105"/>
        </w:rPr>
        <w:t xml:space="preserve"> </w:t>
      </w:r>
      <w:r>
        <w:rPr>
          <w:w w:val="105"/>
        </w:rPr>
        <w:t>of</w:t>
      </w:r>
      <w:r>
        <w:rPr>
          <w:spacing w:val="9"/>
          <w:w w:val="105"/>
        </w:rPr>
        <w:t xml:space="preserve"> </w:t>
      </w:r>
      <w:r>
        <w:rPr>
          <w:w w:val="105"/>
        </w:rPr>
        <w:t>web</w:t>
      </w:r>
      <w:r>
        <w:rPr>
          <w:spacing w:val="9"/>
          <w:w w:val="105"/>
        </w:rPr>
        <w:t xml:space="preserve"> </w:t>
      </w:r>
      <w:r>
        <w:rPr>
          <w:w w:val="105"/>
        </w:rPr>
        <w:t>or</w:t>
      </w:r>
      <w:r>
        <w:rPr>
          <w:spacing w:val="11"/>
          <w:w w:val="105"/>
        </w:rPr>
        <w:t xml:space="preserve"> </w:t>
      </w:r>
      <w:r>
        <w:rPr>
          <w:w w:val="105"/>
        </w:rPr>
        <w:t>rib</w:t>
      </w:r>
    </w:p>
    <w:p w:rsidR="00284B26" w:rsidRDefault="00000000">
      <w:pPr>
        <w:pStyle w:val="BodyText"/>
        <w:tabs>
          <w:tab w:val="left" w:pos="978"/>
        </w:tabs>
        <w:spacing w:line="227" w:lineRule="exact"/>
        <w:ind w:left="412"/>
      </w:pPr>
      <w:r>
        <w:rPr>
          <w:i/>
          <w:w w:val="110"/>
        </w:rPr>
        <w:t>D</w:t>
      </w:r>
      <w:r>
        <w:rPr>
          <w:i/>
          <w:w w:val="110"/>
        </w:rPr>
        <w:tab/>
      </w:r>
      <w:r>
        <w:rPr>
          <w:w w:val="110"/>
        </w:rPr>
        <w:t>Overall</w:t>
      </w:r>
      <w:r>
        <w:rPr>
          <w:spacing w:val="-7"/>
          <w:w w:val="110"/>
        </w:rPr>
        <w:t xml:space="preserve"> </w:t>
      </w:r>
      <w:r>
        <w:rPr>
          <w:w w:val="110"/>
        </w:rPr>
        <w:t>depth</w:t>
      </w:r>
      <w:r>
        <w:rPr>
          <w:spacing w:val="-6"/>
          <w:w w:val="110"/>
        </w:rPr>
        <w:t xml:space="preserve"> </w:t>
      </w:r>
      <w:r>
        <w:rPr>
          <w:w w:val="110"/>
        </w:rPr>
        <w:t>of</w:t>
      </w:r>
      <w:r>
        <w:rPr>
          <w:spacing w:val="-6"/>
          <w:w w:val="110"/>
        </w:rPr>
        <w:t xml:space="preserve"> </w:t>
      </w:r>
      <w:r>
        <w:rPr>
          <w:w w:val="110"/>
        </w:rPr>
        <w:t>beam</w:t>
      </w:r>
    </w:p>
    <w:p w:rsidR="00284B26" w:rsidRDefault="00284B26">
      <w:pPr>
        <w:spacing w:line="227" w:lineRule="exact"/>
        <w:sectPr w:rsidR="00284B26">
          <w:pgSz w:w="8400" w:h="11900"/>
          <w:pgMar w:top="1020" w:right="620" w:bottom="1120" w:left="860" w:header="783" w:footer="938" w:gutter="0"/>
          <w:cols w:space="720"/>
        </w:sectPr>
      </w:pPr>
    </w:p>
    <w:p w:rsidR="00284B26" w:rsidRDefault="00284B26">
      <w:pPr>
        <w:pStyle w:val="BodyText"/>
        <w:spacing w:before="9"/>
      </w:pPr>
    </w:p>
    <w:p w:rsidR="00284B26" w:rsidRDefault="00000000">
      <w:pPr>
        <w:spacing w:before="109"/>
        <w:ind w:left="411"/>
        <w:jc w:val="both"/>
        <w:rPr>
          <w:sz w:val="20"/>
        </w:rPr>
      </w:pPr>
      <w:r>
        <w:rPr>
          <w:i/>
          <w:w w:val="110"/>
          <w:sz w:val="20"/>
        </w:rPr>
        <w:t xml:space="preserve">DL   </w:t>
      </w:r>
      <w:r>
        <w:rPr>
          <w:i/>
          <w:spacing w:val="43"/>
          <w:w w:val="110"/>
          <w:sz w:val="20"/>
        </w:rPr>
        <w:t xml:space="preserve"> </w:t>
      </w:r>
      <w:r>
        <w:rPr>
          <w:w w:val="110"/>
          <w:sz w:val="20"/>
        </w:rPr>
        <w:t>Dead</w:t>
      </w:r>
      <w:r>
        <w:rPr>
          <w:spacing w:val="8"/>
          <w:w w:val="110"/>
          <w:sz w:val="20"/>
        </w:rPr>
        <w:t xml:space="preserve"> </w:t>
      </w:r>
      <w:r>
        <w:rPr>
          <w:w w:val="110"/>
          <w:sz w:val="20"/>
        </w:rPr>
        <w:t>load</w:t>
      </w:r>
    </w:p>
    <w:p w:rsidR="00284B26" w:rsidRDefault="00000000">
      <w:pPr>
        <w:pStyle w:val="ListParagraph"/>
        <w:numPr>
          <w:ilvl w:val="0"/>
          <w:numId w:val="37"/>
        </w:numPr>
        <w:tabs>
          <w:tab w:val="left" w:pos="979"/>
        </w:tabs>
        <w:spacing w:before="15"/>
        <w:ind w:hanging="568"/>
        <w:rPr>
          <w:sz w:val="20"/>
        </w:rPr>
      </w:pPr>
      <w:r>
        <w:rPr>
          <w:w w:val="105"/>
          <w:sz w:val="20"/>
        </w:rPr>
        <w:t>Effective</w:t>
      </w:r>
      <w:r>
        <w:rPr>
          <w:spacing w:val="13"/>
          <w:w w:val="105"/>
          <w:sz w:val="20"/>
        </w:rPr>
        <w:t xml:space="preserve"> </w:t>
      </w:r>
      <w:r>
        <w:rPr>
          <w:w w:val="105"/>
          <w:sz w:val="20"/>
        </w:rPr>
        <w:t>depth</w:t>
      </w:r>
      <w:r>
        <w:rPr>
          <w:spacing w:val="17"/>
          <w:w w:val="105"/>
          <w:sz w:val="20"/>
        </w:rPr>
        <w:t xml:space="preserve"> </w:t>
      </w:r>
      <w:r>
        <w:rPr>
          <w:w w:val="105"/>
          <w:sz w:val="20"/>
        </w:rPr>
        <w:t>of</w:t>
      </w:r>
      <w:r>
        <w:rPr>
          <w:spacing w:val="16"/>
          <w:w w:val="105"/>
          <w:sz w:val="20"/>
        </w:rPr>
        <w:t xml:space="preserve"> </w:t>
      </w:r>
      <w:r>
        <w:rPr>
          <w:w w:val="105"/>
          <w:sz w:val="20"/>
        </w:rPr>
        <w:t>beam</w:t>
      </w:r>
    </w:p>
    <w:p w:rsidR="00284B26" w:rsidRDefault="00000000">
      <w:pPr>
        <w:pStyle w:val="BodyText"/>
        <w:tabs>
          <w:tab w:val="left" w:pos="978"/>
        </w:tabs>
        <w:spacing w:before="27" w:line="216" w:lineRule="auto"/>
        <w:ind w:left="412" w:right="2954" w:hanging="1"/>
        <w:jc w:val="both"/>
      </w:pPr>
      <w:r>
        <w:rPr>
          <w:i/>
          <w:w w:val="110"/>
        </w:rPr>
        <w:t>d</w:t>
      </w:r>
      <w:r>
        <w:rPr>
          <w:i/>
          <w:w w:val="110"/>
          <w:position w:val="-4"/>
          <w:sz w:val="16"/>
        </w:rPr>
        <w:t>t</w:t>
      </w:r>
      <w:r>
        <w:rPr>
          <w:i/>
          <w:w w:val="110"/>
          <w:position w:val="-4"/>
          <w:sz w:val="16"/>
        </w:rPr>
        <w:tab/>
      </w:r>
      <w:r>
        <w:rPr>
          <w:w w:val="110"/>
        </w:rPr>
        <w:t>Effective</w:t>
      </w:r>
      <w:r>
        <w:rPr>
          <w:spacing w:val="-10"/>
          <w:w w:val="110"/>
        </w:rPr>
        <w:t xml:space="preserve"> </w:t>
      </w:r>
      <w:r>
        <w:rPr>
          <w:w w:val="110"/>
        </w:rPr>
        <w:t>depth</w:t>
      </w:r>
      <w:r>
        <w:rPr>
          <w:spacing w:val="-8"/>
          <w:w w:val="110"/>
        </w:rPr>
        <w:t xml:space="preserve"> </w:t>
      </w:r>
      <w:r>
        <w:rPr>
          <w:w w:val="110"/>
        </w:rPr>
        <w:t>of</w:t>
      </w:r>
      <w:r>
        <w:rPr>
          <w:spacing w:val="-8"/>
          <w:w w:val="110"/>
        </w:rPr>
        <w:t xml:space="preserve"> </w:t>
      </w:r>
      <w:r>
        <w:rPr>
          <w:w w:val="110"/>
        </w:rPr>
        <w:t>beam</w:t>
      </w:r>
      <w:r>
        <w:rPr>
          <w:spacing w:val="-8"/>
          <w:w w:val="110"/>
        </w:rPr>
        <w:t xml:space="preserve"> </w:t>
      </w:r>
      <w:r>
        <w:rPr>
          <w:w w:val="110"/>
        </w:rPr>
        <w:t>in</w:t>
      </w:r>
      <w:r>
        <w:rPr>
          <w:spacing w:val="-7"/>
          <w:w w:val="110"/>
        </w:rPr>
        <w:t xml:space="preserve"> </w:t>
      </w:r>
      <w:r>
        <w:rPr>
          <w:w w:val="110"/>
        </w:rPr>
        <w:t>shear</w:t>
      </w:r>
      <w:r>
        <w:rPr>
          <w:spacing w:val="-46"/>
          <w:w w:val="110"/>
        </w:rPr>
        <w:t xml:space="preserve"> </w:t>
      </w:r>
      <w:r>
        <w:rPr>
          <w:i/>
          <w:w w:val="110"/>
        </w:rPr>
        <w:t>E</w:t>
      </w:r>
      <w:r>
        <w:rPr>
          <w:i/>
          <w:w w:val="110"/>
          <w:position w:val="-4"/>
          <w:sz w:val="16"/>
        </w:rPr>
        <w:t xml:space="preserve">c </w:t>
      </w:r>
      <w:r>
        <w:rPr>
          <w:i/>
          <w:spacing w:val="1"/>
          <w:w w:val="110"/>
          <w:position w:val="-4"/>
          <w:sz w:val="16"/>
        </w:rPr>
        <w:t xml:space="preserve"> </w:t>
      </w:r>
      <w:r>
        <w:rPr>
          <w:w w:val="110"/>
        </w:rPr>
        <w:t>Modulus of elasticity of concrete</w:t>
      </w:r>
      <w:r>
        <w:rPr>
          <w:spacing w:val="-46"/>
          <w:w w:val="110"/>
        </w:rPr>
        <w:t xml:space="preserve"> </w:t>
      </w:r>
      <w:r>
        <w:rPr>
          <w:i/>
          <w:w w:val="110"/>
        </w:rPr>
        <w:t>EL</w:t>
      </w:r>
      <w:r>
        <w:rPr>
          <w:i/>
          <w:spacing w:val="4"/>
          <w:w w:val="110"/>
        </w:rPr>
        <w:t xml:space="preserve"> </w:t>
      </w:r>
      <w:r>
        <w:rPr>
          <w:w w:val="110"/>
        </w:rPr>
        <w:t>Earthquake</w:t>
      </w:r>
      <w:r>
        <w:rPr>
          <w:spacing w:val="5"/>
          <w:w w:val="110"/>
        </w:rPr>
        <w:t xml:space="preserve"> </w:t>
      </w:r>
      <w:r>
        <w:rPr>
          <w:w w:val="110"/>
        </w:rPr>
        <w:t>load</w:t>
      </w:r>
    </w:p>
    <w:p w:rsidR="00284B26" w:rsidRDefault="00000000">
      <w:pPr>
        <w:spacing w:before="14" w:line="261" w:lineRule="exact"/>
        <w:ind w:left="412"/>
        <w:jc w:val="both"/>
        <w:rPr>
          <w:sz w:val="20"/>
        </w:rPr>
      </w:pPr>
      <w:r>
        <w:rPr>
          <w:i/>
          <w:w w:val="110"/>
          <w:sz w:val="20"/>
        </w:rPr>
        <w:t>E</w:t>
      </w:r>
      <w:r>
        <w:rPr>
          <w:i/>
          <w:w w:val="110"/>
          <w:position w:val="-4"/>
          <w:sz w:val="16"/>
        </w:rPr>
        <w:t xml:space="preserve">s      </w:t>
      </w:r>
      <w:r>
        <w:rPr>
          <w:i/>
          <w:spacing w:val="15"/>
          <w:w w:val="110"/>
          <w:position w:val="-4"/>
          <w:sz w:val="16"/>
        </w:rPr>
        <w:t xml:space="preserve"> </w:t>
      </w:r>
      <w:r>
        <w:rPr>
          <w:w w:val="110"/>
          <w:sz w:val="20"/>
        </w:rPr>
        <w:t>Modulus</w:t>
      </w:r>
      <w:r>
        <w:rPr>
          <w:spacing w:val="3"/>
          <w:w w:val="110"/>
          <w:sz w:val="20"/>
        </w:rPr>
        <w:t xml:space="preserve"> </w:t>
      </w:r>
      <w:r>
        <w:rPr>
          <w:w w:val="110"/>
          <w:sz w:val="20"/>
        </w:rPr>
        <w:t>of</w:t>
      </w:r>
      <w:r>
        <w:rPr>
          <w:spacing w:val="3"/>
          <w:w w:val="110"/>
          <w:sz w:val="20"/>
        </w:rPr>
        <w:t xml:space="preserve"> </w:t>
      </w:r>
      <w:r>
        <w:rPr>
          <w:w w:val="110"/>
          <w:sz w:val="20"/>
        </w:rPr>
        <w:t>elasticity</w:t>
      </w:r>
      <w:r>
        <w:rPr>
          <w:spacing w:val="3"/>
          <w:w w:val="110"/>
          <w:sz w:val="20"/>
        </w:rPr>
        <w:t xml:space="preserve"> </w:t>
      </w:r>
      <w:r>
        <w:rPr>
          <w:w w:val="110"/>
          <w:sz w:val="20"/>
        </w:rPr>
        <w:t>of</w:t>
      </w:r>
      <w:r>
        <w:rPr>
          <w:spacing w:val="4"/>
          <w:w w:val="110"/>
          <w:sz w:val="20"/>
        </w:rPr>
        <w:t xml:space="preserve"> </w:t>
      </w:r>
      <w:r>
        <w:rPr>
          <w:w w:val="110"/>
          <w:sz w:val="20"/>
        </w:rPr>
        <w:t>steel</w:t>
      </w:r>
    </w:p>
    <w:p w:rsidR="00284B26" w:rsidRDefault="00000000">
      <w:pPr>
        <w:pStyle w:val="ListParagraph"/>
        <w:numPr>
          <w:ilvl w:val="0"/>
          <w:numId w:val="37"/>
        </w:numPr>
        <w:tabs>
          <w:tab w:val="left" w:pos="978"/>
          <w:tab w:val="left" w:pos="979"/>
        </w:tabs>
        <w:spacing w:before="0" w:line="220" w:lineRule="exact"/>
        <w:rPr>
          <w:sz w:val="20"/>
        </w:rPr>
      </w:pPr>
      <w:r>
        <w:rPr>
          <w:w w:val="110"/>
          <w:sz w:val="20"/>
        </w:rPr>
        <w:t>Eccentricity</w:t>
      </w:r>
    </w:p>
    <w:p w:rsidR="00284B26" w:rsidRDefault="00000000">
      <w:pPr>
        <w:pStyle w:val="BodyText"/>
        <w:tabs>
          <w:tab w:val="left" w:pos="978"/>
        </w:tabs>
        <w:spacing w:before="21" w:line="232" w:lineRule="auto"/>
        <w:ind w:left="412" w:right="3949"/>
      </w:pPr>
      <w:r>
        <w:rPr>
          <w:i/>
          <w:w w:val="110"/>
        </w:rPr>
        <w:t>F</w:t>
      </w:r>
      <w:r>
        <w:rPr>
          <w:i/>
          <w:w w:val="110"/>
        </w:rPr>
        <w:tab/>
      </w:r>
      <w:r>
        <w:rPr>
          <w:w w:val="110"/>
        </w:rPr>
        <w:t>Characteristic</w:t>
      </w:r>
      <w:r>
        <w:rPr>
          <w:spacing w:val="1"/>
          <w:w w:val="110"/>
        </w:rPr>
        <w:t xml:space="preserve"> </w:t>
      </w:r>
      <w:r>
        <w:rPr>
          <w:w w:val="110"/>
        </w:rPr>
        <w:t>load</w:t>
      </w:r>
      <w:r>
        <w:rPr>
          <w:spacing w:val="1"/>
          <w:w w:val="110"/>
        </w:rPr>
        <w:t xml:space="preserve"> </w:t>
      </w:r>
      <w:r>
        <w:rPr>
          <w:i/>
          <w:w w:val="110"/>
        </w:rPr>
        <w:t>F</w:t>
      </w:r>
      <w:r>
        <w:rPr>
          <w:i/>
          <w:w w:val="110"/>
          <w:position w:val="-4"/>
          <w:sz w:val="16"/>
        </w:rPr>
        <w:t>bst</w:t>
      </w:r>
      <w:r>
        <w:rPr>
          <w:i/>
          <w:w w:val="110"/>
          <w:position w:val="-4"/>
          <w:sz w:val="16"/>
        </w:rPr>
        <w:tab/>
      </w:r>
      <w:r>
        <w:rPr>
          <w:spacing w:val="-1"/>
          <w:w w:val="110"/>
        </w:rPr>
        <w:t>Bursting</w:t>
      </w:r>
      <w:r>
        <w:rPr>
          <w:spacing w:val="-10"/>
          <w:w w:val="110"/>
        </w:rPr>
        <w:t xml:space="preserve"> </w:t>
      </w:r>
      <w:r>
        <w:rPr>
          <w:w w:val="110"/>
        </w:rPr>
        <w:t>tensile</w:t>
      </w:r>
      <w:r>
        <w:rPr>
          <w:spacing w:val="-10"/>
          <w:w w:val="110"/>
        </w:rPr>
        <w:t xml:space="preserve"> </w:t>
      </w:r>
      <w:r>
        <w:rPr>
          <w:w w:val="110"/>
        </w:rPr>
        <w:t>force</w:t>
      </w:r>
      <w:r>
        <w:rPr>
          <w:spacing w:val="-45"/>
          <w:w w:val="110"/>
        </w:rPr>
        <w:t xml:space="preserve"> </w:t>
      </w:r>
      <w:r>
        <w:rPr>
          <w:i/>
          <w:w w:val="110"/>
        </w:rPr>
        <w:t>F</w:t>
      </w:r>
      <w:r>
        <w:rPr>
          <w:i/>
          <w:w w:val="110"/>
          <w:position w:val="-4"/>
          <w:sz w:val="16"/>
        </w:rPr>
        <w:t>d</w:t>
      </w:r>
      <w:r>
        <w:rPr>
          <w:i/>
          <w:w w:val="110"/>
          <w:position w:val="-4"/>
          <w:sz w:val="16"/>
        </w:rPr>
        <w:tab/>
      </w:r>
      <w:r>
        <w:rPr>
          <w:w w:val="110"/>
        </w:rPr>
        <w:t>Design</w:t>
      </w:r>
      <w:r>
        <w:rPr>
          <w:spacing w:val="6"/>
          <w:w w:val="110"/>
        </w:rPr>
        <w:t xml:space="preserve"> </w:t>
      </w:r>
      <w:r>
        <w:rPr>
          <w:w w:val="110"/>
        </w:rPr>
        <w:t>load</w:t>
      </w:r>
    </w:p>
    <w:p w:rsidR="00284B26" w:rsidRDefault="00000000">
      <w:pPr>
        <w:pStyle w:val="ListParagraph"/>
        <w:numPr>
          <w:ilvl w:val="0"/>
          <w:numId w:val="37"/>
        </w:numPr>
        <w:tabs>
          <w:tab w:val="left" w:pos="978"/>
          <w:tab w:val="left" w:pos="979"/>
        </w:tabs>
        <w:spacing w:before="0" w:line="208" w:lineRule="exact"/>
        <w:rPr>
          <w:sz w:val="20"/>
        </w:rPr>
      </w:pPr>
      <w:r>
        <w:rPr>
          <w:w w:val="110"/>
          <w:sz w:val="20"/>
        </w:rPr>
        <w:t>Characteristic strength</w:t>
      </w:r>
      <w:r>
        <w:rPr>
          <w:spacing w:val="2"/>
          <w:w w:val="110"/>
          <w:sz w:val="20"/>
        </w:rPr>
        <w:t xml:space="preserve"> </w:t>
      </w:r>
      <w:r>
        <w:rPr>
          <w:w w:val="110"/>
          <w:sz w:val="20"/>
        </w:rPr>
        <w:t>of material</w:t>
      </w:r>
    </w:p>
    <w:p w:rsidR="00284B26" w:rsidRDefault="00000000">
      <w:pPr>
        <w:pStyle w:val="BodyText"/>
        <w:tabs>
          <w:tab w:val="left" w:pos="978"/>
        </w:tabs>
        <w:spacing w:before="12" w:line="261" w:lineRule="exact"/>
        <w:ind w:left="412"/>
      </w:pPr>
      <w:r>
        <w:rPr>
          <w:i/>
          <w:w w:val="110"/>
        </w:rPr>
        <w:t>f</w:t>
      </w:r>
      <w:r>
        <w:rPr>
          <w:i/>
          <w:w w:val="110"/>
          <w:position w:val="-4"/>
          <w:sz w:val="16"/>
        </w:rPr>
        <w:t>ci</w:t>
      </w:r>
      <w:r>
        <w:rPr>
          <w:i/>
          <w:w w:val="110"/>
          <w:position w:val="-4"/>
          <w:sz w:val="16"/>
        </w:rPr>
        <w:tab/>
      </w:r>
      <w:r>
        <w:rPr>
          <w:w w:val="110"/>
        </w:rPr>
        <w:t>Cube</w:t>
      </w:r>
      <w:r>
        <w:rPr>
          <w:spacing w:val="-7"/>
          <w:w w:val="110"/>
        </w:rPr>
        <w:t xml:space="preserve"> </w:t>
      </w:r>
      <w:r>
        <w:rPr>
          <w:w w:val="110"/>
        </w:rPr>
        <w:t>strength</w:t>
      </w:r>
      <w:r>
        <w:rPr>
          <w:spacing w:val="-6"/>
          <w:w w:val="110"/>
        </w:rPr>
        <w:t xml:space="preserve"> </w:t>
      </w:r>
      <w:r>
        <w:rPr>
          <w:w w:val="110"/>
        </w:rPr>
        <w:t>of</w:t>
      </w:r>
      <w:r>
        <w:rPr>
          <w:spacing w:val="-5"/>
          <w:w w:val="110"/>
        </w:rPr>
        <w:t xml:space="preserve"> </w:t>
      </w:r>
      <w:r>
        <w:rPr>
          <w:w w:val="110"/>
        </w:rPr>
        <w:t>concrete</w:t>
      </w:r>
      <w:r>
        <w:rPr>
          <w:spacing w:val="-6"/>
          <w:w w:val="110"/>
        </w:rPr>
        <w:t xml:space="preserve"> </w:t>
      </w:r>
      <w:r>
        <w:rPr>
          <w:w w:val="110"/>
        </w:rPr>
        <w:t>at</w:t>
      </w:r>
      <w:r>
        <w:rPr>
          <w:spacing w:val="-7"/>
          <w:w w:val="110"/>
        </w:rPr>
        <w:t xml:space="preserve"> </w:t>
      </w:r>
      <w:r>
        <w:rPr>
          <w:w w:val="110"/>
        </w:rPr>
        <w:t>transfer</w:t>
      </w:r>
    </w:p>
    <w:p w:rsidR="00284B26" w:rsidRDefault="00000000">
      <w:pPr>
        <w:pStyle w:val="BodyText"/>
        <w:tabs>
          <w:tab w:val="left" w:pos="978"/>
        </w:tabs>
        <w:spacing w:line="248" w:lineRule="exact"/>
        <w:ind w:left="412"/>
      </w:pPr>
      <w:r>
        <w:rPr>
          <w:i/>
          <w:w w:val="105"/>
        </w:rPr>
        <w:t>f</w:t>
      </w:r>
      <w:r>
        <w:rPr>
          <w:i/>
          <w:w w:val="105"/>
          <w:position w:val="-4"/>
          <w:sz w:val="16"/>
        </w:rPr>
        <w:t>ck</w:t>
      </w:r>
      <w:r>
        <w:rPr>
          <w:i/>
          <w:w w:val="105"/>
          <w:position w:val="-4"/>
          <w:sz w:val="16"/>
        </w:rPr>
        <w:tab/>
      </w:r>
      <w:r>
        <w:rPr>
          <w:w w:val="105"/>
        </w:rPr>
        <w:t>Characteristic</w:t>
      </w:r>
      <w:r>
        <w:rPr>
          <w:spacing w:val="19"/>
          <w:w w:val="105"/>
        </w:rPr>
        <w:t xml:space="preserve"> </w:t>
      </w:r>
      <w:r>
        <w:rPr>
          <w:w w:val="105"/>
        </w:rPr>
        <w:t>compressive</w:t>
      </w:r>
      <w:r>
        <w:rPr>
          <w:spacing w:val="19"/>
          <w:w w:val="105"/>
        </w:rPr>
        <w:t xml:space="preserve"> </w:t>
      </w:r>
      <w:r>
        <w:rPr>
          <w:w w:val="105"/>
        </w:rPr>
        <w:t>strength</w:t>
      </w:r>
      <w:r>
        <w:rPr>
          <w:spacing w:val="19"/>
          <w:w w:val="105"/>
        </w:rPr>
        <w:t xml:space="preserve"> </w:t>
      </w:r>
      <w:r>
        <w:rPr>
          <w:w w:val="105"/>
        </w:rPr>
        <w:t>of</w:t>
      </w:r>
      <w:r>
        <w:rPr>
          <w:spacing w:val="20"/>
          <w:w w:val="105"/>
        </w:rPr>
        <w:t xml:space="preserve"> </w:t>
      </w:r>
      <w:r>
        <w:rPr>
          <w:w w:val="105"/>
        </w:rPr>
        <w:t>concrete</w:t>
      </w:r>
    </w:p>
    <w:p w:rsidR="00284B26" w:rsidRDefault="00000000">
      <w:pPr>
        <w:pStyle w:val="BodyText"/>
        <w:tabs>
          <w:tab w:val="left" w:pos="978"/>
        </w:tabs>
        <w:spacing w:before="20" w:line="187" w:lineRule="auto"/>
        <w:ind w:left="978" w:right="213" w:hanging="567"/>
      </w:pPr>
      <w:r>
        <w:rPr>
          <w:i/>
          <w:w w:val="105"/>
        </w:rPr>
        <w:t>f</w:t>
      </w:r>
      <w:r>
        <w:rPr>
          <w:i/>
          <w:w w:val="105"/>
          <w:position w:val="-4"/>
          <w:sz w:val="16"/>
        </w:rPr>
        <w:t>cp</w:t>
      </w:r>
      <w:r>
        <w:rPr>
          <w:i/>
          <w:w w:val="105"/>
          <w:position w:val="-4"/>
          <w:sz w:val="16"/>
        </w:rPr>
        <w:tab/>
      </w:r>
      <w:r>
        <w:rPr>
          <w:w w:val="105"/>
        </w:rPr>
        <w:t>Compressive</w:t>
      </w:r>
      <w:r>
        <w:rPr>
          <w:spacing w:val="35"/>
          <w:w w:val="105"/>
        </w:rPr>
        <w:t xml:space="preserve"> </w:t>
      </w:r>
      <w:r>
        <w:rPr>
          <w:w w:val="105"/>
        </w:rPr>
        <w:t>stress</w:t>
      </w:r>
      <w:r>
        <w:rPr>
          <w:spacing w:val="36"/>
          <w:w w:val="105"/>
        </w:rPr>
        <w:t xml:space="preserve"> </w:t>
      </w:r>
      <w:r>
        <w:rPr>
          <w:w w:val="105"/>
        </w:rPr>
        <w:t>at</w:t>
      </w:r>
      <w:r>
        <w:rPr>
          <w:spacing w:val="34"/>
          <w:w w:val="105"/>
        </w:rPr>
        <w:t xml:space="preserve"> </w:t>
      </w:r>
      <w:r>
        <w:rPr>
          <w:w w:val="105"/>
        </w:rPr>
        <w:t>centroidal</w:t>
      </w:r>
      <w:r>
        <w:rPr>
          <w:spacing w:val="35"/>
          <w:w w:val="105"/>
        </w:rPr>
        <w:t xml:space="preserve"> </w:t>
      </w:r>
      <w:r>
        <w:rPr>
          <w:w w:val="105"/>
        </w:rPr>
        <w:t>axis</w:t>
      </w:r>
      <w:r>
        <w:rPr>
          <w:spacing w:val="36"/>
          <w:w w:val="105"/>
        </w:rPr>
        <w:t xml:space="preserve"> </w:t>
      </w:r>
      <w:r>
        <w:rPr>
          <w:w w:val="105"/>
        </w:rPr>
        <w:t>due</w:t>
      </w:r>
      <w:r>
        <w:rPr>
          <w:spacing w:val="33"/>
          <w:w w:val="105"/>
        </w:rPr>
        <w:t xml:space="preserve"> </w:t>
      </w:r>
      <w:r>
        <w:rPr>
          <w:w w:val="105"/>
        </w:rPr>
        <w:t>to</w:t>
      </w:r>
      <w:r>
        <w:rPr>
          <w:spacing w:val="33"/>
          <w:w w:val="105"/>
        </w:rPr>
        <w:t xml:space="preserve"> </w:t>
      </w:r>
      <w:r>
        <w:rPr>
          <w:w w:val="105"/>
        </w:rPr>
        <w:t>prestress</w:t>
      </w:r>
      <w:r>
        <w:rPr>
          <w:spacing w:val="33"/>
          <w:w w:val="105"/>
        </w:rPr>
        <w:t xml:space="preserve"> </w:t>
      </w:r>
      <w:r>
        <w:rPr>
          <w:w w:val="105"/>
        </w:rPr>
        <w:t>or</w:t>
      </w:r>
      <w:r>
        <w:rPr>
          <w:spacing w:val="-44"/>
          <w:w w:val="105"/>
        </w:rPr>
        <w:t xml:space="preserve"> </w:t>
      </w:r>
      <w:r>
        <w:rPr>
          <w:w w:val="105"/>
        </w:rPr>
        <w:t>average</w:t>
      </w:r>
      <w:r>
        <w:rPr>
          <w:spacing w:val="9"/>
          <w:w w:val="105"/>
        </w:rPr>
        <w:t xml:space="preserve"> </w:t>
      </w:r>
      <w:r>
        <w:rPr>
          <w:w w:val="105"/>
        </w:rPr>
        <w:t>intensity</w:t>
      </w:r>
      <w:r>
        <w:rPr>
          <w:spacing w:val="12"/>
          <w:w w:val="105"/>
        </w:rPr>
        <w:t xml:space="preserve"> </w:t>
      </w:r>
      <w:r>
        <w:rPr>
          <w:w w:val="105"/>
        </w:rPr>
        <w:t>of</w:t>
      </w:r>
      <w:r>
        <w:rPr>
          <w:spacing w:val="12"/>
          <w:w w:val="105"/>
        </w:rPr>
        <w:t xml:space="preserve"> </w:t>
      </w:r>
      <w:r>
        <w:rPr>
          <w:w w:val="105"/>
        </w:rPr>
        <w:t>effective</w:t>
      </w:r>
      <w:r>
        <w:rPr>
          <w:spacing w:val="12"/>
          <w:w w:val="105"/>
        </w:rPr>
        <w:t xml:space="preserve"> </w:t>
      </w:r>
      <w:r>
        <w:rPr>
          <w:w w:val="105"/>
        </w:rPr>
        <w:t>prestress</w:t>
      </w:r>
      <w:r>
        <w:rPr>
          <w:spacing w:val="9"/>
          <w:w w:val="105"/>
        </w:rPr>
        <w:t xml:space="preserve"> </w:t>
      </w:r>
      <w:r>
        <w:rPr>
          <w:w w:val="105"/>
        </w:rPr>
        <w:t>in</w:t>
      </w:r>
      <w:r>
        <w:rPr>
          <w:spacing w:val="11"/>
          <w:w w:val="105"/>
        </w:rPr>
        <w:t xml:space="preserve"> </w:t>
      </w:r>
      <w:r>
        <w:rPr>
          <w:w w:val="105"/>
        </w:rPr>
        <w:t>concrete</w:t>
      </w:r>
    </w:p>
    <w:p w:rsidR="00284B26" w:rsidRDefault="00000000">
      <w:pPr>
        <w:pStyle w:val="BodyText"/>
        <w:tabs>
          <w:tab w:val="left" w:pos="978"/>
        </w:tabs>
        <w:spacing w:before="28" w:line="261" w:lineRule="exact"/>
        <w:ind w:left="412"/>
      </w:pPr>
      <w:r>
        <w:rPr>
          <w:i/>
          <w:w w:val="105"/>
        </w:rPr>
        <w:t>f</w:t>
      </w:r>
      <w:r>
        <w:rPr>
          <w:i/>
          <w:w w:val="105"/>
          <w:position w:val="-4"/>
          <w:sz w:val="16"/>
        </w:rPr>
        <w:t>cr</w:t>
      </w:r>
      <w:r>
        <w:rPr>
          <w:i/>
          <w:w w:val="105"/>
          <w:position w:val="-4"/>
          <w:sz w:val="16"/>
        </w:rPr>
        <w:tab/>
      </w:r>
      <w:r>
        <w:rPr>
          <w:w w:val="105"/>
        </w:rPr>
        <w:t>Modulus</w:t>
      </w:r>
      <w:r>
        <w:rPr>
          <w:spacing w:val="15"/>
          <w:w w:val="105"/>
        </w:rPr>
        <w:t xml:space="preserve"> </w:t>
      </w:r>
      <w:r>
        <w:rPr>
          <w:w w:val="105"/>
        </w:rPr>
        <w:t>of</w:t>
      </w:r>
      <w:r>
        <w:rPr>
          <w:spacing w:val="15"/>
          <w:w w:val="105"/>
        </w:rPr>
        <w:t xml:space="preserve"> </w:t>
      </w:r>
      <w:r>
        <w:rPr>
          <w:w w:val="105"/>
        </w:rPr>
        <w:t>rupture</w:t>
      </w:r>
      <w:r>
        <w:rPr>
          <w:spacing w:val="14"/>
          <w:w w:val="105"/>
        </w:rPr>
        <w:t xml:space="preserve"> </w:t>
      </w:r>
      <w:r>
        <w:rPr>
          <w:w w:val="105"/>
        </w:rPr>
        <w:t>of</w:t>
      </w:r>
      <w:r>
        <w:rPr>
          <w:spacing w:val="16"/>
          <w:w w:val="105"/>
        </w:rPr>
        <w:t xml:space="preserve"> </w:t>
      </w:r>
      <w:r>
        <w:rPr>
          <w:w w:val="105"/>
        </w:rPr>
        <w:t>concrete</w:t>
      </w:r>
      <w:r>
        <w:rPr>
          <w:spacing w:val="15"/>
          <w:w w:val="105"/>
        </w:rPr>
        <w:t xml:space="preserve"> </w:t>
      </w:r>
      <w:r>
        <w:rPr>
          <w:w w:val="105"/>
        </w:rPr>
        <w:t>(flexural</w:t>
      </w:r>
      <w:r>
        <w:rPr>
          <w:spacing w:val="18"/>
          <w:w w:val="105"/>
        </w:rPr>
        <w:t xml:space="preserve"> </w:t>
      </w:r>
      <w:r>
        <w:rPr>
          <w:w w:val="105"/>
        </w:rPr>
        <w:t>tensile</w:t>
      </w:r>
      <w:r>
        <w:rPr>
          <w:spacing w:val="12"/>
          <w:w w:val="105"/>
        </w:rPr>
        <w:t xml:space="preserve"> </w:t>
      </w:r>
      <w:r>
        <w:rPr>
          <w:w w:val="105"/>
        </w:rPr>
        <w:t>strength)</w:t>
      </w:r>
    </w:p>
    <w:p w:rsidR="00284B26" w:rsidRDefault="00000000">
      <w:pPr>
        <w:pStyle w:val="BodyText"/>
        <w:tabs>
          <w:tab w:val="left" w:pos="978"/>
        </w:tabs>
        <w:spacing w:line="247" w:lineRule="exact"/>
        <w:ind w:left="412"/>
      </w:pPr>
      <w:r>
        <w:rPr>
          <w:i/>
          <w:w w:val="110"/>
        </w:rPr>
        <w:t>f</w:t>
      </w:r>
      <w:r>
        <w:rPr>
          <w:i/>
          <w:w w:val="110"/>
          <w:position w:val="-4"/>
          <w:sz w:val="16"/>
        </w:rPr>
        <w:t>d</w:t>
      </w:r>
      <w:r>
        <w:rPr>
          <w:i/>
          <w:w w:val="110"/>
          <w:position w:val="-4"/>
          <w:sz w:val="16"/>
        </w:rPr>
        <w:tab/>
      </w:r>
      <w:r>
        <w:rPr>
          <w:w w:val="110"/>
        </w:rPr>
        <w:t>Design</w:t>
      </w:r>
      <w:r>
        <w:rPr>
          <w:spacing w:val="3"/>
          <w:w w:val="110"/>
        </w:rPr>
        <w:t xml:space="preserve"> </w:t>
      </w:r>
      <w:r>
        <w:rPr>
          <w:w w:val="110"/>
        </w:rPr>
        <w:t>strength</w:t>
      </w:r>
    </w:p>
    <w:p w:rsidR="00284B26" w:rsidRDefault="00000000">
      <w:pPr>
        <w:pStyle w:val="BodyText"/>
        <w:tabs>
          <w:tab w:val="left" w:pos="978"/>
        </w:tabs>
        <w:spacing w:line="248" w:lineRule="exact"/>
        <w:ind w:left="412"/>
      </w:pPr>
      <w:r>
        <w:rPr>
          <w:i/>
          <w:w w:val="110"/>
        </w:rPr>
        <w:t>f</w:t>
      </w:r>
      <w:r>
        <w:rPr>
          <w:i/>
          <w:w w:val="110"/>
          <w:position w:val="-4"/>
          <w:sz w:val="16"/>
        </w:rPr>
        <w:t>p</w:t>
      </w:r>
      <w:r>
        <w:rPr>
          <w:i/>
          <w:w w:val="110"/>
          <w:position w:val="-4"/>
          <w:sz w:val="16"/>
        </w:rPr>
        <w:tab/>
      </w:r>
      <w:r>
        <w:rPr>
          <w:w w:val="110"/>
        </w:rPr>
        <w:t>Characteristic</w:t>
      </w:r>
      <w:r>
        <w:rPr>
          <w:spacing w:val="-7"/>
          <w:w w:val="110"/>
        </w:rPr>
        <w:t xml:space="preserve"> </w:t>
      </w:r>
      <w:r>
        <w:rPr>
          <w:w w:val="110"/>
        </w:rPr>
        <w:t>strength</w:t>
      </w:r>
      <w:r>
        <w:rPr>
          <w:spacing w:val="-6"/>
          <w:w w:val="110"/>
        </w:rPr>
        <w:t xml:space="preserve"> </w:t>
      </w:r>
      <w:r>
        <w:rPr>
          <w:w w:val="110"/>
        </w:rPr>
        <w:t>of</w:t>
      </w:r>
      <w:r>
        <w:rPr>
          <w:spacing w:val="-6"/>
          <w:w w:val="110"/>
        </w:rPr>
        <w:t xml:space="preserve"> </w:t>
      </w:r>
      <w:r>
        <w:rPr>
          <w:w w:val="110"/>
        </w:rPr>
        <w:t>prestressing</w:t>
      </w:r>
      <w:r>
        <w:rPr>
          <w:spacing w:val="-6"/>
          <w:w w:val="110"/>
        </w:rPr>
        <w:t xml:space="preserve"> </w:t>
      </w:r>
      <w:r>
        <w:rPr>
          <w:w w:val="110"/>
        </w:rPr>
        <w:t>steel</w:t>
      </w:r>
    </w:p>
    <w:p w:rsidR="00284B26" w:rsidRDefault="00000000">
      <w:pPr>
        <w:pStyle w:val="BodyText"/>
        <w:tabs>
          <w:tab w:val="left" w:pos="978"/>
        </w:tabs>
        <w:spacing w:line="248" w:lineRule="exact"/>
        <w:ind w:left="412"/>
      </w:pPr>
      <w:r>
        <w:rPr>
          <w:i/>
          <w:w w:val="105"/>
        </w:rPr>
        <w:t>f</w:t>
      </w:r>
      <w:r>
        <w:rPr>
          <w:i/>
          <w:w w:val="105"/>
          <w:position w:val="-4"/>
          <w:sz w:val="16"/>
        </w:rPr>
        <w:t>pe</w:t>
      </w:r>
      <w:r>
        <w:rPr>
          <w:i/>
          <w:w w:val="105"/>
          <w:position w:val="-4"/>
          <w:sz w:val="16"/>
        </w:rPr>
        <w:tab/>
      </w:r>
      <w:r>
        <w:rPr>
          <w:w w:val="105"/>
        </w:rPr>
        <w:t>Maximum</w:t>
      </w:r>
      <w:r>
        <w:rPr>
          <w:spacing w:val="22"/>
          <w:w w:val="105"/>
        </w:rPr>
        <w:t xml:space="preserve"> </w:t>
      </w:r>
      <w:r>
        <w:rPr>
          <w:w w:val="105"/>
        </w:rPr>
        <w:t>prestress</w:t>
      </w:r>
      <w:r>
        <w:rPr>
          <w:spacing w:val="22"/>
          <w:w w:val="105"/>
        </w:rPr>
        <w:t xml:space="preserve"> </w:t>
      </w:r>
      <w:r>
        <w:rPr>
          <w:w w:val="105"/>
        </w:rPr>
        <w:t>after</w:t>
      </w:r>
      <w:r>
        <w:rPr>
          <w:spacing w:val="26"/>
          <w:w w:val="105"/>
        </w:rPr>
        <w:t xml:space="preserve"> </w:t>
      </w:r>
      <w:r>
        <w:rPr>
          <w:w w:val="105"/>
        </w:rPr>
        <w:t>losses</w:t>
      </w:r>
    </w:p>
    <w:p w:rsidR="00284B26" w:rsidRDefault="00000000">
      <w:pPr>
        <w:pStyle w:val="BodyText"/>
        <w:tabs>
          <w:tab w:val="left" w:pos="978"/>
        </w:tabs>
        <w:spacing w:line="247" w:lineRule="exact"/>
        <w:ind w:left="412"/>
      </w:pPr>
      <w:r>
        <w:rPr>
          <w:i/>
          <w:w w:val="110"/>
        </w:rPr>
        <w:t>f</w:t>
      </w:r>
      <w:r>
        <w:rPr>
          <w:i/>
          <w:w w:val="110"/>
          <w:position w:val="-4"/>
          <w:sz w:val="16"/>
        </w:rPr>
        <w:t>pi</w:t>
      </w:r>
      <w:r>
        <w:rPr>
          <w:i/>
          <w:w w:val="110"/>
          <w:position w:val="-4"/>
          <w:sz w:val="16"/>
        </w:rPr>
        <w:tab/>
      </w:r>
      <w:r>
        <w:rPr>
          <w:w w:val="110"/>
        </w:rPr>
        <w:t>Maximum</w:t>
      </w:r>
      <w:r>
        <w:rPr>
          <w:spacing w:val="-1"/>
          <w:w w:val="110"/>
        </w:rPr>
        <w:t xml:space="preserve"> </w:t>
      </w:r>
      <w:r>
        <w:rPr>
          <w:w w:val="110"/>
        </w:rPr>
        <w:t>initial prestress</w:t>
      </w:r>
    </w:p>
    <w:p w:rsidR="00284B26" w:rsidRDefault="00000000">
      <w:pPr>
        <w:pStyle w:val="BodyText"/>
        <w:tabs>
          <w:tab w:val="left" w:pos="978"/>
        </w:tabs>
        <w:spacing w:line="248" w:lineRule="exact"/>
        <w:ind w:left="412"/>
      </w:pPr>
      <w:r>
        <w:rPr>
          <w:i/>
          <w:w w:val="110"/>
        </w:rPr>
        <w:t>f</w:t>
      </w:r>
      <w:r>
        <w:rPr>
          <w:i/>
          <w:w w:val="110"/>
          <w:position w:val="-4"/>
          <w:sz w:val="16"/>
        </w:rPr>
        <w:t>hu</w:t>
      </w:r>
      <w:r>
        <w:rPr>
          <w:i/>
          <w:w w:val="110"/>
          <w:position w:val="-4"/>
          <w:sz w:val="16"/>
        </w:rPr>
        <w:tab/>
      </w:r>
      <w:r>
        <w:rPr>
          <w:w w:val="110"/>
        </w:rPr>
        <w:t>Ultimate tensile</w:t>
      </w:r>
      <w:r>
        <w:rPr>
          <w:spacing w:val="1"/>
          <w:w w:val="110"/>
        </w:rPr>
        <w:t xml:space="preserve"> </w:t>
      </w:r>
      <w:r>
        <w:rPr>
          <w:w w:val="110"/>
        </w:rPr>
        <w:t>stress in the</w:t>
      </w:r>
      <w:r>
        <w:rPr>
          <w:spacing w:val="1"/>
          <w:w w:val="110"/>
        </w:rPr>
        <w:t xml:space="preserve"> </w:t>
      </w:r>
      <w:r>
        <w:rPr>
          <w:w w:val="110"/>
        </w:rPr>
        <w:t>tendons</w:t>
      </w:r>
    </w:p>
    <w:p w:rsidR="00284B26" w:rsidRDefault="00000000">
      <w:pPr>
        <w:pStyle w:val="BodyText"/>
        <w:tabs>
          <w:tab w:val="left" w:pos="978"/>
        </w:tabs>
        <w:spacing w:line="248" w:lineRule="exact"/>
        <w:ind w:left="412"/>
      </w:pPr>
      <w:r>
        <w:rPr>
          <w:i/>
          <w:w w:val="110"/>
        </w:rPr>
        <w:t>f</w:t>
      </w:r>
      <w:r>
        <w:rPr>
          <w:i/>
          <w:w w:val="110"/>
          <w:position w:val="-4"/>
          <w:sz w:val="16"/>
        </w:rPr>
        <w:t>t</w:t>
      </w:r>
      <w:r>
        <w:rPr>
          <w:i/>
          <w:w w:val="110"/>
          <w:position w:val="-4"/>
          <w:sz w:val="16"/>
        </w:rPr>
        <w:tab/>
      </w:r>
      <w:r>
        <w:rPr>
          <w:w w:val="110"/>
        </w:rPr>
        <w:t>Maximum</w:t>
      </w:r>
      <w:r>
        <w:rPr>
          <w:spacing w:val="-5"/>
          <w:w w:val="110"/>
        </w:rPr>
        <w:t xml:space="preserve"> </w:t>
      </w:r>
      <w:r>
        <w:rPr>
          <w:w w:val="110"/>
        </w:rPr>
        <w:t>principal</w:t>
      </w:r>
      <w:r>
        <w:rPr>
          <w:spacing w:val="-3"/>
          <w:w w:val="110"/>
        </w:rPr>
        <w:t xml:space="preserve"> </w:t>
      </w:r>
      <w:r>
        <w:rPr>
          <w:w w:val="110"/>
        </w:rPr>
        <w:t>tensile</w:t>
      </w:r>
      <w:r>
        <w:rPr>
          <w:spacing w:val="-4"/>
          <w:w w:val="110"/>
        </w:rPr>
        <w:t xml:space="preserve"> </w:t>
      </w:r>
      <w:r>
        <w:rPr>
          <w:w w:val="110"/>
        </w:rPr>
        <w:t>stress</w:t>
      </w:r>
    </w:p>
    <w:p w:rsidR="00284B26" w:rsidRDefault="00000000">
      <w:pPr>
        <w:pStyle w:val="BodyText"/>
        <w:tabs>
          <w:tab w:val="left" w:pos="978"/>
        </w:tabs>
        <w:spacing w:line="247" w:lineRule="exact"/>
        <w:ind w:left="412"/>
      </w:pPr>
      <w:r>
        <w:rPr>
          <w:i/>
          <w:w w:val="110"/>
        </w:rPr>
        <w:t>f</w:t>
      </w:r>
      <w:r>
        <w:rPr>
          <w:i/>
          <w:w w:val="110"/>
          <w:position w:val="-4"/>
          <w:sz w:val="16"/>
        </w:rPr>
        <w:t>v</w:t>
      </w:r>
      <w:r>
        <w:rPr>
          <w:i/>
          <w:w w:val="110"/>
          <w:position w:val="-4"/>
          <w:sz w:val="16"/>
        </w:rPr>
        <w:tab/>
      </w:r>
      <w:r>
        <w:rPr>
          <w:spacing w:val="-1"/>
          <w:w w:val="110"/>
        </w:rPr>
        <w:t>Characteristic</w:t>
      </w:r>
      <w:r>
        <w:rPr>
          <w:spacing w:val="-10"/>
          <w:w w:val="110"/>
        </w:rPr>
        <w:t xml:space="preserve"> </w:t>
      </w:r>
      <w:r>
        <w:rPr>
          <w:w w:val="110"/>
        </w:rPr>
        <w:t>strength</w:t>
      </w:r>
      <w:r>
        <w:rPr>
          <w:spacing w:val="-10"/>
          <w:w w:val="110"/>
        </w:rPr>
        <w:t xml:space="preserve"> </w:t>
      </w:r>
      <w:r>
        <w:rPr>
          <w:w w:val="110"/>
        </w:rPr>
        <w:t>of</w:t>
      </w:r>
      <w:r>
        <w:rPr>
          <w:spacing w:val="-9"/>
          <w:w w:val="110"/>
        </w:rPr>
        <w:t xml:space="preserve"> </w:t>
      </w:r>
      <w:r>
        <w:rPr>
          <w:w w:val="110"/>
        </w:rPr>
        <w:t>reinforcement</w:t>
      </w:r>
    </w:p>
    <w:p w:rsidR="00284B26" w:rsidRDefault="00000000">
      <w:pPr>
        <w:pStyle w:val="BodyText"/>
        <w:tabs>
          <w:tab w:val="left" w:pos="978"/>
        </w:tabs>
        <w:spacing w:line="220" w:lineRule="exact"/>
        <w:ind w:left="412"/>
      </w:pPr>
      <w:r>
        <w:rPr>
          <w:i/>
          <w:w w:val="110"/>
        </w:rPr>
        <w:t>LL</w:t>
      </w:r>
      <w:r>
        <w:rPr>
          <w:i/>
          <w:w w:val="110"/>
        </w:rPr>
        <w:tab/>
      </w:r>
      <w:r>
        <w:rPr>
          <w:spacing w:val="-1"/>
          <w:w w:val="110"/>
        </w:rPr>
        <w:t>Live</w:t>
      </w:r>
      <w:r>
        <w:rPr>
          <w:spacing w:val="-10"/>
          <w:w w:val="110"/>
        </w:rPr>
        <w:t xml:space="preserve"> </w:t>
      </w:r>
      <w:r>
        <w:rPr>
          <w:spacing w:val="-1"/>
          <w:w w:val="110"/>
        </w:rPr>
        <w:t>load</w:t>
      </w:r>
      <w:r>
        <w:rPr>
          <w:spacing w:val="-11"/>
          <w:w w:val="110"/>
        </w:rPr>
        <w:t xml:space="preserve"> </w:t>
      </w:r>
      <w:r>
        <w:rPr>
          <w:spacing w:val="-1"/>
          <w:w w:val="110"/>
        </w:rPr>
        <w:t>or</w:t>
      </w:r>
      <w:r>
        <w:rPr>
          <w:spacing w:val="-10"/>
          <w:w w:val="110"/>
        </w:rPr>
        <w:t xml:space="preserve"> </w:t>
      </w:r>
      <w:r>
        <w:rPr>
          <w:spacing w:val="-1"/>
          <w:w w:val="110"/>
        </w:rPr>
        <w:t>imposed</w:t>
      </w:r>
      <w:r>
        <w:rPr>
          <w:spacing w:val="-10"/>
          <w:w w:val="110"/>
        </w:rPr>
        <w:t xml:space="preserve"> </w:t>
      </w:r>
      <w:r>
        <w:rPr>
          <w:w w:val="110"/>
        </w:rPr>
        <w:t>load</w:t>
      </w:r>
    </w:p>
    <w:p w:rsidR="00284B26" w:rsidRDefault="00000000">
      <w:pPr>
        <w:pStyle w:val="BodyText"/>
        <w:tabs>
          <w:tab w:val="left" w:pos="978"/>
        </w:tabs>
        <w:spacing w:before="15"/>
        <w:ind w:left="412"/>
      </w:pPr>
      <w:r>
        <w:rPr>
          <w:i/>
          <w:w w:val="110"/>
        </w:rPr>
        <w:t>M</w:t>
      </w:r>
      <w:r>
        <w:rPr>
          <w:i/>
          <w:w w:val="110"/>
        </w:rPr>
        <w:tab/>
      </w:r>
      <w:r>
        <w:rPr>
          <w:w w:val="105"/>
        </w:rPr>
        <w:t>Bending</w:t>
      </w:r>
      <w:r>
        <w:rPr>
          <w:spacing w:val="19"/>
          <w:w w:val="105"/>
        </w:rPr>
        <w:t xml:space="preserve"> </w:t>
      </w:r>
      <w:r>
        <w:rPr>
          <w:w w:val="105"/>
        </w:rPr>
        <w:t>moment</w:t>
      </w:r>
    </w:p>
    <w:p w:rsidR="00284B26" w:rsidRDefault="00000000">
      <w:pPr>
        <w:pStyle w:val="BodyText"/>
        <w:tabs>
          <w:tab w:val="left" w:pos="978"/>
        </w:tabs>
        <w:spacing w:before="13"/>
        <w:ind w:left="412"/>
      </w:pPr>
      <w:r>
        <w:rPr>
          <w:i/>
          <w:w w:val="110"/>
        </w:rPr>
        <w:t>m</w:t>
      </w:r>
      <w:r>
        <w:rPr>
          <w:i/>
          <w:w w:val="110"/>
        </w:rPr>
        <w:tab/>
      </w:r>
      <w:r>
        <w:rPr>
          <w:w w:val="110"/>
        </w:rPr>
        <w:t>Modular</w:t>
      </w:r>
      <w:r>
        <w:rPr>
          <w:spacing w:val="-3"/>
          <w:w w:val="110"/>
        </w:rPr>
        <w:t xml:space="preserve"> </w:t>
      </w:r>
      <w:r>
        <w:rPr>
          <w:w w:val="110"/>
        </w:rPr>
        <w:t>ratio</w:t>
      </w:r>
    </w:p>
    <w:p w:rsidR="00284B26" w:rsidRDefault="00000000">
      <w:pPr>
        <w:pStyle w:val="BodyText"/>
        <w:tabs>
          <w:tab w:val="left" w:pos="978"/>
        </w:tabs>
        <w:spacing w:before="12" w:line="254" w:lineRule="auto"/>
        <w:ind w:left="412" w:right="4188"/>
      </w:pPr>
      <w:r>
        <w:rPr>
          <w:i/>
          <w:w w:val="110"/>
        </w:rPr>
        <w:t>s</w:t>
      </w:r>
      <w:r>
        <w:rPr>
          <w:i/>
          <w:w w:val="110"/>
        </w:rPr>
        <w:tab/>
      </w:r>
      <w:r>
        <w:rPr>
          <w:w w:val="110"/>
        </w:rPr>
        <w:t>Spacing</w:t>
      </w:r>
      <w:r>
        <w:rPr>
          <w:spacing w:val="-8"/>
          <w:w w:val="110"/>
        </w:rPr>
        <w:t xml:space="preserve"> </w:t>
      </w:r>
      <w:r>
        <w:rPr>
          <w:w w:val="110"/>
        </w:rPr>
        <w:t>of</w:t>
      </w:r>
      <w:r>
        <w:rPr>
          <w:spacing w:val="-7"/>
          <w:w w:val="110"/>
        </w:rPr>
        <w:t xml:space="preserve"> </w:t>
      </w:r>
      <w:r>
        <w:rPr>
          <w:w w:val="110"/>
        </w:rPr>
        <w:t>stirrups</w:t>
      </w:r>
      <w:r>
        <w:rPr>
          <w:spacing w:val="-45"/>
          <w:w w:val="110"/>
        </w:rPr>
        <w:t xml:space="preserve"> </w:t>
      </w:r>
      <w:r>
        <w:rPr>
          <w:i/>
          <w:w w:val="110"/>
        </w:rPr>
        <w:t>T</w:t>
      </w:r>
      <w:r>
        <w:rPr>
          <w:i/>
          <w:w w:val="110"/>
        </w:rPr>
        <w:tab/>
      </w:r>
      <w:r>
        <w:rPr>
          <w:w w:val="105"/>
        </w:rPr>
        <w:t>Torsional</w:t>
      </w:r>
      <w:r>
        <w:rPr>
          <w:spacing w:val="1"/>
          <w:w w:val="105"/>
        </w:rPr>
        <w:t xml:space="preserve"> </w:t>
      </w:r>
      <w:r>
        <w:rPr>
          <w:w w:val="105"/>
        </w:rPr>
        <w:t>moment</w:t>
      </w:r>
      <w:r>
        <w:rPr>
          <w:spacing w:val="1"/>
          <w:w w:val="105"/>
        </w:rPr>
        <w:t xml:space="preserve"> </w:t>
      </w:r>
      <w:r>
        <w:rPr>
          <w:i/>
          <w:w w:val="110"/>
        </w:rPr>
        <w:t>V</w:t>
      </w:r>
      <w:r>
        <w:rPr>
          <w:i/>
          <w:w w:val="110"/>
        </w:rPr>
        <w:tab/>
      </w:r>
      <w:r>
        <w:rPr>
          <w:w w:val="110"/>
        </w:rPr>
        <w:t>Shear</w:t>
      </w:r>
      <w:r>
        <w:rPr>
          <w:spacing w:val="4"/>
          <w:w w:val="110"/>
        </w:rPr>
        <w:t xml:space="preserve"> </w:t>
      </w:r>
      <w:r>
        <w:rPr>
          <w:w w:val="110"/>
        </w:rPr>
        <w:t>force</w:t>
      </w:r>
    </w:p>
    <w:p w:rsidR="00284B26" w:rsidRDefault="00000000">
      <w:pPr>
        <w:pStyle w:val="BodyText"/>
        <w:tabs>
          <w:tab w:val="left" w:pos="978"/>
        </w:tabs>
        <w:spacing w:line="261" w:lineRule="exact"/>
        <w:ind w:left="412"/>
      </w:pPr>
      <w:r>
        <w:rPr>
          <w:i/>
          <w:w w:val="105"/>
        </w:rPr>
        <w:t>V</w:t>
      </w:r>
      <w:r>
        <w:rPr>
          <w:i/>
          <w:w w:val="105"/>
          <w:position w:val="-4"/>
          <w:sz w:val="16"/>
        </w:rPr>
        <w:t>c</w:t>
      </w:r>
      <w:r>
        <w:rPr>
          <w:i/>
          <w:w w:val="105"/>
          <w:position w:val="-4"/>
          <w:sz w:val="16"/>
        </w:rPr>
        <w:tab/>
      </w:r>
      <w:r>
        <w:rPr>
          <w:w w:val="105"/>
        </w:rPr>
        <w:t>Ultimate</w:t>
      </w:r>
      <w:r>
        <w:rPr>
          <w:spacing w:val="21"/>
          <w:w w:val="105"/>
        </w:rPr>
        <w:t xml:space="preserve"> </w:t>
      </w:r>
      <w:r>
        <w:rPr>
          <w:w w:val="105"/>
        </w:rPr>
        <w:t>shear</w:t>
      </w:r>
      <w:r>
        <w:rPr>
          <w:spacing w:val="21"/>
          <w:w w:val="105"/>
        </w:rPr>
        <w:t xml:space="preserve"> </w:t>
      </w:r>
      <w:r>
        <w:rPr>
          <w:w w:val="105"/>
        </w:rPr>
        <w:t>resistance</w:t>
      </w:r>
      <w:r>
        <w:rPr>
          <w:spacing w:val="21"/>
          <w:w w:val="105"/>
        </w:rPr>
        <w:t xml:space="preserve"> </w:t>
      </w:r>
      <w:r>
        <w:rPr>
          <w:w w:val="105"/>
        </w:rPr>
        <w:t>of</w:t>
      </w:r>
      <w:r>
        <w:rPr>
          <w:spacing w:val="21"/>
          <w:w w:val="105"/>
        </w:rPr>
        <w:t xml:space="preserve"> </w:t>
      </w:r>
      <w:r>
        <w:rPr>
          <w:w w:val="105"/>
        </w:rPr>
        <w:t>concrete</w:t>
      </w:r>
    </w:p>
    <w:p w:rsidR="00284B26" w:rsidRDefault="00000000">
      <w:pPr>
        <w:pStyle w:val="BodyText"/>
        <w:tabs>
          <w:tab w:val="left" w:pos="978"/>
        </w:tabs>
        <w:spacing w:before="3" w:line="216" w:lineRule="auto"/>
        <w:ind w:left="412" w:right="503"/>
      </w:pPr>
      <w:r>
        <w:rPr>
          <w:i/>
          <w:w w:val="105"/>
        </w:rPr>
        <w:t>V</w:t>
      </w:r>
      <w:r>
        <w:rPr>
          <w:i/>
          <w:w w:val="105"/>
          <w:position w:val="-4"/>
          <w:sz w:val="16"/>
        </w:rPr>
        <w:t>co</w:t>
      </w:r>
      <w:r>
        <w:rPr>
          <w:i/>
          <w:w w:val="105"/>
          <w:position w:val="-4"/>
          <w:sz w:val="16"/>
        </w:rPr>
        <w:tab/>
      </w:r>
      <w:r>
        <w:rPr>
          <w:w w:val="105"/>
        </w:rPr>
        <w:t>Ultimate</w:t>
      </w:r>
      <w:r>
        <w:rPr>
          <w:spacing w:val="24"/>
          <w:w w:val="105"/>
        </w:rPr>
        <w:t xml:space="preserve"> </w:t>
      </w:r>
      <w:r>
        <w:rPr>
          <w:w w:val="105"/>
        </w:rPr>
        <w:t>shear</w:t>
      </w:r>
      <w:r>
        <w:rPr>
          <w:spacing w:val="23"/>
          <w:w w:val="105"/>
        </w:rPr>
        <w:t xml:space="preserve"> </w:t>
      </w:r>
      <w:r>
        <w:rPr>
          <w:w w:val="105"/>
        </w:rPr>
        <w:t>resistance</w:t>
      </w:r>
      <w:r>
        <w:rPr>
          <w:spacing w:val="23"/>
          <w:w w:val="105"/>
        </w:rPr>
        <w:t xml:space="preserve"> </w:t>
      </w:r>
      <w:r>
        <w:rPr>
          <w:w w:val="105"/>
        </w:rPr>
        <w:t>of</w:t>
      </w:r>
      <w:r>
        <w:rPr>
          <w:spacing w:val="23"/>
          <w:w w:val="105"/>
        </w:rPr>
        <w:t xml:space="preserve"> </w:t>
      </w:r>
      <w:r>
        <w:rPr>
          <w:w w:val="105"/>
        </w:rPr>
        <w:t>a</w:t>
      </w:r>
      <w:r>
        <w:rPr>
          <w:spacing w:val="23"/>
          <w:w w:val="105"/>
        </w:rPr>
        <w:t xml:space="preserve"> </w:t>
      </w:r>
      <w:r>
        <w:rPr>
          <w:w w:val="105"/>
        </w:rPr>
        <w:t>section</w:t>
      </w:r>
      <w:r>
        <w:rPr>
          <w:spacing w:val="23"/>
          <w:w w:val="105"/>
        </w:rPr>
        <w:t xml:space="preserve"> </w:t>
      </w:r>
      <w:r>
        <w:rPr>
          <w:w w:val="105"/>
        </w:rPr>
        <w:t>uncracked</w:t>
      </w:r>
      <w:r>
        <w:rPr>
          <w:spacing w:val="23"/>
          <w:w w:val="105"/>
        </w:rPr>
        <w:t xml:space="preserve"> </w:t>
      </w:r>
      <w:r>
        <w:rPr>
          <w:w w:val="105"/>
        </w:rPr>
        <w:t>in</w:t>
      </w:r>
      <w:r>
        <w:rPr>
          <w:spacing w:val="23"/>
          <w:w w:val="105"/>
        </w:rPr>
        <w:t xml:space="preserve"> </w:t>
      </w:r>
      <w:r>
        <w:rPr>
          <w:w w:val="105"/>
        </w:rPr>
        <w:t>flexure</w:t>
      </w:r>
      <w:r>
        <w:rPr>
          <w:spacing w:val="-43"/>
          <w:w w:val="105"/>
        </w:rPr>
        <w:t xml:space="preserve"> </w:t>
      </w:r>
      <w:r>
        <w:rPr>
          <w:i/>
          <w:w w:val="105"/>
        </w:rPr>
        <w:t>V</w:t>
      </w:r>
      <w:r>
        <w:rPr>
          <w:i/>
          <w:w w:val="105"/>
          <w:position w:val="-4"/>
          <w:sz w:val="16"/>
        </w:rPr>
        <w:t>cr</w:t>
      </w:r>
      <w:r>
        <w:rPr>
          <w:i/>
          <w:w w:val="105"/>
          <w:position w:val="-4"/>
          <w:sz w:val="16"/>
        </w:rPr>
        <w:tab/>
      </w:r>
      <w:r>
        <w:rPr>
          <w:w w:val="105"/>
        </w:rPr>
        <w:t>Ultimate</w:t>
      </w:r>
      <w:r>
        <w:rPr>
          <w:spacing w:val="1"/>
          <w:w w:val="105"/>
        </w:rPr>
        <w:t xml:space="preserve"> </w:t>
      </w:r>
      <w:r>
        <w:rPr>
          <w:w w:val="105"/>
        </w:rPr>
        <w:t>shear</w:t>
      </w:r>
      <w:r>
        <w:rPr>
          <w:spacing w:val="1"/>
          <w:w w:val="105"/>
        </w:rPr>
        <w:t xml:space="preserve"> </w:t>
      </w:r>
      <w:r>
        <w:rPr>
          <w:w w:val="105"/>
        </w:rPr>
        <w:t>resistance</w:t>
      </w:r>
      <w:r>
        <w:rPr>
          <w:spacing w:val="1"/>
          <w:w w:val="105"/>
        </w:rPr>
        <w:t xml:space="preserve"> </w:t>
      </w:r>
      <w:r>
        <w:rPr>
          <w:w w:val="105"/>
        </w:rPr>
        <w:t>of</w:t>
      </w:r>
      <w:r>
        <w:rPr>
          <w:spacing w:val="1"/>
          <w:w w:val="105"/>
        </w:rPr>
        <w:t xml:space="preserve"> </w:t>
      </w:r>
      <w:r>
        <w:rPr>
          <w:w w:val="105"/>
        </w:rPr>
        <w:t>a  section  cracked  in  flexure</w:t>
      </w:r>
      <w:r>
        <w:rPr>
          <w:spacing w:val="1"/>
          <w:w w:val="105"/>
        </w:rPr>
        <w:t xml:space="preserve"> </w:t>
      </w:r>
      <w:r>
        <w:rPr>
          <w:i/>
          <w:w w:val="105"/>
        </w:rPr>
        <w:t>WL</w:t>
      </w:r>
      <w:r>
        <w:rPr>
          <w:i/>
          <w:w w:val="105"/>
        </w:rPr>
        <w:tab/>
      </w:r>
      <w:r>
        <w:rPr>
          <w:w w:val="105"/>
        </w:rPr>
        <w:t>Wind</w:t>
      </w:r>
      <w:r>
        <w:rPr>
          <w:spacing w:val="9"/>
          <w:w w:val="105"/>
        </w:rPr>
        <w:t xml:space="preserve"> </w:t>
      </w:r>
      <w:r>
        <w:rPr>
          <w:w w:val="105"/>
        </w:rPr>
        <w:t>load</w:t>
      </w:r>
    </w:p>
    <w:p w:rsidR="00284B26" w:rsidRDefault="00980658">
      <w:pPr>
        <w:pStyle w:val="BodyText"/>
        <w:tabs>
          <w:tab w:val="left" w:pos="978"/>
        </w:tabs>
        <w:spacing w:before="30" w:line="213" w:lineRule="auto"/>
        <w:ind w:left="978" w:right="3337" w:hanging="567"/>
      </w:pPr>
      <w:r>
        <w:rPr>
          <w:noProof/>
        </w:rPr>
        <mc:AlternateContent>
          <mc:Choice Requires="wpg">
            <w:drawing>
              <wp:anchor distT="0" distB="0" distL="114300" distR="114300" simplePos="0" relativeHeight="485911552" behindDoc="1" locked="0" layoutInCell="1" allowOverlap="1">
                <wp:simplePos x="0" y="0"/>
                <wp:positionH relativeFrom="page">
                  <wp:posOffset>830580</wp:posOffset>
                </wp:positionH>
                <wp:positionV relativeFrom="paragraph">
                  <wp:posOffset>207645</wp:posOffset>
                </wp:positionV>
                <wp:extent cx="111760" cy="152400"/>
                <wp:effectExtent l="0" t="0" r="0" b="0"/>
                <wp:wrapNone/>
                <wp:docPr id="1996816055"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 cy="152400"/>
                          <a:chOff x="1308" y="327"/>
                          <a:chExt cx="176" cy="240"/>
                        </a:xfrm>
                      </wpg:grpSpPr>
                      <pic:pic xmlns:pic="http://schemas.openxmlformats.org/drawingml/2006/picture">
                        <pic:nvPicPr>
                          <pic:cNvPr id="1483172522" name="Picture 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08" y="335"/>
                            <a:ext cx="176"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7486553" name="Text Box 171"/>
                        <wps:cNvSpPr txBox="1">
                          <a:spLocks noChangeArrowheads="1"/>
                        </wps:cNvSpPr>
                        <wps:spPr bwMode="auto">
                          <a:xfrm>
                            <a:off x="1308" y="326"/>
                            <a:ext cx="1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ind w:right="-29"/>
                                <w:jc w:val="right"/>
                                <w:rPr>
                                  <w:i/>
                                  <w:sz w:val="20"/>
                                </w:rPr>
                              </w:pPr>
                              <w:r>
                                <w:rPr>
                                  <w:i/>
                                  <w:w w:val="113"/>
                                  <w:sz w:val="20"/>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 o:spid="_x0000_s1028" style="position:absolute;left:0;text-align:left;margin-left:65.4pt;margin-top:16.35pt;width:8.8pt;height:12pt;z-index:-17404928;mso-position-horizontal-relative:page" coordorigin="1308,327" coordsize="17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9" type="#_x0000_t75" style="position:absolute;left:1308;top:335;width:176;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">
                  <v:imagedata r:id="rId15" o:title=""/>
                </v:shape>
                <v:shape id="Text Box 171" o:spid="_x0000_s1030" type="#_x0000_t202" style="position:absolute;left:1308;top:326;width:17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" filled="f" stroked="f">
                  <v:textbox inset="0,0,0,0">
                    <w:txbxContent>
                      <w:p w:rsidR="00284B26" w:rsidRDefault="00000000">
                        <w:pPr>
                          <w:spacing w:before="6" w:line="233" w:lineRule="exact"/>
                          <w:ind w:right="-29"/>
                          <w:jc w:val="right"/>
                          <w:rPr>
                            <w:i/>
                            <w:sz w:val="20"/>
                          </w:rPr>
                        </w:pPr>
                        <w:r>
                          <w:rPr>
                            <w:i/>
                            <w:w w:val="113"/>
                            <w:sz w:val="20"/>
                          </w:rPr>
                          <w:t>f</w:t>
                        </w:r>
                      </w:p>
                    </w:txbxContent>
                  </v:textbox>
                </v:shape>
                <w10:wrap anchorx="page"/>
              </v:group>
            </w:pict>
          </mc:Fallback>
        </mc:AlternateContent>
      </w:r>
      <w:r>
        <w:rPr>
          <w:i/>
          <w:w w:val="110"/>
        </w:rPr>
        <w:t>x</w:t>
      </w:r>
      <w:r>
        <w:rPr>
          <w:i/>
          <w:w w:val="110"/>
          <w:position w:val="-4"/>
          <w:sz w:val="16"/>
        </w:rPr>
        <w:t>u</w:t>
      </w:r>
      <w:r>
        <w:rPr>
          <w:i/>
          <w:w w:val="110"/>
          <w:position w:val="-4"/>
          <w:sz w:val="16"/>
        </w:rPr>
        <w:tab/>
      </w:r>
      <w:r>
        <w:rPr>
          <w:w w:val="110"/>
        </w:rPr>
        <w:t>Depth</w:t>
      </w:r>
      <w:r>
        <w:rPr>
          <w:spacing w:val="7"/>
          <w:w w:val="110"/>
        </w:rPr>
        <w:t xml:space="preserve"> </w:t>
      </w:r>
      <w:r>
        <w:rPr>
          <w:w w:val="110"/>
        </w:rPr>
        <w:t>of</w:t>
      </w:r>
      <w:r>
        <w:rPr>
          <w:spacing w:val="8"/>
          <w:w w:val="110"/>
        </w:rPr>
        <w:t xml:space="preserve"> </w:t>
      </w:r>
      <w:r>
        <w:rPr>
          <w:w w:val="110"/>
        </w:rPr>
        <w:t>neutral</w:t>
      </w:r>
      <w:r>
        <w:rPr>
          <w:spacing w:val="10"/>
          <w:w w:val="110"/>
        </w:rPr>
        <w:t xml:space="preserve"> </w:t>
      </w:r>
      <w:r>
        <w:rPr>
          <w:w w:val="110"/>
        </w:rPr>
        <w:t>axis</w:t>
      </w:r>
      <w:r>
        <w:rPr>
          <w:spacing w:val="1"/>
          <w:w w:val="110"/>
        </w:rPr>
        <w:t xml:space="preserve"> </w:t>
      </w:r>
      <w:r>
        <w:rPr>
          <w:w w:val="110"/>
        </w:rPr>
        <w:t>Partial</w:t>
      </w:r>
      <w:r>
        <w:rPr>
          <w:spacing w:val="-6"/>
          <w:w w:val="110"/>
        </w:rPr>
        <w:t xml:space="preserve"> </w:t>
      </w:r>
      <w:r>
        <w:rPr>
          <w:w w:val="110"/>
        </w:rPr>
        <w:t>safety</w:t>
      </w:r>
      <w:r>
        <w:rPr>
          <w:spacing w:val="-5"/>
          <w:w w:val="110"/>
        </w:rPr>
        <w:t xml:space="preserve"> </w:t>
      </w:r>
      <w:r>
        <w:rPr>
          <w:w w:val="110"/>
        </w:rPr>
        <w:t>factor</w:t>
      </w:r>
      <w:r>
        <w:rPr>
          <w:spacing w:val="-6"/>
          <w:w w:val="110"/>
        </w:rPr>
        <w:t xml:space="preserve"> </w:t>
      </w:r>
      <w:r>
        <w:rPr>
          <w:w w:val="110"/>
        </w:rPr>
        <w:t>for</w:t>
      </w:r>
      <w:r>
        <w:rPr>
          <w:spacing w:val="-5"/>
          <w:w w:val="110"/>
        </w:rPr>
        <w:t xml:space="preserve"> </w:t>
      </w:r>
      <w:r>
        <w:rPr>
          <w:w w:val="110"/>
        </w:rPr>
        <w:t>load</w:t>
      </w:r>
    </w:p>
    <w:p w:rsidR="00284B26" w:rsidRDefault="00980658">
      <w:pPr>
        <w:pStyle w:val="BodyText"/>
        <w:spacing w:before="118"/>
        <w:ind w:left="978"/>
      </w:pPr>
      <w:r>
        <w:rPr>
          <w:noProof/>
        </w:rPr>
        <mc:AlternateContent>
          <mc:Choice Requires="wpg">
            <w:drawing>
              <wp:anchor distT="0" distB="0" distL="114300" distR="114300" simplePos="0" relativeHeight="15732736" behindDoc="0" locked="0" layoutInCell="1" allowOverlap="1">
                <wp:simplePos x="0" y="0"/>
                <wp:positionH relativeFrom="page">
                  <wp:posOffset>830580</wp:posOffset>
                </wp:positionH>
                <wp:positionV relativeFrom="paragraph">
                  <wp:posOffset>118110</wp:posOffset>
                </wp:positionV>
                <wp:extent cx="181610" cy="152400"/>
                <wp:effectExtent l="0" t="0" r="0" b="0"/>
                <wp:wrapNone/>
                <wp:docPr id="1550136493"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 cy="152400"/>
                          <a:chOff x="1308" y="186"/>
                          <a:chExt cx="286" cy="240"/>
                        </a:xfrm>
                      </wpg:grpSpPr>
                      <pic:pic xmlns:pic="http://schemas.openxmlformats.org/drawingml/2006/picture">
                        <pic:nvPicPr>
                          <pic:cNvPr id="200042562" name="Picture 1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308" y="197"/>
                            <a:ext cx="28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0197477" name="Text Box 168"/>
                        <wps:cNvSpPr txBox="1">
                          <a:spLocks noChangeArrowheads="1"/>
                        </wps:cNvSpPr>
                        <wps:spPr bwMode="auto">
                          <a:xfrm>
                            <a:off x="1308" y="186"/>
                            <a:ext cx="28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ind w:left="124" w:right="-29"/>
                                <w:rPr>
                                  <w:i/>
                                  <w:sz w:val="20"/>
                                </w:rPr>
                              </w:pPr>
                              <w:r>
                                <w:rPr>
                                  <w:i/>
                                  <w:w w:val="110"/>
                                  <w:sz w:val="20"/>
                                </w:rPr>
                                <w:t>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031" style="position:absolute;left:0;text-align:left;margin-left:65.4pt;margin-top:9.3pt;width:14.3pt;height:12pt;z-index:15732736;mso-position-horizontal-relative:page" coordorigin="1308,186" coordsize="28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">
                <v:shape id="Picture 169" o:spid="_x0000_s1032" type="#_x0000_t75" style="position:absolute;left:1308;top:197;width:286;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">
                  <v:imagedata r:id="rId17" o:title=""/>
                </v:shape>
                <v:shape id="Text Box 168" o:spid="_x0000_s1033" type="#_x0000_t202" style="position:absolute;left:1308;top:186;width:28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" filled="f" stroked="f">
                  <v:textbox inset="0,0,0,0">
                    <w:txbxContent>
                      <w:p w:rsidR="00284B26" w:rsidRDefault="00000000">
                        <w:pPr>
                          <w:spacing w:before="6" w:line="233" w:lineRule="exact"/>
                          <w:ind w:left="124" w:right="-29"/>
                          <w:rPr>
                            <w:i/>
                            <w:sz w:val="20"/>
                          </w:rPr>
                        </w:pPr>
                        <w:r>
                          <w:rPr>
                            <w:i/>
                            <w:w w:val="110"/>
                            <w:sz w:val="20"/>
                          </w:rPr>
                          <w:t>m</w:t>
                        </w:r>
                      </w:p>
                    </w:txbxContent>
                  </v:textbox>
                </v:shape>
                <w10:wrap anchorx="page"/>
              </v:group>
            </w:pict>
          </mc:Fallback>
        </mc:AlternateContent>
      </w:r>
      <w:r>
        <w:rPr>
          <w:w w:val="110"/>
        </w:rPr>
        <w:t>Partial safety</w:t>
      </w:r>
      <w:r>
        <w:rPr>
          <w:spacing w:val="1"/>
          <w:w w:val="110"/>
        </w:rPr>
        <w:t xml:space="preserve"> </w:t>
      </w:r>
      <w:r>
        <w:rPr>
          <w:w w:val="110"/>
        </w:rPr>
        <w:t>factor for</w:t>
      </w:r>
      <w:r>
        <w:rPr>
          <w:spacing w:val="1"/>
          <w:w w:val="110"/>
        </w:rPr>
        <w:t xml:space="preserve"> </w:t>
      </w:r>
      <w:r>
        <w:rPr>
          <w:w w:val="110"/>
        </w:rPr>
        <w:t>material</w:t>
      </w:r>
    </w:p>
    <w:p w:rsidR="00284B26" w:rsidRDefault="00284B26">
      <w:pPr>
        <w:sectPr w:rsidR="00284B26">
          <w:pgSz w:w="8400" w:h="11900"/>
          <w:pgMar w:top="1020" w:right="620" w:bottom="1120" w:left="860" w:header="783" w:footer="938" w:gutter="0"/>
          <w:cols w:space="720"/>
        </w:sectPr>
      </w:pPr>
    </w:p>
    <w:p w:rsidR="00284B26" w:rsidRDefault="0065235E" w:rsidP="0065235E">
      <w:pPr>
        <w:pStyle w:val="BodyText"/>
        <w:tabs>
          <w:tab w:val="left" w:pos="5772"/>
        </w:tabs>
        <w:spacing w:before="3"/>
        <w:rPr>
          <w:sz w:val="21"/>
        </w:rPr>
      </w:pPr>
      <w:r>
        <w:rPr>
          <w:sz w:val="21"/>
        </w:rPr>
        <w:lastRenderedPageBreak/>
        <w:tab/>
      </w:r>
    </w:p>
    <w:p w:rsidR="00284B26" w:rsidRDefault="00000000">
      <w:pPr>
        <w:pStyle w:val="BodyText"/>
        <w:tabs>
          <w:tab w:val="left" w:pos="978"/>
        </w:tabs>
        <w:spacing w:before="105" w:line="284" w:lineRule="exact"/>
        <w:ind w:left="411"/>
      </w:pPr>
      <w:r>
        <w:rPr>
          <w:rFonts w:ascii="Symbol" w:hAnsi="Symbol"/>
          <w:w w:val="105"/>
        </w:rPr>
        <w:t></w:t>
      </w:r>
      <w:r>
        <w:rPr>
          <w:i/>
          <w:w w:val="105"/>
          <w:position w:val="-4"/>
          <w:sz w:val="16"/>
        </w:rPr>
        <w:t>m</w:t>
      </w:r>
      <w:r>
        <w:rPr>
          <w:i/>
          <w:w w:val="105"/>
          <w:position w:val="-4"/>
          <w:sz w:val="16"/>
        </w:rPr>
        <w:tab/>
      </w:r>
      <w:r>
        <w:rPr>
          <w:w w:val="105"/>
        </w:rPr>
        <w:t>Percentage</w:t>
      </w:r>
      <w:r>
        <w:rPr>
          <w:spacing w:val="15"/>
          <w:w w:val="105"/>
        </w:rPr>
        <w:t xml:space="preserve"> </w:t>
      </w:r>
      <w:r>
        <w:rPr>
          <w:w w:val="105"/>
        </w:rPr>
        <w:t>reduction</w:t>
      </w:r>
      <w:r>
        <w:rPr>
          <w:spacing w:val="19"/>
          <w:w w:val="105"/>
        </w:rPr>
        <w:t xml:space="preserve"> </w:t>
      </w:r>
      <w:r>
        <w:rPr>
          <w:w w:val="105"/>
        </w:rPr>
        <w:t>in</w:t>
      </w:r>
      <w:r>
        <w:rPr>
          <w:spacing w:val="16"/>
          <w:w w:val="105"/>
        </w:rPr>
        <w:t xml:space="preserve"> </w:t>
      </w:r>
      <w:r>
        <w:rPr>
          <w:w w:val="105"/>
        </w:rPr>
        <w:t>moment</w:t>
      </w:r>
    </w:p>
    <w:p w:rsidR="00284B26" w:rsidRDefault="00000000">
      <w:pPr>
        <w:pStyle w:val="BodyText"/>
        <w:tabs>
          <w:tab w:val="left" w:pos="978"/>
        </w:tabs>
        <w:spacing w:line="281" w:lineRule="exact"/>
        <w:ind w:left="412"/>
      </w:pPr>
      <w:r>
        <w:rPr>
          <w:rFonts w:ascii="Symbol" w:hAnsi="Symbol"/>
          <w:w w:val="105"/>
        </w:rPr>
        <w:t></w:t>
      </w:r>
      <w:r>
        <w:rPr>
          <w:w w:val="105"/>
          <w:position w:val="-4"/>
          <w:sz w:val="16"/>
        </w:rPr>
        <w:t>c</w:t>
      </w:r>
      <w:r>
        <w:rPr>
          <w:w w:val="105"/>
          <w:position w:val="-4"/>
          <w:sz w:val="16"/>
        </w:rPr>
        <w:tab/>
      </w:r>
      <w:r>
        <w:rPr>
          <w:w w:val="105"/>
        </w:rPr>
        <w:t>Shear</w:t>
      </w:r>
      <w:r>
        <w:rPr>
          <w:spacing w:val="18"/>
          <w:w w:val="105"/>
        </w:rPr>
        <w:t xml:space="preserve"> </w:t>
      </w:r>
      <w:r>
        <w:rPr>
          <w:w w:val="105"/>
        </w:rPr>
        <w:t>stress</w:t>
      </w:r>
      <w:r>
        <w:rPr>
          <w:spacing w:val="17"/>
          <w:w w:val="105"/>
        </w:rPr>
        <w:t xml:space="preserve"> </w:t>
      </w:r>
      <w:r>
        <w:rPr>
          <w:w w:val="105"/>
        </w:rPr>
        <w:t>in</w:t>
      </w:r>
      <w:r>
        <w:rPr>
          <w:spacing w:val="18"/>
          <w:w w:val="105"/>
        </w:rPr>
        <w:t xml:space="preserve"> </w:t>
      </w:r>
      <w:r>
        <w:rPr>
          <w:w w:val="105"/>
        </w:rPr>
        <w:t>concrete</w:t>
      </w:r>
    </w:p>
    <w:p w:rsidR="00284B26" w:rsidRDefault="00000000">
      <w:pPr>
        <w:pStyle w:val="BodyText"/>
        <w:tabs>
          <w:tab w:val="left" w:pos="978"/>
        </w:tabs>
        <w:spacing w:line="243" w:lineRule="exact"/>
        <w:ind w:left="411"/>
      </w:pPr>
      <w:r>
        <w:rPr>
          <w:rFonts w:ascii="Symbol" w:hAnsi="Symbol"/>
          <w:w w:val="105"/>
        </w:rPr>
        <w:t></w:t>
      </w:r>
      <w:r>
        <w:rPr>
          <w:rFonts w:ascii="Times New Roman" w:hAnsi="Times New Roman"/>
          <w:w w:val="105"/>
        </w:rPr>
        <w:tab/>
      </w:r>
      <w:r>
        <w:rPr>
          <w:w w:val="105"/>
        </w:rPr>
        <w:t>Diameter</w:t>
      </w:r>
      <w:r>
        <w:rPr>
          <w:spacing w:val="12"/>
          <w:w w:val="105"/>
        </w:rPr>
        <w:t xml:space="preserve"> </w:t>
      </w:r>
      <w:r>
        <w:rPr>
          <w:w w:val="105"/>
        </w:rPr>
        <w:t>of</w:t>
      </w:r>
      <w:r>
        <w:rPr>
          <w:spacing w:val="12"/>
          <w:w w:val="105"/>
        </w:rPr>
        <w:t xml:space="preserve"> </w:t>
      </w:r>
      <w:r>
        <w:rPr>
          <w:w w:val="105"/>
        </w:rPr>
        <w:t>tendon</w:t>
      </w:r>
      <w:r>
        <w:rPr>
          <w:spacing w:val="13"/>
          <w:w w:val="105"/>
        </w:rPr>
        <w:t xml:space="preserve"> </w:t>
      </w:r>
      <w:r>
        <w:rPr>
          <w:w w:val="105"/>
        </w:rPr>
        <w:t>or</w:t>
      </w:r>
      <w:r>
        <w:rPr>
          <w:spacing w:val="12"/>
          <w:w w:val="105"/>
        </w:rPr>
        <w:t xml:space="preserve"> </w:t>
      </w:r>
      <w:r>
        <w:rPr>
          <w:w w:val="105"/>
        </w:rPr>
        <w:t>bar</w:t>
      </w:r>
    </w:p>
    <w:p w:rsidR="00284B26" w:rsidRDefault="00000000">
      <w:pPr>
        <w:pStyle w:val="Heading3"/>
        <w:spacing w:before="227" w:line="235" w:lineRule="auto"/>
        <w:ind w:left="1921" w:right="1174" w:hanging="809"/>
      </w:pPr>
      <w:bookmarkStart w:id="4" w:name="_TOC_250037"/>
      <w:r>
        <w:rPr>
          <w:w w:val="120"/>
        </w:rPr>
        <w:t>SECTION 2    MATERIALS, WORKMANSHIP,</w:t>
      </w:r>
      <w:r>
        <w:rPr>
          <w:spacing w:val="-50"/>
          <w:w w:val="120"/>
        </w:rPr>
        <w:t xml:space="preserve"> </w:t>
      </w:r>
      <w:r>
        <w:rPr>
          <w:w w:val="120"/>
        </w:rPr>
        <w:t>INSPECTION</w:t>
      </w:r>
      <w:r>
        <w:rPr>
          <w:spacing w:val="8"/>
          <w:w w:val="120"/>
        </w:rPr>
        <w:t xml:space="preserve"> </w:t>
      </w:r>
      <w:r>
        <w:rPr>
          <w:w w:val="120"/>
        </w:rPr>
        <w:t>AND</w:t>
      </w:r>
      <w:r>
        <w:rPr>
          <w:spacing w:val="8"/>
          <w:w w:val="120"/>
        </w:rPr>
        <w:t xml:space="preserve"> </w:t>
      </w:r>
      <w:bookmarkEnd w:id="4"/>
      <w:r>
        <w:rPr>
          <w:w w:val="120"/>
        </w:rPr>
        <w:t>TESTING</w:t>
      </w:r>
    </w:p>
    <w:p w:rsidR="00284B26" w:rsidRDefault="00000000">
      <w:pPr>
        <w:pStyle w:val="Heading3"/>
        <w:numPr>
          <w:ilvl w:val="0"/>
          <w:numId w:val="39"/>
        </w:numPr>
        <w:tabs>
          <w:tab w:val="left" w:pos="393"/>
        </w:tabs>
        <w:spacing w:before="197"/>
        <w:ind w:hanging="229"/>
      </w:pPr>
      <w:bookmarkStart w:id="5" w:name="_TOC_250036"/>
      <w:bookmarkEnd w:id="5"/>
      <w:r>
        <w:rPr>
          <w:w w:val="120"/>
        </w:rPr>
        <w:t>MATERIALS</w:t>
      </w:r>
    </w:p>
    <w:p w:rsidR="00284B26" w:rsidRDefault="00000000">
      <w:pPr>
        <w:pStyle w:val="ListParagraph"/>
        <w:numPr>
          <w:ilvl w:val="1"/>
          <w:numId w:val="39"/>
        </w:numPr>
        <w:tabs>
          <w:tab w:val="left" w:pos="509"/>
        </w:tabs>
        <w:spacing w:before="170" w:line="223" w:lineRule="auto"/>
        <w:ind w:right="232" w:firstLine="0"/>
        <w:rPr>
          <w:sz w:val="20"/>
        </w:rPr>
      </w:pPr>
      <w:r>
        <w:rPr>
          <w:b/>
          <w:w w:val="105"/>
          <w:sz w:val="20"/>
        </w:rPr>
        <w:t>Cement</w:t>
      </w:r>
      <w:r>
        <w:rPr>
          <w:b/>
          <w:spacing w:val="1"/>
          <w:w w:val="105"/>
          <w:sz w:val="20"/>
        </w:rPr>
        <w:t xml:space="preserve"> </w:t>
      </w:r>
      <w:r>
        <w:rPr>
          <w:w w:val="105"/>
          <w:sz w:val="20"/>
        </w:rPr>
        <w:t>—</w:t>
      </w:r>
      <w:r>
        <w:rPr>
          <w:spacing w:val="1"/>
          <w:w w:val="105"/>
          <w:sz w:val="20"/>
        </w:rPr>
        <w:t xml:space="preserve"> </w:t>
      </w:r>
      <w:r>
        <w:rPr>
          <w:w w:val="105"/>
          <w:sz w:val="20"/>
        </w:rPr>
        <w:t>The cement</w:t>
      </w:r>
      <w:r>
        <w:rPr>
          <w:spacing w:val="1"/>
          <w:w w:val="105"/>
          <w:sz w:val="20"/>
        </w:rPr>
        <w:t xml:space="preserve"> </w:t>
      </w:r>
      <w:r>
        <w:rPr>
          <w:w w:val="105"/>
          <w:sz w:val="20"/>
        </w:rPr>
        <w:t>used shall</w:t>
      </w:r>
      <w:r>
        <w:rPr>
          <w:spacing w:val="1"/>
          <w:w w:val="105"/>
          <w:sz w:val="20"/>
        </w:rPr>
        <w:t xml:space="preserve"> </w:t>
      </w:r>
      <w:r>
        <w:rPr>
          <w:w w:val="105"/>
          <w:sz w:val="20"/>
        </w:rPr>
        <w:t>be any of the following, with</w:t>
      </w:r>
      <w:r>
        <w:rPr>
          <w:spacing w:val="1"/>
          <w:w w:val="105"/>
          <w:sz w:val="20"/>
        </w:rPr>
        <w:t xml:space="preserve"> </w:t>
      </w:r>
      <w:r>
        <w:rPr>
          <w:w w:val="105"/>
          <w:sz w:val="20"/>
        </w:rPr>
        <w:t>the</w:t>
      </w:r>
      <w:r>
        <w:rPr>
          <w:spacing w:val="-44"/>
          <w:w w:val="105"/>
          <w:sz w:val="20"/>
        </w:rPr>
        <w:t xml:space="preserve"> </w:t>
      </w:r>
      <w:r>
        <w:rPr>
          <w:w w:val="105"/>
          <w:sz w:val="20"/>
        </w:rPr>
        <w:t>prior</w:t>
      </w:r>
      <w:r>
        <w:rPr>
          <w:spacing w:val="9"/>
          <w:w w:val="105"/>
          <w:sz w:val="20"/>
        </w:rPr>
        <w:t xml:space="preserve"> </w:t>
      </w:r>
      <w:r>
        <w:rPr>
          <w:w w:val="105"/>
          <w:sz w:val="20"/>
        </w:rPr>
        <w:t>approval</w:t>
      </w:r>
      <w:r>
        <w:rPr>
          <w:spacing w:val="11"/>
          <w:w w:val="105"/>
          <w:sz w:val="20"/>
        </w:rPr>
        <w:t xml:space="preserve"> </w:t>
      </w:r>
      <w:r>
        <w:rPr>
          <w:w w:val="105"/>
          <w:sz w:val="20"/>
        </w:rPr>
        <w:t>of</w:t>
      </w:r>
      <w:r>
        <w:rPr>
          <w:spacing w:val="10"/>
          <w:w w:val="105"/>
          <w:sz w:val="20"/>
        </w:rPr>
        <w:t xml:space="preserve"> </w:t>
      </w:r>
      <w:r>
        <w:rPr>
          <w:w w:val="105"/>
          <w:sz w:val="20"/>
        </w:rPr>
        <w:t>the</w:t>
      </w:r>
      <w:r>
        <w:rPr>
          <w:spacing w:val="8"/>
          <w:w w:val="105"/>
          <w:sz w:val="20"/>
        </w:rPr>
        <w:t xml:space="preserve"> </w:t>
      </w:r>
      <w:r>
        <w:rPr>
          <w:w w:val="105"/>
          <w:sz w:val="20"/>
        </w:rPr>
        <w:t>engineer-in-charge:</w:t>
      </w:r>
    </w:p>
    <w:p w:rsidR="00284B26" w:rsidRDefault="00000000">
      <w:pPr>
        <w:pStyle w:val="ListParagraph"/>
        <w:numPr>
          <w:ilvl w:val="0"/>
          <w:numId w:val="36"/>
        </w:numPr>
        <w:tabs>
          <w:tab w:val="left" w:pos="646"/>
        </w:tabs>
        <w:spacing w:before="49"/>
        <w:ind w:hanging="234"/>
        <w:rPr>
          <w:sz w:val="20"/>
        </w:rPr>
      </w:pPr>
      <w:r>
        <w:rPr>
          <w:spacing w:val="-1"/>
          <w:w w:val="110"/>
          <w:sz w:val="20"/>
        </w:rPr>
        <w:t>Ordinary</w:t>
      </w:r>
      <w:r>
        <w:rPr>
          <w:spacing w:val="-9"/>
          <w:w w:val="110"/>
          <w:sz w:val="20"/>
        </w:rPr>
        <w:t xml:space="preserve"> </w:t>
      </w:r>
      <w:r>
        <w:rPr>
          <w:spacing w:val="-1"/>
          <w:w w:val="110"/>
          <w:sz w:val="20"/>
        </w:rPr>
        <w:t>Portland</w:t>
      </w:r>
      <w:r>
        <w:rPr>
          <w:spacing w:val="-9"/>
          <w:w w:val="110"/>
          <w:sz w:val="20"/>
        </w:rPr>
        <w:t xml:space="preserve"> </w:t>
      </w:r>
      <w:r>
        <w:rPr>
          <w:spacing w:val="-1"/>
          <w:w w:val="110"/>
          <w:sz w:val="20"/>
        </w:rPr>
        <w:t>cement</w:t>
      </w:r>
      <w:r>
        <w:rPr>
          <w:spacing w:val="-9"/>
          <w:w w:val="110"/>
          <w:sz w:val="20"/>
        </w:rPr>
        <w:t xml:space="preserve"> </w:t>
      </w:r>
      <w:r>
        <w:rPr>
          <w:spacing w:val="-1"/>
          <w:w w:val="110"/>
          <w:sz w:val="20"/>
        </w:rPr>
        <w:t>conforming</w:t>
      </w:r>
      <w:r>
        <w:rPr>
          <w:spacing w:val="-10"/>
          <w:w w:val="110"/>
          <w:sz w:val="20"/>
        </w:rPr>
        <w:t xml:space="preserve"> </w:t>
      </w:r>
      <w:r>
        <w:rPr>
          <w:spacing w:val="-1"/>
          <w:w w:val="110"/>
          <w:sz w:val="20"/>
        </w:rPr>
        <w:t>to</w:t>
      </w:r>
      <w:r>
        <w:rPr>
          <w:spacing w:val="-9"/>
          <w:w w:val="110"/>
          <w:sz w:val="20"/>
        </w:rPr>
        <w:t xml:space="preserve"> </w:t>
      </w:r>
      <w:r>
        <w:rPr>
          <w:spacing w:val="-1"/>
          <w:w w:val="110"/>
          <w:sz w:val="20"/>
        </w:rPr>
        <w:t>IS</w:t>
      </w:r>
      <w:r>
        <w:rPr>
          <w:spacing w:val="-10"/>
          <w:w w:val="110"/>
          <w:sz w:val="20"/>
        </w:rPr>
        <w:t xml:space="preserve"> </w:t>
      </w:r>
      <w:r>
        <w:rPr>
          <w:spacing w:val="-1"/>
          <w:w w:val="110"/>
          <w:sz w:val="20"/>
        </w:rPr>
        <w:t>:</w:t>
      </w:r>
      <w:r>
        <w:rPr>
          <w:spacing w:val="-7"/>
          <w:w w:val="110"/>
          <w:sz w:val="20"/>
        </w:rPr>
        <w:t xml:space="preserve"> </w:t>
      </w:r>
      <w:r>
        <w:rPr>
          <w:spacing w:val="-1"/>
          <w:w w:val="110"/>
          <w:sz w:val="20"/>
        </w:rPr>
        <w:t>269-1976*;</w:t>
      </w:r>
    </w:p>
    <w:p w:rsidR="00284B26" w:rsidRDefault="00000000">
      <w:pPr>
        <w:pStyle w:val="ListParagraph"/>
        <w:numPr>
          <w:ilvl w:val="0"/>
          <w:numId w:val="36"/>
        </w:numPr>
        <w:tabs>
          <w:tab w:val="left" w:pos="645"/>
        </w:tabs>
        <w:spacing w:before="60" w:line="223" w:lineRule="auto"/>
        <w:ind w:left="637" w:right="233" w:hanging="226"/>
        <w:rPr>
          <w:sz w:val="20"/>
        </w:rPr>
      </w:pPr>
      <w:r>
        <w:rPr>
          <w:w w:val="105"/>
          <w:sz w:val="20"/>
        </w:rPr>
        <w:t>Portland</w:t>
      </w:r>
      <w:r>
        <w:rPr>
          <w:spacing w:val="29"/>
          <w:w w:val="105"/>
          <w:sz w:val="20"/>
        </w:rPr>
        <w:t xml:space="preserve"> </w:t>
      </w:r>
      <w:r>
        <w:rPr>
          <w:w w:val="105"/>
          <w:sz w:val="20"/>
        </w:rPr>
        <w:t>slag</w:t>
      </w:r>
      <w:r>
        <w:rPr>
          <w:spacing w:val="28"/>
          <w:w w:val="105"/>
          <w:sz w:val="20"/>
        </w:rPr>
        <w:t xml:space="preserve"> </w:t>
      </w:r>
      <w:r>
        <w:rPr>
          <w:w w:val="105"/>
          <w:sz w:val="20"/>
        </w:rPr>
        <w:t>cement</w:t>
      </w:r>
      <w:r>
        <w:rPr>
          <w:spacing w:val="30"/>
          <w:w w:val="105"/>
          <w:sz w:val="20"/>
        </w:rPr>
        <w:t xml:space="preserve"> </w:t>
      </w:r>
      <w:r>
        <w:rPr>
          <w:w w:val="105"/>
          <w:sz w:val="20"/>
        </w:rPr>
        <w:t>conforming</w:t>
      </w:r>
      <w:r>
        <w:rPr>
          <w:spacing w:val="28"/>
          <w:w w:val="105"/>
          <w:sz w:val="20"/>
        </w:rPr>
        <w:t xml:space="preserve"> </w:t>
      </w:r>
      <w:r>
        <w:rPr>
          <w:w w:val="105"/>
          <w:sz w:val="20"/>
        </w:rPr>
        <w:t>to</w:t>
      </w:r>
      <w:r>
        <w:rPr>
          <w:spacing w:val="31"/>
          <w:w w:val="105"/>
          <w:sz w:val="20"/>
        </w:rPr>
        <w:t xml:space="preserve"> </w:t>
      </w:r>
      <w:r>
        <w:rPr>
          <w:w w:val="105"/>
          <w:sz w:val="20"/>
        </w:rPr>
        <w:t>IS</w:t>
      </w:r>
      <w:r>
        <w:rPr>
          <w:spacing w:val="10"/>
          <w:w w:val="105"/>
          <w:sz w:val="20"/>
        </w:rPr>
        <w:t xml:space="preserve"> </w:t>
      </w:r>
      <w:r>
        <w:rPr>
          <w:w w:val="105"/>
          <w:sz w:val="20"/>
        </w:rPr>
        <w:t>:</w:t>
      </w:r>
      <w:r>
        <w:rPr>
          <w:spacing w:val="14"/>
          <w:w w:val="105"/>
          <w:sz w:val="20"/>
        </w:rPr>
        <w:t xml:space="preserve"> </w:t>
      </w:r>
      <w:r>
        <w:rPr>
          <w:w w:val="105"/>
          <w:sz w:val="20"/>
        </w:rPr>
        <w:t>455-1976†,</w:t>
      </w:r>
      <w:r>
        <w:rPr>
          <w:spacing w:val="29"/>
          <w:w w:val="105"/>
          <w:sz w:val="20"/>
        </w:rPr>
        <w:t xml:space="preserve"> </w:t>
      </w:r>
      <w:r>
        <w:rPr>
          <w:w w:val="105"/>
          <w:sz w:val="20"/>
        </w:rPr>
        <w:t>but</w:t>
      </w:r>
      <w:r>
        <w:rPr>
          <w:spacing w:val="30"/>
          <w:w w:val="105"/>
          <w:sz w:val="20"/>
        </w:rPr>
        <w:t xml:space="preserve"> </w:t>
      </w:r>
      <w:r>
        <w:rPr>
          <w:w w:val="105"/>
          <w:sz w:val="20"/>
        </w:rPr>
        <w:t>with</w:t>
      </w:r>
      <w:r>
        <w:rPr>
          <w:spacing w:val="30"/>
          <w:w w:val="105"/>
          <w:sz w:val="20"/>
        </w:rPr>
        <w:t xml:space="preserve"> </w:t>
      </w:r>
      <w:r>
        <w:rPr>
          <w:w w:val="105"/>
          <w:sz w:val="20"/>
        </w:rPr>
        <w:t>not</w:t>
      </w:r>
      <w:r>
        <w:rPr>
          <w:spacing w:val="-43"/>
          <w:w w:val="105"/>
          <w:sz w:val="20"/>
        </w:rPr>
        <w:t xml:space="preserve"> </w:t>
      </w:r>
      <w:r>
        <w:rPr>
          <w:w w:val="105"/>
          <w:sz w:val="20"/>
        </w:rPr>
        <w:t>more</w:t>
      </w:r>
      <w:r>
        <w:rPr>
          <w:spacing w:val="9"/>
          <w:w w:val="105"/>
          <w:sz w:val="20"/>
        </w:rPr>
        <w:t xml:space="preserve"> </w:t>
      </w:r>
      <w:r>
        <w:rPr>
          <w:w w:val="105"/>
          <w:sz w:val="20"/>
        </w:rPr>
        <w:t>than</w:t>
      </w:r>
      <w:r>
        <w:rPr>
          <w:spacing w:val="9"/>
          <w:w w:val="105"/>
          <w:sz w:val="20"/>
        </w:rPr>
        <w:t xml:space="preserve"> </w:t>
      </w:r>
      <w:r>
        <w:rPr>
          <w:w w:val="105"/>
          <w:sz w:val="20"/>
        </w:rPr>
        <w:t>50</w:t>
      </w:r>
      <w:r>
        <w:rPr>
          <w:spacing w:val="8"/>
          <w:w w:val="105"/>
          <w:sz w:val="20"/>
        </w:rPr>
        <w:t xml:space="preserve"> </w:t>
      </w:r>
      <w:r>
        <w:rPr>
          <w:w w:val="105"/>
          <w:sz w:val="20"/>
        </w:rPr>
        <w:t>percent</w:t>
      </w:r>
      <w:r>
        <w:rPr>
          <w:spacing w:val="10"/>
          <w:w w:val="105"/>
          <w:sz w:val="20"/>
        </w:rPr>
        <w:t xml:space="preserve"> </w:t>
      </w:r>
      <w:r>
        <w:rPr>
          <w:w w:val="105"/>
          <w:sz w:val="20"/>
        </w:rPr>
        <w:t>slag</w:t>
      </w:r>
      <w:r>
        <w:rPr>
          <w:spacing w:val="10"/>
          <w:w w:val="105"/>
          <w:sz w:val="20"/>
        </w:rPr>
        <w:t xml:space="preserve"> </w:t>
      </w:r>
      <w:r>
        <w:rPr>
          <w:w w:val="105"/>
          <w:sz w:val="20"/>
        </w:rPr>
        <w:t>content;</w:t>
      </w:r>
    </w:p>
    <w:p w:rsidR="00284B26" w:rsidRDefault="00000000">
      <w:pPr>
        <w:pStyle w:val="ListParagraph"/>
        <w:numPr>
          <w:ilvl w:val="0"/>
          <w:numId w:val="36"/>
        </w:numPr>
        <w:tabs>
          <w:tab w:val="left" w:pos="623"/>
        </w:tabs>
        <w:spacing w:before="61" w:line="225" w:lineRule="auto"/>
        <w:ind w:left="637" w:right="234" w:hanging="226"/>
        <w:rPr>
          <w:sz w:val="20"/>
        </w:rPr>
      </w:pPr>
      <w:r>
        <w:rPr>
          <w:w w:val="105"/>
          <w:sz w:val="20"/>
        </w:rPr>
        <w:t>Rapid-hardening</w:t>
      </w:r>
      <w:r>
        <w:rPr>
          <w:spacing w:val="1"/>
          <w:w w:val="105"/>
          <w:sz w:val="20"/>
        </w:rPr>
        <w:t xml:space="preserve"> </w:t>
      </w:r>
      <w:r>
        <w:rPr>
          <w:w w:val="105"/>
          <w:sz w:val="20"/>
        </w:rPr>
        <w:t>Portland cement</w:t>
      </w:r>
      <w:r>
        <w:rPr>
          <w:spacing w:val="1"/>
          <w:w w:val="105"/>
          <w:sz w:val="20"/>
        </w:rPr>
        <w:t xml:space="preserve"> </w:t>
      </w:r>
      <w:r>
        <w:rPr>
          <w:w w:val="105"/>
          <w:sz w:val="20"/>
        </w:rPr>
        <w:t>conforming to</w:t>
      </w:r>
      <w:r>
        <w:rPr>
          <w:spacing w:val="1"/>
          <w:w w:val="105"/>
          <w:sz w:val="20"/>
        </w:rPr>
        <w:t xml:space="preserve"> </w:t>
      </w:r>
      <w:r>
        <w:rPr>
          <w:w w:val="105"/>
          <w:sz w:val="20"/>
        </w:rPr>
        <w:t>IS : 8041-1978‡;</w:t>
      </w:r>
      <w:r>
        <w:rPr>
          <w:spacing w:val="-44"/>
          <w:w w:val="105"/>
          <w:sz w:val="20"/>
        </w:rPr>
        <w:t xml:space="preserve"> </w:t>
      </w:r>
      <w:r>
        <w:rPr>
          <w:w w:val="110"/>
          <w:sz w:val="20"/>
        </w:rPr>
        <w:t>and</w:t>
      </w:r>
    </w:p>
    <w:p w:rsidR="00284B26" w:rsidRDefault="00000000">
      <w:pPr>
        <w:pStyle w:val="ListParagraph"/>
        <w:numPr>
          <w:ilvl w:val="0"/>
          <w:numId w:val="36"/>
        </w:numPr>
        <w:tabs>
          <w:tab w:val="left" w:pos="648"/>
          <w:tab w:val="left" w:pos="1323"/>
          <w:tab w:val="left" w:pos="2328"/>
          <w:tab w:val="left" w:pos="3341"/>
          <w:tab w:val="left" w:pos="4371"/>
          <w:tab w:val="left" w:pos="5253"/>
          <w:tab w:val="left" w:pos="6508"/>
        </w:tabs>
        <w:spacing w:before="59" w:line="225" w:lineRule="auto"/>
        <w:ind w:left="637" w:right="233" w:hanging="226"/>
        <w:rPr>
          <w:sz w:val="20"/>
        </w:rPr>
      </w:pPr>
      <w:r>
        <w:rPr>
          <w:w w:val="110"/>
          <w:sz w:val="20"/>
        </w:rPr>
        <w:t>High</w:t>
      </w:r>
      <w:r>
        <w:rPr>
          <w:w w:val="110"/>
          <w:sz w:val="20"/>
        </w:rPr>
        <w:tab/>
        <w:t>strength</w:t>
      </w:r>
      <w:r>
        <w:rPr>
          <w:w w:val="110"/>
          <w:sz w:val="20"/>
        </w:rPr>
        <w:tab/>
        <w:t>ordinary</w:t>
      </w:r>
      <w:r>
        <w:rPr>
          <w:w w:val="110"/>
          <w:sz w:val="20"/>
        </w:rPr>
        <w:tab/>
        <w:t>Portland</w:t>
      </w:r>
      <w:r>
        <w:rPr>
          <w:w w:val="110"/>
          <w:sz w:val="20"/>
        </w:rPr>
        <w:tab/>
        <w:t>cement</w:t>
      </w:r>
      <w:r>
        <w:rPr>
          <w:w w:val="110"/>
          <w:sz w:val="20"/>
        </w:rPr>
        <w:tab/>
        <w:t>conforming</w:t>
      </w:r>
      <w:r>
        <w:rPr>
          <w:w w:val="110"/>
          <w:sz w:val="20"/>
        </w:rPr>
        <w:tab/>
      </w:r>
      <w:r>
        <w:rPr>
          <w:spacing w:val="-10"/>
          <w:w w:val="110"/>
          <w:sz w:val="20"/>
        </w:rPr>
        <w:t>to</w:t>
      </w:r>
      <w:r>
        <w:rPr>
          <w:spacing w:val="-46"/>
          <w:w w:val="110"/>
          <w:sz w:val="20"/>
        </w:rPr>
        <w:t xml:space="preserve"> </w:t>
      </w:r>
      <w:r>
        <w:rPr>
          <w:w w:val="110"/>
          <w:sz w:val="20"/>
        </w:rPr>
        <w:t>IS</w:t>
      </w:r>
      <w:r>
        <w:rPr>
          <w:spacing w:val="6"/>
          <w:w w:val="110"/>
          <w:sz w:val="20"/>
        </w:rPr>
        <w:t xml:space="preserve"> </w:t>
      </w:r>
      <w:r>
        <w:rPr>
          <w:w w:val="110"/>
          <w:sz w:val="20"/>
        </w:rPr>
        <w:t>:</w:t>
      </w:r>
      <w:r>
        <w:rPr>
          <w:spacing w:val="5"/>
          <w:w w:val="110"/>
          <w:sz w:val="20"/>
        </w:rPr>
        <w:t xml:space="preserve"> </w:t>
      </w:r>
      <w:r>
        <w:rPr>
          <w:w w:val="110"/>
          <w:sz w:val="20"/>
        </w:rPr>
        <w:t>8112-1976§.</w:t>
      </w:r>
    </w:p>
    <w:p w:rsidR="00284B26" w:rsidRDefault="00000000">
      <w:pPr>
        <w:pStyle w:val="ListParagraph"/>
        <w:numPr>
          <w:ilvl w:val="1"/>
          <w:numId w:val="39"/>
        </w:numPr>
        <w:tabs>
          <w:tab w:val="left" w:pos="509"/>
        </w:tabs>
        <w:spacing w:before="159" w:line="225" w:lineRule="auto"/>
        <w:ind w:right="235" w:firstLine="0"/>
        <w:rPr>
          <w:sz w:val="20"/>
        </w:rPr>
      </w:pPr>
      <w:r>
        <w:rPr>
          <w:b/>
          <w:w w:val="110"/>
          <w:sz w:val="20"/>
        </w:rPr>
        <w:t>Aggregates</w:t>
      </w:r>
      <w:r>
        <w:rPr>
          <w:b/>
          <w:spacing w:val="1"/>
          <w:w w:val="110"/>
          <w:sz w:val="20"/>
        </w:rPr>
        <w:t xml:space="preserve"> </w:t>
      </w:r>
      <w:r>
        <w:rPr>
          <w:w w:val="110"/>
          <w:sz w:val="20"/>
        </w:rPr>
        <w:t>— All aggregates</w:t>
      </w:r>
      <w:r>
        <w:rPr>
          <w:spacing w:val="2"/>
          <w:w w:val="110"/>
          <w:sz w:val="20"/>
        </w:rPr>
        <w:t xml:space="preserve"> </w:t>
      </w:r>
      <w:r>
        <w:rPr>
          <w:w w:val="110"/>
          <w:sz w:val="20"/>
        </w:rPr>
        <w:t>shall</w:t>
      </w:r>
      <w:r>
        <w:rPr>
          <w:spacing w:val="1"/>
          <w:w w:val="110"/>
          <w:sz w:val="20"/>
        </w:rPr>
        <w:t xml:space="preserve"> </w:t>
      </w:r>
      <w:r>
        <w:rPr>
          <w:w w:val="110"/>
          <w:sz w:val="20"/>
        </w:rPr>
        <w:t>comply</w:t>
      </w:r>
      <w:r>
        <w:rPr>
          <w:spacing w:val="-1"/>
          <w:w w:val="110"/>
          <w:sz w:val="20"/>
        </w:rPr>
        <w:t xml:space="preserve"> </w:t>
      </w:r>
      <w:r>
        <w:rPr>
          <w:w w:val="110"/>
          <w:sz w:val="20"/>
        </w:rPr>
        <w:t>with</w:t>
      </w:r>
      <w:r>
        <w:rPr>
          <w:spacing w:val="1"/>
          <w:w w:val="110"/>
          <w:sz w:val="20"/>
        </w:rPr>
        <w:t xml:space="preserve"> </w:t>
      </w:r>
      <w:r>
        <w:rPr>
          <w:w w:val="110"/>
          <w:sz w:val="20"/>
        </w:rPr>
        <w:t>the</w:t>
      </w:r>
      <w:r>
        <w:rPr>
          <w:spacing w:val="1"/>
          <w:w w:val="110"/>
          <w:sz w:val="20"/>
        </w:rPr>
        <w:t xml:space="preserve"> </w:t>
      </w:r>
      <w:r>
        <w:rPr>
          <w:w w:val="110"/>
          <w:sz w:val="20"/>
        </w:rPr>
        <w:t>requirements</w:t>
      </w:r>
      <w:r>
        <w:rPr>
          <w:spacing w:val="-46"/>
          <w:w w:val="110"/>
          <w:sz w:val="20"/>
        </w:rPr>
        <w:t xml:space="preserve"> </w:t>
      </w:r>
      <w:r>
        <w:rPr>
          <w:spacing w:val="1"/>
          <w:w w:val="93"/>
          <w:sz w:val="20"/>
        </w:rPr>
        <w:t>o</w:t>
      </w:r>
      <w:r>
        <w:rPr>
          <w:w w:val="109"/>
          <w:sz w:val="20"/>
        </w:rPr>
        <w:t>f</w:t>
      </w:r>
      <w:r>
        <w:rPr>
          <w:spacing w:val="12"/>
          <w:sz w:val="20"/>
        </w:rPr>
        <w:t xml:space="preserve"> </w:t>
      </w:r>
      <w:r>
        <w:rPr>
          <w:spacing w:val="-3"/>
          <w:w w:val="125"/>
          <w:sz w:val="20"/>
        </w:rPr>
        <w:t>I</w:t>
      </w:r>
      <w:r>
        <w:rPr>
          <w:w w:val="126"/>
          <w:sz w:val="20"/>
        </w:rPr>
        <w:t>S</w:t>
      </w:r>
      <w:r>
        <w:rPr>
          <w:spacing w:val="12"/>
          <w:sz w:val="20"/>
        </w:rPr>
        <w:t xml:space="preserve"> </w:t>
      </w:r>
      <w:r>
        <w:rPr>
          <w:w w:val="104"/>
          <w:sz w:val="20"/>
        </w:rPr>
        <w:t>:</w:t>
      </w:r>
      <w:r>
        <w:rPr>
          <w:spacing w:val="10"/>
          <w:sz w:val="20"/>
        </w:rPr>
        <w:t xml:space="preserve"> </w:t>
      </w:r>
      <w:r>
        <w:rPr>
          <w:spacing w:val="1"/>
          <w:sz w:val="20"/>
        </w:rPr>
        <w:t>3</w:t>
      </w:r>
      <w:r>
        <w:rPr>
          <w:spacing w:val="-1"/>
          <w:sz w:val="20"/>
        </w:rPr>
        <w:t>83</w:t>
      </w:r>
      <w:r>
        <w:rPr>
          <w:sz w:val="20"/>
        </w:rPr>
        <w:t>-</w:t>
      </w:r>
      <w:r>
        <w:rPr>
          <w:spacing w:val="-1"/>
          <w:sz w:val="20"/>
        </w:rPr>
        <w:t>1</w:t>
      </w:r>
      <w:r>
        <w:rPr>
          <w:spacing w:val="1"/>
          <w:sz w:val="20"/>
        </w:rPr>
        <w:t>9</w:t>
      </w:r>
      <w:r>
        <w:rPr>
          <w:spacing w:val="-1"/>
          <w:sz w:val="20"/>
        </w:rPr>
        <w:t>70</w:t>
      </w:r>
      <w:r>
        <w:rPr>
          <w:spacing w:val="-85"/>
          <w:w w:val="190"/>
          <w:sz w:val="20"/>
        </w:rPr>
        <w:t>|</w:t>
      </w:r>
      <w:r>
        <w:rPr>
          <w:spacing w:val="-1"/>
          <w:w w:val="168"/>
          <w:sz w:val="20"/>
        </w:rPr>
        <w:t>|.</w:t>
      </w:r>
    </w:p>
    <w:p w:rsidR="00284B26" w:rsidRDefault="00000000">
      <w:pPr>
        <w:pStyle w:val="ListParagraph"/>
        <w:numPr>
          <w:ilvl w:val="2"/>
          <w:numId w:val="35"/>
        </w:numPr>
        <w:tabs>
          <w:tab w:val="left" w:pos="677"/>
        </w:tabs>
        <w:spacing w:before="159" w:line="225" w:lineRule="auto"/>
        <w:ind w:left="164" w:right="231" w:firstLine="0"/>
        <w:rPr>
          <w:sz w:val="20"/>
        </w:rPr>
      </w:pPr>
      <w:r>
        <w:rPr>
          <w:w w:val="105"/>
          <w:sz w:val="20"/>
        </w:rPr>
        <w:t>The nominal  maximum  size of coarse aggregate shall  be as large</w:t>
      </w:r>
      <w:r>
        <w:rPr>
          <w:spacing w:val="1"/>
          <w:w w:val="105"/>
          <w:sz w:val="20"/>
        </w:rPr>
        <w:t xml:space="preserve"> </w:t>
      </w:r>
      <w:r>
        <w:rPr>
          <w:w w:val="105"/>
          <w:sz w:val="20"/>
        </w:rPr>
        <w:t>as</w:t>
      </w:r>
      <w:r>
        <w:rPr>
          <w:spacing w:val="9"/>
          <w:w w:val="105"/>
          <w:sz w:val="20"/>
        </w:rPr>
        <w:t xml:space="preserve"> </w:t>
      </w:r>
      <w:r>
        <w:rPr>
          <w:w w:val="105"/>
          <w:sz w:val="20"/>
        </w:rPr>
        <w:t>possible</w:t>
      </w:r>
      <w:r>
        <w:rPr>
          <w:spacing w:val="10"/>
          <w:w w:val="105"/>
          <w:sz w:val="20"/>
        </w:rPr>
        <w:t xml:space="preserve"> </w:t>
      </w:r>
      <w:r>
        <w:rPr>
          <w:w w:val="105"/>
          <w:sz w:val="20"/>
        </w:rPr>
        <w:t>subject</w:t>
      </w:r>
      <w:r>
        <w:rPr>
          <w:spacing w:val="10"/>
          <w:w w:val="105"/>
          <w:sz w:val="20"/>
        </w:rPr>
        <w:t xml:space="preserve"> </w:t>
      </w:r>
      <w:r>
        <w:rPr>
          <w:w w:val="105"/>
          <w:sz w:val="20"/>
        </w:rPr>
        <w:t>to</w:t>
      </w:r>
      <w:r>
        <w:rPr>
          <w:spacing w:val="10"/>
          <w:w w:val="105"/>
          <w:sz w:val="20"/>
        </w:rPr>
        <w:t xml:space="preserve"> </w:t>
      </w:r>
      <w:r>
        <w:rPr>
          <w:w w:val="105"/>
          <w:sz w:val="20"/>
        </w:rPr>
        <w:t>the</w:t>
      </w:r>
      <w:r>
        <w:rPr>
          <w:spacing w:val="9"/>
          <w:w w:val="105"/>
          <w:sz w:val="20"/>
        </w:rPr>
        <w:t xml:space="preserve"> </w:t>
      </w:r>
      <w:r>
        <w:rPr>
          <w:w w:val="105"/>
          <w:sz w:val="20"/>
        </w:rPr>
        <w:t>following:</w:t>
      </w:r>
    </w:p>
    <w:p w:rsidR="00284B26" w:rsidRDefault="00000000">
      <w:pPr>
        <w:pStyle w:val="ListParagraph"/>
        <w:numPr>
          <w:ilvl w:val="3"/>
          <w:numId w:val="35"/>
        </w:numPr>
        <w:tabs>
          <w:tab w:val="left" w:pos="645"/>
        </w:tabs>
        <w:spacing w:before="61" w:line="225" w:lineRule="auto"/>
        <w:ind w:right="231" w:hanging="226"/>
        <w:rPr>
          <w:sz w:val="20"/>
        </w:rPr>
      </w:pPr>
      <w:r>
        <w:rPr>
          <w:w w:val="105"/>
          <w:sz w:val="20"/>
        </w:rPr>
        <w:t>In no case greater than one-fourth the minimum thickness of the</w:t>
      </w:r>
      <w:r>
        <w:rPr>
          <w:spacing w:val="1"/>
          <w:w w:val="105"/>
          <w:sz w:val="20"/>
        </w:rPr>
        <w:t xml:space="preserve"> </w:t>
      </w:r>
      <w:r>
        <w:rPr>
          <w:w w:val="105"/>
          <w:sz w:val="20"/>
        </w:rPr>
        <w:t>member,</w:t>
      </w:r>
      <w:r>
        <w:rPr>
          <w:spacing w:val="1"/>
          <w:w w:val="105"/>
          <w:sz w:val="20"/>
        </w:rPr>
        <w:t xml:space="preserve"> </w:t>
      </w:r>
      <w:r>
        <w:rPr>
          <w:w w:val="105"/>
          <w:sz w:val="20"/>
        </w:rPr>
        <w:t>provided</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 xml:space="preserve">placed </w:t>
      </w:r>
      <w:r>
        <w:rPr>
          <w:spacing w:val="1"/>
          <w:w w:val="105"/>
          <w:sz w:val="20"/>
        </w:rPr>
        <w:t xml:space="preserve"> </w:t>
      </w:r>
      <w:r>
        <w:rPr>
          <w:w w:val="105"/>
          <w:sz w:val="20"/>
        </w:rPr>
        <w:t>without</w:t>
      </w:r>
      <w:r>
        <w:rPr>
          <w:spacing w:val="1"/>
          <w:w w:val="105"/>
          <w:sz w:val="20"/>
        </w:rPr>
        <w:t xml:space="preserve"> </w:t>
      </w:r>
      <w:r>
        <w:rPr>
          <w:w w:val="105"/>
          <w:sz w:val="20"/>
        </w:rPr>
        <w:t>difficulty</w:t>
      </w:r>
      <w:r>
        <w:rPr>
          <w:spacing w:val="1"/>
          <w:w w:val="105"/>
          <w:sz w:val="20"/>
        </w:rPr>
        <w:t xml:space="preserve"> </w:t>
      </w:r>
      <w:r>
        <w:rPr>
          <w:w w:val="105"/>
          <w:sz w:val="20"/>
        </w:rPr>
        <w:t>so</w:t>
      </w:r>
      <w:r>
        <w:rPr>
          <w:spacing w:val="1"/>
          <w:w w:val="105"/>
          <w:sz w:val="20"/>
        </w:rPr>
        <w:t xml:space="preserve"> </w:t>
      </w:r>
      <w:r>
        <w:rPr>
          <w:w w:val="105"/>
          <w:sz w:val="20"/>
        </w:rPr>
        <w:t>as</w:t>
      </w:r>
      <w:r>
        <w:rPr>
          <w:spacing w:val="1"/>
          <w:w w:val="105"/>
          <w:sz w:val="20"/>
        </w:rPr>
        <w:t xml:space="preserve"> </w:t>
      </w:r>
      <w:r>
        <w:rPr>
          <w:w w:val="105"/>
          <w:sz w:val="20"/>
        </w:rPr>
        <w:t>to</w:t>
      </w:r>
      <w:r>
        <w:rPr>
          <w:spacing w:val="1"/>
          <w:w w:val="105"/>
          <w:sz w:val="20"/>
        </w:rPr>
        <w:t xml:space="preserve"> </w:t>
      </w:r>
      <w:r>
        <w:rPr>
          <w:w w:val="105"/>
          <w:sz w:val="20"/>
        </w:rPr>
        <w:t>surround</w:t>
      </w:r>
      <w:r>
        <w:rPr>
          <w:spacing w:val="1"/>
          <w:w w:val="105"/>
          <w:sz w:val="20"/>
        </w:rPr>
        <w:t xml:space="preserve"> </w:t>
      </w:r>
      <w:r>
        <w:rPr>
          <w:w w:val="105"/>
          <w:sz w:val="20"/>
        </w:rPr>
        <w:t>all</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reinforcements</w:t>
      </w:r>
      <w:r>
        <w:rPr>
          <w:spacing w:val="10"/>
          <w:w w:val="105"/>
          <w:sz w:val="20"/>
        </w:rPr>
        <w:t xml:space="preserve"> </w:t>
      </w:r>
      <w:r>
        <w:rPr>
          <w:w w:val="105"/>
          <w:sz w:val="20"/>
        </w:rPr>
        <w:t>and</w:t>
      </w:r>
      <w:r>
        <w:rPr>
          <w:spacing w:val="10"/>
          <w:w w:val="105"/>
          <w:sz w:val="20"/>
        </w:rPr>
        <w:t xml:space="preserve"> </w:t>
      </w:r>
      <w:r>
        <w:rPr>
          <w:w w:val="105"/>
          <w:sz w:val="20"/>
        </w:rPr>
        <w:t>fill</w:t>
      </w:r>
      <w:r>
        <w:rPr>
          <w:spacing w:val="9"/>
          <w:w w:val="105"/>
          <w:sz w:val="20"/>
        </w:rPr>
        <w:t xml:space="preserve"> </w:t>
      </w:r>
      <w:r>
        <w:rPr>
          <w:w w:val="105"/>
          <w:sz w:val="20"/>
        </w:rPr>
        <w:t>the</w:t>
      </w:r>
      <w:r>
        <w:rPr>
          <w:spacing w:val="12"/>
          <w:w w:val="105"/>
          <w:sz w:val="20"/>
        </w:rPr>
        <w:t xml:space="preserve"> </w:t>
      </w:r>
      <w:r>
        <w:rPr>
          <w:w w:val="105"/>
          <w:sz w:val="20"/>
        </w:rPr>
        <w:t>corners</w:t>
      </w:r>
      <w:r>
        <w:rPr>
          <w:spacing w:val="9"/>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form.</w:t>
      </w:r>
    </w:p>
    <w:p w:rsidR="00284B26" w:rsidRDefault="00000000">
      <w:pPr>
        <w:pStyle w:val="ListParagraph"/>
        <w:numPr>
          <w:ilvl w:val="3"/>
          <w:numId w:val="35"/>
        </w:numPr>
        <w:tabs>
          <w:tab w:val="left" w:pos="646"/>
        </w:tabs>
        <w:spacing w:before="56" w:line="225" w:lineRule="auto"/>
        <w:ind w:right="236" w:hanging="226"/>
        <w:rPr>
          <w:sz w:val="20"/>
        </w:rPr>
      </w:pPr>
      <w:r>
        <w:rPr>
          <w:w w:val="110"/>
          <w:sz w:val="20"/>
        </w:rPr>
        <w:t>It</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5 mm</w:t>
      </w:r>
      <w:r>
        <w:rPr>
          <w:spacing w:val="1"/>
          <w:w w:val="110"/>
          <w:sz w:val="20"/>
        </w:rPr>
        <w:t xml:space="preserve"> </w:t>
      </w:r>
      <w:r>
        <w:rPr>
          <w:w w:val="110"/>
          <w:sz w:val="20"/>
        </w:rPr>
        <w:t>less</w:t>
      </w:r>
      <w:r>
        <w:rPr>
          <w:spacing w:val="1"/>
          <w:w w:val="110"/>
          <w:sz w:val="20"/>
        </w:rPr>
        <w:t xml:space="preserve"> </w:t>
      </w:r>
      <w:r>
        <w:rPr>
          <w:w w:val="110"/>
          <w:sz w:val="20"/>
        </w:rPr>
        <w:t>than</w:t>
      </w:r>
      <w:r>
        <w:rPr>
          <w:spacing w:val="1"/>
          <w:w w:val="110"/>
          <w:sz w:val="20"/>
        </w:rPr>
        <w:t xml:space="preserve"> </w:t>
      </w:r>
      <w:r>
        <w:rPr>
          <w:w w:val="110"/>
          <w:sz w:val="20"/>
        </w:rPr>
        <w:t>the</w:t>
      </w:r>
      <w:r>
        <w:rPr>
          <w:spacing w:val="1"/>
          <w:w w:val="110"/>
          <w:sz w:val="20"/>
        </w:rPr>
        <w:t xml:space="preserve"> </w:t>
      </w:r>
      <w:r>
        <w:rPr>
          <w:w w:val="110"/>
          <w:sz w:val="20"/>
        </w:rPr>
        <w:t>spacing</w:t>
      </w:r>
      <w:r>
        <w:rPr>
          <w:spacing w:val="1"/>
          <w:w w:val="110"/>
          <w:sz w:val="20"/>
        </w:rPr>
        <w:t xml:space="preserve"> </w:t>
      </w:r>
      <w:r>
        <w:rPr>
          <w:w w:val="110"/>
          <w:sz w:val="20"/>
        </w:rPr>
        <w:t>between</w:t>
      </w:r>
      <w:r>
        <w:rPr>
          <w:spacing w:val="1"/>
          <w:w w:val="110"/>
          <w:sz w:val="20"/>
        </w:rPr>
        <w:t xml:space="preserve"> </w:t>
      </w:r>
      <w:r>
        <w:rPr>
          <w:w w:val="110"/>
          <w:sz w:val="20"/>
        </w:rPr>
        <w:t>the</w:t>
      </w:r>
      <w:r>
        <w:rPr>
          <w:spacing w:val="1"/>
          <w:w w:val="110"/>
          <w:sz w:val="20"/>
        </w:rPr>
        <w:t xml:space="preserve"> </w:t>
      </w:r>
      <w:r>
        <w:rPr>
          <w:w w:val="110"/>
          <w:sz w:val="20"/>
        </w:rPr>
        <w:t>cables,</w:t>
      </w:r>
      <w:r>
        <w:rPr>
          <w:spacing w:val="1"/>
          <w:w w:val="110"/>
          <w:sz w:val="20"/>
        </w:rPr>
        <w:t xml:space="preserve"> </w:t>
      </w:r>
      <w:r>
        <w:rPr>
          <w:w w:val="110"/>
          <w:sz w:val="20"/>
        </w:rPr>
        <w:t>strands</w:t>
      </w:r>
      <w:r>
        <w:rPr>
          <w:spacing w:val="5"/>
          <w:w w:val="110"/>
          <w:sz w:val="20"/>
        </w:rPr>
        <w:t xml:space="preserve"> </w:t>
      </w:r>
      <w:r>
        <w:rPr>
          <w:w w:val="110"/>
          <w:sz w:val="20"/>
        </w:rPr>
        <w:t>or</w:t>
      </w:r>
      <w:r>
        <w:rPr>
          <w:spacing w:val="5"/>
          <w:w w:val="110"/>
          <w:sz w:val="20"/>
        </w:rPr>
        <w:t xml:space="preserve"> </w:t>
      </w:r>
      <w:r>
        <w:rPr>
          <w:w w:val="110"/>
          <w:sz w:val="20"/>
        </w:rPr>
        <w:t>sheathings</w:t>
      </w:r>
      <w:r>
        <w:rPr>
          <w:spacing w:val="6"/>
          <w:w w:val="110"/>
          <w:sz w:val="20"/>
        </w:rPr>
        <w:t xml:space="preserve"> </w:t>
      </w:r>
      <w:r>
        <w:rPr>
          <w:w w:val="110"/>
          <w:sz w:val="20"/>
        </w:rPr>
        <w:t>where</w:t>
      </w:r>
      <w:r>
        <w:rPr>
          <w:spacing w:val="5"/>
          <w:w w:val="110"/>
          <w:sz w:val="20"/>
        </w:rPr>
        <w:t xml:space="preserve"> </w:t>
      </w:r>
      <w:r>
        <w:rPr>
          <w:w w:val="110"/>
          <w:sz w:val="20"/>
        </w:rPr>
        <w:t>provided.</w:t>
      </w:r>
    </w:p>
    <w:p w:rsidR="00284B26" w:rsidRDefault="00000000">
      <w:pPr>
        <w:pStyle w:val="ListParagraph"/>
        <w:numPr>
          <w:ilvl w:val="3"/>
          <w:numId w:val="35"/>
        </w:numPr>
        <w:tabs>
          <w:tab w:val="left" w:pos="624"/>
        </w:tabs>
        <w:spacing w:before="63" w:line="223" w:lineRule="auto"/>
        <w:ind w:right="234" w:hanging="226"/>
        <w:rPr>
          <w:sz w:val="20"/>
        </w:rPr>
      </w:pPr>
      <w:r>
        <w:rPr>
          <w:w w:val="110"/>
          <w:sz w:val="20"/>
        </w:rPr>
        <w:t>Not more than 40 mm; aggregates having a maximum nominal</w:t>
      </w:r>
      <w:r>
        <w:rPr>
          <w:spacing w:val="1"/>
          <w:w w:val="110"/>
          <w:sz w:val="20"/>
        </w:rPr>
        <w:t xml:space="preserve"> </w:t>
      </w:r>
      <w:r>
        <w:rPr>
          <w:w w:val="110"/>
          <w:sz w:val="20"/>
        </w:rPr>
        <w:t>size</w:t>
      </w:r>
      <w:r>
        <w:rPr>
          <w:spacing w:val="-7"/>
          <w:w w:val="110"/>
          <w:sz w:val="20"/>
        </w:rPr>
        <w:t xml:space="preserve"> </w:t>
      </w:r>
      <w:r>
        <w:rPr>
          <w:w w:val="110"/>
          <w:sz w:val="20"/>
        </w:rPr>
        <w:t>of</w:t>
      </w:r>
      <w:r>
        <w:rPr>
          <w:spacing w:val="-7"/>
          <w:w w:val="110"/>
          <w:sz w:val="20"/>
        </w:rPr>
        <w:t xml:space="preserve"> </w:t>
      </w:r>
      <w:r>
        <w:rPr>
          <w:w w:val="110"/>
          <w:sz w:val="20"/>
        </w:rPr>
        <w:t>20</w:t>
      </w:r>
      <w:r>
        <w:rPr>
          <w:spacing w:val="-7"/>
          <w:w w:val="110"/>
          <w:sz w:val="20"/>
        </w:rPr>
        <w:t xml:space="preserve"> </w:t>
      </w:r>
      <w:r>
        <w:rPr>
          <w:w w:val="110"/>
          <w:sz w:val="20"/>
        </w:rPr>
        <w:t>mm</w:t>
      </w:r>
      <w:r>
        <w:rPr>
          <w:spacing w:val="-7"/>
          <w:w w:val="110"/>
          <w:sz w:val="20"/>
        </w:rPr>
        <w:t xml:space="preserve"> </w:t>
      </w:r>
      <w:r>
        <w:rPr>
          <w:w w:val="110"/>
          <w:sz w:val="20"/>
        </w:rPr>
        <w:t>or</w:t>
      </w:r>
      <w:r>
        <w:rPr>
          <w:spacing w:val="-6"/>
          <w:w w:val="110"/>
          <w:sz w:val="20"/>
        </w:rPr>
        <w:t xml:space="preserve"> </w:t>
      </w:r>
      <w:r>
        <w:rPr>
          <w:w w:val="110"/>
          <w:sz w:val="20"/>
        </w:rPr>
        <w:t>smaller</w:t>
      </w:r>
      <w:r>
        <w:rPr>
          <w:spacing w:val="-6"/>
          <w:w w:val="110"/>
          <w:sz w:val="20"/>
        </w:rPr>
        <w:t xml:space="preserve"> </w:t>
      </w:r>
      <w:r>
        <w:rPr>
          <w:w w:val="110"/>
          <w:sz w:val="20"/>
        </w:rPr>
        <w:t>are</w:t>
      </w:r>
      <w:r>
        <w:rPr>
          <w:spacing w:val="-7"/>
          <w:w w:val="110"/>
          <w:sz w:val="20"/>
        </w:rPr>
        <w:t xml:space="preserve"> </w:t>
      </w:r>
      <w:r>
        <w:rPr>
          <w:w w:val="110"/>
          <w:sz w:val="20"/>
        </w:rPr>
        <w:t>generally</w:t>
      </w:r>
      <w:r>
        <w:rPr>
          <w:spacing w:val="-6"/>
          <w:w w:val="110"/>
          <w:sz w:val="20"/>
        </w:rPr>
        <w:t xml:space="preserve"> </w:t>
      </w:r>
      <w:r>
        <w:rPr>
          <w:w w:val="110"/>
          <w:sz w:val="20"/>
        </w:rPr>
        <w:t>considered</w:t>
      </w:r>
      <w:r>
        <w:rPr>
          <w:spacing w:val="-6"/>
          <w:w w:val="110"/>
          <w:sz w:val="20"/>
        </w:rPr>
        <w:t xml:space="preserve"> </w:t>
      </w:r>
      <w:r>
        <w:rPr>
          <w:w w:val="110"/>
          <w:sz w:val="20"/>
        </w:rPr>
        <w:t>satisfactory.</w:t>
      </w:r>
    </w:p>
    <w:p w:rsidR="00284B26" w:rsidRDefault="00000000">
      <w:pPr>
        <w:pStyle w:val="ListParagraph"/>
        <w:numPr>
          <w:ilvl w:val="2"/>
          <w:numId w:val="35"/>
        </w:numPr>
        <w:tabs>
          <w:tab w:val="left" w:pos="677"/>
        </w:tabs>
        <w:spacing w:before="151"/>
        <w:ind w:left="676" w:hanging="513"/>
        <w:rPr>
          <w:sz w:val="20"/>
        </w:rPr>
      </w:pPr>
      <w:r>
        <w:rPr>
          <w:w w:val="110"/>
          <w:sz w:val="20"/>
        </w:rPr>
        <w:t>Coarse</w:t>
      </w:r>
      <w:r>
        <w:rPr>
          <w:spacing w:val="-4"/>
          <w:w w:val="110"/>
          <w:sz w:val="20"/>
        </w:rPr>
        <w:t xml:space="preserve"> </w:t>
      </w:r>
      <w:r>
        <w:rPr>
          <w:w w:val="110"/>
          <w:sz w:val="20"/>
        </w:rPr>
        <w:t>and</w:t>
      </w:r>
      <w:r>
        <w:rPr>
          <w:spacing w:val="-3"/>
          <w:w w:val="110"/>
          <w:sz w:val="20"/>
        </w:rPr>
        <w:t xml:space="preserve"> </w:t>
      </w:r>
      <w:r>
        <w:rPr>
          <w:w w:val="110"/>
          <w:sz w:val="20"/>
        </w:rPr>
        <w:t>fine</w:t>
      </w:r>
      <w:r>
        <w:rPr>
          <w:spacing w:val="-3"/>
          <w:w w:val="110"/>
          <w:sz w:val="20"/>
        </w:rPr>
        <w:t xml:space="preserve"> </w:t>
      </w:r>
      <w:r>
        <w:rPr>
          <w:w w:val="110"/>
          <w:sz w:val="20"/>
        </w:rPr>
        <w:t>aggregates</w:t>
      </w:r>
      <w:r>
        <w:rPr>
          <w:spacing w:val="-5"/>
          <w:w w:val="110"/>
          <w:sz w:val="20"/>
        </w:rPr>
        <w:t xml:space="preserve"> </w:t>
      </w:r>
      <w:r>
        <w:rPr>
          <w:w w:val="110"/>
          <w:sz w:val="20"/>
        </w:rPr>
        <w:t>shall</w:t>
      </w:r>
      <w:r>
        <w:rPr>
          <w:spacing w:val="-2"/>
          <w:w w:val="110"/>
          <w:sz w:val="20"/>
        </w:rPr>
        <w:t xml:space="preserve"> </w:t>
      </w:r>
      <w:r>
        <w:rPr>
          <w:w w:val="110"/>
          <w:sz w:val="20"/>
        </w:rPr>
        <w:t>be</w:t>
      </w:r>
      <w:r>
        <w:rPr>
          <w:spacing w:val="-3"/>
          <w:w w:val="110"/>
          <w:sz w:val="20"/>
        </w:rPr>
        <w:t xml:space="preserve"> </w:t>
      </w:r>
      <w:r>
        <w:rPr>
          <w:w w:val="110"/>
          <w:sz w:val="20"/>
        </w:rPr>
        <w:t>batched</w:t>
      </w:r>
      <w:r>
        <w:rPr>
          <w:spacing w:val="-3"/>
          <w:w w:val="110"/>
          <w:sz w:val="20"/>
        </w:rPr>
        <w:t xml:space="preserve"> </w:t>
      </w:r>
      <w:r>
        <w:rPr>
          <w:w w:val="110"/>
          <w:sz w:val="20"/>
        </w:rPr>
        <w:t>separately.</w:t>
      </w:r>
    </w:p>
    <w:p w:rsidR="00284B26" w:rsidRDefault="00980658">
      <w:pPr>
        <w:pStyle w:val="BodyText"/>
        <w:spacing w:before="9"/>
        <w:rPr>
          <w:sz w:val="15"/>
        </w:rPr>
      </w:pPr>
      <w:r>
        <w:rPr>
          <w:noProof/>
        </w:rPr>
        <mc:AlternateContent>
          <mc:Choice Requires="wps">
            <w:drawing>
              <wp:anchor distT="0" distB="0" distL="0" distR="0" simplePos="0" relativeHeight="487592448" behindDoc="1" locked="0" layoutInCell="1" allowOverlap="1">
                <wp:simplePos x="0" y="0"/>
                <wp:positionH relativeFrom="page">
                  <wp:posOffset>659765</wp:posOffset>
                </wp:positionH>
                <wp:positionV relativeFrom="paragraph">
                  <wp:posOffset>142240</wp:posOffset>
                </wp:positionV>
                <wp:extent cx="906780" cy="6350"/>
                <wp:effectExtent l="0" t="0" r="0" b="0"/>
                <wp:wrapTopAndBottom/>
                <wp:docPr id="24806717" name="Freeform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24 224"/>
                            <a:gd name="T3" fmla="*/ 224 h 10"/>
                            <a:gd name="T4" fmla="+- 0 1044 1039"/>
                            <a:gd name="T5" fmla="*/ T4 w 1428"/>
                            <a:gd name="T6" fmla="+- 0 224 224"/>
                            <a:gd name="T7" fmla="*/ 224 h 10"/>
                            <a:gd name="T8" fmla="+- 0 1039 1039"/>
                            <a:gd name="T9" fmla="*/ T8 w 1428"/>
                            <a:gd name="T10" fmla="+- 0 224 224"/>
                            <a:gd name="T11" fmla="*/ 224 h 10"/>
                            <a:gd name="T12" fmla="+- 0 1039 1039"/>
                            <a:gd name="T13" fmla="*/ T12 w 1428"/>
                            <a:gd name="T14" fmla="+- 0 234 224"/>
                            <a:gd name="T15" fmla="*/ 234 h 10"/>
                            <a:gd name="T16" fmla="+- 0 1044 1039"/>
                            <a:gd name="T17" fmla="*/ T16 w 1428"/>
                            <a:gd name="T18" fmla="+- 0 234 224"/>
                            <a:gd name="T19" fmla="*/ 234 h 10"/>
                            <a:gd name="T20" fmla="+- 0 2467 1039"/>
                            <a:gd name="T21" fmla="*/ T20 w 1428"/>
                            <a:gd name="T22" fmla="+- 0 234 224"/>
                            <a:gd name="T23" fmla="*/ 234 h 10"/>
                            <a:gd name="T24" fmla="+- 0 2467 1039"/>
                            <a:gd name="T25" fmla="*/ T24 w 1428"/>
                            <a:gd name="T26" fmla="+- 0 224 224"/>
                            <a:gd name="T27" fmla="*/ 224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FDF77" id="Freeform 166" o:spid="_x0000_s1026" style="position:absolute;margin-left:51.95pt;margin-top:11.2pt;width:71.4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" path="m1428,l5,,,,,10r5,l1428,10r,-10xe" fillcolor="black" stroked="f">
                <v:path arrowok="t" o:connecttype="custom" o:connectlocs="906780,142240;3175,142240;0,142240;0,148590;3175,148590;906780,148590;906780,142240" o:connectangles="0,0,0,0,0,0,0"/>
                <w10:wrap type="topAndBottom" anchorx="page"/>
              </v:shape>
            </w:pict>
          </mc:Fallback>
        </mc:AlternateContent>
      </w:r>
    </w:p>
    <w:p w:rsidR="00284B26" w:rsidRDefault="00000000">
      <w:pPr>
        <w:spacing w:line="184" w:lineRule="exact"/>
        <w:ind w:left="412"/>
        <w:rPr>
          <w:sz w:val="16"/>
        </w:rPr>
      </w:pPr>
      <w:r>
        <w:rPr>
          <w:w w:val="110"/>
          <w:sz w:val="16"/>
        </w:rPr>
        <w:t>*Specification</w:t>
      </w:r>
      <w:r>
        <w:rPr>
          <w:spacing w:val="-7"/>
          <w:w w:val="110"/>
          <w:sz w:val="16"/>
        </w:rPr>
        <w:t xml:space="preserve"> </w:t>
      </w:r>
      <w:r>
        <w:rPr>
          <w:w w:val="110"/>
          <w:sz w:val="16"/>
        </w:rPr>
        <w:t>for</w:t>
      </w:r>
      <w:r>
        <w:rPr>
          <w:spacing w:val="-6"/>
          <w:w w:val="110"/>
          <w:sz w:val="16"/>
        </w:rPr>
        <w:t xml:space="preserve"> </w:t>
      </w:r>
      <w:r>
        <w:rPr>
          <w:w w:val="110"/>
          <w:sz w:val="16"/>
        </w:rPr>
        <w:t>ordinary</w:t>
      </w:r>
      <w:r>
        <w:rPr>
          <w:spacing w:val="-7"/>
          <w:w w:val="110"/>
          <w:sz w:val="16"/>
        </w:rPr>
        <w:t xml:space="preserve"> </w:t>
      </w:r>
      <w:r>
        <w:rPr>
          <w:w w:val="110"/>
          <w:sz w:val="16"/>
        </w:rPr>
        <w:t>and</w:t>
      </w:r>
      <w:r>
        <w:rPr>
          <w:spacing w:val="-7"/>
          <w:w w:val="110"/>
          <w:sz w:val="16"/>
        </w:rPr>
        <w:t xml:space="preserve"> </w:t>
      </w:r>
      <w:r>
        <w:rPr>
          <w:w w:val="110"/>
          <w:sz w:val="16"/>
        </w:rPr>
        <w:t>low</w:t>
      </w:r>
      <w:r>
        <w:rPr>
          <w:spacing w:val="-6"/>
          <w:w w:val="110"/>
          <w:sz w:val="16"/>
        </w:rPr>
        <w:t xml:space="preserve"> </w:t>
      </w:r>
      <w:r>
        <w:rPr>
          <w:w w:val="110"/>
          <w:sz w:val="16"/>
        </w:rPr>
        <w:t>heat</w:t>
      </w:r>
      <w:r>
        <w:rPr>
          <w:spacing w:val="-5"/>
          <w:w w:val="110"/>
          <w:sz w:val="16"/>
        </w:rPr>
        <w:t xml:space="preserve"> </w:t>
      </w:r>
      <w:r>
        <w:rPr>
          <w:w w:val="110"/>
          <w:sz w:val="16"/>
        </w:rPr>
        <w:t>Portland</w:t>
      </w:r>
      <w:r>
        <w:rPr>
          <w:spacing w:val="-8"/>
          <w:w w:val="110"/>
          <w:sz w:val="16"/>
        </w:rPr>
        <w:t xml:space="preserve"> </w:t>
      </w:r>
      <w:r>
        <w:rPr>
          <w:w w:val="110"/>
          <w:sz w:val="16"/>
        </w:rPr>
        <w:t>cement</w:t>
      </w:r>
      <w:r>
        <w:rPr>
          <w:spacing w:val="-7"/>
          <w:w w:val="110"/>
          <w:sz w:val="16"/>
        </w:rPr>
        <w:t xml:space="preserve"> </w:t>
      </w:r>
      <w:r>
        <w:rPr>
          <w:w w:val="110"/>
          <w:sz w:val="16"/>
        </w:rPr>
        <w:t>(</w:t>
      </w:r>
      <w:r>
        <w:rPr>
          <w:spacing w:val="-6"/>
          <w:w w:val="110"/>
          <w:sz w:val="16"/>
        </w:rPr>
        <w:t xml:space="preserve"> </w:t>
      </w:r>
      <w:r>
        <w:rPr>
          <w:i/>
          <w:w w:val="110"/>
          <w:sz w:val="16"/>
        </w:rPr>
        <w:t>third</w:t>
      </w:r>
      <w:r>
        <w:rPr>
          <w:i/>
          <w:spacing w:val="-5"/>
          <w:w w:val="110"/>
          <w:sz w:val="16"/>
        </w:rPr>
        <w:t xml:space="preserve"> </w:t>
      </w:r>
      <w:r>
        <w:rPr>
          <w:i/>
          <w:w w:val="110"/>
          <w:sz w:val="16"/>
        </w:rPr>
        <w:t>revision</w:t>
      </w:r>
      <w:r>
        <w:rPr>
          <w:i/>
          <w:spacing w:val="-7"/>
          <w:w w:val="110"/>
          <w:sz w:val="16"/>
        </w:rPr>
        <w:t xml:space="preserve"> </w:t>
      </w:r>
      <w:r>
        <w:rPr>
          <w:w w:val="110"/>
          <w:sz w:val="16"/>
        </w:rPr>
        <w:t>).</w:t>
      </w:r>
    </w:p>
    <w:p w:rsidR="00284B26" w:rsidRDefault="00000000">
      <w:pPr>
        <w:spacing w:line="180" w:lineRule="exact"/>
        <w:ind w:left="412"/>
        <w:rPr>
          <w:sz w:val="16"/>
        </w:rPr>
      </w:pPr>
      <w:r>
        <w:rPr>
          <w:w w:val="105"/>
          <w:sz w:val="16"/>
        </w:rPr>
        <w:t>†Specification</w:t>
      </w:r>
      <w:r>
        <w:rPr>
          <w:spacing w:val="14"/>
          <w:w w:val="105"/>
          <w:sz w:val="16"/>
        </w:rPr>
        <w:t xml:space="preserve"> </w:t>
      </w:r>
      <w:r>
        <w:rPr>
          <w:w w:val="105"/>
          <w:sz w:val="16"/>
        </w:rPr>
        <w:t>for</w:t>
      </w:r>
      <w:r>
        <w:rPr>
          <w:spacing w:val="15"/>
          <w:w w:val="105"/>
          <w:sz w:val="16"/>
        </w:rPr>
        <w:t xml:space="preserve"> </w:t>
      </w:r>
      <w:r>
        <w:rPr>
          <w:w w:val="105"/>
          <w:sz w:val="16"/>
        </w:rPr>
        <w:t>Portland</w:t>
      </w:r>
      <w:r>
        <w:rPr>
          <w:spacing w:val="16"/>
          <w:w w:val="105"/>
          <w:sz w:val="16"/>
        </w:rPr>
        <w:t xml:space="preserve"> </w:t>
      </w:r>
      <w:r>
        <w:rPr>
          <w:w w:val="105"/>
          <w:sz w:val="16"/>
        </w:rPr>
        <w:t>slag</w:t>
      </w:r>
      <w:r>
        <w:rPr>
          <w:spacing w:val="14"/>
          <w:w w:val="105"/>
          <w:sz w:val="16"/>
        </w:rPr>
        <w:t xml:space="preserve"> </w:t>
      </w:r>
      <w:r>
        <w:rPr>
          <w:w w:val="105"/>
          <w:sz w:val="16"/>
        </w:rPr>
        <w:t>cement</w:t>
      </w:r>
      <w:r>
        <w:rPr>
          <w:spacing w:val="17"/>
          <w:w w:val="105"/>
          <w:sz w:val="16"/>
        </w:rPr>
        <w:t xml:space="preserve"> </w:t>
      </w:r>
      <w:r>
        <w:rPr>
          <w:w w:val="105"/>
          <w:sz w:val="16"/>
        </w:rPr>
        <w:t>(</w:t>
      </w:r>
      <w:r>
        <w:rPr>
          <w:spacing w:val="14"/>
          <w:w w:val="105"/>
          <w:sz w:val="16"/>
        </w:rPr>
        <w:t xml:space="preserve"> </w:t>
      </w:r>
      <w:r>
        <w:rPr>
          <w:i/>
          <w:w w:val="105"/>
          <w:sz w:val="16"/>
        </w:rPr>
        <w:t>third</w:t>
      </w:r>
      <w:r>
        <w:rPr>
          <w:i/>
          <w:spacing w:val="18"/>
          <w:w w:val="105"/>
          <w:sz w:val="16"/>
        </w:rPr>
        <w:t xml:space="preserve"> </w:t>
      </w:r>
      <w:r>
        <w:rPr>
          <w:i/>
          <w:w w:val="105"/>
          <w:sz w:val="16"/>
        </w:rPr>
        <w:t>revision</w:t>
      </w:r>
      <w:r>
        <w:rPr>
          <w:i/>
          <w:spacing w:val="15"/>
          <w:w w:val="105"/>
          <w:sz w:val="16"/>
        </w:rPr>
        <w:t xml:space="preserve"> </w:t>
      </w:r>
      <w:r>
        <w:rPr>
          <w:w w:val="105"/>
          <w:sz w:val="16"/>
        </w:rPr>
        <w:t>).</w:t>
      </w:r>
    </w:p>
    <w:p w:rsidR="00284B26" w:rsidRDefault="00000000">
      <w:pPr>
        <w:spacing w:line="180" w:lineRule="exact"/>
        <w:ind w:left="412"/>
        <w:rPr>
          <w:sz w:val="16"/>
        </w:rPr>
      </w:pPr>
      <w:r>
        <w:rPr>
          <w:w w:val="105"/>
          <w:sz w:val="16"/>
        </w:rPr>
        <w:t>‡Specification</w:t>
      </w:r>
      <w:r>
        <w:rPr>
          <w:spacing w:val="14"/>
          <w:w w:val="105"/>
          <w:sz w:val="16"/>
        </w:rPr>
        <w:t xml:space="preserve"> </w:t>
      </w:r>
      <w:r>
        <w:rPr>
          <w:w w:val="105"/>
          <w:sz w:val="16"/>
        </w:rPr>
        <w:t>for</w:t>
      </w:r>
      <w:r>
        <w:rPr>
          <w:spacing w:val="14"/>
          <w:w w:val="105"/>
          <w:sz w:val="16"/>
        </w:rPr>
        <w:t xml:space="preserve"> </w:t>
      </w:r>
      <w:r>
        <w:rPr>
          <w:w w:val="105"/>
          <w:sz w:val="16"/>
        </w:rPr>
        <w:t>rapid</w:t>
      </w:r>
      <w:r>
        <w:rPr>
          <w:spacing w:val="16"/>
          <w:w w:val="105"/>
          <w:sz w:val="16"/>
        </w:rPr>
        <w:t xml:space="preserve"> </w:t>
      </w:r>
      <w:r>
        <w:rPr>
          <w:w w:val="105"/>
          <w:sz w:val="16"/>
        </w:rPr>
        <w:t>hardening</w:t>
      </w:r>
      <w:r>
        <w:rPr>
          <w:spacing w:val="14"/>
          <w:w w:val="105"/>
          <w:sz w:val="16"/>
        </w:rPr>
        <w:t xml:space="preserve"> </w:t>
      </w:r>
      <w:r>
        <w:rPr>
          <w:w w:val="105"/>
          <w:sz w:val="16"/>
        </w:rPr>
        <w:t>Portland</w:t>
      </w:r>
      <w:r>
        <w:rPr>
          <w:spacing w:val="16"/>
          <w:w w:val="105"/>
          <w:sz w:val="16"/>
        </w:rPr>
        <w:t xml:space="preserve"> </w:t>
      </w:r>
      <w:r>
        <w:rPr>
          <w:w w:val="105"/>
          <w:sz w:val="16"/>
        </w:rPr>
        <w:t>cement</w:t>
      </w:r>
      <w:r>
        <w:rPr>
          <w:spacing w:val="17"/>
          <w:w w:val="105"/>
          <w:sz w:val="16"/>
        </w:rPr>
        <w:t xml:space="preserve"> </w:t>
      </w:r>
      <w:r>
        <w:rPr>
          <w:w w:val="105"/>
          <w:sz w:val="16"/>
        </w:rPr>
        <w:t>(</w:t>
      </w:r>
      <w:r>
        <w:rPr>
          <w:spacing w:val="15"/>
          <w:w w:val="105"/>
          <w:sz w:val="16"/>
        </w:rPr>
        <w:t xml:space="preserve"> </w:t>
      </w:r>
      <w:r>
        <w:rPr>
          <w:i/>
          <w:w w:val="105"/>
          <w:sz w:val="16"/>
        </w:rPr>
        <w:t>first</w:t>
      </w:r>
      <w:r>
        <w:rPr>
          <w:i/>
          <w:spacing w:val="15"/>
          <w:w w:val="105"/>
          <w:sz w:val="16"/>
        </w:rPr>
        <w:t xml:space="preserve"> </w:t>
      </w:r>
      <w:r>
        <w:rPr>
          <w:i/>
          <w:w w:val="105"/>
          <w:sz w:val="16"/>
        </w:rPr>
        <w:t>revision</w:t>
      </w:r>
      <w:r>
        <w:rPr>
          <w:i/>
          <w:spacing w:val="12"/>
          <w:w w:val="105"/>
          <w:sz w:val="16"/>
        </w:rPr>
        <w:t xml:space="preserve"> </w:t>
      </w:r>
      <w:r>
        <w:rPr>
          <w:w w:val="105"/>
          <w:sz w:val="16"/>
        </w:rPr>
        <w:t>).</w:t>
      </w:r>
    </w:p>
    <w:p w:rsidR="00284B26" w:rsidRDefault="00000000">
      <w:pPr>
        <w:spacing w:line="180" w:lineRule="exact"/>
        <w:ind w:left="411"/>
        <w:rPr>
          <w:sz w:val="16"/>
        </w:rPr>
      </w:pPr>
      <w:r>
        <w:rPr>
          <w:w w:val="105"/>
          <w:sz w:val="16"/>
        </w:rPr>
        <w:t>§Specification</w:t>
      </w:r>
      <w:r>
        <w:rPr>
          <w:spacing w:val="17"/>
          <w:w w:val="105"/>
          <w:sz w:val="16"/>
        </w:rPr>
        <w:t xml:space="preserve"> </w:t>
      </w:r>
      <w:r>
        <w:rPr>
          <w:w w:val="105"/>
          <w:sz w:val="16"/>
        </w:rPr>
        <w:t>for</w:t>
      </w:r>
      <w:r>
        <w:rPr>
          <w:spacing w:val="18"/>
          <w:w w:val="105"/>
          <w:sz w:val="16"/>
        </w:rPr>
        <w:t xml:space="preserve"> </w:t>
      </w:r>
      <w:r>
        <w:rPr>
          <w:w w:val="105"/>
          <w:sz w:val="16"/>
        </w:rPr>
        <w:t>high</w:t>
      </w:r>
      <w:r>
        <w:rPr>
          <w:spacing w:val="17"/>
          <w:w w:val="105"/>
          <w:sz w:val="16"/>
        </w:rPr>
        <w:t xml:space="preserve"> </w:t>
      </w:r>
      <w:r>
        <w:rPr>
          <w:w w:val="105"/>
          <w:sz w:val="16"/>
        </w:rPr>
        <w:t>strength</w:t>
      </w:r>
      <w:r>
        <w:rPr>
          <w:spacing w:val="18"/>
          <w:w w:val="105"/>
          <w:sz w:val="16"/>
        </w:rPr>
        <w:t xml:space="preserve"> </w:t>
      </w:r>
      <w:r>
        <w:rPr>
          <w:w w:val="105"/>
          <w:sz w:val="16"/>
        </w:rPr>
        <w:t>ordinary</w:t>
      </w:r>
      <w:r>
        <w:rPr>
          <w:spacing w:val="17"/>
          <w:w w:val="105"/>
          <w:sz w:val="16"/>
        </w:rPr>
        <w:t xml:space="preserve"> </w:t>
      </w:r>
      <w:r>
        <w:rPr>
          <w:w w:val="105"/>
          <w:sz w:val="16"/>
        </w:rPr>
        <w:t>Portland</w:t>
      </w:r>
      <w:r>
        <w:rPr>
          <w:spacing w:val="19"/>
          <w:w w:val="105"/>
          <w:sz w:val="16"/>
        </w:rPr>
        <w:t xml:space="preserve"> </w:t>
      </w:r>
      <w:r>
        <w:rPr>
          <w:w w:val="105"/>
          <w:sz w:val="16"/>
        </w:rPr>
        <w:t>cement.</w:t>
      </w:r>
    </w:p>
    <w:p w:rsidR="00284B26" w:rsidRDefault="00000000">
      <w:pPr>
        <w:spacing w:before="2" w:line="230" w:lineRule="auto"/>
        <w:ind w:left="164" w:right="282" w:firstLine="247"/>
        <w:rPr>
          <w:sz w:val="16"/>
        </w:rPr>
      </w:pPr>
      <w:r>
        <w:rPr>
          <w:spacing w:val="-58"/>
          <w:w w:val="189"/>
          <w:sz w:val="16"/>
        </w:rPr>
        <w:t>|</w:t>
      </w:r>
      <w:r>
        <w:rPr>
          <w:spacing w:val="1"/>
          <w:w w:val="130"/>
          <w:sz w:val="16"/>
        </w:rPr>
        <w:t>|S</w:t>
      </w:r>
      <w:r>
        <w:rPr>
          <w:w w:val="130"/>
          <w:sz w:val="16"/>
        </w:rPr>
        <w:t>p</w:t>
      </w:r>
      <w:r>
        <w:rPr>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w w:val="93"/>
          <w:sz w:val="16"/>
        </w:rPr>
        <w:t>o</w:t>
      </w:r>
      <w:r>
        <w:rPr>
          <w:w w:val="108"/>
          <w:sz w:val="16"/>
        </w:rPr>
        <w:t>n</w:t>
      </w:r>
      <w:r>
        <w:rPr>
          <w:sz w:val="16"/>
        </w:rPr>
        <w:t xml:space="preserve"> </w:t>
      </w:r>
      <w:r>
        <w:rPr>
          <w:spacing w:val="12"/>
          <w:sz w:val="16"/>
        </w:rPr>
        <w:t xml:space="preserve"> </w:t>
      </w:r>
      <w:r>
        <w:rPr>
          <w:w w:val="108"/>
          <w:sz w:val="16"/>
        </w:rPr>
        <w:t>f</w:t>
      </w:r>
      <w:r>
        <w:rPr>
          <w:spacing w:val="2"/>
          <w:w w:val="93"/>
          <w:sz w:val="16"/>
        </w:rPr>
        <w:t>o</w:t>
      </w:r>
      <w:r>
        <w:rPr>
          <w:w w:val="106"/>
          <w:sz w:val="16"/>
        </w:rPr>
        <w:t>r</w:t>
      </w:r>
      <w:r>
        <w:rPr>
          <w:sz w:val="16"/>
        </w:rPr>
        <w:t xml:space="preserve"> </w:t>
      </w:r>
      <w:r>
        <w:rPr>
          <w:spacing w:val="12"/>
          <w:sz w:val="16"/>
        </w:rPr>
        <w:t xml:space="preserve"> </w:t>
      </w:r>
      <w:r>
        <w:rPr>
          <w:spacing w:val="1"/>
          <w:w w:val="96"/>
          <w:sz w:val="16"/>
        </w:rPr>
        <w:t>c</w:t>
      </w:r>
      <w:r>
        <w:rPr>
          <w:w w:val="96"/>
          <w:sz w:val="16"/>
        </w:rPr>
        <w:t>o</w:t>
      </w:r>
      <w:r>
        <w:rPr>
          <w:w w:val="112"/>
          <w:sz w:val="16"/>
        </w:rPr>
        <w:t>a</w:t>
      </w:r>
      <w:r>
        <w:rPr>
          <w:spacing w:val="1"/>
          <w:w w:val="106"/>
          <w:sz w:val="16"/>
        </w:rPr>
        <w:t>r</w:t>
      </w:r>
      <w:r>
        <w:rPr>
          <w:spacing w:val="-2"/>
          <w:w w:val="106"/>
          <w:sz w:val="16"/>
        </w:rPr>
        <w:t>s</w:t>
      </w:r>
      <w:r>
        <w:rPr>
          <w:w w:val="101"/>
          <w:sz w:val="16"/>
        </w:rPr>
        <w:t>e</w:t>
      </w:r>
      <w:r>
        <w:rPr>
          <w:sz w:val="16"/>
        </w:rPr>
        <w:t xml:space="preserve"> </w:t>
      </w:r>
      <w:r>
        <w:rPr>
          <w:spacing w:val="13"/>
          <w:sz w:val="16"/>
        </w:rPr>
        <w:t xml:space="preserve"> </w:t>
      </w:r>
      <w:r>
        <w:rPr>
          <w:w w:val="112"/>
          <w:sz w:val="16"/>
        </w:rPr>
        <w:t>a</w:t>
      </w:r>
      <w:r>
        <w:rPr>
          <w:spacing w:val="1"/>
          <w:w w:val="105"/>
          <w:sz w:val="16"/>
        </w:rPr>
        <w:t>n</w:t>
      </w:r>
      <w:r>
        <w:rPr>
          <w:w w:val="105"/>
          <w:sz w:val="16"/>
        </w:rPr>
        <w:t>d</w:t>
      </w:r>
      <w:r>
        <w:rPr>
          <w:sz w:val="16"/>
        </w:rPr>
        <w:t xml:space="preserve"> </w:t>
      </w:r>
      <w:r>
        <w:rPr>
          <w:spacing w:val="13"/>
          <w:sz w:val="16"/>
        </w:rPr>
        <w:t xml:space="preserve"> </w:t>
      </w:r>
      <w:r>
        <w:rPr>
          <w:w w:val="108"/>
          <w:sz w:val="16"/>
        </w:rPr>
        <w:t>f</w:t>
      </w:r>
      <w:r>
        <w:rPr>
          <w:w w:val="112"/>
          <w:sz w:val="16"/>
        </w:rPr>
        <w:t>i</w:t>
      </w:r>
      <w:r>
        <w:rPr>
          <w:spacing w:val="1"/>
          <w:w w:val="105"/>
          <w:sz w:val="16"/>
        </w:rPr>
        <w:t>n</w:t>
      </w:r>
      <w:r>
        <w:rPr>
          <w:w w:val="105"/>
          <w:sz w:val="16"/>
        </w:rPr>
        <w:t>e</w:t>
      </w:r>
      <w:r>
        <w:rPr>
          <w:sz w:val="16"/>
        </w:rPr>
        <w:t xml:space="preserve"> </w:t>
      </w:r>
      <w:r>
        <w:rPr>
          <w:spacing w:val="13"/>
          <w:sz w:val="16"/>
        </w:rPr>
        <w:t xml:space="preserve"> </w:t>
      </w:r>
      <w:r>
        <w:rPr>
          <w:w w:val="112"/>
          <w:sz w:val="16"/>
        </w:rPr>
        <w:t>a</w:t>
      </w:r>
      <w:r>
        <w:rPr>
          <w:spacing w:val="1"/>
          <w:w w:val="107"/>
          <w:sz w:val="16"/>
        </w:rPr>
        <w:t>gg</w:t>
      </w:r>
      <w:r>
        <w:rPr>
          <w:spacing w:val="-1"/>
          <w:w w:val="107"/>
          <w:sz w:val="16"/>
        </w:rPr>
        <w:t>r</w:t>
      </w:r>
      <w:r>
        <w:rPr>
          <w:w w:val="101"/>
          <w:sz w:val="16"/>
        </w:rPr>
        <w:t>e</w:t>
      </w:r>
      <w:r>
        <w:rPr>
          <w:spacing w:val="1"/>
          <w:w w:val="107"/>
          <w:sz w:val="16"/>
        </w:rPr>
        <w:t>g</w:t>
      </w:r>
      <w:r>
        <w:rPr>
          <w:w w:val="112"/>
          <w:sz w:val="16"/>
        </w:rPr>
        <w:t>a</w:t>
      </w:r>
      <w:r>
        <w:rPr>
          <w:w w:val="113"/>
          <w:sz w:val="16"/>
        </w:rPr>
        <w:t>t</w:t>
      </w:r>
      <w:r>
        <w:rPr>
          <w:spacing w:val="1"/>
          <w:w w:val="103"/>
          <w:sz w:val="16"/>
        </w:rPr>
        <w:t>e</w:t>
      </w:r>
      <w:r>
        <w:rPr>
          <w:w w:val="103"/>
          <w:sz w:val="16"/>
        </w:rPr>
        <w:t>s</w:t>
      </w:r>
      <w:r>
        <w:rPr>
          <w:sz w:val="16"/>
        </w:rPr>
        <w:t xml:space="preserve"> </w:t>
      </w:r>
      <w:r>
        <w:rPr>
          <w:spacing w:val="12"/>
          <w:sz w:val="16"/>
        </w:rPr>
        <w:t xml:space="preserve"> </w:t>
      </w:r>
      <w:r>
        <w:rPr>
          <w:w w:val="108"/>
          <w:sz w:val="16"/>
        </w:rPr>
        <w:t>f</w:t>
      </w:r>
      <w:r>
        <w:rPr>
          <w:spacing w:val="1"/>
          <w:w w:val="98"/>
          <w:sz w:val="16"/>
        </w:rPr>
        <w:t>r</w:t>
      </w:r>
      <w:r>
        <w:rPr>
          <w:w w:val="98"/>
          <w:sz w:val="16"/>
        </w:rPr>
        <w:t>o</w:t>
      </w:r>
      <w:r>
        <w:rPr>
          <w:w w:val="105"/>
          <w:sz w:val="16"/>
        </w:rPr>
        <w:t>m</w:t>
      </w:r>
      <w:r>
        <w:rPr>
          <w:sz w:val="16"/>
        </w:rPr>
        <w:t xml:space="preserve"> </w:t>
      </w:r>
      <w:r>
        <w:rPr>
          <w:spacing w:val="14"/>
          <w:sz w:val="16"/>
        </w:rPr>
        <w:t xml:space="preserve"> </w:t>
      </w:r>
      <w:r>
        <w:rPr>
          <w:spacing w:val="1"/>
          <w:w w:val="110"/>
          <w:sz w:val="16"/>
        </w:rPr>
        <w:t>n</w:t>
      </w:r>
      <w:r>
        <w:rPr>
          <w:w w:val="110"/>
          <w:sz w:val="16"/>
        </w:rPr>
        <w:t>a</w:t>
      </w:r>
      <w:r>
        <w:rPr>
          <w:w w:val="113"/>
          <w:sz w:val="16"/>
        </w:rPr>
        <w:t>t</w:t>
      </w:r>
      <w:r>
        <w:rPr>
          <w:spacing w:val="-1"/>
          <w:w w:val="109"/>
          <w:sz w:val="16"/>
        </w:rPr>
        <w:t>u</w:t>
      </w:r>
      <w:r>
        <w:rPr>
          <w:spacing w:val="1"/>
          <w:w w:val="109"/>
          <w:sz w:val="16"/>
        </w:rPr>
        <w:t>r</w:t>
      </w:r>
      <w:r>
        <w:rPr>
          <w:w w:val="109"/>
          <w:sz w:val="16"/>
        </w:rPr>
        <w:t>a</w:t>
      </w:r>
      <w:r>
        <w:rPr>
          <w:w w:val="114"/>
          <w:sz w:val="16"/>
        </w:rPr>
        <w:t>l</w:t>
      </w:r>
      <w:r>
        <w:rPr>
          <w:sz w:val="16"/>
        </w:rPr>
        <w:t xml:space="preserve"> </w:t>
      </w:r>
      <w:r>
        <w:rPr>
          <w:spacing w:val="14"/>
          <w:sz w:val="16"/>
        </w:rPr>
        <w:t xml:space="preserve"> </w:t>
      </w:r>
      <w:r>
        <w:rPr>
          <w:spacing w:val="1"/>
          <w:w w:val="99"/>
          <w:sz w:val="16"/>
        </w:rPr>
        <w:t>s</w:t>
      </w:r>
      <w:r>
        <w:rPr>
          <w:w w:val="99"/>
          <w:sz w:val="16"/>
        </w:rPr>
        <w:t>o</w:t>
      </w:r>
      <w:r>
        <w:rPr>
          <w:spacing w:val="1"/>
          <w:w w:val="108"/>
          <w:sz w:val="16"/>
        </w:rPr>
        <w:t>u</w:t>
      </w:r>
      <w:r>
        <w:rPr>
          <w:spacing w:val="-1"/>
          <w:w w:val="108"/>
          <w:sz w:val="16"/>
        </w:rPr>
        <w:t>r</w:t>
      </w:r>
      <w:r>
        <w:rPr>
          <w:spacing w:val="1"/>
          <w:sz w:val="16"/>
        </w:rPr>
        <w:t>c</w:t>
      </w:r>
      <w:r>
        <w:rPr>
          <w:sz w:val="16"/>
        </w:rPr>
        <w:t>e</w:t>
      </w:r>
      <w:r>
        <w:rPr>
          <w:w w:val="106"/>
          <w:sz w:val="16"/>
        </w:rPr>
        <w:t>s</w:t>
      </w:r>
      <w:r>
        <w:rPr>
          <w:sz w:val="16"/>
        </w:rPr>
        <w:t xml:space="preserve"> </w:t>
      </w:r>
      <w:r>
        <w:rPr>
          <w:spacing w:val="15"/>
          <w:sz w:val="16"/>
        </w:rPr>
        <w:t xml:space="preserve"> </w:t>
      </w:r>
      <w:r>
        <w:rPr>
          <w:w w:val="108"/>
          <w:sz w:val="16"/>
        </w:rPr>
        <w:t>f</w:t>
      </w:r>
      <w:r>
        <w:rPr>
          <w:w w:val="93"/>
          <w:sz w:val="16"/>
        </w:rPr>
        <w:t>o</w:t>
      </w:r>
      <w:r>
        <w:rPr>
          <w:w w:val="106"/>
          <w:sz w:val="16"/>
        </w:rPr>
        <w:t>r</w:t>
      </w:r>
      <w:r>
        <w:rPr>
          <w:sz w:val="16"/>
        </w:rPr>
        <w:t xml:space="preserve"> </w:t>
      </w:r>
      <w:r>
        <w:rPr>
          <w:spacing w:val="12"/>
          <w:sz w:val="16"/>
        </w:rPr>
        <w:t xml:space="preserve"> </w:t>
      </w:r>
      <w:r>
        <w:rPr>
          <w:spacing w:val="1"/>
          <w:w w:val="96"/>
          <w:sz w:val="16"/>
        </w:rPr>
        <w:t>c</w:t>
      </w:r>
      <w:r>
        <w:rPr>
          <w:w w:val="96"/>
          <w:sz w:val="16"/>
        </w:rPr>
        <w:t>o</w:t>
      </w:r>
      <w:r>
        <w:rPr>
          <w:spacing w:val="1"/>
          <w:w w:val="105"/>
          <w:sz w:val="16"/>
        </w:rPr>
        <w:t>nc</w:t>
      </w:r>
      <w:r>
        <w:rPr>
          <w:spacing w:val="-1"/>
          <w:w w:val="105"/>
          <w:sz w:val="16"/>
        </w:rPr>
        <w:t>r</w:t>
      </w:r>
      <w:r>
        <w:rPr>
          <w:spacing w:val="2"/>
          <w:w w:val="101"/>
          <w:sz w:val="16"/>
        </w:rPr>
        <w:t>e</w:t>
      </w:r>
      <w:r>
        <w:rPr>
          <w:spacing w:val="-2"/>
          <w:w w:val="113"/>
          <w:sz w:val="16"/>
        </w:rPr>
        <w:t>t</w:t>
      </w:r>
      <w:r>
        <w:rPr>
          <w:w w:val="101"/>
          <w:sz w:val="16"/>
        </w:rPr>
        <w:t xml:space="preserve">e </w:t>
      </w:r>
      <w:r>
        <w:rPr>
          <w:w w:val="105"/>
          <w:sz w:val="16"/>
        </w:rPr>
        <w:t>(</w:t>
      </w:r>
      <w:r>
        <w:rPr>
          <w:spacing w:val="8"/>
          <w:w w:val="105"/>
          <w:sz w:val="16"/>
        </w:rPr>
        <w:t xml:space="preserve"> </w:t>
      </w:r>
      <w:r>
        <w:rPr>
          <w:i/>
          <w:w w:val="105"/>
          <w:sz w:val="16"/>
        </w:rPr>
        <w:t>second</w:t>
      </w:r>
      <w:r>
        <w:rPr>
          <w:i/>
          <w:spacing w:val="9"/>
          <w:w w:val="105"/>
          <w:sz w:val="16"/>
        </w:rPr>
        <w:t xml:space="preserve"> </w:t>
      </w:r>
      <w:r>
        <w:rPr>
          <w:i/>
          <w:w w:val="105"/>
          <w:sz w:val="16"/>
        </w:rPr>
        <w:t>revision</w:t>
      </w:r>
      <w:r>
        <w:rPr>
          <w:i/>
          <w:spacing w:val="8"/>
          <w:w w:val="105"/>
          <w:sz w:val="16"/>
        </w:rPr>
        <w:t xml:space="preserve"> </w:t>
      </w:r>
      <w:r>
        <w:rPr>
          <w:w w:val="105"/>
          <w:sz w:val="16"/>
        </w:rPr>
        <w:t>).</w:t>
      </w:r>
    </w:p>
    <w:p w:rsidR="00284B26" w:rsidRDefault="00284B26">
      <w:pPr>
        <w:spacing w:line="230" w:lineRule="auto"/>
        <w:rPr>
          <w:sz w:val="16"/>
        </w:rPr>
        <w:sectPr w:rsidR="00284B26">
          <w:pgSz w:w="8400" w:h="11900"/>
          <w:pgMar w:top="1020" w:right="620" w:bottom="1120" w:left="860" w:header="783" w:footer="938" w:gutter="0"/>
          <w:cols w:space="720"/>
        </w:sectPr>
      </w:pPr>
    </w:p>
    <w:p w:rsidR="00284B26" w:rsidRDefault="00000000">
      <w:pPr>
        <w:pStyle w:val="ListParagraph"/>
        <w:numPr>
          <w:ilvl w:val="1"/>
          <w:numId w:val="39"/>
        </w:numPr>
        <w:tabs>
          <w:tab w:val="left" w:pos="509"/>
        </w:tabs>
        <w:spacing w:before="176" w:line="225" w:lineRule="auto"/>
        <w:ind w:right="231" w:firstLine="0"/>
        <w:rPr>
          <w:sz w:val="20"/>
        </w:rPr>
      </w:pPr>
      <w:r>
        <w:rPr>
          <w:b/>
          <w:w w:val="105"/>
          <w:sz w:val="20"/>
        </w:rPr>
        <w:lastRenderedPageBreak/>
        <w:t>Water</w:t>
      </w:r>
      <w:r>
        <w:rPr>
          <w:b/>
          <w:spacing w:val="1"/>
          <w:w w:val="105"/>
          <w:sz w:val="20"/>
        </w:rPr>
        <w:t xml:space="preserve"> </w:t>
      </w:r>
      <w:r>
        <w:rPr>
          <w:w w:val="105"/>
          <w:sz w:val="20"/>
        </w:rPr>
        <w:t>— The requirements of water used for mixing  and curing</w:t>
      </w:r>
      <w:r>
        <w:rPr>
          <w:spacing w:val="1"/>
          <w:w w:val="105"/>
          <w:sz w:val="20"/>
        </w:rPr>
        <w:t xml:space="preserve"> </w:t>
      </w:r>
      <w:r>
        <w:rPr>
          <w:w w:val="105"/>
          <w:sz w:val="20"/>
        </w:rPr>
        <w:t>shall</w:t>
      </w:r>
      <w:r>
        <w:rPr>
          <w:spacing w:val="1"/>
          <w:w w:val="105"/>
          <w:sz w:val="20"/>
        </w:rPr>
        <w:t xml:space="preserve"> </w:t>
      </w:r>
      <w:r>
        <w:rPr>
          <w:w w:val="105"/>
          <w:sz w:val="20"/>
        </w:rPr>
        <w:t>conform</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given  in  IS : 456-1978*.  However,</w:t>
      </w:r>
      <w:r>
        <w:rPr>
          <w:spacing w:val="1"/>
          <w:w w:val="105"/>
          <w:sz w:val="20"/>
        </w:rPr>
        <w:t xml:space="preserve"> </w:t>
      </w:r>
      <w:r>
        <w:rPr>
          <w:w w:val="105"/>
          <w:sz w:val="20"/>
        </w:rPr>
        <w:t>use</w:t>
      </w:r>
      <w:r>
        <w:rPr>
          <w:spacing w:val="10"/>
          <w:w w:val="105"/>
          <w:sz w:val="20"/>
        </w:rPr>
        <w:t xml:space="preserve"> </w:t>
      </w:r>
      <w:r>
        <w:rPr>
          <w:w w:val="105"/>
          <w:sz w:val="20"/>
        </w:rPr>
        <w:t>of</w:t>
      </w:r>
      <w:r>
        <w:rPr>
          <w:spacing w:val="10"/>
          <w:w w:val="105"/>
          <w:sz w:val="20"/>
        </w:rPr>
        <w:t xml:space="preserve"> </w:t>
      </w:r>
      <w:r>
        <w:rPr>
          <w:w w:val="105"/>
          <w:sz w:val="20"/>
        </w:rPr>
        <w:t>sea</w:t>
      </w:r>
      <w:r>
        <w:rPr>
          <w:spacing w:val="8"/>
          <w:w w:val="105"/>
          <w:sz w:val="20"/>
        </w:rPr>
        <w:t xml:space="preserve"> </w:t>
      </w:r>
      <w:r>
        <w:rPr>
          <w:w w:val="105"/>
          <w:sz w:val="20"/>
        </w:rPr>
        <w:t>water</w:t>
      </w:r>
      <w:r>
        <w:rPr>
          <w:spacing w:val="10"/>
          <w:w w:val="105"/>
          <w:sz w:val="20"/>
        </w:rPr>
        <w:t xml:space="preserve"> </w:t>
      </w:r>
      <w:r>
        <w:rPr>
          <w:w w:val="105"/>
          <w:sz w:val="20"/>
        </w:rPr>
        <w:t>is</w:t>
      </w:r>
      <w:r>
        <w:rPr>
          <w:spacing w:val="10"/>
          <w:w w:val="105"/>
          <w:sz w:val="20"/>
        </w:rPr>
        <w:t xml:space="preserve"> </w:t>
      </w:r>
      <w:r>
        <w:rPr>
          <w:w w:val="105"/>
          <w:sz w:val="20"/>
        </w:rPr>
        <w:t>prohibited.</w:t>
      </w:r>
    </w:p>
    <w:p w:rsidR="00284B26" w:rsidRDefault="00000000">
      <w:pPr>
        <w:pStyle w:val="ListParagraph"/>
        <w:numPr>
          <w:ilvl w:val="1"/>
          <w:numId w:val="39"/>
        </w:numPr>
        <w:tabs>
          <w:tab w:val="left" w:pos="509"/>
        </w:tabs>
        <w:spacing w:before="160" w:line="225" w:lineRule="auto"/>
        <w:ind w:right="232" w:firstLine="0"/>
        <w:rPr>
          <w:sz w:val="20"/>
        </w:rPr>
      </w:pPr>
      <w:r>
        <w:rPr>
          <w:b/>
          <w:w w:val="105"/>
          <w:sz w:val="20"/>
        </w:rPr>
        <w:t xml:space="preserve">Admixtures </w:t>
      </w:r>
      <w:r>
        <w:rPr>
          <w:w w:val="105"/>
          <w:sz w:val="20"/>
        </w:rPr>
        <w:t>— Admixtures may be used with the approval of the</w:t>
      </w:r>
      <w:r>
        <w:rPr>
          <w:spacing w:val="1"/>
          <w:w w:val="105"/>
          <w:sz w:val="20"/>
        </w:rPr>
        <w:t xml:space="preserve"> </w:t>
      </w:r>
      <w:r>
        <w:rPr>
          <w:w w:val="105"/>
          <w:sz w:val="20"/>
        </w:rPr>
        <w:t>engineer-in-charge.</w:t>
      </w:r>
      <w:r>
        <w:rPr>
          <w:spacing w:val="1"/>
          <w:w w:val="105"/>
          <w:sz w:val="20"/>
        </w:rPr>
        <w:t xml:space="preserve"> </w:t>
      </w:r>
      <w:r>
        <w:rPr>
          <w:w w:val="105"/>
          <w:sz w:val="20"/>
        </w:rPr>
        <w:t>However</w:t>
      </w:r>
      <w:r>
        <w:rPr>
          <w:spacing w:val="1"/>
          <w:w w:val="105"/>
          <w:sz w:val="20"/>
        </w:rPr>
        <w:t xml:space="preserve"> </w:t>
      </w:r>
      <w:r>
        <w:rPr>
          <w:w w:val="105"/>
          <w:sz w:val="20"/>
        </w:rPr>
        <w:t xml:space="preserve">use </w:t>
      </w:r>
      <w:r>
        <w:rPr>
          <w:spacing w:val="1"/>
          <w:w w:val="105"/>
          <w:sz w:val="20"/>
        </w:rPr>
        <w:t xml:space="preserve"> </w:t>
      </w:r>
      <w:r>
        <w:rPr>
          <w:w w:val="105"/>
          <w:sz w:val="20"/>
        </w:rPr>
        <w:t xml:space="preserve">of </w:t>
      </w:r>
      <w:r>
        <w:rPr>
          <w:spacing w:val="1"/>
          <w:w w:val="105"/>
          <w:sz w:val="20"/>
        </w:rPr>
        <w:t xml:space="preserve"> </w:t>
      </w:r>
      <w:r>
        <w:rPr>
          <w:w w:val="105"/>
          <w:sz w:val="20"/>
        </w:rPr>
        <w:t xml:space="preserve">any </w:t>
      </w:r>
      <w:r>
        <w:rPr>
          <w:spacing w:val="1"/>
          <w:w w:val="105"/>
          <w:sz w:val="20"/>
        </w:rPr>
        <w:t xml:space="preserve"> </w:t>
      </w:r>
      <w:r>
        <w:rPr>
          <w:w w:val="105"/>
          <w:sz w:val="20"/>
        </w:rPr>
        <w:t xml:space="preserve">admixture </w:t>
      </w:r>
      <w:r>
        <w:rPr>
          <w:spacing w:val="1"/>
          <w:w w:val="105"/>
          <w:sz w:val="20"/>
        </w:rPr>
        <w:t xml:space="preserve"> </w:t>
      </w:r>
      <w:r>
        <w:rPr>
          <w:w w:val="105"/>
          <w:sz w:val="20"/>
        </w:rPr>
        <w:t>containing</w:t>
      </w:r>
      <w:r>
        <w:rPr>
          <w:spacing w:val="1"/>
          <w:w w:val="105"/>
          <w:sz w:val="20"/>
        </w:rPr>
        <w:t xml:space="preserve"> </w:t>
      </w:r>
      <w:r>
        <w:rPr>
          <w:w w:val="105"/>
          <w:sz w:val="20"/>
        </w:rPr>
        <w:t>chlorides</w:t>
      </w:r>
      <w:r>
        <w:rPr>
          <w:spacing w:val="10"/>
          <w:w w:val="105"/>
          <w:sz w:val="20"/>
        </w:rPr>
        <w:t xml:space="preserve"> </w:t>
      </w:r>
      <w:r>
        <w:rPr>
          <w:w w:val="105"/>
          <w:sz w:val="20"/>
        </w:rPr>
        <w:t>in</w:t>
      </w:r>
      <w:r>
        <w:rPr>
          <w:spacing w:val="9"/>
          <w:w w:val="105"/>
          <w:sz w:val="20"/>
        </w:rPr>
        <w:t xml:space="preserve"> </w:t>
      </w:r>
      <w:r>
        <w:rPr>
          <w:w w:val="105"/>
          <w:sz w:val="20"/>
        </w:rPr>
        <w:t>any</w:t>
      </w:r>
      <w:r>
        <w:rPr>
          <w:spacing w:val="7"/>
          <w:w w:val="105"/>
          <w:sz w:val="20"/>
        </w:rPr>
        <w:t xml:space="preserve"> </w:t>
      </w:r>
      <w:r>
        <w:rPr>
          <w:w w:val="105"/>
          <w:sz w:val="20"/>
        </w:rPr>
        <w:t>form</w:t>
      </w:r>
      <w:r>
        <w:rPr>
          <w:spacing w:val="8"/>
          <w:w w:val="105"/>
          <w:sz w:val="20"/>
        </w:rPr>
        <w:t xml:space="preserve"> </w:t>
      </w:r>
      <w:r>
        <w:rPr>
          <w:w w:val="105"/>
          <w:sz w:val="20"/>
        </w:rPr>
        <w:t>is</w:t>
      </w:r>
      <w:r>
        <w:rPr>
          <w:spacing w:val="11"/>
          <w:w w:val="105"/>
          <w:sz w:val="20"/>
        </w:rPr>
        <w:t xml:space="preserve"> </w:t>
      </w:r>
      <w:r>
        <w:rPr>
          <w:w w:val="105"/>
          <w:sz w:val="20"/>
        </w:rPr>
        <w:t>prohibited.</w:t>
      </w:r>
    </w:p>
    <w:p w:rsidR="00284B26" w:rsidRDefault="00000000">
      <w:pPr>
        <w:pStyle w:val="BodyText"/>
        <w:spacing w:before="146"/>
        <w:ind w:left="164"/>
      </w:pPr>
      <w:r>
        <w:rPr>
          <w:b/>
          <w:w w:val="105"/>
        </w:rPr>
        <w:t>4.4.1</w:t>
      </w:r>
      <w:r>
        <w:rPr>
          <w:b/>
          <w:spacing w:val="10"/>
          <w:w w:val="105"/>
        </w:rPr>
        <w:t xml:space="preserve"> </w:t>
      </w:r>
      <w:r>
        <w:rPr>
          <w:w w:val="105"/>
        </w:rPr>
        <w:t>The</w:t>
      </w:r>
      <w:r>
        <w:rPr>
          <w:spacing w:val="11"/>
          <w:w w:val="105"/>
        </w:rPr>
        <w:t xml:space="preserve"> </w:t>
      </w:r>
      <w:r>
        <w:rPr>
          <w:w w:val="105"/>
        </w:rPr>
        <w:t>admixtures</w:t>
      </w:r>
      <w:r>
        <w:rPr>
          <w:spacing w:val="11"/>
          <w:w w:val="105"/>
        </w:rPr>
        <w:t xml:space="preserve"> </w:t>
      </w:r>
      <w:r>
        <w:rPr>
          <w:w w:val="105"/>
        </w:rPr>
        <w:t>shall</w:t>
      </w:r>
      <w:r>
        <w:rPr>
          <w:spacing w:val="8"/>
          <w:w w:val="105"/>
        </w:rPr>
        <w:t xml:space="preserve"> </w:t>
      </w:r>
      <w:r>
        <w:rPr>
          <w:w w:val="105"/>
        </w:rPr>
        <w:t>conform</w:t>
      </w:r>
      <w:r>
        <w:rPr>
          <w:spacing w:val="9"/>
          <w:w w:val="105"/>
        </w:rPr>
        <w:t xml:space="preserve"> </w:t>
      </w:r>
      <w:r>
        <w:rPr>
          <w:w w:val="105"/>
        </w:rPr>
        <w:t>to</w:t>
      </w:r>
      <w:r>
        <w:rPr>
          <w:spacing w:val="11"/>
          <w:w w:val="105"/>
        </w:rPr>
        <w:t xml:space="preserve"> </w:t>
      </w:r>
      <w:r>
        <w:rPr>
          <w:w w:val="105"/>
        </w:rPr>
        <w:t>IS</w:t>
      </w:r>
      <w:r>
        <w:rPr>
          <w:spacing w:val="11"/>
          <w:w w:val="105"/>
        </w:rPr>
        <w:t xml:space="preserve"> </w:t>
      </w:r>
      <w:r>
        <w:rPr>
          <w:w w:val="105"/>
        </w:rPr>
        <w:t>:</w:t>
      </w:r>
      <w:r>
        <w:rPr>
          <w:spacing w:val="8"/>
          <w:w w:val="105"/>
        </w:rPr>
        <w:t xml:space="preserve"> </w:t>
      </w:r>
      <w:r>
        <w:rPr>
          <w:w w:val="105"/>
        </w:rPr>
        <w:t>9103-1979†.</w:t>
      </w:r>
    </w:p>
    <w:p w:rsidR="00284B26" w:rsidRDefault="00000000">
      <w:pPr>
        <w:pStyle w:val="Heading3"/>
        <w:numPr>
          <w:ilvl w:val="1"/>
          <w:numId w:val="39"/>
        </w:numPr>
        <w:tabs>
          <w:tab w:val="left" w:pos="509"/>
        </w:tabs>
        <w:spacing w:before="147"/>
        <w:ind w:left="508" w:hanging="345"/>
      </w:pPr>
      <w:bookmarkStart w:id="6" w:name="_TOC_250035"/>
      <w:r>
        <w:rPr>
          <w:w w:val="115"/>
        </w:rPr>
        <w:t>Prestressing</w:t>
      </w:r>
      <w:r>
        <w:rPr>
          <w:spacing w:val="-9"/>
          <w:w w:val="115"/>
        </w:rPr>
        <w:t xml:space="preserve"> </w:t>
      </w:r>
      <w:bookmarkEnd w:id="6"/>
      <w:r>
        <w:rPr>
          <w:w w:val="115"/>
        </w:rPr>
        <w:t>Steel</w:t>
      </w:r>
    </w:p>
    <w:p w:rsidR="00284B26" w:rsidRDefault="00000000">
      <w:pPr>
        <w:pStyle w:val="ListParagraph"/>
        <w:numPr>
          <w:ilvl w:val="2"/>
          <w:numId w:val="34"/>
        </w:numPr>
        <w:tabs>
          <w:tab w:val="left" w:pos="676"/>
        </w:tabs>
        <w:spacing w:before="154"/>
        <w:rPr>
          <w:sz w:val="20"/>
        </w:rPr>
      </w:pPr>
      <w:r>
        <w:rPr>
          <w:w w:val="105"/>
          <w:sz w:val="20"/>
        </w:rPr>
        <w:t>The</w:t>
      </w:r>
      <w:r>
        <w:rPr>
          <w:spacing w:val="16"/>
          <w:w w:val="105"/>
          <w:sz w:val="20"/>
        </w:rPr>
        <w:t xml:space="preserve"> </w:t>
      </w:r>
      <w:r>
        <w:rPr>
          <w:w w:val="105"/>
          <w:sz w:val="20"/>
        </w:rPr>
        <w:t>prestressing</w:t>
      </w:r>
      <w:r>
        <w:rPr>
          <w:spacing w:val="17"/>
          <w:w w:val="105"/>
          <w:sz w:val="20"/>
        </w:rPr>
        <w:t xml:space="preserve"> </w:t>
      </w:r>
      <w:r>
        <w:rPr>
          <w:w w:val="105"/>
          <w:sz w:val="20"/>
        </w:rPr>
        <w:t>steel</w:t>
      </w:r>
      <w:r>
        <w:rPr>
          <w:spacing w:val="14"/>
          <w:w w:val="105"/>
          <w:sz w:val="20"/>
        </w:rPr>
        <w:t xml:space="preserve"> </w:t>
      </w:r>
      <w:r>
        <w:rPr>
          <w:w w:val="105"/>
          <w:sz w:val="20"/>
        </w:rPr>
        <w:t>shall</w:t>
      </w:r>
      <w:r>
        <w:rPr>
          <w:spacing w:val="15"/>
          <w:w w:val="105"/>
          <w:sz w:val="20"/>
        </w:rPr>
        <w:t xml:space="preserve"> </w:t>
      </w:r>
      <w:r>
        <w:rPr>
          <w:w w:val="105"/>
          <w:sz w:val="20"/>
        </w:rPr>
        <w:t>be</w:t>
      </w:r>
      <w:r>
        <w:rPr>
          <w:spacing w:val="13"/>
          <w:w w:val="105"/>
          <w:sz w:val="20"/>
        </w:rPr>
        <w:t xml:space="preserve"> </w:t>
      </w:r>
      <w:r>
        <w:rPr>
          <w:w w:val="105"/>
          <w:sz w:val="20"/>
        </w:rPr>
        <w:t>any</w:t>
      </w:r>
      <w:r>
        <w:rPr>
          <w:spacing w:val="13"/>
          <w:w w:val="105"/>
          <w:sz w:val="20"/>
        </w:rPr>
        <w:t xml:space="preserve"> </w:t>
      </w:r>
      <w:r>
        <w:rPr>
          <w:w w:val="105"/>
          <w:sz w:val="20"/>
        </w:rPr>
        <w:t>one</w:t>
      </w:r>
      <w:r>
        <w:rPr>
          <w:spacing w:val="17"/>
          <w:w w:val="105"/>
          <w:sz w:val="20"/>
        </w:rPr>
        <w:t xml:space="preserve"> </w:t>
      </w:r>
      <w:r>
        <w:rPr>
          <w:w w:val="105"/>
          <w:sz w:val="20"/>
        </w:rPr>
        <w:t>of</w:t>
      </w:r>
      <w:r>
        <w:rPr>
          <w:spacing w:val="17"/>
          <w:w w:val="105"/>
          <w:sz w:val="20"/>
        </w:rPr>
        <w:t xml:space="preserve"> </w:t>
      </w:r>
      <w:r>
        <w:rPr>
          <w:w w:val="105"/>
          <w:sz w:val="20"/>
        </w:rPr>
        <w:t>the</w:t>
      </w:r>
      <w:r>
        <w:rPr>
          <w:spacing w:val="13"/>
          <w:w w:val="105"/>
          <w:sz w:val="20"/>
        </w:rPr>
        <w:t xml:space="preserve"> </w:t>
      </w:r>
      <w:r>
        <w:rPr>
          <w:w w:val="105"/>
          <w:sz w:val="20"/>
        </w:rPr>
        <w:t>following:</w:t>
      </w:r>
    </w:p>
    <w:p w:rsidR="00284B26" w:rsidRDefault="00000000">
      <w:pPr>
        <w:pStyle w:val="ListParagraph"/>
        <w:numPr>
          <w:ilvl w:val="3"/>
          <w:numId w:val="34"/>
        </w:numPr>
        <w:tabs>
          <w:tab w:val="left" w:pos="645"/>
        </w:tabs>
        <w:spacing w:before="67" w:line="225" w:lineRule="auto"/>
        <w:ind w:right="232" w:hanging="226"/>
        <w:rPr>
          <w:sz w:val="20"/>
        </w:rPr>
      </w:pPr>
      <w:r>
        <w:rPr>
          <w:w w:val="105"/>
          <w:sz w:val="20"/>
        </w:rPr>
        <w:t>Plain</w:t>
      </w:r>
      <w:r>
        <w:rPr>
          <w:spacing w:val="26"/>
          <w:w w:val="105"/>
          <w:sz w:val="20"/>
        </w:rPr>
        <w:t xml:space="preserve"> </w:t>
      </w:r>
      <w:r>
        <w:rPr>
          <w:w w:val="105"/>
          <w:sz w:val="20"/>
        </w:rPr>
        <w:t>hard-drawn</w:t>
      </w:r>
      <w:r>
        <w:rPr>
          <w:spacing w:val="25"/>
          <w:w w:val="105"/>
          <w:sz w:val="20"/>
        </w:rPr>
        <w:t xml:space="preserve"> </w:t>
      </w:r>
      <w:r>
        <w:rPr>
          <w:w w:val="105"/>
          <w:sz w:val="20"/>
        </w:rPr>
        <w:t>steel</w:t>
      </w:r>
      <w:r>
        <w:rPr>
          <w:spacing w:val="26"/>
          <w:w w:val="105"/>
          <w:sz w:val="20"/>
        </w:rPr>
        <w:t xml:space="preserve"> </w:t>
      </w:r>
      <w:r>
        <w:rPr>
          <w:w w:val="105"/>
          <w:sz w:val="20"/>
        </w:rPr>
        <w:t>wire</w:t>
      </w:r>
      <w:r>
        <w:rPr>
          <w:spacing w:val="26"/>
          <w:w w:val="105"/>
          <w:sz w:val="20"/>
        </w:rPr>
        <w:t xml:space="preserve"> </w:t>
      </w:r>
      <w:r>
        <w:rPr>
          <w:w w:val="105"/>
          <w:sz w:val="20"/>
        </w:rPr>
        <w:t>conforming</w:t>
      </w:r>
      <w:r>
        <w:rPr>
          <w:spacing w:val="25"/>
          <w:w w:val="105"/>
          <w:sz w:val="20"/>
        </w:rPr>
        <w:t xml:space="preserve"> </w:t>
      </w:r>
      <w:r>
        <w:rPr>
          <w:w w:val="105"/>
          <w:sz w:val="20"/>
        </w:rPr>
        <w:t>to</w:t>
      </w:r>
      <w:r>
        <w:rPr>
          <w:spacing w:val="25"/>
          <w:w w:val="105"/>
          <w:sz w:val="20"/>
        </w:rPr>
        <w:t xml:space="preserve"> </w:t>
      </w:r>
      <w:r>
        <w:rPr>
          <w:w w:val="105"/>
          <w:sz w:val="20"/>
        </w:rPr>
        <w:t>IS</w:t>
      </w:r>
      <w:r>
        <w:rPr>
          <w:spacing w:val="10"/>
          <w:w w:val="105"/>
          <w:sz w:val="20"/>
        </w:rPr>
        <w:t xml:space="preserve"> </w:t>
      </w:r>
      <w:r>
        <w:rPr>
          <w:w w:val="105"/>
          <w:sz w:val="20"/>
        </w:rPr>
        <w:t>:</w:t>
      </w:r>
      <w:r>
        <w:rPr>
          <w:spacing w:val="14"/>
          <w:w w:val="105"/>
          <w:sz w:val="20"/>
        </w:rPr>
        <w:t xml:space="preserve"> </w:t>
      </w:r>
      <w:r>
        <w:rPr>
          <w:w w:val="105"/>
          <w:sz w:val="20"/>
        </w:rPr>
        <w:t>1785</w:t>
      </w:r>
      <w:r>
        <w:rPr>
          <w:spacing w:val="23"/>
          <w:w w:val="105"/>
          <w:sz w:val="20"/>
        </w:rPr>
        <w:t xml:space="preserve"> </w:t>
      </w:r>
      <w:r>
        <w:rPr>
          <w:w w:val="105"/>
          <w:sz w:val="20"/>
        </w:rPr>
        <w:t>(Part</w:t>
      </w:r>
      <w:r>
        <w:rPr>
          <w:spacing w:val="23"/>
          <w:w w:val="105"/>
          <w:sz w:val="20"/>
        </w:rPr>
        <w:t xml:space="preserve"> </w:t>
      </w:r>
      <w:r>
        <w:rPr>
          <w:w w:val="105"/>
          <w:sz w:val="20"/>
        </w:rPr>
        <w:t>I)-</w:t>
      </w:r>
      <w:r>
        <w:rPr>
          <w:spacing w:val="-44"/>
          <w:w w:val="105"/>
          <w:sz w:val="20"/>
        </w:rPr>
        <w:t xml:space="preserve"> </w:t>
      </w:r>
      <w:r>
        <w:rPr>
          <w:w w:val="105"/>
          <w:sz w:val="20"/>
        </w:rPr>
        <w:t>1966‡</w:t>
      </w:r>
      <w:r>
        <w:rPr>
          <w:spacing w:val="9"/>
          <w:w w:val="105"/>
          <w:sz w:val="20"/>
        </w:rPr>
        <w:t xml:space="preserve"> </w:t>
      </w:r>
      <w:r>
        <w:rPr>
          <w:w w:val="105"/>
          <w:sz w:val="20"/>
        </w:rPr>
        <w:t>and</w:t>
      </w:r>
      <w:r>
        <w:rPr>
          <w:spacing w:val="10"/>
          <w:w w:val="105"/>
          <w:sz w:val="20"/>
        </w:rPr>
        <w:t xml:space="preserve"> </w:t>
      </w:r>
      <w:r>
        <w:rPr>
          <w:w w:val="105"/>
          <w:sz w:val="20"/>
        </w:rPr>
        <w:t>IS</w:t>
      </w:r>
      <w:r>
        <w:rPr>
          <w:spacing w:val="10"/>
          <w:w w:val="105"/>
          <w:sz w:val="20"/>
        </w:rPr>
        <w:t xml:space="preserve"> </w:t>
      </w:r>
      <w:r>
        <w:rPr>
          <w:w w:val="105"/>
          <w:sz w:val="20"/>
        </w:rPr>
        <w:t>:</w:t>
      </w:r>
      <w:r>
        <w:rPr>
          <w:spacing w:val="8"/>
          <w:w w:val="105"/>
          <w:sz w:val="20"/>
        </w:rPr>
        <w:t xml:space="preserve"> </w:t>
      </w:r>
      <w:r>
        <w:rPr>
          <w:w w:val="105"/>
          <w:sz w:val="20"/>
        </w:rPr>
        <w:t>1785</w:t>
      </w:r>
      <w:r>
        <w:rPr>
          <w:spacing w:val="11"/>
          <w:w w:val="105"/>
          <w:sz w:val="20"/>
        </w:rPr>
        <w:t xml:space="preserve"> </w:t>
      </w:r>
      <w:r>
        <w:rPr>
          <w:w w:val="105"/>
          <w:sz w:val="20"/>
        </w:rPr>
        <w:t>(Part</w:t>
      </w:r>
      <w:r>
        <w:rPr>
          <w:spacing w:val="10"/>
          <w:w w:val="105"/>
          <w:sz w:val="20"/>
        </w:rPr>
        <w:t xml:space="preserve"> </w:t>
      </w:r>
      <w:r>
        <w:rPr>
          <w:w w:val="105"/>
          <w:sz w:val="20"/>
        </w:rPr>
        <w:t>II)-1967§,</w:t>
      </w:r>
    </w:p>
    <w:p w:rsidR="00284B26" w:rsidRDefault="00000000">
      <w:pPr>
        <w:pStyle w:val="ListParagraph"/>
        <w:numPr>
          <w:ilvl w:val="3"/>
          <w:numId w:val="34"/>
        </w:numPr>
        <w:tabs>
          <w:tab w:val="left" w:pos="645"/>
        </w:tabs>
        <w:spacing w:before="57"/>
        <w:ind w:left="644" w:hanging="234"/>
        <w:rPr>
          <w:sz w:val="20"/>
        </w:rPr>
      </w:pPr>
      <w:r>
        <w:rPr>
          <w:spacing w:val="-1"/>
          <w:w w:val="111"/>
          <w:sz w:val="20"/>
        </w:rPr>
        <w:t>C</w:t>
      </w:r>
      <w:r>
        <w:rPr>
          <w:spacing w:val="1"/>
          <w:w w:val="111"/>
          <w:sz w:val="20"/>
        </w:rPr>
        <w:t>o</w:t>
      </w:r>
      <w:r>
        <w:rPr>
          <w:spacing w:val="-1"/>
          <w:w w:val="107"/>
          <w:sz w:val="20"/>
        </w:rPr>
        <w:t>l</w:t>
      </w:r>
      <w:r>
        <w:rPr>
          <w:w w:val="107"/>
          <w:sz w:val="20"/>
        </w:rPr>
        <w:t>d</w:t>
      </w:r>
      <w:r>
        <w:rPr>
          <w:spacing w:val="-2"/>
          <w:w w:val="99"/>
          <w:sz w:val="20"/>
        </w:rPr>
        <w:t>-</w:t>
      </w:r>
      <w:r>
        <w:rPr>
          <w:w w:val="103"/>
          <w:sz w:val="20"/>
        </w:rPr>
        <w:t>d</w:t>
      </w:r>
      <w:r>
        <w:rPr>
          <w:spacing w:val="-1"/>
          <w:w w:val="110"/>
          <w:sz w:val="20"/>
        </w:rPr>
        <w:t>r</w:t>
      </w:r>
      <w:r>
        <w:rPr>
          <w:spacing w:val="2"/>
          <w:w w:val="110"/>
          <w:sz w:val="20"/>
        </w:rPr>
        <w:t>a</w:t>
      </w:r>
      <w:r>
        <w:rPr>
          <w:spacing w:val="-1"/>
          <w:w w:val="103"/>
          <w:sz w:val="20"/>
        </w:rPr>
        <w:t>w</w:t>
      </w:r>
      <w:r>
        <w:rPr>
          <w:w w:val="103"/>
          <w:sz w:val="20"/>
        </w:rPr>
        <w:t>n</w:t>
      </w:r>
      <w:r>
        <w:rPr>
          <w:spacing w:val="12"/>
          <w:sz w:val="20"/>
        </w:rPr>
        <w:t xml:space="preserve"> </w:t>
      </w:r>
      <w:r>
        <w:rPr>
          <w:spacing w:val="1"/>
          <w:w w:val="112"/>
          <w:sz w:val="20"/>
        </w:rPr>
        <w:t>i</w:t>
      </w:r>
      <w:r>
        <w:rPr>
          <w:w w:val="109"/>
          <w:sz w:val="20"/>
        </w:rPr>
        <w:t>n</w:t>
      </w:r>
      <w:r>
        <w:rPr>
          <w:spacing w:val="-2"/>
          <w:w w:val="103"/>
          <w:sz w:val="20"/>
        </w:rPr>
        <w:t>d</w:t>
      </w:r>
      <w:r>
        <w:rPr>
          <w:spacing w:val="1"/>
          <w:w w:val="102"/>
          <w:sz w:val="20"/>
        </w:rPr>
        <w:t>e</w:t>
      </w:r>
      <w:r>
        <w:rPr>
          <w:w w:val="109"/>
          <w:sz w:val="20"/>
        </w:rPr>
        <w:t>n</w:t>
      </w:r>
      <w:r>
        <w:rPr>
          <w:spacing w:val="-1"/>
          <w:w w:val="114"/>
          <w:sz w:val="20"/>
        </w:rPr>
        <w:t>t</w:t>
      </w:r>
      <w:r>
        <w:rPr>
          <w:spacing w:val="1"/>
          <w:w w:val="102"/>
          <w:sz w:val="20"/>
        </w:rPr>
        <w:t>e</w:t>
      </w:r>
      <w:r>
        <w:rPr>
          <w:w w:val="103"/>
          <w:sz w:val="20"/>
        </w:rPr>
        <w:t>d</w:t>
      </w:r>
      <w:r>
        <w:rPr>
          <w:spacing w:val="11"/>
          <w:sz w:val="20"/>
        </w:rPr>
        <w:t xml:space="preserve"> </w:t>
      </w:r>
      <w:r>
        <w:rPr>
          <w:spacing w:val="1"/>
          <w:sz w:val="20"/>
        </w:rPr>
        <w:t>w</w:t>
      </w:r>
      <w:r>
        <w:rPr>
          <w:spacing w:val="-1"/>
          <w:w w:val="112"/>
          <w:sz w:val="20"/>
        </w:rPr>
        <w:t>i</w:t>
      </w:r>
      <w:r>
        <w:rPr>
          <w:spacing w:val="-1"/>
          <w:w w:val="104"/>
          <w:sz w:val="20"/>
        </w:rPr>
        <w:t>r</w:t>
      </w:r>
      <w:r>
        <w:rPr>
          <w:w w:val="104"/>
          <w:sz w:val="20"/>
        </w:rPr>
        <w:t>e</w:t>
      </w:r>
      <w:r>
        <w:rPr>
          <w:spacing w:val="12"/>
          <w:sz w:val="20"/>
        </w:rPr>
        <w:t xml:space="preserve"> </w:t>
      </w:r>
      <w:r>
        <w:rPr>
          <w:spacing w:val="-1"/>
          <w:w w:val="101"/>
          <w:sz w:val="20"/>
        </w:rPr>
        <w:t>co</w:t>
      </w:r>
      <w:r>
        <w:rPr>
          <w:w w:val="101"/>
          <w:sz w:val="20"/>
        </w:rPr>
        <w:t>n</w:t>
      </w:r>
      <w:r>
        <w:rPr>
          <w:w w:val="109"/>
          <w:sz w:val="20"/>
        </w:rPr>
        <w:t>f</w:t>
      </w:r>
      <w:r>
        <w:rPr>
          <w:spacing w:val="1"/>
          <w:w w:val="93"/>
          <w:sz w:val="20"/>
        </w:rPr>
        <w:t>o</w:t>
      </w:r>
      <w:r>
        <w:rPr>
          <w:w w:val="106"/>
          <w:sz w:val="20"/>
        </w:rPr>
        <w:t>r</w:t>
      </w:r>
      <w:r>
        <w:rPr>
          <w:spacing w:val="-1"/>
          <w:w w:val="108"/>
          <w:sz w:val="20"/>
        </w:rPr>
        <w:t>mi</w:t>
      </w:r>
      <w:r>
        <w:rPr>
          <w:w w:val="108"/>
          <w:sz w:val="20"/>
        </w:rPr>
        <w:t>ng</w:t>
      </w:r>
      <w:r>
        <w:rPr>
          <w:spacing w:val="12"/>
          <w:sz w:val="20"/>
        </w:rPr>
        <w:t xml:space="preserve"> </w:t>
      </w:r>
      <w:r>
        <w:rPr>
          <w:spacing w:val="-1"/>
          <w:w w:val="101"/>
          <w:sz w:val="20"/>
        </w:rPr>
        <w:t>t</w:t>
      </w:r>
      <w:r>
        <w:rPr>
          <w:w w:val="101"/>
          <w:sz w:val="20"/>
        </w:rPr>
        <w:t>o</w:t>
      </w:r>
      <w:r>
        <w:rPr>
          <w:spacing w:val="12"/>
          <w:sz w:val="20"/>
        </w:rPr>
        <w:t xml:space="preserve"> </w:t>
      </w:r>
      <w:r>
        <w:rPr>
          <w:spacing w:val="-1"/>
          <w:w w:val="125"/>
          <w:sz w:val="20"/>
        </w:rPr>
        <w:t>I</w:t>
      </w:r>
      <w:r>
        <w:rPr>
          <w:w w:val="125"/>
          <w:sz w:val="20"/>
        </w:rPr>
        <w:t>S</w:t>
      </w:r>
      <w:r>
        <w:rPr>
          <w:spacing w:val="10"/>
          <w:sz w:val="20"/>
        </w:rPr>
        <w:t xml:space="preserve"> </w:t>
      </w:r>
      <w:r>
        <w:rPr>
          <w:w w:val="104"/>
          <w:sz w:val="20"/>
        </w:rPr>
        <w:t>:</w:t>
      </w:r>
      <w:r>
        <w:rPr>
          <w:spacing w:val="13"/>
          <w:sz w:val="20"/>
        </w:rPr>
        <w:t xml:space="preserve"> </w:t>
      </w:r>
      <w:r>
        <w:rPr>
          <w:spacing w:val="-1"/>
          <w:sz w:val="20"/>
        </w:rPr>
        <w:t>60</w:t>
      </w:r>
      <w:r>
        <w:rPr>
          <w:spacing w:val="1"/>
          <w:sz w:val="20"/>
        </w:rPr>
        <w:t>0</w:t>
      </w:r>
      <w:r>
        <w:rPr>
          <w:spacing w:val="-1"/>
          <w:w w:val="99"/>
          <w:sz w:val="20"/>
        </w:rPr>
        <w:t>3</w:t>
      </w:r>
      <w:r>
        <w:rPr>
          <w:w w:val="99"/>
          <w:sz w:val="20"/>
        </w:rPr>
        <w:t>-</w:t>
      </w:r>
      <w:r>
        <w:rPr>
          <w:spacing w:val="-1"/>
          <w:sz w:val="20"/>
        </w:rPr>
        <w:t>19</w:t>
      </w:r>
      <w:r>
        <w:rPr>
          <w:spacing w:val="1"/>
          <w:sz w:val="20"/>
        </w:rPr>
        <w:t>7</w:t>
      </w:r>
      <w:r>
        <w:rPr>
          <w:spacing w:val="-1"/>
          <w:sz w:val="20"/>
        </w:rPr>
        <w:t>0</w:t>
      </w:r>
      <w:r>
        <w:rPr>
          <w:spacing w:val="-85"/>
          <w:w w:val="190"/>
          <w:sz w:val="20"/>
        </w:rPr>
        <w:t>|</w:t>
      </w:r>
      <w:r>
        <w:rPr>
          <w:spacing w:val="-1"/>
          <w:w w:val="168"/>
          <w:sz w:val="20"/>
        </w:rPr>
        <w:t>|,</w:t>
      </w:r>
    </w:p>
    <w:p w:rsidR="00284B26" w:rsidRDefault="00000000">
      <w:pPr>
        <w:pStyle w:val="ListParagraph"/>
        <w:numPr>
          <w:ilvl w:val="3"/>
          <w:numId w:val="34"/>
        </w:numPr>
        <w:tabs>
          <w:tab w:val="left" w:pos="623"/>
        </w:tabs>
        <w:spacing w:before="56"/>
        <w:ind w:left="622" w:hanging="212"/>
        <w:rPr>
          <w:sz w:val="20"/>
        </w:rPr>
      </w:pPr>
      <w:r>
        <w:rPr>
          <w:w w:val="105"/>
          <w:sz w:val="20"/>
        </w:rPr>
        <w:t>High</w:t>
      </w:r>
      <w:r>
        <w:rPr>
          <w:spacing w:val="13"/>
          <w:w w:val="105"/>
          <w:sz w:val="20"/>
        </w:rPr>
        <w:t xml:space="preserve"> </w:t>
      </w:r>
      <w:r>
        <w:rPr>
          <w:w w:val="105"/>
          <w:sz w:val="20"/>
        </w:rPr>
        <w:t>tensile</w:t>
      </w:r>
      <w:r>
        <w:rPr>
          <w:spacing w:val="15"/>
          <w:w w:val="105"/>
          <w:sz w:val="20"/>
        </w:rPr>
        <w:t xml:space="preserve"> </w:t>
      </w:r>
      <w:r>
        <w:rPr>
          <w:w w:val="105"/>
          <w:sz w:val="20"/>
        </w:rPr>
        <w:t>steel</w:t>
      </w:r>
      <w:r>
        <w:rPr>
          <w:spacing w:val="13"/>
          <w:w w:val="105"/>
          <w:sz w:val="20"/>
        </w:rPr>
        <w:t xml:space="preserve"> </w:t>
      </w:r>
      <w:r>
        <w:rPr>
          <w:w w:val="105"/>
          <w:sz w:val="20"/>
        </w:rPr>
        <w:t>bar</w:t>
      </w:r>
      <w:r>
        <w:rPr>
          <w:spacing w:val="13"/>
          <w:w w:val="105"/>
          <w:sz w:val="20"/>
        </w:rPr>
        <w:t xml:space="preserve"> </w:t>
      </w:r>
      <w:r>
        <w:rPr>
          <w:w w:val="105"/>
          <w:sz w:val="20"/>
        </w:rPr>
        <w:t>conforming</w:t>
      </w:r>
      <w:r>
        <w:rPr>
          <w:spacing w:val="15"/>
          <w:w w:val="105"/>
          <w:sz w:val="20"/>
        </w:rPr>
        <w:t xml:space="preserve"> </w:t>
      </w:r>
      <w:r>
        <w:rPr>
          <w:w w:val="105"/>
          <w:sz w:val="20"/>
        </w:rPr>
        <w:t>to</w:t>
      </w:r>
      <w:r>
        <w:rPr>
          <w:spacing w:val="15"/>
          <w:w w:val="105"/>
          <w:sz w:val="20"/>
        </w:rPr>
        <w:t xml:space="preserve"> </w:t>
      </w:r>
      <w:r>
        <w:rPr>
          <w:w w:val="105"/>
          <w:sz w:val="20"/>
        </w:rPr>
        <w:t>IS</w:t>
      </w:r>
      <w:r>
        <w:rPr>
          <w:spacing w:val="15"/>
          <w:w w:val="105"/>
          <w:sz w:val="20"/>
        </w:rPr>
        <w:t xml:space="preserve"> </w:t>
      </w:r>
      <w:r>
        <w:rPr>
          <w:w w:val="105"/>
          <w:sz w:val="20"/>
        </w:rPr>
        <w:t>:</w:t>
      </w:r>
      <w:r>
        <w:rPr>
          <w:spacing w:val="14"/>
          <w:w w:val="105"/>
          <w:sz w:val="20"/>
        </w:rPr>
        <w:t xml:space="preserve"> </w:t>
      </w:r>
      <w:r>
        <w:rPr>
          <w:w w:val="105"/>
          <w:sz w:val="20"/>
        </w:rPr>
        <w:t>2090-1962¶,</w:t>
      </w:r>
      <w:r>
        <w:rPr>
          <w:spacing w:val="12"/>
          <w:w w:val="105"/>
          <w:sz w:val="20"/>
        </w:rPr>
        <w:t xml:space="preserve"> </w:t>
      </w:r>
      <w:r>
        <w:rPr>
          <w:w w:val="105"/>
          <w:sz w:val="20"/>
        </w:rPr>
        <w:t>and</w:t>
      </w:r>
    </w:p>
    <w:p w:rsidR="00284B26" w:rsidRDefault="00000000">
      <w:pPr>
        <w:pStyle w:val="ListParagraph"/>
        <w:numPr>
          <w:ilvl w:val="3"/>
          <w:numId w:val="34"/>
        </w:numPr>
        <w:tabs>
          <w:tab w:val="left" w:pos="647"/>
        </w:tabs>
        <w:spacing w:before="56"/>
        <w:ind w:left="646" w:hanging="236"/>
        <w:rPr>
          <w:sz w:val="20"/>
        </w:rPr>
      </w:pPr>
      <w:r>
        <w:rPr>
          <w:w w:val="105"/>
          <w:sz w:val="20"/>
        </w:rPr>
        <w:t>Uncoated</w:t>
      </w:r>
      <w:r>
        <w:rPr>
          <w:spacing w:val="15"/>
          <w:w w:val="105"/>
          <w:sz w:val="20"/>
        </w:rPr>
        <w:t xml:space="preserve"> </w:t>
      </w:r>
      <w:r>
        <w:rPr>
          <w:w w:val="105"/>
          <w:sz w:val="20"/>
        </w:rPr>
        <w:t>stress</w:t>
      </w:r>
      <w:r>
        <w:rPr>
          <w:spacing w:val="17"/>
          <w:w w:val="105"/>
          <w:sz w:val="20"/>
        </w:rPr>
        <w:t xml:space="preserve"> </w:t>
      </w:r>
      <w:r>
        <w:rPr>
          <w:w w:val="105"/>
          <w:sz w:val="20"/>
        </w:rPr>
        <w:t>relieved</w:t>
      </w:r>
      <w:r>
        <w:rPr>
          <w:spacing w:val="16"/>
          <w:w w:val="105"/>
          <w:sz w:val="20"/>
        </w:rPr>
        <w:t xml:space="preserve"> </w:t>
      </w:r>
      <w:r>
        <w:rPr>
          <w:w w:val="105"/>
          <w:sz w:val="20"/>
        </w:rPr>
        <w:t>strand</w:t>
      </w:r>
      <w:r>
        <w:rPr>
          <w:spacing w:val="16"/>
          <w:w w:val="105"/>
          <w:sz w:val="20"/>
        </w:rPr>
        <w:t xml:space="preserve"> </w:t>
      </w:r>
      <w:r>
        <w:rPr>
          <w:w w:val="105"/>
          <w:sz w:val="20"/>
        </w:rPr>
        <w:t>conforming</w:t>
      </w:r>
      <w:r>
        <w:rPr>
          <w:spacing w:val="16"/>
          <w:w w:val="105"/>
          <w:sz w:val="20"/>
        </w:rPr>
        <w:t xml:space="preserve"> </w:t>
      </w:r>
      <w:r>
        <w:rPr>
          <w:w w:val="105"/>
          <w:sz w:val="20"/>
        </w:rPr>
        <w:t>to</w:t>
      </w:r>
      <w:r>
        <w:rPr>
          <w:spacing w:val="14"/>
          <w:w w:val="105"/>
          <w:sz w:val="20"/>
        </w:rPr>
        <w:t xml:space="preserve"> </w:t>
      </w:r>
      <w:r>
        <w:rPr>
          <w:w w:val="105"/>
          <w:sz w:val="20"/>
        </w:rPr>
        <w:t>IS</w:t>
      </w:r>
      <w:r>
        <w:rPr>
          <w:spacing w:val="17"/>
          <w:w w:val="105"/>
          <w:sz w:val="20"/>
        </w:rPr>
        <w:t xml:space="preserve"> </w:t>
      </w:r>
      <w:r>
        <w:rPr>
          <w:w w:val="105"/>
          <w:sz w:val="20"/>
        </w:rPr>
        <w:t>:</w:t>
      </w:r>
      <w:r>
        <w:rPr>
          <w:spacing w:val="15"/>
          <w:w w:val="105"/>
          <w:sz w:val="20"/>
        </w:rPr>
        <w:t xml:space="preserve"> </w:t>
      </w:r>
      <w:r>
        <w:rPr>
          <w:w w:val="105"/>
          <w:sz w:val="20"/>
        </w:rPr>
        <w:t>6006-1970**.</w:t>
      </w:r>
    </w:p>
    <w:p w:rsidR="00284B26" w:rsidRDefault="00000000">
      <w:pPr>
        <w:pStyle w:val="BodyText"/>
        <w:spacing w:before="156" w:line="225" w:lineRule="auto"/>
        <w:ind w:left="164" w:right="231"/>
        <w:jc w:val="both"/>
      </w:pPr>
      <w:r>
        <w:rPr>
          <w:b/>
          <w:w w:val="105"/>
        </w:rPr>
        <w:t xml:space="preserve">4.5.1.1 </w:t>
      </w:r>
      <w:r>
        <w:rPr>
          <w:w w:val="105"/>
        </w:rPr>
        <w:t>All</w:t>
      </w:r>
      <w:r>
        <w:rPr>
          <w:spacing w:val="1"/>
          <w:w w:val="105"/>
        </w:rPr>
        <w:t xml:space="preserve"> </w:t>
      </w:r>
      <w:r>
        <w:rPr>
          <w:w w:val="105"/>
        </w:rPr>
        <w:t>prestressing</w:t>
      </w:r>
      <w:r>
        <w:rPr>
          <w:spacing w:val="1"/>
          <w:w w:val="105"/>
        </w:rPr>
        <w:t xml:space="preserve"> </w:t>
      </w:r>
      <w:r>
        <w:rPr>
          <w:w w:val="105"/>
        </w:rPr>
        <w:t>steel</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 xml:space="preserve">free </w:t>
      </w:r>
      <w:r>
        <w:rPr>
          <w:spacing w:val="1"/>
          <w:w w:val="105"/>
        </w:rPr>
        <w:t xml:space="preserve"> </w:t>
      </w:r>
      <w:r>
        <w:rPr>
          <w:w w:val="105"/>
        </w:rPr>
        <w:t xml:space="preserve">from </w:t>
      </w:r>
      <w:r>
        <w:rPr>
          <w:spacing w:val="1"/>
          <w:w w:val="105"/>
        </w:rPr>
        <w:t xml:space="preserve"> </w:t>
      </w:r>
      <w:r>
        <w:rPr>
          <w:w w:val="105"/>
        </w:rPr>
        <w:t xml:space="preserve">splits, </w:t>
      </w:r>
      <w:r>
        <w:rPr>
          <w:spacing w:val="1"/>
          <w:w w:val="105"/>
        </w:rPr>
        <w:t xml:space="preserve"> </w:t>
      </w:r>
      <w:r>
        <w:rPr>
          <w:w w:val="105"/>
        </w:rPr>
        <w:t>harmful</w:t>
      </w:r>
      <w:r>
        <w:rPr>
          <w:spacing w:val="1"/>
          <w:w w:val="105"/>
        </w:rPr>
        <w:t xml:space="preserve"> </w:t>
      </w:r>
      <w:r>
        <w:rPr>
          <w:w w:val="105"/>
        </w:rPr>
        <w:t>scratches, surface flaws; rough, jagged and imperfect edges and other</w:t>
      </w:r>
      <w:r>
        <w:rPr>
          <w:spacing w:val="1"/>
          <w:w w:val="105"/>
        </w:rPr>
        <w:t xml:space="preserve"> </w:t>
      </w:r>
      <w:r>
        <w:rPr>
          <w:w w:val="105"/>
        </w:rPr>
        <w:t>defects likely to impair its  use in  prestressed concrete. Slight rust may</w:t>
      </w:r>
      <w:r>
        <w:rPr>
          <w:spacing w:val="1"/>
          <w:w w:val="105"/>
        </w:rPr>
        <w:t xml:space="preserve"> </w:t>
      </w:r>
      <w:r>
        <w:rPr>
          <w:w w:val="105"/>
        </w:rPr>
        <w:t>be</w:t>
      </w:r>
      <w:r>
        <w:rPr>
          <w:spacing w:val="32"/>
          <w:w w:val="105"/>
        </w:rPr>
        <w:t xml:space="preserve"> </w:t>
      </w:r>
      <w:r>
        <w:rPr>
          <w:w w:val="105"/>
        </w:rPr>
        <w:t>permitted</w:t>
      </w:r>
      <w:r>
        <w:rPr>
          <w:spacing w:val="29"/>
          <w:w w:val="105"/>
        </w:rPr>
        <w:t xml:space="preserve"> </w:t>
      </w:r>
      <w:r>
        <w:rPr>
          <w:w w:val="105"/>
        </w:rPr>
        <w:t>provided</w:t>
      </w:r>
      <w:r>
        <w:rPr>
          <w:spacing w:val="31"/>
          <w:w w:val="105"/>
        </w:rPr>
        <w:t xml:space="preserve"> </w:t>
      </w:r>
      <w:r>
        <w:rPr>
          <w:w w:val="105"/>
        </w:rPr>
        <w:t>there</w:t>
      </w:r>
      <w:r>
        <w:rPr>
          <w:spacing w:val="31"/>
          <w:w w:val="105"/>
        </w:rPr>
        <w:t xml:space="preserve"> </w:t>
      </w:r>
      <w:r>
        <w:rPr>
          <w:w w:val="105"/>
        </w:rPr>
        <w:t>is</w:t>
      </w:r>
      <w:r>
        <w:rPr>
          <w:spacing w:val="32"/>
          <w:w w:val="105"/>
        </w:rPr>
        <w:t xml:space="preserve"> </w:t>
      </w:r>
      <w:r>
        <w:rPr>
          <w:w w:val="105"/>
        </w:rPr>
        <w:t>no</w:t>
      </w:r>
      <w:r>
        <w:rPr>
          <w:spacing w:val="29"/>
          <w:w w:val="105"/>
        </w:rPr>
        <w:t xml:space="preserve"> </w:t>
      </w:r>
      <w:r>
        <w:rPr>
          <w:w w:val="105"/>
        </w:rPr>
        <w:t>surface</w:t>
      </w:r>
      <w:r>
        <w:rPr>
          <w:spacing w:val="32"/>
          <w:w w:val="105"/>
        </w:rPr>
        <w:t xml:space="preserve"> </w:t>
      </w:r>
      <w:r>
        <w:rPr>
          <w:w w:val="105"/>
        </w:rPr>
        <w:t>pitting</w:t>
      </w:r>
      <w:r>
        <w:rPr>
          <w:spacing w:val="30"/>
          <w:w w:val="105"/>
        </w:rPr>
        <w:t xml:space="preserve"> </w:t>
      </w:r>
      <w:r>
        <w:rPr>
          <w:w w:val="105"/>
        </w:rPr>
        <w:t>visible</w:t>
      </w:r>
      <w:r>
        <w:rPr>
          <w:spacing w:val="30"/>
          <w:w w:val="105"/>
        </w:rPr>
        <w:t xml:space="preserve"> </w:t>
      </w:r>
      <w:r>
        <w:rPr>
          <w:w w:val="105"/>
        </w:rPr>
        <w:t>to</w:t>
      </w:r>
      <w:r>
        <w:rPr>
          <w:spacing w:val="32"/>
          <w:w w:val="105"/>
        </w:rPr>
        <w:t xml:space="preserve"> </w:t>
      </w:r>
      <w:r>
        <w:rPr>
          <w:w w:val="105"/>
        </w:rPr>
        <w:t>the</w:t>
      </w:r>
      <w:r>
        <w:rPr>
          <w:spacing w:val="32"/>
          <w:w w:val="105"/>
        </w:rPr>
        <w:t xml:space="preserve"> </w:t>
      </w:r>
      <w:r>
        <w:rPr>
          <w:w w:val="105"/>
        </w:rPr>
        <w:t>naked</w:t>
      </w:r>
      <w:r>
        <w:rPr>
          <w:spacing w:val="-43"/>
          <w:w w:val="105"/>
        </w:rPr>
        <w:t xml:space="preserve"> </w:t>
      </w:r>
      <w:r>
        <w:rPr>
          <w:w w:val="105"/>
        </w:rPr>
        <w:t>eye.</w:t>
      </w:r>
    </w:p>
    <w:p w:rsidR="00284B26" w:rsidRDefault="00000000">
      <w:pPr>
        <w:pStyle w:val="ListParagraph"/>
        <w:numPr>
          <w:ilvl w:val="2"/>
          <w:numId w:val="34"/>
        </w:numPr>
        <w:tabs>
          <w:tab w:val="left" w:pos="676"/>
        </w:tabs>
        <w:spacing w:before="158" w:line="225" w:lineRule="auto"/>
        <w:ind w:left="164" w:right="232" w:firstLine="0"/>
        <w:rPr>
          <w:sz w:val="20"/>
        </w:rPr>
      </w:pPr>
      <w:r>
        <w:rPr>
          <w:w w:val="105"/>
          <w:sz w:val="20"/>
        </w:rPr>
        <w:t>Coupling</w:t>
      </w:r>
      <w:r>
        <w:rPr>
          <w:spacing w:val="1"/>
          <w:w w:val="105"/>
          <w:sz w:val="20"/>
        </w:rPr>
        <w:t xml:space="preserve"> </w:t>
      </w:r>
      <w:r>
        <w:rPr>
          <w:w w:val="105"/>
          <w:sz w:val="20"/>
        </w:rPr>
        <w:t>units</w:t>
      </w:r>
      <w:r>
        <w:rPr>
          <w:spacing w:val="1"/>
          <w:w w:val="105"/>
          <w:sz w:val="20"/>
        </w:rPr>
        <w:t xml:space="preserve"> </w:t>
      </w:r>
      <w:r>
        <w:rPr>
          <w:w w:val="105"/>
          <w:sz w:val="20"/>
        </w:rPr>
        <w:t>and</w:t>
      </w:r>
      <w:r>
        <w:rPr>
          <w:spacing w:val="1"/>
          <w:w w:val="105"/>
          <w:sz w:val="20"/>
        </w:rPr>
        <w:t xml:space="preserve"> </w:t>
      </w:r>
      <w:r>
        <w:rPr>
          <w:w w:val="105"/>
          <w:sz w:val="20"/>
        </w:rPr>
        <w:t>other</w:t>
      </w:r>
      <w:r>
        <w:rPr>
          <w:spacing w:val="1"/>
          <w:w w:val="105"/>
          <w:sz w:val="20"/>
        </w:rPr>
        <w:t xml:space="preserve"> </w:t>
      </w:r>
      <w:r>
        <w:rPr>
          <w:w w:val="105"/>
          <w:sz w:val="20"/>
        </w:rPr>
        <w:t>similar  fixtures  used  in  conjunction</w:t>
      </w:r>
      <w:r>
        <w:rPr>
          <w:spacing w:val="1"/>
          <w:w w:val="105"/>
          <w:sz w:val="20"/>
        </w:rPr>
        <w:t xml:space="preserve"> </w:t>
      </w:r>
      <w:r>
        <w:rPr>
          <w:w w:val="105"/>
          <w:sz w:val="20"/>
        </w:rPr>
        <w:t>with</w:t>
      </w:r>
      <w:r>
        <w:rPr>
          <w:spacing w:val="42"/>
          <w:w w:val="105"/>
          <w:sz w:val="20"/>
        </w:rPr>
        <w:t xml:space="preserve"> </w:t>
      </w:r>
      <w:r>
        <w:rPr>
          <w:w w:val="105"/>
          <w:sz w:val="20"/>
        </w:rPr>
        <w:t>the</w:t>
      </w:r>
      <w:r>
        <w:rPr>
          <w:spacing w:val="42"/>
          <w:w w:val="105"/>
          <w:sz w:val="20"/>
        </w:rPr>
        <w:t xml:space="preserve"> </w:t>
      </w:r>
      <w:r>
        <w:rPr>
          <w:w w:val="105"/>
          <w:sz w:val="20"/>
        </w:rPr>
        <w:t>wires</w:t>
      </w:r>
      <w:r>
        <w:rPr>
          <w:spacing w:val="41"/>
          <w:w w:val="105"/>
          <w:sz w:val="20"/>
        </w:rPr>
        <w:t xml:space="preserve"> </w:t>
      </w:r>
      <w:r>
        <w:rPr>
          <w:w w:val="105"/>
          <w:sz w:val="20"/>
        </w:rPr>
        <w:t>or</w:t>
      </w:r>
      <w:r>
        <w:rPr>
          <w:spacing w:val="42"/>
          <w:w w:val="105"/>
          <w:sz w:val="20"/>
        </w:rPr>
        <w:t xml:space="preserve"> </w:t>
      </w:r>
      <w:r>
        <w:rPr>
          <w:w w:val="105"/>
          <w:sz w:val="20"/>
        </w:rPr>
        <w:t>bars</w:t>
      </w:r>
      <w:r>
        <w:rPr>
          <w:spacing w:val="44"/>
          <w:w w:val="105"/>
          <w:sz w:val="20"/>
        </w:rPr>
        <w:t xml:space="preserve"> </w:t>
      </w:r>
      <w:r>
        <w:rPr>
          <w:w w:val="105"/>
          <w:sz w:val="20"/>
        </w:rPr>
        <w:t>shall</w:t>
      </w:r>
      <w:r>
        <w:rPr>
          <w:spacing w:val="41"/>
          <w:w w:val="105"/>
          <w:sz w:val="20"/>
        </w:rPr>
        <w:t xml:space="preserve"> </w:t>
      </w:r>
      <w:r>
        <w:rPr>
          <w:w w:val="105"/>
          <w:sz w:val="20"/>
        </w:rPr>
        <w:t>have</w:t>
      </w:r>
      <w:r>
        <w:rPr>
          <w:spacing w:val="40"/>
          <w:w w:val="105"/>
          <w:sz w:val="20"/>
        </w:rPr>
        <w:t xml:space="preserve"> </w:t>
      </w:r>
      <w:r>
        <w:rPr>
          <w:w w:val="105"/>
          <w:sz w:val="20"/>
        </w:rPr>
        <w:t>an</w:t>
      </w:r>
      <w:r>
        <w:rPr>
          <w:spacing w:val="39"/>
          <w:w w:val="105"/>
          <w:sz w:val="20"/>
        </w:rPr>
        <w:t xml:space="preserve"> </w:t>
      </w:r>
      <w:r>
        <w:rPr>
          <w:w w:val="105"/>
          <w:sz w:val="20"/>
        </w:rPr>
        <w:t>ultimate</w:t>
      </w:r>
      <w:r>
        <w:rPr>
          <w:spacing w:val="40"/>
          <w:w w:val="105"/>
          <w:sz w:val="20"/>
        </w:rPr>
        <w:t xml:space="preserve"> </w:t>
      </w:r>
      <w:r>
        <w:rPr>
          <w:w w:val="105"/>
          <w:sz w:val="20"/>
        </w:rPr>
        <w:t>tensile</w:t>
      </w:r>
      <w:r>
        <w:rPr>
          <w:spacing w:val="44"/>
          <w:w w:val="105"/>
          <w:sz w:val="20"/>
        </w:rPr>
        <w:t xml:space="preserve"> </w:t>
      </w:r>
      <w:r>
        <w:rPr>
          <w:w w:val="105"/>
          <w:sz w:val="20"/>
        </w:rPr>
        <w:t>strength</w:t>
      </w:r>
      <w:r>
        <w:rPr>
          <w:spacing w:val="40"/>
          <w:w w:val="105"/>
          <w:sz w:val="20"/>
        </w:rPr>
        <w:t xml:space="preserve"> </w:t>
      </w:r>
      <w:r>
        <w:rPr>
          <w:w w:val="105"/>
          <w:sz w:val="20"/>
        </w:rPr>
        <w:t>of</w:t>
      </w:r>
      <w:r>
        <w:rPr>
          <w:spacing w:val="42"/>
          <w:w w:val="105"/>
          <w:sz w:val="20"/>
        </w:rPr>
        <w:t xml:space="preserve"> </w:t>
      </w:r>
      <w:r>
        <w:rPr>
          <w:w w:val="105"/>
          <w:sz w:val="20"/>
        </w:rPr>
        <w:t>not</w:t>
      </w:r>
      <w:r>
        <w:rPr>
          <w:spacing w:val="-44"/>
          <w:w w:val="105"/>
          <w:sz w:val="20"/>
        </w:rPr>
        <w:t xml:space="preserve"> </w:t>
      </w:r>
      <w:r>
        <w:rPr>
          <w:w w:val="105"/>
          <w:sz w:val="20"/>
        </w:rPr>
        <w:t>less</w:t>
      </w:r>
      <w:r>
        <w:rPr>
          <w:spacing w:val="15"/>
          <w:w w:val="105"/>
          <w:sz w:val="20"/>
        </w:rPr>
        <w:t xml:space="preserve"> </w:t>
      </w:r>
      <w:r>
        <w:rPr>
          <w:w w:val="105"/>
          <w:sz w:val="20"/>
        </w:rPr>
        <w:t>than</w:t>
      </w:r>
      <w:r>
        <w:rPr>
          <w:spacing w:val="14"/>
          <w:w w:val="105"/>
          <w:sz w:val="20"/>
        </w:rPr>
        <w:t xml:space="preserve"> </w:t>
      </w:r>
      <w:r>
        <w:rPr>
          <w:w w:val="105"/>
          <w:sz w:val="20"/>
        </w:rPr>
        <w:t>the</w:t>
      </w:r>
      <w:r>
        <w:rPr>
          <w:spacing w:val="16"/>
          <w:w w:val="105"/>
          <w:sz w:val="20"/>
        </w:rPr>
        <w:t xml:space="preserve"> </w:t>
      </w:r>
      <w:r>
        <w:rPr>
          <w:w w:val="105"/>
          <w:sz w:val="20"/>
        </w:rPr>
        <w:t>individual</w:t>
      </w:r>
      <w:r>
        <w:rPr>
          <w:spacing w:val="13"/>
          <w:w w:val="105"/>
          <w:sz w:val="20"/>
        </w:rPr>
        <w:t xml:space="preserve"> </w:t>
      </w:r>
      <w:r>
        <w:rPr>
          <w:w w:val="105"/>
          <w:sz w:val="20"/>
        </w:rPr>
        <w:t>strengths</w:t>
      </w:r>
      <w:r>
        <w:rPr>
          <w:spacing w:val="17"/>
          <w:w w:val="105"/>
          <w:sz w:val="20"/>
        </w:rPr>
        <w:t xml:space="preserve"> </w:t>
      </w:r>
      <w:r>
        <w:rPr>
          <w:w w:val="105"/>
          <w:sz w:val="20"/>
        </w:rPr>
        <w:t>of</w:t>
      </w:r>
      <w:r>
        <w:rPr>
          <w:spacing w:val="14"/>
          <w:w w:val="105"/>
          <w:sz w:val="20"/>
        </w:rPr>
        <w:t xml:space="preserve"> </w:t>
      </w:r>
      <w:r>
        <w:rPr>
          <w:w w:val="105"/>
          <w:sz w:val="20"/>
        </w:rPr>
        <w:t>the</w:t>
      </w:r>
      <w:r>
        <w:rPr>
          <w:spacing w:val="16"/>
          <w:w w:val="105"/>
          <w:sz w:val="20"/>
        </w:rPr>
        <w:t xml:space="preserve"> </w:t>
      </w:r>
      <w:r>
        <w:rPr>
          <w:w w:val="105"/>
          <w:sz w:val="20"/>
        </w:rPr>
        <w:t>wires</w:t>
      </w:r>
      <w:r>
        <w:rPr>
          <w:spacing w:val="16"/>
          <w:w w:val="105"/>
          <w:sz w:val="20"/>
        </w:rPr>
        <w:t xml:space="preserve"> </w:t>
      </w:r>
      <w:r>
        <w:rPr>
          <w:w w:val="105"/>
          <w:sz w:val="20"/>
        </w:rPr>
        <w:t>or</w:t>
      </w:r>
      <w:r>
        <w:rPr>
          <w:spacing w:val="14"/>
          <w:w w:val="105"/>
          <w:sz w:val="20"/>
        </w:rPr>
        <w:t xml:space="preserve"> </w:t>
      </w:r>
      <w:r>
        <w:rPr>
          <w:w w:val="105"/>
          <w:sz w:val="20"/>
        </w:rPr>
        <w:t>bars</w:t>
      </w:r>
      <w:r>
        <w:rPr>
          <w:spacing w:val="15"/>
          <w:w w:val="105"/>
          <w:sz w:val="20"/>
        </w:rPr>
        <w:t xml:space="preserve"> </w:t>
      </w:r>
      <w:r>
        <w:rPr>
          <w:w w:val="105"/>
          <w:sz w:val="20"/>
        </w:rPr>
        <w:t>being</w:t>
      </w:r>
      <w:r>
        <w:rPr>
          <w:spacing w:val="16"/>
          <w:w w:val="105"/>
          <w:sz w:val="20"/>
        </w:rPr>
        <w:t xml:space="preserve"> </w:t>
      </w:r>
      <w:r>
        <w:rPr>
          <w:w w:val="105"/>
          <w:sz w:val="20"/>
        </w:rPr>
        <w:t>joined.</w:t>
      </w:r>
    </w:p>
    <w:p w:rsidR="00284B26" w:rsidRDefault="00980658">
      <w:pPr>
        <w:pStyle w:val="ListParagraph"/>
        <w:numPr>
          <w:ilvl w:val="2"/>
          <w:numId w:val="34"/>
        </w:numPr>
        <w:tabs>
          <w:tab w:val="left" w:pos="676"/>
        </w:tabs>
        <w:spacing w:before="164" w:line="223" w:lineRule="auto"/>
        <w:ind w:left="164" w:right="231" w:firstLine="0"/>
        <w:rPr>
          <w:sz w:val="20"/>
        </w:rPr>
      </w:pPr>
      <w:r>
        <w:rPr>
          <w:noProof/>
        </w:rPr>
        <mc:AlternateContent>
          <mc:Choice Requires="wps">
            <w:drawing>
              <wp:anchor distT="0" distB="0" distL="0" distR="0" simplePos="0" relativeHeight="487592960" behindDoc="1" locked="0" layoutInCell="1" allowOverlap="1">
                <wp:simplePos x="0" y="0"/>
                <wp:positionH relativeFrom="page">
                  <wp:posOffset>659765</wp:posOffset>
                </wp:positionH>
                <wp:positionV relativeFrom="paragraph">
                  <wp:posOffset>1021080</wp:posOffset>
                </wp:positionV>
                <wp:extent cx="906780" cy="6350"/>
                <wp:effectExtent l="0" t="0" r="0" b="0"/>
                <wp:wrapTopAndBottom/>
                <wp:docPr id="1320590482" name="Freeform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608 1608"/>
                            <a:gd name="T3" fmla="*/ 1608 h 10"/>
                            <a:gd name="T4" fmla="+- 0 1044 1039"/>
                            <a:gd name="T5" fmla="*/ T4 w 1428"/>
                            <a:gd name="T6" fmla="+- 0 1608 1608"/>
                            <a:gd name="T7" fmla="*/ 1608 h 10"/>
                            <a:gd name="T8" fmla="+- 0 1039 1039"/>
                            <a:gd name="T9" fmla="*/ T8 w 1428"/>
                            <a:gd name="T10" fmla="+- 0 1608 1608"/>
                            <a:gd name="T11" fmla="*/ 1608 h 10"/>
                            <a:gd name="T12" fmla="+- 0 1039 1039"/>
                            <a:gd name="T13" fmla="*/ T12 w 1428"/>
                            <a:gd name="T14" fmla="+- 0 1617 1608"/>
                            <a:gd name="T15" fmla="*/ 1617 h 10"/>
                            <a:gd name="T16" fmla="+- 0 1044 1039"/>
                            <a:gd name="T17" fmla="*/ T16 w 1428"/>
                            <a:gd name="T18" fmla="+- 0 1617 1608"/>
                            <a:gd name="T19" fmla="*/ 1617 h 10"/>
                            <a:gd name="T20" fmla="+- 0 2467 1039"/>
                            <a:gd name="T21" fmla="*/ T20 w 1428"/>
                            <a:gd name="T22" fmla="+- 0 1617 1608"/>
                            <a:gd name="T23" fmla="*/ 1617 h 10"/>
                            <a:gd name="T24" fmla="+- 0 2467 1039"/>
                            <a:gd name="T25" fmla="*/ T24 w 1428"/>
                            <a:gd name="T26" fmla="+- 0 1608 1608"/>
                            <a:gd name="T27" fmla="*/ 160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95645" id="Freeform 165" o:spid="_x0000_s1026" style="position:absolute;margin-left:51.95pt;margin-top:80.4pt;width:71.4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" path="m1428,l5,,,,,9r5,l1428,9r,-9xe" fillcolor="black" stroked="f">
                <v:path arrowok="t" o:connecttype="custom" o:connectlocs="906780,1021080;3175,1021080;0,1021080;0,1026795;3175,1026795;906780,1026795;906780,1021080" o:connectangles="0,0,0,0,0,0,0"/>
                <w10:wrap type="topAndBottom" anchorx="page"/>
              </v:shape>
            </w:pict>
          </mc:Fallback>
        </mc:AlternateContent>
      </w:r>
      <w:r>
        <w:rPr>
          <w:i/>
          <w:w w:val="110"/>
          <w:sz w:val="20"/>
        </w:rPr>
        <w:t xml:space="preserve">Modulus of Elasticity </w:t>
      </w:r>
      <w:r>
        <w:rPr>
          <w:w w:val="110"/>
          <w:sz w:val="20"/>
        </w:rPr>
        <w:t>— The value of the modulus of elasticity of</w:t>
      </w:r>
      <w:r>
        <w:rPr>
          <w:spacing w:val="1"/>
          <w:w w:val="110"/>
          <w:sz w:val="20"/>
        </w:rPr>
        <w:t xml:space="preserve"> </w:t>
      </w:r>
      <w:r>
        <w:rPr>
          <w:w w:val="110"/>
          <w:sz w:val="20"/>
        </w:rPr>
        <w:t>steel</w:t>
      </w:r>
      <w:r>
        <w:rPr>
          <w:spacing w:val="1"/>
          <w:w w:val="110"/>
          <w:sz w:val="20"/>
        </w:rPr>
        <w:t xml:space="preserve"> </w:t>
      </w:r>
      <w:r>
        <w:rPr>
          <w:w w:val="110"/>
          <w:sz w:val="20"/>
        </w:rPr>
        <w:t>used</w:t>
      </w:r>
      <w:r>
        <w:rPr>
          <w:spacing w:val="1"/>
          <w:w w:val="110"/>
          <w:sz w:val="20"/>
        </w:rPr>
        <w:t xml:space="preserve"> </w:t>
      </w:r>
      <w:r>
        <w:rPr>
          <w:w w:val="110"/>
          <w:sz w:val="20"/>
        </w:rPr>
        <w:t>for</w:t>
      </w:r>
      <w:r>
        <w:rPr>
          <w:spacing w:val="1"/>
          <w:w w:val="110"/>
          <w:sz w:val="20"/>
        </w:rPr>
        <w:t xml:space="preserve"> </w:t>
      </w:r>
      <w:r>
        <w:rPr>
          <w:w w:val="110"/>
          <w:sz w:val="20"/>
        </w:rPr>
        <w:t>the</w:t>
      </w:r>
      <w:r>
        <w:rPr>
          <w:spacing w:val="1"/>
          <w:w w:val="110"/>
          <w:sz w:val="20"/>
        </w:rPr>
        <w:t xml:space="preserve"> </w:t>
      </w:r>
      <w:r>
        <w:rPr>
          <w:w w:val="110"/>
          <w:sz w:val="20"/>
        </w:rPr>
        <w:t>design</w:t>
      </w:r>
      <w:r>
        <w:rPr>
          <w:spacing w:val="1"/>
          <w:w w:val="110"/>
          <w:sz w:val="20"/>
        </w:rPr>
        <w:t xml:space="preserve"> </w:t>
      </w:r>
      <w:r>
        <w:rPr>
          <w:w w:val="110"/>
          <w:sz w:val="20"/>
        </w:rPr>
        <w:t>of</w:t>
      </w:r>
      <w:r>
        <w:rPr>
          <w:spacing w:val="1"/>
          <w:w w:val="110"/>
          <w:sz w:val="20"/>
        </w:rPr>
        <w:t xml:space="preserve"> </w:t>
      </w:r>
      <w:r>
        <w:rPr>
          <w:w w:val="110"/>
          <w:sz w:val="20"/>
        </w:rPr>
        <w:t>prestressed</w:t>
      </w:r>
      <w:r>
        <w:rPr>
          <w:spacing w:val="1"/>
          <w:w w:val="110"/>
          <w:sz w:val="20"/>
        </w:rPr>
        <w:t xml:space="preserve"> </w:t>
      </w:r>
      <w:r>
        <w:rPr>
          <w:w w:val="110"/>
          <w:sz w:val="20"/>
        </w:rPr>
        <w:t>concrete</w:t>
      </w:r>
      <w:r>
        <w:rPr>
          <w:spacing w:val="1"/>
          <w:w w:val="110"/>
          <w:sz w:val="20"/>
        </w:rPr>
        <w:t xml:space="preserve"> </w:t>
      </w:r>
      <w:r>
        <w:rPr>
          <w:w w:val="110"/>
          <w:sz w:val="20"/>
        </w:rPr>
        <w:t>members</w:t>
      </w:r>
      <w:r>
        <w:rPr>
          <w:spacing w:val="1"/>
          <w:w w:val="110"/>
          <w:sz w:val="20"/>
        </w:rPr>
        <w:t xml:space="preserve"> </w:t>
      </w:r>
      <w:r>
        <w:rPr>
          <w:w w:val="110"/>
          <w:sz w:val="20"/>
        </w:rPr>
        <w:t>shall</w:t>
      </w:r>
      <w:r>
        <w:rPr>
          <w:spacing w:val="1"/>
          <w:w w:val="110"/>
          <w:sz w:val="20"/>
        </w:rPr>
        <w:t xml:space="preserve"> </w:t>
      </w:r>
      <w:r>
        <w:rPr>
          <w:w w:val="105"/>
          <w:sz w:val="20"/>
        </w:rPr>
        <w:t>preferably be determined by tests on samples of steel to be used for the</w:t>
      </w:r>
      <w:r>
        <w:rPr>
          <w:spacing w:val="1"/>
          <w:w w:val="105"/>
          <w:sz w:val="20"/>
        </w:rPr>
        <w:t xml:space="preserve"> </w:t>
      </w:r>
      <w:r>
        <w:rPr>
          <w:w w:val="110"/>
          <w:sz w:val="20"/>
        </w:rPr>
        <w:t>construction. For the purposes of this clause, a value given by the</w:t>
      </w:r>
      <w:r>
        <w:rPr>
          <w:spacing w:val="1"/>
          <w:w w:val="110"/>
          <w:sz w:val="20"/>
        </w:rPr>
        <w:t xml:space="preserve"> </w:t>
      </w:r>
      <w:r>
        <w:rPr>
          <w:w w:val="110"/>
          <w:sz w:val="20"/>
        </w:rPr>
        <w:t>manufacturer</w:t>
      </w:r>
      <w:r>
        <w:rPr>
          <w:spacing w:val="-4"/>
          <w:w w:val="110"/>
          <w:sz w:val="20"/>
        </w:rPr>
        <w:t xml:space="preserve"> </w:t>
      </w:r>
      <w:r>
        <w:rPr>
          <w:w w:val="110"/>
          <w:sz w:val="20"/>
        </w:rPr>
        <w:t>of</w:t>
      </w:r>
      <w:r>
        <w:rPr>
          <w:spacing w:val="-2"/>
          <w:w w:val="110"/>
          <w:sz w:val="20"/>
        </w:rPr>
        <w:t xml:space="preserve"> </w:t>
      </w:r>
      <w:r>
        <w:rPr>
          <w:w w:val="110"/>
          <w:sz w:val="20"/>
        </w:rPr>
        <w:t>the</w:t>
      </w:r>
      <w:r>
        <w:rPr>
          <w:spacing w:val="-4"/>
          <w:w w:val="110"/>
          <w:sz w:val="20"/>
        </w:rPr>
        <w:t xml:space="preserve"> </w:t>
      </w:r>
      <w:r>
        <w:rPr>
          <w:w w:val="110"/>
          <w:sz w:val="20"/>
        </w:rPr>
        <w:t>prestressing</w:t>
      </w:r>
      <w:r>
        <w:rPr>
          <w:spacing w:val="-3"/>
          <w:w w:val="110"/>
          <w:sz w:val="20"/>
        </w:rPr>
        <w:t xml:space="preserve"> </w:t>
      </w:r>
      <w:r>
        <w:rPr>
          <w:w w:val="110"/>
          <w:sz w:val="20"/>
        </w:rPr>
        <w:t>steel</w:t>
      </w:r>
      <w:r>
        <w:rPr>
          <w:spacing w:val="-3"/>
          <w:w w:val="110"/>
          <w:sz w:val="20"/>
        </w:rPr>
        <w:t xml:space="preserve"> </w:t>
      </w:r>
      <w:r>
        <w:rPr>
          <w:w w:val="110"/>
          <w:sz w:val="20"/>
        </w:rPr>
        <w:t>shall</w:t>
      </w:r>
      <w:r>
        <w:rPr>
          <w:spacing w:val="-4"/>
          <w:w w:val="110"/>
          <w:sz w:val="20"/>
        </w:rPr>
        <w:t xml:space="preserve"> </w:t>
      </w:r>
      <w:r>
        <w:rPr>
          <w:w w:val="110"/>
          <w:sz w:val="20"/>
        </w:rPr>
        <w:t>be</w:t>
      </w:r>
      <w:r>
        <w:rPr>
          <w:spacing w:val="-4"/>
          <w:w w:val="110"/>
          <w:sz w:val="20"/>
        </w:rPr>
        <w:t xml:space="preserve"> </w:t>
      </w:r>
      <w:r>
        <w:rPr>
          <w:w w:val="110"/>
          <w:sz w:val="20"/>
        </w:rPr>
        <w:t>considered</w:t>
      </w:r>
      <w:r>
        <w:rPr>
          <w:spacing w:val="-5"/>
          <w:w w:val="110"/>
          <w:sz w:val="20"/>
        </w:rPr>
        <w:t xml:space="preserve"> </w:t>
      </w:r>
      <w:r>
        <w:rPr>
          <w:w w:val="110"/>
          <w:sz w:val="20"/>
        </w:rPr>
        <w:t>as</w:t>
      </w:r>
      <w:r>
        <w:rPr>
          <w:spacing w:val="-4"/>
          <w:w w:val="110"/>
          <w:sz w:val="20"/>
        </w:rPr>
        <w:t xml:space="preserve"> </w:t>
      </w:r>
      <w:r>
        <w:rPr>
          <w:w w:val="110"/>
          <w:sz w:val="20"/>
        </w:rPr>
        <w:t>fulfilling</w:t>
      </w:r>
      <w:r>
        <w:rPr>
          <w:spacing w:val="-46"/>
          <w:w w:val="110"/>
          <w:sz w:val="20"/>
        </w:rPr>
        <w:t xml:space="preserve"> </w:t>
      </w:r>
      <w:r>
        <w:rPr>
          <w:w w:val="110"/>
          <w:sz w:val="20"/>
        </w:rPr>
        <w:t>the</w:t>
      </w:r>
      <w:r>
        <w:rPr>
          <w:spacing w:val="6"/>
          <w:w w:val="110"/>
          <w:sz w:val="20"/>
        </w:rPr>
        <w:t xml:space="preserve"> </w:t>
      </w:r>
      <w:r>
        <w:rPr>
          <w:w w:val="110"/>
          <w:sz w:val="20"/>
        </w:rPr>
        <w:t>necessary</w:t>
      </w:r>
      <w:r>
        <w:rPr>
          <w:spacing w:val="7"/>
          <w:w w:val="110"/>
          <w:sz w:val="20"/>
        </w:rPr>
        <w:t xml:space="preserve"> </w:t>
      </w:r>
      <w:r>
        <w:rPr>
          <w:w w:val="110"/>
          <w:sz w:val="20"/>
        </w:rPr>
        <w:t>requirements.</w:t>
      </w:r>
    </w:p>
    <w:p w:rsidR="00284B26" w:rsidRDefault="00000000">
      <w:pPr>
        <w:spacing w:line="183" w:lineRule="exact"/>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000000">
      <w:pPr>
        <w:spacing w:line="180" w:lineRule="exact"/>
        <w:ind w:left="411"/>
        <w:rPr>
          <w:sz w:val="16"/>
        </w:rPr>
      </w:pPr>
      <w:r>
        <w:rPr>
          <w:w w:val="105"/>
          <w:sz w:val="16"/>
        </w:rPr>
        <w:t>†Specification</w:t>
      </w:r>
      <w:r>
        <w:rPr>
          <w:spacing w:val="10"/>
          <w:w w:val="105"/>
          <w:sz w:val="16"/>
        </w:rPr>
        <w:t xml:space="preserve"> </w:t>
      </w:r>
      <w:r>
        <w:rPr>
          <w:w w:val="105"/>
          <w:sz w:val="16"/>
        </w:rPr>
        <w:t>for</w:t>
      </w:r>
      <w:r>
        <w:rPr>
          <w:spacing w:val="11"/>
          <w:w w:val="105"/>
          <w:sz w:val="16"/>
        </w:rPr>
        <w:t xml:space="preserve"> </w:t>
      </w:r>
      <w:r>
        <w:rPr>
          <w:w w:val="105"/>
          <w:sz w:val="16"/>
        </w:rPr>
        <w:t>admixtures</w:t>
      </w:r>
      <w:r>
        <w:rPr>
          <w:spacing w:val="10"/>
          <w:w w:val="105"/>
          <w:sz w:val="16"/>
        </w:rPr>
        <w:t xml:space="preserve"> </w:t>
      </w:r>
      <w:r>
        <w:rPr>
          <w:w w:val="105"/>
          <w:sz w:val="16"/>
        </w:rPr>
        <w:t>for</w:t>
      </w:r>
      <w:r>
        <w:rPr>
          <w:spacing w:val="11"/>
          <w:w w:val="105"/>
          <w:sz w:val="16"/>
        </w:rPr>
        <w:t xml:space="preserve"> </w:t>
      </w:r>
      <w:r>
        <w:rPr>
          <w:w w:val="105"/>
          <w:sz w:val="16"/>
        </w:rPr>
        <w:t>concrete.</w:t>
      </w:r>
    </w:p>
    <w:p w:rsidR="00284B26" w:rsidRDefault="00000000">
      <w:pPr>
        <w:spacing w:before="2" w:line="230" w:lineRule="auto"/>
        <w:ind w:left="164" w:right="235" w:firstLine="247"/>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plain</w:t>
      </w:r>
      <w:r>
        <w:rPr>
          <w:spacing w:val="1"/>
          <w:w w:val="105"/>
          <w:sz w:val="16"/>
        </w:rPr>
        <w:t xml:space="preserve"> </w:t>
      </w:r>
      <w:r>
        <w:rPr>
          <w:w w:val="105"/>
          <w:sz w:val="16"/>
        </w:rPr>
        <w:t>hard-drawn</w:t>
      </w:r>
      <w:r>
        <w:rPr>
          <w:spacing w:val="1"/>
          <w:w w:val="105"/>
          <w:sz w:val="16"/>
        </w:rPr>
        <w:t xml:space="preserve"> </w:t>
      </w:r>
      <w:r>
        <w:rPr>
          <w:w w:val="105"/>
          <w:sz w:val="16"/>
        </w:rPr>
        <w:t>steel</w:t>
      </w:r>
      <w:r>
        <w:rPr>
          <w:spacing w:val="1"/>
          <w:w w:val="105"/>
          <w:sz w:val="16"/>
        </w:rPr>
        <w:t xml:space="preserve"> </w:t>
      </w:r>
      <w:r>
        <w:rPr>
          <w:w w:val="105"/>
          <w:sz w:val="16"/>
        </w:rPr>
        <w:t>wire</w:t>
      </w:r>
      <w:r>
        <w:rPr>
          <w:spacing w:val="1"/>
          <w:w w:val="105"/>
          <w:sz w:val="16"/>
        </w:rPr>
        <w:t xml:space="preserve"> </w:t>
      </w:r>
      <w:r>
        <w:rPr>
          <w:w w:val="105"/>
          <w:sz w:val="16"/>
        </w:rPr>
        <w:t>for</w:t>
      </w:r>
      <w:r>
        <w:rPr>
          <w:spacing w:val="1"/>
          <w:w w:val="105"/>
          <w:sz w:val="16"/>
        </w:rPr>
        <w:t xml:space="preserve"> </w:t>
      </w:r>
      <w:r>
        <w:rPr>
          <w:w w:val="105"/>
          <w:sz w:val="16"/>
        </w:rPr>
        <w:t>prestressed</w:t>
      </w:r>
      <w:r>
        <w:rPr>
          <w:spacing w:val="1"/>
          <w:w w:val="105"/>
          <w:sz w:val="16"/>
        </w:rPr>
        <w:t xml:space="preserve"> </w:t>
      </w:r>
      <w:r>
        <w:rPr>
          <w:w w:val="105"/>
          <w:sz w:val="16"/>
        </w:rPr>
        <w:t>concrete:</w:t>
      </w:r>
      <w:r>
        <w:rPr>
          <w:spacing w:val="1"/>
          <w:w w:val="105"/>
          <w:sz w:val="16"/>
        </w:rPr>
        <w:t xml:space="preserve"> </w:t>
      </w:r>
      <w:r>
        <w:rPr>
          <w:w w:val="105"/>
          <w:sz w:val="16"/>
        </w:rPr>
        <w:t>Part</w:t>
      </w:r>
      <w:r>
        <w:rPr>
          <w:spacing w:val="1"/>
          <w:w w:val="105"/>
          <w:sz w:val="16"/>
        </w:rPr>
        <w:t xml:space="preserve"> </w:t>
      </w:r>
      <w:r>
        <w:rPr>
          <w:w w:val="105"/>
          <w:sz w:val="16"/>
        </w:rPr>
        <w:t>I</w:t>
      </w:r>
      <w:r>
        <w:rPr>
          <w:spacing w:val="-34"/>
          <w:w w:val="105"/>
          <w:sz w:val="16"/>
        </w:rPr>
        <w:t xml:space="preserve"> </w:t>
      </w:r>
      <w:r>
        <w:rPr>
          <w:w w:val="105"/>
          <w:sz w:val="16"/>
        </w:rPr>
        <w:t>Cold-drawn</w:t>
      </w:r>
      <w:r>
        <w:rPr>
          <w:spacing w:val="7"/>
          <w:w w:val="105"/>
          <w:sz w:val="16"/>
        </w:rPr>
        <w:t xml:space="preserve"> </w:t>
      </w:r>
      <w:r>
        <w:rPr>
          <w:w w:val="105"/>
          <w:sz w:val="16"/>
        </w:rPr>
        <w:t>stress-relieved</w:t>
      </w:r>
      <w:r>
        <w:rPr>
          <w:spacing w:val="6"/>
          <w:w w:val="105"/>
          <w:sz w:val="16"/>
        </w:rPr>
        <w:t xml:space="preserve"> </w:t>
      </w:r>
      <w:r>
        <w:rPr>
          <w:w w:val="105"/>
          <w:sz w:val="16"/>
        </w:rPr>
        <w:t>wire</w:t>
      </w:r>
      <w:r>
        <w:rPr>
          <w:spacing w:val="9"/>
          <w:w w:val="105"/>
          <w:sz w:val="16"/>
        </w:rPr>
        <w:t xml:space="preserve"> </w:t>
      </w:r>
      <w:r>
        <w:rPr>
          <w:w w:val="105"/>
          <w:sz w:val="16"/>
        </w:rPr>
        <w:t>(</w:t>
      </w:r>
      <w:r>
        <w:rPr>
          <w:spacing w:val="7"/>
          <w:w w:val="105"/>
          <w:sz w:val="16"/>
        </w:rPr>
        <w:t xml:space="preserve"> </w:t>
      </w:r>
      <w:r>
        <w:rPr>
          <w:i/>
          <w:w w:val="105"/>
          <w:sz w:val="16"/>
        </w:rPr>
        <w:t>revised</w:t>
      </w:r>
      <w:r>
        <w:rPr>
          <w:i/>
          <w:spacing w:val="8"/>
          <w:w w:val="105"/>
          <w:sz w:val="16"/>
        </w:rPr>
        <w:t xml:space="preserve"> </w:t>
      </w:r>
      <w:r>
        <w:rPr>
          <w:w w:val="105"/>
          <w:sz w:val="16"/>
        </w:rPr>
        <w:t>).</w:t>
      </w:r>
    </w:p>
    <w:p w:rsidR="00284B26" w:rsidRDefault="00000000">
      <w:pPr>
        <w:spacing w:line="230" w:lineRule="auto"/>
        <w:ind w:left="164" w:right="235" w:firstLine="247"/>
        <w:rPr>
          <w:sz w:val="16"/>
        </w:rPr>
      </w:pPr>
      <w:r>
        <w:rPr>
          <w:w w:val="105"/>
          <w:sz w:val="16"/>
        </w:rPr>
        <w:t>§Specification</w:t>
      </w:r>
      <w:r>
        <w:rPr>
          <w:spacing w:val="26"/>
          <w:w w:val="105"/>
          <w:sz w:val="16"/>
        </w:rPr>
        <w:t xml:space="preserve"> </w:t>
      </w:r>
      <w:r>
        <w:rPr>
          <w:w w:val="105"/>
          <w:sz w:val="16"/>
        </w:rPr>
        <w:t>for</w:t>
      </w:r>
      <w:r>
        <w:rPr>
          <w:spacing w:val="26"/>
          <w:w w:val="105"/>
          <w:sz w:val="16"/>
        </w:rPr>
        <w:t xml:space="preserve"> </w:t>
      </w:r>
      <w:r>
        <w:rPr>
          <w:w w:val="105"/>
          <w:sz w:val="16"/>
        </w:rPr>
        <w:t>plain</w:t>
      </w:r>
      <w:r>
        <w:rPr>
          <w:spacing w:val="26"/>
          <w:w w:val="105"/>
          <w:sz w:val="16"/>
        </w:rPr>
        <w:t xml:space="preserve"> </w:t>
      </w:r>
      <w:r>
        <w:rPr>
          <w:w w:val="105"/>
          <w:sz w:val="16"/>
        </w:rPr>
        <w:t>hard-drawn</w:t>
      </w:r>
      <w:r>
        <w:rPr>
          <w:spacing w:val="26"/>
          <w:w w:val="105"/>
          <w:sz w:val="16"/>
        </w:rPr>
        <w:t xml:space="preserve"> </w:t>
      </w:r>
      <w:r>
        <w:rPr>
          <w:w w:val="105"/>
          <w:sz w:val="16"/>
        </w:rPr>
        <w:t>steel</w:t>
      </w:r>
      <w:r>
        <w:rPr>
          <w:spacing w:val="25"/>
          <w:w w:val="105"/>
          <w:sz w:val="16"/>
        </w:rPr>
        <w:t xml:space="preserve"> </w:t>
      </w:r>
      <w:r>
        <w:rPr>
          <w:w w:val="105"/>
          <w:sz w:val="16"/>
        </w:rPr>
        <w:t>wire</w:t>
      </w:r>
      <w:r>
        <w:rPr>
          <w:spacing w:val="24"/>
          <w:w w:val="105"/>
          <w:sz w:val="16"/>
        </w:rPr>
        <w:t xml:space="preserve"> </w:t>
      </w:r>
      <w:r>
        <w:rPr>
          <w:w w:val="105"/>
          <w:sz w:val="16"/>
        </w:rPr>
        <w:t>for</w:t>
      </w:r>
      <w:r>
        <w:rPr>
          <w:spacing w:val="26"/>
          <w:w w:val="105"/>
          <w:sz w:val="16"/>
        </w:rPr>
        <w:t xml:space="preserve"> </w:t>
      </w:r>
      <w:r>
        <w:rPr>
          <w:w w:val="105"/>
          <w:sz w:val="16"/>
        </w:rPr>
        <w:t>prestressed</w:t>
      </w:r>
      <w:r>
        <w:rPr>
          <w:spacing w:val="27"/>
          <w:w w:val="105"/>
          <w:sz w:val="16"/>
        </w:rPr>
        <w:t xml:space="preserve"> </w:t>
      </w:r>
      <w:r>
        <w:rPr>
          <w:w w:val="105"/>
          <w:sz w:val="16"/>
        </w:rPr>
        <w:t>concrete:</w:t>
      </w:r>
      <w:r>
        <w:rPr>
          <w:spacing w:val="26"/>
          <w:w w:val="105"/>
          <w:sz w:val="16"/>
        </w:rPr>
        <w:t xml:space="preserve"> </w:t>
      </w:r>
      <w:r>
        <w:rPr>
          <w:w w:val="105"/>
          <w:sz w:val="16"/>
        </w:rPr>
        <w:t>Part</w:t>
      </w:r>
      <w:r>
        <w:rPr>
          <w:spacing w:val="25"/>
          <w:w w:val="105"/>
          <w:sz w:val="16"/>
        </w:rPr>
        <w:t xml:space="preserve"> </w:t>
      </w:r>
      <w:r>
        <w:rPr>
          <w:w w:val="105"/>
          <w:sz w:val="16"/>
        </w:rPr>
        <w:t>II</w:t>
      </w:r>
      <w:r>
        <w:rPr>
          <w:spacing w:val="1"/>
          <w:w w:val="105"/>
          <w:sz w:val="16"/>
        </w:rPr>
        <w:t xml:space="preserve"> </w:t>
      </w:r>
      <w:r>
        <w:rPr>
          <w:w w:val="105"/>
          <w:sz w:val="16"/>
        </w:rPr>
        <w:t>As-drawn</w:t>
      </w:r>
      <w:r>
        <w:rPr>
          <w:spacing w:val="7"/>
          <w:w w:val="105"/>
          <w:sz w:val="16"/>
        </w:rPr>
        <w:t xml:space="preserve"> </w:t>
      </w:r>
      <w:r>
        <w:rPr>
          <w:w w:val="105"/>
          <w:sz w:val="16"/>
        </w:rPr>
        <w:t>wire.</w:t>
      </w:r>
    </w:p>
    <w:p w:rsidR="00284B26" w:rsidRDefault="00000000">
      <w:pPr>
        <w:spacing w:line="177" w:lineRule="exact"/>
        <w:ind w:left="411"/>
        <w:rPr>
          <w:sz w:val="16"/>
        </w:rPr>
      </w:pPr>
      <w:r>
        <w:rPr>
          <w:spacing w:val="-58"/>
          <w:w w:val="189"/>
          <w:sz w:val="16"/>
        </w:rPr>
        <w:t>|</w:t>
      </w:r>
      <w:r>
        <w:rPr>
          <w:spacing w:val="1"/>
          <w:w w:val="130"/>
          <w:sz w:val="16"/>
        </w:rPr>
        <w:t>|S</w:t>
      </w:r>
      <w:r>
        <w:rPr>
          <w:w w:val="130"/>
          <w:sz w:val="16"/>
        </w:rPr>
        <w:t>p</w:t>
      </w:r>
      <w:r>
        <w:rPr>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w w:val="93"/>
          <w:sz w:val="16"/>
        </w:rPr>
        <w:t>o</w:t>
      </w:r>
      <w:r>
        <w:rPr>
          <w:w w:val="108"/>
          <w:sz w:val="16"/>
        </w:rPr>
        <w:t>n</w:t>
      </w:r>
      <w:r>
        <w:rPr>
          <w:spacing w:val="9"/>
          <w:sz w:val="16"/>
        </w:rPr>
        <w:t xml:space="preserve"> </w:t>
      </w:r>
      <w:r>
        <w:rPr>
          <w:w w:val="108"/>
          <w:sz w:val="16"/>
        </w:rPr>
        <w:t>f</w:t>
      </w:r>
      <w:r>
        <w:rPr>
          <w:spacing w:val="2"/>
          <w:w w:val="93"/>
          <w:sz w:val="16"/>
        </w:rPr>
        <w:t>o</w:t>
      </w:r>
      <w:r>
        <w:rPr>
          <w:w w:val="106"/>
          <w:sz w:val="16"/>
        </w:rPr>
        <w:t>r</w:t>
      </w:r>
      <w:r>
        <w:rPr>
          <w:spacing w:val="9"/>
          <w:sz w:val="16"/>
        </w:rPr>
        <w:t xml:space="preserve"> </w:t>
      </w:r>
      <w:r>
        <w:rPr>
          <w:w w:val="112"/>
          <w:sz w:val="16"/>
        </w:rPr>
        <w:t>i</w:t>
      </w:r>
      <w:r>
        <w:rPr>
          <w:spacing w:val="-1"/>
          <w:w w:val="108"/>
          <w:sz w:val="16"/>
        </w:rPr>
        <w:t>n</w:t>
      </w:r>
      <w:r>
        <w:rPr>
          <w:spacing w:val="2"/>
          <w:w w:val="102"/>
          <w:sz w:val="16"/>
        </w:rPr>
        <w:t>d</w:t>
      </w:r>
      <w:r>
        <w:rPr>
          <w:w w:val="101"/>
          <w:sz w:val="16"/>
        </w:rPr>
        <w:t>e</w:t>
      </w:r>
      <w:r>
        <w:rPr>
          <w:spacing w:val="1"/>
          <w:w w:val="110"/>
          <w:sz w:val="16"/>
        </w:rPr>
        <w:t>n</w:t>
      </w:r>
      <w:r>
        <w:rPr>
          <w:w w:val="110"/>
          <w:sz w:val="16"/>
        </w:rPr>
        <w:t>t</w:t>
      </w:r>
      <w:r>
        <w:rPr>
          <w:w w:val="101"/>
          <w:sz w:val="16"/>
        </w:rPr>
        <w:t>e</w:t>
      </w:r>
      <w:r>
        <w:rPr>
          <w:w w:val="102"/>
          <w:sz w:val="16"/>
        </w:rPr>
        <w:t>d</w:t>
      </w:r>
      <w:r>
        <w:rPr>
          <w:spacing w:val="10"/>
          <w:sz w:val="16"/>
        </w:rPr>
        <w:t xml:space="preserve"> </w:t>
      </w:r>
      <w:r>
        <w:rPr>
          <w:spacing w:val="1"/>
          <w:w w:val="102"/>
          <w:sz w:val="16"/>
        </w:rPr>
        <w:t>w</w:t>
      </w:r>
      <w:r>
        <w:rPr>
          <w:spacing w:val="-2"/>
          <w:w w:val="102"/>
          <w:sz w:val="16"/>
        </w:rPr>
        <w:t>i</w:t>
      </w:r>
      <w:r>
        <w:rPr>
          <w:spacing w:val="1"/>
          <w:w w:val="103"/>
          <w:sz w:val="16"/>
        </w:rPr>
        <w:t>r</w:t>
      </w:r>
      <w:r>
        <w:rPr>
          <w:w w:val="103"/>
          <w:sz w:val="16"/>
        </w:rPr>
        <w:t>e</w:t>
      </w:r>
      <w:r>
        <w:rPr>
          <w:spacing w:val="10"/>
          <w:sz w:val="16"/>
        </w:rPr>
        <w:t xml:space="preserve"> </w:t>
      </w:r>
      <w:r>
        <w:rPr>
          <w:w w:val="108"/>
          <w:sz w:val="16"/>
        </w:rPr>
        <w:t>f</w:t>
      </w:r>
      <w:r>
        <w:rPr>
          <w:w w:val="93"/>
          <w:sz w:val="16"/>
        </w:rPr>
        <w:t>o</w:t>
      </w:r>
      <w:r>
        <w:rPr>
          <w:w w:val="106"/>
          <w:sz w:val="16"/>
        </w:rPr>
        <w:t>r</w:t>
      </w:r>
      <w:r>
        <w:rPr>
          <w:spacing w:val="12"/>
          <w:sz w:val="16"/>
        </w:rPr>
        <w:t xml:space="preserve"> </w:t>
      </w:r>
      <w:r>
        <w:rPr>
          <w:w w:val="102"/>
          <w:sz w:val="16"/>
        </w:rPr>
        <w:t>p</w:t>
      </w:r>
      <w:r>
        <w:rPr>
          <w:spacing w:val="-1"/>
          <w:w w:val="106"/>
          <w:sz w:val="16"/>
        </w:rPr>
        <w:t>r</w:t>
      </w:r>
      <w:r>
        <w:rPr>
          <w:spacing w:val="1"/>
          <w:w w:val="106"/>
          <w:sz w:val="16"/>
        </w:rPr>
        <w:t>es</w:t>
      </w:r>
      <w:r>
        <w:rPr>
          <w:spacing w:val="-2"/>
          <w:w w:val="106"/>
          <w:sz w:val="16"/>
        </w:rPr>
        <w:t>t</w:t>
      </w:r>
      <w:r>
        <w:rPr>
          <w:spacing w:val="1"/>
          <w:w w:val="103"/>
          <w:sz w:val="16"/>
        </w:rPr>
        <w:t>r</w:t>
      </w:r>
      <w:r>
        <w:rPr>
          <w:w w:val="103"/>
          <w:sz w:val="16"/>
        </w:rPr>
        <w:t>e</w:t>
      </w:r>
      <w:r>
        <w:rPr>
          <w:spacing w:val="1"/>
          <w:w w:val="104"/>
          <w:sz w:val="16"/>
        </w:rPr>
        <w:t>ss</w:t>
      </w:r>
      <w:r>
        <w:rPr>
          <w:w w:val="104"/>
          <w:sz w:val="16"/>
        </w:rPr>
        <w:t>e</w:t>
      </w:r>
      <w:r>
        <w:rPr>
          <w:w w:val="102"/>
          <w:sz w:val="16"/>
        </w:rPr>
        <w:t>d</w:t>
      </w:r>
      <w:r>
        <w:rPr>
          <w:spacing w:val="10"/>
          <w:sz w:val="16"/>
        </w:rPr>
        <w:t xml:space="preserve"> </w:t>
      </w:r>
      <w:r>
        <w:rPr>
          <w:spacing w:val="1"/>
          <w:w w:val="96"/>
          <w:sz w:val="16"/>
        </w:rPr>
        <w:t>c</w:t>
      </w:r>
      <w:r>
        <w:rPr>
          <w:w w:val="96"/>
          <w:sz w:val="16"/>
        </w:rPr>
        <w:t>o</w:t>
      </w:r>
      <w:r>
        <w:rPr>
          <w:spacing w:val="1"/>
          <w:w w:val="104"/>
          <w:sz w:val="16"/>
        </w:rPr>
        <w:t>n</w:t>
      </w:r>
      <w:r>
        <w:rPr>
          <w:spacing w:val="-1"/>
          <w:w w:val="104"/>
          <w:sz w:val="16"/>
        </w:rPr>
        <w:t>c</w:t>
      </w:r>
      <w:r>
        <w:rPr>
          <w:spacing w:val="1"/>
          <w:w w:val="103"/>
          <w:sz w:val="16"/>
        </w:rPr>
        <w:t>r</w:t>
      </w:r>
      <w:r>
        <w:rPr>
          <w:w w:val="103"/>
          <w:sz w:val="16"/>
        </w:rPr>
        <w:t>e</w:t>
      </w:r>
      <w:r>
        <w:rPr>
          <w:w w:val="113"/>
          <w:sz w:val="16"/>
        </w:rPr>
        <w:t>t</w:t>
      </w:r>
      <w:r>
        <w:rPr>
          <w:w w:val="101"/>
          <w:sz w:val="16"/>
        </w:rPr>
        <w:t>e</w:t>
      </w:r>
      <w:r>
        <w:rPr>
          <w:w w:val="134"/>
          <w:sz w:val="16"/>
        </w:rPr>
        <w:t>.</w:t>
      </w:r>
    </w:p>
    <w:p w:rsidR="00284B26" w:rsidRDefault="00000000">
      <w:pPr>
        <w:spacing w:line="180" w:lineRule="exact"/>
        <w:ind w:left="411"/>
        <w:rPr>
          <w:sz w:val="16"/>
        </w:rPr>
      </w:pPr>
      <w:r>
        <w:rPr>
          <w:w w:val="105"/>
          <w:sz w:val="16"/>
        </w:rPr>
        <w:t>¶Specification</w:t>
      </w:r>
      <w:r>
        <w:rPr>
          <w:spacing w:val="13"/>
          <w:w w:val="105"/>
          <w:sz w:val="16"/>
        </w:rPr>
        <w:t xml:space="preserve"> </w:t>
      </w:r>
      <w:r>
        <w:rPr>
          <w:w w:val="105"/>
          <w:sz w:val="16"/>
        </w:rPr>
        <w:t>for</w:t>
      </w:r>
      <w:r>
        <w:rPr>
          <w:spacing w:val="13"/>
          <w:w w:val="105"/>
          <w:sz w:val="16"/>
        </w:rPr>
        <w:t xml:space="preserve"> </w:t>
      </w:r>
      <w:r>
        <w:rPr>
          <w:w w:val="105"/>
          <w:sz w:val="16"/>
        </w:rPr>
        <w:t>high</w:t>
      </w:r>
      <w:r>
        <w:rPr>
          <w:spacing w:val="13"/>
          <w:w w:val="105"/>
          <w:sz w:val="16"/>
        </w:rPr>
        <w:t xml:space="preserve"> </w:t>
      </w:r>
      <w:r>
        <w:rPr>
          <w:w w:val="105"/>
          <w:sz w:val="16"/>
        </w:rPr>
        <w:t>tensile</w:t>
      </w:r>
      <w:r>
        <w:rPr>
          <w:spacing w:val="12"/>
          <w:w w:val="105"/>
          <w:sz w:val="16"/>
        </w:rPr>
        <w:t xml:space="preserve"> </w:t>
      </w:r>
      <w:r>
        <w:rPr>
          <w:w w:val="105"/>
          <w:sz w:val="16"/>
        </w:rPr>
        <w:t>steel</w:t>
      </w:r>
      <w:r>
        <w:rPr>
          <w:spacing w:val="13"/>
          <w:w w:val="105"/>
          <w:sz w:val="16"/>
        </w:rPr>
        <w:t xml:space="preserve"> </w:t>
      </w:r>
      <w:r>
        <w:rPr>
          <w:w w:val="105"/>
          <w:sz w:val="16"/>
        </w:rPr>
        <w:t>bars</w:t>
      </w:r>
      <w:r>
        <w:rPr>
          <w:spacing w:val="13"/>
          <w:w w:val="105"/>
          <w:sz w:val="16"/>
        </w:rPr>
        <w:t xml:space="preserve"> </w:t>
      </w:r>
      <w:r>
        <w:rPr>
          <w:w w:val="105"/>
          <w:sz w:val="16"/>
        </w:rPr>
        <w:t>used</w:t>
      </w:r>
      <w:r>
        <w:rPr>
          <w:spacing w:val="14"/>
          <w:w w:val="105"/>
          <w:sz w:val="16"/>
        </w:rPr>
        <w:t xml:space="preserve"> </w:t>
      </w:r>
      <w:r>
        <w:rPr>
          <w:w w:val="105"/>
          <w:sz w:val="16"/>
        </w:rPr>
        <w:t>in</w:t>
      </w:r>
      <w:r>
        <w:rPr>
          <w:spacing w:val="14"/>
          <w:w w:val="105"/>
          <w:sz w:val="16"/>
        </w:rPr>
        <w:t xml:space="preserve"> </w:t>
      </w:r>
      <w:r>
        <w:rPr>
          <w:w w:val="105"/>
          <w:sz w:val="16"/>
        </w:rPr>
        <w:t>prestressed</w:t>
      </w:r>
      <w:r>
        <w:rPr>
          <w:spacing w:val="14"/>
          <w:w w:val="105"/>
          <w:sz w:val="16"/>
        </w:rPr>
        <w:t xml:space="preserve"> </w:t>
      </w:r>
      <w:r>
        <w:rPr>
          <w:w w:val="105"/>
          <w:sz w:val="16"/>
        </w:rPr>
        <w:t>concrete.</w:t>
      </w:r>
    </w:p>
    <w:p w:rsidR="00284B26" w:rsidRDefault="00000000">
      <w:pPr>
        <w:spacing w:line="184" w:lineRule="exact"/>
        <w:ind w:left="411"/>
        <w:rPr>
          <w:sz w:val="16"/>
        </w:rPr>
      </w:pPr>
      <w:r>
        <w:rPr>
          <w:w w:val="105"/>
          <w:sz w:val="16"/>
        </w:rPr>
        <w:t>**Specification</w:t>
      </w:r>
      <w:r>
        <w:rPr>
          <w:spacing w:val="11"/>
          <w:w w:val="105"/>
          <w:sz w:val="16"/>
        </w:rPr>
        <w:t xml:space="preserve"> </w:t>
      </w:r>
      <w:r>
        <w:rPr>
          <w:w w:val="105"/>
          <w:sz w:val="16"/>
        </w:rPr>
        <w:t>for</w:t>
      </w:r>
      <w:r>
        <w:rPr>
          <w:spacing w:val="12"/>
          <w:w w:val="105"/>
          <w:sz w:val="16"/>
        </w:rPr>
        <w:t xml:space="preserve"> </w:t>
      </w:r>
      <w:r>
        <w:rPr>
          <w:w w:val="105"/>
          <w:sz w:val="16"/>
        </w:rPr>
        <w:t>uncoated</w:t>
      </w:r>
      <w:r>
        <w:rPr>
          <w:spacing w:val="13"/>
          <w:w w:val="105"/>
          <w:sz w:val="16"/>
        </w:rPr>
        <w:t xml:space="preserve"> </w:t>
      </w:r>
      <w:r>
        <w:rPr>
          <w:w w:val="105"/>
          <w:sz w:val="16"/>
        </w:rPr>
        <w:t>stress</w:t>
      </w:r>
      <w:r>
        <w:rPr>
          <w:spacing w:val="14"/>
          <w:w w:val="105"/>
          <w:sz w:val="16"/>
        </w:rPr>
        <w:t xml:space="preserve"> </w:t>
      </w:r>
      <w:r>
        <w:rPr>
          <w:w w:val="105"/>
          <w:sz w:val="16"/>
        </w:rPr>
        <w:t>relieved</w:t>
      </w:r>
      <w:r>
        <w:rPr>
          <w:spacing w:val="13"/>
          <w:w w:val="105"/>
          <w:sz w:val="16"/>
        </w:rPr>
        <w:t xml:space="preserve"> </w:t>
      </w:r>
      <w:r>
        <w:rPr>
          <w:w w:val="105"/>
          <w:sz w:val="16"/>
        </w:rPr>
        <w:t>strand</w:t>
      </w:r>
      <w:r>
        <w:rPr>
          <w:spacing w:val="13"/>
          <w:w w:val="105"/>
          <w:sz w:val="16"/>
        </w:rPr>
        <w:t xml:space="preserve"> </w:t>
      </w:r>
      <w:r>
        <w:rPr>
          <w:w w:val="105"/>
          <w:sz w:val="16"/>
        </w:rPr>
        <w:t>for</w:t>
      </w:r>
      <w:r>
        <w:rPr>
          <w:spacing w:val="12"/>
          <w:w w:val="105"/>
          <w:sz w:val="16"/>
        </w:rPr>
        <w:t xml:space="preserve"> </w:t>
      </w:r>
      <w:r>
        <w:rPr>
          <w:w w:val="105"/>
          <w:sz w:val="16"/>
        </w:rPr>
        <w:t>prestressed</w:t>
      </w:r>
      <w:r>
        <w:rPr>
          <w:spacing w:val="13"/>
          <w:w w:val="105"/>
          <w:sz w:val="16"/>
        </w:rPr>
        <w:t xml:space="preserve"> </w:t>
      </w:r>
      <w:r>
        <w:rPr>
          <w:w w:val="105"/>
          <w:sz w:val="16"/>
        </w:rPr>
        <w:t>concrete.</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000000">
      <w:pPr>
        <w:pStyle w:val="BodyText"/>
        <w:spacing w:before="176" w:line="225" w:lineRule="auto"/>
        <w:ind w:left="164" w:right="231"/>
        <w:jc w:val="both"/>
      </w:pPr>
      <w:r>
        <w:rPr>
          <w:b/>
          <w:w w:val="105"/>
        </w:rPr>
        <w:lastRenderedPageBreak/>
        <w:t xml:space="preserve">4.5.3.1 </w:t>
      </w:r>
      <w:r>
        <w:rPr>
          <w:w w:val="105"/>
        </w:rPr>
        <w:t>Where it</w:t>
      </w:r>
      <w:r>
        <w:rPr>
          <w:spacing w:val="1"/>
          <w:w w:val="105"/>
        </w:rPr>
        <w:t xml:space="preserve"> </w:t>
      </w:r>
      <w:r>
        <w:rPr>
          <w:w w:val="105"/>
        </w:rPr>
        <w:t>is</w:t>
      </w:r>
      <w:r>
        <w:rPr>
          <w:spacing w:val="1"/>
          <w:w w:val="105"/>
        </w:rPr>
        <w:t xml:space="preserve"> </w:t>
      </w:r>
      <w:r>
        <w:rPr>
          <w:w w:val="105"/>
        </w:rPr>
        <w:t>not</w:t>
      </w:r>
      <w:r>
        <w:rPr>
          <w:spacing w:val="1"/>
          <w:w w:val="105"/>
        </w:rPr>
        <w:t xml:space="preserve"> </w:t>
      </w:r>
      <w:r>
        <w:rPr>
          <w:w w:val="105"/>
        </w:rPr>
        <w:t>possible to</w:t>
      </w:r>
      <w:r>
        <w:rPr>
          <w:spacing w:val="1"/>
          <w:w w:val="105"/>
        </w:rPr>
        <w:t xml:space="preserve"> </w:t>
      </w:r>
      <w:r>
        <w:rPr>
          <w:w w:val="105"/>
        </w:rPr>
        <w:t>ascertain  the  modulus  of  elasticity</w:t>
      </w:r>
      <w:r>
        <w:rPr>
          <w:spacing w:val="-44"/>
          <w:w w:val="105"/>
        </w:rPr>
        <w:t xml:space="preserve"> </w:t>
      </w:r>
      <w:r>
        <w:rPr>
          <w:w w:val="105"/>
        </w:rPr>
        <w:t>by test or from the manufacturer of the steel,  the following values may</w:t>
      </w:r>
      <w:r>
        <w:rPr>
          <w:spacing w:val="1"/>
          <w:w w:val="105"/>
        </w:rPr>
        <w:t xml:space="preserve"> </w:t>
      </w:r>
      <w:r>
        <w:rPr>
          <w:w w:val="105"/>
        </w:rPr>
        <w:t>be</w:t>
      </w:r>
      <w:r>
        <w:rPr>
          <w:spacing w:val="9"/>
          <w:w w:val="105"/>
        </w:rPr>
        <w:t xml:space="preserve"> </w:t>
      </w:r>
      <w:r>
        <w:rPr>
          <w:w w:val="105"/>
        </w:rPr>
        <w:t>adopted:</w:t>
      </w:r>
    </w:p>
    <w:p w:rsidR="00284B26" w:rsidRDefault="00000000">
      <w:pPr>
        <w:tabs>
          <w:tab w:val="left" w:pos="4474"/>
        </w:tabs>
        <w:spacing w:before="104" w:line="223" w:lineRule="auto"/>
        <w:ind w:left="4971" w:right="422" w:hanging="3216"/>
        <w:rPr>
          <w:i/>
          <w:sz w:val="20"/>
        </w:rPr>
      </w:pPr>
      <w:r>
        <w:rPr>
          <w:i/>
          <w:w w:val="115"/>
          <w:sz w:val="20"/>
        </w:rPr>
        <w:t>Type</w:t>
      </w:r>
      <w:r>
        <w:rPr>
          <w:i/>
          <w:spacing w:val="-11"/>
          <w:w w:val="115"/>
          <w:sz w:val="20"/>
        </w:rPr>
        <w:t xml:space="preserve"> </w:t>
      </w:r>
      <w:r>
        <w:rPr>
          <w:i/>
          <w:w w:val="115"/>
          <w:sz w:val="20"/>
        </w:rPr>
        <w:t>of</w:t>
      </w:r>
      <w:r>
        <w:rPr>
          <w:i/>
          <w:spacing w:val="-10"/>
          <w:w w:val="115"/>
          <w:sz w:val="20"/>
        </w:rPr>
        <w:t xml:space="preserve"> </w:t>
      </w:r>
      <w:r>
        <w:rPr>
          <w:i/>
          <w:w w:val="115"/>
          <w:sz w:val="20"/>
        </w:rPr>
        <w:t>Steel</w:t>
      </w:r>
      <w:r>
        <w:rPr>
          <w:i/>
          <w:w w:val="115"/>
          <w:sz w:val="20"/>
        </w:rPr>
        <w:tab/>
        <w:t>Modulus</w:t>
      </w:r>
      <w:r>
        <w:rPr>
          <w:i/>
          <w:spacing w:val="-11"/>
          <w:w w:val="115"/>
          <w:sz w:val="20"/>
        </w:rPr>
        <w:t xml:space="preserve"> </w:t>
      </w:r>
      <w:r>
        <w:rPr>
          <w:i/>
          <w:w w:val="115"/>
          <w:sz w:val="20"/>
        </w:rPr>
        <w:t>of</w:t>
      </w:r>
      <w:r>
        <w:rPr>
          <w:i/>
          <w:spacing w:val="-11"/>
          <w:w w:val="115"/>
          <w:sz w:val="20"/>
        </w:rPr>
        <w:t xml:space="preserve"> </w:t>
      </w:r>
      <w:r>
        <w:rPr>
          <w:i/>
          <w:w w:val="115"/>
          <w:sz w:val="20"/>
        </w:rPr>
        <w:t>Elasticity,</w:t>
      </w:r>
      <w:r>
        <w:rPr>
          <w:i/>
          <w:spacing w:val="-47"/>
          <w:w w:val="115"/>
          <w:sz w:val="20"/>
        </w:rPr>
        <w:t xml:space="preserve"> </w:t>
      </w:r>
      <w:r>
        <w:rPr>
          <w:i/>
          <w:spacing w:val="-1"/>
          <w:w w:val="129"/>
          <w:sz w:val="20"/>
        </w:rPr>
        <w:t>E</w:t>
      </w:r>
      <w:r>
        <w:rPr>
          <w:i/>
          <w:w w:val="129"/>
          <w:sz w:val="20"/>
        </w:rPr>
        <w:t>,</w:t>
      </w:r>
      <w:r>
        <w:rPr>
          <w:i/>
          <w:spacing w:val="10"/>
          <w:sz w:val="20"/>
        </w:rPr>
        <w:t xml:space="preserve"> </w:t>
      </w:r>
      <w:r>
        <w:rPr>
          <w:i/>
          <w:spacing w:val="-1"/>
          <w:w w:val="116"/>
          <w:sz w:val="20"/>
        </w:rPr>
        <w:t>k</w:t>
      </w:r>
      <w:r>
        <w:rPr>
          <w:i/>
          <w:spacing w:val="1"/>
          <w:w w:val="116"/>
          <w:sz w:val="20"/>
        </w:rPr>
        <w:t>N</w:t>
      </w:r>
      <w:r>
        <w:rPr>
          <w:spacing w:val="-1"/>
          <w:w w:val="56"/>
          <w:sz w:val="20"/>
        </w:rPr>
        <w:t>/</w:t>
      </w:r>
      <w:r>
        <w:rPr>
          <w:i/>
          <w:w w:val="110"/>
          <w:sz w:val="20"/>
        </w:rPr>
        <w:t>m</w:t>
      </w:r>
      <w:r>
        <w:rPr>
          <w:i/>
          <w:spacing w:val="2"/>
          <w:w w:val="110"/>
          <w:sz w:val="20"/>
        </w:rPr>
        <w:t>m</w:t>
      </w:r>
      <w:r>
        <w:rPr>
          <w:i/>
          <w:w w:val="126"/>
          <w:sz w:val="20"/>
          <w:vertAlign w:val="superscript"/>
        </w:rPr>
        <w:t>2</w:t>
      </w:r>
    </w:p>
    <w:p w:rsidR="00284B26" w:rsidRDefault="00284B26">
      <w:pPr>
        <w:spacing w:line="223" w:lineRule="auto"/>
        <w:rPr>
          <w:sz w:val="20"/>
        </w:rPr>
        <w:sectPr w:rsidR="00284B26">
          <w:pgSz w:w="8400" w:h="11900"/>
          <w:pgMar w:top="1020" w:right="620" w:bottom="1120" w:left="860" w:header="783" w:footer="938" w:gutter="0"/>
          <w:cols w:space="720"/>
        </w:sectPr>
      </w:pPr>
    </w:p>
    <w:p w:rsidR="00284B26" w:rsidRDefault="00000000">
      <w:pPr>
        <w:pStyle w:val="BodyText"/>
        <w:spacing w:before="100" w:line="225" w:lineRule="auto"/>
        <w:ind w:left="659" w:right="38" w:hanging="248"/>
        <w:jc w:val="both"/>
      </w:pPr>
      <w:r>
        <w:rPr>
          <w:w w:val="105"/>
        </w:rPr>
        <w:t xml:space="preserve">Plain </w:t>
      </w:r>
      <w:r>
        <w:rPr>
          <w:spacing w:val="1"/>
          <w:w w:val="105"/>
        </w:rPr>
        <w:t xml:space="preserve"> </w:t>
      </w:r>
      <w:r>
        <w:rPr>
          <w:w w:val="105"/>
        </w:rPr>
        <w:t xml:space="preserve">cold-drawn </w:t>
      </w:r>
      <w:r>
        <w:rPr>
          <w:spacing w:val="1"/>
          <w:w w:val="105"/>
        </w:rPr>
        <w:t xml:space="preserve"> </w:t>
      </w:r>
      <w:r>
        <w:rPr>
          <w:w w:val="105"/>
        </w:rPr>
        <w:t xml:space="preserve">wires </w:t>
      </w:r>
      <w:r>
        <w:rPr>
          <w:spacing w:val="1"/>
          <w:w w:val="105"/>
        </w:rPr>
        <w:t xml:space="preserve"> </w:t>
      </w:r>
      <w:r>
        <w:rPr>
          <w:w w:val="105"/>
        </w:rPr>
        <w:t>[conforming   to</w:t>
      </w:r>
      <w:r>
        <w:rPr>
          <w:spacing w:val="-44"/>
          <w:w w:val="105"/>
        </w:rPr>
        <w:t xml:space="preserve"> </w:t>
      </w:r>
      <w:r>
        <w:rPr>
          <w:w w:val="105"/>
        </w:rPr>
        <w:t xml:space="preserve">IS : 1785 </w:t>
      </w:r>
      <w:r>
        <w:rPr>
          <w:spacing w:val="1"/>
          <w:w w:val="105"/>
        </w:rPr>
        <w:t xml:space="preserve"> </w:t>
      </w:r>
      <w:r>
        <w:rPr>
          <w:w w:val="105"/>
        </w:rPr>
        <w:t xml:space="preserve">(Part </w:t>
      </w:r>
      <w:r>
        <w:rPr>
          <w:spacing w:val="1"/>
          <w:w w:val="105"/>
        </w:rPr>
        <w:t xml:space="preserve"> </w:t>
      </w:r>
      <w:r>
        <w:rPr>
          <w:w w:val="105"/>
        </w:rPr>
        <w:t xml:space="preserve">I)-1966*,  </w:t>
      </w:r>
      <w:r>
        <w:rPr>
          <w:spacing w:val="1"/>
          <w:w w:val="105"/>
        </w:rPr>
        <w:t xml:space="preserve"> </w:t>
      </w:r>
      <w:r>
        <w:rPr>
          <w:w w:val="105"/>
        </w:rPr>
        <w:t>IS : 1785</w:t>
      </w:r>
      <w:r>
        <w:rPr>
          <w:spacing w:val="1"/>
          <w:w w:val="105"/>
        </w:rPr>
        <w:t xml:space="preserve"> </w:t>
      </w:r>
      <w:r>
        <w:rPr>
          <w:w w:val="105"/>
        </w:rPr>
        <w:t>(Part</w:t>
      </w:r>
      <w:r>
        <w:rPr>
          <w:spacing w:val="6"/>
          <w:w w:val="105"/>
        </w:rPr>
        <w:t xml:space="preserve"> </w:t>
      </w:r>
      <w:r>
        <w:rPr>
          <w:w w:val="105"/>
        </w:rPr>
        <w:t>II)-1967†</w:t>
      </w:r>
      <w:r>
        <w:rPr>
          <w:spacing w:val="6"/>
          <w:w w:val="105"/>
        </w:rPr>
        <w:t xml:space="preserve"> </w:t>
      </w:r>
      <w:r>
        <w:rPr>
          <w:w w:val="105"/>
        </w:rPr>
        <w:t>and</w:t>
      </w:r>
      <w:r>
        <w:rPr>
          <w:spacing w:val="6"/>
          <w:w w:val="105"/>
        </w:rPr>
        <w:t xml:space="preserve"> </w:t>
      </w:r>
      <w:r>
        <w:rPr>
          <w:w w:val="105"/>
        </w:rPr>
        <w:t>IS</w:t>
      </w:r>
      <w:r>
        <w:rPr>
          <w:spacing w:val="6"/>
          <w:w w:val="105"/>
        </w:rPr>
        <w:t xml:space="preserve"> </w:t>
      </w:r>
      <w:r>
        <w:rPr>
          <w:w w:val="105"/>
        </w:rPr>
        <w:t>:</w:t>
      </w:r>
      <w:r>
        <w:rPr>
          <w:spacing w:val="5"/>
          <w:w w:val="105"/>
        </w:rPr>
        <w:t xml:space="preserve"> </w:t>
      </w:r>
      <w:r>
        <w:rPr>
          <w:w w:val="105"/>
        </w:rPr>
        <w:t>6003-1970‡]</w:t>
      </w:r>
    </w:p>
    <w:p w:rsidR="00284B26" w:rsidRDefault="00000000">
      <w:pPr>
        <w:pStyle w:val="BodyText"/>
        <w:spacing w:before="97" w:line="225" w:lineRule="auto"/>
        <w:ind w:left="659" w:right="39" w:hanging="248"/>
        <w:jc w:val="both"/>
      </w:pPr>
      <w:r>
        <w:rPr>
          <w:w w:val="110"/>
        </w:rPr>
        <w:t>High</w:t>
      </w:r>
      <w:r>
        <w:rPr>
          <w:spacing w:val="1"/>
          <w:w w:val="110"/>
        </w:rPr>
        <w:t xml:space="preserve"> </w:t>
      </w:r>
      <w:r>
        <w:rPr>
          <w:w w:val="110"/>
        </w:rPr>
        <w:t>tensile</w:t>
      </w:r>
      <w:r>
        <w:rPr>
          <w:spacing w:val="1"/>
          <w:w w:val="110"/>
        </w:rPr>
        <w:t xml:space="preserve"> </w:t>
      </w:r>
      <w:r>
        <w:rPr>
          <w:w w:val="110"/>
        </w:rPr>
        <w:t>steel</w:t>
      </w:r>
      <w:r>
        <w:rPr>
          <w:spacing w:val="1"/>
          <w:w w:val="110"/>
        </w:rPr>
        <w:t xml:space="preserve"> </w:t>
      </w:r>
      <w:r>
        <w:rPr>
          <w:w w:val="110"/>
        </w:rPr>
        <w:t>bars</w:t>
      </w:r>
      <w:r>
        <w:rPr>
          <w:spacing w:val="1"/>
          <w:w w:val="110"/>
        </w:rPr>
        <w:t xml:space="preserve"> </w:t>
      </w:r>
      <w:r>
        <w:rPr>
          <w:w w:val="110"/>
        </w:rPr>
        <w:t>rolled</w:t>
      </w:r>
      <w:r>
        <w:rPr>
          <w:spacing w:val="1"/>
          <w:w w:val="110"/>
        </w:rPr>
        <w:t xml:space="preserve"> </w:t>
      </w:r>
      <w:r>
        <w:rPr>
          <w:w w:val="110"/>
        </w:rPr>
        <w:t>or</w:t>
      </w:r>
      <w:r>
        <w:rPr>
          <w:spacing w:val="1"/>
          <w:w w:val="110"/>
        </w:rPr>
        <w:t xml:space="preserve"> </w:t>
      </w:r>
      <w:r>
        <w:rPr>
          <w:spacing w:val="-1"/>
          <w:w w:val="110"/>
        </w:rPr>
        <w:t xml:space="preserve">heat-treated </w:t>
      </w:r>
      <w:r>
        <w:rPr>
          <w:w w:val="110"/>
        </w:rPr>
        <w:t>(conforming to IS : 2090-</w:t>
      </w:r>
      <w:r>
        <w:rPr>
          <w:spacing w:val="1"/>
          <w:w w:val="110"/>
        </w:rPr>
        <w:t xml:space="preserve"> </w:t>
      </w:r>
      <w:r>
        <w:rPr>
          <w:w w:val="110"/>
        </w:rPr>
        <w:t>1962§)</w:t>
      </w:r>
    </w:p>
    <w:p w:rsidR="00284B26" w:rsidRDefault="00000000">
      <w:pPr>
        <w:spacing w:before="88"/>
        <w:ind w:left="412"/>
        <w:rPr>
          <w:sz w:val="20"/>
        </w:rPr>
      </w:pPr>
      <w:r>
        <w:br w:type="column"/>
      </w:r>
      <w:r>
        <w:rPr>
          <w:sz w:val="20"/>
        </w:rPr>
        <w:t>210</w:t>
      </w:r>
    </w:p>
    <w:p w:rsidR="00284B26" w:rsidRDefault="00284B26">
      <w:pPr>
        <w:pStyle w:val="BodyText"/>
        <w:rPr>
          <w:sz w:val="24"/>
        </w:rPr>
      </w:pPr>
    </w:p>
    <w:p w:rsidR="00284B26" w:rsidRDefault="00284B26">
      <w:pPr>
        <w:pStyle w:val="BodyText"/>
        <w:spacing w:before="8"/>
      </w:pPr>
    </w:p>
    <w:p w:rsidR="00284B26" w:rsidRDefault="00000000">
      <w:pPr>
        <w:pStyle w:val="BodyText"/>
        <w:ind w:left="412"/>
      </w:pPr>
      <w:r>
        <w:t>200</w:t>
      </w:r>
    </w:p>
    <w:p w:rsidR="00284B26" w:rsidRDefault="00284B26">
      <w:pPr>
        <w:sectPr w:rsidR="00284B26">
          <w:type w:val="continuous"/>
          <w:pgSz w:w="8400" w:h="11900"/>
          <w:pgMar w:top="740" w:right="620" w:bottom="280" w:left="860" w:header="720" w:footer="720" w:gutter="0"/>
          <w:cols w:num="2" w:space="720" w:equalWidth="0">
            <w:col w:w="4309" w:space="599"/>
            <w:col w:w="2012"/>
          </w:cols>
        </w:sectPr>
      </w:pPr>
    </w:p>
    <w:p w:rsidR="00284B26" w:rsidRDefault="00000000">
      <w:pPr>
        <w:pStyle w:val="BodyText"/>
        <w:tabs>
          <w:tab w:val="right" w:pos="5650"/>
        </w:tabs>
        <w:spacing w:before="88"/>
        <w:ind w:left="412"/>
      </w:pPr>
      <w:r>
        <w:rPr>
          <w:spacing w:val="-1"/>
          <w:w w:val="121"/>
        </w:rPr>
        <w:t>S</w:t>
      </w:r>
      <w:r>
        <w:rPr>
          <w:spacing w:val="1"/>
          <w:w w:val="121"/>
        </w:rPr>
        <w:t>t</w:t>
      </w:r>
      <w:r>
        <w:rPr>
          <w:spacing w:val="-1"/>
          <w:w w:val="109"/>
        </w:rPr>
        <w:t>ra</w:t>
      </w:r>
      <w:r>
        <w:rPr>
          <w:w w:val="109"/>
        </w:rPr>
        <w:t>n</w:t>
      </w:r>
      <w:r>
        <w:rPr>
          <w:w w:val="103"/>
        </w:rPr>
        <w:t>d</w:t>
      </w:r>
      <w:r>
        <w:rPr>
          <w:w w:val="107"/>
        </w:rPr>
        <w:t>s</w:t>
      </w:r>
      <w:r>
        <w:rPr>
          <w:spacing w:val="10"/>
        </w:rPr>
        <w:t xml:space="preserve"> </w:t>
      </w:r>
      <w:r>
        <w:rPr>
          <w:w w:val="86"/>
        </w:rPr>
        <w:t>(</w:t>
      </w:r>
      <w:r>
        <w:t>c</w:t>
      </w:r>
      <w:r>
        <w:rPr>
          <w:spacing w:val="1"/>
          <w:w w:val="93"/>
        </w:rPr>
        <w:t>o</w:t>
      </w:r>
      <w:r>
        <w:rPr>
          <w:w w:val="109"/>
        </w:rPr>
        <w:t>n</w:t>
      </w:r>
      <w:r>
        <w:rPr>
          <w:spacing w:val="-2"/>
          <w:w w:val="109"/>
        </w:rPr>
        <w:t>f</w:t>
      </w:r>
      <w:r>
        <w:rPr>
          <w:spacing w:val="1"/>
          <w:w w:val="93"/>
        </w:rPr>
        <w:t>o</w:t>
      </w:r>
      <w:r>
        <w:rPr>
          <w:spacing w:val="-1"/>
          <w:w w:val="108"/>
        </w:rPr>
        <w:t>rmi</w:t>
      </w:r>
      <w:r>
        <w:rPr>
          <w:w w:val="108"/>
        </w:rPr>
        <w:t>ng</w:t>
      </w:r>
      <w:r>
        <w:rPr>
          <w:spacing w:val="12"/>
        </w:rPr>
        <w:t xml:space="preserve"> </w:t>
      </w:r>
      <w:r>
        <w:rPr>
          <w:spacing w:val="-1"/>
          <w:w w:val="101"/>
        </w:rPr>
        <w:t>t</w:t>
      </w:r>
      <w:r>
        <w:rPr>
          <w:w w:val="101"/>
        </w:rPr>
        <w:t>o</w:t>
      </w:r>
      <w:r>
        <w:rPr>
          <w:spacing w:val="12"/>
        </w:rPr>
        <w:t xml:space="preserve"> </w:t>
      </w:r>
      <w:r>
        <w:rPr>
          <w:spacing w:val="-1"/>
          <w:w w:val="125"/>
        </w:rPr>
        <w:t>I</w:t>
      </w:r>
      <w:r>
        <w:rPr>
          <w:w w:val="125"/>
        </w:rPr>
        <w:t>S</w:t>
      </w:r>
      <w:r>
        <w:rPr>
          <w:spacing w:val="12"/>
        </w:rPr>
        <w:t xml:space="preserve"> </w:t>
      </w:r>
      <w:r>
        <w:rPr>
          <w:w w:val="104"/>
        </w:rPr>
        <w:t>:</w:t>
      </w:r>
      <w:r>
        <w:rPr>
          <w:spacing w:val="11"/>
        </w:rPr>
        <w:t xml:space="preserve"> </w:t>
      </w:r>
      <w:r>
        <w:rPr>
          <w:spacing w:val="-1"/>
        </w:rPr>
        <w:t>6</w:t>
      </w:r>
      <w:r>
        <w:rPr>
          <w:spacing w:val="2"/>
        </w:rPr>
        <w:t>0</w:t>
      </w:r>
      <w:r>
        <w:rPr>
          <w:spacing w:val="-1"/>
        </w:rPr>
        <w:t>06</w:t>
      </w:r>
      <w:r>
        <w:t>-</w:t>
      </w:r>
      <w:r>
        <w:rPr>
          <w:spacing w:val="-1"/>
        </w:rPr>
        <w:t>1</w:t>
      </w:r>
      <w:r>
        <w:rPr>
          <w:spacing w:val="2"/>
        </w:rPr>
        <w:t>9</w:t>
      </w:r>
      <w:r>
        <w:rPr>
          <w:spacing w:val="-1"/>
        </w:rPr>
        <w:t>70</w:t>
      </w:r>
      <w:r>
        <w:rPr>
          <w:spacing w:val="-84"/>
          <w:w w:val="190"/>
        </w:rPr>
        <w:t>|</w:t>
      </w:r>
      <w:r>
        <w:rPr>
          <w:spacing w:val="-13"/>
          <w:w w:val="190"/>
        </w:rPr>
        <w:t>|</w:t>
      </w:r>
      <w:r>
        <w:rPr>
          <w:w w:val="86"/>
        </w:rPr>
        <w:t>)</w:t>
      </w:r>
      <w:r>
        <w:rPr>
          <w:w w:val="125"/>
        </w:rPr>
        <w:t xml:space="preserve"> </w:t>
      </w:r>
      <w:r>
        <w:tab/>
      </w:r>
      <w:r>
        <w:rPr>
          <w:spacing w:val="-1"/>
        </w:rPr>
        <w:t>195</w:t>
      </w:r>
    </w:p>
    <w:p w:rsidR="00284B26" w:rsidRDefault="00284B26">
      <w:pPr>
        <w:pStyle w:val="BodyText"/>
        <w:spacing w:before="11"/>
        <w:rPr>
          <w:sz w:val="21"/>
        </w:rPr>
      </w:pPr>
    </w:p>
    <w:p w:rsidR="00284B26" w:rsidRDefault="00000000">
      <w:pPr>
        <w:pStyle w:val="ListParagraph"/>
        <w:numPr>
          <w:ilvl w:val="1"/>
          <w:numId w:val="39"/>
        </w:numPr>
        <w:tabs>
          <w:tab w:val="left" w:pos="509"/>
        </w:tabs>
        <w:spacing w:before="0" w:line="225" w:lineRule="auto"/>
        <w:ind w:right="234" w:firstLine="0"/>
        <w:rPr>
          <w:sz w:val="20"/>
        </w:rPr>
      </w:pPr>
      <w:r>
        <w:rPr>
          <w:b/>
          <w:w w:val="105"/>
          <w:sz w:val="20"/>
        </w:rPr>
        <w:t>Untensioned</w:t>
      </w:r>
      <w:r>
        <w:rPr>
          <w:b/>
          <w:spacing w:val="15"/>
          <w:w w:val="105"/>
          <w:sz w:val="20"/>
        </w:rPr>
        <w:t xml:space="preserve"> </w:t>
      </w:r>
      <w:r>
        <w:rPr>
          <w:b/>
          <w:w w:val="105"/>
          <w:sz w:val="20"/>
        </w:rPr>
        <w:t>Steel</w:t>
      </w:r>
      <w:r>
        <w:rPr>
          <w:b/>
          <w:spacing w:val="13"/>
          <w:w w:val="105"/>
          <w:sz w:val="20"/>
        </w:rPr>
        <w:t xml:space="preserve"> </w:t>
      </w:r>
      <w:r>
        <w:rPr>
          <w:w w:val="105"/>
          <w:sz w:val="20"/>
        </w:rPr>
        <w:t>—</w:t>
      </w:r>
      <w:r>
        <w:rPr>
          <w:spacing w:val="10"/>
          <w:w w:val="105"/>
          <w:sz w:val="20"/>
        </w:rPr>
        <w:t xml:space="preserve"> </w:t>
      </w:r>
      <w:r>
        <w:rPr>
          <w:w w:val="105"/>
          <w:sz w:val="20"/>
        </w:rPr>
        <w:t>Reinforcement</w:t>
      </w:r>
      <w:r>
        <w:rPr>
          <w:spacing w:val="13"/>
          <w:w w:val="105"/>
          <w:sz w:val="20"/>
        </w:rPr>
        <w:t xml:space="preserve"> </w:t>
      </w:r>
      <w:r>
        <w:rPr>
          <w:w w:val="105"/>
          <w:sz w:val="20"/>
        </w:rPr>
        <w:t>used</w:t>
      </w:r>
      <w:r>
        <w:rPr>
          <w:spacing w:val="12"/>
          <w:w w:val="105"/>
          <w:sz w:val="20"/>
        </w:rPr>
        <w:t xml:space="preserve"> </w:t>
      </w:r>
      <w:r>
        <w:rPr>
          <w:w w:val="105"/>
          <w:sz w:val="20"/>
        </w:rPr>
        <w:t>as</w:t>
      </w:r>
      <w:r>
        <w:rPr>
          <w:spacing w:val="12"/>
          <w:w w:val="105"/>
          <w:sz w:val="20"/>
        </w:rPr>
        <w:t xml:space="preserve"> </w:t>
      </w:r>
      <w:r>
        <w:rPr>
          <w:w w:val="105"/>
          <w:sz w:val="20"/>
        </w:rPr>
        <w:t>untensioned</w:t>
      </w:r>
      <w:r>
        <w:rPr>
          <w:spacing w:val="12"/>
          <w:w w:val="105"/>
          <w:sz w:val="20"/>
        </w:rPr>
        <w:t xml:space="preserve"> </w:t>
      </w:r>
      <w:r>
        <w:rPr>
          <w:w w:val="105"/>
          <w:sz w:val="20"/>
        </w:rPr>
        <w:t>steel</w:t>
      </w:r>
      <w:r>
        <w:rPr>
          <w:spacing w:val="-44"/>
          <w:w w:val="105"/>
          <w:sz w:val="20"/>
        </w:rPr>
        <w:t xml:space="preserve"> </w:t>
      </w:r>
      <w:r>
        <w:rPr>
          <w:w w:val="105"/>
          <w:sz w:val="20"/>
        </w:rPr>
        <w:t>shall</w:t>
      </w:r>
      <w:r>
        <w:rPr>
          <w:spacing w:val="8"/>
          <w:w w:val="105"/>
          <w:sz w:val="20"/>
        </w:rPr>
        <w:t xml:space="preserve"> </w:t>
      </w:r>
      <w:r>
        <w:rPr>
          <w:w w:val="105"/>
          <w:sz w:val="20"/>
        </w:rPr>
        <w:t>be</w:t>
      </w:r>
      <w:r>
        <w:rPr>
          <w:spacing w:val="7"/>
          <w:w w:val="105"/>
          <w:sz w:val="20"/>
        </w:rPr>
        <w:t xml:space="preserve"> </w:t>
      </w:r>
      <w:r>
        <w:rPr>
          <w:w w:val="105"/>
          <w:sz w:val="20"/>
        </w:rPr>
        <w:t>any</w:t>
      </w:r>
      <w:r>
        <w:rPr>
          <w:spacing w:val="10"/>
          <w:w w:val="105"/>
          <w:sz w:val="20"/>
        </w:rPr>
        <w:t xml:space="preserve"> </w:t>
      </w:r>
      <w:r>
        <w:rPr>
          <w:w w:val="105"/>
          <w:sz w:val="20"/>
        </w:rPr>
        <w:t>of</w:t>
      </w:r>
      <w:r>
        <w:rPr>
          <w:spacing w:val="9"/>
          <w:w w:val="105"/>
          <w:sz w:val="20"/>
        </w:rPr>
        <w:t xml:space="preserve"> </w:t>
      </w:r>
      <w:r>
        <w:rPr>
          <w:w w:val="105"/>
          <w:sz w:val="20"/>
        </w:rPr>
        <w:t>the</w:t>
      </w:r>
      <w:r>
        <w:rPr>
          <w:spacing w:val="10"/>
          <w:w w:val="105"/>
          <w:sz w:val="20"/>
        </w:rPr>
        <w:t xml:space="preserve"> </w:t>
      </w:r>
      <w:r>
        <w:rPr>
          <w:w w:val="105"/>
          <w:sz w:val="20"/>
        </w:rPr>
        <w:t>following:</w:t>
      </w:r>
    </w:p>
    <w:p w:rsidR="00284B26" w:rsidRDefault="00000000">
      <w:pPr>
        <w:pStyle w:val="ListParagraph"/>
        <w:numPr>
          <w:ilvl w:val="0"/>
          <w:numId w:val="33"/>
        </w:numPr>
        <w:tabs>
          <w:tab w:val="left" w:pos="645"/>
        </w:tabs>
        <w:spacing w:before="159" w:line="225" w:lineRule="auto"/>
        <w:ind w:right="232" w:hanging="226"/>
        <w:rPr>
          <w:sz w:val="20"/>
        </w:rPr>
      </w:pPr>
      <w:r>
        <w:rPr>
          <w:w w:val="105"/>
          <w:sz w:val="20"/>
        </w:rPr>
        <w:t>Mild</w:t>
      </w:r>
      <w:r>
        <w:rPr>
          <w:spacing w:val="38"/>
          <w:w w:val="105"/>
          <w:sz w:val="20"/>
        </w:rPr>
        <w:t xml:space="preserve"> </w:t>
      </w:r>
      <w:r>
        <w:rPr>
          <w:w w:val="105"/>
          <w:sz w:val="20"/>
        </w:rPr>
        <w:t>steel</w:t>
      </w:r>
      <w:r>
        <w:rPr>
          <w:spacing w:val="39"/>
          <w:w w:val="105"/>
          <w:sz w:val="20"/>
        </w:rPr>
        <w:t xml:space="preserve"> </w:t>
      </w:r>
      <w:r>
        <w:rPr>
          <w:w w:val="105"/>
          <w:sz w:val="20"/>
        </w:rPr>
        <w:t>and</w:t>
      </w:r>
      <w:r>
        <w:rPr>
          <w:spacing w:val="39"/>
          <w:w w:val="105"/>
          <w:sz w:val="20"/>
        </w:rPr>
        <w:t xml:space="preserve"> </w:t>
      </w:r>
      <w:r>
        <w:rPr>
          <w:w w:val="105"/>
          <w:sz w:val="20"/>
        </w:rPr>
        <w:t>medium</w:t>
      </w:r>
      <w:r>
        <w:rPr>
          <w:spacing w:val="38"/>
          <w:w w:val="105"/>
          <w:sz w:val="20"/>
        </w:rPr>
        <w:t xml:space="preserve"> </w:t>
      </w:r>
      <w:r>
        <w:rPr>
          <w:w w:val="105"/>
          <w:sz w:val="20"/>
        </w:rPr>
        <w:t>tensile</w:t>
      </w:r>
      <w:r>
        <w:rPr>
          <w:spacing w:val="39"/>
          <w:w w:val="105"/>
          <w:sz w:val="20"/>
        </w:rPr>
        <w:t xml:space="preserve"> </w:t>
      </w:r>
      <w:r>
        <w:rPr>
          <w:w w:val="105"/>
          <w:sz w:val="20"/>
        </w:rPr>
        <w:t>steel</w:t>
      </w:r>
      <w:r>
        <w:rPr>
          <w:spacing w:val="40"/>
          <w:w w:val="105"/>
          <w:sz w:val="20"/>
        </w:rPr>
        <w:t xml:space="preserve"> </w:t>
      </w:r>
      <w:r>
        <w:rPr>
          <w:w w:val="105"/>
          <w:sz w:val="20"/>
        </w:rPr>
        <w:t>bars</w:t>
      </w:r>
      <w:r>
        <w:rPr>
          <w:spacing w:val="37"/>
          <w:w w:val="105"/>
          <w:sz w:val="20"/>
        </w:rPr>
        <w:t xml:space="preserve"> </w:t>
      </w:r>
      <w:r>
        <w:rPr>
          <w:w w:val="105"/>
          <w:sz w:val="20"/>
        </w:rPr>
        <w:t>conforming</w:t>
      </w:r>
      <w:r>
        <w:rPr>
          <w:spacing w:val="39"/>
          <w:w w:val="105"/>
          <w:sz w:val="20"/>
        </w:rPr>
        <w:t xml:space="preserve"> </w:t>
      </w:r>
      <w:r>
        <w:rPr>
          <w:w w:val="105"/>
          <w:sz w:val="20"/>
        </w:rPr>
        <w:t>to</w:t>
      </w:r>
      <w:r>
        <w:rPr>
          <w:spacing w:val="39"/>
          <w:w w:val="105"/>
          <w:sz w:val="20"/>
        </w:rPr>
        <w:t xml:space="preserve"> </w:t>
      </w:r>
      <w:r>
        <w:rPr>
          <w:w w:val="105"/>
          <w:sz w:val="20"/>
        </w:rPr>
        <w:t>IS</w:t>
      </w:r>
      <w:r>
        <w:rPr>
          <w:spacing w:val="13"/>
          <w:w w:val="105"/>
          <w:sz w:val="20"/>
        </w:rPr>
        <w:t xml:space="preserve"> </w:t>
      </w:r>
      <w:r>
        <w:rPr>
          <w:w w:val="105"/>
          <w:sz w:val="20"/>
        </w:rPr>
        <w:t>:</w:t>
      </w:r>
      <w:r>
        <w:rPr>
          <w:spacing w:val="16"/>
          <w:w w:val="105"/>
          <w:sz w:val="20"/>
        </w:rPr>
        <w:t xml:space="preserve"> </w:t>
      </w:r>
      <w:r>
        <w:rPr>
          <w:w w:val="105"/>
          <w:sz w:val="20"/>
        </w:rPr>
        <w:t>432</w:t>
      </w:r>
      <w:r>
        <w:rPr>
          <w:spacing w:val="-43"/>
          <w:w w:val="105"/>
          <w:sz w:val="20"/>
        </w:rPr>
        <w:t xml:space="preserve"> </w:t>
      </w:r>
      <w:r>
        <w:rPr>
          <w:w w:val="105"/>
          <w:sz w:val="20"/>
        </w:rPr>
        <w:t>(Part</w:t>
      </w:r>
      <w:r>
        <w:rPr>
          <w:spacing w:val="7"/>
          <w:w w:val="105"/>
          <w:sz w:val="20"/>
        </w:rPr>
        <w:t xml:space="preserve"> </w:t>
      </w:r>
      <w:r>
        <w:rPr>
          <w:w w:val="105"/>
          <w:sz w:val="20"/>
        </w:rPr>
        <w:t>I)-1966¶,</w:t>
      </w:r>
    </w:p>
    <w:p w:rsidR="00284B26" w:rsidRDefault="00000000">
      <w:pPr>
        <w:pStyle w:val="ListParagraph"/>
        <w:numPr>
          <w:ilvl w:val="0"/>
          <w:numId w:val="33"/>
        </w:numPr>
        <w:tabs>
          <w:tab w:val="left" w:pos="645"/>
        </w:tabs>
        <w:spacing w:before="148"/>
        <w:ind w:left="644"/>
        <w:rPr>
          <w:sz w:val="20"/>
        </w:rPr>
      </w:pPr>
      <w:r>
        <w:rPr>
          <w:w w:val="105"/>
          <w:sz w:val="20"/>
        </w:rPr>
        <w:t>Hot-rolled</w:t>
      </w:r>
      <w:r>
        <w:rPr>
          <w:spacing w:val="8"/>
          <w:w w:val="105"/>
          <w:sz w:val="20"/>
        </w:rPr>
        <w:t xml:space="preserve"> </w:t>
      </w:r>
      <w:r>
        <w:rPr>
          <w:w w:val="105"/>
          <w:sz w:val="20"/>
        </w:rPr>
        <w:t>deformed</w:t>
      </w:r>
      <w:r>
        <w:rPr>
          <w:spacing w:val="10"/>
          <w:w w:val="105"/>
          <w:sz w:val="20"/>
        </w:rPr>
        <w:t xml:space="preserve"> </w:t>
      </w:r>
      <w:r>
        <w:rPr>
          <w:w w:val="105"/>
          <w:sz w:val="20"/>
        </w:rPr>
        <w:t>bars</w:t>
      </w:r>
      <w:r>
        <w:rPr>
          <w:spacing w:val="10"/>
          <w:w w:val="105"/>
          <w:sz w:val="20"/>
        </w:rPr>
        <w:t xml:space="preserve"> </w:t>
      </w:r>
      <w:r>
        <w:rPr>
          <w:w w:val="105"/>
          <w:sz w:val="20"/>
        </w:rPr>
        <w:t>conforming</w:t>
      </w:r>
      <w:r>
        <w:rPr>
          <w:spacing w:val="10"/>
          <w:w w:val="105"/>
          <w:sz w:val="20"/>
        </w:rPr>
        <w:t xml:space="preserve"> </w:t>
      </w:r>
      <w:r>
        <w:rPr>
          <w:w w:val="105"/>
          <w:sz w:val="20"/>
        </w:rPr>
        <w:t>to</w:t>
      </w:r>
      <w:r>
        <w:rPr>
          <w:spacing w:val="9"/>
          <w:w w:val="105"/>
          <w:sz w:val="20"/>
        </w:rPr>
        <w:t xml:space="preserve"> </w:t>
      </w:r>
      <w:r>
        <w:rPr>
          <w:w w:val="105"/>
          <w:sz w:val="20"/>
        </w:rPr>
        <w:t>IS</w:t>
      </w:r>
      <w:r>
        <w:rPr>
          <w:spacing w:val="8"/>
          <w:w w:val="105"/>
          <w:sz w:val="20"/>
        </w:rPr>
        <w:t xml:space="preserve"> </w:t>
      </w:r>
      <w:r>
        <w:rPr>
          <w:w w:val="105"/>
          <w:sz w:val="20"/>
        </w:rPr>
        <w:t>:</w:t>
      </w:r>
      <w:r>
        <w:rPr>
          <w:spacing w:val="10"/>
          <w:w w:val="105"/>
          <w:sz w:val="20"/>
        </w:rPr>
        <w:t xml:space="preserve"> </w:t>
      </w:r>
      <w:r>
        <w:rPr>
          <w:w w:val="105"/>
          <w:sz w:val="20"/>
        </w:rPr>
        <w:t>1139-1966**,</w:t>
      </w:r>
    </w:p>
    <w:p w:rsidR="00284B26" w:rsidRDefault="00000000">
      <w:pPr>
        <w:pStyle w:val="ListParagraph"/>
        <w:numPr>
          <w:ilvl w:val="0"/>
          <w:numId w:val="33"/>
        </w:numPr>
        <w:tabs>
          <w:tab w:val="left" w:pos="623"/>
        </w:tabs>
        <w:spacing w:before="144"/>
        <w:ind w:left="622" w:hanging="211"/>
        <w:rPr>
          <w:sz w:val="20"/>
        </w:rPr>
      </w:pPr>
      <w:r>
        <w:rPr>
          <w:w w:val="105"/>
          <w:sz w:val="20"/>
        </w:rPr>
        <w:t>Cold-twisted</w:t>
      </w:r>
      <w:r>
        <w:rPr>
          <w:spacing w:val="11"/>
          <w:w w:val="105"/>
          <w:sz w:val="20"/>
        </w:rPr>
        <w:t xml:space="preserve"> </w:t>
      </w:r>
      <w:r>
        <w:rPr>
          <w:w w:val="105"/>
          <w:sz w:val="20"/>
        </w:rPr>
        <w:t>bars</w:t>
      </w:r>
      <w:r>
        <w:rPr>
          <w:spacing w:val="9"/>
          <w:w w:val="105"/>
          <w:sz w:val="20"/>
        </w:rPr>
        <w:t xml:space="preserve"> </w:t>
      </w:r>
      <w:r>
        <w:rPr>
          <w:w w:val="105"/>
          <w:sz w:val="20"/>
        </w:rPr>
        <w:t>conforming</w:t>
      </w:r>
      <w:r>
        <w:rPr>
          <w:spacing w:val="8"/>
          <w:w w:val="105"/>
          <w:sz w:val="20"/>
        </w:rPr>
        <w:t xml:space="preserve"> </w:t>
      </w:r>
      <w:r>
        <w:rPr>
          <w:w w:val="105"/>
          <w:sz w:val="20"/>
        </w:rPr>
        <w:t>to</w:t>
      </w:r>
      <w:r>
        <w:rPr>
          <w:spacing w:val="11"/>
          <w:w w:val="105"/>
          <w:sz w:val="20"/>
        </w:rPr>
        <w:t xml:space="preserve"> </w:t>
      </w:r>
      <w:r>
        <w:rPr>
          <w:w w:val="105"/>
          <w:sz w:val="20"/>
        </w:rPr>
        <w:t>IS</w:t>
      </w:r>
      <w:r>
        <w:rPr>
          <w:spacing w:val="9"/>
          <w:w w:val="105"/>
          <w:sz w:val="20"/>
        </w:rPr>
        <w:t xml:space="preserve"> </w:t>
      </w:r>
      <w:r>
        <w:rPr>
          <w:w w:val="105"/>
          <w:sz w:val="20"/>
        </w:rPr>
        <w:t>:</w:t>
      </w:r>
      <w:r>
        <w:rPr>
          <w:spacing w:val="10"/>
          <w:w w:val="105"/>
          <w:sz w:val="20"/>
        </w:rPr>
        <w:t xml:space="preserve"> </w:t>
      </w:r>
      <w:r>
        <w:rPr>
          <w:w w:val="105"/>
          <w:sz w:val="20"/>
        </w:rPr>
        <w:t>1786-1979††,</w:t>
      </w:r>
      <w:r>
        <w:rPr>
          <w:spacing w:val="9"/>
          <w:w w:val="105"/>
          <w:sz w:val="20"/>
        </w:rPr>
        <w:t xml:space="preserve"> </w:t>
      </w:r>
      <w:r>
        <w:rPr>
          <w:w w:val="105"/>
          <w:sz w:val="20"/>
        </w:rPr>
        <w:t>and</w:t>
      </w:r>
    </w:p>
    <w:p w:rsidR="00284B26" w:rsidRDefault="00000000">
      <w:pPr>
        <w:pStyle w:val="ListParagraph"/>
        <w:numPr>
          <w:ilvl w:val="0"/>
          <w:numId w:val="33"/>
        </w:numPr>
        <w:tabs>
          <w:tab w:val="left" w:pos="648"/>
        </w:tabs>
        <w:spacing w:before="148"/>
        <w:ind w:left="647" w:hanging="236"/>
        <w:rPr>
          <w:sz w:val="20"/>
        </w:rPr>
      </w:pPr>
      <w:r>
        <w:rPr>
          <w:w w:val="105"/>
          <w:sz w:val="20"/>
        </w:rPr>
        <w:t>Hard-drawn</w:t>
      </w:r>
      <w:r>
        <w:rPr>
          <w:spacing w:val="8"/>
          <w:w w:val="105"/>
          <w:sz w:val="20"/>
        </w:rPr>
        <w:t xml:space="preserve"> </w:t>
      </w:r>
      <w:r>
        <w:rPr>
          <w:w w:val="105"/>
          <w:sz w:val="20"/>
        </w:rPr>
        <w:t>steel</w:t>
      </w:r>
      <w:r>
        <w:rPr>
          <w:spacing w:val="8"/>
          <w:w w:val="105"/>
          <w:sz w:val="20"/>
        </w:rPr>
        <w:t xml:space="preserve"> </w:t>
      </w:r>
      <w:r>
        <w:rPr>
          <w:w w:val="105"/>
          <w:sz w:val="20"/>
        </w:rPr>
        <w:t>wire</w:t>
      </w:r>
      <w:r>
        <w:rPr>
          <w:spacing w:val="10"/>
          <w:w w:val="105"/>
          <w:sz w:val="20"/>
        </w:rPr>
        <w:t xml:space="preserve"> </w:t>
      </w:r>
      <w:r>
        <w:rPr>
          <w:w w:val="105"/>
          <w:sz w:val="20"/>
        </w:rPr>
        <w:t>fabric</w:t>
      </w:r>
      <w:r>
        <w:rPr>
          <w:spacing w:val="9"/>
          <w:w w:val="105"/>
          <w:sz w:val="20"/>
        </w:rPr>
        <w:t xml:space="preserve"> </w:t>
      </w:r>
      <w:r>
        <w:rPr>
          <w:w w:val="105"/>
          <w:sz w:val="20"/>
        </w:rPr>
        <w:t>conforming</w:t>
      </w:r>
      <w:r>
        <w:rPr>
          <w:spacing w:val="10"/>
          <w:w w:val="105"/>
          <w:sz w:val="20"/>
        </w:rPr>
        <w:t xml:space="preserve"> </w:t>
      </w:r>
      <w:r>
        <w:rPr>
          <w:w w:val="105"/>
          <w:sz w:val="20"/>
        </w:rPr>
        <w:t>to</w:t>
      </w:r>
      <w:r>
        <w:rPr>
          <w:spacing w:val="10"/>
          <w:w w:val="105"/>
          <w:sz w:val="20"/>
        </w:rPr>
        <w:t xml:space="preserve"> </w:t>
      </w:r>
      <w:r>
        <w:rPr>
          <w:w w:val="105"/>
          <w:sz w:val="20"/>
        </w:rPr>
        <w:t>IS</w:t>
      </w:r>
      <w:r>
        <w:rPr>
          <w:spacing w:val="8"/>
          <w:w w:val="105"/>
          <w:sz w:val="20"/>
        </w:rPr>
        <w:t xml:space="preserve"> </w:t>
      </w:r>
      <w:r>
        <w:rPr>
          <w:w w:val="105"/>
          <w:sz w:val="20"/>
        </w:rPr>
        <w:t>:</w:t>
      </w:r>
      <w:r>
        <w:rPr>
          <w:spacing w:val="11"/>
          <w:w w:val="105"/>
          <w:sz w:val="20"/>
        </w:rPr>
        <w:t xml:space="preserve"> </w:t>
      </w:r>
      <w:r>
        <w:rPr>
          <w:w w:val="105"/>
          <w:sz w:val="20"/>
        </w:rPr>
        <w:t>1566-1967‡‡.</w:t>
      </w:r>
    </w:p>
    <w:p w:rsidR="00284B26" w:rsidRDefault="00000000">
      <w:pPr>
        <w:pStyle w:val="ListParagraph"/>
        <w:numPr>
          <w:ilvl w:val="1"/>
          <w:numId w:val="39"/>
        </w:numPr>
        <w:tabs>
          <w:tab w:val="left" w:pos="509"/>
        </w:tabs>
        <w:spacing w:before="198" w:line="223" w:lineRule="auto"/>
        <w:ind w:right="233" w:firstLine="0"/>
        <w:rPr>
          <w:sz w:val="20"/>
        </w:rPr>
      </w:pPr>
      <w:r>
        <w:rPr>
          <w:b/>
          <w:w w:val="110"/>
          <w:sz w:val="20"/>
        </w:rPr>
        <w:t>Storage</w:t>
      </w:r>
      <w:r>
        <w:rPr>
          <w:b/>
          <w:spacing w:val="8"/>
          <w:w w:val="110"/>
          <w:sz w:val="20"/>
        </w:rPr>
        <w:t xml:space="preserve"> </w:t>
      </w:r>
      <w:r>
        <w:rPr>
          <w:b/>
          <w:w w:val="110"/>
          <w:sz w:val="20"/>
        </w:rPr>
        <w:t>of</w:t>
      </w:r>
      <w:r>
        <w:rPr>
          <w:b/>
          <w:spacing w:val="9"/>
          <w:w w:val="110"/>
          <w:sz w:val="20"/>
        </w:rPr>
        <w:t xml:space="preserve"> </w:t>
      </w:r>
      <w:r>
        <w:rPr>
          <w:b/>
          <w:w w:val="110"/>
          <w:sz w:val="20"/>
        </w:rPr>
        <w:t>Materials</w:t>
      </w:r>
      <w:r>
        <w:rPr>
          <w:b/>
          <w:spacing w:val="4"/>
          <w:w w:val="110"/>
          <w:sz w:val="20"/>
        </w:rPr>
        <w:t xml:space="preserve"> </w:t>
      </w:r>
      <w:r>
        <w:rPr>
          <w:w w:val="110"/>
          <w:sz w:val="20"/>
        </w:rPr>
        <w:t xml:space="preserve">— </w:t>
      </w:r>
      <w:r>
        <w:rPr>
          <w:spacing w:val="5"/>
          <w:w w:val="110"/>
          <w:sz w:val="20"/>
        </w:rPr>
        <w:t xml:space="preserve"> </w:t>
      </w:r>
      <w:r>
        <w:rPr>
          <w:w w:val="110"/>
          <w:sz w:val="20"/>
        </w:rPr>
        <w:t xml:space="preserve">Storage </w:t>
      </w:r>
      <w:r>
        <w:rPr>
          <w:spacing w:val="6"/>
          <w:w w:val="110"/>
          <w:sz w:val="20"/>
        </w:rPr>
        <w:t xml:space="preserve"> </w:t>
      </w:r>
      <w:r>
        <w:rPr>
          <w:w w:val="110"/>
          <w:sz w:val="20"/>
        </w:rPr>
        <w:t xml:space="preserve">of </w:t>
      </w:r>
      <w:r>
        <w:rPr>
          <w:spacing w:val="5"/>
          <w:w w:val="110"/>
          <w:sz w:val="20"/>
        </w:rPr>
        <w:t xml:space="preserve"> </w:t>
      </w:r>
      <w:r>
        <w:rPr>
          <w:w w:val="110"/>
          <w:sz w:val="20"/>
        </w:rPr>
        <w:t xml:space="preserve">materials </w:t>
      </w:r>
      <w:r>
        <w:rPr>
          <w:spacing w:val="5"/>
          <w:w w:val="110"/>
          <w:sz w:val="20"/>
        </w:rPr>
        <w:t xml:space="preserve"> </w:t>
      </w:r>
      <w:r>
        <w:rPr>
          <w:w w:val="110"/>
          <w:sz w:val="20"/>
        </w:rPr>
        <w:t xml:space="preserve">shall </w:t>
      </w:r>
      <w:r>
        <w:rPr>
          <w:spacing w:val="6"/>
          <w:w w:val="110"/>
          <w:sz w:val="20"/>
        </w:rPr>
        <w:t xml:space="preserve"> </w:t>
      </w:r>
      <w:r>
        <w:rPr>
          <w:w w:val="110"/>
          <w:sz w:val="20"/>
        </w:rPr>
        <w:t xml:space="preserve">be </w:t>
      </w:r>
      <w:r>
        <w:rPr>
          <w:spacing w:val="7"/>
          <w:w w:val="110"/>
          <w:sz w:val="20"/>
        </w:rPr>
        <w:t xml:space="preserve"> </w:t>
      </w:r>
      <w:r>
        <w:rPr>
          <w:w w:val="110"/>
          <w:sz w:val="20"/>
        </w:rPr>
        <w:t xml:space="preserve">as </w:t>
      </w:r>
      <w:r>
        <w:rPr>
          <w:spacing w:val="5"/>
          <w:w w:val="110"/>
          <w:sz w:val="20"/>
        </w:rPr>
        <w:t xml:space="preserve"> </w:t>
      </w:r>
      <w:r>
        <w:rPr>
          <w:w w:val="110"/>
          <w:sz w:val="20"/>
        </w:rPr>
        <w:t>per</w:t>
      </w:r>
      <w:r>
        <w:rPr>
          <w:spacing w:val="-46"/>
          <w:w w:val="110"/>
          <w:sz w:val="20"/>
        </w:rPr>
        <w:t xml:space="preserve"> </w:t>
      </w:r>
      <w:r>
        <w:rPr>
          <w:w w:val="110"/>
          <w:sz w:val="20"/>
        </w:rPr>
        <w:t>IS</w:t>
      </w:r>
      <w:r>
        <w:rPr>
          <w:spacing w:val="4"/>
          <w:w w:val="110"/>
          <w:sz w:val="20"/>
        </w:rPr>
        <w:t xml:space="preserve"> </w:t>
      </w:r>
      <w:r>
        <w:rPr>
          <w:w w:val="110"/>
          <w:sz w:val="20"/>
        </w:rPr>
        <w:t>:</w:t>
      </w:r>
      <w:r>
        <w:rPr>
          <w:spacing w:val="8"/>
          <w:w w:val="110"/>
          <w:sz w:val="20"/>
        </w:rPr>
        <w:t xml:space="preserve"> </w:t>
      </w:r>
      <w:r>
        <w:rPr>
          <w:w w:val="110"/>
          <w:sz w:val="20"/>
        </w:rPr>
        <w:t>4082-1978§§.</w:t>
      </w:r>
    </w:p>
    <w:p w:rsidR="00284B26" w:rsidRDefault="00980658">
      <w:pPr>
        <w:pStyle w:val="BodyText"/>
        <w:spacing w:before="7"/>
        <w:rPr>
          <w:sz w:val="8"/>
        </w:rPr>
      </w:pPr>
      <w:r>
        <w:rPr>
          <w:noProof/>
        </w:rPr>
        <mc:AlternateContent>
          <mc:Choice Requires="wps">
            <w:drawing>
              <wp:anchor distT="0" distB="0" distL="0" distR="0" simplePos="0" relativeHeight="487593472" behindDoc="1" locked="0" layoutInCell="1" allowOverlap="1">
                <wp:simplePos x="0" y="0"/>
                <wp:positionH relativeFrom="page">
                  <wp:posOffset>659765</wp:posOffset>
                </wp:positionH>
                <wp:positionV relativeFrom="paragraph">
                  <wp:posOffset>88900</wp:posOffset>
                </wp:positionV>
                <wp:extent cx="906780" cy="6350"/>
                <wp:effectExtent l="0" t="0" r="0" b="0"/>
                <wp:wrapTopAndBottom/>
                <wp:docPr id="1056157444"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40 140"/>
                            <a:gd name="T3" fmla="*/ 140 h 10"/>
                            <a:gd name="T4" fmla="+- 0 1044 1039"/>
                            <a:gd name="T5" fmla="*/ T4 w 1428"/>
                            <a:gd name="T6" fmla="+- 0 140 140"/>
                            <a:gd name="T7" fmla="*/ 140 h 10"/>
                            <a:gd name="T8" fmla="+- 0 1039 1039"/>
                            <a:gd name="T9" fmla="*/ T8 w 1428"/>
                            <a:gd name="T10" fmla="+- 0 140 140"/>
                            <a:gd name="T11" fmla="*/ 140 h 10"/>
                            <a:gd name="T12" fmla="+- 0 1039 1039"/>
                            <a:gd name="T13" fmla="*/ T12 w 1428"/>
                            <a:gd name="T14" fmla="+- 0 150 140"/>
                            <a:gd name="T15" fmla="*/ 150 h 10"/>
                            <a:gd name="T16" fmla="+- 0 1044 1039"/>
                            <a:gd name="T17" fmla="*/ T16 w 1428"/>
                            <a:gd name="T18" fmla="+- 0 150 140"/>
                            <a:gd name="T19" fmla="*/ 150 h 10"/>
                            <a:gd name="T20" fmla="+- 0 2467 1039"/>
                            <a:gd name="T21" fmla="*/ T20 w 1428"/>
                            <a:gd name="T22" fmla="+- 0 150 140"/>
                            <a:gd name="T23" fmla="*/ 150 h 10"/>
                            <a:gd name="T24" fmla="+- 0 2467 1039"/>
                            <a:gd name="T25" fmla="*/ T24 w 1428"/>
                            <a:gd name="T26" fmla="+- 0 140 140"/>
                            <a:gd name="T27" fmla="*/ 140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C45A2" id="Freeform 164" o:spid="_x0000_s1026" style="position:absolute;margin-left:51.95pt;margin-top:7pt;width:71.4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" path="m1428,l5,,,,,10r5,l1428,10r,-10xe" fillcolor="black" stroked="f">
                <v:path arrowok="t" o:connecttype="custom" o:connectlocs="906780,88900;3175,88900;0,88900;0,95250;3175,95250;906780,95250;906780,88900" o:connectangles="0,0,0,0,0,0,0"/>
                <w10:wrap type="topAndBottom" anchorx="page"/>
              </v:shape>
            </w:pict>
          </mc:Fallback>
        </mc:AlternateContent>
      </w:r>
    </w:p>
    <w:p w:rsidR="00284B26" w:rsidRDefault="00000000">
      <w:pPr>
        <w:spacing w:before="3" w:line="230" w:lineRule="auto"/>
        <w:ind w:left="164" w:firstLine="247"/>
        <w:rPr>
          <w:sz w:val="16"/>
        </w:rPr>
      </w:pPr>
      <w:r>
        <w:rPr>
          <w:w w:val="105"/>
          <w:sz w:val="16"/>
        </w:rPr>
        <w:t>*Specification</w:t>
      </w:r>
      <w:r>
        <w:rPr>
          <w:spacing w:val="30"/>
          <w:w w:val="105"/>
          <w:sz w:val="16"/>
        </w:rPr>
        <w:t xml:space="preserve"> </w:t>
      </w:r>
      <w:r>
        <w:rPr>
          <w:w w:val="105"/>
          <w:sz w:val="16"/>
        </w:rPr>
        <w:t>for</w:t>
      </w:r>
      <w:r>
        <w:rPr>
          <w:spacing w:val="31"/>
          <w:w w:val="105"/>
          <w:sz w:val="16"/>
        </w:rPr>
        <w:t xml:space="preserve"> </w:t>
      </w:r>
      <w:r>
        <w:rPr>
          <w:w w:val="105"/>
          <w:sz w:val="16"/>
        </w:rPr>
        <w:t>plain</w:t>
      </w:r>
      <w:r>
        <w:rPr>
          <w:spacing w:val="31"/>
          <w:w w:val="105"/>
          <w:sz w:val="16"/>
        </w:rPr>
        <w:t xml:space="preserve"> </w:t>
      </w:r>
      <w:r>
        <w:rPr>
          <w:w w:val="105"/>
          <w:sz w:val="16"/>
        </w:rPr>
        <w:t>hard-drawn</w:t>
      </w:r>
      <w:r>
        <w:rPr>
          <w:spacing w:val="31"/>
          <w:w w:val="105"/>
          <w:sz w:val="16"/>
        </w:rPr>
        <w:t xml:space="preserve"> </w:t>
      </w:r>
      <w:r>
        <w:rPr>
          <w:w w:val="105"/>
          <w:sz w:val="16"/>
        </w:rPr>
        <w:t>steel</w:t>
      </w:r>
      <w:r>
        <w:rPr>
          <w:spacing w:val="32"/>
          <w:w w:val="105"/>
          <w:sz w:val="16"/>
        </w:rPr>
        <w:t xml:space="preserve"> </w:t>
      </w:r>
      <w:r>
        <w:rPr>
          <w:w w:val="105"/>
          <w:sz w:val="16"/>
        </w:rPr>
        <w:t>wire</w:t>
      </w:r>
      <w:r>
        <w:rPr>
          <w:spacing w:val="32"/>
          <w:w w:val="105"/>
          <w:sz w:val="16"/>
        </w:rPr>
        <w:t xml:space="preserve"> </w:t>
      </w:r>
      <w:r>
        <w:rPr>
          <w:w w:val="105"/>
          <w:sz w:val="16"/>
        </w:rPr>
        <w:t>for</w:t>
      </w:r>
      <w:r>
        <w:rPr>
          <w:spacing w:val="31"/>
          <w:w w:val="105"/>
          <w:sz w:val="16"/>
        </w:rPr>
        <w:t xml:space="preserve"> </w:t>
      </w:r>
      <w:r>
        <w:rPr>
          <w:w w:val="105"/>
          <w:sz w:val="16"/>
        </w:rPr>
        <w:t>prestressed</w:t>
      </w:r>
      <w:r>
        <w:rPr>
          <w:spacing w:val="32"/>
          <w:w w:val="105"/>
          <w:sz w:val="16"/>
        </w:rPr>
        <w:t xml:space="preserve"> </w:t>
      </w:r>
      <w:r>
        <w:rPr>
          <w:w w:val="105"/>
          <w:sz w:val="16"/>
        </w:rPr>
        <w:t>concrete:</w:t>
      </w:r>
      <w:r>
        <w:rPr>
          <w:spacing w:val="31"/>
          <w:w w:val="105"/>
          <w:sz w:val="16"/>
        </w:rPr>
        <w:t xml:space="preserve"> </w:t>
      </w:r>
      <w:r>
        <w:rPr>
          <w:w w:val="105"/>
          <w:sz w:val="16"/>
        </w:rPr>
        <w:t>Part</w:t>
      </w:r>
      <w:r>
        <w:rPr>
          <w:spacing w:val="30"/>
          <w:w w:val="105"/>
          <w:sz w:val="16"/>
        </w:rPr>
        <w:t xml:space="preserve"> </w:t>
      </w:r>
      <w:r>
        <w:rPr>
          <w:w w:val="105"/>
          <w:sz w:val="16"/>
        </w:rPr>
        <w:t>I</w:t>
      </w:r>
      <w:r>
        <w:rPr>
          <w:spacing w:val="32"/>
          <w:w w:val="105"/>
          <w:sz w:val="16"/>
        </w:rPr>
        <w:t xml:space="preserve"> </w:t>
      </w:r>
      <w:r>
        <w:rPr>
          <w:w w:val="105"/>
          <w:sz w:val="16"/>
        </w:rPr>
        <w:t>Cold</w:t>
      </w:r>
      <w:r>
        <w:rPr>
          <w:spacing w:val="-34"/>
          <w:w w:val="105"/>
          <w:sz w:val="16"/>
        </w:rPr>
        <w:t xml:space="preserve"> </w:t>
      </w:r>
      <w:r>
        <w:rPr>
          <w:w w:val="105"/>
          <w:sz w:val="16"/>
        </w:rPr>
        <w:t>drawn</w:t>
      </w:r>
      <w:r>
        <w:rPr>
          <w:spacing w:val="7"/>
          <w:w w:val="105"/>
          <w:sz w:val="16"/>
        </w:rPr>
        <w:t xml:space="preserve"> </w:t>
      </w:r>
      <w:r>
        <w:rPr>
          <w:w w:val="105"/>
          <w:sz w:val="16"/>
        </w:rPr>
        <w:t>stress-relieved</w:t>
      </w:r>
      <w:r>
        <w:rPr>
          <w:spacing w:val="8"/>
          <w:w w:val="105"/>
          <w:sz w:val="16"/>
        </w:rPr>
        <w:t xml:space="preserve"> </w:t>
      </w:r>
      <w:r>
        <w:rPr>
          <w:w w:val="105"/>
          <w:sz w:val="16"/>
        </w:rPr>
        <w:t>wire</w:t>
      </w:r>
      <w:r>
        <w:rPr>
          <w:spacing w:val="8"/>
          <w:w w:val="105"/>
          <w:sz w:val="16"/>
        </w:rPr>
        <w:t xml:space="preserve"> </w:t>
      </w:r>
      <w:r>
        <w:rPr>
          <w:w w:val="105"/>
          <w:sz w:val="16"/>
        </w:rPr>
        <w:t>(</w:t>
      </w:r>
      <w:r>
        <w:rPr>
          <w:spacing w:val="9"/>
          <w:w w:val="105"/>
          <w:sz w:val="16"/>
        </w:rPr>
        <w:t xml:space="preserve"> </w:t>
      </w:r>
      <w:r>
        <w:rPr>
          <w:i/>
          <w:w w:val="105"/>
          <w:sz w:val="16"/>
        </w:rPr>
        <w:t>revised</w:t>
      </w:r>
      <w:r>
        <w:rPr>
          <w:i/>
          <w:spacing w:val="7"/>
          <w:w w:val="105"/>
          <w:sz w:val="16"/>
        </w:rPr>
        <w:t xml:space="preserve"> </w:t>
      </w:r>
      <w:r>
        <w:rPr>
          <w:w w:val="105"/>
          <w:sz w:val="16"/>
        </w:rPr>
        <w:t>).</w:t>
      </w:r>
    </w:p>
    <w:p w:rsidR="00284B26" w:rsidRDefault="00000000">
      <w:pPr>
        <w:spacing w:line="230" w:lineRule="auto"/>
        <w:ind w:left="164" w:firstLine="247"/>
        <w:rPr>
          <w:sz w:val="16"/>
        </w:rPr>
      </w:pPr>
      <w:r>
        <w:rPr>
          <w:w w:val="105"/>
          <w:sz w:val="16"/>
        </w:rPr>
        <w:t>†Specification</w:t>
      </w:r>
      <w:r>
        <w:rPr>
          <w:spacing w:val="32"/>
          <w:w w:val="105"/>
          <w:sz w:val="16"/>
        </w:rPr>
        <w:t xml:space="preserve"> </w:t>
      </w:r>
      <w:r>
        <w:rPr>
          <w:w w:val="105"/>
          <w:sz w:val="16"/>
        </w:rPr>
        <w:t>for</w:t>
      </w:r>
      <w:r>
        <w:rPr>
          <w:spacing w:val="30"/>
          <w:w w:val="105"/>
          <w:sz w:val="16"/>
        </w:rPr>
        <w:t xml:space="preserve"> </w:t>
      </w:r>
      <w:r>
        <w:rPr>
          <w:w w:val="105"/>
          <w:sz w:val="16"/>
        </w:rPr>
        <w:t>plain</w:t>
      </w:r>
      <w:r>
        <w:rPr>
          <w:spacing w:val="30"/>
          <w:w w:val="105"/>
          <w:sz w:val="16"/>
        </w:rPr>
        <w:t xml:space="preserve"> </w:t>
      </w:r>
      <w:r>
        <w:rPr>
          <w:w w:val="105"/>
          <w:sz w:val="16"/>
        </w:rPr>
        <w:t>hard</w:t>
      </w:r>
      <w:r>
        <w:rPr>
          <w:spacing w:val="31"/>
          <w:w w:val="105"/>
          <w:sz w:val="16"/>
        </w:rPr>
        <w:t xml:space="preserve"> </w:t>
      </w:r>
      <w:r>
        <w:rPr>
          <w:w w:val="105"/>
          <w:sz w:val="16"/>
        </w:rPr>
        <w:t>drawn</w:t>
      </w:r>
      <w:r>
        <w:rPr>
          <w:spacing w:val="32"/>
          <w:w w:val="105"/>
          <w:sz w:val="16"/>
        </w:rPr>
        <w:t xml:space="preserve"> </w:t>
      </w:r>
      <w:r>
        <w:rPr>
          <w:w w:val="105"/>
          <w:sz w:val="16"/>
        </w:rPr>
        <w:t>steel</w:t>
      </w:r>
      <w:r>
        <w:rPr>
          <w:spacing w:val="31"/>
          <w:w w:val="105"/>
          <w:sz w:val="16"/>
        </w:rPr>
        <w:t xml:space="preserve"> </w:t>
      </w:r>
      <w:r>
        <w:rPr>
          <w:w w:val="105"/>
          <w:sz w:val="16"/>
        </w:rPr>
        <w:t>wire</w:t>
      </w:r>
      <w:r>
        <w:rPr>
          <w:spacing w:val="32"/>
          <w:w w:val="105"/>
          <w:sz w:val="16"/>
        </w:rPr>
        <w:t xml:space="preserve"> </w:t>
      </w:r>
      <w:r>
        <w:rPr>
          <w:w w:val="105"/>
          <w:sz w:val="16"/>
        </w:rPr>
        <w:t>for</w:t>
      </w:r>
      <w:r>
        <w:rPr>
          <w:spacing w:val="32"/>
          <w:w w:val="105"/>
          <w:sz w:val="16"/>
        </w:rPr>
        <w:t xml:space="preserve"> </w:t>
      </w:r>
      <w:r>
        <w:rPr>
          <w:w w:val="105"/>
          <w:sz w:val="16"/>
        </w:rPr>
        <w:t>prestressed</w:t>
      </w:r>
      <w:r>
        <w:rPr>
          <w:spacing w:val="33"/>
          <w:w w:val="105"/>
          <w:sz w:val="16"/>
        </w:rPr>
        <w:t xml:space="preserve"> </w:t>
      </w:r>
      <w:r>
        <w:rPr>
          <w:w w:val="105"/>
          <w:sz w:val="16"/>
        </w:rPr>
        <w:t>concrete:</w:t>
      </w:r>
      <w:r>
        <w:rPr>
          <w:spacing w:val="32"/>
          <w:w w:val="105"/>
          <w:sz w:val="16"/>
        </w:rPr>
        <w:t xml:space="preserve"> </w:t>
      </w:r>
      <w:r>
        <w:rPr>
          <w:w w:val="105"/>
          <w:sz w:val="16"/>
        </w:rPr>
        <w:t>Part</w:t>
      </w:r>
      <w:r>
        <w:rPr>
          <w:spacing w:val="32"/>
          <w:w w:val="105"/>
          <w:sz w:val="16"/>
        </w:rPr>
        <w:t xml:space="preserve"> </w:t>
      </w:r>
      <w:r>
        <w:rPr>
          <w:w w:val="105"/>
          <w:sz w:val="16"/>
        </w:rPr>
        <w:t>II</w:t>
      </w:r>
      <w:r>
        <w:rPr>
          <w:spacing w:val="31"/>
          <w:w w:val="105"/>
          <w:sz w:val="16"/>
        </w:rPr>
        <w:t xml:space="preserve"> </w:t>
      </w:r>
      <w:r>
        <w:rPr>
          <w:w w:val="105"/>
          <w:sz w:val="16"/>
        </w:rPr>
        <w:t>As-</w:t>
      </w:r>
      <w:r>
        <w:rPr>
          <w:spacing w:val="1"/>
          <w:w w:val="105"/>
          <w:sz w:val="16"/>
        </w:rPr>
        <w:t xml:space="preserve"> </w:t>
      </w:r>
      <w:r>
        <w:rPr>
          <w:w w:val="105"/>
          <w:sz w:val="16"/>
        </w:rPr>
        <w:t>drawn</w:t>
      </w:r>
      <w:r>
        <w:rPr>
          <w:spacing w:val="7"/>
          <w:w w:val="105"/>
          <w:sz w:val="16"/>
        </w:rPr>
        <w:t xml:space="preserve"> </w:t>
      </w:r>
      <w:r>
        <w:rPr>
          <w:w w:val="105"/>
          <w:sz w:val="16"/>
        </w:rPr>
        <w:t>wire.</w:t>
      </w:r>
    </w:p>
    <w:p w:rsidR="00284B26" w:rsidRDefault="00000000">
      <w:pPr>
        <w:spacing w:line="177" w:lineRule="exact"/>
        <w:ind w:left="411"/>
        <w:rPr>
          <w:sz w:val="16"/>
        </w:rPr>
      </w:pPr>
      <w:r>
        <w:rPr>
          <w:w w:val="105"/>
          <w:sz w:val="16"/>
        </w:rPr>
        <w:t>‡Specification</w:t>
      </w:r>
      <w:r>
        <w:rPr>
          <w:spacing w:val="6"/>
          <w:w w:val="105"/>
          <w:sz w:val="16"/>
        </w:rPr>
        <w:t xml:space="preserve"> </w:t>
      </w:r>
      <w:r>
        <w:rPr>
          <w:w w:val="105"/>
          <w:sz w:val="16"/>
        </w:rPr>
        <w:t>for</w:t>
      </w:r>
      <w:r>
        <w:rPr>
          <w:spacing w:val="7"/>
          <w:w w:val="105"/>
          <w:sz w:val="16"/>
        </w:rPr>
        <w:t xml:space="preserve"> </w:t>
      </w:r>
      <w:r>
        <w:rPr>
          <w:w w:val="105"/>
          <w:sz w:val="16"/>
        </w:rPr>
        <w:t>indented</w:t>
      </w:r>
      <w:r>
        <w:rPr>
          <w:spacing w:val="8"/>
          <w:w w:val="105"/>
          <w:sz w:val="16"/>
        </w:rPr>
        <w:t xml:space="preserve"> </w:t>
      </w:r>
      <w:r>
        <w:rPr>
          <w:w w:val="105"/>
          <w:sz w:val="16"/>
        </w:rPr>
        <w:t>wire</w:t>
      </w:r>
      <w:r>
        <w:rPr>
          <w:spacing w:val="8"/>
          <w:w w:val="105"/>
          <w:sz w:val="16"/>
        </w:rPr>
        <w:t xml:space="preserve"> </w:t>
      </w:r>
      <w:r>
        <w:rPr>
          <w:w w:val="105"/>
          <w:sz w:val="16"/>
        </w:rPr>
        <w:t>for</w:t>
      </w:r>
      <w:r>
        <w:rPr>
          <w:spacing w:val="7"/>
          <w:w w:val="105"/>
          <w:sz w:val="16"/>
        </w:rPr>
        <w:t xml:space="preserve"> </w:t>
      </w:r>
      <w:r>
        <w:rPr>
          <w:w w:val="105"/>
          <w:sz w:val="16"/>
        </w:rPr>
        <w:t>prestressed</w:t>
      </w:r>
      <w:r>
        <w:rPr>
          <w:spacing w:val="8"/>
          <w:w w:val="105"/>
          <w:sz w:val="16"/>
        </w:rPr>
        <w:t xml:space="preserve"> </w:t>
      </w:r>
      <w:r>
        <w:rPr>
          <w:w w:val="105"/>
          <w:sz w:val="16"/>
        </w:rPr>
        <w:t>concrete.</w:t>
      </w:r>
    </w:p>
    <w:p w:rsidR="00284B26" w:rsidRDefault="00000000">
      <w:pPr>
        <w:spacing w:line="180" w:lineRule="exact"/>
        <w:ind w:left="411"/>
        <w:rPr>
          <w:sz w:val="16"/>
        </w:rPr>
      </w:pPr>
      <w:r>
        <w:rPr>
          <w:w w:val="105"/>
          <w:sz w:val="16"/>
        </w:rPr>
        <w:t>§Specification</w:t>
      </w:r>
      <w:r>
        <w:rPr>
          <w:spacing w:val="13"/>
          <w:w w:val="105"/>
          <w:sz w:val="16"/>
        </w:rPr>
        <w:t xml:space="preserve"> </w:t>
      </w:r>
      <w:r>
        <w:rPr>
          <w:w w:val="105"/>
          <w:sz w:val="16"/>
        </w:rPr>
        <w:t>for</w:t>
      </w:r>
      <w:r>
        <w:rPr>
          <w:spacing w:val="13"/>
          <w:w w:val="105"/>
          <w:sz w:val="16"/>
        </w:rPr>
        <w:t xml:space="preserve"> </w:t>
      </w:r>
      <w:r>
        <w:rPr>
          <w:w w:val="105"/>
          <w:sz w:val="16"/>
        </w:rPr>
        <w:t>high</w:t>
      </w:r>
      <w:r>
        <w:rPr>
          <w:spacing w:val="14"/>
          <w:w w:val="105"/>
          <w:sz w:val="16"/>
        </w:rPr>
        <w:t xml:space="preserve"> </w:t>
      </w:r>
      <w:r>
        <w:rPr>
          <w:w w:val="105"/>
          <w:sz w:val="16"/>
        </w:rPr>
        <w:t>tensile</w:t>
      </w:r>
      <w:r>
        <w:rPr>
          <w:spacing w:val="12"/>
          <w:w w:val="105"/>
          <w:sz w:val="16"/>
        </w:rPr>
        <w:t xml:space="preserve"> </w:t>
      </w:r>
      <w:r>
        <w:rPr>
          <w:w w:val="105"/>
          <w:sz w:val="16"/>
        </w:rPr>
        <w:t>steel</w:t>
      </w:r>
      <w:r>
        <w:rPr>
          <w:spacing w:val="13"/>
          <w:w w:val="105"/>
          <w:sz w:val="16"/>
        </w:rPr>
        <w:t xml:space="preserve"> </w:t>
      </w:r>
      <w:r>
        <w:rPr>
          <w:w w:val="105"/>
          <w:sz w:val="16"/>
        </w:rPr>
        <w:t>bars</w:t>
      </w:r>
      <w:r>
        <w:rPr>
          <w:spacing w:val="13"/>
          <w:w w:val="105"/>
          <w:sz w:val="16"/>
        </w:rPr>
        <w:t xml:space="preserve"> </w:t>
      </w:r>
      <w:r>
        <w:rPr>
          <w:w w:val="105"/>
          <w:sz w:val="16"/>
        </w:rPr>
        <w:t>used</w:t>
      </w:r>
      <w:r>
        <w:rPr>
          <w:spacing w:val="15"/>
          <w:w w:val="105"/>
          <w:sz w:val="16"/>
        </w:rPr>
        <w:t xml:space="preserve"> </w:t>
      </w:r>
      <w:r>
        <w:rPr>
          <w:w w:val="105"/>
          <w:sz w:val="16"/>
        </w:rPr>
        <w:t>in</w:t>
      </w:r>
      <w:r>
        <w:rPr>
          <w:spacing w:val="13"/>
          <w:w w:val="105"/>
          <w:sz w:val="16"/>
        </w:rPr>
        <w:t xml:space="preserve"> </w:t>
      </w:r>
      <w:r>
        <w:rPr>
          <w:w w:val="105"/>
          <w:sz w:val="16"/>
        </w:rPr>
        <w:t>prestressed</w:t>
      </w:r>
      <w:r>
        <w:rPr>
          <w:spacing w:val="15"/>
          <w:w w:val="105"/>
          <w:sz w:val="16"/>
        </w:rPr>
        <w:t xml:space="preserve"> </w:t>
      </w:r>
      <w:r>
        <w:rPr>
          <w:w w:val="105"/>
          <w:sz w:val="16"/>
        </w:rPr>
        <w:t>concrete.</w:t>
      </w:r>
    </w:p>
    <w:p w:rsidR="00284B26" w:rsidRDefault="00000000">
      <w:pPr>
        <w:spacing w:line="181" w:lineRule="exact"/>
        <w:ind w:left="411"/>
        <w:rPr>
          <w:sz w:val="16"/>
        </w:rPr>
      </w:pPr>
      <w:r>
        <w:rPr>
          <w:spacing w:val="-58"/>
          <w:w w:val="189"/>
          <w:sz w:val="16"/>
        </w:rPr>
        <w:t>|</w:t>
      </w:r>
      <w:r>
        <w:rPr>
          <w:spacing w:val="1"/>
          <w:w w:val="130"/>
          <w:sz w:val="16"/>
        </w:rPr>
        <w:t>|S</w:t>
      </w:r>
      <w:r>
        <w:rPr>
          <w:w w:val="130"/>
          <w:sz w:val="16"/>
        </w:rPr>
        <w:t>p</w:t>
      </w:r>
      <w:r>
        <w:rPr>
          <w:spacing w:val="-1"/>
          <w:w w:val="101"/>
          <w:sz w:val="16"/>
        </w:rPr>
        <w:t>e</w:t>
      </w:r>
      <w:r>
        <w:rPr>
          <w:spacing w:val="1"/>
          <w:w w:val="104"/>
          <w:sz w:val="16"/>
        </w:rPr>
        <w:t>c</w:t>
      </w:r>
      <w:r>
        <w:rPr>
          <w:w w:val="104"/>
          <w:sz w:val="16"/>
        </w:rPr>
        <w:t>i</w:t>
      </w:r>
      <w:r>
        <w:rPr>
          <w:w w:val="108"/>
          <w:sz w:val="16"/>
        </w:rPr>
        <w:t>f</w:t>
      </w:r>
      <w:r>
        <w:rPr>
          <w:w w:val="112"/>
          <w:sz w:val="16"/>
        </w:rPr>
        <w:t>i</w:t>
      </w:r>
      <w:r>
        <w:rPr>
          <w:spacing w:val="1"/>
          <w:w w:val="106"/>
          <w:sz w:val="16"/>
        </w:rPr>
        <w:t>c</w:t>
      </w:r>
      <w:r>
        <w:rPr>
          <w:w w:val="106"/>
          <w:sz w:val="16"/>
        </w:rPr>
        <w:t>a</w:t>
      </w:r>
      <w:r>
        <w:rPr>
          <w:w w:val="113"/>
          <w:sz w:val="16"/>
        </w:rPr>
        <w:t>t</w:t>
      </w:r>
      <w:r>
        <w:rPr>
          <w:w w:val="112"/>
          <w:sz w:val="16"/>
        </w:rPr>
        <w:t>i</w:t>
      </w:r>
      <w:r>
        <w:rPr>
          <w:spacing w:val="-1"/>
          <w:w w:val="93"/>
          <w:sz w:val="16"/>
        </w:rPr>
        <w:t>o</w:t>
      </w:r>
      <w:r>
        <w:rPr>
          <w:w w:val="108"/>
          <w:sz w:val="16"/>
        </w:rPr>
        <w:t>n</w:t>
      </w:r>
      <w:r>
        <w:rPr>
          <w:spacing w:val="9"/>
          <w:sz w:val="16"/>
        </w:rPr>
        <w:t xml:space="preserve"> </w:t>
      </w:r>
      <w:r>
        <w:rPr>
          <w:w w:val="108"/>
          <w:sz w:val="16"/>
        </w:rPr>
        <w:t>f</w:t>
      </w:r>
      <w:r>
        <w:rPr>
          <w:spacing w:val="2"/>
          <w:w w:val="93"/>
          <w:sz w:val="16"/>
        </w:rPr>
        <w:t>o</w:t>
      </w:r>
      <w:r>
        <w:rPr>
          <w:w w:val="106"/>
          <w:sz w:val="16"/>
        </w:rPr>
        <w:t>r</w:t>
      </w:r>
      <w:r>
        <w:rPr>
          <w:spacing w:val="9"/>
          <w:sz w:val="16"/>
        </w:rPr>
        <w:t xml:space="preserve"> </w:t>
      </w:r>
      <w:r>
        <w:rPr>
          <w:spacing w:val="-1"/>
          <w:w w:val="109"/>
          <w:sz w:val="16"/>
        </w:rPr>
        <w:t>u</w:t>
      </w:r>
      <w:r>
        <w:rPr>
          <w:spacing w:val="1"/>
          <w:w w:val="108"/>
          <w:sz w:val="16"/>
        </w:rPr>
        <w:t>n</w:t>
      </w:r>
      <w:r>
        <w:rPr>
          <w:spacing w:val="1"/>
          <w:w w:val="96"/>
          <w:sz w:val="16"/>
        </w:rPr>
        <w:t>c</w:t>
      </w:r>
      <w:r>
        <w:rPr>
          <w:spacing w:val="-1"/>
          <w:w w:val="96"/>
          <w:sz w:val="16"/>
        </w:rPr>
        <w:t>o</w:t>
      </w:r>
      <w:r>
        <w:rPr>
          <w:w w:val="112"/>
          <w:sz w:val="16"/>
        </w:rPr>
        <w:t>a</w:t>
      </w:r>
      <w:r>
        <w:rPr>
          <w:w w:val="113"/>
          <w:sz w:val="16"/>
        </w:rPr>
        <w:t>t</w:t>
      </w:r>
      <w:r>
        <w:rPr>
          <w:spacing w:val="-1"/>
          <w:w w:val="101"/>
          <w:sz w:val="16"/>
        </w:rPr>
        <w:t>e</w:t>
      </w:r>
      <w:r>
        <w:rPr>
          <w:w w:val="102"/>
          <w:sz w:val="16"/>
        </w:rPr>
        <w:t>d</w:t>
      </w:r>
      <w:r>
        <w:rPr>
          <w:spacing w:val="10"/>
          <w:sz w:val="16"/>
        </w:rPr>
        <w:t xml:space="preserve"> </w:t>
      </w:r>
      <w:r>
        <w:rPr>
          <w:spacing w:val="1"/>
          <w:w w:val="109"/>
          <w:sz w:val="16"/>
        </w:rPr>
        <w:t>s</w:t>
      </w:r>
      <w:r>
        <w:rPr>
          <w:w w:val="109"/>
          <w:sz w:val="16"/>
        </w:rPr>
        <w:t>t</w:t>
      </w:r>
      <w:r>
        <w:rPr>
          <w:spacing w:val="-1"/>
          <w:w w:val="106"/>
          <w:sz w:val="16"/>
        </w:rPr>
        <w:t>r</w:t>
      </w:r>
      <w:r>
        <w:rPr>
          <w:spacing w:val="2"/>
          <w:w w:val="101"/>
          <w:sz w:val="16"/>
        </w:rPr>
        <w:t>e</w:t>
      </w:r>
      <w:r>
        <w:rPr>
          <w:spacing w:val="1"/>
          <w:w w:val="106"/>
          <w:sz w:val="16"/>
        </w:rPr>
        <w:t>s</w:t>
      </w:r>
      <w:r>
        <w:rPr>
          <w:w w:val="106"/>
          <w:sz w:val="16"/>
        </w:rPr>
        <w:t>s</w:t>
      </w:r>
      <w:r>
        <w:rPr>
          <w:spacing w:val="9"/>
          <w:sz w:val="16"/>
        </w:rPr>
        <w:t xml:space="preserve"> </w:t>
      </w:r>
      <w:r>
        <w:rPr>
          <w:spacing w:val="1"/>
          <w:w w:val="103"/>
          <w:sz w:val="16"/>
        </w:rPr>
        <w:t>r</w:t>
      </w:r>
      <w:r>
        <w:rPr>
          <w:spacing w:val="-1"/>
          <w:w w:val="103"/>
          <w:sz w:val="16"/>
        </w:rPr>
        <w:t>e</w:t>
      </w:r>
      <w:r>
        <w:rPr>
          <w:w w:val="114"/>
          <w:sz w:val="16"/>
        </w:rPr>
        <w:t>l</w:t>
      </w:r>
      <w:r>
        <w:rPr>
          <w:w w:val="112"/>
          <w:sz w:val="16"/>
        </w:rPr>
        <w:t>i</w:t>
      </w:r>
      <w:r>
        <w:rPr>
          <w:spacing w:val="-1"/>
          <w:w w:val="101"/>
          <w:sz w:val="16"/>
        </w:rPr>
        <w:t>e</w:t>
      </w:r>
      <w:r>
        <w:rPr>
          <w:spacing w:val="1"/>
          <w:w w:val="103"/>
          <w:sz w:val="16"/>
        </w:rPr>
        <w:t>v</w:t>
      </w:r>
      <w:r>
        <w:rPr>
          <w:spacing w:val="-1"/>
          <w:w w:val="103"/>
          <w:sz w:val="16"/>
        </w:rPr>
        <w:t>e</w:t>
      </w:r>
      <w:r>
        <w:rPr>
          <w:w w:val="102"/>
          <w:sz w:val="16"/>
        </w:rPr>
        <w:t>d</w:t>
      </w:r>
      <w:r>
        <w:rPr>
          <w:spacing w:val="10"/>
          <w:sz w:val="16"/>
        </w:rPr>
        <w:t xml:space="preserve"> </w:t>
      </w:r>
      <w:r>
        <w:rPr>
          <w:spacing w:val="1"/>
          <w:w w:val="109"/>
          <w:sz w:val="16"/>
        </w:rPr>
        <w:t>s</w:t>
      </w:r>
      <w:r>
        <w:rPr>
          <w:w w:val="109"/>
          <w:sz w:val="16"/>
        </w:rPr>
        <w:t>t</w:t>
      </w:r>
      <w:r>
        <w:rPr>
          <w:spacing w:val="-1"/>
          <w:w w:val="106"/>
          <w:sz w:val="16"/>
        </w:rPr>
        <w:t>r</w:t>
      </w:r>
      <w:r>
        <w:rPr>
          <w:w w:val="112"/>
          <w:sz w:val="16"/>
        </w:rPr>
        <w:t>a</w:t>
      </w:r>
      <w:r>
        <w:rPr>
          <w:spacing w:val="1"/>
          <w:w w:val="105"/>
          <w:sz w:val="16"/>
        </w:rPr>
        <w:t>n</w:t>
      </w:r>
      <w:r>
        <w:rPr>
          <w:w w:val="105"/>
          <w:sz w:val="16"/>
        </w:rPr>
        <w:t>d</w:t>
      </w:r>
      <w:r>
        <w:rPr>
          <w:spacing w:val="10"/>
          <w:sz w:val="16"/>
        </w:rPr>
        <w:t xml:space="preserve"> </w:t>
      </w:r>
      <w:r>
        <w:rPr>
          <w:w w:val="108"/>
          <w:sz w:val="16"/>
        </w:rPr>
        <w:t>f</w:t>
      </w:r>
      <w:r>
        <w:rPr>
          <w:spacing w:val="-1"/>
          <w:w w:val="93"/>
          <w:sz w:val="16"/>
        </w:rPr>
        <w:t>o</w:t>
      </w:r>
      <w:r>
        <w:rPr>
          <w:w w:val="106"/>
          <w:sz w:val="16"/>
        </w:rPr>
        <w:t>r</w:t>
      </w:r>
      <w:r>
        <w:rPr>
          <w:spacing w:val="11"/>
          <w:sz w:val="16"/>
        </w:rPr>
        <w:t xml:space="preserve"> </w:t>
      </w:r>
      <w:r>
        <w:rPr>
          <w:w w:val="102"/>
          <w:sz w:val="16"/>
        </w:rPr>
        <w:t>p</w:t>
      </w:r>
      <w:r>
        <w:rPr>
          <w:spacing w:val="-1"/>
          <w:w w:val="106"/>
          <w:sz w:val="16"/>
        </w:rPr>
        <w:t>r</w:t>
      </w:r>
      <w:r>
        <w:rPr>
          <w:spacing w:val="1"/>
          <w:w w:val="106"/>
          <w:sz w:val="16"/>
        </w:rPr>
        <w:t>es</w:t>
      </w:r>
      <w:r>
        <w:rPr>
          <w:spacing w:val="-2"/>
          <w:w w:val="106"/>
          <w:sz w:val="16"/>
        </w:rPr>
        <w:t>t</w:t>
      </w:r>
      <w:r>
        <w:rPr>
          <w:spacing w:val="1"/>
          <w:w w:val="106"/>
          <w:sz w:val="16"/>
        </w:rPr>
        <w:t>r</w:t>
      </w:r>
      <w:r>
        <w:rPr>
          <w:spacing w:val="-1"/>
          <w:w w:val="101"/>
          <w:sz w:val="16"/>
        </w:rPr>
        <w:t>e</w:t>
      </w:r>
      <w:r>
        <w:rPr>
          <w:spacing w:val="1"/>
          <w:w w:val="104"/>
          <w:sz w:val="16"/>
        </w:rPr>
        <w:t>ss</w:t>
      </w:r>
      <w:r>
        <w:rPr>
          <w:spacing w:val="-1"/>
          <w:w w:val="104"/>
          <w:sz w:val="16"/>
        </w:rPr>
        <w:t>e</w:t>
      </w:r>
      <w:r>
        <w:rPr>
          <w:w w:val="102"/>
          <w:sz w:val="16"/>
        </w:rPr>
        <w:t>d</w:t>
      </w:r>
      <w:r>
        <w:rPr>
          <w:spacing w:val="10"/>
          <w:sz w:val="16"/>
        </w:rPr>
        <w:t xml:space="preserve"> </w:t>
      </w:r>
      <w:r>
        <w:rPr>
          <w:spacing w:val="1"/>
          <w:w w:val="96"/>
          <w:sz w:val="16"/>
        </w:rPr>
        <w:t>c</w:t>
      </w:r>
      <w:r>
        <w:rPr>
          <w:spacing w:val="-1"/>
          <w:w w:val="96"/>
          <w:sz w:val="16"/>
        </w:rPr>
        <w:t>o</w:t>
      </w:r>
      <w:r>
        <w:rPr>
          <w:spacing w:val="1"/>
          <w:w w:val="104"/>
          <w:sz w:val="16"/>
        </w:rPr>
        <w:t>n</w:t>
      </w:r>
      <w:r>
        <w:rPr>
          <w:spacing w:val="-1"/>
          <w:w w:val="104"/>
          <w:sz w:val="16"/>
        </w:rPr>
        <w:t>c</w:t>
      </w:r>
      <w:r>
        <w:rPr>
          <w:spacing w:val="1"/>
          <w:w w:val="103"/>
          <w:sz w:val="16"/>
        </w:rPr>
        <w:t>r</w:t>
      </w:r>
      <w:r>
        <w:rPr>
          <w:spacing w:val="-1"/>
          <w:w w:val="103"/>
          <w:sz w:val="16"/>
        </w:rPr>
        <w:t>e</w:t>
      </w:r>
      <w:r>
        <w:rPr>
          <w:w w:val="113"/>
          <w:sz w:val="16"/>
        </w:rPr>
        <w:t>t</w:t>
      </w:r>
      <w:r>
        <w:rPr>
          <w:spacing w:val="-1"/>
          <w:w w:val="101"/>
          <w:sz w:val="16"/>
        </w:rPr>
        <w:t>e</w:t>
      </w:r>
      <w:r>
        <w:rPr>
          <w:w w:val="134"/>
          <w:sz w:val="16"/>
        </w:rPr>
        <w:t>.</w:t>
      </w:r>
    </w:p>
    <w:p w:rsidR="00284B26" w:rsidRDefault="00000000">
      <w:pPr>
        <w:spacing w:before="3" w:line="230" w:lineRule="auto"/>
        <w:ind w:left="164" w:right="232" w:firstLine="247"/>
        <w:jc w:val="both"/>
        <w:rPr>
          <w:sz w:val="16"/>
        </w:rPr>
      </w:pPr>
      <w:r>
        <w:rPr>
          <w:w w:val="105"/>
          <w:sz w:val="16"/>
        </w:rPr>
        <w:t>¶Specification for mild steel and medium tensile steel bars and hard drawn steel wire</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1"/>
          <w:w w:val="105"/>
          <w:sz w:val="16"/>
        </w:rPr>
        <w:t xml:space="preserve"> </w:t>
      </w:r>
      <w:r>
        <w:rPr>
          <w:w w:val="105"/>
          <w:sz w:val="16"/>
        </w:rPr>
        <w:t>Part</w:t>
      </w:r>
      <w:r>
        <w:rPr>
          <w:spacing w:val="1"/>
          <w:w w:val="105"/>
          <w:sz w:val="16"/>
        </w:rPr>
        <w:t xml:space="preserve"> </w:t>
      </w:r>
      <w:r>
        <w:rPr>
          <w:w w:val="105"/>
          <w:sz w:val="16"/>
        </w:rPr>
        <w:t>I</w:t>
      </w:r>
      <w:r>
        <w:rPr>
          <w:spacing w:val="1"/>
          <w:w w:val="105"/>
          <w:sz w:val="16"/>
        </w:rPr>
        <w:t xml:space="preserve"> </w:t>
      </w:r>
      <w:r>
        <w:rPr>
          <w:w w:val="105"/>
          <w:sz w:val="16"/>
        </w:rPr>
        <w:t>Mild</w:t>
      </w:r>
      <w:r>
        <w:rPr>
          <w:spacing w:val="1"/>
          <w:w w:val="105"/>
          <w:sz w:val="16"/>
        </w:rPr>
        <w:t xml:space="preserve"> </w:t>
      </w:r>
      <w:r>
        <w:rPr>
          <w:w w:val="105"/>
          <w:sz w:val="16"/>
        </w:rPr>
        <w:t>steel</w:t>
      </w:r>
      <w:r>
        <w:rPr>
          <w:spacing w:val="1"/>
          <w:w w:val="105"/>
          <w:sz w:val="16"/>
        </w:rPr>
        <w:t xml:space="preserve"> </w:t>
      </w:r>
      <w:r>
        <w:rPr>
          <w:w w:val="105"/>
          <w:sz w:val="16"/>
        </w:rPr>
        <w:t>and</w:t>
      </w:r>
      <w:r>
        <w:rPr>
          <w:spacing w:val="1"/>
          <w:w w:val="105"/>
          <w:sz w:val="16"/>
        </w:rPr>
        <w:t xml:space="preserve"> </w:t>
      </w:r>
      <w:r>
        <w:rPr>
          <w:w w:val="105"/>
          <w:sz w:val="16"/>
        </w:rPr>
        <w:t>medium</w:t>
      </w:r>
      <w:r>
        <w:rPr>
          <w:spacing w:val="1"/>
          <w:w w:val="105"/>
          <w:sz w:val="16"/>
        </w:rPr>
        <w:t xml:space="preserve"> </w:t>
      </w:r>
      <w:r>
        <w:rPr>
          <w:w w:val="105"/>
          <w:sz w:val="16"/>
        </w:rPr>
        <w:t>tensile</w:t>
      </w:r>
      <w:r>
        <w:rPr>
          <w:spacing w:val="1"/>
          <w:w w:val="105"/>
          <w:sz w:val="16"/>
        </w:rPr>
        <w:t xml:space="preserve"> </w:t>
      </w:r>
      <w:r>
        <w:rPr>
          <w:w w:val="105"/>
          <w:sz w:val="16"/>
        </w:rPr>
        <w:t>steel</w:t>
      </w:r>
      <w:r>
        <w:rPr>
          <w:spacing w:val="1"/>
          <w:w w:val="105"/>
          <w:sz w:val="16"/>
        </w:rPr>
        <w:t xml:space="preserve"> </w:t>
      </w:r>
      <w:r>
        <w:rPr>
          <w:w w:val="105"/>
          <w:sz w:val="16"/>
        </w:rPr>
        <w:t xml:space="preserve">bars  ( </w:t>
      </w:r>
      <w:r>
        <w:rPr>
          <w:i/>
          <w:w w:val="105"/>
          <w:sz w:val="16"/>
        </w:rPr>
        <w:t>second</w:t>
      </w:r>
      <w:r>
        <w:rPr>
          <w:i/>
          <w:spacing w:val="1"/>
          <w:w w:val="105"/>
          <w:sz w:val="16"/>
        </w:rPr>
        <w:t xml:space="preserve"> </w:t>
      </w:r>
      <w:r>
        <w:rPr>
          <w:i/>
          <w:w w:val="105"/>
          <w:sz w:val="16"/>
        </w:rPr>
        <w:t>revision</w:t>
      </w:r>
      <w:r>
        <w:rPr>
          <w:i/>
          <w:spacing w:val="7"/>
          <w:w w:val="105"/>
          <w:sz w:val="16"/>
        </w:rPr>
        <w:t xml:space="preserve"> </w:t>
      </w:r>
      <w:r>
        <w:rPr>
          <w:w w:val="105"/>
          <w:sz w:val="16"/>
        </w:rPr>
        <w:t>).</w:t>
      </w:r>
    </w:p>
    <w:p w:rsidR="00284B26" w:rsidRDefault="00000000">
      <w:pPr>
        <w:spacing w:line="230" w:lineRule="auto"/>
        <w:ind w:left="164" w:right="234" w:firstLine="247"/>
        <w:jc w:val="both"/>
        <w:rPr>
          <w:sz w:val="16"/>
        </w:rPr>
      </w:pPr>
      <w:r>
        <w:rPr>
          <w:w w:val="110"/>
          <w:sz w:val="16"/>
        </w:rPr>
        <w:t>**Specification</w:t>
      </w:r>
      <w:r>
        <w:rPr>
          <w:spacing w:val="-7"/>
          <w:w w:val="110"/>
          <w:sz w:val="16"/>
        </w:rPr>
        <w:t xml:space="preserve"> </w:t>
      </w:r>
      <w:r>
        <w:rPr>
          <w:w w:val="110"/>
          <w:sz w:val="16"/>
        </w:rPr>
        <w:t>for</w:t>
      </w:r>
      <w:r>
        <w:rPr>
          <w:spacing w:val="-6"/>
          <w:w w:val="110"/>
          <w:sz w:val="16"/>
        </w:rPr>
        <w:t xml:space="preserve"> </w:t>
      </w:r>
      <w:r>
        <w:rPr>
          <w:w w:val="110"/>
          <w:sz w:val="16"/>
        </w:rPr>
        <w:t>hot</w:t>
      </w:r>
      <w:r>
        <w:rPr>
          <w:spacing w:val="-8"/>
          <w:w w:val="110"/>
          <w:sz w:val="16"/>
        </w:rPr>
        <w:t xml:space="preserve"> </w:t>
      </w:r>
      <w:r>
        <w:rPr>
          <w:w w:val="110"/>
          <w:sz w:val="16"/>
        </w:rPr>
        <w:t>rolled</w:t>
      </w:r>
      <w:r>
        <w:rPr>
          <w:spacing w:val="-5"/>
          <w:w w:val="110"/>
          <w:sz w:val="16"/>
        </w:rPr>
        <w:t xml:space="preserve"> </w:t>
      </w:r>
      <w:r>
        <w:rPr>
          <w:w w:val="110"/>
          <w:sz w:val="16"/>
        </w:rPr>
        <w:t>mild</w:t>
      </w:r>
      <w:r>
        <w:rPr>
          <w:spacing w:val="-6"/>
          <w:w w:val="110"/>
          <w:sz w:val="16"/>
        </w:rPr>
        <w:t xml:space="preserve"> </w:t>
      </w:r>
      <w:r>
        <w:rPr>
          <w:w w:val="110"/>
          <w:sz w:val="16"/>
        </w:rPr>
        <w:t>steel,</w:t>
      </w:r>
      <w:r>
        <w:rPr>
          <w:spacing w:val="-7"/>
          <w:w w:val="110"/>
          <w:sz w:val="16"/>
        </w:rPr>
        <w:t xml:space="preserve"> </w:t>
      </w:r>
      <w:r>
        <w:rPr>
          <w:w w:val="110"/>
          <w:sz w:val="16"/>
        </w:rPr>
        <w:t>medium</w:t>
      </w:r>
      <w:r>
        <w:rPr>
          <w:spacing w:val="-7"/>
          <w:w w:val="110"/>
          <w:sz w:val="16"/>
        </w:rPr>
        <w:t xml:space="preserve"> </w:t>
      </w:r>
      <w:r>
        <w:rPr>
          <w:w w:val="110"/>
          <w:sz w:val="16"/>
        </w:rPr>
        <w:t>tensile</w:t>
      </w:r>
      <w:r>
        <w:rPr>
          <w:spacing w:val="-6"/>
          <w:w w:val="110"/>
          <w:sz w:val="16"/>
        </w:rPr>
        <w:t xml:space="preserve"> </w:t>
      </w:r>
      <w:r>
        <w:rPr>
          <w:w w:val="110"/>
          <w:sz w:val="16"/>
        </w:rPr>
        <w:t>steel</w:t>
      </w:r>
      <w:r>
        <w:rPr>
          <w:spacing w:val="-7"/>
          <w:w w:val="110"/>
          <w:sz w:val="16"/>
        </w:rPr>
        <w:t xml:space="preserve"> </w:t>
      </w:r>
      <w:r>
        <w:rPr>
          <w:w w:val="110"/>
          <w:sz w:val="16"/>
        </w:rPr>
        <w:t>and</w:t>
      </w:r>
      <w:r>
        <w:rPr>
          <w:spacing w:val="-6"/>
          <w:w w:val="110"/>
          <w:sz w:val="16"/>
        </w:rPr>
        <w:t xml:space="preserve"> </w:t>
      </w:r>
      <w:r>
        <w:rPr>
          <w:w w:val="110"/>
          <w:sz w:val="16"/>
        </w:rPr>
        <w:t>high</w:t>
      </w:r>
      <w:r>
        <w:rPr>
          <w:spacing w:val="-6"/>
          <w:w w:val="110"/>
          <w:sz w:val="16"/>
        </w:rPr>
        <w:t xml:space="preserve"> </w:t>
      </w:r>
      <w:r>
        <w:rPr>
          <w:w w:val="110"/>
          <w:sz w:val="16"/>
        </w:rPr>
        <w:t>yield</w:t>
      </w:r>
      <w:r>
        <w:rPr>
          <w:spacing w:val="-6"/>
          <w:w w:val="110"/>
          <w:sz w:val="16"/>
        </w:rPr>
        <w:t xml:space="preserve"> </w:t>
      </w:r>
      <w:r>
        <w:rPr>
          <w:w w:val="110"/>
          <w:sz w:val="16"/>
        </w:rPr>
        <w:t>strength</w:t>
      </w:r>
      <w:r>
        <w:rPr>
          <w:spacing w:val="-36"/>
          <w:w w:val="110"/>
          <w:sz w:val="16"/>
        </w:rPr>
        <w:t xml:space="preserve"> </w:t>
      </w:r>
      <w:r>
        <w:rPr>
          <w:w w:val="110"/>
          <w:sz w:val="16"/>
        </w:rPr>
        <w:t>steel</w:t>
      </w:r>
      <w:r>
        <w:rPr>
          <w:spacing w:val="2"/>
          <w:w w:val="110"/>
          <w:sz w:val="16"/>
        </w:rPr>
        <w:t xml:space="preserve"> </w:t>
      </w:r>
      <w:r>
        <w:rPr>
          <w:w w:val="110"/>
          <w:sz w:val="16"/>
        </w:rPr>
        <w:t>deformed</w:t>
      </w:r>
      <w:r>
        <w:rPr>
          <w:spacing w:val="3"/>
          <w:w w:val="110"/>
          <w:sz w:val="16"/>
        </w:rPr>
        <w:t xml:space="preserve"> </w:t>
      </w:r>
      <w:r>
        <w:rPr>
          <w:w w:val="110"/>
          <w:sz w:val="16"/>
        </w:rPr>
        <w:t>bars</w:t>
      </w:r>
      <w:r>
        <w:rPr>
          <w:spacing w:val="2"/>
          <w:w w:val="110"/>
          <w:sz w:val="16"/>
        </w:rPr>
        <w:t xml:space="preserve"> </w:t>
      </w:r>
      <w:r>
        <w:rPr>
          <w:w w:val="110"/>
          <w:sz w:val="16"/>
        </w:rPr>
        <w:t>for</w:t>
      </w:r>
      <w:r>
        <w:rPr>
          <w:spacing w:val="5"/>
          <w:w w:val="110"/>
          <w:sz w:val="16"/>
        </w:rPr>
        <w:t xml:space="preserve"> </w:t>
      </w:r>
      <w:r>
        <w:rPr>
          <w:w w:val="110"/>
          <w:sz w:val="16"/>
        </w:rPr>
        <w:t>concrete reinforcement</w:t>
      </w:r>
      <w:r>
        <w:rPr>
          <w:spacing w:val="4"/>
          <w:w w:val="110"/>
          <w:sz w:val="16"/>
        </w:rPr>
        <w:t xml:space="preserve"> </w:t>
      </w:r>
      <w:r>
        <w:rPr>
          <w:w w:val="110"/>
          <w:sz w:val="16"/>
        </w:rPr>
        <w:t>(</w:t>
      </w:r>
      <w:r>
        <w:rPr>
          <w:spacing w:val="3"/>
          <w:w w:val="110"/>
          <w:sz w:val="16"/>
        </w:rPr>
        <w:t xml:space="preserve"> </w:t>
      </w:r>
      <w:r>
        <w:rPr>
          <w:i/>
          <w:w w:val="110"/>
          <w:sz w:val="16"/>
        </w:rPr>
        <w:t xml:space="preserve">revised </w:t>
      </w:r>
      <w:r>
        <w:rPr>
          <w:w w:val="110"/>
          <w:sz w:val="16"/>
        </w:rPr>
        <w:t>).</w:t>
      </w:r>
    </w:p>
    <w:p w:rsidR="00284B26" w:rsidRDefault="00000000">
      <w:pPr>
        <w:spacing w:line="230" w:lineRule="auto"/>
        <w:ind w:left="164" w:right="234" w:firstLine="247"/>
        <w:jc w:val="both"/>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cold-worked</w:t>
      </w:r>
      <w:r>
        <w:rPr>
          <w:spacing w:val="1"/>
          <w:w w:val="105"/>
          <w:sz w:val="16"/>
        </w:rPr>
        <w:t xml:space="preserve"> </w:t>
      </w:r>
      <w:r>
        <w:rPr>
          <w:w w:val="105"/>
          <w:sz w:val="16"/>
        </w:rPr>
        <w:t>steel</w:t>
      </w:r>
      <w:r>
        <w:rPr>
          <w:spacing w:val="1"/>
          <w:w w:val="105"/>
          <w:sz w:val="16"/>
        </w:rPr>
        <w:t xml:space="preserve"> </w:t>
      </w:r>
      <w:r>
        <w:rPr>
          <w:w w:val="105"/>
          <w:sz w:val="16"/>
        </w:rPr>
        <w:t>high</w:t>
      </w:r>
      <w:r>
        <w:rPr>
          <w:spacing w:val="1"/>
          <w:w w:val="105"/>
          <w:sz w:val="16"/>
        </w:rPr>
        <w:t xml:space="preserve"> </w:t>
      </w:r>
      <w:r>
        <w:rPr>
          <w:w w:val="105"/>
          <w:sz w:val="16"/>
        </w:rPr>
        <w:t>strength</w:t>
      </w:r>
      <w:r>
        <w:rPr>
          <w:spacing w:val="1"/>
          <w:w w:val="105"/>
          <w:sz w:val="16"/>
        </w:rPr>
        <w:t xml:space="preserve"> </w:t>
      </w:r>
      <w:r>
        <w:rPr>
          <w:w w:val="105"/>
          <w:sz w:val="16"/>
        </w:rPr>
        <w:t>deformed</w:t>
      </w:r>
      <w:r>
        <w:rPr>
          <w:spacing w:val="1"/>
          <w:w w:val="105"/>
          <w:sz w:val="16"/>
        </w:rPr>
        <w:t xml:space="preserve"> </w:t>
      </w:r>
      <w:r>
        <w:rPr>
          <w:w w:val="105"/>
          <w:sz w:val="16"/>
        </w:rPr>
        <w:t>bars</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6"/>
          <w:w w:val="105"/>
          <w:sz w:val="16"/>
        </w:rPr>
        <w:t xml:space="preserve"> </w:t>
      </w:r>
      <w:r>
        <w:rPr>
          <w:w w:val="105"/>
          <w:sz w:val="16"/>
        </w:rPr>
        <w:t>(</w:t>
      </w:r>
      <w:r>
        <w:rPr>
          <w:spacing w:val="8"/>
          <w:w w:val="105"/>
          <w:sz w:val="16"/>
        </w:rPr>
        <w:t xml:space="preserve"> </w:t>
      </w:r>
      <w:r>
        <w:rPr>
          <w:i/>
          <w:w w:val="105"/>
          <w:sz w:val="16"/>
        </w:rPr>
        <w:t>second</w:t>
      </w:r>
      <w:r>
        <w:rPr>
          <w:i/>
          <w:spacing w:val="8"/>
          <w:w w:val="105"/>
          <w:sz w:val="16"/>
        </w:rPr>
        <w:t xml:space="preserve"> </w:t>
      </w:r>
      <w:r>
        <w:rPr>
          <w:i/>
          <w:w w:val="105"/>
          <w:sz w:val="16"/>
        </w:rPr>
        <w:t>revision</w:t>
      </w:r>
      <w:r>
        <w:rPr>
          <w:i/>
          <w:spacing w:val="7"/>
          <w:w w:val="105"/>
          <w:sz w:val="16"/>
        </w:rPr>
        <w:t xml:space="preserve"> </w:t>
      </w:r>
      <w:r>
        <w:rPr>
          <w:w w:val="105"/>
          <w:sz w:val="16"/>
        </w:rPr>
        <w:t>).</w:t>
      </w:r>
    </w:p>
    <w:p w:rsidR="00284B26" w:rsidRDefault="00000000">
      <w:pPr>
        <w:spacing w:line="230" w:lineRule="auto"/>
        <w:ind w:left="164" w:right="234" w:firstLine="247"/>
        <w:jc w:val="both"/>
        <w:rPr>
          <w:sz w:val="16"/>
        </w:rPr>
      </w:pPr>
      <w:r>
        <w:rPr>
          <w:w w:val="105"/>
          <w:sz w:val="16"/>
        </w:rPr>
        <w:t>‡‡Specification</w:t>
      </w:r>
      <w:r>
        <w:rPr>
          <w:spacing w:val="1"/>
          <w:w w:val="105"/>
          <w:sz w:val="16"/>
        </w:rPr>
        <w:t xml:space="preserve"> </w:t>
      </w:r>
      <w:r>
        <w:rPr>
          <w:w w:val="105"/>
          <w:sz w:val="16"/>
        </w:rPr>
        <w:t>for</w:t>
      </w:r>
      <w:r>
        <w:rPr>
          <w:spacing w:val="1"/>
          <w:w w:val="105"/>
          <w:sz w:val="16"/>
        </w:rPr>
        <w:t xml:space="preserve"> </w:t>
      </w:r>
      <w:r>
        <w:rPr>
          <w:w w:val="105"/>
          <w:sz w:val="16"/>
        </w:rPr>
        <w:t>hard-drawn</w:t>
      </w:r>
      <w:r>
        <w:rPr>
          <w:spacing w:val="1"/>
          <w:w w:val="105"/>
          <w:sz w:val="16"/>
        </w:rPr>
        <w:t xml:space="preserve"> </w:t>
      </w:r>
      <w:r>
        <w:rPr>
          <w:w w:val="105"/>
          <w:sz w:val="16"/>
        </w:rPr>
        <w:t>steel</w:t>
      </w:r>
      <w:r>
        <w:rPr>
          <w:spacing w:val="1"/>
          <w:w w:val="105"/>
          <w:sz w:val="16"/>
        </w:rPr>
        <w:t xml:space="preserve"> </w:t>
      </w:r>
      <w:r>
        <w:rPr>
          <w:w w:val="105"/>
          <w:sz w:val="16"/>
        </w:rPr>
        <w:t>wire</w:t>
      </w:r>
      <w:r>
        <w:rPr>
          <w:spacing w:val="1"/>
          <w:w w:val="105"/>
          <w:sz w:val="16"/>
        </w:rPr>
        <w:t xml:space="preserve"> </w:t>
      </w:r>
      <w:r>
        <w:rPr>
          <w:w w:val="105"/>
          <w:sz w:val="16"/>
        </w:rPr>
        <w:t>fabric</w:t>
      </w:r>
      <w:r>
        <w:rPr>
          <w:spacing w:val="1"/>
          <w:w w:val="105"/>
          <w:sz w:val="16"/>
        </w:rPr>
        <w:t xml:space="preserve"> </w:t>
      </w:r>
      <w:r>
        <w:rPr>
          <w:w w:val="105"/>
          <w:sz w:val="16"/>
        </w:rPr>
        <w:t>for</w:t>
      </w:r>
      <w:r>
        <w:rPr>
          <w:spacing w:val="1"/>
          <w:w w:val="105"/>
          <w:sz w:val="16"/>
        </w:rPr>
        <w:t xml:space="preserve"> </w:t>
      </w:r>
      <w:r>
        <w:rPr>
          <w:w w:val="105"/>
          <w:sz w:val="16"/>
        </w:rPr>
        <w:t>concrete</w:t>
      </w:r>
      <w:r>
        <w:rPr>
          <w:spacing w:val="1"/>
          <w:w w:val="105"/>
          <w:sz w:val="16"/>
        </w:rPr>
        <w:t xml:space="preserve"> </w:t>
      </w:r>
      <w:r>
        <w:rPr>
          <w:w w:val="105"/>
          <w:sz w:val="16"/>
        </w:rPr>
        <w:t>reinforcement</w:t>
      </w:r>
      <w:r>
        <w:rPr>
          <w:spacing w:val="1"/>
          <w:w w:val="105"/>
          <w:sz w:val="16"/>
        </w:rPr>
        <w:t xml:space="preserve"> </w:t>
      </w:r>
      <w:r>
        <w:rPr>
          <w:w w:val="105"/>
          <w:sz w:val="16"/>
        </w:rPr>
        <w:t xml:space="preserve">( </w:t>
      </w:r>
      <w:r>
        <w:rPr>
          <w:i/>
          <w:w w:val="105"/>
          <w:sz w:val="16"/>
        </w:rPr>
        <w:t>first</w:t>
      </w:r>
      <w:r>
        <w:rPr>
          <w:i/>
          <w:spacing w:val="1"/>
          <w:w w:val="105"/>
          <w:sz w:val="16"/>
        </w:rPr>
        <w:t xml:space="preserve"> </w:t>
      </w:r>
      <w:r>
        <w:rPr>
          <w:i/>
          <w:w w:val="105"/>
          <w:sz w:val="16"/>
        </w:rPr>
        <w:t>revision</w:t>
      </w:r>
      <w:r>
        <w:rPr>
          <w:i/>
          <w:spacing w:val="7"/>
          <w:w w:val="105"/>
          <w:sz w:val="16"/>
        </w:rPr>
        <w:t xml:space="preserve"> </w:t>
      </w:r>
      <w:r>
        <w:rPr>
          <w:w w:val="105"/>
          <w:sz w:val="16"/>
        </w:rPr>
        <w:t>).</w:t>
      </w:r>
    </w:p>
    <w:p w:rsidR="00284B26" w:rsidRDefault="00000000">
      <w:pPr>
        <w:spacing w:line="180" w:lineRule="exact"/>
        <w:ind w:left="411"/>
        <w:jc w:val="both"/>
        <w:rPr>
          <w:sz w:val="16"/>
        </w:rPr>
      </w:pPr>
      <w:r>
        <w:rPr>
          <w:w w:val="105"/>
          <w:sz w:val="16"/>
        </w:rPr>
        <w:t>§§Recommendations</w:t>
      </w:r>
      <w:r>
        <w:rPr>
          <w:spacing w:val="16"/>
          <w:w w:val="105"/>
          <w:sz w:val="16"/>
        </w:rPr>
        <w:t xml:space="preserve"> </w:t>
      </w:r>
      <w:r>
        <w:rPr>
          <w:w w:val="105"/>
          <w:sz w:val="16"/>
        </w:rPr>
        <w:t>on</w:t>
      </w:r>
      <w:r>
        <w:rPr>
          <w:spacing w:val="14"/>
          <w:w w:val="105"/>
          <w:sz w:val="16"/>
        </w:rPr>
        <w:t xml:space="preserve"> </w:t>
      </w:r>
      <w:r>
        <w:rPr>
          <w:w w:val="105"/>
          <w:sz w:val="16"/>
        </w:rPr>
        <w:t>stacking</w:t>
      </w:r>
      <w:r>
        <w:rPr>
          <w:spacing w:val="14"/>
          <w:w w:val="105"/>
          <w:sz w:val="16"/>
        </w:rPr>
        <w:t xml:space="preserve"> </w:t>
      </w:r>
      <w:r>
        <w:rPr>
          <w:w w:val="105"/>
          <w:sz w:val="16"/>
        </w:rPr>
        <w:t>and</w:t>
      </w:r>
      <w:r>
        <w:rPr>
          <w:spacing w:val="15"/>
          <w:w w:val="105"/>
          <w:sz w:val="16"/>
        </w:rPr>
        <w:t xml:space="preserve"> </w:t>
      </w:r>
      <w:r>
        <w:rPr>
          <w:w w:val="105"/>
          <w:sz w:val="16"/>
        </w:rPr>
        <w:t>storage</w:t>
      </w:r>
      <w:r>
        <w:rPr>
          <w:spacing w:val="15"/>
          <w:w w:val="105"/>
          <w:sz w:val="16"/>
        </w:rPr>
        <w:t xml:space="preserve"> </w:t>
      </w:r>
      <w:r>
        <w:rPr>
          <w:w w:val="105"/>
          <w:sz w:val="16"/>
        </w:rPr>
        <w:t>of</w:t>
      </w:r>
      <w:r>
        <w:rPr>
          <w:spacing w:val="15"/>
          <w:w w:val="105"/>
          <w:sz w:val="16"/>
        </w:rPr>
        <w:t xml:space="preserve"> </w:t>
      </w:r>
      <w:r>
        <w:rPr>
          <w:w w:val="105"/>
          <w:sz w:val="16"/>
        </w:rPr>
        <w:t>construction</w:t>
      </w:r>
      <w:r>
        <w:rPr>
          <w:spacing w:val="14"/>
          <w:w w:val="105"/>
          <w:sz w:val="16"/>
        </w:rPr>
        <w:t xml:space="preserve"> </w:t>
      </w:r>
      <w:r>
        <w:rPr>
          <w:w w:val="105"/>
          <w:sz w:val="16"/>
        </w:rPr>
        <w:t>materials</w:t>
      </w:r>
      <w:r>
        <w:rPr>
          <w:spacing w:val="13"/>
          <w:w w:val="105"/>
          <w:sz w:val="16"/>
        </w:rPr>
        <w:t xml:space="preserve"> </w:t>
      </w:r>
      <w:r>
        <w:rPr>
          <w:w w:val="105"/>
          <w:sz w:val="16"/>
        </w:rPr>
        <w:t>at</w:t>
      </w:r>
      <w:r>
        <w:rPr>
          <w:spacing w:val="15"/>
          <w:w w:val="105"/>
          <w:sz w:val="16"/>
        </w:rPr>
        <w:t xml:space="preserve"> </w:t>
      </w:r>
      <w:r>
        <w:rPr>
          <w:w w:val="105"/>
          <w:sz w:val="16"/>
        </w:rPr>
        <w:t>site.</w:t>
      </w:r>
    </w:p>
    <w:p w:rsidR="00284B26" w:rsidRDefault="00284B26">
      <w:pPr>
        <w:spacing w:line="180" w:lineRule="exact"/>
        <w:jc w:val="both"/>
        <w:rPr>
          <w:sz w:val="16"/>
        </w:rPr>
        <w:sectPr w:rsidR="00284B26">
          <w:type w:val="continuous"/>
          <w:pgSz w:w="8400" w:h="11900"/>
          <w:pgMar w:top="740" w:right="620" w:bottom="280" w:left="860" w:header="720" w:footer="720" w:gutter="0"/>
          <w:cols w:space="720"/>
        </w:sectPr>
      </w:pPr>
    </w:p>
    <w:p w:rsidR="00284B26" w:rsidRDefault="00000000">
      <w:pPr>
        <w:pStyle w:val="Heading3"/>
        <w:numPr>
          <w:ilvl w:val="0"/>
          <w:numId w:val="39"/>
        </w:numPr>
        <w:tabs>
          <w:tab w:val="left" w:pos="393"/>
        </w:tabs>
        <w:spacing w:before="165"/>
        <w:ind w:hanging="229"/>
        <w:jc w:val="both"/>
      </w:pPr>
      <w:bookmarkStart w:id="7" w:name="_TOC_250034"/>
      <w:bookmarkEnd w:id="7"/>
      <w:r>
        <w:rPr>
          <w:w w:val="125"/>
        </w:rPr>
        <w:lastRenderedPageBreak/>
        <w:t>CONCRETE</w:t>
      </w:r>
    </w:p>
    <w:p w:rsidR="00284B26" w:rsidRDefault="00000000">
      <w:pPr>
        <w:pStyle w:val="ListParagraph"/>
        <w:numPr>
          <w:ilvl w:val="1"/>
          <w:numId w:val="39"/>
        </w:numPr>
        <w:tabs>
          <w:tab w:val="left" w:pos="509"/>
        </w:tabs>
        <w:spacing w:before="75"/>
        <w:ind w:left="508" w:hanging="345"/>
        <w:rPr>
          <w:sz w:val="20"/>
        </w:rPr>
      </w:pPr>
      <w:r>
        <w:rPr>
          <w:b/>
          <w:w w:val="105"/>
          <w:sz w:val="20"/>
        </w:rPr>
        <w:t>Grades</w:t>
      </w:r>
      <w:r>
        <w:rPr>
          <w:b/>
          <w:spacing w:val="-3"/>
          <w:w w:val="105"/>
          <w:sz w:val="20"/>
        </w:rPr>
        <w:t xml:space="preserve"> </w:t>
      </w:r>
      <w:r>
        <w:rPr>
          <w:w w:val="105"/>
          <w:sz w:val="20"/>
        </w:rPr>
        <w:t>— The concrete shall</w:t>
      </w:r>
      <w:r>
        <w:rPr>
          <w:spacing w:val="-3"/>
          <w:w w:val="105"/>
          <w:sz w:val="20"/>
        </w:rPr>
        <w:t xml:space="preserve"> </w:t>
      </w:r>
      <w:r>
        <w:rPr>
          <w:w w:val="105"/>
          <w:sz w:val="20"/>
        </w:rPr>
        <w:t>be</w:t>
      </w:r>
      <w:r>
        <w:rPr>
          <w:spacing w:val="-1"/>
          <w:w w:val="105"/>
          <w:sz w:val="20"/>
        </w:rPr>
        <w:t xml:space="preserve"> </w:t>
      </w:r>
      <w:r>
        <w:rPr>
          <w:w w:val="105"/>
          <w:sz w:val="20"/>
        </w:rPr>
        <w:t>in</w:t>
      </w:r>
      <w:r>
        <w:rPr>
          <w:spacing w:val="-2"/>
          <w:w w:val="105"/>
          <w:sz w:val="20"/>
        </w:rPr>
        <w:t xml:space="preserve"> </w:t>
      </w:r>
      <w:r>
        <w:rPr>
          <w:w w:val="105"/>
          <w:sz w:val="20"/>
        </w:rPr>
        <w:t>grades designated</w:t>
      </w:r>
      <w:r>
        <w:rPr>
          <w:spacing w:val="-2"/>
          <w:w w:val="105"/>
          <w:sz w:val="20"/>
        </w:rPr>
        <w:t xml:space="preserve"> </w:t>
      </w:r>
      <w:r>
        <w:rPr>
          <w:w w:val="105"/>
          <w:sz w:val="20"/>
        </w:rPr>
        <w:t>as per</w:t>
      </w:r>
      <w:r>
        <w:rPr>
          <w:spacing w:val="-3"/>
          <w:w w:val="105"/>
          <w:sz w:val="20"/>
        </w:rPr>
        <w:t xml:space="preserve"> </w:t>
      </w:r>
      <w:r>
        <w:rPr>
          <w:w w:val="105"/>
          <w:sz w:val="20"/>
        </w:rPr>
        <w:t>Table</w:t>
      </w:r>
      <w:r>
        <w:rPr>
          <w:spacing w:val="23"/>
          <w:w w:val="105"/>
          <w:sz w:val="20"/>
        </w:rPr>
        <w:t xml:space="preserve"> </w:t>
      </w:r>
      <w:r>
        <w:rPr>
          <w:w w:val="105"/>
          <w:sz w:val="20"/>
        </w:rPr>
        <w:t>1.</w:t>
      </w:r>
    </w:p>
    <w:p w:rsidR="00284B26" w:rsidRDefault="00980658">
      <w:pPr>
        <w:pStyle w:val="BodyText"/>
        <w:spacing w:before="77" w:line="225" w:lineRule="auto"/>
        <w:ind w:left="164" w:right="233"/>
        <w:jc w:val="both"/>
      </w:pPr>
      <w:r>
        <w:rPr>
          <w:noProof/>
        </w:rPr>
        <mc:AlternateContent>
          <mc:Choice Requires="wps">
            <w:drawing>
              <wp:anchor distT="0" distB="0" distL="0" distR="0" simplePos="0" relativeHeight="487593984" behindDoc="1" locked="0" layoutInCell="1" allowOverlap="1">
                <wp:simplePos x="0" y="0"/>
                <wp:positionH relativeFrom="page">
                  <wp:posOffset>650875</wp:posOffset>
                </wp:positionH>
                <wp:positionV relativeFrom="paragraph">
                  <wp:posOffset>518795</wp:posOffset>
                </wp:positionV>
                <wp:extent cx="4140835" cy="6350"/>
                <wp:effectExtent l="0" t="0" r="0" b="0"/>
                <wp:wrapTopAndBottom/>
                <wp:docPr id="33972958"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E0AE2" id="Rectangle 163" o:spid="_x0000_s1026" style="position:absolute;margin-left:51.25pt;margin-top:40.85pt;width:326.0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" fillcolor="black" stroked="f">
                <w10:wrap type="topAndBottom" anchorx="page"/>
              </v:rect>
            </w:pict>
          </mc:Fallback>
        </mc:AlternateContent>
      </w:r>
      <w:r>
        <w:rPr>
          <w:b/>
          <w:w w:val="110"/>
        </w:rPr>
        <w:t>5.1.1</w:t>
      </w:r>
      <w:r>
        <w:rPr>
          <w:b/>
          <w:spacing w:val="-10"/>
          <w:w w:val="110"/>
        </w:rPr>
        <w:t xml:space="preserve"> </w:t>
      </w:r>
      <w:r>
        <w:rPr>
          <w:w w:val="110"/>
        </w:rPr>
        <w:t>The</w:t>
      </w:r>
      <w:r>
        <w:rPr>
          <w:spacing w:val="-7"/>
          <w:w w:val="110"/>
        </w:rPr>
        <w:t xml:space="preserve"> </w:t>
      </w:r>
      <w:r>
        <w:rPr>
          <w:w w:val="110"/>
        </w:rPr>
        <w:t>characteristic</w:t>
      </w:r>
      <w:r>
        <w:rPr>
          <w:spacing w:val="-8"/>
          <w:w w:val="110"/>
        </w:rPr>
        <w:t xml:space="preserve"> </w:t>
      </w:r>
      <w:r>
        <w:rPr>
          <w:w w:val="110"/>
        </w:rPr>
        <w:t>strength</w:t>
      </w:r>
      <w:r>
        <w:rPr>
          <w:spacing w:val="-7"/>
          <w:w w:val="110"/>
        </w:rPr>
        <w:t xml:space="preserve"> </w:t>
      </w:r>
      <w:r>
        <w:rPr>
          <w:w w:val="110"/>
        </w:rPr>
        <w:t>of</w:t>
      </w:r>
      <w:r>
        <w:rPr>
          <w:spacing w:val="-7"/>
          <w:w w:val="110"/>
        </w:rPr>
        <w:t xml:space="preserve"> </w:t>
      </w:r>
      <w:r>
        <w:rPr>
          <w:w w:val="110"/>
        </w:rPr>
        <w:t>concrete</w:t>
      </w:r>
      <w:r>
        <w:rPr>
          <w:spacing w:val="-8"/>
          <w:w w:val="110"/>
        </w:rPr>
        <w:t xml:space="preserve"> </w:t>
      </w:r>
      <w:r>
        <w:rPr>
          <w:w w:val="110"/>
        </w:rPr>
        <w:t>is</w:t>
      </w:r>
      <w:r>
        <w:rPr>
          <w:spacing w:val="-8"/>
          <w:w w:val="110"/>
        </w:rPr>
        <w:t xml:space="preserve"> </w:t>
      </w:r>
      <w:r>
        <w:rPr>
          <w:w w:val="110"/>
        </w:rPr>
        <w:t>defined</w:t>
      </w:r>
      <w:r>
        <w:rPr>
          <w:spacing w:val="-7"/>
          <w:w w:val="110"/>
        </w:rPr>
        <w:t xml:space="preserve"> </w:t>
      </w:r>
      <w:r>
        <w:rPr>
          <w:w w:val="110"/>
        </w:rPr>
        <w:t>as</w:t>
      </w:r>
      <w:r>
        <w:rPr>
          <w:spacing w:val="-7"/>
          <w:w w:val="110"/>
        </w:rPr>
        <w:t xml:space="preserve"> </w:t>
      </w:r>
      <w:r>
        <w:rPr>
          <w:w w:val="110"/>
        </w:rPr>
        <w:t>the</w:t>
      </w:r>
      <w:r>
        <w:rPr>
          <w:spacing w:val="-7"/>
          <w:w w:val="110"/>
        </w:rPr>
        <w:t xml:space="preserve"> </w:t>
      </w:r>
      <w:r>
        <w:rPr>
          <w:w w:val="110"/>
        </w:rPr>
        <w:t>strength</w:t>
      </w:r>
      <w:r>
        <w:rPr>
          <w:spacing w:val="-46"/>
          <w:w w:val="110"/>
        </w:rPr>
        <w:t xml:space="preserve"> </w:t>
      </w:r>
      <w:r>
        <w:rPr>
          <w:w w:val="110"/>
        </w:rPr>
        <w:t>of</w:t>
      </w:r>
      <w:r>
        <w:rPr>
          <w:spacing w:val="-12"/>
          <w:w w:val="110"/>
        </w:rPr>
        <w:t xml:space="preserve"> </w:t>
      </w:r>
      <w:r>
        <w:rPr>
          <w:w w:val="110"/>
        </w:rPr>
        <w:t>the</w:t>
      </w:r>
      <w:r>
        <w:rPr>
          <w:spacing w:val="-11"/>
          <w:w w:val="110"/>
        </w:rPr>
        <w:t xml:space="preserve"> </w:t>
      </w:r>
      <w:r>
        <w:rPr>
          <w:w w:val="110"/>
        </w:rPr>
        <w:t>concrete</w:t>
      </w:r>
      <w:r>
        <w:rPr>
          <w:spacing w:val="-10"/>
          <w:w w:val="110"/>
        </w:rPr>
        <w:t xml:space="preserve"> </w:t>
      </w:r>
      <w:r>
        <w:rPr>
          <w:w w:val="110"/>
        </w:rPr>
        <w:t>below</w:t>
      </w:r>
      <w:r>
        <w:rPr>
          <w:spacing w:val="-10"/>
          <w:w w:val="110"/>
        </w:rPr>
        <w:t xml:space="preserve"> </w:t>
      </w:r>
      <w:r>
        <w:rPr>
          <w:w w:val="110"/>
        </w:rPr>
        <w:t>which</w:t>
      </w:r>
      <w:r>
        <w:rPr>
          <w:spacing w:val="-11"/>
          <w:w w:val="110"/>
        </w:rPr>
        <w:t xml:space="preserve"> </w:t>
      </w:r>
      <w:r>
        <w:rPr>
          <w:w w:val="110"/>
        </w:rPr>
        <w:t>not</w:t>
      </w:r>
      <w:r>
        <w:rPr>
          <w:spacing w:val="-10"/>
          <w:w w:val="110"/>
        </w:rPr>
        <w:t xml:space="preserve"> </w:t>
      </w:r>
      <w:r>
        <w:rPr>
          <w:w w:val="110"/>
        </w:rPr>
        <w:t>more</w:t>
      </w:r>
      <w:r>
        <w:rPr>
          <w:spacing w:val="-10"/>
          <w:w w:val="110"/>
        </w:rPr>
        <w:t xml:space="preserve"> </w:t>
      </w:r>
      <w:r>
        <w:rPr>
          <w:w w:val="110"/>
        </w:rPr>
        <w:t>than</w:t>
      </w:r>
      <w:r>
        <w:rPr>
          <w:spacing w:val="-10"/>
          <w:w w:val="110"/>
        </w:rPr>
        <w:t xml:space="preserve"> </w:t>
      </w:r>
      <w:r>
        <w:rPr>
          <w:w w:val="110"/>
        </w:rPr>
        <w:t>5</w:t>
      </w:r>
      <w:r>
        <w:rPr>
          <w:spacing w:val="-11"/>
          <w:w w:val="110"/>
        </w:rPr>
        <w:t xml:space="preserve"> </w:t>
      </w:r>
      <w:r>
        <w:rPr>
          <w:w w:val="110"/>
        </w:rPr>
        <w:t>percent</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test</w:t>
      </w:r>
      <w:r>
        <w:rPr>
          <w:spacing w:val="-12"/>
          <w:w w:val="110"/>
        </w:rPr>
        <w:t xml:space="preserve"> </w:t>
      </w:r>
      <w:r>
        <w:rPr>
          <w:w w:val="110"/>
        </w:rPr>
        <w:t>results</w:t>
      </w:r>
      <w:r>
        <w:rPr>
          <w:spacing w:val="-46"/>
          <w:w w:val="110"/>
        </w:rPr>
        <w:t xml:space="preserve"> </w:t>
      </w:r>
      <w:r>
        <w:rPr>
          <w:w w:val="110"/>
        </w:rPr>
        <w:t>are</w:t>
      </w:r>
      <w:r>
        <w:rPr>
          <w:spacing w:val="7"/>
          <w:w w:val="110"/>
        </w:rPr>
        <w:t xml:space="preserve"> </w:t>
      </w:r>
      <w:r>
        <w:rPr>
          <w:w w:val="110"/>
        </w:rPr>
        <w:t>expected</w:t>
      </w:r>
      <w:r>
        <w:rPr>
          <w:spacing w:val="7"/>
          <w:w w:val="110"/>
        </w:rPr>
        <w:t xml:space="preserve"> </w:t>
      </w:r>
      <w:r>
        <w:rPr>
          <w:w w:val="110"/>
        </w:rPr>
        <w:t>to</w:t>
      </w:r>
      <w:r>
        <w:rPr>
          <w:spacing w:val="7"/>
          <w:w w:val="110"/>
        </w:rPr>
        <w:t xml:space="preserve"> </w:t>
      </w:r>
      <w:r>
        <w:rPr>
          <w:w w:val="110"/>
        </w:rPr>
        <w:t>fall.</w:t>
      </w:r>
    </w:p>
    <w:p w:rsidR="00284B26" w:rsidRDefault="00000000">
      <w:pPr>
        <w:spacing w:before="7" w:line="184" w:lineRule="exact"/>
        <w:ind w:left="843" w:right="912"/>
        <w:jc w:val="center"/>
        <w:rPr>
          <w:b/>
          <w:sz w:val="16"/>
        </w:rPr>
      </w:pPr>
      <w:r>
        <w:rPr>
          <w:b/>
          <w:w w:val="120"/>
          <w:sz w:val="16"/>
        </w:rPr>
        <w:t>TABLE</w:t>
      </w:r>
      <w:r>
        <w:rPr>
          <w:b/>
          <w:spacing w:val="13"/>
          <w:w w:val="120"/>
          <w:sz w:val="16"/>
        </w:rPr>
        <w:t xml:space="preserve"> </w:t>
      </w:r>
      <w:r>
        <w:rPr>
          <w:b/>
          <w:w w:val="120"/>
          <w:sz w:val="16"/>
        </w:rPr>
        <w:t xml:space="preserve">1  </w:t>
      </w:r>
      <w:r>
        <w:rPr>
          <w:b/>
          <w:spacing w:val="18"/>
          <w:w w:val="120"/>
          <w:sz w:val="16"/>
        </w:rPr>
        <w:t xml:space="preserve"> </w:t>
      </w:r>
      <w:r>
        <w:rPr>
          <w:b/>
          <w:w w:val="120"/>
          <w:sz w:val="16"/>
        </w:rPr>
        <w:t>GRADES</w:t>
      </w:r>
      <w:r>
        <w:rPr>
          <w:b/>
          <w:spacing w:val="11"/>
          <w:w w:val="120"/>
          <w:sz w:val="16"/>
        </w:rPr>
        <w:t xml:space="preserve"> </w:t>
      </w:r>
      <w:r>
        <w:rPr>
          <w:b/>
          <w:w w:val="120"/>
          <w:sz w:val="16"/>
        </w:rPr>
        <w:t>OF</w:t>
      </w:r>
      <w:r>
        <w:rPr>
          <w:b/>
          <w:spacing w:val="13"/>
          <w:w w:val="120"/>
          <w:sz w:val="16"/>
        </w:rPr>
        <w:t xml:space="preserve"> </w:t>
      </w:r>
      <w:r>
        <w:rPr>
          <w:b/>
          <w:w w:val="120"/>
          <w:sz w:val="16"/>
        </w:rPr>
        <w:t>CONCRETE</w:t>
      </w:r>
    </w:p>
    <w:p w:rsidR="00284B26" w:rsidRDefault="00000000">
      <w:pPr>
        <w:spacing w:line="184" w:lineRule="exact"/>
        <w:ind w:left="844" w:right="911"/>
        <w:jc w:val="center"/>
        <w:rPr>
          <w:sz w:val="16"/>
        </w:rPr>
      </w:pPr>
      <w:r>
        <w:rPr>
          <w:w w:val="105"/>
          <w:sz w:val="16"/>
        </w:rPr>
        <w:t>(</w:t>
      </w:r>
      <w:r>
        <w:rPr>
          <w:spacing w:val="14"/>
          <w:w w:val="105"/>
          <w:sz w:val="16"/>
        </w:rPr>
        <w:t xml:space="preserve"> </w:t>
      </w:r>
      <w:r>
        <w:rPr>
          <w:i/>
          <w:w w:val="105"/>
          <w:sz w:val="16"/>
        </w:rPr>
        <w:t>Clauses</w:t>
      </w:r>
      <w:r>
        <w:rPr>
          <w:i/>
          <w:spacing w:val="16"/>
          <w:w w:val="105"/>
          <w:sz w:val="16"/>
        </w:rPr>
        <w:t xml:space="preserve"> </w:t>
      </w:r>
      <w:r>
        <w:rPr>
          <w:w w:val="105"/>
          <w:sz w:val="16"/>
        </w:rPr>
        <w:t>5.1,</w:t>
      </w:r>
      <w:r>
        <w:rPr>
          <w:spacing w:val="15"/>
          <w:w w:val="105"/>
          <w:sz w:val="16"/>
        </w:rPr>
        <w:t xml:space="preserve"> </w:t>
      </w:r>
      <w:r>
        <w:rPr>
          <w:w w:val="105"/>
          <w:sz w:val="16"/>
        </w:rPr>
        <w:t>5.2.1,</w:t>
      </w:r>
      <w:r>
        <w:rPr>
          <w:spacing w:val="16"/>
          <w:w w:val="105"/>
          <w:sz w:val="16"/>
        </w:rPr>
        <w:t xml:space="preserve"> </w:t>
      </w:r>
      <w:r>
        <w:rPr>
          <w:w w:val="105"/>
          <w:sz w:val="16"/>
        </w:rPr>
        <w:t>8.2.1</w:t>
      </w:r>
      <w:r>
        <w:rPr>
          <w:spacing w:val="18"/>
          <w:w w:val="105"/>
          <w:sz w:val="16"/>
        </w:rPr>
        <w:t xml:space="preserve"> </w:t>
      </w:r>
      <w:r>
        <w:rPr>
          <w:i/>
          <w:w w:val="105"/>
          <w:sz w:val="16"/>
        </w:rPr>
        <w:t>and</w:t>
      </w:r>
      <w:r>
        <w:rPr>
          <w:i/>
          <w:spacing w:val="16"/>
          <w:w w:val="105"/>
          <w:sz w:val="16"/>
        </w:rPr>
        <w:t xml:space="preserve"> </w:t>
      </w:r>
      <w:r>
        <w:rPr>
          <w:w w:val="105"/>
          <w:sz w:val="16"/>
        </w:rPr>
        <w:t>20.1</w:t>
      </w:r>
      <w:r>
        <w:rPr>
          <w:spacing w:val="18"/>
          <w:w w:val="105"/>
          <w:sz w:val="16"/>
        </w:rPr>
        <w:t xml:space="preserve"> </w:t>
      </w:r>
      <w:r>
        <w:rPr>
          <w:w w:val="105"/>
          <w:sz w:val="16"/>
        </w:rPr>
        <w:t>)</w:t>
      </w:r>
    </w:p>
    <w:p w:rsidR="00284B26" w:rsidRDefault="00000000">
      <w:pPr>
        <w:tabs>
          <w:tab w:val="left" w:pos="4045"/>
        </w:tabs>
        <w:spacing w:before="60" w:line="230" w:lineRule="auto"/>
        <w:ind w:left="4148" w:right="859" w:hanging="3120"/>
        <w:rPr>
          <w:sz w:val="12"/>
        </w:rPr>
      </w:pPr>
      <w:r>
        <w:rPr>
          <w:w w:val="130"/>
          <w:sz w:val="16"/>
        </w:rPr>
        <w:t>G</w:t>
      </w:r>
      <w:r>
        <w:rPr>
          <w:w w:val="130"/>
          <w:sz w:val="12"/>
        </w:rPr>
        <w:t>RADE</w:t>
      </w:r>
      <w:r>
        <w:rPr>
          <w:spacing w:val="-3"/>
          <w:w w:val="130"/>
          <w:sz w:val="12"/>
        </w:rPr>
        <w:t xml:space="preserve"> </w:t>
      </w:r>
      <w:r>
        <w:rPr>
          <w:w w:val="130"/>
          <w:sz w:val="16"/>
        </w:rPr>
        <w:t>D</w:t>
      </w:r>
      <w:r>
        <w:rPr>
          <w:w w:val="130"/>
          <w:sz w:val="12"/>
        </w:rPr>
        <w:t>ESIGNATION</w:t>
      </w:r>
      <w:r>
        <w:rPr>
          <w:w w:val="130"/>
          <w:sz w:val="12"/>
        </w:rPr>
        <w:tab/>
      </w:r>
      <w:r>
        <w:rPr>
          <w:w w:val="125"/>
          <w:sz w:val="16"/>
        </w:rPr>
        <w:t>S</w:t>
      </w:r>
      <w:r>
        <w:rPr>
          <w:w w:val="125"/>
          <w:sz w:val="12"/>
        </w:rPr>
        <w:t>PECIFIED</w:t>
      </w:r>
      <w:r>
        <w:rPr>
          <w:spacing w:val="1"/>
          <w:w w:val="125"/>
          <w:sz w:val="12"/>
        </w:rPr>
        <w:t xml:space="preserve"> </w:t>
      </w:r>
      <w:r>
        <w:rPr>
          <w:w w:val="125"/>
          <w:sz w:val="16"/>
        </w:rPr>
        <w:t>C</w:t>
      </w:r>
      <w:r>
        <w:rPr>
          <w:w w:val="125"/>
          <w:sz w:val="12"/>
        </w:rPr>
        <w:t>HARACTERISTIC</w:t>
      </w:r>
      <w:r>
        <w:rPr>
          <w:spacing w:val="-31"/>
          <w:w w:val="125"/>
          <w:sz w:val="12"/>
        </w:rPr>
        <w:t xml:space="preserve"> </w:t>
      </w:r>
      <w:r>
        <w:rPr>
          <w:w w:val="130"/>
          <w:sz w:val="16"/>
        </w:rPr>
        <w:t>C</w:t>
      </w:r>
      <w:r>
        <w:rPr>
          <w:w w:val="130"/>
          <w:sz w:val="12"/>
        </w:rPr>
        <w:t xml:space="preserve">OMPRESSIVE </w:t>
      </w:r>
      <w:r>
        <w:rPr>
          <w:w w:val="130"/>
          <w:sz w:val="16"/>
        </w:rPr>
        <w:t>S</w:t>
      </w:r>
      <w:r>
        <w:rPr>
          <w:w w:val="130"/>
          <w:sz w:val="12"/>
        </w:rPr>
        <w:t>TRENGTH</w:t>
      </w:r>
    </w:p>
    <w:p w:rsidR="00284B26" w:rsidRDefault="00000000">
      <w:pPr>
        <w:spacing w:line="178" w:lineRule="exact"/>
        <w:ind w:left="4638"/>
        <w:rPr>
          <w:sz w:val="12"/>
        </w:rPr>
      </w:pPr>
      <w:r>
        <w:rPr>
          <w:w w:val="120"/>
          <w:sz w:val="12"/>
        </w:rPr>
        <w:t>AT</w:t>
      </w:r>
      <w:r>
        <w:rPr>
          <w:spacing w:val="5"/>
          <w:w w:val="120"/>
          <w:sz w:val="12"/>
        </w:rPr>
        <w:t xml:space="preserve"> </w:t>
      </w:r>
      <w:r>
        <w:rPr>
          <w:w w:val="120"/>
          <w:sz w:val="16"/>
        </w:rPr>
        <w:t>28</w:t>
      </w:r>
      <w:r>
        <w:rPr>
          <w:spacing w:val="-5"/>
          <w:w w:val="120"/>
          <w:sz w:val="16"/>
        </w:rPr>
        <w:t xml:space="preserve"> </w:t>
      </w:r>
      <w:r>
        <w:rPr>
          <w:w w:val="120"/>
          <w:sz w:val="16"/>
        </w:rPr>
        <w:t>D</w:t>
      </w:r>
      <w:r>
        <w:rPr>
          <w:w w:val="120"/>
          <w:sz w:val="12"/>
        </w:rPr>
        <w:t>AYS</w:t>
      </w:r>
    </w:p>
    <w:p w:rsidR="00284B26" w:rsidRDefault="00000000">
      <w:pPr>
        <w:spacing w:line="182" w:lineRule="exact"/>
        <w:ind w:left="4789"/>
        <w:rPr>
          <w:sz w:val="16"/>
        </w:rPr>
      </w:pPr>
      <w:r>
        <w:rPr>
          <w:w w:val="105"/>
          <w:sz w:val="16"/>
        </w:rPr>
        <w:t>N/mm</w:t>
      </w:r>
      <w:r>
        <w:rPr>
          <w:w w:val="105"/>
          <w:sz w:val="16"/>
          <w:vertAlign w:val="superscript"/>
        </w:rPr>
        <w:t>2</w:t>
      </w:r>
    </w:p>
    <w:p w:rsidR="00284B26" w:rsidRDefault="00000000">
      <w:pPr>
        <w:tabs>
          <w:tab w:val="left" w:pos="3259"/>
        </w:tabs>
        <w:spacing w:line="186" w:lineRule="exact"/>
        <w:ind w:right="67"/>
        <w:jc w:val="center"/>
        <w:rPr>
          <w:sz w:val="16"/>
        </w:rPr>
      </w:pPr>
      <w:r>
        <w:rPr>
          <w:sz w:val="16"/>
        </w:rPr>
        <w:t>(1)</w:t>
      </w:r>
      <w:r>
        <w:rPr>
          <w:sz w:val="16"/>
        </w:rPr>
        <w:tab/>
        <w:t>(2)</w:t>
      </w:r>
    </w:p>
    <w:p w:rsidR="00284B26" w:rsidRDefault="00000000">
      <w:pPr>
        <w:tabs>
          <w:tab w:val="right" w:pos="5144"/>
        </w:tabs>
        <w:spacing w:before="36" w:line="184" w:lineRule="exact"/>
        <w:ind w:left="1609"/>
        <w:rPr>
          <w:sz w:val="16"/>
        </w:rPr>
      </w:pPr>
      <w:r>
        <w:rPr>
          <w:w w:val="105"/>
          <w:sz w:val="16"/>
        </w:rPr>
        <w:t>M</w:t>
      </w:r>
      <w:r>
        <w:rPr>
          <w:spacing w:val="10"/>
          <w:w w:val="105"/>
          <w:sz w:val="16"/>
        </w:rPr>
        <w:t xml:space="preserve"> </w:t>
      </w:r>
      <w:r>
        <w:rPr>
          <w:w w:val="105"/>
          <w:sz w:val="16"/>
        </w:rPr>
        <w:t>30</w:t>
      </w:r>
      <w:r>
        <w:rPr>
          <w:w w:val="105"/>
          <w:sz w:val="16"/>
        </w:rPr>
        <w:tab/>
        <w:t>30</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35</w:t>
      </w:r>
      <w:r>
        <w:rPr>
          <w:w w:val="105"/>
          <w:sz w:val="16"/>
        </w:rPr>
        <w:tab/>
        <w:t>35</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40</w:t>
      </w:r>
      <w:r>
        <w:rPr>
          <w:w w:val="105"/>
          <w:sz w:val="16"/>
        </w:rPr>
        <w:tab/>
        <w:t>40</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45</w:t>
      </w:r>
      <w:r>
        <w:rPr>
          <w:w w:val="105"/>
          <w:sz w:val="16"/>
        </w:rPr>
        <w:tab/>
        <w:t>45</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50</w:t>
      </w:r>
      <w:r>
        <w:rPr>
          <w:w w:val="105"/>
          <w:sz w:val="16"/>
        </w:rPr>
        <w:tab/>
        <w:t>50</w:t>
      </w:r>
    </w:p>
    <w:p w:rsidR="00284B26" w:rsidRDefault="00000000">
      <w:pPr>
        <w:tabs>
          <w:tab w:val="right" w:pos="5144"/>
        </w:tabs>
        <w:spacing w:line="180" w:lineRule="exact"/>
        <w:ind w:left="1609"/>
        <w:rPr>
          <w:sz w:val="16"/>
        </w:rPr>
      </w:pPr>
      <w:r>
        <w:rPr>
          <w:w w:val="105"/>
          <w:sz w:val="16"/>
        </w:rPr>
        <w:t>M</w:t>
      </w:r>
      <w:r>
        <w:rPr>
          <w:spacing w:val="10"/>
          <w:w w:val="105"/>
          <w:sz w:val="16"/>
        </w:rPr>
        <w:t xml:space="preserve"> </w:t>
      </w:r>
      <w:r>
        <w:rPr>
          <w:w w:val="105"/>
          <w:sz w:val="16"/>
        </w:rPr>
        <w:t>55</w:t>
      </w:r>
      <w:r>
        <w:rPr>
          <w:w w:val="105"/>
          <w:sz w:val="16"/>
        </w:rPr>
        <w:tab/>
        <w:t>55</w:t>
      </w:r>
    </w:p>
    <w:p w:rsidR="00284B26" w:rsidRDefault="00000000">
      <w:pPr>
        <w:tabs>
          <w:tab w:val="right" w:pos="5144"/>
        </w:tabs>
        <w:spacing w:line="184" w:lineRule="exact"/>
        <w:ind w:left="1609"/>
        <w:rPr>
          <w:sz w:val="16"/>
        </w:rPr>
      </w:pPr>
      <w:r>
        <w:rPr>
          <w:w w:val="105"/>
          <w:sz w:val="16"/>
        </w:rPr>
        <w:t>M</w:t>
      </w:r>
      <w:r>
        <w:rPr>
          <w:spacing w:val="10"/>
          <w:w w:val="105"/>
          <w:sz w:val="16"/>
        </w:rPr>
        <w:t xml:space="preserve"> </w:t>
      </w:r>
      <w:r>
        <w:rPr>
          <w:w w:val="105"/>
          <w:sz w:val="16"/>
        </w:rPr>
        <w:t>60</w:t>
      </w:r>
      <w:r>
        <w:rPr>
          <w:w w:val="105"/>
          <w:sz w:val="16"/>
        </w:rPr>
        <w:tab/>
        <w:t>60</w:t>
      </w:r>
    </w:p>
    <w:p w:rsidR="00284B26" w:rsidRDefault="00000000">
      <w:pPr>
        <w:spacing w:before="44" w:line="230" w:lineRule="auto"/>
        <w:ind w:left="411" w:right="234"/>
        <w:jc w:val="both"/>
        <w:rPr>
          <w:sz w:val="16"/>
        </w:rPr>
      </w:pPr>
      <w:r>
        <w:rPr>
          <w:w w:val="105"/>
          <w:sz w:val="16"/>
        </w:rPr>
        <w:t>N</w:t>
      </w:r>
      <w:r>
        <w:rPr>
          <w:w w:val="105"/>
          <w:sz w:val="12"/>
        </w:rPr>
        <w:t xml:space="preserve">OTE  </w:t>
      </w:r>
      <w:r>
        <w:rPr>
          <w:w w:val="105"/>
          <w:sz w:val="16"/>
        </w:rPr>
        <w:t>1 — In the designation of a concrete mix, letter M refers to the mix and the</w:t>
      </w:r>
      <w:r>
        <w:rPr>
          <w:spacing w:val="1"/>
          <w:w w:val="105"/>
          <w:sz w:val="16"/>
        </w:rPr>
        <w:t xml:space="preserve"> </w:t>
      </w:r>
      <w:r>
        <w:rPr>
          <w:w w:val="105"/>
          <w:sz w:val="16"/>
        </w:rPr>
        <w:t>number to the specified characteristic compressive strength of 15-cm cube at 28 days,</w:t>
      </w:r>
      <w:r>
        <w:rPr>
          <w:spacing w:val="1"/>
          <w:w w:val="105"/>
          <w:sz w:val="16"/>
        </w:rPr>
        <w:t xml:space="preserve"> </w:t>
      </w:r>
      <w:r>
        <w:rPr>
          <w:w w:val="105"/>
          <w:sz w:val="16"/>
        </w:rPr>
        <w:t>expressed</w:t>
      </w:r>
      <w:r>
        <w:rPr>
          <w:spacing w:val="8"/>
          <w:w w:val="105"/>
          <w:sz w:val="16"/>
        </w:rPr>
        <w:t xml:space="preserve"> </w:t>
      </w:r>
      <w:r>
        <w:rPr>
          <w:w w:val="105"/>
          <w:sz w:val="16"/>
        </w:rPr>
        <w:t>in</w:t>
      </w:r>
      <w:r>
        <w:rPr>
          <w:spacing w:val="7"/>
          <w:w w:val="105"/>
          <w:sz w:val="16"/>
        </w:rPr>
        <w:t xml:space="preserve"> </w:t>
      </w:r>
      <w:r>
        <w:rPr>
          <w:w w:val="105"/>
          <w:sz w:val="16"/>
        </w:rPr>
        <w:t>N/mm</w:t>
      </w:r>
      <w:r>
        <w:rPr>
          <w:w w:val="105"/>
          <w:sz w:val="16"/>
          <w:vertAlign w:val="superscript"/>
        </w:rPr>
        <w:t>2</w:t>
      </w:r>
      <w:r>
        <w:rPr>
          <w:w w:val="105"/>
          <w:sz w:val="16"/>
        </w:rPr>
        <w:t>.</w:t>
      </w:r>
    </w:p>
    <w:p w:rsidR="00284B26" w:rsidRDefault="00980658">
      <w:pPr>
        <w:spacing w:before="60" w:line="230" w:lineRule="auto"/>
        <w:ind w:left="411" w:right="232"/>
        <w:jc w:val="both"/>
        <w:rPr>
          <w:sz w:val="16"/>
        </w:rPr>
      </w:pPr>
      <w:r>
        <w:rPr>
          <w:noProof/>
        </w:rPr>
        <mc:AlternateContent>
          <mc:Choice Requires="wps">
            <w:drawing>
              <wp:anchor distT="0" distB="0" distL="0" distR="0" simplePos="0" relativeHeight="487594496" behindDoc="1" locked="0" layoutInCell="1" allowOverlap="1">
                <wp:simplePos x="0" y="0"/>
                <wp:positionH relativeFrom="page">
                  <wp:posOffset>650875</wp:posOffset>
                </wp:positionH>
                <wp:positionV relativeFrom="paragraph">
                  <wp:posOffset>313055</wp:posOffset>
                </wp:positionV>
                <wp:extent cx="4140835" cy="6350"/>
                <wp:effectExtent l="0" t="0" r="0" b="0"/>
                <wp:wrapTopAndBottom/>
                <wp:docPr id="739098040"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C877A" id="Rectangle 162" o:spid="_x0000_s1026" style="position:absolute;margin-left:51.25pt;margin-top:24.65pt;width:326.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BVPtds3wAAAAkBAAAPAAAAAAAAAAAAAAAAAD8EAABkcnMvZG93bnJldi54&#10;bWxQSwUGAAAAAAQABADzAAAASwUAAAAA&#10;" fillcolor="black" stroked="f">
                <w10:wrap type="topAndBottom" anchorx="page"/>
              </v:rect>
            </w:pict>
          </mc:Fallback>
        </mc:AlternateContent>
      </w:r>
      <w:r>
        <w:rPr>
          <w:w w:val="105"/>
          <w:sz w:val="16"/>
        </w:rPr>
        <w:t>N</w:t>
      </w:r>
      <w:r>
        <w:rPr>
          <w:w w:val="105"/>
          <w:sz w:val="12"/>
        </w:rPr>
        <w:t xml:space="preserve">OTE  </w:t>
      </w:r>
      <w:r>
        <w:rPr>
          <w:w w:val="105"/>
          <w:sz w:val="16"/>
        </w:rPr>
        <w:t>2 — For pre-tensioned prestressed concrete, the grade of concrete shall be not</w:t>
      </w:r>
      <w:r>
        <w:rPr>
          <w:spacing w:val="1"/>
          <w:w w:val="105"/>
          <w:sz w:val="16"/>
        </w:rPr>
        <w:t xml:space="preserve"> </w:t>
      </w:r>
      <w:r>
        <w:rPr>
          <w:w w:val="105"/>
          <w:sz w:val="16"/>
        </w:rPr>
        <w:t>less</w:t>
      </w:r>
      <w:r>
        <w:rPr>
          <w:spacing w:val="6"/>
          <w:w w:val="105"/>
          <w:sz w:val="16"/>
        </w:rPr>
        <w:t xml:space="preserve"> </w:t>
      </w:r>
      <w:r>
        <w:rPr>
          <w:w w:val="105"/>
          <w:sz w:val="16"/>
        </w:rPr>
        <w:t>than</w:t>
      </w:r>
      <w:r>
        <w:rPr>
          <w:spacing w:val="8"/>
          <w:w w:val="105"/>
          <w:sz w:val="16"/>
        </w:rPr>
        <w:t xml:space="preserve"> </w:t>
      </w:r>
      <w:r>
        <w:rPr>
          <w:w w:val="105"/>
          <w:sz w:val="16"/>
        </w:rPr>
        <w:t>M</w:t>
      </w:r>
      <w:r>
        <w:rPr>
          <w:spacing w:val="10"/>
          <w:w w:val="105"/>
          <w:sz w:val="16"/>
        </w:rPr>
        <w:t xml:space="preserve"> </w:t>
      </w:r>
      <w:r>
        <w:rPr>
          <w:w w:val="105"/>
          <w:sz w:val="16"/>
        </w:rPr>
        <w:t>40.</w:t>
      </w:r>
    </w:p>
    <w:p w:rsidR="00284B26" w:rsidRDefault="00000000">
      <w:pPr>
        <w:pStyle w:val="Heading3"/>
        <w:numPr>
          <w:ilvl w:val="1"/>
          <w:numId w:val="39"/>
        </w:numPr>
        <w:tabs>
          <w:tab w:val="left" w:pos="509"/>
        </w:tabs>
        <w:spacing w:before="9"/>
        <w:ind w:left="508" w:hanging="345"/>
        <w:jc w:val="both"/>
      </w:pPr>
      <w:bookmarkStart w:id="8" w:name="_TOC_250033"/>
      <w:r>
        <w:rPr>
          <w:w w:val="115"/>
        </w:rPr>
        <w:t>Properties</w:t>
      </w:r>
      <w:r>
        <w:rPr>
          <w:spacing w:val="-8"/>
          <w:w w:val="115"/>
        </w:rPr>
        <w:t xml:space="preserve"> </w:t>
      </w:r>
      <w:r>
        <w:rPr>
          <w:w w:val="115"/>
        </w:rPr>
        <w:t>of</w:t>
      </w:r>
      <w:r>
        <w:rPr>
          <w:spacing w:val="-8"/>
          <w:w w:val="115"/>
        </w:rPr>
        <w:t xml:space="preserve"> </w:t>
      </w:r>
      <w:bookmarkEnd w:id="8"/>
      <w:r>
        <w:rPr>
          <w:w w:val="115"/>
        </w:rPr>
        <w:t>Concrete</w:t>
      </w:r>
    </w:p>
    <w:p w:rsidR="00284B26" w:rsidRDefault="00000000">
      <w:pPr>
        <w:pStyle w:val="ListParagraph"/>
        <w:numPr>
          <w:ilvl w:val="2"/>
          <w:numId w:val="32"/>
        </w:numPr>
        <w:tabs>
          <w:tab w:val="left" w:pos="676"/>
        </w:tabs>
        <w:spacing w:before="89" w:line="225" w:lineRule="auto"/>
        <w:ind w:right="231" w:firstLine="0"/>
        <w:rPr>
          <w:sz w:val="20"/>
        </w:rPr>
      </w:pPr>
      <w:r>
        <w:rPr>
          <w:i/>
          <w:w w:val="110"/>
          <w:sz w:val="20"/>
        </w:rPr>
        <w:t xml:space="preserve">Increase in Strength with Age </w:t>
      </w:r>
      <w:r>
        <w:rPr>
          <w:w w:val="110"/>
          <w:sz w:val="20"/>
        </w:rPr>
        <w:t>— Where it can be shown that a</w:t>
      </w:r>
      <w:r>
        <w:rPr>
          <w:spacing w:val="1"/>
          <w:w w:val="110"/>
          <w:sz w:val="20"/>
        </w:rPr>
        <w:t xml:space="preserve"> </w:t>
      </w:r>
      <w:r>
        <w:rPr>
          <w:w w:val="105"/>
          <w:sz w:val="20"/>
        </w:rPr>
        <w:t>member will not receive its full design stress within a period of 28 days</w:t>
      </w:r>
      <w:r>
        <w:rPr>
          <w:spacing w:val="1"/>
          <w:w w:val="105"/>
          <w:sz w:val="20"/>
        </w:rPr>
        <w:t xml:space="preserve"> </w:t>
      </w:r>
      <w:r>
        <w:rPr>
          <w:spacing w:val="-1"/>
          <w:w w:val="110"/>
          <w:sz w:val="20"/>
        </w:rPr>
        <w:t>after</w:t>
      </w:r>
      <w:r>
        <w:rPr>
          <w:spacing w:val="-11"/>
          <w:w w:val="110"/>
          <w:sz w:val="20"/>
        </w:rPr>
        <w:t xml:space="preserve"> </w:t>
      </w:r>
      <w:r>
        <w:rPr>
          <w:w w:val="110"/>
          <w:sz w:val="20"/>
        </w:rPr>
        <w:t>the</w:t>
      </w:r>
      <w:r>
        <w:rPr>
          <w:spacing w:val="-10"/>
          <w:w w:val="110"/>
          <w:sz w:val="20"/>
        </w:rPr>
        <w:t xml:space="preserve"> </w:t>
      </w:r>
      <w:r>
        <w:rPr>
          <w:w w:val="110"/>
          <w:sz w:val="20"/>
        </w:rPr>
        <w:t>casting</w:t>
      </w:r>
      <w:r>
        <w:rPr>
          <w:spacing w:val="-11"/>
          <w:w w:val="110"/>
          <w:sz w:val="20"/>
        </w:rPr>
        <w:t xml:space="preserve"> </w:t>
      </w:r>
      <w:r>
        <w:rPr>
          <w:w w:val="110"/>
          <w:sz w:val="20"/>
        </w:rPr>
        <w:t>of</w:t>
      </w:r>
      <w:r>
        <w:rPr>
          <w:spacing w:val="-10"/>
          <w:w w:val="110"/>
          <w:sz w:val="20"/>
        </w:rPr>
        <w:t xml:space="preserve"> </w:t>
      </w:r>
      <w:r>
        <w:rPr>
          <w:w w:val="110"/>
          <w:sz w:val="20"/>
        </w:rPr>
        <w:t>the</w:t>
      </w:r>
      <w:r>
        <w:rPr>
          <w:spacing w:val="-10"/>
          <w:w w:val="110"/>
          <w:sz w:val="20"/>
        </w:rPr>
        <w:t xml:space="preserve"> </w:t>
      </w:r>
      <w:r>
        <w:rPr>
          <w:w w:val="110"/>
          <w:sz w:val="20"/>
        </w:rPr>
        <w:t>member</w:t>
      </w:r>
      <w:r>
        <w:rPr>
          <w:spacing w:val="-12"/>
          <w:w w:val="110"/>
          <w:sz w:val="20"/>
        </w:rPr>
        <w:t xml:space="preserve"> </w:t>
      </w:r>
      <w:r>
        <w:rPr>
          <w:w w:val="110"/>
          <w:sz w:val="20"/>
        </w:rPr>
        <w:t>(for</w:t>
      </w:r>
      <w:r>
        <w:rPr>
          <w:spacing w:val="-10"/>
          <w:w w:val="110"/>
          <w:sz w:val="20"/>
        </w:rPr>
        <w:t xml:space="preserve"> </w:t>
      </w:r>
      <w:r>
        <w:rPr>
          <w:w w:val="110"/>
          <w:sz w:val="20"/>
        </w:rPr>
        <w:t>example,</w:t>
      </w:r>
      <w:r>
        <w:rPr>
          <w:spacing w:val="-11"/>
          <w:w w:val="110"/>
          <w:sz w:val="20"/>
        </w:rPr>
        <w:t xml:space="preserve"> </w:t>
      </w:r>
      <w:r>
        <w:rPr>
          <w:w w:val="110"/>
          <w:sz w:val="20"/>
        </w:rPr>
        <w:t>in</w:t>
      </w:r>
      <w:r>
        <w:rPr>
          <w:spacing w:val="-11"/>
          <w:w w:val="110"/>
          <w:sz w:val="20"/>
        </w:rPr>
        <w:t xml:space="preserve"> </w:t>
      </w:r>
      <w:r>
        <w:rPr>
          <w:w w:val="110"/>
          <w:sz w:val="20"/>
        </w:rPr>
        <w:t>foundations</w:t>
      </w:r>
      <w:r>
        <w:rPr>
          <w:spacing w:val="-12"/>
          <w:w w:val="110"/>
          <w:sz w:val="20"/>
        </w:rPr>
        <w:t xml:space="preserve"> </w:t>
      </w:r>
      <w:r>
        <w:rPr>
          <w:w w:val="110"/>
          <w:sz w:val="20"/>
        </w:rPr>
        <w:t>and</w:t>
      </w:r>
      <w:r>
        <w:rPr>
          <w:spacing w:val="-10"/>
          <w:w w:val="110"/>
          <w:sz w:val="20"/>
        </w:rPr>
        <w:t xml:space="preserve"> </w:t>
      </w:r>
      <w:r>
        <w:rPr>
          <w:w w:val="110"/>
          <w:sz w:val="20"/>
        </w:rPr>
        <w:t>lower</w:t>
      </w:r>
      <w:r>
        <w:rPr>
          <w:spacing w:val="-46"/>
          <w:w w:val="110"/>
          <w:sz w:val="20"/>
        </w:rPr>
        <w:t xml:space="preserve"> </w:t>
      </w:r>
      <w:r>
        <w:rPr>
          <w:w w:val="110"/>
          <w:sz w:val="20"/>
        </w:rPr>
        <w:t>columns</w:t>
      </w:r>
      <w:r>
        <w:rPr>
          <w:spacing w:val="1"/>
          <w:w w:val="110"/>
          <w:sz w:val="20"/>
        </w:rPr>
        <w:t xml:space="preserve"> </w:t>
      </w:r>
      <w:r>
        <w:rPr>
          <w:w w:val="110"/>
          <w:sz w:val="20"/>
        </w:rPr>
        <w:t>in</w:t>
      </w:r>
      <w:r>
        <w:rPr>
          <w:spacing w:val="1"/>
          <w:w w:val="110"/>
          <w:sz w:val="20"/>
        </w:rPr>
        <w:t xml:space="preserve"> </w:t>
      </w:r>
      <w:r>
        <w:rPr>
          <w:w w:val="110"/>
          <w:sz w:val="20"/>
        </w:rPr>
        <w:t>multi-storey</w:t>
      </w:r>
      <w:r>
        <w:rPr>
          <w:spacing w:val="1"/>
          <w:w w:val="110"/>
          <w:sz w:val="20"/>
        </w:rPr>
        <w:t xml:space="preserve"> </w:t>
      </w:r>
      <w:r>
        <w:rPr>
          <w:w w:val="110"/>
          <w:sz w:val="20"/>
        </w:rPr>
        <w:t>buildings);</w:t>
      </w:r>
      <w:r>
        <w:rPr>
          <w:spacing w:val="1"/>
          <w:w w:val="110"/>
          <w:sz w:val="20"/>
        </w:rPr>
        <w:t xml:space="preserve"> </w:t>
      </w:r>
      <w:r>
        <w:rPr>
          <w:w w:val="110"/>
          <w:sz w:val="20"/>
        </w:rPr>
        <w:t>the</w:t>
      </w:r>
      <w:r>
        <w:rPr>
          <w:spacing w:val="1"/>
          <w:w w:val="110"/>
          <w:sz w:val="20"/>
        </w:rPr>
        <w:t xml:space="preserve"> </w:t>
      </w:r>
      <w:r>
        <w:rPr>
          <w:w w:val="110"/>
          <w:sz w:val="20"/>
        </w:rPr>
        <w:t>characteristic</w:t>
      </w:r>
      <w:r>
        <w:rPr>
          <w:spacing w:val="1"/>
          <w:w w:val="110"/>
          <w:sz w:val="20"/>
        </w:rPr>
        <w:t xml:space="preserve"> </w:t>
      </w:r>
      <w:r>
        <w:rPr>
          <w:w w:val="110"/>
          <w:sz w:val="20"/>
        </w:rPr>
        <w:t>compressive</w:t>
      </w:r>
      <w:r>
        <w:rPr>
          <w:spacing w:val="-46"/>
          <w:w w:val="110"/>
          <w:sz w:val="20"/>
        </w:rPr>
        <w:t xml:space="preserve"> </w:t>
      </w:r>
      <w:r>
        <w:rPr>
          <w:w w:val="110"/>
          <w:sz w:val="20"/>
        </w:rPr>
        <w:t>strength given in Table 1 may be increased by multiplying by the</w:t>
      </w:r>
      <w:r>
        <w:rPr>
          <w:spacing w:val="1"/>
          <w:w w:val="110"/>
          <w:sz w:val="20"/>
        </w:rPr>
        <w:t xml:space="preserve"> </w:t>
      </w:r>
      <w:r>
        <w:rPr>
          <w:w w:val="110"/>
          <w:sz w:val="20"/>
        </w:rPr>
        <w:t>factors</w:t>
      </w:r>
      <w:r>
        <w:rPr>
          <w:spacing w:val="6"/>
          <w:w w:val="110"/>
          <w:sz w:val="20"/>
        </w:rPr>
        <w:t xml:space="preserve"> </w:t>
      </w:r>
      <w:r>
        <w:rPr>
          <w:w w:val="110"/>
          <w:sz w:val="20"/>
        </w:rPr>
        <w:t>given</w:t>
      </w:r>
      <w:r>
        <w:rPr>
          <w:spacing w:val="7"/>
          <w:w w:val="110"/>
          <w:sz w:val="20"/>
        </w:rPr>
        <w:t xml:space="preserve"> </w:t>
      </w:r>
      <w:r>
        <w:rPr>
          <w:w w:val="110"/>
          <w:sz w:val="20"/>
        </w:rPr>
        <w:t>below:</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000000">
      <w:pPr>
        <w:spacing w:before="64" w:line="223" w:lineRule="auto"/>
        <w:ind w:left="340" w:right="38"/>
        <w:jc w:val="center"/>
        <w:rPr>
          <w:sz w:val="20"/>
        </w:rPr>
      </w:pPr>
      <w:r>
        <w:rPr>
          <w:i/>
          <w:w w:val="110"/>
          <w:sz w:val="20"/>
        </w:rPr>
        <w:t>Minimum</w:t>
      </w:r>
      <w:r>
        <w:rPr>
          <w:i/>
          <w:spacing w:val="3"/>
          <w:w w:val="110"/>
          <w:sz w:val="20"/>
        </w:rPr>
        <w:t xml:space="preserve"> </w:t>
      </w:r>
      <w:r>
        <w:rPr>
          <w:i/>
          <w:w w:val="110"/>
          <w:sz w:val="20"/>
        </w:rPr>
        <w:t>Age</w:t>
      </w:r>
      <w:r>
        <w:rPr>
          <w:i/>
          <w:spacing w:val="3"/>
          <w:w w:val="110"/>
          <w:sz w:val="20"/>
        </w:rPr>
        <w:t xml:space="preserve"> </w:t>
      </w:r>
      <w:r>
        <w:rPr>
          <w:i/>
          <w:w w:val="110"/>
          <w:sz w:val="20"/>
        </w:rPr>
        <w:t>of</w:t>
      </w:r>
      <w:r>
        <w:rPr>
          <w:i/>
          <w:spacing w:val="5"/>
          <w:w w:val="110"/>
          <w:sz w:val="20"/>
        </w:rPr>
        <w:t xml:space="preserve"> </w:t>
      </w:r>
      <w:r>
        <w:rPr>
          <w:i/>
          <w:w w:val="110"/>
          <w:sz w:val="20"/>
        </w:rPr>
        <w:t>Member</w:t>
      </w:r>
      <w:r>
        <w:rPr>
          <w:i/>
          <w:spacing w:val="3"/>
          <w:w w:val="110"/>
          <w:sz w:val="20"/>
        </w:rPr>
        <w:t xml:space="preserve"> </w:t>
      </w:r>
      <w:r>
        <w:rPr>
          <w:i/>
          <w:w w:val="110"/>
          <w:sz w:val="20"/>
        </w:rPr>
        <w:t>When</w:t>
      </w:r>
      <w:r>
        <w:rPr>
          <w:i/>
          <w:spacing w:val="-45"/>
          <w:w w:val="110"/>
          <w:sz w:val="20"/>
        </w:rPr>
        <w:t xml:space="preserve"> </w:t>
      </w:r>
      <w:r>
        <w:rPr>
          <w:i/>
          <w:w w:val="110"/>
          <w:sz w:val="20"/>
        </w:rPr>
        <w:t>Full</w:t>
      </w:r>
      <w:r>
        <w:rPr>
          <w:i/>
          <w:spacing w:val="1"/>
          <w:w w:val="110"/>
          <w:sz w:val="20"/>
        </w:rPr>
        <w:t xml:space="preserve"> </w:t>
      </w:r>
      <w:r>
        <w:rPr>
          <w:i/>
          <w:w w:val="110"/>
          <w:sz w:val="20"/>
        </w:rPr>
        <w:t>Design</w:t>
      </w:r>
      <w:r>
        <w:rPr>
          <w:i/>
          <w:spacing w:val="1"/>
          <w:w w:val="110"/>
          <w:sz w:val="20"/>
        </w:rPr>
        <w:t xml:space="preserve"> </w:t>
      </w:r>
      <w:r>
        <w:rPr>
          <w:i/>
          <w:w w:val="110"/>
          <w:sz w:val="20"/>
        </w:rPr>
        <w:t>Stress</w:t>
      </w:r>
      <w:r>
        <w:rPr>
          <w:i/>
          <w:spacing w:val="1"/>
          <w:w w:val="110"/>
          <w:sz w:val="20"/>
        </w:rPr>
        <w:t xml:space="preserve"> </w:t>
      </w:r>
      <w:r>
        <w:rPr>
          <w:i/>
          <w:w w:val="110"/>
          <w:sz w:val="20"/>
        </w:rPr>
        <w:t>is</w:t>
      </w:r>
      <w:r>
        <w:rPr>
          <w:i/>
          <w:spacing w:val="1"/>
          <w:w w:val="110"/>
          <w:sz w:val="20"/>
        </w:rPr>
        <w:t xml:space="preserve"> </w:t>
      </w:r>
      <w:r>
        <w:rPr>
          <w:i/>
          <w:w w:val="110"/>
          <w:sz w:val="20"/>
        </w:rPr>
        <w:t>Expected</w:t>
      </w:r>
      <w:r>
        <w:rPr>
          <w:i/>
          <w:spacing w:val="-46"/>
          <w:w w:val="110"/>
          <w:sz w:val="20"/>
        </w:rPr>
        <w:t xml:space="preserve"> </w:t>
      </w:r>
      <w:r>
        <w:rPr>
          <w:w w:val="110"/>
          <w:sz w:val="20"/>
        </w:rPr>
        <w:t>(Months)</w:t>
      </w:r>
    </w:p>
    <w:p w:rsidR="00284B26" w:rsidRDefault="00000000">
      <w:pPr>
        <w:pStyle w:val="BodyText"/>
        <w:spacing w:line="221" w:lineRule="exact"/>
        <w:ind w:left="300"/>
        <w:jc w:val="center"/>
      </w:pPr>
      <w:r>
        <w:t>1</w:t>
      </w:r>
    </w:p>
    <w:p w:rsidR="00284B26" w:rsidRDefault="00000000">
      <w:pPr>
        <w:pStyle w:val="BodyText"/>
        <w:spacing w:line="220" w:lineRule="exact"/>
        <w:ind w:left="300"/>
        <w:jc w:val="center"/>
      </w:pPr>
      <w:r>
        <w:t>3</w:t>
      </w:r>
    </w:p>
    <w:p w:rsidR="00284B26" w:rsidRDefault="00000000">
      <w:pPr>
        <w:pStyle w:val="BodyText"/>
        <w:spacing w:line="221" w:lineRule="exact"/>
        <w:ind w:left="300"/>
        <w:jc w:val="center"/>
      </w:pPr>
      <w:r>
        <w:t>6</w:t>
      </w:r>
    </w:p>
    <w:p w:rsidR="00284B26" w:rsidRDefault="00000000">
      <w:pPr>
        <w:pStyle w:val="BodyText"/>
        <w:spacing w:line="225" w:lineRule="exact"/>
        <w:ind w:left="1617" w:right="1408"/>
        <w:jc w:val="center"/>
      </w:pPr>
      <w:r>
        <w:t>12</w:t>
      </w:r>
    </w:p>
    <w:p w:rsidR="00284B26" w:rsidRDefault="00000000">
      <w:pPr>
        <w:spacing w:before="51"/>
        <w:ind w:left="340"/>
        <w:rPr>
          <w:i/>
          <w:sz w:val="20"/>
        </w:rPr>
      </w:pPr>
      <w:r>
        <w:br w:type="column"/>
      </w:r>
      <w:r>
        <w:rPr>
          <w:i/>
          <w:w w:val="105"/>
          <w:sz w:val="20"/>
        </w:rPr>
        <w:t>Age</w:t>
      </w:r>
      <w:r>
        <w:rPr>
          <w:i/>
          <w:spacing w:val="28"/>
          <w:w w:val="105"/>
          <w:sz w:val="20"/>
        </w:rPr>
        <w:t xml:space="preserve"> </w:t>
      </w:r>
      <w:r>
        <w:rPr>
          <w:i/>
          <w:w w:val="105"/>
          <w:sz w:val="20"/>
        </w:rPr>
        <w:t>Factor</w:t>
      </w:r>
    </w:p>
    <w:p w:rsidR="00284B26" w:rsidRDefault="00284B26">
      <w:pPr>
        <w:pStyle w:val="BodyText"/>
        <w:rPr>
          <w:i/>
          <w:sz w:val="24"/>
        </w:rPr>
      </w:pPr>
    </w:p>
    <w:p w:rsidR="00284B26" w:rsidRDefault="00000000">
      <w:pPr>
        <w:pStyle w:val="BodyText"/>
        <w:spacing w:before="146" w:line="226" w:lineRule="exact"/>
        <w:ind w:left="620"/>
      </w:pPr>
      <w:r>
        <w:rPr>
          <w:w w:val="105"/>
        </w:rPr>
        <w:t>1.0</w:t>
      </w:r>
    </w:p>
    <w:p w:rsidR="00284B26" w:rsidRDefault="00000000">
      <w:pPr>
        <w:pStyle w:val="BodyText"/>
        <w:spacing w:line="220" w:lineRule="exact"/>
        <w:ind w:left="620"/>
      </w:pPr>
      <w:r>
        <w:rPr>
          <w:w w:val="105"/>
        </w:rPr>
        <w:t>1.10</w:t>
      </w:r>
    </w:p>
    <w:p w:rsidR="00284B26" w:rsidRDefault="00000000">
      <w:pPr>
        <w:pStyle w:val="BodyText"/>
        <w:spacing w:line="221" w:lineRule="exact"/>
        <w:ind w:left="620"/>
      </w:pPr>
      <w:r>
        <w:rPr>
          <w:w w:val="105"/>
        </w:rPr>
        <w:t>1.15</w:t>
      </w:r>
    </w:p>
    <w:p w:rsidR="00284B26" w:rsidRDefault="00000000">
      <w:pPr>
        <w:pStyle w:val="BodyText"/>
        <w:spacing w:line="225" w:lineRule="exact"/>
        <w:ind w:left="620"/>
      </w:pPr>
      <w:r>
        <w:rPr>
          <w:w w:val="105"/>
        </w:rPr>
        <w:t>1.20</w:t>
      </w:r>
    </w:p>
    <w:p w:rsidR="00284B26" w:rsidRDefault="00284B26">
      <w:pPr>
        <w:spacing w:line="225" w:lineRule="exact"/>
        <w:sectPr w:rsidR="00284B26">
          <w:type w:val="continuous"/>
          <w:pgSz w:w="8400" w:h="11900"/>
          <w:pgMar w:top="740" w:right="620" w:bottom="280" w:left="860" w:header="720" w:footer="720" w:gutter="0"/>
          <w:cols w:num="2" w:space="720" w:equalWidth="0">
            <w:col w:w="3288" w:space="933"/>
            <w:col w:w="2699"/>
          </w:cols>
        </w:sectPr>
      </w:pPr>
    </w:p>
    <w:p w:rsidR="00284B26" w:rsidRDefault="00000000">
      <w:pPr>
        <w:spacing w:before="10"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1</w:t>
      </w:r>
      <w:r>
        <w:rPr>
          <w:spacing w:val="1"/>
          <w:w w:val="105"/>
          <w:sz w:val="16"/>
        </w:rPr>
        <w:t xml:space="preserve"> </w:t>
      </w:r>
      <w:r>
        <w:rPr>
          <w:w w:val="105"/>
          <w:sz w:val="16"/>
        </w:rPr>
        <w:t>—</w:t>
      </w:r>
      <w:r>
        <w:rPr>
          <w:spacing w:val="1"/>
          <w:w w:val="105"/>
          <w:sz w:val="16"/>
        </w:rPr>
        <w:t xml:space="preserve"> </w:t>
      </w:r>
      <w:r>
        <w:rPr>
          <w:w w:val="105"/>
          <w:sz w:val="16"/>
        </w:rPr>
        <w:t>Where</w:t>
      </w:r>
      <w:r>
        <w:rPr>
          <w:spacing w:val="1"/>
          <w:w w:val="105"/>
          <w:sz w:val="16"/>
        </w:rPr>
        <w:t xml:space="preserve"> </w:t>
      </w:r>
      <w:r>
        <w:rPr>
          <w:w w:val="105"/>
          <w:sz w:val="16"/>
        </w:rPr>
        <w:t>members</w:t>
      </w:r>
      <w:r>
        <w:rPr>
          <w:spacing w:val="1"/>
          <w:w w:val="105"/>
          <w:sz w:val="16"/>
        </w:rPr>
        <w:t xml:space="preserve"> </w:t>
      </w:r>
      <w:r>
        <w:rPr>
          <w:w w:val="105"/>
          <w:sz w:val="16"/>
        </w:rPr>
        <w:t>are</w:t>
      </w:r>
      <w:r>
        <w:rPr>
          <w:spacing w:val="1"/>
          <w:w w:val="105"/>
          <w:sz w:val="16"/>
        </w:rPr>
        <w:t xml:space="preserve"> </w:t>
      </w:r>
      <w:r>
        <w:rPr>
          <w:w w:val="105"/>
          <w:sz w:val="16"/>
        </w:rPr>
        <w:t>subjected</w:t>
      </w:r>
      <w:r>
        <w:rPr>
          <w:spacing w:val="1"/>
          <w:w w:val="105"/>
          <w:sz w:val="16"/>
        </w:rPr>
        <w:t xml:space="preserve"> </w:t>
      </w:r>
      <w:r>
        <w:rPr>
          <w:w w:val="105"/>
          <w:sz w:val="16"/>
        </w:rPr>
        <w:t>to</w:t>
      </w:r>
      <w:r>
        <w:rPr>
          <w:spacing w:val="1"/>
          <w:w w:val="105"/>
          <w:sz w:val="16"/>
        </w:rPr>
        <w:t xml:space="preserve"> </w:t>
      </w:r>
      <w:r>
        <w:rPr>
          <w:w w:val="105"/>
          <w:sz w:val="16"/>
        </w:rPr>
        <w:t>lower  direct  load  during  construction,</w:t>
      </w:r>
      <w:r>
        <w:rPr>
          <w:spacing w:val="-35"/>
          <w:w w:val="105"/>
          <w:sz w:val="16"/>
        </w:rPr>
        <w:t xml:space="preserve"> </w:t>
      </w:r>
      <w:r>
        <w:rPr>
          <w:w w:val="105"/>
          <w:sz w:val="16"/>
        </w:rPr>
        <w:t>they should be checked</w:t>
      </w:r>
      <w:r>
        <w:rPr>
          <w:spacing w:val="1"/>
          <w:w w:val="105"/>
          <w:sz w:val="16"/>
        </w:rPr>
        <w:t xml:space="preserve"> </w:t>
      </w:r>
      <w:r>
        <w:rPr>
          <w:w w:val="105"/>
          <w:sz w:val="16"/>
        </w:rPr>
        <w:t>for stresses resulting from combination of direct load</w:t>
      </w:r>
      <w:r>
        <w:rPr>
          <w:spacing w:val="1"/>
          <w:w w:val="105"/>
          <w:sz w:val="16"/>
        </w:rPr>
        <w:t xml:space="preserve"> </w:t>
      </w:r>
      <w:r>
        <w:rPr>
          <w:w w:val="105"/>
          <w:sz w:val="16"/>
        </w:rPr>
        <w:t>and</w:t>
      </w:r>
      <w:r>
        <w:rPr>
          <w:spacing w:val="1"/>
          <w:w w:val="105"/>
          <w:sz w:val="16"/>
        </w:rPr>
        <w:t xml:space="preserve"> </w:t>
      </w:r>
      <w:r>
        <w:rPr>
          <w:w w:val="105"/>
          <w:sz w:val="16"/>
        </w:rPr>
        <w:t>bending</w:t>
      </w:r>
      <w:r>
        <w:rPr>
          <w:spacing w:val="7"/>
          <w:w w:val="105"/>
          <w:sz w:val="16"/>
        </w:rPr>
        <w:t xml:space="preserve"> </w:t>
      </w:r>
      <w:r>
        <w:rPr>
          <w:w w:val="105"/>
          <w:sz w:val="16"/>
        </w:rPr>
        <w:t>during</w:t>
      </w:r>
      <w:r>
        <w:rPr>
          <w:spacing w:val="10"/>
          <w:w w:val="105"/>
          <w:sz w:val="16"/>
        </w:rPr>
        <w:t xml:space="preserve"> </w:t>
      </w:r>
      <w:r>
        <w:rPr>
          <w:w w:val="105"/>
          <w:sz w:val="16"/>
        </w:rPr>
        <w:t>construction.</w:t>
      </w:r>
    </w:p>
    <w:p w:rsidR="00284B26" w:rsidRDefault="00000000">
      <w:pPr>
        <w:spacing w:before="60"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2 — The design strength shall be based on the increased value of compressive</w:t>
      </w:r>
      <w:r>
        <w:rPr>
          <w:spacing w:val="1"/>
          <w:w w:val="105"/>
          <w:sz w:val="16"/>
        </w:rPr>
        <w:t xml:space="preserve"> </w:t>
      </w:r>
      <w:r>
        <w:rPr>
          <w:w w:val="105"/>
          <w:sz w:val="16"/>
        </w:rPr>
        <w:t>strength.</w:t>
      </w:r>
    </w:p>
    <w:p w:rsidR="00284B26" w:rsidRDefault="00284B26">
      <w:pPr>
        <w:spacing w:line="230" w:lineRule="auto"/>
        <w:jc w:val="both"/>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2"/>
          <w:numId w:val="32"/>
        </w:numPr>
        <w:tabs>
          <w:tab w:val="left" w:pos="676"/>
        </w:tabs>
        <w:spacing w:before="181" w:line="223" w:lineRule="auto"/>
        <w:ind w:right="232" w:firstLine="0"/>
        <w:rPr>
          <w:sz w:val="20"/>
        </w:rPr>
      </w:pPr>
      <w:r>
        <w:rPr>
          <w:i/>
          <w:w w:val="105"/>
          <w:sz w:val="20"/>
        </w:rPr>
        <w:lastRenderedPageBreak/>
        <w:t>Tensile</w:t>
      </w:r>
      <w:r>
        <w:rPr>
          <w:i/>
          <w:spacing w:val="1"/>
          <w:w w:val="105"/>
          <w:sz w:val="20"/>
        </w:rPr>
        <w:t xml:space="preserve"> </w:t>
      </w:r>
      <w:r>
        <w:rPr>
          <w:i/>
          <w:w w:val="105"/>
          <w:sz w:val="20"/>
        </w:rPr>
        <w:t>Strength</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flexural</w:t>
      </w:r>
      <w:r>
        <w:rPr>
          <w:spacing w:val="1"/>
          <w:w w:val="105"/>
          <w:sz w:val="20"/>
        </w:rPr>
        <w:t xml:space="preserve"> </w:t>
      </w:r>
      <w:r>
        <w:rPr>
          <w:w w:val="105"/>
          <w:sz w:val="20"/>
        </w:rPr>
        <w:t>strength</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obtained</w:t>
      </w:r>
      <w:r>
        <w:rPr>
          <w:spacing w:val="1"/>
          <w:w w:val="105"/>
          <w:sz w:val="20"/>
        </w:rPr>
        <w:t xml:space="preserve"> </w:t>
      </w:r>
      <w:r>
        <w:rPr>
          <w:w w:val="105"/>
          <w:sz w:val="20"/>
        </w:rPr>
        <w:t>as</w:t>
      </w:r>
      <w:r>
        <w:rPr>
          <w:spacing w:val="1"/>
          <w:w w:val="105"/>
          <w:sz w:val="20"/>
        </w:rPr>
        <w:t xml:space="preserve"> </w:t>
      </w:r>
      <w:r>
        <w:rPr>
          <w:w w:val="105"/>
          <w:sz w:val="20"/>
        </w:rPr>
        <w:t>per</w:t>
      </w:r>
      <w:r>
        <w:rPr>
          <w:spacing w:val="1"/>
          <w:w w:val="105"/>
          <w:sz w:val="20"/>
        </w:rPr>
        <w:t xml:space="preserve"> </w:t>
      </w:r>
      <w:r>
        <w:rPr>
          <w:w w:val="105"/>
          <w:sz w:val="20"/>
        </w:rPr>
        <w:t>IS : 516-1959*.</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designer</w:t>
      </w:r>
      <w:r>
        <w:rPr>
          <w:spacing w:val="1"/>
          <w:w w:val="105"/>
          <w:sz w:val="20"/>
        </w:rPr>
        <w:t xml:space="preserve"> </w:t>
      </w:r>
      <w:r>
        <w:rPr>
          <w:w w:val="105"/>
          <w:sz w:val="20"/>
        </w:rPr>
        <w:t>wishes</w:t>
      </w:r>
      <w:r>
        <w:rPr>
          <w:spacing w:val="1"/>
          <w:w w:val="105"/>
          <w:sz w:val="20"/>
        </w:rPr>
        <w:t xml:space="preserve"> </w:t>
      </w:r>
      <w:r>
        <w:rPr>
          <w:w w:val="105"/>
          <w:sz w:val="20"/>
        </w:rPr>
        <w:t>to</w:t>
      </w:r>
      <w:r>
        <w:rPr>
          <w:spacing w:val="1"/>
          <w:w w:val="105"/>
          <w:sz w:val="20"/>
        </w:rPr>
        <w:t xml:space="preserve"> </w:t>
      </w:r>
      <w:r>
        <w:rPr>
          <w:w w:val="105"/>
          <w:sz w:val="20"/>
        </w:rPr>
        <w:t>use</w:t>
      </w:r>
      <w:r>
        <w:rPr>
          <w:spacing w:val="1"/>
          <w:w w:val="105"/>
          <w:sz w:val="20"/>
        </w:rPr>
        <w:t xml:space="preserve"> </w:t>
      </w:r>
      <w:r>
        <w:rPr>
          <w:w w:val="105"/>
          <w:sz w:val="20"/>
        </w:rPr>
        <w:t>an</w:t>
      </w:r>
      <w:r>
        <w:rPr>
          <w:spacing w:val="-44"/>
          <w:w w:val="105"/>
          <w:sz w:val="20"/>
        </w:rPr>
        <w:t xml:space="preserve"> </w:t>
      </w:r>
      <w:r>
        <w:rPr>
          <w:w w:val="105"/>
          <w:sz w:val="20"/>
        </w:rPr>
        <w:t>estimate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flexural</w:t>
      </w:r>
      <w:r>
        <w:rPr>
          <w:spacing w:val="1"/>
          <w:w w:val="105"/>
          <w:sz w:val="20"/>
        </w:rPr>
        <w:t xml:space="preserve"> </w:t>
      </w:r>
      <w:r>
        <w:rPr>
          <w:w w:val="105"/>
          <w:sz w:val="20"/>
        </w:rPr>
        <w:t>strength</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compressive</w:t>
      </w:r>
      <w:r>
        <w:rPr>
          <w:spacing w:val="1"/>
          <w:w w:val="105"/>
          <w:sz w:val="20"/>
        </w:rPr>
        <w:t xml:space="preserve"> </w:t>
      </w:r>
      <w:r>
        <w:rPr>
          <w:w w:val="105"/>
          <w:sz w:val="20"/>
        </w:rPr>
        <w:t>strength,</w:t>
      </w:r>
      <w:r>
        <w:rPr>
          <w:spacing w:val="1"/>
          <w:w w:val="105"/>
          <w:sz w:val="20"/>
        </w:rPr>
        <w:t xml:space="preserve"> </w:t>
      </w:r>
      <w:r>
        <w:rPr>
          <w:w w:val="105"/>
          <w:sz w:val="20"/>
        </w:rPr>
        <w:t>the</w:t>
      </w:r>
      <w:r>
        <w:rPr>
          <w:spacing w:val="1"/>
          <w:w w:val="105"/>
          <w:sz w:val="20"/>
        </w:rPr>
        <w:t xml:space="preserve"> </w:t>
      </w:r>
      <w:r>
        <w:rPr>
          <w:w w:val="105"/>
          <w:sz w:val="20"/>
        </w:rPr>
        <w:t>following</w:t>
      </w:r>
      <w:r>
        <w:rPr>
          <w:spacing w:val="10"/>
          <w:w w:val="105"/>
          <w:sz w:val="20"/>
        </w:rPr>
        <w:t xml:space="preserve"> </w:t>
      </w:r>
      <w:r>
        <w:rPr>
          <w:w w:val="105"/>
          <w:sz w:val="20"/>
        </w:rPr>
        <w:t>formula</w:t>
      </w:r>
      <w:r>
        <w:rPr>
          <w:spacing w:val="8"/>
          <w:w w:val="105"/>
          <w:sz w:val="20"/>
        </w:rPr>
        <w:t xml:space="preserve"> </w:t>
      </w:r>
      <w:r>
        <w:rPr>
          <w:w w:val="105"/>
          <w:sz w:val="20"/>
        </w:rPr>
        <w:t>may</w:t>
      </w:r>
      <w:r>
        <w:rPr>
          <w:spacing w:val="10"/>
          <w:w w:val="105"/>
          <w:sz w:val="20"/>
        </w:rPr>
        <w:t xml:space="preserve"> </w:t>
      </w:r>
      <w:r>
        <w:rPr>
          <w:w w:val="105"/>
          <w:sz w:val="20"/>
        </w:rPr>
        <w:t>be</w:t>
      </w:r>
      <w:r>
        <w:rPr>
          <w:spacing w:val="10"/>
          <w:w w:val="105"/>
          <w:sz w:val="20"/>
        </w:rPr>
        <w:t xml:space="preserve"> </w:t>
      </w:r>
      <w:r>
        <w:rPr>
          <w:w w:val="105"/>
          <w:sz w:val="20"/>
        </w:rPr>
        <w:t>used:</w:t>
      </w:r>
    </w:p>
    <w:p w:rsidR="00284B26" w:rsidRDefault="00980658">
      <w:pPr>
        <w:tabs>
          <w:tab w:val="left" w:pos="1269"/>
        </w:tabs>
        <w:spacing w:before="13"/>
        <w:ind w:right="68"/>
        <w:jc w:val="center"/>
        <w:rPr>
          <w:sz w:val="16"/>
        </w:rPr>
      </w:pPr>
      <w:r>
        <w:rPr>
          <w:noProof/>
        </w:rPr>
        <mc:AlternateContent>
          <mc:Choice Requires="wpg">
            <w:drawing>
              <wp:anchor distT="0" distB="0" distL="114300" distR="114300" simplePos="0" relativeHeight="485915648" behindDoc="1" locked="0" layoutInCell="1" allowOverlap="1">
                <wp:simplePos x="0" y="0"/>
                <wp:positionH relativeFrom="page">
                  <wp:posOffset>2620010</wp:posOffset>
                </wp:positionH>
                <wp:positionV relativeFrom="paragraph">
                  <wp:posOffset>31115</wp:posOffset>
                </wp:positionV>
                <wp:extent cx="224155" cy="186690"/>
                <wp:effectExtent l="0" t="0" r="0" b="0"/>
                <wp:wrapNone/>
                <wp:docPr id="382517311"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6690"/>
                          <a:chOff x="4126" y="49"/>
                          <a:chExt cx="353" cy="294"/>
                        </a:xfrm>
                      </wpg:grpSpPr>
                      <pic:pic xmlns:pic="http://schemas.openxmlformats.org/drawingml/2006/picture">
                        <pic:nvPicPr>
                          <pic:cNvPr id="1571811095" name="Picture 1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125" y="57"/>
                            <a:ext cx="35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6008015" name="Text Box 160"/>
                        <wps:cNvSpPr txBox="1">
                          <a:spLocks noChangeArrowheads="1"/>
                        </wps:cNvSpPr>
                        <wps:spPr bwMode="auto">
                          <a:xfrm>
                            <a:off x="4125" y="48"/>
                            <a:ext cx="353"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9" w:line="284" w:lineRule="exact"/>
                                <w:ind w:left="127" w:right="-29"/>
                                <w:rPr>
                                  <w:sz w:val="16"/>
                                </w:rPr>
                              </w:pPr>
                              <w:r>
                                <w:rPr>
                                  <w:i/>
                                  <w:w w:val="110"/>
                                  <w:position w:val="6"/>
                                  <w:sz w:val="20"/>
                                </w:rPr>
                                <w:t>f</w:t>
                              </w:r>
                              <w:r>
                                <w:rPr>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34" style="position:absolute;left:0;text-align:left;margin-left:206.3pt;margin-top:2.45pt;width:17.65pt;height:14.7pt;z-index:-17400832;mso-position-horizontal-relative:page" coordorigin="4126,49" coordsize="353,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">
                <v:shape id="Picture 161" o:spid="_x0000_s1035" type="#_x0000_t75" style="position:absolute;left:4125;top:57;width:353;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">
                  <v:imagedata r:id="rId19" o:title=""/>
                </v:shape>
                <v:shape id="Text Box 160" o:spid="_x0000_s1036" type="#_x0000_t202" style="position:absolute;left:4125;top:48;width:35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" filled="f" stroked="f">
                  <v:textbox inset="0,0,0,0">
                    <w:txbxContent>
                      <w:p w:rsidR="00284B26" w:rsidRDefault="00000000">
                        <w:pPr>
                          <w:spacing w:before="9" w:line="284" w:lineRule="exact"/>
                          <w:ind w:left="127" w:right="-29"/>
                          <w:rPr>
                            <w:sz w:val="16"/>
                          </w:rPr>
                        </w:pPr>
                        <w:r>
                          <w:rPr>
                            <w:i/>
                            <w:w w:val="110"/>
                            <w:position w:val="6"/>
                            <w:sz w:val="20"/>
                          </w:rPr>
                          <w:t>f</w:t>
                        </w:r>
                        <w:r>
                          <w:rPr>
                            <w:w w:val="110"/>
                            <w:sz w:val="16"/>
                          </w:rPr>
                          <w:t>ck</w:t>
                        </w:r>
                      </w:p>
                    </w:txbxContent>
                  </v:textbox>
                </v:shape>
                <w10:wrap anchorx="page"/>
              </v:group>
            </w:pict>
          </mc:Fallback>
        </mc:AlternateContent>
      </w:r>
      <w:r>
        <w:rPr>
          <w:i/>
          <w:w w:val="113"/>
          <w:sz w:val="20"/>
        </w:rPr>
        <w:t>f</w:t>
      </w:r>
      <w:r>
        <w:rPr>
          <w:spacing w:val="1"/>
          <w:w w:val="102"/>
          <w:position w:val="-4"/>
          <w:sz w:val="16"/>
        </w:rPr>
        <w:t>c</w:t>
      </w:r>
      <w:r>
        <w:rPr>
          <w:w w:val="102"/>
          <w:position w:val="-4"/>
          <w:sz w:val="16"/>
        </w:rPr>
        <w:t>r</w:t>
      </w:r>
      <w:r>
        <w:rPr>
          <w:position w:val="-4"/>
          <w:sz w:val="16"/>
        </w:rPr>
        <w:t xml:space="preserve"> </w:t>
      </w:r>
      <w:r>
        <w:rPr>
          <w:spacing w:val="-16"/>
          <w:position w:val="-4"/>
          <w:sz w:val="16"/>
        </w:rPr>
        <w:t xml:space="preserve"> </w:t>
      </w:r>
      <w:r>
        <w:rPr>
          <w:w w:val="108"/>
          <w:sz w:val="20"/>
        </w:rPr>
        <w:t>=</w:t>
      </w:r>
      <w:r>
        <w:rPr>
          <w:spacing w:val="10"/>
          <w:sz w:val="20"/>
        </w:rPr>
        <w:t xml:space="preserve"> </w:t>
      </w:r>
      <w:r>
        <w:rPr>
          <w:spacing w:val="1"/>
          <w:sz w:val="20"/>
        </w:rPr>
        <w:t>0</w:t>
      </w:r>
      <w:r>
        <w:rPr>
          <w:spacing w:val="-1"/>
          <w:w w:val="134"/>
          <w:sz w:val="20"/>
        </w:rPr>
        <w:t>.</w:t>
      </w:r>
      <w:r>
        <w:rPr>
          <w:sz w:val="20"/>
        </w:rPr>
        <w:t>7</w:t>
      </w:r>
      <w:r>
        <w:rPr>
          <w:sz w:val="20"/>
        </w:rPr>
        <w:tab/>
      </w:r>
      <w:r>
        <w:rPr>
          <w:w w:val="119"/>
          <w:sz w:val="20"/>
        </w:rPr>
        <w:t>N</w:t>
      </w:r>
      <w:r>
        <w:rPr>
          <w:spacing w:val="-1"/>
          <w:w w:val="56"/>
          <w:sz w:val="20"/>
        </w:rPr>
        <w:t>/</w:t>
      </w:r>
      <w:r>
        <w:rPr>
          <w:w w:val="106"/>
          <w:sz w:val="20"/>
        </w:rPr>
        <w:t>mm</w:t>
      </w:r>
      <w:r>
        <w:rPr>
          <w:w w:val="99"/>
          <w:position w:val="8"/>
          <w:sz w:val="16"/>
        </w:rPr>
        <w:t>2</w:t>
      </w:r>
    </w:p>
    <w:p w:rsidR="00284B26" w:rsidRDefault="00000000">
      <w:pPr>
        <w:pStyle w:val="BodyText"/>
        <w:spacing w:before="22"/>
        <w:ind w:left="164"/>
      </w:pPr>
      <w:r>
        <w:rPr>
          <w:w w:val="105"/>
        </w:rPr>
        <w:t>where</w:t>
      </w:r>
    </w:p>
    <w:p w:rsidR="00284B26" w:rsidRDefault="00000000">
      <w:pPr>
        <w:pStyle w:val="BodyText"/>
        <w:spacing w:before="5" w:line="299" w:lineRule="exact"/>
        <w:ind w:left="412"/>
      </w:pPr>
      <w:r>
        <w:rPr>
          <w:i/>
          <w:w w:val="110"/>
        </w:rPr>
        <w:t>f</w:t>
      </w:r>
      <w:r>
        <w:rPr>
          <w:w w:val="110"/>
          <w:position w:val="-4"/>
          <w:sz w:val="16"/>
        </w:rPr>
        <w:t>cr</w:t>
      </w:r>
      <w:r>
        <w:rPr>
          <w:spacing w:val="5"/>
          <w:w w:val="110"/>
          <w:position w:val="-4"/>
          <w:sz w:val="16"/>
        </w:rPr>
        <w:t xml:space="preserve"> </w:t>
      </w:r>
      <w:r>
        <w:rPr>
          <w:w w:val="110"/>
        </w:rPr>
        <w:t>=</w:t>
      </w:r>
      <w:r>
        <w:rPr>
          <w:spacing w:val="-5"/>
          <w:w w:val="110"/>
        </w:rPr>
        <w:t xml:space="preserve"> </w:t>
      </w:r>
      <w:r>
        <w:rPr>
          <w:w w:val="110"/>
        </w:rPr>
        <w:t>flexural</w:t>
      </w:r>
      <w:r>
        <w:rPr>
          <w:spacing w:val="-4"/>
          <w:w w:val="110"/>
        </w:rPr>
        <w:t xml:space="preserve"> </w:t>
      </w:r>
      <w:r>
        <w:rPr>
          <w:w w:val="110"/>
        </w:rPr>
        <w:t>strength</w:t>
      </w:r>
      <w:r>
        <w:rPr>
          <w:spacing w:val="-4"/>
          <w:w w:val="110"/>
        </w:rPr>
        <w:t xml:space="preserve"> </w:t>
      </w:r>
      <w:r>
        <w:rPr>
          <w:w w:val="110"/>
        </w:rPr>
        <w:t>in</w:t>
      </w:r>
      <w:r>
        <w:rPr>
          <w:spacing w:val="-4"/>
          <w:w w:val="110"/>
        </w:rPr>
        <w:t xml:space="preserve"> </w:t>
      </w:r>
      <w:r>
        <w:rPr>
          <w:w w:val="110"/>
        </w:rPr>
        <w:t>N/mm</w:t>
      </w:r>
      <w:r>
        <w:rPr>
          <w:w w:val="110"/>
          <w:position w:val="8"/>
          <w:sz w:val="16"/>
        </w:rPr>
        <w:t>2</w:t>
      </w:r>
      <w:r>
        <w:rPr>
          <w:w w:val="110"/>
        </w:rPr>
        <w:t>,</w:t>
      </w:r>
      <w:r>
        <w:rPr>
          <w:spacing w:val="-2"/>
          <w:w w:val="110"/>
        </w:rPr>
        <w:t xml:space="preserve"> </w:t>
      </w:r>
      <w:r>
        <w:rPr>
          <w:w w:val="110"/>
        </w:rPr>
        <w:t>and</w:t>
      </w:r>
    </w:p>
    <w:p w:rsidR="00284B26" w:rsidRDefault="00000000">
      <w:pPr>
        <w:pStyle w:val="BodyText"/>
        <w:spacing w:line="299" w:lineRule="exact"/>
        <w:ind w:left="411"/>
      </w:pPr>
      <w:r>
        <w:rPr>
          <w:i/>
          <w:w w:val="105"/>
        </w:rPr>
        <w:t>f</w:t>
      </w:r>
      <w:r>
        <w:rPr>
          <w:w w:val="105"/>
          <w:position w:val="-4"/>
          <w:sz w:val="16"/>
        </w:rPr>
        <w:t>ck</w:t>
      </w:r>
      <w:r>
        <w:rPr>
          <w:spacing w:val="20"/>
          <w:w w:val="105"/>
          <w:position w:val="-4"/>
          <w:sz w:val="16"/>
        </w:rPr>
        <w:t xml:space="preserve"> </w:t>
      </w:r>
      <w:r>
        <w:rPr>
          <w:w w:val="105"/>
        </w:rPr>
        <w:t>=</w:t>
      </w:r>
      <w:r>
        <w:rPr>
          <w:spacing w:val="12"/>
          <w:w w:val="105"/>
        </w:rPr>
        <w:t xml:space="preserve"> </w:t>
      </w:r>
      <w:r>
        <w:rPr>
          <w:w w:val="105"/>
        </w:rPr>
        <w:t>characteristic</w:t>
      </w:r>
      <w:r>
        <w:rPr>
          <w:spacing w:val="12"/>
          <w:w w:val="105"/>
        </w:rPr>
        <w:t xml:space="preserve"> </w:t>
      </w:r>
      <w:r>
        <w:rPr>
          <w:w w:val="105"/>
        </w:rPr>
        <w:t>compressive</w:t>
      </w:r>
      <w:r>
        <w:rPr>
          <w:spacing w:val="11"/>
          <w:w w:val="105"/>
        </w:rPr>
        <w:t xml:space="preserve"> </w:t>
      </w:r>
      <w:r>
        <w:rPr>
          <w:w w:val="105"/>
        </w:rPr>
        <w:t>strength</w:t>
      </w:r>
      <w:r>
        <w:rPr>
          <w:spacing w:val="12"/>
          <w:w w:val="105"/>
        </w:rPr>
        <w:t xml:space="preserve"> </w:t>
      </w:r>
      <w:r>
        <w:rPr>
          <w:w w:val="105"/>
        </w:rPr>
        <w:t>of</w:t>
      </w:r>
      <w:r>
        <w:rPr>
          <w:spacing w:val="14"/>
          <w:w w:val="105"/>
        </w:rPr>
        <w:t xml:space="preserve"> </w:t>
      </w:r>
      <w:r>
        <w:rPr>
          <w:w w:val="105"/>
        </w:rPr>
        <w:t>concrete</w:t>
      </w:r>
      <w:r>
        <w:rPr>
          <w:spacing w:val="13"/>
          <w:w w:val="105"/>
        </w:rPr>
        <w:t xml:space="preserve"> </w:t>
      </w:r>
      <w:r>
        <w:rPr>
          <w:w w:val="105"/>
        </w:rPr>
        <w:t>in</w:t>
      </w:r>
      <w:r>
        <w:rPr>
          <w:spacing w:val="12"/>
          <w:w w:val="105"/>
        </w:rPr>
        <w:t xml:space="preserve"> </w:t>
      </w:r>
      <w:r>
        <w:rPr>
          <w:w w:val="105"/>
        </w:rPr>
        <w:t>N/mm</w:t>
      </w:r>
      <w:r>
        <w:rPr>
          <w:w w:val="105"/>
          <w:position w:val="8"/>
          <w:sz w:val="16"/>
        </w:rPr>
        <w:t>2</w:t>
      </w:r>
      <w:r>
        <w:rPr>
          <w:w w:val="105"/>
        </w:rPr>
        <w:t>.</w:t>
      </w:r>
    </w:p>
    <w:p w:rsidR="00284B26" w:rsidRDefault="00000000">
      <w:pPr>
        <w:pStyle w:val="ListParagraph"/>
        <w:numPr>
          <w:ilvl w:val="2"/>
          <w:numId w:val="32"/>
        </w:numPr>
        <w:tabs>
          <w:tab w:val="left" w:pos="677"/>
        </w:tabs>
        <w:spacing w:before="36" w:line="225" w:lineRule="auto"/>
        <w:ind w:right="230" w:firstLine="0"/>
        <w:rPr>
          <w:sz w:val="20"/>
        </w:rPr>
      </w:pPr>
      <w:r>
        <w:rPr>
          <w:i/>
          <w:w w:val="110"/>
          <w:sz w:val="20"/>
        </w:rPr>
        <w:t xml:space="preserve">Elastic Deformation </w:t>
      </w:r>
      <w:r>
        <w:rPr>
          <w:w w:val="110"/>
          <w:sz w:val="20"/>
        </w:rPr>
        <w:t>— The modulus of elasticity is primarily</w:t>
      </w:r>
      <w:r>
        <w:rPr>
          <w:spacing w:val="1"/>
          <w:w w:val="110"/>
          <w:sz w:val="20"/>
        </w:rPr>
        <w:t xml:space="preserve"> </w:t>
      </w:r>
      <w:r>
        <w:rPr>
          <w:w w:val="110"/>
          <w:sz w:val="20"/>
        </w:rPr>
        <w:t>influenced by the elastic properties of the aggregate and to a lesser</w:t>
      </w:r>
      <w:r>
        <w:rPr>
          <w:spacing w:val="1"/>
          <w:w w:val="110"/>
          <w:sz w:val="20"/>
        </w:rPr>
        <w:t xml:space="preserve"> </w:t>
      </w:r>
      <w:r>
        <w:rPr>
          <w:w w:val="110"/>
          <w:sz w:val="20"/>
        </w:rPr>
        <w:t>extent by the conditions of curing and age of the concrete, the mix</w:t>
      </w:r>
      <w:r>
        <w:rPr>
          <w:spacing w:val="1"/>
          <w:w w:val="110"/>
          <w:sz w:val="20"/>
        </w:rPr>
        <w:t xml:space="preserve"> </w:t>
      </w:r>
      <w:r>
        <w:rPr>
          <w:w w:val="110"/>
          <w:sz w:val="20"/>
        </w:rPr>
        <w:t>proportions</w:t>
      </w:r>
      <w:r>
        <w:rPr>
          <w:spacing w:val="1"/>
          <w:w w:val="110"/>
          <w:sz w:val="20"/>
        </w:rPr>
        <w:t xml:space="preserve"> </w:t>
      </w:r>
      <w:r>
        <w:rPr>
          <w:w w:val="110"/>
          <w:sz w:val="20"/>
        </w:rPr>
        <w:t>and</w:t>
      </w:r>
      <w:r>
        <w:rPr>
          <w:spacing w:val="1"/>
          <w:w w:val="110"/>
          <w:sz w:val="20"/>
        </w:rPr>
        <w:t xml:space="preserve"> </w:t>
      </w:r>
      <w:r>
        <w:rPr>
          <w:w w:val="110"/>
          <w:sz w:val="20"/>
        </w:rPr>
        <w:t>the</w:t>
      </w:r>
      <w:r>
        <w:rPr>
          <w:spacing w:val="1"/>
          <w:w w:val="110"/>
          <w:sz w:val="20"/>
        </w:rPr>
        <w:t xml:space="preserve"> </w:t>
      </w:r>
      <w:r>
        <w:rPr>
          <w:w w:val="110"/>
          <w:sz w:val="20"/>
        </w:rPr>
        <w:t>type</w:t>
      </w:r>
      <w:r>
        <w:rPr>
          <w:spacing w:val="1"/>
          <w:w w:val="110"/>
          <w:sz w:val="20"/>
        </w:rPr>
        <w:t xml:space="preserve"> </w:t>
      </w:r>
      <w:r>
        <w:rPr>
          <w:w w:val="110"/>
          <w:sz w:val="20"/>
        </w:rPr>
        <w:t>of</w:t>
      </w:r>
      <w:r>
        <w:rPr>
          <w:spacing w:val="1"/>
          <w:w w:val="110"/>
          <w:sz w:val="20"/>
        </w:rPr>
        <w:t xml:space="preserve"> </w:t>
      </w:r>
      <w:r>
        <w:rPr>
          <w:w w:val="110"/>
          <w:sz w:val="20"/>
        </w:rPr>
        <w:t>cement.</w:t>
      </w:r>
      <w:r>
        <w:rPr>
          <w:spacing w:val="1"/>
          <w:w w:val="110"/>
          <w:sz w:val="20"/>
        </w:rPr>
        <w:t xml:space="preserve"> </w:t>
      </w:r>
      <w:r>
        <w:rPr>
          <w:w w:val="110"/>
          <w:sz w:val="20"/>
        </w:rPr>
        <w:t>The</w:t>
      </w:r>
      <w:r>
        <w:rPr>
          <w:spacing w:val="1"/>
          <w:w w:val="110"/>
          <w:sz w:val="20"/>
        </w:rPr>
        <w:t xml:space="preserve"> </w:t>
      </w:r>
      <w:r>
        <w:rPr>
          <w:w w:val="110"/>
          <w:sz w:val="20"/>
        </w:rPr>
        <w:t>modulus</w:t>
      </w:r>
      <w:r>
        <w:rPr>
          <w:spacing w:val="1"/>
          <w:w w:val="110"/>
          <w:sz w:val="20"/>
        </w:rPr>
        <w:t xml:space="preserve"> </w:t>
      </w:r>
      <w:r>
        <w:rPr>
          <w:w w:val="110"/>
          <w:sz w:val="20"/>
        </w:rPr>
        <w:t>of</w:t>
      </w:r>
      <w:r>
        <w:rPr>
          <w:spacing w:val="1"/>
          <w:w w:val="110"/>
          <w:sz w:val="20"/>
        </w:rPr>
        <w:t xml:space="preserve"> </w:t>
      </w:r>
      <w:r>
        <w:rPr>
          <w:w w:val="110"/>
          <w:sz w:val="20"/>
        </w:rPr>
        <w:t>elasticity</w:t>
      </w:r>
      <w:r>
        <w:rPr>
          <w:spacing w:val="1"/>
          <w:w w:val="110"/>
          <w:sz w:val="20"/>
        </w:rPr>
        <w:t xml:space="preserve"> </w:t>
      </w:r>
      <w:r>
        <w:rPr>
          <w:w w:val="110"/>
          <w:sz w:val="20"/>
        </w:rPr>
        <w:t>is</w:t>
      </w:r>
      <w:r>
        <w:rPr>
          <w:spacing w:val="1"/>
          <w:w w:val="110"/>
          <w:sz w:val="20"/>
        </w:rPr>
        <w:t xml:space="preserve"> </w:t>
      </w:r>
      <w:r>
        <w:rPr>
          <w:w w:val="110"/>
          <w:sz w:val="20"/>
        </w:rPr>
        <w:t>normally related to</w:t>
      </w:r>
      <w:r>
        <w:rPr>
          <w:spacing w:val="1"/>
          <w:w w:val="110"/>
          <w:sz w:val="20"/>
        </w:rPr>
        <w:t xml:space="preserve"> </w:t>
      </w:r>
      <w:r>
        <w:rPr>
          <w:w w:val="110"/>
          <w:sz w:val="20"/>
        </w:rPr>
        <w:t>the compressive strength of concrete.</w:t>
      </w:r>
    </w:p>
    <w:p w:rsidR="00284B26" w:rsidRDefault="00000000">
      <w:pPr>
        <w:pStyle w:val="ListParagraph"/>
        <w:numPr>
          <w:ilvl w:val="3"/>
          <w:numId w:val="32"/>
        </w:numPr>
        <w:tabs>
          <w:tab w:val="left" w:pos="847"/>
        </w:tabs>
        <w:spacing w:before="77" w:line="223" w:lineRule="auto"/>
        <w:ind w:right="229" w:firstLine="0"/>
        <w:rPr>
          <w:sz w:val="20"/>
        </w:rPr>
      </w:pP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absence</w:t>
      </w:r>
      <w:r>
        <w:rPr>
          <w:spacing w:val="1"/>
          <w:w w:val="110"/>
          <w:sz w:val="20"/>
        </w:rPr>
        <w:t xml:space="preserve"> </w:t>
      </w:r>
      <w:r>
        <w:rPr>
          <w:w w:val="110"/>
          <w:sz w:val="20"/>
        </w:rPr>
        <w:t>of</w:t>
      </w:r>
      <w:r>
        <w:rPr>
          <w:spacing w:val="1"/>
          <w:w w:val="110"/>
          <w:sz w:val="20"/>
        </w:rPr>
        <w:t xml:space="preserve"> </w:t>
      </w:r>
      <w:r>
        <w:rPr>
          <w:w w:val="110"/>
          <w:sz w:val="20"/>
        </w:rPr>
        <w:t>test</w:t>
      </w:r>
      <w:r>
        <w:rPr>
          <w:spacing w:val="1"/>
          <w:w w:val="110"/>
          <w:sz w:val="20"/>
        </w:rPr>
        <w:t xml:space="preserve"> </w:t>
      </w:r>
      <w:r>
        <w:rPr>
          <w:w w:val="110"/>
          <w:sz w:val="20"/>
        </w:rPr>
        <w:t>data,</w:t>
      </w:r>
      <w:r>
        <w:rPr>
          <w:spacing w:val="1"/>
          <w:w w:val="110"/>
          <w:sz w:val="20"/>
        </w:rPr>
        <w:t xml:space="preserve"> </w:t>
      </w:r>
      <w:r>
        <w:rPr>
          <w:w w:val="110"/>
          <w:sz w:val="20"/>
        </w:rPr>
        <w:t>the</w:t>
      </w:r>
      <w:r>
        <w:rPr>
          <w:spacing w:val="1"/>
          <w:w w:val="110"/>
          <w:sz w:val="20"/>
        </w:rPr>
        <w:t xml:space="preserve"> </w:t>
      </w:r>
      <w:r>
        <w:rPr>
          <w:w w:val="110"/>
          <w:sz w:val="20"/>
        </w:rPr>
        <w:t>modulus</w:t>
      </w:r>
      <w:r>
        <w:rPr>
          <w:spacing w:val="1"/>
          <w:w w:val="110"/>
          <w:sz w:val="20"/>
        </w:rPr>
        <w:t xml:space="preserve"> </w:t>
      </w:r>
      <w:r>
        <w:rPr>
          <w:w w:val="110"/>
          <w:sz w:val="20"/>
        </w:rPr>
        <w:t>of</w:t>
      </w:r>
      <w:r>
        <w:rPr>
          <w:spacing w:val="1"/>
          <w:w w:val="110"/>
          <w:sz w:val="20"/>
        </w:rPr>
        <w:t xml:space="preserve"> </w:t>
      </w:r>
      <w:r>
        <w:rPr>
          <w:w w:val="110"/>
          <w:sz w:val="20"/>
        </w:rPr>
        <w:t>elasticity</w:t>
      </w:r>
      <w:r>
        <w:rPr>
          <w:spacing w:val="1"/>
          <w:w w:val="110"/>
          <w:sz w:val="20"/>
        </w:rPr>
        <w:t xml:space="preserve"> </w:t>
      </w:r>
      <w:r>
        <w:rPr>
          <w:w w:val="110"/>
          <w:sz w:val="20"/>
        </w:rPr>
        <w:t>for</w:t>
      </w:r>
      <w:r>
        <w:rPr>
          <w:spacing w:val="1"/>
          <w:w w:val="110"/>
          <w:sz w:val="20"/>
        </w:rPr>
        <w:t xml:space="preserve"> </w:t>
      </w:r>
      <w:r>
        <w:rPr>
          <w:w w:val="110"/>
          <w:sz w:val="20"/>
        </w:rPr>
        <w:t>structural</w:t>
      </w:r>
      <w:r>
        <w:rPr>
          <w:spacing w:val="5"/>
          <w:w w:val="110"/>
          <w:sz w:val="20"/>
        </w:rPr>
        <w:t xml:space="preserve"> </w:t>
      </w:r>
      <w:r>
        <w:rPr>
          <w:w w:val="110"/>
          <w:sz w:val="20"/>
        </w:rPr>
        <w:t>concrete</w:t>
      </w:r>
      <w:r>
        <w:rPr>
          <w:spacing w:val="4"/>
          <w:w w:val="110"/>
          <w:sz w:val="20"/>
        </w:rPr>
        <w:t xml:space="preserve"> </w:t>
      </w:r>
      <w:r>
        <w:rPr>
          <w:w w:val="110"/>
          <w:sz w:val="20"/>
        </w:rPr>
        <w:t>may</w:t>
      </w:r>
      <w:r>
        <w:rPr>
          <w:spacing w:val="3"/>
          <w:w w:val="110"/>
          <w:sz w:val="20"/>
        </w:rPr>
        <w:t xml:space="preserve"> </w:t>
      </w:r>
      <w:r>
        <w:rPr>
          <w:w w:val="110"/>
          <w:sz w:val="20"/>
        </w:rPr>
        <w:t>be</w:t>
      </w:r>
      <w:r>
        <w:rPr>
          <w:spacing w:val="3"/>
          <w:w w:val="110"/>
          <w:sz w:val="20"/>
        </w:rPr>
        <w:t xml:space="preserve"> </w:t>
      </w:r>
      <w:r>
        <w:rPr>
          <w:w w:val="110"/>
          <w:sz w:val="20"/>
        </w:rPr>
        <w:t>assumed</w:t>
      </w:r>
      <w:r>
        <w:rPr>
          <w:spacing w:val="3"/>
          <w:w w:val="110"/>
          <w:sz w:val="20"/>
        </w:rPr>
        <w:t xml:space="preserve"> </w:t>
      </w:r>
      <w:r>
        <w:rPr>
          <w:w w:val="110"/>
          <w:sz w:val="20"/>
        </w:rPr>
        <w:t>as</w:t>
      </w:r>
      <w:r>
        <w:rPr>
          <w:spacing w:val="3"/>
          <w:w w:val="110"/>
          <w:sz w:val="20"/>
        </w:rPr>
        <w:t xml:space="preserve"> </w:t>
      </w:r>
      <w:r>
        <w:rPr>
          <w:w w:val="110"/>
          <w:sz w:val="20"/>
        </w:rPr>
        <w:t>follows:</w:t>
      </w:r>
    </w:p>
    <w:p w:rsidR="00284B26" w:rsidRDefault="00980658">
      <w:pPr>
        <w:spacing w:before="52"/>
        <w:ind w:left="2704"/>
        <w:jc w:val="both"/>
        <w:rPr>
          <w:sz w:val="20"/>
        </w:rPr>
      </w:pPr>
      <w:r>
        <w:rPr>
          <w:noProof/>
        </w:rPr>
        <mc:AlternateContent>
          <mc:Choice Requires="wpg">
            <w:drawing>
              <wp:anchor distT="0" distB="0" distL="114300" distR="114300" simplePos="0" relativeHeight="15736832" behindDoc="0" locked="0" layoutInCell="1" allowOverlap="1">
                <wp:simplePos x="0" y="0"/>
                <wp:positionH relativeFrom="page">
                  <wp:posOffset>2921635</wp:posOffset>
                </wp:positionH>
                <wp:positionV relativeFrom="paragraph">
                  <wp:posOffset>29210</wp:posOffset>
                </wp:positionV>
                <wp:extent cx="222885" cy="187960"/>
                <wp:effectExtent l="0" t="0" r="0" b="0"/>
                <wp:wrapNone/>
                <wp:docPr id="91027320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885" cy="187960"/>
                          <a:chOff x="4601" y="46"/>
                          <a:chExt cx="351" cy="296"/>
                        </a:xfrm>
                      </wpg:grpSpPr>
                      <pic:pic xmlns:pic="http://schemas.openxmlformats.org/drawingml/2006/picture">
                        <pic:nvPicPr>
                          <pic:cNvPr id="1357197824" name="Picture 1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600" y="54"/>
                            <a:ext cx="351"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8448515" name="Text Box 157"/>
                        <wps:cNvSpPr txBox="1">
                          <a:spLocks noChangeArrowheads="1"/>
                        </wps:cNvSpPr>
                        <wps:spPr bwMode="auto">
                          <a:xfrm>
                            <a:off x="4600" y="46"/>
                            <a:ext cx="351"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1" w:line="284" w:lineRule="exact"/>
                                <w:ind w:left="124" w:right="-29"/>
                                <w:rPr>
                                  <w:sz w:val="16"/>
                                </w:rPr>
                              </w:pPr>
                              <w:r>
                                <w:rPr>
                                  <w:i/>
                                  <w:w w:val="110"/>
                                  <w:position w:val="6"/>
                                  <w:sz w:val="20"/>
                                </w:rPr>
                                <w:t>f</w:t>
                              </w:r>
                              <w:r>
                                <w:rPr>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37" style="position:absolute;left:0;text-align:left;margin-left:230.05pt;margin-top:2.3pt;width:17.55pt;height:14.8pt;z-index:15736832;mso-position-horizontal-relative:page" coordorigin="4601,46" coordsize="351,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">
                <v:shape id="Picture 158" o:spid="_x0000_s1038" type="#_x0000_t75" style="position:absolute;left:4600;top:54;width:35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">
                  <v:imagedata r:id="rId21" o:title=""/>
                </v:shape>
                <v:shape id="Text Box 157" o:spid="_x0000_s1039" type="#_x0000_t202" style="position:absolute;left:4600;top:46;width:351;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" filled="f" stroked="f">
                  <v:textbox inset="0,0,0,0">
                    <w:txbxContent>
                      <w:p w:rsidR="00284B26" w:rsidRDefault="00000000">
                        <w:pPr>
                          <w:spacing w:before="11" w:line="284" w:lineRule="exact"/>
                          <w:ind w:left="124" w:right="-29"/>
                          <w:rPr>
                            <w:sz w:val="16"/>
                          </w:rPr>
                        </w:pPr>
                        <w:r>
                          <w:rPr>
                            <w:i/>
                            <w:w w:val="110"/>
                            <w:position w:val="6"/>
                            <w:sz w:val="20"/>
                          </w:rPr>
                          <w:t>f</w:t>
                        </w:r>
                        <w:r>
                          <w:rPr>
                            <w:w w:val="110"/>
                            <w:sz w:val="16"/>
                          </w:rPr>
                          <w:t>ck</w:t>
                        </w:r>
                      </w:p>
                    </w:txbxContent>
                  </v:textbox>
                </v:shape>
                <w10:wrap anchorx="page"/>
              </v:group>
            </w:pict>
          </mc:Fallback>
        </mc:AlternateContent>
      </w:r>
      <w:r>
        <w:rPr>
          <w:i/>
          <w:w w:val="105"/>
          <w:sz w:val="20"/>
        </w:rPr>
        <w:t>E</w:t>
      </w:r>
      <w:r>
        <w:rPr>
          <w:w w:val="105"/>
          <w:position w:val="-4"/>
          <w:sz w:val="16"/>
        </w:rPr>
        <w:t>c</w:t>
      </w:r>
      <w:r>
        <w:rPr>
          <w:spacing w:val="19"/>
          <w:w w:val="105"/>
          <w:position w:val="-4"/>
          <w:sz w:val="16"/>
        </w:rPr>
        <w:t xml:space="preserve"> </w:t>
      </w:r>
      <w:r>
        <w:rPr>
          <w:w w:val="105"/>
          <w:sz w:val="20"/>
        </w:rPr>
        <w:t>=</w:t>
      </w:r>
      <w:r>
        <w:rPr>
          <w:spacing w:val="10"/>
          <w:w w:val="105"/>
          <w:sz w:val="20"/>
        </w:rPr>
        <w:t xml:space="preserve"> </w:t>
      </w:r>
      <w:r>
        <w:rPr>
          <w:w w:val="105"/>
          <w:sz w:val="20"/>
        </w:rPr>
        <w:t>5</w:t>
      </w:r>
      <w:r>
        <w:rPr>
          <w:spacing w:val="11"/>
          <w:w w:val="105"/>
          <w:sz w:val="20"/>
        </w:rPr>
        <w:t xml:space="preserve"> </w:t>
      </w:r>
      <w:r>
        <w:rPr>
          <w:w w:val="105"/>
          <w:sz w:val="20"/>
        </w:rPr>
        <w:t>700</w:t>
      </w:r>
    </w:p>
    <w:p w:rsidR="00284B26" w:rsidRDefault="00000000">
      <w:pPr>
        <w:pStyle w:val="BodyText"/>
        <w:spacing w:before="23"/>
        <w:ind w:left="164"/>
      </w:pPr>
      <w:r>
        <w:rPr>
          <w:w w:val="105"/>
        </w:rPr>
        <w:t>where</w:t>
      </w:r>
    </w:p>
    <w:p w:rsidR="00284B26" w:rsidRDefault="00000000">
      <w:pPr>
        <w:pStyle w:val="BodyText"/>
        <w:spacing w:before="49" w:line="256" w:lineRule="exact"/>
        <w:ind w:left="412"/>
      </w:pPr>
      <w:r>
        <w:rPr>
          <w:i/>
          <w:w w:val="105"/>
        </w:rPr>
        <w:t>E</w:t>
      </w:r>
      <w:r>
        <w:rPr>
          <w:w w:val="105"/>
          <w:position w:val="-4"/>
          <w:sz w:val="16"/>
        </w:rPr>
        <w:t>c</w:t>
      </w:r>
      <w:r>
        <w:rPr>
          <w:spacing w:val="29"/>
          <w:w w:val="105"/>
          <w:position w:val="-4"/>
          <w:sz w:val="16"/>
        </w:rPr>
        <w:t xml:space="preserve"> </w:t>
      </w:r>
      <w:r>
        <w:rPr>
          <w:w w:val="105"/>
        </w:rPr>
        <w:t>=</w:t>
      </w:r>
      <w:r>
        <w:rPr>
          <w:spacing w:val="18"/>
          <w:w w:val="105"/>
        </w:rPr>
        <w:t xml:space="preserve"> </w:t>
      </w:r>
      <w:r>
        <w:rPr>
          <w:w w:val="105"/>
        </w:rPr>
        <w:t>short-term</w:t>
      </w:r>
      <w:r>
        <w:rPr>
          <w:spacing w:val="23"/>
          <w:w w:val="105"/>
        </w:rPr>
        <w:t xml:space="preserve"> </w:t>
      </w:r>
      <w:r>
        <w:rPr>
          <w:w w:val="105"/>
        </w:rPr>
        <w:t>static</w:t>
      </w:r>
      <w:r>
        <w:rPr>
          <w:spacing w:val="20"/>
          <w:w w:val="105"/>
        </w:rPr>
        <w:t xml:space="preserve"> </w:t>
      </w:r>
      <w:r>
        <w:rPr>
          <w:w w:val="105"/>
        </w:rPr>
        <w:t>modulus</w:t>
      </w:r>
      <w:r>
        <w:rPr>
          <w:spacing w:val="20"/>
          <w:w w:val="105"/>
        </w:rPr>
        <w:t xml:space="preserve"> </w:t>
      </w:r>
      <w:r>
        <w:rPr>
          <w:w w:val="105"/>
        </w:rPr>
        <w:t>of</w:t>
      </w:r>
      <w:r>
        <w:rPr>
          <w:spacing w:val="16"/>
          <w:w w:val="105"/>
        </w:rPr>
        <w:t xml:space="preserve"> </w:t>
      </w:r>
      <w:r>
        <w:rPr>
          <w:w w:val="105"/>
        </w:rPr>
        <w:t>elasticity</w:t>
      </w:r>
      <w:r>
        <w:rPr>
          <w:spacing w:val="17"/>
          <w:w w:val="105"/>
        </w:rPr>
        <w:t xml:space="preserve"> </w:t>
      </w:r>
      <w:r>
        <w:rPr>
          <w:w w:val="105"/>
        </w:rPr>
        <w:t>in</w:t>
      </w:r>
      <w:r>
        <w:rPr>
          <w:spacing w:val="20"/>
          <w:w w:val="105"/>
        </w:rPr>
        <w:t xml:space="preserve"> </w:t>
      </w:r>
      <w:r>
        <w:rPr>
          <w:w w:val="105"/>
        </w:rPr>
        <w:t>N/mm</w:t>
      </w:r>
      <w:r>
        <w:rPr>
          <w:w w:val="105"/>
          <w:vertAlign w:val="superscript"/>
        </w:rPr>
        <w:t>2</w:t>
      </w:r>
      <w:r>
        <w:rPr>
          <w:w w:val="105"/>
        </w:rPr>
        <w:t>,</w:t>
      </w:r>
      <w:r>
        <w:rPr>
          <w:spacing w:val="19"/>
          <w:w w:val="105"/>
        </w:rPr>
        <w:t xml:space="preserve"> </w:t>
      </w:r>
      <w:r>
        <w:rPr>
          <w:w w:val="105"/>
        </w:rPr>
        <w:t>and</w:t>
      </w:r>
    </w:p>
    <w:p w:rsidR="00284B26" w:rsidRDefault="00000000">
      <w:pPr>
        <w:pStyle w:val="BodyText"/>
        <w:ind w:left="412"/>
      </w:pPr>
      <w:r>
        <w:rPr>
          <w:i/>
          <w:w w:val="105"/>
        </w:rPr>
        <w:t>f</w:t>
      </w:r>
      <w:r>
        <w:rPr>
          <w:w w:val="105"/>
          <w:position w:val="-4"/>
          <w:sz w:val="16"/>
        </w:rPr>
        <w:t>ck</w:t>
      </w:r>
      <w:r>
        <w:rPr>
          <w:spacing w:val="20"/>
          <w:w w:val="105"/>
          <w:position w:val="-4"/>
          <w:sz w:val="16"/>
        </w:rPr>
        <w:t xml:space="preserve"> </w:t>
      </w:r>
      <w:r>
        <w:rPr>
          <w:w w:val="105"/>
        </w:rPr>
        <w:t>=</w:t>
      </w:r>
      <w:r>
        <w:rPr>
          <w:spacing w:val="12"/>
          <w:w w:val="105"/>
        </w:rPr>
        <w:t xml:space="preserve"> </w:t>
      </w:r>
      <w:r>
        <w:rPr>
          <w:w w:val="105"/>
        </w:rPr>
        <w:t>characteristic</w:t>
      </w:r>
      <w:r>
        <w:rPr>
          <w:spacing w:val="12"/>
          <w:w w:val="105"/>
        </w:rPr>
        <w:t xml:space="preserve"> </w:t>
      </w:r>
      <w:r>
        <w:rPr>
          <w:w w:val="105"/>
        </w:rPr>
        <w:t>compressive</w:t>
      </w:r>
      <w:r>
        <w:rPr>
          <w:spacing w:val="11"/>
          <w:w w:val="105"/>
        </w:rPr>
        <w:t xml:space="preserve"> </w:t>
      </w:r>
      <w:r>
        <w:rPr>
          <w:w w:val="105"/>
        </w:rPr>
        <w:t>strength</w:t>
      </w:r>
      <w:r>
        <w:rPr>
          <w:spacing w:val="12"/>
          <w:w w:val="105"/>
        </w:rPr>
        <w:t xml:space="preserve"> </w:t>
      </w:r>
      <w:r>
        <w:rPr>
          <w:w w:val="105"/>
        </w:rPr>
        <w:t>of</w:t>
      </w:r>
      <w:r>
        <w:rPr>
          <w:spacing w:val="14"/>
          <w:w w:val="105"/>
        </w:rPr>
        <w:t xml:space="preserve"> </w:t>
      </w:r>
      <w:r>
        <w:rPr>
          <w:w w:val="105"/>
        </w:rPr>
        <w:t>concrete</w:t>
      </w:r>
      <w:r>
        <w:rPr>
          <w:spacing w:val="13"/>
          <w:w w:val="105"/>
        </w:rPr>
        <w:t xml:space="preserve"> </w:t>
      </w:r>
      <w:r>
        <w:rPr>
          <w:w w:val="105"/>
        </w:rPr>
        <w:t>in</w:t>
      </w:r>
      <w:r>
        <w:rPr>
          <w:spacing w:val="12"/>
          <w:w w:val="105"/>
        </w:rPr>
        <w:t xml:space="preserve"> </w:t>
      </w:r>
      <w:r>
        <w:rPr>
          <w:w w:val="105"/>
        </w:rPr>
        <w:t>N/mm</w:t>
      </w:r>
      <w:r>
        <w:rPr>
          <w:w w:val="105"/>
          <w:position w:val="8"/>
          <w:sz w:val="16"/>
        </w:rPr>
        <w:t>2</w:t>
      </w:r>
      <w:r>
        <w:rPr>
          <w:w w:val="105"/>
        </w:rPr>
        <w:t>.</w:t>
      </w:r>
    </w:p>
    <w:p w:rsidR="00284B26" w:rsidRDefault="00000000">
      <w:pPr>
        <w:pStyle w:val="ListParagraph"/>
        <w:numPr>
          <w:ilvl w:val="2"/>
          <w:numId w:val="32"/>
        </w:numPr>
        <w:tabs>
          <w:tab w:val="left" w:pos="677"/>
        </w:tabs>
        <w:spacing w:before="16" w:line="225" w:lineRule="auto"/>
        <w:ind w:right="231" w:firstLine="0"/>
        <w:rPr>
          <w:sz w:val="20"/>
        </w:rPr>
      </w:pPr>
      <w:r>
        <w:rPr>
          <w:i/>
          <w:w w:val="105"/>
          <w:sz w:val="20"/>
        </w:rPr>
        <w:t>Shrinkage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shrinkage</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depends</w:t>
      </w:r>
      <w:r>
        <w:rPr>
          <w:spacing w:val="1"/>
          <w:w w:val="105"/>
          <w:sz w:val="20"/>
        </w:rPr>
        <w:t xml:space="preserve"> </w:t>
      </w:r>
      <w:r>
        <w:rPr>
          <w:w w:val="105"/>
          <w:sz w:val="20"/>
        </w:rPr>
        <w:t>upon</w:t>
      </w:r>
      <w:r>
        <w:rPr>
          <w:spacing w:val="1"/>
          <w:w w:val="105"/>
          <w:sz w:val="20"/>
        </w:rPr>
        <w:t xml:space="preserve"> </w:t>
      </w:r>
      <w:r>
        <w:rPr>
          <w:w w:val="105"/>
          <w:sz w:val="20"/>
        </w:rPr>
        <w:t>the</w:t>
      </w:r>
      <w:r>
        <w:rPr>
          <w:spacing w:val="1"/>
          <w:w w:val="105"/>
          <w:sz w:val="20"/>
        </w:rPr>
        <w:t xml:space="preserve"> </w:t>
      </w:r>
      <w:r>
        <w:rPr>
          <w:w w:val="105"/>
          <w:sz w:val="20"/>
        </w:rPr>
        <w:t>constituents</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size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member</w:t>
      </w:r>
      <w:r>
        <w:rPr>
          <w:spacing w:val="1"/>
          <w:w w:val="105"/>
          <w:sz w:val="20"/>
        </w:rPr>
        <w:t xml:space="preserve"> </w:t>
      </w:r>
      <w:r>
        <w:rPr>
          <w:w w:val="105"/>
          <w:sz w:val="20"/>
        </w:rPr>
        <w:t>and</w:t>
      </w:r>
      <w:r>
        <w:rPr>
          <w:spacing w:val="1"/>
          <w:w w:val="105"/>
          <w:sz w:val="20"/>
        </w:rPr>
        <w:t xml:space="preserve"> </w:t>
      </w:r>
      <w:r>
        <w:rPr>
          <w:w w:val="105"/>
          <w:sz w:val="20"/>
        </w:rPr>
        <w:t>environmental</w:t>
      </w:r>
      <w:r>
        <w:rPr>
          <w:spacing w:val="1"/>
          <w:w w:val="105"/>
          <w:sz w:val="20"/>
        </w:rPr>
        <w:t xml:space="preserve"> </w:t>
      </w:r>
      <w:r>
        <w:rPr>
          <w:w w:val="105"/>
          <w:sz w:val="20"/>
        </w:rPr>
        <w:t>conditions. For a given environment, the shrinkage of concrete is most</w:t>
      </w:r>
      <w:r>
        <w:rPr>
          <w:spacing w:val="1"/>
          <w:w w:val="105"/>
          <w:sz w:val="20"/>
        </w:rPr>
        <w:t xml:space="preserve"> </w:t>
      </w:r>
      <w:r>
        <w:rPr>
          <w:w w:val="105"/>
          <w:sz w:val="20"/>
        </w:rPr>
        <w:t>influenced by the total amount of water present in the concrete at the</w:t>
      </w:r>
      <w:r>
        <w:rPr>
          <w:spacing w:val="1"/>
          <w:w w:val="105"/>
          <w:sz w:val="20"/>
        </w:rPr>
        <w:t xml:space="preserve"> </w:t>
      </w:r>
      <w:r>
        <w:rPr>
          <w:w w:val="105"/>
          <w:sz w:val="20"/>
        </w:rPr>
        <w:t>time</w:t>
      </w:r>
      <w:r>
        <w:rPr>
          <w:spacing w:val="10"/>
          <w:w w:val="105"/>
          <w:sz w:val="20"/>
        </w:rPr>
        <w:t xml:space="preserve"> </w:t>
      </w:r>
      <w:r>
        <w:rPr>
          <w:w w:val="105"/>
          <w:sz w:val="20"/>
        </w:rPr>
        <w:t>of</w:t>
      </w:r>
      <w:r>
        <w:rPr>
          <w:spacing w:val="12"/>
          <w:w w:val="105"/>
          <w:sz w:val="20"/>
        </w:rPr>
        <w:t xml:space="preserve"> </w:t>
      </w:r>
      <w:r>
        <w:rPr>
          <w:w w:val="105"/>
          <w:sz w:val="20"/>
        </w:rPr>
        <w:t>mixing</w:t>
      </w:r>
      <w:r>
        <w:rPr>
          <w:spacing w:val="13"/>
          <w:w w:val="105"/>
          <w:sz w:val="20"/>
        </w:rPr>
        <w:t xml:space="preserve"> </w:t>
      </w:r>
      <w:r>
        <w:rPr>
          <w:w w:val="105"/>
          <w:sz w:val="20"/>
        </w:rPr>
        <w:t>and,</w:t>
      </w:r>
      <w:r>
        <w:rPr>
          <w:spacing w:val="13"/>
          <w:w w:val="105"/>
          <w:sz w:val="20"/>
        </w:rPr>
        <w:t xml:space="preserve"> </w:t>
      </w:r>
      <w:r>
        <w:rPr>
          <w:w w:val="105"/>
          <w:sz w:val="20"/>
        </w:rPr>
        <w:t>to</w:t>
      </w:r>
      <w:r>
        <w:rPr>
          <w:spacing w:val="14"/>
          <w:w w:val="105"/>
          <w:sz w:val="20"/>
        </w:rPr>
        <w:t xml:space="preserve"> </w:t>
      </w:r>
      <w:r>
        <w:rPr>
          <w:w w:val="105"/>
          <w:sz w:val="20"/>
        </w:rPr>
        <w:t>a</w:t>
      </w:r>
      <w:r>
        <w:rPr>
          <w:spacing w:val="11"/>
          <w:w w:val="105"/>
          <w:sz w:val="20"/>
        </w:rPr>
        <w:t xml:space="preserve"> </w:t>
      </w:r>
      <w:r>
        <w:rPr>
          <w:w w:val="105"/>
          <w:sz w:val="20"/>
        </w:rPr>
        <w:t>lesser</w:t>
      </w:r>
      <w:r>
        <w:rPr>
          <w:spacing w:val="12"/>
          <w:w w:val="105"/>
          <w:sz w:val="20"/>
        </w:rPr>
        <w:t xml:space="preserve"> </w:t>
      </w:r>
      <w:r>
        <w:rPr>
          <w:w w:val="105"/>
          <w:sz w:val="20"/>
        </w:rPr>
        <w:t>extent,</w:t>
      </w:r>
      <w:r>
        <w:rPr>
          <w:spacing w:val="14"/>
          <w:w w:val="105"/>
          <w:sz w:val="20"/>
        </w:rPr>
        <w:t xml:space="preserve"> </w:t>
      </w:r>
      <w:r>
        <w:rPr>
          <w:w w:val="105"/>
          <w:sz w:val="20"/>
        </w:rPr>
        <w:t>by</w:t>
      </w:r>
      <w:r>
        <w:rPr>
          <w:spacing w:val="14"/>
          <w:w w:val="105"/>
          <w:sz w:val="20"/>
        </w:rPr>
        <w:t xml:space="preserve"> </w:t>
      </w:r>
      <w:r>
        <w:rPr>
          <w:w w:val="105"/>
          <w:sz w:val="20"/>
        </w:rPr>
        <w:t>the</w:t>
      </w:r>
      <w:r>
        <w:rPr>
          <w:spacing w:val="13"/>
          <w:w w:val="105"/>
          <w:sz w:val="20"/>
        </w:rPr>
        <w:t xml:space="preserve"> </w:t>
      </w:r>
      <w:r>
        <w:rPr>
          <w:w w:val="105"/>
          <w:sz w:val="20"/>
        </w:rPr>
        <w:t>cement</w:t>
      </w:r>
      <w:r>
        <w:rPr>
          <w:spacing w:val="13"/>
          <w:w w:val="105"/>
          <w:sz w:val="20"/>
        </w:rPr>
        <w:t xml:space="preserve"> </w:t>
      </w:r>
      <w:r>
        <w:rPr>
          <w:w w:val="105"/>
          <w:sz w:val="20"/>
        </w:rPr>
        <w:t>content.</w:t>
      </w:r>
    </w:p>
    <w:p w:rsidR="00284B26" w:rsidRDefault="00000000">
      <w:pPr>
        <w:pStyle w:val="ListParagraph"/>
        <w:numPr>
          <w:ilvl w:val="3"/>
          <w:numId w:val="32"/>
        </w:numPr>
        <w:tabs>
          <w:tab w:val="left" w:pos="847"/>
        </w:tabs>
        <w:spacing w:before="76" w:line="225" w:lineRule="auto"/>
        <w:ind w:right="233" w:firstLine="0"/>
        <w:rPr>
          <w:sz w:val="20"/>
        </w:rPr>
      </w:pPr>
      <w:r>
        <w:rPr>
          <w:w w:val="105"/>
          <w:sz w:val="20"/>
        </w:rPr>
        <w:t>In the absence of test data, the approximate value of shrinkage</w:t>
      </w:r>
      <w:r>
        <w:rPr>
          <w:spacing w:val="1"/>
          <w:w w:val="105"/>
          <w:sz w:val="20"/>
        </w:rPr>
        <w:t xml:space="preserve"> </w:t>
      </w:r>
      <w:r>
        <w:rPr>
          <w:w w:val="105"/>
          <w:sz w:val="20"/>
        </w:rPr>
        <w:t>strain</w:t>
      </w:r>
      <w:r>
        <w:rPr>
          <w:spacing w:val="12"/>
          <w:w w:val="105"/>
          <w:sz w:val="20"/>
        </w:rPr>
        <w:t xml:space="preserve"> </w:t>
      </w:r>
      <w:r>
        <w:rPr>
          <w:w w:val="105"/>
          <w:sz w:val="20"/>
        </w:rPr>
        <w:t>for</w:t>
      </w:r>
      <w:r>
        <w:rPr>
          <w:spacing w:val="10"/>
          <w:w w:val="105"/>
          <w:sz w:val="20"/>
        </w:rPr>
        <w:t xml:space="preserve"> </w:t>
      </w:r>
      <w:r>
        <w:rPr>
          <w:w w:val="105"/>
          <w:sz w:val="20"/>
        </w:rPr>
        <w:t>design</w:t>
      </w:r>
      <w:r>
        <w:rPr>
          <w:spacing w:val="11"/>
          <w:w w:val="105"/>
          <w:sz w:val="20"/>
        </w:rPr>
        <w:t xml:space="preserve"> </w:t>
      </w:r>
      <w:r>
        <w:rPr>
          <w:w w:val="105"/>
          <w:sz w:val="20"/>
        </w:rPr>
        <w:t>shall</w:t>
      </w:r>
      <w:r>
        <w:rPr>
          <w:spacing w:val="9"/>
          <w:w w:val="105"/>
          <w:sz w:val="20"/>
        </w:rPr>
        <w:t xml:space="preserve"> </w:t>
      </w:r>
      <w:r>
        <w:rPr>
          <w:w w:val="105"/>
          <w:sz w:val="20"/>
        </w:rPr>
        <w:t>be</w:t>
      </w:r>
      <w:r>
        <w:rPr>
          <w:spacing w:val="11"/>
          <w:w w:val="105"/>
          <w:sz w:val="20"/>
        </w:rPr>
        <w:t xml:space="preserve"> </w:t>
      </w:r>
      <w:r>
        <w:rPr>
          <w:w w:val="105"/>
          <w:sz w:val="20"/>
        </w:rPr>
        <w:t>assumed</w:t>
      </w:r>
      <w:r>
        <w:rPr>
          <w:spacing w:val="10"/>
          <w:w w:val="105"/>
          <w:sz w:val="20"/>
        </w:rPr>
        <w:t xml:space="preserve"> </w:t>
      </w:r>
      <w:r>
        <w:rPr>
          <w:w w:val="105"/>
          <w:sz w:val="20"/>
        </w:rPr>
        <w:t>as</w:t>
      </w:r>
      <w:r>
        <w:rPr>
          <w:spacing w:val="11"/>
          <w:w w:val="105"/>
          <w:sz w:val="20"/>
        </w:rPr>
        <w:t xml:space="preserve"> </w:t>
      </w:r>
      <w:r>
        <w:rPr>
          <w:w w:val="105"/>
          <w:sz w:val="20"/>
        </w:rPr>
        <w:t>follows:</w:t>
      </w:r>
    </w:p>
    <w:p w:rsidR="00284B26" w:rsidRDefault="00000000">
      <w:pPr>
        <w:pStyle w:val="BodyText"/>
        <w:spacing w:before="47"/>
        <w:ind w:left="1808"/>
        <w:jc w:val="both"/>
      </w:pPr>
      <w:r>
        <w:rPr>
          <w:w w:val="105"/>
        </w:rPr>
        <w:t>For</w:t>
      </w:r>
      <w:r>
        <w:rPr>
          <w:spacing w:val="10"/>
          <w:w w:val="105"/>
        </w:rPr>
        <w:t xml:space="preserve"> </w:t>
      </w:r>
      <w:r>
        <w:rPr>
          <w:w w:val="105"/>
        </w:rPr>
        <w:t>pre-tensioning</w:t>
      </w:r>
      <w:r>
        <w:rPr>
          <w:spacing w:val="12"/>
          <w:w w:val="105"/>
        </w:rPr>
        <w:t xml:space="preserve"> </w:t>
      </w:r>
      <w:r>
        <w:rPr>
          <w:w w:val="105"/>
        </w:rPr>
        <w:t>=</w:t>
      </w:r>
      <w:r>
        <w:rPr>
          <w:spacing w:val="10"/>
          <w:w w:val="105"/>
        </w:rPr>
        <w:t xml:space="preserve"> </w:t>
      </w:r>
      <w:r>
        <w:rPr>
          <w:w w:val="105"/>
        </w:rPr>
        <w:t>0.000</w:t>
      </w:r>
      <w:r>
        <w:rPr>
          <w:spacing w:val="10"/>
          <w:w w:val="105"/>
        </w:rPr>
        <w:t xml:space="preserve"> </w:t>
      </w:r>
      <w:r>
        <w:rPr>
          <w:w w:val="105"/>
        </w:rPr>
        <w:t>3</w:t>
      </w:r>
    </w:p>
    <w:p w:rsidR="00284B26" w:rsidRDefault="00000000">
      <w:pPr>
        <w:pStyle w:val="BodyText"/>
        <w:spacing w:before="47" w:line="234" w:lineRule="exact"/>
        <w:ind w:left="1813"/>
        <w:jc w:val="both"/>
        <w:rPr>
          <w:b/>
        </w:rPr>
      </w:pPr>
      <w:r>
        <w:rPr>
          <w:spacing w:val="1"/>
          <w:w w:val="108"/>
        </w:rPr>
        <w:t>Fo</w:t>
      </w:r>
      <w:r>
        <w:rPr>
          <w:w w:val="108"/>
        </w:rPr>
        <w:t>r</w:t>
      </w:r>
      <w:r>
        <w:rPr>
          <w:spacing w:val="11"/>
        </w:rPr>
        <w:t xml:space="preserve"> </w:t>
      </w:r>
      <w:r>
        <w:rPr>
          <w:spacing w:val="-2"/>
          <w:w w:val="102"/>
        </w:rPr>
        <w:t>p</w:t>
      </w:r>
      <w:r>
        <w:rPr>
          <w:spacing w:val="1"/>
          <w:w w:val="103"/>
        </w:rPr>
        <w:t>os</w:t>
      </w:r>
      <w:r>
        <w:rPr>
          <w:spacing w:val="-1"/>
          <w:w w:val="103"/>
        </w:rPr>
        <w:t>t</w:t>
      </w:r>
      <w:r>
        <w:rPr>
          <w:spacing w:val="1"/>
          <w:w w:val="107"/>
        </w:rPr>
        <w:t>-</w:t>
      </w:r>
      <w:r>
        <w:rPr>
          <w:spacing w:val="-1"/>
          <w:w w:val="107"/>
        </w:rPr>
        <w:t>t</w:t>
      </w:r>
      <w:r>
        <w:rPr>
          <w:spacing w:val="1"/>
          <w:w w:val="106"/>
        </w:rPr>
        <w:t>en</w:t>
      </w:r>
      <w:r>
        <w:rPr>
          <w:spacing w:val="-2"/>
          <w:w w:val="106"/>
        </w:rPr>
        <w:t>s</w:t>
      </w:r>
      <w:r>
        <w:rPr>
          <w:spacing w:val="2"/>
          <w:w w:val="112"/>
        </w:rPr>
        <w:t>i</w:t>
      </w:r>
      <w:r>
        <w:rPr>
          <w:spacing w:val="-2"/>
          <w:w w:val="93"/>
        </w:rPr>
        <w:t>o</w:t>
      </w:r>
      <w:r>
        <w:rPr>
          <w:w w:val="109"/>
        </w:rPr>
        <w:t>n</w:t>
      </w:r>
      <w:r>
        <w:rPr>
          <w:spacing w:val="-1"/>
          <w:w w:val="112"/>
        </w:rPr>
        <w:t>i</w:t>
      </w:r>
      <w:r>
        <w:rPr>
          <w:w w:val="109"/>
        </w:rPr>
        <w:t>n</w:t>
      </w:r>
      <w:r>
        <w:rPr>
          <w:w w:val="108"/>
        </w:rPr>
        <w:t>g</w:t>
      </w:r>
      <w:r>
        <w:rPr>
          <w:spacing w:val="12"/>
        </w:rPr>
        <w:t xml:space="preserve"> </w:t>
      </w:r>
      <w:r>
        <w:rPr>
          <w:w w:val="108"/>
        </w:rPr>
        <w:t>=</w:t>
      </w:r>
      <w:r>
        <w:rPr>
          <w:spacing w:val="-19"/>
        </w:rPr>
        <w:t xml:space="preserve"> </w:t>
      </w:r>
      <w:r>
        <w:rPr>
          <w:spacing w:val="-33"/>
          <w:w w:val="99"/>
        </w:rPr>
        <w:t>-</w:t>
      </w:r>
      <w:r>
        <w:rPr>
          <w:spacing w:val="-36"/>
          <w:w w:val="99"/>
        </w:rPr>
        <w:t>-</w:t>
      </w:r>
      <w:r>
        <w:rPr>
          <w:spacing w:val="-33"/>
          <w:w w:val="99"/>
        </w:rPr>
        <w:t>-----</w:t>
      </w:r>
      <w:r>
        <w:rPr>
          <w:spacing w:val="-45"/>
          <w:w w:val="99"/>
        </w:rPr>
        <w:t>-</w:t>
      </w:r>
      <w:r>
        <w:rPr>
          <w:spacing w:val="-99"/>
          <w:position w:val="10"/>
        </w:rPr>
        <w:t>0</w:t>
      </w:r>
      <w:r>
        <w:rPr>
          <w:spacing w:val="-2"/>
          <w:w w:val="99"/>
        </w:rPr>
        <w:t>-</w:t>
      </w:r>
      <w:r>
        <w:rPr>
          <w:spacing w:val="-33"/>
          <w:w w:val="99"/>
        </w:rPr>
        <w:t>-</w:t>
      </w:r>
      <w:r>
        <w:rPr>
          <w:spacing w:val="-56"/>
          <w:w w:val="134"/>
          <w:position w:val="10"/>
        </w:rPr>
        <w:t>.</w:t>
      </w:r>
      <w:r>
        <w:rPr>
          <w:spacing w:val="-33"/>
          <w:w w:val="99"/>
        </w:rPr>
        <w:t>-</w:t>
      </w:r>
      <w:r>
        <w:rPr>
          <w:spacing w:val="-45"/>
          <w:w w:val="99"/>
        </w:rPr>
        <w:t>-</w:t>
      </w:r>
      <w:r>
        <w:rPr>
          <w:spacing w:val="-99"/>
          <w:position w:val="10"/>
        </w:rPr>
        <w:t>0</w:t>
      </w:r>
      <w:r>
        <w:rPr>
          <w:spacing w:val="-33"/>
          <w:w w:val="99"/>
        </w:rPr>
        <w:t>---</w:t>
      </w:r>
      <w:r>
        <w:rPr>
          <w:spacing w:val="-111"/>
          <w:position w:val="10"/>
        </w:rPr>
        <w:t>0</w:t>
      </w:r>
      <w:r>
        <w:rPr>
          <w:spacing w:val="-2"/>
          <w:w w:val="99"/>
        </w:rPr>
        <w:t>-</w:t>
      </w:r>
      <w:r>
        <w:rPr>
          <w:spacing w:val="-33"/>
          <w:w w:val="99"/>
        </w:rPr>
        <w:t>-</w:t>
      </w:r>
      <w:r>
        <w:rPr>
          <w:spacing w:val="-55"/>
          <w:w w:val="99"/>
        </w:rPr>
        <w:t>-</w:t>
      </w:r>
      <w:r>
        <w:rPr>
          <w:spacing w:val="-89"/>
          <w:position w:val="10"/>
        </w:rPr>
        <w:t>0</w:t>
      </w:r>
      <w:r>
        <w:rPr>
          <w:spacing w:val="-33"/>
          <w:w w:val="99"/>
        </w:rPr>
        <w:t>----</w:t>
      </w:r>
      <w:r>
        <w:rPr>
          <w:spacing w:val="-55"/>
          <w:w w:val="99"/>
        </w:rPr>
        <w:t>-</w:t>
      </w:r>
      <w:r>
        <w:rPr>
          <w:spacing w:val="-92"/>
          <w:position w:val="10"/>
        </w:rPr>
        <w:t>2</w:t>
      </w:r>
      <w:r>
        <w:rPr>
          <w:spacing w:val="-33"/>
          <w:w w:val="99"/>
        </w:rPr>
        <w:t>-------</w:t>
      </w:r>
      <w:r>
        <w:rPr>
          <w:spacing w:val="-24"/>
          <w:w w:val="99"/>
        </w:rPr>
        <w:t>-</w:t>
      </w:r>
      <w:r>
        <w:rPr>
          <w:b/>
          <w:w w:val="98"/>
        </w:rPr>
        <w:t>-</w:t>
      </w:r>
    </w:p>
    <w:p w:rsidR="00284B26" w:rsidRDefault="00284B26">
      <w:pPr>
        <w:spacing w:line="234" w:lineRule="exact"/>
        <w:jc w:val="both"/>
        <w:sectPr w:rsidR="00284B26">
          <w:pgSz w:w="8400" w:h="11900"/>
          <w:pgMar w:top="1020" w:right="620" w:bottom="1120" w:left="860" w:header="783" w:footer="938" w:gutter="0"/>
          <w:cols w:space="720"/>
        </w:sectPr>
      </w:pPr>
    </w:p>
    <w:p w:rsidR="00284B26" w:rsidRDefault="00000000">
      <w:pPr>
        <w:pStyle w:val="BodyText"/>
        <w:spacing w:before="166"/>
        <w:ind w:left="164"/>
      </w:pPr>
      <w:r>
        <w:rPr>
          <w:w w:val="105"/>
        </w:rPr>
        <w:t>where</w:t>
      </w:r>
    </w:p>
    <w:p w:rsidR="00284B26" w:rsidRDefault="00000000">
      <w:pPr>
        <w:pStyle w:val="BodyText"/>
        <w:ind w:left="164"/>
        <w:rPr>
          <w:rFonts w:ascii="Symbol" w:hAnsi="Symbol"/>
        </w:rPr>
      </w:pPr>
      <w:r>
        <w:br w:type="column"/>
      </w:r>
      <w:r>
        <w:rPr>
          <w:w w:val="110"/>
        </w:rPr>
        <w:t>Log</w:t>
      </w:r>
      <w:r>
        <w:rPr>
          <w:w w:val="110"/>
          <w:vertAlign w:val="subscript"/>
        </w:rPr>
        <w:t>10</w:t>
      </w:r>
      <w:r>
        <w:rPr>
          <w:spacing w:val="41"/>
          <w:w w:val="110"/>
        </w:rPr>
        <w:t xml:space="preserve"> </w:t>
      </w:r>
      <w:r>
        <w:rPr>
          <w:rFonts w:ascii="Symbol" w:hAnsi="Symbol"/>
          <w:w w:val="110"/>
        </w:rPr>
        <w:t></w:t>
      </w:r>
      <w:r>
        <w:rPr>
          <w:w w:val="110"/>
        </w:rPr>
        <w:t>t</w:t>
      </w:r>
      <w:r>
        <w:rPr>
          <w:spacing w:val="8"/>
          <w:w w:val="110"/>
        </w:rPr>
        <w:t xml:space="preserve"> </w:t>
      </w:r>
      <w:r>
        <w:rPr>
          <w:w w:val="110"/>
        </w:rPr>
        <w:t>+</w:t>
      </w:r>
      <w:r>
        <w:rPr>
          <w:spacing w:val="7"/>
          <w:w w:val="110"/>
        </w:rPr>
        <w:t xml:space="preserve"> </w:t>
      </w:r>
      <w:r>
        <w:rPr>
          <w:w w:val="110"/>
        </w:rPr>
        <w:t>2</w:t>
      </w:r>
      <w:r>
        <w:rPr>
          <w:rFonts w:ascii="Symbol" w:hAnsi="Symbol"/>
          <w:w w:val="110"/>
        </w:rPr>
        <w:t></w:t>
      </w:r>
    </w:p>
    <w:p w:rsidR="00284B26" w:rsidRDefault="00284B26">
      <w:pPr>
        <w:rPr>
          <w:rFonts w:ascii="Symbol" w:hAnsi="Symbol"/>
        </w:rPr>
        <w:sectPr w:rsidR="00284B26">
          <w:type w:val="continuous"/>
          <w:pgSz w:w="8400" w:h="11900"/>
          <w:pgMar w:top="740" w:right="620" w:bottom="280" w:left="860" w:header="720" w:footer="720" w:gutter="0"/>
          <w:cols w:num="2" w:space="720" w:equalWidth="0">
            <w:col w:w="771" w:space="2880"/>
            <w:col w:w="3269"/>
          </w:cols>
        </w:sectPr>
      </w:pPr>
    </w:p>
    <w:p w:rsidR="00284B26" w:rsidRDefault="00000000">
      <w:pPr>
        <w:pStyle w:val="BodyText"/>
        <w:spacing w:before="44"/>
        <w:ind w:left="412"/>
        <w:jc w:val="both"/>
      </w:pPr>
      <w:r>
        <w:rPr>
          <w:w w:val="110"/>
        </w:rPr>
        <w:t>t</w:t>
      </w:r>
      <w:r>
        <w:rPr>
          <w:spacing w:val="-3"/>
          <w:w w:val="110"/>
        </w:rPr>
        <w:t xml:space="preserve"> </w:t>
      </w:r>
      <w:r>
        <w:rPr>
          <w:w w:val="110"/>
        </w:rPr>
        <w:t>=</w:t>
      </w:r>
      <w:r>
        <w:rPr>
          <w:spacing w:val="-1"/>
          <w:w w:val="110"/>
        </w:rPr>
        <w:t xml:space="preserve"> </w:t>
      </w:r>
      <w:r>
        <w:rPr>
          <w:w w:val="110"/>
        </w:rPr>
        <w:t>age</w:t>
      </w:r>
      <w:r>
        <w:rPr>
          <w:spacing w:val="-2"/>
          <w:w w:val="110"/>
        </w:rPr>
        <w:t xml:space="preserve"> </w:t>
      </w:r>
      <w:r>
        <w:rPr>
          <w:w w:val="110"/>
        </w:rPr>
        <w:t>of</w:t>
      </w:r>
      <w:r>
        <w:rPr>
          <w:spacing w:val="-1"/>
          <w:w w:val="110"/>
        </w:rPr>
        <w:t xml:space="preserve"> </w:t>
      </w:r>
      <w:r>
        <w:rPr>
          <w:w w:val="110"/>
        </w:rPr>
        <w:t>concrete</w:t>
      </w:r>
      <w:r>
        <w:rPr>
          <w:spacing w:val="-1"/>
          <w:w w:val="110"/>
        </w:rPr>
        <w:t xml:space="preserve"> </w:t>
      </w:r>
      <w:r>
        <w:rPr>
          <w:w w:val="110"/>
        </w:rPr>
        <w:t>at</w:t>
      </w:r>
      <w:r>
        <w:rPr>
          <w:spacing w:val="-3"/>
          <w:w w:val="110"/>
        </w:rPr>
        <w:t xml:space="preserve"> </w:t>
      </w:r>
      <w:r>
        <w:rPr>
          <w:w w:val="110"/>
        </w:rPr>
        <w:t>transfer</w:t>
      </w:r>
      <w:r>
        <w:rPr>
          <w:spacing w:val="-2"/>
          <w:w w:val="110"/>
        </w:rPr>
        <w:t xml:space="preserve"> </w:t>
      </w:r>
      <w:r>
        <w:rPr>
          <w:w w:val="110"/>
        </w:rPr>
        <w:t>in</w:t>
      </w:r>
      <w:r>
        <w:rPr>
          <w:spacing w:val="-2"/>
          <w:w w:val="110"/>
        </w:rPr>
        <w:t xml:space="preserve"> </w:t>
      </w:r>
      <w:r>
        <w:rPr>
          <w:w w:val="110"/>
        </w:rPr>
        <w:t>days.</w:t>
      </w:r>
    </w:p>
    <w:p w:rsidR="00284B26" w:rsidRDefault="00000000">
      <w:pPr>
        <w:spacing w:before="65" w:line="230" w:lineRule="auto"/>
        <w:ind w:left="411" w:right="233"/>
        <w:jc w:val="both"/>
        <w:rPr>
          <w:sz w:val="16"/>
        </w:rPr>
      </w:pPr>
      <w:r>
        <w:rPr>
          <w:w w:val="105"/>
          <w:sz w:val="16"/>
        </w:rPr>
        <w:t>N</w:t>
      </w:r>
      <w:r>
        <w:rPr>
          <w:w w:val="105"/>
          <w:sz w:val="12"/>
        </w:rPr>
        <w:t>OTE</w:t>
      </w:r>
      <w:r>
        <w:rPr>
          <w:spacing w:val="1"/>
          <w:w w:val="105"/>
          <w:sz w:val="12"/>
        </w:rPr>
        <w:t xml:space="preserve"> </w:t>
      </w:r>
      <w:r>
        <w:rPr>
          <w:w w:val="105"/>
          <w:sz w:val="16"/>
        </w:rPr>
        <w:t>— The value of shrinkage strain for design of post-tensioned concrete may be</w:t>
      </w:r>
      <w:r>
        <w:rPr>
          <w:spacing w:val="1"/>
          <w:w w:val="105"/>
          <w:sz w:val="16"/>
        </w:rPr>
        <w:t xml:space="preserve"> </w:t>
      </w:r>
      <w:r>
        <w:rPr>
          <w:w w:val="105"/>
          <w:sz w:val="16"/>
        </w:rPr>
        <w:t>increased</w:t>
      </w:r>
      <w:r>
        <w:rPr>
          <w:spacing w:val="1"/>
          <w:w w:val="105"/>
          <w:sz w:val="16"/>
        </w:rPr>
        <w:t xml:space="preserve"> </w:t>
      </w:r>
      <w:r>
        <w:rPr>
          <w:w w:val="105"/>
          <w:sz w:val="16"/>
        </w:rPr>
        <w:t>by  50 percent  in dry atmospheric  conditions, subject to a  maximum  value</w:t>
      </w:r>
      <w:r>
        <w:rPr>
          <w:spacing w:val="1"/>
          <w:w w:val="105"/>
          <w:sz w:val="16"/>
        </w:rPr>
        <w:t xml:space="preserve"> </w:t>
      </w:r>
      <w:r>
        <w:rPr>
          <w:w w:val="105"/>
          <w:sz w:val="16"/>
        </w:rPr>
        <w:t>of</w:t>
      </w:r>
      <w:r>
        <w:rPr>
          <w:spacing w:val="8"/>
          <w:w w:val="105"/>
          <w:sz w:val="16"/>
        </w:rPr>
        <w:t xml:space="preserve"> </w:t>
      </w:r>
      <w:r>
        <w:rPr>
          <w:w w:val="105"/>
          <w:sz w:val="16"/>
        </w:rPr>
        <w:t>0.000</w:t>
      </w:r>
      <w:r>
        <w:rPr>
          <w:spacing w:val="9"/>
          <w:w w:val="105"/>
          <w:sz w:val="16"/>
        </w:rPr>
        <w:t xml:space="preserve"> </w:t>
      </w:r>
      <w:r>
        <w:rPr>
          <w:w w:val="105"/>
          <w:sz w:val="16"/>
        </w:rPr>
        <w:t>3.</w:t>
      </w:r>
    </w:p>
    <w:p w:rsidR="00284B26" w:rsidRDefault="00000000">
      <w:pPr>
        <w:pStyle w:val="ListParagraph"/>
        <w:numPr>
          <w:ilvl w:val="3"/>
          <w:numId w:val="32"/>
        </w:numPr>
        <w:tabs>
          <w:tab w:val="left" w:pos="847"/>
        </w:tabs>
        <w:spacing w:before="72" w:line="225" w:lineRule="auto"/>
        <w:ind w:right="232" w:firstLine="0"/>
        <w:rPr>
          <w:sz w:val="20"/>
        </w:rPr>
      </w:pPr>
      <w:r>
        <w:rPr>
          <w:w w:val="110"/>
          <w:sz w:val="20"/>
        </w:rPr>
        <w:t>For</w:t>
      </w:r>
      <w:r>
        <w:rPr>
          <w:spacing w:val="23"/>
          <w:w w:val="110"/>
          <w:sz w:val="20"/>
        </w:rPr>
        <w:t xml:space="preserve"> </w:t>
      </w:r>
      <w:r>
        <w:rPr>
          <w:w w:val="110"/>
          <w:sz w:val="20"/>
        </w:rPr>
        <w:t>the</w:t>
      </w:r>
      <w:r>
        <w:rPr>
          <w:spacing w:val="22"/>
          <w:w w:val="110"/>
          <w:sz w:val="20"/>
        </w:rPr>
        <w:t xml:space="preserve"> </w:t>
      </w:r>
      <w:r>
        <w:rPr>
          <w:w w:val="110"/>
          <w:sz w:val="20"/>
        </w:rPr>
        <w:t>calculation</w:t>
      </w:r>
      <w:r>
        <w:rPr>
          <w:spacing w:val="21"/>
          <w:w w:val="110"/>
          <w:sz w:val="20"/>
        </w:rPr>
        <w:t xml:space="preserve"> </w:t>
      </w:r>
      <w:r>
        <w:rPr>
          <w:w w:val="110"/>
          <w:sz w:val="20"/>
        </w:rPr>
        <w:t>of</w:t>
      </w:r>
      <w:r>
        <w:rPr>
          <w:spacing w:val="23"/>
          <w:w w:val="110"/>
          <w:sz w:val="20"/>
        </w:rPr>
        <w:t xml:space="preserve"> </w:t>
      </w:r>
      <w:r>
        <w:rPr>
          <w:w w:val="110"/>
          <w:sz w:val="20"/>
        </w:rPr>
        <w:t>deformation</w:t>
      </w:r>
      <w:r>
        <w:rPr>
          <w:spacing w:val="24"/>
          <w:w w:val="110"/>
          <w:sz w:val="20"/>
        </w:rPr>
        <w:t xml:space="preserve"> </w:t>
      </w:r>
      <w:r>
        <w:rPr>
          <w:w w:val="110"/>
          <w:sz w:val="20"/>
        </w:rPr>
        <w:t>of</w:t>
      </w:r>
      <w:r>
        <w:rPr>
          <w:spacing w:val="24"/>
          <w:w w:val="110"/>
          <w:sz w:val="20"/>
        </w:rPr>
        <w:t xml:space="preserve"> </w:t>
      </w:r>
      <w:r>
        <w:rPr>
          <w:w w:val="110"/>
          <w:sz w:val="20"/>
        </w:rPr>
        <w:t>concrete</w:t>
      </w:r>
      <w:r>
        <w:rPr>
          <w:spacing w:val="24"/>
          <w:w w:val="110"/>
          <w:sz w:val="20"/>
        </w:rPr>
        <w:t xml:space="preserve"> </w:t>
      </w:r>
      <w:r>
        <w:rPr>
          <w:w w:val="110"/>
          <w:sz w:val="20"/>
        </w:rPr>
        <w:t>at</w:t>
      </w:r>
      <w:r>
        <w:rPr>
          <w:spacing w:val="22"/>
          <w:w w:val="110"/>
          <w:sz w:val="20"/>
        </w:rPr>
        <w:t xml:space="preserve"> </w:t>
      </w:r>
      <w:r>
        <w:rPr>
          <w:w w:val="110"/>
          <w:sz w:val="20"/>
        </w:rPr>
        <w:t>some</w:t>
      </w:r>
      <w:r>
        <w:rPr>
          <w:spacing w:val="23"/>
          <w:w w:val="110"/>
          <w:sz w:val="20"/>
        </w:rPr>
        <w:t xml:space="preserve"> </w:t>
      </w:r>
      <w:r>
        <w:rPr>
          <w:w w:val="110"/>
          <w:sz w:val="20"/>
        </w:rPr>
        <w:t>stage</w:t>
      </w:r>
      <w:r>
        <w:rPr>
          <w:spacing w:val="-46"/>
          <w:w w:val="110"/>
          <w:sz w:val="20"/>
        </w:rPr>
        <w:t xml:space="preserve"> </w:t>
      </w:r>
      <w:r>
        <w:rPr>
          <w:w w:val="110"/>
          <w:sz w:val="20"/>
        </w:rPr>
        <w:t>before</w:t>
      </w:r>
      <w:r>
        <w:rPr>
          <w:spacing w:val="30"/>
          <w:w w:val="110"/>
          <w:sz w:val="20"/>
        </w:rPr>
        <w:t xml:space="preserve"> </w:t>
      </w:r>
      <w:r>
        <w:rPr>
          <w:w w:val="110"/>
          <w:sz w:val="20"/>
        </w:rPr>
        <w:t>the</w:t>
      </w:r>
      <w:r>
        <w:rPr>
          <w:spacing w:val="29"/>
          <w:w w:val="110"/>
          <w:sz w:val="20"/>
        </w:rPr>
        <w:t xml:space="preserve"> </w:t>
      </w:r>
      <w:r>
        <w:rPr>
          <w:w w:val="110"/>
          <w:sz w:val="20"/>
        </w:rPr>
        <w:t>maximum</w:t>
      </w:r>
      <w:r>
        <w:rPr>
          <w:spacing w:val="31"/>
          <w:w w:val="110"/>
          <w:sz w:val="20"/>
        </w:rPr>
        <w:t xml:space="preserve"> </w:t>
      </w:r>
      <w:r>
        <w:rPr>
          <w:w w:val="110"/>
          <w:sz w:val="20"/>
        </w:rPr>
        <w:t>shrinkage</w:t>
      </w:r>
      <w:r>
        <w:rPr>
          <w:spacing w:val="29"/>
          <w:w w:val="110"/>
          <w:sz w:val="20"/>
        </w:rPr>
        <w:t xml:space="preserve"> </w:t>
      </w:r>
      <w:r>
        <w:rPr>
          <w:w w:val="110"/>
          <w:sz w:val="20"/>
        </w:rPr>
        <w:t>is</w:t>
      </w:r>
      <w:r>
        <w:rPr>
          <w:spacing w:val="30"/>
          <w:w w:val="110"/>
          <w:sz w:val="20"/>
        </w:rPr>
        <w:t xml:space="preserve"> </w:t>
      </w:r>
      <w:r>
        <w:rPr>
          <w:w w:val="110"/>
          <w:sz w:val="20"/>
        </w:rPr>
        <w:t>reached,</w:t>
      </w:r>
      <w:r>
        <w:rPr>
          <w:spacing w:val="31"/>
          <w:w w:val="110"/>
          <w:sz w:val="20"/>
        </w:rPr>
        <w:t xml:space="preserve"> </w:t>
      </w:r>
      <w:r>
        <w:rPr>
          <w:w w:val="110"/>
          <w:sz w:val="20"/>
        </w:rPr>
        <w:t>it</w:t>
      </w:r>
      <w:r>
        <w:rPr>
          <w:spacing w:val="30"/>
          <w:w w:val="110"/>
          <w:sz w:val="20"/>
        </w:rPr>
        <w:t xml:space="preserve"> </w:t>
      </w:r>
      <w:r>
        <w:rPr>
          <w:w w:val="110"/>
          <w:sz w:val="20"/>
        </w:rPr>
        <w:t>may</w:t>
      </w:r>
      <w:r>
        <w:rPr>
          <w:spacing w:val="29"/>
          <w:w w:val="110"/>
          <w:sz w:val="20"/>
        </w:rPr>
        <w:t xml:space="preserve"> </w:t>
      </w:r>
      <w:r>
        <w:rPr>
          <w:w w:val="110"/>
          <w:sz w:val="20"/>
        </w:rPr>
        <w:t>be</w:t>
      </w:r>
      <w:r>
        <w:rPr>
          <w:spacing w:val="29"/>
          <w:w w:val="110"/>
          <w:sz w:val="20"/>
        </w:rPr>
        <w:t xml:space="preserve"> </w:t>
      </w:r>
      <w:r>
        <w:rPr>
          <w:w w:val="110"/>
          <w:sz w:val="20"/>
        </w:rPr>
        <w:t>assumed</w:t>
      </w:r>
      <w:r>
        <w:rPr>
          <w:spacing w:val="31"/>
          <w:w w:val="110"/>
          <w:sz w:val="20"/>
        </w:rPr>
        <w:t xml:space="preserve"> </w:t>
      </w:r>
      <w:r>
        <w:rPr>
          <w:w w:val="110"/>
          <w:sz w:val="20"/>
        </w:rPr>
        <w:t>that</w:t>
      </w:r>
    </w:p>
    <w:p w:rsidR="00284B26" w:rsidRDefault="00980658">
      <w:pPr>
        <w:pStyle w:val="BodyText"/>
        <w:spacing w:before="3"/>
        <w:rPr>
          <w:sz w:val="15"/>
        </w:rPr>
      </w:pPr>
      <w:r>
        <w:rPr>
          <w:noProof/>
        </w:rPr>
        <mc:AlternateContent>
          <mc:Choice Requires="wps">
            <w:drawing>
              <wp:anchor distT="0" distB="0" distL="0" distR="0" simplePos="0" relativeHeight="487595008" behindDoc="1" locked="0" layoutInCell="1" allowOverlap="1">
                <wp:simplePos x="0" y="0"/>
                <wp:positionH relativeFrom="page">
                  <wp:posOffset>659765</wp:posOffset>
                </wp:positionH>
                <wp:positionV relativeFrom="paragraph">
                  <wp:posOffset>138430</wp:posOffset>
                </wp:positionV>
                <wp:extent cx="906780" cy="6350"/>
                <wp:effectExtent l="0" t="0" r="0" b="0"/>
                <wp:wrapTopAndBottom/>
                <wp:docPr id="392308909"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18 218"/>
                            <a:gd name="T3" fmla="*/ 218 h 10"/>
                            <a:gd name="T4" fmla="+- 0 1044 1039"/>
                            <a:gd name="T5" fmla="*/ T4 w 1428"/>
                            <a:gd name="T6" fmla="+- 0 218 218"/>
                            <a:gd name="T7" fmla="*/ 218 h 10"/>
                            <a:gd name="T8" fmla="+- 0 1039 1039"/>
                            <a:gd name="T9" fmla="*/ T8 w 1428"/>
                            <a:gd name="T10" fmla="+- 0 218 218"/>
                            <a:gd name="T11" fmla="*/ 218 h 10"/>
                            <a:gd name="T12" fmla="+- 0 1039 1039"/>
                            <a:gd name="T13" fmla="*/ T12 w 1428"/>
                            <a:gd name="T14" fmla="+- 0 228 218"/>
                            <a:gd name="T15" fmla="*/ 228 h 10"/>
                            <a:gd name="T16" fmla="+- 0 1044 1039"/>
                            <a:gd name="T17" fmla="*/ T16 w 1428"/>
                            <a:gd name="T18" fmla="+- 0 228 218"/>
                            <a:gd name="T19" fmla="*/ 228 h 10"/>
                            <a:gd name="T20" fmla="+- 0 2467 1039"/>
                            <a:gd name="T21" fmla="*/ T20 w 1428"/>
                            <a:gd name="T22" fmla="+- 0 228 218"/>
                            <a:gd name="T23" fmla="*/ 228 h 10"/>
                            <a:gd name="T24" fmla="+- 0 2467 1039"/>
                            <a:gd name="T25" fmla="*/ T24 w 1428"/>
                            <a:gd name="T26" fmla="+- 0 218 218"/>
                            <a:gd name="T27" fmla="*/ 21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8A7CB" id="Freeform 155" o:spid="_x0000_s1026" style="position:absolute;margin-left:51.95pt;margin-top:10.9pt;width:71.4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" path="m1428,l5,,,,,10r5,l1428,10r,-10xe" fillcolor="black" stroked="f">
                <v:path arrowok="t" o:connecttype="custom" o:connectlocs="906780,138430;3175,138430;0,138430;0,144780;3175,144780;906780,144780;906780,138430" o:connectangles="0,0,0,0,0,0,0"/>
                <w10:wrap type="topAndBottom" anchorx="page"/>
              </v:shape>
            </w:pict>
          </mc:Fallback>
        </mc:AlternateContent>
      </w:r>
    </w:p>
    <w:p w:rsidR="00284B26" w:rsidRDefault="00000000">
      <w:pPr>
        <w:spacing w:line="187" w:lineRule="exact"/>
        <w:ind w:left="412"/>
        <w:rPr>
          <w:sz w:val="16"/>
        </w:rPr>
      </w:pPr>
      <w:r>
        <w:rPr>
          <w:w w:val="105"/>
          <w:sz w:val="16"/>
        </w:rPr>
        <w:t>*Methods</w:t>
      </w:r>
      <w:r>
        <w:rPr>
          <w:spacing w:val="12"/>
          <w:w w:val="105"/>
          <w:sz w:val="16"/>
        </w:rPr>
        <w:t xml:space="preserve"> </w:t>
      </w:r>
      <w:r>
        <w:rPr>
          <w:w w:val="105"/>
          <w:sz w:val="16"/>
        </w:rPr>
        <w:t>of</w:t>
      </w:r>
      <w:r>
        <w:rPr>
          <w:spacing w:val="12"/>
          <w:w w:val="105"/>
          <w:sz w:val="16"/>
        </w:rPr>
        <w:t xml:space="preserve"> </w:t>
      </w:r>
      <w:r>
        <w:rPr>
          <w:w w:val="105"/>
          <w:sz w:val="16"/>
        </w:rPr>
        <w:t>test</w:t>
      </w:r>
      <w:r>
        <w:rPr>
          <w:spacing w:val="10"/>
          <w:w w:val="105"/>
          <w:sz w:val="16"/>
        </w:rPr>
        <w:t xml:space="preserve"> </w:t>
      </w:r>
      <w:r>
        <w:rPr>
          <w:w w:val="105"/>
          <w:sz w:val="16"/>
        </w:rPr>
        <w:t>for</w:t>
      </w:r>
      <w:r>
        <w:rPr>
          <w:spacing w:val="12"/>
          <w:w w:val="105"/>
          <w:sz w:val="16"/>
        </w:rPr>
        <w:t xml:space="preserve"> </w:t>
      </w:r>
      <w:r>
        <w:rPr>
          <w:w w:val="105"/>
          <w:sz w:val="16"/>
        </w:rPr>
        <w:t>strength</w:t>
      </w:r>
      <w:r>
        <w:rPr>
          <w:spacing w:val="11"/>
          <w:w w:val="105"/>
          <w:sz w:val="16"/>
        </w:rPr>
        <w:t xml:space="preserve"> </w:t>
      </w:r>
      <w:r>
        <w:rPr>
          <w:w w:val="105"/>
          <w:sz w:val="16"/>
        </w:rPr>
        <w:t>of</w:t>
      </w:r>
      <w:r>
        <w:rPr>
          <w:spacing w:val="9"/>
          <w:w w:val="105"/>
          <w:sz w:val="16"/>
        </w:rPr>
        <w:t xml:space="preserve"> </w:t>
      </w:r>
      <w:r>
        <w:rPr>
          <w:w w:val="105"/>
          <w:sz w:val="16"/>
        </w:rPr>
        <w:t>concrete.</w:t>
      </w:r>
    </w:p>
    <w:p w:rsidR="00284B26" w:rsidRDefault="00284B26">
      <w:pPr>
        <w:spacing w:line="187" w:lineRule="exact"/>
        <w:rPr>
          <w:sz w:val="16"/>
        </w:rPr>
        <w:sectPr w:rsidR="00284B26">
          <w:type w:val="continuous"/>
          <w:pgSz w:w="8400" w:h="11900"/>
          <w:pgMar w:top="740" w:right="620" w:bottom="280" w:left="860" w:header="720" w:footer="720" w:gutter="0"/>
          <w:cols w:space="720"/>
        </w:sectPr>
      </w:pPr>
    </w:p>
    <w:p w:rsidR="00284B26" w:rsidRDefault="00000000">
      <w:pPr>
        <w:pStyle w:val="BodyText"/>
        <w:spacing w:before="176" w:line="225" w:lineRule="auto"/>
        <w:ind w:left="164" w:right="231"/>
        <w:jc w:val="both"/>
      </w:pPr>
      <w:r>
        <w:rPr>
          <w:w w:val="105"/>
        </w:rPr>
        <w:lastRenderedPageBreak/>
        <w:t>half of the shrinkage takes place during the first month and that about</w:t>
      </w:r>
      <w:r>
        <w:rPr>
          <w:spacing w:val="1"/>
          <w:w w:val="105"/>
        </w:rPr>
        <w:t xml:space="preserve"> </w:t>
      </w:r>
      <w:r>
        <w:rPr>
          <w:w w:val="105"/>
        </w:rPr>
        <w:t>three-quarters</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shrinkage</w:t>
      </w:r>
      <w:r>
        <w:rPr>
          <w:spacing w:val="1"/>
          <w:w w:val="105"/>
        </w:rPr>
        <w:t xml:space="preserve"> </w:t>
      </w:r>
      <w:r>
        <w:rPr>
          <w:w w:val="105"/>
        </w:rPr>
        <w:t>takes</w:t>
      </w:r>
      <w:r>
        <w:rPr>
          <w:spacing w:val="1"/>
          <w:w w:val="105"/>
        </w:rPr>
        <w:t xml:space="preserve"> </w:t>
      </w:r>
      <w:r>
        <w:rPr>
          <w:w w:val="105"/>
        </w:rPr>
        <w:t>place</w:t>
      </w:r>
      <w:r>
        <w:rPr>
          <w:spacing w:val="1"/>
          <w:w w:val="105"/>
        </w:rPr>
        <w:t xml:space="preserve"> </w:t>
      </w:r>
      <w:r>
        <w:rPr>
          <w:w w:val="105"/>
        </w:rPr>
        <w:t>in</w:t>
      </w:r>
      <w:r>
        <w:rPr>
          <w:spacing w:val="1"/>
          <w:w w:val="105"/>
        </w:rPr>
        <w:t xml:space="preserve"> </w:t>
      </w:r>
      <w:r>
        <w:rPr>
          <w:w w:val="105"/>
        </w:rPr>
        <w:t>first</w:t>
      </w:r>
      <w:r>
        <w:rPr>
          <w:spacing w:val="1"/>
          <w:w w:val="105"/>
        </w:rPr>
        <w:t xml:space="preserve"> </w:t>
      </w:r>
      <w:r>
        <w:rPr>
          <w:w w:val="105"/>
        </w:rPr>
        <w:t>six</w:t>
      </w:r>
      <w:r>
        <w:rPr>
          <w:spacing w:val="1"/>
          <w:w w:val="105"/>
        </w:rPr>
        <w:t xml:space="preserve"> </w:t>
      </w:r>
      <w:r>
        <w:rPr>
          <w:w w:val="105"/>
        </w:rPr>
        <w:t>months</w:t>
      </w:r>
      <w:r>
        <w:rPr>
          <w:spacing w:val="1"/>
          <w:w w:val="105"/>
        </w:rPr>
        <w:t xml:space="preserve"> </w:t>
      </w:r>
      <w:r>
        <w:rPr>
          <w:w w:val="105"/>
        </w:rPr>
        <w:t>after</w:t>
      </w:r>
      <w:r>
        <w:rPr>
          <w:spacing w:val="1"/>
          <w:w w:val="105"/>
        </w:rPr>
        <w:t xml:space="preserve"> </w:t>
      </w:r>
      <w:r>
        <w:rPr>
          <w:w w:val="105"/>
        </w:rPr>
        <w:t>commencement</w:t>
      </w:r>
      <w:r>
        <w:rPr>
          <w:spacing w:val="9"/>
          <w:w w:val="105"/>
        </w:rPr>
        <w:t xml:space="preserve"> </w:t>
      </w:r>
      <w:r>
        <w:rPr>
          <w:w w:val="105"/>
        </w:rPr>
        <w:t>of</w:t>
      </w:r>
      <w:r>
        <w:rPr>
          <w:spacing w:val="10"/>
          <w:w w:val="105"/>
        </w:rPr>
        <w:t xml:space="preserve"> </w:t>
      </w:r>
      <w:r>
        <w:rPr>
          <w:w w:val="105"/>
        </w:rPr>
        <w:t>drying.</w:t>
      </w:r>
    </w:p>
    <w:p w:rsidR="00284B26" w:rsidRDefault="00000000">
      <w:pPr>
        <w:pStyle w:val="ListParagraph"/>
        <w:numPr>
          <w:ilvl w:val="2"/>
          <w:numId w:val="32"/>
        </w:numPr>
        <w:tabs>
          <w:tab w:val="left" w:pos="676"/>
        </w:tabs>
        <w:spacing w:before="81" w:line="225" w:lineRule="auto"/>
        <w:ind w:right="231" w:firstLine="0"/>
        <w:rPr>
          <w:sz w:val="20"/>
        </w:rPr>
      </w:pPr>
      <w:r>
        <w:rPr>
          <w:i/>
          <w:w w:val="105"/>
          <w:sz w:val="20"/>
        </w:rPr>
        <w:t xml:space="preserve">Creep of Concrete </w:t>
      </w:r>
      <w:r>
        <w:rPr>
          <w:w w:val="105"/>
          <w:sz w:val="20"/>
        </w:rPr>
        <w:t>— Creep of concrete depends, in addition to the</w:t>
      </w:r>
      <w:r>
        <w:rPr>
          <w:spacing w:val="1"/>
          <w:w w:val="105"/>
          <w:sz w:val="20"/>
        </w:rPr>
        <w:t xml:space="preserve"> </w:t>
      </w:r>
      <w:r>
        <w:rPr>
          <w:w w:val="105"/>
          <w:sz w:val="20"/>
        </w:rPr>
        <w:t>factors listed</w:t>
      </w:r>
      <w:r>
        <w:rPr>
          <w:spacing w:val="1"/>
          <w:w w:val="105"/>
          <w:sz w:val="20"/>
        </w:rPr>
        <w:t xml:space="preserve"> </w:t>
      </w:r>
      <w:r>
        <w:rPr>
          <w:w w:val="105"/>
          <w:sz w:val="20"/>
        </w:rPr>
        <w:t>in</w:t>
      </w:r>
      <w:r>
        <w:rPr>
          <w:spacing w:val="1"/>
          <w:w w:val="105"/>
          <w:sz w:val="20"/>
        </w:rPr>
        <w:t xml:space="preserve"> </w:t>
      </w:r>
      <w:r>
        <w:rPr>
          <w:b/>
          <w:w w:val="105"/>
          <w:sz w:val="20"/>
        </w:rPr>
        <w:t xml:space="preserve">5.2.4 </w:t>
      </w:r>
      <w:r>
        <w:rPr>
          <w:w w:val="105"/>
          <w:sz w:val="20"/>
        </w:rPr>
        <w:t>on</w:t>
      </w:r>
      <w:r>
        <w:rPr>
          <w:spacing w:val="1"/>
          <w:w w:val="105"/>
          <w:sz w:val="20"/>
        </w:rPr>
        <w:t xml:space="preserve"> </w:t>
      </w:r>
      <w:r>
        <w:rPr>
          <w:w w:val="105"/>
          <w:sz w:val="20"/>
        </w:rPr>
        <w:t>the stress</w:t>
      </w:r>
      <w:r>
        <w:rPr>
          <w:spacing w:val="1"/>
          <w:w w:val="105"/>
          <w:sz w:val="20"/>
        </w:rPr>
        <w:t xml:space="preserve"> </w:t>
      </w:r>
      <w:r>
        <w:rPr>
          <w:w w:val="105"/>
          <w:sz w:val="20"/>
        </w:rPr>
        <w:t>in the concrete, age  at loading  and</w:t>
      </w:r>
      <w:r>
        <w:rPr>
          <w:spacing w:val="1"/>
          <w:w w:val="105"/>
          <w:sz w:val="20"/>
        </w:rPr>
        <w:t xml:space="preserve"> </w:t>
      </w:r>
      <w:r>
        <w:rPr>
          <w:w w:val="105"/>
          <w:sz w:val="20"/>
        </w:rPr>
        <w:t>the</w:t>
      </w:r>
      <w:r>
        <w:rPr>
          <w:spacing w:val="1"/>
          <w:w w:val="105"/>
          <w:sz w:val="20"/>
        </w:rPr>
        <w:t xml:space="preserve"> </w:t>
      </w:r>
      <w:r>
        <w:rPr>
          <w:w w:val="105"/>
          <w:sz w:val="20"/>
        </w:rPr>
        <w:t>duration</w:t>
      </w:r>
      <w:r>
        <w:rPr>
          <w:spacing w:val="1"/>
          <w:w w:val="105"/>
          <w:sz w:val="20"/>
        </w:rPr>
        <w:t xml:space="preserve"> </w:t>
      </w:r>
      <w:r>
        <w:rPr>
          <w:w w:val="105"/>
          <w:sz w:val="20"/>
        </w:rPr>
        <w:t>of</w:t>
      </w:r>
      <w:r>
        <w:rPr>
          <w:spacing w:val="1"/>
          <w:w w:val="105"/>
          <w:sz w:val="20"/>
        </w:rPr>
        <w:t xml:space="preserve"> </w:t>
      </w:r>
      <w:r>
        <w:rPr>
          <w:w w:val="105"/>
          <w:sz w:val="20"/>
        </w:rPr>
        <w:t>loading.</w:t>
      </w:r>
      <w:r>
        <w:rPr>
          <w:spacing w:val="1"/>
          <w:w w:val="105"/>
          <w:sz w:val="20"/>
        </w:rPr>
        <w:t xml:space="preserve"> </w:t>
      </w:r>
      <w:r>
        <w:rPr>
          <w:w w:val="105"/>
          <w:sz w:val="20"/>
        </w:rPr>
        <w:t>As</w:t>
      </w:r>
      <w:r>
        <w:rPr>
          <w:spacing w:val="1"/>
          <w:w w:val="105"/>
          <w:sz w:val="20"/>
        </w:rPr>
        <w:t xml:space="preserve"> </w:t>
      </w:r>
      <w:r>
        <w:rPr>
          <w:w w:val="105"/>
          <w:sz w:val="20"/>
        </w:rPr>
        <w:t>long</w:t>
      </w:r>
      <w:r>
        <w:rPr>
          <w:spacing w:val="1"/>
          <w:w w:val="105"/>
          <w:sz w:val="20"/>
        </w:rPr>
        <w:t xml:space="preserve"> </w:t>
      </w:r>
      <w:r>
        <w:rPr>
          <w:w w:val="105"/>
          <w:sz w:val="20"/>
        </w:rPr>
        <w:t>as</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  concrete  does  not</w:t>
      </w:r>
      <w:r>
        <w:rPr>
          <w:spacing w:val="1"/>
          <w:w w:val="105"/>
          <w:sz w:val="20"/>
        </w:rPr>
        <w:t xml:space="preserve"> </w:t>
      </w:r>
      <w:r>
        <w:rPr>
          <w:w w:val="105"/>
          <w:sz w:val="20"/>
        </w:rPr>
        <w:t>exceed one-third of characteristic compressive strength, creep may be</w:t>
      </w:r>
      <w:r>
        <w:rPr>
          <w:spacing w:val="1"/>
          <w:w w:val="105"/>
          <w:sz w:val="20"/>
        </w:rPr>
        <w:t xml:space="preserve"> </w:t>
      </w:r>
      <w:r>
        <w:rPr>
          <w:w w:val="105"/>
          <w:sz w:val="20"/>
        </w:rPr>
        <w:t>assumed</w:t>
      </w:r>
      <w:r>
        <w:rPr>
          <w:spacing w:val="9"/>
          <w:w w:val="105"/>
          <w:sz w:val="20"/>
        </w:rPr>
        <w:t xml:space="preserve"> </w:t>
      </w:r>
      <w:r>
        <w:rPr>
          <w:w w:val="105"/>
          <w:sz w:val="20"/>
        </w:rPr>
        <w:t>to</w:t>
      </w:r>
      <w:r>
        <w:rPr>
          <w:spacing w:val="10"/>
          <w:w w:val="105"/>
          <w:sz w:val="20"/>
        </w:rPr>
        <w:t xml:space="preserve"> </w:t>
      </w:r>
      <w:r>
        <w:rPr>
          <w:w w:val="105"/>
          <w:sz w:val="20"/>
        </w:rPr>
        <w:t>be</w:t>
      </w:r>
      <w:r>
        <w:rPr>
          <w:spacing w:val="10"/>
          <w:w w:val="105"/>
          <w:sz w:val="20"/>
        </w:rPr>
        <w:t xml:space="preserve"> </w:t>
      </w:r>
      <w:r>
        <w:rPr>
          <w:w w:val="105"/>
          <w:sz w:val="20"/>
        </w:rPr>
        <w:t>proportional</w:t>
      </w:r>
      <w:r>
        <w:rPr>
          <w:spacing w:val="8"/>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stress.</w:t>
      </w:r>
    </w:p>
    <w:p w:rsidR="00284B26" w:rsidRDefault="00000000">
      <w:pPr>
        <w:pStyle w:val="ListParagraph"/>
        <w:numPr>
          <w:ilvl w:val="3"/>
          <w:numId w:val="32"/>
        </w:numPr>
        <w:tabs>
          <w:tab w:val="left" w:pos="847"/>
        </w:tabs>
        <w:spacing w:before="76" w:after="53" w:line="225" w:lineRule="auto"/>
        <w:ind w:right="233"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absence</w:t>
      </w:r>
      <w:r>
        <w:rPr>
          <w:spacing w:val="1"/>
          <w:w w:val="105"/>
          <w:sz w:val="20"/>
        </w:rPr>
        <w:t xml:space="preserve"> </w:t>
      </w:r>
      <w:r>
        <w:rPr>
          <w:w w:val="105"/>
          <w:sz w:val="20"/>
        </w:rPr>
        <w:t>of</w:t>
      </w:r>
      <w:r>
        <w:rPr>
          <w:spacing w:val="1"/>
          <w:w w:val="105"/>
          <w:sz w:val="20"/>
        </w:rPr>
        <w:t xml:space="preserve"> </w:t>
      </w:r>
      <w:r>
        <w:rPr>
          <w:w w:val="105"/>
          <w:sz w:val="20"/>
        </w:rPr>
        <w:t>experimental  data  and  detailed  information</w:t>
      </w:r>
      <w:r>
        <w:rPr>
          <w:spacing w:val="-4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effect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variables,</w:t>
      </w:r>
      <w:r>
        <w:rPr>
          <w:spacing w:val="1"/>
          <w:w w:val="105"/>
          <w:sz w:val="20"/>
        </w:rPr>
        <w:t xml:space="preserve"> </w:t>
      </w:r>
      <w:r>
        <w:rPr>
          <w:w w:val="105"/>
          <w:sz w:val="20"/>
        </w:rPr>
        <w:t>the</w:t>
      </w:r>
      <w:r>
        <w:rPr>
          <w:spacing w:val="1"/>
          <w:w w:val="105"/>
          <w:sz w:val="20"/>
        </w:rPr>
        <w:t xml:space="preserve"> </w:t>
      </w:r>
      <w:r>
        <w:rPr>
          <w:w w:val="105"/>
          <w:sz w:val="20"/>
        </w:rPr>
        <w:t>ultimate</w:t>
      </w:r>
      <w:r>
        <w:rPr>
          <w:spacing w:val="1"/>
          <w:w w:val="105"/>
          <w:sz w:val="20"/>
        </w:rPr>
        <w:t xml:space="preserve"> </w:t>
      </w:r>
      <w:r>
        <w:rPr>
          <w:w w:val="105"/>
          <w:sz w:val="20"/>
        </w:rPr>
        <w:t xml:space="preserve">creep </w:t>
      </w:r>
      <w:r>
        <w:rPr>
          <w:spacing w:val="1"/>
          <w:w w:val="105"/>
          <w:sz w:val="20"/>
        </w:rPr>
        <w:t xml:space="preserve"> </w:t>
      </w:r>
      <w:r>
        <w:rPr>
          <w:w w:val="105"/>
          <w:sz w:val="20"/>
        </w:rPr>
        <w:t xml:space="preserve">strain  may </w:t>
      </w:r>
      <w:r>
        <w:rPr>
          <w:spacing w:val="1"/>
          <w:w w:val="105"/>
          <w:sz w:val="20"/>
        </w:rPr>
        <w:t xml:space="preserve"> </w:t>
      </w:r>
      <w:r>
        <w:rPr>
          <w:w w:val="105"/>
          <w:sz w:val="20"/>
        </w:rPr>
        <w:t>be</w:t>
      </w:r>
      <w:r>
        <w:rPr>
          <w:spacing w:val="1"/>
          <w:w w:val="105"/>
          <w:sz w:val="20"/>
        </w:rPr>
        <w:t xml:space="preserve"> </w:t>
      </w:r>
      <w:r>
        <w:rPr>
          <w:w w:val="105"/>
          <w:sz w:val="20"/>
        </w:rPr>
        <w:t>estimated</w:t>
      </w:r>
      <w:r>
        <w:rPr>
          <w:spacing w:val="1"/>
          <w:w w:val="105"/>
          <w:sz w:val="20"/>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following</w:t>
      </w:r>
      <w:r>
        <w:rPr>
          <w:spacing w:val="1"/>
          <w:w w:val="105"/>
          <w:sz w:val="20"/>
        </w:rPr>
        <w:t xml:space="preserve"> </w:t>
      </w:r>
      <w:r>
        <w:rPr>
          <w:w w:val="105"/>
          <w:sz w:val="20"/>
        </w:rPr>
        <w:t>values</w:t>
      </w:r>
      <w:r>
        <w:rPr>
          <w:spacing w:val="1"/>
          <w:w w:val="105"/>
          <w:sz w:val="20"/>
        </w:rPr>
        <w:t xml:space="preserve"> </w:t>
      </w:r>
      <w:r>
        <w:rPr>
          <w:w w:val="105"/>
          <w:sz w:val="20"/>
        </w:rPr>
        <w:t>of</w:t>
      </w:r>
      <w:r>
        <w:rPr>
          <w:spacing w:val="1"/>
          <w:w w:val="105"/>
          <w:sz w:val="20"/>
        </w:rPr>
        <w:t xml:space="preserve"> </w:t>
      </w:r>
      <w:r>
        <w:rPr>
          <w:w w:val="105"/>
          <w:sz w:val="20"/>
        </w:rPr>
        <w:t>creep</w:t>
      </w:r>
      <w:r>
        <w:rPr>
          <w:spacing w:val="1"/>
          <w:w w:val="105"/>
          <w:sz w:val="20"/>
        </w:rPr>
        <w:t xml:space="preserve"> </w:t>
      </w:r>
      <w:r>
        <w:rPr>
          <w:w w:val="105"/>
          <w:sz w:val="20"/>
        </w:rPr>
        <w:t>coefficient</w:t>
      </w:r>
      <w:r>
        <w:rPr>
          <w:spacing w:val="1"/>
          <w:w w:val="105"/>
          <w:sz w:val="20"/>
        </w:rPr>
        <w:t xml:space="preserve"> </w:t>
      </w:r>
      <w:r>
        <w:rPr>
          <w:w w:val="105"/>
          <w:sz w:val="20"/>
        </w:rPr>
        <w:t>(that  is,</w:t>
      </w:r>
      <w:r>
        <w:rPr>
          <w:spacing w:val="1"/>
          <w:w w:val="105"/>
          <w:sz w:val="20"/>
        </w:rPr>
        <w:t xml:space="preserve"> </w:t>
      </w:r>
      <w:r>
        <w:rPr>
          <w:spacing w:val="1"/>
          <w:w w:val="111"/>
          <w:sz w:val="20"/>
        </w:rPr>
        <w:t>u</w:t>
      </w:r>
      <w:r>
        <w:rPr>
          <w:spacing w:val="-1"/>
          <w:w w:val="111"/>
          <w:sz w:val="20"/>
        </w:rPr>
        <w:t>l</w:t>
      </w:r>
      <w:r>
        <w:rPr>
          <w:spacing w:val="-1"/>
          <w:w w:val="114"/>
          <w:sz w:val="20"/>
        </w:rPr>
        <w:t>t</w:t>
      </w:r>
      <w:r>
        <w:rPr>
          <w:spacing w:val="2"/>
          <w:w w:val="112"/>
          <w:sz w:val="20"/>
        </w:rPr>
        <w:t>i</w:t>
      </w:r>
      <w:r>
        <w:rPr>
          <w:spacing w:val="1"/>
          <w:w w:val="109"/>
          <w:sz w:val="20"/>
        </w:rPr>
        <w:t>m</w:t>
      </w:r>
      <w:r>
        <w:rPr>
          <w:spacing w:val="-1"/>
          <w:w w:val="109"/>
          <w:sz w:val="20"/>
        </w:rPr>
        <w:t>a</w:t>
      </w:r>
      <w:r>
        <w:rPr>
          <w:spacing w:val="-1"/>
          <w:w w:val="114"/>
          <w:sz w:val="20"/>
        </w:rPr>
        <w:t>t</w:t>
      </w:r>
      <w:r>
        <w:rPr>
          <w:w w:val="102"/>
          <w:sz w:val="20"/>
        </w:rPr>
        <w:t>e</w:t>
      </w:r>
      <w:r>
        <w:rPr>
          <w:spacing w:val="12"/>
          <w:sz w:val="20"/>
        </w:rPr>
        <w:t xml:space="preserve"> </w:t>
      </w:r>
      <w:r>
        <w:rPr>
          <w:spacing w:val="1"/>
          <w:w w:val="102"/>
          <w:sz w:val="20"/>
        </w:rPr>
        <w:t>cree</w:t>
      </w:r>
      <w:r>
        <w:rPr>
          <w:w w:val="102"/>
          <w:sz w:val="20"/>
        </w:rPr>
        <w:t>p</w:t>
      </w:r>
      <w:r>
        <w:rPr>
          <w:spacing w:val="11"/>
          <w:sz w:val="20"/>
        </w:rPr>
        <w:t xml:space="preserve"> </w:t>
      </w:r>
      <w:r>
        <w:rPr>
          <w:spacing w:val="-2"/>
          <w:w w:val="107"/>
          <w:sz w:val="20"/>
        </w:rPr>
        <w:t>s</w:t>
      </w:r>
      <w:r>
        <w:rPr>
          <w:spacing w:val="-1"/>
          <w:w w:val="114"/>
          <w:sz w:val="20"/>
        </w:rPr>
        <w:t>t</w:t>
      </w:r>
      <w:r>
        <w:rPr>
          <w:spacing w:val="1"/>
          <w:w w:val="111"/>
          <w:sz w:val="20"/>
        </w:rPr>
        <w:t>ra</w:t>
      </w:r>
      <w:r>
        <w:rPr>
          <w:spacing w:val="-1"/>
          <w:w w:val="111"/>
          <w:sz w:val="20"/>
        </w:rPr>
        <w:t>i</w:t>
      </w:r>
      <w:r>
        <w:rPr>
          <w:w w:val="109"/>
          <w:sz w:val="20"/>
        </w:rPr>
        <w:t>n</w:t>
      </w:r>
      <w:r>
        <w:rPr>
          <w:spacing w:val="-1"/>
          <w:w w:val="56"/>
          <w:sz w:val="20"/>
        </w:rPr>
        <w:t>/</w:t>
      </w:r>
      <w:r>
        <w:rPr>
          <w:spacing w:val="1"/>
          <w:w w:val="106"/>
          <w:sz w:val="20"/>
        </w:rPr>
        <w:t>e</w:t>
      </w:r>
      <w:r>
        <w:rPr>
          <w:spacing w:val="-1"/>
          <w:w w:val="106"/>
          <w:sz w:val="20"/>
        </w:rPr>
        <w:t>l</w:t>
      </w:r>
      <w:r>
        <w:rPr>
          <w:spacing w:val="-1"/>
          <w:w w:val="113"/>
          <w:sz w:val="20"/>
        </w:rPr>
        <w:t>a</w:t>
      </w:r>
      <w:r>
        <w:rPr>
          <w:spacing w:val="1"/>
          <w:w w:val="110"/>
          <w:sz w:val="20"/>
        </w:rPr>
        <w:t>s</w:t>
      </w:r>
      <w:r>
        <w:rPr>
          <w:spacing w:val="-1"/>
          <w:w w:val="110"/>
          <w:sz w:val="20"/>
        </w:rPr>
        <w:t>t</w:t>
      </w:r>
      <w:r>
        <w:rPr>
          <w:spacing w:val="-1"/>
          <w:w w:val="112"/>
          <w:sz w:val="20"/>
        </w:rPr>
        <w:t>i</w:t>
      </w:r>
      <w:r>
        <w:rPr>
          <w:sz w:val="20"/>
        </w:rPr>
        <w:t>c</w:t>
      </w:r>
      <w:r>
        <w:rPr>
          <w:spacing w:val="13"/>
          <w:sz w:val="20"/>
        </w:rPr>
        <w:t xml:space="preserve"> </w:t>
      </w:r>
      <w:r>
        <w:rPr>
          <w:spacing w:val="-2"/>
          <w:w w:val="107"/>
          <w:sz w:val="20"/>
        </w:rPr>
        <w:t>s</w:t>
      </w:r>
      <w:r>
        <w:rPr>
          <w:spacing w:val="1"/>
          <w:w w:val="114"/>
          <w:sz w:val="20"/>
        </w:rPr>
        <w:t>t</w:t>
      </w:r>
      <w:r>
        <w:rPr>
          <w:spacing w:val="1"/>
          <w:w w:val="110"/>
          <w:sz w:val="20"/>
        </w:rPr>
        <w:t>r</w:t>
      </w:r>
      <w:r>
        <w:rPr>
          <w:spacing w:val="-1"/>
          <w:w w:val="110"/>
          <w:sz w:val="20"/>
        </w:rPr>
        <w:t>a</w:t>
      </w:r>
      <w:r>
        <w:rPr>
          <w:spacing w:val="-1"/>
          <w:w w:val="112"/>
          <w:sz w:val="20"/>
        </w:rPr>
        <w:t>i</w:t>
      </w:r>
      <w:r>
        <w:rPr>
          <w:w w:val="109"/>
          <w:sz w:val="20"/>
        </w:rPr>
        <w:t>n</w:t>
      </w:r>
      <w:r>
        <w:rPr>
          <w:spacing w:val="11"/>
          <w:sz w:val="20"/>
        </w:rPr>
        <w:t xml:space="preserve"> </w:t>
      </w:r>
      <w:r>
        <w:rPr>
          <w:spacing w:val="-1"/>
          <w:w w:val="113"/>
          <w:sz w:val="20"/>
        </w:rPr>
        <w:t>a</w:t>
      </w:r>
      <w:r>
        <w:rPr>
          <w:w w:val="114"/>
          <w:sz w:val="20"/>
        </w:rPr>
        <w:t>t</w:t>
      </w:r>
      <w:r>
        <w:rPr>
          <w:spacing w:val="12"/>
          <w:sz w:val="20"/>
        </w:rPr>
        <w:t xml:space="preserve"> </w:t>
      </w:r>
      <w:r>
        <w:rPr>
          <w:spacing w:val="-1"/>
          <w:w w:val="114"/>
          <w:sz w:val="20"/>
        </w:rPr>
        <w:t>t</w:t>
      </w:r>
      <w:r>
        <w:rPr>
          <w:w w:val="110"/>
          <w:sz w:val="20"/>
        </w:rPr>
        <w:t>h</w:t>
      </w:r>
      <w:r>
        <w:rPr>
          <w:w w:val="102"/>
          <w:sz w:val="20"/>
        </w:rPr>
        <w:t>e</w:t>
      </w:r>
      <w:r>
        <w:rPr>
          <w:spacing w:val="12"/>
          <w:sz w:val="20"/>
        </w:rPr>
        <w:t xml:space="preserve"> </w:t>
      </w:r>
      <w:r>
        <w:rPr>
          <w:spacing w:val="-1"/>
          <w:w w:val="113"/>
          <w:sz w:val="20"/>
        </w:rPr>
        <w:t>a</w:t>
      </w:r>
      <w:r>
        <w:rPr>
          <w:w w:val="108"/>
          <w:sz w:val="20"/>
        </w:rPr>
        <w:t>g</w:t>
      </w:r>
      <w:r>
        <w:rPr>
          <w:w w:val="102"/>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01"/>
          <w:sz w:val="20"/>
        </w:rPr>
        <w:t>l</w:t>
      </w:r>
      <w:r>
        <w:rPr>
          <w:spacing w:val="-2"/>
          <w:w w:val="101"/>
          <w:sz w:val="20"/>
        </w:rPr>
        <w:t>o</w:t>
      </w:r>
      <w:r>
        <w:rPr>
          <w:spacing w:val="1"/>
          <w:w w:val="107"/>
          <w:sz w:val="20"/>
        </w:rPr>
        <w:t>a</w:t>
      </w:r>
      <w:r>
        <w:rPr>
          <w:spacing w:val="-2"/>
          <w:w w:val="107"/>
          <w:sz w:val="20"/>
        </w:rPr>
        <w:t>d</w:t>
      </w:r>
      <w:r>
        <w:rPr>
          <w:spacing w:val="1"/>
          <w:w w:val="109"/>
          <w:sz w:val="20"/>
        </w:rPr>
        <w:t>in</w:t>
      </w:r>
      <w:r>
        <w:rPr>
          <w:spacing w:val="-2"/>
          <w:w w:val="109"/>
          <w:sz w:val="20"/>
        </w:rPr>
        <w:t>g</w:t>
      </w:r>
      <w:r>
        <w:rPr>
          <w:w w:val="86"/>
          <w:sz w:val="20"/>
        </w:rPr>
        <w:t>)</w:t>
      </w:r>
      <w:r>
        <w:rPr>
          <w:w w:val="104"/>
          <w:sz w:val="20"/>
        </w:rPr>
        <w:t>:</w:t>
      </w:r>
    </w:p>
    <w:tbl>
      <w:tblPr>
        <w:tblW w:w="0" w:type="auto"/>
        <w:tblInd w:w="1053" w:type="dxa"/>
        <w:tblLayout w:type="fixed"/>
        <w:tblCellMar>
          <w:left w:w="0" w:type="dxa"/>
          <w:right w:w="0" w:type="dxa"/>
        </w:tblCellMar>
        <w:tblLook w:val="01E0" w:firstRow="1" w:lastRow="1" w:firstColumn="1" w:lastColumn="1" w:noHBand="0" w:noVBand="0"/>
      </w:tblPr>
      <w:tblGrid>
        <w:gridCol w:w="2340"/>
        <w:gridCol w:w="2495"/>
      </w:tblGrid>
      <w:tr w:rsidR="00284B26">
        <w:trPr>
          <w:trHeight w:val="263"/>
        </w:trPr>
        <w:tc>
          <w:tcPr>
            <w:tcW w:w="2340" w:type="dxa"/>
          </w:tcPr>
          <w:p w:rsidR="00284B26" w:rsidRDefault="00000000">
            <w:pPr>
              <w:pStyle w:val="TableParagraph"/>
              <w:spacing w:before="6"/>
              <w:ind w:left="50"/>
              <w:jc w:val="left"/>
              <w:rPr>
                <w:i/>
                <w:sz w:val="20"/>
              </w:rPr>
            </w:pPr>
            <w:r>
              <w:rPr>
                <w:i/>
                <w:w w:val="110"/>
                <w:sz w:val="20"/>
              </w:rPr>
              <w:t>Age</w:t>
            </w:r>
            <w:r>
              <w:rPr>
                <w:i/>
                <w:spacing w:val="5"/>
                <w:w w:val="110"/>
                <w:sz w:val="20"/>
              </w:rPr>
              <w:t xml:space="preserve"> </w:t>
            </w:r>
            <w:r>
              <w:rPr>
                <w:i/>
                <w:w w:val="110"/>
                <w:sz w:val="20"/>
              </w:rPr>
              <w:t>at</w:t>
            </w:r>
            <w:r>
              <w:rPr>
                <w:i/>
                <w:spacing w:val="4"/>
                <w:w w:val="110"/>
                <w:sz w:val="20"/>
              </w:rPr>
              <w:t xml:space="preserve"> </w:t>
            </w:r>
            <w:r>
              <w:rPr>
                <w:i/>
                <w:w w:val="110"/>
                <w:sz w:val="20"/>
              </w:rPr>
              <w:t>Loading</w:t>
            </w:r>
          </w:p>
        </w:tc>
        <w:tc>
          <w:tcPr>
            <w:tcW w:w="2495" w:type="dxa"/>
          </w:tcPr>
          <w:p w:rsidR="00284B26" w:rsidRDefault="00000000">
            <w:pPr>
              <w:pStyle w:val="TableParagraph"/>
              <w:spacing w:before="6"/>
              <w:ind w:left="876" w:right="33"/>
              <w:jc w:val="center"/>
              <w:rPr>
                <w:i/>
                <w:sz w:val="20"/>
              </w:rPr>
            </w:pPr>
            <w:r>
              <w:rPr>
                <w:i/>
                <w:w w:val="110"/>
                <w:sz w:val="20"/>
              </w:rPr>
              <w:t>Creep</w:t>
            </w:r>
            <w:r>
              <w:rPr>
                <w:i/>
                <w:spacing w:val="4"/>
                <w:w w:val="110"/>
                <w:sz w:val="20"/>
              </w:rPr>
              <w:t xml:space="preserve"> </w:t>
            </w:r>
            <w:r>
              <w:rPr>
                <w:i/>
                <w:w w:val="110"/>
                <w:sz w:val="20"/>
              </w:rPr>
              <w:t>Coefficient</w:t>
            </w:r>
          </w:p>
        </w:tc>
      </w:tr>
      <w:tr w:rsidR="00284B26">
        <w:trPr>
          <w:trHeight w:val="257"/>
        </w:trPr>
        <w:tc>
          <w:tcPr>
            <w:tcW w:w="2340" w:type="dxa"/>
          </w:tcPr>
          <w:p w:rsidR="00284B26" w:rsidRDefault="00000000">
            <w:pPr>
              <w:pStyle w:val="TableParagraph"/>
              <w:spacing w:before="30" w:line="207" w:lineRule="exact"/>
              <w:ind w:left="366"/>
              <w:jc w:val="left"/>
              <w:rPr>
                <w:sz w:val="20"/>
              </w:rPr>
            </w:pPr>
            <w:r>
              <w:rPr>
                <w:w w:val="105"/>
                <w:sz w:val="20"/>
              </w:rPr>
              <w:t>7</w:t>
            </w:r>
            <w:r>
              <w:rPr>
                <w:spacing w:val="9"/>
                <w:w w:val="105"/>
                <w:sz w:val="20"/>
              </w:rPr>
              <w:t xml:space="preserve"> </w:t>
            </w:r>
            <w:r>
              <w:rPr>
                <w:w w:val="105"/>
                <w:sz w:val="20"/>
              </w:rPr>
              <w:t>days</w:t>
            </w:r>
          </w:p>
        </w:tc>
        <w:tc>
          <w:tcPr>
            <w:tcW w:w="2495" w:type="dxa"/>
          </w:tcPr>
          <w:p w:rsidR="00284B26" w:rsidRDefault="00000000">
            <w:pPr>
              <w:pStyle w:val="TableParagraph"/>
              <w:spacing w:before="30" w:line="207" w:lineRule="exact"/>
              <w:ind w:left="875" w:right="33"/>
              <w:jc w:val="center"/>
              <w:rPr>
                <w:sz w:val="20"/>
              </w:rPr>
            </w:pPr>
            <w:r>
              <w:rPr>
                <w:w w:val="105"/>
                <w:sz w:val="20"/>
              </w:rPr>
              <w:t>2.2</w:t>
            </w:r>
          </w:p>
        </w:tc>
      </w:tr>
      <w:tr w:rsidR="00284B26">
        <w:trPr>
          <w:trHeight w:val="229"/>
        </w:trPr>
        <w:tc>
          <w:tcPr>
            <w:tcW w:w="2340" w:type="dxa"/>
          </w:tcPr>
          <w:p w:rsidR="00284B26" w:rsidRDefault="00000000">
            <w:pPr>
              <w:pStyle w:val="TableParagraph"/>
              <w:spacing w:line="209" w:lineRule="exact"/>
              <w:ind w:left="253"/>
              <w:jc w:val="left"/>
              <w:rPr>
                <w:sz w:val="20"/>
              </w:rPr>
            </w:pPr>
            <w:r>
              <w:rPr>
                <w:w w:val="105"/>
                <w:sz w:val="20"/>
              </w:rPr>
              <w:t>28</w:t>
            </w:r>
            <w:r>
              <w:rPr>
                <w:spacing w:val="7"/>
                <w:w w:val="105"/>
                <w:sz w:val="20"/>
              </w:rPr>
              <w:t xml:space="preserve"> </w:t>
            </w:r>
            <w:r>
              <w:rPr>
                <w:w w:val="105"/>
                <w:sz w:val="20"/>
              </w:rPr>
              <w:t>days</w:t>
            </w:r>
          </w:p>
        </w:tc>
        <w:tc>
          <w:tcPr>
            <w:tcW w:w="2495" w:type="dxa"/>
          </w:tcPr>
          <w:p w:rsidR="00284B26" w:rsidRDefault="00000000">
            <w:pPr>
              <w:pStyle w:val="TableParagraph"/>
              <w:spacing w:line="209" w:lineRule="exact"/>
              <w:ind w:left="875" w:right="33"/>
              <w:jc w:val="center"/>
              <w:rPr>
                <w:sz w:val="20"/>
              </w:rPr>
            </w:pPr>
            <w:r>
              <w:rPr>
                <w:w w:val="110"/>
                <w:sz w:val="20"/>
              </w:rPr>
              <w:t>1.6</w:t>
            </w:r>
          </w:p>
        </w:tc>
      </w:tr>
      <w:tr w:rsidR="00284B26">
        <w:trPr>
          <w:trHeight w:val="234"/>
        </w:trPr>
        <w:tc>
          <w:tcPr>
            <w:tcW w:w="2340" w:type="dxa"/>
          </w:tcPr>
          <w:p w:rsidR="00284B26" w:rsidRDefault="00000000">
            <w:pPr>
              <w:pStyle w:val="TableParagraph"/>
              <w:spacing w:before="2" w:line="213" w:lineRule="exact"/>
              <w:ind w:left="366"/>
              <w:jc w:val="left"/>
              <w:rPr>
                <w:sz w:val="20"/>
              </w:rPr>
            </w:pPr>
            <w:r>
              <w:rPr>
                <w:w w:val="105"/>
                <w:sz w:val="20"/>
              </w:rPr>
              <w:t>1</w:t>
            </w:r>
            <w:r>
              <w:rPr>
                <w:spacing w:val="8"/>
                <w:w w:val="105"/>
                <w:sz w:val="20"/>
              </w:rPr>
              <w:t xml:space="preserve"> </w:t>
            </w:r>
            <w:r>
              <w:rPr>
                <w:w w:val="105"/>
                <w:sz w:val="20"/>
              </w:rPr>
              <w:t>year</w:t>
            </w:r>
          </w:p>
        </w:tc>
        <w:tc>
          <w:tcPr>
            <w:tcW w:w="2495" w:type="dxa"/>
          </w:tcPr>
          <w:p w:rsidR="00284B26" w:rsidRDefault="00000000">
            <w:pPr>
              <w:pStyle w:val="TableParagraph"/>
              <w:spacing w:before="2" w:line="213" w:lineRule="exact"/>
              <w:ind w:left="875" w:right="33"/>
              <w:jc w:val="center"/>
              <w:rPr>
                <w:sz w:val="20"/>
              </w:rPr>
            </w:pPr>
            <w:r>
              <w:rPr>
                <w:w w:val="105"/>
                <w:sz w:val="20"/>
              </w:rPr>
              <w:t>1.1</w:t>
            </w:r>
          </w:p>
        </w:tc>
      </w:tr>
    </w:tbl>
    <w:p w:rsidR="00284B26" w:rsidRDefault="00000000">
      <w:pPr>
        <w:spacing w:before="69" w:line="228" w:lineRule="auto"/>
        <w:ind w:left="412" w:right="218" w:hanging="1"/>
        <w:rPr>
          <w:sz w:val="16"/>
        </w:rPr>
      </w:pPr>
      <w:r>
        <w:rPr>
          <w:w w:val="105"/>
          <w:sz w:val="16"/>
        </w:rPr>
        <w:t>N</w:t>
      </w:r>
      <w:r>
        <w:rPr>
          <w:w w:val="105"/>
          <w:sz w:val="12"/>
        </w:rPr>
        <w:t>OTE</w:t>
      </w:r>
      <w:r>
        <w:rPr>
          <w:spacing w:val="28"/>
          <w:w w:val="105"/>
          <w:sz w:val="12"/>
        </w:rPr>
        <w:t xml:space="preserve"> </w:t>
      </w:r>
      <w:r>
        <w:rPr>
          <w:w w:val="105"/>
          <w:sz w:val="16"/>
        </w:rPr>
        <w:t>—</w:t>
      </w:r>
      <w:r>
        <w:rPr>
          <w:spacing w:val="8"/>
          <w:w w:val="105"/>
          <w:sz w:val="16"/>
        </w:rPr>
        <w:t xml:space="preserve"> </w:t>
      </w:r>
      <w:r>
        <w:rPr>
          <w:w w:val="105"/>
          <w:sz w:val="16"/>
        </w:rPr>
        <w:t>The</w:t>
      </w:r>
      <w:r>
        <w:rPr>
          <w:spacing w:val="10"/>
          <w:w w:val="105"/>
          <w:sz w:val="16"/>
        </w:rPr>
        <w:t xml:space="preserve"> </w:t>
      </w:r>
      <w:r>
        <w:rPr>
          <w:w w:val="105"/>
          <w:sz w:val="16"/>
        </w:rPr>
        <w:t>ultimate</w:t>
      </w:r>
      <w:r>
        <w:rPr>
          <w:spacing w:val="10"/>
          <w:w w:val="105"/>
          <w:sz w:val="16"/>
        </w:rPr>
        <w:t xml:space="preserve"> </w:t>
      </w:r>
      <w:r>
        <w:rPr>
          <w:w w:val="105"/>
          <w:sz w:val="16"/>
        </w:rPr>
        <w:t>creep</w:t>
      </w:r>
      <w:r>
        <w:rPr>
          <w:spacing w:val="8"/>
          <w:w w:val="105"/>
          <w:sz w:val="16"/>
        </w:rPr>
        <w:t xml:space="preserve"> </w:t>
      </w:r>
      <w:r>
        <w:rPr>
          <w:w w:val="105"/>
          <w:sz w:val="16"/>
        </w:rPr>
        <w:t>strain</w:t>
      </w:r>
      <w:r>
        <w:rPr>
          <w:spacing w:val="9"/>
          <w:w w:val="105"/>
          <w:sz w:val="16"/>
        </w:rPr>
        <w:t xml:space="preserve"> </w:t>
      </w:r>
      <w:r>
        <w:rPr>
          <w:w w:val="105"/>
          <w:sz w:val="16"/>
        </w:rPr>
        <w:t>estimated</w:t>
      </w:r>
      <w:r>
        <w:rPr>
          <w:spacing w:val="8"/>
          <w:w w:val="105"/>
          <w:sz w:val="16"/>
        </w:rPr>
        <w:t xml:space="preserve"> </w:t>
      </w:r>
      <w:r>
        <w:rPr>
          <w:w w:val="105"/>
          <w:sz w:val="16"/>
        </w:rPr>
        <w:t>as</w:t>
      </w:r>
      <w:r>
        <w:rPr>
          <w:spacing w:val="8"/>
          <w:w w:val="105"/>
          <w:sz w:val="16"/>
        </w:rPr>
        <w:t xml:space="preserve"> </w:t>
      </w:r>
      <w:r>
        <w:rPr>
          <w:w w:val="105"/>
          <w:sz w:val="16"/>
        </w:rPr>
        <w:t>per</w:t>
      </w:r>
      <w:r>
        <w:rPr>
          <w:spacing w:val="11"/>
          <w:w w:val="105"/>
          <w:sz w:val="16"/>
        </w:rPr>
        <w:t xml:space="preserve"> </w:t>
      </w:r>
      <w:r>
        <w:rPr>
          <w:b/>
          <w:w w:val="105"/>
          <w:sz w:val="16"/>
        </w:rPr>
        <w:t>5.2.5.1</w:t>
      </w:r>
      <w:r>
        <w:rPr>
          <w:b/>
          <w:spacing w:val="11"/>
          <w:w w:val="105"/>
          <w:sz w:val="16"/>
        </w:rPr>
        <w:t xml:space="preserve"> </w:t>
      </w:r>
      <w:r>
        <w:rPr>
          <w:w w:val="105"/>
          <w:sz w:val="16"/>
        </w:rPr>
        <w:t>does</w:t>
      </w:r>
      <w:r>
        <w:rPr>
          <w:spacing w:val="9"/>
          <w:w w:val="105"/>
          <w:sz w:val="16"/>
        </w:rPr>
        <w:t xml:space="preserve"> </w:t>
      </w:r>
      <w:r>
        <w:rPr>
          <w:w w:val="105"/>
          <w:sz w:val="16"/>
        </w:rPr>
        <w:t xml:space="preserve">not </w:t>
      </w:r>
      <w:r>
        <w:rPr>
          <w:spacing w:val="7"/>
          <w:w w:val="105"/>
          <w:sz w:val="16"/>
        </w:rPr>
        <w:t xml:space="preserve"> </w:t>
      </w:r>
      <w:r>
        <w:rPr>
          <w:w w:val="105"/>
          <w:sz w:val="16"/>
        </w:rPr>
        <w:t xml:space="preserve">include </w:t>
      </w:r>
      <w:r>
        <w:rPr>
          <w:spacing w:val="8"/>
          <w:w w:val="105"/>
          <w:sz w:val="16"/>
        </w:rPr>
        <w:t xml:space="preserve"> </w:t>
      </w:r>
      <w:r>
        <w:rPr>
          <w:w w:val="105"/>
          <w:sz w:val="16"/>
        </w:rPr>
        <w:t>the</w:t>
      </w:r>
      <w:r>
        <w:rPr>
          <w:spacing w:val="-34"/>
          <w:w w:val="105"/>
          <w:sz w:val="16"/>
        </w:rPr>
        <w:t xml:space="preserve"> </w:t>
      </w:r>
      <w:r>
        <w:rPr>
          <w:w w:val="105"/>
          <w:sz w:val="16"/>
        </w:rPr>
        <w:t>elastic</w:t>
      </w:r>
      <w:r>
        <w:rPr>
          <w:spacing w:val="7"/>
          <w:w w:val="105"/>
          <w:sz w:val="16"/>
        </w:rPr>
        <w:t xml:space="preserve"> </w:t>
      </w:r>
      <w:r>
        <w:rPr>
          <w:w w:val="105"/>
          <w:sz w:val="16"/>
        </w:rPr>
        <w:t>strain.</w:t>
      </w:r>
    </w:p>
    <w:p w:rsidR="00284B26" w:rsidRDefault="00000000">
      <w:pPr>
        <w:pStyle w:val="ListParagraph"/>
        <w:numPr>
          <w:ilvl w:val="3"/>
          <w:numId w:val="32"/>
        </w:numPr>
        <w:tabs>
          <w:tab w:val="left" w:pos="849"/>
        </w:tabs>
        <w:spacing w:before="74" w:line="225" w:lineRule="auto"/>
        <w:ind w:right="233" w:firstLine="0"/>
        <w:rPr>
          <w:sz w:val="20"/>
        </w:rPr>
      </w:pP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calculation</w:t>
      </w:r>
      <w:r>
        <w:rPr>
          <w:spacing w:val="1"/>
          <w:w w:val="105"/>
          <w:sz w:val="20"/>
        </w:rPr>
        <w:t xml:space="preserve"> </w:t>
      </w:r>
      <w:r>
        <w:rPr>
          <w:w w:val="105"/>
          <w:sz w:val="20"/>
        </w:rPr>
        <w:t>of</w:t>
      </w:r>
      <w:r>
        <w:rPr>
          <w:spacing w:val="1"/>
          <w:w w:val="105"/>
          <w:sz w:val="20"/>
        </w:rPr>
        <w:t xml:space="preserve"> </w:t>
      </w:r>
      <w:r>
        <w:rPr>
          <w:w w:val="105"/>
          <w:sz w:val="20"/>
        </w:rPr>
        <w:t>deformation</w:t>
      </w:r>
      <w:r>
        <w:rPr>
          <w:spacing w:val="1"/>
          <w:w w:val="105"/>
          <w:sz w:val="20"/>
        </w:rPr>
        <w:t xml:space="preserve"> </w:t>
      </w:r>
      <w:r>
        <w:rPr>
          <w:w w:val="105"/>
          <w:sz w:val="20"/>
        </w:rPr>
        <w:t>at  some  stage  before  the</w:t>
      </w:r>
      <w:r>
        <w:rPr>
          <w:spacing w:val="1"/>
          <w:w w:val="105"/>
          <w:sz w:val="20"/>
        </w:rPr>
        <w:t xml:space="preserve"> </w:t>
      </w:r>
      <w:r>
        <w:rPr>
          <w:w w:val="105"/>
          <w:sz w:val="20"/>
        </w:rPr>
        <w:t>total</w:t>
      </w:r>
      <w:r>
        <w:rPr>
          <w:spacing w:val="1"/>
          <w:w w:val="105"/>
          <w:sz w:val="20"/>
        </w:rPr>
        <w:t xml:space="preserve"> </w:t>
      </w:r>
      <w:r>
        <w:rPr>
          <w:w w:val="105"/>
          <w:sz w:val="20"/>
        </w:rPr>
        <w:t>creep</w:t>
      </w:r>
      <w:r>
        <w:rPr>
          <w:spacing w:val="1"/>
          <w:w w:val="105"/>
          <w:sz w:val="20"/>
        </w:rPr>
        <w:t xml:space="preserve"> </w:t>
      </w:r>
      <w:r>
        <w:rPr>
          <w:w w:val="105"/>
          <w:sz w:val="20"/>
        </w:rPr>
        <w:t>is</w:t>
      </w:r>
      <w:r>
        <w:rPr>
          <w:spacing w:val="1"/>
          <w:w w:val="105"/>
          <w:sz w:val="20"/>
        </w:rPr>
        <w:t xml:space="preserve"> </w:t>
      </w:r>
      <w:r>
        <w:rPr>
          <w:w w:val="105"/>
          <w:sz w:val="20"/>
        </w:rPr>
        <w:t>reached,</w:t>
      </w:r>
      <w:r>
        <w:rPr>
          <w:spacing w:val="1"/>
          <w:w w:val="105"/>
          <w:sz w:val="20"/>
        </w:rPr>
        <w:t xml:space="preserve"> </w:t>
      </w:r>
      <w:r>
        <w:rPr>
          <w:w w:val="105"/>
          <w:sz w:val="20"/>
        </w:rPr>
        <w:t>it</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assumed  that  about  half  the  total</w:t>
      </w:r>
      <w:r>
        <w:rPr>
          <w:spacing w:val="1"/>
          <w:w w:val="105"/>
          <w:sz w:val="20"/>
        </w:rPr>
        <w:t xml:space="preserve"> </w:t>
      </w:r>
      <w:r>
        <w:rPr>
          <w:w w:val="105"/>
          <w:sz w:val="20"/>
        </w:rPr>
        <w:t>creep</w:t>
      </w:r>
      <w:r>
        <w:rPr>
          <w:spacing w:val="1"/>
          <w:w w:val="105"/>
          <w:sz w:val="20"/>
        </w:rPr>
        <w:t xml:space="preserve"> </w:t>
      </w:r>
      <w:r>
        <w:rPr>
          <w:w w:val="105"/>
          <w:sz w:val="20"/>
        </w:rPr>
        <w:t>takes</w:t>
      </w:r>
      <w:r>
        <w:rPr>
          <w:spacing w:val="1"/>
          <w:w w:val="105"/>
          <w:sz w:val="20"/>
        </w:rPr>
        <w:t xml:space="preserve"> </w:t>
      </w:r>
      <w:r>
        <w:rPr>
          <w:w w:val="105"/>
          <w:sz w:val="20"/>
        </w:rPr>
        <w:t>place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first</w:t>
      </w:r>
      <w:r>
        <w:rPr>
          <w:spacing w:val="1"/>
          <w:w w:val="105"/>
          <w:sz w:val="20"/>
        </w:rPr>
        <w:t xml:space="preserve"> </w:t>
      </w:r>
      <w:r>
        <w:rPr>
          <w:w w:val="105"/>
          <w:sz w:val="20"/>
        </w:rPr>
        <w:t>month</w:t>
      </w:r>
      <w:r>
        <w:rPr>
          <w:spacing w:val="1"/>
          <w:w w:val="105"/>
          <w:sz w:val="20"/>
        </w:rPr>
        <w:t xml:space="preserve"> </w:t>
      </w:r>
      <w:r>
        <w:rPr>
          <w:w w:val="105"/>
          <w:sz w:val="20"/>
        </w:rPr>
        <w:t>after</w:t>
      </w:r>
      <w:r>
        <w:rPr>
          <w:spacing w:val="1"/>
          <w:w w:val="105"/>
          <w:sz w:val="20"/>
        </w:rPr>
        <w:t xml:space="preserve"> </w:t>
      </w:r>
      <w:r>
        <w:rPr>
          <w:w w:val="105"/>
          <w:sz w:val="20"/>
        </w:rPr>
        <w:t>loading</w:t>
      </w:r>
      <w:r>
        <w:rPr>
          <w:spacing w:val="1"/>
          <w:w w:val="105"/>
          <w:sz w:val="20"/>
        </w:rPr>
        <w:t xml:space="preserve"> </w:t>
      </w:r>
      <w:r>
        <w:rPr>
          <w:w w:val="105"/>
          <w:sz w:val="20"/>
        </w:rPr>
        <w:t>and</w:t>
      </w:r>
      <w:r>
        <w:rPr>
          <w:spacing w:val="1"/>
          <w:w w:val="105"/>
          <w:sz w:val="20"/>
        </w:rPr>
        <w:t xml:space="preserve"> </w:t>
      </w:r>
      <w:r>
        <w:rPr>
          <w:w w:val="105"/>
          <w:sz w:val="20"/>
        </w:rPr>
        <w:t>that</w:t>
      </w:r>
      <w:r>
        <w:rPr>
          <w:spacing w:val="1"/>
          <w:w w:val="105"/>
          <w:sz w:val="20"/>
        </w:rPr>
        <w:t xml:space="preserve"> </w:t>
      </w:r>
      <w:r>
        <w:rPr>
          <w:w w:val="105"/>
          <w:sz w:val="20"/>
        </w:rPr>
        <w:t>about</w:t>
      </w:r>
      <w:r>
        <w:rPr>
          <w:spacing w:val="1"/>
          <w:w w:val="105"/>
          <w:sz w:val="20"/>
        </w:rPr>
        <w:t xml:space="preserve"> </w:t>
      </w:r>
      <w:r>
        <w:rPr>
          <w:w w:val="105"/>
          <w:sz w:val="20"/>
        </w:rPr>
        <w:t>three-quarters</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total</w:t>
      </w:r>
      <w:r>
        <w:rPr>
          <w:spacing w:val="1"/>
          <w:w w:val="105"/>
          <w:sz w:val="20"/>
        </w:rPr>
        <w:t xml:space="preserve"> </w:t>
      </w:r>
      <w:r>
        <w:rPr>
          <w:w w:val="105"/>
          <w:sz w:val="20"/>
        </w:rPr>
        <w:t>creep</w:t>
      </w:r>
      <w:r>
        <w:rPr>
          <w:spacing w:val="1"/>
          <w:w w:val="105"/>
          <w:sz w:val="20"/>
        </w:rPr>
        <w:t xml:space="preserve"> </w:t>
      </w:r>
      <w:r>
        <w:rPr>
          <w:w w:val="105"/>
          <w:sz w:val="20"/>
        </w:rPr>
        <w:t>takes</w:t>
      </w:r>
      <w:r>
        <w:rPr>
          <w:spacing w:val="1"/>
          <w:w w:val="105"/>
          <w:sz w:val="20"/>
        </w:rPr>
        <w:t xml:space="preserve"> </w:t>
      </w:r>
      <w:r>
        <w:rPr>
          <w:w w:val="105"/>
          <w:sz w:val="20"/>
        </w:rPr>
        <w:t>place</w:t>
      </w:r>
      <w:r>
        <w:rPr>
          <w:spacing w:val="1"/>
          <w:w w:val="105"/>
          <w:sz w:val="20"/>
        </w:rPr>
        <w:t xml:space="preserve"> </w:t>
      </w:r>
      <w:r>
        <w:rPr>
          <w:w w:val="105"/>
          <w:sz w:val="20"/>
        </w:rPr>
        <w:t>in  the  first  six  months</w:t>
      </w:r>
      <w:r>
        <w:rPr>
          <w:spacing w:val="1"/>
          <w:w w:val="105"/>
          <w:sz w:val="20"/>
        </w:rPr>
        <w:t xml:space="preserve"> </w:t>
      </w:r>
      <w:r>
        <w:rPr>
          <w:w w:val="105"/>
          <w:sz w:val="20"/>
        </w:rPr>
        <w:t>after</w:t>
      </w:r>
      <w:r>
        <w:rPr>
          <w:spacing w:val="8"/>
          <w:w w:val="105"/>
          <w:sz w:val="20"/>
        </w:rPr>
        <w:t xml:space="preserve"> </w:t>
      </w:r>
      <w:r>
        <w:rPr>
          <w:w w:val="105"/>
          <w:sz w:val="20"/>
        </w:rPr>
        <w:t>loading.</w:t>
      </w:r>
    </w:p>
    <w:p w:rsidR="00284B26" w:rsidRDefault="00000000">
      <w:pPr>
        <w:pStyle w:val="ListParagraph"/>
        <w:numPr>
          <w:ilvl w:val="2"/>
          <w:numId w:val="32"/>
        </w:numPr>
        <w:tabs>
          <w:tab w:val="left" w:pos="679"/>
        </w:tabs>
        <w:spacing w:before="81" w:line="225" w:lineRule="auto"/>
        <w:ind w:right="232" w:firstLine="0"/>
        <w:rPr>
          <w:sz w:val="20"/>
        </w:rPr>
      </w:pPr>
      <w:r>
        <w:rPr>
          <w:i/>
          <w:w w:val="105"/>
          <w:sz w:val="20"/>
        </w:rPr>
        <w:t>Thermal</w:t>
      </w:r>
      <w:r>
        <w:rPr>
          <w:i/>
          <w:spacing w:val="1"/>
          <w:w w:val="105"/>
          <w:sz w:val="20"/>
        </w:rPr>
        <w:t xml:space="preserve"> </w:t>
      </w:r>
      <w:r>
        <w:rPr>
          <w:i/>
          <w:w w:val="105"/>
          <w:sz w:val="20"/>
        </w:rPr>
        <w:t>Expansion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coefficient</w:t>
      </w:r>
      <w:r>
        <w:rPr>
          <w:spacing w:val="1"/>
          <w:w w:val="105"/>
          <w:sz w:val="20"/>
        </w:rPr>
        <w:t xml:space="preserve"> </w:t>
      </w:r>
      <w:r>
        <w:rPr>
          <w:w w:val="105"/>
          <w:sz w:val="20"/>
        </w:rPr>
        <w:t>of</w:t>
      </w:r>
      <w:r>
        <w:rPr>
          <w:spacing w:val="1"/>
          <w:w w:val="105"/>
          <w:sz w:val="20"/>
        </w:rPr>
        <w:t xml:space="preserve"> </w:t>
      </w:r>
      <w:r>
        <w:rPr>
          <w:w w:val="105"/>
          <w:sz w:val="20"/>
        </w:rPr>
        <w:t>thermal</w:t>
      </w:r>
      <w:r>
        <w:rPr>
          <w:spacing w:val="1"/>
          <w:w w:val="105"/>
          <w:sz w:val="20"/>
        </w:rPr>
        <w:t xml:space="preserve"> </w:t>
      </w:r>
      <w:r>
        <w:rPr>
          <w:w w:val="105"/>
          <w:sz w:val="20"/>
        </w:rPr>
        <w:t>expansion</w:t>
      </w:r>
      <w:r>
        <w:rPr>
          <w:spacing w:val="1"/>
          <w:w w:val="105"/>
          <w:sz w:val="20"/>
        </w:rPr>
        <w:t xml:space="preserve"> </w:t>
      </w:r>
      <w:r>
        <w:rPr>
          <w:w w:val="105"/>
          <w:sz w:val="20"/>
        </w:rPr>
        <w:t>depends on nature of cement, the aggregate, the cement content, the</w:t>
      </w:r>
      <w:r>
        <w:rPr>
          <w:spacing w:val="1"/>
          <w:w w:val="105"/>
          <w:sz w:val="20"/>
        </w:rPr>
        <w:t xml:space="preserve"> </w:t>
      </w:r>
      <w:r>
        <w:rPr>
          <w:w w:val="105"/>
          <w:sz w:val="20"/>
        </w:rPr>
        <w:t>relative humidity and the size of sections. For values of coefficient of</w:t>
      </w:r>
      <w:r>
        <w:rPr>
          <w:spacing w:val="1"/>
          <w:w w:val="105"/>
          <w:sz w:val="20"/>
        </w:rPr>
        <w:t xml:space="preserve"> </w:t>
      </w:r>
      <w:r>
        <w:rPr>
          <w:w w:val="105"/>
          <w:sz w:val="20"/>
        </w:rPr>
        <w:t>thermal</w:t>
      </w:r>
      <w:r>
        <w:rPr>
          <w:spacing w:val="1"/>
          <w:w w:val="105"/>
          <w:sz w:val="20"/>
        </w:rPr>
        <w:t xml:space="preserve"> </w:t>
      </w:r>
      <w:r>
        <w:rPr>
          <w:w w:val="105"/>
          <w:sz w:val="20"/>
        </w:rPr>
        <w:t>expansion</w:t>
      </w:r>
      <w:r>
        <w:rPr>
          <w:spacing w:val="1"/>
          <w:w w:val="105"/>
          <w:sz w:val="20"/>
        </w:rPr>
        <w:t xml:space="preserve"> </w:t>
      </w:r>
      <w:r>
        <w:rPr>
          <w:w w:val="105"/>
          <w:sz w:val="20"/>
        </w:rPr>
        <w:t xml:space="preserve">for  concrete with different aggregates, clause  </w:t>
      </w:r>
      <w:r>
        <w:rPr>
          <w:b/>
          <w:w w:val="105"/>
          <w:sz w:val="20"/>
        </w:rPr>
        <w:t>5.2.6</w:t>
      </w:r>
      <w:r>
        <w:rPr>
          <w:b/>
          <w:spacing w:val="1"/>
          <w:w w:val="105"/>
          <w:sz w:val="20"/>
        </w:rPr>
        <w:t xml:space="preserve"> </w:t>
      </w:r>
      <w:r>
        <w:rPr>
          <w:w w:val="105"/>
          <w:sz w:val="20"/>
        </w:rPr>
        <w:t>of</w:t>
      </w:r>
      <w:r>
        <w:rPr>
          <w:spacing w:val="9"/>
          <w:w w:val="105"/>
          <w:sz w:val="20"/>
        </w:rPr>
        <w:t xml:space="preserve"> </w:t>
      </w:r>
      <w:r>
        <w:rPr>
          <w:w w:val="105"/>
          <w:sz w:val="20"/>
        </w:rPr>
        <w:t>IS</w:t>
      </w:r>
      <w:r>
        <w:rPr>
          <w:spacing w:val="10"/>
          <w:w w:val="105"/>
          <w:sz w:val="20"/>
        </w:rPr>
        <w:t xml:space="preserve"> </w:t>
      </w:r>
      <w:r>
        <w:rPr>
          <w:w w:val="105"/>
          <w:sz w:val="20"/>
        </w:rPr>
        <w:t>:</w:t>
      </w:r>
      <w:r>
        <w:rPr>
          <w:spacing w:val="9"/>
          <w:w w:val="105"/>
          <w:sz w:val="20"/>
        </w:rPr>
        <w:t xml:space="preserve"> </w:t>
      </w:r>
      <w:r>
        <w:rPr>
          <w:w w:val="105"/>
          <w:sz w:val="20"/>
        </w:rPr>
        <w:t>456-1978*</w:t>
      </w:r>
      <w:r>
        <w:rPr>
          <w:spacing w:val="9"/>
          <w:w w:val="105"/>
          <w:sz w:val="20"/>
        </w:rPr>
        <w:t xml:space="preserve"> </w:t>
      </w:r>
      <w:r>
        <w:rPr>
          <w:w w:val="105"/>
          <w:sz w:val="20"/>
        </w:rPr>
        <w:t>may</w:t>
      </w:r>
      <w:r>
        <w:rPr>
          <w:spacing w:val="10"/>
          <w:w w:val="105"/>
          <w:sz w:val="20"/>
        </w:rPr>
        <w:t xml:space="preserve"> </w:t>
      </w:r>
      <w:r>
        <w:rPr>
          <w:w w:val="105"/>
          <w:sz w:val="20"/>
        </w:rPr>
        <w:t>be</w:t>
      </w:r>
      <w:r>
        <w:rPr>
          <w:spacing w:val="8"/>
          <w:w w:val="105"/>
          <w:sz w:val="20"/>
        </w:rPr>
        <w:t xml:space="preserve"> </w:t>
      </w:r>
      <w:r>
        <w:rPr>
          <w:w w:val="105"/>
          <w:sz w:val="20"/>
        </w:rPr>
        <w:t>referred</w:t>
      </w:r>
      <w:r>
        <w:rPr>
          <w:spacing w:val="10"/>
          <w:w w:val="105"/>
          <w:sz w:val="20"/>
        </w:rPr>
        <w:t xml:space="preserve"> </w:t>
      </w:r>
      <w:r>
        <w:rPr>
          <w:w w:val="105"/>
          <w:sz w:val="20"/>
        </w:rPr>
        <w:t>to.</w:t>
      </w:r>
    </w:p>
    <w:p w:rsidR="00284B26" w:rsidRDefault="00000000">
      <w:pPr>
        <w:pStyle w:val="Heading3"/>
        <w:numPr>
          <w:ilvl w:val="0"/>
          <w:numId w:val="39"/>
        </w:numPr>
        <w:tabs>
          <w:tab w:val="left" w:pos="393"/>
        </w:tabs>
        <w:spacing w:before="103"/>
        <w:ind w:hanging="229"/>
        <w:jc w:val="both"/>
      </w:pPr>
      <w:bookmarkStart w:id="9" w:name="_TOC_250032"/>
      <w:r>
        <w:rPr>
          <w:w w:val="120"/>
        </w:rPr>
        <w:t>WORKABILITY</w:t>
      </w:r>
      <w:r>
        <w:rPr>
          <w:spacing w:val="16"/>
          <w:w w:val="120"/>
        </w:rPr>
        <w:t xml:space="preserve"> </w:t>
      </w:r>
      <w:r>
        <w:rPr>
          <w:w w:val="120"/>
        </w:rPr>
        <w:t>OF</w:t>
      </w:r>
      <w:r>
        <w:rPr>
          <w:spacing w:val="16"/>
          <w:w w:val="120"/>
        </w:rPr>
        <w:t xml:space="preserve"> </w:t>
      </w:r>
      <w:bookmarkEnd w:id="9"/>
      <w:r>
        <w:rPr>
          <w:w w:val="120"/>
        </w:rPr>
        <w:t>CONCRETE</w:t>
      </w:r>
    </w:p>
    <w:p w:rsidR="00284B26" w:rsidRDefault="00000000">
      <w:pPr>
        <w:pStyle w:val="ListParagraph"/>
        <w:numPr>
          <w:ilvl w:val="1"/>
          <w:numId w:val="39"/>
        </w:numPr>
        <w:tabs>
          <w:tab w:val="left" w:pos="506"/>
        </w:tabs>
        <w:spacing w:before="86" w:line="225" w:lineRule="auto"/>
        <w:ind w:right="231" w:firstLine="0"/>
        <w:rPr>
          <w:sz w:val="20"/>
        </w:rPr>
      </w:pPr>
      <w:r>
        <w:rPr>
          <w:w w:val="110"/>
          <w:sz w:val="20"/>
        </w:rPr>
        <w:t>The</w:t>
      </w:r>
      <w:r>
        <w:rPr>
          <w:spacing w:val="1"/>
          <w:w w:val="110"/>
          <w:sz w:val="20"/>
        </w:rPr>
        <w:t xml:space="preserve"> </w:t>
      </w:r>
      <w:r>
        <w:rPr>
          <w:w w:val="110"/>
          <w:sz w:val="20"/>
        </w:rPr>
        <w:t>concrete</w:t>
      </w:r>
      <w:r>
        <w:rPr>
          <w:spacing w:val="1"/>
          <w:w w:val="110"/>
          <w:sz w:val="20"/>
        </w:rPr>
        <w:t xml:space="preserve"> </w:t>
      </w:r>
      <w:r>
        <w:rPr>
          <w:w w:val="110"/>
          <w:sz w:val="20"/>
        </w:rPr>
        <w:t>mix</w:t>
      </w:r>
      <w:r>
        <w:rPr>
          <w:spacing w:val="1"/>
          <w:w w:val="110"/>
          <w:sz w:val="20"/>
        </w:rPr>
        <w:t xml:space="preserve"> </w:t>
      </w:r>
      <w:r>
        <w:rPr>
          <w:w w:val="110"/>
          <w:sz w:val="20"/>
        </w:rPr>
        <w:t>proportions</w:t>
      </w:r>
      <w:r>
        <w:rPr>
          <w:spacing w:val="1"/>
          <w:w w:val="110"/>
          <w:sz w:val="20"/>
        </w:rPr>
        <w:t xml:space="preserve"> </w:t>
      </w:r>
      <w:r>
        <w:rPr>
          <w:w w:val="110"/>
          <w:sz w:val="20"/>
        </w:rPr>
        <w:t>chosen</w:t>
      </w:r>
      <w:r>
        <w:rPr>
          <w:spacing w:val="1"/>
          <w:w w:val="110"/>
          <w:sz w:val="20"/>
        </w:rPr>
        <w:t xml:space="preserve"> </w:t>
      </w:r>
      <w:r>
        <w:rPr>
          <w:w w:val="110"/>
          <w:sz w:val="20"/>
        </w:rPr>
        <w:t>should</w:t>
      </w:r>
      <w:r>
        <w:rPr>
          <w:spacing w:val="1"/>
          <w:w w:val="110"/>
          <w:sz w:val="20"/>
        </w:rPr>
        <w:t xml:space="preserve"> </w:t>
      </w:r>
      <w:r>
        <w:rPr>
          <w:w w:val="110"/>
          <w:sz w:val="20"/>
        </w:rPr>
        <w:t>be</w:t>
      </w:r>
      <w:r>
        <w:rPr>
          <w:spacing w:val="1"/>
          <w:w w:val="110"/>
          <w:sz w:val="20"/>
        </w:rPr>
        <w:t xml:space="preserve"> </w:t>
      </w:r>
      <w:r>
        <w:rPr>
          <w:w w:val="110"/>
          <w:sz w:val="20"/>
        </w:rPr>
        <w:t>such</w:t>
      </w:r>
      <w:r>
        <w:rPr>
          <w:spacing w:val="1"/>
          <w:w w:val="110"/>
          <w:sz w:val="20"/>
        </w:rPr>
        <w:t xml:space="preserve"> </w:t>
      </w:r>
      <w:r>
        <w:rPr>
          <w:w w:val="110"/>
          <w:sz w:val="20"/>
        </w:rPr>
        <w:t>that</w:t>
      </w:r>
      <w:r>
        <w:rPr>
          <w:spacing w:val="1"/>
          <w:w w:val="110"/>
          <w:sz w:val="20"/>
        </w:rPr>
        <w:t xml:space="preserve"> </w:t>
      </w:r>
      <w:r>
        <w:rPr>
          <w:w w:val="110"/>
          <w:sz w:val="20"/>
        </w:rPr>
        <w:t>the</w:t>
      </w:r>
      <w:r>
        <w:rPr>
          <w:spacing w:val="-46"/>
          <w:w w:val="110"/>
          <w:sz w:val="20"/>
        </w:rPr>
        <w:t xml:space="preserve"> </w:t>
      </w:r>
      <w:r>
        <w:rPr>
          <w:w w:val="110"/>
          <w:sz w:val="20"/>
        </w:rPr>
        <w:t>concrete is of adequate workability for the placing conditions of the</w:t>
      </w:r>
      <w:r>
        <w:rPr>
          <w:spacing w:val="1"/>
          <w:w w:val="110"/>
          <w:sz w:val="20"/>
        </w:rPr>
        <w:t xml:space="preserve"> </w:t>
      </w:r>
      <w:r>
        <w:rPr>
          <w:w w:val="110"/>
          <w:sz w:val="20"/>
        </w:rPr>
        <w:t>concrete and can properly be compacted with the means available.</w:t>
      </w:r>
      <w:r>
        <w:rPr>
          <w:spacing w:val="1"/>
          <w:w w:val="110"/>
          <w:sz w:val="20"/>
        </w:rPr>
        <w:t xml:space="preserve"> </w:t>
      </w:r>
      <w:r>
        <w:rPr>
          <w:w w:val="110"/>
          <w:sz w:val="20"/>
        </w:rPr>
        <w:t>Suggested</w:t>
      </w:r>
      <w:r>
        <w:rPr>
          <w:spacing w:val="38"/>
          <w:w w:val="110"/>
          <w:sz w:val="20"/>
        </w:rPr>
        <w:t xml:space="preserve"> </w:t>
      </w:r>
      <w:r>
        <w:rPr>
          <w:w w:val="110"/>
          <w:sz w:val="20"/>
        </w:rPr>
        <w:t>ranges</w:t>
      </w:r>
      <w:r>
        <w:rPr>
          <w:spacing w:val="38"/>
          <w:w w:val="110"/>
          <w:sz w:val="20"/>
        </w:rPr>
        <w:t xml:space="preserve"> </w:t>
      </w:r>
      <w:r>
        <w:rPr>
          <w:w w:val="110"/>
          <w:sz w:val="20"/>
        </w:rPr>
        <w:t>of</w:t>
      </w:r>
      <w:r>
        <w:rPr>
          <w:spacing w:val="38"/>
          <w:w w:val="110"/>
          <w:sz w:val="20"/>
        </w:rPr>
        <w:t xml:space="preserve"> </w:t>
      </w:r>
      <w:r>
        <w:rPr>
          <w:w w:val="110"/>
          <w:sz w:val="20"/>
        </w:rPr>
        <w:t>values</w:t>
      </w:r>
      <w:r>
        <w:rPr>
          <w:spacing w:val="38"/>
          <w:w w:val="110"/>
          <w:sz w:val="20"/>
        </w:rPr>
        <w:t xml:space="preserve"> </w:t>
      </w:r>
      <w:r>
        <w:rPr>
          <w:w w:val="110"/>
          <w:sz w:val="20"/>
        </w:rPr>
        <w:t>of</w:t>
      </w:r>
      <w:r>
        <w:rPr>
          <w:spacing w:val="38"/>
          <w:w w:val="110"/>
          <w:sz w:val="20"/>
        </w:rPr>
        <w:t xml:space="preserve"> </w:t>
      </w:r>
      <w:r>
        <w:rPr>
          <w:w w:val="110"/>
          <w:sz w:val="20"/>
        </w:rPr>
        <w:t>workability</w:t>
      </w:r>
      <w:r>
        <w:rPr>
          <w:spacing w:val="40"/>
          <w:w w:val="110"/>
          <w:sz w:val="20"/>
        </w:rPr>
        <w:t xml:space="preserve"> </w:t>
      </w:r>
      <w:r>
        <w:rPr>
          <w:w w:val="110"/>
          <w:sz w:val="20"/>
        </w:rPr>
        <w:t>of</w:t>
      </w:r>
      <w:r>
        <w:rPr>
          <w:spacing w:val="39"/>
          <w:w w:val="110"/>
          <w:sz w:val="20"/>
        </w:rPr>
        <w:t xml:space="preserve"> </w:t>
      </w:r>
      <w:r>
        <w:rPr>
          <w:w w:val="110"/>
          <w:sz w:val="20"/>
        </w:rPr>
        <w:t>concrete</w:t>
      </w:r>
      <w:r>
        <w:rPr>
          <w:spacing w:val="38"/>
          <w:w w:val="110"/>
          <w:sz w:val="20"/>
        </w:rPr>
        <w:t xml:space="preserve"> </w:t>
      </w:r>
      <w:r>
        <w:rPr>
          <w:w w:val="110"/>
          <w:sz w:val="20"/>
        </w:rPr>
        <w:t>are</w:t>
      </w:r>
      <w:r>
        <w:rPr>
          <w:spacing w:val="38"/>
          <w:w w:val="110"/>
          <w:sz w:val="20"/>
        </w:rPr>
        <w:t xml:space="preserve"> </w:t>
      </w:r>
      <w:r>
        <w:rPr>
          <w:w w:val="110"/>
          <w:sz w:val="20"/>
        </w:rPr>
        <w:t>given</w:t>
      </w:r>
      <w:r>
        <w:rPr>
          <w:spacing w:val="39"/>
          <w:w w:val="110"/>
          <w:sz w:val="20"/>
        </w:rPr>
        <w:t xml:space="preserve"> </w:t>
      </w:r>
      <w:r>
        <w:rPr>
          <w:w w:val="110"/>
          <w:sz w:val="20"/>
        </w:rPr>
        <w:t>in</w:t>
      </w:r>
      <w:r>
        <w:rPr>
          <w:spacing w:val="-47"/>
          <w:w w:val="110"/>
          <w:sz w:val="20"/>
        </w:rPr>
        <w:t xml:space="preserve"> </w:t>
      </w:r>
      <w:r>
        <w:rPr>
          <w:w w:val="110"/>
          <w:sz w:val="20"/>
        </w:rPr>
        <w:t>IS</w:t>
      </w:r>
      <w:r>
        <w:rPr>
          <w:spacing w:val="5"/>
          <w:w w:val="110"/>
          <w:sz w:val="20"/>
        </w:rPr>
        <w:t xml:space="preserve"> </w:t>
      </w:r>
      <w:r>
        <w:rPr>
          <w:w w:val="110"/>
          <w:sz w:val="20"/>
        </w:rPr>
        <w:t>:</w:t>
      </w:r>
      <w:r>
        <w:rPr>
          <w:spacing w:val="8"/>
          <w:w w:val="110"/>
          <w:sz w:val="20"/>
        </w:rPr>
        <w:t xml:space="preserve"> </w:t>
      </w:r>
      <w:r>
        <w:rPr>
          <w:w w:val="110"/>
          <w:sz w:val="20"/>
        </w:rPr>
        <w:t>456-1978*.</w:t>
      </w:r>
    </w:p>
    <w:p w:rsidR="00284B26" w:rsidRDefault="00000000">
      <w:pPr>
        <w:pStyle w:val="Heading3"/>
        <w:numPr>
          <w:ilvl w:val="0"/>
          <w:numId w:val="39"/>
        </w:numPr>
        <w:tabs>
          <w:tab w:val="left" w:pos="393"/>
        </w:tabs>
        <w:spacing w:before="108"/>
        <w:ind w:hanging="229"/>
        <w:jc w:val="both"/>
      </w:pPr>
      <w:bookmarkStart w:id="10" w:name="_TOC_250031"/>
      <w:bookmarkEnd w:id="10"/>
      <w:r>
        <w:rPr>
          <w:w w:val="120"/>
        </w:rPr>
        <w:t>DURABILITY</w:t>
      </w:r>
    </w:p>
    <w:p w:rsidR="00284B26" w:rsidRDefault="00000000">
      <w:pPr>
        <w:pStyle w:val="ListParagraph"/>
        <w:numPr>
          <w:ilvl w:val="1"/>
          <w:numId w:val="39"/>
        </w:numPr>
        <w:tabs>
          <w:tab w:val="left" w:pos="506"/>
        </w:tabs>
        <w:spacing w:before="86" w:line="225" w:lineRule="auto"/>
        <w:ind w:right="234" w:firstLine="0"/>
        <w:rPr>
          <w:sz w:val="20"/>
        </w:rPr>
      </w:pPr>
      <w:r>
        <w:rPr>
          <w:w w:val="105"/>
          <w:sz w:val="20"/>
        </w:rPr>
        <w:t>The</w:t>
      </w:r>
      <w:r>
        <w:rPr>
          <w:spacing w:val="1"/>
          <w:w w:val="105"/>
          <w:sz w:val="20"/>
        </w:rPr>
        <w:t xml:space="preserve"> </w:t>
      </w:r>
      <w:r>
        <w:rPr>
          <w:w w:val="105"/>
          <w:sz w:val="20"/>
        </w:rPr>
        <w:t>durability</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depends</w:t>
      </w:r>
      <w:r>
        <w:rPr>
          <w:spacing w:val="1"/>
          <w:w w:val="105"/>
          <w:sz w:val="20"/>
        </w:rPr>
        <w:t xml:space="preserve"> </w:t>
      </w:r>
      <w:r>
        <w:rPr>
          <w:w w:val="105"/>
          <w:sz w:val="20"/>
        </w:rPr>
        <w:t xml:space="preserve">on </w:t>
      </w:r>
      <w:r>
        <w:rPr>
          <w:spacing w:val="1"/>
          <w:w w:val="105"/>
          <w:sz w:val="20"/>
        </w:rPr>
        <w:t xml:space="preserve"> </w:t>
      </w:r>
      <w:r>
        <w:rPr>
          <w:w w:val="105"/>
          <w:sz w:val="20"/>
        </w:rPr>
        <w:t xml:space="preserve">its </w:t>
      </w:r>
      <w:r>
        <w:rPr>
          <w:spacing w:val="1"/>
          <w:w w:val="105"/>
          <w:sz w:val="20"/>
        </w:rPr>
        <w:t xml:space="preserve"> </w:t>
      </w:r>
      <w:r>
        <w:rPr>
          <w:w w:val="105"/>
          <w:sz w:val="20"/>
        </w:rPr>
        <w:t xml:space="preserve">resistance </w:t>
      </w:r>
      <w:r>
        <w:rPr>
          <w:spacing w:val="1"/>
          <w:w w:val="105"/>
          <w:sz w:val="20"/>
        </w:rPr>
        <w:t xml:space="preserve"> </w:t>
      </w:r>
      <w:r>
        <w:rPr>
          <w:w w:val="105"/>
          <w:sz w:val="20"/>
        </w:rPr>
        <w:t>to</w:t>
      </w:r>
      <w:r>
        <w:rPr>
          <w:spacing w:val="1"/>
          <w:w w:val="105"/>
          <w:sz w:val="20"/>
        </w:rPr>
        <w:t xml:space="preserve"> </w:t>
      </w:r>
      <w:r>
        <w:rPr>
          <w:w w:val="105"/>
          <w:sz w:val="20"/>
        </w:rPr>
        <w:t>deterioration</w:t>
      </w:r>
      <w:r>
        <w:rPr>
          <w:spacing w:val="13"/>
          <w:w w:val="105"/>
          <w:sz w:val="20"/>
        </w:rPr>
        <w:t xml:space="preserve"> </w:t>
      </w:r>
      <w:r>
        <w:rPr>
          <w:w w:val="105"/>
          <w:sz w:val="20"/>
        </w:rPr>
        <w:t>and</w:t>
      </w:r>
      <w:r>
        <w:rPr>
          <w:spacing w:val="14"/>
          <w:w w:val="105"/>
          <w:sz w:val="20"/>
        </w:rPr>
        <w:t xml:space="preserve"> </w:t>
      </w:r>
      <w:r>
        <w:rPr>
          <w:w w:val="105"/>
          <w:sz w:val="20"/>
        </w:rPr>
        <w:t>the</w:t>
      </w:r>
      <w:r>
        <w:rPr>
          <w:spacing w:val="15"/>
          <w:w w:val="105"/>
          <w:sz w:val="20"/>
        </w:rPr>
        <w:t xml:space="preserve"> </w:t>
      </w:r>
      <w:r>
        <w:rPr>
          <w:w w:val="105"/>
          <w:sz w:val="20"/>
        </w:rPr>
        <w:t>environment</w:t>
      </w:r>
      <w:r>
        <w:rPr>
          <w:spacing w:val="15"/>
          <w:w w:val="105"/>
          <w:sz w:val="20"/>
        </w:rPr>
        <w:t xml:space="preserve"> </w:t>
      </w:r>
      <w:r>
        <w:rPr>
          <w:w w:val="105"/>
          <w:sz w:val="20"/>
        </w:rPr>
        <w:t>in</w:t>
      </w:r>
      <w:r>
        <w:rPr>
          <w:spacing w:val="13"/>
          <w:w w:val="105"/>
          <w:sz w:val="20"/>
        </w:rPr>
        <w:t xml:space="preserve"> </w:t>
      </w:r>
      <w:r>
        <w:rPr>
          <w:w w:val="105"/>
          <w:sz w:val="20"/>
        </w:rPr>
        <w:t>which</w:t>
      </w:r>
      <w:r>
        <w:rPr>
          <w:spacing w:val="17"/>
          <w:w w:val="105"/>
          <w:sz w:val="20"/>
        </w:rPr>
        <w:t xml:space="preserve"> </w:t>
      </w:r>
      <w:r>
        <w:rPr>
          <w:w w:val="105"/>
          <w:sz w:val="20"/>
        </w:rPr>
        <w:t>it</w:t>
      </w:r>
      <w:r>
        <w:rPr>
          <w:spacing w:val="14"/>
          <w:w w:val="105"/>
          <w:sz w:val="20"/>
        </w:rPr>
        <w:t xml:space="preserve"> </w:t>
      </w:r>
      <w:r>
        <w:rPr>
          <w:w w:val="105"/>
          <w:sz w:val="20"/>
        </w:rPr>
        <w:t>is</w:t>
      </w:r>
      <w:r>
        <w:rPr>
          <w:spacing w:val="15"/>
          <w:w w:val="105"/>
          <w:sz w:val="20"/>
        </w:rPr>
        <w:t xml:space="preserve"> </w:t>
      </w:r>
      <w:r>
        <w:rPr>
          <w:w w:val="105"/>
          <w:sz w:val="20"/>
        </w:rPr>
        <w:t>placed.</w:t>
      </w:r>
      <w:r>
        <w:rPr>
          <w:spacing w:val="15"/>
          <w:w w:val="105"/>
          <w:sz w:val="20"/>
        </w:rPr>
        <w:t xml:space="preserve"> </w:t>
      </w:r>
      <w:r>
        <w:rPr>
          <w:w w:val="105"/>
          <w:sz w:val="20"/>
        </w:rPr>
        <w:t>The</w:t>
      </w:r>
      <w:r>
        <w:rPr>
          <w:spacing w:val="14"/>
          <w:w w:val="105"/>
          <w:sz w:val="20"/>
        </w:rPr>
        <w:t xml:space="preserve"> </w:t>
      </w:r>
      <w:r>
        <w:rPr>
          <w:w w:val="105"/>
          <w:sz w:val="20"/>
        </w:rPr>
        <w:t>resistance</w:t>
      </w:r>
    </w:p>
    <w:p w:rsidR="00284B26" w:rsidRDefault="00284B26">
      <w:pPr>
        <w:spacing w:line="225" w:lineRule="auto"/>
        <w:jc w:val="both"/>
        <w:rPr>
          <w:sz w:val="20"/>
        </w:rPr>
        <w:sectPr w:rsidR="00284B26">
          <w:headerReference w:type="even" r:id="rId22"/>
          <w:headerReference w:type="default" r:id="rId23"/>
          <w:footerReference w:type="even" r:id="rId24"/>
          <w:footerReference w:type="default" r:id="rId25"/>
          <w:pgSz w:w="8400" w:h="11900"/>
          <w:pgMar w:top="1020" w:right="620" w:bottom="1560" w:left="860" w:header="783" w:footer="938" w:gutter="0"/>
          <w:pgNumType w:start="17"/>
          <w:cols w:space="720"/>
        </w:sectPr>
      </w:pPr>
    </w:p>
    <w:p w:rsidR="00284B26" w:rsidRDefault="00000000">
      <w:pPr>
        <w:pStyle w:val="BodyText"/>
        <w:spacing w:before="176" w:line="225" w:lineRule="auto"/>
        <w:ind w:left="164" w:right="233"/>
        <w:jc w:val="both"/>
      </w:pPr>
      <w:r>
        <w:rPr>
          <w:w w:val="110"/>
        </w:rPr>
        <w:lastRenderedPageBreak/>
        <w:t>of concrete to weathering, chemical attack, abrasion, frost and fire</w:t>
      </w:r>
      <w:r>
        <w:rPr>
          <w:spacing w:val="1"/>
          <w:w w:val="110"/>
        </w:rPr>
        <w:t xml:space="preserve"> </w:t>
      </w:r>
      <w:r>
        <w:rPr>
          <w:w w:val="110"/>
        </w:rPr>
        <w:t>depends</w:t>
      </w:r>
      <w:r>
        <w:rPr>
          <w:spacing w:val="1"/>
          <w:w w:val="110"/>
        </w:rPr>
        <w:t xml:space="preserve"> </w:t>
      </w:r>
      <w:r>
        <w:rPr>
          <w:w w:val="110"/>
        </w:rPr>
        <w:t>largely</w:t>
      </w:r>
      <w:r>
        <w:rPr>
          <w:spacing w:val="1"/>
          <w:w w:val="110"/>
        </w:rPr>
        <w:t xml:space="preserve"> </w:t>
      </w:r>
      <w:r>
        <w:rPr>
          <w:w w:val="110"/>
        </w:rPr>
        <w:t>upon</w:t>
      </w:r>
      <w:r>
        <w:rPr>
          <w:spacing w:val="1"/>
          <w:w w:val="110"/>
        </w:rPr>
        <w:t xml:space="preserve"> </w:t>
      </w:r>
      <w:r>
        <w:rPr>
          <w:w w:val="110"/>
        </w:rPr>
        <w:t>its</w:t>
      </w:r>
      <w:r>
        <w:rPr>
          <w:spacing w:val="1"/>
          <w:w w:val="110"/>
        </w:rPr>
        <w:t xml:space="preserve"> </w:t>
      </w:r>
      <w:r>
        <w:rPr>
          <w:w w:val="110"/>
        </w:rPr>
        <w:t>quality</w:t>
      </w:r>
      <w:r>
        <w:rPr>
          <w:spacing w:val="1"/>
          <w:w w:val="110"/>
        </w:rPr>
        <w:t xml:space="preserve"> </w:t>
      </w:r>
      <w:r>
        <w:rPr>
          <w:w w:val="110"/>
        </w:rPr>
        <w:t>and</w:t>
      </w:r>
      <w:r>
        <w:rPr>
          <w:spacing w:val="1"/>
          <w:w w:val="110"/>
        </w:rPr>
        <w:t xml:space="preserve"> </w:t>
      </w:r>
      <w:r>
        <w:rPr>
          <w:w w:val="110"/>
        </w:rPr>
        <w:t>constituent</w:t>
      </w:r>
      <w:r>
        <w:rPr>
          <w:spacing w:val="1"/>
          <w:w w:val="110"/>
        </w:rPr>
        <w:t xml:space="preserve"> </w:t>
      </w:r>
      <w:r>
        <w:rPr>
          <w:w w:val="110"/>
        </w:rPr>
        <w:t>materials.</w:t>
      </w:r>
      <w:r>
        <w:rPr>
          <w:spacing w:val="1"/>
          <w:w w:val="110"/>
        </w:rPr>
        <w:t xml:space="preserve"> </w:t>
      </w:r>
      <w:r>
        <w:rPr>
          <w:w w:val="110"/>
        </w:rPr>
        <w:t>The</w:t>
      </w:r>
      <w:r>
        <w:rPr>
          <w:spacing w:val="1"/>
          <w:w w:val="110"/>
        </w:rPr>
        <w:t xml:space="preserve"> </w:t>
      </w:r>
      <w:r>
        <w:rPr>
          <w:w w:val="110"/>
        </w:rPr>
        <w:t>strength alone is not a reliable guide to the quality and durability of</w:t>
      </w:r>
      <w:r>
        <w:rPr>
          <w:spacing w:val="1"/>
          <w:w w:val="110"/>
        </w:rPr>
        <w:t xml:space="preserve"> </w:t>
      </w:r>
      <w:r>
        <w:rPr>
          <w:w w:val="110"/>
        </w:rPr>
        <w:t>concrete; it must also have an adequate cement content and a low</w:t>
      </w:r>
      <w:r>
        <w:rPr>
          <w:spacing w:val="1"/>
          <w:w w:val="110"/>
        </w:rPr>
        <w:t xml:space="preserve"> </w:t>
      </w:r>
      <w:r>
        <w:rPr>
          <w:w w:val="110"/>
        </w:rPr>
        <w:t>water-cement</w:t>
      </w:r>
      <w:r>
        <w:rPr>
          <w:spacing w:val="6"/>
          <w:w w:val="110"/>
        </w:rPr>
        <w:t xml:space="preserve"> </w:t>
      </w:r>
      <w:r>
        <w:rPr>
          <w:w w:val="110"/>
        </w:rPr>
        <w:t>ratio.</w:t>
      </w:r>
    </w:p>
    <w:p w:rsidR="00284B26" w:rsidRDefault="00000000">
      <w:pPr>
        <w:pStyle w:val="BodyText"/>
        <w:spacing w:before="79" w:line="225" w:lineRule="auto"/>
        <w:ind w:left="164" w:right="230"/>
        <w:jc w:val="both"/>
      </w:pPr>
      <w:r>
        <w:rPr>
          <w:b/>
          <w:w w:val="110"/>
        </w:rPr>
        <w:t xml:space="preserve">7.1.1 </w:t>
      </w:r>
      <w:r>
        <w:rPr>
          <w:w w:val="110"/>
        </w:rPr>
        <w:t>One</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main</w:t>
      </w:r>
      <w:r>
        <w:rPr>
          <w:spacing w:val="1"/>
          <w:w w:val="110"/>
        </w:rPr>
        <w:t xml:space="preserve"> </w:t>
      </w:r>
      <w:r>
        <w:rPr>
          <w:w w:val="110"/>
        </w:rPr>
        <w:t>characteristics</w:t>
      </w:r>
      <w:r>
        <w:rPr>
          <w:spacing w:val="1"/>
          <w:w w:val="110"/>
        </w:rPr>
        <w:t xml:space="preserve"> </w:t>
      </w:r>
      <w:r>
        <w:rPr>
          <w:w w:val="110"/>
        </w:rPr>
        <w:t>influencing</w:t>
      </w:r>
      <w:r>
        <w:rPr>
          <w:spacing w:val="1"/>
          <w:w w:val="110"/>
        </w:rPr>
        <w:t xml:space="preserve"> </w:t>
      </w:r>
      <w:r>
        <w:rPr>
          <w:w w:val="110"/>
        </w:rPr>
        <w:t>the</w:t>
      </w:r>
      <w:r>
        <w:rPr>
          <w:spacing w:val="1"/>
          <w:w w:val="110"/>
        </w:rPr>
        <w:t xml:space="preserve"> </w:t>
      </w:r>
      <w:r>
        <w:rPr>
          <w:w w:val="110"/>
        </w:rPr>
        <w:t>durability</w:t>
      </w:r>
      <w:r>
        <w:rPr>
          <w:spacing w:val="1"/>
          <w:w w:val="110"/>
        </w:rPr>
        <w:t xml:space="preserve"> </w:t>
      </w:r>
      <w:r>
        <w:rPr>
          <w:w w:val="110"/>
        </w:rPr>
        <w:t>of</w:t>
      </w:r>
      <w:r>
        <w:rPr>
          <w:spacing w:val="-46"/>
          <w:w w:val="110"/>
        </w:rPr>
        <w:t xml:space="preserve"> </w:t>
      </w:r>
      <w:r>
        <w:rPr>
          <w:w w:val="110"/>
        </w:rPr>
        <w:t>concrete is its permeability. With strong, dense aggregates, a suitably</w:t>
      </w:r>
      <w:r>
        <w:rPr>
          <w:spacing w:val="1"/>
          <w:w w:val="110"/>
        </w:rPr>
        <w:t xml:space="preserve"> </w:t>
      </w:r>
      <w:r>
        <w:rPr>
          <w:w w:val="105"/>
        </w:rPr>
        <w:t>low permeability is achieved by having a sufficiently low water-cement</w:t>
      </w:r>
      <w:r>
        <w:rPr>
          <w:spacing w:val="1"/>
          <w:w w:val="105"/>
        </w:rPr>
        <w:t xml:space="preserve"> </w:t>
      </w:r>
      <w:r>
        <w:rPr>
          <w:w w:val="110"/>
        </w:rPr>
        <w:t>ratio, by ensuring as thorough compaction of the concrete as possible</w:t>
      </w:r>
      <w:r>
        <w:rPr>
          <w:spacing w:val="-46"/>
          <w:w w:val="110"/>
        </w:rPr>
        <w:t xml:space="preserve"> </w:t>
      </w:r>
      <w:r>
        <w:rPr>
          <w:w w:val="110"/>
        </w:rPr>
        <w:t>and</w:t>
      </w:r>
      <w:r>
        <w:rPr>
          <w:spacing w:val="-5"/>
          <w:w w:val="110"/>
        </w:rPr>
        <w:t xml:space="preserve"> </w:t>
      </w:r>
      <w:r>
        <w:rPr>
          <w:w w:val="110"/>
        </w:rPr>
        <w:t>by</w:t>
      </w:r>
      <w:r>
        <w:rPr>
          <w:spacing w:val="-5"/>
          <w:w w:val="110"/>
        </w:rPr>
        <w:t xml:space="preserve"> </w:t>
      </w:r>
      <w:r>
        <w:rPr>
          <w:w w:val="110"/>
        </w:rPr>
        <w:t>ensuring</w:t>
      </w:r>
      <w:r>
        <w:rPr>
          <w:spacing w:val="-5"/>
          <w:w w:val="110"/>
        </w:rPr>
        <w:t xml:space="preserve"> </w:t>
      </w:r>
      <w:r>
        <w:rPr>
          <w:w w:val="110"/>
        </w:rPr>
        <w:t>sufficient</w:t>
      </w:r>
      <w:r>
        <w:rPr>
          <w:spacing w:val="-5"/>
          <w:w w:val="110"/>
        </w:rPr>
        <w:t xml:space="preserve"> </w:t>
      </w:r>
      <w:r>
        <w:rPr>
          <w:w w:val="110"/>
        </w:rPr>
        <w:t>hydration</w:t>
      </w:r>
      <w:r>
        <w:rPr>
          <w:spacing w:val="-4"/>
          <w:w w:val="110"/>
        </w:rPr>
        <w:t xml:space="preserve"> </w:t>
      </w:r>
      <w:r>
        <w:rPr>
          <w:w w:val="110"/>
        </w:rPr>
        <w:t>of</w:t>
      </w:r>
      <w:r>
        <w:rPr>
          <w:spacing w:val="-5"/>
          <w:w w:val="110"/>
        </w:rPr>
        <w:t xml:space="preserve"> </w:t>
      </w:r>
      <w:r>
        <w:rPr>
          <w:w w:val="110"/>
        </w:rPr>
        <w:t>cement</w:t>
      </w:r>
      <w:r>
        <w:rPr>
          <w:spacing w:val="-4"/>
          <w:w w:val="110"/>
        </w:rPr>
        <w:t xml:space="preserve"> </w:t>
      </w:r>
      <w:r>
        <w:rPr>
          <w:w w:val="110"/>
        </w:rPr>
        <w:t>through</w:t>
      </w:r>
      <w:r>
        <w:rPr>
          <w:spacing w:val="-4"/>
          <w:w w:val="110"/>
        </w:rPr>
        <w:t xml:space="preserve"> </w:t>
      </w:r>
      <w:r>
        <w:rPr>
          <w:w w:val="110"/>
        </w:rPr>
        <w:t>proper</w:t>
      </w:r>
      <w:r>
        <w:rPr>
          <w:spacing w:val="-3"/>
          <w:w w:val="110"/>
        </w:rPr>
        <w:t xml:space="preserve"> </w:t>
      </w:r>
      <w:r>
        <w:rPr>
          <w:w w:val="110"/>
        </w:rPr>
        <w:t>curing</w:t>
      </w:r>
      <w:r>
        <w:rPr>
          <w:spacing w:val="-46"/>
          <w:w w:val="110"/>
        </w:rPr>
        <w:t xml:space="preserve"> </w:t>
      </w:r>
      <w:r>
        <w:rPr>
          <w:w w:val="110"/>
        </w:rPr>
        <w:t>methods. Therefore, for given aggregates, the cement content should</w:t>
      </w:r>
      <w:r>
        <w:rPr>
          <w:spacing w:val="1"/>
          <w:w w:val="110"/>
        </w:rPr>
        <w:t xml:space="preserve"> </w:t>
      </w:r>
      <w:r>
        <w:rPr>
          <w:w w:val="105"/>
        </w:rPr>
        <w:t>be sufficient to provide adequate workability with a low water-cement</w:t>
      </w:r>
      <w:r>
        <w:rPr>
          <w:spacing w:val="1"/>
          <w:w w:val="105"/>
        </w:rPr>
        <w:t xml:space="preserve"> </w:t>
      </w:r>
      <w:r>
        <w:rPr>
          <w:w w:val="110"/>
        </w:rPr>
        <w:t>ratio so that concrete can be thoroughly compacted with the means</w:t>
      </w:r>
      <w:r>
        <w:rPr>
          <w:spacing w:val="1"/>
          <w:w w:val="110"/>
        </w:rPr>
        <w:t xml:space="preserve"> </w:t>
      </w:r>
      <w:r>
        <w:rPr>
          <w:w w:val="110"/>
        </w:rPr>
        <w:t>available.</w:t>
      </w:r>
    </w:p>
    <w:p w:rsidR="00284B26" w:rsidRDefault="00000000">
      <w:pPr>
        <w:pStyle w:val="ListParagraph"/>
        <w:numPr>
          <w:ilvl w:val="1"/>
          <w:numId w:val="39"/>
        </w:numPr>
        <w:tabs>
          <w:tab w:val="left" w:pos="506"/>
        </w:tabs>
        <w:spacing w:before="75" w:line="225" w:lineRule="auto"/>
        <w:ind w:right="235" w:firstLine="0"/>
        <w:rPr>
          <w:sz w:val="20"/>
        </w:rPr>
      </w:pPr>
      <w:r>
        <w:rPr>
          <w:w w:val="105"/>
          <w:sz w:val="20"/>
        </w:rPr>
        <w:t>Appendix A provides guidance regarding minimum cement content</w:t>
      </w:r>
      <w:r>
        <w:rPr>
          <w:spacing w:val="1"/>
          <w:w w:val="105"/>
          <w:sz w:val="20"/>
        </w:rPr>
        <w:t xml:space="preserve"> </w:t>
      </w:r>
      <w:r>
        <w:rPr>
          <w:w w:val="105"/>
          <w:sz w:val="20"/>
        </w:rPr>
        <w:t>and</w:t>
      </w:r>
      <w:r>
        <w:rPr>
          <w:spacing w:val="11"/>
          <w:w w:val="105"/>
          <w:sz w:val="20"/>
        </w:rPr>
        <w:t xml:space="preserve"> </w:t>
      </w:r>
      <w:r>
        <w:rPr>
          <w:w w:val="105"/>
          <w:sz w:val="20"/>
        </w:rPr>
        <w:t>permissible</w:t>
      </w:r>
      <w:r>
        <w:rPr>
          <w:spacing w:val="13"/>
          <w:w w:val="105"/>
          <w:sz w:val="20"/>
        </w:rPr>
        <w:t xml:space="preserve"> </w:t>
      </w:r>
      <w:r>
        <w:rPr>
          <w:w w:val="105"/>
          <w:sz w:val="20"/>
        </w:rPr>
        <w:t>limits</w:t>
      </w:r>
      <w:r>
        <w:rPr>
          <w:spacing w:val="10"/>
          <w:w w:val="105"/>
          <w:sz w:val="20"/>
        </w:rPr>
        <w:t xml:space="preserve"> </w:t>
      </w:r>
      <w:r>
        <w:rPr>
          <w:w w:val="105"/>
          <w:sz w:val="20"/>
        </w:rPr>
        <w:t>of</w:t>
      </w:r>
      <w:r>
        <w:rPr>
          <w:spacing w:val="12"/>
          <w:w w:val="105"/>
          <w:sz w:val="20"/>
        </w:rPr>
        <w:t xml:space="preserve"> </w:t>
      </w:r>
      <w:r>
        <w:rPr>
          <w:w w:val="105"/>
          <w:sz w:val="20"/>
        </w:rPr>
        <w:t>chloride</w:t>
      </w:r>
      <w:r>
        <w:rPr>
          <w:spacing w:val="12"/>
          <w:w w:val="105"/>
          <w:sz w:val="20"/>
        </w:rPr>
        <w:t xml:space="preserve"> </w:t>
      </w:r>
      <w:r>
        <w:rPr>
          <w:w w:val="105"/>
          <w:sz w:val="20"/>
        </w:rPr>
        <w:t>and</w:t>
      </w:r>
      <w:r>
        <w:rPr>
          <w:spacing w:val="11"/>
          <w:w w:val="105"/>
          <w:sz w:val="20"/>
        </w:rPr>
        <w:t xml:space="preserve"> </w:t>
      </w:r>
      <w:r>
        <w:rPr>
          <w:w w:val="105"/>
          <w:sz w:val="20"/>
        </w:rPr>
        <w:t>sulphate</w:t>
      </w:r>
      <w:r>
        <w:rPr>
          <w:spacing w:val="12"/>
          <w:w w:val="105"/>
          <w:sz w:val="20"/>
        </w:rPr>
        <w:t xml:space="preserve"> </w:t>
      </w:r>
      <w:r>
        <w:rPr>
          <w:w w:val="105"/>
          <w:sz w:val="20"/>
        </w:rPr>
        <w:t>in</w:t>
      </w:r>
      <w:r>
        <w:rPr>
          <w:spacing w:val="12"/>
          <w:w w:val="105"/>
          <w:sz w:val="20"/>
        </w:rPr>
        <w:t xml:space="preserve"> </w:t>
      </w:r>
      <w:r>
        <w:rPr>
          <w:w w:val="105"/>
          <w:sz w:val="20"/>
        </w:rPr>
        <w:t>concrete.</w:t>
      </w:r>
    </w:p>
    <w:p w:rsidR="00284B26" w:rsidRDefault="00000000">
      <w:pPr>
        <w:pStyle w:val="Heading3"/>
        <w:numPr>
          <w:ilvl w:val="0"/>
          <w:numId w:val="39"/>
        </w:numPr>
        <w:tabs>
          <w:tab w:val="left" w:pos="393"/>
        </w:tabs>
        <w:spacing w:before="107"/>
        <w:ind w:hanging="229"/>
        <w:jc w:val="both"/>
      </w:pPr>
      <w:bookmarkStart w:id="11" w:name="_TOC_250030"/>
      <w:r>
        <w:rPr>
          <w:w w:val="120"/>
        </w:rPr>
        <w:t>CONCRETE</w:t>
      </w:r>
      <w:r>
        <w:rPr>
          <w:spacing w:val="32"/>
          <w:w w:val="120"/>
        </w:rPr>
        <w:t xml:space="preserve"> </w:t>
      </w:r>
      <w:r>
        <w:rPr>
          <w:w w:val="120"/>
        </w:rPr>
        <w:t>MIX</w:t>
      </w:r>
      <w:r>
        <w:rPr>
          <w:spacing w:val="28"/>
          <w:w w:val="120"/>
        </w:rPr>
        <w:t xml:space="preserve"> </w:t>
      </w:r>
      <w:bookmarkEnd w:id="11"/>
      <w:r>
        <w:rPr>
          <w:w w:val="120"/>
        </w:rPr>
        <w:t>PROPORTIONING</w:t>
      </w:r>
    </w:p>
    <w:p w:rsidR="00284B26" w:rsidRDefault="00000000">
      <w:pPr>
        <w:pStyle w:val="ListParagraph"/>
        <w:numPr>
          <w:ilvl w:val="1"/>
          <w:numId w:val="39"/>
        </w:numPr>
        <w:tabs>
          <w:tab w:val="left" w:pos="509"/>
        </w:tabs>
        <w:spacing w:before="86" w:line="225" w:lineRule="auto"/>
        <w:ind w:right="232" w:firstLine="0"/>
        <w:rPr>
          <w:sz w:val="20"/>
        </w:rPr>
      </w:pPr>
      <w:r>
        <w:rPr>
          <w:b/>
          <w:w w:val="105"/>
          <w:sz w:val="20"/>
        </w:rPr>
        <w:t>Mix</w:t>
      </w:r>
      <w:r>
        <w:rPr>
          <w:b/>
          <w:spacing w:val="1"/>
          <w:w w:val="105"/>
          <w:sz w:val="20"/>
        </w:rPr>
        <w:t xml:space="preserve"> </w:t>
      </w:r>
      <w:r>
        <w:rPr>
          <w:b/>
          <w:w w:val="105"/>
          <w:sz w:val="20"/>
        </w:rPr>
        <w:t>Proportion</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mix  proportions  shall  be  selected  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workability</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fresh</w:t>
      </w:r>
      <w:r>
        <w:rPr>
          <w:spacing w:val="1"/>
          <w:w w:val="105"/>
          <w:sz w:val="20"/>
        </w:rPr>
        <w:t xml:space="preserve"> </w:t>
      </w:r>
      <w:r>
        <w:rPr>
          <w:w w:val="105"/>
          <w:sz w:val="20"/>
        </w:rPr>
        <w:t>concrete</w:t>
      </w:r>
      <w:r>
        <w:rPr>
          <w:spacing w:val="1"/>
          <w:w w:val="105"/>
          <w:sz w:val="20"/>
        </w:rPr>
        <w:t xml:space="preserve"> </w:t>
      </w:r>
      <w:r>
        <w:rPr>
          <w:w w:val="105"/>
          <w:sz w:val="20"/>
        </w:rPr>
        <w:t>is</w:t>
      </w:r>
      <w:r>
        <w:rPr>
          <w:spacing w:val="1"/>
          <w:w w:val="105"/>
          <w:sz w:val="20"/>
        </w:rPr>
        <w:t xml:space="preserve"> </w:t>
      </w:r>
      <w:r>
        <w:rPr>
          <w:w w:val="105"/>
          <w:sz w:val="20"/>
        </w:rPr>
        <w:t>suitable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conditions</w:t>
      </w:r>
      <w:r>
        <w:rPr>
          <w:spacing w:val="1"/>
          <w:w w:val="105"/>
          <w:sz w:val="20"/>
        </w:rPr>
        <w:t xml:space="preserve"> </w:t>
      </w:r>
      <w:r>
        <w:rPr>
          <w:w w:val="105"/>
          <w:sz w:val="20"/>
        </w:rPr>
        <w:t>of</w:t>
      </w:r>
      <w:r>
        <w:rPr>
          <w:spacing w:val="1"/>
          <w:w w:val="105"/>
          <w:sz w:val="20"/>
        </w:rPr>
        <w:t xml:space="preserve"> </w:t>
      </w:r>
      <w:r>
        <w:rPr>
          <w:w w:val="105"/>
          <w:sz w:val="20"/>
        </w:rPr>
        <w:t>handling</w:t>
      </w:r>
      <w:r>
        <w:rPr>
          <w:spacing w:val="1"/>
          <w:w w:val="105"/>
          <w:sz w:val="20"/>
        </w:rPr>
        <w:t xml:space="preserve"> </w:t>
      </w:r>
      <w:r>
        <w:rPr>
          <w:w w:val="105"/>
          <w:sz w:val="20"/>
        </w:rPr>
        <w:t>and</w:t>
      </w:r>
      <w:r>
        <w:rPr>
          <w:spacing w:val="1"/>
          <w:w w:val="105"/>
          <w:sz w:val="20"/>
        </w:rPr>
        <w:t xml:space="preserve"> </w:t>
      </w:r>
      <w:r>
        <w:rPr>
          <w:w w:val="105"/>
          <w:sz w:val="20"/>
        </w:rPr>
        <w:t>placing,</w:t>
      </w:r>
      <w:r>
        <w:rPr>
          <w:spacing w:val="1"/>
          <w:w w:val="105"/>
          <w:sz w:val="20"/>
        </w:rPr>
        <w:t xml:space="preserve"> </w:t>
      </w:r>
      <w:r>
        <w:rPr>
          <w:w w:val="105"/>
          <w:sz w:val="20"/>
        </w:rPr>
        <w:t>so</w:t>
      </w:r>
      <w:r>
        <w:rPr>
          <w:spacing w:val="1"/>
          <w:w w:val="105"/>
          <w:sz w:val="20"/>
        </w:rPr>
        <w:t xml:space="preserve"> </w:t>
      </w:r>
      <w:r>
        <w:rPr>
          <w:w w:val="105"/>
          <w:sz w:val="20"/>
        </w:rPr>
        <w:t>that</w:t>
      </w:r>
      <w:r>
        <w:rPr>
          <w:spacing w:val="1"/>
          <w:w w:val="105"/>
          <w:sz w:val="20"/>
        </w:rPr>
        <w:t xml:space="preserve"> </w:t>
      </w:r>
      <w:r>
        <w:rPr>
          <w:w w:val="105"/>
          <w:sz w:val="20"/>
        </w:rPr>
        <w:t xml:space="preserve">after </w:t>
      </w:r>
      <w:r>
        <w:rPr>
          <w:spacing w:val="1"/>
          <w:w w:val="105"/>
          <w:sz w:val="20"/>
        </w:rPr>
        <w:t xml:space="preserve"> </w:t>
      </w:r>
      <w:r>
        <w:rPr>
          <w:w w:val="105"/>
          <w:sz w:val="20"/>
        </w:rPr>
        <w:t xml:space="preserve">compaction </w:t>
      </w:r>
      <w:r>
        <w:rPr>
          <w:spacing w:val="1"/>
          <w:w w:val="105"/>
          <w:sz w:val="20"/>
        </w:rPr>
        <w:t xml:space="preserve"> </w:t>
      </w:r>
      <w:r>
        <w:rPr>
          <w:w w:val="105"/>
          <w:sz w:val="20"/>
        </w:rPr>
        <w:t>it</w:t>
      </w:r>
      <w:r>
        <w:rPr>
          <w:spacing w:val="1"/>
          <w:w w:val="105"/>
          <w:sz w:val="20"/>
        </w:rPr>
        <w:t xml:space="preserve"> </w:t>
      </w:r>
      <w:r>
        <w:rPr>
          <w:w w:val="105"/>
          <w:sz w:val="20"/>
        </w:rPr>
        <w:t>surrounds all prestressing tendons and reinforcements if present and</w:t>
      </w:r>
      <w:r>
        <w:rPr>
          <w:spacing w:val="1"/>
          <w:w w:val="105"/>
          <w:sz w:val="20"/>
        </w:rPr>
        <w:t xml:space="preserve"> </w:t>
      </w:r>
      <w:r>
        <w:rPr>
          <w:w w:val="105"/>
          <w:sz w:val="20"/>
        </w:rPr>
        <w:t>completely fills the formwork. When concrete is hardened, it shall have</w:t>
      </w:r>
      <w:r>
        <w:rPr>
          <w:spacing w:val="1"/>
          <w:w w:val="105"/>
          <w:sz w:val="20"/>
        </w:rPr>
        <w:t xml:space="preserve"> </w:t>
      </w:r>
      <w:r>
        <w:rPr>
          <w:w w:val="105"/>
          <w:sz w:val="20"/>
        </w:rPr>
        <w:t>the</w:t>
      </w:r>
      <w:r>
        <w:rPr>
          <w:spacing w:val="12"/>
          <w:w w:val="105"/>
          <w:sz w:val="20"/>
        </w:rPr>
        <w:t xml:space="preserve"> </w:t>
      </w:r>
      <w:r>
        <w:rPr>
          <w:w w:val="105"/>
          <w:sz w:val="20"/>
        </w:rPr>
        <w:t>required</w:t>
      </w:r>
      <w:r>
        <w:rPr>
          <w:spacing w:val="12"/>
          <w:w w:val="105"/>
          <w:sz w:val="20"/>
        </w:rPr>
        <w:t xml:space="preserve"> </w:t>
      </w:r>
      <w:r>
        <w:rPr>
          <w:w w:val="105"/>
          <w:sz w:val="20"/>
        </w:rPr>
        <w:t>strength,</w:t>
      </w:r>
      <w:r>
        <w:rPr>
          <w:spacing w:val="16"/>
          <w:w w:val="105"/>
          <w:sz w:val="20"/>
        </w:rPr>
        <w:t xml:space="preserve"> </w:t>
      </w:r>
      <w:r>
        <w:rPr>
          <w:w w:val="105"/>
          <w:sz w:val="20"/>
        </w:rPr>
        <w:t>durability</w:t>
      </w:r>
      <w:r>
        <w:rPr>
          <w:spacing w:val="13"/>
          <w:w w:val="105"/>
          <w:sz w:val="20"/>
        </w:rPr>
        <w:t xml:space="preserve"> </w:t>
      </w:r>
      <w:r>
        <w:rPr>
          <w:w w:val="105"/>
          <w:sz w:val="20"/>
        </w:rPr>
        <w:t>and</w:t>
      </w:r>
      <w:r>
        <w:rPr>
          <w:spacing w:val="13"/>
          <w:w w:val="105"/>
          <w:sz w:val="20"/>
        </w:rPr>
        <w:t xml:space="preserve"> </w:t>
      </w:r>
      <w:r>
        <w:rPr>
          <w:w w:val="105"/>
          <w:sz w:val="20"/>
        </w:rPr>
        <w:t>surface</w:t>
      </w:r>
      <w:r>
        <w:rPr>
          <w:spacing w:val="12"/>
          <w:w w:val="105"/>
          <w:sz w:val="20"/>
        </w:rPr>
        <w:t xml:space="preserve"> </w:t>
      </w:r>
      <w:r>
        <w:rPr>
          <w:w w:val="105"/>
          <w:sz w:val="20"/>
        </w:rPr>
        <w:t>finish.</w:t>
      </w:r>
    </w:p>
    <w:p w:rsidR="00284B26" w:rsidRDefault="00000000">
      <w:pPr>
        <w:pStyle w:val="ListParagraph"/>
        <w:numPr>
          <w:ilvl w:val="2"/>
          <w:numId w:val="31"/>
        </w:numPr>
        <w:tabs>
          <w:tab w:val="left" w:pos="676"/>
        </w:tabs>
        <w:spacing w:before="79" w:line="225" w:lineRule="auto"/>
        <w:ind w:right="233" w:firstLine="0"/>
        <w:rPr>
          <w:sz w:val="20"/>
        </w:rPr>
      </w:pPr>
      <w:r>
        <w:rPr>
          <w:w w:val="105"/>
          <w:sz w:val="20"/>
        </w:rPr>
        <w:t>The determination of the proportions of cement, aggregates and</w:t>
      </w:r>
      <w:r>
        <w:rPr>
          <w:spacing w:val="1"/>
          <w:w w:val="105"/>
          <w:sz w:val="20"/>
        </w:rPr>
        <w:t xml:space="preserve"> </w:t>
      </w:r>
      <w:r>
        <w:rPr>
          <w:w w:val="105"/>
          <w:sz w:val="20"/>
        </w:rPr>
        <w:t>water to attain the required strengths shall be made by designing the</w:t>
      </w:r>
      <w:r>
        <w:rPr>
          <w:spacing w:val="1"/>
          <w:w w:val="105"/>
          <w:sz w:val="20"/>
        </w:rPr>
        <w:t xml:space="preserve"> </w:t>
      </w:r>
      <w:r>
        <w:rPr>
          <w:w w:val="105"/>
          <w:sz w:val="20"/>
        </w:rPr>
        <w:t>concrete</w:t>
      </w:r>
      <w:r>
        <w:rPr>
          <w:spacing w:val="14"/>
          <w:w w:val="105"/>
          <w:sz w:val="20"/>
        </w:rPr>
        <w:t xml:space="preserve"> </w:t>
      </w:r>
      <w:r>
        <w:rPr>
          <w:w w:val="105"/>
          <w:sz w:val="20"/>
        </w:rPr>
        <w:t>mix.</w:t>
      </w:r>
      <w:r>
        <w:rPr>
          <w:spacing w:val="15"/>
          <w:w w:val="105"/>
          <w:sz w:val="20"/>
        </w:rPr>
        <w:t xml:space="preserve"> </w:t>
      </w:r>
      <w:r>
        <w:rPr>
          <w:w w:val="105"/>
          <w:sz w:val="20"/>
        </w:rPr>
        <w:t>Such</w:t>
      </w:r>
      <w:r>
        <w:rPr>
          <w:spacing w:val="13"/>
          <w:w w:val="105"/>
          <w:sz w:val="20"/>
        </w:rPr>
        <w:t xml:space="preserve"> </w:t>
      </w:r>
      <w:r>
        <w:rPr>
          <w:w w:val="105"/>
          <w:sz w:val="20"/>
        </w:rPr>
        <w:t>concrete</w:t>
      </w:r>
      <w:r>
        <w:rPr>
          <w:spacing w:val="11"/>
          <w:w w:val="105"/>
          <w:sz w:val="20"/>
        </w:rPr>
        <w:t xml:space="preserve"> </w:t>
      </w:r>
      <w:r>
        <w:rPr>
          <w:w w:val="105"/>
          <w:sz w:val="20"/>
        </w:rPr>
        <w:t>shall</w:t>
      </w:r>
      <w:r>
        <w:rPr>
          <w:spacing w:val="15"/>
          <w:w w:val="105"/>
          <w:sz w:val="20"/>
        </w:rPr>
        <w:t xml:space="preserve"> </w:t>
      </w:r>
      <w:r>
        <w:rPr>
          <w:w w:val="105"/>
          <w:sz w:val="20"/>
        </w:rPr>
        <w:t>be</w:t>
      </w:r>
      <w:r>
        <w:rPr>
          <w:spacing w:val="13"/>
          <w:w w:val="105"/>
          <w:sz w:val="20"/>
        </w:rPr>
        <w:t xml:space="preserve"> </w:t>
      </w:r>
      <w:r>
        <w:rPr>
          <w:w w:val="105"/>
          <w:sz w:val="20"/>
        </w:rPr>
        <w:t>called</w:t>
      </w:r>
      <w:r>
        <w:rPr>
          <w:spacing w:val="13"/>
          <w:w w:val="105"/>
          <w:sz w:val="20"/>
        </w:rPr>
        <w:t xml:space="preserve"> </w:t>
      </w:r>
      <w:r>
        <w:rPr>
          <w:w w:val="105"/>
          <w:sz w:val="20"/>
        </w:rPr>
        <w:t>‘Design</w:t>
      </w:r>
      <w:r>
        <w:rPr>
          <w:spacing w:val="13"/>
          <w:w w:val="105"/>
          <w:sz w:val="20"/>
        </w:rPr>
        <w:t xml:space="preserve"> </w:t>
      </w:r>
      <w:r>
        <w:rPr>
          <w:w w:val="105"/>
          <w:sz w:val="20"/>
        </w:rPr>
        <w:t>mix</w:t>
      </w:r>
      <w:r>
        <w:rPr>
          <w:spacing w:val="13"/>
          <w:w w:val="105"/>
          <w:sz w:val="20"/>
        </w:rPr>
        <w:t xml:space="preserve"> </w:t>
      </w:r>
      <w:r>
        <w:rPr>
          <w:w w:val="105"/>
          <w:sz w:val="20"/>
        </w:rPr>
        <w:t>concrete’.</w:t>
      </w:r>
    </w:p>
    <w:p w:rsidR="00284B26" w:rsidRDefault="00000000">
      <w:pPr>
        <w:pStyle w:val="BodyText"/>
        <w:spacing w:before="78" w:line="225" w:lineRule="auto"/>
        <w:ind w:left="164" w:right="232"/>
        <w:jc w:val="both"/>
      </w:pPr>
      <w:r>
        <w:rPr>
          <w:w w:val="105"/>
        </w:rPr>
        <w:t>For prestressed concrete construction, only ‘Design mix concrete’ shall</w:t>
      </w:r>
      <w:r>
        <w:rPr>
          <w:spacing w:val="1"/>
          <w:w w:val="105"/>
        </w:rPr>
        <w:t xml:space="preserve"> </w:t>
      </w:r>
      <w:r>
        <w:rPr>
          <w:w w:val="105"/>
        </w:rPr>
        <w:t>be</w:t>
      </w:r>
      <w:r>
        <w:rPr>
          <w:spacing w:val="1"/>
          <w:w w:val="105"/>
        </w:rPr>
        <w:t xml:space="preserve"> </w:t>
      </w:r>
      <w:r>
        <w:rPr>
          <w:w w:val="105"/>
        </w:rPr>
        <w:t>used.</w:t>
      </w:r>
      <w:r>
        <w:rPr>
          <w:spacing w:val="1"/>
          <w:w w:val="105"/>
        </w:rPr>
        <w:t xml:space="preserve"> </w:t>
      </w:r>
      <w:r>
        <w:rPr>
          <w:w w:val="105"/>
        </w:rPr>
        <w:t>The cement</w:t>
      </w:r>
      <w:r>
        <w:rPr>
          <w:spacing w:val="1"/>
          <w:w w:val="105"/>
        </w:rPr>
        <w:t xml:space="preserve"> </w:t>
      </w:r>
      <w:r>
        <w:rPr>
          <w:w w:val="105"/>
        </w:rPr>
        <w:t>content</w:t>
      </w:r>
      <w:r>
        <w:rPr>
          <w:spacing w:val="1"/>
          <w:w w:val="105"/>
        </w:rPr>
        <w:t xml:space="preserve"> </w:t>
      </w:r>
      <w:r>
        <w:rPr>
          <w:w w:val="105"/>
        </w:rPr>
        <w:t>in the  mix should preferably not exceed</w:t>
      </w:r>
      <w:r>
        <w:rPr>
          <w:spacing w:val="1"/>
          <w:w w:val="105"/>
        </w:rPr>
        <w:t xml:space="preserve"> </w:t>
      </w:r>
      <w:r>
        <w:rPr>
          <w:spacing w:val="-1"/>
        </w:rPr>
        <w:t>5</w:t>
      </w:r>
      <w:r>
        <w:rPr>
          <w:spacing w:val="1"/>
        </w:rPr>
        <w:t>3</w:t>
      </w:r>
      <w:r>
        <w:t>0</w:t>
      </w:r>
      <w:r>
        <w:rPr>
          <w:spacing w:val="10"/>
        </w:rPr>
        <w:t xml:space="preserve"> </w:t>
      </w:r>
      <w:r>
        <w:rPr>
          <w:spacing w:val="-1"/>
          <w:w w:val="112"/>
        </w:rPr>
        <w:t>k</w:t>
      </w:r>
      <w:r>
        <w:rPr>
          <w:spacing w:val="1"/>
          <w:w w:val="108"/>
        </w:rPr>
        <w:t>g</w:t>
      </w:r>
      <w:r>
        <w:rPr>
          <w:spacing w:val="-1"/>
          <w:w w:val="56"/>
        </w:rPr>
        <w:t>/</w:t>
      </w:r>
      <w:r>
        <w:rPr>
          <w:spacing w:val="3"/>
          <w:w w:val="106"/>
        </w:rPr>
        <w:t>m</w:t>
      </w:r>
      <w:r>
        <w:rPr>
          <w:w w:val="121"/>
          <w:vertAlign w:val="superscript"/>
        </w:rPr>
        <w:t>3</w:t>
      </w:r>
      <w:r>
        <w:rPr>
          <w:w w:val="134"/>
        </w:rPr>
        <w:t>.</w:t>
      </w:r>
    </w:p>
    <w:p w:rsidR="00284B26" w:rsidRDefault="00000000">
      <w:pPr>
        <w:pStyle w:val="ListParagraph"/>
        <w:numPr>
          <w:ilvl w:val="2"/>
          <w:numId w:val="31"/>
        </w:numPr>
        <w:tabs>
          <w:tab w:val="left" w:pos="676"/>
        </w:tabs>
        <w:spacing w:before="84" w:line="223" w:lineRule="auto"/>
        <w:ind w:right="230" w:firstLine="0"/>
        <w:rPr>
          <w:sz w:val="20"/>
        </w:rPr>
      </w:pPr>
      <w:r>
        <w:rPr>
          <w:i/>
          <w:w w:val="105"/>
          <w:sz w:val="20"/>
        </w:rPr>
        <w:t>Information</w:t>
      </w:r>
      <w:r>
        <w:rPr>
          <w:i/>
          <w:spacing w:val="1"/>
          <w:w w:val="105"/>
          <w:sz w:val="20"/>
        </w:rPr>
        <w:t xml:space="preserve"> </w:t>
      </w:r>
      <w:r>
        <w:rPr>
          <w:i/>
          <w:w w:val="105"/>
          <w:sz w:val="20"/>
        </w:rPr>
        <w:t>Required</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specifying</w:t>
      </w:r>
      <w:r>
        <w:rPr>
          <w:spacing w:val="1"/>
          <w:w w:val="105"/>
          <w:sz w:val="20"/>
        </w:rPr>
        <w:t xml:space="preserve"> </w:t>
      </w:r>
      <w:r>
        <w:rPr>
          <w:w w:val="105"/>
          <w:sz w:val="20"/>
        </w:rPr>
        <w:t>a</w:t>
      </w:r>
      <w:r>
        <w:rPr>
          <w:spacing w:val="1"/>
          <w:w w:val="105"/>
          <w:sz w:val="20"/>
        </w:rPr>
        <w:t xml:space="preserve"> </w:t>
      </w:r>
      <w:r>
        <w:rPr>
          <w:w w:val="105"/>
          <w:sz w:val="20"/>
        </w:rPr>
        <w:t>particular</w:t>
      </w:r>
      <w:r>
        <w:rPr>
          <w:spacing w:val="1"/>
          <w:w w:val="105"/>
          <w:sz w:val="20"/>
        </w:rPr>
        <w:t xml:space="preserve"> </w:t>
      </w:r>
      <w:r>
        <w:rPr>
          <w:w w:val="105"/>
          <w:sz w:val="20"/>
        </w:rPr>
        <w:t>grade</w:t>
      </w:r>
      <w:r>
        <w:rPr>
          <w:spacing w:val="1"/>
          <w:w w:val="105"/>
          <w:sz w:val="20"/>
        </w:rPr>
        <w:t xml:space="preserve"> </w:t>
      </w:r>
      <w:r>
        <w:rPr>
          <w:w w:val="105"/>
          <w:sz w:val="20"/>
        </w:rPr>
        <w:t>of</w:t>
      </w:r>
      <w:r>
        <w:rPr>
          <w:spacing w:val="1"/>
          <w:w w:val="105"/>
          <w:sz w:val="20"/>
        </w:rPr>
        <w:t xml:space="preserve"> </w:t>
      </w:r>
      <w:r>
        <w:rPr>
          <w:w w:val="105"/>
          <w:sz w:val="20"/>
        </w:rPr>
        <w:t>concrete,</w:t>
      </w:r>
      <w:r>
        <w:rPr>
          <w:spacing w:val="9"/>
          <w:w w:val="105"/>
          <w:sz w:val="20"/>
        </w:rPr>
        <w:t xml:space="preserve"> </w:t>
      </w:r>
      <w:r>
        <w:rPr>
          <w:w w:val="105"/>
          <w:sz w:val="20"/>
        </w:rPr>
        <w:t>the</w:t>
      </w:r>
      <w:r>
        <w:rPr>
          <w:spacing w:val="11"/>
          <w:w w:val="105"/>
          <w:sz w:val="20"/>
        </w:rPr>
        <w:t xml:space="preserve"> </w:t>
      </w:r>
      <w:r>
        <w:rPr>
          <w:w w:val="105"/>
          <w:sz w:val="20"/>
        </w:rPr>
        <w:t>information</w:t>
      </w:r>
      <w:r>
        <w:rPr>
          <w:spacing w:val="10"/>
          <w:w w:val="105"/>
          <w:sz w:val="20"/>
        </w:rPr>
        <w:t xml:space="preserve"> </w:t>
      </w:r>
      <w:r>
        <w:rPr>
          <w:w w:val="105"/>
          <w:sz w:val="20"/>
        </w:rPr>
        <w:t>to</w:t>
      </w:r>
      <w:r>
        <w:rPr>
          <w:spacing w:val="10"/>
          <w:w w:val="105"/>
          <w:sz w:val="20"/>
        </w:rPr>
        <w:t xml:space="preserve"> </w:t>
      </w:r>
      <w:r>
        <w:rPr>
          <w:w w:val="105"/>
          <w:sz w:val="20"/>
        </w:rPr>
        <w:t>be</w:t>
      </w:r>
      <w:r>
        <w:rPr>
          <w:spacing w:val="10"/>
          <w:w w:val="105"/>
          <w:sz w:val="20"/>
        </w:rPr>
        <w:t xml:space="preserve"> </w:t>
      </w:r>
      <w:r>
        <w:rPr>
          <w:w w:val="105"/>
          <w:sz w:val="20"/>
        </w:rPr>
        <w:t>included</w:t>
      </w:r>
      <w:r>
        <w:rPr>
          <w:spacing w:val="10"/>
          <w:w w:val="105"/>
          <w:sz w:val="20"/>
        </w:rPr>
        <w:t xml:space="preserve"> </w:t>
      </w:r>
      <w:r>
        <w:rPr>
          <w:w w:val="105"/>
          <w:sz w:val="20"/>
        </w:rPr>
        <w:t>shall</w:t>
      </w:r>
      <w:r>
        <w:rPr>
          <w:spacing w:val="9"/>
          <w:w w:val="105"/>
          <w:sz w:val="20"/>
        </w:rPr>
        <w:t xml:space="preserve"> </w:t>
      </w:r>
      <w:r>
        <w:rPr>
          <w:w w:val="105"/>
          <w:sz w:val="20"/>
        </w:rPr>
        <w:t>be:</w:t>
      </w:r>
    </w:p>
    <w:p w:rsidR="00284B26" w:rsidRDefault="00000000">
      <w:pPr>
        <w:pStyle w:val="ListParagraph"/>
        <w:numPr>
          <w:ilvl w:val="3"/>
          <w:numId w:val="31"/>
        </w:numPr>
        <w:tabs>
          <w:tab w:val="left" w:pos="645"/>
        </w:tabs>
        <w:spacing w:before="49"/>
        <w:ind w:hanging="234"/>
        <w:rPr>
          <w:sz w:val="20"/>
        </w:rPr>
      </w:pPr>
      <w:r>
        <w:rPr>
          <w:w w:val="110"/>
          <w:sz w:val="20"/>
        </w:rPr>
        <w:t>Grade</w:t>
      </w:r>
      <w:r>
        <w:rPr>
          <w:spacing w:val="1"/>
          <w:w w:val="110"/>
          <w:sz w:val="20"/>
        </w:rPr>
        <w:t xml:space="preserve"> </w:t>
      </w:r>
      <w:r>
        <w:rPr>
          <w:w w:val="110"/>
          <w:sz w:val="20"/>
        </w:rPr>
        <w:t>designation,</w:t>
      </w:r>
    </w:p>
    <w:p w:rsidR="00284B26" w:rsidRDefault="00000000">
      <w:pPr>
        <w:pStyle w:val="ListParagraph"/>
        <w:numPr>
          <w:ilvl w:val="3"/>
          <w:numId w:val="31"/>
        </w:numPr>
        <w:tabs>
          <w:tab w:val="left" w:pos="645"/>
        </w:tabs>
        <w:spacing w:before="44"/>
        <w:ind w:hanging="234"/>
        <w:rPr>
          <w:sz w:val="20"/>
        </w:rPr>
      </w:pPr>
      <w:r>
        <w:rPr>
          <w:w w:val="105"/>
          <w:sz w:val="20"/>
        </w:rPr>
        <w:t>Type</w:t>
      </w:r>
      <w:r>
        <w:rPr>
          <w:spacing w:val="12"/>
          <w:w w:val="105"/>
          <w:sz w:val="20"/>
        </w:rPr>
        <w:t xml:space="preserve"> </w:t>
      </w:r>
      <w:r>
        <w:rPr>
          <w:w w:val="105"/>
          <w:sz w:val="20"/>
        </w:rPr>
        <w:t>of</w:t>
      </w:r>
      <w:r>
        <w:rPr>
          <w:spacing w:val="12"/>
          <w:w w:val="105"/>
          <w:sz w:val="20"/>
        </w:rPr>
        <w:t xml:space="preserve"> </w:t>
      </w:r>
      <w:r>
        <w:rPr>
          <w:w w:val="105"/>
          <w:sz w:val="20"/>
        </w:rPr>
        <w:t>cement,</w:t>
      </w:r>
    </w:p>
    <w:p w:rsidR="00284B26" w:rsidRDefault="00000000">
      <w:pPr>
        <w:pStyle w:val="ListParagraph"/>
        <w:numPr>
          <w:ilvl w:val="3"/>
          <w:numId w:val="31"/>
        </w:numPr>
        <w:tabs>
          <w:tab w:val="left" w:pos="624"/>
        </w:tabs>
        <w:spacing w:before="47"/>
        <w:ind w:left="623" w:hanging="213"/>
        <w:rPr>
          <w:sz w:val="20"/>
        </w:rPr>
      </w:pPr>
      <w:r>
        <w:rPr>
          <w:w w:val="110"/>
          <w:sz w:val="20"/>
        </w:rPr>
        <w:t>Maximum</w:t>
      </w:r>
      <w:r>
        <w:rPr>
          <w:spacing w:val="-3"/>
          <w:w w:val="110"/>
          <w:sz w:val="20"/>
        </w:rPr>
        <w:t xml:space="preserve"> </w:t>
      </w:r>
      <w:r>
        <w:rPr>
          <w:w w:val="110"/>
          <w:sz w:val="20"/>
        </w:rPr>
        <w:t>nominal</w:t>
      </w:r>
      <w:r>
        <w:rPr>
          <w:spacing w:val="-5"/>
          <w:w w:val="110"/>
          <w:sz w:val="20"/>
        </w:rPr>
        <w:t xml:space="preserve"> </w:t>
      </w:r>
      <w:r>
        <w:rPr>
          <w:w w:val="110"/>
          <w:sz w:val="20"/>
        </w:rPr>
        <w:t>size</w:t>
      </w:r>
      <w:r>
        <w:rPr>
          <w:spacing w:val="-5"/>
          <w:w w:val="110"/>
          <w:sz w:val="20"/>
        </w:rPr>
        <w:t xml:space="preserve"> </w:t>
      </w:r>
      <w:r>
        <w:rPr>
          <w:w w:val="110"/>
          <w:sz w:val="20"/>
        </w:rPr>
        <w:t>of</w:t>
      </w:r>
      <w:r>
        <w:rPr>
          <w:spacing w:val="-4"/>
          <w:w w:val="110"/>
          <w:sz w:val="20"/>
        </w:rPr>
        <w:t xml:space="preserve"> </w:t>
      </w:r>
      <w:r>
        <w:rPr>
          <w:w w:val="110"/>
          <w:sz w:val="20"/>
        </w:rPr>
        <w:t>aggregates,</w:t>
      </w:r>
    </w:p>
    <w:p w:rsidR="00284B26" w:rsidRDefault="00000000">
      <w:pPr>
        <w:pStyle w:val="ListParagraph"/>
        <w:numPr>
          <w:ilvl w:val="3"/>
          <w:numId w:val="31"/>
        </w:numPr>
        <w:tabs>
          <w:tab w:val="left" w:pos="647"/>
        </w:tabs>
        <w:spacing w:before="46"/>
        <w:ind w:left="646" w:hanging="236"/>
        <w:rPr>
          <w:sz w:val="20"/>
        </w:rPr>
      </w:pPr>
      <w:r>
        <w:rPr>
          <w:w w:val="110"/>
          <w:sz w:val="20"/>
        </w:rPr>
        <w:t>Minimum</w:t>
      </w:r>
      <w:r>
        <w:rPr>
          <w:spacing w:val="-8"/>
          <w:w w:val="110"/>
          <w:sz w:val="20"/>
        </w:rPr>
        <w:t xml:space="preserve"> </w:t>
      </w:r>
      <w:r>
        <w:rPr>
          <w:w w:val="110"/>
          <w:sz w:val="20"/>
        </w:rPr>
        <w:t>cement</w:t>
      </w:r>
      <w:r>
        <w:rPr>
          <w:spacing w:val="-10"/>
          <w:w w:val="110"/>
          <w:sz w:val="20"/>
        </w:rPr>
        <w:t xml:space="preserve"> </w:t>
      </w:r>
      <w:r>
        <w:rPr>
          <w:w w:val="110"/>
          <w:sz w:val="20"/>
        </w:rPr>
        <w:t>content,</w:t>
      </w:r>
    </w:p>
    <w:p w:rsidR="00284B26" w:rsidRDefault="00000000">
      <w:pPr>
        <w:pStyle w:val="ListParagraph"/>
        <w:numPr>
          <w:ilvl w:val="3"/>
          <w:numId w:val="31"/>
        </w:numPr>
        <w:tabs>
          <w:tab w:val="left" w:pos="633"/>
        </w:tabs>
        <w:spacing w:before="44"/>
        <w:ind w:left="632" w:hanging="222"/>
        <w:rPr>
          <w:sz w:val="20"/>
        </w:rPr>
      </w:pPr>
      <w:r>
        <w:rPr>
          <w:w w:val="110"/>
          <w:sz w:val="20"/>
        </w:rPr>
        <w:t>Maximum</w:t>
      </w:r>
      <w:r>
        <w:rPr>
          <w:spacing w:val="-8"/>
          <w:w w:val="110"/>
          <w:sz w:val="20"/>
        </w:rPr>
        <w:t xml:space="preserve"> </w:t>
      </w:r>
      <w:r>
        <w:rPr>
          <w:w w:val="110"/>
          <w:sz w:val="20"/>
        </w:rPr>
        <w:t>water-cement</w:t>
      </w:r>
      <w:r>
        <w:rPr>
          <w:spacing w:val="-8"/>
          <w:w w:val="110"/>
          <w:sz w:val="20"/>
        </w:rPr>
        <w:t xml:space="preserve"> </w:t>
      </w:r>
      <w:r>
        <w:rPr>
          <w:w w:val="110"/>
          <w:sz w:val="20"/>
        </w:rPr>
        <w:t>ratio,</w:t>
      </w:r>
      <w:r>
        <w:rPr>
          <w:spacing w:val="-7"/>
          <w:w w:val="110"/>
          <w:sz w:val="20"/>
        </w:rPr>
        <w:t xml:space="preserve"> </w:t>
      </w:r>
      <w:r>
        <w:rPr>
          <w:w w:val="110"/>
          <w:sz w:val="20"/>
        </w:rPr>
        <w:t>and</w:t>
      </w:r>
    </w:p>
    <w:p w:rsidR="00284B26" w:rsidRDefault="00000000">
      <w:pPr>
        <w:pStyle w:val="ListParagraph"/>
        <w:numPr>
          <w:ilvl w:val="3"/>
          <w:numId w:val="31"/>
        </w:numPr>
        <w:tabs>
          <w:tab w:val="left" w:pos="600"/>
        </w:tabs>
        <w:spacing w:before="47"/>
        <w:ind w:left="599" w:hanging="189"/>
        <w:rPr>
          <w:sz w:val="20"/>
        </w:rPr>
      </w:pPr>
      <w:r>
        <w:rPr>
          <w:w w:val="110"/>
          <w:sz w:val="20"/>
        </w:rPr>
        <w:t>Workability.</w:t>
      </w:r>
    </w:p>
    <w:p w:rsidR="00284B26" w:rsidRDefault="00284B26">
      <w:pPr>
        <w:rPr>
          <w:sz w:val="20"/>
        </w:rPr>
        <w:sectPr w:rsidR="00284B26">
          <w:pgSz w:w="8400" w:h="11900"/>
          <w:pgMar w:top="1020" w:right="620" w:bottom="1120" w:left="860" w:header="783" w:footer="1363" w:gutter="0"/>
          <w:cols w:space="720"/>
        </w:sectPr>
      </w:pPr>
    </w:p>
    <w:p w:rsidR="00284B26" w:rsidRDefault="00000000">
      <w:pPr>
        <w:pStyle w:val="ListParagraph"/>
        <w:numPr>
          <w:ilvl w:val="3"/>
          <w:numId w:val="30"/>
        </w:numPr>
        <w:tabs>
          <w:tab w:val="left" w:pos="849"/>
        </w:tabs>
        <w:spacing w:before="186" w:line="213" w:lineRule="auto"/>
        <w:ind w:left="164" w:right="235" w:hanging="1"/>
        <w:rPr>
          <w:sz w:val="20"/>
        </w:rPr>
      </w:pPr>
      <w:r>
        <w:rPr>
          <w:w w:val="110"/>
          <w:sz w:val="20"/>
        </w:rPr>
        <w:lastRenderedPageBreak/>
        <w:t>In</w:t>
      </w:r>
      <w:r>
        <w:rPr>
          <w:spacing w:val="1"/>
          <w:w w:val="110"/>
          <w:sz w:val="20"/>
        </w:rPr>
        <w:t xml:space="preserve"> </w:t>
      </w:r>
      <w:r>
        <w:rPr>
          <w:w w:val="110"/>
          <w:sz w:val="20"/>
        </w:rPr>
        <w:t>appropriate</w:t>
      </w:r>
      <w:r>
        <w:rPr>
          <w:spacing w:val="1"/>
          <w:w w:val="110"/>
          <w:sz w:val="20"/>
        </w:rPr>
        <w:t xml:space="preserve"> </w:t>
      </w:r>
      <w:r>
        <w:rPr>
          <w:w w:val="110"/>
          <w:sz w:val="20"/>
        </w:rPr>
        <w:t>circumstances,</w:t>
      </w:r>
      <w:r>
        <w:rPr>
          <w:spacing w:val="1"/>
          <w:w w:val="110"/>
          <w:sz w:val="20"/>
        </w:rPr>
        <w:t xml:space="preserve"> </w:t>
      </w:r>
      <w:r>
        <w:rPr>
          <w:w w:val="110"/>
          <w:sz w:val="20"/>
        </w:rPr>
        <w:t>the</w:t>
      </w:r>
      <w:r>
        <w:rPr>
          <w:spacing w:val="1"/>
          <w:w w:val="110"/>
          <w:sz w:val="20"/>
        </w:rPr>
        <w:t xml:space="preserve"> </w:t>
      </w:r>
      <w:r>
        <w:rPr>
          <w:w w:val="110"/>
          <w:sz w:val="20"/>
        </w:rPr>
        <w:t>following</w:t>
      </w:r>
      <w:r>
        <w:rPr>
          <w:spacing w:val="1"/>
          <w:w w:val="110"/>
          <w:sz w:val="20"/>
        </w:rPr>
        <w:t xml:space="preserve"> </w:t>
      </w:r>
      <w:r>
        <w:rPr>
          <w:w w:val="110"/>
          <w:sz w:val="20"/>
        </w:rPr>
        <w:t>additional</w:t>
      </w:r>
      <w:r>
        <w:rPr>
          <w:spacing w:val="-46"/>
          <w:w w:val="110"/>
          <w:sz w:val="20"/>
        </w:rPr>
        <w:t xml:space="preserve"> </w:t>
      </w:r>
      <w:r>
        <w:rPr>
          <w:w w:val="110"/>
          <w:sz w:val="20"/>
        </w:rPr>
        <w:t>information</w:t>
      </w:r>
      <w:r>
        <w:rPr>
          <w:spacing w:val="5"/>
          <w:w w:val="110"/>
          <w:sz w:val="20"/>
        </w:rPr>
        <w:t xml:space="preserve"> </w:t>
      </w:r>
      <w:r>
        <w:rPr>
          <w:w w:val="110"/>
          <w:sz w:val="20"/>
        </w:rPr>
        <w:t>may</w:t>
      </w:r>
      <w:r>
        <w:rPr>
          <w:spacing w:val="6"/>
          <w:w w:val="110"/>
          <w:sz w:val="20"/>
        </w:rPr>
        <w:t xml:space="preserve"> </w:t>
      </w:r>
      <w:r>
        <w:rPr>
          <w:w w:val="110"/>
          <w:sz w:val="20"/>
        </w:rPr>
        <w:t>be</w:t>
      </w:r>
      <w:r>
        <w:rPr>
          <w:spacing w:val="3"/>
          <w:w w:val="110"/>
          <w:sz w:val="20"/>
        </w:rPr>
        <w:t xml:space="preserve"> </w:t>
      </w:r>
      <w:r>
        <w:rPr>
          <w:w w:val="110"/>
          <w:sz w:val="20"/>
        </w:rPr>
        <w:t>specified:</w:t>
      </w:r>
    </w:p>
    <w:p w:rsidR="00284B26" w:rsidRDefault="00000000">
      <w:pPr>
        <w:pStyle w:val="ListParagraph"/>
        <w:numPr>
          <w:ilvl w:val="4"/>
          <w:numId w:val="30"/>
        </w:numPr>
        <w:tabs>
          <w:tab w:val="left" w:pos="646"/>
        </w:tabs>
        <w:spacing w:before="32"/>
        <w:ind w:hanging="234"/>
        <w:rPr>
          <w:sz w:val="20"/>
        </w:rPr>
      </w:pPr>
      <w:r>
        <w:rPr>
          <w:w w:val="105"/>
          <w:sz w:val="20"/>
        </w:rPr>
        <w:t>Type</w:t>
      </w:r>
      <w:r>
        <w:rPr>
          <w:spacing w:val="20"/>
          <w:w w:val="105"/>
          <w:sz w:val="20"/>
        </w:rPr>
        <w:t xml:space="preserve"> </w:t>
      </w:r>
      <w:r>
        <w:rPr>
          <w:w w:val="105"/>
          <w:sz w:val="20"/>
        </w:rPr>
        <w:t>of</w:t>
      </w:r>
      <w:r>
        <w:rPr>
          <w:spacing w:val="21"/>
          <w:w w:val="105"/>
          <w:sz w:val="20"/>
        </w:rPr>
        <w:t xml:space="preserve"> </w:t>
      </w:r>
      <w:r>
        <w:rPr>
          <w:w w:val="105"/>
          <w:sz w:val="20"/>
        </w:rPr>
        <w:t>aggregate,</w:t>
      </w:r>
    </w:p>
    <w:p w:rsidR="00284B26" w:rsidRDefault="00000000">
      <w:pPr>
        <w:pStyle w:val="ListParagraph"/>
        <w:numPr>
          <w:ilvl w:val="4"/>
          <w:numId w:val="30"/>
        </w:numPr>
        <w:tabs>
          <w:tab w:val="left" w:pos="646"/>
        </w:tabs>
        <w:spacing w:before="25"/>
        <w:ind w:hanging="234"/>
        <w:rPr>
          <w:sz w:val="20"/>
        </w:rPr>
      </w:pPr>
      <w:r>
        <w:rPr>
          <w:w w:val="110"/>
          <w:sz w:val="20"/>
        </w:rPr>
        <w:t>Maximum</w:t>
      </w:r>
      <w:r>
        <w:rPr>
          <w:spacing w:val="-7"/>
          <w:w w:val="110"/>
          <w:sz w:val="20"/>
        </w:rPr>
        <w:t xml:space="preserve"> </w:t>
      </w:r>
      <w:r>
        <w:rPr>
          <w:w w:val="110"/>
          <w:sz w:val="20"/>
        </w:rPr>
        <w:t>cement</w:t>
      </w:r>
      <w:r>
        <w:rPr>
          <w:spacing w:val="-5"/>
          <w:w w:val="110"/>
          <w:sz w:val="20"/>
        </w:rPr>
        <w:t xml:space="preserve"> </w:t>
      </w:r>
      <w:r>
        <w:rPr>
          <w:w w:val="110"/>
          <w:sz w:val="20"/>
        </w:rPr>
        <w:t>content,</w:t>
      </w:r>
      <w:r>
        <w:rPr>
          <w:spacing w:val="-6"/>
          <w:w w:val="110"/>
          <w:sz w:val="20"/>
        </w:rPr>
        <w:t xml:space="preserve"> </w:t>
      </w:r>
      <w:r>
        <w:rPr>
          <w:w w:val="110"/>
          <w:sz w:val="20"/>
        </w:rPr>
        <w:t>and</w:t>
      </w:r>
    </w:p>
    <w:p w:rsidR="00284B26" w:rsidRDefault="00000000">
      <w:pPr>
        <w:pStyle w:val="ListParagraph"/>
        <w:numPr>
          <w:ilvl w:val="4"/>
          <w:numId w:val="30"/>
        </w:numPr>
        <w:tabs>
          <w:tab w:val="left" w:pos="623"/>
        </w:tabs>
        <w:spacing w:before="43" w:line="216" w:lineRule="auto"/>
        <w:ind w:left="637" w:right="234" w:hanging="226"/>
        <w:rPr>
          <w:sz w:val="20"/>
        </w:rPr>
      </w:pPr>
      <w:r>
        <w:rPr>
          <w:w w:val="105"/>
          <w:sz w:val="20"/>
        </w:rPr>
        <w:t>Whether an admixture shall or shall not be used and the type of</w:t>
      </w:r>
      <w:r>
        <w:rPr>
          <w:spacing w:val="1"/>
          <w:w w:val="105"/>
          <w:sz w:val="20"/>
        </w:rPr>
        <w:t xml:space="preserve"> </w:t>
      </w:r>
      <w:r>
        <w:rPr>
          <w:w w:val="105"/>
          <w:sz w:val="20"/>
        </w:rPr>
        <w:t>admixture</w:t>
      </w:r>
      <w:r>
        <w:rPr>
          <w:spacing w:val="8"/>
          <w:w w:val="105"/>
          <w:sz w:val="20"/>
        </w:rPr>
        <w:t xml:space="preserve"> </w:t>
      </w:r>
      <w:r>
        <w:rPr>
          <w:w w:val="105"/>
          <w:sz w:val="20"/>
        </w:rPr>
        <w:t>and</w:t>
      </w:r>
      <w:r>
        <w:rPr>
          <w:spacing w:val="11"/>
          <w:w w:val="105"/>
          <w:sz w:val="20"/>
        </w:rPr>
        <w:t xml:space="preserve"> </w:t>
      </w:r>
      <w:r>
        <w:rPr>
          <w:w w:val="105"/>
          <w:sz w:val="20"/>
        </w:rPr>
        <w:t>the</w:t>
      </w:r>
      <w:r>
        <w:rPr>
          <w:spacing w:val="10"/>
          <w:w w:val="105"/>
          <w:sz w:val="20"/>
        </w:rPr>
        <w:t xml:space="preserve"> </w:t>
      </w:r>
      <w:r>
        <w:rPr>
          <w:w w:val="105"/>
          <w:sz w:val="20"/>
        </w:rPr>
        <w:t>conditions</w:t>
      </w:r>
      <w:r>
        <w:rPr>
          <w:spacing w:val="10"/>
          <w:w w:val="105"/>
          <w:sz w:val="20"/>
        </w:rPr>
        <w:t xml:space="preserve"> </w:t>
      </w:r>
      <w:r>
        <w:rPr>
          <w:w w:val="105"/>
          <w:sz w:val="20"/>
        </w:rPr>
        <w:t>of</w:t>
      </w:r>
      <w:r>
        <w:rPr>
          <w:spacing w:val="10"/>
          <w:w w:val="105"/>
          <w:sz w:val="20"/>
        </w:rPr>
        <w:t xml:space="preserve"> </w:t>
      </w:r>
      <w:r>
        <w:rPr>
          <w:w w:val="105"/>
          <w:sz w:val="20"/>
        </w:rPr>
        <w:t>use.</w:t>
      </w:r>
    </w:p>
    <w:p w:rsidR="00284B26" w:rsidRDefault="00000000">
      <w:pPr>
        <w:pStyle w:val="Heading3"/>
        <w:numPr>
          <w:ilvl w:val="1"/>
          <w:numId w:val="29"/>
        </w:numPr>
        <w:tabs>
          <w:tab w:val="left" w:pos="509"/>
        </w:tabs>
        <w:spacing w:before="61"/>
        <w:ind w:hanging="345"/>
        <w:jc w:val="both"/>
      </w:pPr>
      <w:bookmarkStart w:id="12" w:name="_TOC_250029"/>
      <w:r>
        <w:rPr>
          <w:w w:val="115"/>
        </w:rPr>
        <w:t>Design</w:t>
      </w:r>
      <w:r>
        <w:rPr>
          <w:spacing w:val="3"/>
          <w:w w:val="115"/>
        </w:rPr>
        <w:t xml:space="preserve"> </w:t>
      </w:r>
      <w:r>
        <w:rPr>
          <w:w w:val="115"/>
        </w:rPr>
        <w:t>Mix</w:t>
      </w:r>
      <w:r>
        <w:rPr>
          <w:spacing w:val="1"/>
          <w:w w:val="115"/>
        </w:rPr>
        <w:t xml:space="preserve"> </w:t>
      </w:r>
      <w:bookmarkEnd w:id="12"/>
      <w:r>
        <w:rPr>
          <w:w w:val="115"/>
        </w:rPr>
        <w:t>Concrete</w:t>
      </w:r>
    </w:p>
    <w:p w:rsidR="00284B26" w:rsidRDefault="00000000">
      <w:pPr>
        <w:pStyle w:val="ListParagraph"/>
        <w:numPr>
          <w:ilvl w:val="2"/>
          <w:numId w:val="29"/>
        </w:numPr>
        <w:tabs>
          <w:tab w:val="left" w:pos="677"/>
        </w:tabs>
        <w:spacing w:before="75" w:line="216" w:lineRule="auto"/>
        <w:ind w:left="164" w:right="231" w:firstLine="0"/>
        <w:rPr>
          <w:sz w:val="20"/>
        </w:rPr>
      </w:pPr>
      <w:r>
        <w:rPr>
          <w:w w:val="110"/>
          <w:sz w:val="20"/>
        </w:rPr>
        <w:t>The</w:t>
      </w:r>
      <w:r>
        <w:rPr>
          <w:spacing w:val="1"/>
          <w:w w:val="110"/>
          <w:sz w:val="20"/>
        </w:rPr>
        <w:t xml:space="preserve"> </w:t>
      </w:r>
      <w:r>
        <w:rPr>
          <w:w w:val="110"/>
          <w:sz w:val="20"/>
        </w:rPr>
        <w:t>mix</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designed</w:t>
      </w:r>
      <w:r>
        <w:rPr>
          <w:spacing w:val="1"/>
          <w:w w:val="110"/>
          <w:sz w:val="20"/>
        </w:rPr>
        <w:t xml:space="preserve"> </w:t>
      </w:r>
      <w:r>
        <w:rPr>
          <w:w w:val="110"/>
          <w:sz w:val="20"/>
        </w:rPr>
        <w:t>to</w:t>
      </w:r>
      <w:r>
        <w:rPr>
          <w:spacing w:val="1"/>
          <w:w w:val="110"/>
          <w:sz w:val="20"/>
        </w:rPr>
        <w:t xml:space="preserve"> </w:t>
      </w:r>
      <w:r>
        <w:rPr>
          <w:w w:val="110"/>
          <w:sz w:val="20"/>
        </w:rPr>
        <w:t>produce</w:t>
      </w:r>
      <w:r>
        <w:rPr>
          <w:spacing w:val="1"/>
          <w:w w:val="110"/>
          <w:sz w:val="20"/>
        </w:rPr>
        <w:t xml:space="preserve"> </w:t>
      </w:r>
      <w:r>
        <w:rPr>
          <w:w w:val="110"/>
          <w:sz w:val="20"/>
        </w:rPr>
        <w:t>the</w:t>
      </w:r>
      <w:r>
        <w:rPr>
          <w:spacing w:val="1"/>
          <w:w w:val="110"/>
          <w:sz w:val="20"/>
        </w:rPr>
        <w:t xml:space="preserve"> </w:t>
      </w:r>
      <w:r>
        <w:rPr>
          <w:w w:val="110"/>
          <w:sz w:val="20"/>
        </w:rPr>
        <w:t>grade</w:t>
      </w:r>
      <w:r>
        <w:rPr>
          <w:spacing w:val="1"/>
          <w:w w:val="110"/>
          <w:sz w:val="20"/>
        </w:rPr>
        <w:t xml:space="preserve"> </w:t>
      </w:r>
      <w:r>
        <w:rPr>
          <w:w w:val="110"/>
          <w:sz w:val="20"/>
        </w:rPr>
        <w:t>of</w:t>
      </w:r>
      <w:r>
        <w:rPr>
          <w:spacing w:val="1"/>
          <w:w w:val="110"/>
          <w:sz w:val="20"/>
        </w:rPr>
        <w:t xml:space="preserve"> </w:t>
      </w:r>
      <w:r>
        <w:rPr>
          <w:w w:val="110"/>
          <w:sz w:val="20"/>
        </w:rPr>
        <w:t>concrete</w:t>
      </w:r>
      <w:r>
        <w:rPr>
          <w:spacing w:val="-46"/>
          <w:w w:val="110"/>
          <w:sz w:val="20"/>
        </w:rPr>
        <w:t xml:space="preserve"> </w:t>
      </w:r>
      <w:r>
        <w:rPr>
          <w:w w:val="110"/>
          <w:sz w:val="20"/>
        </w:rPr>
        <w:t>having the required workability and a characteristic strength not less</w:t>
      </w:r>
      <w:r>
        <w:rPr>
          <w:spacing w:val="-46"/>
          <w:w w:val="110"/>
          <w:sz w:val="20"/>
        </w:rPr>
        <w:t xml:space="preserve"> </w:t>
      </w:r>
      <w:r>
        <w:rPr>
          <w:w w:val="110"/>
          <w:sz w:val="20"/>
        </w:rPr>
        <w:t>than appropriate values</w:t>
      </w:r>
      <w:r>
        <w:rPr>
          <w:spacing w:val="1"/>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r>
        <w:rPr>
          <w:w w:val="110"/>
          <w:sz w:val="20"/>
        </w:rPr>
        <w:t>Table</w:t>
      </w:r>
      <w:r>
        <w:rPr>
          <w:spacing w:val="1"/>
          <w:w w:val="110"/>
          <w:sz w:val="20"/>
        </w:rPr>
        <w:t xml:space="preserve"> </w:t>
      </w:r>
      <w:r>
        <w:rPr>
          <w:w w:val="110"/>
          <w:sz w:val="20"/>
        </w:rPr>
        <w:t>1. The</w:t>
      </w:r>
      <w:r>
        <w:rPr>
          <w:spacing w:val="1"/>
          <w:w w:val="110"/>
          <w:sz w:val="20"/>
        </w:rPr>
        <w:t xml:space="preserve"> </w:t>
      </w:r>
      <w:r>
        <w:rPr>
          <w:w w:val="110"/>
          <w:sz w:val="20"/>
        </w:rPr>
        <w:t>procedure given in</w:t>
      </w:r>
      <w:r>
        <w:rPr>
          <w:spacing w:val="1"/>
          <w:w w:val="110"/>
          <w:sz w:val="20"/>
        </w:rPr>
        <w:t xml:space="preserve"> </w:t>
      </w:r>
      <w:r>
        <w:rPr>
          <w:w w:val="110"/>
          <w:sz w:val="20"/>
        </w:rPr>
        <w:t>Indian</w:t>
      </w:r>
      <w:r>
        <w:rPr>
          <w:spacing w:val="39"/>
          <w:w w:val="110"/>
          <w:sz w:val="20"/>
        </w:rPr>
        <w:t xml:space="preserve"> </w:t>
      </w:r>
      <w:r>
        <w:rPr>
          <w:w w:val="110"/>
          <w:sz w:val="20"/>
        </w:rPr>
        <w:t>Standard</w:t>
      </w:r>
      <w:r>
        <w:rPr>
          <w:spacing w:val="37"/>
          <w:w w:val="110"/>
          <w:sz w:val="20"/>
        </w:rPr>
        <w:t xml:space="preserve"> </w:t>
      </w:r>
      <w:r>
        <w:rPr>
          <w:w w:val="110"/>
          <w:sz w:val="20"/>
        </w:rPr>
        <w:t>Recommended</w:t>
      </w:r>
      <w:r>
        <w:rPr>
          <w:spacing w:val="38"/>
          <w:w w:val="110"/>
          <w:sz w:val="20"/>
        </w:rPr>
        <w:t xml:space="preserve"> </w:t>
      </w:r>
      <w:r>
        <w:rPr>
          <w:w w:val="110"/>
          <w:sz w:val="20"/>
        </w:rPr>
        <w:t>guidelines</w:t>
      </w:r>
      <w:r>
        <w:rPr>
          <w:spacing w:val="38"/>
          <w:w w:val="110"/>
          <w:sz w:val="20"/>
        </w:rPr>
        <w:t xml:space="preserve"> </w:t>
      </w:r>
      <w:r>
        <w:rPr>
          <w:w w:val="110"/>
          <w:sz w:val="20"/>
        </w:rPr>
        <w:t>for</w:t>
      </w:r>
      <w:r>
        <w:rPr>
          <w:spacing w:val="37"/>
          <w:w w:val="110"/>
          <w:sz w:val="20"/>
        </w:rPr>
        <w:t xml:space="preserve"> </w:t>
      </w:r>
      <w:r>
        <w:rPr>
          <w:w w:val="110"/>
          <w:sz w:val="20"/>
        </w:rPr>
        <w:t>concrete</w:t>
      </w:r>
      <w:r>
        <w:rPr>
          <w:spacing w:val="38"/>
          <w:w w:val="110"/>
          <w:sz w:val="20"/>
        </w:rPr>
        <w:t xml:space="preserve"> </w:t>
      </w:r>
      <w:r>
        <w:rPr>
          <w:w w:val="110"/>
          <w:sz w:val="20"/>
        </w:rPr>
        <w:t>mix</w:t>
      </w:r>
      <w:r>
        <w:rPr>
          <w:spacing w:val="40"/>
          <w:w w:val="110"/>
          <w:sz w:val="20"/>
        </w:rPr>
        <w:t xml:space="preserve"> </w:t>
      </w:r>
      <w:r>
        <w:rPr>
          <w:w w:val="110"/>
          <w:sz w:val="20"/>
        </w:rPr>
        <w:t>design</w:t>
      </w:r>
      <w:r>
        <w:rPr>
          <w:spacing w:val="-46"/>
          <w:w w:val="110"/>
          <w:sz w:val="20"/>
        </w:rPr>
        <w:t xml:space="preserve"> </w:t>
      </w:r>
      <w:r>
        <w:rPr>
          <w:w w:val="110"/>
          <w:sz w:val="20"/>
        </w:rPr>
        <w:t>(</w:t>
      </w:r>
      <w:r>
        <w:rPr>
          <w:spacing w:val="5"/>
          <w:w w:val="110"/>
          <w:sz w:val="20"/>
        </w:rPr>
        <w:t xml:space="preserve"> </w:t>
      </w:r>
      <w:r>
        <w:rPr>
          <w:i/>
          <w:w w:val="110"/>
          <w:sz w:val="20"/>
        </w:rPr>
        <w:t>under</w:t>
      </w:r>
      <w:r>
        <w:rPr>
          <w:i/>
          <w:spacing w:val="4"/>
          <w:w w:val="110"/>
          <w:sz w:val="20"/>
        </w:rPr>
        <w:t xml:space="preserve"> </w:t>
      </w:r>
      <w:r>
        <w:rPr>
          <w:i/>
          <w:w w:val="110"/>
          <w:sz w:val="20"/>
        </w:rPr>
        <w:t>preparation</w:t>
      </w:r>
      <w:r>
        <w:rPr>
          <w:i/>
          <w:spacing w:val="4"/>
          <w:w w:val="110"/>
          <w:sz w:val="20"/>
        </w:rPr>
        <w:t xml:space="preserve"> </w:t>
      </w:r>
      <w:r>
        <w:rPr>
          <w:w w:val="110"/>
          <w:sz w:val="20"/>
        </w:rPr>
        <w:t>)</w:t>
      </w:r>
      <w:r>
        <w:rPr>
          <w:spacing w:val="3"/>
          <w:w w:val="110"/>
          <w:sz w:val="20"/>
        </w:rPr>
        <w:t xml:space="preserve"> </w:t>
      </w:r>
      <w:r>
        <w:rPr>
          <w:w w:val="110"/>
          <w:sz w:val="20"/>
        </w:rPr>
        <w:t>may</w:t>
      </w:r>
      <w:r>
        <w:rPr>
          <w:spacing w:val="5"/>
          <w:w w:val="110"/>
          <w:sz w:val="20"/>
        </w:rPr>
        <w:t xml:space="preserve"> </w:t>
      </w:r>
      <w:r>
        <w:rPr>
          <w:w w:val="110"/>
          <w:sz w:val="20"/>
        </w:rPr>
        <w:t>be</w:t>
      </w:r>
      <w:r>
        <w:rPr>
          <w:spacing w:val="5"/>
          <w:w w:val="110"/>
          <w:sz w:val="20"/>
        </w:rPr>
        <w:t xml:space="preserve"> </w:t>
      </w:r>
      <w:r>
        <w:rPr>
          <w:w w:val="110"/>
          <w:sz w:val="20"/>
        </w:rPr>
        <w:t>followed.</w:t>
      </w:r>
    </w:p>
    <w:p w:rsidR="00284B26" w:rsidRDefault="00000000">
      <w:pPr>
        <w:pStyle w:val="Heading3"/>
        <w:numPr>
          <w:ilvl w:val="0"/>
          <w:numId w:val="39"/>
        </w:numPr>
        <w:tabs>
          <w:tab w:val="left" w:pos="394"/>
        </w:tabs>
        <w:spacing w:before="94"/>
        <w:ind w:left="393" w:hanging="229"/>
      </w:pPr>
      <w:bookmarkStart w:id="13" w:name="_TOC_250028"/>
      <w:r>
        <w:rPr>
          <w:spacing w:val="-1"/>
          <w:w w:val="125"/>
        </w:rPr>
        <w:t>PRODUCTION</w:t>
      </w:r>
      <w:r>
        <w:rPr>
          <w:spacing w:val="-12"/>
          <w:w w:val="125"/>
        </w:rPr>
        <w:t xml:space="preserve"> </w:t>
      </w:r>
      <w:r>
        <w:rPr>
          <w:w w:val="125"/>
        </w:rPr>
        <w:t>AND</w:t>
      </w:r>
      <w:r>
        <w:rPr>
          <w:spacing w:val="-11"/>
          <w:w w:val="125"/>
        </w:rPr>
        <w:t xml:space="preserve"> </w:t>
      </w:r>
      <w:r>
        <w:rPr>
          <w:w w:val="125"/>
        </w:rPr>
        <w:t>CONTROL</w:t>
      </w:r>
      <w:r>
        <w:rPr>
          <w:spacing w:val="-13"/>
          <w:w w:val="125"/>
        </w:rPr>
        <w:t xml:space="preserve"> </w:t>
      </w:r>
      <w:r>
        <w:rPr>
          <w:w w:val="125"/>
        </w:rPr>
        <w:t>OF</w:t>
      </w:r>
      <w:r>
        <w:rPr>
          <w:spacing w:val="-13"/>
          <w:w w:val="125"/>
        </w:rPr>
        <w:t xml:space="preserve"> </w:t>
      </w:r>
      <w:bookmarkEnd w:id="13"/>
      <w:r>
        <w:rPr>
          <w:w w:val="125"/>
        </w:rPr>
        <w:t>CONCRETE</w:t>
      </w:r>
    </w:p>
    <w:p w:rsidR="00284B26" w:rsidRDefault="00000000">
      <w:pPr>
        <w:pStyle w:val="ListParagraph"/>
        <w:numPr>
          <w:ilvl w:val="1"/>
          <w:numId w:val="39"/>
        </w:numPr>
        <w:tabs>
          <w:tab w:val="left" w:pos="509"/>
        </w:tabs>
        <w:spacing w:before="77" w:line="213" w:lineRule="auto"/>
        <w:ind w:left="165" w:right="228" w:firstLine="0"/>
        <w:rPr>
          <w:sz w:val="20"/>
        </w:rPr>
      </w:pPr>
      <w:r>
        <w:rPr>
          <w:b/>
          <w:w w:val="105"/>
          <w:sz w:val="20"/>
        </w:rPr>
        <w:t>Quality</w:t>
      </w:r>
      <w:r>
        <w:rPr>
          <w:b/>
          <w:spacing w:val="1"/>
          <w:w w:val="105"/>
          <w:sz w:val="20"/>
        </w:rPr>
        <w:t xml:space="preserve"> </w:t>
      </w:r>
      <w:r>
        <w:rPr>
          <w:b/>
          <w:w w:val="105"/>
          <w:sz w:val="20"/>
        </w:rPr>
        <w:t>of</w:t>
      </w:r>
      <w:r>
        <w:rPr>
          <w:b/>
          <w:spacing w:val="1"/>
          <w:w w:val="105"/>
          <w:sz w:val="20"/>
        </w:rPr>
        <w:t xml:space="preserve"> </w:t>
      </w:r>
      <w:r>
        <w:rPr>
          <w:b/>
          <w:w w:val="105"/>
          <w:sz w:val="20"/>
        </w:rPr>
        <w:t>Materials</w:t>
      </w:r>
      <w:r>
        <w:rPr>
          <w:b/>
          <w:spacing w:val="1"/>
          <w:w w:val="105"/>
          <w:sz w:val="20"/>
        </w:rPr>
        <w:t xml:space="preserve"> </w:t>
      </w:r>
      <w:r>
        <w:rPr>
          <w:w w:val="105"/>
          <w:sz w:val="20"/>
        </w:rPr>
        <w:t>—</w:t>
      </w:r>
      <w:r>
        <w:rPr>
          <w:spacing w:val="1"/>
          <w:w w:val="105"/>
          <w:sz w:val="20"/>
        </w:rPr>
        <w:t xml:space="preserve"> </w:t>
      </w:r>
      <w:r>
        <w:rPr>
          <w:w w:val="105"/>
          <w:sz w:val="20"/>
        </w:rPr>
        <w:t>It</w:t>
      </w:r>
      <w:r>
        <w:rPr>
          <w:spacing w:val="1"/>
          <w:w w:val="105"/>
          <w:sz w:val="20"/>
        </w:rPr>
        <w:t xml:space="preserve"> </w:t>
      </w:r>
      <w:r>
        <w:rPr>
          <w:w w:val="105"/>
          <w:sz w:val="20"/>
        </w:rPr>
        <w:t>is</w:t>
      </w:r>
      <w:r>
        <w:rPr>
          <w:spacing w:val="1"/>
          <w:w w:val="105"/>
          <w:sz w:val="20"/>
        </w:rPr>
        <w:t xml:space="preserve"> </w:t>
      </w:r>
      <w:r>
        <w:rPr>
          <w:w w:val="105"/>
          <w:sz w:val="20"/>
        </w:rPr>
        <w:t>essential</w:t>
      </w:r>
      <w:r>
        <w:rPr>
          <w:spacing w:val="1"/>
          <w:w w:val="105"/>
          <w:sz w:val="20"/>
        </w:rPr>
        <w:t xml:space="preserve"> </w:t>
      </w:r>
      <w:r>
        <w:rPr>
          <w:w w:val="105"/>
          <w:sz w:val="20"/>
        </w:rPr>
        <w:t xml:space="preserve">for </w:t>
      </w:r>
      <w:r>
        <w:rPr>
          <w:spacing w:val="1"/>
          <w:w w:val="105"/>
          <w:sz w:val="20"/>
        </w:rPr>
        <w:t xml:space="preserve"> </w:t>
      </w:r>
      <w:r>
        <w:rPr>
          <w:w w:val="105"/>
          <w:sz w:val="20"/>
        </w:rPr>
        <w:t xml:space="preserve">designers </w:t>
      </w:r>
      <w:r>
        <w:rPr>
          <w:spacing w:val="1"/>
          <w:w w:val="105"/>
          <w:sz w:val="20"/>
        </w:rPr>
        <w:t xml:space="preserve"> </w:t>
      </w:r>
      <w:r>
        <w:rPr>
          <w:w w:val="105"/>
          <w:sz w:val="20"/>
        </w:rPr>
        <w:t>and</w:t>
      </w:r>
      <w:r>
        <w:rPr>
          <w:spacing w:val="1"/>
          <w:w w:val="105"/>
          <w:sz w:val="20"/>
        </w:rPr>
        <w:t xml:space="preserve"> </w:t>
      </w:r>
      <w:r>
        <w:rPr>
          <w:w w:val="105"/>
          <w:sz w:val="20"/>
        </w:rPr>
        <w:t>construction</w:t>
      </w:r>
      <w:r>
        <w:rPr>
          <w:spacing w:val="1"/>
          <w:w w:val="105"/>
          <w:sz w:val="20"/>
        </w:rPr>
        <w:t xml:space="preserve"> </w:t>
      </w:r>
      <w:r>
        <w:rPr>
          <w:w w:val="105"/>
          <w:sz w:val="20"/>
        </w:rPr>
        <w:t>engineers</w:t>
      </w:r>
      <w:r>
        <w:rPr>
          <w:spacing w:val="1"/>
          <w:w w:val="105"/>
          <w:sz w:val="20"/>
        </w:rPr>
        <w:t xml:space="preserve"> </w:t>
      </w:r>
      <w:r>
        <w:rPr>
          <w:w w:val="105"/>
          <w:sz w:val="20"/>
        </w:rPr>
        <w:t>to</w:t>
      </w:r>
      <w:r>
        <w:rPr>
          <w:spacing w:val="1"/>
          <w:w w:val="105"/>
          <w:sz w:val="20"/>
        </w:rPr>
        <w:t xml:space="preserve"> </w:t>
      </w:r>
      <w:r>
        <w:rPr>
          <w:w w:val="105"/>
          <w:sz w:val="20"/>
        </w:rPr>
        <w:t>appreciate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most</w:t>
      </w:r>
      <w:r>
        <w:rPr>
          <w:spacing w:val="1"/>
          <w:w w:val="105"/>
          <w:sz w:val="20"/>
        </w:rPr>
        <w:t xml:space="preserve"> </w:t>
      </w:r>
      <w:r>
        <w:rPr>
          <w:w w:val="105"/>
          <w:sz w:val="20"/>
        </w:rPr>
        <w:t>effective</w:t>
      </w:r>
      <w:r>
        <w:rPr>
          <w:spacing w:val="1"/>
          <w:w w:val="105"/>
          <w:sz w:val="20"/>
        </w:rPr>
        <w:t xml:space="preserve"> </w:t>
      </w:r>
      <w:r>
        <w:rPr>
          <w:w w:val="105"/>
          <w:sz w:val="20"/>
        </w:rPr>
        <w:t>use</w:t>
      </w:r>
      <w:r>
        <w:rPr>
          <w:spacing w:val="1"/>
          <w:w w:val="105"/>
          <w:sz w:val="20"/>
        </w:rPr>
        <w:t xml:space="preserve"> </w:t>
      </w:r>
      <w:r>
        <w:rPr>
          <w:w w:val="105"/>
          <w:sz w:val="20"/>
        </w:rPr>
        <w:t>of</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is</w:t>
      </w:r>
      <w:r>
        <w:rPr>
          <w:spacing w:val="1"/>
          <w:w w:val="105"/>
          <w:sz w:val="20"/>
        </w:rPr>
        <w:t xml:space="preserve"> </w:t>
      </w:r>
      <w:r>
        <w:rPr>
          <w:w w:val="105"/>
          <w:sz w:val="20"/>
        </w:rPr>
        <w:t>obtained</w:t>
      </w:r>
      <w:r>
        <w:rPr>
          <w:spacing w:val="1"/>
          <w:w w:val="105"/>
          <w:sz w:val="20"/>
        </w:rPr>
        <w:t xml:space="preserve"> </w:t>
      </w:r>
      <w:r>
        <w:rPr>
          <w:w w:val="105"/>
          <w:sz w:val="20"/>
        </w:rPr>
        <w:t>only</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4"/>
          <w:w w:val="105"/>
          <w:sz w:val="20"/>
        </w:rPr>
        <w:t xml:space="preserve"> </w:t>
      </w:r>
      <w:r>
        <w:rPr>
          <w:w w:val="105"/>
          <w:sz w:val="20"/>
        </w:rPr>
        <w:t>steel</w:t>
      </w:r>
      <w:r>
        <w:rPr>
          <w:spacing w:val="15"/>
          <w:w w:val="105"/>
          <w:sz w:val="20"/>
        </w:rPr>
        <w:t xml:space="preserve"> </w:t>
      </w:r>
      <w:r>
        <w:rPr>
          <w:w w:val="105"/>
          <w:sz w:val="20"/>
        </w:rPr>
        <w:t>employed</w:t>
      </w:r>
      <w:r>
        <w:rPr>
          <w:spacing w:val="11"/>
          <w:w w:val="105"/>
          <w:sz w:val="20"/>
        </w:rPr>
        <w:t xml:space="preserve"> </w:t>
      </w:r>
      <w:r>
        <w:rPr>
          <w:w w:val="105"/>
          <w:sz w:val="20"/>
        </w:rPr>
        <w:t>are</w:t>
      </w:r>
      <w:r>
        <w:rPr>
          <w:spacing w:val="14"/>
          <w:w w:val="105"/>
          <w:sz w:val="20"/>
        </w:rPr>
        <w:t xml:space="preserve"> </w:t>
      </w:r>
      <w:r>
        <w:rPr>
          <w:w w:val="105"/>
          <w:sz w:val="20"/>
        </w:rPr>
        <w:t>of</w:t>
      </w:r>
      <w:r>
        <w:rPr>
          <w:spacing w:val="14"/>
          <w:w w:val="105"/>
          <w:sz w:val="20"/>
        </w:rPr>
        <w:t xml:space="preserve"> </w:t>
      </w:r>
      <w:r>
        <w:rPr>
          <w:w w:val="105"/>
          <w:sz w:val="20"/>
        </w:rPr>
        <w:t>high</w:t>
      </w:r>
      <w:r>
        <w:rPr>
          <w:spacing w:val="13"/>
          <w:w w:val="105"/>
          <w:sz w:val="20"/>
        </w:rPr>
        <w:t xml:space="preserve"> </w:t>
      </w:r>
      <w:r>
        <w:rPr>
          <w:w w:val="105"/>
          <w:sz w:val="20"/>
        </w:rPr>
        <w:t>quality</w:t>
      </w:r>
      <w:r>
        <w:rPr>
          <w:spacing w:val="14"/>
          <w:w w:val="105"/>
          <w:sz w:val="20"/>
        </w:rPr>
        <w:t xml:space="preserve"> </w:t>
      </w:r>
      <w:r>
        <w:rPr>
          <w:w w:val="105"/>
          <w:sz w:val="20"/>
        </w:rPr>
        <w:t>and</w:t>
      </w:r>
      <w:r>
        <w:rPr>
          <w:spacing w:val="13"/>
          <w:w w:val="105"/>
          <w:sz w:val="20"/>
        </w:rPr>
        <w:t xml:space="preserve"> </w:t>
      </w:r>
      <w:r>
        <w:rPr>
          <w:w w:val="105"/>
          <w:sz w:val="20"/>
        </w:rPr>
        <w:t>strength.</w:t>
      </w:r>
    </w:p>
    <w:p w:rsidR="00284B26" w:rsidRDefault="00000000">
      <w:pPr>
        <w:pStyle w:val="ListParagraph"/>
        <w:numPr>
          <w:ilvl w:val="1"/>
          <w:numId w:val="39"/>
        </w:numPr>
        <w:tabs>
          <w:tab w:val="left" w:pos="507"/>
        </w:tabs>
        <w:spacing w:line="213" w:lineRule="auto"/>
        <w:ind w:left="165" w:right="231" w:firstLine="0"/>
        <w:rPr>
          <w:sz w:val="20"/>
        </w:rPr>
      </w:pPr>
      <w:r>
        <w:rPr>
          <w:w w:val="105"/>
          <w:sz w:val="20"/>
        </w:rPr>
        <w:t>The</w:t>
      </w:r>
      <w:r>
        <w:rPr>
          <w:spacing w:val="1"/>
          <w:w w:val="105"/>
          <w:sz w:val="20"/>
        </w:rPr>
        <w:t xml:space="preserve"> </w:t>
      </w:r>
      <w:r>
        <w:rPr>
          <w:w w:val="105"/>
          <w:sz w:val="20"/>
        </w:rPr>
        <w:t>provisions</w:t>
      </w:r>
      <w:r>
        <w:rPr>
          <w:spacing w:val="1"/>
          <w:w w:val="105"/>
          <w:sz w:val="20"/>
        </w:rPr>
        <w:t xml:space="preserve"> </w:t>
      </w:r>
      <w:r>
        <w:rPr>
          <w:w w:val="105"/>
          <w:sz w:val="20"/>
        </w:rPr>
        <w:t>of</w:t>
      </w:r>
      <w:r>
        <w:rPr>
          <w:spacing w:val="1"/>
          <w:w w:val="105"/>
          <w:sz w:val="20"/>
        </w:rPr>
        <w:t xml:space="preserve"> </w:t>
      </w:r>
      <w:r>
        <w:rPr>
          <w:b/>
          <w:w w:val="105"/>
          <w:sz w:val="20"/>
        </w:rPr>
        <w:t>9</w:t>
      </w:r>
      <w:r>
        <w:rPr>
          <w:b/>
          <w:spacing w:val="1"/>
          <w:w w:val="105"/>
          <w:sz w:val="20"/>
        </w:rPr>
        <w:t xml:space="preserve"> </w:t>
      </w:r>
      <w:r>
        <w:rPr>
          <w:w w:val="105"/>
          <w:sz w:val="20"/>
        </w:rPr>
        <w:t>of</w:t>
      </w:r>
      <w:r>
        <w:rPr>
          <w:spacing w:val="1"/>
          <w:w w:val="105"/>
          <w:sz w:val="20"/>
        </w:rPr>
        <w:t xml:space="preserve"> </w:t>
      </w:r>
      <w:r>
        <w:rPr>
          <w:w w:val="105"/>
          <w:sz w:val="20"/>
        </w:rPr>
        <w:t>IS :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except</w:t>
      </w:r>
      <w:r>
        <w:rPr>
          <w:spacing w:val="1"/>
          <w:w w:val="105"/>
          <w:sz w:val="20"/>
        </w:rPr>
        <w:t xml:space="preserve"> </w:t>
      </w:r>
      <w:r>
        <w:rPr>
          <w:w w:val="105"/>
          <w:sz w:val="20"/>
        </w:rPr>
        <w:t>that</w:t>
      </w:r>
      <w:r>
        <w:rPr>
          <w:spacing w:val="1"/>
          <w:w w:val="105"/>
          <w:sz w:val="20"/>
        </w:rPr>
        <w:t xml:space="preserve"> </w:t>
      </w:r>
      <w:r>
        <w:rPr>
          <w:w w:val="105"/>
          <w:sz w:val="20"/>
        </w:rPr>
        <w:t>no</w:t>
      </w:r>
      <w:r>
        <w:rPr>
          <w:spacing w:val="1"/>
          <w:w w:val="105"/>
          <w:sz w:val="20"/>
        </w:rPr>
        <w:t xml:space="preserve"> </w:t>
      </w:r>
      <w:r>
        <w:rPr>
          <w:w w:val="105"/>
          <w:sz w:val="20"/>
        </w:rPr>
        <w:t>handmixing</w:t>
      </w:r>
      <w:r>
        <w:rPr>
          <w:spacing w:val="11"/>
          <w:w w:val="105"/>
          <w:sz w:val="20"/>
        </w:rPr>
        <w:t xml:space="preserve"> </w:t>
      </w:r>
      <w:r>
        <w:rPr>
          <w:w w:val="105"/>
          <w:sz w:val="20"/>
        </w:rPr>
        <w:t>shall</w:t>
      </w:r>
      <w:r>
        <w:rPr>
          <w:spacing w:val="12"/>
          <w:w w:val="105"/>
          <w:sz w:val="20"/>
        </w:rPr>
        <w:t xml:space="preserve"> </w:t>
      </w:r>
      <w:r>
        <w:rPr>
          <w:w w:val="105"/>
          <w:sz w:val="20"/>
        </w:rPr>
        <w:t>be</w:t>
      </w:r>
      <w:r>
        <w:rPr>
          <w:spacing w:val="11"/>
          <w:w w:val="105"/>
          <w:sz w:val="20"/>
        </w:rPr>
        <w:t xml:space="preserve"> </w:t>
      </w:r>
      <w:r>
        <w:rPr>
          <w:w w:val="105"/>
          <w:sz w:val="20"/>
        </w:rPr>
        <w:t>permitted</w:t>
      </w:r>
      <w:r>
        <w:rPr>
          <w:spacing w:val="11"/>
          <w:w w:val="105"/>
          <w:sz w:val="20"/>
        </w:rPr>
        <w:t xml:space="preserve"> </w:t>
      </w:r>
      <w:r>
        <w:rPr>
          <w:w w:val="105"/>
          <w:sz w:val="20"/>
        </w:rPr>
        <w:t>in</w:t>
      </w:r>
      <w:r>
        <w:rPr>
          <w:spacing w:val="12"/>
          <w:w w:val="105"/>
          <w:sz w:val="20"/>
        </w:rPr>
        <w:t xml:space="preserve"> </w:t>
      </w:r>
      <w:r>
        <w:rPr>
          <w:w w:val="105"/>
          <w:sz w:val="20"/>
        </w:rPr>
        <w:t>prestressed</w:t>
      </w:r>
      <w:r>
        <w:rPr>
          <w:spacing w:val="12"/>
          <w:w w:val="105"/>
          <w:sz w:val="20"/>
        </w:rPr>
        <w:t xml:space="preserve"> </w:t>
      </w:r>
      <w:r>
        <w:rPr>
          <w:w w:val="105"/>
          <w:sz w:val="20"/>
        </w:rPr>
        <w:t>concrete</w:t>
      </w:r>
      <w:r>
        <w:rPr>
          <w:spacing w:val="13"/>
          <w:w w:val="105"/>
          <w:sz w:val="20"/>
        </w:rPr>
        <w:t xml:space="preserve"> </w:t>
      </w:r>
      <w:r>
        <w:rPr>
          <w:w w:val="105"/>
          <w:sz w:val="20"/>
        </w:rPr>
        <w:t>work.</w:t>
      </w:r>
    </w:p>
    <w:p w:rsidR="00284B26" w:rsidRDefault="00000000">
      <w:pPr>
        <w:pStyle w:val="Heading3"/>
        <w:numPr>
          <w:ilvl w:val="0"/>
          <w:numId w:val="39"/>
        </w:numPr>
        <w:tabs>
          <w:tab w:val="left" w:pos="509"/>
        </w:tabs>
        <w:spacing w:before="102"/>
        <w:ind w:left="508" w:hanging="344"/>
      </w:pPr>
      <w:bookmarkStart w:id="14" w:name="_TOC_250027"/>
      <w:bookmarkEnd w:id="14"/>
      <w:r>
        <w:rPr>
          <w:w w:val="120"/>
        </w:rPr>
        <w:t>FORMWORK</w:t>
      </w:r>
    </w:p>
    <w:p w:rsidR="00284B26" w:rsidRDefault="00000000">
      <w:pPr>
        <w:pStyle w:val="ListParagraph"/>
        <w:numPr>
          <w:ilvl w:val="1"/>
          <w:numId w:val="39"/>
        </w:numPr>
        <w:tabs>
          <w:tab w:val="left" w:pos="622"/>
        </w:tabs>
        <w:spacing w:before="77" w:line="213" w:lineRule="auto"/>
        <w:ind w:left="165" w:right="233" w:firstLine="0"/>
        <w:rPr>
          <w:sz w:val="20"/>
        </w:rPr>
      </w:pPr>
      <w:r>
        <w:rPr>
          <w:w w:val="110"/>
          <w:sz w:val="20"/>
        </w:rPr>
        <w:t xml:space="preserve">The provisions of </w:t>
      </w:r>
      <w:r>
        <w:rPr>
          <w:b/>
          <w:w w:val="110"/>
          <w:sz w:val="20"/>
        </w:rPr>
        <w:t xml:space="preserve">10 </w:t>
      </w:r>
      <w:r>
        <w:rPr>
          <w:w w:val="110"/>
          <w:sz w:val="20"/>
        </w:rPr>
        <w:t>of IS : 456-1978* shall generally apply. In</w:t>
      </w:r>
      <w:r>
        <w:rPr>
          <w:spacing w:val="1"/>
          <w:w w:val="110"/>
          <w:sz w:val="20"/>
        </w:rPr>
        <w:t xml:space="preserve"> </w:t>
      </w:r>
      <w:r>
        <w:rPr>
          <w:w w:val="110"/>
          <w:sz w:val="20"/>
        </w:rPr>
        <w:t>addition,</w:t>
      </w:r>
      <w:r>
        <w:rPr>
          <w:spacing w:val="8"/>
          <w:w w:val="110"/>
          <w:sz w:val="20"/>
        </w:rPr>
        <w:t xml:space="preserve"> </w:t>
      </w:r>
      <w:r>
        <w:rPr>
          <w:b/>
          <w:w w:val="110"/>
          <w:sz w:val="20"/>
        </w:rPr>
        <w:t>10.1.1</w:t>
      </w:r>
      <w:r>
        <w:rPr>
          <w:b/>
          <w:spacing w:val="6"/>
          <w:w w:val="110"/>
          <w:sz w:val="20"/>
        </w:rPr>
        <w:t xml:space="preserve"> </w:t>
      </w:r>
      <w:r>
        <w:rPr>
          <w:w w:val="110"/>
          <w:sz w:val="20"/>
        </w:rPr>
        <w:t>shall</w:t>
      </w:r>
      <w:r>
        <w:rPr>
          <w:spacing w:val="7"/>
          <w:w w:val="110"/>
          <w:sz w:val="20"/>
        </w:rPr>
        <w:t xml:space="preserve"> </w:t>
      </w:r>
      <w:r>
        <w:rPr>
          <w:w w:val="110"/>
          <w:sz w:val="20"/>
        </w:rPr>
        <w:t>also</w:t>
      </w:r>
      <w:r>
        <w:rPr>
          <w:spacing w:val="7"/>
          <w:w w:val="110"/>
          <w:sz w:val="20"/>
        </w:rPr>
        <w:t xml:space="preserve"> </w:t>
      </w:r>
      <w:r>
        <w:rPr>
          <w:w w:val="110"/>
          <w:sz w:val="20"/>
        </w:rPr>
        <w:t>apply.</w:t>
      </w:r>
    </w:p>
    <w:p w:rsidR="00284B26" w:rsidRDefault="00000000">
      <w:pPr>
        <w:pStyle w:val="BodyText"/>
        <w:spacing w:before="61" w:line="216" w:lineRule="auto"/>
        <w:ind w:left="165" w:right="230"/>
        <w:jc w:val="both"/>
      </w:pPr>
      <w:r>
        <w:rPr>
          <w:b/>
          <w:w w:val="105"/>
        </w:rPr>
        <w:t xml:space="preserve">10.1.1 </w:t>
      </w:r>
      <w:r>
        <w:rPr>
          <w:w w:val="105"/>
        </w:rPr>
        <w:t>Moulds</w:t>
      </w:r>
      <w:r>
        <w:rPr>
          <w:spacing w:val="1"/>
          <w:w w:val="105"/>
        </w:rPr>
        <w:t xml:space="preserve"> </w:t>
      </w:r>
      <w:r>
        <w:rPr>
          <w:w w:val="105"/>
        </w:rPr>
        <w:t>for</w:t>
      </w:r>
      <w:r>
        <w:rPr>
          <w:spacing w:val="1"/>
          <w:w w:val="105"/>
        </w:rPr>
        <w:t xml:space="preserve"> </w:t>
      </w:r>
      <w:r>
        <w:rPr>
          <w:w w:val="105"/>
        </w:rPr>
        <w:t>pre-tension</w:t>
      </w:r>
      <w:r>
        <w:rPr>
          <w:spacing w:val="1"/>
          <w:w w:val="105"/>
        </w:rPr>
        <w:t xml:space="preserve"> </w:t>
      </w:r>
      <w:r>
        <w:rPr>
          <w:w w:val="105"/>
        </w:rPr>
        <w:t>work</w:t>
      </w:r>
      <w:r>
        <w:rPr>
          <w:spacing w:val="1"/>
          <w:w w:val="105"/>
        </w:rPr>
        <w:t xml:space="preserve"> </w:t>
      </w:r>
      <w:r>
        <w:rPr>
          <w:w w:val="105"/>
        </w:rPr>
        <w:t>shall</w:t>
      </w:r>
      <w:r>
        <w:rPr>
          <w:spacing w:val="1"/>
          <w:w w:val="105"/>
        </w:rPr>
        <w:t xml:space="preserve"> </w:t>
      </w:r>
      <w:r>
        <w:rPr>
          <w:w w:val="105"/>
        </w:rPr>
        <w:t>be  sufficiently  strong  and</w:t>
      </w:r>
      <w:r>
        <w:rPr>
          <w:spacing w:val="1"/>
          <w:w w:val="105"/>
        </w:rPr>
        <w:t xml:space="preserve"> </w:t>
      </w:r>
      <w:r>
        <w:rPr>
          <w:w w:val="105"/>
        </w:rPr>
        <w:t>rigid</w:t>
      </w:r>
      <w:r>
        <w:rPr>
          <w:spacing w:val="1"/>
          <w:w w:val="105"/>
        </w:rPr>
        <w:t xml:space="preserve"> </w:t>
      </w:r>
      <w:r>
        <w:rPr>
          <w:w w:val="105"/>
        </w:rPr>
        <w:t>to</w:t>
      </w:r>
      <w:r>
        <w:rPr>
          <w:spacing w:val="1"/>
          <w:w w:val="105"/>
        </w:rPr>
        <w:t xml:space="preserve"> </w:t>
      </w:r>
      <w:r>
        <w:rPr>
          <w:w w:val="105"/>
        </w:rPr>
        <w:t>withstand,</w:t>
      </w:r>
      <w:r>
        <w:rPr>
          <w:spacing w:val="1"/>
          <w:w w:val="105"/>
        </w:rPr>
        <w:t xml:space="preserve"> </w:t>
      </w:r>
      <w:r>
        <w:rPr>
          <w:w w:val="105"/>
        </w:rPr>
        <w:t>without</w:t>
      </w:r>
      <w:r>
        <w:rPr>
          <w:spacing w:val="1"/>
          <w:w w:val="105"/>
        </w:rPr>
        <w:t xml:space="preserve"> </w:t>
      </w:r>
      <w:r>
        <w:rPr>
          <w:w w:val="105"/>
        </w:rPr>
        <w:t>distortion,</w:t>
      </w:r>
      <w:r>
        <w:rPr>
          <w:spacing w:val="1"/>
          <w:w w:val="105"/>
        </w:rPr>
        <w:t xml:space="preserve"> </w:t>
      </w:r>
      <w:r>
        <w:rPr>
          <w:w w:val="105"/>
        </w:rPr>
        <w:t>the</w:t>
      </w:r>
      <w:r>
        <w:rPr>
          <w:spacing w:val="1"/>
          <w:w w:val="105"/>
        </w:rPr>
        <w:t xml:space="preserve"> </w:t>
      </w:r>
      <w:r>
        <w:rPr>
          <w:w w:val="105"/>
        </w:rPr>
        <w:t>effects</w:t>
      </w:r>
      <w:r>
        <w:rPr>
          <w:spacing w:val="1"/>
          <w:w w:val="105"/>
        </w:rPr>
        <w:t xml:space="preserve"> </w:t>
      </w:r>
      <w:r>
        <w:rPr>
          <w:w w:val="105"/>
        </w:rPr>
        <w:t>of</w:t>
      </w:r>
      <w:r>
        <w:rPr>
          <w:spacing w:val="1"/>
          <w:w w:val="105"/>
        </w:rPr>
        <w:t xml:space="preserve"> </w:t>
      </w:r>
      <w:r>
        <w:rPr>
          <w:w w:val="105"/>
        </w:rPr>
        <w:t>placing</w:t>
      </w:r>
      <w:r>
        <w:rPr>
          <w:spacing w:val="1"/>
          <w:w w:val="105"/>
        </w:rPr>
        <w:t xml:space="preserve"> </w:t>
      </w:r>
      <w:r>
        <w:rPr>
          <w:w w:val="105"/>
        </w:rPr>
        <w:t>and</w:t>
      </w:r>
      <w:r>
        <w:rPr>
          <w:spacing w:val="-44"/>
          <w:w w:val="105"/>
        </w:rPr>
        <w:t xml:space="preserve"> </w:t>
      </w:r>
      <w:r>
        <w:rPr>
          <w:w w:val="105"/>
        </w:rPr>
        <w:t>compacting</w:t>
      </w:r>
      <w:r>
        <w:rPr>
          <w:spacing w:val="1"/>
          <w:w w:val="105"/>
        </w:rPr>
        <w:t xml:space="preserve"> </w:t>
      </w:r>
      <w:r>
        <w:rPr>
          <w:w w:val="105"/>
        </w:rPr>
        <w:t>concrete</w:t>
      </w:r>
      <w:r>
        <w:rPr>
          <w:spacing w:val="1"/>
          <w:w w:val="105"/>
        </w:rPr>
        <w:t xml:space="preserve"> </w:t>
      </w:r>
      <w:r>
        <w:rPr>
          <w:w w:val="105"/>
        </w:rPr>
        <w:t>as</w:t>
      </w:r>
      <w:r>
        <w:rPr>
          <w:spacing w:val="1"/>
          <w:w w:val="105"/>
        </w:rPr>
        <w:t xml:space="preserve"> </w:t>
      </w:r>
      <w:r>
        <w:rPr>
          <w:w w:val="105"/>
        </w:rPr>
        <w:t>well</w:t>
      </w:r>
      <w:r>
        <w:rPr>
          <w:spacing w:val="1"/>
          <w:w w:val="105"/>
        </w:rPr>
        <w:t xml:space="preserve"> </w:t>
      </w:r>
      <w:r>
        <w:rPr>
          <w:w w:val="105"/>
        </w:rPr>
        <w:t>as</w:t>
      </w:r>
      <w:r>
        <w:rPr>
          <w:spacing w:val="1"/>
          <w:w w:val="105"/>
        </w:rPr>
        <w:t xml:space="preserve"> </w:t>
      </w:r>
      <w:r>
        <w:rPr>
          <w:w w:val="105"/>
        </w:rPr>
        <w:t>those</w:t>
      </w:r>
      <w:r>
        <w:rPr>
          <w:spacing w:val="1"/>
          <w:w w:val="105"/>
        </w:rPr>
        <w:t xml:space="preserve"> </w:t>
      </w:r>
      <w:r>
        <w:rPr>
          <w:w w:val="105"/>
        </w:rPr>
        <w:t>of</w:t>
      </w:r>
      <w:r>
        <w:rPr>
          <w:spacing w:val="1"/>
          <w:w w:val="105"/>
        </w:rPr>
        <w:t xml:space="preserve"> </w:t>
      </w:r>
      <w:r>
        <w:rPr>
          <w:w w:val="105"/>
        </w:rPr>
        <w:t>prestressing</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case</w:t>
      </w:r>
      <w:r>
        <w:rPr>
          <w:spacing w:val="1"/>
          <w:w w:val="105"/>
        </w:rPr>
        <w:t xml:space="preserve"> </w:t>
      </w:r>
      <w:r>
        <w:rPr>
          <w:w w:val="105"/>
        </w:rPr>
        <w:t>of</w:t>
      </w:r>
      <w:r>
        <w:rPr>
          <w:spacing w:val="1"/>
          <w:w w:val="105"/>
        </w:rPr>
        <w:t xml:space="preserve"> </w:t>
      </w:r>
      <w:r>
        <w:rPr>
          <w:w w:val="105"/>
        </w:rPr>
        <w:t>manufacture by the individual mould process where the prestressing</w:t>
      </w:r>
      <w:r>
        <w:rPr>
          <w:spacing w:val="1"/>
          <w:w w:val="105"/>
        </w:rPr>
        <w:t xml:space="preserve"> </w:t>
      </w:r>
      <w:r>
        <w:rPr>
          <w:w w:val="105"/>
        </w:rPr>
        <w:t>tendon</w:t>
      </w:r>
      <w:r>
        <w:rPr>
          <w:spacing w:val="10"/>
          <w:w w:val="105"/>
        </w:rPr>
        <w:t xml:space="preserve"> </w:t>
      </w:r>
      <w:r>
        <w:rPr>
          <w:w w:val="105"/>
        </w:rPr>
        <w:t>is</w:t>
      </w:r>
      <w:r>
        <w:rPr>
          <w:spacing w:val="8"/>
          <w:w w:val="105"/>
        </w:rPr>
        <w:t xml:space="preserve"> </w:t>
      </w:r>
      <w:r>
        <w:rPr>
          <w:w w:val="105"/>
        </w:rPr>
        <w:t>supported</w:t>
      </w:r>
      <w:r>
        <w:rPr>
          <w:spacing w:val="9"/>
          <w:w w:val="105"/>
        </w:rPr>
        <w:t xml:space="preserve"> </w:t>
      </w:r>
      <w:r>
        <w:rPr>
          <w:w w:val="105"/>
        </w:rPr>
        <w:t>by</w:t>
      </w:r>
      <w:r>
        <w:rPr>
          <w:spacing w:val="10"/>
          <w:w w:val="105"/>
        </w:rPr>
        <w:t xml:space="preserve"> </w:t>
      </w:r>
      <w:r>
        <w:rPr>
          <w:w w:val="105"/>
        </w:rPr>
        <w:t>the</w:t>
      </w:r>
      <w:r>
        <w:rPr>
          <w:spacing w:val="7"/>
          <w:w w:val="105"/>
        </w:rPr>
        <w:t xml:space="preserve"> </w:t>
      </w:r>
      <w:r>
        <w:rPr>
          <w:w w:val="105"/>
        </w:rPr>
        <w:t>mould</w:t>
      </w:r>
      <w:r>
        <w:rPr>
          <w:spacing w:val="9"/>
          <w:w w:val="105"/>
        </w:rPr>
        <w:t xml:space="preserve"> </w:t>
      </w:r>
      <w:r>
        <w:rPr>
          <w:w w:val="105"/>
        </w:rPr>
        <w:t>before</w:t>
      </w:r>
      <w:r>
        <w:rPr>
          <w:spacing w:val="11"/>
          <w:w w:val="105"/>
        </w:rPr>
        <w:t xml:space="preserve"> </w:t>
      </w:r>
      <w:r>
        <w:rPr>
          <w:w w:val="105"/>
        </w:rPr>
        <w:t>transfer.</w:t>
      </w:r>
    </w:p>
    <w:p w:rsidR="00284B26" w:rsidRDefault="00000000">
      <w:pPr>
        <w:pStyle w:val="Heading3"/>
        <w:numPr>
          <w:ilvl w:val="0"/>
          <w:numId w:val="39"/>
        </w:numPr>
        <w:tabs>
          <w:tab w:val="left" w:pos="508"/>
        </w:tabs>
        <w:spacing w:before="98" w:line="235" w:lineRule="auto"/>
        <w:ind w:left="165" w:right="809" w:firstLine="0"/>
      </w:pPr>
      <w:bookmarkStart w:id="15" w:name="_TOC_250026"/>
      <w:r>
        <w:rPr>
          <w:w w:val="125"/>
        </w:rPr>
        <w:t>ASSEMBLY</w:t>
      </w:r>
      <w:r>
        <w:rPr>
          <w:spacing w:val="-5"/>
          <w:w w:val="125"/>
        </w:rPr>
        <w:t xml:space="preserve"> </w:t>
      </w:r>
      <w:r>
        <w:rPr>
          <w:w w:val="125"/>
        </w:rPr>
        <w:t>OF</w:t>
      </w:r>
      <w:r>
        <w:rPr>
          <w:spacing w:val="-4"/>
          <w:w w:val="125"/>
        </w:rPr>
        <w:t xml:space="preserve"> </w:t>
      </w:r>
      <w:r>
        <w:rPr>
          <w:w w:val="125"/>
        </w:rPr>
        <w:t>PRESTRESSING</w:t>
      </w:r>
      <w:r>
        <w:rPr>
          <w:spacing w:val="-4"/>
          <w:w w:val="125"/>
        </w:rPr>
        <w:t xml:space="preserve"> </w:t>
      </w:r>
      <w:r>
        <w:rPr>
          <w:w w:val="125"/>
        </w:rPr>
        <w:t>AND</w:t>
      </w:r>
      <w:r>
        <w:rPr>
          <w:spacing w:val="-5"/>
          <w:w w:val="125"/>
        </w:rPr>
        <w:t xml:space="preserve"> </w:t>
      </w:r>
      <w:r>
        <w:rPr>
          <w:w w:val="125"/>
        </w:rPr>
        <w:t>REINFORCING</w:t>
      </w:r>
      <w:r>
        <w:rPr>
          <w:spacing w:val="-52"/>
          <w:w w:val="125"/>
        </w:rPr>
        <w:t xml:space="preserve"> </w:t>
      </w:r>
      <w:bookmarkEnd w:id="15"/>
      <w:r>
        <w:rPr>
          <w:w w:val="125"/>
        </w:rPr>
        <w:t>STEEL</w:t>
      </w:r>
    </w:p>
    <w:p w:rsidR="00284B26" w:rsidRDefault="00000000">
      <w:pPr>
        <w:pStyle w:val="Heading3"/>
        <w:numPr>
          <w:ilvl w:val="1"/>
          <w:numId w:val="39"/>
        </w:numPr>
        <w:tabs>
          <w:tab w:val="left" w:pos="622"/>
        </w:tabs>
        <w:spacing w:before="57"/>
        <w:ind w:left="621" w:hanging="457"/>
        <w:jc w:val="both"/>
      </w:pPr>
      <w:bookmarkStart w:id="16" w:name="_TOC_250025"/>
      <w:r>
        <w:rPr>
          <w:w w:val="115"/>
        </w:rPr>
        <w:t>Prestressing</w:t>
      </w:r>
      <w:r>
        <w:rPr>
          <w:spacing w:val="-9"/>
          <w:w w:val="115"/>
        </w:rPr>
        <w:t xml:space="preserve"> </w:t>
      </w:r>
      <w:bookmarkEnd w:id="16"/>
      <w:r>
        <w:rPr>
          <w:w w:val="115"/>
        </w:rPr>
        <w:t>Steel</w:t>
      </w:r>
    </w:p>
    <w:p w:rsidR="00284B26" w:rsidRDefault="00000000">
      <w:pPr>
        <w:pStyle w:val="ListParagraph"/>
        <w:numPr>
          <w:ilvl w:val="2"/>
          <w:numId w:val="28"/>
        </w:numPr>
        <w:tabs>
          <w:tab w:val="left" w:pos="792"/>
        </w:tabs>
        <w:spacing w:before="59"/>
        <w:rPr>
          <w:i/>
          <w:sz w:val="20"/>
        </w:rPr>
      </w:pPr>
      <w:r>
        <w:rPr>
          <w:i/>
          <w:w w:val="110"/>
          <w:sz w:val="20"/>
        </w:rPr>
        <w:t>Straightening</w:t>
      </w:r>
    </w:p>
    <w:p w:rsidR="00284B26" w:rsidRDefault="00000000">
      <w:pPr>
        <w:pStyle w:val="ListParagraph"/>
        <w:numPr>
          <w:ilvl w:val="3"/>
          <w:numId w:val="28"/>
        </w:numPr>
        <w:tabs>
          <w:tab w:val="left" w:pos="962"/>
        </w:tabs>
        <w:spacing w:before="51" w:line="216" w:lineRule="auto"/>
        <w:ind w:right="233" w:firstLine="0"/>
        <w:rPr>
          <w:sz w:val="20"/>
        </w:rPr>
      </w:pPr>
      <w:r>
        <w:rPr>
          <w:w w:val="110"/>
          <w:sz w:val="20"/>
        </w:rPr>
        <w:t>The wire, as supplied, shall preferably be self-straightening</w:t>
      </w:r>
      <w:r>
        <w:rPr>
          <w:spacing w:val="1"/>
          <w:w w:val="110"/>
          <w:sz w:val="20"/>
        </w:rPr>
        <w:t xml:space="preserve"> </w:t>
      </w:r>
      <w:r>
        <w:rPr>
          <w:w w:val="110"/>
          <w:sz w:val="20"/>
        </w:rPr>
        <w:t>when uncoiled. If it is not so, the wire may need to be mechanically</w:t>
      </w:r>
      <w:r>
        <w:rPr>
          <w:spacing w:val="1"/>
          <w:w w:val="110"/>
          <w:sz w:val="20"/>
        </w:rPr>
        <w:t xml:space="preserve"> </w:t>
      </w:r>
      <w:r>
        <w:rPr>
          <w:w w:val="110"/>
          <w:sz w:val="20"/>
        </w:rPr>
        <w:t>straightened before use. In this event, care shall be taken to avoid</w:t>
      </w:r>
      <w:r>
        <w:rPr>
          <w:spacing w:val="1"/>
          <w:w w:val="110"/>
          <w:sz w:val="20"/>
        </w:rPr>
        <w:t xml:space="preserve"> </w:t>
      </w:r>
      <w:r>
        <w:rPr>
          <w:w w:val="110"/>
          <w:sz w:val="20"/>
        </w:rPr>
        <w:t>alteration</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properties</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wire</w:t>
      </w:r>
      <w:r>
        <w:rPr>
          <w:spacing w:val="1"/>
          <w:w w:val="110"/>
          <w:sz w:val="20"/>
        </w:rPr>
        <w:t xml:space="preserve"> </w:t>
      </w:r>
      <w:r>
        <w:rPr>
          <w:w w:val="110"/>
          <w:sz w:val="20"/>
        </w:rPr>
        <w:t>during</w:t>
      </w:r>
      <w:r>
        <w:rPr>
          <w:spacing w:val="1"/>
          <w:w w:val="110"/>
          <w:sz w:val="20"/>
        </w:rPr>
        <w:t xml:space="preserve"> </w:t>
      </w:r>
      <w:r>
        <w:rPr>
          <w:w w:val="110"/>
          <w:sz w:val="20"/>
        </w:rPr>
        <w:t>the</w:t>
      </w:r>
      <w:r>
        <w:rPr>
          <w:spacing w:val="1"/>
          <w:w w:val="110"/>
          <w:sz w:val="20"/>
        </w:rPr>
        <w:t xml:space="preserve"> </w:t>
      </w:r>
      <w:r>
        <w:rPr>
          <w:w w:val="110"/>
          <w:sz w:val="20"/>
        </w:rPr>
        <w:t>straightening</w:t>
      </w:r>
      <w:r>
        <w:rPr>
          <w:spacing w:val="1"/>
          <w:w w:val="110"/>
          <w:sz w:val="20"/>
        </w:rPr>
        <w:t xml:space="preserve"> </w:t>
      </w:r>
      <w:r>
        <w:rPr>
          <w:w w:val="110"/>
          <w:sz w:val="20"/>
        </w:rPr>
        <w:t>process and preferably a test shall be made on a sample of the wire</w:t>
      </w:r>
      <w:r>
        <w:rPr>
          <w:spacing w:val="1"/>
          <w:w w:val="110"/>
          <w:sz w:val="20"/>
        </w:rPr>
        <w:t xml:space="preserve"> </w:t>
      </w:r>
      <w:r>
        <w:rPr>
          <w:w w:val="110"/>
          <w:sz w:val="20"/>
        </w:rPr>
        <w:t>after</w:t>
      </w:r>
      <w:r>
        <w:rPr>
          <w:spacing w:val="6"/>
          <w:w w:val="110"/>
          <w:sz w:val="20"/>
        </w:rPr>
        <w:t xml:space="preserve"> </w:t>
      </w:r>
      <w:r>
        <w:rPr>
          <w:w w:val="110"/>
          <w:sz w:val="20"/>
        </w:rPr>
        <w:t>straightening.</w:t>
      </w:r>
    </w:p>
    <w:p w:rsidR="00284B26" w:rsidRDefault="00284B26">
      <w:pPr>
        <w:spacing w:line="216" w:lineRule="auto"/>
        <w:jc w:val="both"/>
        <w:rPr>
          <w:sz w:val="20"/>
        </w:rPr>
        <w:sectPr w:rsidR="00284B26">
          <w:pgSz w:w="8400" w:h="11900"/>
          <w:pgMar w:top="1020" w:right="620" w:bottom="1560" w:left="860" w:header="783" w:footer="938" w:gutter="0"/>
          <w:cols w:space="720"/>
        </w:sectPr>
      </w:pPr>
    </w:p>
    <w:p w:rsidR="00284B26" w:rsidRDefault="00000000">
      <w:pPr>
        <w:pStyle w:val="ListParagraph"/>
        <w:numPr>
          <w:ilvl w:val="3"/>
          <w:numId w:val="28"/>
        </w:numPr>
        <w:tabs>
          <w:tab w:val="left" w:pos="964"/>
        </w:tabs>
        <w:spacing w:before="176" w:line="225" w:lineRule="auto"/>
        <w:ind w:left="164" w:right="231" w:firstLine="0"/>
        <w:rPr>
          <w:sz w:val="20"/>
        </w:rPr>
      </w:pPr>
      <w:r>
        <w:rPr>
          <w:w w:val="110"/>
          <w:sz w:val="20"/>
        </w:rPr>
        <w:lastRenderedPageBreak/>
        <w:t>In the case of high tensile alloy steel bars, any straightening</w:t>
      </w:r>
      <w:r>
        <w:rPr>
          <w:spacing w:val="1"/>
          <w:w w:val="110"/>
          <w:sz w:val="20"/>
        </w:rPr>
        <w:t xml:space="preserve"> </w:t>
      </w:r>
      <w:r>
        <w:rPr>
          <w:spacing w:val="-1"/>
          <w:w w:val="110"/>
          <w:sz w:val="20"/>
        </w:rPr>
        <w:t>(or</w:t>
      </w:r>
      <w:r>
        <w:rPr>
          <w:spacing w:val="-8"/>
          <w:w w:val="110"/>
          <w:sz w:val="20"/>
        </w:rPr>
        <w:t xml:space="preserve"> </w:t>
      </w:r>
      <w:r>
        <w:rPr>
          <w:spacing w:val="-1"/>
          <w:w w:val="110"/>
          <w:sz w:val="20"/>
        </w:rPr>
        <w:t>bending</w:t>
      </w:r>
      <w:r>
        <w:rPr>
          <w:spacing w:val="-9"/>
          <w:w w:val="110"/>
          <w:sz w:val="20"/>
        </w:rPr>
        <w:t xml:space="preserve"> </w:t>
      </w:r>
      <w:r>
        <w:rPr>
          <w:w w:val="110"/>
          <w:sz w:val="20"/>
        </w:rPr>
        <w:t>if</w:t>
      </w:r>
      <w:r>
        <w:rPr>
          <w:spacing w:val="-9"/>
          <w:w w:val="110"/>
          <w:sz w:val="20"/>
        </w:rPr>
        <w:t xml:space="preserve"> </w:t>
      </w:r>
      <w:r>
        <w:rPr>
          <w:w w:val="110"/>
          <w:sz w:val="20"/>
        </w:rPr>
        <w:t>the</w:t>
      </w:r>
      <w:r>
        <w:rPr>
          <w:spacing w:val="-9"/>
          <w:w w:val="110"/>
          <w:sz w:val="20"/>
        </w:rPr>
        <w:t xml:space="preserve"> </w:t>
      </w:r>
      <w:r>
        <w:rPr>
          <w:w w:val="110"/>
          <w:sz w:val="20"/>
        </w:rPr>
        <w:t>design</w:t>
      </w:r>
      <w:r>
        <w:rPr>
          <w:spacing w:val="-9"/>
          <w:w w:val="110"/>
          <w:sz w:val="20"/>
        </w:rPr>
        <w:t xml:space="preserve"> </w:t>
      </w:r>
      <w:r>
        <w:rPr>
          <w:w w:val="110"/>
          <w:sz w:val="20"/>
        </w:rPr>
        <w:t>provided</w:t>
      </w:r>
      <w:r>
        <w:rPr>
          <w:spacing w:val="-9"/>
          <w:w w:val="110"/>
          <w:sz w:val="20"/>
        </w:rPr>
        <w:t xml:space="preserve"> </w:t>
      </w:r>
      <w:r>
        <w:rPr>
          <w:w w:val="110"/>
          <w:sz w:val="20"/>
        </w:rPr>
        <w:t>for</w:t>
      </w:r>
      <w:r>
        <w:rPr>
          <w:spacing w:val="-9"/>
          <w:w w:val="110"/>
          <w:sz w:val="20"/>
        </w:rPr>
        <w:t xml:space="preserve"> </w:t>
      </w:r>
      <w:r>
        <w:rPr>
          <w:w w:val="110"/>
          <w:sz w:val="20"/>
        </w:rPr>
        <w:t>curved</w:t>
      </w:r>
      <w:r>
        <w:rPr>
          <w:spacing w:val="-9"/>
          <w:w w:val="110"/>
          <w:sz w:val="20"/>
        </w:rPr>
        <w:t xml:space="preserve"> </w:t>
      </w:r>
      <w:r>
        <w:rPr>
          <w:w w:val="110"/>
          <w:sz w:val="20"/>
        </w:rPr>
        <w:t>bars)</w:t>
      </w:r>
      <w:r>
        <w:rPr>
          <w:spacing w:val="-9"/>
          <w:w w:val="110"/>
          <w:sz w:val="20"/>
        </w:rPr>
        <w:t xml:space="preserve"> </w:t>
      </w:r>
      <w:r>
        <w:rPr>
          <w:w w:val="110"/>
          <w:sz w:val="20"/>
        </w:rPr>
        <w:t>shall</w:t>
      </w:r>
      <w:r>
        <w:rPr>
          <w:spacing w:val="-9"/>
          <w:w w:val="110"/>
          <w:sz w:val="20"/>
        </w:rPr>
        <w:t xml:space="preserve"> </w:t>
      </w:r>
      <w:r>
        <w:rPr>
          <w:w w:val="110"/>
          <w:sz w:val="20"/>
        </w:rPr>
        <w:t>be</w:t>
      </w:r>
      <w:r>
        <w:rPr>
          <w:spacing w:val="-11"/>
          <w:w w:val="110"/>
          <w:sz w:val="20"/>
        </w:rPr>
        <w:t xml:space="preserve"> </w:t>
      </w:r>
      <w:r>
        <w:rPr>
          <w:w w:val="110"/>
          <w:sz w:val="20"/>
        </w:rPr>
        <w:t>carried</w:t>
      </w:r>
      <w:r>
        <w:rPr>
          <w:spacing w:val="-9"/>
          <w:w w:val="110"/>
          <w:sz w:val="20"/>
        </w:rPr>
        <w:t xml:space="preserve"> </w:t>
      </w:r>
      <w:r>
        <w:rPr>
          <w:w w:val="110"/>
          <w:sz w:val="20"/>
        </w:rPr>
        <w:t>out</w:t>
      </w:r>
      <w:r>
        <w:rPr>
          <w:spacing w:val="-46"/>
          <w:w w:val="110"/>
          <w:sz w:val="20"/>
        </w:rPr>
        <w:t xml:space="preserve"> </w:t>
      </w:r>
      <w:r>
        <w:rPr>
          <w:w w:val="110"/>
          <w:sz w:val="20"/>
        </w:rPr>
        <w:t>by</w:t>
      </w:r>
      <w:r>
        <w:rPr>
          <w:spacing w:val="-4"/>
          <w:w w:val="110"/>
          <w:sz w:val="20"/>
        </w:rPr>
        <w:t xml:space="preserve"> </w:t>
      </w:r>
      <w:r>
        <w:rPr>
          <w:w w:val="110"/>
          <w:sz w:val="20"/>
        </w:rPr>
        <w:t>means</w:t>
      </w:r>
      <w:r>
        <w:rPr>
          <w:spacing w:val="-3"/>
          <w:w w:val="110"/>
          <w:sz w:val="20"/>
        </w:rPr>
        <w:t xml:space="preserve"> </w:t>
      </w:r>
      <w:r>
        <w:rPr>
          <w:w w:val="110"/>
          <w:sz w:val="20"/>
        </w:rPr>
        <w:t>of</w:t>
      </w:r>
      <w:r>
        <w:rPr>
          <w:spacing w:val="-4"/>
          <w:w w:val="110"/>
          <w:sz w:val="20"/>
        </w:rPr>
        <w:t xml:space="preserve"> </w:t>
      </w:r>
      <w:r>
        <w:rPr>
          <w:w w:val="110"/>
          <w:sz w:val="20"/>
        </w:rPr>
        <w:t>a</w:t>
      </w:r>
      <w:r>
        <w:rPr>
          <w:spacing w:val="-4"/>
          <w:w w:val="110"/>
          <w:sz w:val="20"/>
        </w:rPr>
        <w:t xml:space="preserve"> </w:t>
      </w:r>
      <w:r>
        <w:rPr>
          <w:w w:val="110"/>
          <w:sz w:val="20"/>
        </w:rPr>
        <w:t>bar-bending</w:t>
      </w:r>
      <w:r>
        <w:rPr>
          <w:spacing w:val="-4"/>
          <w:w w:val="110"/>
          <w:sz w:val="20"/>
        </w:rPr>
        <w:t xml:space="preserve"> </w:t>
      </w:r>
      <w:r>
        <w:rPr>
          <w:w w:val="110"/>
          <w:sz w:val="20"/>
        </w:rPr>
        <w:t>machine.</w:t>
      </w:r>
      <w:r>
        <w:rPr>
          <w:spacing w:val="-4"/>
          <w:w w:val="110"/>
          <w:sz w:val="20"/>
        </w:rPr>
        <w:t xml:space="preserve"> </w:t>
      </w:r>
      <w:r>
        <w:rPr>
          <w:w w:val="110"/>
          <w:sz w:val="20"/>
        </w:rPr>
        <w:t>Bars</w:t>
      </w:r>
      <w:r>
        <w:rPr>
          <w:spacing w:val="-3"/>
          <w:w w:val="110"/>
          <w:sz w:val="20"/>
        </w:rPr>
        <w:t xml:space="preserve"> </w:t>
      </w:r>
      <w:r>
        <w:rPr>
          <w:w w:val="110"/>
          <w:sz w:val="20"/>
        </w:rPr>
        <w:t>shall</w:t>
      </w:r>
      <w:r>
        <w:rPr>
          <w:spacing w:val="-3"/>
          <w:w w:val="110"/>
          <w:sz w:val="20"/>
        </w:rPr>
        <w:t xml:space="preserve"> </w:t>
      </w:r>
      <w:r>
        <w:rPr>
          <w:w w:val="110"/>
          <w:sz w:val="20"/>
        </w:rPr>
        <w:t>not</w:t>
      </w:r>
      <w:r>
        <w:rPr>
          <w:spacing w:val="-3"/>
          <w:w w:val="110"/>
          <w:sz w:val="20"/>
        </w:rPr>
        <w:t xml:space="preserve"> </w:t>
      </w:r>
      <w:r>
        <w:rPr>
          <w:w w:val="110"/>
          <w:sz w:val="20"/>
        </w:rPr>
        <w:t>be</w:t>
      </w:r>
      <w:r>
        <w:rPr>
          <w:spacing w:val="-3"/>
          <w:w w:val="110"/>
          <w:sz w:val="20"/>
        </w:rPr>
        <w:t xml:space="preserve"> </w:t>
      </w:r>
      <w:r>
        <w:rPr>
          <w:w w:val="110"/>
          <w:sz w:val="20"/>
        </w:rPr>
        <w:t>bent</w:t>
      </w:r>
      <w:r>
        <w:rPr>
          <w:spacing w:val="-3"/>
          <w:w w:val="110"/>
          <w:sz w:val="20"/>
        </w:rPr>
        <w:t xml:space="preserve"> </w:t>
      </w:r>
      <w:r>
        <w:rPr>
          <w:w w:val="110"/>
          <w:sz w:val="20"/>
        </w:rPr>
        <w:t>when</w:t>
      </w:r>
      <w:r>
        <w:rPr>
          <w:spacing w:val="-3"/>
          <w:w w:val="110"/>
          <w:sz w:val="20"/>
        </w:rPr>
        <w:t xml:space="preserve"> </w:t>
      </w:r>
      <w:r>
        <w:rPr>
          <w:w w:val="110"/>
          <w:sz w:val="20"/>
        </w:rPr>
        <w:t>their</w:t>
      </w:r>
      <w:r>
        <w:rPr>
          <w:spacing w:val="-46"/>
          <w:w w:val="110"/>
          <w:sz w:val="20"/>
        </w:rPr>
        <w:t xml:space="preserve"> </w:t>
      </w:r>
      <w:r>
        <w:rPr>
          <w:w w:val="110"/>
          <w:sz w:val="20"/>
        </w:rPr>
        <w:t>temperature</w:t>
      </w:r>
      <w:r>
        <w:rPr>
          <w:spacing w:val="7"/>
          <w:w w:val="110"/>
          <w:sz w:val="20"/>
        </w:rPr>
        <w:t xml:space="preserve"> </w:t>
      </w:r>
      <w:r>
        <w:rPr>
          <w:w w:val="110"/>
          <w:sz w:val="20"/>
        </w:rPr>
        <w:t>is</w:t>
      </w:r>
      <w:r>
        <w:rPr>
          <w:spacing w:val="7"/>
          <w:w w:val="110"/>
          <w:sz w:val="20"/>
        </w:rPr>
        <w:t xml:space="preserve"> </w:t>
      </w:r>
      <w:r>
        <w:rPr>
          <w:w w:val="110"/>
          <w:sz w:val="20"/>
        </w:rPr>
        <w:t>less</w:t>
      </w:r>
      <w:r>
        <w:rPr>
          <w:spacing w:val="7"/>
          <w:w w:val="110"/>
          <w:sz w:val="20"/>
        </w:rPr>
        <w:t xml:space="preserve"> </w:t>
      </w:r>
      <w:r>
        <w:rPr>
          <w:w w:val="110"/>
          <w:sz w:val="20"/>
        </w:rPr>
        <w:t>than</w:t>
      </w:r>
      <w:r>
        <w:rPr>
          <w:spacing w:val="6"/>
          <w:w w:val="110"/>
          <w:sz w:val="20"/>
        </w:rPr>
        <w:t xml:space="preserve"> </w:t>
      </w:r>
      <w:r>
        <w:rPr>
          <w:w w:val="110"/>
          <w:sz w:val="20"/>
        </w:rPr>
        <w:t>10°C.</w:t>
      </w:r>
    </w:p>
    <w:p w:rsidR="00284B26" w:rsidRDefault="00000000">
      <w:pPr>
        <w:pStyle w:val="ListParagraph"/>
        <w:numPr>
          <w:ilvl w:val="3"/>
          <w:numId w:val="28"/>
        </w:numPr>
        <w:tabs>
          <w:tab w:val="left" w:pos="962"/>
        </w:tabs>
        <w:spacing w:before="79" w:line="225" w:lineRule="auto"/>
        <w:ind w:left="164" w:right="232" w:firstLine="0"/>
        <w:rPr>
          <w:sz w:val="20"/>
        </w:rPr>
      </w:pPr>
      <w:r>
        <w:rPr>
          <w:w w:val="105"/>
          <w:sz w:val="20"/>
        </w:rPr>
        <w:t>In no case heat shall be applied to facilitate straightening or</w:t>
      </w:r>
      <w:r>
        <w:rPr>
          <w:spacing w:val="1"/>
          <w:w w:val="105"/>
          <w:sz w:val="20"/>
        </w:rPr>
        <w:t xml:space="preserve"> </w:t>
      </w:r>
      <w:r>
        <w:rPr>
          <w:w w:val="105"/>
          <w:sz w:val="20"/>
        </w:rPr>
        <w:t>bending</w:t>
      </w:r>
      <w:r>
        <w:rPr>
          <w:spacing w:val="10"/>
          <w:w w:val="105"/>
          <w:sz w:val="20"/>
        </w:rPr>
        <w:t xml:space="preserve"> </w:t>
      </w:r>
      <w:r>
        <w:rPr>
          <w:w w:val="105"/>
          <w:sz w:val="20"/>
        </w:rPr>
        <w:t>of</w:t>
      </w:r>
      <w:r>
        <w:rPr>
          <w:spacing w:val="10"/>
          <w:w w:val="105"/>
          <w:sz w:val="20"/>
        </w:rPr>
        <w:t xml:space="preserve"> </w:t>
      </w:r>
      <w:r>
        <w:rPr>
          <w:w w:val="105"/>
          <w:sz w:val="20"/>
        </w:rPr>
        <w:t>prestressing</w:t>
      </w:r>
      <w:r>
        <w:rPr>
          <w:spacing w:val="11"/>
          <w:w w:val="105"/>
          <w:sz w:val="20"/>
        </w:rPr>
        <w:t xml:space="preserve"> </w:t>
      </w:r>
      <w:r>
        <w:rPr>
          <w:w w:val="105"/>
          <w:sz w:val="20"/>
        </w:rPr>
        <w:t>steel.</w:t>
      </w:r>
    </w:p>
    <w:p w:rsidR="00284B26" w:rsidRDefault="00000000">
      <w:pPr>
        <w:pStyle w:val="ListParagraph"/>
        <w:numPr>
          <w:ilvl w:val="2"/>
          <w:numId w:val="28"/>
        </w:numPr>
        <w:tabs>
          <w:tab w:val="left" w:pos="792"/>
        </w:tabs>
        <w:spacing w:before="71"/>
        <w:ind w:hanging="628"/>
        <w:rPr>
          <w:i/>
          <w:sz w:val="20"/>
        </w:rPr>
      </w:pPr>
      <w:r>
        <w:rPr>
          <w:i/>
          <w:w w:val="110"/>
          <w:sz w:val="20"/>
        </w:rPr>
        <w:t>Arrangement</w:t>
      </w:r>
      <w:r>
        <w:rPr>
          <w:i/>
          <w:spacing w:val="-2"/>
          <w:w w:val="110"/>
          <w:sz w:val="20"/>
        </w:rPr>
        <w:t xml:space="preserve"> </w:t>
      </w:r>
      <w:r>
        <w:rPr>
          <w:i/>
          <w:w w:val="110"/>
          <w:sz w:val="20"/>
        </w:rPr>
        <w:t>of</w:t>
      </w:r>
      <w:r>
        <w:rPr>
          <w:i/>
          <w:spacing w:val="-1"/>
          <w:w w:val="110"/>
          <w:sz w:val="20"/>
        </w:rPr>
        <w:t xml:space="preserve"> </w:t>
      </w:r>
      <w:r>
        <w:rPr>
          <w:i/>
          <w:w w:val="110"/>
          <w:sz w:val="20"/>
        </w:rPr>
        <w:t>Wires</w:t>
      </w:r>
      <w:r>
        <w:rPr>
          <w:i/>
          <w:spacing w:val="2"/>
          <w:w w:val="110"/>
          <w:sz w:val="20"/>
        </w:rPr>
        <w:t xml:space="preserve"> </w:t>
      </w:r>
      <w:r>
        <w:rPr>
          <w:i/>
          <w:w w:val="110"/>
          <w:sz w:val="20"/>
        </w:rPr>
        <w:t>and</w:t>
      </w:r>
      <w:r>
        <w:rPr>
          <w:i/>
          <w:spacing w:val="-2"/>
          <w:w w:val="110"/>
          <w:sz w:val="20"/>
        </w:rPr>
        <w:t xml:space="preserve"> </w:t>
      </w:r>
      <w:r>
        <w:rPr>
          <w:i/>
          <w:w w:val="110"/>
          <w:sz w:val="20"/>
        </w:rPr>
        <w:t>Positioning</w:t>
      </w:r>
    </w:p>
    <w:p w:rsidR="00284B26" w:rsidRDefault="00000000">
      <w:pPr>
        <w:pStyle w:val="ListParagraph"/>
        <w:numPr>
          <w:ilvl w:val="3"/>
          <w:numId w:val="28"/>
        </w:numPr>
        <w:tabs>
          <w:tab w:val="left" w:pos="962"/>
        </w:tabs>
        <w:spacing w:before="74" w:line="225" w:lineRule="auto"/>
        <w:ind w:left="164" w:right="231" w:firstLine="0"/>
        <w:rPr>
          <w:sz w:val="20"/>
        </w:rPr>
      </w:pPr>
      <w:r>
        <w:rPr>
          <w:w w:val="105"/>
          <w:sz w:val="20"/>
        </w:rPr>
        <w:t>All</w:t>
      </w:r>
      <w:r>
        <w:rPr>
          <w:spacing w:val="23"/>
          <w:w w:val="105"/>
          <w:sz w:val="20"/>
        </w:rPr>
        <w:t xml:space="preserve"> </w:t>
      </w:r>
      <w:r>
        <w:rPr>
          <w:w w:val="105"/>
          <w:sz w:val="20"/>
        </w:rPr>
        <w:t>prestressing</w:t>
      </w:r>
      <w:r>
        <w:rPr>
          <w:spacing w:val="26"/>
          <w:w w:val="105"/>
          <w:sz w:val="20"/>
        </w:rPr>
        <w:t xml:space="preserve"> </w:t>
      </w:r>
      <w:r>
        <w:rPr>
          <w:w w:val="105"/>
          <w:sz w:val="20"/>
        </w:rPr>
        <w:t>steel</w:t>
      </w:r>
      <w:r>
        <w:rPr>
          <w:spacing w:val="24"/>
          <w:w w:val="105"/>
          <w:sz w:val="20"/>
        </w:rPr>
        <w:t xml:space="preserve"> </w:t>
      </w:r>
      <w:r>
        <w:rPr>
          <w:w w:val="105"/>
          <w:sz w:val="20"/>
        </w:rPr>
        <w:t>shall</w:t>
      </w:r>
      <w:r>
        <w:rPr>
          <w:spacing w:val="26"/>
          <w:w w:val="105"/>
          <w:sz w:val="20"/>
        </w:rPr>
        <w:t xml:space="preserve"> </w:t>
      </w:r>
      <w:r>
        <w:rPr>
          <w:w w:val="105"/>
          <w:sz w:val="20"/>
        </w:rPr>
        <w:t>be</w:t>
      </w:r>
      <w:r>
        <w:rPr>
          <w:spacing w:val="24"/>
          <w:w w:val="105"/>
          <w:sz w:val="20"/>
        </w:rPr>
        <w:t xml:space="preserve"> </w:t>
      </w:r>
      <w:r>
        <w:rPr>
          <w:w w:val="105"/>
          <w:sz w:val="20"/>
        </w:rPr>
        <w:t>carefully</w:t>
      </w:r>
      <w:r>
        <w:rPr>
          <w:spacing w:val="24"/>
          <w:w w:val="105"/>
          <w:sz w:val="20"/>
        </w:rPr>
        <w:t xml:space="preserve"> </w:t>
      </w:r>
      <w:r>
        <w:rPr>
          <w:w w:val="105"/>
          <w:sz w:val="20"/>
        </w:rPr>
        <w:t>and</w:t>
      </w:r>
      <w:r>
        <w:rPr>
          <w:spacing w:val="24"/>
          <w:w w:val="105"/>
          <w:sz w:val="20"/>
        </w:rPr>
        <w:t xml:space="preserve"> </w:t>
      </w:r>
      <w:r>
        <w:rPr>
          <w:w w:val="105"/>
          <w:sz w:val="20"/>
        </w:rPr>
        <w:t>accurately</w:t>
      </w:r>
      <w:r>
        <w:rPr>
          <w:spacing w:val="25"/>
          <w:w w:val="105"/>
          <w:sz w:val="20"/>
        </w:rPr>
        <w:t xml:space="preserve"> </w:t>
      </w:r>
      <w:r>
        <w:rPr>
          <w:w w:val="105"/>
          <w:sz w:val="20"/>
        </w:rPr>
        <w:t>located</w:t>
      </w:r>
      <w:r>
        <w:rPr>
          <w:spacing w:val="-43"/>
          <w:w w:val="105"/>
          <w:sz w:val="20"/>
        </w:rPr>
        <w:t xml:space="preserve"> </w:t>
      </w:r>
      <w:r>
        <w:rPr>
          <w:w w:val="105"/>
          <w:sz w:val="20"/>
        </w:rPr>
        <w:t>in the exact positions shown in the design drawings. The permissible</w:t>
      </w:r>
      <w:r>
        <w:rPr>
          <w:spacing w:val="1"/>
          <w:w w:val="105"/>
          <w:sz w:val="20"/>
        </w:rPr>
        <w:t xml:space="preserve"> </w:t>
      </w:r>
      <w:r>
        <w:rPr>
          <w:w w:val="105"/>
          <w:sz w:val="20"/>
        </w:rPr>
        <w:t>tolerance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location</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±5 mm.</w:t>
      </w:r>
      <w:r>
        <w:rPr>
          <w:spacing w:val="-44"/>
          <w:w w:val="105"/>
          <w:sz w:val="20"/>
        </w:rPr>
        <w:t xml:space="preserve"> </w:t>
      </w:r>
      <w:r>
        <w:rPr>
          <w:w w:val="105"/>
          <w:sz w:val="20"/>
        </w:rPr>
        <w:t>Curves</w:t>
      </w:r>
      <w:r>
        <w:rPr>
          <w:spacing w:val="24"/>
          <w:w w:val="105"/>
          <w:sz w:val="20"/>
        </w:rPr>
        <w:t xml:space="preserve"> </w:t>
      </w:r>
      <w:r>
        <w:rPr>
          <w:w w:val="105"/>
          <w:sz w:val="20"/>
        </w:rPr>
        <w:t>or</w:t>
      </w:r>
      <w:r>
        <w:rPr>
          <w:spacing w:val="25"/>
          <w:w w:val="105"/>
          <w:sz w:val="20"/>
        </w:rPr>
        <w:t xml:space="preserve"> </w:t>
      </w:r>
      <w:r>
        <w:rPr>
          <w:w w:val="105"/>
          <w:sz w:val="20"/>
        </w:rPr>
        <w:t>bends</w:t>
      </w:r>
      <w:r>
        <w:rPr>
          <w:spacing w:val="24"/>
          <w:w w:val="105"/>
          <w:sz w:val="20"/>
        </w:rPr>
        <w:t xml:space="preserve"> </w:t>
      </w:r>
      <w:r>
        <w:rPr>
          <w:w w:val="105"/>
          <w:sz w:val="20"/>
        </w:rPr>
        <w:t>in</w:t>
      </w:r>
      <w:r>
        <w:rPr>
          <w:spacing w:val="25"/>
          <w:w w:val="105"/>
          <w:sz w:val="20"/>
        </w:rPr>
        <w:t xml:space="preserve"> </w:t>
      </w:r>
      <w:r>
        <w:rPr>
          <w:w w:val="105"/>
          <w:sz w:val="20"/>
        </w:rPr>
        <w:t>prestressing</w:t>
      </w:r>
      <w:r>
        <w:rPr>
          <w:spacing w:val="24"/>
          <w:w w:val="105"/>
          <w:sz w:val="20"/>
        </w:rPr>
        <w:t xml:space="preserve"> </w:t>
      </w:r>
      <w:r>
        <w:rPr>
          <w:w w:val="105"/>
          <w:sz w:val="20"/>
        </w:rPr>
        <w:t>tendon</w:t>
      </w:r>
      <w:r>
        <w:rPr>
          <w:spacing w:val="25"/>
          <w:w w:val="105"/>
          <w:sz w:val="20"/>
        </w:rPr>
        <w:t xml:space="preserve"> </w:t>
      </w:r>
      <w:r>
        <w:rPr>
          <w:w w:val="105"/>
          <w:sz w:val="20"/>
        </w:rPr>
        <w:t>required</w:t>
      </w:r>
      <w:r>
        <w:rPr>
          <w:spacing w:val="24"/>
          <w:w w:val="105"/>
          <w:sz w:val="20"/>
        </w:rPr>
        <w:t xml:space="preserve"> </w:t>
      </w:r>
      <w:r>
        <w:rPr>
          <w:w w:val="105"/>
          <w:sz w:val="20"/>
        </w:rPr>
        <w:t>by</w:t>
      </w:r>
      <w:r>
        <w:rPr>
          <w:spacing w:val="25"/>
          <w:w w:val="105"/>
          <w:sz w:val="20"/>
        </w:rPr>
        <w:t xml:space="preserve"> </w:t>
      </w:r>
      <w:r>
        <w:rPr>
          <w:w w:val="105"/>
          <w:sz w:val="20"/>
        </w:rPr>
        <w:t>the</w:t>
      </w:r>
      <w:r>
        <w:rPr>
          <w:spacing w:val="25"/>
          <w:w w:val="105"/>
          <w:sz w:val="20"/>
        </w:rPr>
        <w:t xml:space="preserve"> </w:t>
      </w:r>
      <w:r>
        <w:rPr>
          <w:w w:val="105"/>
          <w:sz w:val="20"/>
        </w:rPr>
        <w:t>designer</w:t>
      </w:r>
      <w:r>
        <w:rPr>
          <w:spacing w:val="23"/>
          <w:w w:val="105"/>
          <w:sz w:val="20"/>
        </w:rPr>
        <w:t xml:space="preserve"> </w:t>
      </w:r>
      <w:r>
        <w:rPr>
          <w:w w:val="105"/>
          <w:sz w:val="20"/>
        </w:rPr>
        <w:t>shall</w:t>
      </w:r>
      <w:r>
        <w:rPr>
          <w:spacing w:val="-44"/>
          <w:w w:val="105"/>
          <w:sz w:val="20"/>
        </w:rPr>
        <w:t xml:space="preserve"> </w:t>
      </w:r>
      <w:r>
        <w:rPr>
          <w:w w:val="105"/>
          <w:sz w:val="20"/>
        </w:rPr>
        <w:t>be</w:t>
      </w:r>
      <w:r>
        <w:rPr>
          <w:spacing w:val="1"/>
          <w:w w:val="105"/>
          <w:sz w:val="20"/>
        </w:rPr>
        <w:t xml:space="preserve"> </w:t>
      </w:r>
      <w:r>
        <w:rPr>
          <w:w w:val="105"/>
          <w:sz w:val="20"/>
        </w:rPr>
        <w:t>gradual</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not  be  forced  around</w:t>
      </w:r>
      <w:r>
        <w:rPr>
          <w:spacing w:val="1"/>
          <w:w w:val="105"/>
          <w:sz w:val="20"/>
        </w:rPr>
        <w:t xml:space="preserve"> </w:t>
      </w:r>
      <w:r>
        <w:rPr>
          <w:w w:val="105"/>
          <w:sz w:val="20"/>
        </w:rPr>
        <w:t>sharp</w:t>
      </w:r>
      <w:r>
        <w:rPr>
          <w:spacing w:val="1"/>
          <w:w w:val="105"/>
          <w:sz w:val="20"/>
        </w:rPr>
        <w:t xml:space="preserve"> </w:t>
      </w:r>
      <w:r>
        <w:rPr>
          <w:w w:val="105"/>
          <w:sz w:val="20"/>
        </w:rPr>
        <w:t>bends</w:t>
      </w:r>
      <w:r>
        <w:rPr>
          <w:spacing w:val="1"/>
          <w:w w:val="105"/>
          <w:sz w:val="20"/>
        </w:rPr>
        <w:t xml:space="preserve"> </w:t>
      </w:r>
      <w:r>
        <w:rPr>
          <w:w w:val="105"/>
          <w:sz w:val="20"/>
        </w:rPr>
        <w:t>or</w:t>
      </w:r>
      <w:r>
        <w:rPr>
          <w:spacing w:val="1"/>
          <w:w w:val="105"/>
          <w:sz w:val="20"/>
        </w:rPr>
        <w:t xml:space="preserve"> </w:t>
      </w:r>
      <w:r>
        <w:rPr>
          <w:w w:val="105"/>
          <w:sz w:val="20"/>
        </w:rPr>
        <w:t>be</w:t>
      </w:r>
      <w:r>
        <w:rPr>
          <w:spacing w:val="1"/>
          <w:w w:val="105"/>
          <w:sz w:val="20"/>
        </w:rPr>
        <w:t xml:space="preserve"> </w:t>
      </w:r>
      <w:r>
        <w:rPr>
          <w:w w:val="105"/>
          <w:sz w:val="20"/>
        </w:rPr>
        <w:t>formed</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manner</w:t>
      </w:r>
      <w:r>
        <w:rPr>
          <w:spacing w:val="1"/>
          <w:w w:val="105"/>
          <w:sz w:val="20"/>
        </w:rPr>
        <w:t xml:space="preserve"> </w:t>
      </w:r>
      <w:r>
        <w:rPr>
          <w:w w:val="105"/>
          <w:sz w:val="20"/>
        </w:rPr>
        <w:t>which</w:t>
      </w:r>
      <w:r>
        <w:rPr>
          <w:spacing w:val="1"/>
          <w:w w:val="105"/>
          <w:sz w:val="20"/>
        </w:rPr>
        <w:t xml:space="preserve"> </w:t>
      </w:r>
      <w:r>
        <w:rPr>
          <w:w w:val="105"/>
          <w:sz w:val="20"/>
        </w:rPr>
        <w:t>is</w:t>
      </w:r>
      <w:r>
        <w:rPr>
          <w:spacing w:val="1"/>
          <w:w w:val="105"/>
          <w:sz w:val="20"/>
        </w:rPr>
        <w:t xml:space="preserve"> </w:t>
      </w:r>
      <w:r>
        <w:rPr>
          <w:w w:val="105"/>
          <w:sz w:val="20"/>
        </w:rPr>
        <w:t>likely</w:t>
      </w:r>
      <w:r>
        <w:rPr>
          <w:spacing w:val="1"/>
          <w:w w:val="105"/>
          <w:sz w:val="20"/>
        </w:rPr>
        <w:t xml:space="preserve"> </w:t>
      </w:r>
      <w:r>
        <w:rPr>
          <w:w w:val="105"/>
          <w:sz w:val="20"/>
        </w:rPr>
        <w:t>to</w:t>
      </w:r>
      <w:r>
        <w:rPr>
          <w:spacing w:val="1"/>
          <w:w w:val="105"/>
          <w:sz w:val="20"/>
        </w:rPr>
        <w:t xml:space="preserve"> </w:t>
      </w:r>
      <w:r>
        <w:rPr>
          <w:w w:val="105"/>
          <w:sz w:val="20"/>
        </w:rPr>
        <w:t>set</w:t>
      </w:r>
      <w:r>
        <w:rPr>
          <w:spacing w:val="1"/>
          <w:w w:val="105"/>
          <w:sz w:val="20"/>
        </w:rPr>
        <w:t xml:space="preserve"> </w:t>
      </w:r>
      <w:r>
        <w:rPr>
          <w:w w:val="105"/>
          <w:sz w:val="20"/>
        </w:rPr>
        <w:t>up</w:t>
      </w:r>
      <w:r>
        <w:rPr>
          <w:spacing w:val="1"/>
          <w:w w:val="105"/>
          <w:sz w:val="20"/>
        </w:rPr>
        <w:t xml:space="preserve"> </w:t>
      </w:r>
      <w:r>
        <w:rPr>
          <w:w w:val="105"/>
          <w:sz w:val="20"/>
        </w:rPr>
        <w:t>undesirable</w:t>
      </w:r>
      <w:r>
        <w:rPr>
          <w:spacing w:val="10"/>
          <w:w w:val="105"/>
          <w:sz w:val="20"/>
        </w:rPr>
        <w:t xml:space="preserve"> </w:t>
      </w:r>
      <w:r>
        <w:rPr>
          <w:w w:val="105"/>
          <w:sz w:val="20"/>
        </w:rPr>
        <w:t>secondary</w:t>
      </w:r>
      <w:r>
        <w:rPr>
          <w:spacing w:val="10"/>
          <w:w w:val="105"/>
          <w:sz w:val="20"/>
        </w:rPr>
        <w:t xml:space="preserve"> </w:t>
      </w:r>
      <w:r>
        <w:rPr>
          <w:w w:val="105"/>
          <w:sz w:val="20"/>
        </w:rPr>
        <w:t>stresses.</w:t>
      </w:r>
    </w:p>
    <w:p w:rsidR="00284B26" w:rsidRDefault="00000000">
      <w:pPr>
        <w:pStyle w:val="ListParagraph"/>
        <w:numPr>
          <w:ilvl w:val="3"/>
          <w:numId w:val="28"/>
        </w:numPr>
        <w:tabs>
          <w:tab w:val="left" w:pos="962"/>
        </w:tabs>
        <w:spacing w:before="77" w:line="225" w:lineRule="auto"/>
        <w:ind w:left="164" w:right="228" w:firstLine="0"/>
        <w:rPr>
          <w:sz w:val="20"/>
        </w:rPr>
      </w:pPr>
      <w:r>
        <w:rPr>
          <w:w w:val="110"/>
          <w:sz w:val="20"/>
        </w:rPr>
        <w:t>The relative position of wires in a cable, whether curved or</w:t>
      </w:r>
      <w:r>
        <w:rPr>
          <w:spacing w:val="1"/>
          <w:w w:val="110"/>
          <w:sz w:val="20"/>
        </w:rPr>
        <w:t xml:space="preserve"> </w:t>
      </w:r>
      <w:r>
        <w:rPr>
          <w:w w:val="110"/>
          <w:sz w:val="20"/>
        </w:rPr>
        <w:t>straight, shall be accurately maintained by suitable means such as</w:t>
      </w:r>
      <w:r>
        <w:rPr>
          <w:spacing w:val="1"/>
          <w:w w:val="110"/>
          <w:sz w:val="20"/>
        </w:rPr>
        <w:t xml:space="preserve"> </w:t>
      </w:r>
      <w:r>
        <w:rPr>
          <w:w w:val="110"/>
          <w:sz w:val="20"/>
        </w:rPr>
        <w:t>sufficiently</w:t>
      </w:r>
      <w:r>
        <w:rPr>
          <w:spacing w:val="1"/>
          <w:w w:val="110"/>
          <w:sz w:val="20"/>
        </w:rPr>
        <w:t xml:space="preserve"> </w:t>
      </w:r>
      <w:r>
        <w:rPr>
          <w:w w:val="110"/>
          <w:sz w:val="20"/>
        </w:rPr>
        <w:t>rigid</w:t>
      </w:r>
      <w:r>
        <w:rPr>
          <w:spacing w:val="4"/>
          <w:w w:val="110"/>
          <w:sz w:val="20"/>
        </w:rPr>
        <w:t xml:space="preserve"> </w:t>
      </w:r>
      <w:r>
        <w:rPr>
          <w:w w:val="110"/>
          <w:sz w:val="20"/>
        </w:rPr>
        <w:t>and</w:t>
      </w:r>
      <w:r>
        <w:rPr>
          <w:spacing w:val="4"/>
          <w:w w:val="110"/>
          <w:sz w:val="20"/>
        </w:rPr>
        <w:t xml:space="preserve"> </w:t>
      </w:r>
      <w:r>
        <w:rPr>
          <w:w w:val="110"/>
          <w:sz w:val="20"/>
        </w:rPr>
        <w:t>adequately</w:t>
      </w:r>
      <w:r>
        <w:rPr>
          <w:spacing w:val="4"/>
          <w:w w:val="110"/>
          <w:sz w:val="20"/>
        </w:rPr>
        <w:t xml:space="preserve"> </w:t>
      </w:r>
      <w:r>
        <w:rPr>
          <w:w w:val="110"/>
          <w:sz w:val="20"/>
        </w:rPr>
        <w:t>distributed</w:t>
      </w:r>
      <w:r>
        <w:rPr>
          <w:spacing w:val="3"/>
          <w:w w:val="110"/>
          <w:sz w:val="20"/>
        </w:rPr>
        <w:t xml:space="preserve"> </w:t>
      </w:r>
      <w:r>
        <w:rPr>
          <w:w w:val="110"/>
          <w:sz w:val="20"/>
        </w:rPr>
        <w:t>spacers.</w:t>
      </w:r>
    </w:p>
    <w:p w:rsidR="00284B26" w:rsidRDefault="00000000">
      <w:pPr>
        <w:pStyle w:val="ListParagraph"/>
        <w:numPr>
          <w:ilvl w:val="3"/>
          <w:numId w:val="28"/>
        </w:numPr>
        <w:tabs>
          <w:tab w:val="left" w:pos="962"/>
        </w:tabs>
        <w:spacing w:before="77" w:line="225" w:lineRule="auto"/>
        <w:ind w:left="164" w:right="233"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post-tension</w:t>
      </w:r>
      <w:r>
        <w:rPr>
          <w:spacing w:val="1"/>
          <w:w w:val="105"/>
          <w:sz w:val="20"/>
        </w:rPr>
        <w:t xml:space="preserve"> </w:t>
      </w:r>
      <w:r>
        <w:rPr>
          <w:w w:val="105"/>
          <w:sz w:val="20"/>
        </w:rPr>
        <w:t>work,</w:t>
      </w:r>
      <w:r>
        <w:rPr>
          <w:spacing w:val="1"/>
          <w:w w:val="105"/>
          <w:sz w:val="20"/>
        </w:rPr>
        <w:t xml:space="preserve"> </w:t>
      </w:r>
      <w:r>
        <w:rPr>
          <w:w w:val="105"/>
          <w:sz w:val="20"/>
        </w:rPr>
        <w:t>the</w:t>
      </w:r>
      <w:r>
        <w:rPr>
          <w:spacing w:val="1"/>
          <w:w w:val="105"/>
          <w:sz w:val="20"/>
        </w:rPr>
        <w:t xml:space="preserve"> </w:t>
      </w:r>
      <w:r>
        <w:rPr>
          <w:w w:val="105"/>
          <w:sz w:val="20"/>
        </w:rPr>
        <w:t>spacing  of  wires  in  a</w:t>
      </w:r>
      <w:r>
        <w:rPr>
          <w:spacing w:val="1"/>
          <w:w w:val="105"/>
          <w:sz w:val="20"/>
        </w:rPr>
        <w:t xml:space="preserve"> </w:t>
      </w:r>
      <w:r>
        <w:rPr>
          <w:w w:val="105"/>
          <w:sz w:val="20"/>
        </w:rPr>
        <w:t>cable</w:t>
      </w:r>
      <w:r>
        <w:rPr>
          <w:spacing w:val="10"/>
          <w:w w:val="105"/>
          <w:sz w:val="20"/>
        </w:rPr>
        <w:t xml:space="preserve"> </w:t>
      </w:r>
      <w:r>
        <w:rPr>
          <w:w w:val="105"/>
          <w:sz w:val="20"/>
        </w:rPr>
        <w:t>shall</w:t>
      </w:r>
      <w:r>
        <w:rPr>
          <w:spacing w:val="9"/>
          <w:w w:val="105"/>
          <w:sz w:val="20"/>
        </w:rPr>
        <w:t xml:space="preserve"> </w:t>
      </w:r>
      <w:r>
        <w:rPr>
          <w:w w:val="105"/>
          <w:sz w:val="20"/>
        </w:rPr>
        <w:t>be</w:t>
      </w:r>
      <w:r>
        <w:rPr>
          <w:spacing w:val="11"/>
          <w:w w:val="105"/>
          <w:sz w:val="20"/>
        </w:rPr>
        <w:t xml:space="preserve"> </w:t>
      </w:r>
      <w:r>
        <w:rPr>
          <w:w w:val="105"/>
          <w:sz w:val="20"/>
        </w:rPr>
        <w:t>adequate</w:t>
      </w:r>
      <w:r>
        <w:rPr>
          <w:spacing w:val="11"/>
          <w:w w:val="105"/>
          <w:sz w:val="20"/>
        </w:rPr>
        <w:t xml:space="preserve"> </w:t>
      </w:r>
      <w:r>
        <w:rPr>
          <w:w w:val="105"/>
          <w:sz w:val="20"/>
        </w:rPr>
        <w:t>to</w:t>
      </w:r>
      <w:r>
        <w:rPr>
          <w:spacing w:val="11"/>
          <w:w w:val="105"/>
          <w:sz w:val="20"/>
        </w:rPr>
        <w:t xml:space="preserve"> </w:t>
      </w:r>
      <w:r>
        <w:rPr>
          <w:w w:val="105"/>
          <w:sz w:val="20"/>
        </w:rPr>
        <w:t>ensure</w:t>
      </w:r>
      <w:r>
        <w:rPr>
          <w:spacing w:val="11"/>
          <w:w w:val="105"/>
          <w:sz w:val="20"/>
        </w:rPr>
        <w:t xml:space="preserve"> </w:t>
      </w:r>
      <w:r>
        <w:rPr>
          <w:w w:val="105"/>
          <w:sz w:val="20"/>
        </w:rPr>
        <w:t>the</w:t>
      </w:r>
      <w:r>
        <w:rPr>
          <w:spacing w:val="11"/>
          <w:w w:val="105"/>
          <w:sz w:val="20"/>
        </w:rPr>
        <w:t xml:space="preserve"> </w:t>
      </w:r>
      <w:r>
        <w:rPr>
          <w:w w:val="105"/>
          <w:sz w:val="20"/>
        </w:rPr>
        <w:t>free</w:t>
      </w:r>
      <w:r>
        <w:rPr>
          <w:spacing w:val="11"/>
          <w:w w:val="105"/>
          <w:sz w:val="20"/>
        </w:rPr>
        <w:t xml:space="preserve"> </w:t>
      </w:r>
      <w:r>
        <w:rPr>
          <w:w w:val="105"/>
          <w:sz w:val="20"/>
        </w:rPr>
        <w:t>flow</w:t>
      </w:r>
      <w:r>
        <w:rPr>
          <w:spacing w:val="11"/>
          <w:w w:val="105"/>
          <w:sz w:val="20"/>
        </w:rPr>
        <w:t xml:space="preserve"> </w:t>
      </w:r>
      <w:r>
        <w:rPr>
          <w:w w:val="105"/>
          <w:sz w:val="20"/>
        </w:rPr>
        <w:t>of</w:t>
      </w:r>
      <w:r>
        <w:rPr>
          <w:spacing w:val="11"/>
          <w:w w:val="105"/>
          <w:sz w:val="20"/>
        </w:rPr>
        <w:t xml:space="preserve"> </w:t>
      </w:r>
      <w:r>
        <w:rPr>
          <w:w w:val="105"/>
          <w:sz w:val="20"/>
        </w:rPr>
        <w:t>grout.</w:t>
      </w:r>
    </w:p>
    <w:p w:rsidR="00284B26" w:rsidRDefault="00000000">
      <w:pPr>
        <w:pStyle w:val="ListParagraph"/>
        <w:numPr>
          <w:ilvl w:val="3"/>
          <w:numId w:val="28"/>
        </w:numPr>
        <w:tabs>
          <w:tab w:val="left" w:pos="962"/>
        </w:tabs>
        <w:spacing w:before="80" w:line="225" w:lineRule="auto"/>
        <w:ind w:left="164" w:right="231" w:firstLine="0"/>
        <w:rPr>
          <w:sz w:val="20"/>
        </w:rPr>
      </w:pPr>
      <w:r>
        <w:rPr>
          <w:w w:val="105"/>
          <w:sz w:val="20"/>
        </w:rPr>
        <w:t>The method of fixing and supporting the steel in the mould or</w:t>
      </w:r>
      <w:r>
        <w:rPr>
          <w:spacing w:val="1"/>
          <w:w w:val="105"/>
          <w:sz w:val="20"/>
        </w:rPr>
        <w:t xml:space="preserve"> </w:t>
      </w:r>
      <w:r>
        <w:rPr>
          <w:w w:val="105"/>
          <w:sz w:val="20"/>
        </w:rPr>
        <w:t>the  formwork  shall  be such  that it is not displaced during  the placing</w:t>
      </w:r>
      <w:r>
        <w:rPr>
          <w:spacing w:val="1"/>
          <w:w w:val="105"/>
          <w:sz w:val="20"/>
        </w:rPr>
        <w:t xml:space="preserve"> </w:t>
      </w:r>
      <w:r>
        <w:rPr>
          <w:w w:val="105"/>
          <w:sz w:val="20"/>
        </w:rPr>
        <w:t>or</w:t>
      </w:r>
      <w:r>
        <w:rPr>
          <w:spacing w:val="8"/>
          <w:w w:val="105"/>
          <w:sz w:val="20"/>
        </w:rPr>
        <w:t xml:space="preserve"> </w:t>
      </w:r>
      <w:r>
        <w:rPr>
          <w:w w:val="105"/>
          <w:sz w:val="20"/>
        </w:rPr>
        <w:t>compaction</w:t>
      </w:r>
      <w:r>
        <w:rPr>
          <w:spacing w:val="9"/>
          <w:w w:val="105"/>
          <w:sz w:val="20"/>
        </w:rPr>
        <w:t xml:space="preserve"> </w:t>
      </w:r>
      <w:r>
        <w:rPr>
          <w:w w:val="105"/>
          <w:sz w:val="20"/>
        </w:rPr>
        <w:t>of</w:t>
      </w:r>
      <w:r>
        <w:rPr>
          <w:spacing w:val="10"/>
          <w:w w:val="105"/>
          <w:sz w:val="20"/>
        </w:rPr>
        <w:t xml:space="preserve"> </w:t>
      </w:r>
      <w:r>
        <w:rPr>
          <w:w w:val="105"/>
          <w:sz w:val="20"/>
        </w:rPr>
        <w:t>the</w:t>
      </w:r>
      <w:r>
        <w:rPr>
          <w:spacing w:val="7"/>
          <w:w w:val="105"/>
          <w:sz w:val="20"/>
        </w:rPr>
        <w:t xml:space="preserve"> </w:t>
      </w:r>
      <w:r>
        <w:rPr>
          <w:w w:val="105"/>
          <w:sz w:val="20"/>
        </w:rPr>
        <w:t>concrete</w:t>
      </w:r>
      <w:r>
        <w:rPr>
          <w:spacing w:val="10"/>
          <w:w w:val="105"/>
          <w:sz w:val="20"/>
        </w:rPr>
        <w:t xml:space="preserve"> </w:t>
      </w:r>
      <w:r>
        <w:rPr>
          <w:w w:val="105"/>
          <w:sz w:val="20"/>
        </w:rPr>
        <w:t>or</w:t>
      </w:r>
      <w:r>
        <w:rPr>
          <w:spacing w:val="11"/>
          <w:w w:val="105"/>
          <w:sz w:val="20"/>
        </w:rPr>
        <w:t xml:space="preserve"> </w:t>
      </w:r>
      <w:r>
        <w:rPr>
          <w:w w:val="105"/>
          <w:sz w:val="20"/>
        </w:rPr>
        <w:t>during</w:t>
      </w:r>
      <w:r>
        <w:rPr>
          <w:spacing w:val="9"/>
          <w:w w:val="105"/>
          <w:sz w:val="20"/>
        </w:rPr>
        <w:t xml:space="preserve"> </w:t>
      </w:r>
      <w:r>
        <w:rPr>
          <w:w w:val="105"/>
          <w:sz w:val="20"/>
        </w:rPr>
        <w:t>tensioning</w:t>
      </w:r>
      <w:r>
        <w:rPr>
          <w:spacing w:val="10"/>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steel.</w:t>
      </w:r>
    </w:p>
    <w:p w:rsidR="00284B26" w:rsidRDefault="00000000">
      <w:pPr>
        <w:pStyle w:val="ListParagraph"/>
        <w:numPr>
          <w:ilvl w:val="3"/>
          <w:numId w:val="28"/>
        </w:numPr>
        <w:tabs>
          <w:tab w:val="left" w:pos="962"/>
        </w:tabs>
        <w:spacing w:before="78" w:line="225" w:lineRule="auto"/>
        <w:ind w:left="164" w:right="232" w:firstLine="0"/>
        <w:rPr>
          <w:sz w:val="20"/>
        </w:rPr>
      </w:pPr>
      <w:r>
        <w:rPr>
          <w:w w:val="105"/>
          <w:sz w:val="20"/>
        </w:rPr>
        <w:t>The type of fixtures used for positioning the steel shall be such</w:t>
      </w:r>
      <w:r>
        <w:rPr>
          <w:spacing w:val="1"/>
          <w:w w:val="105"/>
          <w:sz w:val="20"/>
        </w:rPr>
        <w:t xml:space="preserve"> </w:t>
      </w:r>
      <w:r>
        <w:rPr>
          <w:w w:val="105"/>
          <w:sz w:val="20"/>
        </w:rPr>
        <w:t>that it does not give rise to friction greater than that assumed in the</w:t>
      </w:r>
      <w:r>
        <w:rPr>
          <w:spacing w:val="1"/>
          <w:w w:val="105"/>
          <w:sz w:val="20"/>
        </w:rPr>
        <w:t xml:space="preserve"> </w:t>
      </w:r>
      <w:r>
        <w:rPr>
          <w:w w:val="105"/>
          <w:sz w:val="20"/>
        </w:rPr>
        <w:t>design.</w:t>
      </w:r>
    </w:p>
    <w:p w:rsidR="00284B26" w:rsidRDefault="00000000">
      <w:pPr>
        <w:pStyle w:val="ListParagraph"/>
        <w:numPr>
          <w:ilvl w:val="2"/>
          <w:numId w:val="28"/>
        </w:numPr>
        <w:tabs>
          <w:tab w:val="left" w:pos="792"/>
        </w:tabs>
        <w:spacing w:before="69"/>
        <w:ind w:hanging="628"/>
        <w:rPr>
          <w:i/>
          <w:sz w:val="20"/>
        </w:rPr>
      </w:pPr>
      <w:r>
        <w:rPr>
          <w:i/>
          <w:w w:val="120"/>
          <w:sz w:val="20"/>
        </w:rPr>
        <w:t>Jointing</w:t>
      </w:r>
    </w:p>
    <w:p w:rsidR="00284B26" w:rsidRDefault="00000000">
      <w:pPr>
        <w:pStyle w:val="ListParagraph"/>
        <w:numPr>
          <w:ilvl w:val="3"/>
          <w:numId w:val="28"/>
        </w:numPr>
        <w:tabs>
          <w:tab w:val="left" w:pos="962"/>
        </w:tabs>
        <w:spacing w:before="74" w:line="225" w:lineRule="auto"/>
        <w:ind w:left="164" w:right="230" w:firstLine="0"/>
        <w:rPr>
          <w:sz w:val="20"/>
        </w:rPr>
      </w:pPr>
      <w:r>
        <w:rPr>
          <w:w w:val="105"/>
          <w:sz w:val="20"/>
        </w:rPr>
        <w:t>High tensile wire other than hard-drawn wire may be joined</w:t>
      </w:r>
      <w:r>
        <w:rPr>
          <w:spacing w:val="1"/>
          <w:w w:val="105"/>
          <w:sz w:val="20"/>
        </w:rPr>
        <w:t xml:space="preserve"> </w:t>
      </w:r>
      <w:r>
        <w:rPr>
          <w:w w:val="105"/>
          <w:sz w:val="20"/>
        </w:rPr>
        <w:t>together by suitable means provided the strength of such joints is not</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the</w:t>
      </w:r>
      <w:r>
        <w:rPr>
          <w:spacing w:val="1"/>
          <w:w w:val="105"/>
          <w:sz w:val="20"/>
        </w:rPr>
        <w:t xml:space="preserve"> </w:t>
      </w:r>
      <w:r>
        <w:rPr>
          <w:w w:val="105"/>
          <w:sz w:val="20"/>
        </w:rPr>
        <w:t>individual</w:t>
      </w:r>
      <w:r>
        <w:rPr>
          <w:spacing w:val="1"/>
          <w:w w:val="105"/>
          <w:sz w:val="20"/>
        </w:rPr>
        <w:t xml:space="preserve"> </w:t>
      </w:r>
      <w:r>
        <w:rPr>
          <w:w w:val="105"/>
          <w:sz w:val="20"/>
        </w:rPr>
        <w:t>strengths</w:t>
      </w:r>
      <w:r>
        <w:rPr>
          <w:spacing w:val="1"/>
          <w:w w:val="105"/>
          <w:sz w:val="20"/>
        </w:rPr>
        <w:t xml:space="preserve"> </w:t>
      </w:r>
      <w:r>
        <w:rPr>
          <w:w w:val="105"/>
          <w:sz w:val="20"/>
        </w:rPr>
        <w:t xml:space="preserve">of </w:t>
      </w:r>
      <w:r>
        <w:rPr>
          <w:spacing w:val="1"/>
          <w:w w:val="105"/>
          <w:sz w:val="20"/>
        </w:rPr>
        <w:t xml:space="preserve"> </w:t>
      </w:r>
      <w:r>
        <w:rPr>
          <w:w w:val="105"/>
          <w:sz w:val="20"/>
        </w:rPr>
        <w:t xml:space="preserve">the </w:t>
      </w:r>
      <w:r>
        <w:rPr>
          <w:spacing w:val="1"/>
          <w:w w:val="105"/>
          <w:sz w:val="20"/>
        </w:rPr>
        <w:t xml:space="preserve"> </w:t>
      </w:r>
      <w:r>
        <w:rPr>
          <w:w w:val="105"/>
          <w:sz w:val="20"/>
        </w:rPr>
        <w:t xml:space="preserve">wires </w:t>
      </w:r>
      <w:r>
        <w:rPr>
          <w:spacing w:val="1"/>
          <w:w w:val="105"/>
          <w:sz w:val="20"/>
        </w:rPr>
        <w:t xml:space="preserve"> </w:t>
      </w:r>
      <w:r>
        <w:rPr>
          <w:w w:val="105"/>
          <w:sz w:val="20"/>
        </w:rPr>
        <w:t xml:space="preserve">being </w:t>
      </w:r>
      <w:r>
        <w:rPr>
          <w:spacing w:val="1"/>
          <w:w w:val="105"/>
          <w:sz w:val="20"/>
        </w:rPr>
        <w:t xml:space="preserve"> </w:t>
      </w:r>
      <w:r>
        <w:rPr>
          <w:w w:val="105"/>
          <w:sz w:val="20"/>
        </w:rPr>
        <w:t>joined.</w:t>
      </w:r>
      <w:r>
        <w:rPr>
          <w:spacing w:val="1"/>
          <w:w w:val="105"/>
          <w:sz w:val="20"/>
        </w:rPr>
        <w:t xml:space="preserve"> </w:t>
      </w:r>
      <w:r>
        <w:rPr>
          <w:w w:val="105"/>
          <w:sz w:val="20"/>
        </w:rPr>
        <w:t>Hard-drawn</w:t>
      </w:r>
      <w:r>
        <w:rPr>
          <w:spacing w:val="1"/>
          <w:w w:val="105"/>
          <w:sz w:val="20"/>
        </w:rPr>
        <w:t xml:space="preserve"> </w:t>
      </w:r>
      <w:r>
        <w:rPr>
          <w:w w:val="105"/>
          <w:sz w:val="20"/>
        </w:rPr>
        <w:t>wire</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 xml:space="preserve">concrete </w:t>
      </w:r>
      <w:r>
        <w:rPr>
          <w:spacing w:val="1"/>
          <w:w w:val="105"/>
          <w:sz w:val="20"/>
        </w:rPr>
        <w:t xml:space="preserve"> </w:t>
      </w:r>
      <w:r>
        <w:rPr>
          <w:w w:val="105"/>
          <w:sz w:val="20"/>
        </w:rPr>
        <w:t xml:space="preserve">work </w:t>
      </w:r>
      <w:r>
        <w:rPr>
          <w:spacing w:val="1"/>
          <w:w w:val="105"/>
          <w:sz w:val="20"/>
        </w:rPr>
        <w:t xml:space="preserve"> </w:t>
      </w:r>
      <w:r>
        <w:rPr>
          <w:w w:val="105"/>
          <w:sz w:val="20"/>
        </w:rPr>
        <w:t xml:space="preserve">shall </w:t>
      </w:r>
      <w:r>
        <w:rPr>
          <w:spacing w:val="1"/>
          <w:w w:val="105"/>
          <w:sz w:val="20"/>
        </w:rPr>
        <w:t xml:space="preserve"> </w:t>
      </w:r>
      <w:r>
        <w:rPr>
          <w:w w:val="105"/>
          <w:sz w:val="20"/>
        </w:rPr>
        <w:t>be</w:t>
      </w:r>
      <w:r>
        <w:rPr>
          <w:spacing w:val="1"/>
          <w:w w:val="105"/>
          <w:sz w:val="20"/>
        </w:rPr>
        <w:t xml:space="preserve"> </w:t>
      </w:r>
      <w:r>
        <w:rPr>
          <w:w w:val="105"/>
          <w:sz w:val="20"/>
        </w:rPr>
        <w:t>continuous</w:t>
      </w:r>
      <w:r>
        <w:rPr>
          <w:spacing w:val="10"/>
          <w:w w:val="105"/>
          <w:sz w:val="20"/>
        </w:rPr>
        <w:t xml:space="preserve"> </w:t>
      </w:r>
      <w:r>
        <w:rPr>
          <w:w w:val="105"/>
          <w:sz w:val="20"/>
        </w:rPr>
        <w:t>over</w:t>
      </w:r>
      <w:r>
        <w:rPr>
          <w:spacing w:val="10"/>
          <w:w w:val="105"/>
          <w:sz w:val="20"/>
        </w:rPr>
        <w:t xml:space="preserve"> </w:t>
      </w:r>
      <w:r>
        <w:rPr>
          <w:w w:val="105"/>
          <w:sz w:val="20"/>
        </w:rPr>
        <w:t>the</w:t>
      </w:r>
      <w:r>
        <w:rPr>
          <w:spacing w:val="8"/>
          <w:w w:val="105"/>
          <w:sz w:val="20"/>
        </w:rPr>
        <w:t xml:space="preserve"> </w:t>
      </w:r>
      <w:r>
        <w:rPr>
          <w:w w:val="105"/>
          <w:sz w:val="20"/>
        </w:rPr>
        <w:t>entire</w:t>
      </w:r>
      <w:r>
        <w:rPr>
          <w:spacing w:val="9"/>
          <w:w w:val="105"/>
          <w:sz w:val="20"/>
        </w:rPr>
        <w:t xml:space="preserve"> </w:t>
      </w:r>
      <w:r>
        <w:rPr>
          <w:w w:val="105"/>
          <w:sz w:val="20"/>
        </w:rPr>
        <w:t>length</w:t>
      </w:r>
      <w:r>
        <w:rPr>
          <w:spacing w:val="10"/>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tendon.</w:t>
      </w:r>
    </w:p>
    <w:p w:rsidR="00284B26" w:rsidRDefault="00000000">
      <w:pPr>
        <w:pStyle w:val="ListParagraph"/>
        <w:numPr>
          <w:ilvl w:val="3"/>
          <w:numId w:val="28"/>
        </w:numPr>
        <w:tabs>
          <w:tab w:val="left" w:pos="962"/>
        </w:tabs>
        <w:spacing w:before="79" w:line="225" w:lineRule="auto"/>
        <w:ind w:left="164" w:right="233" w:firstLine="0"/>
        <w:rPr>
          <w:sz w:val="20"/>
        </w:rPr>
      </w:pPr>
      <w:r>
        <w:rPr>
          <w:w w:val="110"/>
          <w:sz w:val="20"/>
        </w:rPr>
        <w:t>High tensile steel bars may be joined together by means of</w:t>
      </w:r>
      <w:r>
        <w:rPr>
          <w:spacing w:val="1"/>
          <w:w w:val="110"/>
          <w:sz w:val="20"/>
        </w:rPr>
        <w:t xml:space="preserve"> </w:t>
      </w:r>
      <w:r>
        <w:rPr>
          <w:w w:val="110"/>
          <w:sz w:val="20"/>
        </w:rPr>
        <w:t>couplings,</w:t>
      </w:r>
      <w:r>
        <w:rPr>
          <w:spacing w:val="-11"/>
          <w:w w:val="110"/>
          <w:sz w:val="20"/>
        </w:rPr>
        <w:t xml:space="preserve"> </w:t>
      </w:r>
      <w:r>
        <w:rPr>
          <w:w w:val="110"/>
          <w:sz w:val="20"/>
        </w:rPr>
        <w:t>provided</w:t>
      </w:r>
      <w:r>
        <w:rPr>
          <w:spacing w:val="-10"/>
          <w:w w:val="110"/>
          <w:sz w:val="20"/>
        </w:rPr>
        <w:t xml:space="preserve"> </w:t>
      </w:r>
      <w:r>
        <w:rPr>
          <w:w w:val="110"/>
          <w:sz w:val="20"/>
        </w:rPr>
        <w:t>the</w:t>
      </w:r>
      <w:r>
        <w:rPr>
          <w:spacing w:val="-11"/>
          <w:w w:val="110"/>
          <w:sz w:val="20"/>
        </w:rPr>
        <w:t xml:space="preserve"> </w:t>
      </w:r>
      <w:r>
        <w:rPr>
          <w:w w:val="110"/>
          <w:sz w:val="20"/>
        </w:rPr>
        <w:t>strength</w:t>
      </w:r>
      <w:r>
        <w:rPr>
          <w:spacing w:val="-10"/>
          <w:w w:val="110"/>
          <w:sz w:val="20"/>
        </w:rPr>
        <w:t xml:space="preserve"> </w:t>
      </w:r>
      <w:r>
        <w:rPr>
          <w:w w:val="110"/>
          <w:sz w:val="20"/>
        </w:rPr>
        <w:t>of</w:t>
      </w:r>
      <w:r>
        <w:rPr>
          <w:spacing w:val="-9"/>
          <w:w w:val="110"/>
          <w:sz w:val="20"/>
        </w:rPr>
        <w:t xml:space="preserve"> </w:t>
      </w:r>
      <w:r>
        <w:rPr>
          <w:w w:val="110"/>
          <w:sz w:val="20"/>
        </w:rPr>
        <w:t>the</w:t>
      </w:r>
      <w:r>
        <w:rPr>
          <w:spacing w:val="-12"/>
          <w:w w:val="110"/>
          <w:sz w:val="20"/>
        </w:rPr>
        <w:t xml:space="preserve"> </w:t>
      </w:r>
      <w:r>
        <w:rPr>
          <w:w w:val="110"/>
          <w:sz w:val="20"/>
        </w:rPr>
        <w:t>coupling</w:t>
      </w:r>
      <w:r>
        <w:rPr>
          <w:spacing w:val="-10"/>
          <w:w w:val="110"/>
          <w:sz w:val="20"/>
        </w:rPr>
        <w:t xml:space="preserve"> </w:t>
      </w:r>
      <w:r>
        <w:rPr>
          <w:w w:val="110"/>
          <w:sz w:val="20"/>
        </w:rPr>
        <w:t>is</w:t>
      </w:r>
      <w:r>
        <w:rPr>
          <w:spacing w:val="-10"/>
          <w:w w:val="110"/>
          <w:sz w:val="20"/>
        </w:rPr>
        <w:t xml:space="preserve"> </w:t>
      </w:r>
      <w:r>
        <w:rPr>
          <w:w w:val="110"/>
          <w:sz w:val="20"/>
        </w:rPr>
        <w:t>such</w:t>
      </w:r>
      <w:r>
        <w:rPr>
          <w:spacing w:val="-10"/>
          <w:w w:val="110"/>
          <w:sz w:val="20"/>
        </w:rPr>
        <w:t xml:space="preserve"> </w:t>
      </w:r>
      <w:r>
        <w:rPr>
          <w:w w:val="110"/>
          <w:sz w:val="20"/>
        </w:rPr>
        <w:t>that</w:t>
      </w:r>
      <w:r>
        <w:rPr>
          <w:spacing w:val="-9"/>
          <w:w w:val="110"/>
          <w:sz w:val="20"/>
        </w:rPr>
        <w:t xml:space="preserve"> </w:t>
      </w:r>
      <w:r>
        <w:rPr>
          <w:w w:val="110"/>
          <w:sz w:val="20"/>
        </w:rPr>
        <w:t>in</w:t>
      </w:r>
      <w:r>
        <w:rPr>
          <w:spacing w:val="-11"/>
          <w:w w:val="110"/>
          <w:sz w:val="20"/>
        </w:rPr>
        <w:t xml:space="preserve"> </w:t>
      </w:r>
      <w:r>
        <w:rPr>
          <w:w w:val="110"/>
          <w:sz w:val="20"/>
        </w:rPr>
        <w:t>a</w:t>
      </w:r>
      <w:r>
        <w:rPr>
          <w:spacing w:val="-10"/>
          <w:w w:val="110"/>
          <w:sz w:val="20"/>
        </w:rPr>
        <w:t xml:space="preserve"> </w:t>
      </w:r>
      <w:r>
        <w:rPr>
          <w:w w:val="110"/>
          <w:sz w:val="20"/>
        </w:rPr>
        <w:t>test</w:t>
      </w:r>
      <w:r>
        <w:rPr>
          <w:spacing w:val="-9"/>
          <w:w w:val="110"/>
          <w:sz w:val="20"/>
        </w:rPr>
        <w:t xml:space="preserve"> </w:t>
      </w:r>
      <w:r>
        <w:rPr>
          <w:w w:val="110"/>
          <w:sz w:val="20"/>
        </w:rPr>
        <w:t>to</w:t>
      </w:r>
      <w:r>
        <w:rPr>
          <w:spacing w:val="-46"/>
          <w:w w:val="110"/>
          <w:sz w:val="20"/>
        </w:rPr>
        <w:t xml:space="preserve"> </w:t>
      </w:r>
      <w:r>
        <w:rPr>
          <w:w w:val="110"/>
          <w:sz w:val="20"/>
        </w:rPr>
        <w:t>destruction,</w:t>
      </w:r>
      <w:r>
        <w:rPr>
          <w:spacing w:val="5"/>
          <w:w w:val="110"/>
          <w:sz w:val="20"/>
        </w:rPr>
        <w:t xml:space="preserve"> </w:t>
      </w:r>
      <w:r>
        <w:rPr>
          <w:w w:val="110"/>
          <w:sz w:val="20"/>
        </w:rPr>
        <w:t>the</w:t>
      </w:r>
      <w:r>
        <w:rPr>
          <w:spacing w:val="5"/>
          <w:w w:val="110"/>
          <w:sz w:val="20"/>
        </w:rPr>
        <w:t xml:space="preserve"> </w:t>
      </w:r>
      <w:r>
        <w:rPr>
          <w:w w:val="110"/>
          <w:sz w:val="20"/>
        </w:rPr>
        <w:t>bar</w:t>
      </w:r>
      <w:r>
        <w:rPr>
          <w:spacing w:val="6"/>
          <w:w w:val="110"/>
          <w:sz w:val="20"/>
        </w:rPr>
        <w:t xml:space="preserve"> </w:t>
      </w:r>
      <w:r>
        <w:rPr>
          <w:w w:val="110"/>
          <w:sz w:val="20"/>
        </w:rPr>
        <w:t>shall</w:t>
      </w:r>
      <w:r>
        <w:rPr>
          <w:spacing w:val="3"/>
          <w:w w:val="110"/>
          <w:sz w:val="20"/>
        </w:rPr>
        <w:t xml:space="preserve"> </w:t>
      </w:r>
      <w:r>
        <w:rPr>
          <w:w w:val="110"/>
          <w:sz w:val="20"/>
        </w:rPr>
        <w:t>fail</w:t>
      </w:r>
      <w:r>
        <w:rPr>
          <w:spacing w:val="6"/>
          <w:w w:val="110"/>
          <w:sz w:val="20"/>
        </w:rPr>
        <w:t xml:space="preserve"> </w:t>
      </w:r>
      <w:r>
        <w:rPr>
          <w:w w:val="110"/>
          <w:sz w:val="20"/>
        </w:rPr>
        <w:t>before</w:t>
      </w:r>
      <w:r>
        <w:rPr>
          <w:spacing w:val="5"/>
          <w:w w:val="110"/>
          <w:sz w:val="20"/>
        </w:rPr>
        <w:t xml:space="preserve"> </w:t>
      </w:r>
      <w:r>
        <w:rPr>
          <w:w w:val="110"/>
          <w:sz w:val="20"/>
        </w:rPr>
        <w:t>the</w:t>
      </w:r>
      <w:r>
        <w:rPr>
          <w:spacing w:val="5"/>
          <w:w w:val="110"/>
          <w:sz w:val="20"/>
        </w:rPr>
        <w:t xml:space="preserve"> </w:t>
      </w:r>
      <w:r>
        <w:rPr>
          <w:w w:val="110"/>
          <w:sz w:val="20"/>
        </w:rPr>
        <w:t>coupling.</w:t>
      </w:r>
    </w:p>
    <w:p w:rsidR="00284B26" w:rsidRDefault="00000000">
      <w:pPr>
        <w:pStyle w:val="ListParagraph"/>
        <w:numPr>
          <w:ilvl w:val="3"/>
          <w:numId w:val="28"/>
        </w:numPr>
        <w:tabs>
          <w:tab w:val="left" w:pos="965"/>
        </w:tabs>
        <w:spacing w:before="66"/>
        <w:ind w:left="964" w:hanging="801"/>
        <w:rPr>
          <w:sz w:val="20"/>
        </w:rPr>
      </w:pPr>
      <w:r>
        <w:rPr>
          <w:w w:val="105"/>
          <w:sz w:val="20"/>
        </w:rPr>
        <w:t>Welding</w:t>
      </w:r>
      <w:r>
        <w:rPr>
          <w:spacing w:val="16"/>
          <w:w w:val="105"/>
          <w:sz w:val="20"/>
        </w:rPr>
        <w:t xml:space="preserve"> </w:t>
      </w:r>
      <w:r>
        <w:rPr>
          <w:w w:val="105"/>
          <w:sz w:val="20"/>
        </w:rPr>
        <w:t>shall</w:t>
      </w:r>
      <w:r>
        <w:rPr>
          <w:spacing w:val="14"/>
          <w:w w:val="105"/>
          <w:sz w:val="20"/>
        </w:rPr>
        <w:t xml:space="preserve"> </w:t>
      </w:r>
      <w:r>
        <w:rPr>
          <w:w w:val="105"/>
          <w:sz w:val="20"/>
        </w:rPr>
        <w:t>not</w:t>
      </w:r>
      <w:r>
        <w:rPr>
          <w:spacing w:val="17"/>
          <w:w w:val="105"/>
          <w:sz w:val="20"/>
        </w:rPr>
        <w:t xml:space="preserve"> </w:t>
      </w:r>
      <w:r>
        <w:rPr>
          <w:w w:val="105"/>
          <w:sz w:val="20"/>
        </w:rPr>
        <w:t>be</w:t>
      </w:r>
      <w:r>
        <w:rPr>
          <w:spacing w:val="17"/>
          <w:w w:val="105"/>
          <w:sz w:val="20"/>
        </w:rPr>
        <w:t xml:space="preserve"> </w:t>
      </w:r>
      <w:r>
        <w:rPr>
          <w:w w:val="105"/>
          <w:sz w:val="20"/>
        </w:rPr>
        <w:t>permitted</w:t>
      </w:r>
      <w:r>
        <w:rPr>
          <w:spacing w:val="16"/>
          <w:w w:val="105"/>
          <w:sz w:val="20"/>
        </w:rPr>
        <w:t xml:space="preserve"> </w:t>
      </w:r>
      <w:r>
        <w:rPr>
          <w:w w:val="105"/>
          <w:sz w:val="20"/>
        </w:rPr>
        <w:t>in</w:t>
      </w:r>
      <w:r>
        <w:rPr>
          <w:spacing w:val="16"/>
          <w:w w:val="105"/>
          <w:sz w:val="20"/>
        </w:rPr>
        <w:t xml:space="preserve"> </w:t>
      </w:r>
      <w:r>
        <w:rPr>
          <w:w w:val="105"/>
          <w:sz w:val="20"/>
        </w:rPr>
        <w:t>either</w:t>
      </w:r>
      <w:r>
        <w:rPr>
          <w:spacing w:val="15"/>
          <w:w w:val="105"/>
          <w:sz w:val="20"/>
        </w:rPr>
        <w:t xml:space="preserve"> </w:t>
      </w:r>
      <w:r>
        <w:rPr>
          <w:w w:val="105"/>
          <w:sz w:val="20"/>
        </w:rPr>
        <w:t>wires</w:t>
      </w:r>
      <w:r>
        <w:rPr>
          <w:spacing w:val="14"/>
          <w:w w:val="105"/>
          <w:sz w:val="20"/>
        </w:rPr>
        <w:t xml:space="preserve"> </w:t>
      </w:r>
      <w:r>
        <w:rPr>
          <w:w w:val="105"/>
          <w:sz w:val="20"/>
        </w:rPr>
        <w:t>or</w:t>
      </w:r>
      <w:r>
        <w:rPr>
          <w:spacing w:val="15"/>
          <w:w w:val="105"/>
          <w:sz w:val="20"/>
        </w:rPr>
        <w:t xml:space="preserve"> </w:t>
      </w:r>
      <w:r>
        <w:rPr>
          <w:w w:val="105"/>
          <w:sz w:val="20"/>
        </w:rPr>
        <w:t>bars.</w:t>
      </w:r>
    </w:p>
    <w:p w:rsidR="00284B26" w:rsidRDefault="00000000">
      <w:pPr>
        <w:pStyle w:val="ListParagraph"/>
        <w:numPr>
          <w:ilvl w:val="3"/>
          <w:numId w:val="27"/>
        </w:numPr>
        <w:tabs>
          <w:tab w:val="left" w:pos="962"/>
        </w:tabs>
        <w:spacing w:before="77" w:line="225" w:lineRule="auto"/>
        <w:ind w:right="234" w:firstLine="0"/>
        <w:rPr>
          <w:sz w:val="20"/>
        </w:rPr>
      </w:pPr>
      <w:r>
        <w:rPr>
          <w:w w:val="110"/>
          <w:sz w:val="20"/>
        </w:rPr>
        <w:t>All cutting to length and trimming of the ends of wires shall</w:t>
      </w:r>
      <w:r>
        <w:rPr>
          <w:spacing w:val="1"/>
          <w:w w:val="110"/>
          <w:sz w:val="20"/>
        </w:rPr>
        <w:t xml:space="preserve"> </w:t>
      </w:r>
      <w:r>
        <w:rPr>
          <w:w w:val="110"/>
          <w:sz w:val="20"/>
        </w:rPr>
        <w:t>be</w:t>
      </w:r>
      <w:r>
        <w:rPr>
          <w:spacing w:val="2"/>
          <w:w w:val="110"/>
          <w:sz w:val="20"/>
        </w:rPr>
        <w:t xml:space="preserve"> </w:t>
      </w:r>
      <w:r>
        <w:rPr>
          <w:w w:val="110"/>
          <w:sz w:val="20"/>
        </w:rPr>
        <w:t>done</w:t>
      </w:r>
      <w:r>
        <w:rPr>
          <w:spacing w:val="3"/>
          <w:w w:val="110"/>
          <w:sz w:val="20"/>
        </w:rPr>
        <w:t xml:space="preserve"> </w:t>
      </w:r>
      <w:r>
        <w:rPr>
          <w:w w:val="110"/>
          <w:sz w:val="20"/>
        </w:rPr>
        <w:t>by</w:t>
      </w:r>
      <w:r>
        <w:rPr>
          <w:spacing w:val="2"/>
          <w:w w:val="110"/>
          <w:sz w:val="20"/>
        </w:rPr>
        <w:t xml:space="preserve"> </w:t>
      </w:r>
      <w:r>
        <w:rPr>
          <w:w w:val="110"/>
          <w:sz w:val="20"/>
        </w:rPr>
        <w:t>suitable</w:t>
      </w:r>
      <w:r>
        <w:rPr>
          <w:spacing w:val="3"/>
          <w:w w:val="110"/>
          <w:sz w:val="20"/>
        </w:rPr>
        <w:t xml:space="preserve"> </w:t>
      </w:r>
      <w:r>
        <w:rPr>
          <w:w w:val="110"/>
          <w:sz w:val="20"/>
        </w:rPr>
        <w:t>mechanical</w:t>
      </w:r>
      <w:r>
        <w:rPr>
          <w:spacing w:val="1"/>
          <w:w w:val="110"/>
          <w:sz w:val="20"/>
        </w:rPr>
        <w:t xml:space="preserve"> </w:t>
      </w:r>
      <w:r>
        <w:rPr>
          <w:w w:val="110"/>
          <w:sz w:val="20"/>
        </w:rPr>
        <w:t>or</w:t>
      </w:r>
      <w:r>
        <w:rPr>
          <w:spacing w:val="1"/>
          <w:w w:val="110"/>
          <w:sz w:val="20"/>
        </w:rPr>
        <w:t xml:space="preserve"> </w:t>
      </w:r>
      <w:r>
        <w:rPr>
          <w:w w:val="110"/>
          <w:sz w:val="20"/>
        </w:rPr>
        <w:t>flame</w:t>
      </w:r>
      <w:r>
        <w:rPr>
          <w:spacing w:val="3"/>
          <w:w w:val="110"/>
          <w:sz w:val="20"/>
        </w:rPr>
        <w:t xml:space="preserve"> </w:t>
      </w:r>
      <w:r>
        <w:rPr>
          <w:w w:val="110"/>
          <w:sz w:val="20"/>
        </w:rPr>
        <w:t>cutters.</w:t>
      </w:r>
      <w:r>
        <w:rPr>
          <w:spacing w:val="3"/>
          <w:w w:val="110"/>
          <w:sz w:val="20"/>
        </w:rPr>
        <w:t xml:space="preserve"> </w:t>
      </w:r>
      <w:r>
        <w:rPr>
          <w:w w:val="110"/>
          <w:sz w:val="20"/>
        </w:rPr>
        <w:t>Where</w:t>
      </w:r>
      <w:r>
        <w:rPr>
          <w:spacing w:val="3"/>
          <w:w w:val="110"/>
          <w:sz w:val="20"/>
        </w:rPr>
        <w:t xml:space="preserve"> </w:t>
      </w:r>
      <w:r>
        <w:rPr>
          <w:w w:val="110"/>
          <w:sz w:val="20"/>
        </w:rPr>
        <w:t>flame</w:t>
      </w:r>
      <w:r>
        <w:rPr>
          <w:spacing w:val="2"/>
          <w:w w:val="110"/>
          <w:sz w:val="20"/>
        </w:rPr>
        <w:t xml:space="preserve"> </w:t>
      </w:r>
      <w:r>
        <w:rPr>
          <w:w w:val="110"/>
          <w:sz w:val="20"/>
        </w:rPr>
        <w:t>cutters</w:t>
      </w:r>
    </w:p>
    <w:p w:rsidR="00284B26" w:rsidRDefault="00284B26">
      <w:pPr>
        <w:spacing w:line="225" w:lineRule="auto"/>
        <w:jc w:val="both"/>
        <w:rPr>
          <w:sz w:val="20"/>
        </w:rPr>
        <w:sectPr w:rsidR="00284B26">
          <w:pgSz w:w="8400" w:h="11900"/>
          <w:pgMar w:top="1020" w:right="620" w:bottom="1120" w:left="860" w:header="783" w:footer="1363" w:gutter="0"/>
          <w:cols w:space="720"/>
        </w:sectPr>
      </w:pPr>
    </w:p>
    <w:p w:rsidR="00284B26" w:rsidRDefault="00000000">
      <w:pPr>
        <w:pStyle w:val="BodyText"/>
        <w:spacing w:before="176" w:line="225" w:lineRule="auto"/>
        <w:ind w:left="164" w:right="234"/>
        <w:jc w:val="both"/>
      </w:pPr>
      <w:r>
        <w:rPr>
          <w:w w:val="105"/>
        </w:rPr>
        <w:lastRenderedPageBreak/>
        <w:t>are</w:t>
      </w:r>
      <w:r>
        <w:rPr>
          <w:spacing w:val="1"/>
          <w:w w:val="105"/>
        </w:rPr>
        <w:t xml:space="preserve"> </w:t>
      </w:r>
      <w:r>
        <w:rPr>
          <w:w w:val="105"/>
        </w:rPr>
        <w:t>used,</w:t>
      </w:r>
      <w:r>
        <w:rPr>
          <w:spacing w:val="1"/>
          <w:w w:val="105"/>
        </w:rPr>
        <w:t xml:space="preserve"> </w:t>
      </w:r>
      <w:r>
        <w:rPr>
          <w:w w:val="105"/>
        </w:rPr>
        <w:t>care</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taken</w:t>
      </w:r>
      <w:r>
        <w:rPr>
          <w:spacing w:val="1"/>
          <w:w w:val="105"/>
        </w:rPr>
        <w:t xml:space="preserve"> </w:t>
      </w:r>
      <w:r>
        <w:rPr>
          <w:w w:val="105"/>
        </w:rPr>
        <w:t>to</w:t>
      </w:r>
      <w:r>
        <w:rPr>
          <w:spacing w:val="1"/>
          <w:w w:val="105"/>
        </w:rPr>
        <w:t xml:space="preserve"> </w:t>
      </w:r>
      <w:r>
        <w:rPr>
          <w:w w:val="105"/>
        </w:rPr>
        <w:t>ensure  that the  flame  does not come</w:t>
      </w:r>
      <w:r>
        <w:rPr>
          <w:spacing w:val="-44"/>
          <w:w w:val="105"/>
        </w:rPr>
        <w:t xml:space="preserve"> </w:t>
      </w:r>
      <w:r>
        <w:rPr>
          <w:w w:val="105"/>
        </w:rPr>
        <w:t>into</w:t>
      </w:r>
      <w:r>
        <w:rPr>
          <w:spacing w:val="9"/>
          <w:w w:val="105"/>
        </w:rPr>
        <w:t xml:space="preserve"> </w:t>
      </w:r>
      <w:r>
        <w:rPr>
          <w:w w:val="105"/>
        </w:rPr>
        <w:t>contact</w:t>
      </w:r>
      <w:r>
        <w:rPr>
          <w:spacing w:val="8"/>
          <w:w w:val="105"/>
        </w:rPr>
        <w:t xml:space="preserve"> </w:t>
      </w:r>
      <w:r>
        <w:rPr>
          <w:w w:val="105"/>
        </w:rPr>
        <w:t>with</w:t>
      </w:r>
      <w:r>
        <w:rPr>
          <w:spacing w:val="12"/>
          <w:w w:val="105"/>
        </w:rPr>
        <w:t xml:space="preserve"> </w:t>
      </w:r>
      <w:r>
        <w:rPr>
          <w:w w:val="105"/>
        </w:rPr>
        <w:t>other</w:t>
      </w:r>
      <w:r>
        <w:rPr>
          <w:spacing w:val="9"/>
          <w:w w:val="105"/>
        </w:rPr>
        <w:t xml:space="preserve"> </w:t>
      </w:r>
      <w:r>
        <w:rPr>
          <w:w w:val="105"/>
        </w:rPr>
        <w:t>stressed</w:t>
      </w:r>
      <w:r>
        <w:rPr>
          <w:spacing w:val="9"/>
          <w:w w:val="105"/>
        </w:rPr>
        <w:t xml:space="preserve"> </w:t>
      </w:r>
      <w:r>
        <w:rPr>
          <w:w w:val="105"/>
        </w:rPr>
        <w:t>wires</w:t>
      </w:r>
      <w:r>
        <w:rPr>
          <w:spacing w:val="9"/>
          <w:w w:val="105"/>
        </w:rPr>
        <w:t xml:space="preserve"> </w:t>
      </w:r>
      <w:r>
        <w:rPr>
          <w:w w:val="105"/>
        </w:rPr>
        <w:t>or</w:t>
      </w:r>
      <w:r>
        <w:rPr>
          <w:spacing w:val="9"/>
          <w:w w:val="105"/>
        </w:rPr>
        <w:t xml:space="preserve"> </w:t>
      </w:r>
      <w:r>
        <w:rPr>
          <w:w w:val="105"/>
        </w:rPr>
        <w:t>concrete.</w:t>
      </w:r>
    </w:p>
    <w:p w:rsidR="00284B26" w:rsidRDefault="00000000">
      <w:pPr>
        <w:pStyle w:val="ListParagraph"/>
        <w:numPr>
          <w:ilvl w:val="3"/>
          <w:numId w:val="27"/>
        </w:numPr>
        <w:tabs>
          <w:tab w:val="left" w:pos="962"/>
        </w:tabs>
        <w:spacing w:before="73" w:line="213" w:lineRule="auto"/>
        <w:ind w:right="234" w:firstLine="0"/>
        <w:rPr>
          <w:sz w:val="20"/>
        </w:rPr>
      </w:pPr>
      <w:r>
        <w:rPr>
          <w:w w:val="105"/>
          <w:sz w:val="20"/>
        </w:rPr>
        <w:t>Bars shall preferably be ordered to the exact length required.</w:t>
      </w:r>
      <w:r>
        <w:rPr>
          <w:spacing w:val="1"/>
          <w:w w:val="105"/>
          <w:sz w:val="20"/>
        </w:rPr>
        <w:t xml:space="preserve"> </w:t>
      </w:r>
      <w:r>
        <w:rPr>
          <w:w w:val="105"/>
          <w:sz w:val="20"/>
        </w:rPr>
        <w:t>Any</w:t>
      </w:r>
      <w:r>
        <w:rPr>
          <w:spacing w:val="1"/>
          <w:w w:val="105"/>
          <w:sz w:val="20"/>
        </w:rPr>
        <w:t xml:space="preserve"> </w:t>
      </w:r>
      <w:r>
        <w:rPr>
          <w:w w:val="105"/>
          <w:sz w:val="20"/>
        </w:rPr>
        <w:t>trimming</w:t>
      </w:r>
      <w:r>
        <w:rPr>
          <w:spacing w:val="1"/>
          <w:w w:val="105"/>
          <w:sz w:val="20"/>
        </w:rPr>
        <w:t xml:space="preserve"> </w:t>
      </w:r>
      <w:r>
        <w:rPr>
          <w:w w:val="105"/>
          <w:sz w:val="20"/>
        </w:rPr>
        <w:t>required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done</w:t>
      </w:r>
      <w:r>
        <w:rPr>
          <w:spacing w:val="1"/>
          <w:w w:val="105"/>
          <w:sz w:val="20"/>
        </w:rPr>
        <w:t xml:space="preserve"> </w:t>
      </w:r>
      <w:r>
        <w:rPr>
          <w:w w:val="105"/>
          <w:sz w:val="20"/>
        </w:rPr>
        <w:t>only</w:t>
      </w:r>
      <w:r>
        <w:rPr>
          <w:spacing w:val="1"/>
          <w:w w:val="105"/>
          <w:sz w:val="20"/>
        </w:rPr>
        <w:t xml:space="preserve"> </w:t>
      </w:r>
      <w:r>
        <w:rPr>
          <w:w w:val="105"/>
          <w:sz w:val="20"/>
        </w:rPr>
        <w:t>after</w:t>
      </w:r>
      <w:r>
        <w:rPr>
          <w:spacing w:val="1"/>
          <w:w w:val="105"/>
          <w:sz w:val="20"/>
        </w:rPr>
        <w:t xml:space="preserve"> </w:t>
      </w:r>
      <w:r>
        <w:rPr>
          <w:w w:val="105"/>
          <w:sz w:val="20"/>
        </w:rPr>
        <w:t>the</w:t>
      </w:r>
      <w:r>
        <w:rPr>
          <w:spacing w:val="1"/>
          <w:w w:val="105"/>
          <w:sz w:val="20"/>
        </w:rPr>
        <w:t xml:space="preserve"> </w:t>
      </w:r>
      <w:r>
        <w:rPr>
          <w:w w:val="105"/>
          <w:sz w:val="20"/>
        </w:rPr>
        <w:t>bar</w:t>
      </w:r>
      <w:r>
        <w:rPr>
          <w:spacing w:val="1"/>
          <w:w w:val="105"/>
          <w:sz w:val="20"/>
        </w:rPr>
        <w:t xml:space="preserve"> </w:t>
      </w:r>
      <w:r>
        <w:rPr>
          <w:w w:val="105"/>
          <w:sz w:val="20"/>
        </w:rPr>
        <w:t>has</w:t>
      </w:r>
      <w:r>
        <w:rPr>
          <w:spacing w:val="1"/>
          <w:w w:val="105"/>
          <w:sz w:val="20"/>
        </w:rPr>
        <w:t xml:space="preserve"> </w:t>
      </w:r>
      <w:r>
        <w:rPr>
          <w:w w:val="105"/>
          <w:sz w:val="20"/>
        </w:rPr>
        <w:t>been</w:t>
      </w:r>
      <w:r>
        <w:rPr>
          <w:spacing w:val="1"/>
          <w:w w:val="105"/>
          <w:sz w:val="20"/>
        </w:rPr>
        <w:t xml:space="preserve"> </w:t>
      </w:r>
      <w:r>
        <w:rPr>
          <w:w w:val="105"/>
          <w:sz w:val="20"/>
        </w:rPr>
        <w:t>tensioned</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has</w:t>
      </w:r>
      <w:r>
        <w:rPr>
          <w:spacing w:val="1"/>
          <w:w w:val="105"/>
          <w:sz w:val="20"/>
        </w:rPr>
        <w:t xml:space="preserve"> </w:t>
      </w:r>
      <w:r>
        <w:rPr>
          <w:w w:val="105"/>
          <w:sz w:val="20"/>
        </w:rPr>
        <w:t>set;</w:t>
      </w:r>
      <w:r>
        <w:rPr>
          <w:spacing w:val="1"/>
          <w:w w:val="105"/>
          <w:sz w:val="20"/>
        </w:rPr>
        <w:t xml:space="preserve"> </w:t>
      </w:r>
      <w:r>
        <w:rPr>
          <w:w w:val="105"/>
          <w:sz w:val="20"/>
        </w:rPr>
        <w:t>it</w:t>
      </w:r>
      <w:r>
        <w:rPr>
          <w:spacing w:val="1"/>
          <w:w w:val="105"/>
          <w:sz w:val="20"/>
        </w:rPr>
        <w:t xml:space="preserve"> </w:t>
      </w:r>
      <w:r>
        <w:rPr>
          <w:w w:val="105"/>
          <w:sz w:val="20"/>
        </w:rPr>
        <w:t>shall</w:t>
      </w:r>
      <w:r>
        <w:rPr>
          <w:spacing w:val="1"/>
          <w:w w:val="105"/>
          <w:sz w:val="20"/>
        </w:rPr>
        <w:t xml:space="preserve"> </w:t>
      </w:r>
      <w:r>
        <w:rPr>
          <w:w w:val="105"/>
          <w:sz w:val="20"/>
        </w:rPr>
        <w:t>then</w:t>
      </w:r>
      <w:r>
        <w:rPr>
          <w:spacing w:val="1"/>
          <w:w w:val="105"/>
          <w:sz w:val="20"/>
        </w:rPr>
        <w:t xml:space="preserve"> </w:t>
      </w:r>
      <w:r>
        <w:rPr>
          <w:w w:val="105"/>
          <w:sz w:val="20"/>
        </w:rPr>
        <w:t>be</w:t>
      </w:r>
      <w:r>
        <w:rPr>
          <w:spacing w:val="1"/>
          <w:w w:val="105"/>
          <w:sz w:val="20"/>
        </w:rPr>
        <w:t xml:space="preserve"> </w:t>
      </w:r>
      <w:r>
        <w:rPr>
          <w:w w:val="105"/>
          <w:sz w:val="20"/>
        </w:rPr>
        <w:t>carried</w:t>
      </w:r>
      <w:r>
        <w:rPr>
          <w:spacing w:val="1"/>
          <w:w w:val="105"/>
          <w:sz w:val="20"/>
        </w:rPr>
        <w:t xml:space="preserve"> </w:t>
      </w:r>
      <w:r>
        <w:rPr>
          <w:w w:val="105"/>
          <w:sz w:val="20"/>
        </w:rPr>
        <w:t>out  in</w:t>
      </w:r>
      <w:r>
        <w:rPr>
          <w:spacing w:val="1"/>
          <w:w w:val="105"/>
          <w:sz w:val="20"/>
        </w:rPr>
        <w:t xml:space="preserve"> </w:t>
      </w:r>
      <w:r>
        <w:rPr>
          <w:w w:val="105"/>
          <w:sz w:val="20"/>
        </w:rPr>
        <w:t>accordance</w:t>
      </w:r>
      <w:r>
        <w:rPr>
          <w:spacing w:val="9"/>
          <w:w w:val="105"/>
          <w:sz w:val="20"/>
        </w:rPr>
        <w:t xml:space="preserve"> </w:t>
      </w:r>
      <w:r>
        <w:rPr>
          <w:w w:val="105"/>
          <w:sz w:val="20"/>
        </w:rPr>
        <w:t>with</w:t>
      </w:r>
      <w:r>
        <w:rPr>
          <w:spacing w:val="10"/>
          <w:w w:val="105"/>
          <w:sz w:val="20"/>
        </w:rPr>
        <w:t xml:space="preserve"> </w:t>
      </w:r>
      <w:r>
        <w:rPr>
          <w:b/>
          <w:w w:val="105"/>
          <w:sz w:val="20"/>
        </w:rPr>
        <w:t>11.1.4.1</w:t>
      </w:r>
      <w:r>
        <w:rPr>
          <w:w w:val="105"/>
          <w:sz w:val="20"/>
        </w:rPr>
        <w:t>.</w:t>
      </w:r>
    </w:p>
    <w:p w:rsidR="00284B26" w:rsidRDefault="00000000">
      <w:pPr>
        <w:pStyle w:val="ListParagraph"/>
        <w:numPr>
          <w:ilvl w:val="2"/>
          <w:numId w:val="26"/>
        </w:numPr>
        <w:tabs>
          <w:tab w:val="left" w:pos="792"/>
        </w:tabs>
        <w:spacing w:before="73" w:line="213" w:lineRule="auto"/>
        <w:ind w:left="164" w:right="231" w:hanging="1"/>
        <w:rPr>
          <w:sz w:val="20"/>
        </w:rPr>
      </w:pPr>
      <w:r>
        <w:rPr>
          <w:i/>
          <w:w w:val="110"/>
          <w:sz w:val="20"/>
        </w:rPr>
        <w:t>Protection</w:t>
      </w:r>
      <w:r>
        <w:rPr>
          <w:i/>
          <w:spacing w:val="1"/>
          <w:w w:val="110"/>
          <w:sz w:val="20"/>
        </w:rPr>
        <w:t xml:space="preserve"> </w:t>
      </w:r>
      <w:r>
        <w:rPr>
          <w:i/>
          <w:w w:val="110"/>
          <w:sz w:val="20"/>
        </w:rPr>
        <w:t>of</w:t>
      </w:r>
      <w:r>
        <w:rPr>
          <w:i/>
          <w:spacing w:val="1"/>
          <w:w w:val="110"/>
          <w:sz w:val="20"/>
        </w:rPr>
        <w:t xml:space="preserve"> </w:t>
      </w:r>
      <w:r>
        <w:rPr>
          <w:i/>
          <w:w w:val="110"/>
          <w:sz w:val="20"/>
        </w:rPr>
        <w:t>Prestressing</w:t>
      </w:r>
      <w:r>
        <w:rPr>
          <w:i/>
          <w:spacing w:val="1"/>
          <w:w w:val="110"/>
          <w:sz w:val="20"/>
        </w:rPr>
        <w:t xml:space="preserve"> </w:t>
      </w:r>
      <w:r>
        <w:rPr>
          <w:i/>
          <w:w w:val="110"/>
          <w:sz w:val="20"/>
        </w:rPr>
        <w:t>Steel</w:t>
      </w:r>
      <w:r>
        <w:rPr>
          <w:i/>
          <w:spacing w:val="1"/>
          <w:w w:val="110"/>
          <w:sz w:val="20"/>
        </w:rPr>
        <w:t xml:space="preserve"> </w:t>
      </w:r>
      <w:r>
        <w:rPr>
          <w:i/>
          <w:w w:val="110"/>
          <w:sz w:val="20"/>
        </w:rPr>
        <w:t>and</w:t>
      </w:r>
      <w:r>
        <w:rPr>
          <w:i/>
          <w:spacing w:val="1"/>
          <w:w w:val="110"/>
          <w:sz w:val="20"/>
        </w:rPr>
        <w:t xml:space="preserve"> </w:t>
      </w:r>
      <w:r>
        <w:rPr>
          <w:i/>
          <w:w w:val="110"/>
          <w:sz w:val="20"/>
        </w:rPr>
        <w:t>Anchorages</w:t>
      </w:r>
      <w:r>
        <w:rPr>
          <w:i/>
          <w:spacing w:val="1"/>
          <w:w w:val="110"/>
          <w:sz w:val="20"/>
        </w:rPr>
        <w:t xml:space="preserve"> </w:t>
      </w:r>
      <w:r>
        <w:rPr>
          <w:w w:val="110"/>
          <w:sz w:val="20"/>
        </w:rPr>
        <w:t>—</w:t>
      </w:r>
      <w:r>
        <w:rPr>
          <w:spacing w:val="1"/>
          <w:w w:val="110"/>
          <w:sz w:val="20"/>
        </w:rPr>
        <w:t xml:space="preserve"> </w:t>
      </w:r>
      <w:r>
        <w:rPr>
          <w:w w:val="110"/>
          <w:sz w:val="20"/>
        </w:rPr>
        <w:t>In</w:t>
      </w:r>
      <w:r>
        <w:rPr>
          <w:spacing w:val="1"/>
          <w:w w:val="110"/>
          <w:sz w:val="20"/>
        </w:rPr>
        <w:t xml:space="preserve"> </w:t>
      </w:r>
      <w:r>
        <w:rPr>
          <w:w w:val="110"/>
          <w:sz w:val="20"/>
        </w:rPr>
        <w:t>all</w:t>
      </w:r>
      <w:r>
        <w:rPr>
          <w:spacing w:val="1"/>
          <w:w w:val="110"/>
          <w:sz w:val="20"/>
        </w:rPr>
        <w:t xml:space="preserve"> </w:t>
      </w:r>
      <w:r>
        <w:rPr>
          <w:w w:val="105"/>
          <w:sz w:val="20"/>
        </w:rPr>
        <w:t>constructions of the post-tensioned type, where prestressing is initially</w:t>
      </w:r>
      <w:r>
        <w:rPr>
          <w:spacing w:val="1"/>
          <w:w w:val="105"/>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without</w:t>
      </w:r>
      <w:r>
        <w:rPr>
          <w:spacing w:val="1"/>
          <w:w w:val="110"/>
          <w:sz w:val="20"/>
        </w:rPr>
        <w:t xml:space="preserve"> </w:t>
      </w:r>
      <w:r>
        <w:rPr>
          <w:w w:val="110"/>
          <w:sz w:val="20"/>
        </w:rPr>
        <w:t>bond,</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tendon</w:t>
      </w:r>
      <w:r>
        <w:rPr>
          <w:spacing w:val="1"/>
          <w:w w:val="110"/>
          <w:sz w:val="20"/>
        </w:rPr>
        <w:t xml:space="preserve"> </w:t>
      </w:r>
      <w:r>
        <w:rPr>
          <w:w w:val="110"/>
          <w:sz w:val="20"/>
        </w:rPr>
        <w:t>shall,</w:t>
      </w:r>
      <w:r>
        <w:rPr>
          <w:spacing w:val="1"/>
          <w:w w:val="110"/>
          <w:sz w:val="20"/>
        </w:rPr>
        <w:t xml:space="preserve"> </w:t>
      </w:r>
      <w:r>
        <w:rPr>
          <w:w w:val="110"/>
          <w:sz w:val="20"/>
        </w:rPr>
        <w:t>at</w:t>
      </w:r>
      <w:r>
        <w:rPr>
          <w:spacing w:val="1"/>
          <w:w w:val="110"/>
          <w:sz w:val="20"/>
        </w:rPr>
        <w:t xml:space="preserve"> </w:t>
      </w:r>
      <w:r>
        <w:rPr>
          <w:w w:val="110"/>
          <w:sz w:val="20"/>
        </w:rPr>
        <w:t>a</w:t>
      </w:r>
      <w:r>
        <w:rPr>
          <w:spacing w:val="-46"/>
          <w:w w:val="110"/>
          <w:sz w:val="20"/>
        </w:rPr>
        <w:t xml:space="preserve"> </w:t>
      </w:r>
      <w:r>
        <w:rPr>
          <w:w w:val="110"/>
          <w:sz w:val="20"/>
        </w:rPr>
        <w:t>subsequent</w:t>
      </w:r>
      <w:r>
        <w:rPr>
          <w:spacing w:val="1"/>
          <w:w w:val="110"/>
          <w:sz w:val="20"/>
        </w:rPr>
        <w:t xml:space="preserve"> </w:t>
      </w:r>
      <w:r>
        <w:rPr>
          <w:w w:val="110"/>
          <w:sz w:val="20"/>
        </w:rPr>
        <w:t>date</w:t>
      </w:r>
      <w:r>
        <w:rPr>
          <w:spacing w:val="1"/>
          <w:w w:val="110"/>
          <w:sz w:val="20"/>
        </w:rPr>
        <w:t xml:space="preserve"> </w:t>
      </w:r>
      <w:r>
        <w:rPr>
          <w:w w:val="110"/>
          <w:sz w:val="20"/>
        </w:rPr>
        <w:t>and</w:t>
      </w:r>
      <w:r>
        <w:rPr>
          <w:spacing w:val="1"/>
          <w:w w:val="110"/>
          <w:sz w:val="20"/>
        </w:rPr>
        <w:t xml:space="preserve"> </w:t>
      </w:r>
      <w:r>
        <w:rPr>
          <w:w w:val="110"/>
          <w:sz w:val="20"/>
        </w:rPr>
        <w:t>generally</w:t>
      </w:r>
      <w:r>
        <w:rPr>
          <w:spacing w:val="1"/>
          <w:w w:val="110"/>
          <w:sz w:val="20"/>
        </w:rPr>
        <w:t xml:space="preserve"> </w:t>
      </w:r>
      <w:r>
        <w:rPr>
          <w:w w:val="110"/>
          <w:sz w:val="20"/>
        </w:rPr>
        <w:t>not</w:t>
      </w:r>
      <w:r>
        <w:rPr>
          <w:spacing w:val="1"/>
          <w:w w:val="110"/>
          <w:sz w:val="20"/>
        </w:rPr>
        <w:t xml:space="preserve"> </w:t>
      </w:r>
      <w:r>
        <w:rPr>
          <w:w w:val="110"/>
          <w:sz w:val="20"/>
        </w:rPr>
        <w:t>later</w:t>
      </w:r>
      <w:r>
        <w:rPr>
          <w:spacing w:val="1"/>
          <w:w w:val="110"/>
          <w:sz w:val="20"/>
        </w:rPr>
        <w:t xml:space="preserve"> </w:t>
      </w:r>
      <w:r>
        <w:rPr>
          <w:w w:val="110"/>
          <w:sz w:val="20"/>
        </w:rPr>
        <w:t>than</w:t>
      </w:r>
      <w:r>
        <w:rPr>
          <w:spacing w:val="1"/>
          <w:w w:val="110"/>
          <w:sz w:val="20"/>
        </w:rPr>
        <w:t xml:space="preserve"> </w:t>
      </w:r>
      <w:r>
        <w:rPr>
          <w:w w:val="110"/>
          <w:sz w:val="20"/>
        </w:rPr>
        <w:t>one</w:t>
      </w:r>
      <w:r>
        <w:rPr>
          <w:spacing w:val="1"/>
          <w:w w:val="110"/>
          <w:sz w:val="20"/>
        </w:rPr>
        <w:t xml:space="preserve"> </w:t>
      </w:r>
      <w:r>
        <w:rPr>
          <w:w w:val="110"/>
          <w:sz w:val="20"/>
        </w:rPr>
        <w:t>week</w:t>
      </w:r>
      <w:r>
        <w:rPr>
          <w:spacing w:val="1"/>
          <w:w w:val="110"/>
          <w:sz w:val="20"/>
        </w:rPr>
        <w:t xml:space="preserve"> </w:t>
      </w:r>
      <w:r>
        <w:rPr>
          <w:w w:val="110"/>
          <w:sz w:val="20"/>
        </w:rPr>
        <w:t>after</w:t>
      </w:r>
      <w:r>
        <w:rPr>
          <w:spacing w:val="-46"/>
          <w:w w:val="110"/>
          <w:sz w:val="20"/>
        </w:rPr>
        <w:t xml:space="preserve"> </w:t>
      </w:r>
      <w:r>
        <w:rPr>
          <w:w w:val="110"/>
          <w:sz w:val="20"/>
        </w:rPr>
        <w:t>prestressing,</w:t>
      </w:r>
      <w:r>
        <w:rPr>
          <w:spacing w:val="-5"/>
          <w:w w:val="110"/>
          <w:sz w:val="20"/>
        </w:rPr>
        <w:t xml:space="preserve"> </w:t>
      </w:r>
      <w:r>
        <w:rPr>
          <w:w w:val="110"/>
          <w:sz w:val="20"/>
        </w:rPr>
        <w:t>be</w:t>
      </w:r>
      <w:r>
        <w:rPr>
          <w:spacing w:val="-6"/>
          <w:w w:val="110"/>
          <w:sz w:val="20"/>
        </w:rPr>
        <w:t xml:space="preserve"> </w:t>
      </w:r>
      <w:r>
        <w:rPr>
          <w:w w:val="110"/>
          <w:sz w:val="20"/>
        </w:rPr>
        <w:t>given</w:t>
      </w:r>
      <w:r>
        <w:rPr>
          <w:spacing w:val="-3"/>
          <w:w w:val="110"/>
          <w:sz w:val="20"/>
        </w:rPr>
        <w:t xml:space="preserve"> </w:t>
      </w:r>
      <w:r>
        <w:rPr>
          <w:w w:val="110"/>
          <w:sz w:val="20"/>
        </w:rPr>
        <w:t>and</w:t>
      </w:r>
      <w:r>
        <w:rPr>
          <w:spacing w:val="-4"/>
          <w:w w:val="110"/>
          <w:sz w:val="20"/>
        </w:rPr>
        <w:t xml:space="preserve"> </w:t>
      </w:r>
      <w:r>
        <w:rPr>
          <w:w w:val="110"/>
          <w:sz w:val="20"/>
        </w:rPr>
        <w:t>adequate</w:t>
      </w:r>
      <w:r>
        <w:rPr>
          <w:spacing w:val="-6"/>
          <w:w w:val="110"/>
          <w:sz w:val="20"/>
        </w:rPr>
        <w:t xml:space="preserve"> </w:t>
      </w:r>
      <w:r>
        <w:rPr>
          <w:w w:val="110"/>
          <w:sz w:val="20"/>
        </w:rPr>
        <w:t>protection</w:t>
      </w:r>
      <w:r>
        <w:rPr>
          <w:spacing w:val="-4"/>
          <w:w w:val="110"/>
          <w:sz w:val="20"/>
        </w:rPr>
        <w:t xml:space="preserve"> </w:t>
      </w:r>
      <w:r>
        <w:rPr>
          <w:w w:val="110"/>
          <w:sz w:val="20"/>
        </w:rPr>
        <w:t>against</w:t>
      </w:r>
      <w:r>
        <w:rPr>
          <w:spacing w:val="-4"/>
          <w:w w:val="110"/>
          <w:sz w:val="20"/>
        </w:rPr>
        <w:t xml:space="preserve"> </w:t>
      </w:r>
      <w:r>
        <w:rPr>
          <w:w w:val="110"/>
          <w:sz w:val="20"/>
        </w:rPr>
        <w:t>corrosion.</w:t>
      </w:r>
    </w:p>
    <w:p w:rsidR="00284B26" w:rsidRDefault="00000000">
      <w:pPr>
        <w:pStyle w:val="ListParagraph"/>
        <w:numPr>
          <w:ilvl w:val="3"/>
          <w:numId w:val="26"/>
        </w:numPr>
        <w:tabs>
          <w:tab w:val="left" w:pos="962"/>
        </w:tabs>
        <w:spacing w:before="70" w:line="213" w:lineRule="auto"/>
        <w:ind w:left="164" w:right="234" w:firstLine="0"/>
        <w:rPr>
          <w:sz w:val="20"/>
        </w:rPr>
      </w:pPr>
      <w:r>
        <w:rPr>
          <w:i/>
          <w:w w:val="105"/>
          <w:sz w:val="20"/>
        </w:rPr>
        <w:t>Internal</w:t>
      </w:r>
      <w:r>
        <w:rPr>
          <w:i/>
          <w:spacing w:val="1"/>
          <w:w w:val="105"/>
          <w:sz w:val="20"/>
        </w:rPr>
        <w:t xml:space="preserve"> </w:t>
      </w:r>
      <w:r>
        <w:rPr>
          <w:i/>
          <w:w w:val="105"/>
          <w:sz w:val="20"/>
        </w:rPr>
        <w:t>prestressing</w:t>
      </w:r>
      <w:r>
        <w:rPr>
          <w:i/>
          <w:spacing w:val="1"/>
          <w:w w:val="105"/>
          <w:sz w:val="20"/>
        </w:rPr>
        <w:t xml:space="preserve"> </w:t>
      </w:r>
      <w:r>
        <w:rPr>
          <w:i/>
          <w:w w:val="105"/>
          <w:sz w:val="20"/>
        </w:rPr>
        <w:t xml:space="preserve">steel  </w:t>
      </w:r>
      <w:r>
        <w:rPr>
          <w:w w:val="105"/>
          <w:sz w:val="20"/>
        </w:rPr>
        <w:t>—  Internal  prestressing  steel  is</w:t>
      </w:r>
      <w:r>
        <w:rPr>
          <w:spacing w:val="1"/>
          <w:w w:val="105"/>
          <w:sz w:val="20"/>
        </w:rPr>
        <w:t xml:space="preserve"> </w:t>
      </w:r>
      <w:r>
        <w:rPr>
          <w:w w:val="105"/>
          <w:sz w:val="20"/>
        </w:rPr>
        <w:t>best protected by a cement or cement-sand grout preferably in colloidal</w:t>
      </w:r>
      <w:r>
        <w:rPr>
          <w:spacing w:val="1"/>
          <w:w w:val="105"/>
          <w:sz w:val="20"/>
        </w:rPr>
        <w:t xml:space="preserve"> </w:t>
      </w:r>
      <w:r>
        <w:rPr>
          <w:w w:val="105"/>
          <w:sz w:val="20"/>
        </w:rPr>
        <w:t>form. Care shall be taken to prevent segregation and, for that purpose,</w:t>
      </w:r>
      <w:r>
        <w:rPr>
          <w:spacing w:val="1"/>
          <w:w w:val="105"/>
          <w:sz w:val="20"/>
        </w:rPr>
        <w:t xml:space="preserve"> </w:t>
      </w:r>
      <w:r>
        <w:rPr>
          <w:w w:val="105"/>
          <w:sz w:val="20"/>
        </w:rPr>
        <w:t>only</w:t>
      </w:r>
      <w:r>
        <w:rPr>
          <w:spacing w:val="10"/>
          <w:w w:val="105"/>
          <w:sz w:val="20"/>
        </w:rPr>
        <w:t xml:space="preserve"> </w:t>
      </w:r>
      <w:r>
        <w:rPr>
          <w:w w:val="105"/>
          <w:sz w:val="20"/>
        </w:rPr>
        <w:t>fine</w:t>
      </w:r>
      <w:r>
        <w:rPr>
          <w:spacing w:val="11"/>
          <w:w w:val="105"/>
          <w:sz w:val="20"/>
        </w:rPr>
        <w:t xml:space="preserve"> </w:t>
      </w:r>
      <w:r>
        <w:rPr>
          <w:w w:val="105"/>
          <w:sz w:val="20"/>
        </w:rPr>
        <w:t>sand</w:t>
      </w:r>
      <w:r>
        <w:rPr>
          <w:spacing w:val="9"/>
          <w:w w:val="105"/>
          <w:sz w:val="20"/>
        </w:rPr>
        <w:t xml:space="preserve"> </w:t>
      </w:r>
      <w:r>
        <w:rPr>
          <w:w w:val="105"/>
          <w:sz w:val="20"/>
        </w:rPr>
        <w:t>shall</w:t>
      </w:r>
      <w:r>
        <w:rPr>
          <w:spacing w:val="8"/>
          <w:w w:val="105"/>
          <w:sz w:val="20"/>
        </w:rPr>
        <w:t xml:space="preserve"> </w:t>
      </w:r>
      <w:r>
        <w:rPr>
          <w:w w:val="105"/>
          <w:sz w:val="20"/>
        </w:rPr>
        <w:t>be</w:t>
      </w:r>
      <w:r>
        <w:rPr>
          <w:spacing w:val="11"/>
          <w:w w:val="105"/>
          <w:sz w:val="20"/>
        </w:rPr>
        <w:t xml:space="preserve"> </w:t>
      </w:r>
      <w:r>
        <w:rPr>
          <w:w w:val="105"/>
          <w:sz w:val="20"/>
        </w:rPr>
        <w:t>used.</w:t>
      </w:r>
    </w:p>
    <w:p w:rsidR="00284B26" w:rsidRDefault="00000000">
      <w:pPr>
        <w:pStyle w:val="BodyText"/>
        <w:spacing w:before="62" w:line="216" w:lineRule="auto"/>
        <w:ind w:left="164" w:right="231"/>
        <w:jc w:val="both"/>
      </w:pPr>
      <w:r>
        <w:rPr>
          <w:w w:val="105"/>
        </w:rPr>
        <w:t>The</w:t>
      </w:r>
      <w:r>
        <w:rPr>
          <w:spacing w:val="25"/>
          <w:w w:val="105"/>
        </w:rPr>
        <w:t xml:space="preserve"> </w:t>
      </w:r>
      <w:r>
        <w:rPr>
          <w:w w:val="105"/>
        </w:rPr>
        <w:t>grout</w:t>
      </w:r>
      <w:r>
        <w:rPr>
          <w:spacing w:val="22"/>
          <w:w w:val="105"/>
        </w:rPr>
        <w:t xml:space="preserve"> </w:t>
      </w:r>
      <w:r>
        <w:rPr>
          <w:w w:val="105"/>
        </w:rPr>
        <w:t>shall</w:t>
      </w:r>
      <w:r>
        <w:rPr>
          <w:spacing w:val="27"/>
          <w:w w:val="105"/>
        </w:rPr>
        <w:t xml:space="preserve"> </w:t>
      </w:r>
      <w:r>
        <w:rPr>
          <w:w w:val="105"/>
        </w:rPr>
        <w:t>be</w:t>
      </w:r>
      <w:r>
        <w:rPr>
          <w:spacing w:val="25"/>
          <w:w w:val="105"/>
        </w:rPr>
        <w:t xml:space="preserve"> </w:t>
      </w:r>
      <w:r>
        <w:rPr>
          <w:w w:val="105"/>
        </w:rPr>
        <w:t>placed</w:t>
      </w:r>
      <w:r>
        <w:rPr>
          <w:spacing w:val="24"/>
          <w:w w:val="105"/>
        </w:rPr>
        <w:t xml:space="preserve"> </w:t>
      </w:r>
      <w:r>
        <w:rPr>
          <w:w w:val="105"/>
        </w:rPr>
        <w:t>under</w:t>
      </w:r>
      <w:r>
        <w:rPr>
          <w:spacing w:val="24"/>
          <w:w w:val="105"/>
        </w:rPr>
        <w:t xml:space="preserve"> </w:t>
      </w:r>
      <w:r>
        <w:rPr>
          <w:w w:val="105"/>
        </w:rPr>
        <w:t>pressure,</w:t>
      </w:r>
      <w:r>
        <w:rPr>
          <w:spacing w:val="25"/>
          <w:w w:val="105"/>
        </w:rPr>
        <w:t xml:space="preserve"> </w:t>
      </w:r>
      <w:r>
        <w:rPr>
          <w:w w:val="105"/>
        </w:rPr>
        <w:t>and</w:t>
      </w:r>
      <w:r>
        <w:rPr>
          <w:spacing w:val="24"/>
          <w:w w:val="105"/>
        </w:rPr>
        <w:t xml:space="preserve"> </w:t>
      </w:r>
      <w:r>
        <w:rPr>
          <w:w w:val="105"/>
        </w:rPr>
        <w:t>it</w:t>
      </w:r>
      <w:r>
        <w:rPr>
          <w:spacing w:val="25"/>
          <w:w w:val="105"/>
        </w:rPr>
        <w:t xml:space="preserve"> </w:t>
      </w:r>
      <w:r>
        <w:rPr>
          <w:w w:val="105"/>
        </w:rPr>
        <w:t>shall</w:t>
      </w:r>
      <w:r>
        <w:rPr>
          <w:spacing w:val="25"/>
          <w:w w:val="105"/>
        </w:rPr>
        <w:t xml:space="preserve"> </w:t>
      </w:r>
      <w:r>
        <w:rPr>
          <w:w w:val="105"/>
        </w:rPr>
        <w:t>be</w:t>
      </w:r>
      <w:r>
        <w:rPr>
          <w:spacing w:val="25"/>
          <w:w w:val="105"/>
        </w:rPr>
        <w:t xml:space="preserve"> </w:t>
      </w:r>
      <w:r>
        <w:rPr>
          <w:w w:val="105"/>
        </w:rPr>
        <w:t>ensured</w:t>
      </w:r>
      <w:r>
        <w:rPr>
          <w:spacing w:val="27"/>
          <w:w w:val="105"/>
        </w:rPr>
        <w:t xml:space="preserve"> </w:t>
      </w:r>
      <w:r>
        <w:rPr>
          <w:w w:val="105"/>
        </w:rPr>
        <w:t>that</w:t>
      </w:r>
      <w:r>
        <w:rPr>
          <w:spacing w:val="-43"/>
          <w:w w:val="105"/>
        </w:rPr>
        <w:t xml:space="preserve"> </w:t>
      </w:r>
      <w:r>
        <w:rPr>
          <w:w w:val="105"/>
        </w:rPr>
        <w:t>the</w:t>
      </w:r>
      <w:r>
        <w:rPr>
          <w:spacing w:val="1"/>
          <w:w w:val="105"/>
        </w:rPr>
        <w:t xml:space="preserve"> </w:t>
      </w:r>
      <w:r>
        <w:rPr>
          <w:w w:val="105"/>
        </w:rPr>
        <w:t>entire</w:t>
      </w:r>
      <w:r>
        <w:rPr>
          <w:spacing w:val="1"/>
          <w:w w:val="105"/>
        </w:rPr>
        <w:t xml:space="preserve"> </w:t>
      </w:r>
      <w:r>
        <w:rPr>
          <w:w w:val="105"/>
        </w:rPr>
        <w:t>space</w:t>
      </w:r>
      <w:r>
        <w:rPr>
          <w:spacing w:val="1"/>
          <w:w w:val="105"/>
        </w:rPr>
        <w:t xml:space="preserve"> </w:t>
      </w:r>
      <w:r>
        <w:rPr>
          <w:w w:val="105"/>
        </w:rPr>
        <w:t>between</w:t>
      </w:r>
      <w:r>
        <w:rPr>
          <w:spacing w:val="1"/>
          <w:w w:val="105"/>
        </w:rPr>
        <w:t xml:space="preserve"> </w:t>
      </w:r>
      <w:r>
        <w:rPr>
          <w:w w:val="105"/>
        </w:rPr>
        <w:t>the</w:t>
      </w:r>
      <w:r>
        <w:rPr>
          <w:spacing w:val="1"/>
          <w:w w:val="105"/>
        </w:rPr>
        <w:t xml:space="preserve"> </w:t>
      </w:r>
      <w:r>
        <w:rPr>
          <w:w w:val="105"/>
        </w:rPr>
        <w:t>duct</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prestressing</w:t>
      </w:r>
      <w:r>
        <w:rPr>
          <w:spacing w:val="1"/>
          <w:w w:val="105"/>
        </w:rPr>
        <w:t xml:space="preserve"> </w:t>
      </w:r>
      <w:r>
        <w:rPr>
          <w:w w:val="105"/>
        </w:rPr>
        <w:t>tendon</w:t>
      </w:r>
      <w:r>
        <w:rPr>
          <w:spacing w:val="1"/>
          <w:w w:val="105"/>
        </w:rPr>
        <w:t xml:space="preserve"> </w:t>
      </w:r>
      <w:r>
        <w:rPr>
          <w:w w:val="105"/>
        </w:rPr>
        <w:t>is</w:t>
      </w:r>
      <w:r>
        <w:rPr>
          <w:spacing w:val="1"/>
          <w:w w:val="105"/>
        </w:rPr>
        <w:t xml:space="preserve"> </w:t>
      </w:r>
      <w:r>
        <w:rPr>
          <w:w w:val="105"/>
        </w:rPr>
        <w:t>properly</w:t>
      </w:r>
      <w:r>
        <w:rPr>
          <w:spacing w:val="10"/>
          <w:w w:val="105"/>
        </w:rPr>
        <w:t xml:space="preserve"> </w:t>
      </w:r>
      <w:r>
        <w:rPr>
          <w:w w:val="105"/>
        </w:rPr>
        <w:t>filled</w:t>
      </w:r>
      <w:r>
        <w:rPr>
          <w:spacing w:val="10"/>
          <w:w w:val="105"/>
        </w:rPr>
        <w:t xml:space="preserve"> </w:t>
      </w:r>
      <w:r>
        <w:rPr>
          <w:w w:val="105"/>
        </w:rPr>
        <w:t>with</w:t>
      </w:r>
      <w:r>
        <w:rPr>
          <w:spacing w:val="9"/>
          <w:w w:val="105"/>
        </w:rPr>
        <w:t xml:space="preserve"> </w:t>
      </w:r>
      <w:r>
        <w:rPr>
          <w:w w:val="105"/>
        </w:rPr>
        <w:t>grout.</w:t>
      </w:r>
    </w:p>
    <w:p w:rsidR="00284B26" w:rsidRDefault="00000000">
      <w:pPr>
        <w:pStyle w:val="BodyText"/>
        <w:spacing w:before="63" w:line="216" w:lineRule="auto"/>
        <w:ind w:left="164" w:right="231"/>
        <w:jc w:val="both"/>
      </w:pPr>
      <w:r>
        <w:rPr>
          <w:w w:val="105"/>
        </w:rPr>
        <w:t>Where</w:t>
      </w:r>
      <w:r>
        <w:rPr>
          <w:spacing w:val="1"/>
          <w:w w:val="105"/>
        </w:rPr>
        <w:t xml:space="preserve"> </w:t>
      </w:r>
      <w:r>
        <w:rPr>
          <w:w w:val="105"/>
        </w:rPr>
        <w:t>small</w:t>
      </w:r>
      <w:r>
        <w:rPr>
          <w:spacing w:val="1"/>
          <w:w w:val="105"/>
        </w:rPr>
        <w:t xml:space="preserve"> </w:t>
      </w:r>
      <w:r>
        <w:rPr>
          <w:w w:val="105"/>
        </w:rPr>
        <w:t>ducts</w:t>
      </w:r>
      <w:r>
        <w:rPr>
          <w:spacing w:val="1"/>
          <w:w w:val="105"/>
        </w:rPr>
        <w:t xml:space="preserve"> </w:t>
      </w:r>
      <w:r>
        <w:rPr>
          <w:w w:val="105"/>
        </w:rPr>
        <w:t>are</w:t>
      </w:r>
      <w:r>
        <w:rPr>
          <w:spacing w:val="1"/>
          <w:w w:val="105"/>
        </w:rPr>
        <w:t xml:space="preserve"> </w:t>
      </w:r>
      <w:r>
        <w:rPr>
          <w:w w:val="105"/>
        </w:rPr>
        <w:t>encountered,</w:t>
      </w:r>
      <w:r>
        <w:rPr>
          <w:spacing w:val="1"/>
          <w:w w:val="105"/>
        </w:rPr>
        <w:t xml:space="preserve"> </w:t>
      </w:r>
      <w:r>
        <w:rPr>
          <w:w w:val="105"/>
        </w:rPr>
        <w:t>it  is  advisable  that  water  is</w:t>
      </w:r>
      <w:r>
        <w:rPr>
          <w:spacing w:val="1"/>
          <w:w w:val="105"/>
        </w:rPr>
        <w:t xml:space="preserve"> </w:t>
      </w:r>
      <w:r>
        <w:rPr>
          <w:w w:val="105"/>
        </w:rPr>
        <w:t>flushed</w:t>
      </w:r>
      <w:r>
        <w:rPr>
          <w:spacing w:val="1"/>
          <w:w w:val="105"/>
        </w:rPr>
        <w:t xml:space="preserve"> </w:t>
      </w:r>
      <w:r>
        <w:rPr>
          <w:w w:val="105"/>
        </w:rPr>
        <w:t>through</w:t>
      </w:r>
      <w:r>
        <w:rPr>
          <w:spacing w:val="1"/>
          <w:w w:val="105"/>
        </w:rPr>
        <w:t xml:space="preserve"> </w:t>
      </w:r>
      <w:r>
        <w:rPr>
          <w:w w:val="105"/>
        </w:rPr>
        <w:t>prior</w:t>
      </w:r>
      <w:r>
        <w:rPr>
          <w:spacing w:val="1"/>
          <w:w w:val="105"/>
        </w:rPr>
        <w:t xml:space="preserve"> </w:t>
      </w:r>
      <w:r>
        <w:rPr>
          <w:w w:val="105"/>
        </w:rPr>
        <w:t>to</w:t>
      </w:r>
      <w:r>
        <w:rPr>
          <w:spacing w:val="1"/>
          <w:w w:val="105"/>
        </w:rPr>
        <w:t xml:space="preserve"> </w:t>
      </w:r>
      <w:r>
        <w:rPr>
          <w:w w:val="105"/>
        </w:rPr>
        <w:t>grouting,</w:t>
      </w:r>
      <w:r>
        <w:rPr>
          <w:spacing w:val="1"/>
          <w:w w:val="105"/>
        </w:rPr>
        <w:t xml:space="preserve"> </w:t>
      </w:r>
      <w:r>
        <w:rPr>
          <w:w w:val="105"/>
        </w:rPr>
        <w:t>care</w:t>
      </w:r>
      <w:r>
        <w:rPr>
          <w:spacing w:val="1"/>
          <w:w w:val="105"/>
        </w:rPr>
        <w:t xml:space="preserve"> </w:t>
      </w:r>
      <w:r>
        <w:rPr>
          <w:w w:val="105"/>
        </w:rPr>
        <w:t>being  taken  to  see  that  all</w:t>
      </w:r>
      <w:r>
        <w:rPr>
          <w:spacing w:val="1"/>
          <w:w w:val="105"/>
        </w:rPr>
        <w:t xml:space="preserve"> </w:t>
      </w:r>
      <w:r>
        <w:rPr>
          <w:w w:val="105"/>
        </w:rPr>
        <w:t>water</w:t>
      </w:r>
      <w:r>
        <w:rPr>
          <w:spacing w:val="1"/>
          <w:w w:val="105"/>
        </w:rPr>
        <w:t xml:space="preserve"> </w:t>
      </w:r>
      <w:r>
        <w:rPr>
          <w:w w:val="105"/>
        </w:rPr>
        <w:t>is</w:t>
      </w:r>
      <w:r>
        <w:rPr>
          <w:spacing w:val="1"/>
          <w:w w:val="105"/>
        </w:rPr>
        <w:t xml:space="preserve"> </w:t>
      </w:r>
      <w:r>
        <w:rPr>
          <w:w w:val="105"/>
        </w:rPr>
        <w:t>subsequently</w:t>
      </w:r>
      <w:r>
        <w:rPr>
          <w:spacing w:val="1"/>
          <w:w w:val="105"/>
        </w:rPr>
        <w:t xml:space="preserve"> </w:t>
      </w:r>
      <w:r>
        <w:rPr>
          <w:w w:val="105"/>
        </w:rPr>
        <w:t>displaced</w:t>
      </w:r>
      <w:r>
        <w:rPr>
          <w:spacing w:val="1"/>
          <w:w w:val="105"/>
        </w:rPr>
        <w:t xml:space="preserve"> </w:t>
      </w:r>
      <w:r>
        <w:rPr>
          <w:w w:val="105"/>
        </w:rPr>
        <w:t>by</w:t>
      </w:r>
      <w:r>
        <w:rPr>
          <w:spacing w:val="1"/>
          <w:w w:val="105"/>
        </w:rPr>
        <w:t xml:space="preserve"> </w:t>
      </w:r>
      <w:r>
        <w:rPr>
          <w:w w:val="105"/>
        </w:rPr>
        <w:t>grout.</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case</w:t>
      </w:r>
      <w:r>
        <w:rPr>
          <w:spacing w:val="1"/>
          <w:w w:val="105"/>
        </w:rPr>
        <w:t xml:space="preserve"> </w:t>
      </w:r>
      <w:r>
        <w:rPr>
          <w:w w:val="105"/>
        </w:rPr>
        <w:t>of</w:t>
      </w:r>
      <w:r>
        <w:rPr>
          <w:spacing w:val="1"/>
          <w:w w:val="105"/>
        </w:rPr>
        <w:t xml:space="preserve"> </w:t>
      </w:r>
      <w:r>
        <w:rPr>
          <w:w w:val="105"/>
        </w:rPr>
        <w:t>butted</w:t>
      </w:r>
      <w:r>
        <w:rPr>
          <w:spacing w:val="-44"/>
          <w:w w:val="105"/>
        </w:rPr>
        <w:t xml:space="preserve"> </w:t>
      </w:r>
      <w:r>
        <w:rPr>
          <w:w w:val="105"/>
        </w:rPr>
        <w:t>assemblies,</w:t>
      </w:r>
      <w:r>
        <w:rPr>
          <w:spacing w:val="1"/>
          <w:w w:val="105"/>
        </w:rPr>
        <w:t xml:space="preserve"> </w:t>
      </w:r>
      <w:r>
        <w:rPr>
          <w:w w:val="105"/>
        </w:rPr>
        <w:t>flushing</w:t>
      </w:r>
      <w:r>
        <w:rPr>
          <w:spacing w:val="1"/>
          <w:w w:val="105"/>
        </w:rPr>
        <w:t xml:space="preserve"> </w:t>
      </w:r>
      <w:r>
        <w:rPr>
          <w:w w:val="105"/>
        </w:rPr>
        <w:t>with</w:t>
      </w:r>
      <w:r>
        <w:rPr>
          <w:spacing w:val="1"/>
          <w:w w:val="105"/>
        </w:rPr>
        <w:t xml:space="preserve"> </w:t>
      </w:r>
      <w:r>
        <w:rPr>
          <w:w w:val="105"/>
        </w:rPr>
        <w:t>water</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carried</w:t>
      </w:r>
      <w:r>
        <w:rPr>
          <w:spacing w:val="1"/>
          <w:w w:val="105"/>
        </w:rPr>
        <w:t xml:space="preserve"> </w:t>
      </w:r>
      <w:r>
        <w:rPr>
          <w:w w:val="105"/>
        </w:rPr>
        <w:t>out</w:t>
      </w:r>
      <w:r>
        <w:rPr>
          <w:spacing w:val="1"/>
          <w:w w:val="105"/>
        </w:rPr>
        <w:t xml:space="preserve"> </w:t>
      </w:r>
      <w:r>
        <w:rPr>
          <w:w w:val="105"/>
        </w:rPr>
        <w:t>only</w:t>
      </w:r>
      <w:r>
        <w:rPr>
          <w:spacing w:val="1"/>
          <w:w w:val="105"/>
        </w:rPr>
        <w:t xml:space="preserve"> </w:t>
      </w:r>
      <w:r>
        <w:rPr>
          <w:w w:val="105"/>
        </w:rPr>
        <w:t>after</w:t>
      </w:r>
      <w:r>
        <w:rPr>
          <w:spacing w:val="1"/>
          <w:w w:val="105"/>
        </w:rPr>
        <w:t xml:space="preserve"> </w:t>
      </w:r>
      <w:r>
        <w:rPr>
          <w:w w:val="105"/>
        </w:rPr>
        <w:t>the</w:t>
      </w:r>
      <w:r>
        <w:rPr>
          <w:spacing w:val="1"/>
          <w:w w:val="105"/>
        </w:rPr>
        <w:t xml:space="preserve"> </w:t>
      </w:r>
      <w:r>
        <w:rPr>
          <w:w w:val="105"/>
        </w:rPr>
        <w:t>jointing</w:t>
      </w:r>
      <w:r>
        <w:rPr>
          <w:spacing w:val="11"/>
          <w:w w:val="105"/>
        </w:rPr>
        <w:t xml:space="preserve"> </w:t>
      </w:r>
      <w:r>
        <w:rPr>
          <w:w w:val="105"/>
        </w:rPr>
        <w:t>material</w:t>
      </w:r>
      <w:r>
        <w:rPr>
          <w:spacing w:val="9"/>
          <w:w w:val="105"/>
        </w:rPr>
        <w:t xml:space="preserve"> </w:t>
      </w:r>
      <w:r>
        <w:rPr>
          <w:w w:val="105"/>
        </w:rPr>
        <w:t>has</w:t>
      </w:r>
      <w:r>
        <w:rPr>
          <w:spacing w:val="11"/>
          <w:w w:val="105"/>
        </w:rPr>
        <w:t xml:space="preserve"> </w:t>
      </w:r>
      <w:r>
        <w:rPr>
          <w:w w:val="105"/>
        </w:rPr>
        <w:t>properly</w:t>
      </w:r>
      <w:r>
        <w:rPr>
          <w:spacing w:val="11"/>
          <w:w w:val="105"/>
        </w:rPr>
        <w:t xml:space="preserve"> </w:t>
      </w:r>
      <w:r>
        <w:rPr>
          <w:w w:val="105"/>
        </w:rPr>
        <w:t>hardened.</w:t>
      </w:r>
    </w:p>
    <w:p w:rsidR="00284B26" w:rsidRDefault="00000000">
      <w:pPr>
        <w:pStyle w:val="BodyText"/>
        <w:spacing w:before="58" w:line="216" w:lineRule="auto"/>
        <w:ind w:left="164" w:right="230"/>
        <w:jc w:val="both"/>
      </w:pPr>
      <w:r>
        <w:rPr>
          <w:w w:val="105"/>
        </w:rPr>
        <w:t>Injection shall proceed from one end or preferably in case of curved</w:t>
      </w:r>
      <w:r>
        <w:rPr>
          <w:spacing w:val="1"/>
          <w:w w:val="105"/>
        </w:rPr>
        <w:t xml:space="preserve"> </w:t>
      </w:r>
      <w:r>
        <w:rPr>
          <w:w w:val="105"/>
        </w:rPr>
        <w:t>ducts</w:t>
      </w:r>
      <w:r>
        <w:rPr>
          <w:spacing w:val="27"/>
          <w:w w:val="105"/>
        </w:rPr>
        <w:t xml:space="preserve"> </w:t>
      </w:r>
      <w:r>
        <w:rPr>
          <w:w w:val="105"/>
        </w:rPr>
        <w:t>from</w:t>
      </w:r>
      <w:r>
        <w:rPr>
          <w:spacing w:val="26"/>
          <w:w w:val="105"/>
        </w:rPr>
        <w:t xml:space="preserve"> </w:t>
      </w:r>
      <w:r>
        <w:rPr>
          <w:w w:val="105"/>
        </w:rPr>
        <w:t>the</w:t>
      </w:r>
      <w:r>
        <w:rPr>
          <w:spacing w:val="29"/>
          <w:w w:val="105"/>
        </w:rPr>
        <w:t xml:space="preserve"> </w:t>
      </w:r>
      <w:r>
        <w:rPr>
          <w:w w:val="105"/>
        </w:rPr>
        <w:t>lowest</w:t>
      </w:r>
      <w:r>
        <w:rPr>
          <w:spacing w:val="27"/>
          <w:w w:val="105"/>
        </w:rPr>
        <w:t xml:space="preserve"> </w:t>
      </w:r>
      <w:r>
        <w:rPr>
          <w:w w:val="105"/>
        </w:rPr>
        <w:t>point</w:t>
      </w:r>
      <w:r>
        <w:rPr>
          <w:spacing w:val="29"/>
          <w:w w:val="105"/>
        </w:rPr>
        <w:t xml:space="preserve"> </w:t>
      </w:r>
      <w:r>
        <w:rPr>
          <w:w w:val="105"/>
        </w:rPr>
        <w:t>of</w:t>
      </w:r>
      <w:r>
        <w:rPr>
          <w:spacing w:val="30"/>
          <w:w w:val="105"/>
        </w:rPr>
        <w:t xml:space="preserve"> </w:t>
      </w:r>
      <w:r>
        <w:rPr>
          <w:w w:val="105"/>
        </w:rPr>
        <w:t>the</w:t>
      </w:r>
      <w:r>
        <w:rPr>
          <w:spacing w:val="27"/>
          <w:w w:val="105"/>
        </w:rPr>
        <w:t xml:space="preserve"> </w:t>
      </w:r>
      <w:r>
        <w:rPr>
          <w:w w:val="105"/>
        </w:rPr>
        <w:t>curve,</w:t>
      </w:r>
      <w:r>
        <w:rPr>
          <w:spacing w:val="29"/>
          <w:w w:val="105"/>
        </w:rPr>
        <w:t xml:space="preserve"> </w:t>
      </w:r>
      <w:r>
        <w:rPr>
          <w:w w:val="105"/>
        </w:rPr>
        <w:t>and</w:t>
      </w:r>
      <w:r>
        <w:rPr>
          <w:spacing w:val="26"/>
          <w:w w:val="105"/>
        </w:rPr>
        <w:t xml:space="preserve"> </w:t>
      </w:r>
      <w:r>
        <w:rPr>
          <w:w w:val="105"/>
        </w:rPr>
        <w:t>shall</w:t>
      </w:r>
      <w:r>
        <w:rPr>
          <w:spacing w:val="29"/>
          <w:w w:val="105"/>
        </w:rPr>
        <w:t xml:space="preserve"> </w:t>
      </w:r>
      <w:r>
        <w:rPr>
          <w:w w:val="105"/>
        </w:rPr>
        <w:t>be</w:t>
      </w:r>
      <w:r>
        <w:rPr>
          <w:spacing w:val="27"/>
          <w:w w:val="105"/>
        </w:rPr>
        <w:t xml:space="preserve"> </w:t>
      </w:r>
      <w:r>
        <w:rPr>
          <w:w w:val="105"/>
        </w:rPr>
        <w:t>continued</w:t>
      </w:r>
      <w:r>
        <w:rPr>
          <w:spacing w:val="30"/>
          <w:w w:val="105"/>
        </w:rPr>
        <w:t xml:space="preserve"> </w:t>
      </w:r>
      <w:r>
        <w:rPr>
          <w:w w:val="105"/>
        </w:rPr>
        <w:t>until</w:t>
      </w:r>
      <w:r>
        <w:rPr>
          <w:spacing w:val="-44"/>
          <w:w w:val="105"/>
        </w:rPr>
        <w:t xml:space="preserve"> </w:t>
      </w:r>
      <w:r>
        <w:rPr>
          <w:w w:val="105"/>
        </w:rPr>
        <w:t>the</w:t>
      </w:r>
      <w:r>
        <w:rPr>
          <w:spacing w:val="9"/>
          <w:w w:val="105"/>
        </w:rPr>
        <w:t xml:space="preserve"> </w:t>
      </w:r>
      <w:r>
        <w:rPr>
          <w:w w:val="105"/>
        </w:rPr>
        <w:t>grout</w:t>
      </w:r>
      <w:r>
        <w:rPr>
          <w:spacing w:val="10"/>
          <w:w w:val="105"/>
        </w:rPr>
        <w:t xml:space="preserve"> </w:t>
      </w:r>
      <w:r>
        <w:rPr>
          <w:w w:val="105"/>
        </w:rPr>
        <w:t>overflows</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other</w:t>
      </w:r>
      <w:r>
        <w:rPr>
          <w:spacing w:val="9"/>
          <w:w w:val="105"/>
        </w:rPr>
        <w:t xml:space="preserve"> </w:t>
      </w:r>
      <w:r>
        <w:rPr>
          <w:w w:val="105"/>
        </w:rPr>
        <w:t>end.</w:t>
      </w:r>
    </w:p>
    <w:p w:rsidR="00284B26" w:rsidRDefault="00000000">
      <w:pPr>
        <w:pStyle w:val="ListParagraph"/>
        <w:numPr>
          <w:ilvl w:val="3"/>
          <w:numId w:val="26"/>
        </w:numPr>
        <w:tabs>
          <w:tab w:val="left" w:pos="962"/>
        </w:tabs>
        <w:spacing w:line="213" w:lineRule="auto"/>
        <w:ind w:left="164" w:right="232" w:firstLine="0"/>
        <w:rPr>
          <w:sz w:val="20"/>
        </w:rPr>
      </w:pPr>
      <w:r>
        <w:rPr>
          <w:i/>
          <w:w w:val="105"/>
          <w:sz w:val="20"/>
        </w:rPr>
        <w:t>External</w:t>
      </w:r>
      <w:r>
        <w:rPr>
          <w:i/>
          <w:spacing w:val="1"/>
          <w:w w:val="105"/>
          <w:sz w:val="20"/>
        </w:rPr>
        <w:t xml:space="preserve"> </w:t>
      </w:r>
      <w:r>
        <w:rPr>
          <w:i/>
          <w:w w:val="105"/>
          <w:sz w:val="20"/>
        </w:rPr>
        <w:t>prestressing</w:t>
      </w:r>
      <w:r>
        <w:rPr>
          <w:i/>
          <w:spacing w:val="1"/>
          <w:w w:val="105"/>
          <w:sz w:val="20"/>
        </w:rPr>
        <w:t xml:space="preserve"> </w:t>
      </w:r>
      <w:r>
        <w:rPr>
          <w:i/>
          <w:w w:val="105"/>
          <w:sz w:val="20"/>
        </w:rPr>
        <w:t>steel</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protection</w:t>
      </w:r>
      <w:r>
        <w:rPr>
          <w:spacing w:val="1"/>
          <w:w w:val="105"/>
          <w:sz w:val="20"/>
        </w:rPr>
        <w:t xml:space="preserve"> </w:t>
      </w:r>
      <w:r>
        <w:rPr>
          <w:w w:val="105"/>
          <w:sz w:val="20"/>
        </w:rPr>
        <w:t>of</w:t>
      </w:r>
      <w:r>
        <w:rPr>
          <w:spacing w:val="1"/>
          <w:w w:val="105"/>
          <w:sz w:val="20"/>
        </w:rPr>
        <w:t xml:space="preserve"> </w:t>
      </w:r>
      <w:r>
        <w:rPr>
          <w:w w:val="105"/>
          <w:sz w:val="20"/>
        </w:rPr>
        <w:t>external</w:t>
      </w:r>
      <w:r>
        <w:rPr>
          <w:spacing w:val="1"/>
          <w:w w:val="105"/>
          <w:sz w:val="20"/>
        </w:rPr>
        <w:t xml:space="preserve"> </w:t>
      </w:r>
      <w:r>
        <w:rPr>
          <w:w w:val="105"/>
          <w:sz w:val="20"/>
        </w:rPr>
        <w:t>prestressing steel is usually best done by encasing the tensioned wires,</w:t>
      </w:r>
      <w:r>
        <w:rPr>
          <w:spacing w:val="1"/>
          <w:w w:val="105"/>
          <w:sz w:val="20"/>
        </w:rPr>
        <w:t xml:space="preserve"> </w:t>
      </w:r>
      <w:r>
        <w:rPr>
          <w:w w:val="105"/>
          <w:sz w:val="20"/>
        </w:rPr>
        <w:t>cables or bars in a dense concrete secured to the main concrete, for</w:t>
      </w:r>
      <w:r>
        <w:rPr>
          <w:spacing w:val="1"/>
          <w:w w:val="105"/>
          <w:sz w:val="20"/>
        </w:rPr>
        <w:t xml:space="preserve"> </w:t>
      </w:r>
      <w:r>
        <w:rPr>
          <w:w w:val="105"/>
          <w:sz w:val="20"/>
        </w:rPr>
        <w:t>example,</w:t>
      </w:r>
      <w:r>
        <w:rPr>
          <w:spacing w:val="23"/>
          <w:w w:val="105"/>
          <w:sz w:val="20"/>
        </w:rPr>
        <w:t xml:space="preserve"> </w:t>
      </w:r>
      <w:r>
        <w:rPr>
          <w:w w:val="105"/>
          <w:sz w:val="20"/>
        </w:rPr>
        <w:t>by</w:t>
      </w:r>
      <w:r>
        <w:rPr>
          <w:spacing w:val="22"/>
          <w:w w:val="105"/>
          <w:sz w:val="20"/>
        </w:rPr>
        <w:t xml:space="preserve"> </w:t>
      </w:r>
      <w:r>
        <w:rPr>
          <w:w w:val="105"/>
          <w:sz w:val="20"/>
        </w:rPr>
        <w:t>wires</w:t>
      </w:r>
      <w:r>
        <w:rPr>
          <w:spacing w:val="23"/>
          <w:w w:val="105"/>
          <w:sz w:val="20"/>
        </w:rPr>
        <w:t xml:space="preserve"> </w:t>
      </w:r>
      <w:r>
        <w:rPr>
          <w:w w:val="105"/>
          <w:sz w:val="20"/>
        </w:rPr>
        <w:t>left</w:t>
      </w:r>
      <w:r>
        <w:rPr>
          <w:spacing w:val="23"/>
          <w:w w:val="105"/>
          <w:sz w:val="20"/>
        </w:rPr>
        <w:t xml:space="preserve"> </w:t>
      </w:r>
      <w:r>
        <w:rPr>
          <w:w w:val="105"/>
          <w:sz w:val="20"/>
        </w:rPr>
        <w:t>projecting</w:t>
      </w:r>
      <w:r>
        <w:rPr>
          <w:spacing w:val="22"/>
          <w:w w:val="105"/>
          <w:sz w:val="20"/>
        </w:rPr>
        <w:t xml:space="preserve"> </w:t>
      </w:r>
      <w:r>
        <w:rPr>
          <w:w w:val="105"/>
          <w:sz w:val="20"/>
        </w:rPr>
        <w:t>from</w:t>
      </w:r>
      <w:r>
        <w:rPr>
          <w:spacing w:val="24"/>
          <w:w w:val="105"/>
          <w:sz w:val="20"/>
        </w:rPr>
        <w:t xml:space="preserve"> </w:t>
      </w:r>
      <w:r>
        <w:rPr>
          <w:w w:val="105"/>
          <w:sz w:val="20"/>
        </w:rPr>
        <w:t>the</w:t>
      </w:r>
      <w:r>
        <w:rPr>
          <w:spacing w:val="24"/>
          <w:w w:val="105"/>
          <w:sz w:val="20"/>
        </w:rPr>
        <w:t xml:space="preserve"> </w:t>
      </w:r>
      <w:r>
        <w:rPr>
          <w:w w:val="105"/>
          <w:sz w:val="20"/>
        </w:rPr>
        <w:t>latter.</w:t>
      </w:r>
      <w:r>
        <w:rPr>
          <w:spacing w:val="23"/>
          <w:w w:val="105"/>
          <w:sz w:val="20"/>
        </w:rPr>
        <w:t xml:space="preserve"> </w:t>
      </w:r>
      <w:r>
        <w:rPr>
          <w:w w:val="105"/>
          <w:sz w:val="20"/>
        </w:rPr>
        <w:t>If</w:t>
      </w:r>
      <w:r>
        <w:rPr>
          <w:spacing w:val="24"/>
          <w:w w:val="105"/>
          <w:sz w:val="20"/>
        </w:rPr>
        <w:t xml:space="preserve"> </w:t>
      </w:r>
      <w:r>
        <w:rPr>
          <w:w w:val="105"/>
          <w:sz w:val="20"/>
        </w:rPr>
        <w:t>a</w:t>
      </w:r>
      <w:r>
        <w:rPr>
          <w:spacing w:val="23"/>
          <w:w w:val="105"/>
          <w:sz w:val="20"/>
        </w:rPr>
        <w:t xml:space="preserve"> </w:t>
      </w:r>
      <w:r>
        <w:rPr>
          <w:w w:val="105"/>
          <w:sz w:val="20"/>
        </w:rPr>
        <w:t>cement-sand</w:t>
      </w:r>
      <w:r>
        <w:rPr>
          <w:spacing w:val="25"/>
          <w:w w:val="105"/>
          <w:sz w:val="20"/>
        </w:rPr>
        <w:t xml:space="preserve"> </w:t>
      </w:r>
      <w:r>
        <w:rPr>
          <w:w w:val="105"/>
          <w:sz w:val="20"/>
        </w:rPr>
        <w:t>mix</w:t>
      </w:r>
      <w:r>
        <w:rPr>
          <w:spacing w:val="-44"/>
          <w:w w:val="105"/>
          <w:sz w:val="20"/>
        </w:rPr>
        <w:t xml:space="preserve"> </w:t>
      </w:r>
      <w:r>
        <w:rPr>
          <w:w w:val="105"/>
          <w:sz w:val="20"/>
        </w:rPr>
        <w:t>is</w:t>
      </w:r>
      <w:r>
        <w:rPr>
          <w:spacing w:val="1"/>
          <w:w w:val="105"/>
          <w:sz w:val="20"/>
        </w:rPr>
        <w:t xml:space="preserve"> </w:t>
      </w:r>
      <w:r>
        <w:rPr>
          <w:w w:val="105"/>
          <w:sz w:val="20"/>
        </w:rPr>
        <w:t>used,</w:t>
      </w:r>
      <w:r>
        <w:rPr>
          <w:spacing w:val="1"/>
          <w:w w:val="105"/>
          <w:sz w:val="20"/>
        </w:rPr>
        <w:t xml:space="preserve"> </w:t>
      </w:r>
      <w:r>
        <w:rPr>
          <w:w w:val="105"/>
          <w:sz w:val="20"/>
        </w:rPr>
        <w:t>the</w:t>
      </w:r>
      <w:r>
        <w:rPr>
          <w:spacing w:val="1"/>
          <w:w w:val="105"/>
          <w:sz w:val="20"/>
        </w:rPr>
        <w:t xml:space="preserve"> </w:t>
      </w:r>
      <w:r>
        <w:rPr>
          <w:w w:val="105"/>
          <w:sz w:val="20"/>
        </w:rPr>
        <w:t>cover</w:t>
      </w:r>
      <w:r>
        <w:rPr>
          <w:spacing w:val="1"/>
          <w:w w:val="105"/>
          <w:sz w:val="20"/>
        </w:rPr>
        <w:t xml:space="preserve"> </w:t>
      </w:r>
      <w:r>
        <w:rPr>
          <w:w w:val="105"/>
          <w:sz w:val="20"/>
        </w:rPr>
        <w:t>provided</w:t>
      </w:r>
      <w:r>
        <w:rPr>
          <w:spacing w:val="1"/>
          <w:w w:val="105"/>
          <w:sz w:val="20"/>
        </w:rPr>
        <w:t xml:space="preserve"> </w:t>
      </w:r>
      <w:r>
        <w:rPr>
          <w:w w:val="105"/>
          <w:sz w:val="20"/>
        </w:rPr>
        <w:t>and</w:t>
      </w:r>
      <w:r>
        <w:rPr>
          <w:spacing w:val="1"/>
          <w:w w:val="105"/>
          <w:sz w:val="20"/>
        </w:rPr>
        <w:t xml:space="preserve"> </w:t>
      </w:r>
      <w:r>
        <w:rPr>
          <w:w w:val="105"/>
          <w:sz w:val="20"/>
        </w:rPr>
        <w:t>its</w:t>
      </w:r>
      <w:r>
        <w:rPr>
          <w:spacing w:val="1"/>
          <w:w w:val="105"/>
          <w:sz w:val="20"/>
        </w:rPr>
        <w:t xml:space="preserve"> </w:t>
      </w:r>
      <w:r>
        <w:rPr>
          <w:w w:val="105"/>
          <w:sz w:val="20"/>
        </w:rPr>
        <w:t>density</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adequate  to</w:t>
      </w:r>
      <w:r>
        <w:rPr>
          <w:spacing w:val="1"/>
          <w:w w:val="105"/>
          <w:sz w:val="20"/>
        </w:rPr>
        <w:t xml:space="preserve"> </w:t>
      </w:r>
      <w:r>
        <w:rPr>
          <w:w w:val="105"/>
          <w:sz w:val="20"/>
        </w:rPr>
        <w:t>prevent</w:t>
      </w:r>
      <w:r>
        <w:rPr>
          <w:spacing w:val="7"/>
          <w:w w:val="105"/>
          <w:sz w:val="20"/>
        </w:rPr>
        <w:t xml:space="preserve"> </w:t>
      </w:r>
      <w:r>
        <w:rPr>
          <w:w w:val="105"/>
          <w:sz w:val="20"/>
        </w:rPr>
        <w:t>corrosion.</w:t>
      </w:r>
    </w:p>
    <w:p w:rsidR="00284B26" w:rsidRDefault="00000000">
      <w:pPr>
        <w:pStyle w:val="BodyText"/>
        <w:spacing w:before="68" w:line="216" w:lineRule="auto"/>
        <w:ind w:left="164" w:right="233"/>
        <w:jc w:val="both"/>
      </w:pPr>
      <w:r>
        <w:rPr>
          <w:w w:val="110"/>
        </w:rPr>
        <w:t>Alternatively, the steel may be encased in bitumen or, where the steel</w:t>
      </w:r>
      <w:r>
        <w:rPr>
          <w:spacing w:val="-46"/>
          <w:w w:val="110"/>
        </w:rPr>
        <w:t xml:space="preserve"> </w:t>
      </w:r>
      <w:r>
        <w:rPr>
          <w:w w:val="110"/>
        </w:rPr>
        <w:t>is accessible for inspection and maintenance, paint protection may be</w:t>
      </w:r>
      <w:r>
        <w:rPr>
          <w:spacing w:val="-46"/>
          <w:w w:val="110"/>
        </w:rPr>
        <w:t xml:space="preserve"> </w:t>
      </w:r>
      <w:r>
        <w:rPr>
          <w:w w:val="110"/>
        </w:rPr>
        <w:t>provided.</w:t>
      </w:r>
    </w:p>
    <w:p w:rsidR="00284B26" w:rsidRDefault="00000000">
      <w:pPr>
        <w:pStyle w:val="ListParagraph"/>
        <w:numPr>
          <w:ilvl w:val="3"/>
          <w:numId w:val="26"/>
        </w:numPr>
        <w:tabs>
          <w:tab w:val="left" w:pos="962"/>
        </w:tabs>
        <w:spacing w:before="60" w:line="216" w:lineRule="auto"/>
        <w:ind w:left="164" w:right="231" w:firstLine="0"/>
        <w:rPr>
          <w:sz w:val="20"/>
        </w:rPr>
      </w:pPr>
      <w:r>
        <w:rPr>
          <w:w w:val="110"/>
          <w:sz w:val="20"/>
        </w:rPr>
        <w:t>The anchorage shall be adequately protected against damage</w:t>
      </w:r>
      <w:r>
        <w:rPr>
          <w:spacing w:val="-46"/>
          <w:w w:val="110"/>
          <w:sz w:val="20"/>
        </w:rPr>
        <w:t xml:space="preserve"> </w:t>
      </w:r>
      <w:r>
        <w:rPr>
          <w:w w:val="110"/>
          <w:sz w:val="20"/>
        </w:rPr>
        <w:t>or</w:t>
      </w:r>
      <w:r>
        <w:rPr>
          <w:spacing w:val="1"/>
          <w:w w:val="110"/>
          <w:sz w:val="20"/>
        </w:rPr>
        <w:t xml:space="preserve"> </w:t>
      </w:r>
      <w:r>
        <w:rPr>
          <w:w w:val="110"/>
          <w:sz w:val="20"/>
        </w:rPr>
        <w:t>corrosion</w:t>
      </w:r>
      <w:r>
        <w:rPr>
          <w:spacing w:val="1"/>
          <w:w w:val="110"/>
          <w:sz w:val="20"/>
        </w:rPr>
        <w:t xml:space="preserve"> </w:t>
      </w:r>
      <w:r>
        <w:rPr>
          <w:w w:val="110"/>
          <w:sz w:val="20"/>
        </w:rPr>
        <w:t>soon</w:t>
      </w:r>
      <w:r>
        <w:rPr>
          <w:spacing w:val="1"/>
          <w:w w:val="110"/>
          <w:sz w:val="20"/>
        </w:rPr>
        <w:t xml:space="preserve"> </w:t>
      </w:r>
      <w:r>
        <w:rPr>
          <w:w w:val="110"/>
          <w:sz w:val="20"/>
        </w:rPr>
        <w:t>after</w:t>
      </w:r>
      <w:r>
        <w:rPr>
          <w:spacing w:val="1"/>
          <w:w w:val="110"/>
          <w:sz w:val="20"/>
        </w:rPr>
        <w:t xml:space="preserve"> </w:t>
      </w:r>
      <w:r>
        <w:rPr>
          <w:w w:val="110"/>
          <w:sz w:val="20"/>
        </w:rPr>
        <w:t>the</w:t>
      </w:r>
      <w:r>
        <w:rPr>
          <w:spacing w:val="1"/>
          <w:w w:val="110"/>
          <w:sz w:val="20"/>
        </w:rPr>
        <w:t xml:space="preserve"> </w:t>
      </w:r>
      <w:r>
        <w:rPr>
          <w:w w:val="110"/>
          <w:sz w:val="20"/>
        </w:rPr>
        <w:t>completion</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final</w:t>
      </w:r>
      <w:r>
        <w:rPr>
          <w:spacing w:val="1"/>
          <w:w w:val="110"/>
          <w:sz w:val="20"/>
        </w:rPr>
        <w:t xml:space="preserve"> </w:t>
      </w:r>
      <w:r>
        <w:rPr>
          <w:w w:val="110"/>
          <w:sz w:val="20"/>
        </w:rPr>
        <w:t>stressing</w:t>
      </w:r>
      <w:r>
        <w:rPr>
          <w:spacing w:val="1"/>
          <w:w w:val="110"/>
          <w:sz w:val="20"/>
        </w:rPr>
        <w:t xml:space="preserve"> </w:t>
      </w:r>
      <w:r>
        <w:rPr>
          <w:w w:val="110"/>
          <w:sz w:val="20"/>
        </w:rPr>
        <w:t>and</w:t>
      </w:r>
      <w:r>
        <w:rPr>
          <w:spacing w:val="1"/>
          <w:w w:val="110"/>
          <w:sz w:val="20"/>
        </w:rPr>
        <w:t xml:space="preserve"> </w:t>
      </w:r>
      <w:r>
        <w:rPr>
          <w:w w:val="110"/>
          <w:sz w:val="20"/>
        </w:rPr>
        <w:t>grouting</w:t>
      </w:r>
      <w:r>
        <w:rPr>
          <w:spacing w:val="6"/>
          <w:w w:val="110"/>
          <w:sz w:val="20"/>
        </w:rPr>
        <w:t xml:space="preserve"> </w:t>
      </w:r>
      <w:r>
        <w:rPr>
          <w:w w:val="110"/>
          <w:sz w:val="20"/>
        </w:rPr>
        <w:t>operations.</w:t>
      </w:r>
    </w:p>
    <w:p w:rsidR="00284B26" w:rsidRDefault="00000000">
      <w:pPr>
        <w:pStyle w:val="ListParagraph"/>
        <w:numPr>
          <w:ilvl w:val="2"/>
          <w:numId w:val="26"/>
        </w:numPr>
        <w:tabs>
          <w:tab w:val="left" w:pos="792"/>
        </w:tabs>
        <w:spacing w:before="44"/>
        <w:ind w:left="791" w:hanging="628"/>
        <w:rPr>
          <w:i/>
          <w:sz w:val="20"/>
        </w:rPr>
      </w:pPr>
      <w:r>
        <w:rPr>
          <w:i/>
          <w:w w:val="110"/>
          <w:sz w:val="20"/>
        </w:rPr>
        <w:t>Cover</w:t>
      </w:r>
    </w:p>
    <w:p w:rsidR="00284B26" w:rsidRDefault="00000000">
      <w:pPr>
        <w:pStyle w:val="ListParagraph"/>
        <w:numPr>
          <w:ilvl w:val="3"/>
          <w:numId w:val="26"/>
        </w:numPr>
        <w:tabs>
          <w:tab w:val="left" w:pos="962"/>
        </w:tabs>
        <w:spacing w:before="56" w:line="216" w:lineRule="auto"/>
        <w:ind w:left="164" w:right="230" w:firstLine="0"/>
        <w:rPr>
          <w:sz w:val="20"/>
        </w:rPr>
      </w:pPr>
      <w:r>
        <w:rPr>
          <w:w w:val="105"/>
          <w:sz w:val="20"/>
        </w:rPr>
        <w:t>In pre-tensioned work, the  cover of concrete measured from</w:t>
      </w:r>
      <w:r>
        <w:rPr>
          <w:spacing w:val="1"/>
          <w:w w:val="105"/>
          <w:sz w:val="20"/>
        </w:rPr>
        <w:t xml:space="preserve"> </w:t>
      </w:r>
      <w:r>
        <w:rPr>
          <w:w w:val="105"/>
          <w:sz w:val="20"/>
        </w:rPr>
        <w:t>the</w:t>
      </w:r>
      <w:r>
        <w:rPr>
          <w:spacing w:val="13"/>
          <w:w w:val="105"/>
          <w:sz w:val="20"/>
        </w:rPr>
        <w:t xml:space="preserve"> </w:t>
      </w:r>
      <w:r>
        <w:rPr>
          <w:w w:val="105"/>
          <w:sz w:val="20"/>
        </w:rPr>
        <w:t>outside</w:t>
      </w:r>
      <w:r>
        <w:rPr>
          <w:spacing w:val="11"/>
          <w:w w:val="105"/>
          <w:sz w:val="20"/>
        </w:rPr>
        <w:t xml:space="preserve"> </w:t>
      </w:r>
      <w:r>
        <w:rPr>
          <w:w w:val="105"/>
          <w:sz w:val="20"/>
        </w:rPr>
        <w:t>of</w:t>
      </w:r>
      <w:r>
        <w:rPr>
          <w:spacing w:val="14"/>
          <w:w w:val="105"/>
          <w:sz w:val="20"/>
        </w:rPr>
        <w:t xml:space="preserve"> </w:t>
      </w:r>
      <w:r>
        <w:rPr>
          <w:w w:val="105"/>
          <w:sz w:val="20"/>
        </w:rPr>
        <w:t>the</w:t>
      </w:r>
      <w:r>
        <w:rPr>
          <w:spacing w:val="14"/>
          <w:w w:val="105"/>
          <w:sz w:val="20"/>
        </w:rPr>
        <w:t xml:space="preserve"> </w:t>
      </w:r>
      <w:r>
        <w:rPr>
          <w:w w:val="105"/>
          <w:sz w:val="20"/>
        </w:rPr>
        <w:t>prestressing</w:t>
      </w:r>
      <w:r>
        <w:rPr>
          <w:spacing w:val="13"/>
          <w:w w:val="105"/>
          <w:sz w:val="20"/>
        </w:rPr>
        <w:t xml:space="preserve"> </w:t>
      </w:r>
      <w:r>
        <w:rPr>
          <w:w w:val="105"/>
          <w:sz w:val="20"/>
        </w:rPr>
        <w:t>tendon</w:t>
      </w:r>
      <w:r>
        <w:rPr>
          <w:spacing w:val="13"/>
          <w:w w:val="105"/>
          <w:sz w:val="20"/>
        </w:rPr>
        <w:t xml:space="preserve"> </w:t>
      </w:r>
      <w:r>
        <w:rPr>
          <w:w w:val="105"/>
          <w:sz w:val="20"/>
        </w:rPr>
        <w:t>shall</w:t>
      </w:r>
      <w:r>
        <w:rPr>
          <w:spacing w:val="11"/>
          <w:w w:val="105"/>
          <w:sz w:val="20"/>
        </w:rPr>
        <w:t xml:space="preserve"> </w:t>
      </w:r>
      <w:r>
        <w:rPr>
          <w:w w:val="105"/>
          <w:sz w:val="20"/>
        </w:rPr>
        <w:t>be</w:t>
      </w:r>
      <w:r>
        <w:rPr>
          <w:spacing w:val="14"/>
          <w:w w:val="105"/>
          <w:sz w:val="20"/>
        </w:rPr>
        <w:t xml:space="preserve"> </w:t>
      </w:r>
      <w:r>
        <w:rPr>
          <w:w w:val="105"/>
          <w:sz w:val="20"/>
        </w:rPr>
        <w:t>at</w:t>
      </w:r>
      <w:r>
        <w:rPr>
          <w:spacing w:val="13"/>
          <w:w w:val="105"/>
          <w:sz w:val="20"/>
        </w:rPr>
        <w:t xml:space="preserve"> </w:t>
      </w:r>
      <w:r>
        <w:rPr>
          <w:w w:val="105"/>
          <w:sz w:val="20"/>
        </w:rPr>
        <w:t>least</w:t>
      </w:r>
      <w:r>
        <w:rPr>
          <w:spacing w:val="11"/>
          <w:w w:val="105"/>
          <w:sz w:val="20"/>
        </w:rPr>
        <w:t xml:space="preserve"> </w:t>
      </w:r>
      <w:r>
        <w:rPr>
          <w:w w:val="105"/>
          <w:sz w:val="20"/>
        </w:rPr>
        <w:t>20</w:t>
      </w:r>
      <w:r>
        <w:rPr>
          <w:spacing w:val="12"/>
          <w:w w:val="105"/>
          <w:sz w:val="20"/>
        </w:rPr>
        <w:t xml:space="preserve"> </w:t>
      </w:r>
      <w:r>
        <w:rPr>
          <w:w w:val="105"/>
          <w:sz w:val="20"/>
        </w:rPr>
        <w:t>mm.</w:t>
      </w:r>
    </w:p>
    <w:p w:rsidR="00284B26" w:rsidRDefault="00284B26">
      <w:pPr>
        <w:spacing w:line="216" w:lineRule="auto"/>
        <w:jc w:val="both"/>
        <w:rPr>
          <w:sz w:val="20"/>
        </w:rPr>
        <w:sectPr w:rsidR="00284B26">
          <w:headerReference w:type="even" r:id="rId26"/>
          <w:headerReference w:type="default" r:id="rId27"/>
          <w:footerReference w:type="even" r:id="rId28"/>
          <w:footerReference w:type="default" r:id="rId29"/>
          <w:pgSz w:w="8400" w:h="11900"/>
          <w:pgMar w:top="1020" w:right="620" w:bottom="1120" w:left="860" w:header="783" w:footer="938" w:gutter="0"/>
          <w:pgNumType w:start="21"/>
          <w:cols w:space="720"/>
        </w:sectPr>
      </w:pPr>
    </w:p>
    <w:p w:rsidR="00284B26" w:rsidRDefault="00000000">
      <w:pPr>
        <w:pStyle w:val="ListParagraph"/>
        <w:numPr>
          <w:ilvl w:val="3"/>
          <w:numId w:val="26"/>
        </w:numPr>
        <w:tabs>
          <w:tab w:val="left" w:pos="962"/>
        </w:tabs>
        <w:spacing w:before="176" w:line="225" w:lineRule="auto"/>
        <w:ind w:left="164" w:right="234" w:firstLine="0"/>
        <w:rPr>
          <w:sz w:val="20"/>
        </w:rPr>
      </w:pPr>
      <w:r>
        <w:rPr>
          <w:w w:val="105"/>
          <w:sz w:val="20"/>
        </w:rPr>
        <w:lastRenderedPageBreak/>
        <w:t>In post-tensioned work, where cables and large-sized bars are</w:t>
      </w:r>
      <w:r>
        <w:rPr>
          <w:spacing w:val="1"/>
          <w:w w:val="105"/>
          <w:sz w:val="20"/>
        </w:rPr>
        <w:t xml:space="preserve"> </w:t>
      </w:r>
      <w:r>
        <w:rPr>
          <w:w w:val="105"/>
          <w:sz w:val="20"/>
        </w:rPr>
        <w:t>used,</w:t>
      </w:r>
      <w:r>
        <w:rPr>
          <w:spacing w:val="1"/>
          <w:w w:val="105"/>
          <w:sz w:val="20"/>
        </w:rPr>
        <w:t xml:space="preserve"> </w:t>
      </w:r>
      <w:r>
        <w:rPr>
          <w:w w:val="105"/>
          <w:sz w:val="20"/>
        </w:rPr>
        <w:t>the</w:t>
      </w:r>
      <w:r>
        <w:rPr>
          <w:spacing w:val="1"/>
          <w:w w:val="105"/>
          <w:sz w:val="20"/>
        </w:rPr>
        <w:t xml:space="preserve"> </w:t>
      </w:r>
      <w:r>
        <w:rPr>
          <w:w w:val="105"/>
          <w:sz w:val="20"/>
        </w:rPr>
        <w:t>minimum</w:t>
      </w:r>
      <w:r>
        <w:rPr>
          <w:spacing w:val="1"/>
          <w:w w:val="105"/>
          <w:sz w:val="20"/>
        </w:rPr>
        <w:t xml:space="preserve"> </w:t>
      </w:r>
      <w:r>
        <w:rPr>
          <w:w w:val="105"/>
          <w:sz w:val="20"/>
        </w:rPr>
        <w:t>clear  cover  from  sheathing/duct shall  be  at least</w:t>
      </w:r>
      <w:r>
        <w:rPr>
          <w:spacing w:val="1"/>
          <w:w w:val="105"/>
          <w:sz w:val="20"/>
        </w:rPr>
        <w:t xml:space="preserve"> </w:t>
      </w:r>
      <w:r>
        <w:rPr>
          <w:w w:val="105"/>
          <w:sz w:val="20"/>
        </w:rPr>
        <w:t>30</w:t>
      </w:r>
      <w:r>
        <w:rPr>
          <w:spacing w:val="11"/>
          <w:w w:val="105"/>
          <w:sz w:val="20"/>
        </w:rPr>
        <w:t xml:space="preserve"> </w:t>
      </w:r>
      <w:r>
        <w:rPr>
          <w:w w:val="105"/>
          <w:sz w:val="20"/>
        </w:rPr>
        <w:t>mm</w:t>
      </w:r>
      <w:r>
        <w:rPr>
          <w:spacing w:val="10"/>
          <w:w w:val="105"/>
          <w:sz w:val="20"/>
        </w:rPr>
        <w:t xml:space="preserve"> </w:t>
      </w:r>
      <w:r>
        <w:rPr>
          <w:w w:val="105"/>
          <w:sz w:val="20"/>
        </w:rPr>
        <w:t>or</w:t>
      </w:r>
      <w:r>
        <w:rPr>
          <w:spacing w:val="10"/>
          <w:w w:val="105"/>
          <w:sz w:val="20"/>
        </w:rPr>
        <w:t xml:space="preserve"> </w:t>
      </w:r>
      <w:r>
        <w:rPr>
          <w:w w:val="105"/>
          <w:sz w:val="20"/>
        </w:rPr>
        <w:t>the</w:t>
      </w:r>
      <w:r>
        <w:rPr>
          <w:spacing w:val="11"/>
          <w:w w:val="105"/>
          <w:sz w:val="20"/>
        </w:rPr>
        <w:t xml:space="preserve"> </w:t>
      </w:r>
      <w:r>
        <w:rPr>
          <w:w w:val="105"/>
          <w:sz w:val="20"/>
        </w:rPr>
        <w:t>size</w:t>
      </w:r>
      <w:r>
        <w:rPr>
          <w:spacing w:val="10"/>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cable</w:t>
      </w:r>
      <w:r>
        <w:rPr>
          <w:spacing w:val="10"/>
          <w:w w:val="105"/>
          <w:sz w:val="20"/>
        </w:rPr>
        <w:t xml:space="preserve"> </w:t>
      </w:r>
      <w:r>
        <w:rPr>
          <w:w w:val="105"/>
          <w:sz w:val="20"/>
        </w:rPr>
        <w:t>or</w:t>
      </w:r>
      <w:r>
        <w:rPr>
          <w:spacing w:val="12"/>
          <w:w w:val="105"/>
          <w:sz w:val="20"/>
        </w:rPr>
        <w:t xml:space="preserve"> </w:t>
      </w:r>
      <w:r>
        <w:rPr>
          <w:w w:val="105"/>
          <w:sz w:val="20"/>
        </w:rPr>
        <w:t>bar</w:t>
      </w:r>
      <w:r>
        <w:rPr>
          <w:spacing w:val="10"/>
          <w:w w:val="105"/>
          <w:sz w:val="20"/>
        </w:rPr>
        <w:t xml:space="preserve"> </w:t>
      </w:r>
      <w:r>
        <w:rPr>
          <w:w w:val="105"/>
          <w:sz w:val="20"/>
        </w:rPr>
        <w:t>whichever</w:t>
      </w:r>
      <w:r>
        <w:rPr>
          <w:spacing w:val="10"/>
          <w:w w:val="105"/>
          <w:sz w:val="20"/>
        </w:rPr>
        <w:t xml:space="preserve"> </w:t>
      </w:r>
      <w:r>
        <w:rPr>
          <w:w w:val="105"/>
          <w:sz w:val="20"/>
        </w:rPr>
        <w:t>is</w:t>
      </w:r>
      <w:r>
        <w:rPr>
          <w:spacing w:val="8"/>
          <w:w w:val="105"/>
          <w:sz w:val="20"/>
        </w:rPr>
        <w:t xml:space="preserve"> </w:t>
      </w:r>
      <w:r>
        <w:rPr>
          <w:w w:val="105"/>
          <w:sz w:val="20"/>
        </w:rPr>
        <w:t>bigger.</w:t>
      </w:r>
    </w:p>
    <w:p w:rsidR="00284B26" w:rsidRDefault="00000000">
      <w:pPr>
        <w:pStyle w:val="ListParagraph"/>
        <w:numPr>
          <w:ilvl w:val="3"/>
          <w:numId w:val="26"/>
        </w:numPr>
        <w:tabs>
          <w:tab w:val="left" w:pos="962"/>
        </w:tabs>
        <w:spacing w:before="78" w:line="225" w:lineRule="auto"/>
        <w:ind w:left="164" w:right="231" w:firstLine="0"/>
        <w:rPr>
          <w:sz w:val="20"/>
        </w:rPr>
      </w:pPr>
      <w:r>
        <w:rPr>
          <w:w w:val="105"/>
          <w:sz w:val="20"/>
        </w:rPr>
        <w:t>Where</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 xml:space="preserve">members </w:t>
      </w:r>
      <w:r>
        <w:rPr>
          <w:spacing w:val="1"/>
          <w:w w:val="105"/>
          <w:sz w:val="20"/>
        </w:rPr>
        <w:t xml:space="preserve"> </w:t>
      </w:r>
      <w:r>
        <w:rPr>
          <w:w w:val="105"/>
          <w:sz w:val="20"/>
        </w:rPr>
        <w:t xml:space="preserve">are </w:t>
      </w:r>
      <w:r>
        <w:rPr>
          <w:spacing w:val="1"/>
          <w:w w:val="105"/>
          <w:sz w:val="20"/>
        </w:rPr>
        <w:t xml:space="preserve"> </w:t>
      </w:r>
      <w:r>
        <w:rPr>
          <w:w w:val="105"/>
          <w:sz w:val="20"/>
        </w:rPr>
        <w:t xml:space="preserve">located </w:t>
      </w:r>
      <w:r>
        <w:rPr>
          <w:spacing w:val="1"/>
          <w:w w:val="105"/>
          <w:sz w:val="20"/>
        </w:rPr>
        <w:t xml:space="preserve"> </w:t>
      </w:r>
      <w:r>
        <w:rPr>
          <w:w w:val="105"/>
          <w:sz w:val="20"/>
        </w:rPr>
        <w:t>in</w:t>
      </w:r>
      <w:r>
        <w:rPr>
          <w:spacing w:val="1"/>
          <w:w w:val="105"/>
          <w:sz w:val="20"/>
        </w:rPr>
        <w:t xml:space="preserve"> </w:t>
      </w:r>
      <w:r>
        <w:rPr>
          <w:w w:val="105"/>
          <w:sz w:val="20"/>
        </w:rPr>
        <w:t>aggressive</w:t>
      </w:r>
      <w:r>
        <w:rPr>
          <w:spacing w:val="20"/>
          <w:w w:val="105"/>
          <w:sz w:val="20"/>
        </w:rPr>
        <w:t xml:space="preserve"> </w:t>
      </w:r>
      <w:r>
        <w:rPr>
          <w:w w:val="105"/>
          <w:sz w:val="20"/>
        </w:rPr>
        <w:t>environment,</w:t>
      </w:r>
      <w:r>
        <w:rPr>
          <w:spacing w:val="18"/>
          <w:w w:val="105"/>
          <w:sz w:val="20"/>
        </w:rPr>
        <w:t xml:space="preserve"> </w:t>
      </w:r>
      <w:r>
        <w:rPr>
          <w:w w:val="105"/>
          <w:sz w:val="20"/>
        </w:rPr>
        <w:t>the</w:t>
      </w:r>
      <w:r>
        <w:rPr>
          <w:spacing w:val="19"/>
          <w:w w:val="105"/>
          <w:sz w:val="20"/>
        </w:rPr>
        <w:t xml:space="preserve"> </w:t>
      </w:r>
      <w:r>
        <w:rPr>
          <w:w w:val="105"/>
          <w:sz w:val="20"/>
        </w:rPr>
        <w:t>cover</w:t>
      </w:r>
      <w:r>
        <w:rPr>
          <w:spacing w:val="19"/>
          <w:w w:val="105"/>
          <w:sz w:val="20"/>
        </w:rPr>
        <w:t xml:space="preserve"> </w:t>
      </w:r>
      <w:r>
        <w:rPr>
          <w:w w:val="105"/>
          <w:sz w:val="20"/>
        </w:rPr>
        <w:t>specified</w:t>
      </w:r>
      <w:r>
        <w:rPr>
          <w:spacing w:val="19"/>
          <w:w w:val="105"/>
          <w:sz w:val="20"/>
        </w:rPr>
        <w:t xml:space="preserve"> </w:t>
      </w:r>
      <w:r>
        <w:rPr>
          <w:w w:val="105"/>
          <w:sz w:val="20"/>
        </w:rPr>
        <w:t>under</w:t>
      </w:r>
      <w:r>
        <w:rPr>
          <w:spacing w:val="19"/>
          <w:w w:val="105"/>
          <w:sz w:val="20"/>
        </w:rPr>
        <w:t xml:space="preserve"> </w:t>
      </w:r>
      <w:r>
        <w:rPr>
          <w:b/>
          <w:w w:val="105"/>
          <w:sz w:val="20"/>
        </w:rPr>
        <w:t>11.1.6.1</w:t>
      </w:r>
      <w:r>
        <w:rPr>
          <w:b/>
          <w:spacing w:val="20"/>
          <w:w w:val="105"/>
          <w:sz w:val="20"/>
        </w:rPr>
        <w:t xml:space="preserve"> </w:t>
      </w:r>
      <w:r>
        <w:rPr>
          <w:w w:val="105"/>
          <w:sz w:val="20"/>
        </w:rPr>
        <w:t>and</w:t>
      </w:r>
    </w:p>
    <w:p w:rsidR="00284B26" w:rsidRDefault="00000000">
      <w:pPr>
        <w:spacing w:line="224" w:lineRule="exact"/>
        <w:ind w:left="164"/>
        <w:jc w:val="both"/>
        <w:rPr>
          <w:sz w:val="20"/>
        </w:rPr>
      </w:pPr>
      <w:r>
        <w:rPr>
          <w:b/>
          <w:w w:val="105"/>
          <w:sz w:val="20"/>
        </w:rPr>
        <w:t>11.1.6.2</w:t>
      </w:r>
      <w:r>
        <w:rPr>
          <w:b/>
          <w:spacing w:val="11"/>
          <w:w w:val="105"/>
          <w:sz w:val="20"/>
        </w:rPr>
        <w:t xml:space="preserve"> </w:t>
      </w:r>
      <w:r>
        <w:rPr>
          <w:w w:val="105"/>
          <w:sz w:val="20"/>
        </w:rPr>
        <w:t>shall</w:t>
      </w:r>
      <w:r>
        <w:rPr>
          <w:spacing w:val="7"/>
          <w:w w:val="105"/>
          <w:sz w:val="20"/>
        </w:rPr>
        <w:t xml:space="preserve"> </w:t>
      </w:r>
      <w:r>
        <w:rPr>
          <w:w w:val="105"/>
          <w:sz w:val="20"/>
        </w:rPr>
        <w:t>be</w:t>
      </w:r>
      <w:r>
        <w:rPr>
          <w:spacing w:val="9"/>
          <w:w w:val="105"/>
          <w:sz w:val="20"/>
        </w:rPr>
        <w:t xml:space="preserve"> </w:t>
      </w:r>
      <w:r>
        <w:rPr>
          <w:w w:val="105"/>
          <w:sz w:val="20"/>
        </w:rPr>
        <w:t>increased</w:t>
      </w:r>
      <w:r>
        <w:rPr>
          <w:spacing w:val="8"/>
          <w:w w:val="105"/>
          <w:sz w:val="20"/>
        </w:rPr>
        <w:t xml:space="preserve"> </w:t>
      </w:r>
      <w:r>
        <w:rPr>
          <w:w w:val="105"/>
          <w:sz w:val="20"/>
        </w:rPr>
        <w:t>by</w:t>
      </w:r>
      <w:r>
        <w:rPr>
          <w:spacing w:val="9"/>
          <w:w w:val="105"/>
          <w:sz w:val="20"/>
        </w:rPr>
        <w:t xml:space="preserve"> </w:t>
      </w:r>
      <w:r>
        <w:rPr>
          <w:w w:val="105"/>
          <w:sz w:val="20"/>
        </w:rPr>
        <w:t>10</w:t>
      </w:r>
      <w:r>
        <w:rPr>
          <w:spacing w:val="7"/>
          <w:w w:val="105"/>
          <w:sz w:val="20"/>
        </w:rPr>
        <w:t xml:space="preserve"> </w:t>
      </w:r>
      <w:r>
        <w:rPr>
          <w:w w:val="105"/>
          <w:sz w:val="20"/>
        </w:rPr>
        <w:t>mm.</w:t>
      </w:r>
    </w:p>
    <w:p w:rsidR="00284B26" w:rsidRDefault="00000000">
      <w:pPr>
        <w:pStyle w:val="ListParagraph"/>
        <w:numPr>
          <w:ilvl w:val="2"/>
          <w:numId w:val="26"/>
        </w:numPr>
        <w:tabs>
          <w:tab w:val="left" w:pos="792"/>
        </w:tabs>
        <w:spacing w:before="69"/>
        <w:ind w:left="791" w:hanging="628"/>
        <w:rPr>
          <w:i/>
          <w:sz w:val="20"/>
        </w:rPr>
      </w:pPr>
      <w:r>
        <w:rPr>
          <w:i/>
          <w:w w:val="115"/>
          <w:sz w:val="20"/>
        </w:rPr>
        <w:t>Spacing</w:t>
      </w:r>
    </w:p>
    <w:p w:rsidR="00284B26" w:rsidRDefault="00000000">
      <w:pPr>
        <w:pStyle w:val="ListParagraph"/>
        <w:numPr>
          <w:ilvl w:val="3"/>
          <w:numId w:val="26"/>
        </w:numPr>
        <w:tabs>
          <w:tab w:val="left" w:pos="962"/>
        </w:tabs>
        <w:spacing w:before="76" w:line="223" w:lineRule="auto"/>
        <w:ind w:left="164" w:right="232" w:firstLine="0"/>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single</w:t>
      </w:r>
      <w:r>
        <w:rPr>
          <w:spacing w:val="1"/>
          <w:w w:val="105"/>
          <w:sz w:val="20"/>
        </w:rPr>
        <w:t xml:space="preserve"> </w:t>
      </w:r>
      <w:r>
        <w:rPr>
          <w:w w:val="105"/>
          <w:sz w:val="20"/>
        </w:rPr>
        <w:t>wires</w:t>
      </w:r>
      <w:r>
        <w:rPr>
          <w:spacing w:val="1"/>
          <w:w w:val="105"/>
          <w:sz w:val="20"/>
        </w:rPr>
        <w:t xml:space="preserve"> </w:t>
      </w:r>
      <w:r>
        <w:rPr>
          <w:w w:val="105"/>
          <w:sz w:val="20"/>
        </w:rPr>
        <w:t>used</w:t>
      </w:r>
      <w:r>
        <w:rPr>
          <w:spacing w:val="1"/>
          <w:w w:val="105"/>
          <w:sz w:val="20"/>
        </w:rPr>
        <w:t xml:space="preserve"> </w:t>
      </w:r>
      <w:r>
        <w:rPr>
          <w:w w:val="105"/>
          <w:sz w:val="20"/>
        </w:rPr>
        <w:t>in</w:t>
      </w:r>
      <w:r>
        <w:rPr>
          <w:spacing w:val="1"/>
          <w:w w:val="105"/>
          <w:sz w:val="20"/>
        </w:rPr>
        <w:t xml:space="preserve"> </w:t>
      </w:r>
      <w:r>
        <w:rPr>
          <w:w w:val="105"/>
          <w:sz w:val="20"/>
        </w:rPr>
        <w:t>pre-tension</w:t>
      </w:r>
      <w:r>
        <w:rPr>
          <w:spacing w:val="1"/>
          <w:w w:val="105"/>
          <w:sz w:val="20"/>
        </w:rPr>
        <w:t xml:space="preserve"> </w:t>
      </w:r>
      <w:r>
        <w:rPr>
          <w:w w:val="105"/>
          <w:sz w:val="20"/>
        </w:rPr>
        <w:t>system,</w:t>
      </w:r>
      <w:r>
        <w:rPr>
          <w:spacing w:val="1"/>
          <w:w w:val="105"/>
          <w:sz w:val="20"/>
        </w:rPr>
        <w:t xml:space="preserve"> </w:t>
      </w:r>
      <w:r>
        <w:rPr>
          <w:w w:val="105"/>
          <w:sz w:val="20"/>
        </w:rPr>
        <w:t>the</w:t>
      </w:r>
      <w:r>
        <w:rPr>
          <w:spacing w:val="1"/>
          <w:w w:val="105"/>
          <w:sz w:val="20"/>
        </w:rPr>
        <w:t xml:space="preserve"> </w:t>
      </w:r>
      <w:r>
        <w:rPr>
          <w:w w:val="105"/>
          <w:sz w:val="20"/>
        </w:rPr>
        <w:t>minimum</w:t>
      </w:r>
      <w:r>
        <w:rPr>
          <w:spacing w:val="20"/>
          <w:w w:val="105"/>
          <w:sz w:val="20"/>
        </w:rPr>
        <w:t xml:space="preserve"> </w:t>
      </w:r>
      <w:r>
        <w:rPr>
          <w:w w:val="105"/>
          <w:sz w:val="20"/>
        </w:rPr>
        <w:t>clear</w:t>
      </w:r>
      <w:r>
        <w:rPr>
          <w:spacing w:val="17"/>
          <w:w w:val="105"/>
          <w:sz w:val="20"/>
        </w:rPr>
        <w:t xml:space="preserve"> </w:t>
      </w:r>
      <w:r>
        <w:rPr>
          <w:w w:val="105"/>
          <w:sz w:val="20"/>
        </w:rPr>
        <w:t>spacing</w:t>
      </w:r>
      <w:r>
        <w:rPr>
          <w:spacing w:val="16"/>
          <w:w w:val="105"/>
          <w:sz w:val="20"/>
        </w:rPr>
        <w:t xml:space="preserve"> </w:t>
      </w:r>
      <w:r>
        <w:rPr>
          <w:w w:val="105"/>
          <w:sz w:val="20"/>
        </w:rPr>
        <w:t>shall</w:t>
      </w:r>
      <w:r>
        <w:rPr>
          <w:spacing w:val="19"/>
          <w:w w:val="105"/>
          <w:sz w:val="20"/>
        </w:rPr>
        <w:t xml:space="preserve"> </w:t>
      </w:r>
      <w:r>
        <w:rPr>
          <w:w w:val="105"/>
          <w:sz w:val="20"/>
        </w:rPr>
        <w:t>not</w:t>
      </w:r>
      <w:r>
        <w:rPr>
          <w:spacing w:val="19"/>
          <w:w w:val="105"/>
          <w:sz w:val="20"/>
        </w:rPr>
        <w:t xml:space="preserve"> </w:t>
      </w:r>
      <w:r>
        <w:rPr>
          <w:w w:val="105"/>
          <w:sz w:val="20"/>
        </w:rPr>
        <w:t>be</w:t>
      </w:r>
      <w:r>
        <w:rPr>
          <w:spacing w:val="18"/>
          <w:w w:val="105"/>
          <w:sz w:val="20"/>
        </w:rPr>
        <w:t xml:space="preserve"> </w:t>
      </w:r>
      <w:r>
        <w:rPr>
          <w:w w:val="105"/>
          <w:sz w:val="20"/>
        </w:rPr>
        <w:t>less</w:t>
      </w:r>
      <w:r>
        <w:rPr>
          <w:spacing w:val="16"/>
          <w:w w:val="105"/>
          <w:sz w:val="20"/>
        </w:rPr>
        <w:t xml:space="preserve"> </w:t>
      </w:r>
      <w:r>
        <w:rPr>
          <w:w w:val="105"/>
          <w:sz w:val="20"/>
        </w:rPr>
        <w:t>than</w:t>
      </w:r>
      <w:r>
        <w:rPr>
          <w:spacing w:val="17"/>
          <w:w w:val="105"/>
          <w:sz w:val="20"/>
        </w:rPr>
        <w:t xml:space="preserve"> </w:t>
      </w:r>
      <w:r>
        <w:rPr>
          <w:w w:val="105"/>
          <w:sz w:val="20"/>
        </w:rPr>
        <w:t>greater</w:t>
      </w:r>
      <w:r>
        <w:rPr>
          <w:spacing w:val="17"/>
          <w:w w:val="105"/>
          <w:sz w:val="20"/>
        </w:rPr>
        <w:t xml:space="preserve"> </w:t>
      </w:r>
      <w:r>
        <w:rPr>
          <w:w w:val="105"/>
          <w:sz w:val="20"/>
        </w:rPr>
        <w:t>of</w:t>
      </w:r>
      <w:r>
        <w:rPr>
          <w:spacing w:val="18"/>
          <w:w w:val="105"/>
          <w:sz w:val="20"/>
        </w:rPr>
        <w:t xml:space="preserve"> </w:t>
      </w:r>
      <w:r>
        <w:rPr>
          <w:w w:val="105"/>
          <w:sz w:val="20"/>
        </w:rPr>
        <w:t>the</w:t>
      </w:r>
      <w:r>
        <w:rPr>
          <w:spacing w:val="16"/>
          <w:w w:val="105"/>
          <w:sz w:val="20"/>
        </w:rPr>
        <w:t xml:space="preserve"> </w:t>
      </w:r>
      <w:r>
        <w:rPr>
          <w:w w:val="105"/>
          <w:sz w:val="20"/>
        </w:rPr>
        <w:t>following</w:t>
      </w:r>
      <w:r>
        <w:rPr>
          <w:spacing w:val="18"/>
          <w:w w:val="105"/>
          <w:sz w:val="20"/>
        </w:rPr>
        <w:t xml:space="preserve"> </w:t>
      </w:r>
      <w:r>
        <w:rPr>
          <w:w w:val="105"/>
          <w:sz w:val="20"/>
        </w:rPr>
        <w:t>:</w:t>
      </w:r>
    </w:p>
    <w:p w:rsidR="00284B26" w:rsidRDefault="00000000">
      <w:pPr>
        <w:pStyle w:val="ListParagraph"/>
        <w:numPr>
          <w:ilvl w:val="4"/>
          <w:numId w:val="26"/>
        </w:numPr>
        <w:tabs>
          <w:tab w:val="left" w:pos="645"/>
        </w:tabs>
        <w:spacing w:before="49"/>
        <w:rPr>
          <w:sz w:val="20"/>
        </w:rPr>
      </w:pPr>
      <w:r>
        <w:rPr>
          <w:w w:val="105"/>
          <w:sz w:val="20"/>
        </w:rPr>
        <w:t>3</w:t>
      </w:r>
      <w:r>
        <w:rPr>
          <w:spacing w:val="12"/>
          <w:w w:val="105"/>
          <w:sz w:val="20"/>
        </w:rPr>
        <w:t xml:space="preserve"> </w:t>
      </w:r>
      <w:r>
        <w:rPr>
          <w:w w:val="105"/>
          <w:sz w:val="20"/>
        </w:rPr>
        <w:t>times</w:t>
      </w:r>
      <w:r>
        <w:rPr>
          <w:spacing w:val="13"/>
          <w:w w:val="105"/>
          <w:sz w:val="20"/>
        </w:rPr>
        <w:t xml:space="preserve"> </w:t>
      </w:r>
      <w:r>
        <w:rPr>
          <w:w w:val="105"/>
          <w:sz w:val="20"/>
        </w:rPr>
        <w:t>diameter</w:t>
      </w:r>
      <w:r>
        <w:rPr>
          <w:spacing w:val="14"/>
          <w:w w:val="105"/>
          <w:sz w:val="20"/>
        </w:rPr>
        <w:t xml:space="preserve"> </w:t>
      </w:r>
      <w:r>
        <w:rPr>
          <w:w w:val="105"/>
          <w:sz w:val="20"/>
        </w:rPr>
        <w:t>of</w:t>
      </w:r>
      <w:r>
        <w:rPr>
          <w:spacing w:val="15"/>
          <w:w w:val="105"/>
          <w:sz w:val="20"/>
        </w:rPr>
        <w:t xml:space="preserve"> </w:t>
      </w:r>
      <w:r>
        <w:rPr>
          <w:w w:val="105"/>
          <w:sz w:val="20"/>
        </w:rPr>
        <w:t>wire,</w:t>
      </w:r>
      <w:r>
        <w:rPr>
          <w:spacing w:val="13"/>
          <w:w w:val="105"/>
          <w:sz w:val="20"/>
        </w:rPr>
        <w:t xml:space="preserve"> </w:t>
      </w:r>
      <w:r>
        <w:rPr>
          <w:w w:val="105"/>
          <w:sz w:val="20"/>
        </w:rPr>
        <w:t>and</w:t>
      </w:r>
    </w:p>
    <w:p w:rsidR="00284B26" w:rsidRDefault="00000000">
      <w:pPr>
        <w:pStyle w:val="ListParagraph"/>
        <w:numPr>
          <w:ilvl w:val="4"/>
          <w:numId w:val="26"/>
        </w:numPr>
        <w:tabs>
          <w:tab w:val="left" w:pos="646"/>
        </w:tabs>
        <w:spacing w:before="89"/>
        <w:ind w:left="645" w:hanging="234"/>
        <w:rPr>
          <w:sz w:val="20"/>
        </w:rPr>
      </w:pPr>
      <w:r>
        <w:rPr>
          <w:sz w:val="20"/>
        </w:rPr>
        <w:t>1</w:t>
      </w:r>
      <w:r>
        <w:rPr>
          <w:spacing w:val="-22"/>
          <w:sz w:val="20"/>
        </w:rPr>
        <w:t xml:space="preserve"> </w:t>
      </w:r>
      <w:r>
        <w:rPr>
          <w:spacing w:val="-89"/>
          <w:w w:val="99"/>
          <w:position w:val="-11"/>
          <w:sz w:val="16"/>
        </w:rPr>
        <w:t>3</w:t>
      </w:r>
      <w:r>
        <w:rPr>
          <w:spacing w:val="-53"/>
          <w:w w:val="99"/>
          <w:sz w:val="16"/>
        </w:rPr>
        <w:t>-</w:t>
      </w:r>
      <w:r>
        <w:rPr>
          <w:spacing w:val="-53"/>
          <w:w w:val="99"/>
          <w:position w:val="8"/>
          <w:sz w:val="16"/>
        </w:rPr>
        <w:t>1</w:t>
      </w:r>
      <w:r>
        <w:rPr>
          <w:w w:val="99"/>
          <w:sz w:val="16"/>
        </w:rPr>
        <w:t>-</w:t>
      </w:r>
      <w:r>
        <w:rPr>
          <w:sz w:val="16"/>
        </w:rPr>
        <w:t xml:space="preserve">  </w:t>
      </w:r>
      <w:r>
        <w:rPr>
          <w:spacing w:val="-7"/>
          <w:sz w:val="16"/>
        </w:rPr>
        <w:t xml:space="preserve"> </w:t>
      </w:r>
      <w:r>
        <w:rPr>
          <w:spacing w:val="1"/>
          <w:w w:val="114"/>
          <w:sz w:val="20"/>
        </w:rPr>
        <w:t>t</w:t>
      </w:r>
      <w:r>
        <w:rPr>
          <w:spacing w:val="-1"/>
          <w:w w:val="112"/>
          <w:sz w:val="20"/>
        </w:rPr>
        <w:t>i</w:t>
      </w:r>
      <w:r>
        <w:rPr>
          <w:w w:val="104"/>
          <w:sz w:val="20"/>
        </w:rPr>
        <w:t>m</w:t>
      </w:r>
      <w:r>
        <w:rPr>
          <w:spacing w:val="-2"/>
          <w:w w:val="104"/>
          <w:sz w:val="20"/>
        </w:rPr>
        <w:t>e</w:t>
      </w:r>
      <w:r>
        <w:rPr>
          <w:w w:val="107"/>
          <w:sz w:val="20"/>
        </w:rPr>
        <w:t>s</w:t>
      </w:r>
      <w:r>
        <w:rPr>
          <w:spacing w:val="11"/>
          <w:sz w:val="20"/>
        </w:rPr>
        <w:t xml:space="preserve"> </w:t>
      </w:r>
      <w:r>
        <w:rPr>
          <w:spacing w:val="1"/>
          <w:w w:val="114"/>
          <w:sz w:val="20"/>
        </w:rPr>
        <w:t>t</w:t>
      </w:r>
      <w:r>
        <w:rPr>
          <w:spacing w:val="-2"/>
          <w:w w:val="110"/>
          <w:sz w:val="20"/>
        </w:rPr>
        <w:t>h</w:t>
      </w:r>
      <w:r>
        <w:rPr>
          <w:w w:val="102"/>
          <w:sz w:val="20"/>
        </w:rPr>
        <w:t>e</w:t>
      </w:r>
      <w:r>
        <w:rPr>
          <w:spacing w:val="11"/>
          <w:sz w:val="20"/>
        </w:rPr>
        <w:t xml:space="preserve"> </w:t>
      </w:r>
      <w:r>
        <w:rPr>
          <w:w w:val="109"/>
          <w:sz w:val="20"/>
        </w:rPr>
        <w:t>m</w:t>
      </w:r>
      <w:r>
        <w:rPr>
          <w:spacing w:val="2"/>
          <w:w w:val="109"/>
          <w:sz w:val="20"/>
        </w:rPr>
        <w:t>a</w:t>
      </w:r>
      <w:r>
        <w:rPr>
          <w:spacing w:val="-2"/>
          <w:w w:val="110"/>
          <w:sz w:val="20"/>
        </w:rPr>
        <w:t>x</w:t>
      </w:r>
      <w:r>
        <w:rPr>
          <w:spacing w:val="2"/>
          <w:w w:val="112"/>
          <w:sz w:val="20"/>
        </w:rPr>
        <w:t>i</w:t>
      </w:r>
      <w:r>
        <w:rPr>
          <w:w w:val="107"/>
          <w:sz w:val="20"/>
        </w:rPr>
        <w:t>m</w:t>
      </w:r>
      <w:r>
        <w:rPr>
          <w:spacing w:val="-2"/>
          <w:w w:val="107"/>
          <w:sz w:val="20"/>
        </w:rPr>
        <w:t>u</w:t>
      </w:r>
      <w:r>
        <w:rPr>
          <w:w w:val="106"/>
          <w:sz w:val="20"/>
        </w:rPr>
        <w:t>m</w:t>
      </w:r>
      <w:r>
        <w:rPr>
          <w:spacing w:val="14"/>
          <w:sz w:val="20"/>
        </w:rPr>
        <w:t xml:space="preserve"> </w:t>
      </w:r>
      <w:r>
        <w:rPr>
          <w:spacing w:val="-2"/>
          <w:w w:val="107"/>
          <w:sz w:val="20"/>
        </w:rPr>
        <w:t>s</w:t>
      </w:r>
      <w:r>
        <w:rPr>
          <w:spacing w:val="-1"/>
          <w:w w:val="112"/>
          <w:sz w:val="20"/>
        </w:rPr>
        <w:t>i</w:t>
      </w:r>
      <w:r>
        <w:rPr>
          <w:spacing w:val="2"/>
          <w:w w:val="105"/>
          <w:sz w:val="20"/>
        </w:rPr>
        <w:t>z</w:t>
      </w:r>
      <w:r>
        <w:rPr>
          <w:w w:val="102"/>
          <w:sz w:val="20"/>
        </w:rPr>
        <w:t>e</w:t>
      </w:r>
      <w:r>
        <w:rPr>
          <w:spacing w:val="10"/>
          <w:sz w:val="20"/>
        </w:rPr>
        <w:t xml:space="preserve"> </w:t>
      </w:r>
      <w:r>
        <w:rPr>
          <w:w w:val="99"/>
          <w:sz w:val="20"/>
        </w:rPr>
        <w:t>of</w:t>
      </w:r>
      <w:r>
        <w:rPr>
          <w:spacing w:val="11"/>
          <w:sz w:val="20"/>
        </w:rPr>
        <w:t xml:space="preserve"> </w:t>
      </w:r>
      <w:r>
        <w:rPr>
          <w:w w:val="107"/>
          <w:sz w:val="20"/>
        </w:rPr>
        <w:t>aggr</w:t>
      </w:r>
      <w:r>
        <w:rPr>
          <w:spacing w:val="-2"/>
          <w:w w:val="107"/>
          <w:sz w:val="20"/>
        </w:rPr>
        <w:t>e</w:t>
      </w:r>
      <w:r>
        <w:rPr>
          <w:spacing w:val="1"/>
          <w:w w:val="108"/>
          <w:sz w:val="20"/>
        </w:rPr>
        <w:t>g</w:t>
      </w:r>
      <w:r>
        <w:rPr>
          <w:w w:val="113"/>
          <w:sz w:val="20"/>
        </w:rPr>
        <w:t>a</w:t>
      </w:r>
      <w:r>
        <w:rPr>
          <w:spacing w:val="1"/>
          <w:w w:val="113"/>
          <w:sz w:val="20"/>
        </w:rPr>
        <w:t>t</w:t>
      </w:r>
      <w:r>
        <w:rPr>
          <w:spacing w:val="-2"/>
          <w:w w:val="102"/>
          <w:sz w:val="20"/>
        </w:rPr>
        <w:t>e</w:t>
      </w:r>
      <w:r>
        <w:rPr>
          <w:w w:val="134"/>
          <w:sz w:val="20"/>
        </w:rPr>
        <w:t>.</w:t>
      </w:r>
    </w:p>
    <w:p w:rsidR="00284B26" w:rsidRDefault="00000000">
      <w:pPr>
        <w:pStyle w:val="ListParagraph"/>
        <w:numPr>
          <w:ilvl w:val="3"/>
          <w:numId w:val="26"/>
        </w:numPr>
        <w:tabs>
          <w:tab w:val="left" w:pos="962"/>
        </w:tabs>
        <w:spacing w:before="97" w:line="225" w:lineRule="auto"/>
        <w:ind w:left="164" w:right="232" w:firstLine="0"/>
        <w:rPr>
          <w:sz w:val="20"/>
        </w:rPr>
      </w:pPr>
      <w:r>
        <w:rPr>
          <w:w w:val="105"/>
          <w:sz w:val="20"/>
        </w:rPr>
        <w:t>In the case of cables or large bars, the minimum clear spacing</w:t>
      </w:r>
      <w:r>
        <w:rPr>
          <w:spacing w:val="1"/>
          <w:w w:val="105"/>
          <w:sz w:val="20"/>
        </w:rPr>
        <w:t xml:space="preserve"> </w:t>
      </w:r>
      <w:r>
        <w:rPr>
          <w:w w:val="86"/>
          <w:sz w:val="20"/>
        </w:rPr>
        <w:t>(</w:t>
      </w:r>
      <w:r>
        <w:rPr>
          <w:w w:val="106"/>
          <w:sz w:val="20"/>
        </w:rPr>
        <w:t>m</w:t>
      </w:r>
      <w:r>
        <w:rPr>
          <w:spacing w:val="-1"/>
          <w:w w:val="107"/>
          <w:sz w:val="20"/>
        </w:rPr>
        <w:t>e</w:t>
      </w:r>
      <w:r>
        <w:rPr>
          <w:spacing w:val="1"/>
          <w:w w:val="107"/>
          <w:sz w:val="20"/>
        </w:rPr>
        <w:t>a</w:t>
      </w:r>
      <w:r>
        <w:rPr>
          <w:spacing w:val="-1"/>
          <w:w w:val="108"/>
          <w:sz w:val="20"/>
        </w:rPr>
        <w:t>s</w:t>
      </w:r>
      <w:r>
        <w:rPr>
          <w:w w:val="108"/>
          <w:sz w:val="20"/>
        </w:rPr>
        <w:t>u</w:t>
      </w:r>
      <w:r>
        <w:rPr>
          <w:w w:val="106"/>
          <w:sz w:val="20"/>
        </w:rPr>
        <w:t>r</w:t>
      </w:r>
      <w:r>
        <w:rPr>
          <w:spacing w:val="1"/>
          <w:w w:val="102"/>
          <w:sz w:val="20"/>
        </w:rPr>
        <w:t>e</w:t>
      </w:r>
      <w:r>
        <w:rPr>
          <w:w w:val="103"/>
          <w:sz w:val="20"/>
        </w:rPr>
        <w:t>d</w:t>
      </w:r>
      <w:r>
        <w:rPr>
          <w:spacing w:val="16"/>
          <w:sz w:val="20"/>
        </w:rPr>
        <w:t xml:space="preserve"> </w:t>
      </w:r>
      <w:r>
        <w:rPr>
          <w:spacing w:val="1"/>
          <w:w w:val="101"/>
          <w:sz w:val="20"/>
        </w:rPr>
        <w:t>b</w:t>
      </w:r>
      <w:r>
        <w:rPr>
          <w:spacing w:val="-2"/>
          <w:w w:val="102"/>
          <w:sz w:val="20"/>
        </w:rPr>
        <w:t>e</w:t>
      </w:r>
      <w:r>
        <w:rPr>
          <w:spacing w:val="1"/>
          <w:w w:val="114"/>
          <w:sz w:val="20"/>
        </w:rPr>
        <w:t>t</w:t>
      </w:r>
      <w:r>
        <w:rPr>
          <w:spacing w:val="-2"/>
          <w:sz w:val="20"/>
        </w:rPr>
        <w:t>w</w:t>
      </w:r>
      <w:r>
        <w:rPr>
          <w:spacing w:val="1"/>
          <w:w w:val="102"/>
          <w:sz w:val="20"/>
        </w:rPr>
        <w:t>ee</w:t>
      </w:r>
      <w:r>
        <w:rPr>
          <w:w w:val="109"/>
          <w:sz w:val="20"/>
        </w:rPr>
        <w:t>n</w:t>
      </w:r>
      <w:r>
        <w:rPr>
          <w:spacing w:val="16"/>
          <w:sz w:val="20"/>
        </w:rPr>
        <w:t xml:space="preserve"> </w:t>
      </w:r>
      <w:r>
        <w:rPr>
          <w:spacing w:val="1"/>
          <w:w w:val="107"/>
          <w:sz w:val="20"/>
        </w:rPr>
        <w:t>s</w:t>
      </w:r>
      <w:r>
        <w:rPr>
          <w:w w:val="110"/>
          <w:sz w:val="20"/>
        </w:rPr>
        <w:t>h</w:t>
      </w:r>
      <w:r>
        <w:rPr>
          <w:spacing w:val="-1"/>
          <w:w w:val="107"/>
          <w:sz w:val="20"/>
        </w:rPr>
        <w:t>e</w:t>
      </w:r>
      <w:r>
        <w:rPr>
          <w:spacing w:val="1"/>
          <w:w w:val="107"/>
          <w:sz w:val="20"/>
        </w:rPr>
        <w:t>a</w:t>
      </w:r>
      <w:r>
        <w:rPr>
          <w:spacing w:val="-1"/>
          <w:w w:val="111"/>
          <w:sz w:val="20"/>
        </w:rPr>
        <w:t>t</w:t>
      </w:r>
      <w:r>
        <w:rPr>
          <w:w w:val="111"/>
          <w:sz w:val="20"/>
        </w:rPr>
        <w:t>h</w:t>
      </w:r>
      <w:r>
        <w:rPr>
          <w:spacing w:val="-1"/>
          <w:w w:val="110"/>
          <w:sz w:val="20"/>
        </w:rPr>
        <w:t>i</w:t>
      </w:r>
      <w:r>
        <w:rPr>
          <w:w w:val="110"/>
          <w:sz w:val="20"/>
        </w:rPr>
        <w:t>n</w:t>
      </w:r>
      <w:r>
        <w:rPr>
          <w:w w:val="108"/>
          <w:sz w:val="20"/>
        </w:rPr>
        <w:t>g</w:t>
      </w:r>
      <w:r>
        <w:rPr>
          <w:spacing w:val="-2"/>
          <w:w w:val="107"/>
          <w:sz w:val="20"/>
        </w:rPr>
        <w:t>s</w:t>
      </w:r>
      <w:r>
        <w:rPr>
          <w:spacing w:val="2"/>
          <w:w w:val="56"/>
          <w:sz w:val="20"/>
        </w:rPr>
        <w:t>/</w:t>
      </w:r>
      <w:r>
        <w:rPr>
          <w:spacing w:val="-2"/>
          <w:w w:val="103"/>
          <w:sz w:val="20"/>
        </w:rPr>
        <w:t>d</w:t>
      </w:r>
      <w:r>
        <w:rPr>
          <w:w w:val="110"/>
          <w:sz w:val="20"/>
        </w:rPr>
        <w:t>u</w:t>
      </w:r>
      <w:r>
        <w:rPr>
          <w:sz w:val="20"/>
        </w:rPr>
        <w:t>c</w:t>
      </w:r>
      <w:r>
        <w:rPr>
          <w:spacing w:val="1"/>
          <w:w w:val="114"/>
          <w:sz w:val="20"/>
        </w:rPr>
        <w:t>t</w:t>
      </w:r>
      <w:r>
        <w:rPr>
          <w:spacing w:val="-2"/>
          <w:w w:val="107"/>
          <w:sz w:val="20"/>
        </w:rPr>
        <w:t>s</w:t>
      </w:r>
      <w:r>
        <w:rPr>
          <w:w w:val="134"/>
          <w:sz w:val="20"/>
        </w:rPr>
        <w:t>,</w:t>
      </w:r>
      <w:r>
        <w:rPr>
          <w:spacing w:val="18"/>
          <w:sz w:val="20"/>
        </w:rPr>
        <w:t xml:space="preserve"> </w:t>
      </w:r>
      <w:r>
        <w:rPr>
          <w:spacing w:val="1"/>
          <w:sz w:val="20"/>
        </w:rPr>
        <w:t>w</w:t>
      </w:r>
      <w:r>
        <w:rPr>
          <w:w w:val="110"/>
          <w:sz w:val="20"/>
        </w:rPr>
        <w:t>h</w:t>
      </w:r>
      <w:r>
        <w:rPr>
          <w:spacing w:val="-1"/>
          <w:w w:val="104"/>
          <w:sz w:val="20"/>
        </w:rPr>
        <w:t>e</w:t>
      </w:r>
      <w:r>
        <w:rPr>
          <w:w w:val="104"/>
          <w:sz w:val="20"/>
        </w:rPr>
        <w:t>r</w:t>
      </w:r>
      <w:r>
        <w:rPr>
          <w:spacing w:val="1"/>
          <w:w w:val="102"/>
          <w:sz w:val="20"/>
        </w:rPr>
        <w:t>e</w:t>
      </w:r>
      <w:r>
        <w:rPr>
          <w:w w:val="106"/>
          <w:sz w:val="20"/>
        </w:rPr>
        <w:t>v</w:t>
      </w:r>
      <w:r>
        <w:rPr>
          <w:spacing w:val="-1"/>
          <w:w w:val="104"/>
          <w:sz w:val="20"/>
        </w:rPr>
        <w:t>e</w:t>
      </w:r>
      <w:r>
        <w:rPr>
          <w:w w:val="104"/>
          <w:sz w:val="20"/>
        </w:rPr>
        <w:t>r</w:t>
      </w:r>
      <w:r>
        <w:rPr>
          <w:spacing w:val="18"/>
          <w:sz w:val="20"/>
        </w:rPr>
        <w:t xml:space="preserve"> </w:t>
      </w:r>
      <w:r>
        <w:rPr>
          <w:w w:val="110"/>
          <w:sz w:val="20"/>
        </w:rPr>
        <w:t>u</w:t>
      </w:r>
      <w:r>
        <w:rPr>
          <w:spacing w:val="1"/>
          <w:w w:val="107"/>
          <w:sz w:val="20"/>
        </w:rPr>
        <w:t>s</w:t>
      </w:r>
      <w:r>
        <w:rPr>
          <w:spacing w:val="-1"/>
          <w:w w:val="102"/>
          <w:sz w:val="20"/>
        </w:rPr>
        <w:t>e</w:t>
      </w:r>
      <w:r>
        <w:rPr>
          <w:w w:val="102"/>
          <w:sz w:val="20"/>
        </w:rPr>
        <w:t>d</w:t>
      </w:r>
      <w:r>
        <w:rPr>
          <w:w w:val="86"/>
          <w:sz w:val="20"/>
        </w:rPr>
        <w:t>)</w:t>
      </w:r>
      <w:r>
        <w:rPr>
          <w:spacing w:val="16"/>
          <w:sz w:val="20"/>
        </w:rPr>
        <w:t xml:space="preserve"> </w:t>
      </w:r>
      <w:r>
        <w:rPr>
          <w:spacing w:val="1"/>
          <w:w w:val="107"/>
          <w:sz w:val="20"/>
        </w:rPr>
        <w:t>s</w:t>
      </w:r>
      <w:r>
        <w:rPr>
          <w:w w:val="110"/>
          <w:sz w:val="20"/>
        </w:rPr>
        <w:t>h</w:t>
      </w:r>
      <w:r>
        <w:rPr>
          <w:spacing w:val="-1"/>
          <w:w w:val="114"/>
          <w:sz w:val="20"/>
        </w:rPr>
        <w:t>al</w:t>
      </w:r>
      <w:r>
        <w:rPr>
          <w:w w:val="114"/>
          <w:sz w:val="20"/>
        </w:rPr>
        <w:t>l</w:t>
      </w:r>
      <w:r>
        <w:rPr>
          <w:spacing w:val="18"/>
          <w:sz w:val="20"/>
        </w:rPr>
        <w:t xml:space="preserve"> </w:t>
      </w:r>
      <w:r>
        <w:rPr>
          <w:w w:val="109"/>
          <w:sz w:val="20"/>
        </w:rPr>
        <w:t>n</w:t>
      </w:r>
      <w:r>
        <w:rPr>
          <w:spacing w:val="1"/>
          <w:w w:val="93"/>
          <w:sz w:val="20"/>
        </w:rPr>
        <w:t>o</w:t>
      </w:r>
      <w:r>
        <w:rPr>
          <w:w w:val="114"/>
          <w:sz w:val="20"/>
        </w:rPr>
        <w:t>t</w:t>
      </w:r>
      <w:r>
        <w:rPr>
          <w:spacing w:val="17"/>
          <w:sz w:val="20"/>
        </w:rPr>
        <w:t xml:space="preserve"> </w:t>
      </w:r>
      <w:r>
        <w:rPr>
          <w:spacing w:val="-1"/>
          <w:w w:val="101"/>
          <w:sz w:val="20"/>
        </w:rPr>
        <w:t>b</w:t>
      </w:r>
      <w:r>
        <w:rPr>
          <w:w w:val="101"/>
          <w:sz w:val="20"/>
        </w:rPr>
        <w:t>e</w:t>
      </w:r>
      <w:r>
        <w:rPr>
          <w:spacing w:val="19"/>
          <w:sz w:val="20"/>
        </w:rPr>
        <w:t xml:space="preserve"> </w:t>
      </w:r>
      <w:r>
        <w:rPr>
          <w:spacing w:val="-1"/>
          <w:w w:val="107"/>
          <w:sz w:val="20"/>
        </w:rPr>
        <w:t>le</w:t>
      </w:r>
      <w:r>
        <w:rPr>
          <w:spacing w:val="1"/>
          <w:w w:val="107"/>
          <w:sz w:val="20"/>
        </w:rPr>
        <w:t>s</w:t>
      </w:r>
      <w:r>
        <w:rPr>
          <w:w w:val="107"/>
          <w:sz w:val="20"/>
        </w:rPr>
        <w:t xml:space="preserve">s </w:t>
      </w:r>
      <w:r>
        <w:rPr>
          <w:w w:val="105"/>
          <w:sz w:val="20"/>
        </w:rPr>
        <w:t>than</w:t>
      </w:r>
      <w:r>
        <w:rPr>
          <w:spacing w:val="9"/>
          <w:w w:val="105"/>
          <w:sz w:val="20"/>
        </w:rPr>
        <w:t xml:space="preserve"> </w:t>
      </w:r>
      <w:r>
        <w:rPr>
          <w:w w:val="105"/>
          <w:sz w:val="20"/>
        </w:rPr>
        <w:t>greater</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following:</w:t>
      </w:r>
    </w:p>
    <w:p w:rsidR="00284B26" w:rsidRDefault="00000000">
      <w:pPr>
        <w:pStyle w:val="ListParagraph"/>
        <w:numPr>
          <w:ilvl w:val="4"/>
          <w:numId w:val="26"/>
        </w:numPr>
        <w:tabs>
          <w:tab w:val="left" w:pos="645"/>
        </w:tabs>
        <w:spacing w:before="48"/>
        <w:ind w:left="645"/>
        <w:rPr>
          <w:sz w:val="20"/>
        </w:rPr>
      </w:pPr>
      <w:r>
        <w:rPr>
          <w:w w:val="105"/>
          <w:sz w:val="20"/>
        </w:rPr>
        <w:t>40</w:t>
      </w:r>
      <w:r>
        <w:rPr>
          <w:spacing w:val="11"/>
          <w:w w:val="105"/>
          <w:sz w:val="20"/>
        </w:rPr>
        <w:t xml:space="preserve"> </w:t>
      </w:r>
      <w:r>
        <w:rPr>
          <w:w w:val="105"/>
          <w:sz w:val="20"/>
        </w:rPr>
        <w:t>mm,</w:t>
      </w:r>
    </w:p>
    <w:p w:rsidR="00284B26" w:rsidRDefault="00000000">
      <w:pPr>
        <w:pStyle w:val="ListParagraph"/>
        <w:numPr>
          <w:ilvl w:val="4"/>
          <w:numId w:val="26"/>
        </w:numPr>
        <w:tabs>
          <w:tab w:val="left" w:pos="645"/>
        </w:tabs>
        <w:spacing w:before="44"/>
        <w:rPr>
          <w:sz w:val="20"/>
        </w:rPr>
      </w:pPr>
      <w:r>
        <w:rPr>
          <w:w w:val="110"/>
          <w:sz w:val="20"/>
        </w:rPr>
        <w:t>Maximum</w:t>
      </w:r>
      <w:r>
        <w:rPr>
          <w:spacing w:val="-6"/>
          <w:w w:val="110"/>
          <w:sz w:val="20"/>
        </w:rPr>
        <w:t xml:space="preserve"> </w:t>
      </w:r>
      <w:r>
        <w:rPr>
          <w:w w:val="110"/>
          <w:sz w:val="20"/>
        </w:rPr>
        <w:t>size</w:t>
      </w:r>
      <w:r>
        <w:rPr>
          <w:spacing w:val="-2"/>
          <w:w w:val="110"/>
          <w:sz w:val="20"/>
        </w:rPr>
        <w:t xml:space="preserve"> </w:t>
      </w:r>
      <w:r>
        <w:rPr>
          <w:w w:val="110"/>
          <w:sz w:val="20"/>
        </w:rPr>
        <w:t>of</w:t>
      </w:r>
      <w:r>
        <w:rPr>
          <w:spacing w:val="-4"/>
          <w:w w:val="110"/>
          <w:sz w:val="20"/>
        </w:rPr>
        <w:t xml:space="preserve"> </w:t>
      </w:r>
      <w:r>
        <w:rPr>
          <w:w w:val="110"/>
          <w:sz w:val="20"/>
        </w:rPr>
        <w:t>cable</w:t>
      </w:r>
      <w:r>
        <w:rPr>
          <w:spacing w:val="-3"/>
          <w:w w:val="110"/>
          <w:sz w:val="20"/>
        </w:rPr>
        <w:t xml:space="preserve"> </w:t>
      </w:r>
      <w:r>
        <w:rPr>
          <w:w w:val="110"/>
          <w:sz w:val="20"/>
        </w:rPr>
        <w:t>or</w:t>
      </w:r>
      <w:r>
        <w:rPr>
          <w:spacing w:val="-3"/>
          <w:w w:val="110"/>
          <w:sz w:val="20"/>
        </w:rPr>
        <w:t xml:space="preserve"> </w:t>
      </w:r>
      <w:r>
        <w:rPr>
          <w:w w:val="110"/>
          <w:sz w:val="20"/>
        </w:rPr>
        <w:t>bar,</w:t>
      </w:r>
      <w:r>
        <w:rPr>
          <w:spacing w:val="-5"/>
          <w:w w:val="110"/>
          <w:sz w:val="20"/>
        </w:rPr>
        <w:t xml:space="preserve"> </w:t>
      </w:r>
      <w:r>
        <w:rPr>
          <w:w w:val="110"/>
          <w:sz w:val="20"/>
        </w:rPr>
        <w:t>and</w:t>
      </w:r>
    </w:p>
    <w:p w:rsidR="00284B26" w:rsidRDefault="00000000">
      <w:pPr>
        <w:pStyle w:val="ListParagraph"/>
        <w:numPr>
          <w:ilvl w:val="4"/>
          <w:numId w:val="26"/>
        </w:numPr>
        <w:tabs>
          <w:tab w:val="left" w:pos="624"/>
        </w:tabs>
        <w:spacing w:before="46"/>
        <w:ind w:left="623" w:hanging="212"/>
        <w:rPr>
          <w:sz w:val="20"/>
        </w:rPr>
      </w:pPr>
      <w:r>
        <w:rPr>
          <w:w w:val="105"/>
          <w:sz w:val="20"/>
        </w:rPr>
        <w:t>5</w:t>
      </w:r>
      <w:r>
        <w:rPr>
          <w:spacing w:val="17"/>
          <w:w w:val="105"/>
          <w:sz w:val="20"/>
        </w:rPr>
        <w:t xml:space="preserve"> </w:t>
      </w:r>
      <w:r>
        <w:rPr>
          <w:w w:val="105"/>
          <w:sz w:val="20"/>
        </w:rPr>
        <w:t>mm</w:t>
      </w:r>
      <w:r>
        <w:rPr>
          <w:spacing w:val="19"/>
          <w:w w:val="105"/>
          <w:sz w:val="20"/>
        </w:rPr>
        <w:t xml:space="preserve"> </w:t>
      </w:r>
      <w:r>
        <w:rPr>
          <w:w w:val="105"/>
          <w:sz w:val="20"/>
        </w:rPr>
        <w:t>plus</w:t>
      </w:r>
      <w:r>
        <w:rPr>
          <w:spacing w:val="19"/>
          <w:w w:val="105"/>
          <w:sz w:val="20"/>
        </w:rPr>
        <w:t xml:space="preserve"> </w:t>
      </w:r>
      <w:r>
        <w:rPr>
          <w:w w:val="105"/>
          <w:sz w:val="20"/>
        </w:rPr>
        <w:t>maximum</w:t>
      </w:r>
      <w:r>
        <w:rPr>
          <w:spacing w:val="19"/>
          <w:w w:val="105"/>
          <w:sz w:val="20"/>
        </w:rPr>
        <w:t xml:space="preserve"> </w:t>
      </w:r>
      <w:r>
        <w:rPr>
          <w:w w:val="105"/>
          <w:sz w:val="20"/>
        </w:rPr>
        <w:t>size</w:t>
      </w:r>
      <w:r>
        <w:rPr>
          <w:spacing w:val="20"/>
          <w:w w:val="105"/>
          <w:sz w:val="20"/>
        </w:rPr>
        <w:t xml:space="preserve"> </w:t>
      </w:r>
      <w:r>
        <w:rPr>
          <w:w w:val="105"/>
          <w:sz w:val="20"/>
        </w:rPr>
        <w:t>of</w:t>
      </w:r>
      <w:r>
        <w:rPr>
          <w:spacing w:val="20"/>
          <w:w w:val="105"/>
          <w:sz w:val="20"/>
        </w:rPr>
        <w:t xml:space="preserve"> </w:t>
      </w:r>
      <w:r>
        <w:rPr>
          <w:w w:val="105"/>
          <w:sz w:val="20"/>
        </w:rPr>
        <w:t>aggregate.</w:t>
      </w:r>
    </w:p>
    <w:p w:rsidR="00284B26" w:rsidRDefault="00000000">
      <w:pPr>
        <w:pStyle w:val="ListParagraph"/>
        <w:numPr>
          <w:ilvl w:val="2"/>
          <w:numId w:val="26"/>
        </w:numPr>
        <w:tabs>
          <w:tab w:val="left" w:pos="792"/>
        </w:tabs>
        <w:spacing w:before="68"/>
        <w:ind w:left="791" w:hanging="628"/>
        <w:rPr>
          <w:i/>
          <w:sz w:val="20"/>
        </w:rPr>
      </w:pPr>
      <w:r>
        <w:rPr>
          <w:i/>
          <w:w w:val="110"/>
          <w:sz w:val="20"/>
        </w:rPr>
        <w:t>Grouped</w:t>
      </w:r>
      <w:r>
        <w:rPr>
          <w:i/>
          <w:spacing w:val="19"/>
          <w:w w:val="110"/>
          <w:sz w:val="20"/>
        </w:rPr>
        <w:t xml:space="preserve"> </w:t>
      </w:r>
      <w:r>
        <w:rPr>
          <w:i/>
          <w:w w:val="110"/>
          <w:sz w:val="20"/>
        </w:rPr>
        <w:t>Cables</w:t>
      </w:r>
    </w:p>
    <w:p w:rsidR="00284B26" w:rsidRDefault="00000000">
      <w:pPr>
        <w:pStyle w:val="ListParagraph"/>
        <w:numPr>
          <w:ilvl w:val="3"/>
          <w:numId w:val="26"/>
        </w:numPr>
        <w:tabs>
          <w:tab w:val="left" w:pos="962"/>
        </w:tabs>
        <w:spacing w:before="75" w:line="225" w:lineRule="auto"/>
        <w:ind w:left="164" w:right="234" w:firstLine="0"/>
        <w:rPr>
          <w:sz w:val="20"/>
        </w:rPr>
      </w:pPr>
      <w:r>
        <w:rPr>
          <w:w w:val="105"/>
          <w:sz w:val="20"/>
        </w:rPr>
        <w:t>Cables</w:t>
      </w:r>
      <w:r>
        <w:rPr>
          <w:spacing w:val="12"/>
          <w:w w:val="105"/>
          <w:sz w:val="20"/>
        </w:rPr>
        <w:t xml:space="preserve"> </w:t>
      </w:r>
      <w:r>
        <w:rPr>
          <w:w w:val="105"/>
          <w:sz w:val="20"/>
        </w:rPr>
        <w:t>or</w:t>
      </w:r>
      <w:r>
        <w:rPr>
          <w:spacing w:val="11"/>
          <w:w w:val="105"/>
          <w:sz w:val="20"/>
        </w:rPr>
        <w:t xml:space="preserve"> </w:t>
      </w:r>
      <w:r>
        <w:rPr>
          <w:w w:val="105"/>
          <w:sz w:val="20"/>
        </w:rPr>
        <w:t>ducts</w:t>
      </w:r>
      <w:r>
        <w:rPr>
          <w:spacing w:val="12"/>
          <w:w w:val="105"/>
          <w:sz w:val="20"/>
        </w:rPr>
        <w:t xml:space="preserve"> </w:t>
      </w:r>
      <w:r>
        <w:rPr>
          <w:w w:val="105"/>
          <w:sz w:val="20"/>
        </w:rPr>
        <w:t>may</w:t>
      </w:r>
      <w:r>
        <w:rPr>
          <w:spacing w:val="11"/>
          <w:w w:val="105"/>
          <w:sz w:val="20"/>
        </w:rPr>
        <w:t xml:space="preserve"> </w:t>
      </w:r>
      <w:r>
        <w:rPr>
          <w:w w:val="105"/>
          <w:sz w:val="20"/>
        </w:rPr>
        <w:t>be</w:t>
      </w:r>
      <w:r>
        <w:rPr>
          <w:spacing w:val="11"/>
          <w:w w:val="105"/>
          <w:sz w:val="20"/>
        </w:rPr>
        <w:t xml:space="preserve"> </w:t>
      </w:r>
      <w:r>
        <w:rPr>
          <w:w w:val="105"/>
          <w:sz w:val="20"/>
        </w:rPr>
        <w:t>grouped</w:t>
      </w:r>
      <w:r>
        <w:rPr>
          <w:spacing w:val="11"/>
          <w:w w:val="105"/>
          <w:sz w:val="20"/>
        </w:rPr>
        <w:t xml:space="preserve"> </w:t>
      </w:r>
      <w:r>
        <w:rPr>
          <w:w w:val="105"/>
          <w:sz w:val="20"/>
        </w:rPr>
        <w:t>together</w:t>
      </w:r>
      <w:r>
        <w:rPr>
          <w:spacing w:val="11"/>
          <w:w w:val="105"/>
          <w:sz w:val="20"/>
        </w:rPr>
        <w:t xml:space="preserve"> </w:t>
      </w:r>
      <w:r>
        <w:rPr>
          <w:w w:val="105"/>
          <w:sz w:val="20"/>
        </w:rPr>
        <w:t>in</w:t>
      </w:r>
      <w:r>
        <w:rPr>
          <w:spacing w:val="11"/>
          <w:w w:val="105"/>
          <w:sz w:val="20"/>
        </w:rPr>
        <w:t xml:space="preserve"> </w:t>
      </w:r>
      <w:r>
        <w:rPr>
          <w:w w:val="105"/>
          <w:sz w:val="20"/>
        </w:rPr>
        <w:t>groups</w:t>
      </w:r>
      <w:r>
        <w:rPr>
          <w:spacing w:val="12"/>
          <w:w w:val="105"/>
          <w:sz w:val="20"/>
        </w:rPr>
        <w:t xml:space="preserve"> </w:t>
      </w:r>
      <w:r>
        <w:rPr>
          <w:w w:val="105"/>
          <w:sz w:val="20"/>
        </w:rPr>
        <w:t xml:space="preserve">of </w:t>
      </w:r>
      <w:r>
        <w:rPr>
          <w:spacing w:val="10"/>
          <w:w w:val="105"/>
          <w:sz w:val="20"/>
        </w:rPr>
        <w:t xml:space="preserve"> </w:t>
      </w:r>
      <w:r>
        <w:rPr>
          <w:w w:val="105"/>
          <w:sz w:val="20"/>
        </w:rPr>
        <w:t>not</w:t>
      </w:r>
      <w:r>
        <w:rPr>
          <w:spacing w:val="-44"/>
          <w:w w:val="105"/>
          <w:sz w:val="20"/>
        </w:rPr>
        <w:t xml:space="preserve"> </w:t>
      </w:r>
      <w:r>
        <w:rPr>
          <w:w w:val="105"/>
          <w:sz w:val="20"/>
        </w:rPr>
        <w:t>more</w:t>
      </w:r>
      <w:r>
        <w:rPr>
          <w:spacing w:val="7"/>
          <w:w w:val="105"/>
          <w:sz w:val="20"/>
        </w:rPr>
        <w:t xml:space="preserve"> </w:t>
      </w:r>
      <w:r>
        <w:rPr>
          <w:w w:val="105"/>
          <w:sz w:val="20"/>
        </w:rPr>
        <w:t>than</w:t>
      </w:r>
      <w:r>
        <w:rPr>
          <w:spacing w:val="11"/>
          <w:w w:val="105"/>
          <w:sz w:val="20"/>
        </w:rPr>
        <w:t xml:space="preserve"> </w:t>
      </w:r>
      <w:r>
        <w:rPr>
          <w:w w:val="105"/>
          <w:sz w:val="20"/>
        </w:rPr>
        <w:t>four</w:t>
      </w:r>
      <w:r>
        <w:rPr>
          <w:spacing w:val="10"/>
          <w:w w:val="105"/>
          <w:sz w:val="20"/>
        </w:rPr>
        <w:t xml:space="preserve"> </w:t>
      </w:r>
      <w:r>
        <w:rPr>
          <w:w w:val="105"/>
          <w:sz w:val="20"/>
        </w:rPr>
        <w:t>as</w:t>
      </w:r>
      <w:r>
        <w:rPr>
          <w:spacing w:val="11"/>
          <w:w w:val="105"/>
          <w:sz w:val="20"/>
        </w:rPr>
        <w:t xml:space="preserve"> </w:t>
      </w:r>
      <w:r>
        <w:rPr>
          <w:w w:val="105"/>
          <w:sz w:val="20"/>
        </w:rPr>
        <w:t>shown</w:t>
      </w:r>
      <w:r>
        <w:rPr>
          <w:spacing w:val="9"/>
          <w:w w:val="105"/>
          <w:sz w:val="20"/>
        </w:rPr>
        <w:t xml:space="preserve"> </w:t>
      </w:r>
      <w:r>
        <w:rPr>
          <w:w w:val="105"/>
          <w:sz w:val="20"/>
        </w:rPr>
        <w:t>in</w:t>
      </w:r>
      <w:r>
        <w:rPr>
          <w:spacing w:val="11"/>
          <w:w w:val="105"/>
          <w:sz w:val="20"/>
        </w:rPr>
        <w:t xml:space="preserve"> </w:t>
      </w:r>
      <w:r>
        <w:rPr>
          <w:w w:val="105"/>
          <w:sz w:val="20"/>
        </w:rPr>
        <w:t>Fig.</w:t>
      </w:r>
      <w:r>
        <w:rPr>
          <w:spacing w:val="12"/>
          <w:w w:val="105"/>
          <w:sz w:val="20"/>
        </w:rPr>
        <w:t xml:space="preserve"> </w:t>
      </w:r>
      <w:r>
        <w:rPr>
          <w:w w:val="105"/>
          <w:sz w:val="20"/>
        </w:rPr>
        <w:t>1.</w:t>
      </w:r>
    </w:p>
    <w:p w:rsidR="00284B26" w:rsidRDefault="00000000">
      <w:pPr>
        <w:pStyle w:val="ListParagraph"/>
        <w:numPr>
          <w:ilvl w:val="3"/>
          <w:numId w:val="26"/>
        </w:numPr>
        <w:tabs>
          <w:tab w:val="left" w:pos="962"/>
        </w:tabs>
        <w:spacing w:before="81" w:line="223" w:lineRule="auto"/>
        <w:ind w:left="164" w:right="233" w:firstLine="0"/>
        <w:rPr>
          <w:sz w:val="20"/>
        </w:rPr>
      </w:pPr>
      <w:r>
        <w:rPr>
          <w:w w:val="105"/>
          <w:sz w:val="20"/>
        </w:rPr>
        <w:t>The</w:t>
      </w:r>
      <w:r>
        <w:rPr>
          <w:spacing w:val="12"/>
          <w:w w:val="105"/>
          <w:sz w:val="20"/>
        </w:rPr>
        <w:t xml:space="preserve"> </w:t>
      </w:r>
      <w:r>
        <w:rPr>
          <w:w w:val="105"/>
          <w:sz w:val="20"/>
        </w:rPr>
        <w:t>minimum</w:t>
      </w:r>
      <w:r>
        <w:rPr>
          <w:spacing w:val="14"/>
          <w:w w:val="105"/>
          <w:sz w:val="20"/>
        </w:rPr>
        <w:t xml:space="preserve"> </w:t>
      </w:r>
      <w:r>
        <w:rPr>
          <w:w w:val="105"/>
          <w:sz w:val="20"/>
        </w:rPr>
        <w:t>clear</w:t>
      </w:r>
      <w:r>
        <w:rPr>
          <w:spacing w:val="13"/>
          <w:w w:val="105"/>
          <w:sz w:val="20"/>
        </w:rPr>
        <w:t xml:space="preserve"> </w:t>
      </w:r>
      <w:r>
        <w:rPr>
          <w:w w:val="105"/>
          <w:sz w:val="20"/>
        </w:rPr>
        <w:t>spacing</w:t>
      </w:r>
      <w:r>
        <w:rPr>
          <w:spacing w:val="12"/>
          <w:w w:val="105"/>
          <w:sz w:val="20"/>
        </w:rPr>
        <w:t xml:space="preserve"> </w:t>
      </w:r>
      <w:r>
        <w:rPr>
          <w:w w:val="105"/>
          <w:sz w:val="20"/>
        </w:rPr>
        <w:t>between</w:t>
      </w:r>
      <w:r>
        <w:rPr>
          <w:spacing w:val="12"/>
          <w:w w:val="105"/>
          <w:sz w:val="20"/>
        </w:rPr>
        <w:t xml:space="preserve"> </w:t>
      </w:r>
      <w:r>
        <w:rPr>
          <w:w w:val="105"/>
          <w:sz w:val="20"/>
        </w:rPr>
        <w:t>groups</w:t>
      </w:r>
      <w:r>
        <w:rPr>
          <w:spacing w:val="13"/>
          <w:w w:val="105"/>
          <w:sz w:val="20"/>
        </w:rPr>
        <w:t xml:space="preserve"> </w:t>
      </w:r>
      <w:r>
        <w:rPr>
          <w:w w:val="105"/>
          <w:sz w:val="20"/>
        </w:rPr>
        <w:t>of</w:t>
      </w:r>
      <w:r>
        <w:rPr>
          <w:spacing w:val="14"/>
          <w:w w:val="105"/>
          <w:sz w:val="20"/>
        </w:rPr>
        <w:t xml:space="preserve"> </w:t>
      </w:r>
      <w:r>
        <w:rPr>
          <w:w w:val="105"/>
          <w:sz w:val="20"/>
        </w:rPr>
        <w:t>cables</w:t>
      </w:r>
      <w:r>
        <w:rPr>
          <w:spacing w:val="13"/>
          <w:w w:val="105"/>
          <w:sz w:val="20"/>
        </w:rPr>
        <w:t xml:space="preserve"> </w:t>
      </w:r>
      <w:r>
        <w:rPr>
          <w:w w:val="105"/>
          <w:sz w:val="20"/>
        </w:rPr>
        <w:t>or</w:t>
      </w:r>
      <w:r>
        <w:rPr>
          <w:spacing w:val="12"/>
          <w:w w:val="105"/>
          <w:sz w:val="20"/>
        </w:rPr>
        <w:t xml:space="preserve"> </w:t>
      </w:r>
      <w:r>
        <w:rPr>
          <w:w w:val="105"/>
          <w:sz w:val="20"/>
        </w:rPr>
        <w:t>ducts</w:t>
      </w:r>
      <w:r>
        <w:rPr>
          <w:spacing w:val="-43"/>
          <w:w w:val="105"/>
          <w:sz w:val="20"/>
        </w:rPr>
        <w:t xml:space="preserve"> </w:t>
      </w:r>
      <w:r>
        <w:rPr>
          <w:w w:val="105"/>
          <w:sz w:val="20"/>
        </w:rPr>
        <w:t>of</w:t>
      </w:r>
      <w:r>
        <w:rPr>
          <w:spacing w:val="10"/>
          <w:w w:val="105"/>
          <w:sz w:val="20"/>
        </w:rPr>
        <w:t xml:space="preserve"> </w:t>
      </w:r>
      <w:r>
        <w:rPr>
          <w:w w:val="105"/>
          <w:sz w:val="20"/>
        </w:rPr>
        <w:t>grouped</w:t>
      </w:r>
      <w:r>
        <w:rPr>
          <w:spacing w:val="10"/>
          <w:w w:val="105"/>
          <w:sz w:val="20"/>
        </w:rPr>
        <w:t xml:space="preserve"> </w:t>
      </w:r>
      <w:r>
        <w:rPr>
          <w:w w:val="105"/>
          <w:sz w:val="20"/>
        </w:rPr>
        <w:t>cables</w:t>
      </w:r>
      <w:r>
        <w:rPr>
          <w:spacing w:val="8"/>
          <w:w w:val="105"/>
          <w:sz w:val="20"/>
        </w:rPr>
        <w:t xml:space="preserve"> </w:t>
      </w:r>
      <w:r>
        <w:rPr>
          <w:w w:val="105"/>
          <w:sz w:val="20"/>
        </w:rPr>
        <w:t>shall</w:t>
      </w:r>
      <w:r>
        <w:rPr>
          <w:spacing w:val="11"/>
          <w:w w:val="105"/>
          <w:sz w:val="20"/>
        </w:rPr>
        <w:t xml:space="preserve"> </w:t>
      </w:r>
      <w:r>
        <w:rPr>
          <w:w w:val="105"/>
          <w:sz w:val="20"/>
        </w:rPr>
        <w:t>be</w:t>
      </w:r>
      <w:r>
        <w:rPr>
          <w:spacing w:val="10"/>
          <w:w w:val="105"/>
          <w:sz w:val="20"/>
        </w:rPr>
        <w:t xml:space="preserve"> </w:t>
      </w:r>
      <w:r>
        <w:rPr>
          <w:w w:val="105"/>
          <w:sz w:val="20"/>
        </w:rPr>
        <w:t>greater</w:t>
      </w:r>
      <w:r>
        <w:rPr>
          <w:spacing w:val="10"/>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following:</w:t>
      </w:r>
    </w:p>
    <w:p w:rsidR="00284B26" w:rsidRDefault="00000000">
      <w:pPr>
        <w:pStyle w:val="ListParagraph"/>
        <w:numPr>
          <w:ilvl w:val="4"/>
          <w:numId w:val="26"/>
        </w:numPr>
        <w:tabs>
          <w:tab w:val="left" w:pos="645"/>
        </w:tabs>
        <w:spacing w:before="50"/>
        <w:rPr>
          <w:sz w:val="20"/>
        </w:rPr>
      </w:pPr>
      <w:r>
        <w:rPr>
          <w:w w:val="110"/>
          <w:sz w:val="20"/>
        </w:rPr>
        <w:t>40</w:t>
      </w:r>
      <w:r>
        <w:rPr>
          <w:spacing w:val="-3"/>
          <w:w w:val="110"/>
          <w:sz w:val="20"/>
        </w:rPr>
        <w:t xml:space="preserve"> </w:t>
      </w:r>
      <w:r>
        <w:rPr>
          <w:w w:val="110"/>
          <w:sz w:val="20"/>
        </w:rPr>
        <w:t>mm,</w:t>
      </w:r>
      <w:r>
        <w:rPr>
          <w:spacing w:val="-4"/>
          <w:w w:val="110"/>
          <w:sz w:val="20"/>
        </w:rPr>
        <w:t xml:space="preserve"> </w:t>
      </w:r>
      <w:r>
        <w:rPr>
          <w:w w:val="110"/>
          <w:sz w:val="20"/>
        </w:rPr>
        <w:t>and</w:t>
      </w:r>
    </w:p>
    <w:p w:rsidR="00284B26" w:rsidRDefault="00000000">
      <w:pPr>
        <w:pStyle w:val="ListParagraph"/>
        <w:numPr>
          <w:ilvl w:val="4"/>
          <w:numId w:val="26"/>
        </w:numPr>
        <w:tabs>
          <w:tab w:val="left" w:pos="646"/>
        </w:tabs>
        <w:spacing w:before="47"/>
        <w:ind w:left="645" w:hanging="234"/>
        <w:rPr>
          <w:sz w:val="20"/>
        </w:rPr>
      </w:pPr>
      <w:r>
        <w:rPr>
          <w:w w:val="110"/>
          <w:sz w:val="20"/>
        </w:rPr>
        <w:t>5</w:t>
      </w:r>
      <w:r>
        <w:rPr>
          <w:spacing w:val="-5"/>
          <w:w w:val="110"/>
          <w:sz w:val="20"/>
        </w:rPr>
        <w:t xml:space="preserve"> </w:t>
      </w:r>
      <w:r>
        <w:rPr>
          <w:w w:val="110"/>
          <w:sz w:val="20"/>
        </w:rPr>
        <w:t>mm</w:t>
      </w:r>
      <w:r>
        <w:rPr>
          <w:spacing w:val="-3"/>
          <w:w w:val="110"/>
          <w:sz w:val="20"/>
        </w:rPr>
        <w:t xml:space="preserve"> </w:t>
      </w:r>
      <w:r>
        <w:rPr>
          <w:w w:val="110"/>
          <w:sz w:val="20"/>
        </w:rPr>
        <w:t>plus</w:t>
      </w:r>
      <w:r>
        <w:rPr>
          <w:spacing w:val="-5"/>
          <w:w w:val="110"/>
          <w:sz w:val="20"/>
        </w:rPr>
        <w:t xml:space="preserve"> </w:t>
      </w:r>
      <w:r>
        <w:rPr>
          <w:w w:val="110"/>
          <w:sz w:val="20"/>
        </w:rPr>
        <w:t>maximum</w:t>
      </w:r>
      <w:r>
        <w:rPr>
          <w:spacing w:val="-4"/>
          <w:w w:val="110"/>
          <w:sz w:val="20"/>
        </w:rPr>
        <w:t xml:space="preserve"> </w:t>
      </w:r>
      <w:r>
        <w:rPr>
          <w:w w:val="110"/>
          <w:sz w:val="20"/>
        </w:rPr>
        <w:t>size</w:t>
      </w:r>
      <w:r>
        <w:rPr>
          <w:spacing w:val="-6"/>
          <w:w w:val="110"/>
          <w:sz w:val="20"/>
        </w:rPr>
        <w:t xml:space="preserve"> </w:t>
      </w:r>
      <w:r>
        <w:rPr>
          <w:w w:val="110"/>
          <w:sz w:val="20"/>
        </w:rPr>
        <w:t>of</w:t>
      </w:r>
      <w:r>
        <w:rPr>
          <w:spacing w:val="-4"/>
          <w:w w:val="110"/>
          <w:sz w:val="20"/>
        </w:rPr>
        <w:t xml:space="preserve"> </w:t>
      </w:r>
      <w:r>
        <w:rPr>
          <w:w w:val="110"/>
          <w:sz w:val="20"/>
        </w:rPr>
        <w:t>aggregate.</w:t>
      </w:r>
    </w:p>
    <w:p w:rsidR="00284B26" w:rsidRDefault="00000000">
      <w:pPr>
        <w:pStyle w:val="BodyText"/>
        <w:spacing w:before="77" w:line="225" w:lineRule="auto"/>
        <w:ind w:left="164" w:right="234"/>
        <w:jc w:val="both"/>
      </w:pPr>
      <w:r>
        <w:rPr>
          <w:w w:val="110"/>
        </w:rPr>
        <w:t>The</w:t>
      </w:r>
      <w:r>
        <w:rPr>
          <w:spacing w:val="28"/>
          <w:w w:val="110"/>
        </w:rPr>
        <w:t xml:space="preserve"> </w:t>
      </w:r>
      <w:r>
        <w:rPr>
          <w:w w:val="110"/>
        </w:rPr>
        <w:t>vertical</w:t>
      </w:r>
      <w:r>
        <w:rPr>
          <w:spacing w:val="27"/>
          <w:w w:val="110"/>
        </w:rPr>
        <w:t xml:space="preserve"> </w:t>
      </w:r>
      <w:r>
        <w:rPr>
          <w:w w:val="110"/>
        </w:rPr>
        <w:t>distance</w:t>
      </w:r>
      <w:r>
        <w:rPr>
          <w:spacing w:val="27"/>
          <w:w w:val="110"/>
        </w:rPr>
        <w:t xml:space="preserve"> </w:t>
      </w:r>
      <w:r>
        <w:rPr>
          <w:w w:val="110"/>
        </w:rPr>
        <w:t>between</w:t>
      </w:r>
      <w:r>
        <w:rPr>
          <w:spacing w:val="26"/>
          <w:w w:val="110"/>
        </w:rPr>
        <w:t xml:space="preserve"> </w:t>
      </w:r>
      <w:r>
        <w:rPr>
          <w:w w:val="110"/>
        </w:rPr>
        <w:t>groups</w:t>
      </w:r>
      <w:r>
        <w:rPr>
          <w:spacing w:val="26"/>
          <w:w w:val="110"/>
        </w:rPr>
        <w:t xml:space="preserve"> </w:t>
      </w:r>
      <w:r>
        <w:rPr>
          <w:w w:val="110"/>
        </w:rPr>
        <w:t>shall</w:t>
      </w:r>
      <w:r>
        <w:rPr>
          <w:spacing w:val="28"/>
          <w:w w:val="110"/>
        </w:rPr>
        <w:t xml:space="preserve"> </w:t>
      </w:r>
      <w:r>
        <w:rPr>
          <w:w w:val="110"/>
        </w:rPr>
        <w:t>not</w:t>
      </w:r>
      <w:r>
        <w:rPr>
          <w:spacing w:val="27"/>
          <w:w w:val="110"/>
        </w:rPr>
        <w:t xml:space="preserve"> </w:t>
      </w:r>
      <w:r>
        <w:rPr>
          <w:w w:val="110"/>
        </w:rPr>
        <w:t>be</w:t>
      </w:r>
      <w:r>
        <w:rPr>
          <w:spacing w:val="27"/>
          <w:w w:val="110"/>
        </w:rPr>
        <w:t xml:space="preserve"> </w:t>
      </w:r>
      <w:r>
        <w:rPr>
          <w:w w:val="110"/>
        </w:rPr>
        <w:t>less</w:t>
      </w:r>
      <w:r>
        <w:rPr>
          <w:spacing w:val="26"/>
          <w:w w:val="110"/>
        </w:rPr>
        <w:t xml:space="preserve"> </w:t>
      </w:r>
      <w:r>
        <w:rPr>
          <w:w w:val="110"/>
        </w:rPr>
        <w:t>than</w:t>
      </w:r>
      <w:r>
        <w:rPr>
          <w:spacing w:val="28"/>
          <w:w w:val="110"/>
        </w:rPr>
        <w:t xml:space="preserve"> </w:t>
      </w:r>
      <w:r>
        <w:rPr>
          <w:w w:val="110"/>
        </w:rPr>
        <w:t>50</w:t>
      </w:r>
      <w:r>
        <w:rPr>
          <w:spacing w:val="-2"/>
          <w:w w:val="110"/>
        </w:rPr>
        <w:t xml:space="preserve"> </w:t>
      </w:r>
      <w:r>
        <w:rPr>
          <w:w w:val="110"/>
        </w:rPr>
        <w:t>mm</w:t>
      </w:r>
      <w:r>
        <w:rPr>
          <w:spacing w:val="-46"/>
          <w:w w:val="110"/>
        </w:rPr>
        <w:t xml:space="preserve"> </w:t>
      </w:r>
      <w:r>
        <w:rPr>
          <w:w w:val="110"/>
        </w:rPr>
        <w:t>(</w:t>
      </w:r>
      <w:r>
        <w:rPr>
          <w:spacing w:val="7"/>
          <w:w w:val="110"/>
        </w:rPr>
        <w:t xml:space="preserve"> </w:t>
      </w:r>
      <w:r>
        <w:rPr>
          <w:i/>
          <w:w w:val="110"/>
        </w:rPr>
        <w:t>see</w:t>
      </w:r>
      <w:r>
        <w:rPr>
          <w:i/>
          <w:spacing w:val="6"/>
          <w:w w:val="110"/>
        </w:rPr>
        <w:t xml:space="preserve"> </w:t>
      </w:r>
      <w:r>
        <w:rPr>
          <w:w w:val="110"/>
        </w:rPr>
        <w:t>Fig.</w:t>
      </w:r>
      <w:r>
        <w:rPr>
          <w:spacing w:val="8"/>
          <w:w w:val="110"/>
        </w:rPr>
        <w:t xml:space="preserve"> </w:t>
      </w:r>
      <w:r>
        <w:rPr>
          <w:w w:val="110"/>
        </w:rPr>
        <w:t>1</w:t>
      </w:r>
      <w:r>
        <w:rPr>
          <w:spacing w:val="6"/>
          <w:w w:val="110"/>
        </w:rPr>
        <w:t xml:space="preserve"> </w:t>
      </w:r>
      <w:r>
        <w:rPr>
          <w:w w:val="110"/>
        </w:rPr>
        <w:t>).</w:t>
      </w:r>
    </w:p>
    <w:p w:rsidR="00284B26" w:rsidRDefault="00000000">
      <w:pPr>
        <w:pStyle w:val="Heading3"/>
        <w:numPr>
          <w:ilvl w:val="1"/>
          <w:numId w:val="25"/>
        </w:numPr>
        <w:tabs>
          <w:tab w:val="left" w:pos="622"/>
        </w:tabs>
        <w:spacing w:before="66"/>
        <w:ind w:hanging="458"/>
        <w:jc w:val="both"/>
      </w:pPr>
      <w:bookmarkStart w:id="17" w:name="_TOC_250024"/>
      <w:r>
        <w:rPr>
          <w:w w:val="115"/>
        </w:rPr>
        <w:t>Sheaths</w:t>
      </w:r>
      <w:r>
        <w:rPr>
          <w:spacing w:val="3"/>
          <w:w w:val="115"/>
        </w:rPr>
        <w:t xml:space="preserve"> </w:t>
      </w:r>
      <w:r>
        <w:rPr>
          <w:w w:val="115"/>
        </w:rPr>
        <w:t>and</w:t>
      </w:r>
      <w:r>
        <w:rPr>
          <w:spacing w:val="2"/>
          <w:w w:val="115"/>
        </w:rPr>
        <w:t xml:space="preserve"> </w:t>
      </w:r>
      <w:r>
        <w:rPr>
          <w:w w:val="115"/>
        </w:rPr>
        <w:t>Extractable</w:t>
      </w:r>
      <w:r>
        <w:rPr>
          <w:spacing w:val="4"/>
          <w:w w:val="115"/>
        </w:rPr>
        <w:t xml:space="preserve"> </w:t>
      </w:r>
      <w:bookmarkEnd w:id="17"/>
      <w:r>
        <w:rPr>
          <w:w w:val="115"/>
        </w:rPr>
        <w:t>Cores</w:t>
      </w:r>
    </w:p>
    <w:p w:rsidR="00284B26" w:rsidRDefault="00000000">
      <w:pPr>
        <w:pStyle w:val="ListParagraph"/>
        <w:numPr>
          <w:ilvl w:val="2"/>
          <w:numId w:val="25"/>
        </w:numPr>
        <w:tabs>
          <w:tab w:val="left" w:pos="792"/>
        </w:tabs>
        <w:spacing w:before="86" w:line="225" w:lineRule="auto"/>
        <w:ind w:right="233" w:firstLine="0"/>
        <w:rPr>
          <w:sz w:val="20"/>
        </w:rPr>
      </w:pPr>
      <w:r>
        <w:rPr>
          <w:w w:val="110"/>
          <w:sz w:val="20"/>
        </w:rPr>
        <w:t>Sheaths shall be sufficiently water-tight to prevent concrete</w:t>
      </w:r>
      <w:r>
        <w:rPr>
          <w:spacing w:val="1"/>
          <w:w w:val="110"/>
          <w:sz w:val="20"/>
        </w:rPr>
        <w:t xml:space="preserve"> </w:t>
      </w:r>
      <w:r>
        <w:rPr>
          <w:w w:val="110"/>
          <w:sz w:val="20"/>
        </w:rPr>
        <w:t>laitance penetrating in them in quantities likely to increase friction.</w:t>
      </w:r>
      <w:r>
        <w:rPr>
          <w:spacing w:val="1"/>
          <w:w w:val="110"/>
          <w:sz w:val="20"/>
        </w:rPr>
        <w:t xml:space="preserve"> </w:t>
      </w:r>
      <w:r>
        <w:rPr>
          <w:w w:val="110"/>
          <w:sz w:val="20"/>
        </w:rPr>
        <w:t>Special</w:t>
      </w:r>
      <w:r>
        <w:rPr>
          <w:spacing w:val="3"/>
          <w:w w:val="110"/>
          <w:sz w:val="20"/>
        </w:rPr>
        <w:t xml:space="preserve"> </w:t>
      </w:r>
      <w:r>
        <w:rPr>
          <w:w w:val="110"/>
          <w:sz w:val="20"/>
        </w:rPr>
        <w:t>care</w:t>
      </w:r>
      <w:r>
        <w:rPr>
          <w:spacing w:val="2"/>
          <w:w w:val="110"/>
          <w:sz w:val="20"/>
        </w:rPr>
        <w:t xml:space="preserve"> </w:t>
      </w:r>
      <w:r>
        <w:rPr>
          <w:w w:val="110"/>
          <w:sz w:val="20"/>
        </w:rPr>
        <w:t>shall be</w:t>
      </w:r>
      <w:r>
        <w:rPr>
          <w:spacing w:val="1"/>
          <w:w w:val="110"/>
          <w:sz w:val="20"/>
        </w:rPr>
        <w:t xml:space="preserve"> </w:t>
      </w:r>
      <w:r>
        <w:rPr>
          <w:w w:val="110"/>
          <w:sz w:val="20"/>
        </w:rPr>
        <w:t>taken</w:t>
      </w:r>
      <w:r>
        <w:rPr>
          <w:spacing w:val="1"/>
          <w:w w:val="110"/>
          <w:sz w:val="20"/>
        </w:rPr>
        <w:t xml:space="preserve"> </w:t>
      </w:r>
      <w:r>
        <w:rPr>
          <w:w w:val="110"/>
          <w:sz w:val="20"/>
        </w:rPr>
        <w:t>to ensure</w:t>
      </w:r>
      <w:r>
        <w:rPr>
          <w:spacing w:val="3"/>
          <w:w w:val="110"/>
          <w:sz w:val="20"/>
        </w:rPr>
        <w:t xml:space="preserve"> </w:t>
      </w:r>
      <w:r>
        <w:rPr>
          <w:w w:val="110"/>
          <w:sz w:val="20"/>
        </w:rPr>
        <w:t>watertightness</w:t>
      </w:r>
      <w:r>
        <w:rPr>
          <w:spacing w:val="2"/>
          <w:w w:val="110"/>
          <w:sz w:val="20"/>
        </w:rPr>
        <w:t xml:space="preserve"> </w:t>
      </w:r>
      <w:r>
        <w:rPr>
          <w:w w:val="110"/>
          <w:sz w:val="20"/>
        </w:rPr>
        <w:t>at</w:t>
      </w:r>
      <w:r>
        <w:rPr>
          <w:spacing w:val="3"/>
          <w:w w:val="110"/>
          <w:sz w:val="20"/>
        </w:rPr>
        <w:t xml:space="preserve"> </w:t>
      </w:r>
      <w:r>
        <w:rPr>
          <w:w w:val="110"/>
          <w:sz w:val="20"/>
        </w:rPr>
        <w:t>the</w:t>
      </w:r>
      <w:r>
        <w:rPr>
          <w:spacing w:val="2"/>
          <w:w w:val="110"/>
          <w:sz w:val="20"/>
        </w:rPr>
        <w:t xml:space="preserve"> </w:t>
      </w:r>
      <w:r>
        <w:rPr>
          <w:w w:val="110"/>
          <w:sz w:val="20"/>
        </w:rPr>
        <w:t>joints.</w:t>
      </w:r>
    </w:p>
    <w:p w:rsidR="00284B26" w:rsidRDefault="00000000">
      <w:pPr>
        <w:pStyle w:val="ListParagraph"/>
        <w:numPr>
          <w:ilvl w:val="2"/>
          <w:numId w:val="25"/>
        </w:numPr>
        <w:tabs>
          <w:tab w:val="left" w:pos="792"/>
        </w:tabs>
        <w:spacing w:before="80" w:line="225" w:lineRule="auto"/>
        <w:ind w:right="231" w:firstLine="0"/>
        <w:rPr>
          <w:sz w:val="20"/>
        </w:rPr>
      </w:pPr>
      <w:r>
        <w:rPr>
          <w:w w:val="105"/>
          <w:sz w:val="20"/>
        </w:rPr>
        <w:t>They shall be preferably machine-manufactured and have bores</w:t>
      </w:r>
      <w:r>
        <w:rPr>
          <w:spacing w:val="1"/>
          <w:w w:val="105"/>
          <w:sz w:val="20"/>
        </w:rPr>
        <w:t xml:space="preserve"> </w:t>
      </w:r>
      <w:r>
        <w:rPr>
          <w:w w:val="105"/>
          <w:sz w:val="20"/>
        </w:rPr>
        <w:t>sufficiently large</w:t>
      </w:r>
      <w:r>
        <w:rPr>
          <w:spacing w:val="1"/>
          <w:w w:val="105"/>
          <w:sz w:val="20"/>
        </w:rPr>
        <w:t xml:space="preserve"> </w:t>
      </w:r>
      <w:r>
        <w:rPr>
          <w:w w:val="105"/>
          <w:sz w:val="20"/>
        </w:rPr>
        <w:t>to</w:t>
      </w:r>
      <w:r>
        <w:rPr>
          <w:spacing w:val="1"/>
          <w:w w:val="105"/>
          <w:sz w:val="20"/>
        </w:rPr>
        <w:t xml:space="preserve"> </w:t>
      </w:r>
      <w:r>
        <w:rPr>
          <w:w w:val="105"/>
          <w:sz w:val="20"/>
        </w:rPr>
        <w:t>allow  being  easily threaded  on to the cable or  bar</w:t>
      </w:r>
      <w:r>
        <w:rPr>
          <w:spacing w:val="1"/>
          <w:w w:val="105"/>
          <w:sz w:val="20"/>
        </w:rPr>
        <w:t xml:space="preserve"> </w:t>
      </w:r>
      <w:r>
        <w:rPr>
          <w:w w:val="105"/>
          <w:sz w:val="20"/>
        </w:rPr>
        <w:t>in</w:t>
      </w:r>
      <w:r>
        <w:rPr>
          <w:spacing w:val="9"/>
          <w:w w:val="105"/>
          <w:sz w:val="20"/>
        </w:rPr>
        <w:t xml:space="preserve"> </w:t>
      </w:r>
      <w:r>
        <w:rPr>
          <w:w w:val="105"/>
          <w:sz w:val="20"/>
        </w:rPr>
        <w:t>long</w:t>
      </w:r>
      <w:r>
        <w:rPr>
          <w:spacing w:val="10"/>
          <w:w w:val="105"/>
          <w:sz w:val="20"/>
        </w:rPr>
        <w:t xml:space="preserve"> </w:t>
      </w:r>
      <w:r>
        <w:rPr>
          <w:w w:val="105"/>
          <w:sz w:val="20"/>
        </w:rPr>
        <w:t>lengths.</w:t>
      </w:r>
    </w:p>
    <w:p w:rsidR="00284B26" w:rsidRDefault="00000000">
      <w:pPr>
        <w:pStyle w:val="ListParagraph"/>
        <w:numPr>
          <w:ilvl w:val="2"/>
          <w:numId w:val="25"/>
        </w:numPr>
        <w:tabs>
          <w:tab w:val="left" w:pos="792"/>
        </w:tabs>
        <w:spacing w:before="78" w:line="225" w:lineRule="auto"/>
        <w:ind w:right="232" w:firstLine="0"/>
        <w:rPr>
          <w:sz w:val="20"/>
        </w:rPr>
      </w:pPr>
      <w:r>
        <w:rPr>
          <w:w w:val="105"/>
          <w:sz w:val="20"/>
        </w:rPr>
        <w:t>The</w:t>
      </w:r>
      <w:r>
        <w:rPr>
          <w:spacing w:val="1"/>
          <w:w w:val="105"/>
          <w:sz w:val="20"/>
        </w:rPr>
        <w:t xml:space="preserve"> </w:t>
      </w:r>
      <w:r>
        <w:rPr>
          <w:w w:val="105"/>
          <w:sz w:val="20"/>
        </w:rPr>
        <w:t>tubes</w:t>
      </w:r>
      <w:r>
        <w:rPr>
          <w:spacing w:val="1"/>
          <w:w w:val="105"/>
          <w:sz w:val="20"/>
        </w:rPr>
        <w:t xml:space="preserve"> </w:t>
      </w:r>
      <w:r>
        <w:rPr>
          <w:w w:val="105"/>
          <w:sz w:val="20"/>
        </w:rPr>
        <w:t>or</w:t>
      </w:r>
      <w:r>
        <w:rPr>
          <w:spacing w:val="1"/>
          <w:w w:val="105"/>
          <w:sz w:val="20"/>
        </w:rPr>
        <w:t xml:space="preserve"> </w:t>
      </w:r>
      <w:r>
        <w:rPr>
          <w:w w:val="105"/>
          <w:sz w:val="20"/>
        </w:rPr>
        <w:t>sheaths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such</w:t>
      </w:r>
      <w:r>
        <w:rPr>
          <w:spacing w:val="1"/>
          <w:w w:val="105"/>
          <w:sz w:val="20"/>
        </w:rPr>
        <w:t xml:space="preserve"> </w:t>
      </w:r>
      <w:r>
        <w:rPr>
          <w:w w:val="105"/>
          <w:sz w:val="20"/>
        </w:rPr>
        <w:t>strength</w:t>
      </w:r>
      <w:r>
        <w:rPr>
          <w:spacing w:val="1"/>
          <w:w w:val="105"/>
          <w:sz w:val="20"/>
        </w:rPr>
        <w:t xml:space="preserve"> </w:t>
      </w:r>
      <w:r>
        <w:rPr>
          <w:w w:val="105"/>
          <w:sz w:val="20"/>
        </w:rPr>
        <w:t>as  not  to  be</w:t>
      </w:r>
      <w:r>
        <w:rPr>
          <w:spacing w:val="1"/>
          <w:w w:val="105"/>
          <w:sz w:val="20"/>
        </w:rPr>
        <w:t xml:space="preserve"> </w:t>
      </w:r>
      <w:r>
        <w:rPr>
          <w:w w:val="105"/>
          <w:sz w:val="20"/>
        </w:rPr>
        <w:t>dented</w:t>
      </w:r>
      <w:r>
        <w:rPr>
          <w:spacing w:val="10"/>
          <w:w w:val="105"/>
          <w:sz w:val="20"/>
        </w:rPr>
        <w:t xml:space="preserve"> </w:t>
      </w:r>
      <w:r>
        <w:rPr>
          <w:w w:val="105"/>
          <w:sz w:val="20"/>
        </w:rPr>
        <w:t>or</w:t>
      </w:r>
      <w:r>
        <w:rPr>
          <w:spacing w:val="9"/>
          <w:w w:val="105"/>
          <w:sz w:val="20"/>
        </w:rPr>
        <w:t xml:space="preserve"> </w:t>
      </w:r>
      <w:r>
        <w:rPr>
          <w:w w:val="105"/>
          <w:sz w:val="20"/>
        </w:rPr>
        <w:t>deformed</w:t>
      </w:r>
      <w:r>
        <w:rPr>
          <w:spacing w:val="9"/>
          <w:w w:val="105"/>
          <w:sz w:val="20"/>
        </w:rPr>
        <w:t xml:space="preserve"> </w:t>
      </w:r>
      <w:r>
        <w:rPr>
          <w:w w:val="105"/>
          <w:sz w:val="20"/>
        </w:rPr>
        <w:t>during</w:t>
      </w:r>
      <w:r>
        <w:rPr>
          <w:spacing w:val="10"/>
          <w:w w:val="105"/>
          <w:sz w:val="20"/>
        </w:rPr>
        <w:t xml:space="preserve"> </w:t>
      </w:r>
      <w:r>
        <w:rPr>
          <w:w w:val="105"/>
          <w:sz w:val="20"/>
        </w:rPr>
        <w:t>handling</w:t>
      </w:r>
      <w:r>
        <w:rPr>
          <w:spacing w:val="7"/>
          <w:w w:val="105"/>
          <w:sz w:val="20"/>
        </w:rPr>
        <w:t xml:space="preserve"> </w:t>
      </w:r>
      <w:r>
        <w:rPr>
          <w:w w:val="105"/>
          <w:sz w:val="20"/>
        </w:rPr>
        <w:t>or</w:t>
      </w:r>
      <w:r>
        <w:rPr>
          <w:spacing w:val="9"/>
          <w:w w:val="105"/>
          <w:sz w:val="20"/>
        </w:rPr>
        <w:t xml:space="preserve"> </w:t>
      </w:r>
      <w:r>
        <w:rPr>
          <w:w w:val="105"/>
          <w:sz w:val="20"/>
        </w:rPr>
        <w:t>concreting.</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4"/>
      </w:pPr>
    </w:p>
    <w:p w:rsidR="00284B26" w:rsidRDefault="00980658">
      <w:pPr>
        <w:tabs>
          <w:tab w:val="left" w:pos="2348"/>
        </w:tabs>
        <w:spacing w:before="108"/>
        <w:ind w:left="1602"/>
        <w:rPr>
          <w:sz w:val="16"/>
        </w:rPr>
      </w:pPr>
      <w:r>
        <w:rPr>
          <w:noProof/>
        </w:rPr>
        <mc:AlternateContent>
          <mc:Choice Requires="wpg">
            <w:drawing>
              <wp:anchor distT="0" distB="0" distL="114300" distR="114300" simplePos="0" relativeHeight="15737856" behindDoc="0" locked="0" layoutInCell="1" allowOverlap="1">
                <wp:simplePos x="0" y="0"/>
                <wp:positionH relativeFrom="page">
                  <wp:posOffset>2092960</wp:posOffset>
                </wp:positionH>
                <wp:positionV relativeFrom="paragraph">
                  <wp:posOffset>-1534160</wp:posOffset>
                </wp:positionV>
                <wp:extent cx="1254760" cy="1613535"/>
                <wp:effectExtent l="0" t="0" r="0" b="0"/>
                <wp:wrapNone/>
                <wp:docPr id="1565248381"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760" cy="1613535"/>
                          <a:chOff x="3296" y="-2416"/>
                          <a:chExt cx="1976" cy="2541"/>
                        </a:xfrm>
                      </wpg:grpSpPr>
                      <wps:wsp>
                        <wps:cNvPr id="128755811" name="Rectangle 154"/>
                        <wps:cNvSpPr>
                          <a:spLocks noChangeArrowheads="1"/>
                        </wps:cNvSpPr>
                        <wps:spPr bwMode="auto">
                          <a:xfrm>
                            <a:off x="3296" y="-2416"/>
                            <a:ext cx="1976" cy="2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0519828" name="Picture 1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352" y="-2338"/>
                            <a:ext cx="1844"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B51697" id="Group 152" o:spid="_x0000_s1026" style="position:absolute;margin-left:164.8pt;margin-top:-120.8pt;width:98.8pt;height:127.05pt;z-index:15737856;mso-position-horizontal-relative:page" coordorigin="3296,-2416" coordsize="1976,2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">
                <v:rect id="Rectangle 154" o:spid="_x0000_s1027" style="position:absolute;left:3296;top:-2416;width:1976;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" stroked="f"/>
                <v:shape id="Picture 153" o:spid="_x0000_s1028" type="#_x0000_t75" style="position:absolute;left:3352;top:-2338;width:1844;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">
                  <v:imagedata r:id="rId31" o:title=""/>
                </v:shape>
                <w10:wrap anchorx="page"/>
              </v:group>
            </w:pict>
          </mc:Fallback>
        </mc:AlternateContent>
      </w:r>
      <w:r>
        <w:rPr>
          <w:w w:val="120"/>
          <w:sz w:val="20"/>
        </w:rPr>
        <w:t>F</w:t>
      </w:r>
      <w:r>
        <w:rPr>
          <w:w w:val="120"/>
          <w:sz w:val="16"/>
        </w:rPr>
        <w:t>IG</w:t>
      </w:r>
      <w:r>
        <w:rPr>
          <w:w w:val="120"/>
          <w:sz w:val="20"/>
        </w:rPr>
        <w:t>.</w:t>
      </w:r>
      <w:r>
        <w:rPr>
          <w:spacing w:val="1"/>
          <w:w w:val="120"/>
          <w:sz w:val="20"/>
        </w:rPr>
        <w:t xml:space="preserve"> </w:t>
      </w:r>
      <w:r>
        <w:rPr>
          <w:w w:val="120"/>
          <w:sz w:val="20"/>
        </w:rPr>
        <w:t>1</w:t>
      </w:r>
      <w:r>
        <w:rPr>
          <w:w w:val="120"/>
          <w:sz w:val="20"/>
        </w:rPr>
        <w:tab/>
        <w:t>S</w:t>
      </w:r>
      <w:r>
        <w:rPr>
          <w:w w:val="120"/>
          <w:sz w:val="16"/>
        </w:rPr>
        <w:t>PACING</w:t>
      </w:r>
      <w:r>
        <w:rPr>
          <w:spacing w:val="20"/>
          <w:w w:val="120"/>
          <w:sz w:val="16"/>
        </w:rPr>
        <w:t xml:space="preserve"> </w:t>
      </w:r>
      <w:r>
        <w:rPr>
          <w:w w:val="120"/>
          <w:sz w:val="16"/>
        </w:rPr>
        <w:t>OF</w:t>
      </w:r>
      <w:r>
        <w:rPr>
          <w:spacing w:val="24"/>
          <w:w w:val="120"/>
          <w:sz w:val="16"/>
        </w:rPr>
        <w:t xml:space="preserve"> </w:t>
      </w:r>
      <w:r>
        <w:rPr>
          <w:w w:val="120"/>
          <w:sz w:val="20"/>
        </w:rPr>
        <w:t>G</w:t>
      </w:r>
      <w:r>
        <w:rPr>
          <w:w w:val="120"/>
          <w:sz w:val="16"/>
        </w:rPr>
        <w:t>ROUPS</w:t>
      </w:r>
      <w:r>
        <w:rPr>
          <w:spacing w:val="19"/>
          <w:w w:val="120"/>
          <w:sz w:val="16"/>
        </w:rPr>
        <w:t xml:space="preserve"> </w:t>
      </w:r>
      <w:r>
        <w:rPr>
          <w:w w:val="120"/>
          <w:sz w:val="16"/>
        </w:rPr>
        <w:t>OF</w:t>
      </w:r>
      <w:r>
        <w:rPr>
          <w:spacing w:val="24"/>
          <w:w w:val="120"/>
          <w:sz w:val="16"/>
        </w:rPr>
        <w:t xml:space="preserve"> </w:t>
      </w:r>
      <w:r>
        <w:rPr>
          <w:w w:val="120"/>
          <w:sz w:val="20"/>
        </w:rPr>
        <w:t>C</w:t>
      </w:r>
      <w:r>
        <w:rPr>
          <w:w w:val="120"/>
          <w:sz w:val="16"/>
        </w:rPr>
        <w:t>ABLES</w:t>
      </w:r>
    </w:p>
    <w:p w:rsidR="00284B26" w:rsidRDefault="00000000">
      <w:pPr>
        <w:pStyle w:val="ListParagraph"/>
        <w:numPr>
          <w:ilvl w:val="2"/>
          <w:numId w:val="25"/>
        </w:numPr>
        <w:tabs>
          <w:tab w:val="left" w:pos="792"/>
        </w:tabs>
        <w:spacing w:before="98" w:line="225" w:lineRule="auto"/>
        <w:ind w:right="231" w:firstLine="0"/>
        <w:rPr>
          <w:sz w:val="20"/>
        </w:rPr>
      </w:pPr>
      <w:r>
        <w:rPr>
          <w:w w:val="105"/>
          <w:sz w:val="20"/>
        </w:rPr>
        <w:t>The</w:t>
      </w:r>
      <w:r>
        <w:rPr>
          <w:spacing w:val="1"/>
          <w:w w:val="105"/>
          <w:sz w:val="20"/>
        </w:rPr>
        <w:t xml:space="preserve"> </w:t>
      </w:r>
      <w:r>
        <w:rPr>
          <w:w w:val="105"/>
          <w:sz w:val="20"/>
        </w:rPr>
        <w:t>alignment</w:t>
      </w:r>
      <w:r>
        <w:rPr>
          <w:spacing w:val="1"/>
          <w:w w:val="105"/>
          <w:sz w:val="20"/>
        </w:rPr>
        <w:t xml:space="preserve"> </w:t>
      </w:r>
      <w:r>
        <w:rPr>
          <w:w w:val="105"/>
          <w:sz w:val="20"/>
        </w:rPr>
        <w:t>of</w:t>
      </w:r>
      <w:r>
        <w:rPr>
          <w:spacing w:val="1"/>
          <w:w w:val="105"/>
          <w:sz w:val="20"/>
        </w:rPr>
        <w:t xml:space="preserve"> </w:t>
      </w:r>
      <w:r>
        <w:rPr>
          <w:w w:val="105"/>
          <w:sz w:val="20"/>
        </w:rPr>
        <w:t>all</w:t>
      </w:r>
      <w:r>
        <w:rPr>
          <w:spacing w:val="1"/>
          <w:w w:val="105"/>
          <w:sz w:val="20"/>
        </w:rPr>
        <w:t xml:space="preserve"> </w:t>
      </w:r>
      <w:r>
        <w:rPr>
          <w:w w:val="105"/>
          <w:sz w:val="20"/>
        </w:rPr>
        <w:t>sheaths</w:t>
      </w:r>
      <w:r>
        <w:rPr>
          <w:spacing w:val="1"/>
          <w:w w:val="105"/>
          <w:sz w:val="20"/>
        </w:rPr>
        <w:t xml:space="preserve"> </w:t>
      </w:r>
      <w:r>
        <w:rPr>
          <w:w w:val="105"/>
          <w:sz w:val="20"/>
        </w:rPr>
        <w:t>and</w:t>
      </w:r>
      <w:r>
        <w:rPr>
          <w:spacing w:val="1"/>
          <w:w w:val="105"/>
          <w:sz w:val="20"/>
        </w:rPr>
        <w:t xml:space="preserve"> </w:t>
      </w:r>
      <w:r>
        <w:rPr>
          <w:w w:val="105"/>
          <w:sz w:val="20"/>
        </w:rPr>
        <w:t>extractable</w:t>
      </w:r>
      <w:r>
        <w:rPr>
          <w:spacing w:val="1"/>
          <w:w w:val="105"/>
          <w:sz w:val="20"/>
        </w:rPr>
        <w:t xml:space="preserve"> </w:t>
      </w:r>
      <w:r>
        <w:rPr>
          <w:w w:val="105"/>
          <w:sz w:val="20"/>
        </w:rPr>
        <w:t>cores</w:t>
      </w:r>
      <w:r>
        <w:rPr>
          <w:spacing w:val="1"/>
          <w:w w:val="105"/>
          <w:sz w:val="20"/>
        </w:rPr>
        <w:t xml:space="preserve"> </w:t>
      </w:r>
      <w:r>
        <w:rPr>
          <w:w w:val="105"/>
          <w:sz w:val="20"/>
        </w:rPr>
        <w:t>shall  be</w:t>
      </w:r>
      <w:r>
        <w:rPr>
          <w:spacing w:val="1"/>
          <w:w w:val="105"/>
          <w:sz w:val="20"/>
        </w:rPr>
        <w:t xml:space="preserve"> </w:t>
      </w:r>
      <w:r>
        <w:rPr>
          <w:w w:val="105"/>
          <w:sz w:val="20"/>
        </w:rPr>
        <w:t>correct</w:t>
      </w:r>
      <w:r>
        <w:rPr>
          <w:spacing w:val="36"/>
          <w:w w:val="105"/>
          <w:sz w:val="20"/>
        </w:rPr>
        <w:t xml:space="preserve"> </w:t>
      </w:r>
      <w:r>
        <w:rPr>
          <w:w w:val="105"/>
          <w:sz w:val="20"/>
        </w:rPr>
        <w:t>to</w:t>
      </w:r>
      <w:r>
        <w:rPr>
          <w:spacing w:val="36"/>
          <w:w w:val="105"/>
          <w:sz w:val="20"/>
        </w:rPr>
        <w:t xml:space="preserve"> </w:t>
      </w:r>
      <w:r>
        <w:rPr>
          <w:w w:val="105"/>
          <w:sz w:val="20"/>
        </w:rPr>
        <w:t>the</w:t>
      </w:r>
      <w:r>
        <w:rPr>
          <w:spacing w:val="34"/>
          <w:w w:val="105"/>
          <w:sz w:val="20"/>
        </w:rPr>
        <w:t xml:space="preserve"> </w:t>
      </w:r>
      <w:r>
        <w:rPr>
          <w:w w:val="105"/>
          <w:sz w:val="20"/>
        </w:rPr>
        <w:t>requirements</w:t>
      </w:r>
      <w:r>
        <w:rPr>
          <w:spacing w:val="36"/>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drawings</w:t>
      </w:r>
      <w:r>
        <w:rPr>
          <w:spacing w:val="36"/>
          <w:w w:val="105"/>
          <w:sz w:val="20"/>
        </w:rPr>
        <w:t xml:space="preserve"> </w:t>
      </w:r>
      <w:r>
        <w:rPr>
          <w:w w:val="105"/>
          <w:sz w:val="20"/>
        </w:rPr>
        <w:t>and</w:t>
      </w:r>
      <w:r>
        <w:rPr>
          <w:spacing w:val="34"/>
          <w:w w:val="105"/>
          <w:sz w:val="20"/>
        </w:rPr>
        <w:t xml:space="preserve"> </w:t>
      </w:r>
      <w:r>
        <w:rPr>
          <w:w w:val="105"/>
          <w:sz w:val="20"/>
        </w:rPr>
        <w:t>maintained</w:t>
      </w:r>
      <w:r>
        <w:rPr>
          <w:spacing w:val="35"/>
          <w:w w:val="105"/>
          <w:sz w:val="20"/>
        </w:rPr>
        <w:t xml:space="preserve"> </w:t>
      </w:r>
      <w:r>
        <w:rPr>
          <w:w w:val="105"/>
          <w:sz w:val="20"/>
        </w:rPr>
        <w:t>securely</w:t>
      </w:r>
      <w:r>
        <w:rPr>
          <w:spacing w:val="-44"/>
          <w:w w:val="105"/>
          <w:sz w:val="20"/>
        </w:rPr>
        <w:t xml:space="preserve"> </w:t>
      </w:r>
      <w:r>
        <w:rPr>
          <w:w w:val="105"/>
          <w:sz w:val="20"/>
        </w:rPr>
        <w:t>to</w:t>
      </w:r>
      <w:r>
        <w:rPr>
          <w:spacing w:val="1"/>
          <w:w w:val="105"/>
          <w:sz w:val="20"/>
        </w:rPr>
        <w:t xml:space="preserve"> </w:t>
      </w:r>
      <w:r>
        <w:rPr>
          <w:w w:val="105"/>
          <w:sz w:val="20"/>
        </w:rPr>
        <w:t>prevent</w:t>
      </w:r>
      <w:r>
        <w:rPr>
          <w:spacing w:val="1"/>
          <w:w w:val="105"/>
          <w:sz w:val="20"/>
        </w:rPr>
        <w:t xml:space="preserve"> </w:t>
      </w:r>
      <w:r>
        <w:rPr>
          <w:w w:val="105"/>
          <w:sz w:val="20"/>
        </w:rPr>
        <w:t>displacement</w:t>
      </w:r>
      <w:r>
        <w:rPr>
          <w:spacing w:val="1"/>
          <w:w w:val="105"/>
          <w:sz w:val="20"/>
        </w:rPr>
        <w:t xml:space="preserve"> </w:t>
      </w:r>
      <w:r>
        <w:rPr>
          <w:w w:val="105"/>
          <w:sz w:val="20"/>
        </w:rPr>
        <w:t>during</w:t>
      </w:r>
      <w:r>
        <w:rPr>
          <w:spacing w:val="1"/>
          <w:w w:val="105"/>
          <w:sz w:val="20"/>
        </w:rPr>
        <w:t xml:space="preserve"> </w:t>
      </w:r>
      <w:r>
        <w:rPr>
          <w:w w:val="105"/>
          <w:sz w:val="20"/>
        </w:rPr>
        <w:t>placing</w:t>
      </w:r>
      <w:r>
        <w:rPr>
          <w:spacing w:val="1"/>
          <w:w w:val="105"/>
          <w:sz w:val="20"/>
        </w:rPr>
        <w:t xml:space="preserve"> </w:t>
      </w:r>
      <w:r>
        <w:rPr>
          <w:w w:val="105"/>
          <w:sz w:val="20"/>
        </w:rPr>
        <w:t>and  compaction  of  concrete.</w:t>
      </w:r>
      <w:r>
        <w:rPr>
          <w:spacing w:val="1"/>
          <w:w w:val="105"/>
          <w:sz w:val="20"/>
        </w:rPr>
        <w:t xml:space="preserve"> </w:t>
      </w:r>
      <w:r>
        <w:rPr>
          <w:w w:val="105"/>
          <w:sz w:val="20"/>
        </w:rPr>
        <w:t>The</w:t>
      </w:r>
      <w:r>
        <w:rPr>
          <w:spacing w:val="1"/>
          <w:w w:val="105"/>
          <w:sz w:val="20"/>
        </w:rPr>
        <w:t xml:space="preserve"> </w:t>
      </w:r>
      <w:r>
        <w:rPr>
          <w:w w:val="105"/>
          <w:sz w:val="20"/>
        </w:rPr>
        <w:t>permissible</w:t>
      </w:r>
      <w:r>
        <w:rPr>
          <w:spacing w:val="1"/>
          <w:w w:val="105"/>
          <w:sz w:val="20"/>
        </w:rPr>
        <w:t xml:space="preserve"> </w:t>
      </w:r>
      <w:r>
        <w:rPr>
          <w:w w:val="105"/>
          <w:sz w:val="20"/>
        </w:rPr>
        <w:t>tolerance</w:t>
      </w:r>
      <w:r>
        <w:rPr>
          <w:spacing w:val="1"/>
          <w:w w:val="105"/>
          <w:sz w:val="20"/>
        </w:rPr>
        <w:t xml:space="preserve"> </w:t>
      </w:r>
      <w:r>
        <w:rPr>
          <w:w w:val="105"/>
          <w:sz w:val="20"/>
        </w:rPr>
        <w:t>in</w:t>
      </w:r>
      <w:r>
        <w:rPr>
          <w:spacing w:val="1"/>
          <w:w w:val="105"/>
          <w:sz w:val="20"/>
        </w:rPr>
        <w:t xml:space="preserve"> </w:t>
      </w:r>
      <w:r>
        <w:rPr>
          <w:w w:val="105"/>
          <w:sz w:val="20"/>
        </w:rPr>
        <w:t xml:space="preserve">the </w:t>
      </w:r>
      <w:r>
        <w:rPr>
          <w:spacing w:val="1"/>
          <w:w w:val="105"/>
          <w:sz w:val="20"/>
        </w:rPr>
        <w:t xml:space="preserve"> </w:t>
      </w:r>
      <w:r>
        <w:rPr>
          <w:w w:val="105"/>
          <w:sz w:val="20"/>
        </w:rPr>
        <w:t xml:space="preserve">location </w:t>
      </w:r>
      <w:r>
        <w:rPr>
          <w:spacing w:val="1"/>
          <w:w w:val="105"/>
          <w:sz w:val="20"/>
        </w:rPr>
        <w:t xml:space="preserve"> </w:t>
      </w:r>
      <w:r>
        <w:rPr>
          <w:w w:val="105"/>
          <w:sz w:val="20"/>
        </w:rPr>
        <w:t xml:space="preserve">of </w:t>
      </w:r>
      <w:r>
        <w:rPr>
          <w:spacing w:val="1"/>
          <w:w w:val="105"/>
          <w:sz w:val="20"/>
        </w:rPr>
        <w:t xml:space="preserve"> </w:t>
      </w:r>
      <w:r>
        <w:rPr>
          <w:w w:val="105"/>
          <w:sz w:val="20"/>
        </w:rPr>
        <w:t xml:space="preserve">the </w:t>
      </w:r>
      <w:r>
        <w:rPr>
          <w:spacing w:val="1"/>
          <w:w w:val="105"/>
          <w:sz w:val="20"/>
        </w:rPr>
        <w:t xml:space="preserve"> </w:t>
      </w:r>
      <w:r>
        <w:rPr>
          <w:w w:val="105"/>
          <w:sz w:val="20"/>
        </w:rPr>
        <w:t xml:space="preserve">sheaths </w:t>
      </w:r>
      <w:r>
        <w:rPr>
          <w:spacing w:val="1"/>
          <w:w w:val="105"/>
          <w:sz w:val="20"/>
        </w:rPr>
        <w:t xml:space="preserve"> </w:t>
      </w:r>
      <w:r>
        <w:rPr>
          <w:w w:val="105"/>
          <w:sz w:val="20"/>
        </w:rPr>
        <w:t>and</w:t>
      </w:r>
      <w:r>
        <w:rPr>
          <w:spacing w:val="1"/>
          <w:w w:val="105"/>
          <w:sz w:val="20"/>
        </w:rPr>
        <w:t xml:space="preserve"> </w:t>
      </w:r>
      <w:r>
        <w:rPr>
          <w:w w:val="105"/>
          <w:sz w:val="20"/>
        </w:rPr>
        <w:t>extractable cores shall be ± 5 mm. Any distortion of the sheath during</w:t>
      </w:r>
      <w:r>
        <w:rPr>
          <w:spacing w:val="1"/>
          <w:w w:val="105"/>
          <w:sz w:val="20"/>
        </w:rPr>
        <w:t xml:space="preserve"> </w:t>
      </w:r>
      <w:r>
        <w:rPr>
          <w:w w:val="105"/>
          <w:sz w:val="20"/>
        </w:rPr>
        <w:t>concreting</w:t>
      </w:r>
      <w:r>
        <w:rPr>
          <w:spacing w:val="7"/>
          <w:w w:val="105"/>
          <w:sz w:val="20"/>
        </w:rPr>
        <w:t xml:space="preserve"> </w:t>
      </w:r>
      <w:r>
        <w:rPr>
          <w:w w:val="105"/>
          <w:sz w:val="20"/>
        </w:rPr>
        <w:t>may</w:t>
      </w:r>
      <w:r>
        <w:rPr>
          <w:spacing w:val="11"/>
          <w:w w:val="105"/>
          <w:sz w:val="20"/>
        </w:rPr>
        <w:t xml:space="preserve"> </w:t>
      </w:r>
      <w:r>
        <w:rPr>
          <w:w w:val="105"/>
          <w:sz w:val="20"/>
        </w:rPr>
        <w:t>lead</w:t>
      </w:r>
      <w:r>
        <w:rPr>
          <w:spacing w:val="10"/>
          <w:w w:val="105"/>
          <w:sz w:val="20"/>
        </w:rPr>
        <w:t xml:space="preserve"> </w:t>
      </w:r>
      <w:r>
        <w:rPr>
          <w:w w:val="105"/>
          <w:sz w:val="20"/>
        </w:rPr>
        <w:t>to</w:t>
      </w:r>
      <w:r>
        <w:rPr>
          <w:spacing w:val="11"/>
          <w:w w:val="105"/>
          <w:sz w:val="20"/>
        </w:rPr>
        <w:t xml:space="preserve"> </w:t>
      </w:r>
      <w:r>
        <w:rPr>
          <w:w w:val="105"/>
          <w:sz w:val="20"/>
        </w:rPr>
        <w:t>additional</w:t>
      </w:r>
      <w:r>
        <w:rPr>
          <w:spacing w:val="9"/>
          <w:w w:val="105"/>
          <w:sz w:val="20"/>
        </w:rPr>
        <w:t xml:space="preserve"> </w:t>
      </w:r>
      <w:r>
        <w:rPr>
          <w:w w:val="105"/>
          <w:sz w:val="20"/>
        </w:rPr>
        <w:t>friction.</w:t>
      </w:r>
    </w:p>
    <w:p w:rsidR="00284B26" w:rsidRDefault="00000000">
      <w:pPr>
        <w:pStyle w:val="Heading3"/>
        <w:numPr>
          <w:ilvl w:val="1"/>
          <w:numId w:val="25"/>
        </w:numPr>
        <w:tabs>
          <w:tab w:val="left" w:pos="621"/>
        </w:tabs>
        <w:spacing w:before="65"/>
        <w:ind w:left="620"/>
        <w:jc w:val="both"/>
      </w:pPr>
      <w:bookmarkStart w:id="18" w:name="_TOC_250023"/>
      <w:r>
        <w:rPr>
          <w:w w:val="115"/>
        </w:rPr>
        <w:t>Reinforcing</w:t>
      </w:r>
      <w:r>
        <w:rPr>
          <w:spacing w:val="4"/>
          <w:w w:val="115"/>
        </w:rPr>
        <w:t xml:space="preserve"> </w:t>
      </w:r>
      <w:bookmarkEnd w:id="18"/>
      <w:r>
        <w:rPr>
          <w:w w:val="115"/>
        </w:rPr>
        <w:t>Steel</w:t>
      </w:r>
    </w:p>
    <w:p w:rsidR="00284B26" w:rsidRDefault="00000000">
      <w:pPr>
        <w:pStyle w:val="ListParagraph"/>
        <w:numPr>
          <w:ilvl w:val="2"/>
          <w:numId w:val="25"/>
        </w:numPr>
        <w:tabs>
          <w:tab w:val="left" w:pos="792"/>
        </w:tabs>
        <w:spacing w:before="86" w:line="225" w:lineRule="auto"/>
        <w:ind w:right="232" w:firstLine="0"/>
        <w:rPr>
          <w:sz w:val="20"/>
        </w:rPr>
      </w:pPr>
      <w:r>
        <w:rPr>
          <w:w w:val="105"/>
          <w:sz w:val="20"/>
        </w:rPr>
        <w:t>Provisions for assembly of reinforcement given in IS : 456-1978*</w:t>
      </w:r>
      <w:r>
        <w:rPr>
          <w:spacing w:val="1"/>
          <w:w w:val="105"/>
          <w:sz w:val="20"/>
        </w:rPr>
        <w:t xml:space="preserve"> </w:t>
      </w:r>
      <w:r>
        <w:rPr>
          <w:w w:val="110"/>
          <w:sz w:val="20"/>
        </w:rPr>
        <w:t>shall</w:t>
      </w:r>
      <w:r>
        <w:rPr>
          <w:spacing w:val="5"/>
          <w:w w:val="110"/>
          <w:sz w:val="20"/>
        </w:rPr>
        <w:t xml:space="preserve"> </w:t>
      </w:r>
      <w:r>
        <w:rPr>
          <w:w w:val="110"/>
          <w:sz w:val="20"/>
        </w:rPr>
        <w:t>apply.</w:t>
      </w:r>
    </w:p>
    <w:p w:rsidR="00284B26" w:rsidRDefault="00000000">
      <w:pPr>
        <w:pStyle w:val="ListParagraph"/>
        <w:numPr>
          <w:ilvl w:val="2"/>
          <w:numId w:val="25"/>
        </w:numPr>
        <w:tabs>
          <w:tab w:val="left" w:pos="794"/>
        </w:tabs>
        <w:spacing w:before="80" w:line="225" w:lineRule="auto"/>
        <w:ind w:right="232" w:firstLine="0"/>
        <w:rPr>
          <w:sz w:val="20"/>
        </w:rPr>
      </w:pP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of</w:t>
      </w:r>
      <w:r>
        <w:rPr>
          <w:spacing w:val="1"/>
          <w:w w:val="105"/>
          <w:sz w:val="20"/>
        </w:rPr>
        <w:t xml:space="preserve"> </w:t>
      </w:r>
      <w:r>
        <w:rPr>
          <w:w w:val="105"/>
          <w:sz w:val="20"/>
        </w:rPr>
        <w:t>cover</w:t>
      </w:r>
      <w:r>
        <w:rPr>
          <w:spacing w:val="1"/>
          <w:w w:val="105"/>
          <w:sz w:val="20"/>
        </w:rPr>
        <w:t xml:space="preserve"> </w:t>
      </w:r>
      <w:r>
        <w:rPr>
          <w:w w:val="105"/>
          <w:sz w:val="20"/>
        </w:rPr>
        <w:t>and</w:t>
      </w:r>
      <w:r>
        <w:rPr>
          <w:spacing w:val="1"/>
          <w:w w:val="105"/>
          <w:sz w:val="20"/>
        </w:rPr>
        <w:t xml:space="preserve"> </w:t>
      </w:r>
      <w:r>
        <w:rPr>
          <w:w w:val="105"/>
          <w:sz w:val="20"/>
        </w:rPr>
        <w:t>spacing</w:t>
      </w:r>
      <w:r>
        <w:rPr>
          <w:spacing w:val="1"/>
          <w:w w:val="105"/>
          <w:sz w:val="20"/>
        </w:rPr>
        <w:t xml:space="preserve"> </w:t>
      </w:r>
      <w:r>
        <w:rPr>
          <w:w w:val="105"/>
          <w:sz w:val="20"/>
        </w:rPr>
        <w:t>between</w:t>
      </w:r>
      <w:r>
        <w:rPr>
          <w:spacing w:val="1"/>
          <w:w w:val="105"/>
          <w:sz w:val="20"/>
        </w:rPr>
        <w:t xml:space="preserve"> </w:t>
      </w:r>
      <w:r>
        <w:rPr>
          <w:w w:val="105"/>
          <w:sz w:val="20"/>
        </w:rPr>
        <w:t>bars</w:t>
      </w:r>
      <w:r>
        <w:rPr>
          <w:spacing w:val="1"/>
          <w:w w:val="105"/>
          <w:sz w:val="20"/>
        </w:rPr>
        <w:t xml:space="preserve"> </w:t>
      </w:r>
      <w:r>
        <w:rPr>
          <w:w w:val="105"/>
          <w:sz w:val="20"/>
        </w:rPr>
        <w:t>shall</w:t>
      </w:r>
      <w:r>
        <w:rPr>
          <w:spacing w:val="1"/>
          <w:w w:val="105"/>
          <w:sz w:val="20"/>
        </w:rPr>
        <w:t xml:space="preserve"> </w:t>
      </w:r>
      <w:r>
        <w:rPr>
          <w:w w:val="105"/>
          <w:sz w:val="20"/>
        </w:rPr>
        <w:t>conform</w:t>
      </w:r>
      <w:r>
        <w:rPr>
          <w:spacing w:val="8"/>
          <w:w w:val="105"/>
          <w:sz w:val="20"/>
        </w:rPr>
        <w:t xml:space="preserve"> </w:t>
      </w:r>
      <w:r>
        <w:rPr>
          <w:w w:val="105"/>
          <w:sz w:val="20"/>
        </w:rPr>
        <w:t>to</w:t>
      </w:r>
      <w:r>
        <w:rPr>
          <w:spacing w:val="10"/>
          <w:w w:val="105"/>
          <w:sz w:val="20"/>
        </w:rPr>
        <w:t xml:space="preserve"> </w:t>
      </w:r>
      <w:r>
        <w:rPr>
          <w:w w:val="105"/>
          <w:sz w:val="20"/>
        </w:rPr>
        <w:t>IS</w:t>
      </w:r>
      <w:r>
        <w:rPr>
          <w:spacing w:val="9"/>
          <w:w w:val="105"/>
          <w:sz w:val="20"/>
        </w:rPr>
        <w:t xml:space="preserve"> </w:t>
      </w:r>
      <w:r>
        <w:rPr>
          <w:w w:val="105"/>
          <w:sz w:val="20"/>
        </w:rPr>
        <w:t>:</w:t>
      </w:r>
      <w:r>
        <w:rPr>
          <w:spacing w:val="9"/>
          <w:w w:val="105"/>
          <w:sz w:val="20"/>
        </w:rPr>
        <w:t xml:space="preserve"> </w:t>
      </w:r>
      <w:r>
        <w:rPr>
          <w:w w:val="105"/>
          <w:sz w:val="20"/>
        </w:rPr>
        <w:t>456-1978*.</w:t>
      </w:r>
    </w:p>
    <w:p w:rsidR="00284B26" w:rsidRDefault="00000000">
      <w:pPr>
        <w:pStyle w:val="Heading3"/>
        <w:numPr>
          <w:ilvl w:val="0"/>
          <w:numId w:val="39"/>
        </w:numPr>
        <w:tabs>
          <w:tab w:val="left" w:pos="507"/>
        </w:tabs>
        <w:spacing w:before="107"/>
        <w:ind w:left="506" w:hanging="343"/>
        <w:jc w:val="both"/>
      </w:pPr>
      <w:bookmarkStart w:id="19" w:name="_TOC_250022"/>
      <w:bookmarkEnd w:id="19"/>
      <w:r>
        <w:rPr>
          <w:w w:val="125"/>
        </w:rPr>
        <w:t>PRESTRESSING</w:t>
      </w:r>
    </w:p>
    <w:p w:rsidR="00284B26" w:rsidRDefault="00000000">
      <w:pPr>
        <w:pStyle w:val="Heading3"/>
        <w:numPr>
          <w:ilvl w:val="1"/>
          <w:numId w:val="39"/>
        </w:numPr>
        <w:tabs>
          <w:tab w:val="left" w:pos="621"/>
        </w:tabs>
        <w:spacing w:before="75"/>
        <w:ind w:left="620" w:hanging="457"/>
        <w:jc w:val="both"/>
      </w:pPr>
      <w:bookmarkStart w:id="20" w:name="_TOC_250021"/>
      <w:r>
        <w:rPr>
          <w:spacing w:val="-1"/>
          <w:w w:val="115"/>
        </w:rPr>
        <w:t>Prestressing</w:t>
      </w:r>
      <w:r>
        <w:rPr>
          <w:spacing w:val="-8"/>
          <w:w w:val="115"/>
        </w:rPr>
        <w:t xml:space="preserve"> </w:t>
      </w:r>
      <w:bookmarkEnd w:id="20"/>
      <w:r>
        <w:rPr>
          <w:w w:val="115"/>
        </w:rPr>
        <w:t>Equipment</w:t>
      </w:r>
    </w:p>
    <w:p w:rsidR="00284B26" w:rsidRDefault="00000000">
      <w:pPr>
        <w:pStyle w:val="ListParagraph"/>
        <w:numPr>
          <w:ilvl w:val="2"/>
          <w:numId w:val="24"/>
        </w:numPr>
        <w:tabs>
          <w:tab w:val="left" w:pos="792"/>
        </w:tabs>
        <w:spacing w:before="80"/>
        <w:ind w:hanging="628"/>
        <w:rPr>
          <w:i/>
          <w:sz w:val="20"/>
        </w:rPr>
      </w:pPr>
      <w:r>
        <w:rPr>
          <w:i/>
          <w:w w:val="110"/>
          <w:sz w:val="20"/>
        </w:rPr>
        <w:t>Tensioning</w:t>
      </w:r>
      <w:r>
        <w:rPr>
          <w:i/>
          <w:spacing w:val="11"/>
          <w:w w:val="110"/>
          <w:sz w:val="20"/>
        </w:rPr>
        <w:t xml:space="preserve"> </w:t>
      </w:r>
      <w:r>
        <w:rPr>
          <w:i/>
          <w:w w:val="110"/>
          <w:sz w:val="20"/>
        </w:rPr>
        <w:t>Apparatus</w:t>
      </w:r>
    </w:p>
    <w:p w:rsidR="00284B26" w:rsidRDefault="00000000">
      <w:pPr>
        <w:pStyle w:val="ListParagraph"/>
        <w:numPr>
          <w:ilvl w:val="3"/>
          <w:numId w:val="24"/>
        </w:numPr>
        <w:tabs>
          <w:tab w:val="left" w:pos="962"/>
        </w:tabs>
        <w:spacing w:before="75" w:line="225" w:lineRule="auto"/>
        <w:ind w:right="232" w:firstLine="0"/>
        <w:rPr>
          <w:sz w:val="20"/>
        </w:rPr>
      </w:pP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of</w:t>
      </w:r>
      <w:r>
        <w:rPr>
          <w:spacing w:val="1"/>
          <w:w w:val="105"/>
          <w:sz w:val="20"/>
        </w:rPr>
        <w:t xml:space="preserve"> </w:t>
      </w:r>
      <w:r>
        <w:rPr>
          <w:b/>
          <w:w w:val="105"/>
          <w:sz w:val="20"/>
        </w:rPr>
        <w:t>12.1.1</w:t>
      </w:r>
      <w:r>
        <w:rPr>
          <w:b/>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to</w:t>
      </w:r>
      <w:r>
        <w:rPr>
          <w:spacing w:val="1"/>
          <w:w w:val="105"/>
          <w:sz w:val="20"/>
        </w:rPr>
        <w:t xml:space="preserve"> </w:t>
      </w:r>
      <w:r>
        <w:rPr>
          <w:w w:val="105"/>
          <w:sz w:val="20"/>
        </w:rPr>
        <w:t>both</w:t>
      </w:r>
      <w:r>
        <w:rPr>
          <w:spacing w:val="1"/>
          <w:w w:val="105"/>
          <w:sz w:val="20"/>
        </w:rPr>
        <w:t xml:space="preserve"> </w:t>
      </w:r>
      <w:r>
        <w:rPr>
          <w:w w:val="105"/>
          <w:sz w:val="20"/>
        </w:rPr>
        <w:t>the</w:t>
      </w:r>
      <w:r>
        <w:rPr>
          <w:spacing w:val="1"/>
          <w:w w:val="105"/>
          <w:sz w:val="20"/>
        </w:rPr>
        <w:t xml:space="preserve"> </w:t>
      </w:r>
      <w:r>
        <w:rPr>
          <w:w w:val="105"/>
          <w:sz w:val="20"/>
        </w:rPr>
        <w:t>pre-tensioned and the post-tensioned methods of prestressing concrete</w:t>
      </w:r>
      <w:r>
        <w:rPr>
          <w:spacing w:val="1"/>
          <w:w w:val="105"/>
          <w:sz w:val="20"/>
        </w:rPr>
        <w:t xml:space="preserve"> </w:t>
      </w:r>
      <w:r>
        <w:rPr>
          <w:w w:val="105"/>
          <w:sz w:val="20"/>
        </w:rPr>
        <w:t>except</w:t>
      </w:r>
      <w:r>
        <w:rPr>
          <w:spacing w:val="8"/>
          <w:w w:val="105"/>
          <w:sz w:val="20"/>
        </w:rPr>
        <w:t xml:space="preserve"> </w:t>
      </w:r>
      <w:r>
        <w:rPr>
          <w:w w:val="105"/>
          <w:sz w:val="20"/>
        </w:rPr>
        <w:t>where</w:t>
      </w:r>
      <w:r>
        <w:rPr>
          <w:spacing w:val="8"/>
          <w:w w:val="105"/>
          <w:sz w:val="20"/>
        </w:rPr>
        <w:t xml:space="preserve"> </w:t>
      </w:r>
      <w:r>
        <w:rPr>
          <w:w w:val="105"/>
          <w:sz w:val="20"/>
        </w:rPr>
        <w:t>specifically</w:t>
      </w:r>
      <w:r>
        <w:rPr>
          <w:spacing w:val="10"/>
          <w:w w:val="105"/>
          <w:sz w:val="20"/>
        </w:rPr>
        <w:t xml:space="preserve"> </w:t>
      </w:r>
      <w:r>
        <w:rPr>
          <w:w w:val="105"/>
          <w:sz w:val="20"/>
        </w:rPr>
        <w:t>mentioned</w:t>
      </w:r>
      <w:r>
        <w:rPr>
          <w:spacing w:val="10"/>
          <w:w w:val="105"/>
          <w:sz w:val="20"/>
        </w:rPr>
        <w:t xml:space="preserve"> </w:t>
      </w:r>
      <w:r>
        <w:rPr>
          <w:w w:val="105"/>
          <w:sz w:val="20"/>
        </w:rPr>
        <w:t>otherwise.</w:t>
      </w:r>
    </w:p>
    <w:p w:rsidR="00284B26" w:rsidRDefault="00000000">
      <w:pPr>
        <w:pStyle w:val="ListParagraph"/>
        <w:numPr>
          <w:ilvl w:val="3"/>
          <w:numId w:val="24"/>
        </w:numPr>
        <w:tabs>
          <w:tab w:val="left" w:pos="962"/>
        </w:tabs>
        <w:spacing w:before="77" w:line="225" w:lineRule="auto"/>
        <w:ind w:right="231" w:firstLine="0"/>
        <w:rPr>
          <w:sz w:val="20"/>
        </w:rPr>
      </w:pPr>
      <w:r>
        <w:rPr>
          <w:w w:val="105"/>
          <w:sz w:val="20"/>
        </w:rPr>
        <w:t>Prestressing steel may be tensioned by means of levers, screw</w:t>
      </w:r>
      <w:r>
        <w:rPr>
          <w:spacing w:val="1"/>
          <w:w w:val="105"/>
          <w:sz w:val="20"/>
        </w:rPr>
        <w:t xml:space="preserve"> </w:t>
      </w:r>
      <w:r>
        <w:rPr>
          <w:w w:val="105"/>
          <w:sz w:val="20"/>
        </w:rPr>
        <w:t>jacks, hydraulic jacks or similar mechanical apparatus. The method of</w:t>
      </w:r>
      <w:r>
        <w:rPr>
          <w:spacing w:val="1"/>
          <w:w w:val="105"/>
          <w:sz w:val="20"/>
        </w:rPr>
        <w:t xml:space="preserve"> </w:t>
      </w:r>
      <w:r>
        <w:rPr>
          <w:w w:val="105"/>
          <w:sz w:val="20"/>
        </w:rPr>
        <w:t>tensioning steel covered by this code is generally by means of hydraulic</w:t>
      </w:r>
      <w:r>
        <w:rPr>
          <w:spacing w:val="1"/>
          <w:w w:val="105"/>
          <w:sz w:val="20"/>
        </w:rPr>
        <w:t xml:space="preserve"> </w:t>
      </w:r>
      <w:r>
        <w:rPr>
          <w:w w:val="105"/>
          <w:sz w:val="20"/>
        </w:rPr>
        <w:t>or</w:t>
      </w:r>
      <w:r>
        <w:rPr>
          <w:spacing w:val="9"/>
          <w:w w:val="105"/>
          <w:sz w:val="20"/>
        </w:rPr>
        <w:t xml:space="preserve"> </w:t>
      </w:r>
      <w:r>
        <w:rPr>
          <w:w w:val="105"/>
          <w:sz w:val="20"/>
        </w:rPr>
        <w:t>similar</w:t>
      </w:r>
      <w:r>
        <w:rPr>
          <w:spacing w:val="12"/>
          <w:w w:val="105"/>
          <w:sz w:val="20"/>
        </w:rPr>
        <w:t xml:space="preserve"> </w:t>
      </w:r>
      <w:r>
        <w:rPr>
          <w:w w:val="105"/>
          <w:sz w:val="20"/>
        </w:rPr>
        <w:t>mechanical</w:t>
      </w:r>
      <w:r>
        <w:rPr>
          <w:spacing w:val="9"/>
          <w:w w:val="105"/>
          <w:sz w:val="20"/>
        </w:rPr>
        <w:t xml:space="preserve"> </w:t>
      </w:r>
      <w:r>
        <w:rPr>
          <w:w w:val="105"/>
          <w:sz w:val="20"/>
        </w:rPr>
        <w:t>jacks.</w:t>
      </w:r>
    </w:p>
    <w:p w:rsidR="00284B26" w:rsidRDefault="00000000">
      <w:pPr>
        <w:pStyle w:val="BodyText"/>
        <w:spacing w:before="79" w:line="225" w:lineRule="auto"/>
        <w:ind w:left="164" w:right="231"/>
        <w:jc w:val="both"/>
      </w:pPr>
      <w:r>
        <w:rPr>
          <w:w w:val="105"/>
        </w:rPr>
        <w:t>The type of tensioning apparatus  shall be such that a controlled force</w:t>
      </w:r>
      <w:r>
        <w:rPr>
          <w:spacing w:val="1"/>
          <w:w w:val="105"/>
        </w:rPr>
        <w:t xml:space="preserve"> </w:t>
      </w:r>
      <w:r>
        <w:rPr>
          <w:w w:val="105"/>
        </w:rPr>
        <w:t>can</w:t>
      </w:r>
      <w:r>
        <w:rPr>
          <w:spacing w:val="9"/>
          <w:w w:val="105"/>
        </w:rPr>
        <w:t xml:space="preserve"> </w:t>
      </w:r>
      <w:r>
        <w:rPr>
          <w:w w:val="105"/>
        </w:rPr>
        <w:t>be</w:t>
      </w:r>
      <w:r>
        <w:rPr>
          <w:spacing w:val="7"/>
          <w:w w:val="105"/>
        </w:rPr>
        <w:t xml:space="preserve"> </w:t>
      </w:r>
      <w:r>
        <w:rPr>
          <w:w w:val="105"/>
        </w:rPr>
        <w:t>applied.</w:t>
      </w:r>
    </w:p>
    <w:p w:rsidR="00284B26" w:rsidRDefault="00980658">
      <w:pPr>
        <w:pStyle w:val="BodyText"/>
        <w:spacing w:before="3"/>
        <w:rPr>
          <w:sz w:val="14"/>
        </w:rPr>
      </w:pPr>
      <w:r>
        <w:rPr>
          <w:noProof/>
        </w:rPr>
        <mc:AlternateContent>
          <mc:Choice Requires="wps">
            <w:drawing>
              <wp:anchor distT="0" distB="0" distL="0" distR="0" simplePos="0" relativeHeight="487596544" behindDoc="1" locked="0" layoutInCell="1" allowOverlap="1">
                <wp:simplePos x="0" y="0"/>
                <wp:positionH relativeFrom="page">
                  <wp:posOffset>659765</wp:posOffset>
                </wp:positionH>
                <wp:positionV relativeFrom="paragraph">
                  <wp:posOffset>131445</wp:posOffset>
                </wp:positionV>
                <wp:extent cx="906780" cy="6350"/>
                <wp:effectExtent l="0" t="0" r="0" b="0"/>
                <wp:wrapTopAndBottom/>
                <wp:docPr id="173718621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07 207"/>
                            <a:gd name="T3" fmla="*/ 207 h 10"/>
                            <a:gd name="T4" fmla="+- 0 1044 1039"/>
                            <a:gd name="T5" fmla="*/ T4 w 1428"/>
                            <a:gd name="T6" fmla="+- 0 207 207"/>
                            <a:gd name="T7" fmla="*/ 207 h 10"/>
                            <a:gd name="T8" fmla="+- 0 1039 1039"/>
                            <a:gd name="T9" fmla="*/ T8 w 1428"/>
                            <a:gd name="T10" fmla="+- 0 207 207"/>
                            <a:gd name="T11" fmla="*/ 207 h 10"/>
                            <a:gd name="T12" fmla="+- 0 1039 1039"/>
                            <a:gd name="T13" fmla="*/ T12 w 1428"/>
                            <a:gd name="T14" fmla="+- 0 216 207"/>
                            <a:gd name="T15" fmla="*/ 216 h 10"/>
                            <a:gd name="T16" fmla="+- 0 1044 1039"/>
                            <a:gd name="T17" fmla="*/ T16 w 1428"/>
                            <a:gd name="T18" fmla="+- 0 216 207"/>
                            <a:gd name="T19" fmla="*/ 216 h 10"/>
                            <a:gd name="T20" fmla="+- 0 2467 1039"/>
                            <a:gd name="T21" fmla="*/ T20 w 1428"/>
                            <a:gd name="T22" fmla="+- 0 216 207"/>
                            <a:gd name="T23" fmla="*/ 216 h 10"/>
                            <a:gd name="T24" fmla="+- 0 2467 1039"/>
                            <a:gd name="T25" fmla="*/ T24 w 1428"/>
                            <a:gd name="T26" fmla="+- 0 207 207"/>
                            <a:gd name="T27" fmla="*/ 20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D9E25" id="Freeform 151" o:spid="_x0000_s1026" style="position:absolute;margin-left:51.95pt;margin-top:10.35pt;width:71.4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" path="m1428,l5,,,,,9r5,l1428,9r,-9xe" fillcolor="black" stroked="f">
                <v:path arrowok="t" o:connecttype="custom" o:connectlocs="906780,131445;3175,131445;0,131445;0,137160;3175,137160;906780,137160;906780,131445" o:connectangles="0,0,0,0,0,0,0"/>
                <w10:wrap type="topAndBottom" anchorx="page"/>
              </v:shape>
            </w:pict>
          </mc:Fallback>
        </mc:AlternateContent>
      </w:r>
    </w:p>
    <w:p w:rsidR="00284B26" w:rsidRDefault="00000000">
      <w:pPr>
        <w:ind w:left="412"/>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000000">
      <w:pPr>
        <w:pStyle w:val="BodyText"/>
        <w:spacing w:before="176" w:line="225" w:lineRule="auto"/>
        <w:ind w:left="164" w:right="232"/>
        <w:jc w:val="both"/>
      </w:pPr>
      <w:r>
        <w:rPr>
          <w:w w:val="110"/>
        </w:rPr>
        <w:lastRenderedPageBreak/>
        <w:t>The</w:t>
      </w:r>
      <w:r>
        <w:rPr>
          <w:spacing w:val="1"/>
          <w:w w:val="110"/>
        </w:rPr>
        <w:t xml:space="preserve"> </w:t>
      </w:r>
      <w:r>
        <w:rPr>
          <w:w w:val="110"/>
        </w:rPr>
        <w:t>tensioning</w:t>
      </w:r>
      <w:r>
        <w:rPr>
          <w:spacing w:val="1"/>
          <w:w w:val="110"/>
        </w:rPr>
        <w:t xml:space="preserve"> </w:t>
      </w:r>
      <w:r>
        <w:rPr>
          <w:w w:val="110"/>
        </w:rPr>
        <w:t>apparatus</w:t>
      </w:r>
      <w:r>
        <w:rPr>
          <w:spacing w:val="1"/>
          <w:w w:val="110"/>
        </w:rPr>
        <w:t xml:space="preserve"> </w:t>
      </w:r>
      <w:r>
        <w:rPr>
          <w:w w:val="110"/>
        </w:rPr>
        <w:t>shall</w:t>
      </w:r>
      <w:r>
        <w:rPr>
          <w:spacing w:val="1"/>
          <w:w w:val="110"/>
        </w:rPr>
        <w:t xml:space="preserve"> </w:t>
      </w:r>
      <w:r>
        <w:rPr>
          <w:w w:val="110"/>
        </w:rPr>
        <w:t>not</w:t>
      </w:r>
      <w:r>
        <w:rPr>
          <w:spacing w:val="1"/>
          <w:w w:val="110"/>
        </w:rPr>
        <w:t xml:space="preserve"> </w:t>
      </w:r>
      <w:r>
        <w:rPr>
          <w:w w:val="110"/>
        </w:rPr>
        <w:t>induce</w:t>
      </w:r>
      <w:r>
        <w:rPr>
          <w:spacing w:val="1"/>
          <w:w w:val="110"/>
        </w:rPr>
        <w:t xml:space="preserve"> </w:t>
      </w:r>
      <w:r>
        <w:rPr>
          <w:w w:val="110"/>
        </w:rPr>
        <w:t>dangerous</w:t>
      </w:r>
      <w:r>
        <w:rPr>
          <w:spacing w:val="1"/>
          <w:w w:val="110"/>
        </w:rPr>
        <w:t xml:space="preserve"> </w:t>
      </w:r>
      <w:r>
        <w:rPr>
          <w:w w:val="110"/>
        </w:rPr>
        <w:t>secondary</w:t>
      </w:r>
      <w:r>
        <w:rPr>
          <w:spacing w:val="1"/>
          <w:w w:val="110"/>
        </w:rPr>
        <w:t xml:space="preserve"> </w:t>
      </w:r>
      <w:r>
        <w:rPr>
          <w:spacing w:val="-1"/>
          <w:w w:val="110"/>
        </w:rPr>
        <w:t>stresses</w:t>
      </w:r>
      <w:r>
        <w:rPr>
          <w:spacing w:val="-11"/>
          <w:w w:val="110"/>
        </w:rPr>
        <w:t xml:space="preserve"> </w:t>
      </w:r>
      <w:r>
        <w:rPr>
          <w:w w:val="110"/>
        </w:rPr>
        <w:t>or</w:t>
      </w:r>
      <w:r>
        <w:rPr>
          <w:spacing w:val="-12"/>
          <w:w w:val="110"/>
        </w:rPr>
        <w:t xml:space="preserve"> </w:t>
      </w:r>
      <w:r>
        <w:rPr>
          <w:w w:val="110"/>
        </w:rPr>
        <w:t>torsional</w:t>
      </w:r>
      <w:r>
        <w:rPr>
          <w:spacing w:val="-12"/>
          <w:w w:val="110"/>
        </w:rPr>
        <w:t xml:space="preserve"> </w:t>
      </w:r>
      <w:r>
        <w:rPr>
          <w:w w:val="110"/>
        </w:rPr>
        <w:t>effects</w:t>
      </w:r>
      <w:r>
        <w:rPr>
          <w:spacing w:val="-10"/>
          <w:w w:val="110"/>
        </w:rPr>
        <w:t xml:space="preserve"> </w:t>
      </w:r>
      <w:r>
        <w:rPr>
          <w:w w:val="110"/>
        </w:rPr>
        <w:t>on</w:t>
      </w:r>
      <w:r>
        <w:rPr>
          <w:spacing w:val="-12"/>
          <w:w w:val="110"/>
        </w:rPr>
        <w:t xml:space="preserve"> </w:t>
      </w:r>
      <w:r>
        <w:rPr>
          <w:w w:val="110"/>
        </w:rPr>
        <w:t>the</w:t>
      </w:r>
      <w:r>
        <w:rPr>
          <w:spacing w:val="-11"/>
          <w:w w:val="110"/>
        </w:rPr>
        <w:t xml:space="preserve"> </w:t>
      </w:r>
      <w:r>
        <w:rPr>
          <w:w w:val="110"/>
        </w:rPr>
        <w:t>steel,</w:t>
      </w:r>
      <w:r>
        <w:rPr>
          <w:spacing w:val="-11"/>
          <w:w w:val="110"/>
        </w:rPr>
        <w:t xml:space="preserve"> </w:t>
      </w:r>
      <w:r>
        <w:rPr>
          <w:w w:val="110"/>
        </w:rPr>
        <w:t>concrete,</w:t>
      </w:r>
      <w:r>
        <w:rPr>
          <w:spacing w:val="-11"/>
          <w:w w:val="110"/>
        </w:rPr>
        <w:t xml:space="preserve"> </w:t>
      </w:r>
      <w:r>
        <w:rPr>
          <w:w w:val="110"/>
        </w:rPr>
        <w:t>or</w:t>
      </w:r>
      <w:r>
        <w:rPr>
          <w:spacing w:val="-10"/>
          <w:w w:val="110"/>
        </w:rPr>
        <w:t xml:space="preserve"> </w:t>
      </w:r>
      <w:r>
        <w:rPr>
          <w:w w:val="110"/>
        </w:rPr>
        <w:t>on</w:t>
      </w:r>
      <w:r>
        <w:rPr>
          <w:spacing w:val="-11"/>
          <w:w w:val="110"/>
        </w:rPr>
        <w:t xml:space="preserve"> </w:t>
      </w:r>
      <w:r>
        <w:rPr>
          <w:w w:val="110"/>
        </w:rPr>
        <w:t>the</w:t>
      </w:r>
      <w:r>
        <w:rPr>
          <w:spacing w:val="-12"/>
          <w:w w:val="110"/>
        </w:rPr>
        <w:t xml:space="preserve"> </w:t>
      </w:r>
      <w:r>
        <w:rPr>
          <w:w w:val="110"/>
        </w:rPr>
        <w:t>anchorage.</w:t>
      </w:r>
    </w:p>
    <w:p w:rsidR="00284B26" w:rsidRDefault="00000000">
      <w:pPr>
        <w:pStyle w:val="ListParagraph"/>
        <w:numPr>
          <w:ilvl w:val="3"/>
          <w:numId w:val="24"/>
        </w:numPr>
        <w:tabs>
          <w:tab w:val="left" w:pos="962"/>
        </w:tabs>
        <w:spacing w:before="68" w:line="225" w:lineRule="auto"/>
        <w:ind w:right="231" w:firstLine="0"/>
        <w:rPr>
          <w:sz w:val="20"/>
        </w:rPr>
      </w:pPr>
      <w:r>
        <w:rPr>
          <w:w w:val="105"/>
          <w:sz w:val="20"/>
        </w:rPr>
        <w:t>The anchorage provided for the temporary gripping of wires or</w:t>
      </w:r>
      <w:r>
        <w:rPr>
          <w:spacing w:val="1"/>
          <w:w w:val="105"/>
          <w:sz w:val="20"/>
        </w:rPr>
        <w:t xml:space="preserve"> </w:t>
      </w:r>
      <w:r>
        <w:rPr>
          <w:w w:val="105"/>
          <w:sz w:val="20"/>
        </w:rPr>
        <w:t>bars on</w:t>
      </w:r>
      <w:r>
        <w:rPr>
          <w:spacing w:val="1"/>
          <w:w w:val="105"/>
          <w:sz w:val="20"/>
        </w:rPr>
        <w:t xml:space="preserve"> </w:t>
      </w:r>
      <w:r>
        <w:rPr>
          <w:w w:val="105"/>
          <w:sz w:val="20"/>
        </w:rPr>
        <w:t>the</w:t>
      </w:r>
      <w:r>
        <w:rPr>
          <w:spacing w:val="1"/>
          <w:w w:val="105"/>
          <w:sz w:val="20"/>
        </w:rPr>
        <w:t xml:space="preserve"> </w:t>
      </w:r>
      <w:r>
        <w:rPr>
          <w:w w:val="105"/>
          <w:sz w:val="20"/>
        </w:rPr>
        <w:t>tensioning</w:t>
      </w:r>
      <w:r>
        <w:rPr>
          <w:spacing w:val="1"/>
          <w:w w:val="105"/>
          <w:sz w:val="20"/>
        </w:rPr>
        <w:t xml:space="preserve"> </w:t>
      </w:r>
      <w:r>
        <w:rPr>
          <w:w w:val="105"/>
          <w:sz w:val="20"/>
        </w:rPr>
        <w:t>apparatus</w:t>
      </w:r>
      <w:r>
        <w:rPr>
          <w:spacing w:val="1"/>
          <w:w w:val="105"/>
          <w:sz w:val="20"/>
        </w:rPr>
        <w:t xml:space="preserve"> </w:t>
      </w:r>
      <w:r>
        <w:rPr>
          <w:w w:val="105"/>
          <w:sz w:val="20"/>
        </w:rPr>
        <w:t>shall be secure</w:t>
      </w:r>
      <w:r>
        <w:rPr>
          <w:spacing w:val="1"/>
          <w:w w:val="105"/>
          <w:sz w:val="20"/>
        </w:rPr>
        <w:t xml:space="preserve"> </w:t>
      </w:r>
      <w:r>
        <w:rPr>
          <w:w w:val="105"/>
          <w:sz w:val="20"/>
        </w:rPr>
        <w:t>and such as not</w:t>
      </w:r>
      <w:r>
        <w:rPr>
          <w:spacing w:val="1"/>
          <w:w w:val="105"/>
          <w:sz w:val="20"/>
        </w:rPr>
        <w:t xml:space="preserve"> </w:t>
      </w:r>
      <w:r>
        <w:rPr>
          <w:w w:val="105"/>
          <w:sz w:val="20"/>
        </w:rPr>
        <w:t>to</w:t>
      </w:r>
      <w:r>
        <w:rPr>
          <w:spacing w:val="1"/>
          <w:w w:val="105"/>
          <w:sz w:val="20"/>
        </w:rPr>
        <w:t xml:space="preserve"> </w:t>
      </w:r>
      <w:r>
        <w:rPr>
          <w:w w:val="105"/>
          <w:sz w:val="20"/>
        </w:rPr>
        <w:t>damage</w:t>
      </w:r>
      <w:r>
        <w:rPr>
          <w:spacing w:val="10"/>
          <w:w w:val="105"/>
          <w:sz w:val="20"/>
        </w:rPr>
        <w:t xml:space="preserve"> </w:t>
      </w:r>
      <w:r>
        <w:rPr>
          <w:w w:val="105"/>
          <w:sz w:val="20"/>
        </w:rPr>
        <w:t>the</w:t>
      </w:r>
      <w:r>
        <w:rPr>
          <w:spacing w:val="10"/>
          <w:w w:val="105"/>
          <w:sz w:val="20"/>
        </w:rPr>
        <w:t xml:space="preserve"> </w:t>
      </w:r>
      <w:r>
        <w:rPr>
          <w:w w:val="105"/>
          <w:sz w:val="20"/>
        </w:rPr>
        <w:t>wire</w:t>
      </w:r>
      <w:r>
        <w:rPr>
          <w:spacing w:val="10"/>
          <w:w w:val="105"/>
          <w:sz w:val="20"/>
        </w:rPr>
        <w:t xml:space="preserve"> </w:t>
      </w:r>
      <w:r>
        <w:rPr>
          <w:w w:val="105"/>
          <w:sz w:val="20"/>
        </w:rPr>
        <w:t>or</w:t>
      </w:r>
      <w:r>
        <w:rPr>
          <w:spacing w:val="10"/>
          <w:w w:val="105"/>
          <w:sz w:val="20"/>
        </w:rPr>
        <w:t xml:space="preserve"> </w:t>
      </w:r>
      <w:r>
        <w:rPr>
          <w:w w:val="105"/>
          <w:sz w:val="20"/>
        </w:rPr>
        <w:t>bar.</w:t>
      </w:r>
    </w:p>
    <w:p w:rsidR="00284B26" w:rsidRDefault="00000000">
      <w:pPr>
        <w:pStyle w:val="ListParagraph"/>
        <w:numPr>
          <w:ilvl w:val="3"/>
          <w:numId w:val="24"/>
        </w:numPr>
        <w:tabs>
          <w:tab w:val="left" w:pos="962"/>
        </w:tabs>
        <w:spacing w:before="71" w:line="225" w:lineRule="auto"/>
        <w:ind w:right="232" w:firstLine="0"/>
        <w:rPr>
          <w:sz w:val="20"/>
        </w:rPr>
      </w:pPr>
      <w:r>
        <w:rPr>
          <w:w w:val="105"/>
          <w:sz w:val="20"/>
        </w:rPr>
        <w:t>Devices</w:t>
      </w:r>
      <w:r>
        <w:rPr>
          <w:spacing w:val="1"/>
          <w:w w:val="105"/>
          <w:sz w:val="20"/>
        </w:rPr>
        <w:t xml:space="preserve"> </w:t>
      </w:r>
      <w:r>
        <w:rPr>
          <w:w w:val="105"/>
          <w:sz w:val="20"/>
        </w:rPr>
        <w:t>attached</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tensioning  apparatus  for  measuring</w:t>
      </w:r>
      <w:r>
        <w:rPr>
          <w:spacing w:val="1"/>
          <w:w w:val="105"/>
          <w:sz w:val="20"/>
        </w:rPr>
        <w:t xml:space="preserve"> </w:t>
      </w:r>
      <w:r>
        <w:rPr>
          <w:w w:val="105"/>
          <w:sz w:val="20"/>
        </w:rPr>
        <w:t>the</w:t>
      </w:r>
      <w:r>
        <w:rPr>
          <w:spacing w:val="1"/>
          <w:w w:val="105"/>
          <w:sz w:val="20"/>
        </w:rPr>
        <w:t xml:space="preserve"> </w:t>
      </w:r>
      <w:r>
        <w:rPr>
          <w:w w:val="105"/>
          <w:sz w:val="20"/>
        </w:rPr>
        <w:t>applied</w:t>
      </w:r>
      <w:r>
        <w:rPr>
          <w:spacing w:val="1"/>
          <w:w w:val="105"/>
          <w:sz w:val="20"/>
        </w:rPr>
        <w:t xml:space="preserve"> </w:t>
      </w:r>
      <w:r>
        <w:rPr>
          <w:w w:val="105"/>
          <w:sz w:val="20"/>
        </w:rPr>
        <w:t>force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such</w:t>
      </w:r>
      <w:r>
        <w:rPr>
          <w:spacing w:val="1"/>
          <w:w w:val="105"/>
          <w:sz w:val="20"/>
        </w:rPr>
        <w:t xml:space="preserve"> </w:t>
      </w:r>
      <w:r>
        <w:rPr>
          <w:w w:val="105"/>
          <w:sz w:val="20"/>
        </w:rPr>
        <w:t>that</w:t>
      </w:r>
      <w:r>
        <w:rPr>
          <w:spacing w:val="1"/>
          <w:w w:val="105"/>
          <w:sz w:val="20"/>
        </w:rPr>
        <w:t xml:space="preserve"> </w:t>
      </w:r>
      <w:r>
        <w:rPr>
          <w:w w:val="105"/>
          <w:sz w:val="20"/>
        </w:rPr>
        <w:t>they</w:t>
      </w:r>
      <w:r>
        <w:rPr>
          <w:spacing w:val="1"/>
          <w:w w:val="105"/>
          <w:sz w:val="20"/>
        </w:rPr>
        <w:t xml:space="preserve"> </w:t>
      </w:r>
      <w:r>
        <w:rPr>
          <w:w w:val="105"/>
          <w:sz w:val="20"/>
        </w:rPr>
        <w:t>do</w:t>
      </w:r>
      <w:r>
        <w:rPr>
          <w:spacing w:val="1"/>
          <w:w w:val="105"/>
          <w:sz w:val="20"/>
        </w:rPr>
        <w:t xml:space="preserve"> </w:t>
      </w:r>
      <w:r>
        <w:rPr>
          <w:w w:val="105"/>
          <w:sz w:val="20"/>
        </w:rPr>
        <w:t>not</w:t>
      </w:r>
      <w:r>
        <w:rPr>
          <w:spacing w:val="1"/>
          <w:w w:val="105"/>
          <w:sz w:val="20"/>
        </w:rPr>
        <w:t xml:space="preserve"> </w:t>
      </w:r>
      <w:r>
        <w:rPr>
          <w:w w:val="105"/>
          <w:sz w:val="20"/>
        </w:rPr>
        <w:t>introduce</w:t>
      </w:r>
      <w:r>
        <w:rPr>
          <w:spacing w:val="1"/>
          <w:w w:val="105"/>
          <w:sz w:val="20"/>
        </w:rPr>
        <w:t xml:space="preserve"> </w:t>
      </w:r>
      <w:r>
        <w:rPr>
          <w:w w:val="105"/>
          <w:sz w:val="20"/>
        </w:rPr>
        <w:t>errors</w:t>
      </w:r>
      <w:r>
        <w:rPr>
          <w:spacing w:val="1"/>
          <w:w w:val="105"/>
          <w:sz w:val="20"/>
        </w:rPr>
        <w:t xml:space="preserve"> </w:t>
      </w:r>
      <w:r>
        <w:rPr>
          <w:w w:val="105"/>
          <w:sz w:val="20"/>
        </w:rPr>
        <w:t>exceeding</w:t>
      </w:r>
      <w:r>
        <w:rPr>
          <w:spacing w:val="6"/>
          <w:w w:val="105"/>
          <w:sz w:val="20"/>
        </w:rPr>
        <w:t xml:space="preserve"> </w:t>
      </w:r>
      <w:r>
        <w:rPr>
          <w:w w:val="105"/>
          <w:sz w:val="20"/>
        </w:rPr>
        <w:t>5</w:t>
      </w:r>
      <w:r>
        <w:rPr>
          <w:spacing w:val="10"/>
          <w:w w:val="105"/>
          <w:sz w:val="20"/>
        </w:rPr>
        <w:t xml:space="preserve"> </w:t>
      </w:r>
      <w:r>
        <w:rPr>
          <w:w w:val="105"/>
          <w:sz w:val="20"/>
        </w:rPr>
        <w:t>percent.</w:t>
      </w:r>
    </w:p>
    <w:p w:rsidR="00284B26" w:rsidRDefault="00000000">
      <w:pPr>
        <w:pStyle w:val="ListParagraph"/>
        <w:numPr>
          <w:ilvl w:val="2"/>
          <w:numId w:val="24"/>
        </w:numPr>
        <w:tabs>
          <w:tab w:val="left" w:pos="792"/>
        </w:tabs>
        <w:spacing w:before="73" w:line="223" w:lineRule="auto"/>
        <w:ind w:left="164" w:right="230" w:firstLine="0"/>
        <w:rPr>
          <w:sz w:val="20"/>
        </w:rPr>
      </w:pPr>
      <w:r>
        <w:rPr>
          <w:i/>
          <w:w w:val="105"/>
          <w:sz w:val="20"/>
        </w:rPr>
        <w:t>Temporary</w:t>
      </w:r>
      <w:r>
        <w:rPr>
          <w:i/>
          <w:spacing w:val="1"/>
          <w:w w:val="105"/>
          <w:sz w:val="20"/>
        </w:rPr>
        <w:t xml:space="preserve"> </w:t>
      </w:r>
      <w:r>
        <w:rPr>
          <w:i/>
          <w:w w:val="105"/>
          <w:sz w:val="20"/>
        </w:rPr>
        <w:t>Gripping</w:t>
      </w:r>
      <w:r>
        <w:rPr>
          <w:i/>
          <w:spacing w:val="1"/>
          <w:w w:val="105"/>
          <w:sz w:val="20"/>
        </w:rPr>
        <w:t xml:space="preserve"> </w:t>
      </w:r>
      <w:r>
        <w:rPr>
          <w:i/>
          <w:w w:val="105"/>
          <w:sz w:val="20"/>
        </w:rPr>
        <w:t>Device</w:t>
      </w:r>
      <w:r>
        <w:rPr>
          <w:i/>
          <w:spacing w:val="1"/>
          <w:w w:val="105"/>
          <w:sz w:val="20"/>
        </w:rPr>
        <w:t xml:space="preserve"> </w:t>
      </w:r>
      <w:r>
        <w:rPr>
          <w:w w:val="105"/>
          <w:sz w:val="20"/>
        </w:rPr>
        <w:t>—</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gripped by wedges, yokes, double cones or any other approved type of</w:t>
      </w:r>
      <w:r>
        <w:rPr>
          <w:spacing w:val="1"/>
          <w:w w:val="105"/>
          <w:sz w:val="20"/>
        </w:rPr>
        <w:t xml:space="preserve"> </w:t>
      </w:r>
      <w:r>
        <w:rPr>
          <w:w w:val="105"/>
          <w:sz w:val="20"/>
        </w:rPr>
        <w:t>gripping devices. The prestressing wires may be gripped singly or in</w:t>
      </w:r>
      <w:r>
        <w:rPr>
          <w:spacing w:val="1"/>
          <w:w w:val="105"/>
          <w:sz w:val="20"/>
        </w:rPr>
        <w:t xml:space="preserve"> </w:t>
      </w:r>
      <w:r>
        <w:rPr>
          <w:w w:val="105"/>
          <w:sz w:val="20"/>
        </w:rPr>
        <w:t>groups. Gripping devices shall be such that in a tensile test, the wire or</w:t>
      </w:r>
      <w:r>
        <w:rPr>
          <w:spacing w:val="1"/>
          <w:w w:val="105"/>
          <w:sz w:val="20"/>
        </w:rPr>
        <w:t xml:space="preserve"> </w:t>
      </w:r>
      <w:r>
        <w:rPr>
          <w:w w:val="105"/>
          <w:sz w:val="20"/>
        </w:rPr>
        <w:t>wires</w:t>
      </w:r>
      <w:r>
        <w:rPr>
          <w:spacing w:val="9"/>
          <w:w w:val="105"/>
          <w:sz w:val="20"/>
        </w:rPr>
        <w:t xml:space="preserve"> </w:t>
      </w:r>
      <w:r>
        <w:rPr>
          <w:w w:val="105"/>
          <w:sz w:val="20"/>
        </w:rPr>
        <w:t>fixed</w:t>
      </w:r>
      <w:r>
        <w:rPr>
          <w:spacing w:val="11"/>
          <w:w w:val="105"/>
          <w:sz w:val="20"/>
        </w:rPr>
        <w:t xml:space="preserve"> </w:t>
      </w:r>
      <w:r>
        <w:rPr>
          <w:w w:val="105"/>
          <w:sz w:val="20"/>
        </w:rPr>
        <w:t>by</w:t>
      </w:r>
      <w:r>
        <w:rPr>
          <w:spacing w:val="12"/>
          <w:w w:val="105"/>
          <w:sz w:val="20"/>
        </w:rPr>
        <w:t xml:space="preserve"> </w:t>
      </w:r>
      <w:r>
        <w:rPr>
          <w:w w:val="105"/>
          <w:sz w:val="20"/>
        </w:rPr>
        <w:t>them</w:t>
      </w:r>
      <w:r>
        <w:rPr>
          <w:spacing w:val="12"/>
          <w:w w:val="105"/>
          <w:sz w:val="20"/>
        </w:rPr>
        <w:t xml:space="preserve"> </w:t>
      </w:r>
      <w:r>
        <w:rPr>
          <w:w w:val="105"/>
          <w:sz w:val="20"/>
        </w:rPr>
        <w:t>would</w:t>
      </w:r>
      <w:r>
        <w:rPr>
          <w:spacing w:val="10"/>
          <w:w w:val="105"/>
          <w:sz w:val="20"/>
        </w:rPr>
        <w:t xml:space="preserve"> </w:t>
      </w:r>
      <w:r>
        <w:rPr>
          <w:w w:val="105"/>
          <w:sz w:val="20"/>
        </w:rPr>
        <w:t>break</w:t>
      </w:r>
      <w:r>
        <w:rPr>
          <w:spacing w:val="10"/>
          <w:w w:val="105"/>
          <w:sz w:val="20"/>
        </w:rPr>
        <w:t xml:space="preserve"> </w:t>
      </w:r>
      <w:r>
        <w:rPr>
          <w:w w:val="105"/>
          <w:sz w:val="20"/>
        </w:rPr>
        <w:t>before</w:t>
      </w:r>
      <w:r>
        <w:rPr>
          <w:spacing w:val="9"/>
          <w:w w:val="105"/>
          <w:sz w:val="20"/>
        </w:rPr>
        <w:t xml:space="preserve"> </w:t>
      </w:r>
      <w:r>
        <w:rPr>
          <w:w w:val="105"/>
          <w:sz w:val="20"/>
        </w:rPr>
        <w:t>failure</w:t>
      </w:r>
      <w:r>
        <w:rPr>
          <w:spacing w:val="12"/>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grip</w:t>
      </w:r>
      <w:r>
        <w:rPr>
          <w:spacing w:val="11"/>
          <w:w w:val="105"/>
          <w:sz w:val="20"/>
        </w:rPr>
        <w:t xml:space="preserve"> </w:t>
      </w:r>
      <w:r>
        <w:rPr>
          <w:w w:val="105"/>
          <w:sz w:val="20"/>
        </w:rPr>
        <w:t>itself.</w:t>
      </w:r>
    </w:p>
    <w:p w:rsidR="00284B26" w:rsidRDefault="00000000">
      <w:pPr>
        <w:pStyle w:val="ListParagraph"/>
        <w:numPr>
          <w:ilvl w:val="2"/>
          <w:numId w:val="24"/>
        </w:numPr>
        <w:tabs>
          <w:tab w:val="left" w:pos="792"/>
        </w:tabs>
        <w:spacing w:before="76" w:line="225" w:lineRule="auto"/>
        <w:ind w:left="164" w:right="230" w:firstLine="0"/>
        <w:rPr>
          <w:sz w:val="20"/>
        </w:rPr>
      </w:pPr>
      <w:r>
        <w:rPr>
          <w:i/>
          <w:w w:val="105"/>
          <w:sz w:val="20"/>
        </w:rPr>
        <w:t>Releasing</w:t>
      </w:r>
      <w:r>
        <w:rPr>
          <w:i/>
          <w:spacing w:val="1"/>
          <w:w w:val="105"/>
          <w:sz w:val="20"/>
        </w:rPr>
        <w:t xml:space="preserve"> </w:t>
      </w:r>
      <w:r>
        <w:rPr>
          <w:i/>
          <w:w w:val="105"/>
          <w:sz w:val="20"/>
        </w:rPr>
        <w:t>Device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releasing</w:t>
      </w:r>
      <w:r>
        <w:rPr>
          <w:spacing w:val="1"/>
          <w:w w:val="105"/>
          <w:sz w:val="20"/>
        </w:rPr>
        <w:t xml:space="preserve"> </w:t>
      </w:r>
      <w:r>
        <w:rPr>
          <w:w w:val="105"/>
          <w:sz w:val="20"/>
        </w:rPr>
        <w:t>device</w:t>
      </w:r>
      <w:r>
        <w:rPr>
          <w:spacing w:val="1"/>
          <w:w w:val="105"/>
          <w:sz w:val="20"/>
        </w:rPr>
        <w:t xml:space="preserve"> </w:t>
      </w:r>
      <w:r>
        <w:rPr>
          <w:w w:val="105"/>
          <w:sz w:val="20"/>
        </w:rPr>
        <w:t>shall  be  so  designed</w:t>
      </w:r>
      <w:r>
        <w:rPr>
          <w:spacing w:val="1"/>
          <w:w w:val="105"/>
          <w:sz w:val="20"/>
        </w:rPr>
        <w:t xml:space="preserve"> </w:t>
      </w:r>
      <w:r>
        <w:rPr>
          <w:w w:val="105"/>
          <w:sz w:val="20"/>
        </w:rPr>
        <w:t>that during the period between  the tensioning and  release, the tension</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elements</w:t>
      </w:r>
      <w:r>
        <w:rPr>
          <w:spacing w:val="1"/>
          <w:w w:val="105"/>
          <w:sz w:val="20"/>
        </w:rPr>
        <w:t xml:space="preserve"> </w:t>
      </w:r>
      <w:r>
        <w:rPr>
          <w:w w:val="105"/>
          <w:sz w:val="20"/>
        </w:rPr>
        <w:t>is</w:t>
      </w:r>
      <w:r>
        <w:rPr>
          <w:spacing w:val="1"/>
          <w:w w:val="105"/>
          <w:sz w:val="20"/>
        </w:rPr>
        <w:t xml:space="preserve"> </w:t>
      </w:r>
      <w:r>
        <w:rPr>
          <w:w w:val="105"/>
          <w:sz w:val="20"/>
        </w:rPr>
        <w:t>fully  maintained  by  positive  means,</w:t>
      </w:r>
      <w:r>
        <w:rPr>
          <w:spacing w:val="1"/>
          <w:w w:val="105"/>
          <w:sz w:val="20"/>
        </w:rPr>
        <w:t xml:space="preserve"> </w:t>
      </w:r>
      <w:r>
        <w:rPr>
          <w:w w:val="105"/>
          <w:sz w:val="20"/>
        </w:rPr>
        <w:t>such</w:t>
      </w:r>
      <w:r>
        <w:rPr>
          <w:spacing w:val="1"/>
          <w:w w:val="105"/>
          <w:sz w:val="20"/>
        </w:rPr>
        <w:t xml:space="preserve"> </w:t>
      </w:r>
      <w:r>
        <w:rPr>
          <w:w w:val="105"/>
          <w:sz w:val="20"/>
        </w:rPr>
        <w:t>as</w:t>
      </w:r>
      <w:r>
        <w:rPr>
          <w:spacing w:val="1"/>
          <w:w w:val="105"/>
          <w:sz w:val="20"/>
        </w:rPr>
        <w:t xml:space="preserve"> </w:t>
      </w:r>
      <w:r>
        <w:rPr>
          <w:w w:val="105"/>
          <w:sz w:val="20"/>
        </w:rPr>
        <w:t>external</w:t>
      </w:r>
      <w:r>
        <w:rPr>
          <w:spacing w:val="1"/>
          <w:w w:val="105"/>
          <w:sz w:val="20"/>
        </w:rPr>
        <w:t xml:space="preserve"> </w:t>
      </w:r>
      <w:r>
        <w:rPr>
          <w:w w:val="105"/>
          <w:sz w:val="20"/>
        </w:rPr>
        <w:t>anchorages.</w:t>
      </w:r>
      <w:r>
        <w:rPr>
          <w:spacing w:val="1"/>
          <w:w w:val="105"/>
          <w:sz w:val="20"/>
        </w:rPr>
        <w:t xml:space="preserve"> </w:t>
      </w:r>
      <w:r>
        <w:rPr>
          <w:w w:val="105"/>
          <w:sz w:val="20"/>
        </w:rPr>
        <w:t>The</w:t>
      </w:r>
      <w:r>
        <w:rPr>
          <w:spacing w:val="1"/>
          <w:w w:val="105"/>
          <w:sz w:val="20"/>
        </w:rPr>
        <w:t xml:space="preserve"> </w:t>
      </w:r>
      <w:r>
        <w:rPr>
          <w:w w:val="105"/>
          <w:sz w:val="20"/>
        </w:rPr>
        <w:t>device</w:t>
      </w:r>
      <w:r>
        <w:rPr>
          <w:spacing w:val="1"/>
          <w:w w:val="105"/>
          <w:sz w:val="20"/>
        </w:rPr>
        <w:t xml:space="preserve"> </w:t>
      </w:r>
      <w:r>
        <w:rPr>
          <w:w w:val="105"/>
          <w:sz w:val="20"/>
        </w:rPr>
        <w:t>shall</w:t>
      </w:r>
      <w:r>
        <w:rPr>
          <w:spacing w:val="1"/>
          <w:w w:val="105"/>
          <w:sz w:val="20"/>
        </w:rPr>
        <w:t xml:space="preserve"> </w:t>
      </w:r>
      <w:r>
        <w:rPr>
          <w:w w:val="105"/>
          <w:sz w:val="20"/>
        </w:rPr>
        <w:t>enable</w:t>
      </w:r>
      <w:r>
        <w:rPr>
          <w:spacing w:val="1"/>
          <w:w w:val="105"/>
          <w:sz w:val="20"/>
        </w:rPr>
        <w:t xml:space="preserve"> </w:t>
      </w:r>
      <w:r>
        <w:rPr>
          <w:w w:val="105"/>
          <w:sz w:val="20"/>
        </w:rPr>
        <w:t>the</w:t>
      </w:r>
      <w:r>
        <w:rPr>
          <w:spacing w:val="1"/>
          <w:w w:val="105"/>
          <w:sz w:val="20"/>
        </w:rPr>
        <w:t xml:space="preserve"> </w:t>
      </w:r>
      <w:r>
        <w:rPr>
          <w:w w:val="105"/>
          <w:sz w:val="20"/>
        </w:rPr>
        <w:t>transfer</w:t>
      </w:r>
      <w:r>
        <w:rPr>
          <w:spacing w:val="1"/>
          <w:w w:val="105"/>
          <w:sz w:val="20"/>
        </w:rPr>
        <w:t xml:space="preserve"> </w:t>
      </w:r>
      <w:r>
        <w:rPr>
          <w:w w:val="105"/>
          <w:sz w:val="20"/>
        </w:rPr>
        <w:t>of</w:t>
      </w:r>
      <w:r>
        <w:rPr>
          <w:spacing w:val="1"/>
          <w:w w:val="105"/>
          <w:sz w:val="20"/>
        </w:rPr>
        <w:t xml:space="preserve"> </w:t>
      </w:r>
      <w:r>
        <w:rPr>
          <w:w w:val="105"/>
          <w:sz w:val="20"/>
        </w:rPr>
        <w:t>prestress to be carried out gradually so as to avoid large difference of</w:t>
      </w:r>
      <w:r>
        <w:rPr>
          <w:spacing w:val="1"/>
          <w:w w:val="105"/>
          <w:sz w:val="20"/>
        </w:rPr>
        <w:t xml:space="preserve"> </w:t>
      </w:r>
      <w:r>
        <w:rPr>
          <w:w w:val="105"/>
          <w:sz w:val="20"/>
        </w:rPr>
        <w:t>tension between wires in a tendon, severe eccentricities of prestress or</w:t>
      </w:r>
      <w:r>
        <w:rPr>
          <w:spacing w:val="1"/>
          <w:w w:val="105"/>
          <w:sz w:val="20"/>
        </w:rPr>
        <w:t xml:space="preserve"> </w:t>
      </w:r>
      <w:r>
        <w:rPr>
          <w:w w:val="105"/>
          <w:sz w:val="20"/>
        </w:rPr>
        <w:t>the</w:t>
      </w:r>
      <w:r>
        <w:rPr>
          <w:spacing w:val="9"/>
          <w:w w:val="105"/>
          <w:sz w:val="20"/>
        </w:rPr>
        <w:t xml:space="preserve"> </w:t>
      </w:r>
      <w:r>
        <w:rPr>
          <w:w w:val="105"/>
          <w:sz w:val="20"/>
        </w:rPr>
        <w:t>sudden</w:t>
      </w:r>
      <w:r>
        <w:rPr>
          <w:spacing w:val="10"/>
          <w:w w:val="105"/>
          <w:sz w:val="20"/>
        </w:rPr>
        <w:t xml:space="preserve"> </w:t>
      </w:r>
      <w:r>
        <w:rPr>
          <w:w w:val="105"/>
          <w:sz w:val="20"/>
        </w:rPr>
        <w:t>application</w:t>
      </w:r>
      <w:r>
        <w:rPr>
          <w:spacing w:val="9"/>
          <w:w w:val="105"/>
          <w:sz w:val="20"/>
        </w:rPr>
        <w:t xml:space="preserve"> </w:t>
      </w:r>
      <w:r>
        <w:rPr>
          <w:w w:val="105"/>
          <w:sz w:val="20"/>
        </w:rPr>
        <w:t>of</w:t>
      </w:r>
      <w:r>
        <w:rPr>
          <w:spacing w:val="11"/>
          <w:w w:val="105"/>
          <w:sz w:val="20"/>
        </w:rPr>
        <w:t xml:space="preserve"> </w:t>
      </w:r>
      <w:r>
        <w:rPr>
          <w:w w:val="105"/>
          <w:sz w:val="20"/>
        </w:rPr>
        <w:t>stress</w:t>
      </w:r>
      <w:r>
        <w:rPr>
          <w:spacing w:val="9"/>
          <w:w w:val="105"/>
          <w:sz w:val="20"/>
        </w:rPr>
        <w:t xml:space="preserve"> </w:t>
      </w:r>
      <w:r>
        <w:rPr>
          <w:w w:val="105"/>
          <w:sz w:val="20"/>
        </w:rPr>
        <w:t>to</w:t>
      </w:r>
      <w:r>
        <w:rPr>
          <w:spacing w:val="8"/>
          <w:w w:val="105"/>
          <w:sz w:val="20"/>
        </w:rPr>
        <w:t xml:space="preserve"> </w:t>
      </w:r>
      <w:r>
        <w:rPr>
          <w:w w:val="105"/>
          <w:sz w:val="20"/>
        </w:rPr>
        <w:t>the</w:t>
      </w:r>
      <w:r>
        <w:rPr>
          <w:spacing w:val="11"/>
          <w:w w:val="105"/>
          <w:sz w:val="20"/>
        </w:rPr>
        <w:t xml:space="preserve"> </w:t>
      </w:r>
      <w:r>
        <w:rPr>
          <w:w w:val="105"/>
          <w:sz w:val="20"/>
        </w:rPr>
        <w:t>concrete.</w:t>
      </w:r>
    </w:p>
    <w:p w:rsidR="00284B26" w:rsidRDefault="00000000">
      <w:pPr>
        <w:pStyle w:val="ListParagraph"/>
        <w:numPr>
          <w:ilvl w:val="2"/>
          <w:numId w:val="24"/>
        </w:numPr>
        <w:tabs>
          <w:tab w:val="left" w:pos="792"/>
        </w:tabs>
        <w:spacing w:before="56"/>
        <w:ind w:hanging="628"/>
        <w:rPr>
          <w:i/>
          <w:sz w:val="20"/>
        </w:rPr>
      </w:pPr>
      <w:r>
        <w:rPr>
          <w:i/>
          <w:w w:val="105"/>
          <w:sz w:val="20"/>
        </w:rPr>
        <w:t>Anchorage</w:t>
      </w:r>
    </w:p>
    <w:p w:rsidR="00284B26" w:rsidRDefault="00000000">
      <w:pPr>
        <w:pStyle w:val="ListParagraph"/>
        <w:numPr>
          <w:ilvl w:val="3"/>
          <w:numId w:val="24"/>
        </w:numPr>
        <w:tabs>
          <w:tab w:val="left" w:pos="962"/>
        </w:tabs>
        <w:spacing w:line="225" w:lineRule="auto"/>
        <w:ind w:right="232" w:firstLine="0"/>
        <w:rPr>
          <w:sz w:val="20"/>
        </w:rPr>
      </w:pP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may</w:t>
      </w:r>
      <w:r>
        <w:rPr>
          <w:spacing w:val="1"/>
          <w:w w:val="105"/>
          <w:sz w:val="20"/>
        </w:rPr>
        <w:t xml:space="preserve"> </w:t>
      </w:r>
      <w:r>
        <w:rPr>
          <w:w w:val="105"/>
          <w:sz w:val="20"/>
        </w:rPr>
        <w:t>consist</w:t>
      </w:r>
      <w:r>
        <w:rPr>
          <w:spacing w:val="1"/>
          <w:w w:val="105"/>
          <w:sz w:val="20"/>
        </w:rPr>
        <w:t xml:space="preserve"> </w:t>
      </w:r>
      <w:r>
        <w:rPr>
          <w:w w:val="105"/>
          <w:sz w:val="20"/>
        </w:rPr>
        <w:t>of</w:t>
      </w:r>
      <w:r>
        <w:rPr>
          <w:spacing w:val="1"/>
          <w:w w:val="105"/>
          <w:sz w:val="20"/>
        </w:rPr>
        <w:t xml:space="preserve"> </w:t>
      </w:r>
      <w:r>
        <w:rPr>
          <w:w w:val="105"/>
          <w:sz w:val="20"/>
        </w:rPr>
        <w:t>any</w:t>
      </w:r>
      <w:r>
        <w:rPr>
          <w:spacing w:val="1"/>
          <w:w w:val="105"/>
          <w:sz w:val="20"/>
        </w:rPr>
        <w:t xml:space="preserve"> </w:t>
      </w:r>
      <w:r>
        <w:rPr>
          <w:w w:val="105"/>
          <w:sz w:val="20"/>
        </w:rPr>
        <w:t>device,</w:t>
      </w:r>
      <w:r>
        <w:rPr>
          <w:spacing w:val="1"/>
          <w:w w:val="105"/>
          <w:sz w:val="20"/>
        </w:rPr>
        <w:t xml:space="preserve"> </w:t>
      </w:r>
      <w:r>
        <w:rPr>
          <w:w w:val="105"/>
          <w:sz w:val="20"/>
        </w:rPr>
        <w:t>patented</w:t>
      </w:r>
      <w:r>
        <w:rPr>
          <w:spacing w:val="1"/>
          <w:w w:val="105"/>
          <w:sz w:val="20"/>
        </w:rPr>
        <w:t xml:space="preserve"> </w:t>
      </w:r>
      <w:r>
        <w:rPr>
          <w:w w:val="105"/>
          <w:sz w:val="20"/>
        </w:rPr>
        <w:t>or</w:t>
      </w:r>
      <w:r>
        <w:rPr>
          <w:spacing w:val="1"/>
          <w:w w:val="105"/>
          <w:sz w:val="20"/>
        </w:rPr>
        <w:t xml:space="preserve"> </w:t>
      </w:r>
      <w:r>
        <w:rPr>
          <w:w w:val="105"/>
          <w:sz w:val="20"/>
        </w:rPr>
        <w:t xml:space="preserve">otherwise,  </w:t>
      </w:r>
      <w:r>
        <w:rPr>
          <w:spacing w:val="1"/>
          <w:w w:val="105"/>
          <w:sz w:val="20"/>
        </w:rPr>
        <w:t xml:space="preserve"> </w:t>
      </w:r>
      <w:r>
        <w:rPr>
          <w:w w:val="105"/>
          <w:sz w:val="20"/>
        </w:rPr>
        <w:t xml:space="preserve">which  </w:t>
      </w:r>
      <w:r>
        <w:rPr>
          <w:spacing w:val="1"/>
          <w:w w:val="105"/>
          <w:sz w:val="20"/>
        </w:rPr>
        <w:t xml:space="preserve"> </w:t>
      </w:r>
      <w:r>
        <w:rPr>
          <w:w w:val="105"/>
          <w:sz w:val="20"/>
        </w:rPr>
        <w:t xml:space="preserve">complies  </w:t>
      </w:r>
      <w:r>
        <w:rPr>
          <w:spacing w:val="1"/>
          <w:w w:val="105"/>
          <w:sz w:val="20"/>
        </w:rPr>
        <w:t xml:space="preserve"> </w:t>
      </w:r>
      <w:r>
        <w:rPr>
          <w:w w:val="105"/>
          <w:sz w:val="20"/>
        </w:rPr>
        <w:t xml:space="preserve">with  </w:t>
      </w:r>
      <w:r>
        <w:rPr>
          <w:spacing w:val="1"/>
          <w:w w:val="105"/>
          <w:sz w:val="20"/>
        </w:rPr>
        <w:t xml:space="preserve"> </w:t>
      </w:r>
      <w:r>
        <w:rPr>
          <w:w w:val="105"/>
          <w:sz w:val="20"/>
        </w:rPr>
        <w:t xml:space="preserve">the  </w:t>
      </w:r>
      <w:r>
        <w:rPr>
          <w:spacing w:val="1"/>
          <w:w w:val="105"/>
          <w:sz w:val="20"/>
        </w:rPr>
        <w:t xml:space="preserve"> </w:t>
      </w:r>
      <w:r>
        <w:rPr>
          <w:w w:val="105"/>
          <w:sz w:val="20"/>
        </w:rPr>
        <w:t xml:space="preserve">requirements  </w:t>
      </w:r>
      <w:r>
        <w:rPr>
          <w:spacing w:val="1"/>
          <w:w w:val="105"/>
          <w:sz w:val="20"/>
        </w:rPr>
        <w:t xml:space="preserve"> </w:t>
      </w:r>
      <w:r>
        <w:rPr>
          <w:w w:val="105"/>
          <w:sz w:val="20"/>
        </w:rPr>
        <w:t xml:space="preserve">laid  </w:t>
      </w:r>
      <w:r>
        <w:rPr>
          <w:spacing w:val="1"/>
          <w:w w:val="105"/>
          <w:sz w:val="20"/>
        </w:rPr>
        <w:t xml:space="preserve"> </w:t>
      </w:r>
      <w:r>
        <w:rPr>
          <w:w w:val="105"/>
          <w:sz w:val="20"/>
        </w:rPr>
        <w:t>down</w:t>
      </w:r>
      <w:r>
        <w:rPr>
          <w:spacing w:val="1"/>
          <w:w w:val="105"/>
          <w:sz w:val="20"/>
        </w:rPr>
        <w:t xml:space="preserve"> </w:t>
      </w:r>
      <w:r>
        <w:rPr>
          <w:w w:val="105"/>
          <w:sz w:val="20"/>
        </w:rPr>
        <w:t>under</w:t>
      </w:r>
      <w:r>
        <w:rPr>
          <w:spacing w:val="8"/>
          <w:w w:val="105"/>
          <w:sz w:val="20"/>
        </w:rPr>
        <w:t xml:space="preserve"> </w:t>
      </w:r>
      <w:r>
        <w:rPr>
          <w:b/>
          <w:w w:val="105"/>
          <w:sz w:val="20"/>
        </w:rPr>
        <w:t>12.1.4.2</w:t>
      </w:r>
      <w:r>
        <w:rPr>
          <w:b/>
          <w:spacing w:val="9"/>
          <w:w w:val="105"/>
          <w:sz w:val="20"/>
        </w:rPr>
        <w:t xml:space="preserve"> </w:t>
      </w:r>
      <w:r>
        <w:rPr>
          <w:w w:val="105"/>
          <w:sz w:val="20"/>
        </w:rPr>
        <w:t>to</w:t>
      </w:r>
      <w:r>
        <w:rPr>
          <w:spacing w:val="9"/>
          <w:w w:val="105"/>
          <w:sz w:val="20"/>
        </w:rPr>
        <w:t xml:space="preserve"> </w:t>
      </w:r>
      <w:r>
        <w:rPr>
          <w:b/>
          <w:w w:val="105"/>
          <w:sz w:val="20"/>
        </w:rPr>
        <w:t>12.1.4.6</w:t>
      </w:r>
      <w:r>
        <w:rPr>
          <w:w w:val="105"/>
          <w:sz w:val="20"/>
        </w:rPr>
        <w:t>.</w:t>
      </w:r>
    </w:p>
    <w:p w:rsidR="00284B26" w:rsidRDefault="00000000">
      <w:pPr>
        <w:pStyle w:val="ListParagraph"/>
        <w:numPr>
          <w:ilvl w:val="3"/>
          <w:numId w:val="24"/>
        </w:numPr>
        <w:tabs>
          <w:tab w:val="left" w:pos="962"/>
        </w:tabs>
        <w:spacing w:before="68" w:line="225" w:lineRule="auto"/>
        <w:ind w:right="234" w:firstLine="0"/>
        <w:rPr>
          <w:sz w:val="20"/>
        </w:rPr>
      </w:pPr>
      <w:r>
        <w:rPr>
          <w:w w:val="105"/>
          <w:sz w:val="20"/>
        </w:rPr>
        <w:t>The anchoring device shall be capable of holding without more</w:t>
      </w:r>
      <w:r>
        <w:rPr>
          <w:spacing w:val="1"/>
          <w:w w:val="105"/>
          <w:sz w:val="20"/>
        </w:rPr>
        <w:t xml:space="preserve"> </w:t>
      </w:r>
      <w:r>
        <w:rPr>
          <w:w w:val="105"/>
          <w:sz w:val="20"/>
        </w:rPr>
        <w:t>than nominal slip, the prestressing tendon subjected to a load midway</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proposed</w:t>
      </w:r>
      <w:r>
        <w:rPr>
          <w:spacing w:val="1"/>
          <w:w w:val="105"/>
          <w:sz w:val="20"/>
        </w:rPr>
        <w:t xml:space="preserve"> </w:t>
      </w:r>
      <w:r>
        <w:rPr>
          <w:w w:val="105"/>
          <w:sz w:val="20"/>
        </w:rPr>
        <w:t>initial</w:t>
      </w:r>
      <w:r>
        <w:rPr>
          <w:spacing w:val="1"/>
          <w:w w:val="105"/>
          <w:sz w:val="20"/>
        </w:rPr>
        <w:t xml:space="preserve"> </w:t>
      </w:r>
      <w:r>
        <w:rPr>
          <w:w w:val="105"/>
          <w:sz w:val="20"/>
        </w:rPr>
        <w:t>prestressing</w:t>
      </w:r>
      <w:r>
        <w:rPr>
          <w:spacing w:val="1"/>
          <w:w w:val="105"/>
          <w:sz w:val="20"/>
        </w:rPr>
        <w:t xml:space="preserve"> </w:t>
      </w:r>
      <w:r>
        <w:rPr>
          <w:w w:val="105"/>
          <w:sz w:val="20"/>
        </w:rPr>
        <w:t>load</w:t>
      </w:r>
      <w:r>
        <w:rPr>
          <w:spacing w:val="1"/>
          <w:w w:val="105"/>
          <w:sz w:val="20"/>
        </w:rPr>
        <w:t xml:space="preserve"> </w:t>
      </w:r>
      <w:r>
        <w:rPr>
          <w:w w:val="105"/>
          <w:sz w:val="20"/>
        </w:rPr>
        <w:t xml:space="preserve">and </w:t>
      </w:r>
      <w:r>
        <w:rPr>
          <w:spacing w:val="1"/>
          <w:w w:val="105"/>
          <w:sz w:val="20"/>
        </w:rPr>
        <w:t xml:space="preserve"> </w:t>
      </w:r>
      <w:r>
        <w:rPr>
          <w:w w:val="105"/>
          <w:sz w:val="20"/>
        </w:rPr>
        <w:t xml:space="preserve">the </w:t>
      </w:r>
      <w:r>
        <w:rPr>
          <w:spacing w:val="1"/>
          <w:w w:val="105"/>
          <w:sz w:val="20"/>
        </w:rPr>
        <w:t xml:space="preserve"> </w:t>
      </w:r>
      <w:r>
        <w:rPr>
          <w:w w:val="105"/>
          <w:sz w:val="20"/>
        </w:rPr>
        <w:t>ultimate</w:t>
      </w:r>
      <w:r>
        <w:rPr>
          <w:spacing w:val="1"/>
          <w:w w:val="105"/>
          <w:sz w:val="20"/>
        </w:rPr>
        <w:t xml:space="preserve"> </w:t>
      </w:r>
      <w:r>
        <w:rPr>
          <w:w w:val="105"/>
          <w:sz w:val="20"/>
        </w:rPr>
        <w:t>strength</w:t>
      </w:r>
      <w:r>
        <w:rPr>
          <w:spacing w:val="9"/>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prestressing</w:t>
      </w:r>
      <w:r>
        <w:rPr>
          <w:spacing w:val="8"/>
          <w:w w:val="105"/>
          <w:sz w:val="20"/>
        </w:rPr>
        <w:t xml:space="preserve"> </w:t>
      </w:r>
      <w:r>
        <w:rPr>
          <w:w w:val="105"/>
          <w:sz w:val="20"/>
        </w:rPr>
        <w:t>tendon.</w:t>
      </w:r>
    </w:p>
    <w:p w:rsidR="00284B26" w:rsidRDefault="00000000">
      <w:pPr>
        <w:pStyle w:val="ListParagraph"/>
        <w:numPr>
          <w:ilvl w:val="3"/>
          <w:numId w:val="24"/>
        </w:numPr>
        <w:tabs>
          <w:tab w:val="left" w:pos="964"/>
        </w:tabs>
        <w:spacing w:before="68" w:line="225" w:lineRule="auto"/>
        <w:ind w:right="231" w:firstLine="0"/>
        <w:rPr>
          <w:sz w:val="20"/>
        </w:rPr>
      </w:pPr>
      <w:r>
        <w:rPr>
          <w:w w:val="105"/>
          <w:sz w:val="20"/>
        </w:rPr>
        <w:t>The</w:t>
      </w:r>
      <w:r>
        <w:rPr>
          <w:spacing w:val="1"/>
          <w:w w:val="105"/>
          <w:sz w:val="20"/>
        </w:rPr>
        <w:t xml:space="preserve"> </w:t>
      </w:r>
      <w:r>
        <w:rPr>
          <w:w w:val="105"/>
          <w:sz w:val="20"/>
        </w:rPr>
        <w:t>anchoring device</w:t>
      </w:r>
      <w:r>
        <w:rPr>
          <w:spacing w:val="1"/>
          <w:w w:val="105"/>
          <w:sz w:val="20"/>
        </w:rPr>
        <w:t xml:space="preserve"> </w:t>
      </w:r>
      <w:r>
        <w:rPr>
          <w:w w:val="105"/>
          <w:sz w:val="20"/>
        </w:rPr>
        <w:t>shall be</w:t>
      </w:r>
      <w:r>
        <w:rPr>
          <w:spacing w:val="1"/>
          <w:w w:val="105"/>
          <w:sz w:val="20"/>
        </w:rPr>
        <w:t xml:space="preserve"> </w:t>
      </w:r>
      <w:r>
        <w:rPr>
          <w:w w:val="105"/>
          <w:sz w:val="20"/>
        </w:rPr>
        <w:t>strong</w:t>
      </w:r>
      <w:r>
        <w:rPr>
          <w:spacing w:val="1"/>
          <w:w w:val="105"/>
          <w:sz w:val="20"/>
        </w:rPr>
        <w:t xml:space="preserve"> </w:t>
      </w:r>
      <w:r>
        <w:rPr>
          <w:w w:val="105"/>
          <w:sz w:val="20"/>
        </w:rPr>
        <w:t>enough</w:t>
      </w:r>
      <w:r>
        <w:rPr>
          <w:spacing w:val="1"/>
          <w:w w:val="105"/>
          <w:sz w:val="20"/>
        </w:rPr>
        <w:t xml:space="preserve"> </w:t>
      </w:r>
      <w:r>
        <w:rPr>
          <w:w w:val="105"/>
          <w:sz w:val="20"/>
        </w:rPr>
        <w:t>to</w:t>
      </w:r>
      <w:r>
        <w:rPr>
          <w:spacing w:val="1"/>
          <w:w w:val="105"/>
          <w:sz w:val="20"/>
        </w:rPr>
        <w:t xml:space="preserve"> </w:t>
      </w:r>
      <w:r>
        <w:rPr>
          <w:w w:val="105"/>
          <w:sz w:val="20"/>
        </w:rPr>
        <w:t>resist</w:t>
      </w:r>
      <w:r>
        <w:rPr>
          <w:spacing w:val="1"/>
          <w:w w:val="105"/>
          <w:sz w:val="20"/>
        </w:rPr>
        <w:t xml:space="preserve"> </w:t>
      </w:r>
      <w:r>
        <w:rPr>
          <w:w w:val="105"/>
          <w:sz w:val="20"/>
        </w:rPr>
        <w:t>in</w:t>
      </w:r>
      <w:r>
        <w:rPr>
          <w:spacing w:val="1"/>
          <w:w w:val="105"/>
          <w:sz w:val="20"/>
        </w:rPr>
        <w:t xml:space="preserve"> </w:t>
      </w:r>
      <w:r>
        <w:rPr>
          <w:w w:val="105"/>
          <w:sz w:val="20"/>
        </w:rPr>
        <w:t>all</w:t>
      </w:r>
      <w:r>
        <w:rPr>
          <w:spacing w:val="1"/>
          <w:w w:val="105"/>
          <w:sz w:val="20"/>
        </w:rPr>
        <w:t xml:space="preserve"> </w:t>
      </w:r>
      <w:r>
        <w:rPr>
          <w:w w:val="105"/>
          <w:sz w:val="20"/>
        </w:rPr>
        <w:t>respects</w:t>
      </w:r>
      <w:r>
        <w:rPr>
          <w:spacing w:val="1"/>
          <w:w w:val="105"/>
          <w:sz w:val="20"/>
        </w:rPr>
        <w:t xml:space="preserve"> </w:t>
      </w:r>
      <w:r>
        <w:rPr>
          <w:w w:val="105"/>
          <w:sz w:val="20"/>
        </w:rPr>
        <w:t>a</w:t>
      </w:r>
      <w:r>
        <w:rPr>
          <w:spacing w:val="1"/>
          <w:w w:val="105"/>
          <w:sz w:val="20"/>
        </w:rPr>
        <w:t xml:space="preserve"> </w:t>
      </w:r>
      <w:r>
        <w:rPr>
          <w:w w:val="105"/>
          <w:sz w:val="20"/>
        </w:rPr>
        <w:t>force</w:t>
      </w:r>
      <w:r>
        <w:rPr>
          <w:spacing w:val="1"/>
          <w:w w:val="105"/>
          <w:sz w:val="20"/>
        </w:rPr>
        <w:t xml:space="preserve"> </w:t>
      </w:r>
      <w:r>
        <w:rPr>
          <w:w w:val="105"/>
          <w:sz w:val="20"/>
        </w:rPr>
        <w:t>equal</w:t>
      </w:r>
      <w:r>
        <w:rPr>
          <w:spacing w:val="1"/>
          <w:w w:val="105"/>
          <w:sz w:val="20"/>
        </w:rPr>
        <w:t xml:space="preserve"> </w:t>
      </w:r>
      <w:r>
        <w:rPr>
          <w:w w:val="105"/>
          <w:sz w:val="20"/>
        </w:rPr>
        <w:t>to</w:t>
      </w:r>
      <w:r>
        <w:rPr>
          <w:spacing w:val="1"/>
          <w:w w:val="105"/>
          <w:sz w:val="20"/>
        </w:rPr>
        <w:t xml:space="preserve"> </w:t>
      </w:r>
      <w:r>
        <w:rPr>
          <w:w w:val="105"/>
          <w:sz w:val="20"/>
        </w:rPr>
        <w:t>at</w:t>
      </w:r>
      <w:r>
        <w:rPr>
          <w:spacing w:val="1"/>
          <w:w w:val="105"/>
          <w:sz w:val="20"/>
        </w:rPr>
        <w:t xml:space="preserve"> </w:t>
      </w:r>
      <w:r>
        <w:rPr>
          <w:w w:val="105"/>
          <w:sz w:val="20"/>
        </w:rPr>
        <w:t>least</w:t>
      </w:r>
      <w:r>
        <w:rPr>
          <w:spacing w:val="1"/>
          <w:w w:val="105"/>
          <w:sz w:val="20"/>
        </w:rPr>
        <w:t xml:space="preserve"> </w:t>
      </w:r>
      <w:r>
        <w:rPr>
          <w:w w:val="105"/>
          <w:sz w:val="20"/>
        </w:rPr>
        <w:t>the</w:t>
      </w:r>
      <w:r>
        <w:rPr>
          <w:spacing w:val="1"/>
          <w:w w:val="105"/>
          <w:sz w:val="20"/>
        </w:rPr>
        <w:t xml:space="preserve"> </w:t>
      </w:r>
      <w:r>
        <w:rPr>
          <w:w w:val="105"/>
          <w:sz w:val="20"/>
        </w:rPr>
        <w:t>breaking</w:t>
      </w:r>
      <w:r>
        <w:rPr>
          <w:spacing w:val="1"/>
          <w:w w:val="105"/>
          <w:sz w:val="20"/>
        </w:rPr>
        <w:t xml:space="preserve"> </w:t>
      </w:r>
      <w:r>
        <w:rPr>
          <w:w w:val="105"/>
          <w:sz w:val="20"/>
        </w:rPr>
        <w:t>strength</w:t>
      </w:r>
      <w:r>
        <w:rPr>
          <w:spacing w:val="1"/>
          <w:w w:val="105"/>
          <w:sz w:val="20"/>
        </w:rPr>
        <w:t xml:space="preserve"> </w:t>
      </w:r>
      <w:r>
        <w:rPr>
          <w:w w:val="105"/>
          <w:sz w:val="20"/>
        </w:rPr>
        <w:t xml:space="preserve">of </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0"/>
          <w:w w:val="105"/>
          <w:sz w:val="20"/>
        </w:rPr>
        <w:t xml:space="preserve"> </w:t>
      </w:r>
      <w:r>
        <w:rPr>
          <w:w w:val="105"/>
          <w:sz w:val="20"/>
        </w:rPr>
        <w:t>tendon</w:t>
      </w:r>
      <w:r>
        <w:rPr>
          <w:spacing w:val="10"/>
          <w:w w:val="105"/>
          <w:sz w:val="20"/>
        </w:rPr>
        <w:t xml:space="preserve"> </w:t>
      </w:r>
      <w:r>
        <w:rPr>
          <w:w w:val="105"/>
          <w:sz w:val="20"/>
        </w:rPr>
        <w:t>it</w:t>
      </w:r>
      <w:r>
        <w:rPr>
          <w:spacing w:val="8"/>
          <w:w w:val="105"/>
          <w:sz w:val="20"/>
        </w:rPr>
        <w:t xml:space="preserve"> </w:t>
      </w:r>
      <w:r>
        <w:rPr>
          <w:w w:val="105"/>
          <w:sz w:val="20"/>
        </w:rPr>
        <w:t>anchors.</w:t>
      </w:r>
    </w:p>
    <w:p w:rsidR="00284B26" w:rsidRDefault="00000000">
      <w:pPr>
        <w:pStyle w:val="ListParagraph"/>
        <w:numPr>
          <w:ilvl w:val="3"/>
          <w:numId w:val="24"/>
        </w:numPr>
        <w:tabs>
          <w:tab w:val="left" w:pos="962"/>
        </w:tabs>
        <w:spacing w:before="69" w:line="225" w:lineRule="auto"/>
        <w:ind w:right="231" w:firstLine="0"/>
        <w:rPr>
          <w:sz w:val="20"/>
        </w:rPr>
      </w:pP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shall</w:t>
      </w:r>
      <w:r>
        <w:rPr>
          <w:spacing w:val="1"/>
          <w:w w:val="105"/>
          <w:sz w:val="20"/>
        </w:rPr>
        <w:t xml:space="preserve"> </w:t>
      </w:r>
      <w:r>
        <w:rPr>
          <w:w w:val="105"/>
          <w:sz w:val="20"/>
        </w:rPr>
        <w:t>transfer</w:t>
      </w:r>
      <w:r>
        <w:rPr>
          <w:spacing w:val="1"/>
          <w:w w:val="105"/>
          <w:sz w:val="20"/>
        </w:rPr>
        <w:t xml:space="preserve"> </w:t>
      </w:r>
      <w:r>
        <w:rPr>
          <w:w w:val="105"/>
          <w:sz w:val="20"/>
        </w:rPr>
        <w:t>effectively</w:t>
      </w:r>
      <w:r>
        <w:rPr>
          <w:spacing w:val="1"/>
          <w:w w:val="105"/>
          <w:sz w:val="20"/>
        </w:rPr>
        <w:t xml:space="preserve"> </w:t>
      </w:r>
      <w:r>
        <w:rPr>
          <w:w w:val="105"/>
          <w:sz w:val="20"/>
        </w:rPr>
        <w:t>and</w:t>
      </w:r>
      <w:r>
        <w:rPr>
          <w:spacing w:val="1"/>
          <w:w w:val="105"/>
          <w:sz w:val="20"/>
        </w:rPr>
        <w:t xml:space="preserve"> </w:t>
      </w:r>
      <w:r>
        <w:rPr>
          <w:w w:val="105"/>
          <w:sz w:val="20"/>
        </w:rPr>
        <w:t>distribute,  as</w:t>
      </w:r>
      <w:r>
        <w:rPr>
          <w:spacing w:val="1"/>
          <w:w w:val="105"/>
          <w:sz w:val="20"/>
        </w:rPr>
        <w:t xml:space="preserve"> </w:t>
      </w:r>
      <w:r>
        <w:rPr>
          <w:w w:val="105"/>
          <w:sz w:val="20"/>
        </w:rPr>
        <w:t>evenly as possible, the entire force from the prestressing tendon to the</w:t>
      </w:r>
      <w:r>
        <w:rPr>
          <w:spacing w:val="1"/>
          <w:w w:val="105"/>
          <w:sz w:val="20"/>
        </w:rPr>
        <w:t xml:space="preserve"> </w:t>
      </w:r>
      <w:r>
        <w:rPr>
          <w:w w:val="105"/>
          <w:sz w:val="20"/>
        </w:rPr>
        <w:t>concrete</w:t>
      </w:r>
      <w:r>
        <w:rPr>
          <w:spacing w:val="12"/>
          <w:w w:val="105"/>
          <w:sz w:val="20"/>
        </w:rPr>
        <w:t xml:space="preserve"> </w:t>
      </w:r>
      <w:r>
        <w:rPr>
          <w:w w:val="105"/>
          <w:sz w:val="20"/>
        </w:rPr>
        <w:t>without</w:t>
      </w:r>
      <w:r>
        <w:rPr>
          <w:spacing w:val="12"/>
          <w:w w:val="105"/>
          <w:sz w:val="20"/>
        </w:rPr>
        <w:t xml:space="preserve"> </w:t>
      </w:r>
      <w:r>
        <w:rPr>
          <w:w w:val="105"/>
          <w:sz w:val="20"/>
        </w:rPr>
        <w:t>inducing</w:t>
      </w:r>
      <w:r>
        <w:rPr>
          <w:spacing w:val="13"/>
          <w:w w:val="105"/>
          <w:sz w:val="20"/>
        </w:rPr>
        <w:t xml:space="preserve"> </w:t>
      </w:r>
      <w:r>
        <w:rPr>
          <w:w w:val="105"/>
          <w:sz w:val="20"/>
        </w:rPr>
        <w:t>undesirable</w:t>
      </w:r>
      <w:r>
        <w:rPr>
          <w:spacing w:val="11"/>
          <w:w w:val="105"/>
          <w:sz w:val="20"/>
        </w:rPr>
        <w:t xml:space="preserve"> </w:t>
      </w:r>
      <w:r>
        <w:rPr>
          <w:w w:val="105"/>
          <w:sz w:val="20"/>
        </w:rPr>
        <w:t>secondary</w:t>
      </w:r>
      <w:r>
        <w:rPr>
          <w:spacing w:val="11"/>
          <w:w w:val="105"/>
          <w:sz w:val="20"/>
        </w:rPr>
        <w:t xml:space="preserve"> </w:t>
      </w:r>
      <w:r>
        <w:rPr>
          <w:w w:val="105"/>
          <w:sz w:val="20"/>
        </w:rPr>
        <w:t>or</w:t>
      </w:r>
      <w:r>
        <w:rPr>
          <w:spacing w:val="12"/>
          <w:w w:val="105"/>
          <w:sz w:val="20"/>
        </w:rPr>
        <w:t xml:space="preserve"> </w:t>
      </w:r>
      <w:r>
        <w:rPr>
          <w:w w:val="105"/>
          <w:sz w:val="20"/>
        </w:rPr>
        <w:t>local</w:t>
      </w:r>
      <w:r>
        <w:rPr>
          <w:spacing w:val="11"/>
          <w:w w:val="105"/>
          <w:sz w:val="20"/>
        </w:rPr>
        <w:t xml:space="preserve"> </w:t>
      </w:r>
      <w:r>
        <w:rPr>
          <w:w w:val="105"/>
          <w:sz w:val="20"/>
        </w:rPr>
        <w:t>stresses.</w:t>
      </w:r>
    </w:p>
    <w:p w:rsidR="00284B26" w:rsidRDefault="00000000">
      <w:pPr>
        <w:pStyle w:val="ListParagraph"/>
        <w:numPr>
          <w:ilvl w:val="3"/>
          <w:numId w:val="24"/>
        </w:numPr>
        <w:tabs>
          <w:tab w:val="left" w:pos="962"/>
        </w:tabs>
        <w:spacing w:before="68" w:line="225" w:lineRule="auto"/>
        <w:ind w:right="233" w:firstLine="0"/>
        <w:rPr>
          <w:sz w:val="20"/>
        </w:rPr>
      </w:pPr>
      <w:r>
        <w:rPr>
          <w:w w:val="105"/>
          <w:sz w:val="20"/>
        </w:rPr>
        <w:t>The anchorage shall be safe and secure against both dynamic</w:t>
      </w:r>
      <w:r>
        <w:rPr>
          <w:spacing w:val="1"/>
          <w:w w:val="105"/>
          <w:sz w:val="20"/>
        </w:rPr>
        <w:t xml:space="preserve"> </w:t>
      </w:r>
      <w:r>
        <w:rPr>
          <w:w w:val="105"/>
          <w:sz w:val="20"/>
        </w:rPr>
        <w:t>and</w:t>
      </w:r>
      <w:r>
        <w:rPr>
          <w:spacing w:val="11"/>
          <w:w w:val="105"/>
          <w:sz w:val="20"/>
        </w:rPr>
        <w:t xml:space="preserve"> </w:t>
      </w:r>
      <w:r>
        <w:rPr>
          <w:w w:val="105"/>
          <w:sz w:val="20"/>
        </w:rPr>
        <w:t>static</w:t>
      </w:r>
      <w:r>
        <w:rPr>
          <w:spacing w:val="10"/>
          <w:w w:val="105"/>
          <w:sz w:val="20"/>
        </w:rPr>
        <w:t xml:space="preserve"> </w:t>
      </w:r>
      <w:r>
        <w:rPr>
          <w:w w:val="105"/>
          <w:sz w:val="20"/>
        </w:rPr>
        <w:t>loads</w:t>
      </w:r>
      <w:r>
        <w:rPr>
          <w:spacing w:val="12"/>
          <w:w w:val="105"/>
          <w:sz w:val="20"/>
        </w:rPr>
        <w:t xml:space="preserve"> </w:t>
      </w:r>
      <w:r>
        <w:rPr>
          <w:w w:val="105"/>
          <w:sz w:val="20"/>
        </w:rPr>
        <w:t>as</w:t>
      </w:r>
      <w:r>
        <w:rPr>
          <w:spacing w:val="12"/>
          <w:w w:val="105"/>
          <w:sz w:val="20"/>
        </w:rPr>
        <w:t xml:space="preserve"> </w:t>
      </w:r>
      <w:r>
        <w:rPr>
          <w:w w:val="105"/>
          <w:sz w:val="20"/>
        </w:rPr>
        <w:t>well</w:t>
      </w:r>
      <w:r>
        <w:rPr>
          <w:spacing w:val="10"/>
          <w:w w:val="105"/>
          <w:sz w:val="20"/>
        </w:rPr>
        <w:t xml:space="preserve"> </w:t>
      </w:r>
      <w:r>
        <w:rPr>
          <w:w w:val="105"/>
          <w:sz w:val="20"/>
        </w:rPr>
        <w:t>as</w:t>
      </w:r>
      <w:r>
        <w:rPr>
          <w:spacing w:val="11"/>
          <w:w w:val="105"/>
          <w:sz w:val="20"/>
        </w:rPr>
        <w:t xml:space="preserve"> </w:t>
      </w:r>
      <w:r>
        <w:rPr>
          <w:w w:val="105"/>
          <w:sz w:val="20"/>
        </w:rPr>
        <w:t>against</w:t>
      </w:r>
      <w:r>
        <w:rPr>
          <w:spacing w:val="13"/>
          <w:w w:val="105"/>
          <w:sz w:val="20"/>
        </w:rPr>
        <w:t xml:space="preserve"> </w:t>
      </w:r>
      <w:r>
        <w:rPr>
          <w:w w:val="105"/>
          <w:sz w:val="20"/>
        </w:rPr>
        <w:t>impact.</w:t>
      </w:r>
    </w:p>
    <w:p w:rsidR="00284B26" w:rsidRDefault="00000000">
      <w:pPr>
        <w:pStyle w:val="ListParagraph"/>
        <w:numPr>
          <w:ilvl w:val="3"/>
          <w:numId w:val="24"/>
        </w:numPr>
        <w:tabs>
          <w:tab w:val="left" w:pos="962"/>
        </w:tabs>
        <w:spacing w:before="70" w:line="225" w:lineRule="auto"/>
        <w:ind w:right="230" w:firstLine="0"/>
        <w:rPr>
          <w:sz w:val="20"/>
        </w:rPr>
      </w:pPr>
      <w:r>
        <w:rPr>
          <w:w w:val="110"/>
          <w:sz w:val="20"/>
        </w:rPr>
        <w:t>The anchorage shall have provision for the introduction of a</w:t>
      </w:r>
      <w:r>
        <w:rPr>
          <w:spacing w:val="1"/>
          <w:w w:val="110"/>
          <w:sz w:val="20"/>
        </w:rPr>
        <w:t xml:space="preserve"> </w:t>
      </w:r>
      <w:r>
        <w:rPr>
          <w:w w:val="105"/>
          <w:sz w:val="20"/>
        </w:rPr>
        <w:t>suitable protective medium, such as cement grout, for the protection of</w:t>
      </w:r>
      <w:r>
        <w:rPr>
          <w:spacing w:val="1"/>
          <w:w w:val="105"/>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steel</w:t>
      </w:r>
      <w:r>
        <w:rPr>
          <w:spacing w:val="1"/>
          <w:w w:val="110"/>
          <w:sz w:val="20"/>
        </w:rPr>
        <w:t xml:space="preserve"> </w:t>
      </w:r>
      <w:r>
        <w:rPr>
          <w:w w:val="110"/>
          <w:sz w:val="20"/>
        </w:rPr>
        <w:t>unless</w:t>
      </w:r>
      <w:r>
        <w:rPr>
          <w:spacing w:val="2"/>
          <w:w w:val="110"/>
          <w:sz w:val="20"/>
        </w:rPr>
        <w:t xml:space="preserve"> </w:t>
      </w:r>
      <w:r>
        <w:rPr>
          <w:w w:val="110"/>
          <w:sz w:val="20"/>
        </w:rPr>
        <w:t>alternative</w:t>
      </w:r>
      <w:r>
        <w:rPr>
          <w:spacing w:val="1"/>
          <w:w w:val="110"/>
          <w:sz w:val="20"/>
        </w:rPr>
        <w:t xml:space="preserve"> </w:t>
      </w:r>
      <w:r>
        <w:rPr>
          <w:w w:val="110"/>
          <w:sz w:val="20"/>
        </w:rPr>
        <w:t>arrangements are</w:t>
      </w:r>
      <w:r>
        <w:rPr>
          <w:spacing w:val="-2"/>
          <w:w w:val="110"/>
          <w:sz w:val="20"/>
        </w:rPr>
        <w:t xml:space="preserve"> </w:t>
      </w:r>
      <w:r>
        <w:rPr>
          <w:w w:val="110"/>
          <w:sz w:val="20"/>
        </w:rPr>
        <w:t>made.</w:t>
      </w:r>
    </w:p>
    <w:p w:rsidR="00284B26" w:rsidRDefault="00284B26">
      <w:pPr>
        <w:spacing w:line="225" w:lineRule="auto"/>
        <w:jc w:val="both"/>
        <w:rPr>
          <w:sz w:val="20"/>
        </w:rPr>
        <w:sectPr w:rsidR="00284B26">
          <w:pgSz w:w="8400" w:h="11900"/>
          <w:pgMar w:top="1020" w:right="620" w:bottom="1120" w:left="860" w:header="783" w:footer="938" w:gutter="0"/>
          <w:cols w:space="720"/>
        </w:sectPr>
      </w:pPr>
    </w:p>
    <w:p w:rsidR="00284B26" w:rsidRDefault="00000000">
      <w:pPr>
        <w:pStyle w:val="Heading3"/>
        <w:numPr>
          <w:ilvl w:val="1"/>
          <w:numId w:val="39"/>
        </w:numPr>
        <w:tabs>
          <w:tab w:val="left" w:pos="621"/>
        </w:tabs>
        <w:spacing w:before="165"/>
        <w:ind w:left="620" w:hanging="457"/>
        <w:jc w:val="both"/>
      </w:pPr>
      <w:bookmarkStart w:id="21" w:name="_TOC_250020"/>
      <w:r>
        <w:rPr>
          <w:w w:val="110"/>
        </w:rPr>
        <w:lastRenderedPageBreak/>
        <w:t>Procedure</w:t>
      </w:r>
      <w:r>
        <w:rPr>
          <w:spacing w:val="21"/>
          <w:w w:val="110"/>
        </w:rPr>
        <w:t xml:space="preserve"> </w:t>
      </w:r>
      <w:r>
        <w:rPr>
          <w:w w:val="110"/>
        </w:rPr>
        <w:t>for</w:t>
      </w:r>
      <w:r>
        <w:rPr>
          <w:spacing w:val="24"/>
          <w:w w:val="110"/>
        </w:rPr>
        <w:t xml:space="preserve"> </w:t>
      </w:r>
      <w:r>
        <w:rPr>
          <w:w w:val="110"/>
        </w:rPr>
        <w:t>Tensioning</w:t>
      </w:r>
      <w:r>
        <w:rPr>
          <w:spacing w:val="25"/>
          <w:w w:val="110"/>
        </w:rPr>
        <w:t xml:space="preserve"> </w:t>
      </w:r>
      <w:r>
        <w:rPr>
          <w:w w:val="110"/>
        </w:rPr>
        <w:t>and</w:t>
      </w:r>
      <w:r>
        <w:rPr>
          <w:spacing w:val="22"/>
          <w:w w:val="110"/>
        </w:rPr>
        <w:t xml:space="preserve"> </w:t>
      </w:r>
      <w:bookmarkEnd w:id="21"/>
      <w:r>
        <w:rPr>
          <w:w w:val="110"/>
        </w:rPr>
        <w:t>Transfer</w:t>
      </w:r>
    </w:p>
    <w:p w:rsidR="00284B26" w:rsidRDefault="00000000">
      <w:pPr>
        <w:pStyle w:val="ListParagraph"/>
        <w:numPr>
          <w:ilvl w:val="2"/>
          <w:numId w:val="23"/>
        </w:numPr>
        <w:tabs>
          <w:tab w:val="left" w:pos="792"/>
        </w:tabs>
        <w:spacing w:before="49"/>
        <w:ind w:hanging="628"/>
        <w:rPr>
          <w:i/>
          <w:sz w:val="20"/>
        </w:rPr>
      </w:pPr>
      <w:r>
        <w:rPr>
          <w:i/>
          <w:w w:val="110"/>
          <w:sz w:val="20"/>
        </w:rPr>
        <w:t>Stressing</w:t>
      </w:r>
    </w:p>
    <w:p w:rsidR="00284B26" w:rsidRDefault="00000000">
      <w:pPr>
        <w:pStyle w:val="ListParagraph"/>
        <w:numPr>
          <w:ilvl w:val="3"/>
          <w:numId w:val="23"/>
        </w:numPr>
        <w:tabs>
          <w:tab w:val="left" w:pos="962"/>
        </w:tabs>
        <w:spacing w:before="51" w:line="216" w:lineRule="auto"/>
        <w:ind w:right="232" w:firstLine="0"/>
        <w:rPr>
          <w:sz w:val="20"/>
        </w:rPr>
      </w:pPr>
      <w:r>
        <w:rPr>
          <w:w w:val="105"/>
          <w:sz w:val="20"/>
        </w:rPr>
        <w:t>The</w:t>
      </w:r>
      <w:r>
        <w:rPr>
          <w:spacing w:val="23"/>
          <w:w w:val="105"/>
          <w:sz w:val="20"/>
        </w:rPr>
        <w:t xml:space="preserve"> </w:t>
      </w:r>
      <w:r>
        <w:rPr>
          <w:w w:val="105"/>
          <w:sz w:val="20"/>
        </w:rPr>
        <w:t>tensioning</w:t>
      </w:r>
      <w:r>
        <w:rPr>
          <w:spacing w:val="23"/>
          <w:w w:val="105"/>
          <w:sz w:val="20"/>
        </w:rPr>
        <w:t xml:space="preserve"> </w:t>
      </w:r>
      <w:r>
        <w:rPr>
          <w:w w:val="105"/>
          <w:sz w:val="20"/>
        </w:rPr>
        <w:t>of</w:t>
      </w:r>
      <w:r>
        <w:rPr>
          <w:spacing w:val="23"/>
          <w:w w:val="105"/>
          <w:sz w:val="20"/>
        </w:rPr>
        <w:t xml:space="preserve"> </w:t>
      </w:r>
      <w:r>
        <w:rPr>
          <w:w w:val="105"/>
          <w:sz w:val="20"/>
        </w:rPr>
        <w:t>prestressing</w:t>
      </w:r>
      <w:r>
        <w:rPr>
          <w:spacing w:val="23"/>
          <w:w w:val="105"/>
          <w:sz w:val="20"/>
        </w:rPr>
        <w:t xml:space="preserve"> </w:t>
      </w:r>
      <w:r>
        <w:rPr>
          <w:w w:val="105"/>
          <w:sz w:val="20"/>
        </w:rPr>
        <w:t>tendons</w:t>
      </w:r>
      <w:r>
        <w:rPr>
          <w:spacing w:val="24"/>
          <w:w w:val="105"/>
          <w:sz w:val="20"/>
        </w:rPr>
        <w:t xml:space="preserve"> </w:t>
      </w:r>
      <w:r>
        <w:rPr>
          <w:w w:val="105"/>
          <w:sz w:val="20"/>
        </w:rPr>
        <w:t>shall</w:t>
      </w:r>
      <w:r>
        <w:rPr>
          <w:spacing w:val="22"/>
          <w:w w:val="105"/>
          <w:sz w:val="20"/>
        </w:rPr>
        <w:t xml:space="preserve"> </w:t>
      </w:r>
      <w:r>
        <w:rPr>
          <w:w w:val="105"/>
          <w:sz w:val="20"/>
        </w:rPr>
        <w:t>be</w:t>
      </w:r>
      <w:r>
        <w:rPr>
          <w:spacing w:val="23"/>
          <w:w w:val="105"/>
          <w:sz w:val="20"/>
        </w:rPr>
        <w:t xml:space="preserve"> </w:t>
      </w:r>
      <w:r>
        <w:rPr>
          <w:w w:val="105"/>
          <w:sz w:val="20"/>
        </w:rPr>
        <w:t>carried</w:t>
      </w:r>
      <w:r>
        <w:rPr>
          <w:spacing w:val="23"/>
          <w:w w:val="105"/>
          <w:sz w:val="20"/>
        </w:rPr>
        <w:t xml:space="preserve"> </w:t>
      </w:r>
      <w:r>
        <w:rPr>
          <w:w w:val="105"/>
          <w:sz w:val="20"/>
        </w:rPr>
        <w:t>out</w:t>
      </w:r>
      <w:r>
        <w:rPr>
          <w:spacing w:val="20"/>
          <w:w w:val="105"/>
          <w:sz w:val="20"/>
        </w:rPr>
        <w:t xml:space="preserve"> </w:t>
      </w:r>
      <w:r>
        <w:rPr>
          <w:w w:val="105"/>
          <w:sz w:val="20"/>
        </w:rPr>
        <w:t>in</w:t>
      </w:r>
      <w:r>
        <w:rPr>
          <w:spacing w:val="-44"/>
          <w:w w:val="105"/>
          <w:sz w:val="20"/>
        </w:rPr>
        <w:t xml:space="preserve"> </w:t>
      </w:r>
      <w:r>
        <w:rPr>
          <w:w w:val="105"/>
          <w:sz w:val="20"/>
        </w:rPr>
        <w:t>a  manner that will induce a smooth  and even  rate of increase of stress</w:t>
      </w:r>
      <w:r>
        <w:rPr>
          <w:spacing w:val="1"/>
          <w:w w:val="105"/>
          <w:sz w:val="20"/>
        </w:rPr>
        <w:t xml:space="preserve"> </w:t>
      </w:r>
      <w:r>
        <w:rPr>
          <w:w w:val="105"/>
          <w:sz w:val="20"/>
        </w:rPr>
        <w:t>in</w:t>
      </w:r>
      <w:r>
        <w:rPr>
          <w:spacing w:val="9"/>
          <w:w w:val="105"/>
          <w:sz w:val="20"/>
        </w:rPr>
        <w:t xml:space="preserve"> </w:t>
      </w:r>
      <w:r>
        <w:rPr>
          <w:w w:val="105"/>
          <w:sz w:val="20"/>
        </w:rPr>
        <w:t>the</w:t>
      </w:r>
      <w:r>
        <w:rPr>
          <w:spacing w:val="7"/>
          <w:w w:val="105"/>
          <w:sz w:val="20"/>
        </w:rPr>
        <w:t xml:space="preserve"> </w:t>
      </w:r>
      <w:r>
        <w:rPr>
          <w:w w:val="105"/>
          <w:sz w:val="20"/>
        </w:rPr>
        <w:t>tendons.</w:t>
      </w:r>
    </w:p>
    <w:p w:rsidR="00284B26" w:rsidRDefault="00000000">
      <w:pPr>
        <w:pStyle w:val="ListParagraph"/>
        <w:numPr>
          <w:ilvl w:val="3"/>
          <w:numId w:val="23"/>
        </w:numPr>
        <w:tabs>
          <w:tab w:val="left" w:pos="962"/>
        </w:tabs>
        <w:spacing w:before="60" w:line="213" w:lineRule="auto"/>
        <w:ind w:right="230" w:firstLine="0"/>
        <w:rPr>
          <w:sz w:val="20"/>
        </w:rPr>
      </w:pPr>
      <w:r>
        <w:rPr>
          <w:w w:val="105"/>
          <w:sz w:val="20"/>
        </w:rPr>
        <w:t>The total tension imparted to each tendon shall conform to the</w:t>
      </w:r>
      <w:r>
        <w:rPr>
          <w:spacing w:val="1"/>
          <w:w w:val="105"/>
          <w:sz w:val="20"/>
        </w:rPr>
        <w:t xml:space="preserve"> </w:t>
      </w:r>
      <w:r>
        <w:rPr>
          <w:w w:val="105"/>
          <w:sz w:val="20"/>
        </w:rPr>
        <w:t>requirements of</w:t>
      </w:r>
      <w:r>
        <w:rPr>
          <w:spacing w:val="1"/>
          <w:w w:val="105"/>
          <w:sz w:val="20"/>
        </w:rPr>
        <w:t xml:space="preserve"> </w:t>
      </w:r>
      <w:r>
        <w:rPr>
          <w:w w:val="105"/>
          <w:sz w:val="20"/>
        </w:rPr>
        <w:t>the</w:t>
      </w:r>
      <w:r>
        <w:rPr>
          <w:spacing w:val="1"/>
          <w:w w:val="105"/>
          <w:sz w:val="20"/>
        </w:rPr>
        <w:t xml:space="preserve"> </w:t>
      </w:r>
      <w:r>
        <w:rPr>
          <w:w w:val="105"/>
          <w:sz w:val="20"/>
        </w:rPr>
        <w:t>design. No</w:t>
      </w:r>
      <w:r>
        <w:rPr>
          <w:spacing w:val="1"/>
          <w:w w:val="105"/>
          <w:sz w:val="20"/>
        </w:rPr>
        <w:t xml:space="preserve"> </w:t>
      </w:r>
      <w:r>
        <w:rPr>
          <w:w w:val="105"/>
          <w:sz w:val="20"/>
        </w:rPr>
        <w:t>alteration</w:t>
      </w:r>
      <w:r>
        <w:rPr>
          <w:spacing w:val="1"/>
          <w:w w:val="105"/>
          <w:sz w:val="20"/>
        </w:rPr>
        <w:t xml:space="preserve"> </w:t>
      </w:r>
      <w:r>
        <w:rPr>
          <w:w w:val="105"/>
          <w:sz w:val="20"/>
        </w:rPr>
        <w:t>in  the  prestressing force in</w:t>
      </w:r>
      <w:r>
        <w:rPr>
          <w:spacing w:val="1"/>
          <w:w w:val="105"/>
          <w:sz w:val="20"/>
        </w:rPr>
        <w:t xml:space="preserve"> </w:t>
      </w:r>
      <w:r>
        <w:rPr>
          <w:w w:val="105"/>
          <w:sz w:val="20"/>
        </w:rPr>
        <w:t>any</w:t>
      </w:r>
      <w:r>
        <w:rPr>
          <w:spacing w:val="1"/>
          <w:w w:val="105"/>
          <w:sz w:val="20"/>
        </w:rPr>
        <w:t xml:space="preserve"> </w:t>
      </w:r>
      <w:r>
        <w:rPr>
          <w:w w:val="105"/>
          <w:sz w:val="20"/>
        </w:rPr>
        <w:t>tendon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allowed</w:t>
      </w:r>
      <w:r>
        <w:rPr>
          <w:spacing w:val="1"/>
          <w:w w:val="105"/>
          <w:sz w:val="20"/>
        </w:rPr>
        <w:t xml:space="preserve"> </w:t>
      </w:r>
      <w:r>
        <w:rPr>
          <w:w w:val="105"/>
          <w:sz w:val="20"/>
        </w:rPr>
        <w:t>unless</w:t>
      </w:r>
      <w:r>
        <w:rPr>
          <w:spacing w:val="1"/>
          <w:w w:val="105"/>
          <w:sz w:val="20"/>
        </w:rPr>
        <w:t xml:space="preserve"> </w:t>
      </w:r>
      <w:r>
        <w:rPr>
          <w:w w:val="105"/>
          <w:sz w:val="20"/>
        </w:rPr>
        <w:t>specifically</w:t>
      </w:r>
      <w:r>
        <w:rPr>
          <w:spacing w:val="1"/>
          <w:w w:val="105"/>
          <w:sz w:val="20"/>
        </w:rPr>
        <w:t xml:space="preserve"> </w:t>
      </w:r>
      <w:r>
        <w:rPr>
          <w:w w:val="105"/>
          <w:sz w:val="20"/>
        </w:rPr>
        <w:t>approved</w:t>
      </w:r>
      <w:r>
        <w:rPr>
          <w:spacing w:val="1"/>
          <w:w w:val="105"/>
          <w:sz w:val="20"/>
        </w:rPr>
        <w:t xml:space="preserve"> </w:t>
      </w:r>
      <w:r>
        <w:rPr>
          <w:w w:val="105"/>
          <w:sz w:val="20"/>
        </w:rPr>
        <w:t xml:space="preserve">by </w:t>
      </w:r>
      <w:r>
        <w:rPr>
          <w:spacing w:val="1"/>
          <w:w w:val="105"/>
          <w:sz w:val="20"/>
        </w:rPr>
        <w:t xml:space="preserve"> </w:t>
      </w:r>
      <w:r>
        <w:rPr>
          <w:w w:val="105"/>
          <w:sz w:val="20"/>
        </w:rPr>
        <w:t>the</w:t>
      </w:r>
      <w:r>
        <w:rPr>
          <w:spacing w:val="-44"/>
          <w:w w:val="105"/>
          <w:sz w:val="20"/>
        </w:rPr>
        <w:t xml:space="preserve"> </w:t>
      </w:r>
      <w:r>
        <w:rPr>
          <w:w w:val="105"/>
          <w:sz w:val="20"/>
        </w:rPr>
        <w:t>designer.</w:t>
      </w:r>
    </w:p>
    <w:p w:rsidR="00284B26" w:rsidRDefault="00000000">
      <w:pPr>
        <w:pStyle w:val="ListParagraph"/>
        <w:numPr>
          <w:ilvl w:val="3"/>
          <w:numId w:val="23"/>
        </w:numPr>
        <w:tabs>
          <w:tab w:val="left" w:pos="962"/>
        </w:tabs>
        <w:spacing w:before="63" w:line="216" w:lineRule="auto"/>
        <w:ind w:right="230" w:firstLine="0"/>
        <w:rPr>
          <w:sz w:val="20"/>
        </w:rPr>
      </w:pPr>
      <w:r>
        <w:rPr>
          <w:noProof/>
        </w:rPr>
        <w:drawing>
          <wp:anchor distT="0" distB="0" distL="0" distR="0" simplePos="0" relativeHeight="485917696" behindDoc="1" locked="0" layoutInCell="1" allowOverlap="1">
            <wp:simplePos x="0" y="0"/>
            <wp:positionH relativeFrom="page">
              <wp:posOffset>892302</wp:posOffset>
            </wp:positionH>
            <wp:positionV relativeFrom="paragraph">
              <wp:posOffset>1556146</wp:posOffset>
            </wp:positionV>
            <wp:extent cx="3656076" cy="2951226"/>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32" cstate="print"/>
                    <a:stretch>
                      <a:fillRect/>
                    </a:stretch>
                  </pic:blipFill>
                  <pic:spPr>
                    <a:xfrm>
                      <a:off x="0" y="0"/>
                      <a:ext cx="3656076" cy="2951226"/>
                    </a:xfrm>
                    <a:prstGeom prst="rect">
                      <a:avLst/>
                    </a:prstGeom>
                  </pic:spPr>
                </pic:pic>
              </a:graphicData>
            </a:graphic>
          </wp:anchor>
        </w:drawing>
      </w:r>
      <w:r>
        <w:rPr>
          <w:w w:val="105"/>
          <w:sz w:val="20"/>
        </w:rPr>
        <w:t>Any slack in the prestressing tendon shall first be taken up by</w:t>
      </w:r>
      <w:r>
        <w:rPr>
          <w:spacing w:val="1"/>
          <w:w w:val="105"/>
          <w:sz w:val="20"/>
        </w:rPr>
        <w:t xml:space="preserve"> </w:t>
      </w:r>
      <w:r>
        <w:rPr>
          <w:w w:val="105"/>
          <w:sz w:val="20"/>
        </w:rPr>
        <w:t>applying a small initial tension. The initial tension required to remove</w:t>
      </w:r>
      <w:r>
        <w:rPr>
          <w:spacing w:val="1"/>
          <w:w w:val="105"/>
          <w:sz w:val="20"/>
        </w:rPr>
        <w:t xml:space="preserve"> </w:t>
      </w:r>
      <w:r>
        <w:rPr>
          <w:w w:val="105"/>
          <w:sz w:val="20"/>
        </w:rPr>
        <w:t>slackness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as</w:t>
      </w:r>
      <w:r>
        <w:rPr>
          <w:spacing w:val="1"/>
          <w:w w:val="105"/>
          <w:sz w:val="20"/>
        </w:rPr>
        <w:t xml:space="preserve"> </w:t>
      </w:r>
      <w:r>
        <w:rPr>
          <w:w w:val="105"/>
          <w:sz w:val="20"/>
        </w:rPr>
        <w:t>the</w:t>
      </w:r>
      <w:r>
        <w:rPr>
          <w:spacing w:val="1"/>
          <w:w w:val="105"/>
          <w:sz w:val="20"/>
        </w:rPr>
        <w:t xml:space="preserve"> </w:t>
      </w:r>
      <w:r>
        <w:rPr>
          <w:w w:val="105"/>
          <w:sz w:val="20"/>
        </w:rPr>
        <w:t>starting</w:t>
      </w:r>
      <w:r>
        <w:rPr>
          <w:spacing w:val="1"/>
          <w:w w:val="105"/>
          <w:sz w:val="20"/>
        </w:rPr>
        <w:t xml:space="preserve"> </w:t>
      </w:r>
      <w:r>
        <w:rPr>
          <w:w w:val="105"/>
          <w:sz w:val="20"/>
        </w:rPr>
        <w:t>point</w:t>
      </w:r>
      <w:r>
        <w:rPr>
          <w:spacing w:val="1"/>
          <w:w w:val="105"/>
          <w:sz w:val="20"/>
        </w:rPr>
        <w:t xml:space="preserve"> </w:t>
      </w:r>
      <w:r>
        <w:rPr>
          <w:w w:val="105"/>
          <w:sz w:val="20"/>
        </w:rPr>
        <w:t>for</w:t>
      </w:r>
      <w:r>
        <w:rPr>
          <w:spacing w:val="1"/>
          <w:w w:val="105"/>
          <w:sz w:val="20"/>
        </w:rPr>
        <w:t xml:space="preserve"> </w:t>
      </w:r>
      <w:r>
        <w:rPr>
          <w:w w:val="105"/>
          <w:sz w:val="20"/>
        </w:rPr>
        <w:t>measuring</w:t>
      </w:r>
      <w:r>
        <w:rPr>
          <w:spacing w:val="1"/>
          <w:w w:val="105"/>
          <w:sz w:val="20"/>
        </w:rPr>
        <w:t xml:space="preserve"> </w:t>
      </w:r>
      <w:r>
        <w:rPr>
          <w:w w:val="105"/>
          <w:sz w:val="20"/>
        </w:rPr>
        <w:t>the</w:t>
      </w:r>
      <w:r>
        <w:rPr>
          <w:spacing w:val="1"/>
          <w:w w:val="105"/>
          <w:sz w:val="20"/>
        </w:rPr>
        <w:t xml:space="preserve"> </w:t>
      </w:r>
      <w:r>
        <w:rPr>
          <w:w w:val="105"/>
          <w:sz w:val="20"/>
        </w:rPr>
        <w:t>elongation</w:t>
      </w:r>
      <w:r>
        <w:rPr>
          <w:spacing w:val="1"/>
          <w:w w:val="105"/>
          <w:sz w:val="20"/>
        </w:rPr>
        <w:t xml:space="preserve"> </w:t>
      </w:r>
      <w:r>
        <w:rPr>
          <w:w w:val="105"/>
          <w:sz w:val="20"/>
        </w:rPr>
        <w:t>and</w:t>
      </w:r>
      <w:r>
        <w:rPr>
          <w:spacing w:val="1"/>
          <w:w w:val="105"/>
          <w:sz w:val="20"/>
        </w:rPr>
        <w:t xml:space="preserve"> </w:t>
      </w:r>
      <w:r>
        <w:rPr>
          <w:w w:val="105"/>
          <w:sz w:val="20"/>
        </w:rPr>
        <w:t>a</w:t>
      </w:r>
      <w:r>
        <w:rPr>
          <w:spacing w:val="1"/>
          <w:w w:val="105"/>
          <w:sz w:val="20"/>
        </w:rPr>
        <w:t xml:space="preserve"> </w:t>
      </w:r>
      <w:r>
        <w:rPr>
          <w:w w:val="105"/>
          <w:sz w:val="20"/>
        </w:rPr>
        <w:t>correction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applied</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total</w:t>
      </w:r>
      <w:r>
        <w:rPr>
          <w:spacing w:val="1"/>
          <w:w w:val="105"/>
          <w:sz w:val="20"/>
        </w:rPr>
        <w:t xml:space="preserve"> </w:t>
      </w:r>
      <w:r>
        <w:rPr>
          <w:w w:val="105"/>
          <w:sz w:val="20"/>
        </w:rPr>
        <w:t>required</w:t>
      </w:r>
      <w:r>
        <w:rPr>
          <w:spacing w:val="1"/>
          <w:w w:val="105"/>
          <w:sz w:val="20"/>
        </w:rPr>
        <w:t xml:space="preserve"> </w:t>
      </w:r>
      <w:r>
        <w:rPr>
          <w:w w:val="105"/>
          <w:sz w:val="20"/>
        </w:rPr>
        <w:t>elongation</w:t>
      </w:r>
      <w:r>
        <w:rPr>
          <w:spacing w:val="1"/>
          <w:w w:val="105"/>
          <w:sz w:val="20"/>
        </w:rPr>
        <w:t xml:space="preserve"> </w:t>
      </w:r>
      <w:r>
        <w:rPr>
          <w:w w:val="105"/>
          <w:sz w:val="20"/>
        </w:rPr>
        <w:t>to</w:t>
      </w:r>
      <w:r>
        <w:rPr>
          <w:spacing w:val="1"/>
          <w:w w:val="105"/>
          <w:sz w:val="20"/>
        </w:rPr>
        <w:t xml:space="preserve"> </w:t>
      </w:r>
      <w:r>
        <w:rPr>
          <w:w w:val="105"/>
          <w:sz w:val="20"/>
        </w:rPr>
        <w:t>compensate</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initial</w:t>
      </w:r>
      <w:r>
        <w:rPr>
          <w:spacing w:val="1"/>
          <w:w w:val="105"/>
          <w:sz w:val="20"/>
        </w:rPr>
        <w:t xml:space="preserve"> </w:t>
      </w:r>
      <w:r>
        <w:rPr>
          <w:w w:val="105"/>
          <w:sz w:val="20"/>
        </w:rPr>
        <w:t>tensioning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wire.</w:t>
      </w:r>
      <w:r>
        <w:rPr>
          <w:spacing w:val="1"/>
          <w:w w:val="105"/>
          <w:sz w:val="20"/>
        </w:rPr>
        <w:t xml:space="preserve"> </w:t>
      </w:r>
      <w:r>
        <w:rPr>
          <w:w w:val="105"/>
          <w:sz w:val="20"/>
        </w:rPr>
        <w:t>The</w:t>
      </w:r>
      <w:r>
        <w:rPr>
          <w:spacing w:val="1"/>
          <w:w w:val="105"/>
          <w:sz w:val="20"/>
        </w:rPr>
        <w:t xml:space="preserve"> </w:t>
      </w:r>
      <w:r>
        <w:rPr>
          <w:w w:val="105"/>
          <w:sz w:val="20"/>
        </w:rPr>
        <w:t>extent of correction shall be arrived at by plotting on a graph the gauge</w:t>
      </w:r>
      <w:r>
        <w:rPr>
          <w:spacing w:val="1"/>
          <w:w w:val="105"/>
          <w:sz w:val="20"/>
        </w:rPr>
        <w:t xml:space="preserve"> </w:t>
      </w:r>
      <w:r>
        <w:rPr>
          <w:w w:val="105"/>
          <w:sz w:val="20"/>
        </w:rPr>
        <w:t>reading</w:t>
      </w:r>
      <w:r>
        <w:rPr>
          <w:spacing w:val="1"/>
          <w:w w:val="105"/>
          <w:sz w:val="20"/>
        </w:rPr>
        <w:t xml:space="preserve"> </w:t>
      </w:r>
      <w:r>
        <w:rPr>
          <w:w w:val="105"/>
          <w:sz w:val="20"/>
        </w:rPr>
        <w:t>as</w:t>
      </w:r>
      <w:r>
        <w:rPr>
          <w:spacing w:val="1"/>
          <w:w w:val="105"/>
          <w:sz w:val="20"/>
        </w:rPr>
        <w:t xml:space="preserve"> </w:t>
      </w:r>
      <w:r>
        <w:rPr>
          <w:w w:val="105"/>
          <w:sz w:val="20"/>
        </w:rPr>
        <w:t>abscissae</w:t>
      </w:r>
      <w:r>
        <w:rPr>
          <w:spacing w:val="1"/>
          <w:w w:val="105"/>
          <w:sz w:val="20"/>
        </w:rPr>
        <w:t xml:space="preserve"> </w:t>
      </w:r>
      <w:r>
        <w:rPr>
          <w:w w:val="105"/>
          <w:sz w:val="20"/>
        </w:rPr>
        <w:t>and</w:t>
      </w:r>
      <w:r>
        <w:rPr>
          <w:spacing w:val="1"/>
          <w:w w:val="105"/>
          <w:sz w:val="20"/>
        </w:rPr>
        <w:t xml:space="preserve"> </w:t>
      </w:r>
      <w:r>
        <w:rPr>
          <w:w w:val="105"/>
          <w:sz w:val="20"/>
        </w:rPr>
        <w:t>extensions</w:t>
      </w:r>
      <w:r>
        <w:rPr>
          <w:spacing w:val="1"/>
          <w:w w:val="105"/>
          <w:sz w:val="20"/>
        </w:rPr>
        <w:t xml:space="preserve"> </w:t>
      </w:r>
      <w:r>
        <w:rPr>
          <w:w w:val="105"/>
          <w:sz w:val="20"/>
        </w:rPr>
        <w:t>as  ordinates:  the  intersection  of</w:t>
      </w:r>
      <w:r>
        <w:rPr>
          <w:spacing w:val="-44"/>
          <w:w w:val="105"/>
          <w:sz w:val="20"/>
        </w:rPr>
        <w:t xml:space="preserve"> </w:t>
      </w:r>
      <w:r>
        <w:rPr>
          <w:w w:val="105"/>
          <w:sz w:val="20"/>
        </w:rPr>
        <w:t>the</w:t>
      </w:r>
      <w:r>
        <w:rPr>
          <w:spacing w:val="1"/>
          <w:w w:val="105"/>
          <w:sz w:val="20"/>
        </w:rPr>
        <w:t xml:space="preserve"> </w:t>
      </w:r>
      <w:r>
        <w:rPr>
          <w:w w:val="105"/>
          <w:sz w:val="20"/>
        </w:rPr>
        <w:t>curve</w:t>
      </w:r>
      <w:r>
        <w:rPr>
          <w:spacing w:val="1"/>
          <w:w w:val="105"/>
          <w:sz w:val="20"/>
        </w:rPr>
        <w:t xml:space="preserve"> </w:t>
      </w:r>
      <w:r>
        <w:rPr>
          <w:w w:val="105"/>
          <w:sz w:val="20"/>
        </w:rPr>
        <w:t>with</w:t>
      </w:r>
      <w:r>
        <w:rPr>
          <w:spacing w:val="1"/>
          <w:w w:val="105"/>
          <w:sz w:val="20"/>
        </w:rPr>
        <w:t xml:space="preserve"> </w:t>
      </w:r>
      <w:r>
        <w:rPr>
          <w:w w:val="105"/>
          <w:sz w:val="20"/>
        </w:rPr>
        <w:t>the</w:t>
      </w:r>
      <w:r>
        <w:rPr>
          <w:spacing w:val="1"/>
          <w:w w:val="105"/>
          <w:sz w:val="20"/>
        </w:rPr>
        <w:t xml:space="preserve"> </w:t>
      </w:r>
      <w:r>
        <w:rPr>
          <w:w w:val="105"/>
          <w:sz w:val="20"/>
        </w:rPr>
        <w:t>Y</w:t>
      </w:r>
      <w:r>
        <w:rPr>
          <w:spacing w:val="1"/>
          <w:w w:val="105"/>
          <w:sz w:val="20"/>
        </w:rPr>
        <w:t xml:space="preserve"> </w:t>
      </w:r>
      <w:r>
        <w:rPr>
          <w:w w:val="105"/>
          <w:sz w:val="20"/>
        </w:rPr>
        <w:t>axis</w:t>
      </w:r>
      <w:r>
        <w:rPr>
          <w:spacing w:val="1"/>
          <w:w w:val="105"/>
          <w:sz w:val="20"/>
        </w:rPr>
        <w:t xml:space="preserve"> </w:t>
      </w:r>
      <w:r>
        <w:rPr>
          <w:w w:val="105"/>
          <w:sz w:val="20"/>
        </w:rPr>
        <w:t>when</w:t>
      </w:r>
      <w:r>
        <w:rPr>
          <w:spacing w:val="1"/>
          <w:w w:val="105"/>
          <w:sz w:val="20"/>
        </w:rPr>
        <w:t xml:space="preserve"> </w:t>
      </w:r>
      <w:r>
        <w:rPr>
          <w:w w:val="105"/>
          <w:sz w:val="20"/>
        </w:rPr>
        <w:t>extended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to</w:t>
      </w:r>
      <w:r>
        <w:rPr>
          <w:spacing w:val="1"/>
          <w:w w:val="105"/>
          <w:sz w:val="20"/>
        </w:rPr>
        <w:t xml:space="preserve"> </w:t>
      </w:r>
      <w:r>
        <w:rPr>
          <w:w w:val="105"/>
          <w:sz w:val="20"/>
        </w:rPr>
        <w:t>give</w:t>
      </w:r>
      <w:r>
        <w:rPr>
          <w:spacing w:val="1"/>
          <w:w w:val="105"/>
          <w:sz w:val="20"/>
        </w:rPr>
        <w:t xml:space="preserve"> </w:t>
      </w:r>
      <w:r>
        <w:rPr>
          <w:w w:val="105"/>
          <w:sz w:val="20"/>
        </w:rPr>
        <w:t>the</w:t>
      </w:r>
      <w:r>
        <w:rPr>
          <w:spacing w:val="1"/>
          <w:w w:val="105"/>
          <w:sz w:val="20"/>
        </w:rPr>
        <w:t xml:space="preserve"> </w:t>
      </w:r>
      <w:r>
        <w:rPr>
          <w:w w:val="105"/>
          <w:sz w:val="20"/>
        </w:rPr>
        <w:t>effective</w:t>
      </w:r>
      <w:r>
        <w:rPr>
          <w:spacing w:val="1"/>
          <w:w w:val="105"/>
          <w:sz w:val="20"/>
        </w:rPr>
        <w:t xml:space="preserve"> </w:t>
      </w:r>
      <w:r>
        <w:rPr>
          <w:w w:val="105"/>
          <w:sz w:val="20"/>
        </w:rPr>
        <w:t>elongation</w:t>
      </w:r>
      <w:r>
        <w:rPr>
          <w:spacing w:val="1"/>
          <w:w w:val="105"/>
          <w:sz w:val="20"/>
        </w:rPr>
        <w:t xml:space="preserve"> </w:t>
      </w:r>
      <w:r>
        <w:rPr>
          <w:w w:val="105"/>
          <w:sz w:val="20"/>
        </w:rPr>
        <w:t>during</w:t>
      </w:r>
      <w:r>
        <w:rPr>
          <w:spacing w:val="1"/>
          <w:w w:val="105"/>
          <w:sz w:val="20"/>
        </w:rPr>
        <w:t xml:space="preserve"> </w:t>
      </w:r>
      <w:r>
        <w:rPr>
          <w:w w:val="105"/>
          <w:sz w:val="20"/>
        </w:rPr>
        <w:t>initial</w:t>
      </w:r>
      <w:r>
        <w:rPr>
          <w:spacing w:val="1"/>
          <w:w w:val="105"/>
          <w:sz w:val="20"/>
        </w:rPr>
        <w:t xml:space="preserve"> </w:t>
      </w:r>
      <w:r>
        <w:rPr>
          <w:w w:val="105"/>
          <w:sz w:val="20"/>
        </w:rPr>
        <w:t>tensioning,</w:t>
      </w:r>
      <w:r>
        <w:rPr>
          <w:spacing w:val="1"/>
          <w:w w:val="105"/>
          <w:sz w:val="20"/>
        </w:rPr>
        <w:t xml:space="preserve"> </w:t>
      </w:r>
      <w:r>
        <w:rPr>
          <w:w w:val="105"/>
          <w:sz w:val="20"/>
        </w:rPr>
        <w:t>and</w:t>
      </w:r>
      <w:r>
        <w:rPr>
          <w:spacing w:val="1"/>
          <w:w w:val="105"/>
          <w:sz w:val="20"/>
        </w:rPr>
        <w:t xml:space="preserve"> </w:t>
      </w:r>
      <w:r>
        <w:rPr>
          <w:w w:val="105"/>
          <w:sz w:val="20"/>
        </w:rPr>
        <w:t>this</w:t>
      </w:r>
      <w:r>
        <w:rPr>
          <w:spacing w:val="1"/>
          <w:w w:val="105"/>
          <w:sz w:val="20"/>
        </w:rPr>
        <w:t xml:space="preserve"> </w:t>
      </w:r>
      <w:r>
        <w:rPr>
          <w:w w:val="105"/>
          <w:sz w:val="20"/>
        </w:rPr>
        <w:t>effective</w:t>
      </w:r>
      <w:r>
        <w:rPr>
          <w:spacing w:val="1"/>
          <w:w w:val="105"/>
          <w:sz w:val="20"/>
        </w:rPr>
        <w:t xml:space="preserve"> </w:t>
      </w:r>
      <w:r>
        <w:rPr>
          <w:w w:val="105"/>
          <w:sz w:val="20"/>
        </w:rPr>
        <w:t>elongation shall be added to the measured elongation to arrive at the</w:t>
      </w:r>
      <w:r>
        <w:rPr>
          <w:spacing w:val="1"/>
          <w:w w:val="105"/>
          <w:sz w:val="20"/>
        </w:rPr>
        <w:t xml:space="preserve"> </w:t>
      </w:r>
      <w:r>
        <w:rPr>
          <w:w w:val="105"/>
          <w:sz w:val="20"/>
        </w:rPr>
        <w:t>actual</w:t>
      </w:r>
      <w:r>
        <w:rPr>
          <w:spacing w:val="9"/>
          <w:w w:val="105"/>
          <w:sz w:val="20"/>
        </w:rPr>
        <w:t xml:space="preserve"> </w:t>
      </w:r>
      <w:r>
        <w:rPr>
          <w:w w:val="105"/>
          <w:sz w:val="20"/>
        </w:rPr>
        <w:t>total</w:t>
      </w:r>
      <w:r>
        <w:rPr>
          <w:spacing w:val="10"/>
          <w:w w:val="105"/>
          <w:sz w:val="20"/>
        </w:rPr>
        <w:t xml:space="preserve"> </w:t>
      </w:r>
      <w:r>
        <w:rPr>
          <w:w w:val="105"/>
          <w:sz w:val="20"/>
        </w:rPr>
        <w:t>elongation</w:t>
      </w:r>
      <w:r>
        <w:rPr>
          <w:spacing w:val="12"/>
          <w:w w:val="105"/>
          <w:sz w:val="20"/>
        </w:rPr>
        <w:t xml:space="preserve"> </w:t>
      </w:r>
      <w:r>
        <w:rPr>
          <w:w w:val="105"/>
          <w:sz w:val="20"/>
        </w:rPr>
        <w:t>as</w:t>
      </w:r>
      <w:r>
        <w:rPr>
          <w:spacing w:val="12"/>
          <w:w w:val="105"/>
          <w:sz w:val="20"/>
        </w:rPr>
        <w:t xml:space="preserve"> </w:t>
      </w:r>
      <w:r>
        <w:rPr>
          <w:w w:val="105"/>
          <w:sz w:val="20"/>
        </w:rPr>
        <w:t>shown</w:t>
      </w:r>
      <w:r>
        <w:rPr>
          <w:spacing w:val="12"/>
          <w:w w:val="105"/>
          <w:sz w:val="20"/>
        </w:rPr>
        <w:t xml:space="preserve"> </w:t>
      </w:r>
      <w:r>
        <w:rPr>
          <w:w w:val="105"/>
          <w:sz w:val="20"/>
        </w:rPr>
        <w:t>in</w:t>
      </w:r>
      <w:r>
        <w:rPr>
          <w:spacing w:val="11"/>
          <w:w w:val="105"/>
          <w:sz w:val="20"/>
        </w:rPr>
        <w:t xml:space="preserve"> </w:t>
      </w:r>
      <w:r>
        <w:rPr>
          <w:w w:val="105"/>
          <w:sz w:val="20"/>
        </w:rPr>
        <w:t>Fig.</w:t>
      </w:r>
      <w:r>
        <w:rPr>
          <w:spacing w:val="11"/>
          <w:w w:val="105"/>
          <w:sz w:val="20"/>
        </w:rPr>
        <w:t xml:space="preserve"> </w:t>
      </w:r>
      <w:r>
        <w:rPr>
          <w:w w:val="105"/>
          <w:sz w:val="20"/>
        </w:rPr>
        <w:t>2.</w:t>
      </w: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000000">
      <w:pPr>
        <w:tabs>
          <w:tab w:val="left" w:pos="744"/>
        </w:tabs>
        <w:spacing w:before="157"/>
        <w:ind w:right="68"/>
        <w:jc w:val="center"/>
        <w:rPr>
          <w:sz w:val="16"/>
        </w:rPr>
      </w:pPr>
      <w:r>
        <w:rPr>
          <w:w w:val="120"/>
          <w:sz w:val="20"/>
        </w:rPr>
        <w:t>F</w:t>
      </w:r>
      <w:r>
        <w:rPr>
          <w:w w:val="120"/>
          <w:sz w:val="16"/>
        </w:rPr>
        <w:t>IG</w:t>
      </w:r>
      <w:r>
        <w:rPr>
          <w:w w:val="120"/>
          <w:sz w:val="20"/>
        </w:rPr>
        <w:t>.</w:t>
      </w:r>
      <w:r>
        <w:rPr>
          <w:spacing w:val="1"/>
          <w:w w:val="120"/>
          <w:sz w:val="20"/>
        </w:rPr>
        <w:t xml:space="preserve"> </w:t>
      </w:r>
      <w:r>
        <w:rPr>
          <w:w w:val="120"/>
          <w:sz w:val="20"/>
        </w:rPr>
        <w:t>2</w:t>
      </w:r>
      <w:r>
        <w:rPr>
          <w:w w:val="120"/>
          <w:sz w:val="20"/>
        </w:rPr>
        <w:tab/>
        <w:t>D</w:t>
      </w:r>
      <w:r>
        <w:rPr>
          <w:w w:val="120"/>
          <w:sz w:val="16"/>
        </w:rPr>
        <w:t>ETERMINATION</w:t>
      </w:r>
      <w:r>
        <w:rPr>
          <w:spacing w:val="8"/>
          <w:w w:val="120"/>
          <w:sz w:val="16"/>
        </w:rPr>
        <w:t xml:space="preserve"> </w:t>
      </w:r>
      <w:r>
        <w:rPr>
          <w:w w:val="120"/>
          <w:sz w:val="16"/>
        </w:rPr>
        <w:t>OF</w:t>
      </w:r>
      <w:r>
        <w:rPr>
          <w:spacing w:val="5"/>
          <w:w w:val="120"/>
          <w:sz w:val="16"/>
        </w:rPr>
        <w:t xml:space="preserve"> </w:t>
      </w:r>
      <w:r>
        <w:rPr>
          <w:w w:val="120"/>
          <w:sz w:val="20"/>
        </w:rPr>
        <w:t>A</w:t>
      </w:r>
      <w:r>
        <w:rPr>
          <w:w w:val="120"/>
          <w:sz w:val="16"/>
        </w:rPr>
        <w:t>CTUAL</w:t>
      </w:r>
      <w:r>
        <w:rPr>
          <w:spacing w:val="8"/>
          <w:w w:val="120"/>
          <w:sz w:val="16"/>
        </w:rPr>
        <w:t xml:space="preserve"> </w:t>
      </w:r>
      <w:r>
        <w:rPr>
          <w:w w:val="120"/>
          <w:sz w:val="20"/>
        </w:rPr>
        <w:t>E</w:t>
      </w:r>
      <w:r>
        <w:rPr>
          <w:w w:val="120"/>
          <w:sz w:val="16"/>
        </w:rPr>
        <w:t>LONGATION</w:t>
      </w:r>
    </w:p>
    <w:p w:rsidR="00284B26" w:rsidRDefault="00284B26">
      <w:pPr>
        <w:jc w:val="center"/>
        <w:rPr>
          <w:sz w:val="16"/>
        </w:rPr>
        <w:sectPr w:rsidR="00284B26">
          <w:pgSz w:w="8400" w:h="11900"/>
          <w:pgMar w:top="1020" w:right="620" w:bottom="1120" w:left="860" w:header="783" w:footer="938" w:gutter="0"/>
          <w:cols w:space="720"/>
        </w:sectPr>
      </w:pPr>
    </w:p>
    <w:p w:rsidR="00284B26" w:rsidRDefault="002E0CF7">
      <w:pPr>
        <w:pStyle w:val="ListParagraph"/>
        <w:numPr>
          <w:ilvl w:val="3"/>
          <w:numId w:val="23"/>
        </w:numPr>
        <w:tabs>
          <w:tab w:val="left" w:pos="962"/>
        </w:tabs>
        <w:spacing w:before="186" w:line="213" w:lineRule="auto"/>
        <w:ind w:right="230" w:firstLine="0"/>
        <w:rPr>
          <w:sz w:val="20"/>
        </w:rPr>
      </w:pPr>
      <w:r>
        <w:rPr>
          <w:w w:val="110"/>
          <w:sz w:val="20"/>
        </w:rPr>
        <w:lastRenderedPageBreak/>
        <w:t>Loss of prestressed is more to be tensioned</w:t>
      </w:r>
      <w:r>
        <w:rPr>
          <w:spacing w:val="1"/>
          <w:w w:val="110"/>
          <w:sz w:val="20"/>
        </w:rPr>
        <w:t xml:space="preserve"> </w:t>
      </w:r>
      <w:r>
        <w:rPr>
          <w:w w:val="110"/>
          <w:sz w:val="20"/>
        </w:rPr>
        <w:t>simultaneously,</w:t>
      </w:r>
      <w:r>
        <w:rPr>
          <w:spacing w:val="-4"/>
          <w:w w:val="110"/>
          <w:sz w:val="20"/>
        </w:rPr>
        <w:t xml:space="preserve"> </w:t>
      </w:r>
      <w:r>
        <w:rPr>
          <w:w w:val="110"/>
          <w:sz w:val="20"/>
        </w:rPr>
        <w:t>care</w:t>
      </w:r>
      <w:r>
        <w:rPr>
          <w:spacing w:val="-4"/>
          <w:w w:val="110"/>
          <w:sz w:val="20"/>
        </w:rPr>
        <w:t xml:space="preserve"> </w:t>
      </w:r>
      <w:r>
        <w:rPr>
          <w:w w:val="110"/>
          <w:sz w:val="20"/>
        </w:rPr>
        <w:t>shall</w:t>
      </w:r>
      <w:r>
        <w:rPr>
          <w:spacing w:val="-4"/>
          <w:w w:val="110"/>
          <w:sz w:val="20"/>
        </w:rPr>
        <w:t xml:space="preserve"> </w:t>
      </w:r>
      <w:r>
        <w:rPr>
          <w:w w:val="110"/>
          <w:sz w:val="20"/>
        </w:rPr>
        <w:t>be</w:t>
      </w:r>
      <w:r>
        <w:rPr>
          <w:spacing w:val="-6"/>
          <w:w w:val="110"/>
          <w:sz w:val="20"/>
        </w:rPr>
        <w:t xml:space="preserve"> </w:t>
      </w:r>
      <w:r>
        <w:rPr>
          <w:w w:val="110"/>
          <w:sz w:val="20"/>
        </w:rPr>
        <w:t>taken</w:t>
      </w:r>
      <w:r>
        <w:rPr>
          <w:spacing w:val="-5"/>
          <w:w w:val="110"/>
          <w:sz w:val="20"/>
        </w:rPr>
        <w:t xml:space="preserve"> </w:t>
      </w:r>
      <w:r>
        <w:rPr>
          <w:w w:val="110"/>
          <w:sz w:val="20"/>
        </w:rPr>
        <w:t>to</w:t>
      </w:r>
      <w:r>
        <w:rPr>
          <w:spacing w:val="-4"/>
          <w:w w:val="110"/>
          <w:sz w:val="20"/>
        </w:rPr>
        <w:t xml:space="preserve"> </w:t>
      </w:r>
      <w:r>
        <w:rPr>
          <w:w w:val="110"/>
          <w:sz w:val="20"/>
        </w:rPr>
        <w:t>ensure</w:t>
      </w:r>
      <w:r>
        <w:rPr>
          <w:spacing w:val="-5"/>
          <w:w w:val="110"/>
          <w:sz w:val="20"/>
        </w:rPr>
        <w:t xml:space="preserve"> </w:t>
      </w:r>
      <w:r>
        <w:rPr>
          <w:w w:val="110"/>
          <w:sz w:val="20"/>
        </w:rPr>
        <w:t>that</w:t>
      </w:r>
      <w:r>
        <w:rPr>
          <w:spacing w:val="-5"/>
          <w:w w:val="110"/>
          <w:sz w:val="20"/>
        </w:rPr>
        <w:t xml:space="preserve"> </w:t>
      </w:r>
      <w:r>
        <w:rPr>
          <w:w w:val="110"/>
          <w:sz w:val="20"/>
        </w:rPr>
        <w:t>all</w:t>
      </w:r>
      <w:r>
        <w:rPr>
          <w:spacing w:val="-5"/>
          <w:w w:val="110"/>
          <w:sz w:val="20"/>
        </w:rPr>
        <w:t xml:space="preserve"> </w:t>
      </w:r>
      <w:r>
        <w:rPr>
          <w:w w:val="110"/>
          <w:sz w:val="20"/>
        </w:rPr>
        <w:t>such</w:t>
      </w:r>
      <w:r>
        <w:rPr>
          <w:spacing w:val="-5"/>
          <w:w w:val="110"/>
          <w:sz w:val="20"/>
        </w:rPr>
        <w:t xml:space="preserve"> </w:t>
      </w:r>
      <w:r>
        <w:rPr>
          <w:w w:val="110"/>
          <w:sz w:val="20"/>
        </w:rPr>
        <w:t>tendons</w:t>
      </w:r>
      <w:r>
        <w:rPr>
          <w:spacing w:val="-4"/>
          <w:w w:val="110"/>
          <w:sz w:val="20"/>
        </w:rPr>
        <w:t xml:space="preserve"> </w:t>
      </w:r>
      <w:r>
        <w:rPr>
          <w:w w:val="110"/>
          <w:sz w:val="20"/>
        </w:rPr>
        <w:t>are</w:t>
      </w:r>
      <w:r>
        <w:rPr>
          <w:spacing w:val="-46"/>
          <w:w w:val="110"/>
          <w:sz w:val="20"/>
        </w:rPr>
        <w:t xml:space="preserve"> </w:t>
      </w:r>
      <w:r>
        <w:rPr>
          <w:w w:val="110"/>
          <w:sz w:val="20"/>
        </w:rPr>
        <w:t>of the same length from grip to grip. The provision shall be more</w:t>
      </w:r>
      <w:r>
        <w:rPr>
          <w:spacing w:val="1"/>
          <w:w w:val="110"/>
          <w:sz w:val="20"/>
        </w:rPr>
        <w:t xml:space="preserve"> </w:t>
      </w:r>
      <w:r>
        <w:rPr>
          <w:w w:val="110"/>
          <w:sz w:val="20"/>
        </w:rPr>
        <w:t>carefully observed for</w:t>
      </w:r>
      <w:r>
        <w:rPr>
          <w:spacing w:val="1"/>
          <w:w w:val="110"/>
          <w:sz w:val="20"/>
        </w:rPr>
        <w:t xml:space="preserve"> </w:t>
      </w:r>
      <w:r>
        <w:rPr>
          <w:w w:val="110"/>
          <w:sz w:val="20"/>
        </w:rPr>
        <w:t>tendons</w:t>
      </w:r>
      <w:r>
        <w:rPr>
          <w:spacing w:val="1"/>
          <w:w w:val="110"/>
          <w:sz w:val="20"/>
        </w:rPr>
        <w:t xml:space="preserve"> </w:t>
      </w:r>
      <w:r>
        <w:rPr>
          <w:w w:val="110"/>
          <w:sz w:val="20"/>
        </w:rPr>
        <w:t>of</w:t>
      </w:r>
      <w:r>
        <w:rPr>
          <w:spacing w:val="-1"/>
          <w:w w:val="110"/>
          <w:sz w:val="20"/>
        </w:rPr>
        <w:t xml:space="preserve"> </w:t>
      </w:r>
      <w:r>
        <w:rPr>
          <w:w w:val="110"/>
          <w:sz w:val="20"/>
        </w:rPr>
        <w:t>a</w:t>
      </w:r>
      <w:r>
        <w:rPr>
          <w:spacing w:val="2"/>
          <w:w w:val="110"/>
          <w:sz w:val="20"/>
        </w:rPr>
        <w:t xml:space="preserve"> </w:t>
      </w:r>
      <w:r>
        <w:rPr>
          <w:w w:val="110"/>
          <w:sz w:val="20"/>
        </w:rPr>
        <w:t>length smaller</w:t>
      </w:r>
      <w:r>
        <w:rPr>
          <w:spacing w:val="1"/>
          <w:w w:val="110"/>
          <w:sz w:val="20"/>
        </w:rPr>
        <w:t xml:space="preserve"> </w:t>
      </w:r>
      <w:r>
        <w:rPr>
          <w:w w:val="110"/>
          <w:sz w:val="20"/>
        </w:rPr>
        <w:t>than 7.5</w:t>
      </w:r>
      <w:r>
        <w:rPr>
          <w:spacing w:val="2"/>
          <w:w w:val="110"/>
          <w:sz w:val="20"/>
        </w:rPr>
        <w:t xml:space="preserve"> </w:t>
      </w:r>
      <w:r>
        <w:rPr>
          <w:w w:val="110"/>
          <w:sz w:val="20"/>
        </w:rPr>
        <w:t>m.</w:t>
      </w:r>
    </w:p>
    <w:p w:rsidR="00284B26" w:rsidRDefault="00000000">
      <w:pPr>
        <w:pStyle w:val="ListParagraph"/>
        <w:numPr>
          <w:ilvl w:val="3"/>
          <w:numId w:val="23"/>
        </w:numPr>
        <w:tabs>
          <w:tab w:val="left" w:pos="962"/>
        </w:tabs>
        <w:spacing w:before="63" w:line="216" w:lineRule="auto"/>
        <w:ind w:right="233" w:firstLine="0"/>
        <w:rPr>
          <w:sz w:val="20"/>
        </w:rPr>
      </w:pPr>
      <w:r>
        <w:rPr>
          <w:w w:val="105"/>
          <w:sz w:val="20"/>
        </w:rPr>
        <w:t>The placement of  cables or ducts  and the  order of stressing</w:t>
      </w:r>
      <w:r>
        <w:rPr>
          <w:spacing w:val="1"/>
          <w:w w:val="105"/>
          <w:sz w:val="20"/>
        </w:rPr>
        <w:t xml:space="preserve"> </w:t>
      </w:r>
      <w:r>
        <w:rPr>
          <w:w w:val="105"/>
          <w:sz w:val="20"/>
        </w:rPr>
        <w:t>and</w:t>
      </w:r>
      <w:r>
        <w:rPr>
          <w:spacing w:val="1"/>
          <w:w w:val="105"/>
          <w:sz w:val="20"/>
        </w:rPr>
        <w:t xml:space="preserve"> </w:t>
      </w:r>
      <w:r>
        <w:rPr>
          <w:w w:val="105"/>
          <w:sz w:val="20"/>
        </w:rPr>
        <w:t>grouting</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so</w:t>
      </w:r>
      <w:r>
        <w:rPr>
          <w:spacing w:val="1"/>
          <w:w w:val="105"/>
          <w:sz w:val="20"/>
        </w:rPr>
        <w:t xml:space="preserve"> </w:t>
      </w:r>
      <w:r>
        <w:rPr>
          <w:w w:val="105"/>
          <w:sz w:val="20"/>
        </w:rPr>
        <w:t>arranged</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steel,</w:t>
      </w:r>
      <w:r>
        <w:rPr>
          <w:spacing w:val="1"/>
          <w:w w:val="105"/>
          <w:sz w:val="20"/>
        </w:rPr>
        <w:t xml:space="preserve"> </w:t>
      </w:r>
      <w:r w:rsidR="00987E20">
        <w:rPr>
          <w:w w:val="105"/>
          <w:sz w:val="20"/>
        </w:rPr>
        <w:t>since this method is used for factor production side of member is limited.</w:t>
      </w:r>
    </w:p>
    <w:p w:rsidR="00284B26" w:rsidRDefault="00000000">
      <w:pPr>
        <w:pStyle w:val="ListParagraph"/>
        <w:numPr>
          <w:ilvl w:val="2"/>
          <w:numId w:val="23"/>
        </w:numPr>
        <w:tabs>
          <w:tab w:val="left" w:pos="792"/>
        </w:tabs>
        <w:spacing w:before="39"/>
        <w:ind w:hanging="628"/>
        <w:rPr>
          <w:i/>
          <w:sz w:val="20"/>
        </w:rPr>
      </w:pPr>
      <w:r>
        <w:rPr>
          <w:i/>
          <w:w w:val="105"/>
          <w:sz w:val="20"/>
        </w:rPr>
        <w:t>Measurement</w:t>
      </w:r>
      <w:r>
        <w:rPr>
          <w:i/>
          <w:spacing w:val="29"/>
          <w:w w:val="105"/>
          <w:sz w:val="20"/>
        </w:rPr>
        <w:t xml:space="preserve"> </w:t>
      </w:r>
      <w:r>
        <w:rPr>
          <w:i/>
          <w:w w:val="105"/>
          <w:sz w:val="20"/>
        </w:rPr>
        <w:t>of</w:t>
      </w:r>
      <w:r>
        <w:rPr>
          <w:i/>
          <w:spacing w:val="30"/>
          <w:w w:val="105"/>
          <w:sz w:val="20"/>
        </w:rPr>
        <w:t xml:space="preserve"> </w:t>
      </w:r>
      <w:r>
        <w:rPr>
          <w:i/>
          <w:w w:val="105"/>
          <w:sz w:val="20"/>
        </w:rPr>
        <w:t>Prestressing</w:t>
      </w:r>
      <w:r>
        <w:rPr>
          <w:i/>
          <w:spacing w:val="29"/>
          <w:w w:val="105"/>
          <w:sz w:val="20"/>
        </w:rPr>
        <w:t xml:space="preserve"> </w:t>
      </w:r>
      <w:r>
        <w:rPr>
          <w:i/>
          <w:w w:val="105"/>
          <w:sz w:val="20"/>
        </w:rPr>
        <w:t>Force</w:t>
      </w:r>
      <w:r w:rsidR="00FF6EAD">
        <w:rPr>
          <w:i/>
          <w:w w:val="105"/>
          <w:sz w:val="20"/>
        </w:rPr>
        <w:t xml:space="preserve">, grouting is not requied. </w:t>
      </w:r>
    </w:p>
    <w:p w:rsidR="00284B26" w:rsidRDefault="00000000">
      <w:pPr>
        <w:pStyle w:val="ListParagraph"/>
        <w:numPr>
          <w:ilvl w:val="3"/>
          <w:numId w:val="23"/>
        </w:numPr>
        <w:tabs>
          <w:tab w:val="left" w:pos="964"/>
        </w:tabs>
        <w:spacing w:before="53" w:line="216" w:lineRule="auto"/>
        <w:ind w:right="230" w:firstLine="0"/>
        <w:rPr>
          <w:sz w:val="20"/>
        </w:rPr>
      </w:pPr>
      <w:r>
        <w:rPr>
          <w:w w:val="110"/>
          <w:sz w:val="20"/>
        </w:rPr>
        <w:t>The</w:t>
      </w:r>
      <w:r>
        <w:rPr>
          <w:spacing w:val="1"/>
          <w:w w:val="110"/>
          <w:sz w:val="20"/>
        </w:rPr>
        <w:t xml:space="preserve"> </w:t>
      </w:r>
      <w:r>
        <w:rPr>
          <w:w w:val="110"/>
          <w:sz w:val="20"/>
        </w:rPr>
        <w:t>force</w:t>
      </w:r>
      <w:r>
        <w:rPr>
          <w:spacing w:val="1"/>
          <w:w w:val="110"/>
          <w:sz w:val="20"/>
        </w:rPr>
        <w:t xml:space="preserve"> </w:t>
      </w:r>
      <w:r>
        <w:rPr>
          <w:w w:val="110"/>
          <w:sz w:val="20"/>
        </w:rPr>
        <w:t>induced</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prestressing</w:t>
      </w:r>
      <w:r>
        <w:rPr>
          <w:spacing w:val="1"/>
          <w:w w:val="110"/>
          <w:sz w:val="20"/>
        </w:rPr>
        <w:t xml:space="preserve"> </w:t>
      </w:r>
      <w:r>
        <w:rPr>
          <w:w w:val="110"/>
          <w:sz w:val="20"/>
        </w:rPr>
        <w:t>tendon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determined by means of gauges attached to the tensioning apparatus</w:t>
      </w:r>
      <w:r>
        <w:rPr>
          <w:spacing w:val="1"/>
          <w:w w:val="110"/>
          <w:sz w:val="20"/>
        </w:rPr>
        <w:t xml:space="preserve"> </w:t>
      </w:r>
      <w:r>
        <w:rPr>
          <w:w w:val="110"/>
          <w:sz w:val="20"/>
        </w:rPr>
        <w:t>as well as by measuring the extension of the steel and relating it to its</w:t>
      </w:r>
      <w:r>
        <w:rPr>
          <w:spacing w:val="-46"/>
          <w:w w:val="110"/>
          <w:sz w:val="20"/>
        </w:rPr>
        <w:t xml:space="preserve"> </w:t>
      </w:r>
      <w:r>
        <w:rPr>
          <w:spacing w:val="-1"/>
          <w:w w:val="110"/>
          <w:sz w:val="20"/>
        </w:rPr>
        <w:t>stress-strain</w:t>
      </w:r>
      <w:r>
        <w:rPr>
          <w:spacing w:val="-9"/>
          <w:w w:val="110"/>
          <w:sz w:val="20"/>
        </w:rPr>
        <w:t xml:space="preserve"> </w:t>
      </w:r>
      <w:r>
        <w:rPr>
          <w:w w:val="110"/>
          <w:sz w:val="20"/>
        </w:rPr>
        <w:t>curve.</w:t>
      </w:r>
      <w:r>
        <w:rPr>
          <w:spacing w:val="-10"/>
          <w:w w:val="110"/>
          <w:sz w:val="20"/>
        </w:rPr>
        <w:t xml:space="preserve"> </w:t>
      </w:r>
      <w:r w:rsidR="00987E20">
        <w:rPr>
          <w:w w:val="110"/>
          <w:sz w:val="20"/>
        </w:rPr>
        <w:t>It is cheaper because there is no expenditure on rubber core spacer etc, tendons can be straight or circular only, post tensioning: loss of prestressed is comparatively less, since this method con be employed for both pre cost and cost in situ members side of member may very, it is cost</w:t>
      </w:r>
      <w:r w:rsidR="00254235">
        <w:rPr>
          <w:w w:val="110"/>
          <w:sz w:val="20"/>
        </w:rPr>
        <w:t xml:space="preserve">ly because the use of rubber core </w:t>
      </w:r>
    </w:p>
    <w:p w:rsidR="00284B26" w:rsidRDefault="00254235">
      <w:pPr>
        <w:pStyle w:val="ListParagraph"/>
        <w:numPr>
          <w:ilvl w:val="3"/>
          <w:numId w:val="23"/>
        </w:numPr>
        <w:tabs>
          <w:tab w:val="left" w:pos="962"/>
        </w:tabs>
        <w:spacing w:before="52" w:line="216" w:lineRule="auto"/>
        <w:ind w:right="232" w:firstLine="0"/>
        <w:rPr>
          <w:sz w:val="20"/>
        </w:rPr>
      </w:pPr>
      <w:r>
        <w:rPr>
          <w:w w:val="105"/>
          <w:sz w:val="20"/>
        </w:rPr>
        <w:t>Spacer etc, tendons can be of any shape,  calibrated  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they</w:t>
      </w:r>
      <w:r>
        <w:rPr>
          <w:spacing w:val="1"/>
          <w:w w:val="105"/>
          <w:sz w:val="20"/>
        </w:rPr>
        <w:t xml:space="preserve"> </w:t>
      </w:r>
      <w:r>
        <w:rPr>
          <w:w w:val="105"/>
          <w:sz w:val="20"/>
        </w:rPr>
        <w:t>do</w:t>
      </w:r>
      <w:r>
        <w:rPr>
          <w:spacing w:val="1"/>
          <w:w w:val="105"/>
          <w:sz w:val="20"/>
        </w:rPr>
        <w:t xml:space="preserve"> </w:t>
      </w:r>
      <w:r>
        <w:rPr>
          <w:w w:val="105"/>
          <w:sz w:val="20"/>
        </w:rPr>
        <w:t>not</w:t>
      </w:r>
      <w:r>
        <w:rPr>
          <w:spacing w:val="1"/>
          <w:w w:val="105"/>
          <w:sz w:val="20"/>
        </w:rPr>
        <w:t xml:space="preserve"> </w:t>
      </w:r>
      <w:r>
        <w:rPr>
          <w:w w:val="105"/>
          <w:sz w:val="20"/>
        </w:rPr>
        <w:t>at</w:t>
      </w:r>
      <w:r>
        <w:rPr>
          <w:spacing w:val="1"/>
          <w:w w:val="105"/>
          <w:sz w:val="20"/>
        </w:rPr>
        <w:t xml:space="preserve"> </w:t>
      </w:r>
      <w:r>
        <w:rPr>
          <w:w w:val="105"/>
          <w:sz w:val="20"/>
        </w:rPr>
        <w:t>any</w:t>
      </w:r>
      <w:r>
        <w:rPr>
          <w:spacing w:val="1"/>
          <w:w w:val="105"/>
          <w:sz w:val="20"/>
        </w:rPr>
        <w:t xml:space="preserve"> </w:t>
      </w:r>
      <w:r>
        <w:rPr>
          <w:w w:val="105"/>
          <w:sz w:val="20"/>
        </w:rPr>
        <w:t>time</w:t>
      </w:r>
      <w:r>
        <w:rPr>
          <w:spacing w:val="1"/>
          <w:w w:val="105"/>
          <w:sz w:val="20"/>
        </w:rPr>
        <w:t xml:space="preserve"> </w:t>
      </w:r>
      <w:r>
        <w:rPr>
          <w:w w:val="105"/>
          <w:sz w:val="20"/>
        </w:rPr>
        <w:t>introduce</w:t>
      </w:r>
      <w:r>
        <w:rPr>
          <w:spacing w:val="1"/>
          <w:w w:val="105"/>
          <w:sz w:val="20"/>
        </w:rPr>
        <w:t xml:space="preserve"> </w:t>
      </w:r>
      <w:r>
        <w:rPr>
          <w:w w:val="105"/>
          <w:sz w:val="20"/>
        </w:rPr>
        <w:t>errors</w:t>
      </w:r>
      <w:r>
        <w:rPr>
          <w:spacing w:val="1"/>
          <w:w w:val="105"/>
          <w:sz w:val="20"/>
        </w:rPr>
        <w:t xml:space="preserve"> </w:t>
      </w:r>
      <w:r>
        <w:rPr>
          <w:w w:val="105"/>
          <w:sz w:val="20"/>
        </w:rPr>
        <w:t>in  reading</w:t>
      </w:r>
      <w:r>
        <w:rPr>
          <w:spacing w:val="1"/>
          <w:w w:val="105"/>
          <w:sz w:val="20"/>
        </w:rPr>
        <w:t xml:space="preserve"> </w:t>
      </w:r>
      <w:r>
        <w:rPr>
          <w:w w:val="105"/>
          <w:sz w:val="20"/>
        </w:rPr>
        <w:t>exceeding</w:t>
      </w:r>
      <w:r>
        <w:rPr>
          <w:spacing w:val="6"/>
          <w:w w:val="105"/>
          <w:sz w:val="20"/>
        </w:rPr>
        <w:t xml:space="preserve"> </w:t>
      </w:r>
      <w:r>
        <w:rPr>
          <w:w w:val="105"/>
          <w:sz w:val="20"/>
        </w:rPr>
        <w:t>2</w:t>
      </w:r>
      <w:r>
        <w:rPr>
          <w:spacing w:val="10"/>
          <w:w w:val="105"/>
          <w:sz w:val="20"/>
        </w:rPr>
        <w:t xml:space="preserve"> </w:t>
      </w:r>
      <w:r>
        <w:rPr>
          <w:w w:val="105"/>
          <w:sz w:val="20"/>
        </w:rPr>
        <w:t>percent.</w:t>
      </w:r>
      <w:r w:rsidR="00FF6EAD">
        <w:rPr>
          <w:w w:val="105"/>
          <w:sz w:val="20"/>
        </w:rPr>
        <w:t xml:space="preserve"> </w:t>
      </w:r>
    </w:p>
    <w:p w:rsidR="00284B26" w:rsidRPr="00D15BCE" w:rsidRDefault="00E15BEE" w:rsidP="00E15BEE">
      <w:pPr>
        <w:tabs>
          <w:tab w:val="left" w:pos="270"/>
        </w:tabs>
        <w:spacing w:before="44"/>
        <w:ind w:left="164"/>
        <w:rPr>
          <w:i/>
          <w:sz w:val="20"/>
        </w:rPr>
      </w:pPr>
      <w:r w:rsidRPr="00E15BEE">
        <w:rPr>
          <w:b/>
          <w:bCs/>
          <w:w w:val="105"/>
          <w:sz w:val="20"/>
        </w:rPr>
        <w:t>12.2.2.3</w:t>
      </w:r>
      <w:r w:rsidR="00D15BCE">
        <w:rPr>
          <w:w w:val="105"/>
          <w:sz w:val="20"/>
        </w:rPr>
        <w:t xml:space="preserve"> </w:t>
      </w:r>
      <w:r w:rsidR="00D15BCE" w:rsidRPr="00D15BCE">
        <w:rPr>
          <w:w w:val="105"/>
          <w:sz w:val="20"/>
        </w:rPr>
        <w:t xml:space="preserve">For mass production of pretensioned elements, the long line p developed </w:t>
      </w:r>
      <w:r>
        <w:rPr>
          <w:w w:val="105"/>
          <w:sz w:val="20"/>
        </w:rPr>
        <w:t xml:space="preserve">   </w:t>
      </w:r>
      <w:r w:rsidR="00D15BCE" w:rsidRPr="00D15BCE">
        <w:rPr>
          <w:w w:val="105"/>
          <w:sz w:val="20"/>
        </w:rPr>
        <w:t>by Hover generally used in a factory In this method, the tendons are stretched between wo bulkheads several hundred metres apart so that a number of similar units may be east along the same group of tensioned wires as shown in figure. The tension is applied by hydraulic jacks of by a moveable stressing machine. The wires or strands when tensioned singly or in groups are generally anchored to the abutments by steel wedges</w:t>
      </w:r>
      <w:r w:rsidR="00D15BCE" w:rsidRPr="00D15BCE">
        <w:rPr>
          <w:w w:val="105"/>
          <w:sz w:val="20"/>
        </w:rPr>
        <w:t xml:space="preserve"> </w:t>
      </w:r>
      <w:r w:rsidR="00000000" w:rsidRPr="00D15BCE">
        <w:rPr>
          <w:i/>
          <w:w w:val="110"/>
          <w:sz w:val="20"/>
        </w:rPr>
        <w:t>Transfer</w:t>
      </w:r>
      <w:r w:rsidR="00000000" w:rsidRPr="00D15BCE">
        <w:rPr>
          <w:i/>
          <w:spacing w:val="-1"/>
          <w:w w:val="110"/>
          <w:sz w:val="20"/>
        </w:rPr>
        <w:t xml:space="preserve"> </w:t>
      </w:r>
      <w:r w:rsidR="00000000" w:rsidRPr="00D15BCE">
        <w:rPr>
          <w:i/>
          <w:w w:val="110"/>
          <w:sz w:val="20"/>
        </w:rPr>
        <w:t>of</w:t>
      </w:r>
      <w:r w:rsidR="00000000" w:rsidRPr="00D15BCE">
        <w:rPr>
          <w:i/>
          <w:spacing w:val="-1"/>
          <w:w w:val="110"/>
          <w:sz w:val="20"/>
        </w:rPr>
        <w:t xml:space="preserve"> </w:t>
      </w:r>
      <w:r w:rsidR="00000000" w:rsidRPr="00D15BCE">
        <w:rPr>
          <w:i/>
          <w:w w:val="110"/>
          <w:sz w:val="20"/>
        </w:rPr>
        <w:t>Prestressing</w:t>
      </w:r>
      <w:r w:rsidR="00000000" w:rsidRPr="00D15BCE">
        <w:rPr>
          <w:i/>
          <w:spacing w:val="-1"/>
          <w:w w:val="110"/>
          <w:sz w:val="20"/>
        </w:rPr>
        <w:t xml:space="preserve"> </w:t>
      </w:r>
      <w:r w:rsidR="00000000" w:rsidRPr="00D15BCE">
        <w:rPr>
          <w:i/>
          <w:w w:val="110"/>
          <w:sz w:val="20"/>
        </w:rPr>
        <w:t>Force</w:t>
      </w:r>
    </w:p>
    <w:p w:rsidR="00284B26" w:rsidRDefault="00E15BEE">
      <w:pPr>
        <w:pStyle w:val="ListParagraph"/>
        <w:numPr>
          <w:ilvl w:val="3"/>
          <w:numId w:val="23"/>
        </w:numPr>
        <w:tabs>
          <w:tab w:val="left" w:pos="962"/>
        </w:tabs>
        <w:spacing w:line="213" w:lineRule="auto"/>
        <w:ind w:right="230" w:firstLine="0"/>
        <w:rPr>
          <w:sz w:val="20"/>
        </w:rPr>
      </w:pPr>
      <w:r w:rsidRPr="00E15BEE">
        <w:rPr>
          <w:w w:val="105"/>
          <w:sz w:val="20"/>
        </w:rPr>
        <w:t>The transfer of prestres</w:t>
      </w:r>
      <w:r>
        <w:rPr>
          <w:w w:val="105"/>
          <w:sz w:val="20"/>
        </w:rPr>
        <w:t>s</w:t>
      </w:r>
      <w:r w:rsidRPr="00E15BEE">
        <w:rPr>
          <w:w w:val="105"/>
          <w:sz w:val="20"/>
        </w:rPr>
        <w:t xml:space="preserve">-, to concrete is usually achieved by </w:t>
      </w:r>
      <w:r w:rsidRPr="00E15BEE">
        <w:rPr>
          <w:w w:val="105"/>
          <w:sz w:val="20"/>
        </w:rPr>
        <w:t>large</w:t>
      </w:r>
      <w:r w:rsidRPr="00E15BEE">
        <w:rPr>
          <w:w w:val="105"/>
          <w:sz w:val="20"/>
        </w:rPr>
        <w:t xml:space="preserve"> hydraulic or screw  Jacks by which all wires are simultaneously released after the concrete attains the requisite compressive strength, Generally, strands of up mm diameter and high- Tensile wires of up to 7mm diameter anchor themselves satisfactory with the he of the surface bond and the interlocking of the surrounding matrix in the mi indentations on the wires</w:t>
      </w:r>
      <w:r>
        <w:rPr>
          <w:w w:val="105"/>
          <w:sz w:val="20"/>
        </w:rPr>
        <w:t>…(hoyer’s long line)</w:t>
      </w:r>
      <w:r w:rsidR="00000000">
        <w:rPr>
          <w:w w:val="105"/>
          <w:sz w:val="20"/>
        </w:rPr>
        <w:t>Where the total prestressing force in a member is built up by</w:t>
      </w:r>
      <w:r w:rsidR="00000000">
        <w:rPr>
          <w:spacing w:val="1"/>
          <w:w w:val="105"/>
          <w:sz w:val="20"/>
        </w:rPr>
        <w:t xml:space="preserve"> </w:t>
      </w:r>
      <w:r w:rsidR="00000000">
        <w:rPr>
          <w:w w:val="105"/>
          <w:sz w:val="20"/>
        </w:rPr>
        <w:t>successive</w:t>
      </w:r>
      <w:r w:rsidR="00000000">
        <w:rPr>
          <w:spacing w:val="25"/>
          <w:w w:val="105"/>
          <w:sz w:val="20"/>
        </w:rPr>
        <w:t xml:space="preserve"> </w:t>
      </w:r>
      <w:r w:rsidR="00000000">
        <w:rPr>
          <w:w w:val="105"/>
          <w:sz w:val="20"/>
        </w:rPr>
        <w:t>transfers</w:t>
      </w:r>
      <w:r w:rsidR="00000000">
        <w:rPr>
          <w:spacing w:val="25"/>
          <w:w w:val="105"/>
          <w:sz w:val="20"/>
        </w:rPr>
        <w:t xml:space="preserve"> </w:t>
      </w:r>
      <w:r w:rsidR="00000000">
        <w:rPr>
          <w:w w:val="105"/>
          <w:sz w:val="20"/>
        </w:rPr>
        <w:t>to</w:t>
      </w:r>
      <w:r w:rsidR="00000000">
        <w:rPr>
          <w:spacing w:val="25"/>
          <w:w w:val="105"/>
          <w:sz w:val="20"/>
        </w:rPr>
        <w:t xml:space="preserve"> </w:t>
      </w:r>
      <w:r w:rsidR="00000000">
        <w:rPr>
          <w:w w:val="105"/>
          <w:sz w:val="20"/>
        </w:rPr>
        <w:t>the</w:t>
      </w:r>
      <w:r w:rsidR="00000000">
        <w:rPr>
          <w:spacing w:val="25"/>
          <w:w w:val="105"/>
          <w:sz w:val="20"/>
        </w:rPr>
        <w:t xml:space="preserve"> </w:t>
      </w:r>
      <w:r w:rsidR="00000000">
        <w:rPr>
          <w:w w:val="105"/>
          <w:sz w:val="20"/>
        </w:rPr>
        <w:t>force</w:t>
      </w:r>
      <w:r w:rsidR="00000000">
        <w:rPr>
          <w:spacing w:val="25"/>
          <w:w w:val="105"/>
          <w:sz w:val="20"/>
        </w:rPr>
        <w:t xml:space="preserve"> </w:t>
      </w:r>
      <w:r w:rsidR="00000000">
        <w:rPr>
          <w:w w:val="105"/>
          <w:sz w:val="20"/>
        </w:rPr>
        <w:t>of</w:t>
      </w:r>
      <w:r w:rsidR="00000000">
        <w:rPr>
          <w:spacing w:val="24"/>
          <w:w w:val="105"/>
          <w:sz w:val="20"/>
        </w:rPr>
        <w:t xml:space="preserve"> </w:t>
      </w:r>
      <w:r w:rsidR="00000000">
        <w:rPr>
          <w:w w:val="105"/>
          <w:sz w:val="20"/>
        </w:rPr>
        <w:t>a</w:t>
      </w:r>
      <w:r w:rsidR="00000000">
        <w:rPr>
          <w:spacing w:val="25"/>
          <w:w w:val="105"/>
          <w:sz w:val="20"/>
        </w:rPr>
        <w:t xml:space="preserve"> </w:t>
      </w:r>
      <w:r w:rsidR="00000000">
        <w:rPr>
          <w:w w:val="105"/>
          <w:sz w:val="20"/>
        </w:rPr>
        <w:t>number</w:t>
      </w:r>
      <w:r w:rsidR="00000000">
        <w:rPr>
          <w:spacing w:val="25"/>
          <w:w w:val="105"/>
          <w:sz w:val="20"/>
        </w:rPr>
        <w:t xml:space="preserve"> </w:t>
      </w:r>
      <w:r w:rsidR="00000000">
        <w:rPr>
          <w:w w:val="105"/>
          <w:sz w:val="20"/>
        </w:rPr>
        <w:t>of</w:t>
      </w:r>
      <w:r w:rsidR="00000000">
        <w:rPr>
          <w:spacing w:val="25"/>
          <w:w w:val="105"/>
          <w:sz w:val="20"/>
        </w:rPr>
        <w:t xml:space="preserve"> </w:t>
      </w:r>
      <w:r w:rsidR="00000000">
        <w:rPr>
          <w:w w:val="105"/>
          <w:sz w:val="20"/>
        </w:rPr>
        <w:t>individual</w:t>
      </w:r>
      <w:r w:rsidR="00000000">
        <w:rPr>
          <w:spacing w:val="27"/>
          <w:w w:val="105"/>
          <w:sz w:val="20"/>
        </w:rPr>
        <w:t xml:space="preserve"> </w:t>
      </w:r>
      <w:r w:rsidR="00000000">
        <w:rPr>
          <w:w w:val="105"/>
          <w:sz w:val="20"/>
        </w:rPr>
        <w:t>tendons</w:t>
      </w:r>
      <w:r w:rsidR="00000000">
        <w:rPr>
          <w:spacing w:val="25"/>
          <w:w w:val="105"/>
          <w:sz w:val="20"/>
        </w:rPr>
        <w:t xml:space="preserve"> </w:t>
      </w:r>
      <w:r w:rsidR="00000000">
        <w:rPr>
          <w:w w:val="105"/>
          <w:sz w:val="20"/>
        </w:rPr>
        <w:t>on</w:t>
      </w:r>
      <w:r w:rsidR="00000000">
        <w:rPr>
          <w:spacing w:val="-44"/>
          <w:w w:val="105"/>
          <w:sz w:val="20"/>
        </w:rPr>
        <w:t xml:space="preserve"> </w:t>
      </w:r>
      <w:r w:rsidR="00000000">
        <w:rPr>
          <w:w w:val="105"/>
          <w:sz w:val="20"/>
        </w:rPr>
        <w:t>to the concrete, account shall be taken of the effect of the successive</w:t>
      </w:r>
      <w:r w:rsidR="00000000">
        <w:rPr>
          <w:spacing w:val="1"/>
          <w:w w:val="105"/>
          <w:sz w:val="20"/>
        </w:rPr>
        <w:t xml:space="preserve"> </w:t>
      </w:r>
      <w:r w:rsidR="00000000">
        <w:rPr>
          <w:w w:val="105"/>
          <w:sz w:val="20"/>
        </w:rPr>
        <w:t>prestressing.</w:t>
      </w:r>
    </w:p>
    <w:p w:rsidR="00284B26" w:rsidRDefault="00000000">
      <w:pPr>
        <w:pStyle w:val="ListParagraph"/>
        <w:numPr>
          <w:ilvl w:val="3"/>
          <w:numId w:val="23"/>
        </w:numPr>
        <w:tabs>
          <w:tab w:val="left" w:pos="962"/>
        </w:tabs>
        <w:spacing w:before="63" w:line="216" w:lineRule="auto"/>
        <w:ind w:right="233" w:firstLine="0"/>
        <w:rPr>
          <w:sz w:val="20"/>
        </w:rPr>
      </w:pPr>
      <w:r>
        <w:rPr>
          <w:w w:val="110"/>
          <w:sz w:val="20"/>
        </w:rPr>
        <w:t>In</w:t>
      </w:r>
      <w:r>
        <w:rPr>
          <w:spacing w:val="-11"/>
          <w:w w:val="110"/>
          <w:sz w:val="20"/>
        </w:rPr>
        <w:t xml:space="preserve"> </w:t>
      </w:r>
      <w:r>
        <w:rPr>
          <w:w w:val="110"/>
          <w:sz w:val="20"/>
        </w:rPr>
        <w:t>the</w:t>
      </w:r>
      <w:r>
        <w:rPr>
          <w:spacing w:val="-11"/>
          <w:w w:val="110"/>
          <w:sz w:val="20"/>
        </w:rPr>
        <w:t xml:space="preserve"> </w:t>
      </w:r>
      <w:r>
        <w:rPr>
          <w:w w:val="110"/>
          <w:sz w:val="20"/>
        </w:rPr>
        <w:t>long</w:t>
      </w:r>
      <w:r>
        <w:rPr>
          <w:spacing w:val="-9"/>
          <w:w w:val="110"/>
          <w:sz w:val="20"/>
        </w:rPr>
        <w:t xml:space="preserve"> </w:t>
      </w:r>
      <w:r>
        <w:rPr>
          <w:w w:val="110"/>
          <w:sz w:val="20"/>
        </w:rPr>
        <w:t>line</w:t>
      </w:r>
      <w:r>
        <w:rPr>
          <w:spacing w:val="-10"/>
          <w:w w:val="110"/>
          <w:sz w:val="20"/>
        </w:rPr>
        <w:t xml:space="preserve"> </w:t>
      </w:r>
      <w:r>
        <w:rPr>
          <w:w w:val="110"/>
          <w:sz w:val="20"/>
        </w:rPr>
        <w:t>and</w:t>
      </w:r>
      <w:r>
        <w:rPr>
          <w:spacing w:val="-9"/>
          <w:w w:val="110"/>
          <w:sz w:val="20"/>
        </w:rPr>
        <w:t xml:space="preserve"> </w:t>
      </w:r>
      <w:r>
        <w:rPr>
          <w:w w:val="110"/>
          <w:sz w:val="20"/>
        </w:rPr>
        <w:t>similar</w:t>
      </w:r>
      <w:r>
        <w:rPr>
          <w:spacing w:val="-9"/>
          <w:w w:val="110"/>
          <w:sz w:val="20"/>
        </w:rPr>
        <w:t xml:space="preserve"> </w:t>
      </w:r>
      <w:r>
        <w:rPr>
          <w:w w:val="110"/>
          <w:sz w:val="20"/>
        </w:rPr>
        <w:t>methods</w:t>
      </w:r>
      <w:r>
        <w:rPr>
          <w:spacing w:val="-11"/>
          <w:w w:val="110"/>
          <w:sz w:val="20"/>
        </w:rPr>
        <w:t xml:space="preserve"> </w:t>
      </w:r>
      <w:r>
        <w:rPr>
          <w:w w:val="110"/>
          <w:sz w:val="20"/>
        </w:rPr>
        <w:t>of</w:t>
      </w:r>
      <w:r>
        <w:rPr>
          <w:spacing w:val="-11"/>
          <w:w w:val="110"/>
          <w:sz w:val="20"/>
        </w:rPr>
        <w:t xml:space="preserve"> </w:t>
      </w:r>
      <w:r>
        <w:rPr>
          <w:w w:val="110"/>
          <w:sz w:val="20"/>
        </w:rPr>
        <w:t>prestressing,</w:t>
      </w:r>
      <w:r>
        <w:rPr>
          <w:spacing w:val="-8"/>
          <w:w w:val="110"/>
          <w:sz w:val="20"/>
        </w:rPr>
        <w:t xml:space="preserve"> </w:t>
      </w:r>
      <w:r>
        <w:rPr>
          <w:w w:val="110"/>
          <w:sz w:val="20"/>
        </w:rPr>
        <w:t>when</w:t>
      </w:r>
      <w:r>
        <w:rPr>
          <w:spacing w:val="-10"/>
          <w:w w:val="110"/>
          <w:sz w:val="20"/>
        </w:rPr>
        <w:t xml:space="preserve"> </w:t>
      </w:r>
      <w:r>
        <w:rPr>
          <w:w w:val="110"/>
          <w:sz w:val="20"/>
        </w:rPr>
        <w:t>the</w:t>
      </w:r>
      <w:r>
        <w:rPr>
          <w:spacing w:val="-46"/>
          <w:w w:val="110"/>
          <w:sz w:val="20"/>
        </w:rPr>
        <w:t xml:space="preserve"> </w:t>
      </w:r>
      <w:r>
        <w:rPr>
          <w:w w:val="110"/>
          <w:sz w:val="20"/>
        </w:rPr>
        <w:t>transfer is made on several moulds at a time, care shall be taken to</w:t>
      </w:r>
      <w:r>
        <w:rPr>
          <w:spacing w:val="1"/>
          <w:w w:val="110"/>
          <w:sz w:val="20"/>
        </w:rPr>
        <w:t xml:space="preserve"> </w:t>
      </w:r>
      <w:r>
        <w:rPr>
          <w:w w:val="110"/>
          <w:sz w:val="20"/>
        </w:rPr>
        <w:t>ensure that the prestressing force is evenly applied on all the moulds,</w:t>
      </w:r>
      <w:r>
        <w:rPr>
          <w:spacing w:val="-46"/>
          <w:w w:val="110"/>
          <w:sz w:val="20"/>
        </w:rPr>
        <w:t xml:space="preserve"> </w:t>
      </w:r>
      <w:r>
        <w:rPr>
          <w:w w:val="110"/>
          <w:sz w:val="20"/>
        </w:rPr>
        <w:t>and that the transfer of prestress to the concrete is uniform along the</w:t>
      </w:r>
      <w:r>
        <w:rPr>
          <w:spacing w:val="-46"/>
          <w:w w:val="110"/>
          <w:sz w:val="20"/>
        </w:rPr>
        <w:t xml:space="preserve"> </w:t>
      </w:r>
      <w:r>
        <w:rPr>
          <w:w w:val="110"/>
          <w:sz w:val="20"/>
        </w:rPr>
        <w:t>entire</w:t>
      </w:r>
      <w:r>
        <w:rPr>
          <w:spacing w:val="6"/>
          <w:w w:val="110"/>
          <w:sz w:val="20"/>
        </w:rPr>
        <w:t xml:space="preserve"> </w:t>
      </w:r>
      <w:r>
        <w:rPr>
          <w:w w:val="110"/>
          <w:sz w:val="20"/>
        </w:rPr>
        <w:t>length</w:t>
      </w:r>
      <w:r>
        <w:rPr>
          <w:spacing w:val="6"/>
          <w:w w:val="110"/>
          <w:sz w:val="20"/>
        </w:rPr>
        <w:t xml:space="preserve"> </w:t>
      </w:r>
      <w:r>
        <w:rPr>
          <w:w w:val="110"/>
          <w:sz w:val="20"/>
        </w:rPr>
        <w:t>of</w:t>
      </w:r>
      <w:r>
        <w:rPr>
          <w:spacing w:val="4"/>
          <w:w w:val="110"/>
          <w:sz w:val="20"/>
        </w:rPr>
        <w:t xml:space="preserve"> </w:t>
      </w:r>
      <w:r>
        <w:rPr>
          <w:w w:val="110"/>
          <w:sz w:val="20"/>
        </w:rPr>
        <w:t>the</w:t>
      </w:r>
      <w:r>
        <w:rPr>
          <w:spacing w:val="4"/>
          <w:w w:val="110"/>
          <w:sz w:val="20"/>
        </w:rPr>
        <w:t xml:space="preserve"> </w:t>
      </w:r>
      <w:r>
        <w:rPr>
          <w:w w:val="110"/>
          <w:sz w:val="20"/>
        </w:rPr>
        <w:t>tension</w:t>
      </w:r>
      <w:r>
        <w:rPr>
          <w:spacing w:val="6"/>
          <w:w w:val="110"/>
          <w:sz w:val="20"/>
        </w:rPr>
        <w:t xml:space="preserve"> </w:t>
      </w:r>
      <w:r>
        <w:rPr>
          <w:w w:val="110"/>
          <w:sz w:val="20"/>
        </w:rPr>
        <w:t>line.</w:t>
      </w:r>
    </w:p>
    <w:p w:rsidR="00284B26" w:rsidRDefault="00000000">
      <w:pPr>
        <w:pStyle w:val="Heading3"/>
        <w:numPr>
          <w:ilvl w:val="1"/>
          <w:numId w:val="39"/>
        </w:numPr>
        <w:tabs>
          <w:tab w:val="left" w:pos="621"/>
        </w:tabs>
        <w:spacing w:before="35"/>
        <w:ind w:left="620" w:hanging="457"/>
        <w:jc w:val="both"/>
      </w:pPr>
      <w:bookmarkStart w:id="22" w:name="_TOC_250019"/>
      <w:bookmarkEnd w:id="22"/>
      <w:r>
        <w:rPr>
          <w:w w:val="115"/>
        </w:rPr>
        <w:lastRenderedPageBreak/>
        <w:t>Grouting</w:t>
      </w:r>
    </w:p>
    <w:p w:rsidR="00284B26" w:rsidRPr="00E15BEE" w:rsidRDefault="00000000" w:rsidP="001A65F3">
      <w:pPr>
        <w:pStyle w:val="ListParagraph"/>
        <w:numPr>
          <w:ilvl w:val="2"/>
          <w:numId w:val="22"/>
        </w:numPr>
        <w:tabs>
          <w:tab w:val="left" w:pos="792"/>
        </w:tabs>
        <w:ind w:hanging="628"/>
        <w:rPr>
          <w:sz w:val="20"/>
        </w:rPr>
      </w:pPr>
      <w:r>
        <w:rPr>
          <w:w w:val="105"/>
          <w:sz w:val="20"/>
        </w:rPr>
        <w:t>The</w:t>
      </w:r>
      <w:r>
        <w:rPr>
          <w:spacing w:val="1"/>
          <w:w w:val="105"/>
          <w:sz w:val="20"/>
        </w:rPr>
        <w:t xml:space="preserve"> </w:t>
      </w:r>
      <w:r>
        <w:rPr>
          <w:w w:val="105"/>
          <w:sz w:val="20"/>
        </w:rPr>
        <w:t>requirements</w:t>
      </w:r>
      <w:r>
        <w:rPr>
          <w:spacing w:val="3"/>
          <w:w w:val="105"/>
          <w:sz w:val="20"/>
        </w:rPr>
        <w:t xml:space="preserve"> </w:t>
      </w:r>
      <w:r>
        <w:rPr>
          <w:w w:val="105"/>
          <w:sz w:val="20"/>
        </w:rPr>
        <w:t>of</w:t>
      </w:r>
      <w:r>
        <w:rPr>
          <w:spacing w:val="-1"/>
          <w:w w:val="105"/>
          <w:sz w:val="20"/>
        </w:rPr>
        <w:t xml:space="preserve"> </w:t>
      </w:r>
      <w:r>
        <w:rPr>
          <w:w w:val="105"/>
          <w:sz w:val="20"/>
        </w:rPr>
        <w:t>the grout are</w:t>
      </w:r>
      <w:r>
        <w:rPr>
          <w:spacing w:val="2"/>
          <w:w w:val="105"/>
          <w:sz w:val="20"/>
        </w:rPr>
        <w:t xml:space="preserve"> </w:t>
      </w:r>
      <w:r>
        <w:rPr>
          <w:w w:val="105"/>
          <w:sz w:val="20"/>
        </w:rPr>
        <w:t>fluidity</w:t>
      </w:r>
      <w:r>
        <w:rPr>
          <w:spacing w:val="2"/>
          <w:w w:val="105"/>
          <w:sz w:val="20"/>
        </w:rPr>
        <w:t xml:space="preserve"> </w:t>
      </w:r>
      <w:r>
        <w:rPr>
          <w:w w:val="105"/>
          <w:sz w:val="20"/>
        </w:rPr>
        <w:t>and</w:t>
      </w:r>
      <w:r>
        <w:rPr>
          <w:spacing w:val="1"/>
          <w:w w:val="105"/>
          <w:sz w:val="20"/>
        </w:rPr>
        <w:t xml:space="preserve"> </w:t>
      </w:r>
      <w:r>
        <w:rPr>
          <w:w w:val="105"/>
          <w:sz w:val="20"/>
        </w:rPr>
        <w:t>low</w:t>
      </w:r>
      <w:r>
        <w:rPr>
          <w:spacing w:val="2"/>
          <w:w w:val="105"/>
          <w:sz w:val="20"/>
        </w:rPr>
        <w:t xml:space="preserve"> </w:t>
      </w:r>
      <w:r>
        <w:rPr>
          <w:w w:val="105"/>
          <w:sz w:val="20"/>
        </w:rPr>
        <w:t>sedimentation</w:t>
      </w:r>
    </w:p>
    <w:p w:rsidR="00E15BEE" w:rsidRDefault="001A65F3" w:rsidP="001A65F3">
      <w:pPr>
        <w:tabs>
          <w:tab w:val="left" w:pos="792"/>
        </w:tabs>
        <w:ind w:left="163"/>
        <w:jc w:val="both"/>
        <w:rPr>
          <w:sz w:val="20"/>
        </w:rPr>
      </w:pPr>
      <w:r>
        <w:rPr>
          <w:sz w:val="20"/>
        </w:rPr>
        <w:t>.</w:t>
      </w:r>
      <w:r w:rsidR="00E15BEE" w:rsidRPr="00E15BEE">
        <w:rPr>
          <w:sz w:val="20"/>
        </w:rPr>
        <w:t>It is possible to select suitable cable profiles in a prestressed concrete member suc</w:t>
      </w:r>
      <w:r w:rsidR="00E15BEE">
        <w:rPr>
          <w:sz w:val="20"/>
        </w:rPr>
        <w:t xml:space="preserve">h </w:t>
      </w:r>
      <w:r w:rsidR="00E15BEE" w:rsidRPr="00E15BEE">
        <w:rPr>
          <w:sz w:val="20"/>
        </w:rPr>
        <w:t xml:space="preserve"> that the transverse component of the cable force balances the given type of </w:t>
      </w:r>
      <w:r w:rsidR="00653F27" w:rsidRPr="00E15BEE">
        <w:rPr>
          <w:sz w:val="20"/>
        </w:rPr>
        <w:t>extern</w:t>
      </w:r>
      <w:r w:rsidR="00E15BEE" w:rsidRPr="00E15BEE">
        <w:rPr>
          <w:sz w:val="20"/>
        </w:rPr>
        <w:t xml:space="preserve"> loads. This can be readily illustrated by considering the free body of concrete, with the tendon replaced by forces acting on the concrete beam as shown in Fig. and Table The various types of reactions of a cable upon a concrete member depend upon the shape of the cable profile: Straight portions of the cable do not induce any reactions</w:t>
      </w:r>
      <w:r w:rsidR="00653F27">
        <w:rPr>
          <w:sz w:val="20"/>
        </w:rPr>
        <w:t>.(load balancing)</w:t>
      </w:r>
    </w:p>
    <w:p w:rsidR="00653F27" w:rsidRDefault="00653F27" w:rsidP="001A65F3">
      <w:pPr>
        <w:pStyle w:val="ListParagraph"/>
        <w:numPr>
          <w:ilvl w:val="2"/>
          <w:numId w:val="22"/>
        </w:numPr>
        <w:tabs>
          <w:tab w:val="left" w:pos="794"/>
        </w:tabs>
        <w:spacing w:before="67" w:line="216" w:lineRule="auto"/>
        <w:ind w:left="164" w:right="231" w:hanging="1"/>
        <w:rPr>
          <w:sz w:val="20"/>
        </w:rPr>
      </w:pPr>
      <w:r>
        <w:rPr>
          <w:w w:val="105"/>
          <w:sz w:val="20"/>
        </w:rPr>
        <w:t>Grout</w:t>
      </w:r>
      <w:r>
        <w:rPr>
          <w:spacing w:val="42"/>
          <w:w w:val="105"/>
          <w:sz w:val="20"/>
        </w:rPr>
        <w:t xml:space="preserve"> </w:t>
      </w:r>
      <w:r>
        <w:rPr>
          <w:w w:val="105"/>
          <w:sz w:val="20"/>
        </w:rPr>
        <w:t>shall</w:t>
      </w:r>
      <w:r>
        <w:rPr>
          <w:spacing w:val="40"/>
          <w:w w:val="105"/>
          <w:sz w:val="20"/>
        </w:rPr>
        <w:t xml:space="preserve"> </w:t>
      </w:r>
      <w:r>
        <w:rPr>
          <w:w w:val="105"/>
          <w:sz w:val="20"/>
        </w:rPr>
        <w:t>be</w:t>
      </w:r>
      <w:r>
        <w:rPr>
          <w:spacing w:val="42"/>
          <w:w w:val="105"/>
          <w:sz w:val="20"/>
        </w:rPr>
        <w:t xml:space="preserve"> </w:t>
      </w:r>
      <w:r>
        <w:rPr>
          <w:w w:val="105"/>
          <w:sz w:val="20"/>
        </w:rPr>
        <w:t>made</w:t>
      </w:r>
      <w:r>
        <w:rPr>
          <w:spacing w:val="41"/>
          <w:w w:val="105"/>
          <w:sz w:val="20"/>
        </w:rPr>
        <w:t xml:space="preserve"> </w:t>
      </w:r>
      <w:r>
        <w:rPr>
          <w:w w:val="105"/>
          <w:sz w:val="20"/>
        </w:rPr>
        <w:t>from</w:t>
      </w:r>
      <w:r>
        <w:rPr>
          <w:spacing w:val="44"/>
          <w:w w:val="105"/>
          <w:sz w:val="20"/>
        </w:rPr>
        <w:t xml:space="preserve"> </w:t>
      </w:r>
      <w:r>
        <w:rPr>
          <w:w w:val="105"/>
          <w:sz w:val="20"/>
        </w:rPr>
        <w:t>any</w:t>
      </w:r>
      <w:r>
        <w:rPr>
          <w:spacing w:val="41"/>
          <w:w w:val="105"/>
          <w:sz w:val="20"/>
        </w:rPr>
        <w:t xml:space="preserve"> </w:t>
      </w:r>
      <w:r>
        <w:rPr>
          <w:w w:val="105"/>
          <w:sz w:val="20"/>
        </w:rPr>
        <w:t>of</w:t>
      </w:r>
      <w:r>
        <w:rPr>
          <w:spacing w:val="41"/>
          <w:w w:val="105"/>
          <w:sz w:val="20"/>
        </w:rPr>
        <w:t xml:space="preserve"> </w:t>
      </w:r>
      <w:r>
        <w:rPr>
          <w:w w:val="105"/>
          <w:sz w:val="20"/>
        </w:rPr>
        <w:t>the</w:t>
      </w:r>
      <w:r>
        <w:rPr>
          <w:spacing w:val="42"/>
          <w:w w:val="105"/>
          <w:sz w:val="20"/>
        </w:rPr>
        <w:t xml:space="preserve"> </w:t>
      </w:r>
      <w:r>
        <w:rPr>
          <w:w w:val="105"/>
          <w:sz w:val="20"/>
        </w:rPr>
        <w:t>cements</w:t>
      </w:r>
      <w:r>
        <w:rPr>
          <w:spacing w:val="41"/>
          <w:w w:val="105"/>
          <w:sz w:val="20"/>
        </w:rPr>
        <w:t xml:space="preserve"> </w:t>
      </w:r>
      <w:r>
        <w:rPr>
          <w:w w:val="105"/>
          <w:sz w:val="20"/>
        </w:rPr>
        <w:t>specified</w:t>
      </w:r>
      <w:r>
        <w:rPr>
          <w:spacing w:val="42"/>
          <w:w w:val="105"/>
          <w:sz w:val="20"/>
        </w:rPr>
        <w:t xml:space="preserve"> </w:t>
      </w:r>
      <w:r>
        <w:rPr>
          <w:w w:val="105"/>
          <w:sz w:val="20"/>
        </w:rPr>
        <w:t>in</w:t>
      </w:r>
      <w:r>
        <w:rPr>
          <w:spacing w:val="41"/>
          <w:w w:val="105"/>
          <w:sz w:val="20"/>
        </w:rPr>
        <w:t xml:space="preserve"> </w:t>
      </w:r>
      <w:r>
        <w:rPr>
          <w:b/>
          <w:w w:val="105"/>
          <w:sz w:val="20"/>
        </w:rPr>
        <w:t>4.1</w:t>
      </w:r>
      <w:r>
        <w:rPr>
          <w:b/>
          <w:spacing w:val="-44"/>
          <w:w w:val="105"/>
          <w:sz w:val="20"/>
        </w:rPr>
        <w:t xml:space="preserve"> </w:t>
      </w:r>
      <w:r>
        <w:rPr>
          <w:w w:val="105"/>
          <w:sz w:val="20"/>
        </w:rPr>
        <w:t xml:space="preserve">and water conforming to </w:t>
      </w:r>
      <w:r>
        <w:rPr>
          <w:b/>
          <w:w w:val="105"/>
          <w:sz w:val="20"/>
        </w:rPr>
        <w:t>4.3</w:t>
      </w:r>
      <w:r w:rsidRPr="00653F27">
        <w:t xml:space="preserve"> </w:t>
      </w:r>
      <w:r w:rsidRPr="00653F27">
        <w:rPr>
          <w:w w:val="105"/>
          <w:sz w:val="20"/>
        </w:rPr>
        <w:t>except at the ends, while curved cables result in uniformly distri</w:t>
      </w:r>
      <w:r>
        <w:rPr>
          <w:w w:val="105"/>
          <w:sz w:val="20"/>
        </w:rPr>
        <w:t>bu</w:t>
      </w:r>
      <w:r w:rsidRPr="00653F27">
        <w:rPr>
          <w:w w:val="105"/>
          <w:sz w:val="20"/>
        </w:rPr>
        <w:t>ted heads S</w:t>
      </w:r>
      <w:r>
        <w:rPr>
          <w:w w:val="105"/>
          <w:sz w:val="20"/>
        </w:rPr>
        <w:t>har</w:t>
      </w:r>
      <w:r w:rsidRPr="00653F27">
        <w:rPr>
          <w:w w:val="105"/>
          <w:sz w:val="20"/>
        </w:rPr>
        <w:t>p angles in a cable induce concentrated loads. The concept of loading along is useful in selecting the tendon profile, which can supply the most desirable system of forces in concrete</w:t>
      </w:r>
      <w:r>
        <w:rPr>
          <w:w w:val="105"/>
          <w:sz w:val="20"/>
        </w:rPr>
        <w:t>…</w:t>
      </w:r>
    </w:p>
    <w:p w:rsidR="001A65F3" w:rsidRDefault="00C862A6" w:rsidP="001A65F3">
      <w:pPr>
        <w:ind w:left="180"/>
        <w:jc w:val="both"/>
        <w:rPr>
          <w:sz w:val="20"/>
        </w:rPr>
      </w:pPr>
      <w:r w:rsidRPr="005D371A">
        <w:rPr>
          <w:b/>
          <w:bCs/>
          <w:w w:val="105"/>
          <w:sz w:val="20"/>
        </w:rPr>
        <w:t>12.3.</w:t>
      </w:r>
      <w:r w:rsidR="00434A09">
        <w:rPr>
          <w:b/>
          <w:bCs/>
          <w:w w:val="105"/>
          <w:sz w:val="20"/>
        </w:rPr>
        <w:t>2.1</w:t>
      </w:r>
      <w:r w:rsidR="005D371A">
        <w:rPr>
          <w:b/>
          <w:bCs/>
          <w:w w:val="105"/>
          <w:sz w:val="20"/>
        </w:rPr>
        <w:t xml:space="preserve"> </w:t>
      </w:r>
      <w:r w:rsidRPr="00C862A6">
        <w:rPr>
          <w:w w:val="105"/>
          <w:sz w:val="20"/>
        </w:rPr>
        <w:t>Imposed load and self weight</w:t>
      </w:r>
      <w:r>
        <w:rPr>
          <w:w w:val="105"/>
          <w:sz w:val="20"/>
        </w:rPr>
        <w:t xml:space="preserve">, </w:t>
      </w:r>
      <w:r w:rsidRPr="00C862A6">
        <w:rPr>
          <w:w w:val="105"/>
          <w:sz w:val="20"/>
        </w:rPr>
        <w:t>Magnitude of the prestressing force</w:t>
      </w:r>
      <w:r>
        <w:rPr>
          <w:w w:val="105"/>
          <w:sz w:val="20"/>
        </w:rPr>
        <w:t xml:space="preserve">, </w:t>
      </w:r>
      <w:r w:rsidRPr="00C862A6">
        <w:rPr>
          <w:w w:val="105"/>
          <w:sz w:val="20"/>
        </w:rPr>
        <w:t>Cable profile</w:t>
      </w:r>
      <w:r w:rsidR="005D371A">
        <w:rPr>
          <w:w w:val="105"/>
          <w:sz w:val="20"/>
        </w:rPr>
        <w:t>, s</w:t>
      </w:r>
      <w:r w:rsidR="005D371A" w:rsidRPr="005D371A">
        <w:rPr>
          <w:w w:val="105"/>
          <w:sz w:val="20"/>
        </w:rPr>
        <w:t>econd moment of area of cross section</w:t>
      </w:r>
      <w:r w:rsidR="005D371A">
        <w:rPr>
          <w:w w:val="105"/>
          <w:sz w:val="20"/>
        </w:rPr>
        <w:t xml:space="preserve">, </w:t>
      </w:r>
      <w:r w:rsidR="005D371A" w:rsidRPr="005D371A">
        <w:rPr>
          <w:w w:val="105"/>
          <w:sz w:val="20"/>
        </w:rPr>
        <w:t>Modulus of elasticity of concrete</w:t>
      </w:r>
      <w:r w:rsidR="005D371A">
        <w:rPr>
          <w:w w:val="105"/>
          <w:sz w:val="20"/>
        </w:rPr>
        <w:t xml:space="preserve">, </w:t>
      </w:r>
      <w:r w:rsidR="005D371A" w:rsidRPr="005D371A">
        <w:rPr>
          <w:w w:val="105"/>
          <w:sz w:val="20"/>
        </w:rPr>
        <w:t>Shrinkage, creep and relaxation of steel stress</w:t>
      </w:r>
      <w:r w:rsidR="005D371A">
        <w:rPr>
          <w:w w:val="105"/>
          <w:sz w:val="20"/>
        </w:rPr>
        <w:t>,</w:t>
      </w:r>
      <w:r w:rsidR="005D371A" w:rsidRPr="005D371A">
        <w:rPr>
          <w:w w:val="105"/>
          <w:sz w:val="20"/>
        </w:rPr>
        <w:t xml:space="preserve"> Span of the member</w:t>
      </w:r>
      <w:r w:rsidR="005D371A">
        <w:rPr>
          <w:w w:val="105"/>
          <w:sz w:val="20"/>
        </w:rPr>
        <w:t xml:space="preserve">. </w:t>
      </w:r>
      <w:r w:rsidR="00434A09">
        <w:rPr>
          <w:w w:val="105"/>
          <w:sz w:val="20"/>
        </w:rPr>
        <w:t>(</w:t>
      </w:r>
      <w:r w:rsidR="005D371A">
        <w:rPr>
          <w:w w:val="105"/>
          <w:sz w:val="20"/>
        </w:rPr>
        <w:t>factor</w:t>
      </w:r>
      <w:r w:rsidR="001A65F3">
        <w:rPr>
          <w:w w:val="105"/>
          <w:sz w:val="20"/>
        </w:rPr>
        <w:t xml:space="preserve"> </w:t>
      </w:r>
      <w:r w:rsidR="005D371A">
        <w:rPr>
          <w:w w:val="105"/>
          <w:sz w:val="20"/>
        </w:rPr>
        <w:t>influencing</w:t>
      </w:r>
      <w:r w:rsidR="00434A09">
        <w:rPr>
          <w:w w:val="105"/>
          <w:sz w:val="20"/>
        </w:rPr>
        <w:t>)</w:t>
      </w:r>
      <w:r w:rsidR="001A65F3">
        <w:rPr>
          <w:w w:val="105"/>
          <w:sz w:val="20"/>
        </w:rPr>
        <w:t>,</w:t>
      </w:r>
      <w:r w:rsidR="005D371A">
        <w:rPr>
          <w:w w:val="105"/>
          <w:sz w:val="20"/>
        </w:rPr>
        <w:t xml:space="preserve"> </w:t>
      </w:r>
      <w:r w:rsidR="001A65F3" w:rsidRPr="001A65F3">
        <w:rPr>
          <w:w w:val="105"/>
          <w:sz w:val="20"/>
        </w:rPr>
        <w:t>The various types of flexural failures are:</w:t>
      </w:r>
      <w:r w:rsidR="001A65F3" w:rsidRPr="001A65F3">
        <w:rPr>
          <w:sz w:val="20"/>
        </w:rPr>
        <w:t xml:space="preserve"> </w:t>
      </w:r>
      <w:r w:rsidR="001A65F3" w:rsidRPr="001A65F3">
        <w:rPr>
          <w:sz w:val="20"/>
        </w:rPr>
        <w:t>Fracture of steel in tension</w:t>
      </w:r>
      <w:r w:rsidR="001A65F3">
        <w:rPr>
          <w:sz w:val="20"/>
        </w:rPr>
        <w:t>,</w:t>
      </w:r>
      <w:r w:rsidR="001A65F3" w:rsidRPr="001A65F3">
        <w:rPr>
          <w:sz w:val="20"/>
        </w:rPr>
        <w:t xml:space="preserve"> Failure of under reinforced section</w:t>
      </w:r>
      <w:r w:rsidR="001A65F3">
        <w:rPr>
          <w:sz w:val="20"/>
        </w:rPr>
        <w:t>.</w:t>
      </w:r>
    </w:p>
    <w:p w:rsidR="001A65F3" w:rsidRDefault="00434A09" w:rsidP="001A65F3">
      <w:pPr>
        <w:ind w:left="180"/>
        <w:jc w:val="both"/>
        <w:rPr>
          <w:sz w:val="20"/>
        </w:rPr>
      </w:pPr>
      <w:r w:rsidRPr="00434A09">
        <w:rPr>
          <w:b/>
          <w:bCs/>
          <w:sz w:val="20"/>
        </w:rPr>
        <w:t>12.</w:t>
      </w:r>
      <w:r>
        <w:rPr>
          <w:b/>
          <w:bCs/>
          <w:sz w:val="20"/>
        </w:rPr>
        <w:t>3</w:t>
      </w:r>
      <w:r w:rsidRPr="00434A09">
        <w:rPr>
          <w:b/>
          <w:bCs/>
          <w:sz w:val="20"/>
        </w:rPr>
        <w:t>.</w:t>
      </w:r>
      <w:r>
        <w:rPr>
          <w:b/>
          <w:bCs/>
          <w:sz w:val="20"/>
        </w:rPr>
        <w:t>3</w:t>
      </w:r>
      <w:r w:rsidR="001A65F3" w:rsidRPr="001A65F3">
        <w:rPr>
          <w:sz w:val="20"/>
        </w:rPr>
        <w:t xml:space="preserve">Failure of under reinforced section If the cross section is provided with an amount of steel greater than the minimum prescribed in case 1, the failure is </w:t>
      </w:r>
      <w:r w:rsidRPr="001A65F3">
        <w:rPr>
          <w:sz w:val="20"/>
        </w:rPr>
        <w:t>characterized</w:t>
      </w:r>
      <w:r w:rsidR="001A65F3" w:rsidRPr="001A65F3">
        <w:rPr>
          <w:sz w:val="20"/>
        </w:rPr>
        <w:t xml:space="preserve"> by an excessive elongation of steel followed by the crushing of concrete. As bending loads are increased, excessive elongation of the steel raises the neutral axis closer to the compression face at the critical section.</w:t>
      </w:r>
    </w:p>
    <w:p w:rsidR="00434A09" w:rsidRDefault="00434A09" w:rsidP="00434A09">
      <w:pPr>
        <w:ind w:left="180"/>
        <w:jc w:val="both"/>
        <w:rPr>
          <w:sz w:val="20"/>
        </w:rPr>
      </w:pPr>
      <w:r w:rsidRPr="00434A09">
        <w:rPr>
          <w:b/>
          <w:bCs/>
          <w:sz w:val="20"/>
        </w:rPr>
        <w:t>12.3.</w:t>
      </w:r>
      <w:r>
        <w:rPr>
          <w:b/>
          <w:bCs/>
          <w:sz w:val="20"/>
        </w:rPr>
        <w:t>3</w:t>
      </w:r>
      <w:r w:rsidRPr="00434A09">
        <w:rPr>
          <w:b/>
          <w:bCs/>
          <w:sz w:val="20"/>
        </w:rPr>
        <w:t>.</w:t>
      </w:r>
      <w:r>
        <w:rPr>
          <w:b/>
          <w:bCs/>
          <w:sz w:val="20"/>
        </w:rPr>
        <w:t>1</w:t>
      </w:r>
      <w:r w:rsidRPr="00434A09">
        <w:rPr>
          <w:sz w:val="20"/>
        </w:rPr>
        <w:t xml:space="preserve">The member approaches failure due to the gradual reduction of the compression zone, exhibiting large deflections and cracks, which develop at the </w:t>
      </w:r>
      <w:r w:rsidRPr="00434A09">
        <w:rPr>
          <w:sz w:val="20"/>
        </w:rPr>
        <w:t>soffit</w:t>
      </w:r>
      <w:r w:rsidRPr="00434A09">
        <w:rPr>
          <w:sz w:val="20"/>
        </w:rPr>
        <w:t xml:space="preserve"> and progress towards the compression face. When the area of concrete in the compression zone is insufficient to resist the resultant internal compressive force, the ultimate flexural failure of the member takes place through the crushing of concrete. Large deflections and wide cracks are the characteristic features of under-reinforced sections at failure </w:t>
      </w:r>
      <w:r>
        <w:rPr>
          <w:sz w:val="20"/>
        </w:rPr>
        <w:t>.</w:t>
      </w:r>
    </w:p>
    <w:p w:rsidR="00434A09" w:rsidRDefault="00434A09" w:rsidP="00434A09">
      <w:pPr>
        <w:ind w:left="180"/>
        <w:jc w:val="both"/>
        <w:rPr>
          <w:sz w:val="20"/>
        </w:rPr>
      </w:pPr>
      <w:r w:rsidRPr="00434A09">
        <w:rPr>
          <w:b/>
          <w:bCs/>
          <w:sz w:val="20"/>
        </w:rPr>
        <w:t>12.3.</w:t>
      </w:r>
      <w:r>
        <w:rPr>
          <w:b/>
          <w:bCs/>
          <w:sz w:val="20"/>
        </w:rPr>
        <w:t>3</w:t>
      </w:r>
      <w:r w:rsidRPr="00434A09">
        <w:rPr>
          <w:b/>
          <w:bCs/>
          <w:sz w:val="20"/>
        </w:rPr>
        <w:t>.</w:t>
      </w:r>
      <w:r>
        <w:rPr>
          <w:b/>
          <w:bCs/>
          <w:sz w:val="20"/>
        </w:rPr>
        <w:t>2</w:t>
      </w:r>
      <w:r w:rsidRPr="00434A09">
        <w:rPr>
          <w:sz w:val="20"/>
        </w:rPr>
        <w:t xml:space="preserve">This type of </w:t>
      </w:r>
      <w:r w:rsidRPr="00434A09">
        <w:rPr>
          <w:sz w:val="20"/>
        </w:rPr>
        <w:t>behavior</w:t>
      </w:r>
      <w:r w:rsidRPr="00434A09">
        <w:rPr>
          <w:sz w:val="20"/>
        </w:rPr>
        <w:t xml:space="preserve"> is generally desirable since there is considerable warning before the impending failure. As such, it is a common </w:t>
      </w:r>
      <w:r w:rsidRPr="00434A09">
        <w:rPr>
          <w:sz w:val="20"/>
        </w:rPr>
        <w:t>practice</w:t>
      </w:r>
      <w:r w:rsidRPr="00434A09">
        <w:rPr>
          <w:sz w:val="20"/>
        </w:rPr>
        <w:t xml:space="preserve"> to design under- reinforced sections which become more important in the ease of statically indeterminate structures. An upper limit on the maximum area of steel is generally prescribed in various codes for under-reinforced sections</w:t>
      </w:r>
      <w:r>
        <w:rPr>
          <w:sz w:val="20"/>
        </w:rPr>
        <w:t>.</w:t>
      </w:r>
    </w:p>
    <w:p w:rsidR="00434A09" w:rsidRDefault="00434A09" w:rsidP="00434A09">
      <w:pPr>
        <w:ind w:left="180"/>
        <w:jc w:val="both"/>
        <w:rPr>
          <w:sz w:val="20"/>
        </w:rPr>
      </w:pPr>
    </w:p>
    <w:p w:rsidR="00434A09" w:rsidRPr="00434A09" w:rsidRDefault="00434A09" w:rsidP="00434A09">
      <w:pPr>
        <w:pStyle w:val="ListParagraph"/>
        <w:numPr>
          <w:ilvl w:val="2"/>
          <w:numId w:val="22"/>
        </w:numPr>
        <w:tabs>
          <w:tab w:val="left" w:pos="792"/>
        </w:tabs>
        <w:spacing w:before="61" w:line="213" w:lineRule="auto"/>
        <w:ind w:left="164" w:right="232" w:firstLine="0"/>
        <w:rPr>
          <w:sz w:val="20"/>
        </w:rPr>
        <w:sectPr w:rsidR="00434A09" w:rsidRPr="00434A09">
          <w:pgSz w:w="8400" w:h="11900"/>
          <w:pgMar w:top="1020" w:right="620" w:bottom="1120" w:left="860" w:header="783" w:footer="938" w:gutter="0"/>
          <w:cols w:space="720"/>
        </w:sect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w:t>
      </w:r>
      <w:r>
        <w:rPr>
          <w:spacing w:val="1"/>
          <w:w w:val="110"/>
          <w:sz w:val="20"/>
        </w:rPr>
        <w:t xml:space="preserve"> </w:t>
      </w:r>
      <w:r>
        <w:rPr>
          <w:w w:val="110"/>
          <w:sz w:val="20"/>
        </w:rPr>
        <w:t>added</w:t>
      </w:r>
      <w:r>
        <w:rPr>
          <w:w w:val="110"/>
          <w:sz w:val="20"/>
        </w:rPr>
        <w:t>.</w:t>
      </w:r>
    </w:p>
    <w:p w:rsidR="00653F27" w:rsidRDefault="00653F27" w:rsidP="00C862A6">
      <w:pPr>
        <w:pStyle w:val="ListParagraph"/>
        <w:tabs>
          <w:tab w:val="left" w:pos="90"/>
        </w:tabs>
        <w:spacing w:before="42"/>
        <w:ind w:left="180"/>
        <w:rPr>
          <w:i/>
          <w:sz w:val="20"/>
        </w:rPr>
      </w:pPr>
    </w:p>
    <w:p w:rsidR="00653F27" w:rsidRDefault="00653F27" w:rsidP="00653F27">
      <w:pPr>
        <w:pStyle w:val="ListParagraph"/>
        <w:numPr>
          <w:ilvl w:val="3"/>
          <w:numId w:val="22"/>
        </w:numPr>
        <w:tabs>
          <w:tab w:val="left" w:pos="962"/>
        </w:tabs>
        <w:spacing w:before="51" w:line="216" w:lineRule="auto"/>
        <w:ind w:right="230" w:firstLine="0"/>
        <w:rPr>
          <w:sz w:val="20"/>
        </w:rPr>
      </w:pPr>
      <w:r>
        <w:rPr>
          <w:w w:val="105"/>
          <w:sz w:val="20"/>
        </w:rPr>
        <w:t>The</w:t>
      </w:r>
      <w:r>
        <w:rPr>
          <w:spacing w:val="1"/>
          <w:w w:val="105"/>
          <w:sz w:val="20"/>
        </w:rPr>
        <w:t xml:space="preserve"> </w:t>
      </w:r>
      <w:r>
        <w:rPr>
          <w:w w:val="105"/>
          <w:sz w:val="20"/>
        </w:rPr>
        <w:t>mixer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high</w:t>
      </w:r>
      <w:r>
        <w:rPr>
          <w:spacing w:val="1"/>
          <w:w w:val="105"/>
          <w:sz w:val="20"/>
        </w:rPr>
        <w:t xml:space="preserve"> </w:t>
      </w:r>
      <w:r>
        <w:rPr>
          <w:w w:val="105"/>
          <w:sz w:val="20"/>
        </w:rPr>
        <w:t>speed</w:t>
      </w:r>
      <w:r>
        <w:rPr>
          <w:spacing w:val="1"/>
          <w:w w:val="105"/>
          <w:sz w:val="20"/>
        </w:rPr>
        <w:t xml:space="preserve"> </w:t>
      </w:r>
      <w:r>
        <w:rPr>
          <w:w w:val="105"/>
          <w:sz w:val="20"/>
        </w:rPr>
        <w:t>mixi</w:t>
      </w:r>
      <w:r w:rsidR="005D371A">
        <w:rPr>
          <w:w w:val="105"/>
          <w:sz w:val="20"/>
        </w:rPr>
        <w:t>,</w:t>
      </w:r>
      <w:r>
        <w:rPr>
          <w:w w:val="105"/>
          <w:sz w:val="20"/>
        </w:rPr>
        <w:t>ng</w:t>
      </w:r>
      <w:r>
        <w:rPr>
          <w:spacing w:val="1"/>
          <w:w w:val="105"/>
          <w:sz w:val="20"/>
        </w:rPr>
        <w:t xml:space="preserve"> </w:t>
      </w:r>
      <w:r>
        <w:rPr>
          <w:w w:val="105"/>
          <w:sz w:val="20"/>
        </w:rPr>
        <w:t>type,</w:t>
      </w:r>
      <w:r>
        <w:rPr>
          <w:spacing w:val="1"/>
          <w:w w:val="105"/>
          <w:sz w:val="20"/>
        </w:rPr>
        <w:t xml:space="preserve"> </w:t>
      </w:r>
      <w:r>
        <w:rPr>
          <w:w w:val="105"/>
          <w:sz w:val="20"/>
        </w:rPr>
        <w:t>capable</w:t>
      </w:r>
      <w:r>
        <w:rPr>
          <w:spacing w:val="1"/>
          <w:w w:val="105"/>
          <w:sz w:val="20"/>
        </w:rPr>
        <w:t xml:space="preserve"> </w:t>
      </w:r>
      <w:r>
        <w:rPr>
          <w:w w:val="105"/>
          <w:sz w:val="20"/>
        </w:rPr>
        <w:t>of</w:t>
      </w:r>
      <w:r>
        <w:rPr>
          <w:spacing w:val="1"/>
          <w:w w:val="105"/>
          <w:sz w:val="20"/>
        </w:rPr>
        <w:t xml:space="preserve"> </w:t>
      </w:r>
      <w:r>
        <w:rPr>
          <w:w w:val="105"/>
          <w:sz w:val="20"/>
        </w:rPr>
        <w:t>mixing</w:t>
      </w:r>
      <w:r>
        <w:rPr>
          <w:spacing w:val="26"/>
          <w:w w:val="105"/>
          <w:sz w:val="20"/>
        </w:rPr>
        <w:t xml:space="preserve"> </w:t>
      </w:r>
      <w:r>
        <w:rPr>
          <w:w w:val="105"/>
          <w:sz w:val="20"/>
        </w:rPr>
        <w:t>with</w:t>
      </w:r>
      <w:r>
        <w:rPr>
          <w:spacing w:val="27"/>
          <w:w w:val="105"/>
          <w:sz w:val="20"/>
        </w:rPr>
        <w:t xml:space="preserve"> </w:t>
      </w:r>
      <w:r>
        <w:rPr>
          <w:w w:val="105"/>
          <w:sz w:val="20"/>
        </w:rPr>
        <w:t>high</w:t>
      </w:r>
      <w:r>
        <w:rPr>
          <w:spacing w:val="27"/>
          <w:w w:val="105"/>
          <w:sz w:val="20"/>
        </w:rPr>
        <w:t xml:space="preserve"> </w:t>
      </w:r>
      <w:r>
        <w:rPr>
          <w:w w:val="105"/>
          <w:sz w:val="20"/>
        </w:rPr>
        <w:t>local</w:t>
      </w:r>
      <w:r>
        <w:rPr>
          <w:spacing w:val="25"/>
          <w:w w:val="105"/>
          <w:sz w:val="20"/>
        </w:rPr>
        <w:t xml:space="preserve"> </w:t>
      </w:r>
      <w:r>
        <w:rPr>
          <w:w w:val="105"/>
          <w:sz w:val="20"/>
        </w:rPr>
        <w:t>turbulence</w:t>
      </w:r>
      <w:r>
        <w:rPr>
          <w:spacing w:val="27"/>
          <w:w w:val="105"/>
          <w:sz w:val="20"/>
        </w:rPr>
        <w:t xml:space="preserve"> </w:t>
      </w:r>
      <w:r>
        <w:rPr>
          <w:w w:val="105"/>
          <w:sz w:val="20"/>
        </w:rPr>
        <w:t>while</w:t>
      </w:r>
      <w:r>
        <w:rPr>
          <w:spacing w:val="24"/>
          <w:w w:val="105"/>
          <w:sz w:val="20"/>
        </w:rPr>
        <w:t xml:space="preserve"> </w:t>
      </w:r>
      <w:r>
        <w:rPr>
          <w:w w:val="105"/>
          <w:sz w:val="20"/>
        </w:rPr>
        <w:t>imparting</w:t>
      </w:r>
      <w:r>
        <w:rPr>
          <w:spacing w:val="27"/>
          <w:w w:val="105"/>
          <w:sz w:val="20"/>
        </w:rPr>
        <w:t xml:space="preserve"> </w:t>
      </w:r>
      <w:r>
        <w:rPr>
          <w:w w:val="105"/>
          <w:sz w:val="20"/>
        </w:rPr>
        <w:t>only</w:t>
      </w:r>
      <w:r>
        <w:rPr>
          <w:spacing w:val="27"/>
          <w:w w:val="105"/>
          <w:sz w:val="20"/>
        </w:rPr>
        <w:t xml:space="preserve"> </w:t>
      </w:r>
      <w:r>
        <w:rPr>
          <w:w w:val="105"/>
          <w:sz w:val="20"/>
        </w:rPr>
        <w:t>a</w:t>
      </w:r>
      <w:r>
        <w:rPr>
          <w:spacing w:val="25"/>
          <w:w w:val="105"/>
          <w:sz w:val="20"/>
        </w:rPr>
        <w:t xml:space="preserve"> </w:t>
      </w:r>
      <w:r>
        <w:rPr>
          <w:w w:val="105"/>
          <w:sz w:val="20"/>
        </w:rPr>
        <w:t>slow</w:t>
      </w:r>
      <w:r>
        <w:rPr>
          <w:spacing w:val="27"/>
          <w:w w:val="105"/>
          <w:sz w:val="20"/>
        </w:rPr>
        <w:t xml:space="preserve"> </w:t>
      </w:r>
      <w:r>
        <w:rPr>
          <w:w w:val="105"/>
          <w:sz w:val="20"/>
        </w:rPr>
        <w:t>motion</w:t>
      </w:r>
      <w:r>
        <w:rPr>
          <w:spacing w:val="-44"/>
          <w:w w:val="105"/>
          <w:sz w:val="20"/>
        </w:rPr>
        <w:t xml:space="preserve"> </w:t>
      </w:r>
      <w:r>
        <w:rPr>
          <w:w w:val="105"/>
          <w:sz w:val="20"/>
        </w:rPr>
        <w:t>to</w:t>
      </w:r>
      <w:r>
        <w:rPr>
          <w:spacing w:val="12"/>
          <w:w w:val="105"/>
          <w:sz w:val="20"/>
        </w:rPr>
        <w:t xml:space="preserve"> </w:t>
      </w:r>
      <w:r>
        <w:rPr>
          <w:w w:val="105"/>
          <w:sz w:val="20"/>
        </w:rPr>
        <w:t>the</w:t>
      </w:r>
      <w:r>
        <w:rPr>
          <w:spacing w:val="13"/>
          <w:w w:val="105"/>
          <w:sz w:val="20"/>
        </w:rPr>
        <w:t xml:space="preserve"> </w:t>
      </w:r>
      <w:r>
        <w:rPr>
          <w:w w:val="105"/>
          <w:sz w:val="20"/>
        </w:rPr>
        <w:t>body</w:t>
      </w:r>
      <w:r>
        <w:rPr>
          <w:spacing w:val="13"/>
          <w:w w:val="105"/>
          <w:sz w:val="20"/>
        </w:rPr>
        <w:t xml:space="preserve"> </w:t>
      </w:r>
      <w:r>
        <w:rPr>
          <w:w w:val="105"/>
          <w:sz w:val="20"/>
        </w:rPr>
        <w:t>of</w:t>
      </w:r>
      <w:r>
        <w:rPr>
          <w:spacing w:val="10"/>
          <w:w w:val="105"/>
          <w:sz w:val="20"/>
        </w:rPr>
        <w:t xml:space="preserve"> </w:t>
      </w:r>
      <w:r>
        <w:rPr>
          <w:w w:val="105"/>
          <w:sz w:val="20"/>
        </w:rPr>
        <w:t>the</w:t>
      </w:r>
      <w:r>
        <w:rPr>
          <w:spacing w:val="13"/>
          <w:w w:val="105"/>
          <w:sz w:val="20"/>
        </w:rPr>
        <w:t xml:space="preserve"> </w:t>
      </w:r>
      <w:r>
        <w:rPr>
          <w:w w:val="105"/>
          <w:sz w:val="20"/>
        </w:rPr>
        <w:t>grout.</w:t>
      </w:r>
      <w:r>
        <w:rPr>
          <w:spacing w:val="12"/>
          <w:w w:val="105"/>
          <w:sz w:val="20"/>
        </w:rPr>
        <w:t xml:space="preserve"> </w:t>
      </w:r>
      <w:r>
        <w:rPr>
          <w:w w:val="105"/>
          <w:sz w:val="20"/>
        </w:rPr>
        <w:t>A</w:t>
      </w:r>
      <w:r>
        <w:rPr>
          <w:spacing w:val="13"/>
          <w:w w:val="105"/>
          <w:sz w:val="20"/>
        </w:rPr>
        <w:t xml:space="preserve"> </w:t>
      </w:r>
      <w:r>
        <w:rPr>
          <w:w w:val="105"/>
          <w:sz w:val="20"/>
        </w:rPr>
        <w:t>grout</w:t>
      </w:r>
      <w:r>
        <w:rPr>
          <w:spacing w:val="13"/>
          <w:w w:val="105"/>
          <w:sz w:val="20"/>
        </w:rPr>
        <w:t xml:space="preserve"> </w:t>
      </w:r>
      <w:r>
        <w:rPr>
          <w:w w:val="105"/>
          <w:sz w:val="20"/>
        </w:rPr>
        <w:t>screen</w:t>
      </w:r>
      <w:r>
        <w:rPr>
          <w:spacing w:val="12"/>
          <w:w w:val="105"/>
          <w:sz w:val="20"/>
        </w:rPr>
        <w:t xml:space="preserve"> </w:t>
      </w:r>
      <w:r>
        <w:rPr>
          <w:w w:val="105"/>
          <w:sz w:val="20"/>
        </w:rPr>
        <w:t>should</w:t>
      </w:r>
      <w:r>
        <w:rPr>
          <w:spacing w:val="13"/>
          <w:w w:val="105"/>
          <w:sz w:val="20"/>
        </w:rPr>
        <w:t xml:space="preserve"> </w:t>
      </w:r>
      <w:r>
        <w:rPr>
          <w:w w:val="105"/>
          <w:sz w:val="20"/>
        </w:rPr>
        <w:t>preferably</w:t>
      </w:r>
      <w:r>
        <w:rPr>
          <w:spacing w:val="13"/>
          <w:w w:val="105"/>
          <w:sz w:val="20"/>
        </w:rPr>
        <w:t xml:space="preserve"> </w:t>
      </w:r>
      <w:r>
        <w:rPr>
          <w:w w:val="105"/>
          <w:sz w:val="20"/>
        </w:rPr>
        <w:t>be</w:t>
      </w:r>
      <w:r>
        <w:rPr>
          <w:spacing w:val="13"/>
          <w:w w:val="105"/>
          <w:sz w:val="20"/>
        </w:rPr>
        <w:t xml:space="preserve"> </w:t>
      </w:r>
      <w:r>
        <w:rPr>
          <w:w w:val="105"/>
          <w:sz w:val="20"/>
        </w:rPr>
        <w:t>fitted.</w:t>
      </w:r>
    </w:p>
    <w:p w:rsidR="00653F27" w:rsidRDefault="00653F27" w:rsidP="00653F27">
      <w:pPr>
        <w:pStyle w:val="ListParagraph"/>
        <w:numPr>
          <w:ilvl w:val="3"/>
          <w:numId w:val="22"/>
        </w:numPr>
        <w:tabs>
          <w:tab w:val="left" w:pos="962"/>
        </w:tabs>
        <w:spacing w:before="60" w:line="213" w:lineRule="auto"/>
        <w:ind w:right="231" w:firstLine="0"/>
        <w:rPr>
          <w:sz w:val="20"/>
        </w:rPr>
      </w:pPr>
      <w:r>
        <w:rPr>
          <w:w w:val="110"/>
          <w:sz w:val="20"/>
        </w:rPr>
        <w:t>The pump and the injection equipment shall be capable of</w:t>
      </w:r>
      <w:r>
        <w:rPr>
          <w:spacing w:val="1"/>
          <w:w w:val="110"/>
          <w:sz w:val="20"/>
        </w:rPr>
        <w:t xml:space="preserve"> </w:t>
      </w:r>
      <w:r>
        <w:rPr>
          <w:w w:val="110"/>
          <w:sz w:val="20"/>
        </w:rPr>
        <w:t>continuous operation with little, if any, pressure variation and shall</w:t>
      </w:r>
      <w:r>
        <w:rPr>
          <w:spacing w:val="1"/>
          <w:w w:val="110"/>
          <w:sz w:val="20"/>
        </w:rPr>
        <w:t xml:space="preserve"> </w:t>
      </w:r>
      <w:r>
        <w:rPr>
          <w:w w:val="110"/>
          <w:sz w:val="20"/>
        </w:rPr>
        <w:t>have a system for recirculating the grout while actual grouting is not</w:t>
      </w:r>
      <w:r>
        <w:rPr>
          <w:spacing w:val="1"/>
          <w:w w:val="110"/>
          <w:sz w:val="20"/>
        </w:rPr>
        <w:t xml:space="preserve"> </w:t>
      </w:r>
      <w:r>
        <w:rPr>
          <w:w w:val="110"/>
          <w:sz w:val="20"/>
        </w:rPr>
        <w:t>in progress. No compressed air system should be used for grouting</w:t>
      </w:r>
      <w:r>
        <w:rPr>
          <w:spacing w:val="1"/>
          <w:w w:val="110"/>
          <w:sz w:val="20"/>
        </w:rPr>
        <w:t xml:space="preserve"> </w:t>
      </w:r>
      <w:r>
        <w:rPr>
          <w:w w:val="110"/>
          <w:sz w:val="20"/>
        </w:rPr>
        <w:t>work. The pumping equipment shall be able to deliver the grout at a</w:t>
      </w:r>
      <w:r>
        <w:rPr>
          <w:spacing w:val="1"/>
          <w:w w:val="110"/>
          <w:sz w:val="20"/>
        </w:rPr>
        <w:t xml:space="preserve"> </w:t>
      </w:r>
      <w:r>
        <w:rPr>
          <w:spacing w:val="1"/>
          <w:w w:val="104"/>
          <w:sz w:val="20"/>
        </w:rPr>
        <w:t>nozz</w:t>
      </w:r>
      <w:r>
        <w:rPr>
          <w:spacing w:val="-1"/>
          <w:w w:val="104"/>
          <w:sz w:val="20"/>
        </w:rPr>
        <w:t>l</w:t>
      </w:r>
      <w:r>
        <w:rPr>
          <w:w w:val="102"/>
          <w:sz w:val="20"/>
        </w:rPr>
        <w:t>e</w:t>
      </w:r>
      <w:r>
        <w:rPr>
          <w:spacing w:val="12"/>
          <w:sz w:val="20"/>
        </w:rPr>
        <w:t xml:space="preserve"> </w:t>
      </w:r>
      <w:r>
        <w:rPr>
          <w:spacing w:val="-2"/>
          <w:w w:val="102"/>
          <w:sz w:val="20"/>
        </w:rPr>
        <w:t>p</w:t>
      </w:r>
      <w:r>
        <w:rPr>
          <w:w w:val="106"/>
          <w:sz w:val="20"/>
        </w:rPr>
        <w:t>r</w:t>
      </w:r>
      <w:r>
        <w:rPr>
          <w:spacing w:val="1"/>
          <w:w w:val="105"/>
          <w:sz w:val="20"/>
        </w:rPr>
        <w:t>es</w:t>
      </w:r>
      <w:r>
        <w:rPr>
          <w:spacing w:val="-2"/>
          <w:w w:val="105"/>
          <w:sz w:val="20"/>
        </w:rPr>
        <w:t>s</w:t>
      </w:r>
      <w:r>
        <w:rPr>
          <w:w w:val="110"/>
          <w:sz w:val="20"/>
        </w:rPr>
        <w:t>u</w:t>
      </w:r>
      <w:r>
        <w:rPr>
          <w:spacing w:val="1"/>
          <w:w w:val="104"/>
          <w:sz w:val="20"/>
        </w:rPr>
        <w:t>r</w:t>
      </w:r>
      <w:r>
        <w:rPr>
          <w:w w:val="104"/>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13"/>
          <w:sz w:val="20"/>
        </w:rPr>
        <w:t>a</w:t>
      </w:r>
      <w:r>
        <w:rPr>
          <w:w w:val="113"/>
          <w:sz w:val="20"/>
        </w:rPr>
        <w:t>t</w:t>
      </w:r>
      <w:r>
        <w:rPr>
          <w:spacing w:val="10"/>
          <w:sz w:val="20"/>
        </w:rPr>
        <w:t xml:space="preserve"> </w:t>
      </w:r>
      <w:r>
        <w:rPr>
          <w:spacing w:val="1"/>
          <w:w w:val="106"/>
          <w:sz w:val="20"/>
        </w:rPr>
        <w:t>l</w:t>
      </w:r>
      <w:r>
        <w:rPr>
          <w:spacing w:val="-2"/>
          <w:w w:val="106"/>
          <w:sz w:val="20"/>
        </w:rPr>
        <w:t>e</w:t>
      </w:r>
      <w:r>
        <w:rPr>
          <w:spacing w:val="-1"/>
          <w:w w:val="113"/>
          <w:sz w:val="20"/>
        </w:rPr>
        <w:t>a</w:t>
      </w:r>
      <w:r>
        <w:rPr>
          <w:spacing w:val="1"/>
          <w:w w:val="107"/>
          <w:sz w:val="20"/>
        </w:rPr>
        <w:t>s</w:t>
      </w:r>
      <w:r>
        <w:rPr>
          <w:w w:val="114"/>
          <w:sz w:val="20"/>
        </w:rPr>
        <w:t>t</w:t>
      </w:r>
      <w:r>
        <w:rPr>
          <w:spacing w:val="12"/>
          <w:sz w:val="20"/>
        </w:rPr>
        <w:t xml:space="preserve"> </w:t>
      </w:r>
      <w:r>
        <w:rPr>
          <w:spacing w:val="-1"/>
          <w:sz w:val="20"/>
        </w:rPr>
        <w:t>0</w:t>
      </w:r>
      <w:r>
        <w:rPr>
          <w:spacing w:val="-1"/>
          <w:w w:val="134"/>
          <w:sz w:val="20"/>
        </w:rPr>
        <w:t>.</w:t>
      </w:r>
      <w:r>
        <w:rPr>
          <w:sz w:val="20"/>
        </w:rPr>
        <w:t>7</w:t>
      </w:r>
      <w:r>
        <w:rPr>
          <w:spacing w:val="13"/>
          <w:sz w:val="20"/>
        </w:rPr>
        <w:t xml:space="preserve"> </w:t>
      </w:r>
      <w:r>
        <w:rPr>
          <w:spacing w:val="-2"/>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p>
    <w:p w:rsidR="00653F27" w:rsidRDefault="00653F27" w:rsidP="00653F27">
      <w:pPr>
        <w:pStyle w:val="ListParagraph"/>
        <w:numPr>
          <w:ilvl w:val="3"/>
          <w:numId w:val="22"/>
        </w:numPr>
        <w:tabs>
          <w:tab w:val="left" w:pos="962"/>
        </w:tabs>
        <w:spacing w:before="66" w:line="216" w:lineRule="auto"/>
        <w:ind w:right="231" w:firstLine="0"/>
        <w:rPr>
          <w:sz w:val="20"/>
        </w:rPr>
      </w:pPr>
      <w:r>
        <w:rPr>
          <w:w w:val="110"/>
          <w:sz w:val="20"/>
        </w:rPr>
        <w:t>All piping to and from the grout pump shall have a minimum</w:t>
      </w:r>
      <w:r>
        <w:rPr>
          <w:spacing w:val="1"/>
          <w:w w:val="110"/>
          <w:sz w:val="20"/>
        </w:rPr>
        <w:t xml:space="preserve"> </w:t>
      </w:r>
      <w:r>
        <w:rPr>
          <w:w w:val="110"/>
          <w:sz w:val="20"/>
        </w:rPr>
        <w:t>of bends, valves, and changes in diameter and the delivery hose shall</w:t>
      </w:r>
      <w:r>
        <w:rPr>
          <w:spacing w:val="1"/>
          <w:w w:val="110"/>
          <w:sz w:val="20"/>
        </w:rPr>
        <w:t xml:space="preserve"> </w:t>
      </w:r>
      <w:r>
        <w:rPr>
          <w:w w:val="110"/>
          <w:sz w:val="20"/>
        </w:rPr>
        <w:t>be</w:t>
      </w:r>
      <w:r>
        <w:rPr>
          <w:spacing w:val="6"/>
          <w:w w:val="110"/>
          <w:sz w:val="20"/>
        </w:rPr>
        <w:t xml:space="preserve"> </w:t>
      </w:r>
      <w:r>
        <w:rPr>
          <w:w w:val="110"/>
          <w:sz w:val="20"/>
        </w:rPr>
        <w:t>as</w:t>
      </w:r>
      <w:r>
        <w:rPr>
          <w:spacing w:val="7"/>
          <w:w w:val="110"/>
          <w:sz w:val="20"/>
        </w:rPr>
        <w:t xml:space="preserve"> </w:t>
      </w:r>
      <w:r>
        <w:rPr>
          <w:w w:val="110"/>
          <w:sz w:val="20"/>
        </w:rPr>
        <w:t>short</w:t>
      </w:r>
      <w:r>
        <w:rPr>
          <w:spacing w:val="7"/>
          <w:w w:val="110"/>
          <w:sz w:val="20"/>
        </w:rPr>
        <w:t xml:space="preserve"> </w:t>
      </w:r>
      <w:r>
        <w:rPr>
          <w:w w:val="110"/>
          <w:sz w:val="20"/>
        </w:rPr>
        <w:t>as</w:t>
      </w:r>
      <w:r>
        <w:rPr>
          <w:spacing w:val="7"/>
          <w:w w:val="110"/>
          <w:sz w:val="20"/>
        </w:rPr>
        <w:t xml:space="preserve"> </w:t>
      </w:r>
      <w:r>
        <w:rPr>
          <w:w w:val="110"/>
          <w:sz w:val="20"/>
        </w:rPr>
        <w:t>practicable.</w:t>
      </w:r>
    </w:p>
    <w:p w:rsidR="00653F27" w:rsidRDefault="00653F27" w:rsidP="00653F27">
      <w:pPr>
        <w:pStyle w:val="ListParagraph"/>
        <w:numPr>
          <w:ilvl w:val="3"/>
          <w:numId w:val="22"/>
        </w:numPr>
        <w:tabs>
          <w:tab w:val="left" w:pos="962"/>
        </w:tabs>
        <w:spacing w:before="55" w:line="216" w:lineRule="auto"/>
        <w:ind w:right="232" w:firstLine="0"/>
        <w:rPr>
          <w:sz w:val="20"/>
        </w:rPr>
      </w:pPr>
      <w:r>
        <w:rPr>
          <w:w w:val="105"/>
          <w:sz w:val="20"/>
        </w:rPr>
        <w:t>All</w:t>
      </w:r>
      <w:r>
        <w:rPr>
          <w:spacing w:val="1"/>
          <w:w w:val="105"/>
          <w:sz w:val="20"/>
        </w:rPr>
        <w:t xml:space="preserve"> </w:t>
      </w:r>
      <w:r>
        <w:rPr>
          <w:w w:val="105"/>
          <w:sz w:val="20"/>
        </w:rPr>
        <w:t>piping,</w:t>
      </w:r>
      <w:r>
        <w:rPr>
          <w:spacing w:val="1"/>
          <w:w w:val="105"/>
          <w:sz w:val="20"/>
        </w:rPr>
        <w:t xml:space="preserve"> </w:t>
      </w:r>
      <w:r>
        <w:rPr>
          <w:w w:val="105"/>
          <w:sz w:val="20"/>
        </w:rPr>
        <w:t>pumping</w:t>
      </w:r>
      <w:r>
        <w:rPr>
          <w:spacing w:val="1"/>
          <w:w w:val="105"/>
          <w:sz w:val="20"/>
        </w:rPr>
        <w:t xml:space="preserve"> </w:t>
      </w:r>
      <w:r>
        <w:rPr>
          <w:w w:val="105"/>
          <w:sz w:val="20"/>
        </w:rPr>
        <w:t>and</w:t>
      </w:r>
      <w:r>
        <w:rPr>
          <w:spacing w:val="1"/>
          <w:w w:val="105"/>
          <w:sz w:val="20"/>
        </w:rPr>
        <w:t xml:space="preserve"> </w:t>
      </w:r>
      <w:r>
        <w:rPr>
          <w:w w:val="105"/>
          <w:sz w:val="20"/>
        </w:rPr>
        <w:t>mixing</w:t>
      </w:r>
      <w:r>
        <w:rPr>
          <w:spacing w:val="1"/>
          <w:w w:val="105"/>
          <w:sz w:val="20"/>
        </w:rPr>
        <w:t xml:space="preserve"> </w:t>
      </w:r>
      <w:r>
        <w:rPr>
          <w:w w:val="105"/>
          <w:sz w:val="20"/>
        </w:rPr>
        <w:t>equipment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thoroughly washed with clean water after each series of operations or</w:t>
      </w:r>
      <w:r>
        <w:rPr>
          <w:spacing w:val="1"/>
          <w:w w:val="105"/>
          <w:sz w:val="20"/>
        </w:rPr>
        <w:t xml:space="preserve"> </w:t>
      </w:r>
      <w:r>
        <w:rPr>
          <w:w w:val="105"/>
          <w:sz w:val="20"/>
        </w:rPr>
        <w:t>more</w:t>
      </w:r>
      <w:r>
        <w:rPr>
          <w:spacing w:val="1"/>
          <w:w w:val="105"/>
          <w:sz w:val="20"/>
        </w:rPr>
        <w:t xml:space="preserve"> </w:t>
      </w:r>
      <w:r>
        <w:rPr>
          <w:w w:val="105"/>
          <w:sz w:val="20"/>
        </w:rPr>
        <w:t>frequently</w:t>
      </w:r>
      <w:r>
        <w:rPr>
          <w:spacing w:val="1"/>
          <w:w w:val="105"/>
          <w:sz w:val="20"/>
        </w:rPr>
        <w:t xml:space="preserve"> </w:t>
      </w:r>
      <w:r>
        <w:rPr>
          <w:w w:val="105"/>
          <w:sz w:val="20"/>
        </w:rPr>
        <w:t>if</w:t>
      </w:r>
      <w:r>
        <w:rPr>
          <w:spacing w:val="1"/>
          <w:w w:val="105"/>
          <w:sz w:val="20"/>
        </w:rPr>
        <w:t xml:space="preserve"> </w:t>
      </w:r>
      <w:r>
        <w:rPr>
          <w:w w:val="105"/>
          <w:sz w:val="20"/>
        </w:rPr>
        <w:t>necessary.</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case</w:t>
      </w:r>
      <w:r>
        <w:rPr>
          <w:spacing w:val="1"/>
          <w:w w:val="105"/>
          <w:sz w:val="20"/>
        </w:rPr>
        <w:t xml:space="preserve"> </w:t>
      </w:r>
      <w:r>
        <w:rPr>
          <w:w w:val="105"/>
          <w:sz w:val="20"/>
        </w:rPr>
        <w:t>the</w:t>
      </w:r>
      <w:r>
        <w:rPr>
          <w:spacing w:val="1"/>
          <w:w w:val="105"/>
          <w:sz w:val="20"/>
        </w:rPr>
        <w:t xml:space="preserve"> </w:t>
      </w:r>
      <w:r>
        <w:rPr>
          <w:w w:val="105"/>
          <w:sz w:val="20"/>
        </w:rPr>
        <w:t>intervals</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washings</w:t>
      </w:r>
      <w:r>
        <w:rPr>
          <w:spacing w:val="10"/>
          <w:w w:val="105"/>
          <w:sz w:val="20"/>
        </w:rPr>
        <w:t xml:space="preserve"> </w:t>
      </w:r>
      <w:r>
        <w:rPr>
          <w:w w:val="105"/>
          <w:sz w:val="20"/>
        </w:rPr>
        <w:t>shall</w:t>
      </w:r>
      <w:r>
        <w:rPr>
          <w:spacing w:val="8"/>
          <w:w w:val="105"/>
          <w:sz w:val="20"/>
        </w:rPr>
        <w:t xml:space="preserve"> </w:t>
      </w:r>
      <w:r>
        <w:rPr>
          <w:w w:val="105"/>
          <w:sz w:val="20"/>
        </w:rPr>
        <w:t>not</w:t>
      </w:r>
      <w:r>
        <w:rPr>
          <w:spacing w:val="11"/>
          <w:w w:val="105"/>
          <w:sz w:val="20"/>
        </w:rPr>
        <w:t xml:space="preserve"> </w:t>
      </w:r>
      <w:r>
        <w:rPr>
          <w:w w:val="105"/>
          <w:sz w:val="20"/>
        </w:rPr>
        <w:t>exceed</w:t>
      </w:r>
      <w:r>
        <w:rPr>
          <w:spacing w:val="9"/>
          <w:w w:val="105"/>
          <w:sz w:val="20"/>
        </w:rPr>
        <w:t xml:space="preserve"> </w:t>
      </w:r>
      <w:r>
        <w:rPr>
          <w:w w:val="105"/>
          <w:sz w:val="20"/>
        </w:rPr>
        <w:t>3</w:t>
      </w:r>
      <w:r>
        <w:rPr>
          <w:spacing w:val="11"/>
          <w:w w:val="105"/>
          <w:sz w:val="20"/>
        </w:rPr>
        <w:t xml:space="preserve"> </w:t>
      </w:r>
      <w:r>
        <w:rPr>
          <w:w w:val="105"/>
          <w:sz w:val="20"/>
        </w:rPr>
        <w:t>hours.</w:t>
      </w:r>
    </w:p>
    <w:p w:rsidR="00653F27" w:rsidRDefault="00653F27" w:rsidP="00653F27">
      <w:pPr>
        <w:pStyle w:val="ListParagraph"/>
        <w:numPr>
          <w:ilvl w:val="2"/>
          <w:numId w:val="22"/>
        </w:numPr>
        <w:tabs>
          <w:tab w:val="left" w:pos="792"/>
        </w:tabs>
        <w:spacing w:before="61" w:line="213" w:lineRule="auto"/>
        <w:ind w:left="164" w:right="232" w:firstLine="0"/>
        <w:rPr>
          <w:sz w:val="20"/>
        </w:r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added, mixing</w:t>
      </w:r>
      <w:r>
        <w:rPr>
          <w:spacing w:val="1"/>
          <w:w w:val="110"/>
          <w:sz w:val="20"/>
        </w:rPr>
        <w:t xml:space="preserve"> </w:t>
      </w:r>
      <w:r>
        <w:rPr>
          <w:w w:val="110"/>
          <w:sz w:val="20"/>
        </w:rPr>
        <w:t>shall</w:t>
      </w:r>
      <w:r>
        <w:rPr>
          <w:spacing w:val="-2"/>
          <w:w w:val="110"/>
          <w:sz w:val="20"/>
        </w:rPr>
        <w:t xml:space="preserve"> </w:t>
      </w:r>
      <w:r>
        <w:rPr>
          <w:w w:val="110"/>
          <w:sz w:val="20"/>
        </w:rPr>
        <w:t>continue</w:t>
      </w:r>
      <w:r>
        <w:rPr>
          <w:spacing w:val="1"/>
          <w:w w:val="110"/>
          <w:sz w:val="20"/>
        </w:rPr>
        <w:t xml:space="preserve"> </w:t>
      </w:r>
      <w:r>
        <w:rPr>
          <w:w w:val="110"/>
          <w:sz w:val="20"/>
        </w:rPr>
        <w:t>for at</w:t>
      </w:r>
      <w:r>
        <w:rPr>
          <w:spacing w:val="1"/>
          <w:w w:val="110"/>
          <w:sz w:val="20"/>
        </w:rPr>
        <w:t xml:space="preserve"> </w:t>
      </w:r>
      <w:r>
        <w:rPr>
          <w:w w:val="110"/>
          <w:sz w:val="20"/>
        </w:rPr>
        <w:t>least two</w:t>
      </w:r>
      <w:r>
        <w:rPr>
          <w:spacing w:val="-1"/>
          <w:w w:val="110"/>
          <w:sz w:val="20"/>
        </w:rPr>
        <w:t xml:space="preserve"> </w:t>
      </w:r>
      <w:r>
        <w:rPr>
          <w:w w:val="110"/>
          <w:sz w:val="20"/>
        </w:rPr>
        <w:t>minutes.</w:t>
      </w:r>
    </w:p>
    <w:p w:rsidR="00653F27" w:rsidRDefault="00653F27" w:rsidP="00653F27">
      <w:pPr>
        <w:pStyle w:val="ListParagraph"/>
        <w:numPr>
          <w:ilvl w:val="2"/>
          <w:numId w:val="22"/>
        </w:numPr>
        <w:tabs>
          <w:tab w:val="left" w:pos="792"/>
        </w:tabs>
        <w:spacing w:line="213" w:lineRule="auto"/>
        <w:ind w:left="164" w:right="232" w:firstLine="0"/>
        <w:rPr>
          <w:sz w:val="20"/>
        </w:rPr>
      </w:pPr>
      <w:r>
        <w:rPr>
          <w:i/>
          <w:w w:val="110"/>
          <w:sz w:val="20"/>
        </w:rPr>
        <w:t>Duct</w:t>
      </w:r>
      <w:r>
        <w:rPr>
          <w:i/>
          <w:spacing w:val="1"/>
          <w:w w:val="110"/>
          <w:sz w:val="20"/>
        </w:rPr>
        <w:t xml:space="preserve"> </w:t>
      </w:r>
      <w:r>
        <w:rPr>
          <w:i/>
          <w:w w:val="110"/>
          <w:sz w:val="20"/>
        </w:rPr>
        <w:t>Preparation</w:t>
      </w:r>
      <w:r>
        <w:rPr>
          <w:i/>
          <w:spacing w:val="1"/>
          <w:w w:val="110"/>
          <w:sz w:val="20"/>
        </w:rPr>
        <w:t xml:space="preserve"> </w:t>
      </w:r>
      <w:r>
        <w:rPr>
          <w:w w:val="110"/>
          <w:sz w:val="20"/>
        </w:rPr>
        <w:t>—</w:t>
      </w:r>
      <w:r>
        <w:rPr>
          <w:spacing w:val="1"/>
          <w:w w:val="110"/>
          <w:sz w:val="20"/>
        </w:rPr>
        <w:t xml:space="preserve"> </w:t>
      </w:r>
      <w:r>
        <w:rPr>
          <w:w w:val="110"/>
          <w:sz w:val="20"/>
        </w:rPr>
        <w:t>Ducts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kept</w:t>
      </w:r>
      <w:r>
        <w:rPr>
          <w:spacing w:val="1"/>
          <w:w w:val="110"/>
          <w:sz w:val="20"/>
        </w:rPr>
        <w:t xml:space="preserve"> </w:t>
      </w:r>
      <w:r>
        <w:rPr>
          <w:w w:val="110"/>
          <w:sz w:val="20"/>
        </w:rPr>
        <w:t>clean</w:t>
      </w:r>
      <w:r>
        <w:rPr>
          <w:spacing w:val="1"/>
          <w:w w:val="110"/>
          <w:sz w:val="20"/>
        </w:rPr>
        <w:t xml:space="preserve"> </w:t>
      </w:r>
      <w:r>
        <w:rPr>
          <w:w w:val="110"/>
          <w:sz w:val="20"/>
        </w:rPr>
        <w:t>at</w:t>
      </w:r>
      <w:r>
        <w:rPr>
          <w:spacing w:val="1"/>
          <w:w w:val="110"/>
          <w:sz w:val="20"/>
        </w:rPr>
        <w:t xml:space="preserve"> </w:t>
      </w:r>
      <w:r>
        <w:rPr>
          <w:w w:val="110"/>
          <w:sz w:val="20"/>
        </w:rPr>
        <w:t>all</w:t>
      </w:r>
      <w:r>
        <w:rPr>
          <w:spacing w:val="1"/>
          <w:w w:val="110"/>
          <w:sz w:val="20"/>
        </w:rPr>
        <w:t xml:space="preserve"> </w:t>
      </w:r>
      <w:r>
        <w:rPr>
          <w:w w:val="110"/>
          <w:sz w:val="20"/>
        </w:rPr>
        <w:t>times.</w:t>
      </w:r>
      <w:r>
        <w:rPr>
          <w:spacing w:val="1"/>
          <w:w w:val="110"/>
          <w:sz w:val="20"/>
        </w:rPr>
        <w:t xml:space="preserve"> </w:t>
      </w:r>
      <w:r>
        <w:rPr>
          <w:w w:val="110"/>
          <w:sz w:val="20"/>
        </w:rPr>
        <w:t>Unwanted opening at anchorages and in any other locations shall be</w:t>
      </w:r>
      <w:r>
        <w:rPr>
          <w:spacing w:val="1"/>
          <w:w w:val="110"/>
          <w:sz w:val="20"/>
        </w:rPr>
        <w:t xml:space="preserve"> </w:t>
      </w:r>
      <w:r>
        <w:rPr>
          <w:w w:val="110"/>
          <w:sz w:val="20"/>
        </w:rPr>
        <w:t>sealed</w:t>
      </w:r>
      <w:r>
        <w:rPr>
          <w:spacing w:val="4"/>
          <w:w w:val="110"/>
          <w:sz w:val="20"/>
        </w:rPr>
        <w:t xml:space="preserve"> </w:t>
      </w:r>
      <w:r>
        <w:rPr>
          <w:w w:val="110"/>
          <w:sz w:val="20"/>
        </w:rPr>
        <w:t>before</w:t>
      </w:r>
      <w:r>
        <w:rPr>
          <w:spacing w:val="2"/>
          <w:w w:val="110"/>
          <w:sz w:val="20"/>
        </w:rPr>
        <w:t xml:space="preserve"> </w:t>
      </w:r>
      <w:r>
        <w:rPr>
          <w:w w:val="110"/>
          <w:sz w:val="20"/>
        </w:rPr>
        <w:t>grouting</w:t>
      </w:r>
      <w:r>
        <w:rPr>
          <w:spacing w:val="5"/>
          <w:w w:val="110"/>
          <w:sz w:val="20"/>
        </w:rPr>
        <w:t xml:space="preserve"> </w:t>
      </w:r>
      <w:r>
        <w:rPr>
          <w:w w:val="110"/>
          <w:sz w:val="20"/>
        </w:rPr>
        <w:t>commences.</w:t>
      </w:r>
    </w:p>
    <w:p w:rsidR="00653F27" w:rsidRDefault="00653F27" w:rsidP="00653F27">
      <w:pPr>
        <w:pStyle w:val="BodyText"/>
        <w:spacing w:before="60" w:line="216" w:lineRule="auto"/>
        <w:ind w:left="164" w:right="230"/>
        <w:jc w:val="both"/>
      </w:pPr>
      <w:r>
        <w:rPr>
          <w:w w:val="105"/>
        </w:rPr>
        <w:t>In</w:t>
      </w:r>
      <w:r>
        <w:rPr>
          <w:spacing w:val="-7"/>
          <w:w w:val="105"/>
        </w:rPr>
        <w:t xml:space="preserve"> </w:t>
      </w:r>
      <w:r>
        <w:rPr>
          <w:w w:val="105"/>
        </w:rPr>
        <w:t>all</w:t>
      </w:r>
      <w:r>
        <w:rPr>
          <w:spacing w:val="-7"/>
          <w:w w:val="105"/>
        </w:rPr>
        <w:t xml:space="preserve"> </w:t>
      </w:r>
      <w:r>
        <w:rPr>
          <w:w w:val="105"/>
        </w:rPr>
        <w:t>long</w:t>
      </w:r>
      <w:r>
        <w:rPr>
          <w:spacing w:val="-5"/>
          <w:w w:val="105"/>
        </w:rPr>
        <w:t xml:space="preserve"> </w:t>
      </w:r>
      <w:r>
        <w:rPr>
          <w:w w:val="105"/>
        </w:rPr>
        <w:t>ducts,</w:t>
      </w:r>
      <w:r>
        <w:rPr>
          <w:spacing w:val="-7"/>
          <w:w w:val="105"/>
        </w:rPr>
        <w:t xml:space="preserve"> </w:t>
      </w:r>
      <w:r>
        <w:rPr>
          <w:w w:val="105"/>
        </w:rPr>
        <w:t>or</w:t>
      </w:r>
      <w:r>
        <w:rPr>
          <w:spacing w:val="-7"/>
          <w:w w:val="105"/>
        </w:rPr>
        <w:t xml:space="preserve"> </w:t>
      </w:r>
      <w:r>
        <w:rPr>
          <w:w w:val="105"/>
        </w:rPr>
        <w:t>in</w:t>
      </w:r>
      <w:r>
        <w:rPr>
          <w:spacing w:val="-6"/>
          <w:w w:val="105"/>
        </w:rPr>
        <w:t xml:space="preserve"> </w:t>
      </w:r>
      <w:r>
        <w:rPr>
          <w:w w:val="105"/>
        </w:rPr>
        <w:t>any</w:t>
      </w:r>
      <w:r>
        <w:rPr>
          <w:spacing w:val="-5"/>
          <w:w w:val="105"/>
        </w:rPr>
        <w:t xml:space="preserve"> </w:t>
      </w:r>
      <w:r>
        <w:rPr>
          <w:w w:val="105"/>
        </w:rPr>
        <w:t>duct</w:t>
      </w:r>
      <w:r>
        <w:rPr>
          <w:spacing w:val="-5"/>
          <w:w w:val="105"/>
        </w:rPr>
        <w:t xml:space="preserve"> </w:t>
      </w:r>
      <w:r>
        <w:rPr>
          <w:w w:val="105"/>
        </w:rPr>
        <w:t>where</w:t>
      </w:r>
      <w:r>
        <w:rPr>
          <w:spacing w:val="-8"/>
          <w:w w:val="105"/>
        </w:rPr>
        <w:t xml:space="preserve"> </w:t>
      </w:r>
      <w:r>
        <w:rPr>
          <w:w w:val="105"/>
        </w:rPr>
        <w:t>considerable</w:t>
      </w:r>
      <w:r>
        <w:rPr>
          <w:spacing w:val="-5"/>
          <w:w w:val="105"/>
        </w:rPr>
        <w:t xml:space="preserve"> </w:t>
      </w:r>
      <w:r>
        <w:rPr>
          <w:w w:val="105"/>
        </w:rPr>
        <w:t>changes</w:t>
      </w:r>
      <w:r>
        <w:rPr>
          <w:spacing w:val="-8"/>
          <w:w w:val="105"/>
        </w:rPr>
        <w:t xml:space="preserve"> </w:t>
      </w:r>
      <w:r>
        <w:rPr>
          <w:w w:val="105"/>
        </w:rPr>
        <w:t>of</w:t>
      </w:r>
      <w:r>
        <w:rPr>
          <w:spacing w:val="-6"/>
          <w:w w:val="105"/>
        </w:rPr>
        <w:t xml:space="preserve"> </w:t>
      </w:r>
      <w:r>
        <w:rPr>
          <w:w w:val="105"/>
        </w:rPr>
        <w:t>level</w:t>
      </w:r>
      <w:r>
        <w:rPr>
          <w:spacing w:val="-7"/>
          <w:w w:val="105"/>
        </w:rPr>
        <w:t xml:space="preserve"> </w:t>
      </w:r>
      <w:r>
        <w:rPr>
          <w:w w:val="105"/>
        </w:rPr>
        <w:t>occur</w:t>
      </w:r>
      <w:r>
        <w:rPr>
          <w:spacing w:val="-44"/>
          <w:w w:val="105"/>
        </w:rPr>
        <w:t xml:space="preserve"> </w:t>
      </w:r>
      <w:r>
        <w:rPr>
          <w:w w:val="105"/>
        </w:rPr>
        <w:t>and</w:t>
      </w:r>
      <w:r>
        <w:rPr>
          <w:spacing w:val="-8"/>
          <w:w w:val="105"/>
        </w:rPr>
        <w:t xml:space="preserve"> </w:t>
      </w:r>
      <w:r>
        <w:rPr>
          <w:w w:val="105"/>
        </w:rPr>
        <w:t>in</w:t>
      </w:r>
      <w:r>
        <w:rPr>
          <w:spacing w:val="-10"/>
          <w:w w:val="105"/>
        </w:rPr>
        <w:t xml:space="preserve"> </w:t>
      </w:r>
      <w:r>
        <w:rPr>
          <w:w w:val="105"/>
        </w:rPr>
        <w:t>any</w:t>
      </w:r>
      <w:r>
        <w:rPr>
          <w:spacing w:val="-10"/>
          <w:w w:val="105"/>
        </w:rPr>
        <w:t xml:space="preserve"> </w:t>
      </w:r>
      <w:r>
        <w:rPr>
          <w:w w:val="105"/>
        </w:rPr>
        <w:t>large</w:t>
      </w:r>
      <w:r>
        <w:rPr>
          <w:spacing w:val="-6"/>
          <w:w w:val="105"/>
        </w:rPr>
        <w:t xml:space="preserve"> </w:t>
      </w:r>
      <w:r>
        <w:rPr>
          <w:w w:val="105"/>
        </w:rPr>
        <w:t>diameter</w:t>
      </w:r>
      <w:r>
        <w:rPr>
          <w:spacing w:val="-11"/>
          <w:w w:val="105"/>
        </w:rPr>
        <w:t xml:space="preserve"> </w:t>
      </w:r>
      <w:r>
        <w:rPr>
          <w:w w:val="105"/>
        </w:rPr>
        <w:t>ducts,</w:t>
      </w:r>
      <w:r>
        <w:rPr>
          <w:spacing w:val="-9"/>
          <w:w w:val="105"/>
        </w:rPr>
        <w:t xml:space="preserve"> </w:t>
      </w:r>
      <w:r>
        <w:rPr>
          <w:w w:val="105"/>
        </w:rPr>
        <w:t>grout</w:t>
      </w:r>
      <w:r>
        <w:rPr>
          <w:spacing w:val="-8"/>
          <w:w w:val="105"/>
        </w:rPr>
        <w:t xml:space="preserve"> </w:t>
      </w:r>
      <w:r>
        <w:rPr>
          <w:w w:val="105"/>
        </w:rPr>
        <w:t>vents</w:t>
      </w:r>
      <w:r>
        <w:rPr>
          <w:spacing w:val="-9"/>
          <w:w w:val="105"/>
        </w:rPr>
        <w:t xml:space="preserve"> </w:t>
      </w:r>
      <w:r>
        <w:rPr>
          <w:w w:val="105"/>
        </w:rPr>
        <w:t>shall</w:t>
      </w:r>
      <w:r>
        <w:rPr>
          <w:spacing w:val="-9"/>
          <w:w w:val="105"/>
        </w:rPr>
        <w:t xml:space="preserve"> </w:t>
      </w:r>
      <w:r>
        <w:rPr>
          <w:w w:val="105"/>
        </w:rPr>
        <w:t>be</w:t>
      </w:r>
      <w:r>
        <w:rPr>
          <w:spacing w:val="-10"/>
          <w:w w:val="105"/>
        </w:rPr>
        <w:t xml:space="preserve"> </w:t>
      </w:r>
      <w:r>
        <w:rPr>
          <w:w w:val="105"/>
        </w:rPr>
        <w:t>provided</w:t>
      </w:r>
      <w:r>
        <w:rPr>
          <w:spacing w:val="-7"/>
          <w:w w:val="105"/>
        </w:rPr>
        <w:t xml:space="preserve"> </w:t>
      </w:r>
      <w:r>
        <w:rPr>
          <w:w w:val="105"/>
        </w:rPr>
        <w:t>at</w:t>
      </w:r>
      <w:r>
        <w:rPr>
          <w:spacing w:val="-8"/>
          <w:w w:val="105"/>
        </w:rPr>
        <w:t xml:space="preserve"> </w:t>
      </w:r>
      <w:r>
        <w:rPr>
          <w:w w:val="105"/>
        </w:rPr>
        <w:t>all</w:t>
      </w:r>
      <w:r>
        <w:rPr>
          <w:spacing w:val="-12"/>
          <w:w w:val="105"/>
        </w:rPr>
        <w:t xml:space="preserve"> </w:t>
      </w:r>
      <w:r>
        <w:rPr>
          <w:w w:val="105"/>
        </w:rPr>
        <w:t>crests</w:t>
      </w:r>
      <w:r>
        <w:rPr>
          <w:spacing w:val="1"/>
          <w:w w:val="105"/>
        </w:rPr>
        <w:t xml:space="preserve"> </w:t>
      </w:r>
      <w:r>
        <w:rPr>
          <w:w w:val="105"/>
        </w:rPr>
        <w:t>and</w:t>
      </w:r>
      <w:r>
        <w:rPr>
          <w:spacing w:val="-9"/>
          <w:w w:val="105"/>
        </w:rPr>
        <w:t xml:space="preserve"> </w:t>
      </w:r>
      <w:r>
        <w:rPr>
          <w:w w:val="105"/>
        </w:rPr>
        <w:t>at</w:t>
      </w:r>
      <w:r>
        <w:rPr>
          <w:spacing w:val="-11"/>
          <w:w w:val="105"/>
        </w:rPr>
        <w:t xml:space="preserve"> </w:t>
      </w:r>
      <w:r>
        <w:rPr>
          <w:w w:val="105"/>
        </w:rPr>
        <w:t>intervals</w:t>
      </w:r>
      <w:r>
        <w:rPr>
          <w:spacing w:val="-8"/>
          <w:w w:val="105"/>
        </w:rPr>
        <w:t xml:space="preserve"> </w:t>
      </w:r>
      <w:r>
        <w:rPr>
          <w:w w:val="105"/>
        </w:rPr>
        <w:t>of</w:t>
      </w:r>
      <w:r>
        <w:rPr>
          <w:spacing w:val="-6"/>
          <w:w w:val="105"/>
        </w:rPr>
        <w:t xml:space="preserve"> </w:t>
      </w:r>
      <w:r>
        <w:rPr>
          <w:w w:val="105"/>
        </w:rPr>
        <w:t>20</w:t>
      </w:r>
      <w:r>
        <w:rPr>
          <w:spacing w:val="14"/>
          <w:w w:val="105"/>
        </w:rPr>
        <w:t xml:space="preserve"> </w:t>
      </w:r>
      <w:r>
        <w:rPr>
          <w:w w:val="105"/>
        </w:rPr>
        <w:t>m</w:t>
      </w:r>
      <w:r>
        <w:rPr>
          <w:spacing w:val="-7"/>
          <w:w w:val="105"/>
        </w:rPr>
        <w:t xml:space="preserve"> </w:t>
      </w:r>
      <w:r>
        <w:rPr>
          <w:w w:val="105"/>
        </w:rPr>
        <w:t>to</w:t>
      </w:r>
      <w:r>
        <w:rPr>
          <w:spacing w:val="-8"/>
          <w:w w:val="105"/>
        </w:rPr>
        <w:t xml:space="preserve"> </w:t>
      </w:r>
      <w:r>
        <w:rPr>
          <w:w w:val="105"/>
        </w:rPr>
        <w:t>30</w:t>
      </w:r>
      <w:r>
        <w:rPr>
          <w:spacing w:val="17"/>
          <w:w w:val="105"/>
        </w:rPr>
        <w:t xml:space="preserve"> </w:t>
      </w:r>
      <w:r>
        <w:rPr>
          <w:w w:val="105"/>
        </w:rPr>
        <w:t>m</w:t>
      </w:r>
      <w:r>
        <w:rPr>
          <w:spacing w:val="-8"/>
          <w:w w:val="105"/>
        </w:rPr>
        <w:t xml:space="preserve"> </w:t>
      </w:r>
      <w:r>
        <w:rPr>
          <w:w w:val="105"/>
        </w:rPr>
        <w:t>so</w:t>
      </w:r>
      <w:r>
        <w:rPr>
          <w:spacing w:val="-9"/>
          <w:w w:val="105"/>
        </w:rPr>
        <w:t xml:space="preserve"> </w:t>
      </w:r>
      <w:r>
        <w:rPr>
          <w:w w:val="105"/>
        </w:rPr>
        <w:t>that</w:t>
      </w:r>
      <w:r>
        <w:rPr>
          <w:spacing w:val="-10"/>
          <w:w w:val="105"/>
        </w:rPr>
        <w:t xml:space="preserve"> </w:t>
      </w:r>
      <w:r>
        <w:rPr>
          <w:w w:val="105"/>
        </w:rPr>
        <w:t>grout</w:t>
      </w:r>
      <w:r>
        <w:rPr>
          <w:spacing w:val="-11"/>
          <w:w w:val="105"/>
        </w:rPr>
        <w:t xml:space="preserve"> </w:t>
      </w:r>
      <w:r>
        <w:rPr>
          <w:w w:val="105"/>
        </w:rPr>
        <w:t>can</w:t>
      </w:r>
      <w:r>
        <w:rPr>
          <w:spacing w:val="-8"/>
          <w:w w:val="105"/>
        </w:rPr>
        <w:t xml:space="preserve"> </w:t>
      </w:r>
      <w:r>
        <w:rPr>
          <w:w w:val="105"/>
        </w:rPr>
        <w:t>be</w:t>
      </w:r>
      <w:r>
        <w:rPr>
          <w:spacing w:val="-9"/>
          <w:w w:val="105"/>
        </w:rPr>
        <w:t xml:space="preserve"> </w:t>
      </w:r>
      <w:r>
        <w:rPr>
          <w:w w:val="105"/>
        </w:rPr>
        <w:t>injected</w:t>
      </w:r>
      <w:r>
        <w:rPr>
          <w:spacing w:val="-8"/>
          <w:w w:val="105"/>
        </w:rPr>
        <w:t xml:space="preserve"> </w:t>
      </w:r>
      <w:r>
        <w:rPr>
          <w:w w:val="105"/>
        </w:rPr>
        <w:t>successively</w:t>
      </w:r>
      <w:r>
        <w:rPr>
          <w:spacing w:val="-44"/>
          <w:w w:val="105"/>
        </w:rPr>
        <w:t xml:space="preserve"> </w:t>
      </w:r>
      <w:r>
        <w:rPr>
          <w:w w:val="105"/>
        </w:rPr>
        <w:t>through</w:t>
      </w:r>
      <w:r>
        <w:rPr>
          <w:spacing w:val="18"/>
          <w:w w:val="105"/>
        </w:rPr>
        <w:t xml:space="preserve"> </w:t>
      </w:r>
      <w:r>
        <w:rPr>
          <w:w w:val="105"/>
        </w:rPr>
        <w:t>vents</w:t>
      </w:r>
      <w:r>
        <w:rPr>
          <w:spacing w:val="15"/>
          <w:w w:val="105"/>
        </w:rPr>
        <w:t xml:space="preserve"> </w:t>
      </w:r>
      <w:r>
        <w:rPr>
          <w:w w:val="105"/>
        </w:rPr>
        <w:t>as</w:t>
      </w:r>
      <w:r>
        <w:rPr>
          <w:spacing w:val="17"/>
          <w:w w:val="105"/>
        </w:rPr>
        <w:t xml:space="preserve"> </w:t>
      </w:r>
      <w:r>
        <w:rPr>
          <w:w w:val="105"/>
        </w:rPr>
        <w:t>the</w:t>
      </w:r>
      <w:r>
        <w:rPr>
          <w:spacing w:val="15"/>
          <w:w w:val="105"/>
        </w:rPr>
        <w:t xml:space="preserve"> </w:t>
      </w:r>
      <w:r>
        <w:rPr>
          <w:w w:val="105"/>
        </w:rPr>
        <w:t>grout</w:t>
      </w:r>
      <w:r>
        <w:rPr>
          <w:spacing w:val="15"/>
          <w:w w:val="105"/>
        </w:rPr>
        <w:t xml:space="preserve"> </w:t>
      </w:r>
      <w:r>
        <w:rPr>
          <w:w w:val="105"/>
        </w:rPr>
        <w:t>flows</w:t>
      </w:r>
      <w:r>
        <w:rPr>
          <w:spacing w:val="15"/>
          <w:w w:val="105"/>
        </w:rPr>
        <w:t xml:space="preserve"> </w:t>
      </w:r>
      <w:r>
        <w:rPr>
          <w:w w:val="105"/>
        </w:rPr>
        <w:t>along</w:t>
      </w:r>
      <w:r>
        <w:rPr>
          <w:spacing w:val="15"/>
          <w:w w:val="105"/>
        </w:rPr>
        <w:t xml:space="preserve"> </w:t>
      </w:r>
      <w:r>
        <w:rPr>
          <w:w w:val="105"/>
        </w:rPr>
        <w:t>the</w:t>
      </w:r>
      <w:r>
        <w:rPr>
          <w:spacing w:val="15"/>
          <w:w w:val="105"/>
        </w:rPr>
        <w:t xml:space="preserve"> </w:t>
      </w:r>
      <w:r>
        <w:rPr>
          <w:w w:val="105"/>
        </w:rPr>
        <w:t>ducts.</w:t>
      </w:r>
      <w:r>
        <w:rPr>
          <w:spacing w:val="14"/>
          <w:w w:val="105"/>
        </w:rPr>
        <w:t xml:space="preserve"> </w:t>
      </w:r>
      <w:r>
        <w:rPr>
          <w:w w:val="105"/>
        </w:rPr>
        <w:t>Where</w:t>
      </w:r>
      <w:r>
        <w:rPr>
          <w:spacing w:val="15"/>
          <w:w w:val="105"/>
        </w:rPr>
        <w:t xml:space="preserve"> </w:t>
      </w:r>
      <w:r>
        <w:rPr>
          <w:w w:val="105"/>
        </w:rPr>
        <w:t>water</w:t>
      </w:r>
      <w:r>
        <w:rPr>
          <w:spacing w:val="16"/>
          <w:w w:val="105"/>
        </w:rPr>
        <w:t xml:space="preserve"> </w:t>
      </w:r>
      <w:r>
        <w:rPr>
          <w:w w:val="105"/>
        </w:rPr>
        <w:t>is</w:t>
      </w:r>
      <w:r>
        <w:rPr>
          <w:spacing w:val="16"/>
          <w:w w:val="105"/>
        </w:rPr>
        <w:t xml:space="preserve"> </w:t>
      </w:r>
      <w:r>
        <w:rPr>
          <w:w w:val="105"/>
        </w:rPr>
        <w:t>likely</w:t>
      </w:r>
      <w:r>
        <w:rPr>
          <w:spacing w:val="-44"/>
          <w:w w:val="105"/>
        </w:rPr>
        <w:t xml:space="preserve"> </w:t>
      </w:r>
      <w:r>
        <w:rPr>
          <w:w w:val="105"/>
        </w:rPr>
        <w:t>to</w:t>
      </w:r>
      <w:r>
        <w:rPr>
          <w:spacing w:val="13"/>
          <w:w w:val="105"/>
        </w:rPr>
        <w:t xml:space="preserve"> </w:t>
      </w:r>
      <w:r>
        <w:rPr>
          <w:w w:val="105"/>
        </w:rPr>
        <w:t>enter</w:t>
      </w:r>
      <w:r>
        <w:rPr>
          <w:spacing w:val="11"/>
          <w:w w:val="105"/>
        </w:rPr>
        <w:t xml:space="preserve"> </w:t>
      </w:r>
      <w:r>
        <w:rPr>
          <w:w w:val="105"/>
        </w:rPr>
        <w:t>ducts,</w:t>
      </w:r>
      <w:r>
        <w:rPr>
          <w:spacing w:val="13"/>
          <w:w w:val="105"/>
        </w:rPr>
        <w:t xml:space="preserve"> </w:t>
      </w:r>
      <w:r>
        <w:rPr>
          <w:w w:val="105"/>
        </w:rPr>
        <w:t>valley</w:t>
      </w:r>
      <w:r>
        <w:rPr>
          <w:spacing w:val="13"/>
          <w:w w:val="105"/>
        </w:rPr>
        <w:t xml:space="preserve"> </w:t>
      </w:r>
      <w:r>
        <w:rPr>
          <w:w w:val="105"/>
        </w:rPr>
        <w:t>vents</w:t>
      </w:r>
      <w:r>
        <w:rPr>
          <w:spacing w:val="12"/>
          <w:w w:val="105"/>
        </w:rPr>
        <w:t xml:space="preserve"> </w:t>
      </w:r>
      <w:r>
        <w:rPr>
          <w:w w:val="105"/>
        </w:rPr>
        <w:t>shall</w:t>
      </w:r>
      <w:r>
        <w:rPr>
          <w:spacing w:val="14"/>
          <w:w w:val="105"/>
        </w:rPr>
        <w:t xml:space="preserve"> </w:t>
      </w:r>
      <w:r>
        <w:rPr>
          <w:w w:val="105"/>
        </w:rPr>
        <w:t>also</w:t>
      </w:r>
      <w:r>
        <w:rPr>
          <w:spacing w:val="14"/>
          <w:w w:val="105"/>
        </w:rPr>
        <w:t xml:space="preserve"> </w:t>
      </w:r>
      <w:r>
        <w:rPr>
          <w:w w:val="105"/>
        </w:rPr>
        <w:t>be</w:t>
      </w:r>
      <w:r>
        <w:rPr>
          <w:spacing w:val="13"/>
          <w:w w:val="105"/>
        </w:rPr>
        <w:t xml:space="preserve"> </w:t>
      </w:r>
      <w:r>
        <w:rPr>
          <w:w w:val="105"/>
        </w:rPr>
        <w:t>provided</w:t>
      </w:r>
      <w:r>
        <w:rPr>
          <w:spacing w:val="11"/>
          <w:w w:val="105"/>
        </w:rPr>
        <w:t xml:space="preserve"> </w:t>
      </w:r>
      <w:r>
        <w:rPr>
          <w:w w:val="105"/>
        </w:rPr>
        <w:t>for</w:t>
      </w:r>
      <w:r>
        <w:rPr>
          <w:spacing w:val="11"/>
          <w:w w:val="105"/>
        </w:rPr>
        <w:t xml:space="preserve"> </w:t>
      </w:r>
      <w:r>
        <w:rPr>
          <w:w w:val="105"/>
        </w:rPr>
        <w:t>drainage.</w:t>
      </w:r>
    </w:p>
    <w:p w:rsidR="00653F27" w:rsidRPr="00E15BEE" w:rsidRDefault="00653F27" w:rsidP="00E15BEE">
      <w:pPr>
        <w:tabs>
          <w:tab w:val="left" w:pos="792"/>
        </w:tabs>
        <w:ind w:left="163"/>
        <w:jc w:val="both"/>
        <w:rPr>
          <w:sz w:val="20"/>
        </w:rPr>
      </w:pPr>
    </w:p>
    <w:p w:rsidR="001A65F3" w:rsidRPr="001A65F3" w:rsidRDefault="001A65F3" w:rsidP="001A65F3">
      <w:pPr>
        <w:jc w:val="both"/>
        <w:rPr>
          <w:sz w:val="20"/>
        </w:rPr>
      </w:pPr>
      <w:bookmarkStart w:id="23" w:name="_Hlk134915386"/>
      <w:r w:rsidRPr="001A65F3">
        <w:rPr>
          <w:sz w:val="20"/>
        </w:rPr>
        <w:t>The various types of flexural failures are:</w:t>
      </w:r>
    </w:p>
    <w:bookmarkEnd w:id="23"/>
    <w:p w:rsidR="001A65F3" w:rsidRPr="001A65F3" w:rsidRDefault="001A65F3" w:rsidP="001A65F3">
      <w:pPr>
        <w:jc w:val="both"/>
        <w:rPr>
          <w:sz w:val="20"/>
        </w:rPr>
      </w:pPr>
    </w:p>
    <w:p w:rsidR="00284B26" w:rsidRDefault="001A65F3" w:rsidP="001A65F3">
      <w:pPr>
        <w:jc w:val="both"/>
        <w:rPr>
          <w:sz w:val="20"/>
        </w:rPr>
        <w:sectPr w:rsidR="00284B26">
          <w:pgSz w:w="8400" w:h="11900"/>
          <w:pgMar w:top="1020" w:right="620" w:bottom="1120" w:left="860" w:header="783" w:footer="938" w:gutter="0"/>
          <w:cols w:space="720"/>
        </w:sectPr>
      </w:pPr>
      <w:r w:rsidRPr="001A65F3">
        <w:rPr>
          <w:sz w:val="20"/>
        </w:rPr>
        <w:t>Fracture of steel in tension</w:t>
      </w:r>
      <w:r>
        <w:rPr>
          <w:sz w:val="20"/>
        </w:rPr>
        <w:t>,</w:t>
      </w:r>
      <w:r w:rsidRPr="001A65F3">
        <w:rPr>
          <w:sz w:val="20"/>
        </w:rPr>
        <w:t xml:space="preserve"> Failure of under reinforced section</w:t>
      </w:r>
    </w:p>
    <w:p w:rsidR="00284B26" w:rsidRDefault="00000000">
      <w:pPr>
        <w:pStyle w:val="BodyText"/>
        <w:spacing w:before="176" w:line="225" w:lineRule="auto"/>
        <w:ind w:left="164" w:right="231"/>
        <w:jc w:val="both"/>
      </w:pPr>
      <w:r>
        <w:rPr>
          <w:w w:val="105"/>
        </w:rPr>
        <w:lastRenderedPageBreak/>
        <w:t>(or bleeding) in the plastic state. In the hardened state, it shall be dense,</w:t>
      </w:r>
      <w:r>
        <w:rPr>
          <w:spacing w:val="1"/>
          <w:w w:val="105"/>
        </w:rPr>
        <w:t xml:space="preserve"> </w:t>
      </w:r>
      <w:r>
        <w:rPr>
          <w:w w:val="110"/>
        </w:rPr>
        <w:t>have low shrinkage and be durable. The grouting technique adopted</w:t>
      </w:r>
      <w:r>
        <w:rPr>
          <w:spacing w:val="1"/>
          <w:w w:val="110"/>
        </w:rPr>
        <w:t xml:space="preserve"> </w:t>
      </w:r>
      <w:r>
        <w:rPr>
          <w:w w:val="110"/>
        </w:rPr>
        <w:t>should</w:t>
      </w:r>
      <w:r>
        <w:rPr>
          <w:spacing w:val="1"/>
          <w:w w:val="110"/>
        </w:rPr>
        <w:t xml:space="preserve"> </w:t>
      </w:r>
      <w:r>
        <w:rPr>
          <w:w w:val="110"/>
        </w:rPr>
        <w:t>be</w:t>
      </w:r>
      <w:r>
        <w:rPr>
          <w:spacing w:val="1"/>
          <w:w w:val="110"/>
        </w:rPr>
        <w:t xml:space="preserve"> </w:t>
      </w:r>
      <w:r>
        <w:rPr>
          <w:w w:val="110"/>
        </w:rPr>
        <w:t>such</w:t>
      </w:r>
      <w:r>
        <w:rPr>
          <w:spacing w:val="1"/>
          <w:w w:val="110"/>
        </w:rPr>
        <w:t xml:space="preserve"> </w:t>
      </w:r>
      <w:r>
        <w:rPr>
          <w:w w:val="110"/>
        </w:rPr>
        <w:t>that</w:t>
      </w:r>
      <w:r>
        <w:rPr>
          <w:spacing w:val="3"/>
          <w:w w:val="110"/>
        </w:rPr>
        <w:t xml:space="preserve"> </w:t>
      </w:r>
      <w:r>
        <w:rPr>
          <w:w w:val="110"/>
        </w:rPr>
        <w:t>it</w:t>
      </w:r>
      <w:r>
        <w:rPr>
          <w:spacing w:val="2"/>
          <w:w w:val="110"/>
        </w:rPr>
        <w:t xml:space="preserve"> </w:t>
      </w:r>
      <w:r>
        <w:rPr>
          <w:w w:val="110"/>
        </w:rPr>
        <w:t>can</w:t>
      </w:r>
      <w:r>
        <w:rPr>
          <w:spacing w:val="1"/>
          <w:w w:val="110"/>
        </w:rPr>
        <w:t xml:space="preserve"> </w:t>
      </w:r>
      <w:r>
        <w:rPr>
          <w:w w:val="110"/>
        </w:rPr>
        <w:t>be</w:t>
      </w:r>
      <w:r>
        <w:rPr>
          <w:spacing w:val="1"/>
          <w:w w:val="110"/>
        </w:rPr>
        <w:t xml:space="preserve"> </w:t>
      </w:r>
      <w:r>
        <w:rPr>
          <w:w w:val="110"/>
        </w:rPr>
        <w:t>carried</w:t>
      </w:r>
      <w:r>
        <w:rPr>
          <w:spacing w:val="3"/>
          <w:w w:val="110"/>
        </w:rPr>
        <w:t xml:space="preserve"> </w:t>
      </w:r>
      <w:r>
        <w:rPr>
          <w:w w:val="110"/>
        </w:rPr>
        <w:t>out easily</w:t>
      </w:r>
      <w:r>
        <w:rPr>
          <w:spacing w:val="1"/>
          <w:w w:val="110"/>
        </w:rPr>
        <w:t xml:space="preserve"> </w:t>
      </w:r>
      <w:r>
        <w:rPr>
          <w:w w:val="110"/>
        </w:rPr>
        <w:t>and</w:t>
      </w:r>
      <w:r>
        <w:rPr>
          <w:spacing w:val="2"/>
          <w:w w:val="110"/>
        </w:rPr>
        <w:t xml:space="preserve"> </w:t>
      </w:r>
      <w:r>
        <w:rPr>
          <w:w w:val="110"/>
        </w:rPr>
        <w:t>effectively.</w:t>
      </w:r>
    </w:p>
    <w:p w:rsidR="00284B26" w:rsidRDefault="00000000">
      <w:pPr>
        <w:pStyle w:val="ListParagraph"/>
        <w:numPr>
          <w:ilvl w:val="2"/>
          <w:numId w:val="22"/>
        </w:numPr>
        <w:tabs>
          <w:tab w:val="left" w:pos="794"/>
        </w:tabs>
        <w:spacing w:before="67" w:line="216" w:lineRule="auto"/>
        <w:ind w:left="164" w:right="231" w:hanging="1"/>
        <w:rPr>
          <w:sz w:val="20"/>
        </w:rPr>
      </w:pPr>
      <w:r>
        <w:rPr>
          <w:w w:val="105"/>
          <w:sz w:val="20"/>
        </w:rPr>
        <w:t>Grout</w:t>
      </w:r>
      <w:r>
        <w:rPr>
          <w:spacing w:val="42"/>
          <w:w w:val="105"/>
          <w:sz w:val="20"/>
        </w:rPr>
        <w:t xml:space="preserve"> </w:t>
      </w:r>
      <w:r>
        <w:rPr>
          <w:w w:val="105"/>
          <w:sz w:val="20"/>
        </w:rPr>
        <w:t>shall</w:t>
      </w:r>
      <w:r>
        <w:rPr>
          <w:spacing w:val="40"/>
          <w:w w:val="105"/>
          <w:sz w:val="20"/>
        </w:rPr>
        <w:t xml:space="preserve"> </w:t>
      </w:r>
      <w:r>
        <w:rPr>
          <w:w w:val="105"/>
          <w:sz w:val="20"/>
        </w:rPr>
        <w:t>be</w:t>
      </w:r>
      <w:r>
        <w:rPr>
          <w:spacing w:val="42"/>
          <w:w w:val="105"/>
          <w:sz w:val="20"/>
        </w:rPr>
        <w:t xml:space="preserve"> </w:t>
      </w:r>
      <w:r>
        <w:rPr>
          <w:w w:val="105"/>
          <w:sz w:val="20"/>
        </w:rPr>
        <w:t>made</w:t>
      </w:r>
      <w:r>
        <w:rPr>
          <w:spacing w:val="41"/>
          <w:w w:val="105"/>
          <w:sz w:val="20"/>
        </w:rPr>
        <w:t xml:space="preserve"> </w:t>
      </w:r>
      <w:r>
        <w:rPr>
          <w:w w:val="105"/>
          <w:sz w:val="20"/>
        </w:rPr>
        <w:t>from</w:t>
      </w:r>
      <w:r>
        <w:rPr>
          <w:spacing w:val="44"/>
          <w:w w:val="105"/>
          <w:sz w:val="20"/>
        </w:rPr>
        <w:t xml:space="preserve"> </w:t>
      </w:r>
      <w:r>
        <w:rPr>
          <w:w w:val="105"/>
          <w:sz w:val="20"/>
        </w:rPr>
        <w:t>any</w:t>
      </w:r>
      <w:r>
        <w:rPr>
          <w:spacing w:val="41"/>
          <w:w w:val="105"/>
          <w:sz w:val="20"/>
        </w:rPr>
        <w:t xml:space="preserve"> </w:t>
      </w:r>
      <w:r>
        <w:rPr>
          <w:w w:val="105"/>
          <w:sz w:val="20"/>
        </w:rPr>
        <w:t>of</w:t>
      </w:r>
      <w:r>
        <w:rPr>
          <w:spacing w:val="41"/>
          <w:w w:val="105"/>
          <w:sz w:val="20"/>
        </w:rPr>
        <w:t xml:space="preserve"> </w:t>
      </w:r>
      <w:r>
        <w:rPr>
          <w:w w:val="105"/>
          <w:sz w:val="20"/>
        </w:rPr>
        <w:t>the</w:t>
      </w:r>
      <w:r>
        <w:rPr>
          <w:spacing w:val="42"/>
          <w:w w:val="105"/>
          <w:sz w:val="20"/>
        </w:rPr>
        <w:t xml:space="preserve"> </w:t>
      </w:r>
      <w:r>
        <w:rPr>
          <w:w w:val="105"/>
          <w:sz w:val="20"/>
        </w:rPr>
        <w:t>cements</w:t>
      </w:r>
      <w:r>
        <w:rPr>
          <w:spacing w:val="41"/>
          <w:w w:val="105"/>
          <w:sz w:val="20"/>
        </w:rPr>
        <w:t xml:space="preserve"> </w:t>
      </w:r>
      <w:r>
        <w:rPr>
          <w:w w:val="105"/>
          <w:sz w:val="20"/>
        </w:rPr>
        <w:t>specified</w:t>
      </w:r>
      <w:r>
        <w:rPr>
          <w:spacing w:val="42"/>
          <w:w w:val="105"/>
          <w:sz w:val="20"/>
        </w:rPr>
        <w:t xml:space="preserve"> </w:t>
      </w:r>
      <w:r>
        <w:rPr>
          <w:w w:val="105"/>
          <w:sz w:val="20"/>
        </w:rPr>
        <w:t>in</w:t>
      </w:r>
      <w:r>
        <w:rPr>
          <w:spacing w:val="41"/>
          <w:w w:val="105"/>
          <w:sz w:val="20"/>
        </w:rPr>
        <w:t xml:space="preserve"> </w:t>
      </w:r>
      <w:r>
        <w:rPr>
          <w:b/>
          <w:w w:val="105"/>
          <w:sz w:val="20"/>
        </w:rPr>
        <w:t>4.1</w:t>
      </w:r>
      <w:r>
        <w:rPr>
          <w:b/>
          <w:spacing w:val="-44"/>
          <w:w w:val="105"/>
          <w:sz w:val="20"/>
        </w:rPr>
        <w:t xml:space="preserve"> </w:t>
      </w:r>
      <w:r>
        <w:rPr>
          <w:w w:val="105"/>
          <w:sz w:val="20"/>
        </w:rPr>
        <w:t xml:space="preserve">and water conforming to </w:t>
      </w:r>
      <w:r>
        <w:rPr>
          <w:b/>
          <w:w w:val="105"/>
          <w:sz w:val="20"/>
        </w:rPr>
        <w:t>4.3</w:t>
      </w:r>
      <w:r>
        <w:rPr>
          <w:w w:val="105"/>
          <w:sz w:val="20"/>
        </w:rPr>
        <w:t>.</w:t>
      </w:r>
      <w:r>
        <w:rPr>
          <w:spacing w:val="1"/>
          <w:w w:val="105"/>
          <w:sz w:val="20"/>
        </w:rPr>
        <w:t xml:space="preserve"> </w:t>
      </w:r>
      <w:r>
        <w:rPr>
          <w:w w:val="105"/>
          <w:sz w:val="20"/>
        </w:rPr>
        <w:t xml:space="preserve">Fine sand  passing  150 </w:t>
      </w:r>
      <w:r>
        <w:rPr>
          <w:i/>
          <w:w w:val="105"/>
          <w:sz w:val="20"/>
        </w:rPr>
        <w:t>µ</w:t>
      </w:r>
      <w:r>
        <w:rPr>
          <w:w w:val="105"/>
          <w:sz w:val="20"/>
        </w:rPr>
        <w:t>m IS  Sieve  may</w:t>
      </w:r>
      <w:r>
        <w:rPr>
          <w:spacing w:val="1"/>
          <w:w w:val="105"/>
          <w:sz w:val="20"/>
        </w:rPr>
        <w:t xml:space="preserve"> </w:t>
      </w:r>
      <w:r>
        <w:rPr>
          <w:w w:val="105"/>
          <w:sz w:val="20"/>
        </w:rPr>
        <w:t>be</w:t>
      </w:r>
      <w:r>
        <w:rPr>
          <w:spacing w:val="1"/>
          <w:w w:val="105"/>
          <w:sz w:val="20"/>
        </w:rPr>
        <w:t xml:space="preserve"> </w:t>
      </w:r>
      <w:r>
        <w:rPr>
          <w:w w:val="105"/>
          <w:sz w:val="20"/>
        </w:rPr>
        <w:t>added</w:t>
      </w:r>
      <w:r>
        <w:rPr>
          <w:spacing w:val="1"/>
          <w:w w:val="105"/>
          <w:sz w:val="20"/>
        </w:rPr>
        <w:t xml:space="preserve"> </w:t>
      </w:r>
      <w:r>
        <w:rPr>
          <w:w w:val="105"/>
          <w:sz w:val="20"/>
        </w:rPr>
        <w:t>only</w:t>
      </w:r>
      <w:r>
        <w:rPr>
          <w:spacing w:val="1"/>
          <w:w w:val="105"/>
          <w:sz w:val="20"/>
        </w:rPr>
        <w:t xml:space="preserve"> </w:t>
      </w:r>
      <w:r>
        <w:rPr>
          <w:w w:val="105"/>
          <w:sz w:val="20"/>
        </w:rPr>
        <w:t>for</w:t>
      </w:r>
      <w:r>
        <w:rPr>
          <w:spacing w:val="1"/>
          <w:w w:val="105"/>
          <w:sz w:val="20"/>
        </w:rPr>
        <w:t xml:space="preserve"> </w:t>
      </w:r>
      <w:r>
        <w:rPr>
          <w:w w:val="105"/>
          <w:sz w:val="20"/>
        </w:rPr>
        <w:t>ducts</w:t>
      </w:r>
      <w:r>
        <w:rPr>
          <w:spacing w:val="1"/>
          <w:w w:val="105"/>
          <w:sz w:val="20"/>
        </w:rPr>
        <w:t xml:space="preserve"> </w:t>
      </w:r>
      <w:r>
        <w:rPr>
          <w:w w:val="105"/>
          <w:sz w:val="20"/>
        </w:rPr>
        <w:t>of</w:t>
      </w:r>
      <w:r>
        <w:rPr>
          <w:spacing w:val="1"/>
          <w:w w:val="105"/>
          <w:sz w:val="20"/>
        </w:rPr>
        <w:t xml:space="preserve"> </w:t>
      </w:r>
      <w:r>
        <w:rPr>
          <w:w w:val="105"/>
          <w:sz w:val="20"/>
        </w:rPr>
        <w:t>very</w:t>
      </w:r>
      <w:r>
        <w:rPr>
          <w:spacing w:val="1"/>
          <w:w w:val="105"/>
          <w:sz w:val="20"/>
        </w:rPr>
        <w:t xml:space="preserve"> </w:t>
      </w:r>
      <w:r>
        <w:rPr>
          <w:w w:val="105"/>
          <w:sz w:val="20"/>
        </w:rPr>
        <w:t>large</w:t>
      </w:r>
      <w:r>
        <w:rPr>
          <w:spacing w:val="1"/>
          <w:w w:val="105"/>
          <w:sz w:val="20"/>
        </w:rPr>
        <w:t xml:space="preserve"> </w:t>
      </w:r>
      <w:r>
        <w:rPr>
          <w:w w:val="105"/>
          <w:sz w:val="20"/>
        </w:rPr>
        <w:t>size.</w:t>
      </w:r>
      <w:r>
        <w:rPr>
          <w:spacing w:val="1"/>
          <w:w w:val="105"/>
          <w:sz w:val="20"/>
        </w:rPr>
        <w:t xml:space="preserve"> </w:t>
      </w:r>
      <w:r>
        <w:rPr>
          <w:w w:val="105"/>
          <w:sz w:val="20"/>
        </w:rPr>
        <w:t>If</w:t>
      </w:r>
      <w:r>
        <w:rPr>
          <w:spacing w:val="1"/>
          <w:w w:val="105"/>
          <w:sz w:val="20"/>
        </w:rPr>
        <w:t xml:space="preserve"> </w:t>
      </w:r>
      <w:r>
        <w:rPr>
          <w:w w:val="105"/>
          <w:sz w:val="20"/>
        </w:rPr>
        <w:t>permitted  by  the</w:t>
      </w:r>
      <w:r>
        <w:rPr>
          <w:spacing w:val="1"/>
          <w:w w:val="105"/>
          <w:sz w:val="20"/>
        </w:rPr>
        <w:t xml:space="preserve"> </w:t>
      </w:r>
      <w:r>
        <w:rPr>
          <w:w w:val="105"/>
          <w:sz w:val="20"/>
        </w:rPr>
        <w:t>engineer-in</w:t>
      </w:r>
      <w:r>
        <w:rPr>
          <w:spacing w:val="1"/>
          <w:w w:val="105"/>
          <w:sz w:val="20"/>
        </w:rPr>
        <w:t xml:space="preserve"> </w:t>
      </w:r>
      <w:r>
        <w:rPr>
          <w:w w:val="105"/>
          <w:sz w:val="20"/>
        </w:rPr>
        <w:t>charge,</w:t>
      </w:r>
      <w:r>
        <w:rPr>
          <w:spacing w:val="1"/>
          <w:w w:val="105"/>
          <w:sz w:val="20"/>
        </w:rPr>
        <w:t xml:space="preserve"> </w:t>
      </w:r>
      <w:r>
        <w:rPr>
          <w:w w:val="105"/>
          <w:sz w:val="20"/>
        </w:rPr>
        <w:t>admixtures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added</w:t>
      </w:r>
      <w:r>
        <w:rPr>
          <w:spacing w:val="1"/>
          <w:w w:val="105"/>
          <w:sz w:val="20"/>
        </w:rPr>
        <w:t xml:space="preserve"> </w:t>
      </w:r>
      <w:r>
        <w:rPr>
          <w:w w:val="105"/>
          <w:sz w:val="20"/>
        </w:rPr>
        <w:t>to</w:t>
      </w:r>
      <w:r>
        <w:rPr>
          <w:spacing w:val="1"/>
          <w:w w:val="105"/>
          <w:sz w:val="20"/>
        </w:rPr>
        <w:t xml:space="preserve"> </w:t>
      </w:r>
      <w:r>
        <w:rPr>
          <w:w w:val="105"/>
          <w:sz w:val="20"/>
        </w:rPr>
        <w:t>improve</w:t>
      </w:r>
      <w:r>
        <w:rPr>
          <w:spacing w:val="1"/>
          <w:w w:val="105"/>
          <w:sz w:val="20"/>
        </w:rPr>
        <w:t xml:space="preserve"> </w:t>
      </w:r>
      <w:r>
        <w:rPr>
          <w:w w:val="105"/>
          <w:sz w:val="20"/>
        </w:rPr>
        <w:t>the</w:t>
      </w:r>
      <w:r>
        <w:rPr>
          <w:spacing w:val="1"/>
          <w:w w:val="105"/>
          <w:sz w:val="20"/>
        </w:rPr>
        <w:t xml:space="preserve"> </w:t>
      </w:r>
      <w:r>
        <w:rPr>
          <w:w w:val="105"/>
          <w:sz w:val="20"/>
        </w:rPr>
        <w:t>performance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The</w:t>
      </w:r>
      <w:r>
        <w:rPr>
          <w:spacing w:val="1"/>
          <w:w w:val="105"/>
          <w:sz w:val="20"/>
        </w:rPr>
        <w:t xml:space="preserve"> </w:t>
      </w:r>
      <w:r>
        <w:rPr>
          <w:w w:val="105"/>
          <w:sz w:val="20"/>
        </w:rPr>
        <w:t>water-cement</w:t>
      </w:r>
      <w:r>
        <w:rPr>
          <w:spacing w:val="1"/>
          <w:w w:val="105"/>
          <w:sz w:val="20"/>
        </w:rPr>
        <w:t xml:space="preserve"> </w:t>
      </w:r>
      <w:r>
        <w:rPr>
          <w:w w:val="105"/>
          <w:sz w:val="20"/>
        </w:rPr>
        <w:t>ratio</w:t>
      </w:r>
      <w:r>
        <w:rPr>
          <w:spacing w:val="1"/>
          <w:w w:val="105"/>
          <w:sz w:val="20"/>
        </w:rPr>
        <w:t xml:space="preserve"> </w:t>
      </w:r>
      <w:r>
        <w:rPr>
          <w:w w:val="105"/>
          <w:sz w:val="20"/>
        </w:rPr>
        <w:t>for</w:t>
      </w:r>
      <w:r>
        <w:rPr>
          <w:spacing w:val="1"/>
          <w:w w:val="105"/>
          <w:sz w:val="20"/>
        </w:rPr>
        <w:t xml:space="preserve"> </w:t>
      </w:r>
      <w:r>
        <w:rPr>
          <w:w w:val="105"/>
          <w:sz w:val="20"/>
        </w:rPr>
        <w:t>neat  cement</w:t>
      </w:r>
      <w:r>
        <w:rPr>
          <w:spacing w:val="1"/>
          <w:w w:val="105"/>
          <w:sz w:val="20"/>
        </w:rPr>
        <w:t xml:space="preserve"> </w:t>
      </w:r>
      <w:r>
        <w:rPr>
          <w:w w:val="105"/>
          <w:sz w:val="20"/>
        </w:rPr>
        <w:t>grouts should be approximately</w:t>
      </w:r>
      <w:r>
        <w:rPr>
          <w:spacing w:val="1"/>
          <w:w w:val="105"/>
          <w:sz w:val="20"/>
        </w:rPr>
        <w:t xml:space="preserve"> </w:t>
      </w:r>
      <w:r>
        <w:rPr>
          <w:w w:val="105"/>
          <w:sz w:val="20"/>
        </w:rPr>
        <w:t>0.50 by mass, but should in no case</w:t>
      </w:r>
      <w:r>
        <w:rPr>
          <w:spacing w:val="1"/>
          <w:w w:val="105"/>
          <w:sz w:val="20"/>
        </w:rPr>
        <w:t xml:space="preserve"> </w:t>
      </w:r>
      <w:r>
        <w:rPr>
          <w:w w:val="105"/>
          <w:sz w:val="20"/>
        </w:rPr>
        <w:t>exceed</w:t>
      </w:r>
      <w:r>
        <w:rPr>
          <w:spacing w:val="8"/>
          <w:w w:val="105"/>
          <w:sz w:val="20"/>
        </w:rPr>
        <w:t xml:space="preserve"> </w:t>
      </w:r>
      <w:r>
        <w:rPr>
          <w:w w:val="105"/>
          <w:sz w:val="20"/>
        </w:rPr>
        <w:t>0.55</w:t>
      </w:r>
      <w:r>
        <w:rPr>
          <w:spacing w:val="11"/>
          <w:w w:val="105"/>
          <w:sz w:val="20"/>
        </w:rPr>
        <w:t xml:space="preserve"> </w:t>
      </w:r>
      <w:r>
        <w:rPr>
          <w:w w:val="105"/>
          <w:sz w:val="20"/>
        </w:rPr>
        <w:t>by</w:t>
      </w:r>
      <w:r>
        <w:rPr>
          <w:spacing w:val="10"/>
          <w:w w:val="105"/>
          <w:sz w:val="20"/>
        </w:rPr>
        <w:t xml:space="preserve"> </w:t>
      </w:r>
      <w:r>
        <w:rPr>
          <w:w w:val="105"/>
          <w:sz w:val="20"/>
        </w:rPr>
        <w:t>mass.</w:t>
      </w:r>
    </w:p>
    <w:p w:rsidR="00284B26" w:rsidRDefault="00000000">
      <w:pPr>
        <w:pStyle w:val="ListParagraph"/>
        <w:numPr>
          <w:ilvl w:val="3"/>
          <w:numId w:val="22"/>
        </w:numPr>
        <w:tabs>
          <w:tab w:val="left" w:pos="962"/>
        </w:tabs>
        <w:spacing w:before="51" w:line="216" w:lineRule="auto"/>
        <w:ind w:right="232" w:firstLine="0"/>
        <w:rPr>
          <w:sz w:val="20"/>
        </w:rPr>
      </w:pPr>
      <w:r>
        <w:rPr>
          <w:w w:val="105"/>
          <w:sz w:val="20"/>
        </w:rPr>
        <w:t>The compressive strength of 100 mm cubes of the grout shall</w:t>
      </w:r>
      <w:r>
        <w:rPr>
          <w:spacing w:val="1"/>
          <w:w w:val="105"/>
          <w:sz w:val="20"/>
        </w:rPr>
        <w:t xml:space="preserve"> </w:t>
      </w:r>
      <w:r>
        <w:rPr>
          <w:w w:val="109"/>
          <w:sz w:val="20"/>
        </w:rPr>
        <w:t>n</w:t>
      </w:r>
      <w:r>
        <w:rPr>
          <w:spacing w:val="1"/>
          <w:w w:val="93"/>
          <w:sz w:val="20"/>
        </w:rPr>
        <w:t>o</w:t>
      </w:r>
      <w:r>
        <w:rPr>
          <w:w w:val="114"/>
          <w:sz w:val="20"/>
        </w:rPr>
        <w:t>t</w:t>
      </w:r>
      <w:r>
        <w:rPr>
          <w:sz w:val="20"/>
        </w:rPr>
        <w:t xml:space="preserve"> </w:t>
      </w:r>
      <w:r>
        <w:rPr>
          <w:spacing w:val="-22"/>
          <w:sz w:val="20"/>
        </w:rPr>
        <w:t xml:space="preserve"> </w:t>
      </w:r>
      <w:r>
        <w:rPr>
          <w:spacing w:val="2"/>
          <w:w w:val="101"/>
          <w:sz w:val="20"/>
        </w:rPr>
        <w:t>b</w:t>
      </w:r>
      <w:r>
        <w:rPr>
          <w:w w:val="102"/>
          <w:sz w:val="20"/>
        </w:rPr>
        <w:t>e</w:t>
      </w:r>
      <w:r>
        <w:rPr>
          <w:sz w:val="20"/>
        </w:rPr>
        <w:t xml:space="preserve"> </w:t>
      </w:r>
      <w:r>
        <w:rPr>
          <w:spacing w:val="-23"/>
          <w:sz w:val="20"/>
        </w:rPr>
        <w:t xml:space="preserve"> </w:t>
      </w:r>
      <w:r>
        <w:rPr>
          <w:spacing w:val="2"/>
          <w:w w:val="115"/>
          <w:sz w:val="20"/>
        </w:rPr>
        <w:t>l</w:t>
      </w:r>
      <w:r>
        <w:rPr>
          <w:spacing w:val="-2"/>
          <w:w w:val="102"/>
          <w:sz w:val="20"/>
        </w:rPr>
        <w:t>e</w:t>
      </w:r>
      <w:r>
        <w:rPr>
          <w:spacing w:val="1"/>
          <w:w w:val="107"/>
          <w:sz w:val="20"/>
        </w:rPr>
        <w:t>s</w:t>
      </w:r>
      <w:r>
        <w:rPr>
          <w:w w:val="107"/>
          <w:sz w:val="20"/>
        </w:rPr>
        <w:t>s</w:t>
      </w:r>
      <w:r>
        <w:rPr>
          <w:sz w:val="20"/>
        </w:rPr>
        <w:t xml:space="preserve"> </w:t>
      </w:r>
      <w:r>
        <w:rPr>
          <w:spacing w:val="-20"/>
          <w:sz w:val="20"/>
        </w:rPr>
        <w:t xml:space="preserve"> </w:t>
      </w:r>
      <w:r>
        <w:rPr>
          <w:spacing w:val="-1"/>
          <w:w w:val="111"/>
          <w:sz w:val="20"/>
        </w:rPr>
        <w:t>t</w:t>
      </w:r>
      <w:r>
        <w:rPr>
          <w:w w:val="111"/>
          <w:sz w:val="20"/>
        </w:rPr>
        <w:t>h</w:t>
      </w:r>
      <w:r>
        <w:rPr>
          <w:spacing w:val="-1"/>
          <w:w w:val="111"/>
          <w:sz w:val="20"/>
        </w:rPr>
        <w:t>a</w:t>
      </w:r>
      <w:r>
        <w:rPr>
          <w:w w:val="111"/>
          <w:sz w:val="20"/>
        </w:rPr>
        <w:t>n</w:t>
      </w:r>
      <w:r>
        <w:rPr>
          <w:sz w:val="20"/>
        </w:rPr>
        <w:t xml:space="preserve"> </w:t>
      </w:r>
      <w:r>
        <w:rPr>
          <w:spacing w:val="-18"/>
          <w:sz w:val="20"/>
        </w:rPr>
        <w:t xml:space="preserve"> </w:t>
      </w:r>
      <w:r>
        <w:rPr>
          <w:spacing w:val="-1"/>
          <w:sz w:val="20"/>
        </w:rPr>
        <w:t>1</w:t>
      </w:r>
      <w:r>
        <w:rPr>
          <w:sz w:val="20"/>
        </w:rPr>
        <w:t>7</w:t>
      </w:r>
      <w:r>
        <w:rPr>
          <w:spacing w:val="10"/>
          <w:sz w:val="20"/>
        </w:rPr>
        <w:t xml:space="preserve"> </w:t>
      </w:r>
      <w:r>
        <w:rPr>
          <w:w w:val="119"/>
          <w:sz w:val="20"/>
        </w:rPr>
        <w:t>N</w:t>
      </w:r>
      <w:r>
        <w:rPr>
          <w:spacing w:val="-1"/>
          <w:w w:val="56"/>
          <w:sz w:val="20"/>
        </w:rPr>
        <w:t>/</w:t>
      </w:r>
      <w:r>
        <w:rPr>
          <w:w w:val="106"/>
          <w:sz w:val="20"/>
        </w:rPr>
        <w:t>m</w:t>
      </w:r>
      <w:r>
        <w:rPr>
          <w:spacing w:val="2"/>
          <w:w w:val="106"/>
          <w:sz w:val="20"/>
        </w:rPr>
        <w:t>m</w:t>
      </w:r>
      <w:r>
        <w:rPr>
          <w:w w:val="121"/>
          <w:sz w:val="20"/>
          <w:vertAlign w:val="superscript"/>
        </w:rPr>
        <w:t>2</w:t>
      </w:r>
      <w:r>
        <w:rPr>
          <w:sz w:val="20"/>
        </w:rPr>
        <w:t xml:space="preserve"> </w:t>
      </w:r>
      <w:r>
        <w:rPr>
          <w:spacing w:val="-21"/>
          <w:sz w:val="20"/>
        </w:rPr>
        <w:t xml:space="preserve"> </w:t>
      </w:r>
      <w:r>
        <w:rPr>
          <w:spacing w:val="-1"/>
          <w:w w:val="113"/>
          <w:sz w:val="20"/>
        </w:rPr>
        <w:t>a</w:t>
      </w:r>
      <w:r>
        <w:rPr>
          <w:w w:val="113"/>
          <w:sz w:val="20"/>
        </w:rPr>
        <w:t>t</w:t>
      </w:r>
      <w:r>
        <w:rPr>
          <w:sz w:val="20"/>
        </w:rPr>
        <w:t xml:space="preserve"> </w:t>
      </w:r>
      <w:r>
        <w:rPr>
          <w:spacing w:val="-20"/>
          <w:sz w:val="20"/>
        </w:rPr>
        <w:t xml:space="preserve"> </w:t>
      </w:r>
      <w:r>
        <w:rPr>
          <w:sz w:val="20"/>
        </w:rPr>
        <w:t xml:space="preserve">7 </w:t>
      </w:r>
      <w:r>
        <w:rPr>
          <w:spacing w:val="-22"/>
          <w:sz w:val="20"/>
        </w:rPr>
        <w:t xml:space="preserve"> </w:t>
      </w:r>
      <w:r>
        <w:rPr>
          <w:w w:val="103"/>
          <w:sz w:val="20"/>
        </w:rPr>
        <w:t>d</w:t>
      </w:r>
      <w:r>
        <w:rPr>
          <w:spacing w:val="1"/>
          <w:w w:val="113"/>
          <w:sz w:val="20"/>
        </w:rPr>
        <w:t>a</w:t>
      </w:r>
      <w:r>
        <w:rPr>
          <w:spacing w:val="-2"/>
          <w:w w:val="106"/>
          <w:sz w:val="20"/>
        </w:rPr>
        <w:t>y</w:t>
      </w:r>
      <w:r>
        <w:rPr>
          <w:spacing w:val="1"/>
          <w:w w:val="107"/>
          <w:sz w:val="20"/>
        </w:rPr>
        <w:t>s</w:t>
      </w:r>
      <w:r>
        <w:rPr>
          <w:w w:val="134"/>
          <w:sz w:val="20"/>
        </w:rPr>
        <w:t>.</w:t>
      </w:r>
      <w:r>
        <w:rPr>
          <w:sz w:val="20"/>
        </w:rPr>
        <w:t xml:space="preserve"> </w:t>
      </w:r>
      <w:r>
        <w:rPr>
          <w:spacing w:val="-21"/>
          <w:sz w:val="20"/>
        </w:rPr>
        <w:t xml:space="preserve"> </w:t>
      </w:r>
      <w:r>
        <w:rPr>
          <w:spacing w:val="2"/>
          <w:w w:val="127"/>
          <w:sz w:val="20"/>
        </w:rPr>
        <w:t>C</w:t>
      </w:r>
      <w:r>
        <w:rPr>
          <w:spacing w:val="-2"/>
          <w:w w:val="110"/>
          <w:sz w:val="20"/>
        </w:rPr>
        <w:t>u</w:t>
      </w:r>
      <w:r>
        <w:rPr>
          <w:spacing w:val="1"/>
          <w:w w:val="101"/>
          <w:sz w:val="20"/>
        </w:rPr>
        <w:t>b</w:t>
      </w:r>
      <w:r>
        <w:rPr>
          <w:spacing w:val="-2"/>
          <w:w w:val="102"/>
          <w:sz w:val="20"/>
        </w:rPr>
        <w:t>e</w:t>
      </w:r>
      <w:r>
        <w:rPr>
          <w:w w:val="107"/>
          <w:sz w:val="20"/>
        </w:rPr>
        <w:t>s</w:t>
      </w:r>
      <w:r>
        <w:rPr>
          <w:sz w:val="20"/>
        </w:rPr>
        <w:t xml:space="preserve"> </w:t>
      </w:r>
      <w:r>
        <w:rPr>
          <w:spacing w:val="-20"/>
          <w:sz w:val="20"/>
        </w:rPr>
        <w:t xml:space="preserve"> </w:t>
      </w:r>
      <w:r>
        <w:rPr>
          <w:spacing w:val="1"/>
          <w:w w:val="107"/>
          <w:sz w:val="20"/>
        </w:rPr>
        <w:t>s</w:t>
      </w:r>
      <w:r>
        <w:rPr>
          <w:w w:val="110"/>
          <w:sz w:val="20"/>
        </w:rPr>
        <w:t>h</w:t>
      </w:r>
      <w:r>
        <w:rPr>
          <w:spacing w:val="-1"/>
          <w:w w:val="114"/>
          <w:sz w:val="20"/>
        </w:rPr>
        <w:t>al</w:t>
      </w:r>
      <w:r>
        <w:rPr>
          <w:w w:val="114"/>
          <w:sz w:val="20"/>
        </w:rPr>
        <w:t>l</w:t>
      </w:r>
      <w:r>
        <w:rPr>
          <w:sz w:val="20"/>
        </w:rPr>
        <w:t xml:space="preserve"> </w:t>
      </w:r>
      <w:r>
        <w:rPr>
          <w:spacing w:val="-19"/>
          <w:sz w:val="20"/>
        </w:rPr>
        <w:t xml:space="preserve"> </w:t>
      </w:r>
      <w:r>
        <w:rPr>
          <w:spacing w:val="-1"/>
          <w:w w:val="101"/>
          <w:sz w:val="20"/>
        </w:rPr>
        <w:t>b</w:t>
      </w:r>
      <w:r>
        <w:rPr>
          <w:w w:val="101"/>
          <w:sz w:val="20"/>
        </w:rPr>
        <w:t>e</w:t>
      </w:r>
      <w:r>
        <w:rPr>
          <w:sz w:val="20"/>
        </w:rPr>
        <w:t xml:space="preserve"> </w:t>
      </w:r>
      <w:r>
        <w:rPr>
          <w:spacing w:val="-20"/>
          <w:sz w:val="20"/>
        </w:rPr>
        <w:t xml:space="preserve"> </w:t>
      </w:r>
      <w:r>
        <w:rPr>
          <w:spacing w:val="-1"/>
          <w:w w:val="105"/>
          <w:sz w:val="20"/>
        </w:rPr>
        <w:t>c</w:t>
      </w:r>
      <w:r>
        <w:rPr>
          <w:w w:val="105"/>
          <w:sz w:val="20"/>
        </w:rPr>
        <w:t>u</w:t>
      </w:r>
      <w:r>
        <w:rPr>
          <w:spacing w:val="-1"/>
          <w:w w:val="104"/>
          <w:sz w:val="20"/>
        </w:rPr>
        <w:t>r</w:t>
      </w:r>
      <w:r>
        <w:rPr>
          <w:spacing w:val="1"/>
          <w:w w:val="104"/>
          <w:sz w:val="20"/>
        </w:rPr>
        <w:t>e</w:t>
      </w:r>
      <w:r>
        <w:rPr>
          <w:w w:val="103"/>
          <w:sz w:val="20"/>
        </w:rPr>
        <w:t>d</w:t>
      </w:r>
      <w:r>
        <w:rPr>
          <w:sz w:val="20"/>
        </w:rPr>
        <w:t xml:space="preserve"> </w:t>
      </w:r>
      <w:r>
        <w:rPr>
          <w:spacing w:val="-21"/>
          <w:sz w:val="20"/>
        </w:rPr>
        <w:t xml:space="preserve"> </w:t>
      </w:r>
      <w:r>
        <w:rPr>
          <w:spacing w:val="-1"/>
          <w:w w:val="110"/>
          <w:sz w:val="20"/>
        </w:rPr>
        <w:t>i</w:t>
      </w:r>
      <w:r>
        <w:rPr>
          <w:w w:val="110"/>
          <w:sz w:val="20"/>
        </w:rPr>
        <w:t>n</w:t>
      </w:r>
      <w:r>
        <w:rPr>
          <w:sz w:val="20"/>
        </w:rPr>
        <w:t xml:space="preserve"> </w:t>
      </w:r>
      <w:r>
        <w:rPr>
          <w:spacing w:val="-21"/>
          <w:sz w:val="20"/>
        </w:rPr>
        <w:t xml:space="preserve"> </w:t>
      </w:r>
      <w:r>
        <w:rPr>
          <w:w w:val="113"/>
          <w:sz w:val="20"/>
        </w:rPr>
        <w:t>a</w:t>
      </w:r>
      <w:r>
        <w:rPr>
          <w:sz w:val="20"/>
        </w:rPr>
        <w:t xml:space="preserve"> </w:t>
      </w:r>
      <w:r>
        <w:rPr>
          <w:spacing w:val="-19"/>
          <w:sz w:val="20"/>
        </w:rPr>
        <w:t xml:space="preserve"> </w:t>
      </w:r>
      <w:r>
        <w:rPr>
          <w:spacing w:val="-1"/>
          <w:w w:val="103"/>
          <w:sz w:val="20"/>
        </w:rPr>
        <w:t>mo</w:t>
      </w:r>
      <w:r>
        <w:rPr>
          <w:spacing w:val="1"/>
          <w:w w:val="103"/>
          <w:sz w:val="20"/>
        </w:rPr>
        <w:t>i</w:t>
      </w:r>
      <w:r>
        <w:rPr>
          <w:spacing w:val="-1"/>
          <w:w w:val="107"/>
          <w:sz w:val="20"/>
        </w:rPr>
        <w:t>s</w:t>
      </w:r>
      <w:r>
        <w:rPr>
          <w:w w:val="114"/>
          <w:sz w:val="20"/>
        </w:rPr>
        <w:t xml:space="preserve">t </w:t>
      </w:r>
      <w:r>
        <w:rPr>
          <w:w w:val="105"/>
          <w:sz w:val="20"/>
        </w:rPr>
        <w:t>atmoshphere</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first</w:t>
      </w:r>
      <w:r>
        <w:rPr>
          <w:spacing w:val="13"/>
          <w:w w:val="105"/>
          <w:sz w:val="20"/>
        </w:rPr>
        <w:t xml:space="preserve"> </w:t>
      </w:r>
      <w:r>
        <w:rPr>
          <w:w w:val="105"/>
          <w:sz w:val="20"/>
        </w:rPr>
        <w:t>24</w:t>
      </w:r>
      <w:r>
        <w:rPr>
          <w:spacing w:val="11"/>
          <w:w w:val="105"/>
          <w:sz w:val="20"/>
        </w:rPr>
        <w:t xml:space="preserve"> </w:t>
      </w:r>
      <w:r>
        <w:rPr>
          <w:w w:val="105"/>
          <w:sz w:val="20"/>
        </w:rPr>
        <w:t>hours,</w:t>
      </w:r>
      <w:r>
        <w:rPr>
          <w:spacing w:val="14"/>
          <w:w w:val="105"/>
          <w:sz w:val="20"/>
        </w:rPr>
        <w:t xml:space="preserve"> </w:t>
      </w:r>
      <w:r>
        <w:rPr>
          <w:w w:val="105"/>
          <w:sz w:val="20"/>
        </w:rPr>
        <w:t>and</w:t>
      </w:r>
      <w:r>
        <w:rPr>
          <w:spacing w:val="13"/>
          <w:w w:val="105"/>
          <w:sz w:val="20"/>
        </w:rPr>
        <w:t xml:space="preserve"> </w:t>
      </w:r>
      <w:r>
        <w:rPr>
          <w:w w:val="105"/>
          <w:sz w:val="20"/>
        </w:rPr>
        <w:t>subsequently</w:t>
      </w:r>
      <w:r>
        <w:rPr>
          <w:spacing w:val="13"/>
          <w:w w:val="105"/>
          <w:sz w:val="20"/>
        </w:rPr>
        <w:t xml:space="preserve"> </w:t>
      </w:r>
      <w:r>
        <w:rPr>
          <w:w w:val="105"/>
          <w:sz w:val="20"/>
        </w:rPr>
        <w:t>in</w:t>
      </w:r>
      <w:r>
        <w:rPr>
          <w:spacing w:val="13"/>
          <w:w w:val="105"/>
          <w:sz w:val="20"/>
        </w:rPr>
        <w:t xml:space="preserve"> </w:t>
      </w:r>
      <w:r>
        <w:rPr>
          <w:w w:val="105"/>
          <w:sz w:val="20"/>
        </w:rPr>
        <w:t>water.</w:t>
      </w:r>
    </w:p>
    <w:p w:rsidR="00284B26" w:rsidRDefault="00000000">
      <w:pPr>
        <w:pStyle w:val="ListParagraph"/>
        <w:numPr>
          <w:ilvl w:val="2"/>
          <w:numId w:val="22"/>
        </w:numPr>
        <w:tabs>
          <w:tab w:val="left" w:pos="792"/>
        </w:tabs>
        <w:spacing w:before="42"/>
        <w:ind w:hanging="628"/>
        <w:rPr>
          <w:i/>
          <w:sz w:val="20"/>
        </w:rPr>
      </w:pPr>
      <w:r>
        <w:rPr>
          <w:i/>
          <w:w w:val="110"/>
          <w:sz w:val="20"/>
        </w:rPr>
        <w:t>Grouting</w:t>
      </w:r>
      <w:r>
        <w:rPr>
          <w:i/>
          <w:spacing w:val="16"/>
          <w:w w:val="110"/>
          <w:sz w:val="20"/>
        </w:rPr>
        <w:t xml:space="preserve"> </w:t>
      </w:r>
      <w:r>
        <w:rPr>
          <w:i/>
          <w:w w:val="110"/>
          <w:sz w:val="20"/>
        </w:rPr>
        <w:t>Equipment</w:t>
      </w:r>
    </w:p>
    <w:p w:rsidR="00284B26" w:rsidRDefault="00000000">
      <w:pPr>
        <w:pStyle w:val="ListParagraph"/>
        <w:numPr>
          <w:ilvl w:val="3"/>
          <w:numId w:val="22"/>
        </w:numPr>
        <w:tabs>
          <w:tab w:val="left" w:pos="962"/>
        </w:tabs>
        <w:spacing w:before="51" w:line="216" w:lineRule="auto"/>
        <w:ind w:right="230" w:firstLine="0"/>
        <w:rPr>
          <w:sz w:val="20"/>
        </w:rPr>
      </w:pPr>
      <w:r>
        <w:rPr>
          <w:w w:val="105"/>
          <w:sz w:val="20"/>
        </w:rPr>
        <w:t>The</w:t>
      </w:r>
      <w:r>
        <w:rPr>
          <w:spacing w:val="1"/>
          <w:w w:val="105"/>
          <w:sz w:val="20"/>
        </w:rPr>
        <w:t xml:space="preserve"> </w:t>
      </w:r>
      <w:r>
        <w:rPr>
          <w:w w:val="105"/>
          <w:sz w:val="20"/>
        </w:rPr>
        <w:t>mixer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high</w:t>
      </w:r>
      <w:r>
        <w:rPr>
          <w:spacing w:val="1"/>
          <w:w w:val="105"/>
          <w:sz w:val="20"/>
        </w:rPr>
        <w:t xml:space="preserve"> </w:t>
      </w:r>
      <w:r>
        <w:rPr>
          <w:w w:val="105"/>
          <w:sz w:val="20"/>
        </w:rPr>
        <w:t>speed</w:t>
      </w:r>
      <w:r>
        <w:rPr>
          <w:spacing w:val="1"/>
          <w:w w:val="105"/>
          <w:sz w:val="20"/>
        </w:rPr>
        <w:t xml:space="preserve"> </w:t>
      </w:r>
      <w:r>
        <w:rPr>
          <w:w w:val="105"/>
          <w:sz w:val="20"/>
        </w:rPr>
        <w:t>mixing</w:t>
      </w:r>
      <w:r>
        <w:rPr>
          <w:spacing w:val="1"/>
          <w:w w:val="105"/>
          <w:sz w:val="20"/>
        </w:rPr>
        <w:t xml:space="preserve"> </w:t>
      </w:r>
      <w:r>
        <w:rPr>
          <w:w w:val="105"/>
          <w:sz w:val="20"/>
        </w:rPr>
        <w:t>type,</w:t>
      </w:r>
      <w:r>
        <w:rPr>
          <w:spacing w:val="1"/>
          <w:w w:val="105"/>
          <w:sz w:val="20"/>
        </w:rPr>
        <w:t xml:space="preserve"> </w:t>
      </w:r>
      <w:r>
        <w:rPr>
          <w:w w:val="105"/>
          <w:sz w:val="20"/>
        </w:rPr>
        <w:t>capable</w:t>
      </w:r>
      <w:r>
        <w:rPr>
          <w:spacing w:val="1"/>
          <w:w w:val="105"/>
          <w:sz w:val="20"/>
        </w:rPr>
        <w:t xml:space="preserve"> </w:t>
      </w:r>
      <w:r>
        <w:rPr>
          <w:w w:val="105"/>
          <w:sz w:val="20"/>
        </w:rPr>
        <w:t>of</w:t>
      </w:r>
      <w:r>
        <w:rPr>
          <w:spacing w:val="1"/>
          <w:w w:val="105"/>
          <w:sz w:val="20"/>
        </w:rPr>
        <w:t xml:space="preserve"> </w:t>
      </w:r>
      <w:r>
        <w:rPr>
          <w:w w:val="105"/>
          <w:sz w:val="20"/>
        </w:rPr>
        <w:t>mixing</w:t>
      </w:r>
      <w:r>
        <w:rPr>
          <w:spacing w:val="26"/>
          <w:w w:val="105"/>
          <w:sz w:val="20"/>
        </w:rPr>
        <w:t xml:space="preserve"> </w:t>
      </w:r>
      <w:r>
        <w:rPr>
          <w:w w:val="105"/>
          <w:sz w:val="20"/>
        </w:rPr>
        <w:t>with</w:t>
      </w:r>
      <w:r>
        <w:rPr>
          <w:spacing w:val="27"/>
          <w:w w:val="105"/>
          <w:sz w:val="20"/>
        </w:rPr>
        <w:t xml:space="preserve"> </w:t>
      </w:r>
      <w:r>
        <w:rPr>
          <w:w w:val="105"/>
          <w:sz w:val="20"/>
        </w:rPr>
        <w:t>high</w:t>
      </w:r>
      <w:r>
        <w:rPr>
          <w:spacing w:val="27"/>
          <w:w w:val="105"/>
          <w:sz w:val="20"/>
        </w:rPr>
        <w:t xml:space="preserve"> </w:t>
      </w:r>
      <w:r>
        <w:rPr>
          <w:w w:val="105"/>
          <w:sz w:val="20"/>
        </w:rPr>
        <w:t>local</w:t>
      </w:r>
      <w:r>
        <w:rPr>
          <w:spacing w:val="25"/>
          <w:w w:val="105"/>
          <w:sz w:val="20"/>
        </w:rPr>
        <w:t xml:space="preserve"> </w:t>
      </w:r>
      <w:r>
        <w:rPr>
          <w:w w:val="105"/>
          <w:sz w:val="20"/>
        </w:rPr>
        <w:t>turbulence</w:t>
      </w:r>
      <w:r>
        <w:rPr>
          <w:spacing w:val="27"/>
          <w:w w:val="105"/>
          <w:sz w:val="20"/>
        </w:rPr>
        <w:t xml:space="preserve"> </w:t>
      </w:r>
      <w:r>
        <w:rPr>
          <w:w w:val="105"/>
          <w:sz w:val="20"/>
        </w:rPr>
        <w:t>while</w:t>
      </w:r>
      <w:r>
        <w:rPr>
          <w:spacing w:val="24"/>
          <w:w w:val="105"/>
          <w:sz w:val="20"/>
        </w:rPr>
        <w:t xml:space="preserve"> </w:t>
      </w:r>
      <w:r>
        <w:rPr>
          <w:w w:val="105"/>
          <w:sz w:val="20"/>
        </w:rPr>
        <w:t>imparting</w:t>
      </w:r>
      <w:r>
        <w:rPr>
          <w:spacing w:val="27"/>
          <w:w w:val="105"/>
          <w:sz w:val="20"/>
        </w:rPr>
        <w:t xml:space="preserve"> </w:t>
      </w:r>
      <w:r>
        <w:rPr>
          <w:w w:val="105"/>
          <w:sz w:val="20"/>
        </w:rPr>
        <w:t>only</w:t>
      </w:r>
      <w:r>
        <w:rPr>
          <w:spacing w:val="27"/>
          <w:w w:val="105"/>
          <w:sz w:val="20"/>
        </w:rPr>
        <w:t xml:space="preserve"> </w:t>
      </w:r>
      <w:r>
        <w:rPr>
          <w:w w:val="105"/>
          <w:sz w:val="20"/>
        </w:rPr>
        <w:t>a</w:t>
      </w:r>
      <w:r>
        <w:rPr>
          <w:spacing w:val="25"/>
          <w:w w:val="105"/>
          <w:sz w:val="20"/>
        </w:rPr>
        <w:t xml:space="preserve"> </w:t>
      </w:r>
      <w:r>
        <w:rPr>
          <w:w w:val="105"/>
          <w:sz w:val="20"/>
        </w:rPr>
        <w:t>slow</w:t>
      </w:r>
      <w:r>
        <w:rPr>
          <w:spacing w:val="27"/>
          <w:w w:val="105"/>
          <w:sz w:val="20"/>
        </w:rPr>
        <w:t xml:space="preserve"> </w:t>
      </w:r>
      <w:r>
        <w:rPr>
          <w:w w:val="105"/>
          <w:sz w:val="20"/>
        </w:rPr>
        <w:t>motion</w:t>
      </w:r>
      <w:r>
        <w:rPr>
          <w:spacing w:val="-44"/>
          <w:w w:val="105"/>
          <w:sz w:val="20"/>
        </w:rPr>
        <w:t xml:space="preserve"> </w:t>
      </w:r>
      <w:r>
        <w:rPr>
          <w:w w:val="105"/>
          <w:sz w:val="20"/>
        </w:rPr>
        <w:t>to</w:t>
      </w:r>
      <w:r>
        <w:rPr>
          <w:spacing w:val="12"/>
          <w:w w:val="105"/>
          <w:sz w:val="20"/>
        </w:rPr>
        <w:t xml:space="preserve"> </w:t>
      </w:r>
      <w:r>
        <w:rPr>
          <w:w w:val="105"/>
          <w:sz w:val="20"/>
        </w:rPr>
        <w:t>the</w:t>
      </w:r>
      <w:r>
        <w:rPr>
          <w:spacing w:val="13"/>
          <w:w w:val="105"/>
          <w:sz w:val="20"/>
        </w:rPr>
        <w:t xml:space="preserve"> </w:t>
      </w:r>
      <w:r>
        <w:rPr>
          <w:w w:val="105"/>
          <w:sz w:val="20"/>
        </w:rPr>
        <w:t>body</w:t>
      </w:r>
      <w:r>
        <w:rPr>
          <w:spacing w:val="13"/>
          <w:w w:val="105"/>
          <w:sz w:val="20"/>
        </w:rPr>
        <w:t xml:space="preserve"> </w:t>
      </w:r>
      <w:r>
        <w:rPr>
          <w:w w:val="105"/>
          <w:sz w:val="20"/>
        </w:rPr>
        <w:t>of</w:t>
      </w:r>
      <w:r>
        <w:rPr>
          <w:spacing w:val="10"/>
          <w:w w:val="105"/>
          <w:sz w:val="20"/>
        </w:rPr>
        <w:t xml:space="preserve"> </w:t>
      </w:r>
      <w:r>
        <w:rPr>
          <w:w w:val="105"/>
          <w:sz w:val="20"/>
        </w:rPr>
        <w:t>the</w:t>
      </w:r>
      <w:r>
        <w:rPr>
          <w:spacing w:val="13"/>
          <w:w w:val="105"/>
          <w:sz w:val="20"/>
        </w:rPr>
        <w:t xml:space="preserve"> </w:t>
      </w:r>
      <w:r>
        <w:rPr>
          <w:w w:val="105"/>
          <w:sz w:val="20"/>
        </w:rPr>
        <w:t>grout.</w:t>
      </w:r>
      <w:r>
        <w:rPr>
          <w:spacing w:val="12"/>
          <w:w w:val="105"/>
          <w:sz w:val="20"/>
        </w:rPr>
        <w:t xml:space="preserve"> </w:t>
      </w:r>
      <w:r>
        <w:rPr>
          <w:w w:val="105"/>
          <w:sz w:val="20"/>
        </w:rPr>
        <w:t>A</w:t>
      </w:r>
      <w:r>
        <w:rPr>
          <w:spacing w:val="13"/>
          <w:w w:val="105"/>
          <w:sz w:val="20"/>
        </w:rPr>
        <w:t xml:space="preserve"> </w:t>
      </w:r>
      <w:r>
        <w:rPr>
          <w:w w:val="105"/>
          <w:sz w:val="20"/>
        </w:rPr>
        <w:t>grout</w:t>
      </w:r>
      <w:r>
        <w:rPr>
          <w:spacing w:val="13"/>
          <w:w w:val="105"/>
          <w:sz w:val="20"/>
        </w:rPr>
        <w:t xml:space="preserve"> </w:t>
      </w:r>
      <w:r>
        <w:rPr>
          <w:w w:val="105"/>
          <w:sz w:val="20"/>
        </w:rPr>
        <w:t>screen</w:t>
      </w:r>
      <w:r>
        <w:rPr>
          <w:spacing w:val="12"/>
          <w:w w:val="105"/>
          <w:sz w:val="20"/>
        </w:rPr>
        <w:t xml:space="preserve"> </w:t>
      </w:r>
      <w:r>
        <w:rPr>
          <w:w w:val="105"/>
          <w:sz w:val="20"/>
        </w:rPr>
        <w:t>should</w:t>
      </w:r>
      <w:r>
        <w:rPr>
          <w:spacing w:val="13"/>
          <w:w w:val="105"/>
          <w:sz w:val="20"/>
        </w:rPr>
        <w:t xml:space="preserve"> </w:t>
      </w:r>
      <w:r>
        <w:rPr>
          <w:w w:val="105"/>
          <w:sz w:val="20"/>
        </w:rPr>
        <w:t>preferably</w:t>
      </w:r>
      <w:r>
        <w:rPr>
          <w:spacing w:val="13"/>
          <w:w w:val="105"/>
          <w:sz w:val="20"/>
        </w:rPr>
        <w:t xml:space="preserve"> </w:t>
      </w:r>
      <w:r>
        <w:rPr>
          <w:w w:val="105"/>
          <w:sz w:val="20"/>
        </w:rPr>
        <w:t>be</w:t>
      </w:r>
      <w:r>
        <w:rPr>
          <w:spacing w:val="13"/>
          <w:w w:val="105"/>
          <w:sz w:val="20"/>
        </w:rPr>
        <w:t xml:space="preserve"> </w:t>
      </w:r>
      <w:r>
        <w:rPr>
          <w:w w:val="105"/>
          <w:sz w:val="20"/>
        </w:rPr>
        <w:t>fitted.</w:t>
      </w:r>
    </w:p>
    <w:p w:rsidR="00284B26" w:rsidRDefault="00000000">
      <w:pPr>
        <w:pStyle w:val="ListParagraph"/>
        <w:numPr>
          <w:ilvl w:val="3"/>
          <w:numId w:val="22"/>
        </w:numPr>
        <w:tabs>
          <w:tab w:val="left" w:pos="962"/>
        </w:tabs>
        <w:spacing w:before="60" w:line="213" w:lineRule="auto"/>
        <w:ind w:right="231" w:firstLine="0"/>
        <w:rPr>
          <w:sz w:val="20"/>
        </w:rPr>
      </w:pPr>
      <w:r>
        <w:rPr>
          <w:w w:val="110"/>
          <w:sz w:val="20"/>
        </w:rPr>
        <w:t>The pump and the injection equipment shall be capable of</w:t>
      </w:r>
      <w:r>
        <w:rPr>
          <w:spacing w:val="1"/>
          <w:w w:val="110"/>
          <w:sz w:val="20"/>
        </w:rPr>
        <w:t xml:space="preserve"> </w:t>
      </w:r>
      <w:r>
        <w:rPr>
          <w:w w:val="110"/>
          <w:sz w:val="20"/>
        </w:rPr>
        <w:t>continuous operation with little, if any, pressure variation and shall</w:t>
      </w:r>
      <w:r>
        <w:rPr>
          <w:spacing w:val="1"/>
          <w:w w:val="110"/>
          <w:sz w:val="20"/>
        </w:rPr>
        <w:t xml:space="preserve"> </w:t>
      </w:r>
      <w:r>
        <w:rPr>
          <w:w w:val="110"/>
          <w:sz w:val="20"/>
        </w:rPr>
        <w:t>have a system for recirculating the grout while actual grouting is not</w:t>
      </w:r>
      <w:r>
        <w:rPr>
          <w:spacing w:val="1"/>
          <w:w w:val="110"/>
          <w:sz w:val="20"/>
        </w:rPr>
        <w:t xml:space="preserve"> </w:t>
      </w:r>
      <w:r>
        <w:rPr>
          <w:w w:val="110"/>
          <w:sz w:val="20"/>
        </w:rPr>
        <w:t>in progress. No compressed air system should be used for grouting</w:t>
      </w:r>
      <w:r>
        <w:rPr>
          <w:spacing w:val="1"/>
          <w:w w:val="110"/>
          <w:sz w:val="20"/>
        </w:rPr>
        <w:t xml:space="preserve"> </w:t>
      </w:r>
      <w:r>
        <w:rPr>
          <w:w w:val="110"/>
          <w:sz w:val="20"/>
        </w:rPr>
        <w:t>work. The pumping equipment shall be able to deliver the grout at a</w:t>
      </w:r>
      <w:r>
        <w:rPr>
          <w:spacing w:val="1"/>
          <w:w w:val="110"/>
          <w:sz w:val="20"/>
        </w:rPr>
        <w:t xml:space="preserve"> </w:t>
      </w:r>
      <w:r>
        <w:rPr>
          <w:spacing w:val="1"/>
          <w:w w:val="104"/>
          <w:sz w:val="20"/>
        </w:rPr>
        <w:t>nozz</w:t>
      </w:r>
      <w:r>
        <w:rPr>
          <w:spacing w:val="-1"/>
          <w:w w:val="104"/>
          <w:sz w:val="20"/>
        </w:rPr>
        <w:t>l</w:t>
      </w:r>
      <w:r>
        <w:rPr>
          <w:w w:val="102"/>
          <w:sz w:val="20"/>
        </w:rPr>
        <w:t>e</w:t>
      </w:r>
      <w:r>
        <w:rPr>
          <w:spacing w:val="12"/>
          <w:sz w:val="20"/>
        </w:rPr>
        <w:t xml:space="preserve"> </w:t>
      </w:r>
      <w:r>
        <w:rPr>
          <w:spacing w:val="-2"/>
          <w:w w:val="102"/>
          <w:sz w:val="20"/>
        </w:rPr>
        <w:t>p</w:t>
      </w:r>
      <w:r>
        <w:rPr>
          <w:w w:val="106"/>
          <w:sz w:val="20"/>
        </w:rPr>
        <w:t>r</w:t>
      </w:r>
      <w:r>
        <w:rPr>
          <w:spacing w:val="1"/>
          <w:w w:val="105"/>
          <w:sz w:val="20"/>
        </w:rPr>
        <w:t>es</w:t>
      </w:r>
      <w:r>
        <w:rPr>
          <w:spacing w:val="-2"/>
          <w:w w:val="105"/>
          <w:sz w:val="20"/>
        </w:rPr>
        <w:t>s</w:t>
      </w:r>
      <w:r>
        <w:rPr>
          <w:w w:val="110"/>
          <w:sz w:val="20"/>
        </w:rPr>
        <w:t>u</w:t>
      </w:r>
      <w:r>
        <w:rPr>
          <w:spacing w:val="1"/>
          <w:w w:val="104"/>
          <w:sz w:val="20"/>
        </w:rPr>
        <w:t>r</w:t>
      </w:r>
      <w:r>
        <w:rPr>
          <w:w w:val="104"/>
          <w:sz w:val="20"/>
        </w:rPr>
        <w:t>e</w:t>
      </w:r>
      <w:r>
        <w:rPr>
          <w:spacing w:val="12"/>
          <w:sz w:val="20"/>
        </w:rPr>
        <w:t xml:space="preserve"> </w:t>
      </w:r>
      <w:r>
        <w:rPr>
          <w:spacing w:val="1"/>
          <w:w w:val="99"/>
          <w:sz w:val="20"/>
        </w:rPr>
        <w:t>o</w:t>
      </w:r>
      <w:r>
        <w:rPr>
          <w:w w:val="99"/>
          <w:sz w:val="20"/>
        </w:rPr>
        <w:t>f</w:t>
      </w:r>
      <w:r>
        <w:rPr>
          <w:spacing w:val="9"/>
          <w:sz w:val="20"/>
        </w:rPr>
        <w:t xml:space="preserve"> </w:t>
      </w:r>
      <w:r>
        <w:rPr>
          <w:spacing w:val="1"/>
          <w:w w:val="113"/>
          <w:sz w:val="20"/>
        </w:rPr>
        <w:t>a</w:t>
      </w:r>
      <w:r>
        <w:rPr>
          <w:w w:val="113"/>
          <w:sz w:val="20"/>
        </w:rPr>
        <w:t>t</w:t>
      </w:r>
      <w:r>
        <w:rPr>
          <w:spacing w:val="10"/>
          <w:sz w:val="20"/>
        </w:rPr>
        <w:t xml:space="preserve"> </w:t>
      </w:r>
      <w:r>
        <w:rPr>
          <w:spacing w:val="1"/>
          <w:w w:val="106"/>
          <w:sz w:val="20"/>
        </w:rPr>
        <w:t>l</w:t>
      </w:r>
      <w:r>
        <w:rPr>
          <w:spacing w:val="-2"/>
          <w:w w:val="106"/>
          <w:sz w:val="20"/>
        </w:rPr>
        <w:t>e</w:t>
      </w:r>
      <w:r>
        <w:rPr>
          <w:spacing w:val="-1"/>
          <w:w w:val="113"/>
          <w:sz w:val="20"/>
        </w:rPr>
        <w:t>a</w:t>
      </w:r>
      <w:r>
        <w:rPr>
          <w:spacing w:val="1"/>
          <w:w w:val="107"/>
          <w:sz w:val="20"/>
        </w:rPr>
        <w:t>s</w:t>
      </w:r>
      <w:r>
        <w:rPr>
          <w:w w:val="114"/>
          <w:sz w:val="20"/>
        </w:rPr>
        <w:t>t</w:t>
      </w:r>
      <w:r>
        <w:rPr>
          <w:spacing w:val="12"/>
          <w:sz w:val="20"/>
        </w:rPr>
        <w:t xml:space="preserve"> </w:t>
      </w:r>
      <w:r>
        <w:rPr>
          <w:spacing w:val="-1"/>
          <w:sz w:val="20"/>
        </w:rPr>
        <w:t>0</w:t>
      </w:r>
      <w:r>
        <w:rPr>
          <w:spacing w:val="-1"/>
          <w:w w:val="134"/>
          <w:sz w:val="20"/>
        </w:rPr>
        <w:t>.</w:t>
      </w:r>
      <w:r>
        <w:rPr>
          <w:sz w:val="20"/>
        </w:rPr>
        <w:t>7</w:t>
      </w:r>
      <w:r>
        <w:rPr>
          <w:spacing w:val="13"/>
          <w:sz w:val="20"/>
        </w:rPr>
        <w:t xml:space="preserve"> </w:t>
      </w:r>
      <w:r>
        <w:rPr>
          <w:spacing w:val="-2"/>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p>
    <w:p w:rsidR="00284B26" w:rsidRDefault="00000000">
      <w:pPr>
        <w:pStyle w:val="ListParagraph"/>
        <w:numPr>
          <w:ilvl w:val="3"/>
          <w:numId w:val="22"/>
        </w:numPr>
        <w:tabs>
          <w:tab w:val="left" w:pos="962"/>
        </w:tabs>
        <w:spacing w:before="66" w:line="216" w:lineRule="auto"/>
        <w:ind w:right="231" w:firstLine="0"/>
        <w:rPr>
          <w:sz w:val="20"/>
        </w:rPr>
      </w:pPr>
      <w:r>
        <w:rPr>
          <w:w w:val="110"/>
          <w:sz w:val="20"/>
        </w:rPr>
        <w:t>All piping to and from the grout pump shall have a minimum</w:t>
      </w:r>
      <w:r>
        <w:rPr>
          <w:spacing w:val="1"/>
          <w:w w:val="110"/>
          <w:sz w:val="20"/>
        </w:rPr>
        <w:t xml:space="preserve"> </w:t>
      </w:r>
      <w:r>
        <w:rPr>
          <w:w w:val="110"/>
          <w:sz w:val="20"/>
        </w:rPr>
        <w:t>of bends, valves, and changes in diameter and the delivery hose shall</w:t>
      </w:r>
      <w:r>
        <w:rPr>
          <w:spacing w:val="1"/>
          <w:w w:val="110"/>
          <w:sz w:val="20"/>
        </w:rPr>
        <w:t xml:space="preserve"> </w:t>
      </w:r>
      <w:r>
        <w:rPr>
          <w:w w:val="110"/>
          <w:sz w:val="20"/>
        </w:rPr>
        <w:t>be</w:t>
      </w:r>
      <w:r>
        <w:rPr>
          <w:spacing w:val="6"/>
          <w:w w:val="110"/>
          <w:sz w:val="20"/>
        </w:rPr>
        <w:t xml:space="preserve"> </w:t>
      </w:r>
      <w:r>
        <w:rPr>
          <w:w w:val="110"/>
          <w:sz w:val="20"/>
        </w:rPr>
        <w:t>as</w:t>
      </w:r>
      <w:r>
        <w:rPr>
          <w:spacing w:val="7"/>
          <w:w w:val="110"/>
          <w:sz w:val="20"/>
        </w:rPr>
        <w:t xml:space="preserve"> </w:t>
      </w:r>
      <w:r>
        <w:rPr>
          <w:w w:val="110"/>
          <w:sz w:val="20"/>
        </w:rPr>
        <w:t>short</w:t>
      </w:r>
      <w:r>
        <w:rPr>
          <w:spacing w:val="7"/>
          <w:w w:val="110"/>
          <w:sz w:val="20"/>
        </w:rPr>
        <w:t xml:space="preserve"> </w:t>
      </w:r>
      <w:r>
        <w:rPr>
          <w:w w:val="110"/>
          <w:sz w:val="20"/>
        </w:rPr>
        <w:t>as</w:t>
      </w:r>
      <w:r>
        <w:rPr>
          <w:spacing w:val="7"/>
          <w:w w:val="110"/>
          <w:sz w:val="20"/>
        </w:rPr>
        <w:t xml:space="preserve"> </w:t>
      </w:r>
      <w:r>
        <w:rPr>
          <w:w w:val="110"/>
          <w:sz w:val="20"/>
        </w:rPr>
        <w:t>practicable.</w:t>
      </w:r>
    </w:p>
    <w:p w:rsidR="00284B26" w:rsidRDefault="00000000">
      <w:pPr>
        <w:pStyle w:val="ListParagraph"/>
        <w:numPr>
          <w:ilvl w:val="3"/>
          <w:numId w:val="22"/>
        </w:numPr>
        <w:tabs>
          <w:tab w:val="left" w:pos="962"/>
        </w:tabs>
        <w:spacing w:before="55" w:line="216" w:lineRule="auto"/>
        <w:ind w:right="232" w:firstLine="0"/>
        <w:rPr>
          <w:sz w:val="20"/>
        </w:rPr>
      </w:pPr>
      <w:r>
        <w:rPr>
          <w:w w:val="105"/>
          <w:sz w:val="20"/>
        </w:rPr>
        <w:t>All</w:t>
      </w:r>
      <w:r>
        <w:rPr>
          <w:spacing w:val="1"/>
          <w:w w:val="105"/>
          <w:sz w:val="20"/>
        </w:rPr>
        <w:t xml:space="preserve"> </w:t>
      </w:r>
      <w:r>
        <w:rPr>
          <w:w w:val="105"/>
          <w:sz w:val="20"/>
        </w:rPr>
        <w:t>piping,</w:t>
      </w:r>
      <w:r>
        <w:rPr>
          <w:spacing w:val="1"/>
          <w:w w:val="105"/>
          <w:sz w:val="20"/>
        </w:rPr>
        <w:t xml:space="preserve"> </w:t>
      </w:r>
      <w:r>
        <w:rPr>
          <w:w w:val="105"/>
          <w:sz w:val="20"/>
        </w:rPr>
        <w:t>pumping</w:t>
      </w:r>
      <w:r>
        <w:rPr>
          <w:spacing w:val="1"/>
          <w:w w:val="105"/>
          <w:sz w:val="20"/>
        </w:rPr>
        <w:t xml:space="preserve"> </w:t>
      </w:r>
      <w:r>
        <w:rPr>
          <w:w w:val="105"/>
          <w:sz w:val="20"/>
        </w:rPr>
        <w:t>and</w:t>
      </w:r>
      <w:r>
        <w:rPr>
          <w:spacing w:val="1"/>
          <w:w w:val="105"/>
          <w:sz w:val="20"/>
        </w:rPr>
        <w:t xml:space="preserve"> </w:t>
      </w:r>
      <w:r>
        <w:rPr>
          <w:w w:val="105"/>
          <w:sz w:val="20"/>
        </w:rPr>
        <w:t>mixing</w:t>
      </w:r>
      <w:r>
        <w:rPr>
          <w:spacing w:val="1"/>
          <w:w w:val="105"/>
          <w:sz w:val="20"/>
        </w:rPr>
        <w:t xml:space="preserve"> </w:t>
      </w:r>
      <w:r>
        <w:rPr>
          <w:w w:val="105"/>
          <w:sz w:val="20"/>
        </w:rPr>
        <w:t>equipment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thoroughly washed with clean water after each series of operations or</w:t>
      </w:r>
      <w:r>
        <w:rPr>
          <w:spacing w:val="1"/>
          <w:w w:val="105"/>
          <w:sz w:val="20"/>
        </w:rPr>
        <w:t xml:space="preserve"> </w:t>
      </w:r>
      <w:r>
        <w:rPr>
          <w:w w:val="105"/>
          <w:sz w:val="20"/>
        </w:rPr>
        <w:t>more</w:t>
      </w:r>
      <w:r>
        <w:rPr>
          <w:spacing w:val="1"/>
          <w:w w:val="105"/>
          <w:sz w:val="20"/>
        </w:rPr>
        <w:t xml:space="preserve"> </w:t>
      </w:r>
      <w:r>
        <w:rPr>
          <w:w w:val="105"/>
          <w:sz w:val="20"/>
        </w:rPr>
        <w:t>frequently</w:t>
      </w:r>
      <w:r>
        <w:rPr>
          <w:spacing w:val="1"/>
          <w:w w:val="105"/>
          <w:sz w:val="20"/>
        </w:rPr>
        <w:t xml:space="preserve"> </w:t>
      </w:r>
      <w:r>
        <w:rPr>
          <w:w w:val="105"/>
          <w:sz w:val="20"/>
        </w:rPr>
        <w:t>if</w:t>
      </w:r>
      <w:r>
        <w:rPr>
          <w:spacing w:val="1"/>
          <w:w w:val="105"/>
          <w:sz w:val="20"/>
        </w:rPr>
        <w:t xml:space="preserve"> </w:t>
      </w:r>
      <w:r>
        <w:rPr>
          <w:w w:val="105"/>
          <w:sz w:val="20"/>
        </w:rPr>
        <w:t>necessary.</w:t>
      </w:r>
      <w:r>
        <w:rPr>
          <w:spacing w:val="1"/>
          <w:w w:val="105"/>
          <w:sz w:val="20"/>
        </w:rPr>
        <w:t xml:space="preserve"> </w:t>
      </w:r>
      <w:r>
        <w:rPr>
          <w:w w:val="105"/>
          <w:sz w:val="20"/>
        </w:rPr>
        <w:t>In</w:t>
      </w:r>
      <w:r>
        <w:rPr>
          <w:spacing w:val="1"/>
          <w:w w:val="105"/>
          <w:sz w:val="20"/>
        </w:rPr>
        <w:t xml:space="preserve"> </w:t>
      </w:r>
      <w:r>
        <w:rPr>
          <w:w w:val="105"/>
          <w:sz w:val="20"/>
        </w:rPr>
        <w:t>any</w:t>
      </w:r>
      <w:r>
        <w:rPr>
          <w:spacing w:val="1"/>
          <w:w w:val="105"/>
          <w:sz w:val="20"/>
        </w:rPr>
        <w:t xml:space="preserve"> </w:t>
      </w:r>
      <w:r>
        <w:rPr>
          <w:w w:val="105"/>
          <w:sz w:val="20"/>
        </w:rPr>
        <w:t>case</w:t>
      </w:r>
      <w:r>
        <w:rPr>
          <w:spacing w:val="1"/>
          <w:w w:val="105"/>
          <w:sz w:val="20"/>
        </w:rPr>
        <w:t xml:space="preserve"> </w:t>
      </w:r>
      <w:r>
        <w:rPr>
          <w:w w:val="105"/>
          <w:sz w:val="20"/>
        </w:rPr>
        <w:t>the</w:t>
      </w:r>
      <w:r>
        <w:rPr>
          <w:spacing w:val="1"/>
          <w:w w:val="105"/>
          <w:sz w:val="20"/>
        </w:rPr>
        <w:t xml:space="preserve"> </w:t>
      </w:r>
      <w:r>
        <w:rPr>
          <w:w w:val="105"/>
          <w:sz w:val="20"/>
        </w:rPr>
        <w:t>intervals</w:t>
      </w:r>
      <w:r>
        <w:rPr>
          <w:spacing w:val="1"/>
          <w:w w:val="105"/>
          <w:sz w:val="20"/>
        </w:rPr>
        <w:t xml:space="preserve"> </w:t>
      </w:r>
      <w:r>
        <w:rPr>
          <w:w w:val="105"/>
          <w:sz w:val="20"/>
        </w:rPr>
        <w:t>between</w:t>
      </w:r>
      <w:r>
        <w:rPr>
          <w:spacing w:val="1"/>
          <w:w w:val="105"/>
          <w:sz w:val="20"/>
        </w:rPr>
        <w:t xml:space="preserve"> </w:t>
      </w:r>
      <w:r>
        <w:rPr>
          <w:w w:val="105"/>
          <w:sz w:val="20"/>
        </w:rPr>
        <w:t>the</w:t>
      </w:r>
      <w:r>
        <w:rPr>
          <w:spacing w:val="1"/>
          <w:w w:val="105"/>
          <w:sz w:val="20"/>
        </w:rPr>
        <w:t xml:space="preserve"> </w:t>
      </w:r>
      <w:r>
        <w:rPr>
          <w:w w:val="105"/>
          <w:sz w:val="20"/>
        </w:rPr>
        <w:t>washings</w:t>
      </w:r>
      <w:r>
        <w:rPr>
          <w:spacing w:val="10"/>
          <w:w w:val="105"/>
          <w:sz w:val="20"/>
        </w:rPr>
        <w:t xml:space="preserve"> </w:t>
      </w:r>
      <w:r>
        <w:rPr>
          <w:w w:val="105"/>
          <w:sz w:val="20"/>
        </w:rPr>
        <w:t>shall</w:t>
      </w:r>
      <w:r>
        <w:rPr>
          <w:spacing w:val="8"/>
          <w:w w:val="105"/>
          <w:sz w:val="20"/>
        </w:rPr>
        <w:t xml:space="preserve"> </w:t>
      </w:r>
      <w:r>
        <w:rPr>
          <w:w w:val="105"/>
          <w:sz w:val="20"/>
        </w:rPr>
        <w:t>not</w:t>
      </w:r>
      <w:r>
        <w:rPr>
          <w:spacing w:val="11"/>
          <w:w w:val="105"/>
          <w:sz w:val="20"/>
        </w:rPr>
        <w:t xml:space="preserve"> </w:t>
      </w:r>
      <w:r>
        <w:rPr>
          <w:w w:val="105"/>
          <w:sz w:val="20"/>
        </w:rPr>
        <w:t>exceed</w:t>
      </w:r>
      <w:r>
        <w:rPr>
          <w:spacing w:val="9"/>
          <w:w w:val="105"/>
          <w:sz w:val="20"/>
        </w:rPr>
        <w:t xml:space="preserve"> </w:t>
      </w:r>
      <w:r>
        <w:rPr>
          <w:w w:val="105"/>
          <w:sz w:val="20"/>
        </w:rPr>
        <w:t>3</w:t>
      </w:r>
      <w:r>
        <w:rPr>
          <w:spacing w:val="11"/>
          <w:w w:val="105"/>
          <w:sz w:val="20"/>
        </w:rPr>
        <w:t xml:space="preserve"> </w:t>
      </w:r>
      <w:r>
        <w:rPr>
          <w:w w:val="105"/>
          <w:sz w:val="20"/>
        </w:rPr>
        <w:t>hours.</w:t>
      </w:r>
    </w:p>
    <w:p w:rsidR="00284B26" w:rsidRDefault="00000000">
      <w:pPr>
        <w:pStyle w:val="ListParagraph"/>
        <w:numPr>
          <w:ilvl w:val="2"/>
          <w:numId w:val="22"/>
        </w:numPr>
        <w:tabs>
          <w:tab w:val="left" w:pos="792"/>
        </w:tabs>
        <w:spacing w:before="61" w:line="213" w:lineRule="auto"/>
        <w:ind w:left="164" w:right="232" w:firstLine="0"/>
        <w:rPr>
          <w:sz w:val="20"/>
        </w:rPr>
      </w:pPr>
      <w:r>
        <w:rPr>
          <w:i/>
          <w:w w:val="110"/>
          <w:sz w:val="20"/>
        </w:rPr>
        <w:t xml:space="preserve">Mixing </w:t>
      </w:r>
      <w:r>
        <w:rPr>
          <w:w w:val="110"/>
          <w:sz w:val="20"/>
        </w:rPr>
        <w:t>— Water shall be measured and added to the mixer</w:t>
      </w:r>
      <w:r>
        <w:rPr>
          <w:spacing w:val="1"/>
          <w:w w:val="110"/>
          <w:sz w:val="20"/>
        </w:rPr>
        <w:t xml:space="preserve"> </w:t>
      </w:r>
      <w:r>
        <w:rPr>
          <w:w w:val="110"/>
          <w:sz w:val="20"/>
        </w:rPr>
        <w:t>first,</w:t>
      </w:r>
      <w:r>
        <w:rPr>
          <w:spacing w:val="1"/>
          <w:w w:val="110"/>
          <w:sz w:val="20"/>
        </w:rPr>
        <w:t xml:space="preserve"> </w:t>
      </w:r>
      <w:r>
        <w:rPr>
          <w:w w:val="110"/>
          <w:sz w:val="20"/>
        </w:rPr>
        <w:t>followed</w:t>
      </w:r>
      <w:r>
        <w:rPr>
          <w:spacing w:val="1"/>
          <w:w w:val="110"/>
          <w:sz w:val="20"/>
        </w:rPr>
        <w:t xml:space="preserve"> </w:t>
      </w:r>
      <w:r>
        <w:rPr>
          <w:w w:val="110"/>
          <w:sz w:val="20"/>
        </w:rPr>
        <w:t>by</w:t>
      </w:r>
      <w:r>
        <w:rPr>
          <w:spacing w:val="1"/>
          <w:w w:val="110"/>
          <w:sz w:val="20"/>
        </w:rPr>
        <w:t xml:space="preserve"> </w:t>
      </w:r>
      <w:r>
        <w:rPr>
          <w:w w:val="110"/>
          <w:sz w:val="20"/>
        </w:rPr>
        <w:t>cement.</w:t>
      </w:r>
      <w:r>
        <w:rPr>
          <w:spacing w:val="1"/>
          <w:w w:val="110"/>
          <w:sz w:val="20"/>
        </w:rPr>
        <w:t xml:space="preserve"> </w:t>
      </w:r>
      <w:r>
        <w:rPr>
          <w:w w:val="110"/>
          <w:sz w:val="20"/>
        </w:rPr>
        <w:t>When</w:t>
      </w:r>
      <w:r>
        <w:rPr>
          <w:spacing w:val="1"/>
          <w:w w:val="110"/>
          <w:sz w:val="20"/>
        </w:rPr>
        <w:t xml:space="preserve"> </w:t>
      </w:r>
      <w:r>
        <w:rPr>
          <w:w w:val="110"/>
          <w:sz w:val="20"/>
        </w:rPr>
        <w:t>these</w:t>
      </w:r>
      <w:r>
        <w:rPr>
          <w:spacing w:val="1"/>
          <w:w w:val="110"/>
          <w:sz w:val="20"/>
        </w:rPr>
        <w:t xml:space="preserve"> </w:t>
      </w:r>
      <w:r>
        <w:rPr>
          <w:w w:val="110"/>
          <w:sz w:val="20"/>
        </w:rPr>
        <w:t>are</w:t>
      </w:r>
      <w:r>
        <w:rPr>
          <w:spacing w:val="1"/>
          <w:w w:val="110"/>
          <w:sz w:val="20"/>
        </w:rPr>
        <w:t xml:space="preserve"> </w:t>
      </w:r>
      <w:r>
        <w:rPr>
          <w:w w:val="110"/>
          <w:sz w:val="20"/>
        </w:rPr>
        <w:t>thoroughly</w:t>
      </w:r>
      <w:r>
        <w:rPr>
          <w:spacing w:val="1"/>
          <w:w w:val="110"/>
          <w:sz w:val="20"/>
        </w:rPr>
        <w:t xml:space="preserve"> </w:t>
      </w:r>
      <w:r>
        <w:rPr>
          <w:w w:val="110"/>
          <w:sz w:val="20"/>
        </w:rPr>
        <w:t>mixed,</w:t>
      </w:r>
      <w:r>
        <w:rPr>
          <w:spacing w:val="1"/>
          <w:w w:val="110"/>
          <w:sz w:val="20"/>
        </w:rPr>
        <w:t xml:space="preserve"> </w:t>
      </w:r>
      <w:r>
        <w:rPr>
          <w:w w:val="110"/>
          <w:sz w:val="20"/>
        </w:rPr>
        <w:t>the</w:t>
      </w:r>
      <w:r>
        <w:rPr>
          <w:spacing w:val="1"/>
          <w:w w:val="110"/>
          <w:sz w:val="20"/>
        </w:rPr>
        <w:t xml:space="preserve"> </w:t>
      </w:r>
      <w:r>
        <w:rPr>
          <w:w w:val="110"/>
          <w:sz w:val="20"/>
        </w:rPr>
        <w:t>additive and sand, if any, shall be added. When all the ingredients</w:t>
      </w:r>
      <w:r>
        <w:rPr>
          <w:spacing w:val="1"/>
          <w:w w:val="110"/>
          <w:sz w:val="20"/>
        </w:rPr>
        <w:t xml:space="preserve"> </w:t>
      </w:r>
      <w:r>
        <w:rPr>
          <w:w w:val="110"/>
          <w:sz w:val="20"/>
        </w:rPr>
        <w:t>have</w:t>
      </w:r>
      <w:r>
        <w:rPr>
          <w:spacing w:val="-1"/>
          <w:w w:val="110"/>
          <w:sz w:val="20"/>
        </w:rPr>
        <w:t xml:space="preserve"> </w:t>
      </w:r>
      <w:r>
        <w:rPr>
          <w:w w:val="110"/>
          <w:sz w:val="20"/>
        </w:rPr>
        <w:t>been</w:t>
      </w:r>
      <w:r>
        <w:rPr>
          <w:spacing w:val="1"/>
          <w:w w:val="110"/>
          <w:sz w:val="20"/>
        </w:rPr>
        <w:t xml:space="preserve"> </w:t>
      </w:r>
      <w:r>
        <w:rPr>
          <w:w w:val="110"/>
          <w:sz w:val="20"/>
        </w:rPr>
        <w:t>added, mixing</w:t>
      </w:r>
      <w:r>
        <w:rPr>
          <w:spacing w:val="1"/>
          <w:w w:val="110"/>
          <w:sz w:val="20"/>
        </w:rPr>
        <w:t xml:space="preserve"> </w:t>
      </w:r>
      <w:r>
        <w:rPr>
          <w:w w:val="110"/>
          <w:sz w:val="20"/>
        </w:rPr>
        <w:t>shall</w:t>
      </w:r>
      <w:r>
        <w:rPr>
          <w:spacing w:val="-2"/>
          <w:w w:val="110"/>
          <w:sz w:val="20"/>
        </w:rPr>
        <w:t xml:space="preserve"> </w:t>
      </w:r>
      <w:r>
        <w:rPr>
          <w:w w:val="110"/>
          <w:sz w:val="20"/>
        </w:rPr>
        <w:t>continue</w:t>
      </w:r>
      <w:r>
        <w:rPr>
          <w:spacing w:val="1"/>
          <w:w w:val="110"/>
          <w:sz w:val="20"/>
        </w:rPr>
        <w:t xml:space="preserve"> </w:t>
      </w:r>
      <w:r>
        <w:rPr>
          <w:w w:val="110"/>
          <w:sz w:val="20"/>
        </w:rPr>
        <w:t>for at</w:t>
      </w:r>
      <w:r>
        <w:rPr>
          <w:spacing w:val="1"/>
          <w:w w:val="110"/>
          <w:sz w:val="20"/>
        </w:rPr>
        <w:t xml:space="preserve"> </w:t>
      </w:r>
      <w:r>
        <w:rPr>
          <w:w w:val="110"/>
          <w:sz w:val="20"/>
        </w:rPr>
        <w:t>least two</w:t>
      </w:r>
      <w:r>
        <w:rPr>
          <w:spacing w:val="-1"/>
          <w:w w:val="110"/>
          <w:sz w:val="20"/>
        </w:rPr>
        <w:t xml:space="preserve"> </w:t>
      </w:r>
      <w:r>
        <w:rPr>
          <w:w w:val="110"/>
          <w:sz w:val="20"/>
        </w:rPr>
        <w:t>minutes.</w:t>
      </w:r>
    </w:p>
    <w:p w:rsidR="00284B26" w:rsidRDefault="00000000">
      <w:pPr>
        <w:pStyle w:val="ListParagraph"/>
        <w:numPr>
          <w:ilvl w:val="2"/>
          <w:numId w:val="22"/>
        </w:numPr>
        <w:tabs>
          <w:tab w:val="left" w:pos="792"/>
        </w:tabs>
        <w:spacing w:line="213" w:lineRule="auto"/>
        <w:ind w:left="164" w:right="232" w:firstLine="0"/>
        <w:rPr>
          <w:sz w:val="20"/>
        </w:rPr>
      </w:pPr>
      <w:r>
        <w:rPr>
          <w:i/>
          <w:w w:val="110"/>
          <w:sz w:val="20"/>
        </w:rPr>
        <w:t>Duct</w:t>
      </w:r>
      <w:r>
        <w:rPr>
          <w:i/>
          <w:spacing w:val="1"/>
          <w:w w:val="110"/>
          <w:sz w:val="20"/>
        </w:rPr>
        <w:t xml:space="preserve"> </w:t>
      </w:r>
      <w:r>
        <w:rPr>
          <w:i/>
          <w:w w:val="110"/>
          <w:sz w:val="20"/>
        </w:rPr>
        <w:t>Preparation</w:t>
      </w:r>
      <w:r>
        <w:rPr>
          <w:i/>
          <w:spacing w:val="1"/>
          <w:w w:val="110"/>
          <w:sz w:val="20"/>
        </w:rPr>
        <w:t xml:space="preserve"> </w:t>
      </w:r>
      <w:r>
        <w:rPr>
          <w:w w:val="110"/>
          <w:sz w:val="20"/>
        </w:rPr>
        <w:t>—</w:t>
      </w:r>
      <w:r>
        <w:rPr>
          <w:spacing w:val="1"/>
          <w:w w:val="110"/>
          <w:sz w:val="20"/>
        </w:rPr>
        <w:t xml:space="preserve"> </w:t>
      </w:r>
      <w:r>
        <w:rPr>
          <w:w w:val="110"/>
          <w:sz w:val="20"/>
        </w:rPr>
        <w:t>Ducts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kept</w:t>
      </w:r>
      <w:r>
        <w:rPr>
          <w:spacing w:val="1"/>
          <w:w w:val="110"/>
          <w:sz w:val="20"/>
        </w:rPr>
        <w:t xml:space="preserve"> </w:t>
      </w:r>
      <w:r>
        <w:rPr>
          <w:w w:val="110"/>
          <w:sz w:val="20"/>
        </w:rPr>
        <w:t>clean</w:t>
      </w:r>
      <w:r>
        <w:rPr>
          <w:spacing w:val="1"/>
          <w:w w:val="110"/>
          <w:sz w:val="20"/>
        </w:rPr>
        <w:t xml:space="preserve"> </w:t>
      </w:r>
      <w:r>
        <w:rPr>
          <w:w w:val="110"/>
          <w:sz w:val="20"/>
        </w:rPr>
        <w:t>at</w:t>
      </w:r>
      <w:r>
        <w:rPr>
          <w:spacing w:val="1"/>
          <w:w w:val="110"/>
          <w:sz w:val="20"/>
        </w:rPr>
        <w:t xml:space="preserve"> </w:t>
      </w:r>
      <w:r>
        <w:rPr>
          <w:w w:val="110"/>
          <w:sz w:val="20"/>
        </w:rPr>
        <w:t>all</w:t>
      </w:r>
      <w:r>
        <w:rPr>
          <w:spacing w:val="1"/>
          <w:w w:val="110"/>
          <w:sz w:val="20"/>
        </w:rPr>
        <w:t xml:space="preserve"> </w:t>
      </w:r>
      <w:r>
        <w:rPr>
          <w:w w:val="110"/>
          <w:sz w:val="20"/>
        </w:rPr>
        <w:t>times.</w:t>
      </w:r>
      <w:r>
        <w:rPr>
          <w:spacing w:val="1"/>
          <w:w w:val="110"/>
          <w:sz w:val="20"/>
        </w:rPr>
        <w:t xml:space="preserve"> </w:t>
      </w:r>
      <w:r>
        <w:rPr>
          <w:w w:val="110"/>
          <w:sz w:val="20"/>
        </w:rPr>
        <w:t>Unwanted opening at anchorages and in any other locations shall be</w:t>
      </w:r>
      <w:r>
        <w:rPr>
          <w:spacing w:val="1"/>
          <w:w w:val="110"/>
          <w:sz w:val="20"/>
        </w:rPr>
        <w:t xml:space="preserve"> </w:t>
      </w:r>
      <w:r>
        <w:rPr>
          <w:w w:val="110"/>
          <w:sz w:val="20"/>
        </w:rPr>
        <w:t>sealed</w:t>
      </w:r>
      <w:r>
        <w:rPr>
          <w:spacing w:val="4"/>
          <w:w w:val="110"/>
          <w:sz w:val="20"/>
        </w:rPr>
        <w:t xml:space="preserve"> </w:t>
      </w:r>
      <w:r>
        <w:rPr>
          <w:w w:val="110"/>
          <w:sz w:val="20"/>
        </w:rPr>
        <w:t>before</w:t>
      </w:r>
      <w:r>
        <w:rPr>
          <w:spacing w:val="2"/>
          <w:w w:val="110"/>
          <w:sz w:val="20"/>
        </w:rPr>
        <w:t xml:space="preserve"> </w:t>
      </w:r>
      <w:r>
        <w:rPr>
          <w:w w:val="110"/>
          <w:sz w:val="20"/>
        </w:rPr>
        <w:t>grouting</w:t>
      </w:r>
      <w:r>
        <w:rPr>
          <w:spacing w:val="5"/>
          <w:w w:val="110"/>
          <w:sz w:val="20"/>
        </w:rPr>
        <w:t xml:space="preserve"> </w:t>
      </w:r>
      <w:r>
        <w:rPr>
          <w:w w:val="110"/>
          <w:sz w:val="20"/>
        </w:rPr>
        <w:t>commences.</w:t>
      </w:r>
    </w:p>
    <w:p w:rsidR="00284B26" w:rsidRDefault="00000000">
      <w:pPr>
        <w:pStyle w:val="BodyText"/>
        <w:spacing w:before="60" w:line="216" w:lineRule="auto"/>
        <w:ind w:left="164" w:right="230"/>
        <w:jc w:val="both"/>
      </w:pPr>
      <w:r>
        <w:rPr>
          <w:w w:val="105"/>
        </w:rPr>
        <w:t>In</w:t>
      </w:r>
      <w:r>
        <w:rPr>
          <w:spacing w:val="-7"/>
          <w:w w:val="105"/>
        </w:rPr>
        <w:t xml:space="preserve"> </w:t>
      </w:r>
      <w:r>
        <w:rPr>
          <w:w w:val="105"/>
        </w:rPr>
        <w:t>all</w:t>
      </w:r>
      <w:r>
        <w:rPr>
          <w:spacing w:val="-7"/>
          <w:w w:val="105"/>
        </w:rPr>
        <w:t xml:space="preserve"> </w:t>
      </w:r>
      <w:r>
        <w:rPr>
          <w:w w:val="105"/>
        </w:rPr>
        <w:t>long</w:t>
      </w:r>
      <w:r>
        <w:rPr>
          <w:spacing w:val="-5"/>
          <w:w w:val="105"/>
        </w:rPr>
        <w:t xml:space="preserve"> </w:t>
      </w:r>
      <w:r>
        <w:rPr>
          <w:w w:val="105"/>
        </w:rPr>
        <w:t>ducts,</w:t>
      </w:r>
      <w:r>
        <w:rPr>
          <w:spacing w:val="-7"/>
          <w:w w:val="105"/>
        </w:rPr>
        <w:t xml:space="preserve"> </w:t>
      </w:r>
      <w:r>
        <w:rPr>
          <w:w w:val="105"/>
        </w:rPr>
        <w:t>or</w:t>
      </w:r>
      <w:r>
        <w:rPr>
          <w:spacing w:val="-7"/>
          <w:w w:val="105"/>
        </w:rPr>
        <w:t xml:space="preserve"> </w:t>
      </w:r>
      <w:r>
        <w:rPr>
          <w:w w:val="105"/>
        </w:rPr>
        <w:t>in</w:t>
      </w:r>
      <w:r>
        <w:rPr>
          <w:spacing w:val="-6"/>
          <w:w w:val="105"/>
        </w:rPr>
        <w:t xml:space="preserve"> </w:t>
      </w:r>
      <w:r>
        <w:rPr>
          <w:w w:val="105"/>
        </w:rPr>
        <w:t>any</w:t>
      </w:r>
      <w:r>
        <w:rPr>
          <w:spacing w:val="-5"/>
          <w:w w:val="105"/>
        </w:rPr>
        <w:t xml:space="preserve"> </w:t>
      </w:r>
      <w:r>
        <w:rPr>
          <w:w w:val="105"/>
        </w:rPr>
        <w:t>duct</w:t>
      </w:r>
      <w:r>
        <w:rPr>
          <w:spacing w:val="-5"/>
          <w:w w:val="105"/>
        </w:rPr>
        <w:t xml:space="preserve"> </w:t>
      </w:r>
      <w:r>
        <w:rPr>
          <w:w w:val="105"/>
        </w:rPr>
        <w:t>where</w:t>
      </w:r>
      <w:r>
        <w:rPr>
          <w:spacing w:val="-8"/>
          <w:w w:val="105"/>
        </w:rPr>
        <w:t xml:space="preserve"> </w:t>
      </w:r>
      <w:r>
        <w:rPr>
          <w:w w:val="105"/>
        </w:rPr>
        <w:t>considerable</w:t>
      </w:r>
      <w:r>
        <w:rPr>
          <w:spacing w:val="-5"/>
          <w:w w:val="105"/>
        </w:rPr>
        <w:t xml:space="preserve"> </w:t>
      </w:r>
      <w:r>
        <w:rPr>
          <w:w w:val="105"/>
        </w:rPr>
        <w:t>changes</w:t>
      </w:r>
      <w:r>
        <w:rPr>
          <w:spacing w:val="-8"/>
          <w:w w:val="105"/>
        </w:rPr>
        <w:t xml:space="preserve"> </w:t>
      </w:r>
      <w:r>
        <w:rPr>
          <w:w w:val="105"/>
        </w:rPr>
        <w:t>of</w:t>
      </w:r>
      <w:r>
        <w:rPr>
          <w:spacing w:val="-6"/>
          <w:w w:val="105"/>
        </w:rPr>
        <w:t xml:space="preserve"> </w:t>
      </w:r>
      <w:r>
        <w:rPr>
          <w:w w:val="105"/>
        </w:rPr>
        <w:t>level</w:t>
      </w:r>
      <w:r>
        <w:rPr>
          <w:spacing w:val="-7"/>
          <w:w w:val="105"/>
        </w:rPr>
        <w:t xml:space="preserve"> </w:t>
      </w:r>
      <w:r>
        <w:rPr>
          <w:w w:val="105"/>
        </w:rPr>
        <w:t>occur</w:t>
      </w:r>
      <w:r>
        <w:rPr>
          <w:spacing w:val="-44"/>
          <w:w w:val="105"/>
        </w:rPr>
        <w:t xml:space="preserve"> </w:t>
      </w:r>
      <w:r>
        <w:rPr>
          <w:w w:val="105"/>
        </w:rPr>
        <w:t>and</w:t>
      </w:r>
      <w:r>
        <w:rPr>
          <w:spacing w:val="-8"/>
          <w:w w:val="105"/>
        </w:rPr>
        <w:t xml:space="preserve"> </w:t>
      </w:r>
      <w:r>
        <w:rPr>
          <w:w w:val="105"/>
        </w:rPr>
        <w:t>in</w:t>
      </w:r>
      <w:r>
        <w:rPr>
          <w:spacing w:val="-10"/>
          <w:w w:val="105"/>
        </w:rPr>
        <w:t xml:space="preserve"> </w:t>
      </w:r>
      <w:r>
        <w:rPr>
          <w:w w:val="105"/>
        </w:rPr>
        <w:t>any</w:t>
      </w:r>
      <w:r>
        <w:rPr>
          <w:spacing w:val="-10"/>
          <w:w w:val="105"/>
        </w:rPr>
        <w:t xml:space="preserve"> </w:t>
      </w:r>
      <w:r>
        <w:rPr>
          <w:w w:val="105"/>
        </w:rPr>
        <w:t>large</w:t>
      </w:r>
      <w:r>
        <w:rPr>
          <w:spacing w:val="-6"/>
          <w:w w:val="105"/>
        </w:rPr>
        <w:t xml:space="preserve"> </w:t>
      </w:r>
      <w:r>
        <w:rPr>
          <w:w w:val="105"/>
        </w:rPr>
        <w:t>diameter</w:t>
      </w:r>
      <w:r>
        <w:rPr>
          <w:spacing w:val="-11"/>
          <w:w w:val="105"/>
        </w:rPr>
        <w:t xml:space="preserve"> </w:t>
      </w:r>
      <w:r>
        <w:rPr>
          <w:w w:val="105"/>
        </w:rPr>
        <w:t>ducts,</w:t>
      </w:r>
      <w:r>
        <w:rPr>
          <w:spacing w:val="-9"/>
          <w:w w:val="105"/>
        </w:rPr>
        <w:t xml:space="preserve"> </w:t>
      </w:r>
      <w:r>
        <w:rPr>
          <w:w w:val="105"/>
        </w:rPr>
        <w:t>grout</w:t>
      </w:r>
      <w:r>
        <w:rPr>
          <w:spacing w:val="-8"/>
          <w:w w:val="105"/>
        </w:rPr>
        <w:t xml:space="preserve"> </w:t>
      </w:r>
      <w:r>
        <w:rPr>
          <w:w w:val="105"/>
        </w:rPr>
        <w:t>vents</w:t>
      </w:r>
      <w:r>
        <w:rPr>
          <w:spacing w:val="-9"/>
          <w:w w:val="105"/>
        </w:rPr>
        <w:t xml:space="preserve"> </w:t>
      </w:r>
      <w:r>
        <w:rPr>
          <w:w w:val="105"/>
        </w:rPr>
        <w:t>shall</w:t>
      </w:r>
      <w:r>
        <w:rPr>
          <w:spacing w:val="-9"/>
          <w:w w:val="105"/>
        </w:rPr>
        <w:t xml:space="preserve"> </w:t>
      </w:r>
      <w:r>
        <w:rPr>
          <w:w w:val="105"/>
        </w:rPr>
        <w:t>be</w:t>
      </w:r>
      <w:r>
        <w:rPr>
          <w:spacing w:val="-10"/>
          <w:w w:val="105"/>
        </w:rPr>
        <w:t xml:space="preserve"> </w:t>
      </w:r>
      <w:r>
        <w:rPr>
          <w:w w:val="105"/>
        </w:rPr>
        <w:t>provided</w:t>
      </w:r>
      <w:r>
        <w:rPr>
          <w:spacing w:val="-7"/>
          <w:w w:val="105"/>
        </w:rPr>
        <w:t xml:space="preserve"> </w:t>
      </w:r>
      <w:r>
        <w:rPr>
          <w:w w:val="105"/>
        </w:rPr>
        <w:t>at</w:t>
      </w:r>
      <w:r>
        <w:rPr>
          <w:spacing w:val="-8"/>
          <w:w w:val="105"/>
        </w:rPr>
        <w:t xml:space="preserve"> </w:t>
      </w:r>
      <w:r>
        <w:rPr>
          <w:w w:val="105"/>
        </w:rPr>
        <w:t>all</w:t>
      </w:r>
      <w:r>
        <w:rPr>
          <w:spacing w:val="-12"/>
          <w:w w:val="105"/>
        </w:rPr>
        <w:t xml:space="preserve"> </w:t>
      </w:r>
      <w:r>
        <w:rPr>
          <w:w w:val="105"/>
        </w:rPr>
        <w:t>crests</w:t>
      </w:r>
      <w:r>
        <w:rPr>
          <w:spacing w:val="1"/>
          <w:w w:val="105"/>
        </w:rPr>
        <w:t xml:space="preserve"> </w:t>
      </w:r>
      <w:r>
        <w:rPr>
          <w:w w:val="105"/>
        </w:rPr>
        <w:t>and</w:t>
      </w:r>
      <w:r>
        <w:rPr>
          <w:spacing w:val="-9"/>
          <w:w w:val="105"/>
        </w:rPr>
        <w:t xml:space="preserve"> </w:t>
      </w:r>
      <w:r>
        <w:rPr>
          <w:w w:val="105"/>
        </w:rPr>
        <w:t>at</w:t>
      </w:r>
      <w:r>
        <w:rPr>
          <w:spacing w:val="-11"/>
          <w:w w:val="105"/>
        </w:rPr>
        <w:t xml:space="preserve"> </w:t>
      </w:r>
      <w:r>
        <w:rPr>
          <w:w w:val="105"/>
        </w:rPr>
        <w:t>intervals</w:t>
      </w:r>
      <w:r>
        <w:rPr>
          <w:spacing w:val="-8"/>
          <w:w w:val="105"/>
        </w:rPr>
        <w:t xml:space="preserve"> </w:t>
      </w:r>
      <w:r>
        <w:rPr>
          <w:w w:val="105"/>
        </w:rPr>
        <w:t>of</w:t>
      </w:r>
      <w:r>
        <w:rPr>
          <w:spacing w:val="-6"/>
          <w:w w:val="105"/>
        </w:rPr>
        <w:t xml:space="preserve"> </w:t>
      </w:r>
      <w:r>
        <w:rPr>
          <w:w w:val="105"/>
        </w:rPr>
        <w:t>20</w:t>
      </w:r>
      <w:r>
        <w:rPr>
          <w:spacing w:val="14"/>
          <w:w w:val="105"/>
        </w:rPr>
        <w:t xml:space="preserve"> </w:t>
      </w:r>
      <w:r>
        <w:rPr>
          <w:w w:val="105"/>
        </w:rPr>
        <w:t>m</w:t>
      </w:r>
      <w:r>
        <w:rPr>
          <w:spacing w:val="-7"/>
          <w:w w:val="105"/>
        </w:rPr>
        <w:t xml:space="preserve"> </w:t>
      </w:r>
      <w:r>
        <w:rPr>
          <w:w w:val="105"/>
        </w:rPr>
        <w:t>to</w:t>
      </w:r>
      <w:r>
        <w:rPr>
          <w:spacing w:val="-8"/>
          <w:w w:val="105"/>
        </w:rPr>
        <w:t xml:space="preserve"> </w:t>
      </w:r>
      <w:r>
        <w:rPr>
          <w:w w:val="105"/>
        </w:rPr>
        <w:t>30</w:t>
      </w:r>
      <w:r>
        <w:rPr>
          <w:spacing w:val="17"/>
          <w:w w:val="105"/>
        </w:rPr>
        <w:t xml:space="preserve"> </w:t>
      </w:r>
      <w:r>
        <w:rPr>
          <w:w w:val="105"/>
        </w:rPr>
        <w:t>m</w:t>
      </w:r>
      <w:r>
        <w:rPr>
          <w:spacing w:val="-8"/>
          <w:w w:val="105"/>
        </w:rPr>
        <w:t xml:space="preserve"> </w:t>
      </w:r>
      <w:r>
        <w:rPr>
          <w:w w:val="105"/>
        </w:rPr>
        <w:t>so</w:t>
      </w:r>
      <w:r>
        <w:rPr>
          <w:spacing w:val="-9"/>
          <w:w w:val="105"/>
        </w:rPr>
        <w:t xml:space="preserve"> </w:t>
      </w:r>
      <w:r>
        <w:rPr>
          <w:w w:val="105"/>
        </w:rPr>
        <w:t>that</w:t>
      </w:r>
      <w:r>
        <w:rPr>
          <w:spacing w:val="-10"/>
          <w:w w:val="105"/>
        </w:rPr>
        <w:t xml:space="preserve"> </w:t>
      </w:r>
      <w:r>
        <w:rPr>
          <w:w w:val="105"/>
        </w:rPr>
        <w:t>grout</w:t>
      </w:r>
      <w:r>
        <w:rPr>
          <w:spacing w:val="-11"/>
          <w:w w:val="105"/>
        </w:rPr>
        <w:t xml:space="preserve"> </w:t>
      </w:r>
      <w:r>
        <w:rPr>
          <w:w w:val="105"/>
        </w:rPr>
        <w:t>can</w:t>
      </w:r>
      <w:r>
        <w:rPr>
          <w:spacing w:val="-8"/>
          <w:w w:val="105"/>
        </w:rPr>
        <w:t xml:space="preserve"> </w:t>
      </w:r>
      <w:r>
        <w:rPr>
          <w:w w:val="105"/>
        </w:rPr>
        <w:t>be</w:t>
      </w:r>
      <w:r>
        <w:rPr>
          <w:spacing w:val="-9"/>
          <w:w w:val="105"/>
        </w:rPr>
        <w:t xml:space="preserve"> </w:t>
      </w:r>
      <w:r>
        <w:rPr>
          <w:w w:val="105"/>
        </w:rPr>
        <w:t>injected</w:t>
      </w:r>
      <w:r>
        <w:rPr>
          <w:spacing w:val="-8"/>
          <w:w w:val="105"/>
        </w:rPr>
        <w:t xml:space="preserve"> </w:t>
      </w:r>
      <w:r>
        <w:rPr>
          <w:w w:val="105"/>
        </w:rPr>
        <w:t>successively</w:t>
      </w:r>
      <w:r>
        <w:rPr>
          <w:spacing w:val="-44"/>
          <w:w w:val="105"/>
        </w:rPr>
        <w:t xml:space="preserve"> </w:t>
      </w:r>
      <w:r>
        <w:rPr>
          <w:w w:val="105"/>
        </w:rPr>
        <w:t>through</w:t>
      </w:r>
      <w:r>
        <w:rPr>
          <w:spacing w:val="18"/>
          <w:w w:val="105"/>
        </w:rPr>
        <w:t xml:space="preserve"> </w:t>
      </w:r>
      <w:r>
        <w:rPr>
          <w:w w:val="105"/>
        </w:rPr>
        <w:t>vents</w:t>
      </w:r>
      <w:r>
        <w:rPr>
          <w:spacing w:val="15"/>
          <w:w w:val="105"/>
        </w:rPr>
        <w:t xml:space="preserve"> </w:t>
      </w:r>
      <w:r>
        <w:rPr>
          <w:w w:val="105"/>
        </w:rPr>
        <w:t>as</w:t>
      </w:r>
      <w:r>
        <w:rPr>
          <w:spacing w:val="17"/>
          <w:w w:val="105"/>
        </w:rPr>
        <w:t xml:space="preserve"> </w:t>
      </w:r>
      <w:r>
        <w:rPr>
          <w:w w:val="105"/>
        </w:rPr>
        <w:t>the</w:t>
      </w:r>
      <w:r>
        <w:rPr>
          <w:spacing w:val="15"/>
          <w:w w:val="105"/>
        </w:rPr>
        <w:t xml:space="preserve"> </w:t>
      </w:r>
      <w:r>
        <w:rPr>
          <w:w w:val="105"/>
        </w:rPr>
        <w:t>grout</w:t>
      </w:r>
      <w:r>
        <w:rPr>
          <w:spacing w:val="15"/>
          <w:w w:val="105"/>
        </w:rPr>
        <w:t xml:space="preserve"> </w:t>
      </w:r>
      <w:r>
        <w:rPr>
          <w:w w:val="105"/>
        </w:rPr>
        <w:t>flows</w:t>
      </w:r>
      <w:r>
        <w:rPr>
          <w:spacing w:val="15"/>
          <w:w w:val="105"/>
        </w:rPr>
        <w:t xml:space="preserve"> </w:t>
      </w:r>
      <w:r>
        <w:rPr>
          <w:w w:val="105"/>
        </w:rPr>
        <w:t>along</w:t>
      </w:r>
      <w:r>
        <w:rPr>
          <w:spacing w:val="15"/>
          <w:w w:val="105"/>
        </w:rPr>
        <w:t xml:space="preserve"> </w:t>
      </w:r>
      <w:r>
        <w:rPr>
          <w:w w:val="105"/>
        </w:rPr>
        <w:t>the</w:t>
      </w:r>
      <w:r>
        <w:rPr>
          <w:spacing w:val="15"/>
          <w:w w:val="105"/>
        </w:rPr>
        <w:t xml:space="preserve"> </w:t>
      </w:r>
      <w:r>
        <w:rPr>
          <w:w w:val="105"/>
        </w:rPr>
        <w:t>ducts.</w:t>
      </w:r>
      <w:r>
        <w:rPr>
          <w:spacing w:val="14"/>
          <w:w w:val="105"/>
        </w:rPr>
        <w:t xml:space="preserve"> </w:t>
      </w:r>
      <w:r>
        <w:rPr>
          <w:w w:val="105"/>
        </w:rPr>
        <w:t>Where</w:t>
      </w:r>
      <w:r>
        <w:rPr>
          <w:spacing w:val="15"/>
          <w:w w:val="105"/>
        </w:rPr>
        <w:t xml:space="preserve"> </w:t>
      </w:r>
      <w:r>
        <w:rPr>
          <w:w w:val="105"/>
        </w:rPr>
        <w:t>water</w:t>
      </w:r>
      <w:r>
        <w:rPr>
          <w:spacing w:val="16"/>
          <w:w w:val="105"/>
        </w:rPr>
        <w:t xml:space="preserve"> </w:t>
      </w:r>
      <w:r>
        <w:rPr>
          <w:w w:val="105"/>
        </w:rPr>
        <w:t>is</w:t>
      </w:r>
      <w:r>
        <w:rPr>
          <w:spacing w:val="16"/>
          <w:w w:val="105"/>
        </w:rPr>
        <w:t xml:space="preserve"> </w:t>
      </w:r>
      <w:r>
        <w:rPr>
          <w:w w:val="105"/>
        </w:rPr>
        <w:t>likely</w:t>
      </w:r>
      <w:r>
        <w:rPr>
          <w:spacing w:val="-44"/>
          <w:w w:val="105"/>
        </w:rPr>
        <w:t xml:space="preserve"> </w:t>
      </w:r>
      <w:r>
        <w:rPr>
          <w:w w:val="105"/>
        </w:rPr>
        <w:t>to</w:t>
      </w:r>
      <w:r>
        <w:rPr>
          <w:spacing w:val="13"/>
          <w:w w:val="105"/>
        </w:rPr>
        <w:t xml:space="preserve"> </w:t>
      </w:r>
      <w:r>
        <w:rPr>
          <w:w w:val="105"/>
        </w:rPr>
        <w:t>enter</w:t>
      </w:r>
      <w:r>
        <w:rPr>
          <w:spacing w:val="11"/>
          <w:w w:val="105"/>
        </w:rPr>
        <w:t xml:space="preserve"> </w:t>
      </w:r>
      <w:r>
        <w:rPr>
          <w:w w:val="105"/>
        </w:rPr>
        <w:t>ducts,</w:t>
      </w:r>
      <w:r>
        <w:rPr>
          <w:spacing w:val="13"/>
          <w:w w:val="105"/>
        </w:rPr>
        <w:t xml:space="preserve"> </w:t>
      </w:r>
      <w:r>
        <w:rPr>
          <w:w w:val="105"/>
        </w:rPr>
        <w:t>valley</w:t>
      </w:r>
      <w:r>
        <w:rPr>
          <w:spacing w:val="13"/>
          <w:w w:val="105"/>
        </w:rPr>
        <w:t xml:space="preserve"> </w:t>
      </w:r>
      <w:r>
        <w:rPr>
          <w:w w:val="105"/>
        </w:rPr>
        <w:t>vents</w:t>
      </w:r>
      <w:r>
        <w:rPr>
          <w:spacing w:val="12"/>
          <w:w w:val="105"/>
        </w:rPr>
        <w:t xml:space="preserve"> </w:t>
      </w:r>
      <w:r>
        <w:rPr>
          <w:w w:val="105"/>
        </w:rPr>
        <w:t>shall</w:t>
      </w:r>
      <w:r>
        <w:rPr>
          <w:spacing w:val="14"/>
          <w:w w:val="105"/>
        </w:rPr>
        <w:t xml:space="preserve"> </w:t>
      </w:r>
      <w:r>
        <w:rPr>
          <w:w w:val="105"/>
        </w:rPr>
        <w:t>also</w:t>
      </w:r>
      <w:r>
        <w:rPr>
          <w:spacing w:val="14"/>
          <w:w w:val="105"/>
        </w:rPr>
        <w:t xml:space="preserve"> </w:t>
      </w:r>
      <w:r>
        <w:rPr>
          <w:w w:val="105"/>
        </w:rPr>
        <w:t>be</w:t>
      </w:r>
      <w:r>
        <w:rPr>
          <w:spacing w:val="13"/>
          <w:w w:val="105"/>
        </w:rPr>
        <w:t xml:space="preserve"> </w:t>
      </w:r>
      <w:r>
        <w:rPr>
          <w:w w:val="105"/>
        </w:rPr>
        <w:t>provided</w:t>
      </w:r>
      <w:r>
        <w:rPr>
          <w:spacing w:val="11"/>
          <w:w w:val="105"/>
        </w:rPr>
        <w:t xml:space="preserve"> </w:t>
      </w:r>
      <w:r>
        <w:rPr>
          <w:w w:val="105"/>
        </w:rPr>
        <w:t>for</w:t>
      </w:r>
      <w:r>
        <w:rPr>
          <w:spacing w:val="11"/>
          <w:w w:val="105"/>
        </w:rPr>
        <w:t xml:space="preserve"> </w:t>
      </w:r>
      <w:r>
        <w:rPr>
          <w:w w:val="105"/>
        </w:rPr>
        <w:t>drainage.</w:t>
      </w:r>
    </w:p>
    <w:p w:rsidR="00284B26" w:rsidRDefault="00284B26">
      <w:pPr>
        <w:spacing w:line="216" w:lineRule="auto"/>
        <w:jc w:val="both"/>
        <w:sectPr w:rsidR="00284B26">
          <w:pgSz w:w="8400" w:h="11900"/>
          <w:pgMar w:top="1020" w:right="620" w:bottom="1120" w:left="860" w:header="783" w:footer="938" w:gutter="0"/>
          <w:cols w:space="720"/>
        </w:sectPr>
      </w:pPr>
    </w:p>
    <w:p w:rsidR="00284B26" w:rsidRDefault="00000000">
      <w:pPr>
        <w:pStyle w:val="ListParagraph"/>
        <w:numPr>
          <w:ilvl w:val="2"/>
          <w:numId w:val="22"/>
        </w:numPr>
        <w:tabs>
          <w:tab w:val="left" w:pos="792"/>
        </w:tabs>
        <w:spacing w:before="189" w:line="213" w:lineRule="auto"/>
        <w:ind w:left="164" w:right="231" w:firstLine="0"/>
        <w:rPr>
          <w:sz w:val="20"/>
        </w:rPr>
      </w:pPr>
      <w:r>
        <w:rPr>
          <w:i/>
          <w:w w:val="105"/>
          <w:sz w:val="20"/>
        </w:rPr>
        <w:lastRenderedPageBreak/>
        <w:t>Grout</w:t>
      </w:r>
      <w:r>
        <w:rPr>
          <w:i/>
          <w:spacing w:val="1"/>
          <w:w w:val="105"/>
          <w:sz w:val="20"/>
        </w:rPr>
        <w:t xml:space="preserve"> </w:t>
      </w:r>
      <w:r>
        <w:rPr>
          <w:i/>
          <w:w w:val="105"/>
          <w:sz w:val="20"/>
        </w:rPr>
        <w:t>Injection</w:t>
      </w:r>
      <w:r>
        <w:rPr>
          <w:i/>
          <w:spacing w:val="1"/>
          <w:w w:val="105"/>
          <w:sz w:val="20"/>
        </w:rPr>
        <w:t xml:space="preserve"> </w:t>
      </w:r>
      <w:r>
        <w:rPr>
          <w:w w:val="105"/>
          <w:sz w:val="20"/>
        </w:rPr>
        <w:t>—</w:t>
      </w:r>
      <w:r>
        <w:rPr>
          <w:spacing w:val="1"/>
          <w:w w:val="105"/>
          <w:sz w:val="20"/>
        </w:rPr>
        <w:t xml:space="preserve"> </w:t>
      </w:r>
      <w:r>
        <w:rPr>
          <w:w w:val="105"/>
          <w:sz w:val="20"/>
        </w:rPr>
        <w:t>Grouts</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injected</w:t>
      </w:r>
      <w:r>
        <w:rPr>
          <w:spacing w:val="1"/>
          <w:w w:val="105"/>
          <w:sz w:val="20"/>
        </w:rPr>
        <w:t xml:space="preserve"> </w:t>
      </w:r>
      <w:r>
        <w:rPr>
          <w:w w:val="105"/>
          <w:sz w:val="20"/>
        </w:rPr>
        <w:t>from  the  lowest</w:t>
      </w:r>
      <w:r>
        <w:rPr>
          <w:spacing w:val="1"/>
          <w:w w:val="105"/>
          <w:sz w:val="20"/>
        </w:rPr>
        <w:t xml:space="preserve"> </w:t>
      </w:r>
      <w:r>
        <w:rPr>
          <w:w w:val="105"/>
          <w:sz w:val="20"/>
        </w:rPr>
        <w:t>point or ‘uphill’ wherever practicable so that air and water in the duct,</w:t>
      </w:r>
      <w:r>
        <w:rPr>
          <w:spacing w:val="1"/>
          <w:w w:val="105"/>
          <w:sz w:val="20"/>
        </w:rPr>
        <w:t xml:space="preserve"> </w:t>
      </w:r>
      <w:r>
        <w:rPr>
          <w:w w:val="105"/>
          <w:sz w:val="20"/>
        </w:rPr>
        <w:t>being less dense than the grout, will be pushed ahead of the grout mix</w:t>
      </w:r>
      <w:r>
        <w:rPr>
          <w:spacing w:val="1"/>
          <w:w w:val="105"/>
          <w:sz w:val="20"/>
        </w:rPr>
        <w:t xml:space="preserve"> </w:t>
      </w:r>
      <w:r>
        <w:rPr>
          <w:w w:val="105"/>
          <w:sz w:val="20"/>
        </w:rPr>
        <w:t>and</w:t>
      </w:r>
      <w:r>
        <w:rPr>
          <w:spacing w:val="10"/>
          <w:w w:val="105"/>
          <w:sz w:val="20"/>
        </w:rPr>
        <w:t xml:space="preserve"> </w:t>
      </w:r>
      <w:r>
        <w:rPr>
          <w:w w:val="105"/>
          <w:sz w:val="20"/>
        </w:rPr>
        <w:t>be</w:t>
      </w:r>
      <w:r>
        <w:rPr>
          <w:spacing w:val="11"/>
          <w:w w:val="105"/>
          <w:sz w:val="20"/>
        </w:rPr>
        <w:t xml:space="preserve"> </w:t>
      </w:r>
      <w:r>
        <w:rPr>
          <w:w w:val="105"/>
          <w:sz w:val="20"/>
        </w:rPr>
        <w:t>less</w:t>
      </w:r>
      <w:r>
        <w:rPr>
          <w:spacing w:val="9"/>
          <w:w w:val="105"/>
          <w:sz w:val="20"/>
        </w:rPr>
        <w:t xml:space="preserve"> </w:t>
      </w:r>
      <w:r>
        <w:rPr>
          <w:w w:val="105"/>
          <w:sz w:val="20"/>
        </w:rPr>
        <w:t>liable</w:t>
      </w:r>
      <w:r>
        <w:rPr>
          <w:spacing w:val="12"/>
          <w:w w:val="105"/>
          <w:sz w:val="20"/>
        </w:rPr>
        <w:t xml:space="preserve"> </w:t>
      </w:r>
      <w:r>
        <w:rPr>
          <w:w w:val="105"/>
          <w:sz w:val="20"/>
        </w:rPr>
        <w:t>to</w:t>
      </w:r>
      <w:r>
        <w:rPr>
          <w:spacing w:val="11"/>
          <w:w w:val="105"/>
          <w:sz w:val="20"/>
        </w:rPr>
        <w:t xml:space="preserve"> </w:t>
      </w:r>
      <w:r>
        <w:rPr>
          <w:w w:val="105"/>
          <w:sz w:val="20"/>
        </w:rPr>
        <w:t>become</w:t>
      </w:r>
      <w:r>
        <w:rPr>
          <w:spacing w:val="11"/>
          <w:w w:val="105"/>
          <w:sz w:val="20"/>
        </w:rPr>
        <w:t xml:space="preserve"> </w:t>
      </w:r>
      <w:r>
        <w:rPr>
          <w:w w:val="105"/>
          <w:sz w:val="20"/>
        </w:rPr>
        <w:t>entrapped</w:t>
      </w:r>
      <w:r>
        <w:rPr>
          <w:spacing w:val="10"/>
          <w:w w:val="105"/>
          <w:sz w:val="20"/>
        </w:rPr>
        <w:t xml:space="preserve"> </w:t>
      </w:r>
      <w:r>
        <w:rPr>
          <w:w w:val="105"/>
          <w:sz w:val="20"/>
        </w:rPr>
        <w:t>in</w:t>
      </w:r>
      <w:r>
        <w:rPr>
          <w:spacing w:val="10"/>
          <w:w w:val="105"/>
          <w:sz w:val="20"/>
        </w:rPr>
        <w:t xml:space="preserve"> </w:t>
      </w:r>
      <w:r>
        <w:rPr>
          <w:w w:val="105"/>
          <w:sz w:val="20"/>
        </w:rPr>
        <w:t>the</w:t>
      </w:r>
      <w:r>
        <w:rPr>
          <w:spacing w:val="11"/>
          <w:w w:val="105"/>
          <w:sz w:val="20"/>
        </w:rPr>
        <w:t xml:space="preserve"> </w:t>
      </w:r>
      <w:r>
        <w:rPr>
          <w:w w:val="105"/>
          <w:sz w:val="20"/>
        </w:rPr>
        <w:t>grout</w:t>
      </w:r>
      <w:r>
        <w:rPr>
          <w:spacing w:val="12"/>
          <w:w w:val="105"/>
          <w:sz w:val="20"/>
        </w:rPr>
        <w:t xml:space="preserve"> </w:t>
      </w:r>
      <w:r>
        <w:rPr>
          <w:w w:val="105"/>
          <w:sz w:val="20"/>
        </w:rPr>
        <w:t>mix.</w:t>
      </w:r>
    </w:p>
    <w:p w:rsidR="00284B26" w:rsidRDefault="00000000">
      <w:pPr>
        <w:pStyle w:val="BodyText"/>
        <w:spacing w:before="79" w:line="216" w:lineRule="auto"/>
        <w:ind w:left="164" w:right="230"/>
        <w:jc w:val="both"/>
      </w:pPr>
      <w:r>
        <w:rPr>
          <w:w w:val="105"/>
        </w:rPr>
        <w:t>Grout</w:t>
      </w:r>
      <w:r>
        <w:rPr>
          <w:spacing w:val="1"/>
          <w:w w:val="105"/>
        </w:rPr>
        <w:t xml:space="preserve"> </w:t>
      </w:r>
      <w:r>
        <w:rPr>
          <w:w w:val="105"/>
        </w:rPr>
        <w:t>mix</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allowed</w:t>
      </w:r>
      <w:r>
        <w:rPr>
          <w:spacing w:val="1"/>
          <w:w w:val="105"/>
        </w:rPr>
        <w:t xml:space="preserve"> </w:t>
      </w:r>
      <w:r>
        <w:rPr>
          <w:w w:val="105"/>
        </w:rPr>
        <w:t>to</w:t>
      </w:r>
      <w:r>
        <w:rPr>
          <w:spacing w:val="1"/>
          <w:w w:val="105"/>
        </w:rPr>
        <w:t xml:space="preserve"> </w:t>
      </w:r>
      <w:r>
        <w:rPr>
          <w:w w:val="105"/>
        </w:rPr>
        <w:t>flow</w:t>
      </w:r>
      <w:r>
        <w:rPr>
          <w:spacing w:val="1"/>
          <w:w w:val="105"/>
        </w:rPr>
        <w:t xml:space="preserve"> </w:t>
      </w:r>
      <w:r>
        <w:rPr>
          <w:w w:val="105"/>
        </w:rPr>
        <w:t>through</w:t>
      </w:r>
      <w:r>
        <w:rPr>
          <w:spacing w:val="1"/>
          <w:w w:val="105"/>
        </w:rPr>
        <w:t xml:space="preserve"> </w:t>
      </w:r>
      <w:r>
        <w:rPr>
          <w:w w:val="105"/>
        </w:rPr>
        <w:t>vent</w:t>
      </w:r>
      <w:r>
        <w:rPr>
          <w:spacing w:val="1"/>
          <w:w w:val="105"/>
        </w:rPr>
        <w:t xml:space="preserve"> </w:t>
      </w:r>
      <w:r>
        <w:rPr>
          <w:w w:val="105"/>
        </w:rPr>
        <w:t>openings</w:t>
      </w:r>
      <w:r>
        <w:rPr>
          <w:spacing w:val="1"/>
          <w:w w:val="105"/>
        </w:rPr>
        <w:t xml:space="preserve"> </w:t>
      </w:r>
      <w:r>
        <w:rPr>
          <w:w w:val="105"/>
        </w:rPr>
        <w:t>until</w:t>
      </w:r>
      <w:r>
        <w:rPr>
          <w:spacing w:val="1"/>
          <w:w w:val="105"/>
        </w:rPr>
        <w:t xml:space="preserve"> </w:t>
      </w:r>
      <w:r>
        <w:rPr>
          <w:w w:val="105"/>
        </w:rPr>
        <w:t>its</w:t>
      </w:r>
      <w:r>
        <w:rPr>
          <w:spacing w:val="1"/>
          <w:w w:val="105"/>
        </w:rPr>
        <w:t xml:space="preserve"> </w:t>
      </w:r>
      <w:r>
        <w:rPr>
          <w:w w:val="105"/>
        </w:rPr>
        <w:t>consistency is equivalent to that of the</w:t>
      </w:r>
      <w:r>
        <w:rPr>
          <w:spacing w:val="1"/>
          <w:w w:val="105"/>
        </w:rPr>
        <w:t xml:space="preserve"> </w:t>
      </w:r>
      <w:r>
        <w:rPr>
          <w:w w:val="105"/>
        </w:rPr>
        <w:t>grout</w:t>
      </w:r>
      <w:r>
        <w:rPr>
          <w:spacing w:val="1"/>
          <w:w w:val="105"/>
        </w:rPr>
        <w:t xml:space="preserve"> </w:t>
      </w:r>
      <w:r>
        <w:rPr>
          <w:w w:val="105"/>
        </w:rPr>
        <w:t>injected.  Vent openings</w:t>
      </w:r>
      <w:r>
        <w:rPr>
          <w:spacing w:val="1"/>
          <w:w w:val="105"/>
        </w:rPr>
        <w:t xml:space="preserve"> </w:t>
      </w:r>
      <w:r>
        <w:rPr>
          <w:w w:val="105"/>
        </w:rPr>
        <w:t>shall then be firmly closed one after the other in the direction of flow.</w:t>
      </w:r>
      <w:r>
        <w:rPr>
          <w:spacing w:val="1"/>
          <w:w w:val="105"/>
        </w:rPr>
        <w:t xml:space="preserve"> </w:t>
      </w:r>
      <w:r>
        <w:rPr>
          <w:w w:val="105"/>
        </w:rPr>
        <w:t>Once</w:t>
      </w:r>
      <w:r>
        <w:rPr>
          <w:spacing w:val="38"/>
          <w:w w:val="105"/>
        </w:rPr>
        <w:t xml:space="preserve"> </w:t>
      </w:r>
      <w:r>
        <w:rPr>
          <w:w w:val="105"/>
        </w:rPr>
        <w:t>good</w:t>
      </w:r>
      <w:r>
        <w:rPr>
          <w:spacing w:val="39"/>
          <w:w w:val="105"/>
        </w:rPr>
        <w:t xml:space="preserve"> </w:t>
      </w:r>
      <w:r>
        <w:rPr>
          <w:w w:val="105"/>
        </w:rPr>
        <w:t>grout</w:t>
      </w:r>
      <w:r>
        <w:rPr>
          <w:spacing w:val="40"/>
          <w:w w:val="105"/>
        </w:rPr>
        <w:t xml:space="preserve"> </w:t>
      </w:r>
      <w:r>
        <w:rPr>
          <w:w w:val="105"/>
        </w:rPr>
        <w:t>mix</w:t>
      </w:r>
      <w:r>
        <w:rPr>
          <w:spacing w:val="39"/>
          <w:w w:val="105"/>
        </w:rPr>
        <w:t xml:space="preserve"> </w:t>
      </w:r>
      <w:r>
        <w:rPr>
          <w:w w:val="105"/>
        </w:rPr>
        <w:t>has</w:t>
      </w:r>
      <w:r>
        <w:rPr>
          <w:spacing w:val="39"/>
          <w:w w:val="105"/>
        </w:rPr>
        <w:t xml:space="preserve"> </w:t>
      </w:r>
      <w:r>
        <w:rPr>
          <w:w w:val="105"/>
        </w:rPr>
        <w:t>commenced</w:t>
      </w:r>
      <w:r>
        <w:rPr>
          <w:spacing w:val="39"/>
          <w:w w:val="105"/>
        </w:rPr>
        <w:t xml:space="preserve"> </w:t>
      </w:r>
      <w:r>
        <w:rPr>
          <w:w w:val="105"/>
        </w:rPr>
        <w:t>to</w:t>
      </w:r>
      <w:r>
        <w:rPr>
          <w:spacing w:val="39"/>
          <w:w w:val="105"/>
        </w:rPr>
        <w:t xml:space="preserve"> </w:t>
      </w:r>
      <w:r>
        <w:rPr>
          <w:w w:val="105"/>
        </w:rPr>
        <w:t>flow</w:t>
      </w:r>
      <w:r>
        <w:rPr>
          <w:spacing w:val="39"/>
          <w:w w:val="105"/>
        </w:rPr>
        <w:t xml:space="preserve"> </w:t>
      </w:r>
      <w:r>
        <w:rPr>
          <w:w w:val="105"/>
        </w:rPr>
        <w:t>freely</w:t>
      </w:r>
      <w:r>
        <w:rPr>
          <w:spacing w:val="39"/>
          <w:w w:val="105"/>
        </w:rPr>
        <w:t xml:space="preserve"> </w:t>
      </w:r>
      <w:r>
        <w:rPr>
          <w:w w:val="105"/>
        </w:rPr>
        <w:t>from</w:t>
      </w:r>
      <w:r>
        <w:rPr>
          <w:spacing w:val="39"/>
          <w:w w:val="105"/>
        </w:rPr>
        <w:t xml:space="preserve"> </w:t>
      </w:r>
      <w:r>
        <w:rPr>
          <w:w w:val="105"/>
        </w:rPr>
        <w:t>the</w:t>
      </w:r>
      <w:r>
        <w:rPr>
          <w:spacing w:val="39"/>
          <w:w w:val="105"/>
        </w:rPr>
        <w:t xml:space="preserve"> </w:t>
      </w:r>
      <w:r>
        <w:rPr>
          <w:w w:val="105"/>
        </w:rPr>
        <w:t>end</w:t>
      </w:r>
      <w:r>
        <w:rPr>
          <w:spacing w:val="39"/>
          <w:w w:val="105"/>
        </w:rPr>
        <w:t xml:space="preserve"> </w:t>
      </w:r>
      <w:r>
        <w:rPr>
          <w:w w:val="105"/>
        </w:rPr>
        <w:t>or</w:t>
      </w:r>
      <w:r>
        <w:rPr>
          <w:spacing w:val="-44"/>
          <w:w w:val="105"/>
        </w:rPr>
        <w:t xml:space="preserve"> </w:t>
      </w:r>
      <w:r>
        <w:rPr>
          <w:w w:val="105"/>
        </w:rPr>
        <w:t>ends of the duct, that end or ends shall be closed and the pressure built</w:t>
      </w:r>
      <w:r>
        <w:rPr>
          <w:spacing w:val="1"/>
          <w:w w:val="105"/>
        </w:rPr>
        <w:t xml:space="preserve"> </w:t>
      </w:r>
      <w:r>
        <w:rPr>
          <w:w w:val="105"/>
        </w:rPr>
        <w:t>up</w:t>
      </w:r>
      <w:r>
        <w:rPr>
          <w:spacing w:val="9"/>
          <w:w w:val="105"/>
        </w:rPr>
        <w:t xml:space="preserve"> </w:t>
      </w:r>
      <w:r>
        <w:rPr>
          <w:w w:val="105"/>
        </w:rPr>
        <w:t>inside</w:t>
      </w:r>
      <w:r>
        <w:rPr>
          <w:spacing w:val="8"/>
          <w:w w:val="105"/>
        </w:rPr>
        <w:t xml:space="preserve"> </w:t>
      </w:r>
      <w:r>
        <w:rPr>
          <w:w w:val="105"/>
        </w:rPr>
        <w:t>the</w:t>
      </w:r>
      <w:r>
        <w:rPr>
          <w:spacing w:val="8"/>
          <w:w w:val="105"/>
        </w:rPr>
        <w:t xml:space="preserve"> </w:t>
      </w:r>
      <w:r>
        <w:rPr>
          <w:w w:val="105"/>
        </w:rPr>
        <w:t>duct</w:t>
      </w:r>
      <w:r>
        <w:rPr>
          <w:spacing w:val="11"/>
          <w:w w:val="105"/>
        </w:rPr>
        <w:t xml:space="preserve"> </w:t>
      </w:r>
      <w:r>
        <w:rPr>
          <w:w w:val="105"/>
        </w:rPr>
        <w:t>to</w:t>
      </w:r>
      <w:r>
        <w:rPr>
          <w:spacing w:val="11"/>
          <w:w w:val="105"/>
        </w:rPr>
        <w:t xml:space="preserve"> </w:t>
      </w:r>
      <w:r>
        <w:rPr>
          <w:w w:val="105"/>
        </w:rPr>
        <w:t>0.7</w:t>
      </w:r>
      <w:r>
        <w:rPr>
          <w:spacing w:val="12"/>
          <w:w w:val="105"/>
        </w:rPr>
        <w:t xml:space="preserve"> </w:t>
      </w:r>
      <w:r>
        <w:rPr>
          <w:w w:val="105"/>
        </w:rPr>
        <w:t>N/mm</w:t>
      </w:r>
      <w:r>
        <w:rPr>
          <w:w w:val="105"/>
          <w:vertAlign w:val="superscript"/>
        </w:rPr>
        <w:t>2</w:t>
      </w:r>
      <w:r>
        <w:rPr>
          <w:spacing w:val="10"/>
          <w:w w:val="105"/>
        </w:rPr>
        <w:t xml:space="preserve"> </w:t>
      </w:r>
      <w:r>
        <w:rPr>
          <w:w w:val="105"/>
        </w:rPr>
        <w:t>before</w:t>
      </w:r>
      <w:r>
        <w:rPr>
          <w:spacing w:val="10"/>
          <w:w w:val="105"/>
        </w:rPr>
        <w:t xml:space="preserve"> </w:t>
      </w:r>
      <w:r>
        <w:rPr>
          <w:w w:val="105"/>
        </w:rPr>
        <w:t>closing</w:t>
      </w:r>
      <w:r>
        <w:rPr>
          <w:spacing w:val="10"/>
          <w:w w:val="105"/>
        </w:rPr>
        <w:t xml:space="preserve"> </w:t>
      </w:r>
      <w:r>
        <w:rPr>
          <w:w w:val="105"/>
        </w:rPr>
        <w:t>the</w:t>
      </w:r>
      <w:r>
        <w:rPr>
          <w:spacing w:val="10"/>
          <w:w w:val="105"/>
        </w:rPr>
        <w:t xml:space="preserve"> </w:t>
      </w:r>
      <w:r>
        <w:rPr>
          <w:w w:val="105"/>
        </w:rPr>
        <w:t>injection</w:t>
      </w:r>
      <w:r>
        <w:rPr>
          <w:spacing w:val="13"/>
          <w:w w:val="105"/>
        </w:rPr>
        <w:t xml:space="preserve"> </w:t>
      </w:r>
      <w:r>
        <w:rPr>
          <w:w w:val="105"/>
        </w:rPr>
        <w:t>end.</w:t>
      </w:r>
    </w:p>
    <w:p w:rsidR="00284B26" w:rsidRDefault="00000000">
      <w:pPr>
        <w:pStyle w:val="BodyText"/>
        <w:spacing w:before="78" w:line="213" w:lineRule="auto"/>
        <w:ind w:left="164" w:right="231"/>
        <w:jc w:val="both"/>
      </w:pPr>
      <w:r>
        <w:rPr>
          <w:w w:val="105"/>
        </w:rPr>
        <w:t>In the case of large ducts where pressure grouting cannot be used, a</w:t>
      </w:r>
      <w:r>
        <w:rPr>
          <w:spacing w:val="1"/>
          <w:w w:val="105"/>
        </w:rPr>
        <w:t xml:space="preserve"> </w:t>
      </w:r>
      <w:r>
        <w:rPr>
          <w:w w:val="105"/>
        </w:rPr>
        <w:t>standpipe</w:t>
      </w:r>
      <w:r>
        <w:rPr>
          <w:spacing w:val="1"/>
          <w:w w:val="105"/>
        </w:rPr>
        <w:t xml:space="preserve"> </w:t>
      </w:r>
      <w:r>
        <w:rPr>
          <w:w w:val="105"/>
        </w:rPr>
        <w:t>or</w:t>
      </w:r>
      <w:r>
        <w:rPr>
          <w:spacing w:val="1"/>
          <w:w w:val="105"/>
        </w:rPr>
        <w:t xml:space="preserve"> </w:t>
      </w:r>
      <w:r>
        <w:rPr>
          <w:w w:val="105"/>
        </w:rPr>
        <w:t>vent</w:t>
      </w:r>
      <w:r>
        <w:rPr>
          <w:spacing w:val="1"/>
          <w:w w:val="105"/>
        </w:rPr>
        <w:t xml:space="preserve"> </w:t>
      </w:r>
      <w:r>
        <w:rPr>
          <w:w w:val="105"/>
        </w:rPr>
        <w:t>pipe</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provided</w:t>
      </w:r>
      <w:r>
        <w:rPr>
          <w:spacing w:val="1"/>
          <w:w w:val="105"/>
        </w:rPr>
        <w:t xml:space="preserve"> </w:t>
      </w:r>
      <w:r>
        <w:rPr>
          <w:w w:val="105"/>
        </w:rPr>
        <w:t>and</w:t>
      </w:r>
      <w:r>
        <w:rPr>
          <w:spacing w:val="1"/>
          <w:w w:val="105"/>
        </w:rPr>
        <w:t xml:space="preserve"> </w:t>
      </w:r>
      <w:r>
        <w:rPr>
          <w:w w:val="105"/>
        </w:rPr>
        <w:t>kept</w:t>
      </w:r>
      <w:r>
        <w:rPr>
          <w:spacing w:val="1"/>
          <w:w w:val="105"/>
        </w:rPr>
        <w:t xml:space="preserve"> </w:t>
      </w:r>
      <w:r>
        <w:rPr>
          <w:w w:val="105"/>
        </w:rPr>
        <w:t>topped</w:t>
      </w:r>
      <w:r>
        <w:rPr>
          <w:spacing w:val="1"/>
          <w:w w:val="105"/>
        </w:rPr>
        <w:t xml:space="preserve"> </w:t>
      </w:r>
      <w:r>
        <w:rPr>
          <w:w w:val="105"/>
        </w:rPr>
        <w:t>up  with</w:t>
      </w:r>
      <w:r>
        <w:rPr>
          <w:spacing w:val="1"/>
          <w:w w:val="105"/>
        </w:rPr>
        <w:t xml:space="preserve"> </w:t>
      </w:r>
      <w:r>
        <w:rPr>
          <w:w w:val="105"/>
        </w:rPr>
        <w:t>cement for an hour or two to replace grout losses due to wastage and</w:t>
      </w:r>
      <w:r>
        <w:rPr>
          <w:spacing w:val="1"/>
          <w:w w:val="105"/>
        </w:rPr>
        <w:t xml:space="preserve"> </w:t>
      </w:r>
      <w:r>
        <w:rPr>
          <w:w w:val="105"/>
        </w:rPr>
        <w:t>subsidence</w:t>
      </w:r>
      <w:r>
        <w:rPr>
          <w:spacing w:val="11"/>
          <w:w w:val="105"/>
        </w:rPr>
        <w:t xml:space="preserve"> </w:t>
      </w:r>
      <w:r>
        <w:rPr>
          <w:w w:val="105"/>
        </w:rPr>
        <w:t>at</w:t>
      </w:r>
      <w:r>
        <w:rPr>
          <w:spacing w:val="12"/>
          <w:w w:val="105"/>
        </w:rPr>
        <w:t xml:space="preserve"> </w:t>
      </w:r>
      <w:r>
        <w:rPr>
          <w:w w:val="105"/>
        </w:rPr>
        <w:t>the</w:t>
      </w:r>
      <w:r>
        <w:rPr>
          <w:spacing w:val="11"/>
          <w:w w:val="105"/>
        </w:rPr>
        <w:t xml:space="preserve"> </w:t>
      </w:r>
      <w:r>
        <w:rPr>
          <w:w w:val="105"/>
        </w:rPr>
        <w:t>termination</w:t>
      </w:r>
      <w:r>
        <w:rPr>
          <w:spacing w:val="11"/>
          <w:w w:val="105"/>
        </w:rPr>
        <w:t xml:space="preserve"> </w:t>
      </w:r>
      <w:r>
        <w:rPr>
          <w:w w:val="105"/>
        </w:rPr>
        <w:t>of</w:t>
      </w:r>
      <w:r>
        <w:rPr>
          <w:spacing w:val="11"/>
          <w:w w:val="105"/>
        </w:rPr>
        <w:t xml:space="preserve"> </w:t>
      </w:r>
      <w:r>
        <w:rPr>
          <w:w w:val="105"/>
        </w:rPr>
        <w:t>grouting</w:t>
      </w:r>
      <w:r>
        <w:rPr>
          <w:spacing w:val="12"/>
          <w:w w:val="105"/>
        </w:rPr>
        <w:t xml:space="preserve"> </w:t>
      </w:r>
      <w:r>
        <w:rPr>
          <w:w w:val="105"/>
        </w:rPr>
        <w:t>operation.</w:t>
      </w:r>
    </w:p>
    <w:p w:rsidR="00284B26" w:rsidRDefault="00000000">
      <w:pPr>
        <w:pStyle w:val="Heading3"/>
        <w:numPr>
          <w:ilvl w:val="0"/>
          <w:numId w:val="39"/>
        </w:numPr>
        <w:tabs>
          <w:tab w:val="left" w:pos="509"/>
        </w:tabs>
        <w:spacing w:before="82"/>
        <w:ind w:left="508" w:hanging="345"/>
        <w:jc w:val="both"/>
      </w:pPr>
      <w:bookmarkStart w:id="24" w:name="_TOC_250018"/>
      <w:r>
        <w:rPr>
          <w:w w:val="120"/>
        </w:rPr>
        <w:t>TRANSPORTING,</w:t>
      </w:r>
      <w:r>
        <w:rPr>
          <w:spacing w:val="29"/>
          <w:w w:val="120"/>
        </w:rPr>
        <w:t xml:space="preserve"> </w:t>
      </w:r>
      <w:r>
        <w:rPr>
          <w:w w:val="120"/>
        </w:rPr>
        <w:t>PLACING,</w:t>
      </w:r>
      <w:r>
        <w:rPr>
          <w:spacing w:val="29"/>
          <w:w w:val="120"/>
        </w:rPr>
        <w:t xml:space="preserve"> </w:t>
      </w:r>
      <w:r>
        <w:rPr>
          <w:w w:val="120"/>
        </w:rPr>
        <w:t>COMPACTING</w:t>
      </w:r>
      <w:r>
        <w:rPr>
          <w:spacing w:val="30"/>
          <w:w w:val="120"/>
        </w:rPr>
        <w:t xml:space="preserve"> </w:t>
      </w:r>
      <w:r>
        <w:rPr>
          <w:w w:val="120"/>
        </w:rPr>
        <w:t>AND</w:t>
      </w:r>
      <w:r>
        <w:rPr>
          <w:spacing w:val="29"/>
          <w:w w:val="120"/>
        </w:rPr>
        <w:t xml:space="preserve"> </w:t>
      </w:r>
      <w:bookmarkEnd w:id="24"/>
      <w:r>
        <w:rPr>
          <w:w w:val="120"/>
        </w:rPr>
        <w:t>CURING</w:t>
      </w:r>
    </w:p>
    <w:p w:rsidR="00284B26" w:rsidRDefault="00000000">
      <w:pPr>
        <w:pStyle w:val="ListParagraph"/>
        <w:numPr>
          <w:ilvl w:val="1"/>
          <w:numId w:val="39"/>
        </w:numPr>
        <w:tabs>
          <w:tab w:val="left" w:pos="624"/>
        </w:tabs>
        <w:spacing w:before="85" w:line="216" w:lineRule="auto"/>
        <w:ind w:right="232" w:firstLine="0"/>
        <w:rPr>
          <w:sz w:val="20"/>
        </w:rPr>
      </w:pPr>
      <w:r>
        <w:rPr>
          <w:w w:val="105"/>
          <w:sz w:val="20"/>
        </w:rPr>
        <w:t>Provisions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r>
        <w:rPr>
          <w:w w:val="105"/>
          <w:sz w:val="20"/>
        </w:rPr>
        <w:t>IS :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In</w:t>
      </w:r>
      <w:r>
        <w:rPr>
          <w:spacing w:val="1"/>
          <w:w w:val="105"/>
          <w:sz w:val="20"/>
        </w:rPr>
        <w:t xml:space="preserve"> </w:t>
      </w:r>
      <w:r>
        <w:rPr>
          <w:w w:val="105"/>
          <w:sz w:val="20"/>
        </w:rPr>
        <w:t>addition,</w:t>
      </w:r>
      <w:r>
        <w:rPr>
          <w:spacing w:val="1"/>
          <w:w w:val="105"/>
          <w:sz w:val="20"/>
        </w:rPr>
        <w:t xml:space="preserve"> </w:t>
      </w:r>
      <w:r>
        <w:rPr>
          <w:w w:val="105"/>
          <w:sz w:val="20"/>
        </w:rPr>
        <w:t>the</w:t>
      </w:r>
      <w:r>
        <w:rPr>
          <w:spacing w:val="1"/>
          <w:w w:val="105"/>
          <w:sz w:val="20"/>
        </w:rPr>
        <w:t xml:space="preserve"> </w:t>
      </w:r>
      <w:r>
        <w:rPr>
          <w:w w:val="105"/>
          <w:sz w:val="20"/>
        </w:rPr>
        <w:t>provisions</w:t>
      </w:r>
      <w:r>
        <w:rPr>
          <w:spacing w:val="8"/>
          <w:w w:val="105"/>
          <w:sz w:val="20"/>
        </w:rPr>
        <w:t xml:space="preserve"> </w:t>
      </w:r>
      <w:r>
        <w:rPr>
          <w:w w:val="105"/>
          <w:sz w:val="20"/>
        </w:rPr>
        <w:t>given</w:t>
      </w:r>
      <w:r>
        <w:rPr>
          <w:spacing w:val="9"/>
          <w:w w:val="105"/>
          <w:sz w:val="20"/>
        </w:rPr>
        <w:t xml:space="preserve"> </w:t>
      </w:r>
      <w:r>
        <w:rPr>
          <w:w w:val="105"/>
          <w:sz w:val="20"/>
        </w:rPr>
        <w:t>in</w:t>
      </w:r>
      <w:r>
        <w:rPr>
          <w:spacing w:val="10"/>
          <w:w w:val="105"/>
          <w:sz w:val="20"/>
        </w:rPr>
        <w:t xml:space="preserve"> </w:t>
      </w:r>
      <w:r>
        <w:rPr>
          <w:b/>
          <w:w w:val="105"/>
          <w:sz w:val="20"/>
        </w:rPr>
        <w:t>13.1.1</w:t>
      </w:r>
      <w:r>
        <w:rPr>
          <w:b/>
          <w:spacing w:val="10"/>
          <w:w w:val="105"/>
          <w:sz w:val="20"/>
        </w:rPr>
        <w:t xml:space="preserve"> </w:t>
      </w:r>
      <w:r>
        <w:rPr>
          <w:w w:val="105"/>
          <w:sz w:val="20"/>
        </w:rPr>
        <w:t>and</w:t>
      </w:r>
      <w:r>
        <w:rPr>
          <w:spacing w:val="10"/>
          <w:w w:val="105"/>
          <w:sz w:val="20"/>
        </w:rPr>
        <w:t xml:space="preserve"> </w:t>
      </w:r>
      <w:r>
        <w:rPr>
          <w:b/>
          <w:w w:val="105"/>
          <w:sz w:val="20"/>
        </w:rPr>
        <w:t>13.1.2</w:t>
      </w:r>
      <w:r>
        <w:rPr>
          <w:b/>
          <w:spacing w:val="12"/>
          <w:w w:val="105"/>
          <w:sz w:val="20"/>
        </w:rPr>
        <w:t xml:space="preserve"> </w:t>
      </w:r>
      <w:r>
        <w:rPr>
          <w:w w:val="105"/>
          <w:sz w:val="20"/>
        </w:rPr>
        <w:t>shall</w:t>
      </w:r>
      <w:r>
        <w:rPr>
          <w:spacing w:val="9"/>
          <w:w w:val="105"/>
          <w:sz w:val="20"/>
        </w:rPr>
        <w:t xml:space="preserve"> </w:t>
      </w:r>
      <w:r>
        <w:rPr>
          <w:w w:val="105"/>
          <w:sz w:val="20"/>
        </w:rPr>
        <w:t>also</w:t>
      </w:r>
      <w:r>
        <w:rPr>
          <w:spacing w:val="10"/>
          <w:w w:val="105"/>
          <w:sz w:val="20"/>
        </w:rPr>
        <w:t xml:space="preserve"> </w:t>
      </w:r>
      <w:r>
        <w:rPr>
          <w:w w:val="105"/>
          <w:sz w:val="20"/>
        </w:rPr>
        <w:t>apply.</w:t>
      </w:r>
    </w:p>
    <w:p w:rsidR="00284B26" w:rsidRDefault="00000000">
      <w:pPr>
        <w:pStyle w:val="ListParagraph"/>
        <w:numPr>
          <w:ilvl w:val="2"/>
          <w:numId w:val="21"/>
        </w:numPr>
        <w:tabs>
          <w:tab w:val="left" w:pos="792"/>
        </w:tabs>
        <w:spacing w:before="80" w:line="216" w:lineRule="auto"/>
        <w:ind w:right="229" w:firstLine="0"/>
        <w:rPr>
          <w:sz w:val="20"/>
        </w:rPr>
      </w:pPr>
      <w:r>
        <w:rPr>
          <w:w w:val="105"/>
          <w:sz w:val="20"/>
        </w:rPr>
        <w:t>The</w:t>
      </w:r>
      <w:r>
        <w:rPr>
          <w:spacing w:val="1"/>
          <w:w w:val="105"/>
          <w:sz w:val="20"/>
        </w:rPr>
        <w:t xml:space="preserve"> </w:t>
      </w:r>
      <w:r>
        <w:rPr>
          <w:w w:val="105"/>
          <w:sz w:val="20"/>
        </w:rPr>
        <w:t>use</w:t>
      </w:r>
      <w:r>
        <w:rPr>
          <w:spacing w:val="1"/>
          <w:w w:val="105"/>
          <w:sz w:val="20"/>
        </w:rPr>
        <w:t xml:space="preserve"> </w:t>
      </w:r>
      <w:r>
        <w:rPr>
          <w:w w:val="105"/>
          <w:sz w:val="20"/>
        </w:rPr>
        <w:t>of</w:t>
      </w:r>
      <w:r>
        <w:rPr>
          <w:spacing w:val="1"/>
          <w:w w:val="105"/>
          <w:sz w:val="20"/>
        </w:rPr>
        <w:t xml:space="preserve"> </w:t>
      </w:r>
      <w:r>
        <w:rPr>
          <w:w w:val="105"/>
          <w:sz w:val="20"/>
        </w:rPr>
        <w:t>construction</w:t>
      </w:r>
      <w:r>
        <w:rPr>
          <w:spacing w:val="1"/>
          <w:w w:val="105"/>
          <w:sz w:val="20"/>
        </w:rPr>
        <w:t xml:space="preserve"> </w:t>
      </w:r>
      <w:r>
        <w:rPr>
          <w:w w:val="105"/>
          <w:sz w:val="20"/>
        </w:rPr>
        <w:t>joints</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work</w:t>
      </w:r>
      <w:r>
        <w:rPr>
          <w:spacing w:val="1"/>
          <w:w w:val="105"/>
          <w:sz w:val="20"/>
        </w:rPr>
        <w:t xml:space="preserve"> </w:t>
      </w:r>
      <w:r>
        <w:rPr>
          <w:w w:val="105"/>
          <w:sz w:val="20"/>
        </w:rPr>
        <w:t>should</w:t>
      </w:r>
      <w:r>
        <w:rPr>
          <w:spacing w:val="1"/>
          <w:w w:val="105"/>
          <w:sz w:val="20"/>
        </w:rPr>
        <w:t xml:space="preserve"> </w:t>
      </w:r>
      <w:r>
        <w:rPr>
          <w:w w:val="105"/>
          <w:sz w:val="20"/>
        </w:rPr>
        <w:t>preferably</w:t>
      </w:r>
      <w:r>
        <w:rPr>
          <w:spacing w:val="1"/>
          <w:w w:val="105"/>
          <w:sz w:val="20"/>
        </w:rPr>
        <w:t xml:space="preserve"> </w:t>
      </w:r>
      <w:r>
        <w:rPr>
          <w:w w:val="105"/>
          <w:sz w:val="20"/>
        </w:rPr>
        <w:t>be</w:t>
      </w:r>
      <w:r>
        <w:rPr>
          <w:spacing w:val="1"/>
          <w:w w:val="105"/>
          <w:sz w:val="20"/>
        </w:rPr>
        <w:t xml:space="preserve"> </w:t>
      </w:r>
      <w:r>
        <w:rPr>
          <w:w w:val="105"/>
          <w:sz w:val="20"/>
        </w:rPr>
        <w:t>avoided.</w:t>
      </w:r>
      <w:r>
        <w:rPr>
          <w:spacing w:val="1"/>
          <w:w w:val="105"/>
          <w:sz w:val="20"/>
        </w:rPr>
        <w:t xml:space="preserve"> </w:t>
      </w:r>
      <w:r>
        <w:rPr>
          <w:w w:val="105"/>
          <w:sz w:val="20"/>
        </w:rPr>
        <w:t>But,</w:t>
      </w:r>
      <w:r>
        <w:rPr>
          <w:spacing w:val="1"/>
          <w:w w:val="105"/>
          <w:sz w:val="20"/>
        </w:rPr>
        <w:t xml:space="preserve"> </w:t>
      </w:r>
      <w:r>
        <w:rPr>
          <w:w w:val="105"/>
          <w:sz w:val="20"/>
        </w:rPr>
        <w:t>if  found  necessary,  their  position</w:t>
      </w:r>
      <w:r>
        <w:rPr>
          <w:spacing w:val="1"/>
          <w:w w:val="105"/>
          <w:sz w:val="20"/>
        </w:rPr>
        <w:t xml:space="preserve"> </w:t>
      </w:r>
      <w:r>
        <w:rPr>
          <w:w w:val="105"/>
          <w:sz w:val="20"/>
        </w:rPr>
        <w:t>and</w:t>
      </w:r>
      <w:r>
        <w:rPr>
          <w:spacing w:val="12"/>
          <w:w w:val="105"/>
          <w:sz w:val="20"/>
        </w:rPr>
        <w:t xml:space="preserve"> </w:t>
      </w:r>
      <w:r>
        <w:rPr>
          <w:w w:val="105"/>
          <w:sz w:val="20"/>
        </w:rPr>
        <w:t>arrangement</w:t>
      </w:r>
      <w:r>
        <w:rPr>
          <w:spacing w:val="11"/>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predetermined</w:t>
      </w:r>
      <w:r>
        <w:rPr>
          <w:spacing w:val="12"/>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w w:val="105"/>
          <w:sz w:val="20"/>
        </w:rPr>
        <w:t>designer.</w:t>
      </w:r>
    </w:p>
    <w:p w:rsidR="00284B26" w:rsidRDefault="00000000">
      <w:pPr>
        <w:pStyle w:val="ListParagraph"/>
        <w:numPr>
          <w:ilvl w:val="2"/>
          <w:numId w:val="21"/>
        </w:numPr>
        <w:tabs>
          <w:tab w:val="left" w:pos="792"/>
        </w:tabs>
        <w:spacing w:before="58"/>
        <w:ind w:left="791"/>
        <w:rPr>
          <w:i/>
          <w:sz w:val="20"/>
        </w:rPr>
      </w:pPr>
      <w:r>
        <w:rPr>
          <w:i/>
          <w:w w:val="110"/>
          <w:sz w:val="20"/>
        </w:rPr>
        <w:t>Jointing</w:t>
      </w:r>
      <w:r>
        <w:rPr>
          <w:i/>
          <w:spacing w:val="18"/>
          <w:w w:val="110"/>
          <w:sz w:val="20"/>
        </w:rPr>
        <w:t xml:space="preserve"> </w:t>
      </w:r>
      <w:r>
        <w:rPr>
          <w:i/>
          <w:w w:val="110"/>
          <w:sz w:val="20"/>
        </w:rPr>
        <w:t>of</w:t>
      </w:r>
      <w:r>
        <w:rPr>
          <w:i/>
          <w:spacing w:val="19"/>
          <w:w w:val="110"/>
          <w:sz w:val="20"/>
        </w:rPr>
        <w:t xml:space="preserve"> </w:t>
      </w:r>
      <w:r>
        <w:rPr>
          <w:i/>
          <w:w w:val="110"/>
          <w:sz w:val="20"/>
        </w:rPr>
        <w:t>Butted</w:t>
      </w:r>
      <w:r>
        <w:rPr>
          <w:i/>
          <w:spacing w:val="17"/>
          <w:w w:val="110"/>
          <w:sz w:val="20"/>
        </w:rPr>
        <w:t xml:space="preserve"> </w:t>
      </w:r>
      <w:r>
        <w:rPr>
          <w:i/>
          <w:w w:val="110"/>
          <w:sz w:val="20"/>
        </w:rPr>
        <w:t>Assemblies</w:t>
      </w:r>
    </w:p>
    <w:p w:rsidR="00284B26" w:rsidRDefault="00000000">
      <w:pPr>
        <w:pStyle w:val="ListParagraph"/>
        <w:numPr>
          <w:ilvl w:val="3"/>
          <w:numId w:val="21"/>
        </w:numPr>
        <w:tabs>
          <w:tab w:val="left" w:pos="962"/>
        </w:tabs>
        <w:spacing w:before="72" w:line="216" w:lineRule="auto"/>
        <w:ind w:right="231" w:firstLine="0"/>
        <w:rPr>
          <w:sz w:val="20"/>
        </w:rPr>
      </w:pPr>
      <w:r>
        <w:rPr>
          <w:w w:val="105"/>
          <w:sz w:val="20"/>
        </w:rPr>
        <w:t>The</w:t>
      </w:r>
      <w:r>
        <w:rPr>
          <w:spacing w:val="1"/>
          <w:w w:val="105"/>
          <w:sz w:val="20"/>
        </w:rPr>
        <w:t xml:space="preserve"> </w:t>
      </w:r>
      <w:r>
        <w:rPr>
          <w:w w:val="105"/>
          <w:sz w:val="20"/>
        </w:rPr>
        <w:t>joints</w:t>
      </w:r>
      <w:r>
        <w:rPr>
          <w:spacing w:val="1"/>
          <w:w w:val="105"/>
          <w:sz w:val="20"/>
        </w:rPr>
        <w:t xml:space="preserve"> </w:t>
      </w:r>
      <w:r>
        <w:rPr>
          <w:w w:val="105"/>
          <w:sz w:val="20"/>
        </w:rPr>
        <w:t>of</w:t>
      </w:r>
      <w:r>
        <w:rPr>
          <w:spacing w:val="1"/>
          <w:w w:val="105"/>
          <w:sz w:val="20"/>
        </w:rPr>
        <w:t xml:space="preserve"> </w:t>
      </w:r>
      <w:r>
        <w:rPr>
          <w:w w:val="105"/>
          <w:sz w:val="20"/>
        </w:rPr>
        <w:t>butted</w:t>
      </w:r>
      <w:r>
        <w:rPr>
          <w:spacing w:val="1"/>
          <w:w w:val="105"/>
          <w:sz w:val="20"/>
        </w:rPr>
        <w:t xml:space="preserve"> </w:t>
      </w:r>
      <w:r>
        <w:rPr>
          <w:w w:val="105"/>
          <w:sz w:val="20"/>
        </w:rPr>
        <w:t>assemblies</w:t>
      </w:r>
      <w:r>
        <w:rPr>
          <w:spacing w:val="1"/>
          <w:w w:val="105"/>
          <w:sz w:val="20"/>
        </w:rPr>
        <w:t xml:space="preserve"> </w:t>
      </w:r>
      <w:r>
        <w:rPr>
          <w:w w:val="105"/>
          <w:sz w:val="20"/>
        </w:rPr>
        <w:t xml:space="preserve">shall </w:t>
      </w:r>
      <w:r>
        <w:rPr>
          <w:spacing w:val="1"/>
          <w:w w:val="105"/>
          <w:sz w:val="20"/>
        </w:rPr>
        <w:t xml:space="preserve"> </w:t>
      </w:r>
      <w:r>
        <w:rPr>
          <w:w w:val="105"/>
          <w:sz w:val="20"/>
        </w:rPr>
        <w:t xml:space="preserve">be </w:t>
      </w:r>
      <w:r>
        <w:rPr>
          <w:spacing w:val="1"/>
          <w:w w:val="105"/>
          <w:sz w:val="20"/>
        </w:rPr>
        <w:t xml:space="preserve"> </w:t>
      </w:r>
      <w:r>
        <w:rPr>
          <w:w w:val="105"/>
          <w:sz w:val="20"/>
        </w:rPr>
        <w:t xml:space="preserve">made </w:t>
      </w:r>
      <w:r>
        <w:rPr>
          <w:spacing w:val="1"/>
          <w:w w:val="105"/>
          <w:sz w:val="20"/>
        </w:rPr>
        <w:t xml:space="preserve"> </w:t>
      </w:r>
      <w:r>
        <w:rPr>
          <w:w w:val="105"/>
          <w:sz w:val="20"/>
        </w:rPr>
        <w:t xml:space="preserve">of </w:t>
      </w:r>
      <w:r>
        <w:rPr>
          <w:spacing w:val="1"/>
          <w:w w:val="105"/>
          <w:sz w:val="20"/>
        </w:rPr>
        <w:t xml:space="preserve"> </w:t>
      </w:r>
      <w:r>
        <w:rPr>
          <w:w w:val="105"/>
          <w:sz w:val="20"/>
        </w:rPr>
        <w:t>either</w:t>
      </w:r>
      <w:r>
        <w:rPr>
          <w:spacing w:val="-44"/>
          <w:w w:val="105"/>
          <w:sz w:val="20"/>
        </w:rPr>
        <w:t xml:space="preserve"> </w:t>
      </w:r>
      <w:r>
        <w:rPr>
          <w:w w:val="105"/>
          <w:sz w:val="20"/>
        </w:rPr>
        <w:t>cement, grout or cement mortar or concrete. Grouting shall be used for</w:t>
      </w:r>
      <w:r>
        <w:rPr>
          <w:spacing w:val="1"/>
          <w:w w:val="105"/>
          <w:sz w:val="20"/>
        </w:rPr>
        <w:t xml:space="preserve"> </w:t>
      </w:r>
      <w:r>
        <w:rPr>
          <w:w w:val="105"/>
          <w:sz w:val="20"/>
        </w:rPr>
        <w:t>joints up to 12 mm thick. For joints thicker than 12 mm and preferably</w:t>
      </w:r>
      <w:r>
        <w:rPr>
          <w:spacing w:val="1"/>
          <w:w w:val="105"/>
          <w:sz w:val="20"/>
        </w:rPr>
        <w:t xml:space="preserve"> </w:t>
      </w:r>
      <w:r>
        <w:rPr>
          <w:w w:val="105"/>
          <w:sz w:val="20"/>
        </w:rPr>
        <w:t>for</w:t>
      </w:r>
      <w:r>
        <w:rPr>
          <w:spacing w:val="1"/>
          <w:w w:val="105"/>
          <w:sz w:val="20"/>
        </w:rPr>
        <w:t xml:space="preserve"> </w:t>
      </w:r>
      <w:r>
        <w:rPr>
          <w:w w:val="105"/>
          <w:sz w:val="20"/>
        </w:rPr>
        <w:t>thicknesses</w:t>
      </w:r>
      <w:r>
        <w:rPr>
          <w:spacing w:val="1"/>
          <w:w w:val="105"/>
          <w:sz w:val="20"/>
        </w:rPr>
        <w:t xml:space="preserve"> </w:t>
      </w:r>
      <w:r>
        <w:rPr>
          <w:w w:val="105"/>
          <w:sz w:val="20"/>
        </w:rPr>
        <w:t>between</w:t>
      </w:r>
      <w:r>
        <w:rPr>
          <w:spacing w:val="1"/>
          <w:w w:val="105"/>
          <w:sz w:val="20"/>
        </w:rPr>
        <w:t xml:space="preserve"> </w:t>
      </w:r>
      <w:r>
        <w:rPr>
          <w:w w:val="105"/>
          <w:sz w:val="20"/>
        </w:rPr>
        <w:t>18</w:t>
      </w:r>
      <w:r>
        <w:rPr>
          <w:spacing w:val="1"/>
          <w:w w:val="105"/>
          <w:sz w:val="20"/>
        </w:rPr>
        <w:t xml:space="preserve"> </w:t>
      </w:r>
      <w:r>
        <w:rPr>
          <w:w w:val="105"/>
          <w:sz w:val="20"/>
        </w:rPr>
        <w:t>and</w:t>
      </w:r>
      <w:r>
        <w:rPr>
          <w:spacing w:val="1"/>
          <w:w w:val="105"/>
          <w:sz w:val="20"/>
        </w:rPr>
        <w:t xml:space="preserve"> </w:t>
      </w:r>
      <w:r>
        <w:rPr>
          <w:w w:val="105"/>
          <w:sz w:val="20"/>
        </w:rPr>
        <w:t>25 mm,</w:t>
      </w:r>
      <w:r>
        <w:rPr>
          <w:spacing w:val="1"/>
          <w:w w:val="105"/>
          <w:sz w:val="20"/>
        </w:rPr>
        <w:t xml:space="preserve"> </w:t>
      </w:r>
      <w:r>
        <w:rPr>
          <w:w w:val="105"/>
          <w:sz w:val="20"/>
        </w:rPr>
        <w:t>mortar</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used.  The</w:t>
      </w:r>
      <w:r>
        <w:rPr>
          <w:spacing w:val="1"/>
          <w:w w:val="105"/>
          <w:sz w:val="20"/>
        </w:rPr>
        <w:t xml:space="preserve"> </w:t>
      </w:r>
      <w:r>
        <w:rPr>
          <w:w w:val="105"/>
          <w:sz w:val="20"/>
        </w:rPr>
        <w:t>mortar</w:t>
      </w:r>
      <w:r>
        <w:rPr>
          <w:spacing w:val="1"/>
          <w:w w:val="105"/>
          <w:sz w:val="20"/>
        </w:rPr>
        <w:t xml:space="preserve"> </w:t>
      </w:r>
      <w:r>
        <w:rPr>
          <w:w w:val="105"/>
          <w:sz w:val="20"/>
        </w:rPr>
        <w:t>which</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of</w:t>
      </w:r>
      <w:r>
        <w:rPr>
          <w:spacing w:val="1"/>
          <w:w w:val="105"/>
          <w:sz w:val="20"/>
        </w:rPr>
        <w:t xml:space="preserve"> </w:t>
      </w:r>
      <w:r>
        <w:rPr>
          <w:w w:val="105"/>
          <w:sz w:val="20"/>
        </w:rPr>
        <w:t>one</w:t>
      </w:r>
      <w:r>
        <w:rPr>
          <w:spacing w:val="1"/>
          <w:w w:val="105"/>
          <w:sz w:val="20"/>
        </w:rPr>
        <w:t xml:space="preserve"> </w:t>
      </w:r>
      <w:r>
        <w:rPr>
          <w:w w:val="105"/>
          <w:sz w:val="20"/>
        </w:rPr>
        <w:t>part  cement  and  one-and-a-half</w:t>
      </w:r>
      <w:r>
        <w:rPr>
          <w:spacing w:val="1"/>
          <w:w w:val="105"/>
          <w:sz w:val="20"/>
        </w:rPr>
        <w:t xml:space="preserve"> </w:t>
      </w:r>
      <w:r>
        <w:rPr>
          <w:w w:val="105"/>
          <w:sz w:val="20"/>
        </w:rPr>
        <w:t>parts sand shall be of a dry consistency and shall be packed hard in</w:t>
      </w:r>
      <w:r>
        <w:rPr>
          <w:spacing w:val="1"/>
          <w:w w:val="105"/>
          <w:sz w:val="20"/>
        </w:rPr>
        <w:t xml:space="preserve"> </w:t>
      </w:r>
      <w:r>
        <w:rPr>
          <w:w w:val="105"/>
          <w:sz w:val="20"/>
        </w:rPr>
        <w:t>layers</w:t>
      </w:r>
      <w:r>
        <w:rPr>
          <w:spacing w:val="1"/>
          <w:w w:val="105"/>
          <w:sz w:val="20"/>
        </w:rPr>
        <w:t xml:space="preserve"> </w:t>
      </w:r>
      <w:r>
        <w:rPr>
          <w:w w:val="105"/>
          <w:sz w:val="20"/>
        </w:rPr>
        <w:t>so</w:t>
      </w:r>
      <w:r>
        <w:rPr>
          <w:spacing w:val="1"/>
          <w:w w:val="105"/>
          <w:sz w:val="20"/>
        </w:rPr>
        <w:t xml:space="preserve"> </w:t>
      </w:r>
      <w:r>
        <w:rPr>
          <w:w w:val="105"/>
          <w:sz w:val="20"/>
        </w:rPr>
        <w:t>that</w:t>
      </w:r>
      <w:r>
        <w:rPr>
          <w:spacing w:val="1"/>
          <w:w w:val="105"/>
          <w:sz w:val="20"/>
        </w:rPr>
        <w:t xml:space="preserve"> </w:t>
      </w:r>
      <w:r>
        <w:rPr>
          <w:w w:val="105"/>
          <w:sz w:val="20"/>
        </w:rPr>
        <w:t>it</w:t>
      </w:r>
      <w:r>
        <w:rPr>
          <w:spacing w:val="1"/>
          <w:w w:val="105"/>
          <w:sz w:val="20"/>
        </w:rPr>
        <w:t xml:space="preserve"> </w:t>
      </w:r>
      <w:r>
        <w:rPr>
          <w:w w:val="105"/>
          <w:sz w:val="20"/>
        </w:rPr>
        <w:t>rings</w:t>
      </w:r>
      <w:r>
        <w:rPr>
          <w:spacing w:val="1"/>
          <w:w w:val="105"/>
          <w:sz w:val="20"/>
        </w:rPr>
        <w:t xml:space="preserve"> </w:t>
      </w:r>
      <w:r>
        <w:rPr>
          <w:w w:val="105"/>
          <w:sz w:val="20"/>
        </w:rPr>
        <w:t>true.</w:t>
      </w:r>
      <w:r>
        <w:rPr>
          <w:spacing w:val="1"/>
          <w:w w:val="105"/>
          <w:sz w:val="20"/>
        </w:rPr>
        <w:t xml:space="preserve"> </w:t>
      </w:r>
      <w:r>
        <w:rPr>
          <w:w w:val="105"/>
          <w:sz w:val="20"/>
        </w:rPr>
        <w:t>Where</w:t>
      </w:r>
      <w:r>
        <w:rPr>
          <w:spacing w:val="1"/>
          <w:w w:val="105"/>
          <w:sz w:val="20"/>
        </w:rPr>
        <w:t xml:space="preserve"> </w:t>
      </w:r>
      <w:r>
        <w:rPr>
          <w:w w:val="105"/>
          <w:sz w:val="20"/>
        </w:rPr>
        <w:t>joints</w:t>
      </w:r>
      <w:r>
        <w:rPr>
          <w:spacing w:val="1"/>
          <w:w w:val="105"/>
          <w:sz w:val="20"/>
        </w:rPr>
        <w:t xml:space="preserve"> </w:t>
      </w:r>
      <w:r>
        <w:rPr>
          <w:w w:val="105"/>
          <w:sz w:val="20"/>
        </w:rPr>
        <w:t>exceeding</w:t>
      </w:r>
      <w:r>
        <w:rPr>
          <w:spacing w:val="1"/>
          <w:w w:val="105"/>
          <w:sz w:val="20"/>
        </w:rPr>
        <w:t xml:space="preserve"> </w:t>
      </w:r>
      <w:r>
        <w:rPr>
          <w:w w:val="105"/>
          <w:sz w:val="20"/>
        </w:rPr>
        <w:t>75 mm</w:t>
      </w:r>
      <w:r>
        <w:rPr>
          <w:spacing w:val="1"/>
          <w:w w:val="105"/>
          <w:sz w:val="20"/>
        </w:rPr>
        <w:t xml:space="preserve"> </w:t>
      </w:r>
      <w:r>
        <w:rPr>
          <w:w w:val="105"/>
          <w:sz w:val="20"/>
        </w:rPr>
        <w:t>are</w:t>
      </w:r>
      <w:r>
        <w:rPr>
          <w:spacing w:val="1"/>
          <w:w w:val="105"/>
          <w:sz w:val="20"/>
        </w:rPr>
        <w:t xml:space="preserve"> </w:t>
      </w:r>
      <w:r>
        <w:rPr>
          <w:w w:val="105"/>
          <w:sz w:val="20"/>
        </w:rPr>
        <w:t>encountered,</w:t>
      </w:r>
      <w:r>
        <w:rPr>
          <w:spacing w:val="11"/>
          <w:w w:val="105"/>
          <w:sz w:val="20"/>
        </w:rPr>
        <w:t xml:space="preserve"> </w:t>
      </w:r>
      <w:r>
        <w:rPr>
          <w:w w:val="105"/>
          <w:sz w:val="20"/>
        </w:rPr>
        <w:t>the</w:t>
      </w:r>
      <w:r>
        <w:rPr>
          <w:spacing w:val="11"/>
          <w:w w:val="105"/>
          <w:sz w:val="20"/>
        </w:rPr>
        <w:t xml:space="preserve"> </w:t>
      </w:r>
      <w:r>
        <w:rPr>
          <w:w w:val="105"/>
          <w:sz w:val="20"/>
        </w:rPr>
        <w:t>joint</w:t>
      </w:r>
      <w:r>
        <w:rPr>
          <w:spacing w:val="11"/>
          <w:w w:val="105"/>
          <w:sz w:val="20"/>
        </w:rPr>
        <w:t xml:space="preserve"> </w:t>
      </w:r>
      <w:r>
        <w:rPr>
          <w:w w:val="105"/>
          <w:sz w:val="20"/>
        </w:rPr>
        <w:t>shall</w:t>
      </w:r>
      <w:r>
        <w:rPr>
          <w:spacing w:val="8"/>
          <w:w w:val="105"/>
          <w:sz w:val="20"/>
        </w:rPr>
        <w:t xml:space="preserve"> </w:t>
      </w:r>
      <w:r>
        <w:rPr>
          <w:w w:val="105"/>
          <w:sz w:val="20"/>
        </w:rPr>
        <w:t>be</w:t>
      </w:r>
      <w:r>
        <w:rPr>
          <w:spacing w:val="11"/>
          <w:w w:val="105"/>
          <w:sz w:val="20"/>
        </w:rPr>
        <w:t xml:space="preserve"> </w:t>
      </w:r>
      <w:r>
        <w:rPr>
          <w:w w:val="105"/>
          <w:sz w:val="20"/>
        </w:rPr>
        <w:t>made</w:t>
      </w:r>
      <w:r>
        <w:rPr>
          <w:spacing w:val="11"/>
          <w:w w:val="105"/>
          <w:sz w:val="20"/>
        </w:rPr>
        <w:t xml:space="preserve"> </w:t>
      </w:r>
      <w:r>
        <w:rPr>
          <w:w w:val="105"/>
          <w:sz w:val="20"/>
        </w:rPr>
        <w:t>up</w:t>
      </w:r>
      <w:r>
        <w:rPr>
          <w:spacing w:val="10"/>
          <w:w w:val="105"/>
          <w:sz w:val="20"/>
        </w:rPr>
        <w:t xml:space="preserve"> </w:t>
      </w:r>
      <w:r>
        <w:rPr>
          <w:w w:val="105"/>
          <w:sz w:val="20"/>
        </w:rPr>
        <w:t>of</w:t>
      </w:r>
      <w:r>
        <w:rPr>
          <w:spacing w:val="10"/>
          <w:w w:val="105"/>
          <w:sz w:val="20"/>
        </w:rPr>
        <w:t xml:space="preserve"> </w:t>
      </w:r>
      <w:r>
        <w:rPr>
          <w:w w:val="105"/>
          <w:sz w:val="20"/>
        </w:rPr>
        <w:t>concrete.</w:t>
      </w:r>
    </w:p>
    <w:p w:rsidR="00284B26" w:rsidRDefault="00000000">
      <w:pPr>
        <w:pStyle w:val="ListParagraph"/>
        <w:numPr>
          <w:ilvl w:val="3"/>
          <w:numId w:val="21"/>
        </w:numPr>
        <w:tabs>
          <w:tab w:val="left" w:pos="962"/>
        </w:tabs>
        <w:spacing w:before="75" w:line="213" w:lineRule="auto"/>
        <w:ind w:left="164" w:right="230" w:firstLine="0"/>
        <w:rPr>
          <w:sz w:val="20"/>
        </w:rPr>
      </w:pPr>
      <w:r>
        <w:rPr>
          <w:w w:val="105"/>
          <w:sz w:val="20"/>
        </w:rPr>
        <w:t>The stressing operations may be carried out in case of mortar</w:t>
      </w:r>
      <w:r>
        <w:rPr>
          <w:spacing w:val="1"/>
          <w:w w:val="105"/>
          <w:sz w:val="20"/>
        </w:rPr>
        <w:t xml:space="preserve"> </w:t>
      </w:r>
      <w:r>
        <w:rPr>
          <w:w w:val="105"/>
          <w:sz w:val="20"/>
        </w:rPr>
        <w:t>joints</w:t>
      </w:r>
      <w:r>
        <w:rPr>
          <w:spacing w:val="1"/>
          <w:w w:val="105"/>
          <w:sz w:val="20"/>
        </w:rPr>
        <w:t xml:space="preserve"> </w:t>
      </w:r>
      <w:r>
        <w:rPr>
          <w:w w:val="105"/>
          <w:sz w:val="20"/>
        </w:rPr>
        <w:t>immediately</w:t>
      </w:r>
      <w:r>
        <w:rPr>
          <w:spacing w:val="1"/>
          <w:w w:val="105"/>
          <w:sz w:val="20"/>
        </w:rPr>
        <w:t xml:space="preserve"> </w:t>
      </w:r>
      <w:r>
        <w:rPr>
          <w:w w:val="105"/>
          <w:sz w:val="20"/>
        </w:rPr>
        <w:t>after</w:t>
      </w:r>
      <w:r>
        <w:rPr>
          <w:spacing w:val="1"/>
          <w:w w:val="105"/>
          <w:sz w:val="20"/>
        </w:rPr>
        <w:t xml:space="preserve"> </w:t>
      </w:r>
      <w:r>
        <w:rPr>
          <w:w w:val="105"/>
          <w:sz w:val="20"/>
        </w:rPr>
        <w:t>placing</w:t>
      </w:r>
      <w:r>
        <w:rPr>
          <w:spacing w:val="1"/>
          <w:w w:val="105"/>
          <w:sz w:val="20"/>
        </w:rPr>
        <w:t xml:space="preserve"> </w:t>
      </w:r>
      <w:r>
        <w:rPr>
          <w:w w:val="105"/>
          <w:sz w:val="20"/>
        </w:rPr>
        <w:t>the</w:t>
      </w:r>
      <w:r>
        <w:rPr>
          <w:spacing w:val="1"/>
          <w:w w:val="105"/>
          <w:sz w:val="20"/>
        </w:rPr>
        <w:t xml:space="preserve"> </w:t>
      </w:r>
      <w:r>
        <w:rPr>
          <w:w w:val="105"/>
          <w:sz w:val="20"/>
        </w:rPr>
        <w:t>mortar  but  the  stress  in  the</w:t>
      </w:r>
      <w:r>
        <w:rPr>
          <w:spacing w:val="1"/>
          <w:w w:val="105"/>
          <w:sz w:val="20"/>
        </w:rPr>
        <w:t xml:space="preserve"> </w:t>
      </w:r>
      <w:r>
        <w:rPr>
          <w:w w:val="105"/>
          <w:sz w:val="20"/>
        </w:rPr>
        <w:t>mortar shall not exceed 7.0 N/mm</w:t>
      </w:r>
      <w:r>
        <w:rPr>
          <w:w w:val="105"/>
          <w:sz w:val="20"/>
          <w:vertAlign w:val="superscript"/>
        </w:rPr>
        <w:t>2</w:t>
      </w:r>
      <w:r>
        <w:rPr>
          <w:w w:val="105"/>
          <w:sz w:val="20"/>
        </w:rPr>
        <w:t>. In the case of grouted joints and</w:t>
      </w:r>
      <w:r>
        <w:rPr>
          <w:spacing w:val="1"/>
          <w:w w:val="105"/>
          <w:sz w:val="20"/>
        </w:rPr>
        <w:t xml:space="preserve"> </w:t>
      </w:r>
      <w:r>
        <w:rPr>
          <w:w w:val="105"/>
          <w:sz w:val="20"/>
        </w:rPr>
        <w:t>concrete joints the allowable stress in the first 24 hours after placing of</w:t>
      </w:r>
      <w:r>
        <w:rPr>
          <w:spacing w:val="1"/>
          <w:w w:val="105"/>
          <w:sz w:val="20"/>
        </w:rPr>
        <w:t xml:space="preserve"> </w:t>
      </w:r>
      <w:r>
        <w:rPr>
          <w:w w:val="105"/>
          <w:sz w:val="20"/>
        </w:rPr>
        <w:t>the</w:t>
      </w:r>
      <w:r>
        <w:rPr>
          <w:spacing w:val="1"/>
          <w:w w:val="105"/>
          <w:sz w:val="20"/>
        </w:rPr>
        <w:t xml:space="preserve"> </w:t>
      </w:r>
      <w:r>
        <w:rPr>
          <w:w w:val="105"/>
          <w:sz w:val="20"/>
        </w:rPr>
        <w:t>grout</w:t>
      </w:r>
      <w:r>
        <w:rPr>
          <w:spacing w:val="1"/>
          <w:w w:val="105"/>
          <w:sz w:val="20"/>
        </w:rPr>
        <w:t xml:space="preserve"> </w:t>
      </w:r>
      <w:r>
        <w:rPr>
          <w:w w:val="105"/>
          <w:sz w:val="20"/>
        </w:rPr>
        <w:t>or</w:t>
      </w:r>
      <w:r>
        <w:rPr>
          <w:spacing w:val="1"/>
          <w:w w:val="105"/>
          <w:sz w:val="20"/>
        </w:rPr>
        <w:t xml:space="preserve"> </w:t>
      </w:r>
      <w:r>
        <w:rPr>
          <w:w w:val="105"/>
          <w:sz w:val="20"/>
        </w:rPr>
        <w:t>concrete</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joint</w:t>
      </w:r>
      <w:r>
        <w:rPr>
          <w:spacing w:val="1"/>
          <w:w w:val="105"/>
          <w:sz w:val="20"/>
        </w:rPr>
        <w:t xml:space="preserve"> </w:t>
      </w:r>
      <w:r>
        <w:rPr>
          <w:w w:val="105"/>
          <w:sz w:val="20"/>
        </w:rPr>
        <w:t>shall</w:t>
      </w:r>
      <w:r>
        <w:rPr>
          <w:spacing w:val="1"/>
          <w:w w:val="105"/>
          <w:sz w:val="20"/>
        </w:rPr>
        <w:t xml:space="preserve"> </w:t>
      </w:r>
      <w:r>
        <w:rPr>
          <w:w w:val="105"/>
          <w:sz w:val="20"/>
        </w:rPr>
        <w:t>approximate</w:t>
      </w:r>
      <w:r>
        <w:rPr>
          <w:spacing w:val="1"/>
          <w:w w:val="105"/>
          <w:sz w:val="20"/>
        </w:rPr>
        <w:t xml:space="preserve"> </w:t>
      </w:r>
      <w:r>
        <w:rPr>
          <w:w w:val="105"/>
          <w:sz w:val="20"/>
        </w:rPr>
        <w:t>as  closely  as</w:t>
      </w:r>
      <w:r>
        <w:rPr>
          <w:spacing w:val="1"/>
          <w:w w:val="105"/>
          <w:sz w:val="20"/>
        </w:rPr>
        <w:t xml:space="preserve"> </w:t>
      </w:r>
      <w:r>
        <w:rPr>
          <w:w w:val="105"/>
          <w:sz w:val="20"/>
        </w:rPr>
        <w:t>possible</w:t>
      </w:r>
      <w:r>
        <w:rPr>
          <w:spacing w:val="10"/>
          <w:w w:val="105"/>
          <w:sz w:val="20"/>
        </w:rPr>
        <w:t xml:space="preserve"> </w:t>
      </w:r>
      <w:r>
        <w:rPr>
          <w:w w:val="105"/>
          <w:sz w:val="20"/>
        </w:rPr>
        <w:t>to</w:t>
      </w:r>
      <w:r>
        <w:rPr>
          <w:spacing w:val="9"/>
          <w:w w:val="105"/>
          <w:sz w:val="20"/>
        </w:rPr>
        <w:t xml:space="preserve"> </w:t>
      </w:r>
      <w:r>
        <w:rPr>
          <w:w w:val="105"/>
          <w:sz w:val="20"/>
        </w:rPr>
        <w:t>the</w:t>
      </w:r>
      <w:r>
        <w:rPr>
          <w:spacing w:val="8"/>
          <w:w w:val="105"/>
          <w:sz w:val="20"/>
        </w:rPr>
        <w:t xml:space="preserve"> </w:t>
      </w:r>
      <w:r>
        <w:rPr>
          <w:w w:val="105"/>
          <w:sz w:val="20"/>
        </w:rPr>
        <w:t>strength</w:t>
      </w:r>
      <w:r>
        <w:rPr>
          <w:spacing w:val="10"/>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grout</w:t>
      </w:r>
      <w:r>
        <w:rPr>
          <w:spacing w:val="11"/>
          <w:w w:val="105"/>
          <w:sz w:val="20"/>
        </w:rPr>
        <w:t xml:space="preserve"> </w:t>
      </w:r>
      <w:r>
        <w:rPr>
          <w:w w:val="105"/>
          <w:sz w:val="20"/>
        </w:rPr>
        <w:t>or</w:t>
      </w:r>
      <w:r>
        <w:rPr>
          <w:spacing w:val="9"/>
          <w:w w:val="105"/>
          <w:sz w:val="20"/>
        </w:rPr>
        <w:t xml:space="preserve"> </w:t>
      </w:r>
      <w:r>
        <w:rPr>
          <w:w w:val="105"/>
          <w:sz w:val="20"/>
        </w:rPr>
        <w:t>concrete</w:t>
      </w:r>
      <w:r>
        <w:rPr>
          <w:spacing w:val="11"/>
          <w:w w:val="105"/>
          <w:sz w:val="20"/>
        </w:rPr>
        <w:t xml:space="preserve"> </w:t>
      </w:r>
      <w:r>
        <w:rPr>
          <w:w w:val="105"/>
          <w:sz w:val="20"/>
        </w:rPr>
        <w:t>used.</w:t>
      </w:r>
    </w:p>
    <w:p w:rsidR="00284B26" w:rsidRDefault="00000000">
      <w:pPr>
        <w:pStyle w:val="ListParagraph"/>
        <w:numPr>
          <w:ilvl w:val="3"/>
          <w:numId w:val="21"/>
        </w:numPr>
        <w:tabs>
          <w:tab w:val="left" w:pos="962"/>
        </w:tabs>
        <w:spacing w:before="88" w:line="213" w:lineRule="auto"/>
        <w:ind w:left="164" w:right="232" w:firstLine="0"/>
        <w:rPr>
          <w:sz w:val="20"/>
        </w:rPr>
      </w:pPr>
      <w:r>
        <w:rPr>
          <w:w w:val="105"/>
          <w:sz w:val="20"/>
        </w:rPr>
        <w:t>The</w:t>
      </w:r>
      <w:r>
        <w:rPr>
          <w:spacing w:val="1"/>
          <w:w w:val="105"/>
          <w:sz w:val="20"/>
        </w:rPr>
        <w:t xml:space="preserve"> </w:t>
      </w:r>
      <w:r>
        <w:rPr>
          <w:w w:val="105"/>
          <w:sz w:val="20"/>
        </w:rPr>
        <w:t>holes</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accurately</w:t>
      </w:r>
      <w:r>
        <w:rPr>
          <w:spacing w:val="1"/>
          <w:w w:val="105"/>
          <w:sz w:val="20"/>
        </w:rPr>
        <w:t xml:space="preserve"> </w:t>
      </w:r>
      <w:r>
        <w:rPr>
          <w:w w:val="105"/>
          <w:sz w:val="20"/>
        </w:rPr>
        <w:t>located</w:t>
      </w:r>
      <w:r>
        <w:rPr>
          <w:spacing w:val="16"/>
          <w:w w:val="105"/>
          <w:sz w:val="20"/>
        </w:rPr>
        <w:t xml:space="preserve"> </w:t>
      </w:r>
      <w:r>
        <w:rPr>
          <w:w w:val="105"/>
          <w:sz w:val="20"/>
        </w:rPr>
        <w:t>and</w:t>
      </w:r>
      <w:r>
        <w:rPr>
          <w:spacing w:val="16"/>
          <w:w w:val="105"/>
          <w:sz w:val="20"/>
        </w:rPr>
        <w:t xml:space="preserve"> </w:t>
      </w:r>
      <w:r>
        <w:rPr>
          <w:w w:val="105"/>
          <w:sz w:val="20"/>
        </w:rPr>
        <w:t>shall</w:t>
      </w:r>
      <w:r>
        <w:rPr>
          <w:spacing w:val="14"/>
          <w:w w:val="105"/>
          <w:sz w:val="20"/>
        </w:rPr>
        <w:t xml:space="preserve"> </w:t>
      </w:r>
      <w:r>
        <w:rPr>
          <w:w w:val="105"/>
          <w:sz w:val="20"/>
        </w:rPr>
        <w:t>be</w:t>
      </w:r>
      <w:r>
        <w:rPr>
          <w:spacing w:val="16"/>
          <w:w w:val="105"/>
          <w:sz w:val="20"/>
        </w:rPr>
        <w:t xml:space="preserve"> </w:t>
      </w:r>
      <w:r>
        <w:rPr>
          <w:w w:val="105"/>
          <w:sz w:val="20"/>
        </w:rPr>
        <w:t>in</w:t>
      </w:r>
      <w:r>
        <w:rPr>
          <w:spacing w:val="17"/>
          <w:w w:val="105"/>
          <w:sz w:val="20"/>
        </w:rPr>
        <w:t xml:space="preserve"> </w:t>
      </w:r>
      <w:r>
        <w:rPr>
          <w:w w:val="105"/>
          <w:sz w:val="20"/>
        </w:rPr>
        <w:t>true</w:t>
      </w:r>
      <w:r>
        <w:rPr>
          <w:spacing w:val="16"/>
          <w:w w:val="105"/>
          <w:sz w:val="20"/>
        </w:rPr>
        <w:t xml:space="preserve"> </w:t>
      </w:r>
      <w:r>
        <w:rPr>
          <w:w w:val="105"/>
          <w:sz w:val="20"/>
        </w:rPr>
        <w:t>alignment</w:t>
      </w:r>
      <w:r>
        <w:rPr>
          <w:spacing w:val="16"/>
          <w:w w:val="105"/>
          <w:sz w:val="20"/>
        </w:rPr>
        <w:t xml:space="preserve"> </w:t>
      </w:r>
      <w:r>
        <w:rPr>
          <w:w w:val="105"/>
          <w:sz w:val="20"/>
        </w:rPr>
        <w:t>when</w:t>
      </w:r>
      <w:r>
        <w:rPr>
          <w:spacing w:val="19"/>
          <w:w w:val="105"/>
          <w:sz w:val="20"/>
        </w:rPr>
        <w:t xml:space="preserve"> </w:t>
      </w:r>
      <w:r>
        <w:rPr>
          <w:w w:val="105"/>
          <w:sz w:val="20"/>
        </w:rPr>
        <w:t>the</w:t>
      </w:r>
      <w:r>
        <w:rPr>
          <w:spacing w:val="16"/>
          <w:w w:val="105"/>
          <w:sz w:val="20"/>
        </w:rPr>
        <w:t xml:space="preserve"> </w:t>
      </w:r>
      <w:r>
        <w:rPr>
          <w:w w:val="105"/>
          <w:sz w:val="20"/>
        </w:rPr>
        <w:t>units</w:t>
      </w:r>
      <w:r>
        <w:rPr>
          <w:spacing w:val="17"/>
          <w:w w:val="105"/>
          <w:sz w:val="20"/>
        </w:rPr>
        <w:t xml:space="preserve"> </w:t>
      </w:r>
      <w:r>
        <w:rPr>
          <w:w w:val="105"/>
          <w:sz w:val="20"/>
        </w:rPr>
        <w:t>are</w:t>
      </w:r>
      <w:r>
        <w:rPr>
          <w:spacing w:val="16"/>
          <w:w w:val="105"/>
          <w:sz w:val="20"/>
        </w:rPr>
        <w:t xml:space="preserve"> </w:t>
      </w:r>
      <w:r>
        <w:rPr>
          <w:w w:val="105"/>
          <w:sz w:val="20"/>
        </w:rPr>
        <w:t>put</w:t>
      </w:r>
      <w:r>
        <w:rPr>
          <w:spacing w:val="16"/>
          <w:w w:val="105"/>
          <w:sz w:val="20"/>
        </w:rPr>
        <w:t xml:space="preserve"> </w:t>
      </w:r>
      <w:r>
        <w:rPr>
          <w:w w:val="105"/>
          <w:sz w:val="20"/>
        </w:rPr>
        <w:t>together.</w:t>
      </w:r>
    </w:p>
    <w:p w:rsidR="00284B26" w:rsidRDefault="00000000">
      <w:pPr>
        <w:pStyle w:val="ListParagraph"/>
        <w:numPr>
          <w:ilvl w:val="3"/>
          <w:numId w:val="21"/>
        </w:numPr>
        <w:tabs>
          <w:tab w:val="left" w:pos="962"/>
        </w:tabs>
        <w:spacing w:before="80" w:line="216" w:lineRule="auto"/>
        <w:ind w:left="164" w:right="230" w:firstLine="0"/>
        <w:rPr>
          <w:sz w:val="20"/>
        </w:rPr>
      </w:pPr>
      <w:r>
        <w:rPr>
          <w:w w:val="110"/>
          <w:sz w:val="20"/>
        </w:rPr>
        <w:t>Full tensioning shall not be carried out until the strength of</w:t>
      </w:r>
      <w:r>
        <w:rPr>
          <w:spacing w:val="1"/>
          <w:w w:val="110"/>
          <w:sz w:val="20"/>
        </w:rPr>
        <w:t xml:space="preserve"> </w:t>
      </w:r>
      <w:r>
        <w:rPr>
          <w:w w:val="105"/>
          <w:sz w:val="20"/>
        </w:rPr>
        <w:t>the</w:t>
      </w:r>
      <w:r>
        <w:rPr>
          <w:spacing w:val="3"/>
          <w:w w:val="105"/>
          <w:sz w:val="20"/>
        </w:rPr>
        <w:t xml:space="preserve"> </w:t>
      </w:r>
      <w:r>
        <w:rPr>
          <w:w w:val="105"/>
          <w:sz w:val="20"/>
        </w:rPr>
        <w:t>concrete</w:t>
      </w:r>
      <w:r>
        <w:rPr>
          <w:spacing w:val="4"/>
          <w:w w:val="105"/>
          <w:sz w:val="20"/>
        </w:rPr>
        <w:t xml:space="preserve"> </w:t>
      </w:r>
      <w:r>
        <w:rPr>
          <w:w w:val="105"/>
          <w:sz w:val="20"/>
        </w:rPr>
        <w:t>or</w:t>
      </w:r>
      <w:r>
        <w:rPr>
          <w:spacing w:val="3"/>
          <w:w w:val="105"/>
          <w:sz w:val="20"/>
        </w:rPr>
        <w:t xml:space="preserve"> </w:t>
      </w:r>
      <w:r>
        <w:rPr>
          <w:w w:val="105"/>
          <w:sz w:val="20"/>
        </w:rPr>
        <w:t>mortar</w:t>
      </w:r>
      <w:r>
        <w:rPr>
          <w:spacing w:val="7"/>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joint</w:t>
      </w:r>
      <w:r>
        <w:rPr>
          <w:spacing w:val="5"/>
          <w:w w:val="105"/>
          <w:sz w:val="20"/>
        </w:rPr>
        <w:t xml:space="preserve"> </w:t>
      </w:r>
      <w:r>
        <w:rPr>
          <w:w w:val="105"/>
          <w:sz w:val="20"/>
        </w:rPr>
        <w:t>has</w:t>
      </w:r>
      <w:r>
        <w:rPr>
          <w:spacing w:val="4"/>
          <w:w w:val="105"/>
          <w:sz w:val="20"/>
        </w:rPr>
        <w:t xml:space="preserve"> </w:t>
      </w:r>
      <w:r>
        <w:rPr>
          <w:w w:val="105"/>
          <w:sz w:val="20"/>
        </w:rPr>
        <w:t>reached</w:t>
      </w:r>
      <w:r>
        <w:rPr>
          <w:spacing w:val="3"/>
          <w:w w:val="105"/>
          <w:sz w:val="20"/>
        </w:rPr>
        <w:t xml:space="preserve"> </w:t>
      </w:r>
      <w:r>
        <w:rPr>
          <w:w w:val="105"/>
          <w:sz w:val="20"/>
        </w:rPr>
        <w:t>twice</w:t>
      </w:r>
      <w:r>
        <w:rPr>
          <w:spacing w:val="3"/>
          <w:w w:val="105"/>
          <w:sz w:val="20"/>
        </w:rPr>
        <w:t xml:space="preserve"> </w:t>
      </w:r>
      <w:r>
        <w:rPr>
          <w:w w:val="105"/>
          <w:sz w:val="20"/>
        </w:rPr>
        <w:t>the</w:t>
      </w:r>
      <w:r>
        <w:rPr>
          <w:spacing w:val="5"/>
          <w:w w:val="105"/>
          <w:sz w:val="20"/>
        </w:rPr>
        <w:t xml:space="preserve"> </w:t>
      </w:r>
      <w:r>
        <w:rPr>
          <w:w w:val="105"/>
          <w:sz w:val="20"/>
        </w:rPr>
        <w:t>transfer</w:t>
      </w:r>
      <w:r>
        <w:rPr>
          <w:spacing w:val="5"/>
          <w:w w:val="105"/>
          <w:sz w:val="20"/>
        </w:rPr>
        <w:t xml:space="preserve"> </w:t>
      </w:r>
      <w:r>
        <w:rPr>
          <w:w w:val="105"/>
          <w:sz w:val="20"/>
        </w:rPr>
        <w:t>stress.</w:t>
      </w:r>
    </w:p>
    <w:p w:rsidR="00284B26" w:rsidRDefault="00284B26">
      <w:pPr>
        <w:spacing w:line="216" w:lineRule="auto"/>
        <w:jc w:val="both"/>
        <w:rPr>
          <w:sz w:val="20"/>
        </w:rPr>
        <w:sectPr w:rsidR="00284B26">
          <w:headerReference w:type="even" r:id="rId33"/>
          <w:headerReference w:type="default" r:id="rId34"/>
          <w:footerReference w:type="even" r:id="rId35"/>
          <w:footerReference w:type="default" r:id="rId36"/>
          <w:pgSz w:w="8400" w:h="11900"/>
          <w:pgMar w:top="1020" w:right="620" w:bottom="1560" w:left="860" w:header="783" w:footer="938" w:gutter="0"/>
          <w:pgNumType w:start="28"/>
          <w:cols w:space="720"/>
        </w:sectPr>
      </w:pPr>
    </w:p>
    <w:p w:rsidR="00284B26" w:rsidRDefault="00000000">
      <w:pPr>
        <w:pStyle w:val="Heading3"/>
        <w:numPr>
          <w:ilvl w:val="0"/>
          <w:numId w:val="39"/>
        </w:numPr>
        <w:tabs>
          <w:tab w:val="left" w:pos="508"/>
        </w:tabs>
        <w:spacing w:before="165"/>
        <w:ind w:left="507" w:hanging="344"/>
        <w:jc w:val="both"/>
      </w:pPr>
      <w:bookmarkStart w:id="25" w:name="_TOC_250017"/>
      <w:r>
        <w:rPr>
          <w:w w:val="125"/>
        </w:rPr>
        <w:lastRenderedPageBreak/>
        <w:t>CONCRETING</w:t>
      </w:r>
      <w:r>
        <w:rPr>
          <w:spacing w:val="-6"/>
          <w:w w:val="125"/>
        </w:rPr>
        <w:t xml:space="preserve"> </w:t>
      </w:r>
      <w:r>
        <w:rPr>
          <w:w w:val="125"/>
        </w:rPr>
        <w:t>UNDER</w:t>
      </w:r>
      <w:r>
        <w:rPr>
          <w:spacing w:val="-5"/>
          <w:w w:val="125"/>
        </w:rPr>
        <w:t xml:space="preserve"> </w:t>
      </w:r>
      <w:r>
        <w:rPr>
          <w:w w:val="125"/>
        </w:rPr>
        <w:t>SPECIAL</w:t>
      </w:r>
      <w:r>
        <w:rPr>
          <w:spacing w:val="-5"/>
          <w:w w:val="125"/>
        </w:rPr>
        <w:t xml:space="preserve"> </w:t>
      </w:r>
      <w:bookmarkEnd w:id="25"/>
      <w:r>
        <w:rPr>
          <w:w w:val="125"/>
        </w:rPr>
        <w:t>CONDITIONS</w:t>
      </w:r>
    </w:p>
    <w:p w:rsidR="00284B26" w:rsidRDefault="00000000">
      <w:pPr>
        <w:pStyle w:val="ListParagraph"/>
        <w:numPr>
          <w:ilvl w:val="1"/>
          <w:numId w:val="39"/>
        </w:numPr>
        <w:tabs>
          <w:tab w:val="left" w:pos="622"/>
        </w:tabs>
        <w:spacing w:before="86" w:line="225" w:lineRule="auto"/>
        <w:ind w:right="229" w:firstLine="0"/>
        <w:rPr>
          <w:sz w:val="20"/>
        </w:rPr>
      </w:pPr>
      <w:r>
        <w:rPr>
          <w:b/>
          <w:w w:val="105"/>
          <w:sz w:val="20"/>
        </w:rPr>
        <w:t>Work</w:t>
      </w:r>
      <w:r>
        <w:rPr>
          <w:b/>
          <w:spacing w:val="1"/>
          <w:w w:val="105"/>
          <w:sz w:val="20"/>
        </w:rPr>
        <w:t xml:space="preserve"> </w:t>
      </w:r>
      <w:r>
        <w:rPr>
          <w:b/>
          <w:w w:val="105"/>
          <w:sz w:val="20"/>
        </w:rPr>
        <w:t>in</w:t>
      </w:r>
      <w:r>
        <w:rPr>
          <w:b/>
          <w:spacing w:val="1"/>
          <w:w w:val="105"/>
          <w:sz w:val="20"/>
        </w:rPr>
        <w:t xml:space="preserve"> </w:t>
      </w:r>
      <w:r>
        <w:rPr>
          <w:b/>
          <w:w w:val="105"/>
          <w:sz w:val="20"/>
        </w:rPr>
        <w:t>Extreme</w:t>
      </w:r>
      <w:r>
        <w:rPr>
          <w:b/>
          <w:spacing w:val="1"/>
          <w:w w:val="105"/>
          <w:sz w:val="20"/>
        </w:rPr>
        <w:t xml:space="preserve"> </w:t>
      </w:r>
      <w:r>
        <w:rPr>
          <w:b/>
          <w:w w:val="105"/>
          <w:sz w:val="20"/>
        </w:rPr>
        <w:t>Weather</w:t>
      </w:r>
      <w:r>
        <w:rPr>
          <w:b/>
          <w:spacing w:val="1"/>
          <w:w w:val="105"/>
          <w:sz w:val="20"/>
        </w:rPr>
        <w:t xml:space="preserve"> </w:t>
      </w:r>
      <w:r>
        <w:rPr>
          <w:b/>
          <w:w w:val="105"/>
          <w:sz w:val="20"/>
        </w:rPr>
        <w:t>Conditions</w:t>
      </w:r>
      <w:r>
        <w:rPr>
          <w:b/>
          <w:spacing w:val="1"/>
          <w:w w:val="105"/>
          <w:sz w:val="20"/>
        </w:rPr>
        <w:t xml:space="preserve"> </w:t>
      </w:r>
      <w:r>
        <w:rPr>
          <w:w w:val="105"/>
          <w:sz w:val="20"/>
        </w:rPr>
        <w:t>—</w:t>
      </w:r>
      <w:r>
        <w:rPr>
          <w:spacing w:val="1"/>
          <w:w w:val="105"/>
          <w:sz w:val="20"/>
        </w:rPr>
        <w:t xml:space="preserve"> </w:t>
      </w:r>
      <w:r>
        <w:rPr>
          <w:w w:val="105"/>
          <w:sz w:val="20"/>
        </w:rPr>
        <w:t>During</w:t>
      </w:r>
      <w:r>
        <w:rPr>
          <w:spacing w:val="1"/>
          <w:w w:val="105"/>
          <w:sz w:val="20"/>
        </w:rPr>
        <w:t xml:space="preserve"> </w:t>
      </w:r>
      <w:r>
        <w:rPr>
          <w:w w:val="105"/>
          <w:sz w:val="20"/>
        </w:rPr>
        <w:t>hot</w:t>
      </w:r>
      <w:r>
        <w:rPr>
          <w:spacing w:val="1"/>
          <w:w w:val="105"/>
          <w:sz w:val="20"/>
        </w:rPr>
        <w:t xml:space="preserve"> </w:t>
      </w:r>
      <w:r>
        <w:rPr>
          <w:w w:val="105"/>
          <w:sz w:val="20"/>
        </w:rPr>
        <w:t>or</w:t>
      </w:r>
      <w:r>
        <w:rPr>
          <w:spacing w:val="1"/>
          <w:w w:val="105"/>
          <w:sz w:val="20"/>
        </w:rPr>
        <w:t xml:space="preserve"> </w:t>
      </w:r>
      <w:r>
        <w:rPr>
          <w:w w:val="105"/>
          <w:sz w:val="20"/>
        </w:rPr>
        <w:t>cold</w:t>
      </w:r>
      <w:r>
        <w:rPr>
          <w:spacing w:val="1"/>
          <w:w w:val="105"/>
          <w:sz w:val="20"/>
        </w:rPr>
        <w:t xml:space="preserve"> </w:t>
      </w:r>
      <w:r>
        <w:rPr>
          <w:w w:val="105"/>
          <w:sz w:val="20"/>
        </w:rPr>
        <w:t>weather, the concreting should be done</w:t>
      </w:r>
      <w:r>
        <w:rPr>
          <w:spacing w:val="1"/>
          <w:w w:val="105"/>
          <w:sz w:val="20"/>
        </w:rPr>
        <w:t xml:space="preserve"> </w:t>
      </w:r>
      <w:r>
        <w:rPr>
          <w:w w:val="105"/>
          <w:sz w:val="20"/>
        </w:rPr>
        <w:t>as per the</w:t>
      </w:r>
      <w:r>
        <w:rPr>
          <w:spacing w:val="1"/>
          <w:w w:val="105"/>
          <w:sz w:val="20"/>
        </w:rPr>
        <w:t xml:space="preserve"> </w:t>
      </w:r>
      <w:r>
        <w:rPr>
          <w:w w:val="105"/>
          <w:sz w:val="20"/>
        </w:rPr>
        <w:t>procedure  set out in</w:t>
      </w:r>
      <w:r>
        <w:rPr>
          <w:spacing w:val="1"/>
          <w:w w:val="105"/>
          <w:sz w:val="20"/>
        </w:rPr>
        <w:t xml:space="preserve"> </w:t>
      </w:r>
      <w:r>
        <w:rPr>
          <w:w w:val="105"/>
          <w:sz w:val="20"/>
        </w:rPr>
        <w:t>IS</w:t>
      </w:r>
      <w:r>
        <w:rPr>
          <w:spacing w:val="7"/>
          <w:w w:val="105"/>
          <w:sz w:val="20"/>
        </w:rPr>
        <w:t xml:space="preserve"> </w:t>
      </w:r>
      <w:r>
        <w:rPr>
          <w:w w:val="105"/>
          <w:sz w:val="20"/>
        </w:rPr>
        <w:t>:</w:t>
      </w:r>
      <w:r>
        <w:rPr>
          <w:spacing w:val="11"/>
          <w:w w:val="105"/>
          <w:sz w:val="20"/>
        </w:rPr>
        <w:t xml:space="preserve"> </w:t>
      </w:r>
      <w:r>
        <w:rPr>
          <w:w w:val="105"/>
          <w:sz w:val="20"/>
        </w:rPr>
        <w:t>7861</w:t>
      </w:r>
      <w:r>
        <w:rPr>
          <w:spacing w:val="8"/>
          <w:w w:val="105"/>
          <w:sz w:val="20"/>
        </w:rPr>
        <w:t xml:space="preserve"> </w:t>
      </w:r>
      <w:r>
        <w:rPr>
          <w:w w:val="105"/>
          <w:sz w:val="20"/>
        </w:rPr>
        <w:t>(Part</w:t>
      </w:r>
      <w:r>
        <w:rPr>
          <w:spacing w:val="8"/>
          <w:w w:val="105"/>
          <w:sz w:val="20"/>
        </w:rPr>
        <w:t xml:space="preserve"> </w:t>
      </w:r>
      <w:r>
        <w:rPr>
          <w:w w:val="105"/>
          <w:sz w:val="20"/>
        </w:rPr>
        <w:t>I)-1975*</w:t>
      </w:r>
      <w:r>
        <w:rPr>
          <w:spacing w:val="10"/>
          <w:w w:val="105"/>
          <w:sz w:val="20"/>
        </w:rPr>
        <w:t xml:space="preserve"> </w:t>
      </w:r>
      <w:r>
        <w:rPr>
          <w:w w:val="105"/>
          <w:sz w:val="20"/>
        </w:rPr>
        <w:t>or</w:t>
      </w:r>
      <w:r>
        <w:rPr>
          <w:spacing w:val="11"/>
          <w:w w:val="105"/>
          <w:sz w:val="20"/>
        </w:rPr>
        <w:t xml:space="preserve"> </w:t>
      </w:r>
      <w:r>
        <w:rPr>
          <w:w w:val="105"/>
          <w:sz w:val="20"/>
        </w:rPr>
        <w:t>IS</w:t>
      </w:r>
      <w:r>
        <w:rPr>
          <w:spacing w:val="9"/>
          <w:w w:val="105"/>
          <w:sz w:val="20"/>
        </w:rPr>
        <w:t xml:space="preserve"> </w:t>
      </w:r>
      <w:r>
        <w:rPr>
          <w:w w:val="105"/>
          <w:sz w:val="20"/>
        </w:rPr>
        <w:t>:</w:t>
      </w:r>
      <w:r>
        <w:rPr>
          <w:spacing w:val="8"/>
          <w:w w:val="105"/>
          <w:sz w:val="20"/>
        </w:rPr>
        <w:t xml:space="preserve"> </w:t>
      </w:r>
      <w:r>
        <w:rPr>
          <w:w w:val="105"/>
          <w:sz w:val="20"/>
        </w:rPr>
        <w:t>7861</w:t>
      </w:r>
      <w:r>
        <w:rPr>
          <w:spacing w:val="11"/>
          <w:w w:val="105"/>
          <w:sz w:val="20"/>
        </w:rPr>
        <w:t xml:space="preserve"> </w:t>
      </w:r>
      <w:r>
        <w:rPr>
          <w:w w:val="105"/>
          <w:sz w:val="20"/>
        </w:rPr>
        <w:t>(Part</w:t>
      </w:r>
      <w:r>
        <w:rPr>
          <w:spacing w:val="10"/>
          <w:w w:val="105"/>
          <w:sz w:val="20"/>
        </w:rPr>
        <w:t xml:space="preserve"> </w:t>
      </w:r>
      <w:r>
        <w:rPr>
          <w:w w:val="105"/>
          <w:sz w:val="20"/>
        </w:rPr>
        <w:t>II)-1981†.</w:t>
      </w:r>
    </w:p>
    <w:p w:rsidR="00284B26" w:rsidRDefault="00000000">
      <w:pPr>
        <w:pStyle w:val="Heading3"/>
        <w:numPr>
          <w:ilvl w:val="0"/>
          <w:numId w:val="39"/>
        </w:numPr>
        <w:tabs>
          <w:tab w:val="left" w:pos="508"/>
        </w:tabs>
        <w:spacing w:before="108"/>
        <w:ind w:left="507" w:hanging="344"/>
        <w:jc w:val="both"/>
      </w:pPr>
      <w:bookmarkStart w:id="26" w:name="_TOC_250016"/>
      <w:r>
        <w:rPr>
          <w:w w:val="125"/>
        </w:rPr>
        <w:t>SAMPLING</w:t>
      </w:r>
      <w:r>
        <w:rPr>
          <w:spacing w:val="-14"/>
          <w:w w:val="125"/>
        </w:rPr>
        <w:t xml:space="preserve"> </w:t>
      </w:r>
      <w:r>
        <w:rPr>
          <w:w w:val="125"/>
        </w:rPr>
        <w:t>AND</w:t>
      </w:r>
      <w:r>
        <w:rPr>
          <w:spacing w:val="-13"/>
          <w:w w:val="125"/>
        </w:rPr>
        <w:t xml:space="preserve"> </w:t>
      </w:r>
      <w:r>
        <w:rPr>
          <w:w w:val="125"/>
        </w:rPr>
        <w:t>STRENGTH</w:t>
      </w:r>
      <w:r>
        <w:rPr>
          <w:spacing w:val="-13"/>
          <w:w w:val="125"/>
        </w:rPr>
        <w:t xml:space="preserve"> </w:t>
      </w:r>
      <w:r>
        <w:rPr>
          <w:w w:val="125"/>
        </w:rPr>
        <w:t>TEST</w:t>
      </w:r>
      <w:r>
        <w:rPr>
          <w:spacing w:val="-13"/>
          <w:w w:val="125"/>
        </w:rPr>
        <w:t xml:space="preserve"> </w:t>
      </w:r>
      <w:r>
        <w:rPr>
          <w:w w:val="125"/>
        </w:rPr>
        <w:t>OF</w:t>
      </w:r>
      <w:r>
        <w:rPr>
          <w:spacing w:val="-13"/>
          <w:w w:val="125"/>
        </w:rPr>
        <w:t xml:space="preserve"> </w:t>
      </w:r>
      <w:bookmarkEnd w:id="26"/>
      <w:r>
        <w:rPr>
          <w:w w:val="125"/>
        </w:rPr>
        <w:t>CONCRETE</w:t>
      </w:r>
    </w:p>
    <w:p w:rsidR="00284B26" w:rsidRDefault="00980658">
      <w:pPr>
        <w:pStyle w:val="ListParagraph"/>
        <w:numPr>
          <w:ilvl w:val="1"/>
          <w:numId w:val="39"/>
        </w:numPr>
        <w:tabs>
          <w:tab w:val="left" w:pos="621"/>
        </w:tabs>
        <w:spacing w:before="86" w:line="225" w:lineRule="auto"/>
        <w:ind w:right="231" w:firstLine="0"/>
        <w:rPr>
          <w:sz w:val="20"/>
        </w:rPr>
      </w:pPr>
      <w:r>
        <w:rPr>
          <w:noProof/>
        </w:rPr>
        <mc:AlternateContent>
          <mc:Choice Requires="wps">
            <w:drawing>
              <wp:anchor distT="0" distB="0" distL="0" distR="0" simplePos="0" relativeHeight="487598080" behindDoc="1" locked="0" layoutInCell="1" allowOverlap="1">
                <wp:simplePos x="0" y="0"/>
                <wp:positionH relativeFrom="page">
                  <wp:posOffset>650875</wp:posOffset>
                </wp:positionH>
                <wp:positionV relativeFrom="paragraph">
                  <wp:posOffset>664845</wp:posOffset>
                </wp:positionV>
                <wp:extent cx="4144010" cy="6350"/>
                <wp:effectExtent l="0" t="0" r="0" b="0"/>
                <wp:wrapTopAndBottom/>
                <wp:docPr id="1034880684"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0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56C14" id="Rectangle 150" o:spid="_x0000_s1026" style="position:absolute;margin-left:51.25pt;margin-top:52.35pt;width:326.3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" fillcolor="black" stroked="f">
                <w10:wrap type="topAndBottom" anchorx="page"/>
              </v:rect>
            </w:pict>
          </mc:Fallback>
        </mc:AlternateContent>
      </w:r>
      <w:r>
        <w:rPr>
          <w:w w:val="110"/>
          <w:sz w:val="20"/>
        </w:rPr>
        <w:t>The</w:t>
      </w:r>
      <w:r>
        <w:rPr>
          <w:spacing w:val="1"/>
          <w:w w:val="110"/>
          <w:sz w:val="20"/>
        </w:rPr>
        <w:t xml:space="preserve"> </w:t>
      </w:r>
      <w:r>
        <w:rPr>
          <w:w w:val="110"/>
          <w:sz w:val="20"/>
        </w:rPr>
        <w:t>provisions</w:t>
      </w:r>
      <w:r>
        <w:rPr>
          <w:spacing w:val="1"/>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r>
        <w:rPr>
          <w:w w:val="110"/>
          <w:sz w:val="20"/>
        </w:rPr>
        <w:t>IS : 456-1978‡</w:t>
      </w:r>
      <w:r>
        <w:rPr>
          <w:spacing w:val="1"/>
          <w:w w:val="110"/>
          <w:sz w:val="20"/>
        </w:rPr>
        <w:t xml:space="preserve"> </w:t>
      </w:r>
      <w:r>
        <w:rPr>
          <w:w w:val="110"/>
          <w:sz w:val="20"/>
        </w:rPr>
        <w:t>shall</w:t>
      </w:r>
      <w:r>
        <w:rPr>
          <w:spacing w:val="1"/>
          <w:w w:val="110"/>
          <w:sz w:val="20"/>
        </w:rPr>
        <w:t xml:space="preserve"> </w:t>
      </w:r>
      <w:r>
        <w:rPr>
          <w:w w:val="110"/>
          <w:sz w:val="20"/>
        </w:rPr>
        <w:t>apply;</w:t>
      </w:r>
      <w:r>
        <w:rPr>
          <w:spacing w:val="1"/>
          <w:w w:val="110"/>
          <w:sz w:val="20"/>
        </w:rPr>
        <w:t xml:space="preserve"> </w:t>
      </w:r>
      <w:r>
        <w:rPr>
          <w:w w:val="110"/>
          <w:sz w:val="20"/>
        </w:rPr>
        <w:t>but</w:t>
      </w:r>
      <w:r>
        <w:rPr>
          <w:spacing w:val="1"/>
          <w:w w:val="110"/>
          <w:sz w:val="20"/>
        </w:rPr>
        <w:t xml:space="preserve"> </w:t>
      </w:r>
      <w:r>
        <w:rPr>
          <w:w w:val="110"/>
          <w:sz w:val="20"/>
        </w:rPr>
        <w:t>the</w:t>
      </w:r>
      <w:r>
        <w:rPr>
          <w:spacing w:val="1"/>
          <w:w w:val="110"/>
          <w:sz w:val="20"/>
        </w:rPr>
        <w:t xml:space="preserve"> </w:t>
      </w:r>
      <w:r>
        <w:rPr>
          <w:w w:val="105"/>
          <w:sz w:val="20"/>
        </w:rPr>
        <w:t>optional test requirements of concrete and values of assumed standard</w:t>
      </w:r>
      <w:r>
        <w:rPr>
          <w:spacing w:val="1"/>
          <w:w w:val="105"/>
          <w:sz w:val="20"/>
        </w:rPr>
        <w:t xml:space="preserve"> </w:t>
      </w:r>
      <w:r>
        <w:rPr>
          <w:w w:val="110"/>
          <w:sz w:val="20"/>
        </w:rPr>
        <w:t>deviation shall be as given in Table 2 and Table 3 respectively. In</w:t>
      </w:r>
      <w:r>
        <w:rPr>
          <w:spacing w:val="1"/>
          <w:w w:val="110"/>
          <w:sz w:val="20"/>
        </w:rPr>
        <w:t xml:space="preserve"> </w:t>
      </w:r>
      <w:r>
        <w:rPr>
          <w:w w:val="110"/>
          <w:sz w:val="20"/>
        </w:rPr>
        <w:t>addition,</w:t>
      </w:r>
      <w:r>
        <w:rPr>
          <w:spacing w:val="5"/>
          <w:w w:val="110"/>
          <w:sz w:val="20"/>
        </w:rPr>
        <w:t xml:space="preserve"> </w:t>
      </w:r>
      <w:r>
        <w:rPr>
          <w:w w:val="110"/>
          <w:sz w:val="20"/>
        </w:rPr>
        <w:t>the</w:t>
      </w:r>
      <w:r>
        <w:rPr>
          <w:spacing w:val="5"/>
          <w:w w:val="110"/>
          <w:sz w:val="20"/>
        </w:rPr>
        <w:t xml:space="preserve"> </w:t>
      </w:r>
      <w:r>
        <w:rPr>
          <w:w w:val="110"/>
          <w:sz w:val="20"/>
        </w:rPr>
        <w:t>requirement</w:t>
      </w:r>
      <w:r>
        <w:rPr>
          <w:spacing w:val="4"/>
          <w:w w:val="110"/>
          <w:sz w:val="20"/>
        </w:rPr>
        <w:t xml:space="preserve"> </w:t>
      </w:r>
      <w:r>
        <w:rPr>
          <w:w w:val="110"/>
          <w:sz w:val="20"/>
        </w:rPr>
        <w:t>given</w:t>
      </w:r>
      <w:r>
        <w:rPr>
          <w:spacing w:val="4"/>
          <w:w w:val="110"/>
          <w:sz w:val="20"/>
        </w:rPr>
        <w:t xml:space="preserve"> </w:t>
      </w:r>
      <w:r>
        <w:rPr>
          <w:w w:val="110"/>
          <w:sz w:val="20"/>
        </w:rPr>
        <w:t>in</w:t>
      </w:r>
      <w:r>
        <w:rPr>
          <w:spacing w:val="4"/>
          <w:w w:val="110"/>
          <w:sz w:val="20"/>
        </w:rPr>
        <w:t xml:space="preserve"> </w:t>
      </w:r>
      <w:r>
        <w:rPr>
          <w:b/>
          <w:w w:val="110"/>
          <w:sz w:val="20"/>
        </w:rPr>
        <w:t>15.2</w:t>
      </w:r>
      <w:r>
        <w:rPr>
          <w:b/>
          <w:spacing w:val="4"/>
          <w:w w:val="110"/>
          <w:sz w:val="20"/>
        </w:rPr>
        <w:t xml:space="preserve"> </w:t>
      </w:r>
      <w:r>
        <w:rPr>
          <w:w w:val="110"/>
          <w:sz w:val="20"/>
        </w:rPr>
        <w:t>shall</w:t>
      </w:r>
      <w:r>
        <w:rPr>
          <w:spacing w:val="3"/>
          <w:w w:val="110"/>
          <w:sz w:val="20"/>
        </w:rPr>
        <w:t xml:space="preserve"> </w:t>
      </w:r>
      <w:r>
        <w:rPr>
          <w:w w:val="110"/>
          <w:sz w:val="20"/>
        </w:rPr>
        <w:t>apply.</w:t>
      </w:r>
    </w:p>
    <w:p w:rsidR="00284B26" w:rsidRDefault="00000000">
      <w:pPr>
        <w:spacing w:before="22"/>
        <w:ind w:left="769"/>
        <w:rPr>
          <w:b/>
          <w:sz w:val="16"/>
        </w:rPr>
      </w:pPr>
      <w:r>
        <w:rPr>
          <w:b/>
          <w:w w:val="115"/>
          <w:sz w:val="16"/>
        </w:rPr>
        <w:t>TABLE</w:t>
      </w:r>
      <w:r>
        <w:rPr>
          <w:b/>
          <w:spacing w:val="18"/>
          <w:w w:val="115"/>
          <w:sz w:val="16"/>
        </w:rPr>
        <w:t xml:space="preserve"> </w:t>
      </w:r>
      <w:r>
        <w:rPr>
          <w:b/>
          <w:w w:val="115"/>
          <w:sz w:val="16"/>
        </w:rPr>
        <w:t xml:space="preserve">2  </w:t>
      </w:r>
      <w:r>
        <w:rPr>
          <w:b/>
          <w:spacing w:val="38"/>
          <w:w w:val="115"/>
          <w:sz w:val="16"/>
        </w:rPr>
        <w:t xml:space="preserve"> </w:t>
      </w:r>
      <w:r>
        <w:rPr>
          <w:b/>
          <w:w w:val="120"/>
          <w:sz w:val="16"/>
        </w:rPr>
        <w:t>OPTIONAL</w:t>
      </w:r>
      <w:r>
        <w:rPr>
          <w:b/>
          <w:spacing w:val="24"/>
          <w:w w:val="120"/>
          <w:sz w:val="16"/>
        </w:rPr>
        <w:t xml:space="preserve"> </w:t>
      </w:r>
      <w:r>
        <w:rPr>
          <w:b/>
          <w:w w:val="120"/>
          <w:sz w:val="16"/>
        </w:rPr>
        <w:t>TESTS</w:t>
      </w:r>
      <w:r>
        <w:rPr>
          <w:b/>
          <w:spacing w:val="24"/>
          <w:w w:val="120"/>
          <w:sz w:val="16"/>
        </w:rPr>
        <w:t xml:space="preserve"> </w:t>
      </w:r>
      <w:r>
        <w:rPr>
          <w:b/>
          <w:w w:val="120"/>
          <w:sz w:val="16"/>
        </w:rPr>
        <w:t>REQUIREMENTS</w:t>
      </w:r>
      <w:r>
        <w:rPr>
          <w:b/>
          <w:spacing w:val="24"/>
          <w:w w:val="120"/>
          <w:sz w:val="16"/>
        </w:rPr>
        <w:t xml:space="preserve"> </w:t>
      </w:r>
      <w:r>
        <w:rPr>
          <w:b/>
          <w:w w:val="120"/>
          <w:sz w:val="16"/>
        </w:rPr>
        <w:t>OF</w:t>
      </w:r>
      <w:r>
        <w:rPr>
          <w:b/>
          <w:spacing w:val="23"/>
          <w:w w:val="120"/>
          <w:sz w:val="16"/>
        </w:rPr>
        <w:t xml:space="preserve"> </w:t>
      </w:r>
      <w:r>
        <w:rPr>
          <w:b/>
          <w:w w:val="120"/>
          <w:sz w:val="16"/>
        </w:rPr>
        <w:t>CONCRETE</w:t>
      </w:r>
    </w:p>
    <w:p w:rsidR="00284B26" w:rsidRDefault="00284B26">
      <w:pPr>
        <w:rPr>
          <w:sz w:val="16"/>
        </w:rPr>
        <w:sectPr w:rsidR="00284B26">
          <w:pgSz w:w="8400" w:h="11900"/>
          <w:pgMar w:top="1020" w:right="620" w:bottom="1120" w:left="860" w:header="783" w:footer="1363" w:gutter="0"/>
          <w:cols w:space="720"/>
        </w:sectPr>
      </w:pPr>
    </w:p>
    <w:p w:rsidR="00284B26" w:rsidRDefault="00000000">
      <w:pPr>
        <w:spacing w:before="130" w:line="184" w:lineRule="exact"/>
        <w:ind w:left="366"/>
        <w:rPr>
          <w:sz w:val="12"/>
        </w:rPr>
      </w:pPr>
      <w:r>
        <w:rPr>
          <w:w w:val="125"/>
          <w:sz w:val="16"/>
        </w:rPr>
        <w:t>G</w:t>
      </w:r>
      <w:r>
        <w:rPr>
          <w:w w:val="125"/>
          <w:sz w:val="12"/>
        </w:rPr>
        <w:t>RADE</w:t>
      </w:r>
      <w:r>
        <w:rPr>
          <w:spacing w:val="22"/>
          <w:w w:val="125"/>
          <w:sz w:val="12"/>
        </w:rPr>
        <w:t xml:space="preserve"> </w:t>
      </w:r>
      <w:r>
        <w:rPr>
          <w:w w:val="125"/>
          <w:sz w:val="12"/>
        </w:rPr>
        <w:t>OF</w:t>
      </w:r>
    </w:p>
    <w:p w:rsidR="00284B26" w:rsidRDefault="00000000">
      <w:pPr>
        <w:spacing w:line="184" w:lineRule="exact"/>
        <w:ind w:left="344"/>
        <w:rPr>
          <w:sz w:val="12"/>
        </w:rPr>
      </w:pPr>
      <w:r>
        <w:rPr>
          <w:w w:val="125"/>
          <w:sz w:val="16"/>
        </w:rPr>
        <w:t>C</w:t>
      </w:r>
      <w:r>
        <w:rPr>
          <w:w w:val="125"/>
          <w:sz w:val="12"/>
        </w:rPr>
        <w:t>ONCRETE</w:t>
      </w:r>
    </w:p>
    <w:p w:rsidR="00284B26" w:rsidRDefault="00000000">
      <w:pPr>
        <w:spacing w:before="136" w:line="230" w:lineRule="auto"/>
        <w:ind w:left="573" w:right="38" w:hanging="279"/>
        <w:rPr>
          <w:sz w:val="12"/>
        </w:rPr>
      </w:pPr>
      <w:r>
        <w:br w:type="column"/>
      </w:r>
      <w:r>
        <w:rPr>
          <w:w w:val="120"/>
          <w:sz w:val="16"/>
        </w:rPr>
        <w:t>C</w:t>
      </w:r>
      <w:r>
        <w:rPr>
          <w:w w:val="120"/>
          <w:sz w:val="12"/>
        </w:rPr>
        <w:t>OMPRESSIVE</w:t>
      </w:r>
      <w:r>
        <w:rPr>
          <w:spacing w:val="3"/>
          <w:w w:val="120"/>
          <w:sz w:val="12"/>
        </w:rPr>
        <w:t xml:space="preserve"> </w:t>
      </w:r>
      <w:r>
        <w:rPr>
          <w:w w:val="120"/>
          <w:sz w:val="16"/>
        </w:rPr>
        <w:t>S</w:t>
      </w:r>
      <w:r>
        <w:rPr>
          <w:w w:val="120"/>
          <w:sz w:val="12"/>
        </w:rPr>
        <w:t>TRENGTH</w:t>
      </w:r>
      <w:r>
        <w:rPr>
          <w:spacing w:val="1"/>
          <w:w w:val="120"/>
          <w:sz w:val="12"/>
        </w:rPr>
        <w:t xml:space="preserve"> </w:t>
      </w:r>
      <w:r>
        <w:rPr>
          <w:w w:val="120"/>
          <w:sz w:val="12"/>
        </w:rPr>
        <w:t>ON</w:t>
      </w:r>
      <w:r>
        <w:rPr>
          <w:spacing w:val="1"/>
          <w:w w:val="120"/>
          <w:sz w:val="12"/>
        </w:rPr>
        <w:t xml:space="preserve"> </w:t>
      </w:r>
      <w:r>
        <w:rPr>
          <w:w w:val="120"/>
          <w:sz w:val="16"/>
        </w:rPr>
        <w:t>15 cm C</w:t>
      </w:r>
      <w:r>
        <w:rPr>
          <w:w w:val="120"/>
          <w:sz w:val="12"/>
        </w:rPr>
        <w:t>UBES</w:t>
      </w:r>
      <w:r>
        <w:rPr>
          <w:w w:val="120"/>
          <w:sz w:val="16"/>
        </w:rPr>
        <w:t>,</w:t>
      </w:r>
      <w:r>
        <w:rPr>
          <w:spacing w:val="1"/>
          <w:w w:val="120"/>
          <w:sz w:val="16"/>
        </w:rPr>
        <w:t xml:space="preserve"> </w:t>
      </w:r>
      <w:r>
        <w:rPr>
          <w:i/>
          <w:w w:val="120"/>
          <w:sz w:val="16"/>
        </w:rPr>
        <w:t>Min</w:t>
      </w:r>
      <w:r>
        <w:rPr>
          <w:i/>
          <w:spacing w:val="1"/>
          <w:w w:val="120"/>
          <w:sz w:val="16"/>
        </w:rPr>
        <w:t xml:space="preserve"> </w:t>
      </w:r>
      <w:r>
        <w:rPr>
          <w:w w:val="120"/>
          <w:sz w:val="12"/>
        </w:rPr>
        <w:t>AT</w:t>
      </w:r>
      <w:r>
        <w:rPr>
          <w:spacing w:val="11"/>
          <w:w w:val="120"/>
          <w:sz w:val="12"/>
        </w:rPr>
        <w:t xml:space="preserve"> </w:t>
      </w:r>
      <w:r>
        <w:rPr>
          <w:w w:val="120"/>
          <w:sz w:val="16"/>
        </w:rPr>
        <w:t>7</w:t>
      </w:r>
      <w:r>
        <w:rPr>
          <w:spacing w:val="4"/>
          <w:w w:val="120"/>
          <w:sz w:val="16"/>
        </w:rPr>
        <w:t xml:space="preserve"> </w:t>
      </w:r>
      <w:r>
        <w:rPr>
          <w:w w:val="120"/>
          <w:sz w:val="16"/>
        </w:rPr>
        <w:t>D</w:t>
      </w:r>
      <w:r>
        <w:rPr>
          <w:w w:val="120"/>
          <w:sz w:val="12"/>
        </w:rPr>
        <w:t>AYS</w:t>
      </w:r>
    </w:p>
    <w:p w:rsidR="00284B26" w:rsidRDefault="00000000">
      <w:pPr>
        <w:spacing w:before="136" w:line="230" w:lineRule="auto"/>
        <w:ind w:left="726" w:right="1019"/>
        <w:jc w:val="center"/>
        <w:rPr>
          <w:sz w:val="16"/>
        </w:rPr>
      </w:pPr>
      <w:r>
        <w:br w:type="column"/>
      </w:r>
      <w:r>
        <w:rPr>
          <w:w w:val="125"/>
          <w:sz w:val="16"/>
        </w:rPr>
        <w:t>M</w:t>
      </w:r>
      <w:r>
        <w:rPr>
          <w:w w:val="125"/>
          <w:sz w:val="12"/>
        </w:rPr>
        <w:t>ODULUS</w:t>
      </w:r>
      <w:r>
        <w:rPr>
          <w:spacing w:val="20"/>
          <w:w w:val="125"/>
          <w:sz w:val="12"/>
        </w:rPr>
        <w:t xml:space="preserve"> </w:t>
      </w:r>
      <w:r>
        <w:rPr>
          <w:w w:val="125"/>
          <w:sz w:val="12"/>
        </w:rPr>
        <w:t>OF</w:t>
      </w:r>
      <w:r>
        <w:rPr>
          <w:spacing w:val="20"/>
          <w:w w:val="125"/>
          <w:sz w:val="12"/>
        </w:rPr>
        <w:t xml:space="preserve"> </w:t>
      </w:r>
      <w:r>
        <w:rPr>
          <w:w w:val="125"/>
          <w:sz w:val="16"/>
        </w:rPr>
        <w:t>R</w:t>
      </w:r>
      <w:r>
        <w:rPr>
          <w:w w:val="125"/>
          <w:sz w:val="12"/>
        </w:rPr>
        <w:t>UPTURE</w:t>
      </w:r>
      <w:r>
        <w:rPr>
          <w:spacing w:val="-30"/>
          <w:w w:val="125"/>
          <w:sz w:val="12"/>
        </w:rPr>
        <w:t xml:space="preserve"> </w:t>
      </w:r>
      <w:r>
        <w:rPr>
          <w:w w:val="125"/>
          <w:sz w:val="12"/>
        </w:rPr>
        <w:t>BY</w:t>
      </w:r>
      <w:r>
        <w:rPr>
          <w:spacing w:val="11"/>
          <w:w w:val="125"/>
          <w:sz w:val="12"/>
        </w:rPr>
        <w:t xml:space="preserve"> </w:t>
      </w:r>
      <w:r>
        <w:rPr>
          <w:w w:val="125"/>
          <w:sz w:val="16"/>
        </w:rPr>
        <w:t>B</w:t>
      </w:r>
      <w:r>
        <w:rPr>
          <w:w w:val="125"/>
          <w:sz w:val="12"/>
        </w:rPr>
        <w:t>EAM</w:t>
      </w:r>
      <w:r>
        <w:rPr>
          <w:spacing w:val="12"/>
          <w:w w:val="125"/>
          <w:sz w:val="12"/>
        </w:rPr>
        <w:t xml:space="preserve"> </w:t>
      </w:r>
      <w:r>
        <w:rPr>
          <w:w w:val="125"/>
          <w:sz w:val="16"/>
        </w:rPr>
        <w:t>T</w:t>
      </w:r>
      <w:r>
        <w:rPr>
          <w:w w:val="125"/>
          <w:sz w:val="12"/>
        </w:rPr>
        <w:t>EST</w:t>
      </w:r>
      <w:r>
        <w:rPr>
          <w:w w:val="125"/>
          <w:sz w:val="16"/>
        </w:rPr>
        <w:t>,</w:t>
      </w:r>
    </w:p>
    <w:p w:rsidR="00284B26" w:rsidRDefault="00980658">
      <w:pPr>
        <w:spacing w:line="183" w:lineRule="exact"/>
        <w:ind w:left="723" w:right="1019"/>
        <w:jc w:val="center"/>
        <w:rPr>
          <w:i/>
          <w:sz w:val="12"/>
        </w:rPr>
      </w:pPr>
      <w:r>
        <w:rPr>
          <w:noProof/>
        </w:rPr>
        <mc:AlternateContent>
          <mc:Choice Requires="wps">
            <w:drawing>
              <wp:anchor distT="0" distB="0" distL="114300" distR="114300" simplePos="0" relativeHeight="15741440" behindDoc="0" locked="0" layoutInCell="1" allowOverlap="1">
                <wp:simplePos x="0" y="0"/>
                <wp:positionH relativeFrom="page">
                  <wp:posOffset>2997835</wp:posOffset>
                </wp:positionH>
                <wp:positionV relativeFrom="paragraph">
                  <wp:posOffset>136525</wp:posOffset>
                </wp:positionV>
                <wp:extent cx="156845" cy="75565"/>
                <wp:effectExtent l="0" t="0" r="0" b="0"/>
                <wp:wrapNone/>
                <wp:docPr id="51867946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40" type="#_x0000_t202" style="position:absolute;left:0;text-align:left;margin-left:236.05pt;margin-top:10.75pt;width:12.35pt;height:5.9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1952" behindDoc="0" locked="0" layoutInCell="1" allowOverlap="1">
                <wp:simplePos x="0" y="0"/>
                <wp:positionH relativeFrom="page">
                  <wp:posOffset>3074035</wp:posOffset>
                </wp:positionH>
                <wp:positionV relativeFrom="paragraph">
                  <wp:posOffset>136525</wp:posOffset>
                </wp:positionV>
                <wp:extent cx="1365250" cy="75565"/>
                <wp:effectExtent l="0" t="0" r="0" b="0"/>
                <wp:wrapNone/>
                <wp:docPr id="1461237795"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9"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41" type="#_x0000_t202" style="position:absolute;left:0;text-align:left;margin-left:242.05pt;margin-top:10.75pt;width:107.5pt;height:5.9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" filled="f" stroked="f">
                <v:textbox style="layout-flow:vertical;mso-layout-flow-alt:bottom-to-top" inset="0,0,0,0">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9"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v:textbox>
                <w10:wrap anchorx="page"/>
              </v:shape>
            </w:pict>
          </mc:Fallback>
        </mc:AlternateContent>
      </w:r>
      <w:r>
        <w:rPr>
          <w:i/>
          <w:w w:val="125"/>
          <w:sz w:val="16"/>
        </w:rPr>
        <w:t>M</w:t>
      </w:r>
      <w:r>
        <w:rPr>
          <w:i/>
          <w:w w:val="125"/>
          <w:sz w:val="12"/>
        </w:rPr>
        <w:t>IN</w:t>
      </w:r>
    </w:p>
    <w:p w:rsidR="00284B26" w:rsidRDefault="00000000">
      <w:pPr>
        <w:tabs>
          <w:tab w:val="left" w:pos="1665"/>
        </w:tabs>
        <w:spacing w:before="133"/>
        <w:ind w:right="328"/>
        <w:jc w:val="center"/>
        <w:rPr>
          <w:sz w:val="12"/>
        </w:rPr>
      </w:pPr>
      <w:r>
        <w:rPr>
          <w:w w:val="115"/>
          <w:sz w:val="12"/>
        </w:rPr>
        <w:t>AT</w:t>
      </w:r>
      <w:r>
        <w:rPr>
          <w:spacing w:val="5"/>
          <w:w w:val="115"/>
          <w:sz w:val="12"/>
        </w:rPr>
        <w:t xml:space="preserve"> </w:t>
      </w:r>
      <w:r>
        <w:rPr>
          <w:w w:val="115"/>
          <w:sz w:val="16"/>
        </w:rPr>
        <w:t>72</w:t>
      </w:r>
      <w:r>
        <w:rPr>
          <w:spacing w:val="-6"/>
          <w:w w:val="115"/>
          <w:sz w:val="16"/>
        </w:rPr>
        <w:t xml:space="preserve"> </w:t>
      </w:r>
      <w:r>
        <w:rPr>
          <w:w w:val="115"/>
          <w:sz w:val="16"/>
        </w:rPr>
        <w:t>±</w:t>
      </w:r>
      <w:r>
        <w:rPr>
          <w:spacing w:val="-4"/>
          <w:w w:val="115"/>
          <w:sz w:val="16"/>
        </w:rPr>
        <w:t xml:space="preserve"> </w:t>
      </w:r>
      <w:r>
        <w:rPr>
          <w:w w:val="115"/>
          <w:sz w:val="16"/>
        </w:rPr>
        <w:t>2</w:t>
      </w:r>
      <w:r>
        <w:rPr>
          <w:spacing w:val="-3"/>
          <w:w w:val="115"/>
          <w:sz w:val="16"/>
        </w:rPr>
        <w:t xml:space="preserve"> </w:t>
      </w:r>
      <w:r>
        <w:rPr>
          <w:w w:val="115"/>
          <w:sz w:val="16"/>
        </w:rPr>
        <w:t>h</w:t>
      </w:r>
      <w:r>
        <w:rPr>
          <w:w w:val="115"/>
          <w:sz w:val="16"/>
        </w:rPr>
        <w:tab/>
      </w:r>
      <w:r>
        <w:rPr>
          <w:w w:val="115"/>
          <w:sz w:val="12"/>
        </w:rPr>
        <w:t>AT</w:t>
      </w:r>
      <w:r>
        <w:rPr>
          <w:spacing w:val="22"/>
          <w:w w:val="115"/>
          <w:sz w:val="12"/>
        </w:rPr>
        <w:t xml:space="preserve"> </w:t>
      </w:r>
      <w:r>
        <w:rPr>
          <w:w w:val="115"/>
          <w:sz w:val="16"/>
        </w:rPr>
        <w:t>7</w:t>
      </w:r>
      <w:r>
        <w:rPr>
          <w:spacing w:val="12"/>
          <w:w w:val="115"/>
          <w:sz w:val="16"/>
        </w:rPr>
        <w:t xml:space="preserve"> </w:t>
      </w:r>
      <w:r>
        <w:rPr>
          <w:w w:val="115"/>
          <w:sz w:val="16"/>
        </w:rPr>
        <w:t>D</w:t>
      </w:r>
      <w:r>
        <w:rPr>
          <w:w w:val="115"/>
          <w:sz w:val="12"/>
        </w:rPr>
        <w:t>AYS</w:t>
      </w:r>
    </w:p>
    <w:p w:rsidR="00284B26" w:rsidRDefault="00284B26">
      <w:pPr>
        <w:jc w:val="center"/>
        <w:rPr>
          <w:sz w:val="12"/>
        </w:rPr>
        <w:sectPr w:rsidR="00284B26">
          <w:type w:val="continuous"/>
          <w:pgSz w:w="8400" w:h="11900"/>
          <w:pgMar w:top="740" w:right="620" w:bottom="280" w:left="860" w:header="720" w:footer="720" w:gutter="0"/>
          <w:cols w:num="3" w:space="720" w:equalWidth="0">
            <w:col w:w="1119" w:space="40"/>
            <w:col w:w="2151" w:space="182"/>
            <w:col w:w="3428"/>
          </w:cols>
        </w:sectPr>
      </w:pPr>
    </w:p>
    <w:p w:rsidR="00284B26" w:rsidRDefault="00000000">
      <w:pPr>
        <w:tabs>
          <w:tab w:val="left" w:pos="2264"/>
          <w:tab w:val="left" w:pos="4143"/>
          <w:tab w:val="left" w:pos="5776"/>
        </w:tabs>
        <w:spacing w:before="52"/>
        <w:ind w:left="635"/>
        <w:rPr>
          <w:sz w:val="16"/>
        </w:rPr>
      </w:pPr>
      <w:r>
        <w:rPr>
          <w:sz w:val="16"/>
        </w:rPr>
        <w:t>(1)</w:t>
      </w:r>
      <w:r>
        <w:rPr>
          <w:sz w:val="16"/>
        </w:rPr>
        <w:tab/>
        <w:t>(2)</w:t>
      </w:r>
      <w:r>
        <w:rPr>
          <w:sz w:val="16"/>
        </w:rPr>
        <w:tab/>
        <w:t>(3)</w:t>
      </w:r>
      <w:r>
        <w:rPr>
          <w:sz w:val="16"/>
        </w:rPr>
        <w:tab/>
        <w:t>(4)</w:t>
      </w:r>
    </w:p>
    <w:p w:rsidR="00284B26" w:rsidRDefault="00000000">
      <w:pPr>
        <w:tabs>
          <w:tab w:val="left" w:pos="3975"/>
          <w:tab w:val="left" w:pos="5607"/>
        </w:tabs>
        <w:spacing w:before="53"/>
        <w:ind w:left="2096"/>
        <w:rPr>
          <w:sz w:val="16"/>
        </w:rPr>
      </w:pPr>
      <w:r>
        <w:rPr>
          <w:w w:val="105"/>
          <w:sz w:val="16"/>
        </w:rPr>
        <w:t>N/mm</w:t>
      </w:r>
      <w:r>
        <w:rPr>
          <w:w w:val="105"/>
          <w:sz w:val="16"/>
          <w:vertAlign w:val="superscript"/>
        </w:rPr>
        <w:t>2</w:t>
      </w:r>
      <w:r>
        <w:rPr>
          <w:w w:val="105"/>
          <w:sz w:val="16"/>
        </w:rPr>
        <w:tab/>
        <w:t>N/mm</w:t>
      </w:r>
      <w:r>
        <w:rPr>
          <w:w w:val="105"/>
          <w:sz w:val="16"/>
          <w:vertAlign w:val="superscript"/>
        </w:rPr>
        <w:t>2</w:t>
      </w:r>
      <w:r>
        <w:rPr>
          <w:w w:val="105"/>
          <w:sz w:val="16"/>
        </w:rPr>
        <w:tab/>
        <w:t>N/mm</w:t>
      </w:r>
      <w:r>
        <w:rPr>
          <w:w w:val="105"/>
          <w:sz w:val="16"/>
          <w:vertAlign w:val="superscript"/>
        </w:rPr>
        <w:t>2</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spacing w:before="52" w:line="184" w:lineRule="exact"/>
        <w:ind w:left="546"/>
        <w:rPr>
          <w:sz w:val="16"/>
        </w:rPr>
      </w:pPr>
      <w:r>
        <w:rPr>
          <w:w w:val="110"/>
          <w:sz w:val="16"/>
        </w:rPr>
        <w:t>M</w:t>
      </w:r>
      <w:r>
        <w:rPr>
          <w:spacing w:val="-5"/>
          <w:w w:val="110"/>
          <w:sz w:val="16"/>
        </w:rPr>
        <w:t xml:space="preserve"> </w:t>
      </w:r>
      <w:r>
        <w:rPr>
          <w:w w:val="110"/>
          <w:sz w:val="16"/>
        </w:rPr>
        <w:t>30</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35</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40</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45</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50</w:t>
      </w:r>
    </w:p>
    <w:p w:rsidR="00284B26" w:rsidRDefault="00000000">
      <w:pPr>
        <w:spacing w:line="180" w:lineRule="exact"/>
        <w:ind w:left="546"/>
        <w:rPr>
          <w:sz w:val="16"/>
        </w:rPr>
      </w:pPr>
      <w:r>
        <w:rPr>
          <w:w w:val="110"/>
          <w:sz w:val="16"/>
        </w:rPr>
        <w:t>M</w:t>
      </w:r>
      <w:r>
        <w:rPr>
          <w:spacing w:val="-5"/>
          <w:w w:val="110"/>
          <w:sz w:val="16"/>
        </w:rPr>
        <w:t xml:space="preserve"> </w:t>
      </w:r>
      <w:r>
        <w:rPr>
          <w:w w:val="110"/>
          <w:sz w:val="16"/>
        </w:rPr>
        <w:t>55</w:t>
      </w:r>
    </w:p>
    <w:p w:rsidR="00284B26" w:rsidRDefault="00000000">
      <w:pPr>
        <w:spacing w:line="184" w:lineRule="exact"/>
        <w:ind w:left="546"/>
        <w:rPr>
          <w:sz w:val="16"/>
        </w:rPr>
      </w:pPr>
      <w:r>
        <w:rPr>
          <w:w w:val="110"/>
          <w:sz w:val="16"/>
        </w:rPr>
        <w:t>M</w:t>
      </w:r>
      <w:r>
        <w:rPr>
          <w:spacing w:val="-5"/>
          <w:w w:val="110"/>
          <w:sz w:val="16"/>
        </w:rPr>
        <w:t xml:space="preserve"> </w:t>
      </w:r>
      <w:r>
        <w:rPr>
          <w:w w:val="110"/>
          <w:sz w:val="16"/>
        </w:rPr>
        <w:t>60</w:t>
      </w:r>
    </w:p>
    <w:p w:rsidR="00284B26" w:rsidRDefault="00000000">
      <w:pPr>
        <w:spacing w:before="52" w:line="184" w:lineRule="exact"/>
        <w:ind w:left="546"/>
        <w:rPr>
          <w:sz w:val="16"/>
        </w:rPr>
      </w:pPr>
      <w:r>
        <w:br w:type="column"/>
      </w:r>
      <w:r>
        <w:rPr>
          <w:w w:val="105"/>
          <w:sz w:val="16"/>
        </w:rPr>
        <w:t>20.0</w:t>
      </w:r>
    </w:p>
    <w:p w:rsidR="00284B26" w:rsidRDefault="00000000">
      <w:pPr>
        <w:spacing w:line="180" w:lineRule="exact"/>
        <w:ind w:left="546"/>
        <w:rPr>
          <w:sz w:val="16"/>
        </w:rPr>
      </w:pPr>
      <w:r>
        <w:rPr>
          <w:w w:val="105"/>
          <w:sz w:val="16"/>
        </w:rPr>
        <w:t>23.5</w:t>
      </w:r>
    </w:p>
    <w:p w:rsidR="00284B26" w:rsidRDefault="00000000">
      <w:pPr>
        <w:spacing w:line="180" w:lineRule="exact"/>
        <w:ind w:left="546"/>
        <w:rPr>
          <w:sz w:val="16"/>
        </w:rPr>
      </w:pPr>
      <w:r>
        <w:rPr>
          <w:w w:val="105"/>
          <w:sz w:val="16"/>
        </w:rPr>
        <w:t>27.0</w:t>
      </w:r>
    </w:p>
    <w:p w:rsidR="00284B26" w:rsidRDefault="00000000">
      <w:pPr>
        <w:spacing w:line="180" w:lineRule="exact"/>
        <w:ind w:left="546"/>
        <w:rPr>
          <w:sz w:val="16"/>
        </w:rPr>
      </w:pPr>
      <w:r>
        <w:rPr>
          <w:w w:val="105"/>
          <w:sz w:val="16"/>
        </w:rPr>
        <w:t>30.0</w:t>
      </w:r>
    </w:p>
    <w:p w:rsidR="00284B26" w:rsidRDefault="00000000">
      <w:pPr>
        <w:spacing w:line="180" w:lineRule="exact"/>
        <w:ind w:left="546"/>
        <w:rPr>
          <w:sz w:val="16"/>
        </w:rPr>
      </w:pPr>
      <w:r>
        <w:rPr>
          <w:w w:val="105"/>
          <w:sz w:val="16"/>
        </w:rPr>
        <w:t>33.5</w:t>
      </w:r>
    </w:p>
    <w:p w:rsidR="00284B26" w:rsidRDefault="00000000">
      <w:pPr>
        <w:spacing w:line="180" w:lineRule="exact"/>
        <w:ind w:left="546"/>
        <w:rPr>
          <w:sz w:val="16"/>
        </w:rPr>
      </w:pPr>
      <w:r>
        <w:rPr>
          <w:w w:val="105"/>
          <w:sz w:val="16"/>
        </w:rPr>
        <w:t>37.0</w:t>
      </w:r>
    </w:p>
    <w:p w:rsidR="00284B26" w:rsidRDefault="00000000">
      <w:pPr>
        <w:spacing w:line="184" w:lineRule="exact"/>
        <w:ind w:left="546"/>
        <w:rPr>
          <w:sz w:val="16"/>
        </w:rPr>
      </w:pPr>
      <w:r>
        <w:rPr>
          <w:w w:val="105"/>
          <w:sz w:val="16"/>
        </w:rPr>
        <w:t>40.0</w:t>
      </w:r>
    </w:p>
    <w:p w:rsidR="00284B26" w:rsidRDefault="00000000">
      <w:pPr>
        <w:spacing w:before="52" w:line="184" w:lineRule="exact"/>
        <w:ind w:right="38"/>
        <w:jc w:val="right"/>
        <w:rPr>
          <w:sz w:val="16"/>
        </w:rPr>
      </w:pPr>
      <w:r>
        <w:br w:type="column"/>
      </w:r>
      <w:r>
        <w:rPr>
          <w:w w:val="105"/>
          <w:sz w:val="16"/>
        </w:rPr>
        <w:t>2.1</w:t>
      </w:r>
    </w:p>
    <w:p w:rsidR="00284B26" w:rsidRDefault="00000000">
      <w:pPr>
        <w:spacing w:line="180" w:lineRule="exact"/>
        <w:ind w:right="38"/>
        <w:jc w:val="right"/>
        <w:rPr>
          <w:sz w:val="16"/>
        </w:rPr>
      </w:pPr>
      <w:r>
        <w:rPr>
          <w:w w:val="105"/>
          <w:sz w:val="16"/>
        </w:rPr>
        <w:t>2.3</w:t>
      </w:r>
    </w:p>
    <w:p w:rsidR="00284B26" w:rsidRDefault="00000000">
      <w:pPr>
        <w:spacing w:line="180" w:lineRule="exact"/>
        <w:ind w:right="38"/>
        <w:jc w:val="right"/>
        <w:rPr>
          <w:sz w:val="16"/>
        </w:rPr>
      </w:pPr>
      <w:r>
        <w:rPr>
          <w:w w:val="105"/>
          <w:sz w:val="16"/>
        </w:rPr>
        <w:t>2.5</w:t>
      </w:r>
    </w:p>
    <w:p w:rsidR="00284B26" w:rsidRDefault="00000000">
      <w:pPr>
        <w:spacing w:line="180" w:lineRule="exact"/>
        <w:ind w:right="38"/>
        <w:jc w:val="right"/>
        <w:rPr>
          <w:sz w:val="16"/>
        </w:rPr>
      </w:pPr>
      <w:r>
        <w:rPr>
          <w:w w:val="105"/>
          <w:sz w:val="16"/>
        </w:rPr>
        <w:t>2.7</w:t>
      </w:r>
    </w:p>
    <w:p w:rsidR="00284B26" w:rsidRDefault="00000000">
      <w:pPr>
        <w:spacing w:line="180" w:lineRule="exact"/>
        <w:ind w:right="38"/>
        <w:jc w:val="right"/>
        <w:rPr>
          <w:sz w:val="16"/>
        </w:rPr>
      </w:pPr>
      <w:r>
        <w:rPr>
          <w:w w:val="105"/>
          <w:sz w:val="16"/>
        </w:rPr>
        <w:t>2.9</w:t>
      </w:r>
    </w:p>
    <w:p w:rsidR="00284B26" w:rsidRDefault="00000000">
      <w:pPr>
        <w:spacing w:line="180" w:lineRule="exact"/>
        <w:ind w:right="38"/>
        <w:jc w:val="right"/>
        <w:rPr>
          <w:sz w:val="16"/>
        </w:rPr>
      </w:pPr>
      <w:r>
        <w:rPr>
          <w:w w:val="105"/>
          <w:sz w:val="16"/>
        </w:rPr>
        <w:t>3.1</w:t>
      </w:r>
    </w:p>
    <w:p w:rsidR="00284B26" w:rsidRDefault="00000000">
      <w:pPr>
        <w:spacing w:line="184" w:lineRule="exact"/>
        <w:ind w:right="38"/>
        <w:jc w:val="right"/>
        <w:rPr>
          <w:sz w:val="16"/>
        </w:rPr>
      </w:pPr>
      <w:r>
        <w:rPr>
          <w:w w:val="105"/>
          <w:sz w:val="16"/>
        </w:rPr>
        <w:t>3.3</w:t>
      </w:r>
    </w:p>
    <w:p w:rsidR="00284B26" w:rsidRDefault="00000000">
      <w:pPr>
        <w:spacing w:before="51" w:line="184" w:lineRule="exact"/>
        <w:ind w:left="546"/>
        <w:rPr>
          <w:sz w:val="16"/>
        </w:rPr>
      </w:pPr>
      <w:r>
        <w:br w:type="column"/>
      </w:r>
      <w:r>
        <w:rPr>
          <w:w w:val="105"/>
          <w:sz w:val="16"/>
        </w:rPr>
        <w:t>3.0</w:t>
      </w:r>
    </w:p>
    <w:p w:rsidR="00284B26" w:rsidRDefault="00000000">
      <w:pPr>
        <w:spacing w:line="180" w:lineRule="exact"/>
        <w:ind w:left="546"/>
        <w:rPr>
          <w:sz w:val="16"/>
        </w:rPr>
      </w:pPr>
      <w:r>
        <w:rPr>
          <w:w w:val="105"/>
          <w:sz w:val="16"/>
        </w:rPr>
        <w:t>3.2</w:t>
      </w:r>
    </w:p>
    <w:p w:rsidR="00284B26" w:rsidRDefault="00000000">
      <w:pPr>
        <w:spacing w:line="180" w:lineRule="exact"/>
        <w:ind w:left="546"/>
        <w:rPr>
          <w:sz w:val="16"/>
        </w:rPr>
      </w:pPr>
      <w:r>
        <w:rPr>
          <w:w w:val="105"/>
          <w:sz w:val="16"/>
        </w:rPr>
        <w:t>3.4</w:t>
      </w:r>
    </w:p>
    <w:p w:rsidR="00284B26" w:rsidRDefault="00000000">
      <w:pPr>
        <w:spacing w:line="180" w:lineRule="exact"/>
        <w:ind w:left="546"/>
        <w:rPr>
          <w:sz w:val="16"/>
        </w:rPr>
      </w:pPr>
      <w:r>
        <w:rPr>
          <w:w w:val="105"/>
          <w:sz w:val="16"/>
        </w:rPr>
        <w:t>3.6</w:t>
      </w:r>
    </w:p>
    <w:p w:rsidR="00284B26" w:rsidRDefault="00000000">
      <w:pPr>
        <w:spacing w:line="180" w:lineRule="exact"/>
        <w:ind w:left="546"/>
        <w:rPr>
          <w:sz w:val="16"/>
        </w:rPr>
      </w:pPr>
      <w:r>
        <w:rPr>
          <w:w w:val="105"/>
          <w:sz w:val="16"/>
        </w:rPr>
        <w:t>3.8</w:t>
      </w:r>
    </w:p>
    <w:p w:rsidR="00284B26" w:rsidRDefault="00000000">
      <w:pPr>
        <w:spacing w:line="180" w:lineRule="exact"/>
        <w:ind w:left="546"/>
        <w:rPr>
          <w:sz w:val="16"/>
        </w:rPr>
      </w:pPr>
      <w:r>
        <w:rPr>
          <w:w w:val="105"/>
          <w:sz w:val="16"/>
        </w:rPr>
        <w:t>4.0</w:t>
      </w:r>
    </w:p>
    <w:p w:rsidR="00284B26" w:rsidRDefault="00000000">
      <w:pPr>
        <w:spacing w:line="184" w:lineRule="exact"/>
        <w:ind w:left="546"/>
        <w:rPr>
          <w:sz w:val="16"/>
        </w:rPr>
      </w:pPr>
      <w:r>
        <w:rPr>
          <w:w w:val="105"/>
          <w:sz w:val="16"/>
        </w:rPr>
        <w:t>4.2</w:t>
      </w:r>
    </w:p>
    <w:p w:rsidR="00284B26" w:rsidRDefault="00284B26">
      <w:pPr>
        <w:spacing w:line="184" w:lineRule="exact"/>
        <w:rPr>
          <w:sz w:val="16"/>
        </w:rPr>
        <w:sectPr w:rsidR="00284B26">
          <w:type w:val="continuous"/>
          <w:pgSz w:w="8400" w:h="11900"/>
          <w:pgMar w:top="740" w:right="620" w:bottom="280" w:left="860" w:header="720" w:footer="720" w:gutter="0"/>
          <w:cols w:num="4" w:space="720" w:equalWidth="0">
            <w:col w:w="961" w:space="700"/>
            <w:col w:w="896" w:space="1026"/>
            <w:col w:w="809" w:space="825"/>
            <w:col w:w="1703"/>
          </w:cols>
        </w:sectPr>
      </w:pPr>
    </w:p>
    <w:p w:rsidR="00284B26" w:rsidRDefault="00284B26">
      <w:pPr>
        <w:pStyle w:val="BodyText"/>
        <w:spacing w:before="8"/>
        <w:rPr>
          <w:sz w:val="9"/>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4010" cy="6350"/>
                <wp:effectExtent l="2540" t="0" r="0" b="5080"/>
                <wp:docPr id="1753560042"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4010" cy="6350"/>
                          <a:chOff x="0" y="0"/>
                          <a:chExt cx="6526" cy="10"/>
                        </a:xfrm>
                      </wpg:grpSpPr>
                      <wps:wsp>
                        <wps:cNvPr id="72032431" name="Rectangle 147"/>
                        <wps:cNvSpPr>
                          <a:spLocks noChangeArrowheads="1"/>
                        </wps:cNvSpPr>
                        <wps:spPr bwMode="auto">
                          <a:xfrm>
                            <a:off x="0" y="0"/>
                            <a:ext cx="652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AB260E" id="Group 146" o:spid="_x0000_s1026" style="width:326.3pt;height:.5pt;mso-position-horizontal-relative:char;mso-position-vertical-relative:line" coordsize="65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">
                <v:rect id="Rectangle 147" o:spid="_x0000_s1027" style="position:absolute;width:652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" fillcolor="black" stroked="f"/>
                <w10:anchorlock/>
              </v:group>
            </w:pict>
          </mc:Fallback>
        </mc:AlternateContent>
      </w:r>
    </w:p>
    <w:p w:rsidR="00284B26" w:rsidRDefault="00980658">
      <w:pPr>
        <w:pStyle w:val="BodyText"/>
        <w:spacing w:before="6"/>
      </w:pPr>
      <w:r>
        <w:rPr>
          <w:noProof/>
        </w:rPr>
        <mc:AlternateContent>
          <mc:Choice Requires="wps">
            <w:drawing>
              <wp:anchor distT="0" distB="0" distL="0" distR="0" simplePos="0" relativeHeight="487599104" behindDoc="1" locked="0" layoutInCell="1" allowOverlap="1">
                <wp:simplePos x="0" y="0"/>
                <wp:positionH relativeFrom="page">
                  <wp:posOffset>650875</wp:posOffset>
                </wp:positionH>
                <wp:positionV relativeFrom="paragraph">
                  <wp:posOffset>177800</wp:posOffset>
                </wp:positionV>
                <wp:extent cx="4140835" cy="6350"/>
                <wp:effectExtent l="0" t="0" r="0" b="0"/>
                <wp:wrapTopAndBottom/>
                <wp:docPr id="1025571394"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2E460" id="Rectangle 145" o:spid="_x0000_s1026" style="position:absolute;margin-left:51.25pt;margin-top:14pt;width:326.05pt;height:.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H+/GiHeAAAACQEAAA8AAAAAAAAAAAAAAAAAPwQAAGRycy9kb3ducmV2Lnht&#10;bFBLBQYAAAAABAAEAPMAAABKBQAAAAA=&#10;" fillcolor="black" stroked="f">
                <w10:wrap type="topAndBottom" anchorx="page"/>
              </v:rect>
            </w:pict>
          </mc:Fallback>
        </mc:AlternateContent>
      </w:r>
    </w:p>
    <w:p w:rsidR="00284B26" w:rsidRDefault="00000000">
      <w:pPr>
        <w:spacing w:before="11"/>
        <w:ind w:left="1482"/>
        <w:rPr>
          <w:b/>
          <w:sz w:val="16"/>
        </w:rPr>
      </w:pPr>
      <w:r>
        <w:rPr>
          <w:b/>
          <w:w w:val="115"/>
          <w:sz w:val="16"/>
        </w:rPr>
        <w:t>TABLE</w:t>
      </w:r>
      <w:r>
        <w:rPr>
          <w:b/>
          <w:spacing w:val="19"/>
          <w:w w:val="115"/>
          <w:sz w:val="16"/>
        </w:rPr>
        <w:t xml:space="preserve"> </w:t>
      </w:r>
      <w:r>
        <w:rPr>
          <w:b/>
          <w:w w:val="115"/>
          <w:sz w:val="16"/>
        </w:rPr>
        <w:t xml:space="preserve">3  </w:t>
      </w:r>
      <w:r>
        <w:rPr>
          <w:b/>
          <w:spacing w:val="38"/>
          <w:w w:val="115"/>
          <w:sz w:val="16"/>
        </w:rPr>
        <w:t xml:space="preserve"> </w:t>
      </w:r>
      <w:r>
        <w:rPr>
          <w:b/>
          <w:w w:val="115"/>
          <w:sz w:val="16"/>
        </w:rPr>
        <w:t xml:space="preserve">ASSUMED </w:t>
      </w:r>
      <w:r>
        <w:rPr>
          <w:b/>
          <w:spacing w:val="5"/>
          <w:w w:val="115"/>
          <w:sz w:val="16"/>
        </w:rPr>
        <w:t xml:space="preserve"> </w:t>
      </w:r>
      <w:r>
        <w:rPr>
          <w:b/>
          <w:w w:val="115"/>
          <w:sz w:val="16"/>
        </w:rPr>
        <w:t xml:space="preserve">STANDARD </w:t>
      </w:r>
      <w:r>
        <w:rPr>
          <w:b/>
          <w:spacing w:val="5"/>
          <w:w w:val="115"/>
          <w:sz w:val="16"/>
        </w:rPr>
        <w:t xml:space="preserve"> </w:t>
      </w:r>
      <w:r>
        <w:rPr>
          <w:b/>
          <w:w w:val="115"/>
          <w:sz w:val="16"/>
        </w:rPr>
        <w:t>DEVIATION</w:t>
      </w:r>
    </w:p>
    <w:p w:rsidR="00284B26" w:rsidRDefault="00000000">
      <w:pPr>
        <w:tabs>
          <w:tab w:val="left" w:pos="3882"/>
          <w:tab w:val="left" w:pos="4957"/>
        </w:tabs>
        <w:spacing w:before="91" w:line="283" w:lineRule="auto"/>
        <w:ind w:left="1698" w:right="693" w:hanging="677"/>
        <w:rPr>
          <w:sz w:val="16"/>
        </w:rPr>
      </w:pPr>
      <w:r>
        <w:rPr>
          <w:w w:val="120"/>
          <w:sz w:val="16"/>
        </w:rPr>
        <w:t>G</w:t>
      </w:r>
      <w:r>
        <w:rPr>
          <w:w w:val="120"/>
          <w:sz w:val="12"/>
        </w:rPr>
        <w:t xml:space="preserve">RADE </w:t>
      </w:r>
      <w:r>
        <w:rPr>
          <w:spacing w:val="22"/>
          <w:w w:val="120"/>
          <w:sz w:val="12"/>
        </w:rPr>
        <w:t xml:space="preserve"> </w:t>
      </w:r>
      <w:r>
        <w:rPr>
          <w:w w:val="120"/>
          <w:sz w:val="12"/>
        </w:rPr>
        <w:t xml:space="preserve">OF </w:t>
      </w:r>
      <w:r>
        <w:rPr>
          <w:spacing w:val="22"/>
          <w:w w:val="120"/>
          <w:sz w:val="12"/>
        </w:rPr>
        <w:t xml:space="preserve"> </w:t>
      </w:r>
      <w:r>
        <w:rPr>
          <w:w w:val="120"/>
          <w:sz w:val="16"/>
        </w:rPr>
        <w:t>C</w:t>
      </w:r>
      <w:r>
        <w:rPr>
          <w:w w:val="120"/>
          <w:sz w:val="12"/>
        </w:rPr>
        <w:t>ONCRETE</w:t>
      </w:r>
      <w:r>
        <w:rPr>
          <w:w w:val="120"/>
          <w:sz w:val="12"/>
        </w:rPr>
        <w:tab/>
      </w:r>
      <w:r>
        <w:rPr>
          <w:w w:val="120"/>
          <w:sz w:val="16"/>
        </w:rPr>
        <w:t>A</w:t>
      </w:r>
      <w:r>
        <w:rPr>
          <w:w w:val="120"/>
          <w:sz w:val="12"/>
        </w:rPr>
        <w:t xml:space="preserve">SSUMED </w:t>
      </w:r>
      <w:r>
        <w:rPr>
          <w:spacing w:val="1"/>
          <w:w w:val="120"/>
          <w:sz w:val="12"/>
        </w:rPr>
        <w:t xml:space="preserve"> </w:t>
      </w:r>
      <w:r>
        <w:rPr>
          <w:w w:val="120"/>
          <w:sz w:val="16"/>
        </w:rPr>
        <w:t>S</w:t>
      </w:r>
      <w:r>
        <w:rPr>
          <w:w w:val="120"/>
          <w:sz w:val="12"/>
        </w:rPr>
        <w:t>TANDARD</w:t>
      </w:r>
      <w:r>
        <w:rPr>
          <w:spacing w:val="32"/>
          <w:w w:val="120"/>
          <w:sz w:val="12"/>
        </w:rPr>
        <w:t xml:space="preserve"> </w:t>
      </w:r>
      <w:r>
        <w:rPr>
          <w:w w:val="120"/>
          <w:sz w:val="16"/>
        </w:rPr>
        <w:t>D</w:t>
      </w:r>
      <w:r>
        <w:rPr>
          <w:w w:val="120"/>
          <w:sz w:val="12"/>
        </w:rPr>
        <w:t>EVIATION</w:t>
      </w:r>
      <w:r>
        <w:rPr>
          <w:spacing w:val="-29"/>
          <w:w w:val="120"/>
          <w:sz w:val="12"/>
        </w:rPr>
        <w:t xml:space="preserve"> </w:t>
      </w:r>
      <w:r>
        <w:rPr>
          <w:w w:val="120"/>
          <w:sz w:val="16"/>
        </w:rPr>
        <w:t>(1)</w:t>
      </w:r>
      <w:r>
        <w:rPr>
          <w:w w:val="120"/>
          <w:sz w:val="16"/>
        </w:rPr>
        <w:tab/>
      </w:r>
      <w:r>
        <w:rPr>
          <w:w w:val="120"/>
          <w:sz w:val="16"/>
        </w:rPr>
        <w:tab/>
        <w:t>(2)</w:t>
      </w:r>
    </w:p>
    <w:p w:rsidR="00284B26" w:rsidRDefault="00000000">
      <w:pPr>
        <w:spacing w:line="187" w:lineRule="exact"/>
        <w:ind w:left="4789"/>
        <w:rPr>
          <w:sz w:val="16"/>
        </w:rPr>
      </w:pPr>
      <w:r>
        <w:rPr>
          <w:w w:val="105"/>
          <w:sz w:val="16"/>
        </w:rPr>
        <w:t>N/mm</w:t>
      </w:r>
      <w:r>
        <w:rPr>
          <w:w w:val="105"/>
          <w:sz w:val="16"/>
          <w:vertAlign w:val="superscript"/>
        </w:rPr>
        <w:t>2</w:t>
      </w:r>
    </w:p>
    <w:p w:rsidR="00284B26" w:rsidRDefault="00284B26">
      <w:pPr>
        <w:spacing w:line="187" w:lineRule="exact"/>
        <w:rPr>
          <w:sz w:val="16"/>
        </w:rPr>
        <w:sectPr w:rsidR="00284B26">
          <w:type w:val="continuous"/>
          <w:pgSz w:w="8400" w:h="11900"/>
          <w:pgMar w:top="740" w:right="620" w:bottom="280" w:left="860" w:header="720" w:footer="720" w:gutter="0"/>
          <w:cols w:space="720"/>
        </w:sectPr>
      </w:pPr>
    </w:p>
    <w:p w:rsidR="00284B26" w:rsidRDefault="00000000">
      <w:pPr>
        <w:spacing w:before="72" w:line="184" w:lineRule="exact"/>
        <w:ind w:right="38"/>
        <w:jc w:val="right"/>
        <w:rPr>
          <w:sz w:val="16"/>
        </w:rPr>
      </w:pPr>
      <w:r>
        <w:rPr>
          <w:w w:val="110"/>
          <w:sz w:val="16"/>
        </w:rPr>
        <w:t>M</w:t>
      </w:r>
      <w:r>
        <w:rPr>
          <w:spacing w:val="-5"/>
          <w:w w:val="110"/>
          <w:sz w:val="16"/>
        </w:rPr>
        <w:t xml:space="preserve"> </w:t>
      </w:r>
      <w:r>
        <w:rPr>
          <w:w w:val="110"/>
          <w:sz w:val="16"/>
        </w:rPr>
        <w:t>30</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35</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40</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45</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50</w:t>
      </w:r>
    </w:p>
    <w:p w:rsidR="00284B26" w:rsidRDefault="00000000">
      <w:pPr>
        <w:spacing w:line="180" w:lineRule="exact"/>
        <w:ind w:right="38"/>
        <w:jc w:val="right"/>
        <w:rPr>
          <w:sz w:val="16"/>
        </w:rPr>
      </w:pPr>
      <w:r>
        <w:rPr>
          <w:w w:val="110"/>
          <w:sz w:val="16"/>
        </w:rPr>
        <w:t>M</w:t>
      </w:r>
      <w:r>
        <w:rPr>
          <w:spacing w:val="-5"/>
          <w:w w:val="110"/>
          <w:sz w:val="16"/>
        </w:rPr>
        <w:t xml:space="preserve"> </w:t>
      </w:r>
      <w:r>
        <w:rPr>
          <w:w w:val="110"/>
          <w:sz w:val="16"/>
        </w:rPr>
        <w:t>55</w:t>
      </w:r>
    </w:p>
    <w:p w:rsidR="00284B26" w:rsidRDefault="00000000">
      <w:pPr>
        <w:spacing w:line="184" w:lineRule="exact"/>
        <w:ind w:right="38"/>
        <w:jc w:val="right"/>
        <w:rPr>
          <w:sz w:val="16"/>
        </w:rPr>
      </w:pPr>
      <w:r>
        <w:rPr>
          <w:w w:val="110"/>
          <w:sz w:val="16"/>
        </w:rPr>
        <w:t>M</w:t>
      </w:r>
      <w:r>
        <w:rPr>
          <w:spacing w:val="-5"/>
          <w:w w:val="110"/>
          <w:sz w:val="16"/>
        </w:rPr>
        <w:t xml:space="preserve"> </w:t>
      </w:r>
      <w:r>
        <w:rPr>
          <w:w w:val="110"/>
          <w:sz w:val="16"/>
        </w:rPr>
        <w:t>60</w:t>
      </w:r>
    </w:p>
    <w:p w:rsidR="00284B26" w:rsidRDefault="00000000">
      <w:pPr>
        <w:spacing w:before="71" w:line="184" w:lineRule="exact"/>
        <w:ind w:left="1591" w:right="1733"/>
        <w:jc w:val="center"/>
        <w:rPr>
          <w:sz w:val="16"/>
        </w:rPr>
      </w:pPr>
      <w:r>
        <w:br w:type="column"/>
      </w:r>
      <w:r>
        <w:rPr>
          <w:w w:val="105"/>
          <w:sz w:val="16"/>
        </w:rPr>
        <w:t>6.0</w:t>
      </w:r>
    </w:p>
    <w:p w:rsidR="00284B26" w:rsidRDefault="00000000">
      <w:pPr>
        <w:spacing w:line="180" w:lineRule="exact"/>
        <w:ind w:left="1591" w:right="1733"/>
        <w:jc w:val="center"/>
        <w:rPr>
          <w:sz w:val="16"/>
        </w:rPr>
      </w:pPr>
      <w:r>
        <w:rPr>
          <w:w w:val="105"/>
          <w:sz w:val="16"/>
        </w:rPr>
        <w:t>6.3</w:t>
      </w:r>
    </w:p>
    <w:p w:rsidR="00284B26" w:rsidRDefault="00000000">
      <w:pPr>
        <w:spacing w:line="180" w:lineRule="exact"/>
        <w:ind w:left="1591" w:right="1733"/>
        <w:jc w:val="center"/>
        <w:rPr>
          <w:sz w:val="16"/>
        </w:rPr>
      </w:pPr>
      <w:r>
        <w:rPr>
          <w:w w:val="105"/>
          <w:sz w:val="16"/>
        </w:rPr>
        <w:t>6.6</w:t>
      </w:r>
    </w:p>
    <w:p w:rsidR="00284B26" w:rsidRDefault="00000000">
      <w:pPr>
        <w:spacing w:line="180" w:lineRule="exact"/>
        <w:ind w:left="1591" w:right="1733"/>
        <w:jc w:val="center"/>
        <w:rPr>
          <w:sz w:val="16"/>
        </w:rPr>
      </w:pPr>
      <w:r>
        <w:rPr>
          <w:w w:val="105"/>
          <w:sz w:val="16"/>
        </w:rPr>
        <w:t>7.0</w:t>
      </w:r>
    </w:p>
    <w:p w:rsidR="00284B26" w:rsidRDefault="00000000">
      <w:pPr>
        <w:spacing w:line="180" w:lineRule="exact"/>
        <w:ind w:left="1591" w:right="1733"/>
        <w:jc w:val="center"/>
        <w:rPr>
          <w:sz w:val="16"/>
        </w:rPr>
      </w:pPr>
      <w:r>
        <w:rPr>
          <w:w w:val="105"/>
          <w:sz w:val="16"/>
        </w:rPr>
        <w:t>7.4</w:t>
      </w:r>
    </w:p>
    <w:p w:rsidR="00284B26" w:rsidRDefault="00000000">
      <w:pPr>
        <w:spacing w:line="180" w:lineRule="exact"/>
        <w:ind w:left="1591" w:right="1733"/>
        <w:jc w:val="center"/>
        <w:rPr>
          <w:sz w:val="16"/>
        </w:rPr>
      </w:pPr>
      <w:r>
        <w:rPr>
          <w:w w:val="105"/>
          <w:sz w:val="16"/>
        </w:rPr>
        <w:t>7.7</w:t>
      </w:r>
    </w:p>
    <w:p w:rsidR="00284B26" w:rsidRDefault="00000000">
      <w:pPr>
        <w:spacing w:line="184" w:lineRule="exact"/>
        <w:ind w:left="1591" w:right="1733"/>
        <w:jc w:val="center"/>
        <w:rPr>
          <w:sz w:val="16"/>
        </w:rPr>
      </w:pPr>
      <w:r>
        <w:rPr>
          <w:w w:val="105"/>
          <w:sz w:val="16"/>
        </w:rPr>
        <w:t>7.8</w:t>
      </w:r>
    </w:p>
    <w:p w:rsidR="00284B26" w:rsidRDefault="00284B26">
      <w:pPr>
        <w:spacing w:line="184" w:lineRule="exact"/>
        <w:jc w:val="center"/>
        <w:rPr>
          <w:sz w:val="16"/>
        </w:rPr>
        <w:sectPr w:rsidR="00284B26">
          <w:type w:val="continuous"/>
          <w:pgSz w:w="8400" w:h="11900"/>
          <w:pgMar w:top="740" w:right="620" w:bottom="280" w:left="860" w:header="720" w:footer="720" w:gutter="0"/>
          <w:cols w:num="2" w:space="720" w:equalWidth="0">
            <w:col w:w="2024" w:space="1310"/>
            <w:col w:w="3586"/>
          </w:cols>
        </w:sectPr>
      </w:pPr>
    </w:p>
    <w:p w:rsidR="00284B26" w:rsidRDefault="00284B26">
      <w:pPr>
        <w:pStyle w:val="BodyText"/>
        <w:spacing w:before="9"/>
        <w:rPr>
          <w:sz w:val="8"/>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0" r="0" b="3810"/>
                <wp:docPr id="63924956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69934264" name="Rectangle 144"/>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3C4CBE" id="Group 143"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">
                <v:rect id="Rectangle 144"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" fillcolor="black" stroked="f"/>
                <w10:anchorlock/>
              </v:group>
            </w:pict>
          </mc:Fallback>
        </mc:AlternateContent>
      </w:r>
    </w:p>
    <w:p w:rsidR="00284B26" w:rsidRDefault="00980658">
      <w:pPr>
        <w:pStyle w:val="BodyText"/>
        <w:spacing w:before="8"/>
        <w:rPr>
          <w:sz w:val="11"/>
        </w:rPr>
      </w:pPr>
      <w:r>
        <w:rPr>
          <w:noProof/>
        </w:rPr>
        <mc:AlternateContent>
          <mc:Choice Requires="wps">
            <w:drawing>
              <wp:anchor distT="0" distB="0" distL="0" distR="0" simplePos="0" relativeHeight="487600128" behindDoc="1" locked="0" layoutInCell="1" allowOverlap="1">
                <wp:simplePos x="0" y="0"/>
                <wp:positionH relativeFrom="page">
                  <wp:posOffset>659765</wp:posOffset>
                </wp:positionH>
                <wp:positionV relativeFrom="paragraph">
                  <wp:posOffset>112395</wp:posOffset>
                </wp:positionV>
                <wp:extent cx="906780" cy="6350"/>
                <wp:effectExtent l="0" t="0" r="0" b="0"/>
                <wp:wrapTopAndBottom/>
                <wp:docPr id="160127786"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77 177"/>
                            <a:gd name="T3" fmla="*/ 177 h 10"/>
                            <a:gd name="T4" fmla="+- 0 1044 1039"/>
                            <a:gd name="T5" fmla="*/ T4 w 1428"/>
                            <a:gd name="T6" fmla="+- 0 177 177"/>
                            <a:gd name="T7" fmla="*/ 177 h 10"/>
                            <a:gd name="T8" fmla="+- 0 1039 1039"/>
                            <a:gd name="T9" fmla="*/ T8 w 1428"/>
                            <a:gd name="T10" fmla="+- 0 177 177"/>
                            <a:gd name="T11" fmla="*/ 177 h 10"/>
                            <a:gd name="T12" fmla="+- 0 1039 1039"/>
                            <a:gd name="T13" fmla="*/ T12 w 1428"/>
                            <a:gd name="T14" fmla="+- 0 186 177"/>
                            <a:gd name="T15" fmla="*/ 186 h 10"/>
                            <a:gd name="T16" fmla="+- 0 1044 1039"/>
                            <a:gd name="T17" fmla="*/ T16 w 1428"/>
                            <a:gd name="T18" fmla="+- 0 186 177"/>
                            <a:gd name="T19" fmla="*/ 186 h 10"/>
                            <a:gd name="T20" fmla="+- 0 2467 1039"/>
                            <a:gd name="T21" fmla="*/ T20 w 1428"/>
                            <a:gd name="T22" fmla="+- 0 186 177"/>
                            <a:gd name="T23" fmla="*/ 186 h 10"/>
                            <a:gd name="T24" fmla="+- 0 2467 1039"/>
                            <a:gd name="T25" fmla="*/ T24 w 1428"/>
                            <a:gd name="T26" fmla="+- 0 177 177"/>
                            <a:gd name="T27" fmla="*/ 17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767BE" id="Freeform 142" o:spid="_x0000_s1026" style="position:absolute;margin-left:51.95pt;margin-top:8.85pt;width:71.4pt;height:.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" path="m1428,l5,,,,,9r5,l1428,9r,-9xe" fillcolor="black" stroked="f">
                <v:path arrowok="t" o:connecttype="custom" o:connectlocs="906780,112395;3175,112395;0,112395;0,118110;3175,118110;906780,118110;906780,112395" o:connectangles="0,0,0,0,0,0,0"/>
                <w10:wrap type="topAndBottom" anchorx="page"/>
              </v:shape>
            </w:pict>
          </mc:Fallback>
        </mc:AlternateContent>
      </w:r>
    </w:p>
    <w:p w:rsidR="00284B26" w:rsidRDefault="00000000">
      <w:pPr>
        <w:spacing w:before="5" w:line="230" w:lineRule="auto"/>
        <w:ind w:left="164" w:right="113" w:firstLine="247"/>
        <w:rPr>
          <w:sz w:val="16"/>
        </w:rPr>
      </w:pPr>
      <w:r>
        <w:rPr>
          <w:w w:val="105"/>
          <w:sz w:val="16"/>
        </w:rPr>
        <w:t>*Code</w:t>
      </w:r>
      <w:r>
        <w:rPr>
          <w:spacing w:val="23"/>
          <w:w w:val="105"/>
          <w:sz w:val="16"/>
        </w:rPr>
        <w:t xml:space="preserve"> </w:t>
      </w:r>
      <w:r>
        <w:rPr>
          <w:w w:val="105"/>
          <w:sz w:val="16"/>
        </w:rPr>
        <w:t>of</w:t>
      </w:r>
      <w:r>
        <w:rPr>
          <w:spacing w:val="23"/>
          <w:w w:val="105"/>
          <w:sz w:val="16"/>
        </w:rPr>
        <w:t xml:space="preserve"> </w:t>
      </w:r>
      <w:r>
        <w:rPr>
          <w:w w:val="105"/>
          <w:sz w:val="16"/>
        </w:rPr>
        <w:t>practice</w:t>
      </w:r>
      <w:r>
        <w:rPr>
          <w:spacing w:val="24"/>
          <w:w w:val="105"/>
          <w:sz w:val="16"/>
        </w:rPr>
        <w:t xml:space="preserve"> </w:t>
      </w:r>
      <w:r>
        <w:rPr>
          <w:w w:val="105"/>
          <w:sz w:val="16"/>
        </w:rPr>
        <w:t>for</w:t>
      </w:r>
      <w:r>
        <w:rPr>
          <w:spacing w:val="23"/>
          <w:w w:val="105"/>
          <w:sz w:val="16"/>
        </w:rPr>
        <w:t xml:space="preserve"> </w:t>
      </w:r>
      <w:r>
        <w:rPr>
          <w:w w:val="105"/>
          <w:sz w:val="16"/>
        </w:rPr>
        <w:t>extreme</w:t>
      </w:r>
      <w:r>
        <w:rPr>
          <w:spacing w:val="26"/>
          <w:w w:val="105"/>
          <w:sz w:val="16"/>
        </w:rPr>
        <w:t xml:space="preserve"> </w:t>
      </w:r>
      <w:r>
        <w:rPr>
          <w:w w:val="105"/>
          <w:sz w:val="16"/>
        </w:rPr>
        <w:t>weather</w:t>
      </w:r>
      <w:r>
        <w:rPr>
          <w:spacing w:val="23"/>
          <w:w w:val="105"/>
          <w:sz w:val="16"/>
        </w:rPr>
        <w:t xml:space="preserve"> </w:t>
      </w:r>
      <w:r>
        <w:rPr>
          <w:w w:val="105"/>
          <w:sz w:val="16"/>
        </w:rPr>
        <w:t>concreting:</w:t>
      </w:r>
      <w:r>
        <w:rPr>
          <w:spacing w:val="23"/>
          <w:w w:val="105"/>
          <w:sz w:val="16"/>
        </w:rPr>
        <w:t xml:space="preserve"> </w:t>
      </w:r>
      <w:r>
        <w:rPr>
          <w:w w:val="105"/>
          <w:sz w:val="16"/>
        </w:rPr>
        <w:t>Part</w:t>
      </w:r>
      <w:r>
        <w:rPr>
          <w:spacing w:val="23"/>
          <w:w w:val="105"/>
          <w:sz w:val="16"/>
        </w:rPr>
        <w:t xml:space="preserve"> </w:t>
      </w:r>
      <w:r>
        <w:rPr>
          <w:w w:val="105"/>
          <w:sz w:val="16"/>
        </w:rPr>
        <w:t>I</w:t>
      </w:r>
      <w:r>
        <w:rPr>
          <w:spacing w:val="24"/>
          <w:w w:val="105"/>
          <w:sz w:val="16"/>
        </w:rPr>
        <w:t xml:space="preserve"> </w:t>
      </w:r>
      <w:r>
        <w:rPr>
          <w:w w:val="105"/>
          <w:sz w:val="16"/>
        </w:rPr>
        <w:t>Recommended</w:t>
      </w:r>
      <w:r>
        <w:rPr>
          <w:spacing w:val="23"/>
          <w:w w:val="105"/>
          <w:sz w:val="16"/>
        </w:rPr>
        <w:t xml:space="preserve"> </w:t>
      </w:r>
      <w:r>
        <w:rPr>
          <w:w w:val="105"/>
          <w:sz w:val="16"/>
        </w:rPr>
        <w:t>practice</w:t>
      </w:r>
      <w:r>
        <w:rPr>
          <w:spacing w:val="26"/>
          <w:w w:val="105"/>
          <w:sz w:val="16"/>
        </w:rPr>
        <w:t xml:space="preserve"> </w:t>
      </w:r>
      <w:r>
        <w:rPr>
          <w:w w:val="105"/>
          <w:sz w:val="16"/>
        </w:rPr>
        <w:t>for</w:t>
      </w:r>
      <w:r>
        <w:rPr>
          <w:spacing w:val="-34"/>
          <w:w w:val="105"/>
          <w:sz w:val="16"/>
        </w:rPr>
        <w:t xml:space="preserve"> </w:t>
      </w:r>
      <w:r>
        <w:rPr>
          <w:w w:val="105"/>
          <w:sz w:val="16"/>
        </w:rPr>
        <w:t>hot</w:t>
      </w:r>
      <w:r>
        <w:rPr>
          <w:spacing w:val="6"/>
          <w:w w:val="105"/>
          <w:sz w:val="16"/>
        </w:rPr>
        <w:t xml:space="preserve"> </w:t>
      </w:r>
      <w:r>
        <w:rPr>
          <w:w w:val="105"/>
          <w:sz w:val="16"/>
        </w:rPr>
        <w:t>weather</w:t>
      </w:r>
      <w:r>
        <w:rPr>
          <w:spacing w:val="7"/>
          <w:w w:val="105"/>
          <w:sz w:val="16"/>
        </w:rPr>
        <w:t xml:space="preserve"> </w:t>
      </w:r>
      <w:r>
        <w:rPr>
          <w:w w:val="105"/>
          <w:sz w:val="16"/>
        </w:rPr>
        <w:t>concreting.</w:t>
      </w:r>
    </w:p>
    <w:p w:rsidR="00284B26" w:rsidRDefault="00000000">
      <w:pPr>
        <w:spacing w:line="230" w:lineRule="auto"/>
        <w:ind w:left="164" w:firstLine="247"/>
        <w:rPr>
          <w:sz w:val="16"/>
        </w:rPr>
      </w:pPr>
      <w:r>
        <w:rPr>
          <w:w w:val="105"/>
          <w:sz w:val="16"/>
        </w:rPr>
        <w:t>†Code</w:t>
      </w:r>
      <w:r>
        <w:rPr>
          <w:spacing w:val="16"/>
          <w:w w:val="105"/>
          <w:sz w:val="16"/>
        </w:rPr>
        <w:t xml:space="preserve"> </w:t>
      </w:r>
      <w:r>
        <w:rPr>
          <w:w w:val="105"/>
          <w:sz w:val="16"/>
        </w:rPr>
        <w:t>of</w:t>
      </w:r>
      <w:r>
        <w:rPr>
          <w:spacing w:val="16"/>
          <w:w w:val="105"/>
          <w:sz w:val="16"/>
        </w:rPr>
        <w:t xml:space="preserve"> </w:t>
      </w:r>
      <w:r>
        <w:rPr>
          <w:w w:val="105"/>
          <w:sz w:val="16"/>
        </w:rPr>
        <w:t>practice</w:t>
      </w:r>
      <w:r>
        <w:rPr>
          <w:spacing w:val="19"/>
          <w:w w:val="105"/>
          <w:sz w:val="16"/>
        </w:rPr>
        <w:t xml:space="preserve"> </w:t>
      </w:r>
      <w:r>
        <w:rPr>
          <w:w w:val="105"/>
          <w:sz w:val="16"/>
        </w:rPr>
        <w:t>for</w:t>
      </w:r>
      <w:r>
        <w:rPr>
          <w:spacing w:val="17"/>
          <w:w w:val="105"/>
          <w:sz w:val="16"/>
        </w:rPr>
        <w:t xml:space="preserve"> </w:t>
      </w:r>
      <w:r>
        <w:rPr>
          <w:w w:val="105"/>
          <w:sz w:val="16"/>
        </w:rPr>
        <w:t>extreme</w:t>
      </w:r>
      <w:r>
        <w:rPr>
          <w:spacing w:val="17"/>
          <w:w w:val="105"/>
          <w:sz w:val="16"/>
        </w:rPr>
        <w:t xml:space="preserve"> </w:t>
      </w:r>
      <w:r>
        <w:rPr>
          <w:w w:val="105"/>
          <w:sz w:val="16"/>
        </w:rPr>
        <w:t>weather</w:t>
      </w:r>
      <w:r>
        <w:rPr>
          <w:spacing w:val="17"/>
          <w:w w:val="105"/>
          <w:sz w:val="16"/>
        </w:rPr>
        <w:t xml:space="preserve"> </w:t>
      </w:r>
      <w:r>
        <w:rPr>
          <w:w w:val="105"/>
          <w:sz w:val="16"/>
        </w:rPr>
        <w:t>concreting:</w:t>
      </w:r>
      <w:r>
        <w:rPr>
          <w:spacing w:val="18"/>
          <w:w w:val="105"/>
          <w:sz w:val="16"/>
        </w:rPr>
        <w:t xml:space="preserve"> </w:t>
      </w:r>
      <w:r>
        <w:rPr>
          <w:w w:val="105"/>
          <w:sz w:val="16"/>
        </w:rPr>
        <w:t>Part</w:t>
      </w:r>
      <w:r>
        <w:rPr>
          <w:spacing w:val="16"/>
          <w:w w:val="105"/>
          <w:sz w:val="16"/>
        </w:rPr>
        <w:t xml:space="preserve"> </w:t>
      </w:r>
      <w:r>
        <w:rPr>
          <w:w w:val="105"/>
          <w:sz w:val="16"/>
        </w:rPr>
        <w:t>II</w:t>
      </w:r>
      <w:r>
        <w:rPr>
          <w:spacing w:val="19"/>
          <w:w w:val="105"/>
          <w:sz w:val="16"/>
        </w:rPr>
        <w:t xml:space="preserve"> </w:t>
      </w:r>
      <w:r>
        <w:rPr>
          <w:w w:val="105"/>
          <w:sz w:val="16"/>
        </w:rPr>
        <w:t>Recommended</w:t>
      </w:r>
      <w:r>
        <w:rPr>
          <w:spacing w:val="19"/>
          <w:w w:val="105"/>
          <w:sz w:val="16"/>
        </w:rPr>
        <w:t xml:space="preserve"> </w:t>
      </w:r>
      <w:r>
        <w:rPr>
          <w:w w:val="105"/>
          <w:sz w:val="16"/>
        </w:rPr>
        <w:t>practice</w:t>
      </w:r>
      <w:r>
        <w:rPr>
          <w:spacing w:val="18"/>
          <w:w w:val="105"/>
          <w:sz w:val="16"/>
        </w:rPr>
        <w:t xml:space="preserve"> </w:t>
      </w:r>
      <w:r>
        <w:rPr>
          <w:w w:val="105"/>
          <w:sz w:val="16"/>
        </w:rPr>
        <w:t>for</w:t>
      </w:r>
      <w:r>
        <w:rPr>
          <w:spacing w:val="-34"/>
          <w:w w:val="105"/>
          <w:sz w:val="16"/>
        </w:rPr>
        <w:t xml:space="preserve"> </w:t>
      </w:r>
      <w:r>
        <w:rPr>
          <w:w w:val="105"/>
          <w:sz w:val="16"/>
        </w:rPr>
        <w:lastRenderedPageBreak/>
        <w:t>cold</w:t>
      </w:r>
      <w:r>
        <w:rPr>
          <w:spacing w:val="8"/>
          <w:w w:val="105"/>
          <w:sz w:val="16"/>
        </w:rPr>
        <w:t xml:space="preserve"> </w:t>
      </w:r>
      <w:r>
        <w:rPr>
          <w:w w:val="105"/>
          <w:sz w:val="16"/>
        </w:rPr>
        <w:t>weather</w:t>
      </w:r>
      <w:r>
        <w:rPr>
          <w:spacing w:val="7"/>
          <w:w w:val="105"/>
          <w:sz w:val="16"/>
        </w:rPr>
        <w:t xml:space="preserve"> </w:t>
      </w:r>
      <w:r>
        <w:rPr>
          <w:w w:val="105"/>
          <w:sz w:val="16"/>
        </w:rPr>
        <w:t>concreting.</w:t>
      </w:r>
    </w:p>
    <w:p w:rsidR="00284B26" w:rsidRDefault="00000000">
      <w:pPr>
        <w:spacing w:line="182" w:lineRule="exact"/>
        <w:ind w:left="411"/>
        <w:rPr>
          <w:sz w:val="16"/>
        </w:rPr>
      </w:pPr>
      <w:r>
        <w:rPr>
          <w:w w:val="105"/>
          <w:sz w:val="16"/>
        </w:rPr>
        <w:t>‡Code</w:t>
      </w:r>
      <w:r>
        <w:rPr>
          <w:spacing w:val="10"/>
          <w:w w:val="105"/>
          <w:sz w:val="16"/>
        </w:rPr>
        <w:t xml:space="preserve"> </w:t>
      </w:r>
      <w:r>
        <w:rPr>
          <w:w w:val="105"/>
          <w:sz w:val="16"/>
        </w:rPr>
        <w:t>of</w:t>
      </w:r>
      <w:r>
        <w:rPr>
          <w:spacing w:val="10"/>
          <w:w w:val="105"/>
          <w:sz w:val="16"/>
        </w:rPr>
        <w:t xml:space="preserve"> </w:t>
      </w:r>
      <w:r>
        <w:rPr>
          <w:w w:val="105"/>
          <w:sz w:val="16"/>
        </w:rPr>
        <w:t>practice</w:t>
      </w:r>
      <w:r>
        <w:rPr>
          <w:spacing w:val="7"/>
          <w:w w:val="105"/>
          <w:sz w:val="16"/>
        </w:rPr>
        <w:t xml:space="preserve"> </w:t>
      </w:r>
      <w:r>
        <w:rPr>
          <w:w w:val="105"/>
          <w:sz w:val="16"/>
        </w:rPr>
        <w:t>for</w:t>
      </w:r>
      <w:r>
        <w:rPr>
          <w:spacing w:val="11"/>
          <w:w w:val="105"/>
          <w:sz w:val="16"/>
        </w:rPr>
        <w:t xml:space="preserve"> </w:t>
      </w:r>
      <w:r>
        <w:rPr>
          <w:w w:val="105"/>
          <w:sz w:val="16"/>
        </w:rPr>
        <w:t>plain</w:t>
      </w:r>
      <w:r>
        <w:rPr>
          <w:spacing w:val="12"/>
          <w:w w:val="105"/>
          <w:sz w:val="16"/>
        </w:rPr>
        <w:t xml:space="preserve"> </w:t>
      </w:r>
      <w:r>
        <w:rPr>
          <w:w w:val="105"/>
          <w:sz w:val="16"/>
        </w:rPr>
        <w:t>and</w:t>
      </w:r>
      <w:r>
        <w:rPr>
          <w:spacing w:val="11"/>
          <w:w w:val="105"/>
          <w:sz w:val="16"/>
        </w:rPr>
        <w:t xml:space="preserve"> </w:t>
      </w:r>
      <w:r>
        <w:rPr>
          <w:w w:val="105"/>
          <w:sz w:val="16"/>
        </w:rPr>
        <w:t>reinforced</w:t>
      </w:r>
      <w:r>
        <w:rPr>
          <w:spacing w:val="8"/>
          <w:w w:val="105"/>
          <w:sz w:val="16"/>
        </w:rPr>
        <w:t xml:space="preserve"> </w:t>
      </w:r>
      <w:r>
        <w:rPr>
          <w:w w:val="105"/>
          <w:sz w:val="16"/>
        </w:rPr>
        <w:t>concrete</w:t>
      </w:r>
      <w:r>
        <w:rPr>
          <w:spacing w:val="10"/>
          <w:w w:val="105"/>
          <w:sz w:val="16"/>
        </w:rPr>
        <w:t xml:space="preserve"> </w:t>
      </w:r>
      <w:r>
        <w:rPr>
          <w:w w:val="105"/>
          <w:sz w:val="16"/>
        </w:rPr>
        <w:t>(</w:t>
      </w:r>
      <w:r>
        <w:rPr>
          <w:spacing w:val="12"/>
          <w:w w:val="105"/>
          <w:sz w:val="16"/>
        </w:rPr>
        <w:t xml:space="preserve"> </w:t>
      </w:r>
      <w:r>
        <w:rPr>
          <w:i/>
          <w:w w:val="105"/>
          <w:sz w:val="16"/>
        </w:rPr>
        <w:t>third</w:t>
      </w:r>
      <w:r>
        <w:rPr>
          <w:i/>
          <w:spacing w:val="9"/>
          <w:w w:val="105"/>
          <w:sz w:val="16"/>
        </w:rPr>
        <w:t xml:space="preserve"> </w:t>
      </w:r>
      <w:r>
        <w:rPr>
          <w:i/>
          <w:w w:val="105"/>
          <w:sz w:val="16"/>
        </w:rPr>
        <w:t>revision</w:t>
      </w:r>
      <w:r>
        <w:rPr>
          <w:i/>
          <w:spacing w:val="11"/>
          <w:w w:val="105"/>
          <w:sz w:val="16"/>
        </w:rPr>
        <w:t xml:space="preserve"> </w:t>
      </w:r>
      <w:r>
        <w:rPr>
          <w:w w:val="105"/>
          <w:sz w:val="16"/>
        </w:rPr>
        <w:t>).</w:t>
      </w:r>
    </w:p>
    <w:p w:rsidR="00284B26" w:rsidRDefault="00284B26">
      <w:pPr>
        <w:spacing w:line="182" w:lineRule="exact"/>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1"/>
          <w:numId w:val="39"/>
        </w:numPr>
        <w:tabs>
          <w:tab w:val="left" w:pos="622"/>
        </w:tabs>
        <w:spacing w:before="176" w:line="225" w:lineRule="auto"/>
        <w:ind w:right="232" w:firstLine="0"/>
        <w:rPr>
          <w:sz w:val="20"/>
        </w:rPr>
      </w:pPr>
      <w:r>
        <w:rPr>
          <w:b/>
          <w:w w:val="105"/>
          <w:sz w:val="20"/>
        </w:rPr>
        <w:lastRenderedPageBreak/>
        <w:t>Concrete</w:t>
      </w:r>
      <w:r>
        <w:rPr>
          <w:b/>
          <w:spacing w:val="1"/>
          <w:w w:val="105"/>
          <w:sz w:val="20"/>
        </w:rPr>
        <w:t xml:space="preserve"> </w:t>
      </w:r>
      <w:r>
        <w:rPr>
          <w:b/>
          <w:w w:val="105"/>
          <w:sz w:val="20"/>
        </w:rPr>
        <w:t>Strength</w:t>
      </w:r>
      <w:r>
        <w:rPr>
          <w:b/>
          <w:spacing w:val="1"/>
          <w:w w:val="105"/>
          <w:sz w:val="20"/>
        </w:rPr>
        <w:t xml:space="preserve"> </w:t>
      </w:r>
      <w:r>
        <w:rPr>
          <w:b/>
          <w:w w:val="105"/>
          <w:sz w:val="20"/>
        </w:rPr>
        <w:t>at</w:t>
      </w:r>
      <w:r>
        <w:rPr>
          <w:b/>
          <w:spacing w:val="1"/>
          <w:w w:val="105"/>
          <w:sz w:val="20"/>
        </w:rPr>
        <w:t xml:space="preserve"> </w:t>
      </w:r>
      <w:r>
        <w:rPr>
          <w:b/>
          <w:w w:val="105"/>
          <w:sz w:val="20"/>
        </w:rPr>
        <w:t>Transfer</w:t>
      </w:r>
      <w:r>
        <w:rPr>
          <w:b/>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 xml:space="preserve">addition </w:t>
      </w:r>
      <w:r>
        <w:rPr>
          <w:spacing w:val="1"/>
          <w:w w:val="105"/>
          <w:sz w:val="20"/>
        </w:rPr>
        <w:t xml:space="preserve"> </w:t>
      </w:r>
      <w:r>
        <w:rPr>
          <w:w w:val="105"/>
          <w:sz w:val="20"/>
        </w:rPr>
        <w:t xml:space="preserve">to </w:t>
      </w:r>
      <w:r>
        <w:rPr>
          <w:spacing w:val="1"/>
          <w:w w:val="105"/>
          <w:sz w:val="20"/>
        </w:rPr>
        <w:t xml:space="preserve"> </w:t>
      </w:r>
      <w:r>
        <w:rPr>
          <w:w w:val="105"/>
          <w:sz w:val="20"/>
        </w:rPr>
        <w:t xml:space="preserve">the </w:t>
      </w:r>
      <w:r>
        <w:rPr>
          <w:spacing w:val="1"/>
          <w:w w:val="105"/>
          <w:sz w:val="20"/>
        </w:rPr>
        <w:t xml:space="preserve"> </w:t>
      </w:r>
      <w:r>
        <w:rPr>
          <w:w w:val="105"/>
          <w:sz w:val="20"/>
        </w:rPr>
        <w:t>tests</w:t>
      </w:r>
      <w:r>
        <w:rPr>
          <w:spacing w:val="1"/>
          <w:w w:val="105"/>
          <w:sz w:val="20"/>
        </w:rPr>
        <w:t xml:space="preserve"> </w:t>
      </w:r>
      <w:r>
        <w:rPr>
          <w:w w:val="105"/>
          <w:sz w:val="20"/>
        </w:rPr>
        <w:t>required</w:t>
      </w:r>
      <w:r>
        <w:rPr>
          <w:spacing w:val="1"/>
          <w:w w:val="105"/>
          <w:sz w:val="20"/>
        </w:rPr>
        <w:t xml:space="preserve"> </w:t>
      </w:r>
      <w:r>
        <w:rPr>
          <w:w w:val="105"/>
          <w:sz w:val="20"/>
        </w:rPr>
        <w:t>as</w:t>
      </w:r>
      <w:r>
        <w:rPr>
          <w:spacing w:val="1"/>
          <w:w w:val="105"/>
          <w:sz w:val="20"/>
        </w:rPr>
        <w:t xml:space="preserve"> </w:t>
      </w:r>
      <w:r>
        <w:rPr>
          <w:w w:val="105"/>
          <w:sz w:val="20"/>
        </w:rPr>
        <w:t>per</w:t>
      </w:r>
      <w:r>
        <w:rPr>
          <w:spacing w:val="1"/>
          <w:w w:val="105"/>
          <w:sz w:val="20"/>
        </w:rPr>
        <w:t xml:space="preserve"> </w:t>
      </w:r>
      <w:r>
        <w:rPr>
          <w:b/>
          <w:w w:val="105"/>
          <w:sz w:val="20"/>
        </w:rPr>
        <w:t>15.1</w:t>
      </w:r>
      <w:r>
        <w:rPr>
          <w:w w:val="105"/>
          <w:sz w:val="20"/>
        </w:rPr>
        <w:t>,</w:t>
      </w:r>
      <w:r>
        <w:rPr>
          <w:spacing w:val="1"/>
          <w:w w:val="105"/>
          <w:sz w:val="20"/>
        </w:rPr>
        <w:t xml:space="preserve"> </w:t>
      </w:r>
      <w:r>
        <w:rPr>
          <w:w w:val="105"/>
          <w:sz w:val="20"/>
        </w:rPr>
        <w:t>additional</w:t>
      </w:r>
      <w:r>
        <w:rPr>
          <w:spacing w:val="1"/>
          <w:w w:val="105"/>
          <w:sz w:val="20"/>
        </w:rPr>
        <w:t xml:space="preserve"> </w:t>
      </w:r>
      <w:r>
        <w:rPr>
          <w:w w:val="105"/>
          <w:sz w:val="20"/>
        </w:rPr>
        <w:t>cube</w:t>
      </w:r>
      <w:r>
        <w:rPr>
          <w:spacing w:val="1"/>
          <w:w w:val="105"/>
          <w:sz w:val="20"/>
        </w:rPr>
        <w:t xml:space="preserve"> </w:t>
      </w:r>
      <w:r>
        <w:rPr>
          <w:w w:val="105"/>
          <w:sz w:val="20"/>
        </w:rPr>
        <w:t>tests</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conducted</w:t>
      </w:r>
      <w:r>
        <w:rPr>
          <w:spacing w:val="1"/>
          <w:w w:val="105"/>
          <w:sz w:val="20"/>
        </w:rPr>
        <w:t xml:space="preserve"> </w:t>
      </w:r>
      <w:r>
        <w:rPr>
          <w:w w:val="105"/>
          <w:sz w:val="20"/>
        </w:rPr>
        <w:t>at</w:t>
      </w:r>
      <w:r>
        <w:rPr>
          <w:spacing w:val="1"/>
          <w:w w:val="105"/>
          <w:sz w:val="20"/>
        </w:rPr>
        <w:t xml:space="preserve"> </w:t>
      </w:r>
      <w:r>
        <w:rPr>
          <w:w w:val="105"/>
          <w:sz w:val="20"/>
        </w:rPr>
        <w:t>appropriate</w:t>
      </w:r>
      <w:r>
        <w:rPr>
          <w:spacing w:val="1"/>
          <w:w w:val="105"/>
          <w:sz w:val="20"/>
        </w:rPr>
        <w:t xml:space="preserve"> </w:t>
      </w:r>
      <w:r>
        <w:rPr>
          <w:w w:val="105"/>
          <w:sz w:val="20"/>
        </w:rPr>
        <w:t>intervals</w:t>
      </w:r>
      <w:r>
        <w:rPr>
          <w:spacing w:val="1"/>
          <w:w w:val="105"/>
          <w:sz w:val="20"/>
        </w:rPr>
        <w:t xml:space="preserve"> </w:t>
      </w:r>
      <w:r>
        <w:rPr>
          <w:w w:val="105"/>
          <w:sz w:val="20"/>
        </w:rPr>
        <w:t>to</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strength</w:t>
      </w:r>
      <w:r>
        <w:rPr>
          <w:spacing w:val="1"/>
          <w:w w:val="105"/>
          <w:sz w:val="20"/>
        </w:rPr>
        <w:t xml:space="preserve"> </w:t>
      </w:r>
      <w:r>
        <w:rPr>
          <w:w w:val="105"/>
          <w:sz w:val="20"/>
        </w:rPr>
        <w:t>in  the</w:t>
      </w:r>
      <w:r>
        <w:rPr>
          <w:spacing w:val="1"/>
          <w:w w:val="105"/>
          <w:sz w:val="20"/>
        </w:rPr>
        <w:t xml:space="preserve"> </w:t>
      </w:r>
      <w:r>
        <w:rPr>
          <w:w w:val="105"/>
          <w:sz w:val="20"/>
        </w:rPr>
        <w:t>member</w:t>
      </w:r>
      <w:r>
        <w:rPr>
          <w:spacing w:val="1"/>
          <w:w w:val="105"/>
          <w:sz w:val="20"/>
        </w:rPr>
        <w:t xml:space="preserve"> </w:t>
      </w:r>
      <w:r>
        <w:rPr>
          <w:w w:val="105"/>
          <w:sz w:val="20"/>
        </w:rPr>
        <w:t>at</w:t>
      </w:r>
      <w:r>
        <w:rPr>
          <w:spacing w:val="1"/>
          <w:w w:val="105"/>
          <w:sz w:val="20"/>
        </w:rPr>
        <w:t xml:space="preserve"> </w:t>
      </w:r>
      <w:r>
        <w:rPr>
          <w:w w:val="105"/>
          <w:sz w:val="20"/>
        </w:rPr>
        <w:t>transfer</w:t>
      </w:r>
      <w:r>
        <w:rPr>
          <w:spacing w:val="1"/>
          <w:w w:val="105"/>
          <w:sz w:val="20"/>
        </w:rPr>
        <w:t xml:space="preserve"> </w:t>
      </w:r>
      <w:r>
        <w:rPr>
          <w:w w:val="105"/>
          <w:sz w:val="20"/>
        </w:rPr>
        <w:t>conforms</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 xml:space="preserve">design </w:t>
      </w:r>
      <w:r>
        <w:rPr>
          <w:spacing w:val="1"/>
          <w:w w:val="105"/>
          <w:sz w:val="20"/>
        </w:rPr>
        <w:t xml:space="preserve"> </w:t>
      </w:r>
      <w:r>
        <w:rPr>
          <w:w w:val="105"/>
          <w:sz w:val="20"/>
        </w:rPr>
        <w:t xml:space="preserve">requirements. </w:t>
      </w:r>
      <w:r>
        <w:rPr>
          <w:spacing w:val="1"/>
          <w:w w:val="105"/>
          <w:sz w:val="20"/>
        </w:rPr>
        <w:t xml:space="preserve"> </w:t>
      </w:r>
      <w:r>
        <w:rPr>
          <w:w w:val="105"/>
          <w:sz w:val="20"/>
        </w:rPr>
        <w:t>The</w:t>
      </w:r>
      <w:r>
        <w:rPr>
          <w:spacing w:val="1"/>
          <w:w w:val="105"/>
          <w:sz w:val="20"/>
        </w:rPr>
        <w:t xml:space="preserve"> </w:t>
      </w:r>
      <w:r>
        <w:rPr>
          <w:w w:val="105"/>
          <w:sz w:val="20"/>
        </w:rPr>
        <w:t>frequency of sampling and number of cubes should be decided by the</w:t>
      </w:r>
      <w:r>
        <w:rPr>
          <w:spacing w:val="1"/>
          <w:w w:val="105"/>
          <w:sz w:val="20"/>
        </w:rPr>
        <w:t xml:space="preserve"> </w:t>
      </w:r>
      <w:r>
        <w:rPr>
          <w:w w:val="105"/>
          <w:sz w:val="20"/>
        </w:rPr>
        <w:t>engineer-in-charge. The</w:t>
      </w:r>
      <w:r>
        <w:rPr>
          <w:spacing w:val="1"/>
          <w:w w:val="105"/>
          <w:sz w:val="20"/>
        </w:rPr>
        <w:t xml:space="preserve"> </w:t>
      </w:r>
      <w:r>
        <w:rPr>
          <w:w w:val="105"/>
          <w:sz w:val="20"/>
        </w:rPr>
        <w:t>sampling</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should</w:t>
      </w:r>
      <w:r>
        <w:rPr>
          <w:spacing w:val="1"/>
          <w:w w:val="105"/>
          <w:sz w:val="20"/>
        </w:rPr>
        <w:t xml:space="preserve"> </w:t>
      </w:r>
      <w:r>
        <w:rPr>
          <w:w w:val="105"/>
          <w:sz w:val="20"/>
        </w:rPr>
        <w:t>preferably  be  at</w:t>
      </w:r>
      <w:r>
        <w:rPr>
          <w:spacing w:val="-44"/>
          <w:w w:val="105"/>
          <w:sz w:val="20"/>
        </w:rPr>
        <w:t xml:space="preserve"> </w:t>
      </w:r>
      <w:r>
        <w:rPr>
          <w:w w:val="105"/>
          <w:sz w:val="20"/>
        </w:rPr>
        <w:t>the point of placing and the cubes should be stored as far as possible</w:t>
      </w:r>
      <w:r>
        <w:rPr>
          <w:spacing w:val="1"/>
          <w:w w:val="105"/>
          <w:sz w:val="20"/>
        </w:rPr>
        <w:t xml:space="preserve"> </w:t>
      </w:r>
      <w:r>
        <w:rPr>
          <w:w w:val="105"/>
          <w:sz w:val="20"/>
        </w:rPr>
        <w:t>under</w:t>
      </w:r>
      <w:r>
        <w:rPr>
          <w:spacing w:val="10"/>
          <w:w w:val="105"/>
          <w:sz w:val="20"/>
        </w:rPr>
        <w:t xml:space="preserve"> </w:t>
      </w:r>
      <w:r>
        <w:rPr>
          <w:w w:val="105"/>
          <w:sz w:val="20"/>
        </w:rPr>
        <w:t>the</w:t>
      </w:r>
      <w:r>
        <w:rPr>
          <w:spacing w:val="8"/>
          <w:w w:val="105"/>
          <w:sz w:val="20"/>
        </w:rPr>
        <w:t xml:space="preserve"> </w:t>
      </w:r>
      <w:r>
        <w:rPr>
          <w:w w:val="105"/>
          <w:sz w:val="20"/>
        </w:rPr>
        <w:t>same</w:t>
      </w:r>
      <w:r>
        <w:rPr>
          <w:spacing w:val="11"/>
          <w:w w:val="105"/>
          <w:sz w:val="20"/>
        </w:rPr>
        <w:t xml:space="preserve"> </w:t>
      </w:r>
      <w:r>
        <w:rPr>
          <w:w w:val="105"/>
          <w:sz w:val="20"/>
        </w:rPr>
        <w:t>conditions</w:t>
      </w:r>
      <w:r>
        <w:rPr>
          <w:spacing w:val="11"/>
          <w:w w:val="105"/>
          <w:sz w:val="20"/>
        </w:rPr>
        <w:t xml:space="preserve"> </w:t>
      </w:r>
      <w:r>
        <w:rPr>
          <w:w w:val="105"/>
          <w:sz w:val="20"/>
        </w:rPr>
        <w:t>as</w:t>
      </w:r>
      <w:r>
        <w:rPr>
          <w:spacing w:val="11"/>
          <w:w w:val="105"/>
          <w:sz w:val="20"/>
        </w:rPr>
        <w:t xml:space="preserve"> </w:t>
      </w:r>
      <w:r>
        <w:rPr>
          <w:w w:val="105"/>
          <w:sz w:val="20"/>
        </w:rPr>
        <w:t>the</w:t>
      </w:r>
      <w:r>
        <w:rPr>
          <w:spacing w:val="12"/>
          <w:w w:val="105"/>
          <w:sz w:val="20"/>
        </w:rPr>
        <w:t xml:space="preserve"> </w:t>
      </w:r>
      <w:r>
        <w:rPr>
          <w:w w:val="105"/>
          <w:sz w:val="20"/>
        </w:rPr>
        <w:t>concrete</w:t>
      </w:r>
      <w:r>
        <w:rPr>
          <w:spacing w:val="11"/>
          <w:w w:val="105"/>
          <w:sz w:val="20"/>
        </w:rPr>
        <w:t xml:space="preserve"> </w:t>
      </w:r>
      <w:r>
        <w:rPr>
          <w:w w:val="105"/>
          <w:sz w:val="20"/>
        </w:rPr>
        <w:t>in</w:t>
      </w:r>
      <w:r>
        <w:rPr>
          <w:spacing w:val="12"/>
          <w:w w:val="105"/>
          <w:sz w:val="20"/>
        </w:rPr>
        <w:t xml:space="preserve"> </w:t>
      </w:r>
      <w:r>
        <w:rPr>
          <w:w w:val="105"/>
          <w:sz w:val="20"/>
        </w:rPr>
        <w:t>the</w:t>
      </w:r>
      <w:r>
        <w:rPr>
          <w:spacing w:val="8"/>
          <w:w w:val="105"/>
          <w:sz w:val="20"/>
        </w:rPr>
        <w:t xml:space="preserve"> </w:t>
      </w:r>
      <w:r>
        <w:rPr>
          <w:w w:val="105"/>
          <w:sz w:val="20"/>
        </w:rPr>
        <w:t>members.</w:t>
      </w:r>
    </w:p>
    <w:p w:rsidR="00284B26" w:rsidRDefault="00000000">
      <w:pPr>
        <w:pStyle w:val="Heading3"/>
        <w:numPr>
          <w:ilvl w:val="0"/>
          <w:numId w:val="39"/>
        </w:numPr>
        <w:tabs>
          <w:tab w:val="left" w:pos="507"/>
        </w:tabs>
        <w:spacing w:before="145"/>
        <w:ind w:left="507" w:hanging="343"/>
      </w:pPr>
      <w:bookmarkStart w:id="27" w:name="_TOC_250015"/>
      <w:r>
        <w:rPr>
          <w:w w:val="125"/>
        </w:rPr>
        <w:t>ACCEPTANCE</w:t>
      </w:r>
      <w:r>
        <w:rPr>
          <w:spacing w:val="-1"/>
          <w:w w:val="125"/>
        </w:rPr>
        <w:t xml:space="preserve"> </w:t>
      </w:r>
      <w:bookmarkEnd w:id="27"/>
      <w:r>
        <w:rPr>
          <w:w w:val="125"/>
        </w:rPr>
        <w:t>CRITERIA</w:t>
      </w:r>
    </w:p>
    <w:p w:rsidR="00284B26" w:rsidRDefault="00000000">
      <w:pPr>
        <w:pStyle w:val="ListParagraph"/>
        <w:numPr>
          <w:ilvl w:val="1"/>
          <w:numId w:val="39"/>
        </w:numPr>
        <w:tabs>
          <w:tab w:val="left" w:pos="621"/>
        </w:tabs>
        <w:spacing w:before="116"/>
        <w:ind w:left="620" w:hanging="457"/>
        <w:rPr>
          <w:sz w:val="20"/>
        </w:rPr>
      </w:pPr>
      <w:r>
        <w:rPr>
          <w:w w:val="110"/>
          <w:sz w:val="20"/>
        </w:rPr>
        <w:t>The</w:t>
      </w:r>
      <w:r>
        <w:rPr>
          <w:spacing w:val="-9"/>
          <w:w w:val="110"/>
          <w:sz w:val="20"/>
        </w:rPr>
        <w:t xml:space="preserve"> </w:t>
      </w:r>
      <w:r>
        <w:rPr>
          <w:w w:val="110"/>
          <w:sz w:val="20"/>
        </w:rPr>
        <w:t>provisions</w:t>
      </w:r>
      <w:r>
        <w:rPr>
          <w:spacing w:val="-10"/>
          <w:w w:val="110"/>
          <w:sz w:val="20"/>
        </w:rPr>
        <w:t xml:space="preserve"> </w:t>
      </w:r>
      <w:r>
        <w:rPr>
          <w:w w:val="110"/>
          <w:sz w:val="20"/>
        </w:rPr>
        <w:t>of</w:t>
      </w:r>
      <w:r>
        <w:rPr>
          <w:spacing w:val="-10"/>
          <w:w w:val="110"/>
          <w:sz w:val="20"/>
        </w:rPr>
        <w:t xml:space="preserve"> </w:t>
      </w:r>
      <w:r>
        <w:rPr>
          <w:w w:val="110"/>
          <w:sz w:val="20"/>
        </w:rPr>
        <w:t>IS</w:t>
      </w:r>
      <w:r>
        <w:rPr>
          <w:spacing w:val="-10"/>
          <w:w w:val="110"/>
          <w:sz w:val="20"/>
        </w:rPr>
        <w:t xml:space="preserve"> </w:t>
      </w:r>
      <w:r>
        <w:rPr>
          <w:w w:val="110"/>
          <w:sz w:val="20"/>
        </w:rPr>
        <w:t>:</w:t>
      </w:r>
      <w:r>
        <w:rPr>
          <w:spacing w:val="-8"/>
          <w:w w:val="110"/>
          <w:sz w:val="20"/>
        </w:rPr>
        <w:t xml:space="preserve"> </w:t>
      </w:r>
      <w:r>
        <w:rPr>
          <w:w w:val="110"/>
          <w:sz w:val="20"/>
        </w:rPr>
        <w:t>456-1978*</w:t>
      </w:r>
      <w:r>
        <w:rPr>
          <w:spacing w:val="-10"/>
          <w:w w:val="110"/>
          <w:sz w:val="20"/>
        </w:rPr>
        <w:t xml:space="preserve"> </w:t>
      </w:r>
      <w:r>
        <w:rPr>
          <w:w w:val="110"/>
          <w:sz w:val="20"/>
        </w:rPr>
        <w:t>shall</w:t>
      </w:r>
      <w:r>
        <w:rPr>
          <w:spacing w:val="-8"/>
          <w:w w:val="110"/>
          <w:sz w:val="20"/>
        </w:rPr>
        <w:t xml:space="preserve"> </w:t>
      </w:r>
      <w:r>
        <w:rPr>
          <w:w w:val="110"/>
          <w:sz w:val="20"/>
        </w:rPr>
        <w:t>apply.</w:t>
      </w:r>
    </w:p>
    <w:p w:rsidR="00284B26" w:rsidRDefault="00000000">
      <w:pPr>
        <w:pStyle w:val="Heading3"/>
        <w:numPr>
          <w:ilvl w:val="0"/>
          <w:numId w:val="39"/>
        </w:numPr>
        <w:tabs>
          <w:tab w:val="left" w:pos="507"/>
        </w:tabs>
        <w:spacing w:before="145"/>
        <w:ind w:left="506" w:hanging="343"/>
      </w:pPr>
      <w:bookmarkStart w:id="28" w:name="_TOC_250014"/>
      <w:r>
        <w:rPr>
          <w:w w:val="125"/>
        </w:rPr>
        <w:t>INSPECTION</w:t>
      </w:r>
      <w:r>
        <w:rPr>
          <w:spacing w:val="-9"/>
          <w:w w:val="125"/>
        </w:rPr>
        <w:t xml:space="preserve"> </w:t>
      </w:r>
      <w:r>
        <w:rPr>
          <w:w w:val="125"/>
        </w:rPr>
        <w:t>AND</w:t>
      </w:r>
      <w:r>
        <w:rPr>
          <w:spacing w:val="-10"/>
          <w:w w:val="125"/>
        </w:rPr>
        <w:t xml:space="preserve"> </w:t>
      </w:r>
      <w:r>
        <w:rPr>
          <w:w w:val="125"/>
        </w:rPr>
        <w:t>TESTING</w:t>
      </w:r>
      <w:r>
        <w:rPr>
          <w:spacing w:val="-10"/>
          <w:w w:val="125"/>
        </w:rPr>
        <w:t xml:space="preserve"> </w:t>
      </w:r>
      <w:r>
        <w:rPr>
          <w:w w:val="125"/>
        </w:rPr>
        <w:t>OF</w:t>
      </w:r>
      <w:r>
        <w:rPr>
          <w:spacing w:val="-10"/>
          <w:w w:val="125"/>
        </w:rPr>
        <w:t xml:space="preserve"> </w:t>
      </w:r>
      <w:bookmarkEnd w:id="28"/>
      <w:r>
        <w:rPr>
          <w:w w:val="125"/>
        </w:rPr>
        <w:t>STRUCTURES</w:t>
      </w:r>
    </w:p>
    <w:p w:rsidR="00284B26" w:rsidRDefault="00000000">
      <w:pPr>
        <w:pStyle w:val="ListParagraph"/>
        <w:numPr>
          <w:ilvl w:val="1"/>
          <w:numId w:val="39"/>
        </w:numPr>
        <w:tabs>
          <w:tab w:val="left" w:pos="621"/>
        </w:tabs>
        <w:spacing w:before="127" w:line="225" w:lineRule="auto"/>
        <w:ind w:right="235" w:firstLine="0"/>
        <w:rPr>
          <w:sz w:val="20"/>
        </w:rPr>
      </w:pPr>
      <w:r>
        <w:rPr>
          <w:w w:val="105"/>
          <w:sz w:val="20"/>
        </w:rPr>
        <w:t>The</w:t>
      </w:r>
      <w:r>
        <w:rPr>
          <w:spacing w:val="1"/>
          <w:w w:val="105"/>
          <w:sz w:val="20"/>
        </w:rPr>
        <w:t xml:space="preserve"> </w:t>
      </w:r>
      <w:r>
        <w:rPr>
          <w:w w:val="105"/>
          <w:sz w:val="20"/>
        </w:rPr>
        <w:t>provisions</w:t>
      </w:r>
      <w:r>
        <w:rPr>
          <w:spacing w:val="1"/>
          <w:w w:val="105"/>
          <w:sz w:val="20"/>
        </w:rPr>
        <w:t xml:space="preserve"> </w:t>
      </w:r>
      <w:r>
        <w:rPr>
          <w:w w:val="105"/>
          <w:sz w:val="20"/>
        </w:rPr>
        <w:t>of</w:t>
      </w:r>
      <w:r>
        <w:rPr>
          <w:spacing w:val="1"/>
          <w:w w:val="105"/>
          <w:sz w:val="20"/>
        </w:rPr>
        <w:t xml:space="preserve"> </w:t>
      </w:r>
      <w:r>
        <w:rPr>
          <w:w w:val="105"/>
          <w:sz w:val="20"/>
        </w:rPr>
        <w:t>IS : 456-1978*</w:t>
      </w:r>
      <w:r>
        <w:rPr>
          <w:spacing w:val="1"/>
          <w:w w:val="105"/>
          <w:sz w:val="20"/>
        </w:rPr>
        <w:t xml:space="preserve"> </w:t>
      </w:r>
      <w:r>
        <w:rPr>
          <w:w w:val="105"/>
          <w:sz w:val="20"/>
        </w:rPr>
        <w:t>shall</w:t>
      </w:r>
      <w:r>
        <w:rPr>
          <w:spacing w:val="1"/>
          <w:w w:val="105"/>
          <w:sz w:val="20"/>
        </w:rPr>
        <w:t xml:space="preserve"> </w:t>
      </w:r>
      <w:r>
        <w:rPr>
          <w:w w:val="105"/>
          <w:sz w:val="20"/>
        </w:rPr>
        <w:t>apply,</w:t>
      </w:r>
      <w:r>
        <w:rPr>
          <w:spacing w:val="1"/>
          <w:w w:val="105"/>
          <w:sz w:val="20"/>
        </w:rPr>
        <w:t xml:space="preserve"> </w:t>
      </w:r>
      <w:r>
        <w:rPr>
          <w:w w:val="105"/>
          <w:sz w:val="20"/>
        </w:rPr>
        <w:t>except</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following:</w:t>
      </w:r>
    </w:p>
    <w:p w:rsidR="00284B26" w:rsidRDefault="00000000">
      <w:pPr>
        <w:pStyle w:val="ListParagraph"/>
        <w:numPr>
          <w:ilvl w:val="0"/>
          <w:numId w:val="20"/>
        </w:numPr>
        <w:tabs>
          <w:tab w:val="left" w:pos="645"/>
        </w:tabs>
        <w:spacing w:before="104" w:line="223" w:lineRule="auto"/>
        <w:ind w:right="231" w:hanging="226"/>
        <w:rPr>
          <w:sz w:val="20"/>
        </w:rPr>
      </w:pPr>
      <w:r>
        <w:rPr>
          <w:w w:val="105"/>
          <w:sz w:val="20"/>
        </w:rPr>
        <w:t>For</w:t>
      </w:r>
      <w:r>
        <w:rPr>
          <w:spacing w:val="19"/>
          <w:w w:val="105"/>
          <w:sz w:val="20"/>
        </w:rPr>
        <w:t xml:space="preserve"> </w:t>
      </w:r>
      <w:r>
        <w:rPr>
          <w:w w:val="105"/>
          <w:sz w:val="20"/>
        </w:rPr>
        <w:t>type</w:t>
      </w:r>
      <w:r>
        <w:rPr>
          <w:spacing w:val="19"/>
          <w:w w:val="105"/>
          <w:sz w:val="20"/>
        </w:rPr>
        <w:t xml:space="preserve"> </w:t>
      </w:r>
      <w:r>
        <w:rPr>
          <w:w w:val="105"/>
          <w:sz w:val="20"/>
        </w:rPr>
        <w:t>1</w:t>
      </w:r>
      <w:r>
        <w:rPr>
          <w:spacing w:val="18"/>
          <w:w w:val="105"/>
          <w:sz w:val="20"/>
        </w:rPr>
        <w:t xml:space="preserve"> </w:t>
      </w:r>
      <w:r>
        <w:rPr>
          <w:w w:val="105"/>
          <w:sz w:val="20"/>
        </w:rPr>
        <w:t>and</w:t>
      </w:r>
      <w:r>
        <w:rPr>
          <w:spacing w:val="19"/>
          <w:w w:val="105"/>
          <w:sz w:val="20"/>
        </w:rPr>
        <w:t xml:space="preserve"> </w:t>
      </w:r>
      <w:r>
        <w:rPr>
          <w:w w:val="105"/>
          <w:sz w:val="20"/>
        </w:rPr>
        <w:t>type</w:t>
      </w:r>
      <w:r>
        <w:rPr>
          <w:spacing w:val="19"/>
          <w:w w:val="105"/>
          <w:sz w:val="20"/>
        </w:rPr>
        <w:t xml:space="preserve"> </w:t>
      </w:r>
      <w:r>
        <w:rPr>
          <w:w w:val="105"/>
          <w:sz w:val="20"/>
        </w:rPr>
        <w:t>2</w:t>
      </w:r>
      <w:r>
        <w:rPr>
          <w:spacing w:val="18"/>
          <w:w w:val="105"/>
          <w:sz w:val="20"/>
        </w:rPr>
        <w:t xml:space="preserve"> </w:t>
      </w:r>
      <w:r>
        <w:rPr>
          <w:w w:val="105"/>
          <w:sz w:val="20"/>
        </w:rPr>
        <w:t>structures</w:t>
      </w:r>
      <w:r>
        <w:rPr>
          <w:spacing w:val="20"/>
          <w:w w:val="105"/>
          <w:sz w:val="20"/>
        </w:rPr>
        <w:t xml:space="preserve"> </w:t>
      </w:r>
      <w:r>
        <w:rPr>
          <w:w w:val="105"/>
          <w:sz w:val="20"/>
        </w:rPr>
        <w:t>(</w:t>
      </w:r>
      <w:r>
        <w:rPr>
          <w:spacing w:val="9"/>
          <w:w w:val="105"/>
          <w:sz w:val="20"/>
        </w:rPr>
        <w:t xml:space="preserve"> </w:t>
      </w:r>
      <w:r>
        <w:rPr>
          <w:i/>
          <w:w w:val="105"/>
          <w:sz w:val="20"/>
        </w:rPr>
        <w:t>see</w:t>
      </w:r>
      <w:r>
        <w:rPr>
          <w:i/>
          <w:spacing w:val="18"/>
          <w:w w:val="105"/>
          <w:sz w:val="20"/>
        </w:rPr>
        <w:t xml:space="preserve"> </w:t>
      </w:r>
      <w:r>
        <w:rPr>
          <w:b/>
          <w:w w:val="105"/>
          <w:sz w:val="20"/>
        </w:rPr>
        <w:t>19.3.2</w:t>
      </w:r>
      <w:r>
        <w:rPr>
          <w:b/>
          <w:spacing w:val="12"/>
          <w:w w:val="105"/>
          <w:sz w:val="20"/>
        </w:rPr>
        <w:t xml:space="preserve"> </w:t>
      </w:r>
      <w:r>
        <w:rPr>
          <w:w w:val="105"/>
          <w:sz w:val="20"/>
        </w:rPr>
        <w:t>),</w:t>
      </w:r>
      <w:r>
        <w:rPr>
          <w:spacing w:val="18"/>
          <w:w w:val="105"/>
          <w:sz w:val="20"/>
        </w:rPr>
        <w:t xml:space="preserve"> </w:t>
      </w:r>
      <w:r>
        <w:rPr>
          <w:w w:val="105"/>
          <w:sz w:val="20"/>
        </w:rPr>
        <w:t>if</w:t>
      </w:r>
      <w:r>
        <w:rPr>
          <w:spacing w:val="17"/>
          <w:w w:val="105"/>
          <w:sz w:val="20"/>
        </w:rPr>
        <w:t xml:space="preserve"> </w:t>
      </w:r>
      <w:r>
        <w:rPr>
          <w:w w:val="105"/>
          <w:sz w:val="20"/>
        </w:rPr>
        <w:t>within</w:t>
      </w:r>
      <w:r>
        <w:rPr>
          <w:spacing w:val="19"/>
          <w:w w:val="105"/>
          <w:sz w:val="20"/>
        </w:rPr>
        <w:t xml:space="preserve"> </w:t>
      </w:r>
      <w:r>
        <w:rPr>
          <w:w w:val="105"/>
          <w:sz w:val="20"/>
        </w:rPr>
        <w:t>24</w:t>
      </w:r>
      <w:r>
        <w:rPr>
          <w:spacing w:val="20"/>
          <w:w w:val="105"/>
          <w:sz w:val="20"/>
        </w:rPr>
        <w:t xml:space="preserve"> </w:t>
      </w:r>
      <w:r>
        <w:rPr>
          <w:w w:val="105"/>
          <w:sz w:val="20"/>
        </w:rPr>
        <w:t>hours</w:t>
      </w:r>
      <w:r>
        <w:rPr>
          <w:spacing w:val="-43"/>
          <w:w w:val="105"/>
          <w:sz w:val="20"/>
        </w:rPr>
        <w:t xml:space="preserve"> </w:t>
      </w:r>
      <w:r>
        <w:rPr>
          <w:w w:val="105"/>
          <w:sz w:val="20"/>
        </w:rPr>
        <w:t>of removal of the imposed load, the structure does not recover at</w:t>
      </w:r>
      <w:r>
        <w:rPr>
          <w:spacing w:val="1"/>
          <w:w w:val="105"/>
          <w:sz w:val="20"/>
        </w:rPr>
        <w:t xml:space="preserve"> </w:t>
      </w:r>
      <w:r>
        <w:rPr>
          <w:w w:val="105"/>
          <w:sz w:val="20"/>
        </w:rPr>
        <w:t>least 85 percent of the</w:t>
      </w:r>
      <w:r>
        <w:rPr>
          <w:spacing w:val="1"/>
          <w:w w:val="105"/>
          <w:sz w:val="20"/>
        </w:rPr>
        <w:t xml:space="preserve"> </w:t>
      </w:r>
      <w:r>
        <w:rPr>
          <w:w w:val="105"/>
          <w:sz w:val="20"/>
        </w:rPr>
        <w:t>deflection</w:t>
      </w:r>
      <w:r>
        <w:rPr>
          <w:spacing w:val="1"/>
          <w:w w:val="105"/>
          <w:sz w:val="20"/>
        </w:rPr>
        <w:t xml:space="preserve"> </w:t>
      </w:r>
      <w:r>
        <w:rPr>
          <w:w w:val="105"/>
          <w:sz w:val="20"/>
        </w:rPr>
        <w:t>under  superimposed  load, the</w:t>
      </w:r>
      <w:r>
        <w:rPr>
          <w:spacing w:val="1"/>
          <w:w w:val="105"/>
          <w:sz w:val="20"/>
        </w:rPr>
        <w:t xml:space="preserve"> </w:t>
      </w:r>
      <w:r>
        <w:rPr>
          <w:w w:val="105"/>
          <w:sz w:val="20"/>
        </w:rPr>
        <w:t>test may</w:t>
      </w:r>
      <w:r>
        <w:rPr>
          <w:spacing w:val="1"/>
          <w:w w:val="105"/>
          <w:sz w:val="20"/>
        </w:rPr>
        <w:t xml:space="preserve"> </w:t>
      </w:r>
      <w:r>
        <w:rPr>
          <w:w w:val="105"/>
          <w:sz w:val="20"/>
        </w:rPr>
        <w:t>be repeated after</w:t>
      </w:r>
      <w:r>
        <w:rPr>
          <w:spacing w:val="1"/>
          <w:w w:val="105"/>
          <w:sz w:val="20"/>
        </w:rPr>
        <w:t xml:space="preserve"> </w:t>
      </w:r>
      <w:r>
        <w:rPr>
          <w:w w:val="105"/>
          <w:sz w:val="20"/>
        </w:rPr>
        <w:t>a</w:t>
      </w:r>
      <w:r>
        <w:rPr>
          <w:spacing w:val="1"/>
          <w:w w:val="105"/>
          <w:sz w:val="20"/>
        </w:rPr>
        <w:t xml:space="preserve"> </w:t>
      </w:r>
      <w:r>
        <w:rPr>
          <w:w w:val="105"/>
          <w:sz w:val="20"/>
        </w:rPr>
        <w:t>lapse of 72</w:t>
      </w:r>
      <w:r>
        <w:rPr>
          <w:spacing w:val="1"/>
          <w:w w:val="105"/>
          <w:sz w:val="20"/>
        </w:rPr>
        <w:t xml:space="preserve"> </w:t>
      </w:r>
      <w:r>
        <w:rPr>
          <w:w w:val="105"/>
          <w:sz w:val="20"/>
        </w:rPr>
        <w:t>hours.</w:t>
      </w:r>
      <w:r>
        <w:rPr>
          <w:spacing w:val="1"/>
          <w:w w:val="105"/>
          <w:sz w:val="20"/>
        </w:rPr>
        <w:t xml:space="preserve"> </w:t>
      </w:r>
      <w:r>
        <w:rPr>
          <w:w w:val="105"/>
          <w:sz w:val="20"/>
        </w:rPr>
        <w:t>If the recovery  is</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90</w:t>
      </w:r>
      <w:r>
        <w:rPr>
          <w:spacing w:val="1"/>
          <w:w w:val="105"/>
          <w:sz w:val="20"/>
        </w:rPr>
        <w:t xml:space="preserve"> </w:t>
      </w:r>
      <w:r>
        <w:rPr>
          <w:w w:val="105"/>
          <w:sz w:val="20"/>
        </w:rPr>
        <w:t>percent,</w:t>
      </w:r>
      <w:r>
        <w:rPr>
          <w:spacing w:val="1"/>
          <w:w w:val="105"/>
          <w:sz w:val="20"/>
        </w:rPr>
        <w:t xml:space="preserve"> </w:t>
      </w:r>
      <w:r>
        <w:rPr>
          <w:w w:val="105"/>
          <w:sz w:val="20"/>
        </w:rPr>
        <w:t>the</w:t>
      </w:r>
      <w:r>
        <w:rPr>
          <w:spacing w:val="1"/>
          <w:w w:val="105"/>
          <w:sz w:val="20"/>
        </w:rPr>
        <w:t xml:space="preserve"> </w:t>
      </w:r>
      <w:r>
        <w:rPr>
          <w:w w:val="105"/>
          <w:sz w:val="20"/>
        </w:rPr>
        <w:t>structure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deemed</w:t>
      </w:r>
      <w:r>
        <w:rPr>
          <w:spacing w:val="1"/>
          <w:w w:val="105"/>
          <w:sz w:val="20"/>
        </w:rPr>
        <w:t xml:space="preserve"> </w:t>
      </w:r>
      <w:r>
        <w:rPr>
          <w:w w:val="105"/>
          <w:sz w:val="20"/>
        </w:rPr>
        <w:t>to</w:t>
      </w:r>
      <w:r>
        <w:rPr>
          <w:spacing w:val="1"/>
          <w:w w:val="105"/>
          <w:sz w:val="20"/>
        </w:rPr>
        <w:t xml:space="preserve"> </w:t>
      </w:r>
      <w:r>
        <w:rPr>
          <w:w w:val="105"/>
          <w:sz w:val="20"/>
        </w:rPr>
        <w:t>be</w:t>
      </w:r>
      <w:r>
        <w:rPr>
          <w:spacing w:val="1"/>
          <w:w w:val="105"/>
          <w:sz w:val="20"/>
        </w:rPr>
        <w:t xml:space="preserve"> </w:t>
      </w:r>
      <w:r>
        <w:rPr>
          <w:w w:val="105"/>
          <w:sz w:val="20"/>
        </w:rPr>
        <w:t>unacceptable.</w:t>
      </w:r>
    </w:p>
    <w:p w:rsidR="00284B26" w:rsidRDefault="00000000">
      <w:pPr>
        <w:pStyle w:val="ListParagraph"/>
        <w:numPr>
          <w:ilvl w:val="0"/>
          <w:numId w:val="20"/>
        </w:numPr>
        <w:tabs>
          <w:tab w:val="left" w:pos="646"/>
        </w:tabs>
        <w:spacing w:before="112" w:line="223" w:lineRule="auto"/>
        <w:ind w:right="232" w:hanging="226"/>
        <w:rPr>
          <w:sz w:val="20"/>
        </w:rPr>
      </w:pPr>
      <w:r>
        <w:rPr>
          <w:w w:val="110"/>
          <w:sz w:val="20"/>
        </w:rPr>
        <w:t xml:space="preserve">For type 3 structures ( </w:t>
      </w:r>
      <w:r>
        <w:rPr>
          <w:i/>
          <w:w w:val="110"/>
          <w:sz w:val="20"/>
        </w:rPr>
        <w:t xml:space="preserve">see </w:t>
      </w:r>
      <w:r>
        <w:rPr>
          <w:b/>
          <w:w w:val="110"/>
          <w:sz w:val="20"/>
        </w:rPr>
        <w:t xml:space="preserve">19.3.2 </w:t>
      </w:r>
      <w:r>
        <w:rPr>
          <w:w w:val="110"/>
          <w:sz w:val="20"/>
        </w:rPr>
        <w:t>), if within 24 hours of the</w:t>
      </w:r>
      <w:r>
        <w:rPr>
          <w:spacing w:val="1"/>
          <w:w w:val="110"/>
          <w:sz w:val="20"/>
        </w:rPr>
        <w:t xml:space="preserve"> </w:t>
      </w:r>
      <w:r>
        <w:rPr>
          <w:w w:val="105"/>
          <w:sz w:val="20"/>
        </w:rPr>
        <w:t>imposed load, the structure does not recover at least 75 percent of</w:t>
      </w:r>
      <w:r>
        <w:rPr>
          <w:spacing w:val="1"/>
          <w:w w:val="105"/>
          <w:sz w:val="20"/>
        </w:rPr>
        <w:t xml:space="preserve"> </w:t>
      </w:r>
      <w:r>
        <w:rPr>
          <w:spacing w:val="-1"/>
          <w:w w:val="110"/>
          <w:sz w:val="20"/>
        </w:rPr>
        <w:t>the</w:t>
      </w:r>
      <w:r>
        <w:rPr>
          <w:spacing w:val="-12"/>
          <w:w w:val="110"/>
          <w:sz w:val="20"/>
        </w:rPr>
        <w:t xml:space="preserve"> </w:t>
      </w:r>
      <w:r>
        <w:rPr>
          <w:spacing w:val="-1"/>
          <w:w w:val="110"/>
          <w:sz w:val="20"/>
        </w:rPr>
        <w:t>deflection</w:t>
      </w:r>
      <w:r>
        <w:rPr>
          <w:spacing w:val="-9"/>
          <w:w w:val="110"/>
          <w:sz w:val="20"/>
        </w:rPr>
        <w:t xml:space="preserve"> </w:t>
      </w:r>
      <w:r>
        <w:rPr>
          <w:spacing w:val="-1"/>
          <w:w w:val="110"/>
          <w:sz w:val="20"/>
        </w:rPr>
        <w:t>under</w:t>
      </w:r>
      <w:r>
        <w:rPr>
          <w:spacing w:val="-11"/>
          <w:w w:val="110"/>
          <w:sz w:val="20"/>
        </w:rPr>
        <w:t xml:space="preserve"> </w:t>
      </w:r>
      <w:r>
        <w:rPr>
          <w:spacing w:val="-1"/>
          <w:w w:val="110"/>
          <w:sz w:val="20"/>
        </w:rPr>
        <w:t>superimposed</w:t>
      </w:r>
      <w:r>
        <w:rPr>
          <w:spacing w:val="-9"/>
          <w:w w:val="110"/>
          <w:sz w:val="20"/>
        </w:rPr>
        <w:t xml:space="preserve"> </w:t>
      </w:r>
      <w:r>
        <w:rPr>
          <w:spacing w:val="-1"/>
          <w:w w:val="110"/>
          <w:sz w:val="20"/>
        </w:rPr>
        <w:t>load,</w:t>
      </w:r>
      <w:r>
        <w:rPr>
          <w:spacing w:val="-11"/>
          <w:w w:val="110"/>
          <w:sz w:val="20"/>
        </w:rPr>
        <w:t xml:space="preserve"> </w:t>
      </w:r>
      <w:r>
        <w:rPr>
          <w:spacing w:val="-1"/>
          <w:w w:val="110"/>
          <w:sz w:val="20"/>
        </w:rPr>
        <w:t>the</w:t>
      </w:r>
      <w:r>
        <w:rPr>
          <w:spacing w:val="-10"/>
          <w:w w:val="110"/>
          <w:sz w:val="20"/>
        </w:rPr>
        <w:t xml:space="preserve"> </w:t>
      </w:r>
      <w:r>
        <w:rPr>
          <w:spacing w:val="-1"/>
          <w:w w:val="110"/>
          <w:sz w:val="20"/>
        </w:rPr>
        <w:t>test</w:t>
      </w:r>
      <w:r>
        <w:rPr>
          <w:spacing w:val="-9"/>
          <w:w w:val="110"/>
          <w:sz w:val="20"/>
        </w:rPr>
        <w:t xml:space="preserve"> </w:t>
      </w:r>
      <w:r>
        <w:rPr>
          <w:w w:val="110"/>
          <w:sz w:val="20"/>
        </w:rPr>
        <w:t>may</w:t>
      </w:r>
      <w:r>
        <w:rPr>
          <w:spacing w:val="-9"/>
          <w:w w:val="110"/>
          <w:sz w:val="20"/>
        </w:rPr>
        <w:t xml:space="preserve"> </w:t>
      </w:r>
      <w:r>
        <w:rPr>
          <w:w w:val="110"/>
          <w:sz w:val="20"/>
        </w:rPr>
        <w:t>be</w:t>
      </w:r>
      <w:r>
        <w:rPr>
          <w:spacing w:val="-11"/>
          <w:w w:val="110"/>
          <w:sz w:val="20"/>
        </w:rPr>
        <w:t xml:space="preserve"> </w:t>
      </w:r>
      <w:r>
        <w:rPr>
          <w:w w:val="110"/>
          <w:sz w:val="20"/>
        </w:rPr>
        <w:t>repeated</w:t>
      </w:r>
      <w:r>
        <w:rPr>
          <w:spacing w:val="-47"/>
          <w:w w:val="110"/>
          <w:sz w:val="20"/>
        </w:rPr>
        <w:t xml:space="preserve"> </w:t>
      </w:r>
      <w:r>
        <w:rPr>
          <w:w w:val="110"/>
          <w:sz w:val="20"/>
        </w:rPr>
        <w:t>after a lapse of 72 hours. If the recovery is less than 80 percent,</w:t>
      </w:r>
      <w:r>
        <w:rPr>
          <w:spacing w:val="1"/>
          <w:w w:val="110"/>
          <w:sz w:val="20"/>
        </w:rPr>
        <w:t xml:space="preserve"> </w:t>
      </w:r>
      <w:r>
        <w:rPr>
          <w:w w:val="110"/>
          <w:sz w:val="20"/>
        </w:rPr>
        <w:t>the</w:t>
      </w:r>
      <w:r>
        <w:rPr>
          <w:spacing w:val="1"/>
          <w:w w:val="110"/>
          <w:sz w:val="20"/>
        </w:rPr>
        <w:t xml:space="preserve"> </w:t>
      </w:r>
      <w:r>
        <w:rPr>
          <w:w w:val="110"/>
          <w:sz w:val="20"/>
        </w:rPr>
        <w:t>structure</w:t>
      </w:r>
      <w:r>
        <w:rPr>
          <w:spacing w:val="3"/>
          <w:w w:val="110"/>
          <w:sz w:val="20"/>
        </w:rPr>
        <w:t xml:space="preserve"> </w:t>
      </w:r>
      <w:r>
        <w:rPr>
          <w:w w:val="110"/>
          <w:sz w:val="20"/>
        </w:rPr>
        <w:t>shall</w:t>
      </w:r>
      <w:r>
        <w:rPr>
          <w:spacing w:val="4"/>
          <w:w w:val="110"/>
          <w:sz w:val="20"/>
        </w:rPr>
        <w:t xml:space="preserve"> </w:t>
      </w:r>
      <w:r>
        <w:rPr>
          <w:w w:val="110"/>
          <w:sz w:val="20"/>
        </w:rPr>
        <w:t>be</w:t>
      </w:r>
      <w:r>
        <w:rPr>
          <w:spacing w:val="4"/>
          <w:w w:val="110"/>
          <w:sz w:val="20"/>
        </w:rPr>
        <w:t xml:space="preserve"> </w:t>
      </w:r>
      <w:r>
        <w:rPr>
          <w:w w:val="110"/>
          <w:sz w:val="20"/>
        </w:rPr>
        <w:t>deemed</w:t>
      </w:r>
      <w:r>
        <w:rPr>
          <w:spacing w:val="3"/>
          <w:w w:val="110"/>
          <w:sz w:val="20"/>
        </w:rPr>
        <w:t xml:space="preserve"> </w:t>
      </w:r>
      <w:r>
        <w:rPr>
          <w:w w:val="110"/>
          <w:sz w:val="20"/>
        </w:rPr>
        <w:t>to</w:t>
      </w:r>
      <w:r>
        <w:rPr>
          <w:spacing w:val="3"/>
          <w:w w:val="110"/>
          <w:sz w:val="20"/>
        </w:rPr>
        <w:t xml:space="preserve"> </w:t>
      </w:r>
      <w:r>
        <w:rPr>
          <w:w w:val="110"/>
          <w:sz w:val="20"/>
        </w:rPr>
        <w:t>be</w:t>
      </w:r>
      <w:r>
        <w:rPr>
          <w:spacing w:val="3"/>
          <w:w w:val="110"/>
          <w:sz w:val="20"/>
        </w:rPr>
        <w:t xml:space="preserve"> </w:t>
      </w:r>
      <w:r>
        <w:rPr>
          <w:w w:val="110"/>
          <w:sz w:val="20"/>
        </w:rPr>
        <w:t>unacceptable.</w:t>
      </w:r>
    </w:p>
    <w:p w:rsidR="00284B26" w:rsidRDefault="00000000">
      <w:pPr>
        <w:pStyle w:val="Heading3"/>
        <w:spacing w:before="192"/>
        <w:ind w:left="771"/>
      </w:pPr>
      <w:bookmarkStart w:id="29" w:name="_TOC_250013"/>
      <w:r>
        <w:rPr>
          <w:w w:val="120"/>
        </w:rPr>
        <w:t>SECTION</w:t>
      </w:r>
      <w:r>
        <w:rPr>
          <w:spacing w:val="12"/>
          <w:w w:val="120"/>
        </w:rPr>
        <w:t xml:space="preserve"> </w:t>
      </w:r>
      <w:r>
        <w:rPr>
          <w:w w:val="120"/>
        </w:rPr>
        <w:t xml:space="preserve">3  </w:t>
      </w:r>
      <w:r>
        <w:rPr>
          <w:spacing w:val="41"/>
          <w:w w:val="120"/>
        </w:rPr>
        <w:t xml:space="preserve"> </w:t>
      </w:r>
      <w:r>
        <w:rPr>
          <w:w w:val="120"/>
        </w:rPr>
        <w:t>GENERAL</w:t>
      </w:r>
      <w:r>
        <w:rPr>
          <w:spacing w:val="45"/>
          <w:w w:val="120"/>
        </w:rPr>
        <w:t xml:space="preserve"> </w:t>
      </w:r>
      <w:r>
        <w:rPr>
          <w:w w:val="120"/>
        </w:rPr>
        <w:t>DESIGN</w:t>
      </w:r>
      <w:r>
        <w:rPr>
          <w:spacing w:val="49"/>
          <w:w w:val="120"/>
        </w:rPr>
        <w:t xml:space="preserve"> </w:t>
      </w:r>
      <w:bookmarkEnd w:id="29"/>
      <w:r>
        <w:rPr>
          <w:w w:val="120"/>
        </w:rPr>
        <w:t>REQUIREMENTS</w:t>
      </w:r>
    </w:p>
    <w:p w:rsidR="00284B26" w:rsidRDefault="00000000">
      <w:pPr>
        <w:pStyle w:val="Heading3"/>
        <w:numPr>
          <w:ilvl w:val="0"/>
          <w:numId w:val="39"/>
        </w:numPr>
        <w:tabs>
          <w:tab w:val="left" w:pos="508"/>
        </w:tabs>
        <w:spacing w:before="156"/>
        <w:ind w:left="507" w:hanging="344"/>
      </w:pPr>
      <w:bookmarkStart w:id="30" w:name="_TOC_250012"/>
      <w:r>
        <w:rPr>
          <w:w w:val="125"/>
        </w:rPr>
        <w:t>GENERAL</w:t>
      </w:r>
      <w:r>
        <w:rPr>
          <w:spacing w:val="-6"/>
          <w:w w:val="125"/>
        </w:rPr>
        <w:t xml:space="preserve"> </w:t>
      </w:r>
      <w:r>
        <w:rPr>
          <w:w w:val="125"/>
        </w:rPr>
        <w:t>DESIGN</w:t>
      </w:r>
      <w:r>
        <w:rPr>
          <w:spacing w:val="-4"/>
          <w:w w:val="125"/>
        </w:rPr>
        <w:t xml:space="preserve"> </w:t>
      </w:r>
      <w:bookmarkEnd w:id="30"/>
      <w:r>
        <w:rPr>
          <w:w w:val="125"/>
        </w:rPr>
        <w:t>REQUIREMENTS</w:t>
      </w:r>
    </w:p>
    <w:p w:rsidR="00284B26" w:rsidRDefault="00000000">
      <w:pPr>
        <w:pStyle w:val="ListParagraph"/>
        <w:numPr>
          <w:ilvl w:val="1"/>
          <w:numId w:val="39"/>
        </w:numPr>
        <w:tabs>
          <w:tab w:val="left" w:pos="621"/>
        </w:tabs>
        <w:spacing w:before="128" w:line="225" w:lineRule="auto"/>
        <w:ind w:right="232" w:firstLine="0"/>
        <w:rPr>
          <w:sz w:val="20"/>
        </w:rPr>
      </w:pPr>
      <w:r>
        <w:rPr>
          <w:w w:val="105"/>
          <w:sz w:val="20"/>
        </w:rPr>
        <w:t>The</w:t>
      </w:r>
      <w:r>
        <w:rPr>
          <w:spacing w:val="1"/>
          <w:w w:val="105"/>
          <w:sz w:val="20"/>
        </w:rPr>
        <w:t xml:space="preserve"> </w:t>
      </w:r>
      <w:r>
        <w:rPr>
          <w:w w:val="105"/>
          <w:sz w:val="20"/>
        </w:rPr>
        <w:t>general</w:t>
      </w:r>
      <w:r>
        <w:rPr>
          <w:spacing w:val="1"/>
          <w:w w:val="105"/>
          <w:sz w:val="20"/>
        </w:rPr>
        <w:t xml:space="preserve"> </w:t>
      </w:r>
      <w:r>
        <w:rPr>
          <w:w w:val="105"/>
          <w:sz w:val="20"/>
        </w:rPr>
        <w:t>design</w:t>
      </w:r>
      <w:r>
        <w:rPr>
          <w:spacing w:val="1"/>
          <w:w w:val="105"/>
          <w:sz w:val="20"/>
        </w:rPr>
        <w:t xml:space="preserve"> </w:t>
      </w:r>
      <w:r>
        <w:rPr>
          <w:w w:val="105"/>
          <w:sz w:val="20"/>
        </w:rPr>
        <w:t>requirements</w:t>
      </w:r>
      <w:r>
        <w:rPr>
          <w:spacing w:val="1"/>
          <w:w w:val="105"/>
          <w:sz w:val="20"/>
        </w:rPr>
        <w:t xml:space="preserve"> </w:t>
      </w:r>
      <w:r>
        <w:rPr>
          <w:w w:val="105"/>
          <w:sz w:val="20"/>
        </w:rPr>
        <w:t>for</w:t>
      </w:r>
      <w:r>
        <w:rPr>
          <w:spacing w:val="1"/>
          <w:w w:val="105"/>
          <w:sz w:val="20"/>
        </w:rPr>
        <w:t xml:space="preserve"> </w:t>
      </w:r>
      <w:r>
        <w:rPr>
          <w:w w:val="105"/>
          <w:sz w:val="20"/>
        </w:rPr>
        <w:t xml:space="preserve">design </w:t>
      </w:r>
      <w:r>
        <w:rPr>
          <w:spacing w:val="1"/>
          <w:w w:val="105"/>
          <w:sz w:val="20"/>
        </w:rPr>
        <w:t xml:space="preserve"> </w:t>
      </w:r>
      <w:r>
        <w:rPr>
          <w:w w:val="105"/>
          <w:sz w:val="20"/>
        </w:rPr>
        <w:t xml:space="preserve">of </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structures</w:t>
      </w:r>
      <w:r>
        <w:rPr>
          <w:spacing w:val="1"/>
          <w:w w:val="105"/>
          <w:sz w:val="20"/>
        </w:rPr>
        <w:t xml:space="preserve"> </w:t>
      </w:r>
      <w:r>
        <w:rPr>
          <w:w w:val="105"/>
          <w:sz w:val="20"/>
        </w:rPr>
        <w:t>shall  be  as  per  clauses  17  to  24  of  Section  3  of</w:t>
      </w:r>
      <w:r>
        <w:rPr>
          <w:spacing w:val="1"/>
          <w:w w:val="105"/>
          <w:sz w:val="20"/>
        </w:rPr>
        <w:t xml:space="preserve"> </w:t>
      </w:r>
      <w:r>
        <w:rPr>
          <w:w w:val="105"/>
          <w:sz w:val="20"/>
        </w:rPr>
        <w:t>IS</w:t>
      </w:r>
      <w:r>
        <w:rPr>
          <w:spacing w:val="6"/>
          <w:w w:val="105"/>
          <w:sz w:val="20"/>
        </w:rPr>
        <w:t xml:space="preserve"> </w:t>
      </w:r>
      <w:r>
        <w:rPr>
          <w:w w:val="105"/>
          <w:sz w:val="20"/>
        </w:rPr>
        <w:t>:</w:t>
      </w:r>
      <w:r>
        <w:rPr>
          <w:spacing w:val="9"/>
          <w:w w:val="105"/>
          <w:sz w:val="20"/>
        </w:rPr>
        <w:t xml:space="preserve"> </w:t>
      </w:r>
      <w:r>
        <w:rPr>
          <w:w w:val="105"/>
          <w:sz w:val="20"/>
        </w:rPr>
        <w:t>456-1978*</w:t>
      </w:r>
      <w:r>
        <w:rPr>
          <w:spacing w:val="10"/>
          <w:w w:val="105"/>
          <w:sz w:val="20"/>
        </w:rPr>
        <w:t xml:space="preserve"> </w:t>
      </w:r>
      <w:r>
        <w:rPr>
          <w:w w:val="105"/>
          <w:sz w:val="20"/>
        </w:rPr>
        <w:t>except</w:t>
      </w:r>
      <w:r>
        <w:rPr>
          <w:spacing w:val="8"/>
          <w:w w:val="105"/>
          <w:sz w:val="20"/>
        </w:rPr>
        <w:t xml:space="preserve"> </w:t>
      </w:r>
      <w:r>
        <w:rPr>
          <w:w w:val="105"/>
          <w:sz w:val="20"/>
        </w:rPr>
        <w:t>as</w:t>
      </w:r>
      <w:r>
        <w:rPr>
          <w:spacing w:val="9"/>
          <w:w w:val="105"/>
          <w:sz w:val="20"/>
        </w:rPr>
        <w:t xml:space="preserve"> </w:t>
      </w:r>
      <w:r>
        <w:rPr>
          <w:w w:val="105"/>
          <w:sz w:val="20"/>
        </w:rPr>
        <w:t>modified</w:t>
      </w:r>
      <w:r>
        <w:rPr>
          <w:spacing w:val="7"/>
          <w:w w:val="105"/>
          <w:sz w:val="20"/>
        </w:rPr>
        <w:t xml:space="preserve"> </w:t>
      </w:r>
      <w:r>
        <w:rPr>
          <w:w w:val="105"/>
          <w:sz w:val="20"/>
        </w:rPr>
        <w:t>and</w:t>
      </w:r>
      <w:r>
        <w:rPr>
          <w:spacing w:val="8"/>
          <w:w w:val="105"/>
          <w:sz w:val="20"/>
        </w:rPr>
        <w:t xml:space="preserve"> </w:t>
      </w:r>
      <w:r>
        <w:rPr>
          <w:w w:val="105"/>
          <w:sz w:val="20"/>
        </w:rPr>
        <w:t>supplemented</w:t>
      </w:r>
      <w:r>
        <w:rPr>
          <w:spacing w:val="7"/>
          <w:w w:val="105"/>
          <w:sz w:val="20"/>
        </w:rPr>
        <w:t xml:space="preserve"> </w:t>
      </w:r>
      <w:r>
        <w:rPr>
          <w:w w:val="105"/>
          <w:sz w:val="20"/>
        </w:rPr>
        <w:t>in</w:t>
      </w:r>
      <w:r>
        <w:rPr>
          <w:spacing w:val="10"/>
          <w:w w:val="105"/>
          <w:sz w:val="20"/>
        </w:rPr>
        <w:t xml:space="preserve"> </w:t>
      </w:r>
      <w:r>
        <w:rPr>
          <w:b/>
          <w:w w:val="105"/>
          <w:sz w:val="20"/>
        </w:rPr>
        <w:t>18.2</w:t>
      </w:r>
      <w:r>
        <w:rPr>
          <w:b/>
          <w:spacing w:val="8"/>
          <w:w w:val="105"/>
          <w:sz w:val="20"/>
        </w:rPr>
        <w:t xml:space="preserve"> </w:t>
      </w:r>
      <w:r>
        <w:rPr>
          <w:w w:val="105"/>
          <w:sz w:val="20"/>
        </w:rPr>
        <w:t>to</w:t>
      </w:r>
      <w:r>
        <w:rPr>
          <w:spacing w:val="9"/>
          <w:w w:val="105"/>
          <w:sz w:val="20"/>
        </w:rPr>
        <w:t xml:space="preserve"> </w:t>
      </w:r>
      <w:r>
        <w:rPr>
          <w:b/>
          <w:w w:val="105"/>
          <w:sz w:val="20"/>
        </w:rPr>
        <w:t>18.6.5</w:t>
      </w:r>
      <w:r>
        <w:rPr>
          <w:w w:val="105"/>
          <w:sz w:val="20"/>
        </w:rPr>
        <w:t>.</w:t>
      </w:r>
    </w:p>
    <w:p w:rsidR="00284B26" w:rsidRDefault="00000000">
      <w:pPr>
        <w:pStyle w:val="ListParagraph"/>
        <w:numPr>
          <w:ilvl w:val="1"/>
          <w:numId w:val="39"/>
        </w:numPr>
        <w:tabs>
          <w:tab w:val="left" w:pos="621"/>
        </w:tabs>
        <w:spacing w:before="120" w:line="223" w:lineRule="auto"/>
        <w:ind w:right="230" w:firstLine="0"/>
        <w:rPr>
          <w:sz w:val="20"/>
        </w:rPr>
      </w:pPr>
      <w:r>
        <w:rPr>
          <w:w w:val="105"/>
          <w:sz w:val="20"/>
        </w:rPr>
        <w:t>The</w:t>
      </w:r>
      <w:r>
        <w:rPr>
          <w:spacing w:val="1"/>
          <w:w w:val="105"/>
          <w:sz w:val="20"/>
        </w:rPr>
        <w:t xml:space="preserve"> </w:t>
      </w:r>
      <w:r>
        <w:rPr>
          <w:w w:val="105"/>
          <w:sz w:val="20"/>
        </w:rPr>
        <w:t>effects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shall</w:t>
      </w:r>
      <w:r>
        <w:rPr>
          <w:spacing w:val="1"/>
          <w:w w:val="105"/>
          <w:sz w:val="20"/>
        </w:rPr>
        <w:t xml:space="preserve"> </w:t>
      </w:r>
      <w:r>
        <w:rPr>
          <w:w w:val="105"/>
          <w:sz w:val="20"/>
        </w:rPr>
        <w:t>also</w:t>
      </w:r>
      <w:r>
        <w:rPr>
          <w:spacing w:val="1"/>
          <w:w w:val="105"/>
          <w:sz w:val="20"/>
        </w:rPr>
        <w:t xml:space="preserve"> </w:t>
      </w:r>
      <w:r>
        <w:rPr>
          <w:w w:val="105"/>
          <w:sz w:val="20"/>
        </w:rPr>
        <w:t>be</w:t>
      </w:r>
      <w:r>
        <w:rPr>
          <w:spacing w:val="1"/>
          <w:w w:val="105"/>
          <w:sz w:val="20"/>
        </w:rPr>
        <w:t xml:space="preserve"> </w:t>
      </w:r>
      <w:r>
        <w:rPr>
          <w:w w:val="105"/>
          <w:sz w:val="20"/>
        </w:rPr>
        <w:t>taken</w:t>
      </w:r>
      <w:r>
        <w:rPr>
          <w:spacing w:val="1"/>
          <w:w w:val="105"/>
          <w:sz w:val="20"/>
        </w:rPr>
        <w:t xml:space="preserve"> </w:t>
      </w:r>
      <w:r>
        <w:rPr>
          <w:w w:val="105"/>
          <w:sz w:val="20"/>
        </w:rPr>
        <w:t xml:space="preserve">into </w:t>
      </w:r>
      <w:r>
        <w:rPr>
          <w:spacing w:val="1"/>
          <w:w w:val="105"/>
          <w:sz w:val="20"/>
        </w:rPr>
        <w:t xml:space="preserve"> </w:t>
      </w:r>
      <w:r>
        <w:rPr>
          <w:w w:val="105"/>
          <w:sz w:val="20"/>
        </w:rPr>
        <w:t>account  in</w:t>
      </w:r>
      <w:r>
        <w:rPr>
          <w:spacing w:val="1"/>
          <w:w w:val="105"/>
          <w:sz w:val="20"/>
        </w:rPr>
        <w:t xml:space="preserve"> </w:t>
      </w:r>
      <w:r>
        <w:rPr>
          <w:w w:val="105"/>
          <w:sz w:val="20"/>
        </w:rPr>
        <w:t>assessing</w:t>
      </w:r>
      <w:r>
        <w:rPr>
          <w:spacing w:val="10"/>
          <w:w w:val="105"/>
          <w:sz w:val="20"/>
        </w:rPr>
        <w:t xml:space="preserve"> </w:t>
      </w:r>
      <w:r>
        <w:rPr>
          <w:w w:val="105"/>
          <w:sz w:val="20"/>
        </w:rPr>
        <w:t>loads</w:t>
      </w:r>
      <w:r>
        <w:rPr>
          <w:spacing w:val="10"/>
          <w:w w:val="105"/>
          <w:sz w:val="20"/>
        </w:rPr>
        <w:t xml:space="preserve"> </w:t>
      </w:r>
      <w:r>
        <w:rPr>
          <w:w w:val="105"/>
          <w:sz w:val="20"/>
        </w:rPr>
        <w:t>and</w:t>
      </w:r>
      <w:r>
        <w:rPr>
          <w:spacing w:val="10"/>
          <w:w w:val="105"/>
          <w:sz w:val="20"/>
        </w:rPr>
        <w:t xml:space="preserve"> </w:t>
      </w:r>
      <w:r>
        <w:rPr>
          <w:w w:val="105"/>
          <w:sz w:val="20"/>
        </w:rPr>
        <w:t>forces.</w:t>
      </w:r>
    </w:p>
    <w:p w:rsidR="00284B26" w:rsidRDefault="00000000">
      <w:pPr>
        <w:pStyle w:val="ListParagraph"/>
        <w:numPr>
          <w:ilvl w:val="1"/>
          <w:numId w:val="39"/>
        </w:numPr>
        <w:tabs>
          <w:tab w:val="left" w:pos="621"/>
        </w:tabs>
        <w:spacing w:before="121" w:line="225" w:lineRule="auto"/>
        <w:ind w:left="165" w:right="232" w:hanging="1"/>
        <w:rPr>
          <w:sz w:val="20"/>
        </w:rPr>
      </w:pPr>
      <w:r>
        <w:rPr>
          <w:w w:val="105"/>
          <w:sz w:val="20"/>
        </w:rPr>
        <w:t>The</w:t>
      </w:r>
      <w:r>
        <w:rPr>
          <w:spacing w:val="1"/>
          <w:w w:val="105"/>
          <w:sz w:val="20"/>
        </w:rPr>
        <w:t xml:space="preserve"> </w:t>
      </w:r>
      <w:r>
        <w:rPr>
          <w:w w:val="105"/>
          <w:sz w:val="20"/>
        </w:rPr>
        <w:t>deductions</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as</w:t>
      </w:r>
      <w:r>
        <w:rPr>
          <w:spacing w:val="1"/>
          <w:w w:val="105"/>
          <w:sz w:val="20"/>
        </w:rPr>
        <w:t xml:space="preserve"> </w:t>
      </w:r>
      <w:r>
        <w:rPr>
          <w:w w:val="105"/>
          <w:sz w:val="20"/>
        </w:rPr>
        <w:t>in</w:t>
      </w:r>
      <w:r>
        <w:rPr>
          <w:spacing w:val="1"/>
          <w:w w:val="105"/>
          <w:sz w:val="20"/>
        </w:rPr>
        <w:t xml:space="preserve"> </w:t>
      </w:r>
      <w:r>
        <w:rPr>
          <w:b/>
          <w:w w:val="105"/>
          <w:sz w:val="20"/>
        </w:rPr>
        <w:t>18.3.1</w:t>
      </w:r>
      <w:r>
        <w:rPr>
          <w:b/>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considered</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determination</w:t>
      </w:r>
      <w:r>
        <w:rPr>
          <w:spacing w:val="1"/>
          <w:w w:val="105"/>
          <w:sz w:val="20"/>
        </w:rPr>
        <w:t xml:space="preserve"> </w:t>
      </w:r>
      <w:r>
        <w:rPr>
          <w:w w:val="105"/>
          <w:sz w:val="20"/>
        </w:rPr>
        <w:t>of</w:t>
      </w:r>
      <w:r>
        <w:rPr>
          <w:spacing w:val="1"/>
          <w:w w:val="105"/>
          <w:sz w:val="20"/>
        </w:rPr>
        <w:t xml:space="preserve"> </w:t>
      </w:r>
      <w:r>
        <w:rPr>
          <w:w w:val="105"/>
          <w:sz w:val="20"/>
        </w:rPr>
        <w:t>area,</w:t>
      </w:r>
      <w:r>
        <w:rPr>
          <w:spacing w:val="1"/>
          <w:w w:val="105"/>
          <w:sz w:val="20"/>
        </w:rPr>
        <w:t xml:space="preserve"> </w:t>
      </w:r>
      <w:r>
        <w:rPr>
          <w:w w:val="105"/>
          <w:sz w:val="20"/>
        </w:rPr>
        <w:t>centroid</w:t>
      </w:r>
      <w:r>
        <w:rPr>
          <w:spacing w:val="1"/>
          <w:w w:val="105"/>
          <w:sz w:val="20"/>
        </w:rPr>
        <w:t xml:space="preserve"> </w:t>
      </w:r>
      <w:r>
        <w:rPr>
          <w:w w:val="105"/>
          <w:sz w:val="20"/>
        </w:rPr>
        <w:t>and</w:t>
      </w:r>
      <w:r>
        <w:rPr>
          <w:spacing w:val="1"/>
          <w:w w:val="105"/>
          <w:sz w:val="20"/>
        </w:rPr>
        <w:t xml:space="preserve"> </w:t>
      </w:r>
      <w:r>
        <w:rPr>
          <w:w w:val="105"/>
          <w:sz w:val="20"/>
        </w:rPr>
        <w:t>moment  of</w:t>
      </w:r>
      <w:r>
        <w:rPr>
          <w:spacing w:val="1"/>
          <w:w w:val="105"/>
          <w:sz w:val="20"/>
        </w:rPr>
        <w:t xml:space="preserve"> </w:t>
      </w:r>
      <w:r>
        <w:rPr>
          <w:w w:val="105"/>
          <w:sz w:val="20"/>
        </w:rPr>
        <w:t>inertia</w:t>
      </w:r>
      <w:r>
        <w:rPr>
          <w:spacing w:val="11"/>
          <w:w w:val="105"/>
          <w:sz w:val="20"/>
        </w:rPr>
        <w:t xml:space="preserve"> </w:t>
      </w:r>
      <w:r>
        <w:rPr>
          <w:w w:val="105"/>
          <w:sz w:val="20"/>
        </w:rPr>
        <w:t>of</w:t>
      </w:r>
      <w:r>
        <w:rPr>
          <w:spacing w:val="10"/>
          <w:w w:val="105"/>
          <w:sz w:val="20"/>
        </w:rPr>
        <w:t xml:space="preserve"> </w:t>
      </w:r>
      <w:r>
        <w:rPr>
          <w:w w:val="105"/>
          <w:sz w:val="20"/>
        </w:rPr>
        <w:t>the</w:t>
      </w:r>
      <w:r>
        <w:rPr>
          <w:spacing w:val="8"/>
          <w:w w:val="105"/>
          <w:sz w:val="20"/>
        </w:rPr>
        <w:t xml:space="preserve"> </w:t>
      </w:r>
      <w:r>
        <w:rPr>
          <w:w w:val="105"/>
          <w:sz w:val="20"/>
        </w:rPr>
        <w:t>cross-section.</w:t>
      </w:r>
    </w:p>
    <w:p w:rsidR="00284B26" w:rsidRDefault="00284B26">
      <w:pPr>
        <w:spacing w:line="225" w:lineRule="auto"/>
        <w:jc w:val="both"/>
        <w:rPr>
          <w:sz w:val="20"/>
        </w:rPr>
        <w:sectPr w:rsidR="00284B26">
          <w:pgSz w:w="8400" w:h="11900"/>
          <w:pgMar w:top="1020" w:right="620" w:bottom="1560" w:left="860" w:header="783" w:footer="938" w:gutter="0"/>
          <w:cols w:space="720"/>
        </w:sectPr>
      </w:pPr>
    </w:p>
    <w:p w:rsidR="00284B26" w:rsidRDefault="00000000">
      <w:pPr>
        <w:pStyle w:val="ListParagraph"/>
        <w:numPr>
          <w:ilvl w:val="2"/>
          <w:numId w:val="19"/>
        </w:numPr>
        <w:tabs>
          <w:tab w:val="left" w:pos="794"/>
        </w:tabs>
        <w:spacing w:before="191" w:line="211" w:lineRule="auto"/>
        <w:ind w:right="233" w:firstLine="0"/>
        <w:rPr>
          <w:sz w:val="20"/>
        </w:rPr>
      </w:pPr>
      <w:r>
        <w:rPr>
          <w:i/>
          <w:w w:val="105"/>
          <w:sz w:val="20"/>
        </w:rPr>
        <w:lastRenderedPageBreak/>
        <w:t>Deductions</w:t>
      </w:r>
      <w:r>
        <w:rPr>
          <w:i/>
          <w:spacing w:val="1"/>
          <w:w w:val="105"/>
          <w:sz w:val="20"/>
        </w:rPr>
        <w:t xml:space="preserve"> </w:t>
      </w:r>
      <w:r>
        <w:rPr>
          <w:i/>
          <w:w w:val="105"/>
          <w:sz w:val="20"/>
        </w:rPr>
        <w:t>for</w:t>
      </w:r>
      <w:r>
        <w:rPr>
          <w:i/>
          <w:spacing w:val="1"/>
          <w:w w:val="105"/>
          <w:sz w:val="20"/>
        </w:rPr>
        <w:t xml:space="preserve"> </w:t>
      </w:r>
      <w:r>
        <w:rPr>
          <w:i/>
          <w:w w:val="105"/>
          <w:sz w:val="20"/>
        </w:rPr>
        <w:t>Prestressing</w:t>
      </w:r>
      <w:r>
        <w:rPr>
          <w:i/>
          <w:spacing w:val="1"/>
          <w:w w:val="105"/>
          <w:sz w:val="20"/>
        </w:rPr>
        <w:t xml:space="preserve"> </w:t>
      </w:r>
      <w:r>
        <w:rPr>
          <w:i/>
          <w:w w:val="105"/>
          <w:sz w:val="20"/>
        </w:rPr>
        <w:t>Tendons</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calculating</w:t>
      </w:r>
      <w:r>
        <w:rPr>
          <w:spacing w:val="1"/>
          <w:w w:val="105"/>
          <w:sz w:val="20"/>
        </w:rPr>
        <w:t xml:space="preserve"> </w:t>
      </w:r>
      <w:r>
        <w:rPr>
          <w:w w:val="105"/>
          <w:sz w:val="20"/>
        </w:rPr>
        <w:t>area,</w:t>
      </w:r>
      <w:r>
        <w:rPr>
          <w:spacing w:val="1"/>
          <w:w w:val="105"/>
          <w:sz w:val="20"/>
        </w:rPr>
        <w:t xml:space="preserve"> </w:t>
      </w:r>
      <w:r>
        <w:rPr>
          <w:w w:val="105"/>
          <w:sz w:val="20"/>
        </w:rPr>
        <w:t>centroid</w:t>
      </w:r>
      <w:r>
        <w:rPr>
          <w:spacing w:val="1"/>
          <w:w w:val="105"/>
          <w:sz w:val="20"/>
        </w:rPr>
        <w:t xml:space="preserve"> </w:t>
      </w:r>
      <w:r>
        <w:rPr>
          <w:w w:val="105"/>
          <w:sz w:val="20"/>
        </w:rPr>
        <w:t>and</w:t>
      </w:r>
      <w:r>
        <w:rPr>
          <w:spacing w:val="1"/>
          <w:w w:val="105"/>
          <w:sz w:val="20"/>
        </w:rPr>
        <w:t xml:space="preserve"> </w:t>
      </w:r>
      <w:r>
        <w:rPr>
          <w:w w:val="105"/>
          <w:sz w:val="20"/>
        </w:rPr>
        <w:t>moment</w:t>
      </w:r>
      <w:r>
        <w:rPr>
          <w:spacing w:val="1"/>
          <w:w w:val="105"/>
          <w:sz w:val="20"/>
        </w:rPr>
        <w:t xml:space="preserve"> </w:t>
      </w:r>
      <w:r>
        <w:rPr>
          <w:w w:val="105"/>
          <w:sz w:val="20"/>
        </w:rPr>
        <w:t>of</w:t>
      </w:r>
      <w:r>
        <w:rPr>
          <w:spacing w:val="1"/>
          <w:w w:val="105"/>
          <w:sz w:val="20"/>
        </w:rPr>
        <w:t xml:space="preserve"> </w:t>
      </w:r>
      <w:r>
        <w:rPr>
          <w:w w:val="105"/>
          <w:sz w:val="20"/>
        </w:rPr>
        <w:t>inertia</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cross-section,</w:t>
      </w:r>
      <w:r>
        <w:rPr>
          <w:spacing w:val="1"/>
          <w:w w:val="105"/>
          <w:sz w:val="20"/>
        </w:rPr>
        <w:t xml:space="preserve"> </w:t>
      </w:r>
      <w:r>
        <w:rPr>
          <w:w w:val="105"/>
          <w:sz w:val="20"/>
        </w:rPr>
        <w:t>deduction</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0"/>
          <w:w w:val="105"/>
          <w:sz w:val="20"/>
        </w:rPr>
        <w:t xml:space="preserve"> </w:t>
      </w:r>
      <w:r>
        <w:rPr>
          <w:w w:val="105"/>
          <w:sz w:val="20"/>
        </w:rPr>
        <w:t>tendons</w:t>
      </w:r>
      <w:r>
        <w:rPr>
          <w:spacing w:val="10"/>
          <w:w w:val="105"/>
          <w:sz w:val="20"/>
        </w:rPr>
        <w:t xml:space="preserve"> </w:t>
      </w:r>
      <w:r>
        <w:rPr>
          <w:w w:val="105"/>
          <w:sz w:val="20"/>
        </w:rPr>
        <w:t>shall</w:t>
      </w:r>
      <w:r>
        <w:rPr>
          <w:spacing w:val="12"/>
          <w:w w:val="105"/>
          <w:sz w:val="20"/>
        </w:rPr>
        <w:t xml:space="preserve"> </w:t>
      </w:r>
      <w:r>
        <w:rPr>
          <w:w w:val="105"/>
          <w:sz w:val="20"/>
        </w:rPr>
        <w:t>be</w:t>
      </w:r>
      <w:r>
        <w:rPr>
          <w:spacing w:val="11"/>
          <w:w w:val="105"/>
          <w:sz w:val="20"/>
        </w:rPr>
        <w:t xml:space="preserve"> </w:t>
      </w:r>
      <w:r>
        <w:rPr>
          <w:w w:val="105"/>
          <w:sz w:val="20"/>
        </w:rPr>
        <w:t>made</w:t>
      </w:r>
      <w:r>
        <w:rPr>
          <w:spacing w:val="11"/>
          <w:w w:val="105"/>
          <w:sz w:val="20"/>
        </w:rPr>
        <w:t xml:space="preserve"> </w:t>
      </w:r>
      <w:r>
        <w:rPr>
          <w:w w:val="105"/>
          <w:sz w:val="20"/>
        </w:rPr>
        <w:t>as</w:t>
      </w:r>
      <w:r>
        <w:rPr>
          <w:spacing w:val="11"/>
          <w:w w:val="105"/>
          <w:sz w:val="20"/>
        </w:rPr>
        <w:t xml:space="preserve"> </w:t>
      </w:r>
      <w:r>
        <w:rPr>
          <w:w w:val="105"/>
          <w:sz w:val="20"/>
        </w:rPr>
        <w:t>follows:</w:t>
      </w:r>
    </w:p>
    <w:p w:rsidR="00284B26" w:rsidRDefault="00000000">
      <w:pPr>
        <w:pStyle w:val="ListParagraph"/>
        <w:numPr>
          <w:ilvl w:val="3"/>
          <w:numId w:val="19"/>
        </w:numPr>
        <w:tabs>
          <w:tab w:val="left" w:pos="645"/>
        </w:tabs>
        <w:spacing w:before="29" w:line="213" w:lineRule="auto"/>
        <w:ind w:right="229" w:hanging="226"/>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pre-tensioned</w:t>
      </w:r>
      <w:r>
        <w:rPr>
          <w:spacing w:val="1"/>
          <w:w w:val="105"/>
          <w:sz w:val="20"/>
        </w:rPr>
        <w:t xml:space="preserve"> </w:t>
      </w:r>
      <w:r>
        <w:rPr>
          <w:w w:val="105"/>
          <w:sz w:val="20"/>
        </w:rPr>
        <w:t>members,</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are</w:t>
      </w:r>
      <w:r>
        <w:rPr>
          <w:spacing w:val="1"/>
          <w:w w:val="105"/>
          <w:sz w:val="20"/>
        </w:rPr>
        <w:t xml:space="preserve"> </w:t>
      </w:r>
      <w:r>
        <w:rPr>
          <w:w w:val="105"/>
          <w:sz w:val="20"/>
        </w:rPr>
        <w:t>single</w:t>
      </w:r>
      <w:r>
        <w:rPr>
          <w:spacing w:val="1"/>
          <w:w w:val="105"/>
          <w:sz w:val="20"/>
        </w:rPr>
        <w:t xml:space="preserve"> </w:t>
      </w:r>
      <w:r>
        <w:rPr>
          <w:w w:val="105"/>
          <w:sz w:val="20"/>
        </w:rPr>
        <w:t>wires</w:t>
      </w:r>
      <w:r>
        <w:rPr>
          <w:spacing w:val="1"/>
          <w:w w:val="105"/>
          <w:sz w:val="20"/>
        </w:rPr>
        <w:t xml:space="preserve"> </w:t>
      </w:r>
      <w:r>
        <w:rPr>
          <w:w w:val="105"/>
          <w:sz w:val="20"/>
        </w:rPr>
        <w:t>distributed</w:t>
      </w:r>
      <w:r>
        <w:rPr>
          <w:spacing w:val="1"/>
          <w:w w:val="105"/>
          <w:sz w:val="20"/>
        </w:rPr>
        <w:t xml:space="preserve"> </w:t>
      </w:r>
      <w:r>
        <w:rPr>
          <w:w w:val="105"/>
          <w:sz w:val="20"/>
        </w:rPr>
        <w:t>on</w:t>
      </w:r>
      <w:r>
        <w:rPr>
          <w:spacing w:val="1"/>
          <w:w w:val="105"/>
          <w:sz w:val="20"/>
        </w:rPr>
        <w:t xml:space="preserve"> </w:t>
      </w:r>
      <w:r>
        <w:rPr>
          <w:w w:val="105"/>
          <w:sz w:val="20"/>
        </w:rPr>
        <w:t>the  cross-section  or</w:t>
      </w:r>
      <w:r>
        <w:rPr>
          <w:spacing w:val="1"/>
          <w:w w:val="105"/>
          <w:sz w:val="20"/>
        </w:rPr>
        <w:t xml:space="preserve"> </w:t>
      </w:r>
      <w:r>
        <w:rPr>
          <w:w w:val="105"/>
          <w:sz w:val="20"/>
        </w:rPr>
        <w:t>strands</w:t>
      </w:r>
      <w:r>
        <w:rPr>
          <w:spacing w:val="1"/>
          <w:w w:val="105"/>
          <w:sz w:val="20"/>
        </w:rPr>
        <w:t xml:space="preserve"> </w:t>
      </w:r>
      <w:r>
        <w:rPr>
          <w:w w:val="105"/>
          <w:sz w:val="20"/>
        </w:rPr>
        <w:t>of</w:t>
      </w:r>
      <w:r>
        <w:rPr>
          <w:spacing w:val="1"/>
          <w:w w:val="105"/>
          <w:sz w:val="20"/>
        </w:rPr>
        <w:t xml:space="preserve"> </w:t>
      </w:r>
      <w:r>
        <w:rPr>
          <w:w w:val="105"/>
          <w:sz w:val="20"/>
        </w:rPr>
        <w:t xml:space="preserve">wires </w:t>
      </w:r>
      <w:r>
        <w:rPr>
          <w:spacing w:val="1"/>
          <w:w w:val="105"/>
          <w:sz w:val="20"/>
        </w:rPr>
        <w:t xml:space="preserve"> </w:t>
      </w:r>
      <w:r>
        <w:rPr>
          <w:w w:val="105"/>
          <w:sz w:val="20"/>
        </w:rPr>
        <w:t xml:space="preserve">of </w:t>
      </w:r>
      <w:r>
        <w:rPr>
          <w:spacing w:val="1"/>
          <w:w w:val="105"/>
          <w:sz w:val="20"/>
        </w:rPr>
        <w:t xml:space="preserve"> </w:t>
      </w:r>
      <w:r>
        <w:rPr>
          <w:w w:val="105"/>
          <w:sz w:val="20"/>
        </w:rPr>
        <w:t xml:space="preserve">relatively </w:t>
      </w:r>
      <w:r>
        <w:rPr>
          <w:spacing w:val="1"/>
          <w:w w:val="105"/>
          <w:sz w:val="20"/>
        </w:rPr>
        <w:t xml:space="preserve"> </w:t>
      </w:r>
      <w:r>
        <w:rPr>
          <w:w w:val="105"/>
          <w:sz w:val="20"/>
        </w:rPr>
        <w:t xml:space="preserve">small </w:t>
      </w:r>
      <w:r>
        <w:rPr>
          <w:spacing w:val="1"/>
          <w:w w:val="105"/>
          <w:sz w:val="20"/>
        </w:rPr>
        <w:t xml:space="preserve"> </w:t>
      </w:r>
      <w:r>
        <w:rPr>
          <w:w w:val="105"/>
          <w:sz w:val="20"/>
        </w:rPr>
        <w:t xml:space="preserve">cross-sectional </w:t>
      </w:r>
      <w:r>
        <w:rPr>
          <w:spacing w:val="1"/>
          <w:w w:val="105"/>
          <w:sz w:val="20"/>
        </w:rPr>
        <w:t xml:space="preserve"> </w:t>
      </w:r>
      <w:r>
        <w:rPr>
          <w:w w:val="105"/>
          <w:sz w:val="20"/>
        </w:rPr>
        <w:t>area,</w:t>
      </w:r>
      <w:r>
        <w:rPr>
          <w:spacing w:val="1"/>
          <w:w w:val="105"/>
          <w:sz w:val="20"/>
        </w:rPr>
        <w:t xml:space="preserve"> </w:t>
      </w:r>
      <w:r>
        <w:rPr>
          <w:w w:val="105"/>
          <w:sz w:val="20"/>
        </w:rPr>
        <w:t>allowance for the prestressing tendons need not be made. Where</w:t>
      </w:r>
      <w:r>
        <w:rPr>
          <w:spacing w:val="1"/>
          <w:w w:val="105"/>
          <w:sz w:val="20"/>
        </w:rPr>
        <w:t xml:space="preserve"> </w:t>
      </w:r>
      <w:r>
        <w:rPr>
          <w:w w:val="105"/>
          <w:sz w:val="20"/>
        </w:rPr>
        <w:t>allowance is  made, it shall be on the basis of (m-1) times  the area</w:t>
      </w:r>
      <w:r>
        <w:rPr>
          <w:spacing w:val="1"/>
          <w:w w:val="105"/>
          <w:sz w:val="20"/>
        </w:rPr>
        <w:t xml:space="preserve"> </w:t>
      </w:r>
      <w:r>
        <w:rPr>
          <w:w w:val="105"/>
          <w:sz w:val="20"/>
        </w:rPr>
        <w:t>of</w:t>
      </w:r>
      <w:r>
        <w:rPr>
          <w:spacing w:val="12"/>
          <w:w w:val="105"/>
          <w:sz w:val="20"/>
        </w:rPr>
        <w:t xml:space="preserve"> </w:t>
      </w:r>
      <w:r>
        <w:rPr>
          <w:w w:val="105"/>
          <w:sz w:val="20"/>
        </w:rPr>
        <w:t>the</w:t>
      </w:r>
      <w:r>
        <w:rPr>
          <w:spacing w:val="13"/>
          <w:w w:val="105"/>
          <w:sz w:val="20"/>
        </w:rPr>
        <w:t xml:space="preserve"> </w:t>
      </w:r>
      <w:r>
        <w:rPr>
          <w:w w:val="105"/>
          <w:sz w:val="20"/>
        </w:rPr>
        <w:t>prestressing</w:t>
      </w:r>
      <w:r>
        <w:rPr>
          <w:spacing w:val="13"/>
          <w:w w:val="105"/>
          <w:sz w:val="20"/>
        </w:rPr>
        <w:t xml:space="preserve"> </w:t>
      </w:r>
      <w:r>
        <w:rPr>
          <w:w w:val="105"/>
          <w:sz w:val="20"/>
        </w:rPr>
        <w:t>tendons,</w:t>
      </w:r>
      <w:r>
        <w:rPr>
          <w:spacing w:val="12"/>
          <w:w w:val="105"/>
          <w:sz w:val="20"/>
        </w:rPr>
        <w:t xml:space="preserve"> </w:t>
      </w:r>
      <w:r>
        <w:rPr>
          <w:w w:val="105"/>
          <w:sz w:val="20"/>
        </w:rPr>
        <w:t>m</w:t>
      </w:r>
      <w:r>
        <w:rPr>
          <w:spacing w:val="12"/>
          <w:w w:val="105"/>
          <w:sz w:val="20"/>
        </w:rPr>
        <w:t xml:space="preserve"> </w:t>
      </w:r>
      <w:r>
        <w:rPr>
          <w:w w:val="105"/>
          <w:sz w:val="20"/>
        </w:rPr>
        <w:t>being</w:t>
      </w:r>
      <w:r>
        <w:rPr>
          <w:spacing w:val="13"/>
          <w:w w:val="105"/>
          <w:sz w:val="20"/>
        </w:rPr>
        <w:t xml:space="preserve"> </w:t>
      </w:r>
      <w:r>
        <w:rPr>
          <w:w w:val="105"/>
          <w:sz w:val="20"/>
        </w:rPr>
        <w:t>the</w:t>
      </w:r>
      <w:r>
        <w:rPr>
          <w:spacing w:val="11"/>
          <w:w w:val="105"/>
          <w:sz w:val="20"/>
        </w:rPr>
        <w:t xml:space="preserve"> </w:t>
      </w:r>
      <w:r>
        <w:rPr>
          <w:w w:val="105"/>
          <w:sz w:val="20"/>
        </w:rPr>
        <w:t>modular</w:t>
      </w:r>
      <w:r>
        <w:rPr>
          <w:spacing w:val="12"/>
          <w:w w:val="105"/>
          <w:sz w:val="20"/>
        </w:rPr>
        <w:t xml:space="preserve"> </w:t>
      </w:r>
      <w:r>
        <w:rPr>
          <w:w w:val="105"/>
          <w:sz w:val="20"/>
        </w:rPr>
        <w:t>ratio.</w:t>
      </w:r>
    </w:p>
    <w:p w:rsidR="00284B26" w:rsidRDefault="00000000">
      <w:pPr>
        <w:pStyle w:val="ListParagraph"/>
        <w:numPr>
          <w:ilvl w:val="3"/>
          <w:numId w:val="19"/>
        </w:numPr>
        <w:tabs>
          <w:tab w:val="left" w:pos="645"/>
        </w:tabs>
        <w:spacing w:before="27" w:line="213" w:lineRule="auto"/>
        <w:ind w:right="231" w:hanging="226"/>
        <w:rPr>
          <w:sz w:val="20"/>
        </w:rPr>
      </w:pP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 xml:space="preserve">post-tensioned </w:t>
      </w:r>
      <w:r>
        <w:rPr>
          <w:spacing w:val="1"/>
          <w:w w:val="105"/>
          <w:sz w:val="20"/>
        </w:rPr>
        <w:t xml:space="preserve"> </w:t>
      </w:r>
      <w:r>
        <w:rPr>
          <w:w w:val="105"/>
          <w:sz w:val="20"/>
        </w:rPr>
        <w:t xml:space="preserve">members, </w:t>
      </w:r>
      <w:r>
        <w:rPr>
          <w:spacing w:val="1"/>
          <w:w w:val="105"/>
          <w:sz w:val="20"/>
        </w:rPr>
        <w:t xml:space="preserve"> </w:t>
      </w:r>
      <w:r>
        <w:rPr>
          <w:w w:val="105"/>
          <w:sz w:val="20"/>
        </w:rPr>
        <w:t xml:space="preserve">deductions </w:t>
      </w:r>
      <w:r>
        <w:rPr>
          <w:spacing w:val="1"/>
          <w:w w:val="105"/>
          <w:sz w:val="20"/>
        </w:rPr>
        <w:t xml:space="preserve"> </w:t>
      </w:r>
      <w:r>
        <w:rPr>
          <w:w w:val="105"/>
          <w:sz w:val="20"/>
        </w:rPr>
        <w:t>shall</w:t>
      </w:r>
      <w:r>
        <w:rPr>
          <w:spacing w:val="1"/>
          <w:w w:val="105"/>
          <w:sz w:val="20"/>
        </w:rPr>
        <w:t xml:space="preserve"> </w:t>
      </w:r>
      <w:r>
        <w:rPr>
          <w:w w:val="105"/>
          <w:sz w:val="20"/>
        </w:rPr>
        <w:t>invariably</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 xml:space="preserve">cable </w:t>
      </w:r>
      <w:r>
        <w:rPr>
          <w:spacing w:val="1"/>
          <w:w w:val="105"/>
          <w:sz w:val="20"/>
        </w:rPr>
        <w:t xml:space="preserve"> </w:t>
      </w:r>
      <w:r>
        <w:rPr>
          <w:w w:val="105"/>
          <w:sz w:val="20"/>
        </w:rPr>
        <w:t xml:space="preserve">ducts </w:t>
      </w:r>
      <w:r>
        <w:rPr>
          <w:spacing w:val="1"/>
          <w:w w:val="105"/>
          <w:sz w:val="20"/>
        </w:rPr>
        <w:t xml:space="preserve"> </w:t>
      </w:r>
      <w:r>
        <w:rPr>
          <w:w w:val="105"/>
          <w:sz w:val="20"/>
        </w:rPr>
        <w:t>or</w:t>
      </w:r>
      <w:r>
        <w:rPr>
          <w:spacing w:val="-44"/>
          <w:w w:val="105"/>
          <w:sz w:val="20"/>
        </w:rPr>
        <w:t xml:space="preserve"> </w:t>
      </w:r>
      <w:r>
        <w:rPr>
          <w:w w:val="105"/>
          <w:sz w:val="20"/>
        </w:rPr>
        <w:t>sheaths</w:t>
      </w:r>
      <w:r>
        <w:rPr>
          <w:spacing w:val="1"/>
          <w:w w:val="105"/>
          <w:sz w:val="20"/>
        </w:rPr>
        <w:t xml:space="preserve"> </w:t>
      </w:r>
      <w:r>
        <w:rPr>
          <w:w w:val="105"/>
          <w:sz w:val="20"/>
        </w:rPr>
        <w:t>and</w:t>
      </w:r>
      <w:r>
        <w:rPr>
          <w:spacing w:val="1"/>
          <w:w w:val="105"/>
          <w:sz w:val="20"/>
        </w:rPr>
        <w:t xml:space="preserve"> </w:t>
      </w:r>
      <w:r>
        <w:rPr>
          <w:w w:val="105"/>
          <w:sz w:val="20"/>
        </w:rPr>
        <w:t>such</w:t>
      </w:r>
      <w:r>
        <w:rPr>
          <w:spacing w:val="1"/>
          <w:w w:val="105"/>
          <w:sz w:val="20"/>
        </w:rPr>
        <w:t xml:space="preserve"> </w:t>
      </w:r>
      <w:r>
        <w:rPr>
          <w:w w:val="105"/>
          <w:sz w:val="20"/>
        </w:rPr>
        <w:t>other</w:t>
      </w:r>
      <w:r>
        <w:rPr>
          <w:spacing w:val="1"/>
          <w:w w:val="105"/>
          <w:sz w:val="20"/>
        </w:rPr>
        <w:t xml:space="preserve"> </w:t>
      </w:r>
      <w:r>
        <w:rPr>
          <w:w w:val="105"/>
          <w:sz w:val="20"/>
        </w:rPr>
        <w:t>openings</w:t>
      </w:r>
      <w:r>
        <w:rPr>
          <w:spacing w:val="1"/>
          <w:w w:val="105"/>
          <w:sz w:val="20"/>
        </w:rPr>
        <w:t xml:space="preserve"> </w:t>
      </w:r>
      <w:r>
        <w:rPr>
          <w:w w:val="105"/>
          <w:sz w:val="20"/>
        </w:rPr>
        <w:t>whether</w:t>
      </w:r>
      <w:r>
        <w:rPr>
          <w:spacing w:val="1"/>
          <w:w w:val="105"/>
          <w:sz w:val="20"/>
        </w:rPr>
        <w:t xml:space="preserve"> </w:t>
      </w:r>
      <w:r>
        <w:rPr>
          <w:w w:val="105"/>
          <w:sz w:val="20"/>
        </w:rPr>
        <w:t>they</w:t>
      </w:r>
      <w:r>
        <w:rPr>
          <w:spacing w:val="1"/>
          <w:w w:val="105"/>
          <w:sz w:val="20"/>
        </w:rPr>
        <w:t xml:space="preserve"> </w:t>
      </w:r>
      <w:r>
        <w:rPr>
          <w:w w:val="105"/>
          <w:sz w:val="20"/>
        </w:rPr>
        <w:t>are</w:t>
      </w:r>
      <w:r>
        <w:rPr>
          <w:spacing w:val="1"/>
          <w:w w:val="105"/>
          <w:sz w:val="20"/>
        </w:rPr>
        <w:t xml:space="preserve"> </w:t>
      </w:r>
      <w:r>
        <w:rPr>
          <w:w w:val="105"/>
          <w:sz w:val="20"/>
        </w:rPr>
        <w:t>formed</w:t>
      </w:r>
      <w:r>
        <w:rPr>
          <w:spacing w:val="1"/>
          <w:w w:val="105"/>
          <w:sz w:val="20"/>
        </w:rPr>
        <w:t xml:space="preserve"> </w:t>
      </w:r>
      <w:r>
        <w:rPr>
          <w:w w:val="105"/>
          <w:sz w:val="20"/>
        </w:rPr>
        <w:t>longitudinally</w:t>
      </w:r>
      <w:r>
        <w:rPr>
          <w:spacing w:val="1"/>
          <w:w w:val="105"/>
          <w:sz w:val="20"/>
        </w:rPr>
        <w:t xml:space="preserve"> </w:t>
      </w:r>
      <w:r>
        <w:rPr>
          <w:w w:val="105"/>
          <w:sz w:val="20"/>
        </w:rPr>
        <w:t>or</w:t>
      </w:r>
      <w:r>
        <w:rPr>
          <w:spacing w:val="1"/>
          <w:w w:val="105"/>
          <w:sz w:val="20"/>
        </w:rPr>
        <w:t xml:space="preserve"> </w:t>
      </w:r>
      <w:r>
        <w:rPr>
          <w:w w:val="105"/>
          <w:sz w:val="20"/>
        </w:rPr>
        <w:t>transversely.</w:t>
      </w:r>
      <w:r>
        <w:rPr>
          <w:spacing w:val="1"/>
          <w:w w:val="105"/>
          <w:sz w:val="20"/>
        </w:rPr>
        <w:t xml:space="preserve"> </w:t>
      </w:r>
      <w:r>
        <w:rPr>
          <w:w w:val="105"/>
          <w:sz w:val="20"/>
        </w:rPr>
        <w:t>These</w:t>
      </w:r>
      <w:r>
        <w:rPr>
          <w:spacing w:val="1"/>
          <w:w w:val="105"/>
          <w:sz w:val="20"/>
        </w:rPr>
        <w:t xml:space="preserve"> </w:t>
      </w:r>
      <w:r>
        <w:rPr>
          <w:w w:val="105"/>
          <w:sz w:val="20"/>
        </w:rPr>
        <w:t>deductions</w:t>
      </w:r>
      <w:r>
        <w:rPr>
          <w:spacing w:val="1"/>
          <w:w w:val="105"/>
          <w:sz w:val="20"/>
        </w:rPr>
        <w:t xml:space="preserve"> </w:t>
      </w:r>
      <w:r>
        <w:rPr>
          <w:w w:val="105"/>
          <w:sz w:val="20"/>
        </w:rPr>
        <w:t xml:space="preserve">need </w:t>
      </w:r>
      <w:r>
        <w:rPr>
          <w:spacing w:val="1"/>
          <w:w w:val="105"/>
          <w:sz w:val="20"/>
        </w:rPr>
        <w:t xml:space="preserve"> </w:t>
      </w:r>
      <w:r>
        <w:rPr>
          <w:w w:val="105"/>
          <w:sz w:val="20"/>
        </w:rPr>
        <w:t>not,</w:t>
      </w:r>
      <w:r>
        <w:rPr>
          <w:spacing w:val="-44"/>
          <w:w w:val="105"/>
          <w:sz w:val="20"/>
        </w:rPr>
        <w:t xml:space="preserve"> </w:t>
      </w:r>
      <w:r>
        <w:rPr>
          <w:w w:val="105"/>
          <w:sz w:val="20"/>
        </w:rPr>
        <w:t>however, be made for determining the effect of loads applied after</w:t>
      </w:r>
      <w:r>
        <w:rPr>
          <w:spacing w:val="1"/>
          <w:w w:val="105"/>
          <w:sz w:val="20"/>
        </w:rPr>
        <w:t xml:space="preserve"> </w:t>
      </w:r>
      <w:r>
        <w:rPr>
          <w:w w:val="105"/>
          <w:sz w:val="20"/>
        </w:rPr>
        <w:t>the ducts, sheaths or openings have been grouted or filled with</w:t>
      </w:r>
      <w:r>
        <w:rPr>
          <w:spacing w:val="1"/>
          <w:w w:val="105"/>
          <w:sz w:val="20"/>
        </w:rPr>
        <w:t xml:space="preserve"> </w:t>
      </w:r>
      <w:r>
        <w:rPr>
          <w:w w:val="105"/>
          <w:sz w:val="20"/>
        </w:rPr>
        <w:t>concrete.</w:t>
      </w:r>
      <w:r>
        <w:rPr>
          <w:spacing w:val="1"/>
          <w:w w:val="105"/>
          <w:sz w:val="20"/>
        </w:rPr>
        <w:t xml:space="preserve"> </w:t>
      </w:r>
      <w:r>
        <w:rPr>
          <w:w w:val="105"/>
          <w:sz w:val="20"/>
        </w:rPr>
        <w:t>Where</w:t>
      </w:r>
      <w:r>
        <w:rPr>
          <w:spacing w:val="1"/>
          <w:w w:val="105"/>
          <w:sz w:val="20"/>
        </w:rPr>
        <w:t xml:space="preserve"> </w:t>
      </w:r>
      <w:r>
        <w:rPr>
          <w:w w:val="105"/>
          <w:sz w:val="20"/>
        </w:rPr>
        <w:t>such</w:t>
      </w:r>
      <w:r>
        <w:rPr>
          <w:spacing w:val="1"/>
          <w:w w:val="105"/>
          <w:sz w:val="20"/>
        </w:rPr>
        <w:t xml:space="preserve"> </w:t>
      </w:r>
      <w:r>
        <w:rPr>
          <w:w w:val="105"/>
          <w:sz w:val="20"/>
        </w:rPr>
        <w:t>deductions</w:t>
      </w:r>
      <w:r>
        <w:rPr>
          <w:spacing w:val="1"/>
          <w:w w:val="105"/>
          <w:sz w:val="20"/>
        </w:rPr>
        <w:t xml:space="preserve"> </w:t>
      </w:r>
      <w:r>
        <w:rPr>
          <w:w w:val="105"/>
          <w:sz w:val="20"/>
        </w:rPr>
        <w:t>are</w:t>
      </w:r>
      <w:r>
        <w:rPr>
          <w:spacing w:val="1"/>
          <w:w w:val="105"/>
          <w:sz w:val="20"/>
        </w:rPr>
        <w:t xml:space="preserve"> </w:t>
      </w:r>
      <w:r>
        <w:rPr>
          <w:w w:val="105"/>
          <w:sz w:val="20"/>
        </w:rPr>
        <w:t>not  made,  a  transformed</w:t>
      </w:r>
      <w:r>
        <w:rPr>
          <w:spacing w:val="1"/>
          <w:w w:val="105"/>
          <w:sz w:val="20"/>
        </w:rPr>
        <w:t xml:space="preserve"> </w:t>
      </w:r>
      <w:r>
        <w:rPr>
          <w:w w:val="105"/>
          <w:sz w:val="20"/>
        </w:rPr>
        <w:t>area equivalent to (m-1) times the area of the prestressing tendon</w:t>
      </w:r>
      <w:r>
        <w:rPr>
          <w:spacing w:val="1"/>
          <w:w w:val="105"/>
          <w:sz w:val="20"/>
        </w:rPr>
        <w:t xml:space="preserve"> </w:t>
      </w:r>
      <w:r>
        <w:rPr>
          <w:w w:val="105"/>
          <w:sz w:val="20"/>
        </w:rPr>
        <w:t>shall</w:t>
      </w:r>
      <w:r>
        <w:rPr>
          <w:spacing w:val="16"/>
          <w:w w:val="105"/>
          <w:sz w:val="20"/>
        </w:rPr>
        <w:t xml:space="preserve"> </w:t>
      </w:r>
      <w:r>
        <w:rPr>
          <w:w w:val="105"/>
          <w:sz w:val="20"/>
        </w:rPr>
        <w:t>be</w:t>
      </w:r>
      <w:r>
        <w:rPr>
          <w:spacing w:val="15"/>
          <w:w w:val="105"/>
          <w:sz w:val="20"/>
        </w:rPr>
        <w:t xml:space="preserve"> </w:t>
      </w:r>
      <w:r>
        <w:rPr>
          <w:w w:val="105"/>
          <w:sz w:val="20"/>
        </w:rPr>
        <w:t>taken</w:t>
      </w:r>
      <w:r>
        <w:rPr>
          <w:spacing w:val="17"/>
          <w:w w:val="105"/>
          <w:sz w:val="20"/>
        </w:rPr>
        <w:t xml:space="preserve"> </w:t>
      </w:r>
      <w:r>
        <w:rPr>
          <w:w w:val="105"/>
          <w:sz w:val="20"/>
        </w:rPr>
        <w:t>in</w:t>
      </w:r>
      <w:r>
        <w:rPr>
          <w:spacing w:val="14"/>
          <w:w w:val="105"/>
          <w:sz w:val="20"/>
        </w:rPr>
        <w:t xml:space="preserve"> </w:t>
      </w:r>
      <w:r>
        <w:rPr>
          <w:w w:val="105"/>
          <w:sz w:val="20"/>
        </w:rPr>
        <w:t>calculation,</w:t>
      </w:r>
      <w:r>
        <w:rPr>
          <w:spacing w:val="14"/>
          <w:w w:val="105"/>
          <w:sz w:val="20"/>
        </w:rPr>
        <w:t xml:space="preserve"> </w:t>
      </w:r>
      <w:r>
        <w:rPr>
          <w:w w:val="105"/>
          <w:sz w:val="20"/>
        </w:rPr>
        <w:t>m</w:t>
      </w:r>
      <w:r>
        <w:rPr>
          <w:spacing w:val="12"/>
          <w:w w:val="105"/>
          <w:sz w:val="20"/>
        </w:rPr>
        <w:t xml:space="preserve"> </w:t>
      </w:r>
      <w:r>
        <w:rPr>
          <w:w w:val="105"/>
          <w:sz w:val="20"/>
        </w:rPr>
        <w:t>being</w:t>
      </w:r>
      <w:r>
        <w:rPr>
          <w:spacing w:val="12"/>
          <w:w w:val="105"/>
          <w:sz w:val="20"/>
        </w:rPr>
        <w:t xml:space="preserve"> </w:t>
      </w:r>
      <w:r>
        <w:rPr>
          <w:w w:val="105"/>
          <w:sz w:val="20"/>
        </w:rPr>
        <w:t>the</w:t>
      </w:r>
      <w:r>
        <w:rPr>
          <w:spacing w:val="13"/>
          <w:w w:val="105"/>
          <w:sz w:val="20"/>
        </w:rPr>
        <w:t xml:space="preserve"> </w:t>
      </w:r>
      <w:r>
        <w:rPr>
          <w:w w:val="105"/>
          <w:sz w:val="20"/>
        </w:rPr>
        <w:t>modular</w:t>
      </w:r>
      <w:r>
        <w:rPr>
          <w:spacing w:val="16"/>
          <w:w w:val="105"/>
          <w:sz w:val="20"/>
        </w:rPr>
        <w:t xml:space="preserve"> </w:t>
      </w:r>
      <w:r>
        <w:rPr>
          <w:w w:val="105"/>
          <w:sz w:val="20"/>
        </w:rPr>
        <w:t>ratio.</w:t>
      </w:r>
    </w:p>
    <w:p w:rsidR="00284B26" w:rsidRDefault="00000000">
      <w:pPr>
        <w:spacing w:before="36" w:line="199" w:lineRule="exact"/>
        <w:ind w:left="412"/>
        <w:jc w:val="both"/>
        <w:rPr>
          <w:b/>
          <w:sz w:val="16"/>
        </w:rPr>
      </w:pPr>
      <w:r>
        <w:rPr>
          <w:w w:val="110"/>
          <w:sz w:val="16"/>
        </w:rPr>
        <w:t>N</w:t>
      </w:r>
      <w:r>
        <w:rPr>
          <w:w w:val="110"/>
          <w:sz w:val="12"/>
        </w:rPr>
        <w:t>OTE</w:t>
      </w:r>
      <w:r>
        <w:rPr>
          <w:spacing w:val="5"/>
          <w:w w:val="110"/>
          <w:sz w:val="12"/>
        </w:rPr>
        <w:t xml:space="preserve"> </w:t>
      </w:r>
      <w:r>
        <w:rPr>
          <w:w w:val="110"/>
          <w:sz w:val="16"/>
        </w:rPr>
        <w:t>—</w:t>
      </w:r>
      <w:r>
        <w:rPr>
          <w:spacing w:val="-3"/>
          <w:w w:val="110"/>
          <w:sz w:val="16"/>
        </w:rPr>
        <w:t xml:space="preserve"> </w:t>
      </w:r>
      <w:r>
        <w:rPr>
          <w:w w:val="110"/>
          <w:sz w:val="16"/>
        </w:rPr>
        <w:t>m</w:t>
      </w:r>
      <w:r>
        <w:rPr>
          <w:spacing w:val="-3"/>
          <w:w w:val="110"/>
          <w:sz w:val="16"/>
        </w:rPr>
        <w:t xml:space="preserve"> </w:t>
      </w:r>
      <w:r>
        <w:rPr>
          <w:w w:val="110"/>
          <w:sz w:val="16"/>
        </w:rPr>
        <w:t>shall</w:t>
      </w:r>
      <w:r>
        <w:rPr>
          <w:spacing w:val="-3"/>
          <w:w w:val="110"/>
          <w:sz w:val="16"/>
        </w:rPr>
        <w:t xml:space="preserve"> </w:t>
      </w:r>
      <w:r>
        <w:rPr>
          <w:w w:val="110"/>
          <w:sz w:val="16"/>
        </w:rPr>
        <w:t>be</w:t>
      </w:r>
      <w:r>
        <w:rPr>
          <w:spacing w:val="-4"/>
          <w:w w:val="110"/>
          <w:sz w:val="16"/>
        </w:rPr>
        <w:t xml:space="preserve"> </w:t>
      </w:r>
      <w:r>
        <w:rPr>
          <w:w w:val="110"/>
          <w:sz w:val="16"/>
        </w:rPr>
        <w:t>calculated</w:t>
      </w:r>
      <w:r>
        <w:rPr>
          <w:spacing w:val="-6"/>
          <w:w w:val="110"/>
          <w:sz w:val="16"/>
        </w:rPr>
        <w:t xml:space="preserve"> </w:t>
      </w:r>
      <w:r>
        <w:rPr>
          <w:w w:val="110"/>
          <w:sz w:val="16"/>
        </w:rPr>
        <w:t>as</w:t>
      </w:r>
      <w:r>
        <w:rPr>
          <w:spacing w:val="-2"/>
          <w:w w:val="110"/>
          <w:sz w:val="16"/>
        </w:rPr>
        <w:t xml:space="preserve"> </w:t>
      </w:r>
      <w:r>
        <w:rPr>
          <w:i/>
          <w:w w:val="110"/>
          <w:sz w:val="16"/>
        </w:rPr>
        <w:t>E</w:t>
      </w:r>
      <w:r>
        <w:rPr>
          <w:i/>
          <w:w w:val="110"/>
          <w:position w:val="-3"/>
          <w:sz w:val="12"/>
        </w:rPr>
        <w:t>s</w:t>
      </w:r>
      <w:r>
        <w:rPr>
          <w:w w:val="110"/>
          <w:sz w:val="16"/>
        </w:rPr>
        <w:t>/E</w:t>
      </w:r>
      <w:r>
        <w:rPr>
          <w:i/>
          <w:w w:val="110"/>
          <w:position w:val="-3"/>
          <w:sz w:val="12"/>
        </w:rPr>
        <w:t>c</w:t>
      </w:r>
      <w:r>
        <w:rPr>
          <w:w w:val="110"/>
          <w:sz w:val="16"/>
        </w:rPr>
        <w:t>;</w:t>
      </w:r>
      <w:r>
        <w:rPr>
          <w:spacing w:val="-3"/>
          <w:w w:val="110"/>
          <w:sz w:val="16"/>
        </w:rPr>
        <w:t xml:space="preserve"> </w:t>
      </w:r>
      <w:r>
        <w:rPr>
          <w:w w:val="110"/>
          <w:sz w:val="16"/>
        </w:rPr>
        <w:t>for</w:t>
      </w:r>
      <w:r>
        <w:rPr>
          <w:spacing w:val="-4"/>
          <w:w w:val="110"/>
          <w:sz w:val="16"/>
        </w:rPr>
        <w:t xml:space="preserve"> </w:t>
      </w:r>
      <w:r>
        <w:rPr>
          <w:w w:val="110"/>
          <w:sz w:val="16"/>
        </w:rPr>
        <w:t>values</w:t>
      </w:r>
      <w:r>
        <w:rPr>
          <w:spacing w:val="-5"/>
          <w:w w:val="110"/>
          <w:sz w:val="16"/>
        </w:rPr>
        <w:t xml:space="preserve"> </w:t>
      </w:r>
      <w:r>
        <w:rPr>
          <w:w w:val="110"/>
          <w:sz w:val="16"/>
        </w:rPr>
        <w:t>of</w:t>
      </w:r>
      <w:r>
        <w:rPr>
          <w:spacing w:val="-5"/>
          <w:w w:val="110"/>
          <w:sz w:val="16"/>
        </w:rPr>
        <w:t xml:space="preserve"> </w:t>
      </w:r>
      <w:r>
        <w:rPr>
          <w:i/>
          <w:w w:val="110"/>
          <w:sz w:val="16"/>
        </w:rPr>
        <w:t>E</w:t>
      </w:r>
      <w:r>
        <w:rPr>
          <w:i/>
          <w:w w:val="110"/>
          <w:position w:val="-3"/>
          <w:sz w:val="12"/>
        </w:rPr>
        <w:t>s</w:t>
      </w:r>
      <w:r>
        <w:rPr>
          <w:i/>
          <w:spacing w:val="5"/>
          <w:w w:val="110"/>
          <w:position w:val="-3"/>
          <w:sz w:val="12"/>
        </w:rPr>
        <w:t xml:space="preserve"> </w:t>
      </w:r>
      <w:r>
        <w:rPr>
          <w:w w:val="110"/>
          <w:sz w:val="16"/>
        </w:rPr>
        <w:t>and</w:t>
      </w:r>
      <w:r>
        <w:rPr>
          <w:spacing w:val="-2"/>
          <w:w w:val="110"/>
          <w:sz w:val="16"/>
        </w:rPr>
        <w:t xml:space="preserve"> </w:t>
      </w:r>
      <w:r>
        <w:rPr>
          <w:i/>
          <w:w w:val="110"/>
          <w:sz w:val="16"/>
        </w:rPr>
        <w:t>E</w:t>
      </w:r>
      <w:r>
        <w:rPr>
          <w:i/>
          <w:w w:val="110"/>
          <w:position w:val="-3"/>
          <w:sz w:val="12"/>
        </w:rPr>
        <w:t>c</w:t>
      </w:r>
      <w:r>
        <w:rPr>
          <w:w w:val="110"/>
          <w:sz w:val="16"/>
        </w:rPr>
        <w:t>,</w:t>
      </w:r>
      <w:r>
        <w:rPr>
          <w:spacing w:val="-4"/>
          <w:w w:val="110"/>
          <w:sz w:val="16"/>
        </w:rPr>
        <w:t xml:space="preserve"> </w:t>
      </w:r>
      <w:r>
        <w:rPr>
          <w:i/>
          <w:w w:val="110"/>
          <w:sz w:val="16"/>
        </w:rPr>
        <w:t>see</w:t>
      </w:r>
      <w:r>
        <w:rPr>
          <w:i/>
          <w:spacing w:val="-6"/>
          <w:w w:val="110"/>
          <w:sz w:val="16"/>
        </w:rPr>
        <w:t xml:space="preserve"> </w:t>
      </w:r>
      <w:r>
        <w:rPr>
          <w:b/>
          <w:w w:val="110"/>
          <w:sz w:val="16"/>
        </w:rPr>
        <w:t>4.5.3.1</w:t>
      </w:r>
      <w:r>
        <w:rPr>
          <w:b/>
          <w:spacing w:val="-3"/>
          <w:w w:val="110"/>
          <w:sz w:val="16"/>
        </w:rPr>
        <w:t xml:space="preserve"> </w:t>
      </w:r>
      <w:r>
        <w:rPr>
          <w:w w:val="110"/>
          <w:sz w:val="16"/>
        </w:rPr>
        <w:t>and</w:t>
      </w:r>
      <w:r>
        <w:rPr>
          <w:spacing w:val="-3"/>
          <w:w w:val="110"/>
          <w:sz w:val="16"/>
        </w:rPr>
        <w:t xml:space="preserve"> </w:t>
      </w:r>
      <w:r>
        <w:rPr>
          <w:b/>
          <w:w w:val="110"/>
          <w:sz w:val="16"/>
        </w:rPr>
        <w:t>5.2.3.1</w:t>
      </w:r>
    </w:p>
    <w:p w:rsidR="00284B26" w:rsidRDefault="00000000">
      <w:pPr>
        <w:spacing w:line="168" w:lineRule="exact"/>
        <w:ind w:left="412"/>
        <w:jc w:val="both"/>
        <w:rPr>
          <w:sz w:val="16"/>
        </w:rPr>
      </w:pPr>
      <w:r>
        <w:rPr>
          <w:w w:val="105"/>
          <w:sz w:val="16"/>
        </w:rPr>
        <w:t>respectively.</w:t>
      </w:r>
      <w:r>
        <w:rPr>
          <w:spacing w:val="11"/>
          <w:w w:val="105"/>
          <w:sz w:val="16"/>
        </w:rPr>
        <w:t xml:space="preserve"> </w:t>
      </w:r>
      <w:r>
        <w:rPr>
          <w:w w:val="105"/>
          <w:sz w:val="16"/>
        </w:rPr>
        <w:t>Wherever</w:t>
      </w:r>
      <w:r>
        <w:rPr>
          <w:spacing w:val="7"/>
          <w:w w:val="105"/>
          <w:sz w:val="16"/>
        </w:rPr>
        <w:t xml:space="preserve"> </w:t>
      </w:r>
      <w:r>
        <w:rPr>
          <w:w w:val="105"/>
          <w:sz w:val="16"/>
        </w:rPr>
        <w:t>necessary,</w:t>
      </w:r>
      <w:r>
        <w:rPr>
          <w:spacing w:val="11"/>
          <w:w w:val="105"/>
          <w:sz w:val="16"/>
        </w:rPr>
        <w:t xml:space="preserve"> </w:t>
      </w:r>
      <w:r>
        <w:rPr>
          <w:w w:val="105"/>
          <w:sz w:val="16"/>
        </w:rPr>
        <w:t>creep</w:t>
      </w:r>
      <w:r>
        <w:rPr>
          <w:spacing w:val="9"/>
          <w:w w:val="105"/>
          <w:sz w:val="16"/>
        </w:rPr>
        <w:t xml:space="preserve"> </w:t>
      </w:r>
      <w:r>
        <w:rPr>
          <w:w w:val="105"/>
          <w:sz w:val="16"/>
        </w:rPr>
        <w:t>effects</w:t>
      </w:r>
      <w:r>
        <w:rPr>
          <w:spacing w:val="11"/>
          <w:w w:val="105"/>
          <w:sz w:val="16"/>
        </w:rPr>
        <w:t xml:space="preserve"> </w:t>
      </w:r>
      <w:r>
        <w:rPr>
          <w:w w:val="105"/>
          <w:sz w:val="16"/>
        </w:rPr>
        <w:t>shall</w:t>
      </w:r>
      <w:r>
        <w:rPr>
          <w:spacing w:val="13"/>
          <w:w w:val="105"/>
          <w:sz w:val="16"/>
        </w:rPr>
        <w:t xml:space="preserve"> </w:t>
      </w:r>
      <w:r>
        <w:rPr>
          <w:w w:val="105"/>
          <w:sz w:val="16"/>
        </w:rPr>
        <w:t>also</w:t>
      </w:r>
      <w:r>
        <w:rPr>
          <w:spacing w:val="9"/>
          <w:w w:val="105"/>
          <w:sz w:val="16"/>
        </w:rPr>
        <w:t xml:space="preserve"> </w:t>
      </w:r>
      <w:r>
        <w:rPr>
          <w:w w:val="105"/>
          <w:sz w:val="16"/>
        </w:rPr>
        <w:t>be</w:t>
      </w:r>
      <w:r>
        <w:rPr>
          <w:spacing w:val="11"/>
          <w:w w:val="105"/>
          <w:sz w:val="16"/>
        </w:rPr>
        <w:t xml:space="preserve"> </w:t>
      </w:r>
      <w:r>
        <w:rPr>
          <w:w w:val="105"/>
          <w:sz w:val="16"/>
        </w:rPr>
        <w:t>taken</w:t>
      </w:r>
      <w:r>
        <w:rPr>
          <w:spacing w:val="11"/>
          <w:w w:val="105"/>
          <w:sz w:val="16"/>
        </w:rPr>
        <w:t xml:space="preserve"> </w:t>
      </w:r>
      <w:r>
        <w:rPr>
          <w:w w:val="105"/>
          <w:sz w:val="16"/>
        </w:rPr>
        <w:t>into</w:t>
      </w:r>
      <w:r>
        <w:rPr>
          <w:spacing w:val="9"/>
          <w:w w:val="105"/>
          <w:sz w:val="16"/>
        </w:rPr>
        <w:t xml:space="preserve"> </w:t>
      </w:r>
      <w:r>
        <w:rPr>
          <w:w w:val="105"/>
          <w:sz w:val="16"/>
        </w:rPr>
        <w:t>consideration.</w:t>
      </w:r>
    </w:p>
    <w:p w:rsidR="00284B26" w:rsidRDefault="00000000">
      <w:pPr>
        <w:pStyle w:val="ListParagraph"/>
        <w:numPr>
          <w:ilvl w:val="1"/>
          <w:numId w:val="39"/>
        </w:numPr>
        <w:tabs>
          <w:tab w:val="left" w:pos="622"/>
        </w:tabs>
        <w:spacing w:before="61" w:line="213" w:lineRule="auto"/>
        <w:ind w:right="231" w:firstLine="0"/>
        <w:rPr>
          <w:sz w:val="20"/>
        </w:rPr>
      </w:pPr>
      <w:r>
        <w:rPr>
          <w:b/>
          <w:w w:val="105"/>
          <w:sz w:val="20"/>
        </w:rPr>
        <w:t>Instability</w:t>
      </w:r>
      <w:r>
        <w:rPr>
          <w:b/>
          <w:spacing w:val="1"/>
          <w:w w:val="105"/>
          <w:sz w:val="20"/>
        </w:rPr>
        <w:t xml:space="preserve"> </w:t>
      </w:r>
      <w:r>
        <w:rPr>
          <w:b/>
          <w:w w:val="105"/>
          <w:sz w:val="20"/>
        </w:rPr>
        <w:t>During</w:t>
      </w:r>
      <w:r>
        <w:rPr>
          <w:b/>
          <w:spacing w:val="1"/>
          <w:w w:val="105"/>
          <w:sz w:val="20"/>
        </w:rPr>
        <w:t xml:space="preserve"> </w:t>
      </w:r>
      <w:r>
        <w:rPr>
          <w:b/>
          <w:w w:val="105"/>
          <w:sz w:val="20"/>
        </w:rPr>
        <w:t>Erection</w:t>
      </w:r>
      <w:r>
        <w:rPr>
          <w:b/>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evaluating</w:t>
      </w:r>
      <w:r>
        <w:rPr>
          <w:spacing w:val="1"/>
          <w:w w:val="105"/>
          <w:sz w:val="20"/>
        </w:rPr>
        <w:t xml:space="preserve"> </w:t>
      </w:r>
      <w:r>
        <w:rPr>
          <w:w w:val="105"/>
          <w:sz w:val="20"/>
        </w:rPr>
        <w:t>the</w:t>
      </w:r>
      <w:r>
        <w:rPr>
          <w:spacing w:val="1"/>
          <w:w w:val="105"/>
          <w:sz w:val="20"/>
        </w:rPr>
        <w:t xml:space="preserve"> </w:t>
      </w:r>
      <w:r>
        <w:rPr>
          <w:w w:val="105"/>
          <w:sz w:val="20"/>
        </w:rPr>
        <w:t>slenderness</w:t>
      </w:r>
      <w:r>
        <w:rPr>
          <w:spacing w:val="1"/>
          <w:w w:val="105"/>
          <w:sz w:val="20"/>
        </w:rPr>
        <w:t xml:space="preserve"> </w:t>
      </w:r>
      <w:r>
        <w:rPr>
          <w:w w:val="105"/>
          <w:sz w:val="20"/>
        </w:rPr>
        <w:t>effects</w:t>
      </w:r>
      <w:r>
        <w:rPr>
          <w:spacing w:val="1"/>
          <w:w w:val="105"/>
          <w:sz w:val="20"/>
        </w:rPr>
        <w:t xml:space="preserve"> </w:t>
      </w:r>
      <w:r>
        <w:rPr>
          <w:w w:val="105"/>
          <w:sz w:val="20"/>
        </w:rPr>
        <w:t>during</w:t>
      </w:r>
      <w:r>
        <w:rPr>
          <w:spacing w:val="1"/>
          <w:w w:val="105"/>
          <w:sz w:val="20"/>
        </w:rPr>
        <w:t xml:space="preserve"> </w:t>
      </w:r>
      <w:r>
        <w:rPr>
          <w:w w:val="105"/>
          <w:sz w:val="20"/>
        </w:rPr>
        <w:t>lifting</w:t>
      </w:r>
      <w:r>
        <w:rPr>
          <w:spacing w:val="1"/>
          <w:w w:val="105"/>
          <w:sz w:val="20"/>
        </w:rPr>
        <w:t xml:space="preserve"> </w:t>
      </w:r>
      <w:r>
        <w:rPr>
          <w:w w:val="105"/>
          <w:sz w:val="20"/>
        </w:rPr>
        <w:t>of</w:t>
      </w:r>
      <w:r>
        <w:rPr>
          <w:spacing w:val="1"/>
          <w:w w:val="105"/>
          <w:sz w:val="20"/>
        </w:rPr>
        <w:t xml:space="preserve"> </w:t>
      </w:r>
      <w:r>
        <w:rPr>
          <w:w w:val="105"/>
          <w:sz w:val="20"/>
        </w:rPr>
        <w:t>slender</w:t>
      </w:r>
      <w:r>
        <w:rPr>
          <w:spacing w:val="1"/>
          <w:w w:val="105"/>
          <w:sz w:val="20"/>
        </w:rPr>
        <w:t xml:space="preserve"> </w:t>
      </w:r>
      <w:r>
        <w:rPr>
          <w:w w:val="105"/>
          <w:sz w:val="20"/>
        </w:rPr>
        <w:t>beams,</w:t>
      </w:r>
      <w:r>
        <w:rPr>
          <w:spacing w:val="1"/>
          <w:w w:val="105"/>
          <w:sz w:val="20"/>
        </w:rPr>
        <w:t xml:space="preserve"> </w:t>
      </w:r>
      <w:r>
        <w:rPr>
          <w:w w:val="105"/>
          <w:sz w:val="20"/>
        </w:rPr>
        <w:t>the</w:t>
      </w:r>
      <w:r>
        <w:rPr>
          <w:spacing w:val="1"/>
          <w:w w:val="105"/>
          <w:sz w:val="20"/>
        </w:rPr>
        <w:t xml:space="preserve"> </w:t>
      </w:r>
      <w:r>
        <w:rPr>
          <w:w w:val="105"/>
          <w:sz w:val="20"/>
        </w:rPr>
        <w:t>following</w:t>
      </w:r>
      <w:r>
        <w:rPr>
          <w:spacing w:val="1"/>
          <w:w w:val="105"/>
          <w:sz w:val="20"/>
        </w:rPr>
        <w:t xml:space="preserve"> </w:t>
      </w:r>
      <w:r>
        <w:rPr>
          <w:w w:val="105"/>
          <w:sz w:val="20"/>
        </w:rPr>
        <w:t>factors</w:t>
      </w:r>
      <w:r>
        <w:rPr>
          <w:spacing w:val="1"/>
          <w:w w:val="105"/>
          <w:sz w:val="20"/>
        </w:rPr>
        <w:t xml:space="preserve"> </w:t>
      </w:r>
      <w:r>
        <w:rPr>
          <w:w w:val="105"/>
          <w:sz w:val="20"/>
        </w:rPr>
        <w:t>require</w:t>
      </w:r>
      <w:r>
        <w:rPr>
          <w:spacing w:val="1"/>
          <w:w w:val="105"/>
          <w:sz w:val="20"/>
        </w:rPr>
        <w:t xml:space="preserve"> </w:t>
      </w:r>
      <w:r>
        <w:rPr>
          <w:w w:val="105"/>
          <w:sz w:val="20"/>
        </w:rPr>
        <w:t>consideration:</w:t>
      </w:r>
    </w:p>
    <w:p w:rsidR="00284B26" w:rsidRDefault="00000000">
      <w:pPr>
        <w:pStyle w:val="ListParagraph"/>
        <w:numPr>
          <w:ilvl w:val="0"/>
          <w:numId w:val="18"/>
        </w:numPr>
        <w:tabs>
          <w:tab w:val="left" w:pos="646"/>
        </w:tabs>
        <w:spacing w:before="6"/>
        <w:rPr>
          <w:sz w:val="20"/>
        </w:rPr>
      </w:pPr>
      <w:r>
        <w:rPr>
          <w:w w:val="110"/>
          <w:sz w:val="20"/>
        </w:rPr>
        <w:t>Beam</w:t>
      </w:r>
      <w:r>
        <w:rPr>
          <w:spacing w:val="-10"/>
          <w:w w:val="110"/>
          <w:sz w:val="20"/>
        </w:rPr>
        <w:t xml:space="preserve"> </w:t>
      </w:r>
      <w:r>
        <w:rPr>
          <w:w w:val="110"/>
          <w:sz w:val="20"/>
        </w:rPr>
        <w:t>geometry,</w:t>
      </w:r>
    </w:p>
    <w:p w:rsidR="00284B26" w:rsidRDefault="00000000">
      <w:pPr>
        <w:pStyle w:val="ListParagraph"/>
        <w:numPr>
          <w:ilvl w:val="0"/>
          <w:numId w:val="18"/>
        </w:numPr>
        <w:tabs>
          <w:tab w:val="left" w:pos="645"/>
        </w:tabs>
        <w:spacing w:before="3"/>
        <w:ind w:left="644" w:hanging="233"/>
        <w:rPr>
          <w:sz w:val="20"/>
        </w:rPr>
      </w:pPr>
      <w:r>
        <w:rPr>
          <w:w w:val="110"/>
          <w:sz w:val="20"/>
        </w:rPr>
        <w:t>Location</w:t>
      </w:r>
      <w:r>
        <w:rPr>
          <w:spacing w:val="-7"/>
          <w:w w:val="110"/>
          <w:sz w:val="20"/>
        </w:rPr>
        <w:t xml:space="preserve"> </w:t>
      </w:r>
      <w:r>
        <w:rPr>
          <w:w w:val="110"/>
          <w:sz w:val="20"/>
        </w:rPr>
        <w:t>of</w:t>
      </w:r>
      <w:r>
        <w:rPr>
          <w:spacing w:val="-5"/>
          <w:w w:val="110"/>
          <w:sz w:val="20"/>
        </w:rPr>
        <w:t xml:space="preserve"> </w:t>
      </w:r>
      <w:r>
        <w:rPr>
          <w:w w:val="110"/>
          <w:sz w:val="20"/>
        </w:rPr>
        <w:t>lifting</w:t>
      </w:r>
      <w:r>
        <w:rPr>
          <w:spacing w:val="-5"/>
          <w:w w:val="110"/>
          <w:sz w:val="20"/>
        </w:rPr>
        <w:t xml:space="preserve"> </w:t>
      </w:r>
      <w:r>
        <w:rPr>
          <w:w w:val="110"/>
          <w:sz w:val="20"/>
        </w:rPr>
        <w:t>points,</w:t>
      </w:r>
    </w:p>
    <w:p w:rsidR="00284B26" w:rsidRDefault="00000000">
      <w:pPr>
        <w:pStyle w:val="ListParagraph"/>
        <w:numPr>
          <w:ilvl w:val="0"/>
          <w:numId w:val="18"/>
        </w:numPr>
        <w:tabs>
          <w:tab w:val="left" w:pos="623"/>
        </w:tabs>
        <w:spacing w:before="6"/>
        <w:ind w:left="622" w:hanging="211"/>
        <w:rPr>
          <w:sz w:val="20"/>
        </w:rPr>
      </w:pPr>
      <w:r>
        <w:rPr>
          <w:w w:val="110"/>
          <w:sz w:val="20"/>
        </w:rPr>
        <w:t>Method</w:t>
      </w:r>
      <w:r>
        <w:rPr>
          <w:spacing w:val="-2"/>
          <w:w w:val="110"/>
          <w:sz w:val="20"/>
        </w:rPr>
        <w:t xml:space="preserve"> </w:t>
      </w:r>
      <w:r>
        <w:rPr>
          <w:w w:val="110"/>
          <w:sz w:val="20"/>
        </w:rPr>
        <w:t>of</w:t>
      </w:r>
      <w:r>
        <w:rPr>
          <w:spacing w:val="-2"/>
          <w:w w:val="110"/>
          <w:sz w:val="20"/>
        </w:rPr>
        <w:t xml:space="preserve"> </w:t>
      </w:r>
      <w:r>
        <w:rPr>
          <w:w w:val="110"/>
          <w:sz w:val="20"/>
        </w:rPr>
        <w:t>lifting,</w:t>
      </w:r>
      <w:r>
        <w:rPr>
          <w:spacing w:val="-2"/>
          <w:w w:val="110"/>
          <w:sz w:val="20"/>
        </w:rPr>
        <w:t xml:space="preserve"> </w:t>
      </w:r>
      <w:r>
        <w:rPr>
          <w:w w:val="110"/>
          <w:sz w:val="20"/>
        </w:rPr>
        <w:t>and</w:t>
      </w:r>
    </w:p>
    <w:p w:rsidR="00284B26" w:rsidRDefault="00000000">
      <w:pPr>
        <w:pStyle w:val="ListParagraph"/>
        <w:numPr>
          <w:ilvl w:val="0"/>
          <w:numId w:val="18"/>
        </w:numPr>
        <w:tabs>
          <w:tab w:val="left" w:pos="648"/>
        </w:tabs>
        <w:spacing w:before="3"/>
        <w:ind w:left="647" w:hanging="236"/>
        <w:rPr>
          <w:sz w:val="20"/>
        </w:rPr>
      </w:pPr>
      <w:r>
        <w:rPr>
          <w:w w:val="105"/>
          <w:sz w:val="20"/>
        </w:rPr>
        <w:t>Tolerances</w:t>
      </w:r>
      <w:r>
        <w:rPr>
          <w:spacing w:val="17"/>
          <w:w w:val="105"/>
          <w:sz w:val="20"/>
        </w:rPr>
        <w:t xml:space="preserve"> </w:t>
      </w:r>
      <w:r>
        <w:rPr>
          <w:w w:val="105"/>
          <w:sz w:val="20"/>
        </w:rPr>
        <w:t>in</w:t>
      </w:r>
      <w:r>
        <w:rPr>
          <w:spacing w:val="17"/>
          <w:w w:val="105"/>
          <w:sz w:val="20"/>
        </w:rPr>
        <w:t xml:space="preserve"> </w:t>
      </w:r>
      <w:r>
        <w:rPr>
          <w:w w:val="105"/>
          <w:sz w:val="20"/>
        </w:rPr>
        <w:t>construction.</w:t>
      </w:r>
    </w:p>
    <w:p w:rsidR="00284B26" w:rsidRDefault="00000000">
      <w:pPr>
        <w:pStyle w:val="BodyText"/>
        <w:spacing w:before="53" w:line="213" w:lineRule="auto"/>
        <w:ind w:left="164" w:right="232"/>
        <w:jc w:val="both"/>
      </w:pPr>
      <w:r>
        <w:rPr>
          <w:w w:val="105"/>
        </w:rPr>
        <w:t>All</w:t>
      </w:r>
      <w:r>
        <w:rPr>
          <w:spacing w:val="1"/>
          <w:w w:val="105"/>
        </w:rPr>
        <w:t xml:space="preserve"> </w:t>
      </w:r>
      <w:r>
        <w:rPr>
          <w:w w:val="105"/>
        </w:rPr>
        <w:t>beams,</w:t>
      </w:r>
      <w:r>
        <w:rPr>
          <w:spacing w:val="1"/>
          <w:w w:val="105"/>
        </w:rPr>
        <w:t xml:space="preserve"> </w:t>
      </w:r>
      <w:r>
        <w:rPr>
          <w:w w:val="105"/>
        </w:rPr>
        <w:t>which</w:t>
      </w:r>
      <w:r>
        <w:rPr>
          <w:spacing w:val="1"/>
          <w:w w:val="105"/>
        </w:rPr>
        <w:t xml:space="preserve"> </w:t>
      </w:r>
      <w:r>
        <w:rPr>
          <w:w w:val="105"/>
        </w:rPr>
        <w:t>are</w:t>
      </w:r>
      <w:r>
        <w:rPr>
          <w:spacing w:val="1"/>
          <w:w w:val="105"/>
        </w:rPr>
        <w:t xml:space="preserve"> </w:t>
      </w:r>
      <w:r>
        <w:rPr>
          <w:w w:val="105"/>
        </w:rPr>
        <w:t>lifted</w:t>
      </w:r>
      <w:r>
        <w:rPr>
          <w:spacing w:val="1"/>
          <w:w w:val="105"/>
        </w:rPr>
        <w:t xml:space="preserve"> </w:t>
      </w:r>
      <w:r>
        <w:rPr>
          <w:w w:val="105"/>
        </w:rPr>
        <w:t>on</w:t>
      </w:r>
      <w:r>
        <w:rPr>
          <w:spacing w:val="1"/>
          <w:w w:val="105"/>
        </w:rPr>
        <w:t xml:space="preserve"> </w:t>
      </w:r>
      <w:r>
        <w:rPr>
          <w:w w:val="105"/>
        </w:rPr>
        <w:t>vertical</w:t>
      </w:r>
      <w:r>
        <w:rPr>
          <w:spacing w:val="1"/>
          <w:w w:val="105"/>
        </w:rPr>
        <w:t xml:space="preserve"> </w:t>
      </w:r>
      <w:r>
        <w:rPr>
          <w:w w:val="105"/>
        </w:rPr>
        <w:t>or</w:t>
      </w:r>
      <w:r>
        <w:rPr>
          <w:spacing w:val="1"/>
          <w:w w:val="105"/>
        </w:rPr>
        <w:t xml:space="preserve"> </w:t>
      </w:r>
      <w:r>
        <w:rPr>
          <w:w w:val="105"/>
        </w:rPr>
        <w:t>inclined</w:t>
      </w:r>
      <w:r>
        <w:rPr>
          <w:spacing w:val="1"/>
          <w:w w:val="105"/>
        </w:rPr>
        <w:t xml:space="preserve"> </w:t>
      </w:r>
      <w:r>
        <w:rPr>
          <w:w w:val="105"/>
        </w:rPr>
        <w:t>slings,  shall  be</w:t>
      </w:r>
      <w:r>
        <w:rPr>
          <w:spacing w:val="1"/>
          <w:w w:val="105"/>
        </w:rPr>
        <w:t xml:space="preserve"> </w:t>
      </w:r>
      <w:r>
        <w:rPr>
          <w:w w:val="105"/>
        </w:rPr>
        <w:t>checked for lateral stability and lateral moment on account of tilting of</w:t>
      </w:r>
      <w:r>
        <w:rPr>
          <w:spacing w:val="1"/>
          <w:w w:val="105"/>
        </w:rPr>
        <w:t xml:space="preserve"> </w:t>
      </w:r>
      <w:r>
        <w:rPr>
          <w:w w:val="105"/>
        </w:rPr>
        <w:t>beam due to inaccuracies in location of lifting points, and due to the</w:t>
      </w:r>
      <w:r>
        <w:rPr>
          <w:spacing w:val="1"/>
          <w:w w:val="105"/>
        </w:rPr>
        <w:t xml:space="preserve"> </w:t>
      </w:r>
      <w:r>
        <w:rPr>
          <w:w w:val="105"/>
        </w:rPr>
        <w:t>lateral</w:t>
      </w:r>
      <w:r>
        <w:rPr>
          <w:spacing w:val="8"/>
          <w:w w:val="105"/>
        </w:rPr>
        <w:t xml:space="preserve"> </w:t>
      </w:r>
      <w:r>
        <w:rPr>
          <w:w w:val="105"/>
        </w:rPr>
        <w:t>bow.</w:t>
      </w:r>
    </w:p>
    <w:p w:rsidR="00284B26" w:rsidRDefault="00000000">
      <w:pPr>
        <w:pStyle w:val="BodyText"/>
        <w:spacing w:before="67" w:line="180" w:lineRule="auto"/>
        <w:ind w:left="164" w:right="230"/>
        <w:jc w:val="both"/>
      </w:pPr>
      <w:r>
        <w:rPr>
          <w:w w:val="105"/>
        </w:rPr>
        <w:t xml:space="preserve">For calculating the factor of safety against lateral instability </w:t>
      </w:r>
      <w:r>
        <w:rPr>
          <w:rFonts w:ascii="Symbol" w:hAnsi="Symbol"/>
          <w:w w:val="105"/>
        </w:rPr>
        <w:t></w:t>
      </w:r>
      <w:r>
        <w:rPr>
          <w:i/>
          <w:w w:val="105"/>
          <w:position w:val="-4"/>
          <w:sz w:val="16"/>
        </w:rPr>
        <w:t xml:space="preserve">i </w:t>
      </w:r>
      <w:r>
        <w:rPr>
          <w:w w:val="105"/>
        </w:rPr>
        <w:t>reference</w:t>
      </w:r>
      <w:r>
        <w:rPr>
          <w:spacing w:val="1"/>
          <w:w w:val="105"/>
        </w:rPr>
        <w:t xml:space="preserve"> </w:t>
      </w:r>
      <w:r>
        <w:rPr>
          <w:w w:val="105"/>
        </w:rPr>
        <w:t>may</w:t>
      </w:r>
      <w:r>
        <w:rPr>
          <w:spacing w:val="-2"/>
          <w:w w:val="105"/>
        </w:rPr>
        <w:t xml:space="preserve"> </w:t>
      </w:r>
      <w:r>
        <w:rPr>
          <w:w w:val="105"/>
        </w:rPr>
        <w:t>be</w:t>
      </w:r>
      <w:r>
        <w:rPr>
          <w:spacing w:val="-3"/>
          <w:w w:val="105"/>
        </w:rPr>
        <w:t xml:space="preserve"> </w:t>
      </w:r>
      <w:r>
        <w:rPr>
          <w:w w:val="105"/>
        </w:rPr>
        <w:t>made</w:t>
      </w:r>
      <w:r>
        <w:rPr>
          <w:spacing w:val="-4"/>
          <w:w w:val="105"/>
        </w:rPr>
        <w:t xml:space="preserve"> </w:t>
      </w:r>
      <w:r>
        <w:rPr>
          <w:w w:val="105"/>
        </w:rPr>
        <w:t>to</w:t>
      </w:r>
      <w:r>
        <w:rPr>
          <w:spacing w:val="-4"/>
          <w:w w:val="105"/>
        </w:rPr>
        <w:t xml:space="preserve"> </w:t>
      </w:r>
      <w:r>
        <w:rPr>
          <w:w w:val="105"/>
        </w:rPr>
        <w:t>specialist</w:t>
      </w:r>
      <w:r>
        <w:rPr>
          <w:spacing w:val="-3"/>
          <w:w w:val="105"/>
        </w:rPr>
        <w:t xml:space="preserve"> </w:t>
      </w:r>
      <w:r>
        <w:rPr>
          <w:w w:val="105"/>
        </w:rPr>
        <w:t>literature;</w:t>
      </w:r>
      <w:r>
        <w:rPr>
          <w:spacing w:val="-3"/>
          <w:w w:val="105"/>
        </w:rPr>
        <w:t xml:space="preserve"> </w:t>
      </w:r>
      <w:r>
        <w:rPr>
          <w:w w:val="105"/>
        </w:rPr>
        <w:t>the</w:t>
      </w:r>
      <w:r>
        <w:rPr>
          <w:spacing w:val="-4"/>
          <w:w w:val="105"/>
        </w:rPr>
        <w:t xml:space="preserve"> </w:t>
      </w:r>
      <w:r>
        <w:rPr>
          <w:w w:val="105"/>
        </w:rPr>
        <w:t>factor</w:t>
      </w:r>
      <w:r>
        <w:rPr>
          <w:spacing w:val="-2"/>
          <w:w w:val="105"/>
        </w:rPr>
        <w:t xml:space="preserve"> </w:t>
      </w:r>
      <w:r>
        <w:rPr>
          <w:w w:val="105"/>
        </w:rPr>
        <w:t>shall</w:t>
      </w:r>
      <w:r>
        <w:rPr>
          <w:spacing w:val="-6"/>
          <w:w w:val="105"/>
        </w:rPr>
        <w:t xml:space="preserve"> </w:t>
      </w:r>
      <w:r>
        <w:rPr>
          <w:w w:val="105"/>
        </w:rPr>
        <w:t>not</w:t>
      </w:r>
      <w:r>
        <w:rPr>
          <w:spacing w:val="-3"/>
          <w:w w:val="105"/>
        </w:rPr>
        <w:t xml:space="preserve"> </w:t>
      </w:r>
      <w:r>
        <w:rPr>
          <w:w w:val="105"/>
        </w:rPr>
        <w:t>be</w:t>
      </w:r>
      <w:r>
        <w:rPr>
          <w:spacing w:val="-4"/>
          <w:w w:val="105"/>
        </w:rPr>
        <w:t xml:space="preserve"> </w:t>
      </w:r>
      <w:r>
        <w:rPr>
          <w:w w:val="105"/>
        </w:rPr>
        <w:t>less</w:t>
      </w:r>
      <w:r>
        <w:rPr>
          <w:spacing w:val="-4"/>
          <w:w w:val="105"/>
        </w:rPr>
        <w:t xml:space="preserve"> </w:t>
      </w:r>
      <w:r>
        <w:rPr>
          <w:w w:val="105"/>
        </w:rPr>
        <w:t>than</w:t>
      </w:r>
      <w:r>
        <w:rPr>
          <w:spacing w:val="-2"/>
          <w:w w:val="105"/>
        </w:rPr>
        <w:t xml:space="preserve"> </w:t>
      </w:r>
      <w:r>
        <w:rPr>
          <w:w w:val="105"/>
        </w:rPr>
        <w:t>two.</w:t>
      </w:r>
    </w:p>
    <w:p w:rsidR="00284B26" w:rsidRDefault="00980658">
      <w:pPr>
        <w:pStyle w:val="BodyText"/>
        <w:spacing w:before="74" w:line="201" w:lineRule="auto"/>
        <w:ind w:left="164" w:right="233"/>
        <w:jc w:val="both"/>
      </w:pPr>
      <w:r>
        <w:rPr>
          <w:noProof/>
        </w:rPr>
        <mc:AlternateContent>
          <mc:Choice Requires="wps">
            <w:drawing>
              <wp:anchor distT="0" distB="0" distL="114300" distR="114300" simplePos="0" relativeHeight="15742464" behindDoc="0" locked="0" layoutInCell="1" allowOverlap="1">
                <wp:simplePos x="0" y="0"/>
                <wp:positionH relativeFrom="page">
                  <wp:posOffset>4862830</wp:posOffset>
                </wp:positionH>
                <wp:positionV relativeFrom="paragraph">
                  <wp:posOffset>461010</wp:posOffset>
                </wp:positionV>
                <wp:extent cx="12065" cy="126365"/>
                <wp:effectExtent l="0" t="0" r="0" b="0"/>
                <wp:wrapNone/>
                <wp:docPr id="1441251263"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63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A0B1E" id="Rectangle 141" o:spid="_x0000_s1026" style="position:absolute;margin-left:382.9pt;margin-top:36.3pt;width:.95pt;height:9.9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" fillcolor="black" stroked="f">
                <w10:wrap anchorx="page"/>
              </v:rect>
            </w:pict>
          </mc:Fallback>
        </mc:AlternateContent>
      </w:r>
      <w:r>
        <w:rPr>
          <w:w w:val="105"/>
        </w:rPr>
        <w:t>For</w:t>
      </w:r>
      <w:r>
        <w:rPr>
          <w:spacing w:val="1"/>
          <w:w w:val="105"/>
        </w:rPr>
        <w:t xml:space="preserve"> </w:t>
      </w:r>
      <w:r>
        <w:rPr>
          <w:w w:val="105"/>
        </w:rPr>
        <w:t>determining</w:t>
      </w:r>
      <w:r>
        <w:rPr>
          <w:spacing w:val="1"/>
          <w:w w:val="105"/>
        </w:rPr>
        <w:t xml:space="preserve"> </w:t>
      </w:r>
      <w:r>
        <w:rPr>
          <w:w w:val="105"/>
        </w:rPr>
        <w:t>the</w:t>
      </w:r>
      <w:r>
        <w:rPr>
          <w:spacing w:val="1"/>
          <w:w w:val="105"/>
        </w:rPr>
        <w:t xml:space="preserve"> </w:t>
      </w:r>
      <w:r>
        <w:rPr>
          <w:w w:val="105"/>
        </w:rPr>
        <w:t>lateral</w:t>
      </w:r>
      <w:r>
        <w:rPr>
          <w:spacing w:val="1"/>
          <w:w w:val="105"/>
        </w:rPr>
        <w:t xml:space="preserve"> </w:t>
      </w:r>
      <w:r>
        <w:rPr>
          <w:w w:val="105"/>
        </w:rPr>
        <w:t>moment</w:t>
      </w:r>
      <w:r>
        <w:rPr>
          <w:spacing w:val="1"/>
          <w:w w:val="105"/>
        </w:rPr>
        <w:t xml:space="preserve"> </w:t>
      </w:r>
      <w:r>
        <w:rPr>
          <w:w w:val="105"/>
        </w:rPr>
        <w:t>due</w:t>
      </w:r>
      <w:r>
        <w:rPr>
          <w:spacing w:val="1"/>
          <w:w w:val="105"/>
        </w:rPr>
        <w:t xml:space="preserve"> </w:t>
      </w:r>
      <w:r>
        <w:rPr>
          <w:w w:val="105"/>
        </w:rPr>
        <w:t>to  tilting,  realistic  values</w:t>
      </w:r>
      <w:r>
        <w:rPr>
          <w:spacing w:val="1"/>
          <w:w w:val="105"/>
        </w:rPr>
        <w:t xml:space="preserve"> </w:t>
      </w:r>
      <w:r>
        <w:rPr>
          <w:w w:val="105"/>
        </w:rPr>
        <w:t>which are not likely to be exceeded in practice shall be assumed for the</w:t>
      </w:r>
      <w:r>
        <w:rPr>
          <w:spacing w:val="1"/>
          <w:w w:val="105"/>
        </w:rPr>
        <w:t xml:space="preserve"> </w:t>
      </w:r>
      <w:r>
        <w:rPr>
          <w:w w:val="105"/>
        </w:rPr>
        <w:t>eccentricity of lifting points and the lateral bow. The maximum tensile</w:t>
      </w:r>
      <w:r>
        <w:rPr>
          <w:spacing w:val="1"/>
          <w:w w:val="105"/>
        </w:rPr>
        <w:t xml:space="preserve"> </w:t>
      </w:r>
      <w:r>
        <w:rPr>
          <w:w w:val="105"/>
        </w:rPr>
        <w:t xml:space="preserve">stress for </w:t>
      </w:r>
      <w:r>
        <w:rPr>
          <w:rFonts w:ascii="Symbol" w:hAnsi="Symbol"/>
          <w:w w:val="105"/>
        </w:rPr>
        <w:t></w:t>
      </w:r>
      <w:r>
        <w:rPr>
          <w:i/>
          <w:w w:val="105"/>
          <w:position w:val="-4"/>
          <w:sz w:val="16"/>
        </w:rPr>
        <w:t>i</w:t>
      </w:r>
      <w:r>
        <w:rPr>
          <w:w w:val="105"/>
        </w:rPr>
        <w:t xml:space="preserve">/( </w:t>
      </w:r>
      <w:r>
        <w:rPr>
          <w:rFonts w:ascii="Symbol" w:hAnsi="Symbol"/>
          <w:w w:val="105"/>
        </w:rPr>
        <w:t></w:t>
      </w:r>
      <w:r>
        <w:rPr>
          <w:i/>
          <w:w w:val="105"/>
          <w:position w:val="-4"/>
          <w:sz w:val="16"/>
        </w:rPr>
        <w:t>i</w:t>
      </w:r>
      <w:r>
        <w:rPr>
          <w:i/>
          <w:spacing w:val="1"/>
          <w:w w:val="105"/>
          <w:position w:val="-4"/>
          <w:sz w:val="16"/>
        </w:rPr>
        <w:t xml:space="preserve"> </w:t>
      </w:r>
      <w:r>
        <w:rPr>
          <w:w w:val="105"/>
        </w:rPr>
        <w:t>– 1 ) times the lateral moment due to tilting shall not</w:t>
      </w:r>
      <w:r>
        <w:rPr>
          <w:spacing w:val="1"/>
          <w:w w:val="105"/>
        </w:rPr>
        <w:t xml:space="preserve"> </w:t>
      </w:r>
      <w:r>
        <w:rPr>
          <w:spacing w:val="1"/>
          <w:w w:val="106"/>
        </w:rPr>
        <w:t>e</w:t>
      </w:r>
      <w:r>
        <w:rPr>
          <w:spacing w:val="-2"/>
          <w:w w:val="106"/>
        </w:rPr>
        <w:t>x</w:t>
      </w:r>
      <w:r>
        <w:rPr>
          <w:spacing w:val="1"/>
          <w:w w:val="101"/>
        </w:rPr>
        <w:t>cee</w:t>
      </w:r>
      <w:r>
        <w:rPr>
          <w:w w:val="101"/>
        </w:rPr>
        <w:t>d</w:t>
      </w:r>
      <w:r>
        <w:rPr>
          <w:spacing w:val="12"/>
        </w:rPr>
        <w:t xml:space="preserve"> </w:t>
      </w:r>
      <w:r>
        <w:rPr>
          <w:spacing w:val="-1"/>
        </w:rPr>
        <w:t>1</w:t>
      </w:r>
      <w:r>
        <w:rPr>
          <w:spacing w:val="-1"/>
          <w:w w:val="134"/>
        </w:rPr>
        <w:t>.</w:t>
      </w:r>
      <w:r>
        <w:t>5</w:t>
      </w:r>
      <w:r>
        <w:rPr>
          <w:spacing w:val="13"/>
        </w:rPr>
        <w:t xml:space="preserve"> </w:t>
      </w:r>
      <w:r>
        <w:rPr>
          <w:spacing w:val="-2"/>
          <w:w w:val="119"/>
        </w:rPr>
        <w:t>N</w:t>
      </w:r>
      <w:r>
        <w:rPr>
          <w:spacing w:val="2"/>
          <w:w w:val="56"/>
        </w:rPr>
        <w:t>/</w:t>
      </w:r>
      <w:r>
        <w:rPr>
          <w:w w:val="106"/>
        </w:rPr>
        <w:t>m</w:t>
      </w:r>
      <w:r>
        <w:rPr>
          <w:spacing w:val="-1"/>
          <w:w w:val="106"/>
        </w:rPr>
        <w:t>m</w:t>
      </w:r>
      <w:r>
        <w:rPr>
          <w:w w:val="121"/>
          <w:vertAlign w:val="superscript"/>
        </w:rPr>
        <w:t>2</w:t>
      </w:r>
      <w:r>
        <w:rPr>
          <w:w w:val="134"/>
        </w:rPr>
        <w:t>.</w:t>
      </w:r>
    </w:p>
    <w:p w:rsidR="00284B26" w:rsidRDefault="00000000">
      <w:pPr>
        <w:pStyle w:val="Heading3"/>
        <w:numPr>
          <w:ilvl w:val="1"/>
          <w:numId w:val="39"/>
        </w:numPr>
        <w:tabs>
          <w:tab w:val="left" w:pos="622"/>
        </w:tabs>
        <w:spacing w:before="36"/>
        <w:ind w:left="621" w:hanging="458"/>
        <w:jc w:val="both"/>
      </w:pPr>
      <w:r>
        <w:rPr>
          <w:w w:val="110"/>
        </w:rPr>
        <w:t>Prestressing</w:t>
      </w:r>
      <w:r>
        <w:rPr>
          <w:spacing w:val="31"/>
          <w:w w:val="110"/>
        </w:rPr>
        <w:t xml:space="preserve"> </w:t>
      </w:r>
      <w:r>
        <w:rPr>
          <w:w w:val="110"/>
        </w:rPr>
        <w:t>Requirements</w:t>
      </w:r>
    </w:p>
    <w:p w:rsidR="00284B26" w:rsidRDefault="00000000">
      <w:pPr>
        <w:pStyle w:val="ListParagraph"/>
        <w:numPr>
          <w:ilvl w:val="2"/>
          <w:numId w:val="17"/>
        </w:numPr>
        <w:tabs>
          <w:tab w:val="left" w:pos="792"/>
        </w:tabs>
        <w:spacing w:before="79" w:line="199" w:lineRule="auto"/>
        <w:ind w:right="231" w:firstLine="0"/>
        <w:rPr>
          <w:sz w:val="20"/>
        </w:rPr>
      </w:pPr>
      <w:r>
        <w:rPr>
          <w:i/>
          <w:w w:val="110"/>
          <w:sz w:val="20"/>
        </w:rPr>
        <w:t xml:space="preserve">Maximum Initial Prestress </w:t>
      </w:r>
      <w:r>
        <w:rPr>
          <w:w w:val="110"/>
          <w:sz w:val="20"/>
        </w:rPr>
        <w:t>— At the time of initial tensioning,</w:t>
      </w:r>
      <w:r>
        <w:rPr>
          <w:spacing w:val="1"/>
          <w:w w:val="110"/>
          <w:sz w:val="20"/>
        </w:rPr>
        <w:t xml:space="preserve"> </w:t>
      </w:r>
      <w:r>
        <w:rPr>
          <w:w w:val="110"/>
          <w:sz w:val="20"/>
        </w:rPr>
        <w:t xml:space="preserve">the maximum tensile stress </w:t>
      </w:r>
      <w:r>
        <w:rPr>
          <w:i/>
          <w:w w:val="110"/>
          <w:sz w:val="20"/>
        </w:rPr>
        <w:t>f</w:t>
      </w:r>
      <w:r>
        <w:rPr>
          <w:i/>
          <w:w w:val="110"/>
          <w:position w:val="-4"/>
          <w:sz w:val="16"/>
        </w:rPr>
        <w:t>pi</w:t>
      </w:r>
      <w:r>
        <w:rPr>
          <w:i/>
          <w:spacing w:val="1"/>
          <w:w w:val="110"/>
          <w:position w:val="-4"/>
          <w:sz w:val="16"/>
        </w:rPr>
        <w:t xml:space="preserve"> </w:t>
      </w:r>
      <w:r>
        <w:rPr>
          <w:w w:val="110"/>
          <w:sz w:val="20"/>
        </w:rPr>
        <w:t>immediately behind the anchorages</w:t>
      </w:r>
      <w:r>
        <w:rPr>
          <w:spacing w:val="1"/>
          <w:w w:val="110"/>
          <w:sz w:val="20"/>
        </w:rPr>
        <w:t xml:space="preserve"> </w:t>
      </w:r>
      <w:r>
        <w:rPr>
          <w:w w:val="110"/>
          <w:sz w:val="20"/>
        </w:rPr>
        <w:t>shall</w:t>
      </w:r>
      <w:r>
        <w:rPr>
          <w:spacing w:val="-6"/>
          <w:w w:val="110"/>
          <w:sz w:val="20"/>
        </w:rPr>
        <w:t xml:space="preserve"> </w:t>
      </w:r>
      <w:r>
        <w:rPr>
          <w:w w:val="110"/>
          <w:sz w:val="20"/>
        </w:rPr>
        <w:t>not</w:t>
      </w:r>
      <w:r>
        <w:rPr>
          <w:spacing w:val="-7"/>
          <w:w w:val="110"/>
          <w:sz w:val="20"/>
        </w:rPr>
        <w:t xml:space="preserve"> </w:t>
      </w:r>
      <w:r>
        <w:rPr>
          <w:w w:val="110"/>
          <w:sz w:val="20"/>
        </w:rPr>
        <w:t>exceed</w:t>
      </w:r>
      <w:r>
        <w:rPr>
          <w:spacing w:val="-7"/>
          <w:w w:val="110"/>
          <w:sz w:val="20"/>
        </w:rPr>
        <w:t xml:space="preserve"> </w:t>
      </w:r>
      <w:r>
        <w:rPr>
          <w:w w:val="110"/>
          <w:sz w:val="20"/>
        </w:rPr>
        <w:t>80</w:t>
      </w:r>
      <w:r>
        <w:rPr>
          <w:spacing w:val="-5"/>
          <w:w w:val="110"/>
          <w:sz w:val="20"/>
        </w:rPr>
        <w:t xml:space="preserve"> </w:t>
      </w:r>
      <w:r>
        <w:rPr>
          <w:w w:val="110"/>
          <w:sz w:val="20"/>
        </w:rPr>
        <w:t>percent</w:t>
      </w:r>
      <w:r>
        <w:rPr>
          <w:spacing w:val="-6"/>
          <w:w w:val="110"/>
          <w:sz w:val="20"/>
        </w:rPr>
        <w:t xml:space="preserve"> </w:t>
      </w:r>
      <w:r>
        <w:rPr>
          <w:w w:val="110"/>
          <w:sz w:val="20"/>
        </w:rPr>
        <w:t>of</w:t>
      </w:r>
      <w:r>
        <w:rPr>
          <w:spacing w:val="-5"/>
          <w:w w:val="110"/>
          <w:sz w:val="20"/>
        </w:rPr>
        <w:t xml:space="preserve"> </w:t>
      </w:r>
      <w:r>
        <w:rPr>
          <w:w w:val="110"/>
          <w:sz w:val="20"/>
        </w:rPr>
        <w:t>the</w:t>
      </w:r>
      <w:r>
        <w:rPr>
          <w:spacing w:val="-7"/>
          <w:w w:val="110"/>
          <w:sz w:val="20"/>
        </w:rPr>
        <w:t xml:space="preserve"> </w:t>
      </w:r>
      <w:r>
        <w:rPr>
          <w:w w:val="110"/>
          <w:sz w:val="20"/>
        </w:rPr>
        <w:t>ultimate</w:t>
      </w:r>
      <w:r>
        <w:rPr>
          <w:spacing w:val="-7"/>
          <w:w w:val="110"/>
          <w:sz w:val="20"/>
        </w:rPr>
        <w:t xml:space="preserve"> </w:t>
      </w:r>
      <w:r>
        <w:rPr>
          <w:w w:val="110"/>
          <w:sz w:val="20"/>
        </w:rPr>
        <w:t>tensile</w:t>
      </w:r>
      <w:r>
        <w:rPr>
          <w:spacing w:val="-6"/>
          <w:w w:val="110"/>
          <w:sz w:val="20"/>
        </w:rPr>
        <w:t xml:space="preserve"> </w:t>
      </w:r>
      <w:r>
        <w:rPr>
          <w:w w:val="110"/>
          <w:sz w:val="20"/>
        </w:rPr>
        <w:t>strength</w:t>
      </w:r>
      <w:r>
        <w:rPr>
          <w:spacing w:val="-5"/>
          <w:w w:val="110"/>
          <w:sz w:val="20"/>
        </w:rPr>
        <w:t xml:space="preserve"> </w:t>
      </w:r>
      <w:r>
        <w:rPr>
          <w:w w:val="110"/>
          <w:sz w:val="20"/>
        </w:rPr>
        <w:t>of</w:t>
      </w:r>
      <w:r>
        <w:rPr>
          <w:spacing w:val="-5"/>
          <w:w w:val="110"/>
          <w:sz w:val="20"/>
        </w:rPr>
        <w:t xml:space="preserve"> </w:t>
      </w:r>
      <w:r>
        <w:rPr>
          <w:w w:val="110"/>
          <w:sz w:val="20"/>
        </w:rPr>
        <w:t>the</w:t>
      </w:r>
      <w:r>
        <w:rPr>
          <w:spacing w:val="-7"/>
          <w:w w:val="110"/>
          <w:sz w:val="20"/>
        </w:rPr>
        <w:t xml:space="preserve"> </w:t>
      </w:r>
      <w:r>
        <w:rPr>
          <w:w w:val="110"/>
          <w:sz w:val="20"/>
        </w:rPr>
        <w:t>wire</w:t>
      </w:r>
      <w:r>
        <w:rPr>
          <w:spacing w:val="-46"/>
          <w:w w:val="110"/>
          <w:sz w:val="20"/>
        </w:rPr>
        <w:t xml:space="preserve"> </w:t>
      </w:r>
      <w:r>
        <w:rPr>
          <w:w w:val="110"/>
          <w:sz w:val="20"/>
        </w:rPr>
        <w:t>or</w:t>
      </w:r>
      <w:r>
        <w:rPr>
          <w:spacing w:val="6"/>
          <w:w w:val="110"/>
          <w:sz w:val="20"/>
        </w:rPr>
        <w:t xml:space="preserve"> </w:t>
      </w:r>
      <w:r>
        <w:rPr>
          <w:w w:val="110"/>
          <w:sz w:val="20"/>
        </w:rPr>
        <w:t>bar</w:t>
      </w:r>
      <w:r>
        <w:rPr>
          <w:spacing w:val="8"/>
          <w:w w:val="110"/>
          <w:sz w:val="20"/>
        </w:rPr>
        <w:t xml:space="preserve"> </w:t>
      </w:r>
      <w:r>
        <w:rPr>
          <w:w w:val="110"/>
          <w:sz w:val="20"/>
        </w:rPr>
        <w:t>or</w:t>
      </w:r>
      <w:r>
        <w:rPr>
          <w:spacing w:val="6"/>
          <w:w w:val="110"/>
          <w:sz w:val="20"/>
        </w:rPr>
        <w:t xml:space="preserve"> </w:t>
      </w:r>
      <w:r>
        <w:rPr>
          <w:w w:val="110"/>
          <w:sz w:val="20"/>
        </w:rPr>
        <w:t>strand.</w:t>
      </w:r>
    </w:p>
    <w:p w:rsidR="00284B26" w:rsidRDefault="00284B26">
      <w:pPr>
        <w:spacing w:line="199" w:lineRule="auto"/>
        <w:jc w:val="both"/>
        <w:rPr>
          <w:sz w:val="20"/>
        </w:rPr>
        <w:sectPr w:rsidR="00284B26">
          <w:pgSz w:w="8400" w:h="11900"/>
          <w:pgMar w:top="1020" w:right="620" w:bottom="1100" w:left="860" w:header="783" w:footer="1363" w:gutter="0"/>
          <w:cols w:space="720"/>
        </w:sectPr>
      </w:pPr>
    </w:p>
    <w:p w:rsidR="00284B26" w:rsidRDefault="00000000">
      <w:pPr>
        <w:pStyle w:val="ListParagraph"/>
        <w:numPr>
          <w:ilvl w:val="2"/>
          <w:numId w:val="17"/>
        </w:numPr>
        <w:tabs>
          <w:tab w:val="left" w:pos="792"/>
        </w:tabs>
        <w:spacing w:before="189" w:line="213" w:lineRule="auto"/>
        <w:ind w:right="232" w:firstLine="0"/>
        <w:rPr>
          <w:sz w:val="20"/>
        </w:rPr>
      </w:pPr>
      <w:r>
        <w:rPr>
          <w:i/>
          <w:w w:val="105"/>
          <w:sz w:val="20"/>
        </w:rPr>
        <w:lastRenderedPageBreak/>
        <w:t>Losses</w:t>
      </w:r>
      <w:r>
        <w:rPr>
          <w:i/>
          <w:spacing w:val="1"/>
          <w:w w:val="105"/>
          <w:sz w:val="20"/>
        </w:rPr>
        <w:t xml:space="preserve"> </w:t>
      </w:r>
      <w:r>
        <w:rPr>
          <w:i/>
          <w:w w:val="105"/>
          <w:sz w:val="20"/>
        </w:rPr>
        <w:t>in</w:t>
      </w:r>
      <w:r>
        <w:rPr>
          <w:i/>
          <w:spacing w:val="1"/>
          <w:w w:val="105"/>
          <w:sz w:val="20"/>
        </w:rPr>
        <w:t xml:space="preserve"> </w:t>
      </w:r>
      <w:r>
        <w:rPr>
          <w:i/>
          <w:w w:val="105"/>
          <w:sz w:val="20"/>
        </w:rPr>
        <w:t xml:space="preserve">Prestress </w:t>
      </w:r>
      <w:r>
        <w:rPr>
          <w:w w:val="105"/>
          <w:sz w:val="20"/>
        </w:rPr>
        <w:t>— While assessing the  stresses  in concrete</w:t>
      </w:r>
      <w:r>
        <w:rPr>
          <w:spacing w:val="1"/>
          <w:w w:val="105"/>
          <w:sz w:val="20"/>
        </w:rPr>
        <w:t xml:space="preserve"> </w:t>
      </w:r>
      <w:r>
        <w:rPr>
          <w:w w:val="105"/>
          <w:sz w:val="20"/>
        </w:rPr>
        <w:t>and steel during tensioning operations and later in service, due regard</w:t>
      </w:r>
      <w:r>
        <w:rPr>
          <w:spacing w:val="1"/>
          <w:w w:val="105"/>
          <w:sz w:val="20"/>
        </w:rPr>
        <w:t xml:space="preserve"> </w:t>
      </w:r>
      <w:r>
        <w:rPr>
          <w:w w:val="105"/>
          <w:sz w:val="20"/>
        </w:rPr>
        <w:t>shall</w:t>
      </w:r>
      <w:r>
        <w:rPr>
          <w:spacing w:val="21"/>
          <w:w w:val="105"/>
          <w:sz w:val="20"/>
        </w:rPr>
        <w:t xml:space="preserve"> </w:t>
      </w:r>
      <w:r>
        <w:rPr>
          <w:w w:val="105"/>
          <w:sz w:val="20"/>
        </w:rPr>
        <w:t>be</w:t>
      </w:r>
      <w:r>
        <w:rPr>
          <w:spacing w:val="20"/>
          <w:w w:val="105"/>
          <w:sz w:val="20"/>
        </w:rPr>
        <w:t xml:space="preserve"> </w:t>
      </w:r>
      <w:r>
        <w:rPr>
          <w:w w:val="105"/>
          <w:sz w:val="20"/>
        </w:rPr>
        <w:t>paid</w:t>
      </w:r>
      <w:r>
        <w:rPr>
          <w:spacing w:val="22"/>
          <w:w w:val="105"/>
          <w:sz w:val="20"/>
        </w:rPr>
        <w:t xml:space="preserve"> </w:t>
      </w:r>
      <w:r>
        <w:rPr>
          <w:w w:val="105"/>
          <w:sz w:val="20"/>
        </w:rPr>
        <w:t>to</w:t>
      </w:r>
      <w:r>
        <w:rPr>
          <w:spacing w:val="24"/>
          <w:w w:val="105"/>
          <w:sz w:val="20"/>
        </w:rPr>
        <w:t xml:space="preserve"> </w:t>
      </w:r>
      <w:r>
        <w:rPr>
          <w:w w:val="105"/>
          <w:sz w:val="20"/>
        </w:rPr>
        <w:t>all</w:t>
      </w:r>
      <w:r>
        <w:rPr>
          <w:spacing w:val="23"/>
          <w:w w:val="105"/>
          <w:sz w:val="20"/>
        </w:rPr>
        <w:t xml:space="preserve"> </w:t>
      </w:r>
      <w:r>
        <w:rPr>
          <w:w w:val="105"/>
          <w:sz w:val="20"/>
        </w:rPr>
        <w:t>losses</w:t>
      </w:r>
      <w:r>
        <w:rPr>
          <w:spacing w:val="24"/>
          <w:w w:val="105"/>
          <w:sz w:val="20"/>
        </w:rPr>
        <w:t xml:space="preserve"> </w:t>
      </w:r>
      <w:r>
        <w:rPr>
          <w:w w:val="105"/>
          <w:sz w:val="20"/>
        </w:rPr>
        <w:t>and</w:t>
      </w:r>
      <w:r>
        <w:rPr>
          <w:spacing w:val="22"/>
          <w:w w:val="105"/>
          <w:sz w:val="20"/>
        </w:rPr>
        <w:t xml:space="preserve"> </w:t>
      </w:r>
      <w:r>
        <w:rPr>
          <w:w w:val="105"/>
          <w:sz w:val="20"/>
        </w:rPr>
        <w:t>variations</w:t>
      </w:r>
      <w:r>
        <w:rPr>
          <w:spacing w:val="21"/>
          <w:w w:val="105"/>
          <w:sz w:val="20"/>
        </w:rPr>
        <w:t xml:space="preserve"> </w:t>
      </w:r>
      <w:r>
        <w:rPr>
          <w:w w:val="105"/>
          <w:sz w:val="20"/>
        </w:rPr>
        <w:t>in</w:t>
      </w:r>
      <w:r>
        <w:rPr>
          <w:spacing w:val="23"/>
          <w:w w:val="105"/>
          <w:sz w:val="20"/>
        </w:rPr>
        <w:t xml:space="preserve"> </w:t>
      </w:r>
      <w:r>
        <w:rPr>
          <w:w w:val="105"/>
          <w:sz w:val="20"/>
        </w:rPr>
        <w:t>stress</w:t>
      </w:r>
      <w:r>
        <w:rPr>
          <w:spacing w:val="21"/>
          <w:w w:val="105"/>
          <w:sz w:val="20"/>
        </w:rPr>
        <w:t xml:space="preserve"> </w:t>
      </w:r>
      <w:r>
        <w:rPr>
          <w:w w:val="105"/>
          <w:sz w:val="20"/>
        </w:rPr>
        <w:t>resulting</w:t>
      </w:r>
      <w:r>
        <w:rPr>
          <w:spacing w:val="23"/>
          <w:w w:val="105"/>
          <w:sz w:val="20"/>
        </w:rPr>
        <w:t xml:space="preserve"> </w:t>
      </w:r>
      <w:r>
        <w:rPr>
          <w:w w:val="105"/>
          <w:sz w:val="20"/>
        </w:rPr>
        <w:t>from</w:t>
      </w:r>
      <w:r>
        <w:rPr>
          <w:spacing w:val="25"/>
          <w:w w:val="105"/>
          <w:sz w:val="20"/>
        </w:rPr>
        <w:t xml:space="preserve"> </w:t>
      </w:r>
      <w:r>
        <w:rPr>
          <w:w w:val="105"/>
          <w:sz w:val="20"/>
        </w:rPr>
        <w:t>creep</w:t>
      </w:r>
      <w:r>
        <w:rPr>
          <w:spacing w:val="-44"/>
          <w:w w:val="105"/>
          <w:sz w:val="20"/>
        </w:rPr>
        <w:t xml:space="preserve"> </w:t>
      </w:r>
      <w:r>
        <w:rPr>
          <w:w w:val="105"/>
          <w:sz w:val="20"/>
        </w:rPr>
        <w:t>of concrete,</w:t>
      </w:r>
      <w:r>
        <w:rPr>
          <w:spacing w:val="1"/>
          <w:w w:val="105"/>
          <w:sz w:val="20"/>
        </w:rPr>
        <w:t xml:space="preserve"> </w:t>
      </w:r>
      <w:r>
        <w:rPr>
          <w:w w:val="105"/>
          <w:sz w:val="20"/>
        </w:rPr>
        <w:t>shrinkage of</w:t>
      </w:r>
      <w:r>
        <w:rPr>
          <w:spacing w:val="1"/>
          <w:w w:val="105"/>
          <w:sz w:val="20"/>
        </w:rPr>
        <w:t xml:space="preserve"> </w:t>
      </w:r>
      <w:r>
        <w:rPr>
          <w:w w:val="105"/>
          <w:sz w:val="20"/>
        </w:rPr>
        <w:t>concrete, relaxation of steel, the shortening</w:t>
      </w:r>
      <w:r>
        <w:rPr>
          <w:spacing w:val="1"/>
          <w:w w:val="105"/>
          <w:sz w:val="20"/>
        </w:rPr>
        <w:t xml:space="preserve"> </w:t>
      </w:r>
      <w:r>
        <w:rPr>
          <w:w w:val="105"/>
          <w:sz w:val="20"/>
        </w:rPr>
        <w:t>(elastic</w:t>
      </w:r>
      <w:r>
        <w:rPr>
          <w:spacing w:val="1"/>
          <w:w w:val="105"/>
          <w:sz w:val="20"/>
        </w:rPr>
        <w:t xml:space="preserve"> </w:t>
      </w:r>
      <w:r>
        <w:rPr>
          <w:w w:val="105"/>
          <w:sz w:val="20"/>
        </w:rPr>
        <w:t>deformation)</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at</w:t>
      </w:r>
      <w:r>
        <w:rPr>
          <w:spacing w:val="1"/>
          <w:w w:val="105"/>
          <w:sz w:val="20"/>
        </w:rPr>
        <w:t xml:space="preserve"> </w:t>
      </w:r>
      <w:r>
        <w:rPr>
          <w:w w:val="105"/>
          <w:sz w:val="20"/>
        </w:rPr>
        <w:t>transfer,</w:t>
      </w:r>
      <w:r>
        <w:rPr>
          <w:spacing w:val="1"/>
          <w:w w:val="105"/>
          <w:sz w:val="20"/>
        </w:rPr>
        <w:t xml:space="preserve"> </w:t>
      </w:r>
      <w:r>
        <w:rPr>
          <w:w w:val="105"/>
          <w:sz w:val="20"/>
        </w:rPr>
        <w:t>and</w:t>
      </w:r>
      <w:r>
        <w:rPr>
          <w:spacing w:val="1"/>
          <w:w w:val="105"/>
          <w:sz w:val="20"/>
        </w:rPr>
        <w:t xml:space="preserve"> </w:t>
      </w:r>
      <w:r>
        <w:rPr>
          <w:w w:val="105"/>
          <w:sz w:val="20"/>
        </w:rPr>
        <w:t>friction</w:t>
      </w:r>
      <w:r>
        <w:rPr>
          <w:spacing w:val="1"/>
          <w:w w:val="105"/>
          <w:sz w:val="20"/>
        </w:rPr>
        <w:t xml:space="preserve"> </w:t>
      </w:r>
      <w:r>
        <w:rPr>
          <w:w w:val="105"/>
          <w:sz w:val="20"/>
        </w:rPr>
        <w:t>and</w:t>
      </w:r>
      <w:r>
        <w:rPr>
          <w:spacing w:val="1"/>
          <w:w w:val="105"/>
          <w:sz w:val="20"/>
        </w:rPr>
        <w:t xml:space="preserve"> </w:t>
      </w:r>
      <w:r>
        <w:rPr>
          <w:w w:val="105"/>
          <w:sz w:val="20"/>
        </w:rPr>
        <w:t>slip</w:t>
      </w:r>
      <w:r>
        <w:rPr>
          <w:spacing w:val="1"/>
          <w:w w:val="105"/>
          <w:sz w:val="20"/>
        </w:rPr>
        <w:t xml:space="preserve"> </w:t>
      </w:r>
      <w:r>
        <w:rPr>
          <w:w w:val="105"/>
          <w:sz w:val="20"/>
        </w:rPr>
        <w:t>of</w:t>
      </w:r>
      <w:r>
        <w:rPr>
          <w:spacing w:val="-44"/>
          <w:w w:val="105"/>
          <w:sz w:val="20"/>
        </w:rPr>
        <w:t xml:space="preserve"> </w:t>
      </w:r>
      <w:r>
        <w:rPr>
          <w:w w:val="105"/>
          <w:sz w:val="20"/>
        </w:rPr>
        <w:t>anchorage. Unless otherwise determined by actual tests, allowance for</w:t>
      </w:r>
      <w:r>
        <w:rPr>
          <w:spacing w:val="1"/>
          <w:w w:val="105"/>
          <w:sz w:val="20"/>
        </w:rPr>
        <w:t xml:space="preserve"> </w:t>
      </w:r>
      <w:r>
        <w:rPr>
          <w:w w:val="105"/>
          <w:sz w:val="20"/>
        </w:rPr>
        <w:t>these</w:t>
      </w:r>
      <w:r>
        <w:rPr>
          <w:spacing w:val="1"/>
          <w:w w:val="105"/>
          <w:sz w:val="20"/>
        </w:rPr>
        <w:t xml:space="preserve"> </w:t>
      </w:r>
      <w:r>
        <w:rPr>
          <w:w w:val="105"/>
          <w:sz w:val="20"/>
        </w:rPr>
        <w:t>losses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made</w:t>
      </w:r>
      <w:r>
        <w:rPr>
          <w:spacing w:val="1"/>
          <w:w w:val="105"/>
          <w:sz w:val="20"/>
        </w:rPr>
        <w:t xml:space="preserve"> </w:t>
      </w:r>
      <w:r>
        <w:rPr>
          <w:w w:val="105"/>
          <w:sz w:val="20"/>
        </w:rPr>
        <w:t>in</w:t>
      </w:r>
      <w:r>
        <w:rPr>
          <w:spacing w:val="1"/>
          <w:w w:val="105"/>
          <w:sz w:val="20"/>
        </w:rPr>
        <w:t xml:space="preserve"> </w:t>
      </w:r>
      <w:r>
        <w:rPr>
          <w:w w:val="105"/>
          <w:sz w:val="20"/>
        </w:rPr>
        <w:t>accordance</w:t>
      </w:r>
      <w:r>
        <w:rPr>
          <w:spacing w:val="1"/>
          <w:w w:val="105"/>
          <w:sz w:val="20"/>
        </w:rPr>
        <w:t xml:space="preserve"> </w:t>
      </w:r>
      <w:r>
        <w:rPr>
          <w:w w:val="105"/>
          <w:sz w:val="20"/>
        </w:rPr>
        <w:t>with  the  values  specified</w:t>
      </w:r>
      <w:r>
        <w:rPr>
          <w:spacing w:val="1"/>
          <w:w w:val="105"/>
          <w:sz w:val="20"/>
        </w:rPr>
        <w:t xml:space="preserve"> </w:t>
      </w:r>
      <w:r>
        <w:rPr>
          <w:w w:val="105"/>
          <w:sz w:val="20"/>
        </w:rPr>
        <w:t>under</w:t>
      </w:r>
      <w:r>
        <w:rPr>
          <w:spacing w:val="8"/>
          <w:w w:val="105"/>
          <w:sz w:val="20"/>
        </w:rPr>
        <w:t xml:space="preserve"> </w:t>
      </w:r>
      <w:r>
        <w:rPr>
          <w:b/>
          <w:w w:val="105"/>
          <w:sz w:val="20"/>
        </w:rPr>
        <w:t>18.5.2.1</w:t>
      </w:r>
      <w:r>
        <w:rPr>
          <w:b/>
          <w:spacing w:val="9"/>
          <w:w w:val="105"/>
          <w:sz w:val="20"/>
        </w:rPr>
        <w:t xml:space="preserve"> </w:t>
      </w:r>
      <w:r>
        <w:rPr>
          <w:w w:val="105"/>
          <w:sz w:val="20"/>
        </w:rPr>
        <w:t>to</w:t>
      </w:r>
      <w:r>
        <w:rPr>
          <w:spacing w:val="9"/>
          <w:w w:val="105"/>
          <w:sz w:val="20"/>
        </w:rPr>
        <w:t xml:space="preserve"> </w:t>
      </w:r>
      <w:r>
        <w:rPr>
          <w:b/>
          <w:w w:val="105"/>
          <w:sz w:val="20"/>
        </w:rPr>
        <w:t>18.5.2.6</w:t>
      </w:r>
      <w:r>
        <w:rPr>
          <w:w w:val="105"/>
          <w:sz w:val="20"/>
        </w:rPr>
        <w:t>.</w:t>
      </w:r>
    </w:p>
    <w:p w:rsidR="00284B26" w:rsidRDefault="00000000">
      <w:pPr>
        <w:pStyle w:val="BodyText"/>
        <w:spacing w:before="67" w:line="213" w:lineRule="auto"/>
        <w:ind w:left="164" w:right="232"/>
        <w:jc w:val="both"/>
      </w:pPr>
      <w:r>
        <w:rPr>
          <w:w w:val="105"/>
        </w:rPr>
        <w:t>In</w:t>
      </w:r>
      <w:r>
        <w:rPr>
          <w:spacing w:val="28"/>
          <w:w w:val="105"/>
        </w:rPr>
        <w:t xml:space="preserve"> </w:t>
      </w:r>
      <w:r>
        <w:rPr>
          <w:w w:val="105"/>
        </w:rPr>
        <w:t>computing</w:t>
      </w:r>
      <w:r>
        <w:rPr>
          <w:spacing w:val="27"/>
          <w:w w:val="105"/>
        </w:rPr>
        <w:t xml:space="preserve"> </w:t>
      </w:r>
      <w:r>
        <w:rPr>
          <w:w w:val="105"/>
        </w:rPr>
        <w:t>the</w:t>
      </w:r>
      <w:r>
        <w:rPr>
          <w:spacing w:val="26"/>
          <w:w w:val="105"/>
        </w:rPr>
        <w:t xml:space="preserve"> </w:t>
      </w:r>
      <w:r>
        <w:rPr>
          <w:w w:val="105"/>
        </w:rPr>
        <w:t>losses</w:t>
      </w:r>
      <w:r>
        <w:rPr>
          <w:spacing w:val="30"/>
          <w:w w:val="105"/>
        </w:rPr>
        <w:t xml:space="preserve"> </w:t>
      </w:r>
      <w:r>
        <w:rPr>
          <w:w w:val="105"/>
        </w:rPr>
        <w:t>in</w:t>
      </w:r>
      <w:r>
        <w:rPr>
          <w:spacing w:val="28"/>
          <w:w w:val="105"/>
        </w:rPr>
        <w:t xml:space="preserve"> </w:t>
      </w:r>
      <w:r>
        <w:rPr>
          <w:w w:val="105"/>
        </w:rPr>
        <w:t>prestress</w:t>
      </w:r>
      <w:r>
        <w:rPr>
          <w:spacing w:val="29"/>
          <w:w w:val="105"/>
        </w:rPr>
        <w:t xml:space="preserve"> </w:t>
      </w:r>
      <w:r>
        <w:rPr>
          <w:w w:val="105"/>
        </w:rPr>
        <w:t>when</w:t>
      </w:r>
      <w:r>
        <w:rPr>
          <w:spacing w:val="28"/>
          <w:w w:val="105"/>
        </w:rPr>
        <w:t xml:space="preserve"> </w:t>
      </w:r>
      <w:r>
        <w:rPr>
          <w:w w:val="105"/>
        </w:rPr>
        <w:t>untensioned</w:t>
      </w:r>
      <w:r>
        <w:rPr>
          <w:spacing w:val="28"/>
          <w:w w:val="105"/>
        </w:rPr>
        <w:t xml:space="preserve"> </w:t>
      </w:r>
      <w:r>
        <w:rPr>
          <w:w w:val="105"/>
        </w:rPr>
        <w:t>reinforcement</w:t>
      </w:r>
      <w:r>
        <w:rPr>
          <w:spacing w:val="-44"/>
          <w:w w:val="105"/>
        </w:rPr>
        <w:t xml:space="preserve"> </w:t>
      </w:r>
      <w:r>
        <w:rPr>
          <w:w w:val="105"/>
        </w:rPr>
        <w:t>is</w:t>
      </w:r>
      <w:r>
        <w:rPr>
          <w:spacing w:val="1"/>
          <w:w w:val="105"/>
        </w:rPr>
        <w:t xml:space="preserve"> </w:t>
      </w:r>
      <w:r>
        <w:rPr>
          <w:w w:val="105"/>
        </w:rPr>
        <w:t>present,</w:t>
      </w:r>
      <w:r>
        <w:rPr>
          <w:spacing w:val="1"/>
          <w:w w:val="105"/>
        </w:rPr>
        <w:t xml:space="preserve"> </w:t>
      </w:r>
      <w:r>
        <w:rPr>
          <w:w w:val="105"/>
        </w:rPr>
        <w:t>the</w:t>
      </w:r>
      <w:r>
        <w:rPr>
          <w:spacing w:val="1"/>
          <w:w w:val="105"/>
        </w:rPr>
        <w:t xml:space="preserve"> </w:t>
      </w:r>
      <w:r>
        <w:rPr>
          <w:w w:val="105"/>
        </w:rPr>
        <w:t>effect</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tensile</w:t>
      </w:r>
      <w:r>
        <w:rPr>
          <w:spacing w:val="1"/>
          <w:w w:val="105"/>
        </w:rPr>
        <w:t xml:space="preserve"> </w:t>
      </w:r>
      <w:r>
        <w:rPr>
          <w:w w:val="105"/>
        </w:rPr>
        <w:t>stresses</w:t>
      </w:r>
      <w:r>
        <w:rPr>
          <w:spacing w:val="1"/>
          <w:w w:val="105"/>
        </w:rPr>
        <w:t xml:space="preserve"> </w:t>
      </w:r>
      <w:r>
        <w:rPr>
          <w:w w:val="105"/>
        </w:rPr>
        <w:t xml:space="preserve">developed </w:t>
      </w:r>
      <w:r>
        <w:rPr>
          <w:spacing w:val="1"/>
          <w:w w:val="105"/>
        </w:rPr>
        <w:t xml:space="preserve"> </w:t>
      </w:r>
      <w:r>
        <w:rPr>
          <w:w w:val="105"/>
        </w:rPr>
        <w:t xml:space="preserve">by </w:t>
      </w:r>
      <w:r>
        <w:rPr>
          <w:spacing w:val="1"/>
          <w:w w:val="105"/>
        </w:rPr>
        <w:t xml:space="preserve"> </w:t>
      </w:r>
      <w:r>
        <w:rPr>
          <w:w w:val="105"/>
        </w:rPr>
        <w:t>the</w:t>
      </w:r>
      <w:r>
        <w:rPr>
          <w:spacing w:val="1"/>
          <w:w w:val="105"/>
        </w:rPr>
        <w:t xml:space="preserve"> </w:t>
      </w:r>
      <w:r>
        <w:rPr>
          <w:w w:val="105"/>
        </w:rPr>
        <w:t>untensioned</w:t>
      </w:r>
      <w:r>
        <w:rPr>
          <w:spacing w:val="1"/>
          <w:w w:val="105"/>
        </w:rPr>
        <w:t xml:space="preserve"> </w:t>
      </w:r>
      <w:r>
        <w:rPr>
          <w:w w:val="105"/>
        </w:rPr>
        <w:t>reinforcement</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shrinkage</w:t>
      </w:r>
      <w:r>
        <w:rPr>
          <w:spacing w:val="1"/>
          <w:w w:val="105"/>
        </w:rPr>
        <w:t xml:space="preserve"> </w:t>
      </w:r>
      <w:r>
        <w:rPr>
          <w:w w:val="105"/>
        </w:rPr>
        <w:t>and</w:t>
      </w:r>
      <w:r>
        <w:rPr>
          <w:spacing w:val="1"/>
          <w:w w:val="105"/>
        </w:rPr>
        <w:t xml:space="preserve"> </w:t>
      </w:r>
      <w:r>
        <w:rPr>
          <w:w w:val="105"/>
        </w:rPr>
        <w:t>creep</w:t>
      </w:r>
      <w:r>
        <w:rPr>
          <w:spacing w:val="1"/>
          <w:w w:val="105"/>
        </w:rPr>
        <w:t xml:space="preserve"> </w:t>
      </w:r>
      <w:r>
        <w:rPr>
          <w:w w:val="105"/>
        </w:rPr>
        <w:t>shall</w:t>
      </w:r>
      <w:r>
        <w:rPr>
          <w:spacing w:val="1"/>
          <w:w w:val="105"/>
        </w:rPr>
        <w:t xml:space="preserve"> </w:t>
      </w:r>
      <w:r>
        <w:rPr>
          <w:w w:val="105"/>
        </w:rPr>
        <w:t>be</w:t>
      </w:r>
      <w:r>
        <w:rPr>
          <w:spacing w:val="1"/>
          <w:w w:val="105"/>
        </w:rPr>
        <w:t xml:space="preserve"> </w:t>
      </w:r>
      <w:r>
        <w:rPr>
          <w:w w:val="105"/>
        </w:rPr>
        <w:t>considered.</w:t>
      </w:r>
    </w:p>
    <w:p w:rsidR="00284B26" w:rsidRDefault="00000000">
      <w:pPr>
        <w:pStyle w:val="ListParagraph"/>
        <w:numPr>
          <w:ilvl w:val="3"/>
          <w:numId w:val="17"/>
        </w:numPr>
        <w:tabs>
          <w:tab w:val="left" w:pos="962"/>
        </w:tabs>
        <w:spacing w:before="68" w:line="213" w:lineRule="auto"/>
        <w:ind w:right="231" w:firstLine="0"/>
        <w:rPr>
          <w:sz w:val="20"/>
        </w:rPr>
      </w:pPr>
      <w:r>
        <w:rPr>
          <w:i/>
          <w:w w:val="105"/>
          <w:sz w:val="20"/>
        </w:rPr>
        <w:t>Loss</w:t>
      </w:r>
      <w:r>
        <w:rPr>
          <w:i/>
          <w:spacing w:val="1"/>
          <w:w w:val="105"/>
          <w:sz w:val="20"/>
        </w:rPr>
        <w:t xml:space="preserve"> </w:t>
      </w:r>
      <w:r>
        <w:rPr>
          <w:i/>
          <w:w w:val="105"/>
          <w:sz w:val="20"/>
        </w:rPr>
        <w:t>of</w:t>
      </w:r>
      <w:r>
        <w:rPr>
          <w:i/>
          <w:spacing w:val="1"/>
          <w:w w:val="105"/>
          <w:sz w:val="20"/>
        </w:rPr>
        <w:t xml:space="preserve"> </w:t>
      </w:r>
      <w:r>
        <w:rPr>
          <w:i/>
          <w:w w:val="105"/>
          <w:sz w:val="20"/>
        </w:rPr>
        <w:t>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creep</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  loss  of</w:t>
      </w:r>
      <w:r>
        <w:rPr>
          <w:spacing w:val="1"/>
          <w:w w:val="105"/>
          <w:sz w:val="20"/>
        </w:rPr>
        <w:t xml:space="preserve"> </w:t>
      </w:r>
      <w:r>
        <w:rPr>
          <w:w w:val="105"/>
          <w:sz w:val="20"/>
        </w:rPr>
        <w:t>prestress due to</w:t>
      </w:r>
      <w:r>
        <w:rPr>
          <w:spacing w:val="1"/>
          <w:w w:val="105"/>
          <w:sz w:val="20"/>
        </w:rPr>
        <w:t xml:space="preserve"> </w:t>
      </w:r>
      <w:r>
        <w:rPr>
          <w:w w:val="105"/>
          <w:sz w:val="20"/>
        </w:rPr>
        <w:t>creep of  concrete under  load shall be determined  for</w:t>
      </w:r>
      <w:r>
        <w:rPr>
          <w:spacing w:val="1"/>
          <w:w w:val="105"/>
          <w:sz w:val="20"/>
        </w:rPr>
        <w:t xml:space="preserve"> </w:t>
      </w:r>
      <w:r>
        <w:rPr>
          <w:w w:val="105"/>
          <w:sz w:val="20"/>
        </w:rPr>
        <w:t>all</w:t>
      </w:r>
      <w:r>
        <w:rPr>
          <w:spacing w:val="11"/>
          <w:w w:val="105"/>
          <w:sz w:val="20"/>
        </w:rPr>
        <w:t xml:space="preserve"> </w:t>
      </w:r>
      <w:r>
        <w:rPr>
          <w:w w:val="105"/>
          <w:sz w:val="20"/>
        </w:rPr>
        <w:t>the</w:t>
      </w:r>
      <w:r>
        <w:rPr>
          <w:spacing w:val="14"/>
          <w:w w:val="105"/>
          <w:sz w:val="20"/>
        </w:rPr>
        <w:t xml:space="preserve"> </w:t>
      </w:r>
      <w:r>
        <w:rPr>
          <w:w w:val="105"/>
          <w:sz w:val="20"/>
        </w:rPr>
        <w:t>permanently</w:t>
      </w:r>
      <w:r>
        <w:rPr>
          <w:spacing w:val="13"/>
          <w:w w:val="105"/>
          <w:sz w:val="20"/>
        </w:rPr>
        <w:t xml:space="preserve"> </w:t>
      </w:r>
      <w:r>
        <w:rPr>
          <w:w w:val="105"/>
          <w:sz w:val="20"/>
        </w:rPr>
        <w:t>applied</w:t>
      </w:r>
      <w:r>
        <w:rPr>
          <w:spacing w:val="13"/>
          <w:w w:val="105"/>
          <w:sz w:val="20"/>
        </w:rPr>
        <w:t xml:space="preserve"> </w:t>
      </w:r>
      <w:r>
        <w:rPr>
          <w:w w:val="105"/>
          <w:sz w:val="20"/>
        </w:rPr>
        <w:t>loads</w:t>
      </w:r>
      <w:r>
        <w:rPr>
          <w:spacing w:val="11"/>
          <w:w w:val="105"/>
          <w:sz w:val="20"/>
        </w:rPr>
        <w:t xml:space="preserve"> </w:t>
      </w:r>
      <w:r>
        <w:rPr>
          <w:w w:val="105"/>
          <w:sz w:val="20"/>
        </w:rPr>
        <w:t>including</w:t>
      </w:r>
      <w:r>
        <w:rPr>
          <w:spacing w:val="14"/>
          <w:w w:val="105"/>
          <w:sz w:val="20"/>
        </w:rPr>
        <w:t xml:space="preserve"> </w:t>
      </w:r>
      <w:r>
        <w:rPr>
          <w:w w:val="105"/>
          <w:sz w:val="20"/>
        </w:rPr>
        <w:t>the</w:t>
      </w:r>
      <w:r>
        <w:rPr>
          <w:spacing w:val="15"/>
          <w:w w:val="105"/>
          <w:sz w:val="20"/>
        </w:rPr>
        <w:t xml:space="preserve"> </w:t>
      </w:r>
      <w:r>
        <w:rPr>
          <w:w w:val="105"/>
          <w:sz w:val="20"/>
        </w:rPr>
        <w:t>prestress.</w:t>
      </w:r>
    </w:p>
    <w:p w:rsidR="00284B26" w:rsidRDefault="00000000">
      <w:pPr>
        <w:pStyle w:val="BodyText"/>
        <w:spacing w:before="58" w:line="216" w:lineRule="auto"/>
        <w:ind w:left="164" w:right="229"/>
        <w:jc w:val="both"/>
      </w:pPr>
      <w:r>
        <w:rPr>
          <w:w w:val="105"/>
        </w:rPr>
        <w:t>The</w:t>
      </w:r>
      <w:r>
        <w:rPr>
          <w:spacing w:val="1"/>
          <w:w w:val="105"/>
        </w:rPr>
        <w:t xml:space="preserve"> </w:t>
      </w:r>
      <w:r>
        <w:rPr>
          <w:w w:val="105"/>
        </w:rPr>
        <w:t>creep</w:t>
      </w:r>
      <w:r>
        <w:rPr>
          <w:spacing w:val="1"/>
          <w:w w:val="105"/>
        </w:rPr>
        <w:t xml:space="preserve"> </w:t>
      </w:r>
      <w:r>
        <w:rPr>
          <w:w w:val="105"/>
        </w:rPr>
        <w:t>loss</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live</w:t>
      </w:r>
      <w:r>
        <w:rPr>
          <w:spacing w:val="1"/>
          <w:w w:val="105"/>
        </w:rPr>
        <w:t xml:space="preserve"> </w:t>
      </w:r>
      <w:r>
        <w:rPr>
          <w:w w:val="105"/>
        </w:rPr>
        <w:t>load</w:t>
      </w:r>
      <w:r>
        <w:rPr>
          <w:spacing w:val="1"/>
          <w:w w:val="105"/>
        </w:rPr>
        <w:t xml:space="preserve"> </w:t>
      </w:r>
      <w:r>
        <w:rPr>
          <w:w w:val="105"/>
        </w:rPr>
        <w:t>stresses,</w:t>
      </w:r>
      <w:r>
        <w:rPr>
          <w:spacing w:val="1"/>
          <w:w w:val="105"/>
        </w:rPr>
        <w:t xml:space="preserve"> </w:t>
      </w:r>
      <w:r>
        <w:rPr>
          <w:w w:val="105"/>
        </w:rPr>
        <w:t>erection</w:t>
      </w:r>
      <w:r>
        <w:rPr>
          <w:spacing w:val="1"/>
          <w:w w:val="105"/>
        </w:rPr>
        <w:t xml:space="preserve"> </w:t>
      </w:r>
      <w:r>
        <w:rPr>
          <w:w w:val="105"/>
        </w:rPr>
        <w:t>stresses</w:t>
      </w:r>
      <w:r>
        <w:rPr>
          <w:spacing w:val="1"/>
          <w:w w:val="105"/>
        </w:rPr>
        <w:t xml:space="preserve"> </w:t>
      </w:r>
      <w:r>
        <w:rPr>
          <w:w w:val="105"/>
        </w:rPr>
        <w:t>and</w:t>
      </w:r>
      <w:r>
        <w:rPr>
          <w:spacing w:val="1"/>
          <w:w w:val="105"/>
        </w:rPr>
        <w:t xml:space="preserve"> </w:t>
      </w:r>
      <w:r>
        <w:rPr>
          <w:w w:val="105"/>
        </w:rPr>
        <w:t>other</w:t>
      </w:r>
      <w:r>
        <w:rPr>
          <w:spacing w:val="-44"/>
          <w:w w:val="105"/>
        </w:rPr>
        <w:t xml:space="preserve"> </w:t>
      </w:r>
      <w:r>
        <w:rPr>
          <w:w w:val="105"/>
        </w:rPr>
        <w:t>stresses of short duration may be ignored. The loss of prestress due to</w:t>
      </w:r>
      <w:r>
        <w:rPr>
          <w:spacing w:val="1"/>
          <w:w w:val="105"/>
        </w:rPr>
        <w:t xml:space="preserve"> </w:t>
      </w:r>
      <w:r>
        <w:rPr>
          <w:w w:val="105"/>
        </w:rPr>
        <w:t>creep of concrete is obtained as the product of the modulus of elasticity</w:t>
      </w:r>
      <w:r>
        <w:rPr>
          <w:spacing w:val="1"/>
          <w:w w:val="105"/>
        </w:rPr>
        <w:t xml:space="preserve"> </w:t>
      </w:r>
      <w:r>
        <w:rPr>
          <w:w w:val="105"/>
        </w:rPr>
        <w:t>of</w:t>
      </w:r>
      <w:r>
        <w:rPr>
          <w:spacing w:val="33"/>
          <w:w w:val="105"/>
        </w:rPr>
        <w:t xml:space="preserve"> </w:t>
      </w:r>
      <w:r>
        <w:rPr>
          <w:w w:val="105"/>
        </w:rPr>
        <w:t>the</w:t>
      </w:r>
      <w:r>
        <w:rPr>
          <w:spacing w:val="34"/>
          <w:w w:val="105"/>
        </w:rPr>
        <w:t xml:space="preserve"> </w:t>
      </w:r>
      <w:r>
        <w:rPr>
          <w:w w:val="105"/>
        </w:rPr>
        <w:t>prestressing</w:t>
      </w:r>
      <w:r>
        <w:rPr>
          <w:spacing w:val="34"/>
          <w:w w:val="105"/>
        </w:rPr>
        <w:t xml:space="preserve"> </w:t>
      </w:r>
      <w:r>
        <w:rPr>
          <w:w w:val="105"/>
        </w:rPr>
        <w:t>steel</w:t>
      </w:r>
      <w:r>
        <w:rPr>
          <w:spacing w:val="35"/>
          <w:w w:val="105"/>
        </w:rPr>
        <w:t xml:space="preserve"> </w:t>
      </w:r>
      <w:r>
        <w:rPr>
          <w:w w:val="105"/>
        </w:rPr>
        <w:t>(</w:t>
      </w:r>
      <w:r>
        <w:rPr>
          <w:spacing w:val="11"/>
          <w:w w:val="105"/>
        </w:rPr>
        <w:t xml:space="preserve"> </w:t>
      </w:r>
      <w:r>
        <w:rPr>
          <w:i/>
          <w:w w:val="105"/>
        </w:rPr>
        <w:t>see</w:t>
      </w:r>
      <w:r>
        <w:rPr>
          <w:i/>
          <w:spacing w:val="36"/>
          <w:w w:val="105"/>
        </w:rPr>
        <w:t xml:space="preserve"> </w:t>
      </w:r>
      <w:r>
        <w:rPr>
          <w:b/>
          <w:w w:val="105"/>
        </w:rPr>
        <w:t>4.5.3</w:t>
      </w:r>
      <w:r>
        <w:rPr>
          <w:b/>
          <w:spacing w:val="14"/>
          <w:w w:val="105"/>
        </w:rPr>
        <w:t xml:space="preserve"> </w:t>
      </w:r>
      <w:r>
        <w:rPr>
          <w:w w:val="105"/>
        </w:rPr>
        <w:t>)</w:t>
      </w:r>
      <w:r>
        <w:rPr>
          <w:spacing w:val="36"/>
          <w:w w:val="105"/>
        </w:rPr>
        <w:t xml:space="preserve"> </w:t>
      </w:r>
      <w:r>
        <w:rPr>
          <w:w w:val="105"/>
        </w:rPr>
        <w:t>and</w:t>
      </w:r>
      <w:r>
        <w:rPr>
          <w:spacing w:val="34"/>
          <w:w w:val="105"/>
        </w:rPr>
        <w:t xml:space="preserve"> </w:t>
      </w:r>
      <w:r>
        <w:rPr>
          <w:w w:val="105"/>
        </w:rPr>
        <w:t>the</w:t>
      </w:r>
      <w:r>
        <w:rPr>
          <w:spacing w:val="34"/>
          <w:w w:val="105"/>
        </w:rPr>
        <w:t xml:space="preserve"> </w:t>
      </w:r>
      <w:r>
        <w:rPr>
          <w:w w:val="105"/>
        </w:rPr>
        <w:t>ultimate</w:t>
      </w:r>
      <w:r>
        <w:rPr>
          <w:spacing w:val="37"/>
          <w:w w:val="105"/>
        </w:rPr>
        <w:t xml:space="preserve"> </w:t>
      </w:r>
      <w:r>
        <w:rPr>
          <w:w w:val="105"/>
        </w:rPr>
        <w:t>creep</w:t>
      </w:r>
      <w:r>
        <w:rPr>
          <w:spacing w:val="34"/>
          <w:w w:val="105"/>
        </w:rPr>
        <w:t xml:space="preserve"> </w:t>
      </w:r>
      <w:r>
        <w:rPr>
          <w:w w:val="105"/>
        </w:rPr>
        <w:t>strain</w:t>
      </w:r>
      <w:r>
        <w:rPr>
          <w:spacing w:val="34"/>
          <w:w w:val="105"/>
        </w:rPr>
        <w:t xml:space="preserve"> </w:t>
      </w:r>
      <w:r>
        <w:rPr>
          <w:w w:val="105"/>
        </w:rPr>
        <w:t>of</w:t>
      </w:r>
      <w:r>
        <w:rPr>
          <w:spacing w:val="-44"/>
          <w:w w:val="105"/>
        </w:rPr>
        <w:t xml:space="preserve"> </w:t>
      </w:r>
      <w:r>
        <w:rPr>
          <w:w w:val="105"/>
        </w:rPr>
        <w:t xml:space="preserve">the concrete fibre ( </w:t>
      </w:r>
      <w:r>
        <w:rPr>
          <w:i/>
          <w:w w:val="105"/>
        </w:rPr>
        <w:t xml:space="preserve">see </w:t>
      </w:r>
      <w:r>
        <w:rPr>
          <w:b/>
          <w:w w:val="105"/>
        </w:rPr>
        <w:t xml:space="preserve">5.2.5.1 </w:t>
      </w:r>
      <w:r>
        <w:rPr>
          <w:w w:val="105"/>
        </w:rPr>
        <w:t>) integrated along the line of centre of</w:t>
      </w:r>
      <w:r>
        <w:rPr>
          <w:spacing w:val="1"/>
          <w:w w:val="105"/>
        </w:rPr>
        <w:t xml:space="preserve"> </w:t>
      </w:r>
      <w:r>
        <w:rPr>
          <w:w w:val="105"/>
        </w:rPr>
        <w:t>gravity</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prestressing</w:t>
      </w:r>
      <w:r>
        <w:rPr>
          <w:spacing w:val="13"/>
          <w:w w:val="105"/>
        </w:rPr>
        <w:t xml:space="preserve"> </w:t>
      </w:r>
      <w:r>
        <w:rPr>
          <w:w w:val="105"/>
        </w:rPr>
        <w:t>steel</w:t>
      </w:r>
      <w:r>
        <w:rPr>
          <w:spacing w:val="13"/>
          <w:w w:val="105"/>
        </w:rPr>
        <w:t xml:space="preserve"> </w:t>
      </w:r>
      <w:r>
        <w:rPr>
          <w:w w:val="105"/>
        </w:rPr>
        <w:t>over</w:t>
      </w:r>
      <w:r>
        <w:rPr>
          <w:spacing w:val="12"/>
          <w:w w:val="105"/>
        </w:rPr>
        <w:t xml:space="preserve"> </w:t>
      </w:r>
      <w:r>
        <w:rPr>
          <w:w w:val="105"/>
        </w:rPr>
        <w:t>its</w:t>
      </w:r>
      <w:r>
        <w:rPr>
          <w:spacing w:val="13"/>
          <w:w w:val="105"/>
        </w:rPr>
        <w:t xml:space="preserve"> </w:t>
      </w:r>
      <w:r>
        <w:rPr>
          <w:w w:val="105"/>
        </w:rPr>
        <w:t>entire</w:t>
      </w:r>
      <w:r>
        <w:rPr>
          <w:spacing w:val="12"/>
          <w:w w:val="105"/>
        </w:rPr>
        <w:t xml:space="preserve"> </w:t>
      </w:r>
      <w:r>
        <w:rPr>
          <w:w w:val="105"/>
        </w:rPr>
        <w:t>length.</w:t>
      </w:r>
    </w:p>
    <w:p w:rsidR="00284B26" w:rsidRDefault="00000000">
      <w:pPr>
        <w:pStyle w:val="BodyText"/>
        <w:spacing w:before="53" w:line="216" w:lineRule="auto"/>
        <w:ind w:left="164" w:right="232"/>
        <w:jc w:val="both"/>
      </w:pPr>
      <w:r>
        <w:rPr>
          <w:w w:val="105"/>
        </w:rPr>
        <w:t>The total creep strain during any specific period shall be assumed for all</w:t>
      </w:r>
      <w:r>
        <w:rPr>
          <w:spacing w:val="1"/>
          <w:w w:val="105"/>
        </w:rPr>
        <w:t xml:space="preserve"> </w:t>
      </w:r>
      <w:r>
        <w:rPr>
          <w:w w:val="110"/>
        </w:rPr>
        <w:t>practical</w:t>
      </w:r>
      <w:r>
        <w:rPr>
          <w:spacing w:val="-7"/>
          <w:w w:val="110"/>
        </w:rPr>
        <w:t xml:space="preserve"> </w:t>
      </w:r>
      <w:r>
        <w:rPr>
          <w:w w:val="110"/>
        </w:rPr>
        <w:t>purposes,</w:t>
      </w:r>
      <w:r>
        <w:rPr>
          <w:spacing w:val="-7"/>
          <w:w w:val="110"/>
        </w:rPr>
        <w:t xml:space="preserve"> </w:t>
      </w:r>
      <w:r>
        <w:rPr>
          <w:w w:val="110"/>
        </w:rPr>
        <w:t>to</w:t>
      </w:r>
      <w:r>
        <w:rPr>
          <w:spacing w:val="-8"/>
          <w:w w:val="110"/>
        </w:rPr>
        <w:t xml:space="preserve"> </w:t>
      </w:r>
      <w:r>
        <w:rPr>
          <w:w w:val="110"/>
        </w:rPr>
        <w:t>be</w:t>
      </w:r>
      <w:r>
        <w:rPr>
          <w:spacing w:val="-8"/>
          <w:w w:val="110"/>
        </w:rPr>
        <w:t xml:space="preserve"> </w:t>
      </w:r>
      <w:r>
        <w:rPr>
          <w:w w:val="110"/>
        </w:rPr>
        <w:t>the</w:t>
      </w:r>
      <w:r>
        <w:rPr>
          <w:spacing w:val="-8"/>
          <w:w w:val="110"/>
        </w:rPr>
        <w:t xml:space="preserve"> </w:t>
      </w:r>
      <w:r>
        <w:rPr>
          <w:w w:val="110"/>
        </w:rPr>
        <w:t>creep</w:t>
      </w:r>
      <w:r>
        <w:rPr>
          <w:spacing w:val="-8"/>
          <w:w w:val="110"/>
        </w:rPr>
        <w:t xml:space="preserve"> </w:t>
      </w:r>
      <w:r>
        <w:rPr>
          <w:w w:val="110"/>
        </w:rPr>
        <w:t>strain</w:t>
      </w:r>
      <w:r>
        <w:rPr>
          <w:spacing w:val="-6"/>
          <w:w w:val="110"/>
        </w:rPr>
        <w:t xml:space="preserve"> </w:t>
      </w:r>
      <w:r>
        <w:rPr>
          <w:w w:val="110"/>
        </w:rPr>
        <w:t>due</w:t>
      </w:r>
      <w:r>
        <w:rPr>
          <w:spacing w:val="-7"/>
          <w:w w:val="110"/>
        </w:rPr>
        <w:t xml:space="preserve"> </w:t>
      </w:r>
      <w:r>
        <w:rPr>
          <w:w w:val="110"/>
        </w:rPr>
        <w:t>to</w:t>
      </w:r>
      <w:r>
        <w:rPr>
          <w:spacing w:val="-8"/>
          <w:w w:val="110"/>
        </w:rPr>
        <w:t xml:space="preserve"> </w:t>
      </w:r>
      <w:r>
        <w:rPr>
          <w:w w:val="110"/>
        </w:rPr>
        <w:t>sustained</w:t>
      </w:r>
      <w:r>
        <w:rPr>
          <w:spacing w:val="-8"/>
          <w:w w:val="110"/>
        </w:rPr>
        <w:t xml:space="preserve"> </w:t>
      </w:r>
      <w:r>
        <w:rPr>
          <w:w w:val="110"/>
        </w:rPr>
        <w:t>stress</w:t>
      </w:r>
      <w:r>
        <w:rPr>
          <w:spacing w:val="-8"/>
          <w:w w:val="110"/>
        </w:rPr>
        <w:t xml:space="preserve"> </w:t>
      </w:r>
      <w:r>
        <w:rPr>
          <w:w w:val="110"/>
        </w:rPr>
        <w:t>equal</w:t>
      </w:r>
      <w:r>
        <w:rPr>
          <w:spacing w:val="-46"/>
          <w:w w:val="110"/>
        </w:rPr>
        <w:t xml:space="preserve"> </w:t>
      </w:r>
      <w:r>
        <w:rPr>
          <w:w w:val="110"/>
        </w:rPr>
        <w:t>to</w:t>
      </w:r>
      <w:r>
        <w:rPr>
          <w:spacing w:val="-3"/>
          <w:w w:val="110"/>
        </w:rPr>
        <w:t xml:space="preserve"> </w:t>
      </w:r>
      <w:r>
        <w:rPr>
          <w:w w:val="110"/>
        </w:rPr>
        <w:t>the</w:t>
      </w:r>
      <w:r>
        <w:rPr>
          <w:spacing w:val="-2"/>
          <w:w w:val="110"/>
        </w:rPr>
        <w:t xml:space="preserve"> </w:t>
      </w:r>
      <w:r>
        <w:rPr>
          <w:w w:val="110"/>
        </w:rPr>
        <w:t>average</w:t>
      </w:r>
      <w:r>
        <w:rPr>
          <w:spacing w:val="-2"/>
          <w:w w:val="110"/>
        </w:rPr>
        <w:t xml:space="preserve"> </w:t>
      </w:r>
      <w:r>
        <w:rPr>
          <w:w w:val="110"/>
        </w:rPr>
        <w:t>of</w:t>
      </w:r>
      <w:r>
        <w:rPr>
          <w:spacing w:val="-3"/>
          <w:w w:val="110"/>
        </w:rPr>
        <w:t xml:space="preserve"> </w:t>
      </w:r>
      <w:r>
        <w:rPr>
          <w:w w:val="110"/>
        </w:rPr>
        <w:t>the</w:t>
      </w:r>
      <w:r>
        <w:rPr>
          <w:spacing w:val="-5"/>
          <w:w w:val="110"/>
        </w:rPr>
        <w:t xml:space="preserve"> </w:t>
      </w:r>
      <w:r>
        <w:rPr>
          <w:w w:val="110"/>
        </w:rPr>
        <w:t>stresses</w:t>
      </w:r>
      <w:r>
        <w:rPr>
          <w:spacing w:val="-4"/>
          <w:w w:val="110"/>
        </w:rPr>
        <w:t xml:space="preserve"> </w:t>
      </w:r>
      <w:r>
        <w:rPr>
          <w:w w:val="110"/>
        </w:rPr>
        <w:t>at</w:t>
      </w:r>
      <w:r>
        <w:rPr>
          <w:spacing w:val="-4"/>
          <w:w w:val="110"/>
        </w:rPr>
        <w:t xml:space="preserve"> </w:t>
      </w:r>
      <w:r>
        <w:rPr>
          <w:w w:val="110"/>
        </w:rPr>
        <w:t>the</w:t>
      </w:r>
      <w:r>
        <w:rPr>
          <w:spacing w:val="-5"/>
          <w:w w:val="110"/>
        </w:rPr>
        <w:t xml:space="preserve"> </w:t>
      </w:r>
      <w:r>
        <w:rPr>
          <w:w w:val="110"/>
        </w:rPr>
        <w:t>beginning</w:t>
      </w:r>
      <w:r>
        <w:rPr>
          <w:spacing w:val="-2"/>
          <w:w w:val="110"/>
        </w:rPr>
        <w:t xml:space="preserve"> </w:t>
      </w:r>
      <w:r>
        <w:rPr>
          <w:w w:val="110"/>
        </w:rPr>
        <w:t>and</w:t>
      </w:r>
      <w:r>
        <w:rPr>
          <w:spacing w:val="-2"/>
          <w:w w:val="110"/>
        </w:rPr>
        <w:t xml:space="preserve"> </w:t>
      </w:r>
      <w:r>
        <w:rPr>
          <w:w w:val="110"/>
        </w:rPr>
        <w:t>end</w:t>
      </w:r>
      <w:r>
        <w:rPr>
          <w:spacing w:val="-2"/>
          <w:w w:val="110"/>
        </w:rPr>
        <w:t xml:space="preserve"> </w:t>
      </w:r>
      <w:r>
        <w:rPr>
          <w:w w:val="110"/>
        </w:rPr>
        <w:t>of</w:t>
      </w:r>
      <w:r>
        <w:rPr>
          <w:spacing w:val="-4"/>
          <w:w w:val="110"/>
        </w:rPr>
        <w:t xml:space="preserve"> </w:t>
      </w:r>
      <w:r>
        <w:rPr>
          <w:w w:val="110"/>
        </w:rPr>
        <w:t>the</w:t>
      </w:r>
      <w:r>
        <w:rPr>
          <w:spacing w:val="-4"/>
          <w:w w:val="110"/>
        </w:rPr>
        <w:t xml:space="preserve"> </w:t>
      </w:r>
      <w:r>
        <w:rPr>
          <w:w w:val="110"/>
        </w:rPr>
        <w:t>period.</w:t>
      </w:r>
    </w:p>
    <w:p w:rsidR="00284B26" w:rsidRDefault="00000000">
      <w:pPr>
        <w:pStyle w:val="ListParagraph"/>
        <w:numPr>
          <w:ilvl w:val="3"/>
          <w:numId w:val="17"/>
        </w:numPr>
        <w:tabs>
          <w:tab w:val="left" w:pos="962"/>
        </w:tabs>
        <w:spacing w:before="63" w:line="213" w:lineRule="auto"/>
        <w:ind w:right="231" w:firstLine="0"/>
        <w:rPr>
          <w:sz w:val="20"/>
        </w:rPr>
      </w:pPr>
      <w:r>
        <w:rPr>
          <w:i/>
          <w:w w:val="105"/>
          <w:sz w:val="20"/>
        </w:rPr>
        <w:t>Loss</w:t>
      </w:r>
      <w:r>
        <w:rPr>
          <w:i/>
          <w:spacing w:val="1"/>
          <w:w w:val="105"/>
          <w:sz w:val="20"/>
        </w:rPr>
        <w:t xml:space="preserve"> </w:t>
      </w:r>
      <w:r>
        <w:rPr>
          <w:i/>
          <w:w w:val="105"/>
          <w:sz w:val="20"/>
        </w:rPr>
        <w:t>of 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shrinkage</w:t>
      </w:r>
      <w:r>
        <w:rPr>
          <w:i/>
          <w:spacing w:val="1"/>
          <w:w w:val="105"/>
          <w:sz w:val="20"/>
        </w:rPr>
        <w:t xml:space="preserve"> </w:t>
      </w:r>
      <w:r>
        <w:rPr>
          <w:i/>
          <w:w w:val="105"/>
          <w:sz w:val="20"/>
        </w:rPr>
        <w:t>of</w:t>
      </w:r>
      <w:r>
        <w:rPr>
          <w:i/>
          <w:spacing w:val="1"/>
          <w:w w:val="105"/>
          <w:sz w:val="20"/>
        </w:rPr>
        <w:t xml:space="preserve"> </w:t>
      </w:r>
      <w:r>
        <w:rPr>
          <w:i/>
          <w:w w:val="105"/>
          <w:sz w:val="20"/>
        </w:rPr>
        <w:t>concrete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shrinkage</w:t>
      </w:r>
      <w:r>
        <w:rPr>
          <w:spacing w:val="1"/>
          <w:w w:val="105"/>
          <w:sz w:val="20"/>
        </w:rPr>
        <w:t xml:space="preserve"> </w:t>
      </w:r>
      <w:r>
        <w:rPr>
          <w:w w:val="105"/>
          <w:sz w:val="20"/>
        </w:rPr>
        <w:t>of</w:t>
      </w:r>
      <w:r>
        <w:rPr>
          <w:spacing w:val="1"/>
          <w:w w:val="105"/>
          <w:sz w:val="20"/>
        </w:rPr>
        <w:t xml:space="preserve"> </w:t>
      </w:r>
      <w:r>
        <w:rPr>
          <w:w w:val="105"/>
          <w:sz w:val="20"/>
        </w:rPr>
        <w:t>concrete</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the</w:t>
      </w:r>
      <w:r>
        <w:rPr>
          <w:spacing w:val="1"/>
          <w:w w:val="105"/>
          <w:sz w:val="20"/>
        </w:rPr>
        <w:t xml:space="preserve"> </w:t>
      </w:r>
      <w:r>
        <w:rPr>
          <w:w w:val="105"/>
          <w:sz w:val="20"/>
        </w:rPr>
        <w:t>product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 xml:space="preserve">modulus of elasticity of steel ( </w:t>
      </w:r>
      <w:r>
        <w:rPr>
          <w:i/>
          <w:w w:val="105"/>
          <w:sz w:val="20"/>
        </w:rPr>
        <w:t xml:space="preserve">see </w:t>
      </w:r>
      <w:r>
        <w:rPr>
          <w:b/>
          <w:w w:val="105"/>
          <w:sz w:val="20"/>
        </w:rPr>
        <w:t xml:space="preserve">4.5.3 </w:t>
      </w:r>
      <w:r>
        <w:rPr>
          <w:w w:val="105"/>
          <w:sz w:val="20"/>
        </w:rPr>
        <w:t>) and the shrinkage strain of</w:t>
      </w:r>
      <w:r>
        <w:rPr>
          <w:spacing w:val="1"/>
          <w:w w:val="105"/>
          <w:sz w:val="20"/>
        </w:rPr>
        <w:t xml:space="preserve"> </w:t>
      </w:r>
      <w:r>
        <w:rPr>
          <w:w w:val="105"/>
          <w:sz w:val="20"/>
        </w:rPr>
        <w:t>concrete</w:t>
      </w:r>
      <w:r>
        <w:rPr>
          <w:spacing w:val="9"/>
          <w:w w:val="105"/>
          <w:sz w:val="20"/>
        </w:rPr>
        <w:t xml:space="preserve"> </w:t>
      </w:r>
      <w:r>
        <w:rPr>
          <w:w w:val="105"/>
          <w:sz w:val="20"/>
        </w:rPr>
        <w:t>(</w:t>
      </w:r>
      <w:r>
        <w:rPr>
          <w:spacing w:val="9"/>
          <w:w w:val="105"/>
          <w:sz w:val="20"/>
        </w:rPr>
        <w:t xml:space="preserve"> </w:t>
      </w:r>
      <w:r>
        <w:rPr>
          <w:i/>
          <w:w w:val="105"/>
          <w:sz w:val="20"/>
        </w:rPr>
        <w:t>see</w:t>
      </w:r>
      <w:r>
        <w:rPr>
          <w:i/>
          <w:spacing w:val="8"/>
          <w:w w:val="105"/>
          <w:sz w:val="20"/>
        </w:rPr>
        <w:t xml:space="preserve"> </w:t>
      </w:r>
      <w:r>
        <w:rPr>
          <w:b/>
          <w:w w:val="105"/>
          <w:sz w:val="20"/>
        </w:rPr>
        <w:t>5.2.4.1</w:t>
      </w:r>
      <w:r>
        <w:rPr>
          <w:b/>
          <w:spacing w:val="9"/>
          <w:w w:val="105"/>
          <w:sz w:val="20"/>
        </w:rPr>
        <w:t xml:space="preserve"> </w:t>
      </w:r>
      <w:r>
        <w:rPr>
          <w:w w:val="105"/>
          <w:sz w:val="20"/>
        </w:rPr>
        <w:t>).</w:t>
      </w:r>
    </w:p>
    <w:p w:rsidR="00284B26" w:rsidRDefault="00980658">
      <w:pPr>
        <w:pStyle w:val="ListParagraph"/>
        <w:numPr>
          <w:ilvl w:val="3"/>
          <w:numId w:val="17"/>
        </w:numPr>
        <w:tabs>
          <w:tab w:val="left" w:pos="962"/>
        </w:tabs>
        <w:spacing w:line="213" w:lineRule="auto"/>
        <w:ind w:right="229" w:firstLine="0"/>
        <w:rPr>
          <w:sz w:val="20"/>
        </w:rPr>
      </w:pPr>
      <w:r>
        <w:rPr>
          <w:noProof/>
        </w:rPr>
        <mc:AlternateContent>
          <mc:Choice Requires="wps">
            <w:drawing>
              <wp:anchor distT="0" distB="0" distL="0" distR="0" simplePos="0" relativeHeight="487602176" behindDoc="1" locked="0" layoutInCell="1" allowOverlap="1">
                <wp:simplePos x="0" y="0"/>
                <wp:positionH relativeFrom="page">
                  <wp:posOffset>650875</wp:posOffset>
                </wp:positionH>
                <wp:positionV relativeFrom="paragraph">
                  <wp:posOffset>745490</wp:posOffset>
                </wp:positionV>
                <wp:extent cx="4140835" cy="6350"/>
                <wp:effectExtent l="0" t="0" r="0" b="0"/>
                <wp:wrapTopAndBottom/>
                <wp:docPr id="1142025336"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49ED7" id="Rectangle 140" o:spid="_x0000_s1026" style="position:absolute;margin-left:51.25pt;margin-top:58.7pt;width:326.05pt;height:.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" fillcolor="black" stroked="f">
                <w10:wrap type="topAndBottom" anchorx="page"/>
              </v:rect>
            </w:pict>
          </mc:Fallback>
        </mc:AlternateContent>
      </w:r>
      <w:r>
        <w:rPr>
          <w:i/>
          <w:w w:val="110"/>
          <w:sz w:val="20"/>
        </w:rPr>
        <w:t xml:space="preserve">Loss of prestress due to relaxation of steel </w:t>
      </w:r>
      <w:r>
        <w:rPr>
          <w:w w:val="110"/>
          <w:sz w:val="20"/>
        </w:rPr>
        <w:t>— The relaxation</w:t>
      </w:r>
      <w:r>
        <w:rPr>
          <w:spacing w:val="1"/>
          <w:w w:val="110"/>
          <w:sz w:val="20"/>
        </w:rPr>
        <w:t xml:space="preserve"> </w:t>
      </w:r>
      <w:r>
        <w:rPr>
          <w:w w:val="110"/>
          <w:sz w:val="20"/>
        </w:rPr>
        <w:t>losses in prestressing steels vary with type of steel, initial prestress,</w:t>
      </w:r>
      <w:r>
        <w:rPr>
          <w:spacing w:val="1"/>
          <w:w w:val="110"/>
          <w:sz w:val="20"/>
        </w:rPr>
        <w:t xml:space="preserve"> </w:t>
      </w:r>
      <w:r>
        <w:rPr>
          <w:w w:val="110"/>
          <w:sz w:val="20"/>
        </w:rPr>
        <w:t>age,</w:t>
      </w:r>
      <w:r>
        <w:rPr>
          <w:spacing w:val="1"/>
          <w:w w:val="110"/>
          <w:sz w:val="20"/>
        </w:rPr>
        <w:t xml:space="preserve"> </w:t>
      </w:r>
      <w:r>
        <w:rPr>
          <w:w w:val="110"/>
          <w:sz w:val="20"/>
        </w:rPr>
        <w:t>and</w:t>
      </w:r>
      <w:r>
        <w:rPr>
          <w:spacing w:val="1"/>
          <w:w w:val="110"/>
          <w:sz w:val="20"/>
        </w:rPr>
        <w:t xml:space="preserve"> </w:t>
      </w:r>
      <w:r>
        <w:rPr>
          <w:w w:val="110"/>
          <w:sz w:val="20"/>
        </w:rPr>
        <w:t>temperature</w:t>
      </w:r>
      <w:r>
        <w:rPr>
          <w:spacing w:val="1"/>
          <w:w w:val="110"/>
          <w:sz w:val="20"/>
        </w:rPr>
        <w:t xml:space="preserve"> </w:t>
      </w:r>
      <w:r>
        <w:rPr>
          <w:w w:val="110"/>
          <w:sz w:val="20"/>
        </w:rPr>
        <w:t>and,</w:t>
      </w:r>
      <w:r>
        <w:rPr>
          <w:spacing w:val="1"/>
          <w:w w:val="110"/>
          <w:sz w:val="20"/>
        </w:rPr>
        <w:t xml:space="preserve"> </w:t>
      </w:r>
      <w:r>
        <w:rPr>
          <w:w w:val="110"/>
          <w:sz w:val="20"/>
        </w:rPr>
        <w:t>therefore,</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determined</w:t>
      </w:r>
      <w:r>
        <w:rPr>
          <w:spacing w:val="1"/>
          <w:w w:val="110"/>
          <w:sz w:val="20"/>
        </w:rPr>
        <w:t xml:space="preserve"> </w:t>
      </w:r>
      <w:r>
        <w:rPr>
          <w:w w:val="110"/>
          <w:sz w:val="20"/>
        </w:rPr>
        <w:t>from</w:t>
      </w:r>
      <w:r>
        <w:rPr>
          <w:spacing w:val="1"/>
          <w:w w:val="110"/>
          <w:sz w:val="20"/>
        </w:rPr>
        <w:t xml:space="preserve"> </w:t>
      </w:r>
      <w:r>
        <w:rPr>
          <w:w w:val="110"/>
          <w:sz w:val="20"/>
        </w:rPr>
        <w:t>experiments.</w:t>
      </w:r>
      <w:r>
        <w:rPr>
          <w:spacing w:val="1"/>
          <w:w w:val="110"/>
          <w:sz w:val="20"/>
        </w:rPr>
        <w:t xml:space="preserve"> </w:t>
      </w:r>
      <w:r>
        <w:rPr>
          <w:w w:val="110"/>
          <w:sz w:val="20"/>
        </w:rPr>
        <w:t>When</w:t>
      </w:r>
      <w:r>
        <w:rPr>
          <w:spacing w:val="1"/>
          <w:w w:val="110"/>
          <w:sz w:val="20"/>
        </w:rPr>
        <w:t xml:space="preserve"> </w:t>
      </w:r>
      <w:r>
        <w:rPr>
          <w:w w:val="110"/>
          <w:sz w:val="20"/>
        </w:rPr>
        <w:t>experimental</w:t>
      </w:r>
      <w:r>
        <w:rPr>
          <w:spacing w:val="1"/>
          <w:w w:val="110"/>
          <w:sz w:val="20"/>
        </w:rPr>
        <w:t xml:space="preserve"> </w:t>
      </w:r>
      <w:r>
        <w:rPr>
          <w:w w:val="110"/>
          <w:sz w:val="20"/>
        </w:rPr>
        <w:t>values</w:t>
      </w:r>
      <w:r>
        <w:rPr>
          <w:spacing w:val="1"/>
          <w:w w:val="110"/>
          <w:sz w:val="20"/>
        </w:rPr>
        <w:t xml:space="preserve"> </w:t>
      </w:r>
      <w:r>
        <w:rPr>
          <w:w w:val="110"/>
          <w:sz w:val="20"/>
        </w:rPr>
        <w:t>are</w:t>
      </w:r>
      <w:r>
        <w:rPr>
          <w:spacing w:val="1"/>
          <w:w w:val="110"/>
          <w:sz w:val="20"/>
        </w:rPr>
        <w:t xml:space="preserve"> </w:t>
      </w:r>
      <w:r>
        <w:rPr>
          <w:w w:val="110"/>
          <w:sz w:val="20"/>
        </w:rPr>
        <w:t>not</w:t>
      </w:r>
      <w:r>
        <w:rPr>
          <w:spacing w:val="1"/>
          <w:w w:val="110"/>
          <w:sz w:val="20"/>
        </w:rPr>
        <w:t xml:space="preserve"> </w:t>
      </w:r>
      <w:r>
        <w:rPr>
          <w:w w:val="110"/>
          <w:sz w:val="20"/>
        </w:rPr>
        <w:t>available,</w:t>
      </w:r>
      <w:r>
        <w:rPr>
          <w:spacing w:val="1"/>
          <w:w w:val="110"/>
          <w:sz w:val="20"/>
        </w:rPr>
        <w:t xml:space="preserve"> </w:t>
      </w:r>
      <w:r>
        <w:rPr>
          <w:w w:val="110"/>
          <w:sz w:val="20"/>
        </w:rPr>
        <w:t>the</w:t>
      </w:r>
      <w:r>
        <w:rPr>
          <w:spacing w:val="1"/>
          <w:w w:val="110"/>
          <w:sz w:val="20"/>
        </w:rPr>
        <w:t xml:space="preserve"> </w:t>
      </w:r>
      <w:r>
        <w:rPr>
          <w:w w:val="110"/>
          <w:sz w:val="20"/>
        </w:rPr>
        <w:t>relaxation</w:t>
      </w:r>
      <w:r>
        <w:rPr>
          <w:spacing w:val="6"/>
          <w:w w:val="110"/>
          <w:sz w:val="20"/>
        </w:rPr>
        <w:t xml:space="preserve"> </w:t>
      </w:r>
      <w:r>
        <w:rPr>
          <w:w w:val="110"/>
          <w:sz w:val="20"/>
        </w:rPr>
        <w:t>losses</w:t>
      </w:r>
      <w:r>
        <w:rPr>
          <w:spacing w:val="4"/>
          <w:w w:val="110"/>
          <w:sz w:val="20"/>
        </w:rPr>
        <w:t xml:space="preserve"> </w:t>
      </w:r>
      <w:r>
        <w:rPr>
          <w:w w:val="110"/>
          <w:sz w:val="20"/>
        </w:rPr>
        <w:t>may</w:t>
      </w:r>
      <w:r>
        <w:rPr>
          <w:spacing w:val="5"/>
          <w:w w:val="110"/>
          <w:sz w:val="20"/>
        </w:rPr>
        <w:t xml:space="preserve"> </w:t>
      </w:r>
      <w:r>
        <w:rPr>
          <w:w w:val="110"/>
          <w:sz w:val="20"/>
        </w:rPr>
        <w:t>be</w:t>
      </w:r>
      <w:r>
        <w:rPr>
          <w:spacing w:val="4"/>
          <w:w w:val="110"/>
          <w:sz w:val="20"/>
        </w:rPr>
        <w:t xml:space="preserve"> </w:t>
      </w:r>
      <w:r>
        <w:rPr>
          <w:w w:val="110"/>
          <w:sz w:val="20"/>
        </w:rPr>
        <w:t>assumed</w:t>
      </w:r>
      <w:r>
        <w:rPr>
          <w:spacing w:val="5"/>
          <w:w w:val="110"/>
          <w:sz w:val="20"/>
        </w:rPr>
        <w:t xml:space="preserve"> </w:t>
      </w:r>
      <w:r>
        <w:rPr>
          <w:w w:val="110"/>
          <w:sz w:val="20"/>
        </w:rPr>
        <w:t>as</w:t>
      </w:r>
      <w:r>
        <w:rPr>
          <w:spacing w:val="2"/>
          <w:w w:val="110"/>
          <w:sz w:val="20"/>
        </w:rPr>
        <w:t xml:space="preserve"> </w:t>
      </w:r>
      <w:r>
        <w:rPr>
          <w:w w:val="110"/>
          <w:sz w:val="20"/>
        </w:rPr>
        <w:t>given</w:t>
      </w:r>
      <w:r>
        <w:rPr>
          <w:spacing w:val="4"/>
          <w:w w:val="110"/>
          <w:sz w:val="20"/>
        </w:rPr>
        <w:t xml:space="preserve"> </w:t>
      </w:r>
      <w:r>
        <w:rPr>
          <w:w w:val="110"/>
          <w:sz w:val="20"/>
        </w:rPr>
        <w:t>in</w:t>
      </w:r>
      <w:r>
        <w:rPr>
          <w:spacing w:val="4"/>
          <w:w w:val="110"/>
          <w:sz w:val="20"/>
        </w:rPr>
        <w:t xml:space="preserve"> </w:t>
      </w:r>
      <w:r>
        <w:rPr>
          <w:w w:val="110"/>
          <w:sz w:val="20"/>
        </w:rPr>
        <w:t>Table</w:t>
      </w:r>
      <w:r>
        <w:rPr>
          <w:spacing w:val="5"/>
          <w:w w:val="110"/>
          <w:sz w:val="20"/>
        </w:rPr>
        <w:t xml:space="preserve"> </w:t>
      </w:r>
      <w:r>
        <w:rPr>
          <w:w w:val="110"/>
          <w:sz w:val="20"/>
        </w:rPr>
        <w:t>4.</w:t>
      </w:r>
    </w:p>
    <w:p w:rsidR="00284B26" w:rsidRDefault="00000000">
      <w:pPr>
        <w:spacing w:before="16" w:line="230" w:lineRule="auto"/>
        <w:ind w:left="2634" w:right="849" w:hanging="1863"/>
        <w:rPr>
          <w:b/>
          <w:sz w:val="16"/>
        </w:rPr>
      </w:pPr>
      <w:r>
        <w:rPr>
          <w:b/>
          <w:w w:val="115"/>
          <w:sz w:val="16"/>
        </w:rPr>
        <w:t xml:space="preserve">TABLE 4    </w:t>
      </w:r>
      <w:r>
        <w:rPr>
          <w:b/>
          <w:w w:val="120"/>
          <w:sz w:val="16"/>
        </w:rPr>
        <w:t>RELAXATION</w:t>
      </w:r>
      <w:r>
        <w:rPr>
          <w:b/>
          <w:spacing w:val="1"/>
          <w:w w:val="120"/>
          <w:sz w:val="16"/>
        </w:rPr>
        <w:t xml:space="preserve"> </w:t>
      </w:r>
      <w:r>
        <w:rPr>
          <w:b/>
          <w:w w:val="120"/>
          <w:sz w:val="16"/>
        </w:rPr>
        <w:t>LOSSES</w:t>
      </w:r>
      <w:r>
        <w:rPr>
          <w:b/>
          <w:spacing w:val="1"/>
          <w:w w:val="120"/>
          <w:sz w:val="16"/>
        </w:rPr>
        <w:t xml:space="preserve"> </w:t>
      </w:r>
      <w:r>
        <w:rPr>
          <w:b/>
          <w:w w:val="120"/>
          <w:sz w:val="16"/>
        </w:rPr>
        <w:t>FOR</w:t>
      </w:r>
      <w:r>
        <w:rPr>
          <w:b/>
          <w:spacing w:val="1"/>
          <w:w w:val="120"/>
          <w:sz w:val="16"/>
        </w:rPr>
        <w:t xml:space="preserve"> </w:t>
      </w:r>
      <w:r>
        <w:rPr>
          <w:b/>
          <w:w w:val="120"/>
          <w:sz w:val="16"/>
        </w:rPr>
        <w:t>PRESTRESSING</w:t>
      </w:r>
      <w:r>
        <w:rPr>
          <w:b/>
          <w:spacing w:val="1"/>
          <w:w w:val="120"/>
          <w:sz w:val="16"/>
        </w:rPr>
        <w:t xml:space="preserve"> </w:t>
      </w:r>
      <w:r>
        <w:rPr>
          <w:b/>
          <w:w w:val="120"/>
          <w:sz w:val="16"/>
        </w:rPr>
        <w:t>STEEL</w:t>
      </w:r>
      <w:r>
        <w:rPr>
          <w:b/>
          <w:spacing w:val="-40"/>
          <w:w w:val="120"/>
          <w:sz w:val="16"/>
        </w:rPr>
        <w:t xml:space="preserve"> </w:t>
      </w:r>
      <w:r>
        <w:rPr>
          <w:b/>
          <w:w w:val="120"/>
          <w:sz w:val="16"/>
        </w:rPr>
        <w:t>AT</w:t>
      </w:r>
      <w:r>
        <w:rPr>
          <w:b/>
          <w:spacing w:val="2"/>
          <w:w w:val="120"/>
          <w:sz w:val="16"/>
        </w:rPr>
        <w:t xml:space="preserve"> </w:t>
      </w:r>
      <w:r>
        <w:rPr>
          <w:b/>
          <w:w w:val="120"/>
          <w:sz w:val="16"/>
        </w:rPr>
        <w:t>1</w:t>
      </w:r>
      <w:r>
        <w:rPr>
          <w:b/>
          <w:spacing w:val="-1"/>
          <w:w w:val="120"/>
          <w:sz w:val="16"/>
        </w:rPr>
        <w:t xml:space="preserve"> </w:t>
      </w:r>
      <w:r>
        <w:rPr>
          <w:b/>
          <w:w w:val="120"/>
          <w:sz w:val="16"/>
        </w:rPr>
        <w:t>000</w:t>
      </w:r>
      <w:r>
        <w:rPr>
          <w:b/>
          <w:spacing w:val="3"/>
          <w:w w:val="120"/>
          <w:sz w:val="16"/>
        </w:rPr>
        <w:t xml:space="preserve"> </w:t>
      </w:r>
      <w:r>
        <w:rPr>
          <w:b/>
          <w:w w:val="120"/>
          <w:sz w:val="16"/>
        </w:rPr>
        <w:t>H AT</w:t>
      </w:r>
      <w:r>
        <w:rPr>
          <w:b/>
          <w:spacing w:val="1"/>
          <w:w w:val="120"/>
          <w:sz w:val="16"/>
        </w:rPr>
        <w:t xml:space="preserve"> </w:t>
      </w:r>
      <w:r>
        <w:rPr>
          <w:b/>
          <w:w w:val="120"/>
          <w:sz w:val="16"/>
        </w:rPr>
        <w:t>27°C</w:t>
      </w:r>
    </w:p>
    <w:p w:rsidR="00284B26" w:rsidRDefault="00000000">
      <w:pPr>
        <w:tabs>
          <w:tab w:val="left" w:pos="4393"/>
          <w:tab w:val="left" w:pos="4957"/>
        </w:tabs>
        <w:spacing w:before="40" w:line="237" w:lineRule="auto"/>
        <w:ind w:left="1698" w:right="1203" w:hanging="461"/>
        <w:rPr>
          <w:sz w:val="16"/>
        </w:rPr>
      </w:pPr>
      <w:r>
        <w:rPr>
          <w:w w:val="115"/>
          <w:sz w:val="16"/>
        </w:rPr>
        <w:t>I</w:t>
      </w:r>
      <w:r>
        <w:rPr>
          <w:w w:val="115"/>
          <w:sz w:val="12"/>
        </w:rPr>
        <w:t xml:space="preserve">NITIAL   </w:t>
      </w:r>
      <w:r>
        <w:rPr>
          <w:spacing w:val="26"/>
          <w:w w:val="115"/>
          <w:sz w:val="12"/>
        </w:rPr>
        <w:t xml:space="preserve"> </w:t>
      </w:r>
      <w:r>
        <w:rPr>
          <w:w w:val="115"/>
          <w:sz w:val="16"/>
        </w:rPr>
        <w:t>S</w:t>
      </w:r>
      <w:r>
        <w:rPr>
          <w:w w:val="115"/>
          <w:sz w:val="12"/>
        </w:rPr>
        <w:t>TRESS</w:t>
      </w:r>
      <w:r>
        <w:rPr>
          <w:w w:val="115"/>
          <w:sz w:val="12"/>
        </w:rPr>
        <w:tab/>
      </w:r>
      <w:r>
        <w:rPr>
          <w:w w:val="115"/>
          <w:sz w:val="16"/>
        </w:rPr>
        <w:t>R</w:t>
      </w:r>
      <w:r>
        <w:rPr>
          <w:w w:val="115"/>
          <w:sz w:val="12"/>
        </w:rPr>
        <w:t>ELAXATION</w:t>
      </w:r>
      <w:r>
        <w:rPr>
          <w:spacing w:val="1"/>
          <w:w w:val="115"/>
          <w:sz w:val="12"/>
        </w:rPr>
        <w:t xml:space="preserve"> </w:t>
      </w:r>
      <w:r>
        <w:rPr>
          <w:w w:val="115"/>
          <w:sz w:val="16"/>
        </w:rPr>
        <w:t>L</w:t>
      </w:r>
      <w:r>
        <w:rPr>
          <w:w w:val="115"/>
          <w:sz w:val="12"/>
        </w:rPr>
        <w:t>OSS</w:t>
      </w:r>
      <w:r>
        <w:rPr>
          <w:spacing w:val="-28"/>
          <w:w w:val="115"/>
          <w:sz w:val="12"/>
        </w:rPr>
        <w:t xml:space="preserve"> </w:t>
      </w:r>
      <w:r>
        <w:rPr>
          <w:w w:val="115"/>
          <w:sz w:val="16"/>
        </w:rPr>
        <w:t>(1)</w:t>
      </w:r>
      <w:r>
        <w:rPr>
          <w:w w:val="115"/>
          <w:sz w:val="16"/>
        </w:rPr>
        <w:tab/>
      </w:r>
      <w:r>
        <w:rPr>
          <w:w w:val="115"/>
          <w:sz w:val="16"/>
        </w:rPr>
        <w:tab/>
        <w:t>(2)</w:t>
      </w:r>
    </w:p>
    <w:p w:rsidR="00284B26" w:rsidRDefault="00000000">
      <w:pPr>
        <w:spacing w:line="180" w:lineRule="exact"/>
        <w:ind w:left="4789"/>
        <w:rPr>
          <w:sz w:val="16"/>
        </w:rPr>
      </w:pPr>
      <w:r>
        <w:rPr>
          <w:w w:val="105"/>
          <w:sz w:val="16"/>
        </w:rPr>
        <w:t>N/mm</w:t>
      </w:r>
      <w:r>
        <w:rPr>
          <w:w w:val="105"/>
          <w:sz w:val="16"/>
          <w:vertAlign w:val="superscript"/>
        </w:rPr>
        <w:t>2</w:t>
      </w:r>
    </w:p>
    <w:p w:rsidR="00284B26" w:rsidRDefault="00000000">
      <w:pPr>
        <w:tabs>
          <w:tab w:val="left" w:pos="4955"/>
        </w:tabs>
        <w:spacing w:before="5" w:line="199" w:lineRule="exact"/>
        <w:ind w:left="1597"/>
        <w:rPr>
          <w:sz w:val="16"/>
        </w:rPr>
      </w:pPr>
      <w:r>
        <w:rPr>
          <w:w w:val="105"/>
          <w:sz w:val="16"/>
        </w:rPr>
        <w:t>0.5</w:t>
      </w:r>
      <w:r>
        <w:rPr>
          <w:spacing w:val="9"/>
          <w:w w:val="105"/>
          <w:sz w:val="16"/>
        </w:rPr>
        <w:t xml:space="preserve"> </w:t>
      </w:r>
      <w:r>
        <w:rPr>
          <w:i/>
          <w:w w:val="105"/>
          <w:sz w:val="16"/>
        </w:rPr>
        <w:t>f</w:t>
      </w:r>
      <w:r>
        <w:rPr>
          <w:i/>
          <w:w w:val="105"/>
          <w:position w:val="-3"/>
          <w:sz w:val="12"/>
        </w:rPr>
        <w:t>p</w:t>
      </w:r>
      <w:r>
        <w:rPr>
          <w:i/>
          <w:w w:val="105"/>
          <w:position w:val="-3"/>
          <w:sz w:val="12"/>
        </w:rPr>
        <w:tab/>
      </w:r>
      <w:r>
        <w:rPr>
          <w:w w:val="105"/>
          <w:sz w:val="16"/>
        </w:rPr>
        <w:t>0</w:t>
      </w:r>
    </w:p>
    <w:p w:rsidR="00284B26" w:rsidRDefault="00000000">
      <w:pPr>
        <w:tabs>
          <w:tab w:val="right" w:pos="5132"/>
        </w:tabs>
        <w:spacing w:line="180" w:lineRule="exact"/>
        <w:ind w:left="1597"/>
        <w:rPr>
          <w:sz w:val="16"/>
        </w:rPr>
      </w:pPr>
      <w:r>
        <w:rPr>
          <w:w w:val="105"/>
          <w:sz w:val="16"/>
        </w:rPr>
        <w:t>0.6</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35</w:t>
      </w:r>
    </w:p>
    <w:p w:rsidR="00284B26" w:rsidRDefault="00000000">
      <w:pPr>
        <w:tabs>
          <w:tab w:val="right" w:pos="5132"/>
        </w:tabs>
        <w:spacing w:line="180" w:lineRule="exact"/>
        <w:ind w:left="1597"/>
        <w:rPr>
          <w:sz w:val="16"/>
        </w:rPr>
      </w:pPr>
      <w:r>
        <w:rPr>
          <w:w w:val="105"/>
          <w:sz w:val="16"/>
        </w:rPr>
        <w:t>0.7</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70</w:t>
      </w:r>
    </w:p>
    <w:p w:rsidR="00284B26" w:rsidRDefault="00000000">
      <w:pPr>
        <w:tabs>
          <w:tab w:val="right" w:pos="5132"/>
        </w:tabs>
        <w:spacing w:line="182" w:lineRule="exact"/>
        <w:ind w:left="1597"/>
        <w:rPr>
          <w:sz w:val="16"/>
        </w:rPr>
      </w:pPr>
      <w:r>
        <w:rPr>
          <w:w w:val="105"/>
          <w:sz w:val="16"/>
        </w:rPr>
        <w:t>0.8</w:t>
      </w:r>
      <w:r>
        <w:rPr>
          <w:spacing w:val="6"/>
          <w:w w:val="105"/>
          <w:sz w:val="16"/>
        </w:rPr>
        <w:t xml:space="preserve"> </w:t>
      </w:r>
      <w:r>
        <w:rPr>
          <w:i/>
          <w:w w:val="105"/>
          <w:sz w:val="16"/>
        </w:rPr>
        <w:t>f</w:t>
      </w:r>
      <w:r>
        <w:rPr>
          <w:i/>
          <w:w w:val="105"/>
          <w:position w:val="-3"/>
          <w:sz w:val="12"/>
        </w:rPr>
        <w:t>p</w:t>
      </w:r>
      <w:r>
        <w:rPr>
          <w:i/>
          <w:w w:val="105"/>
          <w:position w:val="-3"/>
          <w:sz w:val="12"/>
        </w:rPr>
        <w:tab/>
      </w:r>
      <w:r>
        <w:rPr>
          <w:w w:val="105"/>
          <w:sz w:val="16"/>
        </w:rPr>
        <w:t>90</w:t>
      </w:r>
    </w:p>
    <w:p w:rsidR="00284B26" w:rsidRDefault="00980658">
      <w:pPr>
        <w:spacing w:before="5"/>
        <w:ind w:left="844" w:right="907"/>
        <w:jc w:val="center"/>
        <w:rPr>
          <w:sz w:val="16"/>
        </w:rPr>
      </w:pPr>
      <w:r>
        <w:rPr>
          <w:noProof/>
        </w:rPr>
        <mc:AlternateContent>
          <mc:Choice Requires="wps">
            <w:drawing>
              <wp:anchor distT="0" distB="0" distL="0" distR="0" simplePos="0" relativeHeight="487602688" behindDoc="1" locked="0" layoutInCell="1" allowOverlap="1">
                <wp:simplePos x="0" y="0"/>
                <wp:positionH relativeFrom="page">
                  <wp:posOffset>650875</wp:posOffset>
                </wp:positionH>
                <wp:positionV relativeFrom="paragraph">
                  <wp:posOffset>167640</wp:posOffset>
                </wp:positionV>
                <wp:extent cx="4140835" cy="6350"/>
                <wp:effectExtent l="0" t="0" r="0" b="0"/>
                <wp:wrapTopAndBottom/>
                <wp:docPr id="919145975"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3C5AD" id="Rectangle 139" o:spid="_x0000_s1026" style="position:absolute;margin-left:51.25pt;margin-top:13.2pt;width:326.05pt;height:.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" fillcolor="black" stroked="f">
                <w10:wrap type="topAndBottom" anchorx="page"/>
              </v:rect>
            </w:pict>
          </mc:Fallback>
        </mc:AlternateContent>
      </w:r>
      <w:r>
        <w:rPr>
          <w:w w:val="110"/>
          <w:sz w:val="16"/>
        </w:rPr>
        <w:t>N</w:t>
      </w:r>
      <w:r>
        <w:rPr>
          <w:w w:val="110"/>
          <w:sz w:val="12"/>
        </w:rPr>
        <w:t>OTE</w:t>
      </w:r>
      <w:r>
        <w:rPr>
          <w:spacing w:val="11"/>
          <w:w w:val="110"/>
          <w:sz w:val="12"/>
        </w:rPr>
        <w:t xml:space="preserve"> </w:t>
      </w:r>
      <w:r>
        <w:rPr>
          <w:w w:val="110"/>
          <w:sz w:val="16"/>
        </w:rPr>
        <w:t>—</w:t>
      </w:r>
      <w:r>
        <w:rPr>
          <w:spacing w:val="3"/>
          <w:w w:val="110"/>
          <w:sz w:val="16"/>
        </w:rPr>
        <w:t xml:space="preserve"> </w:t>
      </w:r>
      <w:r>
        <w:rPr>
          <w:i/>
          <w:w w:val="110"/>
          <w:sz w:val="16"/>
        </w:rPr>
        <w:t>f</w:t>
      </w:r>
      <w:r>
        <w:rPr>
          <w:i/>
          <w:w w:val="110"/>
          <w:position w:val="-3"/>
          <w:sz w:val="12"/>
        </w:rPr>
        <w:t>p</w:t>
      </w:r>
      <w:r>
        <w:rPr>
          <w:i/>
          <w:spacing w:val="11"/>
          <w:w w:val="110"/>
          <w:position w:val="-3"/>
          <w:sz w:val="12"/>
        </w:rPr>
        <w:t xml:space="preserve"> </w:t>
      </w:r>
      <w:r>
        <w:rPr>
          <w:w w:val="110"/>
          <w:sz w:val="16"/>
        </w:rPr>
        <w:t>is</w:t>
      </w:r>
      <w:r>
        <w:rPr>
          <w:spacing w:val="4"/>
          <w:w w:val="110"/>
          <w:sz w:val="16"/>
        </w:rPr>
        <w:t xml:space="preserve"> </w:t>
      </w:r>
      <w:r>
        <w:rPr>
          <w:w w:val="110"/>
          <w:sz w:val="16"/>
        </w:rPr>
        <w:t>the</w:t>
      </w:r>
      <w:r>
        <w:rPr>
          <w:spacing w:val="2"/>
          <w:w w:val="110"/>
          <w:sz w:val="16"/>
        </w:rPr>
        <w:t xml:space="preserve"> </w:t>
      </w:r>
      <w:r>
        <w:rPr>
          <w:w w:val="110"/>
          <w:sz w:val="16"/>
        </w:rPr>
        <w:t>characteristic</w:t>
      </w:r>
      <w:r>
        <w:rPr>
          <w:spacing w:val="2"/>
          <w:w w:val="110"/>
          <w:sz w:val="16"/>
        </w:rPr>
        <w:t xml:space="preserve"> </w:t>
      </w:r>
      <w:r>
        <w:rPr>
          <w:w w:val="110"/>
          <w:sz w:val="16"/>
        </w:rPr>
        <w:t>strength</w:t>
      </w:r>
      <w:r>
        <w:rPr>
          <w:spacing w:val="4"/>
          <w:w w:val="110"/>
          <w:sz w:val="16"/>
        </w:rPr>
        <w:t xml:space="preserve"> </w:t>
      </w:r>
      <w:r>
        <w:rPr>
          <w:w w:val="110"/>
          <w:sz w:val="16"/>
        </w:rPr>
        <w:t>of</w:t>
      </w:r>
      <w:r>
        <w:rPr>
          <w:spacing w:val="2"/>
          <w:w w:val="110"/>
          <w:sz w:val="16"/>
        </w:rPr>
        <w:t xml:space="preserve"> </w:t>
      </w:r>
      <w:r>
        <w:rPr>
          <w:w w:val="110"/>
          <w:sz w:val="16"/>
        </w:rPr>
        <w:t>prestressing</w:t>
      </w:r>
      <w:r>
        <w:rPr>
          <w:spacing w:val="2"/>
          <w:w w:val="110"/>
          <w:sz w:val="16"/>
        </w:rPr>
        <w:t xml:space="preserve"> </w:t>
      </w:r>
      <w:r>
        <w:rPr>
          <w:w w:val="110"/>
          <w:sz w:val="16"/>
        </w:rPr>
        <w:t>steel.</w:t>
      </w:r>
    </w:p>
    <w:p w:rsidR="00284B26" w:rsidRDefault="00284B26">
      <w:pPr>
        <w:jc w:val="center"/>
        <w:rPr>
          <w:sz w:val="16"/>
        </w:rPr>
        <w:sectPr w:rsidR="00284B26">
          <w:headerReference w:type="even" r:id="rId37"/>
          <w:headerReference w:type="default" r:id="rId38"/>
          <w:footerReference w:type="even" r:id="rId39"/>
          <w:footerReference w:type="default" r:id="rId40"/>
          <w:pgSz w:w="8400" w:h="11900"/>
          <w:pgMar w:top="1020" w:right="620" w:bottom="1120" w:left="860" w:header="783" w:footer="938" w:gutter="0"/>
          <w:pgNumType w:start="32"/>
          <w:cols w:space="720"/>
        </w:sectPr>
      </w:pPr>
    </w:p>
    <w:p w:rsidR="00284B26" w:rsidRDefault="00000000">
      <w:pPr>
        <w:pStyle w:val="BodyText"/>
        <w:spacing w:before="186" w:line="213" w:lineRule="auto"/>
        <w:ind w:left="164" w:right="231"/>
        <w:jc w:val="both"/>
      </w:pPr>
      <w:r>
        <w:rPr>
          <w:w w:val="105"/>
        </w:rPr>
        <w:lastRenderedPageBreak/>
        <w:t>For tendons at higher temperatures or subjected to large lateral loads,</w:t>
      </w:r>
      <w:r>
        <w:rPr>
          <w:spacing w:val="1"/>
          <w:w w:val="105"/>
        </w:rPr>
        <w:t xml:space="preserve"> </w:t>
      </w:r>
      <w:r>
        <w:rPr>
          <w:w w:val="105"/>
        </w:rPr>
        <w:t>greater</w:t>
      </w:r>
      <w:r>
        <w:rPr>
          <w:spacing w:val="1"/>
          <w:w w:val="105"/>
        </w:rPr>
        <w:t xml:space="preserve"> </w:t>
      </w:r>
      <w:r>
        <w:rPr>
          <w:w w:val="105"/>
        </w:rPr>
        <w:t>relaxation</w:t>
      </w:r>
      <w:r>
        <w:rPr>
          <w:spacing w:val="1"/>
          <w:w w:val="105"/>
        </w:rPr>
        <w:t xml:space="preserve"> </w:t>
      </w:r>
      <w:r>
        <w:rPr>
          <w:w w:val="105"/>
        </w:rPr>
        <w:t>losses</w:t>
      </w:r>
      <w:r>
        <w:rPr>
          <w:spacing w:val="1"/>
          <w:w w:val="105"/>
        </w:rPr>
        <w:t xml:space="preserve"> </w:t>
      </w:r>
      <w:r>
        <w:rPr>
          <w:w w:val="105"/>
        </w:rPr>
        <w:t>as  specified  by  the  engineer-in-charge  shall</w:t>
      </w:r>
      <w:r>
        <w:rPr>
          <w:spacing w:val="-44"/>
          <w:w w:val="105"/>
        </w:rPr>
        <w:t xml:space="preserve"> </w:t>
      </w:r>
      <w:r>
        <w:rPr>
          <w:w w:val="105"/>
        </w:rPr>
        <w:t>be</w:t>
      </w:r>
      <w:r>
        <w:rPr>
          <w:spacing w:val="1"/>
          <w:w w:val="105"/>
        </w:rPr>
        <w:t xml:space="preserve"> </w:t>
      </w:r>
      <w:r>
        <w:rPr>
          <w:w w:val="105"/>
        </w:rPr>
        <w:t>allowed</w:t>
      </w:r>
      <w:r>
        <w:rPr>
          <w:spacing w:val="1"/>
          <w:w w:val="105"/>
        </w:rPr>
        <w:t xml:space="preserve"> </w:t>
      </w:r>
      <w:r>
        <w:rPr>
          <w:w w:val="105"/>
        </w:rPr>
        <w:t>for.</w:t>
      </w:r>
      <w:r>
        <w:rPr>
          <w:spacing w:val="1"/>
          <w:w w:val="105"/>
        </w:rPr>
        <w:t xml:space="preserve"> </w:t>
      </w:r>
      <w:r>
        <w:rPr>
          <w:w w:val="105"/>
        </w:rPr>
        <w:t>No</w:t>
      </w:r>
      <w:r>
        <w:rPr>
          <w:spacing w:val="1"/>
          <w:w w:val="105"/>
        </w:rPr>
        <w:t xml:space="preserve"> </w:t>
      </w:r>
      <w:r>
        <w:rPr>
          <w:w w:val="105"/>
        </w:rPr>
        <w:t>reduction</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value  of  the  relaxation  losses</w:t>
      </w:r>
      <w:r>
        <w:rPr>
          <w:spacing w:val="1"/>
          <w:w w:val="105"/>
        </w:rPr>
        <w:t xml:space="preserve"> </w:t>
      </w:r>
      <w:r>
        <w:rPr>
          <w:w w:val="105"/>
        </w:rPr>
        <w:t>should be made for a tendon with a load equal to or greater than the</w:t>
      </w:r>
      <w:r>
        <w:rPr>
          <w:spacing w:val="1"/>
          <w:w w:val="105"/>
        </w:rPr>
        <w:t xml:space="preserve"> </w:t>
      </w:r>
      <w:r>
        <w:rPr>
          <w:w w:val="105"/>
        </w:rPr>
        <w:t>relevant jacking force</w:t>
      </w:r>
      <w:r>
        <w:rPr>
          <w:spacing w:val="1"/>
          <w:w w:val="105"/>
        </w:rPr>
        <w:t xml:space="preserve"> </w:t>
      </w:r>
      <w:r>
        <w:rPr>
          <w:w w:val="105"/>
        </w:rPr>
        <w:t>that has been applied  for  a  short time prior  to</w:t>
      </w:r>
      <w:r>
        <w:rPr>
          <w:spacing w:val="1"/>
          <w:w w:val="105"/>
        </w:rPr>
        <w:t xml:space="preserve"> </w:t>
      </w:r>
      <w:r>
        <w:rPr>
          <w:w w:val="105"/>
        </w:rPr>
        <w:t>the</w:t>
      </w:r>
      <w:r>
        <w:rPr>
          <w:spacing w:val="10"/>
          <w:w w:val="105"/>
        </w:rPr>
        <w:t xml:space="preserve"> </w:t>
      </w:r>
      <w:r>
        <w:rPr>
          <w:w w:val="105"/>
        </w:rPr>
        <w:t>anchoring</w:t>
      </w:r>
      <w:r>
        <w:rPr>
          <w:spacing w:val="10"/>
          <w:w w:val="105"/>
        </w:rPr>
        <w:t xml:space="preserve"> </w:t>
      </w:r>
      <w:r>
        <w:rPr>
          <w:w w:val="105"/>
        </w:rPr>
        <w:t>of</w:t>
      </w:r>
      <w:r>
        <w:rPr>
          <w:spacing w:val="10"/>
          <w:w w:val="105"/>
        </w:rPr>
        <w:t xml:space="preserve"> </w:t>
      </w:r>
      <w:r>
        <w:rPr>
          <w:w w:val="105"/>
        </w:rPr>
        <w:t>the</w:t>
      </w:r>
      <w:r>
        <w:rPr>
          <w:spacing w:val="8"/>
          <w:w w:val="105"/>
        </w:rPr>
        <w:t xml:space="preserve"> </w:t>
      </w:r>
      <w:r>
        <w:rPr>
          <w:w w:val="105"/>
        </w:rPr>
        <w:t>tendon.</w:t>
      </w:r>
    </w:p>
    <w:p w:rsidR="00284B26" w:rsidRDefault="00000000">
      <w:pPr>
        <w:pStyle w:val="ListParagraph"/>
        <w:numPr>
          <w:ilvl w:val="3"/>
          <w:numId w:val="17"/>
        </w:numPr>
        <w:tabs>
          <w:tab w:val="left" w:pos="962"/>
        </w:tabs>
        <w:spacing w:before="70" w:line="213" w:lineRule="auto"/>
        <w:ind w:right="230" w:firstLine="0"/>
        <w:rPr>
          <w:sz w:val="20"/>
        </w:rPr>
      </w:pPr>
      <w:r>
        <w:rPr>
          <w:i/>
          <w:w w:val="105"/>
          <w:sz w:val="20"/>
        </w:rPr>
        <w:t>Loss of prestress</w:t>
      </w:r>
      <w:r>
        <w:rPr>
          <w:i/>
          <w:spacing w:val="1"/>
          <w:w w:val="105"/>
          <w:sz w:val="20"/>
        </w:rPr>
        <w:t xml:space="preserve"> </w:t>
      </w:r>
      <w:r>
        <w:rPr>
          <w:i/>
          <w:w w:val="105"/>
          <w:sz w:val="20"/>
        </w:rPr>
        <w:t>due to</w:t>
      </w:r>
      <w:r>
        <w:rPr>
          <w:i/>
          <w:spacing w:val="1"/>
          <w:w w:val="105"/>
          <w:sz w:val="20"/>
        </w:rPr>
        <w:t xml:space="preserve"> </w:t>
      </w:r>
      <w:r>
        <w:rPr>
          <w:i/>
          <w:w w:val="105"/>
          <w:sz w:val="20"/>
        </w:rPr>
        <w:t xml:space="preserve">shortening of concrete </w:t>
      </w:r>
      <w:r>
        <w:rPr>
          <w:w w:val="105"/>
          <w:sz w:val="20"/>
        </w:rPr>
        <w:t>—  This type of</w:t>
      </w:r>
      <w:r>
        <w:rPr>
          <w:spacing w:val="1"/>
          <w:w w:val="105"/>
          <w:sz w:val="20"/>
        </w:rPr>
        <w:t xml:space="preserve"> </w:t>
      </w:r>
      <w:r>
        <w:rPr>
          <w:w w:val="105"/>
          <w:sz w:val="20"/>
        </w:rPr>
        <w:t>loss</w:t>
      </w:r>
      <w:r>
        <w:rPr>
          <w:spacing w:val="1"/>
          <w:w w:val="105"/>
          <w:sz w:val="20"/>
        </w:rPr>
        <w:t xml:space="preserve"> </w:t>
      </w:r>
      <w:r>
        <w:rPr>
          <w:w w:val="105"/>
          <w:sz w:val="20"/>
        </w:rPr>
        <w:t>occurs</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prestressing</w:t>
      </w:r>
      <w:r>
        <w:rPr>
          <w:spacing w:val="1"/>
          <w:w w:val="105"/>
          <w:sz w:val="20"/>
        </w:rPr>
        <w:t xml:space="preserve"> </w:t>
      </w:r>
      <w:r>
        <w:rPr>
          <w:w w:val="105"/>
          <w:sz w:val="20"/>
        </w:rPr>
        <w:t xml:space="preserve">tendons </w:t>
      </w:r>
      <w:r>
        <w:rPr>
          <w:spacing w:val="1"/>
          <w:w w:val="105"/>
          <w:sz w:val="20"/>
        </w:rPr>
        <w:t xml:space="preserve"> </w:t>
      </w:r>
      <w:r>
        <w:rPr>
          <w:w w:val="105"/>
          <w:sz w:val="20"/>
        </w:rPr>
        <w:t xml:space="preserve">upon </w:t>
      </w:r>
      <w:r>
        <w:rPr>
          <w:spacing w:val="1"/>
          <w:w w:val="105"/>
          <w:sz w:val="20"/>
        </w:rPr>
        <w:t xml:space="preserve"> </w:t>
      </w:r>
      <w:r>
        <w:rPr>
          <w:w w:val="105"/>
          <w:sz w:val="20"/>
        </w:rPr>
        <w:t xml:space="preserve">release </w:t>
      </w:r>
      <w:r>
        <w:rPr>
          <w:spacing w:val="1"/>
          <w:w w:val="105"/>
          <w:sz w:val="20"/>
        </w:rPr>
        <w:t xml:space="preserve"> </w:t>
      </w:r>
      <w:r>
        <w:rPr>
          <w:w w:val="105"/>
          <w:sz w:val="20"/>
        </w:rPr>
        <w:t>from</w:t>
      </w:r>
      <w:r>
        <w:rPr>
          <w:spacing w:val="1"/>
          <w:w w:val="105"/>
          <w:sz w:val="20"/>
        </w:rPr>
        <w:t xml:space="preserve"> </w:t>
      </w:r>
      <w:r>
        <w:rPr>
          <w:w w:val="105"/>
          <w:sz w:val="20"/>
        </w:rPr>
        <w:t>tensioning</w:t>
      </w:r>
      <w:r>
        <w:rPr>
          <w:spacing w:val="1"/>
          <w:w w:val="105"/>
          <w:sz w:val="20"/>
        </w:rPr>
        <w:t xml:space="preserve"> </w:t>
      </w:r>
      <w:r>
        <w:rPr>
          <w:w w:val="105"/>
          <w:sz w:val="20"/>
        </w:rPr>
        <w:t>devices cause the concrete to be compressed.</w:t>
      </w:r>
      <w:r>
        <w:rPr>
          <w:spacing w:val="1"/>
          <w:w w:val="105"/>
          <w:sz w:val="20"/>
        </w:rPr>
        <w:t xml:space="preserve"> </w:t>
      </w:r>
      <w:r>
        <w:rPr>
          <w:w w:val="105"/>
          <w:sz w:val="20"/>
        </w:rPr>
        <w:t>This loss is</w:t>
      </w:r>
      <w:r>
        <w:rPr>
          <w:spacing w:val="1"/>
          <w:w w:val="105"/>
          <w:sz w:val="20"/>
        </w:rPr>
        <w:t xml:space="preserve"> </w:t>
      </w:r>
      <w:r>
        <w:rPr>
          <w:w w:val="105"/>
          <w:sz w:val="20"/>
        </w:rPr>
        <w:t>proportional to the modular ratio and initial prestress in the concrete</w:t>
      </w:r>
      <w:r>
        <w:rPr>
          <w:spacing w:val="1"/>
          <w:w w:val="105"/>
          <w:sz w:val="20"/>
        </w:rPr>
        <w:t xml:space="preserve"> </w:t>
      </w:r>
      <w:r>
        <w:rPr>
          <w:w w:val="105"/>
          <w:sz w:val="20"/>
        </w:rPr>
        <w:t>and</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calculated</w:t>
      </w:r>
      <w:r>
        <w:rPr>
          <w:spacing w:val="1"/>
          <w:w w:val="105"/>
          <w:sz w:val="20"/>
        </w:rPr>
        <w:t xml:space="preserve"> </w:t>
      </w:r>
      <w:r>
        <w:rPr>
          <w:w w:val="105"/>
          <w:sz w:val="20"/>
        </w:rPr>
        <w:t>as</w:t>
      </w:r>
      <w:r>
        <w:rPr>
          <w:spacing w:val="1"/>
          <w:w w:val="105"/>
          <w:sz w:val="20"/>
        </w:rPr>
        <w:t xml:space="preserve"> </w:t>
      </w:r>
      <w:r>
        <w:rPr>
          <w:w w:val="105"/>
          <w:sz w:val="20"/>
        </w:rPr>
        <w:t>below,  assuming  that  the  tendons  are</w:t>
      </w:r>
      <w:r>
        <w:rPr>
          <w:spacing w:val="1"/>
          <w:w w:val="105"/>
          <w:sz w:val="20"/>
        </w:rPr>
        <w:t xml:space="preserve"> </w:t>
      </w:r>
      <w:r>
        <w:rPr>
          <w:w w:val="105"/>
          <w:sz w:val="20"/>
        </w:rPr>
        <w:t>located</w:t>
      </w:r>
      <w:r>
        <w:rPr>
          <w:spacing w:val="9"/>
          <w:w w:val="105"/>
          <w:sz w:val="20"/>
        </w:rPr>
        <w:t xml:space="preserve"> </w:t>
      </w:r>
      <w:r>
        <w:rPr>
          <w:w w:val="105"/>
          <w:sz w:val="20"/>
        </w:rPr>
        <w:t>at</w:t>
      </w:r>
      <w:r>
        <w:rPr>
          <w:spacing w:val="10"/>
          <w:w w:val="105"/>
          <w:sz w:val="20"/>
        </w:rPr>
        <w:t xml:space="preserve"> </w:t>
      </w:r>
      <w:r>
        <w:rPr>
          <w:w w:val="105"/>
          <w:sz w:val="20"/>
        </w:rPr>
        <w:t>their</w:t>
      </w:r>
      <w:r>
        <w:rPr>
          <w:spacing w:val="9"/>
          <w:w w:val="105"/>
          <w:sz w:val="20"/>
        </w:rPr>
        <w:t xml:space="preserve"> </w:t>
      </w:r>
      <w:r>
        <w:rPr>
          <w:w w:val="105"/>
          <w:sz w:val="20"/>
        </w:rPr>
        <w:t>centroid:</w:t>
      </w:r>
    </w:p>
    <w:p w:rsidR="00284B26" w:rsidRDefault="00000000">
      <w:pPr>
        <w:pStyle w:val="ListParagraph"/>
        <w:numPr>
          <w:ilvl w:val="4"/>
          <w:numId w:val="17"/>
        </w:numPr>
        <w:tabs>
          <w:tab w:val="left" w:pos="645"/>
        </w:tabs>
        <w:spacing w:before="54" w:line="216" w:lineRule="auto"/>
        <w:ind w:right="232" w:hanging="226"/>
        <w:rPr>
          <w:sz w:val="20"/>
        </w:rPr>
      </w:pPr>
      <w:r>
        <w:rPr>
          <w:w w:val="110"/>
          <w:sz w:val="20"/>
        </w:rPr>
        <w:t>For</w:t>
      </w:r>
      <w:r>
        <w:rPr>
          <w:spacing w:val="-6"/>
          <w:w w:val="110"/>
          <w:sz w:val="20"/>
        </w:rPr>
        <w:t xml:space="preserve"> </w:t>
      </w:r>
      <w:r>
        <w:rPr>
          <w:w w:val="110"/>
          <w:sz w:val="20"/>
        </w:rPr>
        <w:t>pretensioning,</w:t>
      </w:r>
      <w:r>
        <w:rPr>
          <w:spacing w:val="-5"/>
          <w:w w:val="110"/>
          <w:sz w:val="20"/>
        </w:rPr>
        <w:t xml:space="preserve"> </w:t>
      </w:r>
      <w:r>
        <w:rPr>
          <w:w w:val="110"/>
          <w:sz w:val="20"/>
        </w:rPr>
        <w:t>the</w:t>
      </w:r>
      <w:r>
        <w:rPr>
          <w:spacing w:val="-6"/>
          <w:w w:val="110"/>
          <w:sz w:val="20"/>
        </w:rPr>
        <w:t xml:space="preserve"> </w:t>
      </w:r>
      <w:r>
        <w:rPr>
          <w:w w:val="110"/>
          <w:sz w:val="20"/>
        </w:rPr>
        <w:t>loss</w:t>
      </w:r>
      <w:r>
        <w:rPr>
          <w:spacing w:val="-5"/>
          <w:w w:val="110"/>
          <w:sz w:val="20"/>
        </w:rPr>
        <w:t xml:space="preserve"> </w:t>
      </w:r>
      <w:r>
        <w:rPr>
          <w:w w:val="110"/>
          <w:sz w:val="20"/>
        </w:rPr>
        <w:t>of</w:t>
      </w:r>
      <w:r>
        <w:rPr>
          <w:spacing w:val="-5"/>
          <w:w w:val="110"/>
          <w:sz w:val="20"/>
        </w:rPr>
        <w:t xml:space="preserve"> </w:t>
      </w:r>
      <w:r>
        <w:rPr>
          <w:w w:val="110"/>
          <w:sz w:val="20"/>
        </w:rPr>
        <w:t>prestress</w:t>
      </w:r>
      <w:r>
        <w:rPr>
          <w:spacing w:val="-6"/>
          <w:w w:val="110"/>
          <w:sz w:val="20"/>
        </w:rPr>
        <w:t xml:space="preserve"> </w:t>
      </w:r>
      <w:r>
        <w:rPr>
          <w:w w:val="110"/>
          <w:sz w:val="20"/>
        </w:rPr>
        <w:t>in</w:t>
      </w:r>
      <w:r>
        <w:rPr>
          <w:spacing w:val="-5"/>
          <w:w w:val="110"/>
          <w:sz w:val="20"/>
        </w:rPr>
        <w:t xml:space="preserve"> </w:t>
      </w:r>
      <w:r>
        <w:rPr>
          <w:w w:val="110"/>
          <w:sz w:val="20"/>
        </w:rPr>
        <w:t>the</w:t>
      </w:r>
      <w:r>
        <w:rPr>
          <w:spacing w:val="-6"/>
          <w:w w:val="110"/>
          <w:sz w:val="20"/>
        </w:rPr>
        <w:t xml:space="preserve"> </w:t>
      </w:r>
      <w:r>
        <w:rPr>
          <w:w w:val="110"/>
          <w:sz w:val="20"/>
        </w:rPr>
        <w:t>tendons</w:t>
      </w:r>
      <w:r>
        <w:rPr>
          <w:spacing w:val="-6"/>
          <w:w w:val="110"/>
          <w:sz w:val="20"/>
        </w:rPr>
        <w:t xml:space="preserve"> </w:t>
      </w:r>
      <w:r>
        <w:rPr>
          <w:w w:val="110"/>
          <w:sz w:val="20"/>
        </w:rPr>
        <w:t>at</w:t>
      </w:r>
      <w:r>
        <w:rPr>
          <w:spacing w:val="-7"/>
          <w:w w:val="110"/>
          <w:sz w:val="20"/>
        </w:rPr>
        <w:t xml:space="preserve"> </w:t>
      </w:r>
      <w:r>
        <w:rPr>
          <w:w w:val="110"/>
          <w:sz w:val="20"/>
        </w:rPr>
        <w:t>transfer</w:t>
      </w:r>
      <w:r>
        <w:rPr>
          <w:spacing w:val="-46"/>
          <w:w w:val="110"/>
          <w:sz w:val="20"/>
        </w:rPr>
        <w:t xml:space="preserve"> </w:t>
      </w:r>
      <w:r>
        <w:rPr>
          <w:w w:val="110"/>
          <w:sz w:val="20"/>
        </w:rPr>
        <w:t>shall be calculated on a modular ratio basis using the stress in</w:t>
      </w:r>
      <w:r>
        <w:rPr>
          <w:spacing w:val="1"/>
          <w:w w:val="110"/>
          <w:sz w:val="20"/>
        </w:rPr>
        <w:t xml:space="preserve"> </w:t>
      </w:r>
      <w:r>
        <w:rPr>
          <w:w w:val="110"/>
          <w:sz w:val="20"/>
        </w:rPr>
        <w:t>the</w:t>
      </w:r>
      <w:r>
        <w:rPr>
          <w:spacing w:val="4"/>
          <w:w w:val="110"/>
          <w:sz w:val="20"/>
        </w:rPr>
        <w:t xml:space="preserve"> </w:t>
      </w:r>
      <w:r>
        <w:rPr>
          <w:w w:val="110"/>
          <w:sz w:val="20"/>
        </w:rPr>
        <w:t>adjacent</w:t>
      </w:r>
      <w:r>
        <w:rPr>
          <w:spacing w:val="5"/>
          <w:w w:val="110"/>
          <w:sz w:val="20"/>
        </w:rPr>
        <w:t xml:space="preserve"> </w:t>
      </w:r>
      <w:r>
        <w:rPr>
          <w:w w:val="110"/>
          <w:sz w:val="20"/>
        </w:rPr>
        <w:t>concrete.</w:t>
      </w:r>
    </w:p>
    <w:p w:rsidR="00284B26" w:rsidRDefault="00000000">
      <w:pPr>
        <w:pStyle w:val="ListParagraph"/>
        <w:numPr>
          <w:ilvl w:val="4"/>
          <w:numId w:val="17"/>
        </w:numPr>
        <w:tabs>
          <w:tab w:val="left" w:pos="645"/>
        </w:tabs>
        <w:spacing w:before="46" w:line="216" w:lineRule="auto"/>
        <w:ind w:right="230" w:hanging="226"/>
        <w:rPr>
          <w:sz w:val="20"/>
        </w:rPr>
      </w:pPr>
      <w:r>
        <w:rPr>
          <w:w w:val="105"/>
          <w:sz w:val="20"/>
        </w:rPr>
        <w:t>For members with post-tensioned tendons which are not stressed</w:t>
      </w:r>
      <w:r>
        <w:rPr>
          <w:spacing w:val="1"/>
          <w:w w:val="105"/>
          <w:sz w:val="20"/>
        </w:rPr>
        <w:t xml:space="preserve"> </w:t>
      </w:r>
      <w:r>
        <w:rPr>
          <w:w w:val="105"/>
          <w:sz w:val="20"/>
        </w:rPr>
        <w:t>simultaneously,</w:t>
      </w:r>
      <w:r>
        <w:rPr>
          <w:spacing w:val="1"/>
          <w:w w:val="105"/>
          <w:sz w:val="20"/>
        </w:rPr>
        <w:t xml:space="preserve"> </w:t>
      </w:r>
      <w:r>
        <w:rPr>
          <w:w w:val="105"/>
          <w:sz w:val="20"/>
        </w:rPr>
        <w:t>there</w:t>
      </w:r>
      <w:r>
        <w:rPr>
          <w:spacing w:val="1"/>
          <w:w w:val="105"/>
          <w:sz w:val="20"/>
        </w:rPr>
        <w:t xml:space="preserve"> </w:t>
      </w:r>
      <w:r>
        <w:rPr>
          <w:w w:val="105"/>
          <w:sz w:val="20"/>
        </w:rPr>
        <w:t>is</w:t>
      </w:r>
      <w:r>
        <w:rPr>
          <w:spacing w:val="1"/>
          <w:w w:val="105"/>
          <w:sz w:val="20"/>
        </w:rPr>
        <w:t xml:space="preserve"> </w:t>
      </w:r>
      <w:r>
        <w:rPr>
          <w:w w:val="105"/>
          <w:sz w:val="20"/>
        </w:rPr>
        <w:t>a</w:t>
      </w:r>
      <w:r>
        <w:rPr>
          <w:spacing w:val="1"/>
          <w:w w:val="105"/>
          <w:sz w:val="20"/>
        </w:rPr>
        <w:t xml:space="preserve"> </w:t>
      </w:r>
      <w:r>
        <w:rPr>
          <w:w w:val="105"/>
          <w:sz w:val="20"/>
        </w:rPr>
        <w:t>progressive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during</w:t>
      </w:r>
      <w:r>
        <w:rPr>
          <w:spacing w:val="1"/>
          <w:w w:val="105"/>
          <w:sz w:val="20"/>
        </w:rPr>
        <w:t xml:space="preserve"> </w:t>
      </w:r>
      <w:r>
        <w:rPr>
          <w:w w:val="105"/>
          <w:sz w:val="20"/>
        </w:rPr>
        <w:t>transfer due to the gradual application of the prestressing forces.</w:t>
      </w:r>
      <w:r>
        <w:rPr>
          <w:spacing w:val="1"/>
          <w:w w:val="105"/>
          <w:sz w:val="20"/>
        </w:rPr>
        <w:t xml:space="preserve"> </w:t>
      </w:r>
      <w:r>
        <w:rPr>
          <w:w w:val="105"/>
          <w:sz w:val="20"/>
        </w:rPr>
        <w:t>This loss of prestress should be calculated on the basis of half the</w:t>
      </w:r>
      <w:r>
        <w:rPr>
          <w:spacing w:val="1"/>
          <w:w w:val="105"/>
          <w:sz w:val="20"/>
        </w:rPr>
        <w:t xml:space="preserve"> </w:t>
      </w:r>
      <w:r>
        <w:rPr>
          <w:w w:val="105"/>
          <w:sz w:val="20"/>
        </w:rPr>
        <w:t>product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stress</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adjacent</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averaged</w:t>
      </w:r>
      <w:r>
        <w:rPr>
          <w:spacing w:val="1"/>
          <w:w w:val="105"/>
          <w:sz w:val="20"/>
        </w:rPr>
        <w:t xml:space="preserve"> </w:t>
      </w:r>
      <w:r>
        <w:rPr>
          <w:w w:val="105"/>
          <w:sz w:val="20"/>
        </w:rPr>
        <w:t xml:space="preserve">along </w:t>
      </w:r>
      <w:r>
        <w:rPr>
          <w:spacing w:val="1"/>
          <w:w w:val="105"/>
          <w:sz w:val="20"/>
        </w:rPr>
        <w:t xml:space="preserve"> </w:t>
      </w:r>
      <w:r>
        <w:rPr>
          <w:w w:val="105"/>
          <w:sz w:val="20"/>
        </w:rPr>
        <w:t xml:space="preserve">their </w:t>
      </w:r>
      <w:r>
        <w:rPr>
          <w:spacing w:val="1"/>
          <w:w w:val="105"/>
          <w:sz w:val="20"/>
        </w:rPr>
        <w:t xml:space="preserve"> </w:t>
      </w:r>
      <w:r>
        <w:rPr>
          <w:w w:val="105"/>
          <w:sz w:val="20"/>
        </w:rPr>
        <w:t xml:space="preserve">lengths </w:t>
      </w:r>
      <w:r>
        <w:rPr>
          <w:spacing w:val="1"/>
          <w:w w:val="105"/>
          <w:sz w:val="20"/>
        </w:rPr>
        <w:t xml:space="preserve"> </w:t>
      </w:r>
      <w:r>
        <w:rPr>
          <w:w w:val="105"/>
          <w:sz w:val="20"/>
        </w:rPr>
        <w:t xml:space="preserve">and </w:t>
      </w:r>
      <w:r>
        <w:rPr>
          <w:spacing w:val="1"/>
          <w:w w:val="105"/>
          <w:sz w:val="20"/>
        </w:rPr>
        <w:t xml:space="preserve"> </w:t>
      </w:r>
      <w:r>
        <w:rPr>
          <w:w w:val="105"/>
          <w:sz w:val="20"/>
        </w:rPr>
        <w:t xml:space="preserve">the </w:t>
      </w:r>
      <w:r>
        <w:rPr>
          <w:spacing w:val="1"/>
          <w:w w:val="105"/>
          <w:sz w:val="20"/>
        </w:rPr>
        <w:t xml:space="preserve"> </w:t>
      </w:r>
      <w:r>
        <w:rPr>
          <w:w w:val="105"/>
          <w:sz w:val="20"/>
        </w:rPr>
        <w:t xml:space="preserve">modular </w:t>
      </w:r>
      <w:r>
        <w:rPr>
          <w:spacing w:val="1"/>
          <w:w w:val="105"/>
          <w:sz w:val="20"/>
        </w:rPr>
        <w:t xml:space="preserve"> </w:t>
      </w:r>
      <w:r>
        <w:rPr>
          <w:w w:val="105"/>
          <w:sz w:val="20"/>
        </w:rPr>
        <w:t>ratio.</w:t>
      </w:r>
      <w:r>
        <w:rPr>
          <w:spacing w:val="1"/>
          <w:w w:val="105"/>
          <w:sz w:val="20"/>
        </w:rPr>
        <w:t xml:space="preserve"> </w:t>
      </w:r>
      <w:r>
        <w:rPr>
          <w:w w:val="105"/>
          <w:sz w:val="20"/>
        </w:rPr>
        <w:t>Alternatively,</w:t>
      </w:r>
      <w:r>
        <w:rPr>
          <w:spacing w:val="1"/>
          <w:w w:val="105"/>
          <w:sz w:val="20"/>
        </w:rPr>
        <w:t xml:space="preserve"> </w:t>
      </w:r>
      <w:r>
        <w:rPr>
          <w:w w:val="105"/>
          <w:sz w:val="20"/>
        </w:rPr>
        <w:t>the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prestress  may  be  exactly  computed</w:t>
      </w:r>
      <w:r>
        <w:rPr>
          <w:spacing w:val="1"/>
          <w:w w:val="105"/>
          <w:sz w:val="20"/>
        </w:rPr>
        <w:t xml:space="preserve"> </w:t>
      </w:r>
      <w:r>
        <w:rPr>
          <w:w w:val="105"/>
          <w:sz w:val="20"/>
        </w:rPr>
        <w:t>based</w:t>
      </w:r>
      <w:r>
        <w:rPr>
          <w:spacing w:val="10"/>
          <w:w w:val="105"/>
          <w:sz w:val="20"/>
        </w:rPr>
        <w:t xml:space="preserve"> </w:t>
      </w:r>
      <w:r>
        <w:rPr>
          <w:w w:val="105"/>
          <w:sz w:val="20"/>
        </w:rPr>
        <w:t>on</w:t>
      </w:r>
      <w:r>
        <w:rPr>
          <w:spacing w:val="10"/>
          <w:w w:val="105"/>
          <w:sz w:val="20"/>
        </w:rPr>
        <w:t xml:space="preserve"> </w:t>
      </w:r>
      <w:r>
        <w:rPr>
          <w:w w:val="105"/>
          <w:sz w:val="20"/>
        </w:rPr>
        <w:t>the</w:t>
      </w:r>
      <w:r>
        <w:rPr>
          <w:spacing w:val="10"/>
          <w:w w:val="105"/>
          <w:sz w:val="20"/>
        </w:rPr>
        <w:t xml:space="preserve"> </w:t>
      </w:r>
      <w:r>
        <w:rPr>
          <w:w w:val="105"/>
          <w:sz w:val="20"/>
        </w:rPr>
        <w:t>sequence</w:t>
      </w:r>
      <w:r>
        <w:rPr>
          <w:spacing w:val="10"/>
          <w:w w:val="105"/>
          <w:sz w:val="20"/>
        </w:rPr>
        <w:t xml:space="preserve"> </w:t>
      </w:r>
      <w:r>
        <w:rPr>
          <w:w w:val="105"/>
          <w:sz w:val="20"/>
        </w:rPr>
        <w:t>of</w:t>
      </w:r>
      <w:r>
        <w:rPr>
          <w:spacing w:val="10"/>
          <w:w w:val="105"/>
          <w:sz w:val="20"/>
        </w:rPr>
        <w:t xml:space="preserve"> </w:t>
      </w:r>
      <w:r>
        <w:rPr>
          <w:w w:val="105"/>
          <w:sz w:val="20"/>
        </w:rPr>
        <w:t>tensioning.</w:t>
      </w:r>
    </w:p>
    <w:p w:rsidR="00284B26" w:rsidRDefault="00000000">
      <w:pPr>
        <w:pStyle w:val="ListParagraph"/>
        <w:numPr>
          <w:ilvl w:val="3"/>
          <w:numId w:val="17"/>
        </w:numPr>
        <w:tabs>
          <w:tab w:val="left" w:pos="962"/>
        </w:tabs>
        <w:spacing w:before="56" w:line="213" w:lineRule="auto"/>
        <w:ind w:right="231" w:firstLine="0"/>
        <w:rPr>
          <w:sz w:val="20"/>
        </w:rPr>
      </w:pPr>
      <w:r>
        <w:rPr>
          <w:i/>
          <w:w w:val="105"/>
          <w:sz w:val="20"/>
        </w:rPr>
        <w:t>Loss</w:t>
      </w:r>
      <w:r>
        <w:rPr>
          <w:i/>
          <w:spacing w:val="1"/>
          <w:w w:val="105"/>
          <w:sz w:val="20"/>
        </w:rPr>
        <w:t xml:space="preserve"> </w:t>
      </w:r>
      <w:r>
        <w:rPr>
          <w:i/>
          <w:w w:val="105"/>
          <w:sz w:val="20"/>
        </w:rPr>
        <w:t>of</w:t>
      </w:r>
      <w:r>
        <w:rPr>
          <w:i/>
          <w:spacing w:val="1"/>
          <w:w w:val="105"/>
          <w:sz w:val="20"/>
        </w:rPr>
        <w:t xml:space="preserve"> </w:t>
      </w:r>
      <w:r>
        <w:rPr>
          <w:i/>
          <w:w w:val="105"/>
          <w:sz w:val="20"/>
        </w:rPr>
        <w:t>prestress</w:t>
      </w:r>
      <w:r>
        <w:rPr>
          <w:i/>
          <w:spacing w:val="1"/>
          <w:w w:val="105"/>
          <w:sz w:val="20"/>
        </w:rPr>
        <w:t xml:space="preserve"> </w:t>
      </w:r>
      <w:r>
        <w:rPr>
          <w:i/>
          <w:w w:val="105"/>
          <w:sz w:val="20"/>
        </w:rPr>
        <w:t>due</w:t>
      </w:r>
      <w:r>
        <w:rPr>
          <w:i/>
          <w:spacing w:val="1"/>
          <w:w w:val="105"/>
          <w:sz w:val="20"/>
        </w:rPr>
        <w:t xml:space="preserve"> </w:t>
      </w:r>
      <w:r>
        <w:rPr>
          <w:i/>
          <w:w w:val="105"/>
          <w:sz w:val="20"/>
        </w:rPr>
        <w:t>to</w:t>
      </w:r>
      <w:r>
        <w:rPr>
          <w:i/>
          <w:spacing w:val="1"/>
          <w:w w:val="105"/>
          <w:sz w:val="20"/>
        </w:rPr>
        <w:t xml:space="preserve"> </w:t>
      </w:r>
      <w:r>
        <w:rPr>
          <w:i/>
          <w:w w:val="105"/>
          <w:sz w:val="20"/>
        </w:rPr>
        <w:t>slip</w:t>
      </w:r>
      <w:r>
        <w:rPr>
          <w:i/>
          <w:spacing w:val="1"/>
          <w:w w:val="105"/>
          <w:sz w:val="20"/>
        </w:rPr>
        <w:t xml:space="preserve"> </w:t>
      </w:r>
      <w:r>
        <w:rPr>
          <w:i/>
          <w:w w:val="105"/>
          <w:sz w:val="20"/>
        </w:rPr>
        <w:t>in</w:t>
      </w:r>
      <w:r>
        <w:rPr>
          <w:i/>
          <w:spacing w:val="1"/>
          <w:w w:val="105"/>
          <w:sz w:val="20"/>
        </w:rPr>
        <w:t xml:space="preserve"> </w:t>
      </w:r>
      <w:r>
        <w:rPr>
          <w:i/>
          <w:w w:val="105"/>
          <w:sz w:val="20"/>
        </w:rPr>
        <w:t>anchorage</w:t>
      </w:r>
      <w:r>
        <w:rPr>
          <w:i/>
          <w:spacing w:val="1"/>
          <w:w w:val="105"/>
          <w:sz w:val="20"/>
        </w:rPr>
        <w:t xml:space="preserve"> </w:t>
      </w:r>
      <w:r>
        <w:rPr>
          <w:w w:val="105"/>
          <w:sz w:val="20"/>
        </w:rPr>
        <w:t>—</w:t>
      </w:r>
      <w:r>
        <w:rPr>
          <w:spacing w:val="1"/>
          <w:w w:val="105"/>
          <w:sz w:val="20"/>
        </w:rPr>
        <w:t xml:space="preserve"> </w:t>
      </w:r>
      <w:r>
        <w:rPr>
          <w:w w:val="105"/>
          <w:sz w:val="20"/>
        </w:rPr>
        <w:t>Any  loss  of</w:t>
      </w:r>
      <w:r>
        <w:rPr>
          <w:spacing w:val="1"/>
          <w:w w:val="105"/>
          <w:sz w:val="20"/>
        </w:rPr>
        <w:t xml:space="preserve"> </w:t>
      </w:r>
      <w:r>
        <w:rPr>
          <w:w w:val="105"/>
          <w:sz w:val="20"/>
        </w:rPr>
        <w:t>prestress which may occur due to slip of wires during anchoring or due</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strain of anchorage  shall be  allowed for in the  design.  Loss due</w:t>
      </w:r>
      <w:r>
        <w:rPr>
          <w:spacing w:val="1"/>
          <w:w w:val="105"/>
          <w:sz w:val="20"/>
        </w:rPr>
        <w:t xml:space="preserve"> </w:t>
      </w:r>
      <w:r>
        <w:rPr>
          <w:w w:val="105"/>
          <w:sz w:val="20"/>
        </w:rPr>
        <w:t>to slip in anchorage is of special  importance with short  members and</w:t>
      </w:r>
      <w:r>
        <w:rPr>
          <w:spacing w:val="1"/>
          <w:w w:val="105"/>
          <w:sz w:val="20"/>
        </w:rPr>
        <w:t xml:space="preserve"> </w:t>
      </w:r>
      <w:r>
        <w:rPr>
          <w:w w:val="105"/>
          <w:sz w:val="20"/>
        </w:rPr>
        <w:t>the</w:t>
      </w:r>
      <w:r>
        <w:rPr>
          <w:spacing w:val="20"/>
          <w:w w:val="105"/>
          <w:sz w:val="20"/>
        </w:rPr>
        <w:t xml:space="preserve"> </w:t>
      </w:r>
      <w:r>
        <w:rPr>
          <w:w w:val="105"/>
          <w:sz w:val="20"/>
        </w:rPr>
        <w:t>necessary</w:t>
      </w:r>
      <w:r>
        <w:rPr>
          <w:spacing w:val="21"/>
          <w:w w:val="105"/>
          <w:sz w:val="20"/>
        </w:rPr>
        <w:t xml:space="preserve"> </w:t>
      </w:r>
      <w:r>
        <w:rPr>
          <w:w w:val="105"/>
          <w:sz w:val="20"/>
        </w:rPr>
        <w:t>additional</w:t>
      </w:r>
      <w:r>
        <w:rPr>
          <w:spacing w:val="20"/>
          <w:w w:val="105"/>
          <w:sz w:val="20"/>
        </w:rPr>
        <w:t xml:space="preserve"> </w:t>
      </w:r>
      <w:r>
        <w:rPr>
          <w:w w:val="105"/>
          <w:sz w:val="20"/>
        </w:rPr>
        <w:t>elongation</w:t>
      </w:r>
      <w:r>
        <w:rPr>
          <w:spacing w:val="21"/>
          <w:w w:val="105"/>
          <w:sz w:val="20"/>
        </w:rPr>
        <w:t xml:space="preserve"> </w:t>
      </w:r>
      <w:r>
        <w:rPr>
          <w:w w:val="105"/>
          <w:sz w:val="20"/>
        </w:rPr>
        <w:t>should</w:t>
      </w:r>
      <w:r>
        <w:rPr>
          <w:spacing w:val="20"/>
          <w:w w:val="105"/>
          <w:sz w:val="20"/>
        </w:rPr>
        <w:t xml:space="preserve"> </w:t>
      </w:r>
      <w:r>
        <w:rPr>
          <w:w w:val="105"/>
          <w:sz w:val="20"/>
        </w:rPr>
        <w:t>be</w:t>
      </w:r>
      <w:r>
        <w:rPr>
          <w:spacing w:val="19"/>
          <w:w w:val="105"/>
          <w:sz w:val="20"/>
        </w:rPr>
        <w:t xml:space="preserve"> </w:t>
      </w:r>
      <w:r>
        <w:rPr>
          <w:w w:val="105"/>
          <w:sz w:val="20"/>
        </w:rPr>
        <w:t>provided</w:t>
      </w:r>
      <w:r>
        <w:rPr>
          <w:spacing w:val="21"/>
          <w:w w:val="105"/>
          <w:sz w:val="20"/>
        </w:rPr>
        <w:t xml:space="preserve"> </w:t>
      </w:r>
      <w:r>
        <w:rPr>
          <w:w w:val="105"/>
          <w:sz w:val="20"/>
        </w:rPr>
        <w:t>for</w:t>
      </w:r>
      <w:r>
        <w:rPr>
          <w:spacing w:val="21"/>
          <w:w w:val="105"/>
          <w:sz w:val="20"/>
        </w:rPr>
        <w:t xml:space="preserve"> </w:t>
      </w:r>
      <w:r>
        <w:rPr>
          <w:w w:val="105"/>
          <w:sz w:val="20"/>
        </w:rPr>
        <w:t>at</w:t>
      </w:r>
      <w:r>
        <w:rPr>
          <w:spacing w:val="22"/>
          <w:w w:val="105"/>
          <w:sz w:val="20"/>
        </w:rPr>
        <w:t xml:space="preserve"> </w:t>
      </w:r>
      <w:r>
        <w:rPr>
          <w:w w:val="105"/>
          <w:sz w:val="20"/>
        </w:rPr>
        <w:t>the</w:t>
      </w:r>
      <w:r>
        <w:rPr>
          <w:spacing w:val="18"/>
          <w:w w:val="105"/>
          <w:sz w:val="20"/>
        </w:rPr>
        <w:t xml:space="preserve"> </w:t>
      </w:r>
      <w:r>
        <w:rPr>
          <w:w w:val="105"/>
          <w:sz w:val="20"/>
        </w:rPr>
        <w:t>time</w:t>
      </w:r>
      <w:r>
        <w:rPr>
          <w:spacing w:val="-44"/>
          <w:w w:val="105"/>
          <w:sz w:val="20"/>
        </w:rPr>
        <w:t xml:space="preserve"> </w:t>
      </w:r>
      <w:r>
        <w:rPr>
          <w:w w:val="105"/>
          <w:sz w:val="20"/>
        </w:rPr>
        <w:t>of</w:t>
      </w:r>
      <w:r>
        <w:rPr>
          <w:spacing w:val="9"/>
          <w:w w:val="105"/>
          <w:sz w:val="20"/>
        </w:rPr>
        <w:t xml:space="preserve"> </w:t>
      </w:r>
      <w:r>
        <w:rPr>
          <w:w w:val="105"/>
          <w:sz w:val="20"/>
        </w:rPr>
        <w:t>tensioning</w:t>
      </w:r>
      <w:r>
        <w:rPr>
          <w:spacing w:val="10"/>
          <w:w w:val="105"/>
          <w:sz w:val="20"/>
        </w:rPr>
        <w:t xml:space="preserve"> </w:t>
      </w:r>
      <w:r>
        <w:rPr>
          <w:w w:val="105"/>
          <w:sz w:val="20"/>
        </w:rPr>
        <w:t>to</w:t>
      </w:r>
      <w:r>
        <w:rPr>
          <w:spacing w:val="10"/>
          <w:w w:val="105"/>
          <w:sz w:val="20"/>
        </w:rPr>
        <w:t xml:space="preserve"> </w:t>
      </w:r>
      <w:r>
        <w:rPr>
          <w:w w:val="105"/>
          <w:sz w:val="20"/>
        </w:rPr>
        <w:t>compensate</w:t>
      </w:r>
      <w:r>
        <w:rPr>
          <w:spacing w:val="10"/>
          <w:w w:val="105"/>
          <w:sz w:val="20"/>
        </w:rPr>
        <w:t xml:space="preserve"> </w:t>
      </w:r>
      <w:r>
        <w:rPr>
          <w:w w:val="105"/>
          <w:sz w:val="20"/>
        </w:rPr>
        <w:t>for</w:t>
      </w:r>
      <w:r>
        <w:rPr>
          <w:spacing w:val="12"/>
          <w:w w:val="105"/>
          <w:sz w:val="20"/>
        </w:rPr>
        <w:t xml:space="preserve"> </w:t>
      </w:r>
      <w:r>
        <w:rPr>
          <w:w w:val="105"/>
          <w:sz w:val="20"/>
        </w:rPr>
        <w:t>this</w:t>
      </w:r>
      <w:r>
        <w:rPr>
          <w:spacing w:val="10"/>
          <w:w w:val="105"/>
          <w:sz w:val="20"/>
        </w:rPr>
        <w:t xml:space="preserve"> </w:t>
      </w:r>
      <w:r>
        <w:rPr>
          <w:w w:val="105"/>
          <w:sz w:val="20"/>
        </w:rPr>
        <w:t>loss.</w:t>
      </w:r>
    </w:p>
    <w:p w:rsidR="00284B26" w:rsidRDefault="00000000">
      <w:pPr>
        <w:pStyle w:val="ListParagraph"/>
        <w:numPr>
          <w:ilvl w:val="3"/>
          <w:numId w:val="17"/>
        </w:numPr>
        <w:tabs>
          <w:tab w:val="left" w:pos="962"/>
        </w:tabs>
        <w:spacing w:before="67" w:line="213" w:lineRule="auto"/>
        <w:ind w:right="234" w:firstLine="0"/>
        <w:rPr>
          <w:sz w:val="20"/>
        </w:rPr>
      </w:pPr>
      <w:r>
        <w:rPr>
          <w:i/>
          <w:w w:val="105"/>
          <w:sz w:val="20"/>
        </w:rPr>
        <w:t xml:space="preserve">Loss of prestress due to friction </w:t>
      </w:r>
      <w:r>
        <w:rPr>
          <w:w w:val="105"/>
          <w:sz w:val="20"/>
        </w:rPr>
        <w:t>— The design shall take into</w:t>
      </w:r>
      <w:r>
        <w:rPr>
          <w:spacing w:val="1"/>
          <w:w w:val="105"/>
          <w:sz w:val="20"/>
        </w:rPr>
        <w:t xml:space="preserve"> </w:t>
      </w:r>
      <w:r>
        <w:rPr>
          <w:w w:val="105"/>
          <w:sz w:val="20"/>
        </w:rPr>
        <w:t>consideration all losses in prestress that may occur during tensioning</w:t>
      </w:r>
      <w:r>
        <w:rPr>
          <w:spacing w:val="1"/>
          <w:w w:val="105"/>
          <w:sz w:val="20"/>
        </w:rPr>
        <w:t xml:space="preserve"> </w:t>
      </w:r>
      <w:r>
        <w:rPr>
          <w:w w:val="105"/>
          <w:sz w:val="20"/>
        </w:rPr>
        <w:t>due to friction between the prestressing tendons and the surrounding</w:t>
      </w:r>
      <w:r>
        <w:rPr>
          <w:spacing w:val="1"/>
          <w:w w:val="105"/>
          <w:sz w:val="20"/>
        </w:rPr>
        <w:t xml:space="preserve"> </w:t>
      </w:r>
      <w:r>
        <w:rPr>
          <w:w w:val="105"/>
          <w:sz w:val="20"/>
        </w:rPr>
        <w:t>concrete</w:t>
      </w:r>
      <w:r>
        <w:rPr>
          <w:spacing w:val="10"/>
          <w:w w:val="105"/>
          <w:sz w:val="20"/>
        </w:rPr>
        <w:t xml:space="preserve"> </w:t>
      </w:r>
      <w:r>
        <w:rPr>
          <w:w w:val="105"/>
          <w:sz w:val="20"/>
        </w:rPr>
        <w:t>or</w:t>
      </w:r>
      <w:r>
        <w:rPr>
          <w:spacing w:val="10"/>
          <w:w w:val="105"/>
          <w:sz w:val="20"/>
        </w:rPr>
        <w:t xml:space="preserve"> </w:t>
      </w:r>
      <w:r>
        <w:rPr>
          <w:w w:val="105"/>
          <w:sz w:val="20"/>
        </w:rPr>
        <w:t>any</w:t>
      </w:r>
      <w:r>
        <w:rPr>
          <w:spacing w:val="9"/>
          <w:w w:val="105"/>
          <w:sz w:val="20"/>
        </w:rPr>
        <w:t xml:space="preserve"> </w:t>
      </w:r>
      <w:r>
        <w:rPr>
          <w:w w:val="105"/>
          <w:sz w:val="20"/>
        </w:rPr>
        <w:t>fixture</w:t>
      </w:r>
      <w:r>
        <w:rPr>
          <w:spacing w:val="10"/>
          <w:w w:val="105"/>
          <w:sz w:val="20"/>
        </w:rPr>
        <w:t xml:space="preserve"> </w:t>
      </w:r>
      <w:r>
        <w:rPr>
          <w:w w:val="105"/>
          <w:sz w:val="20"/>
        </w:rPr>
        <w:t>attached</w:t>
      </w:r>
      <w:r>
        <w:rPr>
          <w:spacing w:val="10"/>
          <w:w w:val="105"/>
          <w:sz w:val="20"/>
        </w:rPr>
        <w:t xml:space="preserve"> </w:t>
      </w:r>
      <w:r>
        <w:rPr>
          <w:w w:val="105"/>
          <w:sz w:val="20"/>
        </w:rPr>
        <w:t>to</w:t>
      </w:r>
      <w:r>
        <w:rPr>
          <w:spacing w:val="10"/>
          <w:w w:val="105"/>
          <w:sz w:val="20"/>
        </w:rPr>
        <w:t xml:space="preserve"> </w:t>
      </w:r>
      <w:r>
        <w:rPr>
          <w:w w:val="105"/>
          <w:sz w:val="20"/>
        </w:rPr>
        <w:t>the</w:t>
      </w:r>
      <w:r>
        <w:rPr>
          <w:spacing w:val="10"/>
          <w:w w:val="105"/>
          <w:sz w:val="20"/>
        </w:rPr>
        <w:t xml:space="preserve"> </w:t>
      </w:r>
      <w:r>
        <w:rPr>
          <w:w w:val="105"/>
          <w:sz w:val="20"/>
        </w:rPr>
        <w:t>steel</w:t>
      </w:r>
      <w:r>
        <w:rPr>
          <w:spacing w:val="11"/>
          <w:w w:val="105"/>
          <w:sz w:val="20"/>
        </w:rPr>
        <w:t xml:space="preserve"> </w:t>
      </w:r>
      <w:r>
        <w:rPr>
          <w:w w:val="105"/>
          <w:sz w:val="20"/>
        </w:rPr>
        <w:t>or</w:t>
      </w:r>
      <w:r>
        <w:rPr>
          <w:spacing w:val="13"/>
          <w:w w:val="105"/>
          <w:sz w:val="20"/>
        </w:rPr>
        <w:t xml:space="preserve"> </w:t>
      </w:r>
      <w:r>
        <w:rPr>
          <w:w w:val="105"/>
          <w:sz w:val="20"/>
        </w:rPr>
        <w:t>concrete.</w:t>
      </w:r>
    </w:p>
    <w:p w:rsidR="00284B26" w:rsidRDefault="00000000">
      <w:pPr>
        <w:pStyle w:val="BodyText"/>
        <w:spacing w:before="74" w:line="199" w:lineRule="auto"/>
        <w:ind w:left="164" w:right="231"/>
        <w:jc w:val="both"/>
      </w:pPr>
      <w:r>
        <w:rPr>
          <w:w w:val="105"/>
        </w:rPr>
        <w:t>For straight or moderately curved structures, with curved or straight</w:t>
      </w:r>
      <w:r>
        <w:rPr>
          <w:spacing w:val="1"/>
          <w:w w:val="105"/>
        </w:rPr>
        <w:t xml:space="preserve"> </w:t>
      </w:r>
      <w:r>
        <w:rPr>
          <w:w w:val="105"/>
        </w:rPr>
        <w:t xml:space="preserve">cables, the value of prestressing force </w:t>
      </w:r>
      <w:r>
        <w:rPr>
          <w:i/>
          <w:w w:val="105"/>
        </w:rPr>
        <w:t>P</w:t>
      </w:r>
      <w:r>
        <w:rPr>
          <w:i/>
          <w:w w:val="105"/>
          <w:position w:val="-4"/>
          <w:sz w:val="16"/>
        </w:rPr>
        <w:t>x</w:t>
      </w:r>
      <w:r>
        <w:rPr>
          <w:i/>
          <w:spacing w:val="1"/>
          <w:w w:val="105"/>
          <w:position w:val="-4"/>
          <w:sz w:val="16"/>
        </w:rPr>
        <w:t xml:space="preserve"> </w:t>
      </w:r>
      <w:r>
        <w:rPr>
          <w:w w:val="105"/>
        </w:rPr>
        <w:t xml:space="preserve">at a distance </w:t>
      </w:r>
      <w:r>
        <w:rPr>
          <w:i/>
          <w:w w:val="105"/>
        </w:rPr>
        <w:t xml:space="preserve">x </w:t>
      </w:r>
      <w:r>
        <w:rPr>
          <w:w w:val="105"/>
        </w:rPr>
        <w:t>metres from</w:t>
      </w:r>
      <w:r>
        <w:rPr>
          <w:spacing w:val="1"/>
          <w:w w:val="105"/>
        </w:rPr>
        <w:t xml:space="preserve"> </w:t>
      </w:r>
      <w:r>
        <w:rPr>
          <w:w w:val="105"/>
        </w:rPr>
        <w:t>tensioning</w:t>
      </w:r>
      <w:r>
        <w:rPr>
          <w:spacing w:val="11"/>
          <w:w w:val="105"/>
        </w:rPr>
        <w:t xml:space="preserve"> </w:t>
      </w:r>
      <w:r>
        <w:rPr>
          <w:w w:val="105"/>
        </w:rPr>
        <w:t>end</w:t>
      </w:r>
      <w:r>
        <w:rPr>
          <w:spacing w:val="11"/>
          <w:w w:val="105"/>
        </w:rPr>
        <w:t xml:space="preserve"> </w:t>
      </w:r>
      <w:r>
        <w:rPr>
          <w:w w:val="105"/>
        </w:rPr>
        <w:t>and</w:t>
      </w:r>
      <w:r>
        <w:rPr>
          <w:spacing w:val="12"/>
          <w:w w:val="105"/>
        </w:rPr>
        <w:t xml:space="preserve"> </w:t>
      </w:r>
      <w:r>
        <w:rPr>
          <w:w w:val="105"/>
        </w:rPr>
        <w:t>acting</w:t>
      </w:r>
      <w:r>
        <w:rPr>
          <w:spacing w:val="11"/>
          <w:w w:val="105"/>
        </w:rPr>
        <w:t xml:space="preserve"> </w:t>
      </w:r>
      <w:r>
        <w:rPr>
          <w:w w:val="105"/>
        </w:rPr>
        <w:t>in</w:t>
      </w:r>
      <w:r>
        <w:rPr>
          <w:spacing w:val="11"/>
          <w:w w:val="105"/>
        </w:rPr>
        <w:t xml:space="preserve"> </w:t>
      </w:r>
      <w:r>
        <w:rPr>
          <w:w w:val="105"/>
        </w:rPr>
        <w:t>the</w:t>
      </w:r>
      <w:r>
        <w:rPr>
          <w:spacing w:val="9"/>
          <w:w w:val="105"/>
        </w:rPr>
        <w:t xml:space="preserve"> </w:t>
      </w:r>
      <w:r>
        <w:rPr>
          <w:w w:val="105"/>
        </w:rPr>
        <w:t>direction</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w w:val="105"/>
        </w:rPr>
        <w:t>tangent</w:t>
      </w:r>
      <w:r>
        <w:rPr>
          <w:spacing w:val="13"/>
          <w:w w:val="105"/>
        </w:rPr>
        <w:t xml:space="preserve"> </w:t>
      </w:r>
      <w:r>
        <w:rPr>
          <w:w w:val="105"/>
        </w:rPr>
        <w:t>to</w:t>
      </w:r>
      <w:r>
        <w:rPr>
          <w:spacing w:val="11"/>
          <w:w w:val="105"/>
        </w:rPr>
        <w:t xml:space="preserve"> </w:t>
      </w:r>
      <w:r>
        <w:rPr>
          <w:w w:val="105"/>
        </w:rPr>
        <w:t>the</w:t>
      </w:r>
      <w:r>
        <w:rPr>
          <w:spacing w:val="12"/>
          <w:w w:val="105"/>
        </w:rPr>
        <w:t xml:space="preserve"> </w:t>
      </w:r>
      <w:r>
        <w:rPr>
          <w:w w:val="105"/>
        </w:rPr>
        <w:t>curve</w:t>
      </w:r>
      <w:r>
        <w:rPr>
          <w:spacing w:val="9"/>
          <w:w w:val="105"/>
        </w:rPr>
        <w:t xml:space="preserve"> </w:t>
      </w:r>
      <w:r>
        <w:rPr>
          <w:w w:val="105"/>
        </w:rPr>
        <w:t>of</w:t>
      </w:r>
    </w:p>
    <w:p w:rsidR="00284B26" w:rsidRDefault="00000000">
      <w:pPr>
        <w:pStyle w:val="BodyText"/>
        <w:spacing w:line="203" w:lineRule="exact"/>
        <w:ind w:left="164"/>
        <w:jc w:val="both"/>
      </w:pPr>
      <w:r>
        <w:rPr>
          <w:w w:val="110"/>
        </w:rPr>
        <w:t>the</w:t>
      </w:r>
      <w:r>
        <w:rPr>
          <w:spacing w:val="-6"/>
          <w:w w:val="110"/>
        </w:rPr>
        <w:t xml:space="preserve"> </w:t>
      </w:r>
      <w:r>
        <w:rPr>
          <w:w w:val="110"/>
        </w:rPr>
        <w:t>cable,</w:t>
      </w:r>
      <w:r>
        <w:rPr>
          <w:spacing w:val="-6"/>
          <w:w w:val="110"/>
        </w:rPr>
        <w:t xml:space="preserve"> </w:t>
      </w:r>
      <w:r>
        <w:rPr>
          <w:w w:val="110"/>
        </w:rPr>
        <w:t>shall</w:t>
      </w:r>
      <w:r>
        <w:rPr>
          <w:spacing w:val="-8"/>
          <w:w w:val="110"/>
        </w:rPr>
        <w:t xml:space="preserve"> </w:t>
      </w:r>
      <w:r>
        <w:rPr>
          <w:w w:val="110"/>
        </w:rPr>
        <w:t>be</w:t>
      </w:r>
      <w:r>
        <w:rPr>
          <w:spacing w:val="-7"/>
          <w:w w:val="110"/>
        </w:rPr>
        <w:t xml:space="preserve"> </w:t>
      </w:r>
      <w:r>
        <w:rPr>
          <w:w w:val="110"/>
        </w:rPr>
        <w:t>calculated</w:t>
      </w:r>
      <w:r>
        <w:rPr>
          <w:spacing w:val="-7"/>
          <w:w w:val="110"/>
        </w:rPr>
        <w:t xml:space="preserve"> </w:t>
      </w:r>
      <w:r>
        <w:rPr>
          <w:w w:val="110"/>
        </w:rPr>
        <w:t>as</w:t>
      </w:r>
      <w:r>
        <w:rPr>
          <w:spacing w:val="-7"/>
          <w:w w:val="110"/>
        </w:rPr>
        <w:t xml:space="preserve"> </w:t>
      </w:r>
      <w:r>
        <w:rPr>
          <w:w w:val="110"/>
        </w:rPr>
        <w:t>below:</w:t>
      </w:r>
    </w:p>
    <w:p w:rsidR="00284B26" w:rsidRDefault="00000000">
      <w:pPr>
        <w:spacing w:before="6" w:line="192" w:lineRule="auto"/>
        <w:ind w:left="844" w:right="911"/>
        <w:jc w:val="center"/>
        <w:rPr>
          <w:sz w:val="16"/>
        </w:rPr>
      </w:pPr>
      <w:r>
        <w:rPr>
          <w:i/>
          <w:w w:val="105"/>
          <w:position w:val="-7"/>
          <w:sz w:val="20"/>
        </w:rPr>
        <w:t>P</w:t>
      </w:r>
      <w:r>
        <w:rPr>
          <w:i/>
          <w:w w:val="105"/>
          <w:position w:val="-12"/>
          <w:sz w:val="16"/>
        </w:rPr>
        <w:t>x</w:t>
      </w:r>
      <w:r>
        <w:rPr>
          <w:i/>
          <w:spacing w:val="19"/>
          <w:w w:val="105"/>
          <w:position w:val="-12"/>
          <w:sz w:val="16"/>
        </w:rPr>
        <w:t xml:space="preserve"> </w:t>
      </w:r>
      <w:r>
        <w:rPr>
          <w:w w:val="105"/>
          <w:position w:val="-7"/>
          <w:sz w:val="20"/>
        </w:rPr>
        <w:t>=</w:t>
      </w:r>
      <w:r>
        <w:rPr>
          <w:spacing w:val="11"/>
          <w:w w:val="105"/>
          <w:position w:val="-7"/>
          <w:sz w:val="20"/>
        </w:rPr>
        <w:t xml:space="preserve"> </w:t>
      </w:r>
      <w:r>
        <w:rPr>
          <w:i/>
          <w:w w:val="105"/>
          <w:position w:val="-7"/>
          <w:sz w:val="20"/>
        </w:rPr>
        <w:t>P</w:t>
      </w:r>
      <w:r>
        <w:rPr>
          <w:i/>
          <w:w w:val="105"/>
          <w:position w:val="-12"/>
          <w:sz w:val="16"/>
        </w:rPr>
        <w:t>o</w:t>
      </w:r>
      <w:r>
        <w:rPr>
          <w:i/>
          <w:w w:val="105"/>
          <w:position w:val="-7"/>
          <w:sz w:val="20"/>
        </w:rPr>
        <w:t>e</w:t>
      </w:r>
      <w:r>
        <w:rPr>
          <w:w w:val="105"/>
          <w:sz w:val="16"/>
        </w:rPr>
        <w:t>–</w:t>
      </w:r>
      <w:r>
        <w:rPr>
          <w:spacing w:val="11"/>
          <w:w w:val="105"/>
          <w:sz w:val="16"/>
        </w:rPr>
        <w:t xml:space="preserve"> </w:t>
      </w:r>
      <w:r>
        <w:rPr>
          <w:w w:val="105"/>
          <w:sz w:val="16"/>
        </w:rPr>
        <w:t>(</w:t>
      </w:r>
      <w:r>
        <w:rPr>
          <w:spacing w:val="7"/>
          <w:w w:val="105"/>
          <w:sz w:val="16"/>
        </w:rPr>
        <w:t xml:space="preserve"> </w:t>
      </w:r>
      <w:r>
        <w:rPr>
          <w:i/>
          <w:w w:val="105"/>
          <w:sz w:val="16"/>
        </w:rPr>
        <w:t>µ</w:t>
      </w:r>
      <w:r>
        <w:rPr>
          <w:rFonts w:ascii="Symbol" w:hAnsi="Symbol"/>
          <w:w w:val="105"/>
          <w:sz w:val="16"/>
        </w:rPr>
        <w:t></w:t>
      </w:r>
      <w:r>
        <w:rPr>
          <w:rFonts w:ascii="Times New Roman" w:hAnsi="Times New Roman"/>
          <w:spacing w:val="5"/>
          <w:w w:val="105"/>
          <w:sz w:val="16"/>
        </w:rPr>
        <w:t xml:space="preserve"> </w:t>
      </w:r>
      <w:r>
        <w:rPr>
          <w:w w:val="105"/>
          <w:sz w:val="16"/>
        </w:rPr>
        <w:t>+</w:t>
      </w:r>
      <w:r>
        <w:rPr>
          <w:spacing w:val="10"/>
          <w:w w:val="105"/>
          <w:sz w:val="16"/>
        </w:rPr>
        <w:t xml:space="preserve"> </w:t>
      </w:r>
      <w:r>
        <w:rPr>
          <w:i/>
          <w:w w:val="105"/>
          <w:sz w:val="16"/>
        </w:rPr>
        <w:t>kx</w:t>
      </w:r>
      <w:r>
        <w:rPr>
          <w:i/>
          <w:spacing w:val="10"/>
          <w:w w:val="105"/>
          <w:sz w:val="16"/>
        </w:rPr>
        <w:t xml:space="preserve"> </w:t>
      </w:r>
      <w:r>
        <w:rPr>
          <w:w w:val="105"/>
          <w:sz w:val="16"/>
        </w:rPr>
        <w:t>)</w:t>
      </w:r>
    </w:p>
    <w:p w:rsidR="00284B26" w:rsidRDefault="00000000">
      <w:pPr>
        <w:pStyle w:val="BodyText"/>
        <w:spacing w:before="25"/>
        <w:ind w:left="164"/>
      </w:pPr>
      <w:r>
        <w:rPr>
          <w:w w:val="105"/>
        </w:rPr>
        <w:t>where</w:t>
      </w:r>
    </w:p>
    <w:p w:rsidR="00284B26" w:rsidRDefault="00000000">
      <w:pPr>
        <w:pStyle w:val="BodyText"/>
        <w:spacing w:before="73" w:line="196" w:lineRule="auto"/>
        <w:ind w:left="904" w:right="229" w:hanging="492"/>
        <w:jc w:val="both"/>
      </w:pPr>
      <w:r>
        <w:rPr>
          <w:i/>
          <w:w w:val="105"/>
        </w:rPr>
        <w:t>P</w:t>
      </w:r>
      <w:r>
        <w:rPr>
          <w:i/>
          <w:w w:val="105"/>
          <w:position w:val="-4"/>
          <w:sz w:val="16"/>
        </w:rPr>
        <w:t xml:space="preserve">o </w:t>
      </w:r>
      <w:r>
        <w:rPr>
          <w:w w:val="105"/>
        </w:rPr>
        <w:t>=</w:t>
      </w:r>
      <w:r>
        <w:rPr>
          <w:spacing w:val="1"/>
          <w:w w:val="105"/>
        </w:rPr>
        <w:t xml:space="preserve"> </w:t>
      </w:r>
      <w:r>
        <w:rPr>
          <w:w w:val="105"/>
        </w:rPr>
        <w:t>prestressing</w:t>
      </w:r>
      <w:r>
        <w:rPr>
          <w:spacing w:val="1"/>
          <w:w w:val="105"/>
        </w:rPr>
        <w:t xml:space="preserve"> </w:t>
      </w:r>
      <w:r>
        <w:rPr>
          <w:w w:val="105"/>
        </w:rPr>
        <w:t>force</w:t>
      </w:r>
      <w:r>
        <w:rPr>
          <w:spacing w:val="1"/>
          <w:w w:val="105"/>
        </w:rPr>
        <w:t xml:space="preserve"> </w:t>
      </w:r>
      <w:r>
        <w:rPr>
          <w:w w:val="105"/>
        </w:rPr>
        <w:t>in  the  prestressed  steel  at  the  tensioning</w:t>
      </w:r>
      <w:r>
        <w:rPr>
          <w:spacing w:val="1"/>
          <w:w w:val="105"/>
        </w:rPr>
        <w:t xml:space="preserve"> </w:t>
      </w:r>
      <w:r>
        <w:rPr>
          <w:w w:val="105"/>
        </w:rPr>
        <w:t>end acting in the direction of the tangent to the curve of the</w:t>
      </w:r>
      <w:r>
        <w:rPr>
          <w:spacing w:val="1"/>
          <w:w w:val="105"/>
        </w:rPr>
        <w:t xml:space="preserve"> </w:t>
      </w:r>
      <w:r>
        <w:rPr>
          <w:w w:val="105"/>
        </w:rPr>
        <w:t>cable,</w:t>
      </w:r>
    </w:p>
    <w:p w:rsidR="00284B26" w:rsidRDefault="00284B26">
      <w:pPr>
        <w:spacing w:line="196" w:lineRule="auto"/>
        <w:jc w:val="both"/>
        <w:sectPr w:rsidR="00284B26">
          <w:pgSz w:w="8400" w:h="11900"/>
          <w:pgMar w:top="1020" w:right="620" w:bottom="1120" w:left="860" w:header="783" w:footer="938" w:gutter="0"/>
          <w:cols w:space="720"/>
        </w:sectPr>
      </w:pPr>
    </w:p>
    <w:p w:rsidR="00284B26" w:rsidRDefault="00000000">
      <w:pPr>
        <w:pStyle w:val="BodyText"/>
        <w:spacing w:before="196" w:line="213" w:lineRule="auto"/>
        <w:ind w:left="904" w:right="228" w:hanging="493"/>
        <w:jc w:val="both"/>
      </w:pPr>
      <w:r>
        <w:rPr>
          <w:rFonts w:ascii="Symbol" w:hAnsi="Symbol"/>
          <w:w w:val="105"/>
        </w:rPr>
        <w:lastRenderedPageBreak/>
        <w:t></w:t>
      </w:r>
      <w:r>
        <w:rPr>
          <w:rFonts w:ascii="Times New Roman" w:hAnsi="Times New Roman"/>
          <w:spacing w:val="1"/>
          <w:w w:val="105"/>
        </w:rPr>
        <w:t xml:space="preserve"> </w:t>
      </w:r>
      <w:r>
        <w:rPr>
          <w:w w:val="105"/>
        </w:rPr>
        <w:t xml:space="preserve">= </w:t>
      </w:r>
      <w:r>
        <w:rPr>
          <w:spacing w:val="1"/>
          <w:w w:val="105"/>
        </w:rPr>
        <w:t xml:space="preserve"> </w:t>
      </w:r>
      <w:r>
        <w:rPr>
          <w:w w:val="105"/>
        </w:rPr>
        <w:t>cumulative angle in radians through which the tangent to the</w:t>
      </w:r>
      <w:r>
        <w:rPr>
          <w:spacing w:val="1"/>
          <w:w w:val="105"/>
        </w:rPr>
        <w:t xml:space="preserve"> </w:t>
      </w:r>
      <w:r>
        <w:rPr>
          <w:w w:val="105"/>
        </w:rPr>
        <w:t>cable</w:t>
      </w:r>
      <w:r>
        <w:rPr>
          <w:spacing w:val="1"/>
          <w:w w:val="105"/>
        </w:rPr>
        <w:t xml:space="preserve"> </w:t>
      </w:r>
      <w:r>
        <w:rPr>
          <w:w w:val="105"/>
        </w:rPr>
        <w:t>profile</w:t>
      </w:r>
      <w:r>
        <w:rPr>
          <w:spacing w:val="1"/>
          <w:w w:val="105"/>
        </w:rPr>
        <w:t xml:space="preserve"> </w:t>
      </w:r>
      <w:r>
        <w:rPr>
          <w:w w:val="105"/>
        </w:rPr>
        <w:t>has</w:t>
      </w:r>
      <w:r>
        <w:rPr>
          <w:spacing w:val="1"/>
          <w:w w:val="105"/>
        </w:rPr>
        <w:t xml:space="preserve"> </w:t>
      </w:r>
      <w:r>
        <w:rPr>
          <w:w w:val="105"/>
        </w:rPr>
        <w:t>turned</w:t>
      </w:r>
      <w:r>
        <w:rPr>
          <w:spacing w:val="1"/>
          <w:w w:val="105"/>
        </w:rPr>
        <w:t xml:space="preserve"> </w:t>
      </w:r>
      <w:r>
        <w:rPr>
          <w:w w:val="105"/>
        </w:rPr>
        <w:t>between</w:t>
      </w:r>
      <w:r>
        <w:rPr>
          <w:spacing w:val="1"/>
          <w:w w:val="105"/>
        </w:rPr>
        <w:t xml:space="preserve"> </w:t>
      </w:r>
      <w:r>
        <w:rPr>
          <w:w w:val="105"/>
        </w:rPr>
        <w:t>any</w:t>
      </w:r>
      <w:r>
        <w:rPr>
          <w:spacing w:val="1"/>
          <w:w w:val="105"/>
        </w:rPr>
        <w:t xml:space="preserve"> </w:t>
      </w:r>
      <w:r>
        <w:rPr>
          <w:w w:val="105"/>
        </w:rPr>
        <w:t>two</w:t>
      </w:r>
      <w:r>
        <w:rPr>
          <w:spacing w:val="1"/>
          <w:w w:val="105"/>
        </w:rPr>
        <w:t xml:space="preserve"> </w:t>
      </w:r>
      <w:r>
        <w:rPr>
          <w:w w:val="105"/>
        </w:rPr>
        <w:t>points</w:t>
      </w:r>
      <w:r>
        <w:rPr>
          <w:spacing w:val="1"/>
          <w:w w:val="105"/>
        </w:rPr>
        <w:t xml:space="preserve"> </w:t>
      </w:r>
      <w:r>
        <w:rPr>
          <w:w w:val="105"/>
        </w:rPr>
        <w:t>under</w:t>
      </w:r>
      <w:r>
        <w:rPr>
          <w:spacing w:val="1"/>
          <w:w w:val="105"/>
        </w:rPr>
        <w:t xml:space="preserve"> </w:t>
      </w:r>
      <w:r>
        <w:rPr>
          <w:w w:val="105"/>
        </w:rPr>
        <w:t>consideration,</w:t>
      </w:r>
    </w:p>
    <w:p w:rsidR="00284B26" w:rsidRDefault="00000000">
      <w:pPr>
        <w:pStyle w:val="BodyText"/>
        <w:spacing w:before="17" w:line="213" w:lineRule="auto"/>
        <w:ind w:left="904" w:right="228" w:hanging="493"/>
        <w:jc w:val="both"/>
      </w:pPr>
      <w:r>
        <w:rPr>
          <w:i/>
          <w:w w:val="105"/>
        </w:rPr>
        <w:t>µ</w:t>
      </w:r>
      <w:r>
        <w:rPr>
          <w:i/>
          <w:spacing w:val="1"/>
          <w:w w:val="105"/>
        </w:rPr>
        <w:t xml:space="preserve"> </w:t>
      </w:r>
      <w:r>
        <w:rPr>
          <w:w w:val="105"/>
        </w:rPr>
        <w:t>=</w:t>
      </w:r>
      <w:r>
        <w:rPr>
          <w:spacing w:val="1"/>
          <w:w w:val="105"/>
        </w:rPr>
        <w:t xml:space="preserve"> </w:t>
      </w:r>
      <w:r>
        <w:rPr>
          <w:w w:val="105"/>
        </w:rPr>
        <w:t>coefficient</w:t>
      </w:r>
      <w:r>
        <w:rPr>
          <w:spacing w:val="1"/>
          <w:w w:val="105"/>
        </w:rPr>
        <w:t xml:space="preserve"> </w:t>
      </w:r>
      <w:r>
        <w:rPr>
          <w:w w:val="105"/>
        </w:rPr>
        <w:t>of  friction  in  curve;  unless  otherwise  proved  by</w:t>
      </w:r>
      <w:r>
        <w:rPr>
          <w:spacing w:val="1"/>
          <w:w w:val="105"/>
        </w:rPr>
        <w:t xml:space="preserve"> </w:t>
      </w:r>
      <w:r>
        <w:rPr>
          <w:w w:val="105"/>
        </w:rPr>
        <w:t>tests,</w:t>
      </w:r>
      <w:r>
        <w:rPr>
          <w:spacing w:val="9"/>
          <w:w w:val="105"/>
        </w:rPr>
        <w:t xml:space="preserve"> </w:t>
      </w:r>
      <w:r>
        <w:rPr>
          <w:i/>
          <w:w w:val="105"/>
        </w:rPr>
        <w:t>µ</w:t>
      </w:r>
      <w:r>
        <w:rPr>
          <w:i/>
          <w:spacing w:val="10"/>
          <w:w w:val="105"/>
        </w:rPr>
        <w:t xml:space="preserve"> </w:t>
      </w:r>
      <w:r>
        <w:rPr>
          <w:w w:val="105"/>
        </w:rPr>
        <w:t>may</w:t>
      </w:r>
      <w:r>
        <w:rPr>
          <w:spacing w:val="8"/>
          <w:w w:val="105"/>
        </w:rPr>
        <w:t xml:space="preserve"> </w:t>
      </w:r>
      <w:r>
        <w:rPr>
          <w:w w:val="105"/>
        </w:rPr>
        <w:t>be</w:t>
      </w:r>
      <w:r>
        <w:rPr>
          <w:spacing w:val="10"/>
          <w:w w:val="105"/>
        </w:rPr>
        <w:t xml:space="preserve"> </w:t>
      </w:r>
      <w:r>
        <w:rPr>
          <w:w w:val="105"/>
        </w:rPr>
        <w:t>taken</w:t>
      </w:r>
      <w:r>
        <w:rPr>
          <w:spacing w:val="10"/>
          <w:w w:val="105"/>
        </w:rPr>
        <w:t xml:space="preserve"> </w:t>
      </w:r>
      <w:r>
        <w:rPr>
          <w:w w:val="105"/>
        </w:rPr>
        <w:t>as:</w:t>
      </w:r>
    </w:p>
    <w:p w:rsidR="00284B26" w:rsidRDefault="00000000">
      <w:pPr>
        <w:pStyle w:val="BodyText"/>
        <w:spacing w:line="216" w:lineRule="exact"/>
        <w:ind w:left="903"/>
      </w:pPr>
      <w:r>
        <w:rPr>
          <w:w w:val="105"/>
        </w:rPr>
        <w:t>0.55</w:t>
      </w:r>
      <w:r>
        <w:rPr>
          <w:spacing w:val="4"/>
          <w:w w:val="105"/>
        </w:rPr>
        <w:t xml:space="preserve"> </w:t>
      </w:r>
      <w:r>
        <w:rPr>
          <w:w w:val="105"/>
        </w:rPr>
        <w:t>for</w:t>
      </w:r>
      <w:r>
        <w:rPr>
          <w:spacing w:val="7"/>
          <w:w w:val="105"/>
        </w:rPr>
        <w:t xml:space="preserve"> </w:t>
      </w:r>
      <w:r>
        <w:rPr>
          <w:w w:val="105"/>
        </w:rPr>
        <w:t>steel</w:t>
      </w:r>
      <w:r>
        <w:rPr>
          <w:spacing w:val="8"/>
          <w:w w:val="105"/>
        </w:rPr>
        <w:t xml:space="preserve"> </w:t>
      </w:r>
      <w:r>
        <w:rPr>
          <w:w w:val="105"/>
        </w:rPr>
        <w:t>moving</w:t>
      </w:r>
      <w:r>
        <w:rPr>
          <w:spacing w:val="6"/>
          <w:w w:val="105"/>
        </w:rPr>
        <w:t xml:space="preserve"> </w:t>
      </w:r>
      <w:r>
        <w:rPr>
          <w:w w:val="105"/>
        </w:rPr>
        <w:t>on</w:t>
      </w:r>
      <w:r>
        <w:rPr>
          <w:spacing w:val="7"/>
          <w:w w:val="105"/>
        </w:rPr>
        <w:t xml:space="preserve"> </w:t>
      </w:r>
      <w:r>
        <w:rPr>
          <w:w w:val="105"/>
        </w:rPr>
        <w:t>smooth</w:t>
      </w:r>
      <w:r>
        <w:rPr>
          <w:spacing w:val="7"/>
          <w:w w:val="105"/>
        </w:rPr>
        <w:t xml:space="preserve"> </w:t>
      </w:r>
      <w:r>
        <w:rPr>
          <w:w w:val="105"/>
        </w:rPr>
        <w:t>concrete,</w:t>
      </w:r>
    </w:p>
    <w:p w:rsidR="00284B26" w:rsidRDefault="00000000">
      <w:pPr>
        <w:pStyle w:val="BodyText"/>
        <w:spacing w:line="220" w:lineRule="exact"/>
        <w:ind w:left="903"/>
      </w:pPr>
      <w:r>
        <w:rPr>
          <w:w w:val="105"/>
        </w:rPr>
        <w:t>0.30</w:t>
      </w:r>
      <w:r>
        <w:rPr>
          <w:spacing w:val="11"/>
          <w:w w:val="105"/>
        </w:rPr>
        <w:t xml:space="preserve"> </w:t>
      </w:r>
      <w:r>
        <w:rPr>
          <w:w w:val="105"/>
        </w:rPr>
        <w:t>for</w:t>
      </w:r>
      <w:r>
        <w:rPr>
          <w:spacing w:val="12"/>
          <w:w w:val="105"/>
        </w:rPr>
        <w:t xml:space="preserve"> </w:t>
      </w:r>
      <w:r>
        <w:rPr>
          <w:w w:val="105"/>
        </w:rPr>
        <w:t>steel</w:t>
      </w:r>
      <w:r>
        <w:rPr>
          <w:spacing w:val="14"/>
          <w:w w:val="105"/>
        </w:rPr>
        <w:t xml:space="preserve"> </w:t>
      </w:r>
      <w:r>
        <w:rPr>
          <w:w w:val="105"/>
        </w:rPr>
        <w:t>moving</w:t>
      </w:r>
      <w:r>
        <w:rPr>
          <w:spacing w:val="13"/>
          <w:w w:val="105"/>
        </w:rPr>
        <w:t xml:space="preserve"> </w:t>
      </w:r>
      <w:r>
        <w:rPr>
          <w:w w:val="105"/>
        </w:rPr>
        <w:t>on</w:t>
      </w:r>
      <w:r>
        <w:rPr>
          <w:spacing w:val="12"/>
          <w:w w:val="105"/>
        </w:rPr>
        <w:t xml:space="preserve"> </w:t>
      </w:r>
      <w:r>
        <w:rPr>
          <w:w w:val="105"/>
        </w:rPr>
        <w:t>steel</w:t>
      </w:r>
      <w:r>
        <w:rPr>
          <w:spacing w:val="12"/>
          <w:w w:val="105"/>
        </w:rPr>
        <w:t xml:space="preserve"> </w:t>
      </w:r>
      <w:r>
        <w:rPr>
          <w:w w:val="105"/>
        </w:rPr>
        <w:t>fixed</w:t>
      </w:r>
      <w:r>
        <w:rPr>
          <w:spacing w:val="12"/>
          <w:w w:val="105"/>
        </w:rPr>
        <w:t xml:space="preserve"> </w:t>
      </w:r>
      <w:r>
        <w:rPr>
          <w:w w:val="105"/>
        </w:rPr>
        <w:t>to</w:t>
      </w:r>
      <w:r>
        <w:rPr>
          <w:spacing w:val="13"/>
          <w:w w:val="105"/>
        </w:rPr>
        <w:t xml:space="preserve"> </w:t>
      </w:r>
      <w:r>
        <w:rPr>
          <w:w w:val="105"/>
        </w:rPr>
        <w:t>duct,</w:t>
      </w:r>
      <w:r>
        <w:rPr>
          <w:spacing w:val="12"/>
          <w:w w:val="105"/>
        </w:rPr>
        <w:t xml:space="preserve"> </w:t>
      </w:r>
      <w:r>
        <w:rPr>
          <w:w w:val="105"/>
        </w:rPr>
        <w:t>and</w:t>
      </w:r>
    </w:p>
    <w:p w:rsidR="00284B26" w:rsidRDefault="00000000">
      <w:pPr>
        <w:pStyle w:val="BodyText"/>
        <w:spacing w:line="200" w:lineRule="exact"/>
        <w:ind w:left="903"/>
      </w:pPr>
      <w:r>
        <w:rPr>
          <w:w w:val="105"/>
        </w:rPr>
        <w:t>0.25</w:t>
      </w:r>
      <w:r>
        <w:rPr>
          <w:spacing w:val="10"/>
          <w:w w:val="105"/>
        </w:rPr>
        <w:t xml:space="preserve"> </w:t>
      </w:r>
      <w:r>
        <w:rPr>
          <w:w w:val="105"/>
        </w:rPr>
        <w:t>for</w:t>
      </w:r>
      <w:r>
        <w:rPr>
          <w:spacing w:val="10"/>
          <w:w w:val="105"/>
        </w:rPr>
        <w:t xml:space="preserve"> </w:t>
      </w:r>
      <w:r>
        <w:rPr>
          <w:w w:val="105"/>
        </w:rPr>
        <w:t>steel</w:t>
      </w:r>
      <w:r>
        <w:rPr>
          <w:spacing w:val="13"/>
          <w:w w:val="105"/>
        </w:rPr>
        <w:t xml:space="preserve"> </w:t>
      </w:r>
      <w:r>
        <w:rPr>
          <w:w w:val="105"/>
        </w:rPr>
        <w:t>moving</w:t>
      </w:r>
      <w:r>
        <w:rPr>
          <w:spacing w:val="11"/>
          <w:w w:val="105"/>
        </w:rPr>
        <w:t xml:space="preserve"> </w:t>
      </w:r>
      <w:r>
        <w:rPr>
          <w:w w:val="105"/>
        </w:rPr>
        <w:t>on</w:t>
      </w:r>
      <w:r>
        <w:rPr>
          <w:spacing w:val="11"/>
          <w:w w:val="105"/>
        </w:rPr>
        <w:t xml:space="preserve"> </w:t>
      </w:r>
      <w:r>
        <w:rPr>
          <w:w w:val="105"/>
        </w:rPr>
        <w:t>lead,</w:t>
      </w:r>
    </w:p>
    <w:p w:rsidR="00284B26" w:rsidRDefault="00000000">
      <w:pPr>
        <w:pStyle w:val="BodyText"/>
        <w:spacing w:line="213" w:lineRule="auto"/>
        <w:ind w:left="904" w:right="113" w:hanging="493"/>
      </w:pPr>
      <w:r>
        <w:rPr>
          <w:i/>
          <w:w w:val="105"/>
        </w:rPr>
        <w:t>k</w:t>
      </w:r>
      <w:r>
        <w:rPr>
          <w:i/>
          <w:spacing w:val="40"/>
          <w:w w:val="105"/>
        </w:rPr>
        <w:t xml:space="preserve"> </w:t>
      </w:r>
      <w:r>
        <w:rPr>
          <w:w w:val="105"/>
        </w:rPr>
        <w:t>=</w:t>
      </w:r>
      <w:r>
        <w:rPr>
          <w:spacing w:val="28"/>
          <w:w w:val="105"/>
        </w:rPr>
        <w:t xml:space="preserve"> </w:t>
      </w:r>
      <w:r>
        <w:rPr>
          <w:w w:val="105"/>
        </w:rPr>
        <w:t>coefficient</w:t>
      </w:r>
      <w:r>
        <w:rPr>
          <w:spacing w:val="24"/>
          <w:w w:val="105"/>
        </w:rPr>
        <w:t xml:space="preserve"> </w:t>
      </w:r>
      <w:r>
        <w:rPr>
          <w:w w:val="105"/>
        </w:rPr>
        <w:t>for</w:t>
      </w:r>
      <w:r>
        <w:rPr>
          <w:spacing w:val="24"/>
          <w:w w:val="105"/>
        </w:rPr>
        <w:t xml:space="preserve"> </w:t>
      </w:r>
      <w:r>
        <w:rPr>
          <w:w w:val="105"/>
        </w:rPr>
        <w:t>wave</w:t>
      </w:r>
      <w:r>
        <w:rPr>
          <w:spacing w:val="26"/>
          <w:w w:val="105"/>
        </w:rPr>
        <w:t xml:space="preserve"> </w:t>
      </w:r>
      <w:r>
        <w:rPr>
          <w:w w:val="105"/>
        </w:rPr>
        <w:t>effect</w:t>
      </w:r>
      <w:r>
        <w:rPr>
          <w:spacing w:val="24"/>
          <w:w w:val="105"/>
        </w:rPr>
        <w:t xml:space="preserve"> </w:t>
      </w:r>
      <w:r>
        <w:rPr>
          <w:w w:val="105"/>
        </w:rPr>
        <w:t>varying</w:t>
      </w:r>
      <w:r>
        <w:rPr>
          <w:spacing w:val="27"/>
          <w:w w:val="105"/>
        </w:rPr>
        <w:t xml:space="preserve"> </w:t>
      </w:r>
      <w:r>
        <w:rPr>
          <w:w w:val="105"/>
        </w:rPr>
        <w:t>from</w:t>
      </w:r>
      <w:r>
        <w:rPr>
          <w:spacing w:val="25"/>
          <w:w w:val="105"/>
        </w:rPr>
        <w:t xml:space="preserve"> </w:t>
      </w:r>
      <w:r>
        <w:rPr>
          <w:w w:val="105"/>
        </w:rPr>
        <w:t>15</w:t>
      </w:r>
      <w:r>
        <w:rPr>
          <w:spacing w:val="9"/>
          <w:w w:val="105"/>
        </w:rPr>
        <w:t xml:space="preserve"> </w:t>
      </w:r>
      <w:r>
        <w:rPr>
          <w:w w:val="105"/>
        </w:rPr>
        <w:t>×</w:t>
      </w:r>
      <w:r>
        <w:rPr>
          <w:spacing w:val="7"/>
          <w:w w:val="105"/>
        </w:rPr>
        <w:t xml:space="preserve"> </w:t>
      </w:r>
      <w:r>
        <w:rPr>
          <w:w w:val="105"/>
        </w:rPr>
        <w:t>10</w:t>
      </w:r>
      <w:r>
        <w:rPr>
          <w:w w:val="105"/>
          <w:position w:val="8"/>
          <w:sz w:val="16"/>
        </w:rPr>
        <w:t>–4</w:t>
      </w:r>
      <w:r>
        <w:rPr>
          <w:spacing w:val="35"/>
          <w:w w:val="105"/>
          <w:position w:val="8"/>
          <w:sz w:val="16"/>
        </w:rPr>
        <w:t xml:space="preserve"> </w:t>
      </w:r>
      <w:r>
        <w:rPr>
          <w:w w:val="105"/>
        </w:rPr>
        <w:t>to</w:t>
      </w:r>
      <w:r>
        <w:rPr>
          <w:spacing w:val="26"/>
          <w:w w:val="105"/>
        </w:rPr>
        <w:t xml:space="preserve"> </w:t>
      </w:r>
      <w:r>
        <w:rPr>
          <w:w w:val="105"/>
        </w:rPr>
        <w:t>50</w:t>
      </w:r>
      <w:r>
        <w:rPr>
          <w:spacing w:val="7"/>
          <w:w w:val="105"/>
        </w:rPr>
        <w:t xml:space="preserve"> </w:t>
      </w:r>
      <w:r>
        <w:rPr>
          <w:w w:val="105"/>
        </w:rPr>
        <w:t>×</w:t>
      </w:r>
      <w:r>
        <w:rPr>
          <w:spacing w:val="8"/>
          <w:w w:val="105"/>
        </w:rPr>
        <w:t xml:space="preserve"> </w:t>
      </w:r>
      <w:r>
        <w:rPr>
          <w:w w:val="105"/>
        </w:rPr>
        <w:t>10</w:t>
      </w:r>
      <w:r>
        <w:rPr>
          <w:w w:val="105"/>
          <w:position w:val="8"/>
          <w:sz w:val="16"/>
        </w:rPr>
        <w:t>–4</w:t>
      </w:r>
      <w:r>
        <w:rPr>
          <w:spacing w:val="1"/>
          <w:w w:val="105"/>
          <w:position w:val="8"/>
          <w:sz w:val="16"/>
        </w:rPr>
        <w:t xml:space="preserve"> </w:t>
      </w:r>
      <w:r>
        <w:rPr>
          <w:w w:val="105"/>
        </w:rPr>
        <w:t>per</w:t>
      </w:r>
      <w:r>
        <w:rPr>
          <w:spacing w:val="8"/>
          <w:w w:val="105"/>
        </w:rPr>
        <w:t xml:space="preserve"> </w:t>
      </w:r>
      <w:r>
        <w:rPr>
          <w:w w:val="105"/>
        </w:rPr>
        <w:t>metre.</w:t>
      </w:r>
    </w:p>
    <w:p w:rsidR="00284B26" w:rsidRDefault="00000000">
      <w:pPr>
        <w:spacing w:line="197" w:lineRule="exact"/>
        <w:ind w:left="412"/>
        <w:rPr>
          <w:sz w:val="16"/>
        </w:rPr>
      </w:pPr>
      <w:r>
        <w:rPr>
          <w:w w:val="110"/>
          <w:sz w:val="16"/>
        </w:rPr>
        <w:t>N</w:t>
      </w:r>
      <w:r>
        <w:rPr>
          <w:w w:val="110"/>
          <w:sz w:val="12"/>
        </w:rPr>
        <w:t>OTE</w:t>
      </w:r>
      <w:r>
        <w:rPr>
          <w:spacing w:val="27"/>
          <w:w w:val="110"/>
          <w:sz w:val="12"/>
        </w:rPr>
        <w:t xml:space="preserve"> </w:t>
      </w:r>
      <w:r>
        <w:rPr>
          <w:w w:val="110"/>
          <w:sz w:val="16"/>
        </w:rPr>
        <w:t>1</w:t>
      </w:r>
      <w:r>
        <w:rPr>
          <w:spacing w:val="19"/>
          <w:w w:val="110"/>
          <w:sz w:val="16"/>
        </w:rPr>
        <w:t xml:space="preserve"> </w:t>
      </w:r>
      <w:r>
        <w:rPr>
          <w:w w:val="110"/>
          <w:sz w:val="16"/>
        </w:rPr>
        <w:t>—</w:t>
      </w:r>
      <w:r>
        <w:rPr>
          <w:spacing w:val="19"/>
          <w:w w:val="110"/>
          <w:sz w:val="16"/>
        </w:rPr>
        <w:t xml:space="preserve"> </w:t>
      </w:r>
      <w:r>
        <w:rPr>
          <w:w w:val="110"/>
          <w:sz w:val="16"/>
        </w:rPr>
        <w:t>Expansion</w:t>
      </w:r>
      <w:r>
        <w:rPr>
          <w:spacing w:val="17"/>
          <w:w w:val="110"/>
          <w:sz w:val="16"/>
        </w:rPr>
        <w:t xml:space="preserve"> </w:t>
      </w:r>
      <w:r>
        <w:rPr>
          <w:w w:val="110"/>
          <w:sz w:val="16"/>
        </w:rPr>
        <w:t>of</w:t>
      </w:r>
      <w:r>
        <w:rPr>
          <w:spacing w:val="16"/>
          <w:w w:val="110"/>
          <w:sz w:val="16"/>
        </w:rPr>
        <w:t xml:space="preserve"> </w:t>
      </w:r>
      <w:r>
        <w:rPr>
          <w:w w:val="110"/>
          <w:sz w:val="16"/>
        </w:rPr>
        <w:t>the</w:t>
      </w:r>
      <w:r>
        <w:rPr>
          <w:spacing w:val="19"/>
          <w:w w:val="110"/>
          <w:sz w:val="16"/>
        </w:rPr>
        <w:t xml:space="preserve"> </w:t>
      </w:r>
      <w:r>
        <w:rPr>
          <w:w w:val="110"/>
          <w:sz w:val="16"/>
        </w:rPr>
        <w:t>equation</w:t>
      </w:r>
      <w:r>
        <w:rPr>
          <w:spacing w:val="18"/>
          <w:w w:val="110"/>
          <w:sz w:val="16"/>
        </w:rPr>
        <w:t xml:space="preserve"> </w:t>
      </w:r>
      <w:r>
        <w:rPr>
          <w:w w:val="110"/>
          <w:sz w:val="16"/>
        </w:rPr>
        <w:t>for</w:t>
      </w:r>
      <w:r>
        <w:rPr>
          <w:spacing w:val="19"/>
          <w:w w:val="110"/>
          <w:sz w:val="16"/>
        </w:rPr>
        <w:t xml:space="preserve"> </w:t>
      </w:r>
      <w:r>
        <w:rPr>
          <w:i/>
          <w:w w:val="110"/>
          <w:sz w:val="16"/>
        </w:rPr>
        <w:t>P</w:t>
      </w:r>
      <w:r>
        <w:rPr>
          <w:i/>
          <w:w w:val="110"/>
          <w:position w:val="-3"/>
          <w:sz w:val="12"/>
        </w:rPr>
        <w:t>x</w:t>
      </w:r>
      <w:r>
        <w:rPr>
          <w:i/>
          <w:spacing w:val="27"/>
          <w:w w:val="110"/>
          <w:position w:val="-3"/>
          <w:sz w:val="12"/>
        </w:rPr>
        <w:t xml:space="preserve"> </w:t>
      </w:r>
      <w:r>
        <w:rPr>
          <w:w w:val="110"/>
          <w:sz w:val="16"/>
        </w:rPr>
        <w:t>for</w:t>
      </w:r>
      <w:r>
        <w:rPr>
          <w:spacing w:val="17"/>
          <w:w w:val="110"/>
          <w:sz w:val="16"/>
        </w:rPr>
        <w:t xml:space="preserve"> </w:t>
      </w:r>
      <w:r>
        <w:rPr>
          <w:w w:val="110"/>
          <w:sz w:val="16"/>
        </w:rPr>
        <w:t>small</w:t>
      </w:r>
      <w:r>
        <w:rPr>
          <w:spacing w:val="17"/>
          <w:w w:val="110"/>
          <w:sz w:val="16"/>
        </w:rPr>
        <w:t xml:space="preserve"> </w:t>
      </w:r>
      <w:r>
        <w:rPr>
          <w:w w:val="110"/>
          <w:sz w:val="16"/>
        </w:rPr>
        <w:t>values</w:t>
      </w:r>
      <w:r>
        <w:rPr>
          <w:spacing w:val="17"/>
          <w:w w:val="110"/>
          <w:sz w:val="16"/>
        </w:rPr>
        <w:t xml:space="preserve"> </w:t>
      </w:r>
      <w:r>
        <w:rPr>
          <w:w w:val="110"/>
          <w:sz w:val="16"/>
        </w:rPr>
        <w:t>of</w:t>
      </w:r>
      <w:r>
        <w:rPr>
          <w:spacing w:val="17"/>
          <w:w w:val="110"/>
          <w:sz w:val="16"/>
        </w:rPr>
        <w:t xml:space="preserve"> </w:t>
      </w:r>
      <w:r>
        <w:rPr>
          <w:w w:val="110"/>
          <w:sz w:val="16"/>
        </w:rPr>
        <w:t>(</w:t>
      </w:r>
      <w:r>
        <w:rPr>
          <w:spacing w:val="2"/>
          <w:w w:val="110"/>
          <w:sz w:val="16"/>
        </w:rPr>
        <w:t xml:space="preserve"> </w:t>
      </w:r>
      <w:r>
        <w:rPr>
          <w:i/>
          <w:w w:val="110"/>
          <w:sz w:val="16"/>
        </w:rPr>
        <w:t>µ</w:t>
      </w:r>
      <w:r>
        <w:rPr>
          <w:rFonts w:ascii="Symbol" w:hAnsi="Symbol"/>
          <w:w w:val="110"/>
          <w:sz w:val="16"/>
        </w:rPr>
        <w:t></w:t>
      </w:r>
      <w:r>
        <w:rPr>
          <w:rFonts w:ascii="Times New Roman" w:hAnsi="Times New Roman"/>
          <w:spacing w:val="12"/>
          <w:w w:val="110"/>
          <w:sz w:val="16"/>
        </w:rPr>
        <w:t xml:space="preserve"> </w:t>
      </w:r>
      <w:r>
        <w:rPr>
          <w:w w:val="110"/>
          <w:sz w:val="16"/>
        </w:rPr>
        <w:t>+</w:t>
      </w:r>
      <w:r>
        <w:rPr>
          <w:spacing w:val="18"/>
          <w:w w:val="110"/>
          <w:sz w:val="16"/>
        </w:rPr>
        <w:t xml:space="preserve"> </w:t>
      </w:r>
      <w:r>
        <w:rPr>
          <w:i/>
          <w:w w:val="110"/>
          <w:sz w:val="16"/>
        </w:rPr>
        <w:t>kx</w:t>
      </w:r>
      <w:r>
        <w:rPr>
          <w:i/>
          <w:spacing w:val="2"/>
          <w:w w:val="110"/>
          <w:sz w:val="16"/>
        </w:rPr>
        <w:t xml:space="preserve"> </w:t>
      </w:r>
      <w:r>
        <w:rPr>
          <w:w w:val="110"/>
          <w:sz w:val="16"/>
        </w:rPr>
        <w:t>)</w:t>
      </w:r>
      <w:r>
        <w:rPr>
          <w:spacing w:val="19"/>
          <w:w w:val="110"/>
          <w:sz w:val="16"/>
        </w:rPr>
        <w:t xml:space="preserve"> </w:t>
      </w:r>
      <w:r>
        <w:rPr>
          <w:w w:val="110"/>
          <w:sz w:val="16"/>
        </w:rPr>
        <w:t>may</w:t>
      </w:r>
      <w:r>
        <w:rPr>
          <w:spacing w:val="17"/>
          <w:w w:val="110"/>
          <w:sz w:val="16"/>
        </w:rPr>
        <w:t xml:space="preserve"> </w:t>
      </w:r>
      <w:r>
        <w:rPr>
          <w:w w:val="110"/>
          <w:sz w:val="16"/>
        </w:rPr>
        <w:t>be</w:t>
      </w:r>
    </w:p>
    <w:p w:rsidR="00284B26" w:rsidRDefault="00000000">
      <w:pPr>
        <w:spacing w:line="204" w:lineRule="exact"/>
        <w:ind w:left="411"/>
        <w:rPr>
          <w:sz w:val="16"/>
        </w:rPr>
      </w:pPr>
      <w:r>
        <w:rPr>
          <w:i/>
          <w:w w:val="105"/>
          <w:sz w:val="16"/>
        </w:rPr>
        <w:t>P</w:t>
      </w:r>
      <w:r>
        <w:rPr>
          <w:i/>
          <w:w w:val="105"/>
          <w:position w:val="-3"/>
          <w:sz w:val="12"/>
        </w:rPr>
        <w:t>x</w:t>
      </w:r>
      <w:r>
        <w:rPr>
          <w:i/>
          <w:spacing w:val="18"/>
          <w:w w:val="105"/>
          <w:position w:val="-3"/>
          <w:sz w:val="12"/>
        </w:rPr>
        <w:t xml:space="preserve"> </w:t>
      </w:r>
      <w:r>
        <w:rPr>
          <w:w w:val="105"/>
          <w:sz w:val="16"/>
        </w:rPr>
        <w:t>=</w:t>
      </w:r>
      <w:r>
        <w:rPr>
          <w:spacing w:val="11"/>
          <w:w w:val="105"/>
          <w:sz w:val="16"/>
        </w:rPr>
        <w:t xml:space="preserve"> </w:t>
      </w:r>
      <w:r>
        <w:rPr>
          <w:i/>
          <w:w w:val="105"/>
          <w:sz w:val="16"/>
        </w:rPr>
        <w:t>P</w:t>
      </w:r>
      <w:r>
        <w:rPr>
          <w:i/>
          <w:w w:val="105"/>
          <w:position w:val="-3"/>
          <w:sz w:val="12"/>
        </w:rPr>
        <w:t>o</w:t>
      </w:r>
      <w:r>
        <w:rPr>
          <w:i/>
          <w:spacing w:val="19"/>
          <w:w w:val="105"/>
          <w:position w:val="-3"/>
          <w:sz w:val="12"/>
        </w:rPr>
        <w:t xml:space="preserve"> </w:t>
      </w:r>
      <w:r>
        <w:rPr>
          <w:spacing w:val="10"/>
          <w:w w:val="105"/>
          <w:sz w:val="16"/>
        </w:rPr>
        <w:t>(</w:t>
      </w:r>
      <w:r>
        <w:rPr>
          <w:w w:val="105"/>
          <w:sz w:val="16"/>
        </w:rPr>
        <w:t xml:space="preserve"> 1</w:t>
      </w:r>
      <w:r>
        <w:rPr>
          <w:spacing w:val="9"/>
          <w:w w:val="105"/>
          <w:sz w:val="16"/>
        </w:rPr>
        <w:t xml:space="preserve"> </w:t>
      </w:r>
      <w:r>
        <w:rPr>
          <w:w w:val="105"/>
          <w:sz w:val="16"/>
        </w:rPr>
        <w:t>–</w:t>
      </w:r>
      <w:r>
        <w:rPr>
          <w:spacing w:val="12"/>
          <w:w w:val="105"/>
          <w:sz w:val="16"/>
        </w:rPr>
        <w:t xml:space="preserve"> </w:t>
      </w:r>
      <w:r>
        <w:rPr>
          <w:i/>
          <w:w w:val="105"/>
          <w:sz w:val="16"/>
        </w:rPr>
        <w:t>µ</w:t>
      </w:r>
      <w:r>
        <w:rPr>
          <w:rFonts w:ascii="Symbol" w:hAnsi="Symbol"/>
          <w:w w:val="105"/>
          <w:sz w:val="16"/>
        </w:rPr>
        <w:t></w:t>
      </w:r>
      <w:r>
        <w:rPr>
          <w:rFonts w:ascii="Times New Roman" w:hAnsi="Times New Roman"/>
          <w:spacing w:val="2"/>
          <w:w w:val="105"/>
          <w:sz w:val="16"/>
        </w:rPr>
        <w:t xml:space="preserve"> </w:t>
      </w:r>
      <w:r>
        <w:rPr>
          <w:w w:val="105"/>
          <w:sz w:val="16"/>
        </w:rPr>
        <w:t>–</w:t>
      </w:r>
      <w:r>
        <w:rPr>
          <w:spacing w:val="12"/>
          <w:w w:val="105"/>
          <w:sz w:val="16"/>
        </w:rPr>
        <w:t xml:space="preserve"> </w:t>
      </w:r>
      <w:r>
        <w:rPr>
          <w:i/>
          <w:w w:val="105"/>
          <w:sz w:val="16"/>
        </w:rPr>
        <w:t>kx</w:t>
      </w:r>
      <w:r>
        <w:rPr>
          <w:i/>
          <w:spacing w:val="7"/>
          <w:w w:val="105"/>
          <w:sz w:val="16"/>
        </w:rPr>
        <w:t xml:space="preserve"> </w:t>
      </w:r>
      <w:r>
        <w:rPr>
          <w:w w:val="105"/>
          <w:sz w:val="16"/>
        </w:rPr>
        <w:t>).</w:t>
      </w:r>
    </w:p>
    <w:p w:rsidR="00284B26" w:rsidRDefault="00000000">
      <w:pPr>
        <w:spacing w:before="21" w:line="230" w:lineRule="auto"/>
        <w:ind w:left="411" w:right="218"/>
        <w:rPr>
          <w:sz w:val="16"/>
        </w:rPr>
      </w:pPr>
      <w:r>
        <w:rPr>
          <w:w w:val="105"/>
          <w:sz w:val="16"/>
        </w:rPr>
        <w:t>N</w:t>
      </w:r>
      <w:r>
        <w:rPr>
          <w:w w:val="105"/>
          <w:sz w:val="12"/>
        </w:rPr>
        <w:t>OTE</w:t>
      </w:r>
      <w:r>
        <w:rPr>
          <w:spacing w:val="1"/>
          <w:w w:val="105"/>
          <w:sz w:val="12"/>
        </w:rPr>
        <w:t xml:space="preserve"> </w:t>
      </w:r>
      <w:r>
        <w:rPr>
          <w:w w:val="105"/>
          <w:sz w:val="16"/>
        </w:rPr>
        <w:t>2</w:t>
      </w:r>
      <w:r>
        <w:rPr>
          <w:spacing w:val="1"/>
          <w:w w:val="105"/>
          <w:sz w:val="16"/>
        </w:rPr>
        <w:t xml:space="preserve"> </w:t>
      </w:r>
      <w:r>
        <w:rPr>
          <w:w w:val="105"/>
          <w:sz w:val="16"/>
        </w:rPr>
        <w:t>—</w:t>
      </w:r>
      <w:r>
        <w:rPr>
          <w:spacing w:val="1"/>
          <w:w w:val="105"/>
          <w:sz w:val="16"/>
        </w:rPr>
        <w:t xml:space="preserve"> </w:t>
      </w:r>
      <w:r>
        <w:rPr>
          <w:w w:val="105"/>
          <w:sz w:val="16"/>
        </w:rPr>
        <w:t>In circular constructions,</w:t>
      </w:r>
      <w:r>
        <w:rPr>
          <w:spacing w:val="1"/>
          <w:w w:val="105"/>
          <w:sz w:val="16"/>
        </w:rPr>
        <w:t xml:space="preserve"> </w:t>
      </w:r>
      <w:r>
        <w:rPr>
          <w:w w:val="105"/>
          <w:sz w:val="16"/>
        </w:rPr>
        <w:t>where circumferential</w:t>
      </w:r>
      <w:r>
        <w:rPr>
          <w:spacing w:val="1"/>
          <w:w w:val="105"/>
          <w:sz w:val="16"/>
        </w:rPr>
        <w:t xml:space="preserve"> </w:t>
      </w:r>
      <w:r>
        <w:rPr>
          <w:w w:val="105"/>
          <w:sz w:val="16"/>
        </w:rPr>
        <w:t>tendons</w:t>
      </w:r>
      <w:r>
        <w:rPr>
          <w:spacing w:val="1"/>
          <w:w w:val="105"/>
          <w:sz w:val="16"/>
        </w:rPr>
        <w:t xml:space="preserve"> </w:t>
      </w:r>
      <w:r>
        <w:rPr>
          <w:w w:val="105"/>
          <w:sz w:val="16"/>
        </w:rPr>
        <w:t>are</w:t>
      </w:r>
      <w:r>
        <w:rPr>
          <w:spacing w:val="1"/>
          <w:w w:val="105"/>
          <w:sz w:val="16"/>
        </w:rPr>
        <w:t xml:space="preserve"> </w:t>
      </w:r>
      <w:r>
        <w:rPr>
          <w:w w:val="105"/>
          <w:sz w:val="16"/>
        </w:rPr>
        <w:t>tensioned</w:t>
      </w:r>
      <w:r>
        <w:rPr>
          <w:spacing w:val="1"/>
          <w:w w:val="105"/>
          <w:sz w:val="16"/>
        </w:rPr>
        <w:t xml:space="preserve"> </w:t>
      </w:r>
      <w:r>
        <w:rPr>
          <w:w w:val="105"/>
          <w:sz w:val="16"/>
        </w:rPr>
        <w:t>by</w:t>
      </w:r>
      <w:r>
        <w:rPr>
          <w:spacing w:val="-34"/>
          <w:w w:val="105"/>
          <w:sz w:val="16"/>
        </w:rPr>
        <w:t xml:space="preserve"> </w:t>
      </w:r>
      <w:r>
        <w:rPr>
          <w:w w:val="105"/>
          <w:sz w:val="16"/>
        </w:rPr>
        <w:t>jacks,</w:t>
      </w:r>
      <w:r>
        <w:rPr>
          <w:spacing w:val="8"/>
          <w:w w:val="105"/>
          <w:sz w:val="16"/>
        </w:rPr>
        <w:t xml:space="preserve"> </w:t>
      </w:r>
      <w:r>
        <w:rPr>
          <w:w w:val="105"/>
          <w:sz w:val="16"/>
        </w:rPr>
        <w:t>values</w:t>
      </w:r>
      <w:r>
        <w:rPr>
          <w:spacing w:val="10"/>
          <w:w w:val="105"/>
          <w:sz w:val="16"/>
        </w:rPr>
        <w:t xml:space="preserve"> </w:t>
      </w:r>
      <w:r>
        <w:rPr>
          <w:w w:val="105"/>
          <w:sz w:val="16"/>
        </w:rPr>
        <w:t>of</w:t>
      </w:r>
      <w:r>
        <w:rPr>
          <w:spacing w:val="10"/>
          <w:w w:val="105"/>
          <w:sz w:val="16"/>
        </w:rPr>
        <w:t xml:space="preserve"> </w:t>
      </w:r>
      <w:r>
        <w:rPr>
          <w:w w:val="105"/>
          <w:sz w:val="16"/>
        </w:rPr>
        <w:t>µ</w:t>
      </w:r>
      <w:r>
        <w:rPr>
          <w:spacing w:val="9"/>
          <w:w w:val="105"/>
          <w:sz w:val="16"/>
        </w:rPr>
        <w:t xml:space="preserve"> </w:t>
      </w:r>
      <w:r>
        <w:rPr>
          <w:w w:val="105"/>
          <w:sz w:val="16"/>
        </w:rPr>
        <w:t>for</w:t>
      </w:r>
      <w:r>
        <w:rPr>
          <w:spacing w:val="9"/>
          <w:w w:val="105"/>
          <w:sz w:val="16"/>
        </w:rPr>
        <w:t xml:space="preserve"> </w:t>
      </w:r>
      <w:r>
        <w:rPr>
          <w:w w:val="105"/>
          <w:sz w:val="16"/>
        </w:rPr>
        <w:t>calculating</w:t>
      </w:r>
      <w:r>
        <w:rPr>
          <w:spacing w:val="9"/>
          <w:w w:val="105"/>
          <w:sz w:val="16"/>
        </w:rPr>
        <w:t xml:space="preserve"> </w:t>
      </w:r>
      <w:r>
        <w:rPr>
          <w:w w:val="105"/>
          <w:sz w:val="16"/>
        </w:rPr>
        <w:t>friction</w:t>
      </w:r>
      <w:r>
        <w:rPr>
          <w:spacing w:val="9"/>
          <w:w w:val="105"/>
          <w:sz w:val="16"/>
        </w:rPr>
        <w:t xml:space="preserve"> </w:t>
      </w:r>
      <w:r>
        <w:rPr>
          <w:w w:val="105"/>
          <w:sz w:val="16"/>
        </w:rPr>
        <w:t>may</w:t>
      </w:r>
      <w:r>
        <w:rPr>
          <w:spacing w:val="10"/>
          <w:w w:val="105"/>
          <w:sz w:val="16"/>
        </w:rPr>
        <w:t xml:space="preserve"> </w:t>
      </w:r>
      <w:r>
        <w:rPr>
          <w:w w:val="105"/>
          <w:sz w:val="16"/>
        </w:rPr>
        <w:t>be</w:t>
      </w:r>
      <w:r>
        <w:rPr>
          <w:spacing w:val="8"/>
          <w:w w:val="105"/>
          <w:sz w:val="16"/>
        </w:rPr>
        <w:t xml:space="preserve"> </w:t>
      </w:r>
      <w:r>
        <w:rPr>
          <w:w w:val="105"/>
          <w:sz w:val="16"/>
        </w:rPr>
        <w:t>taken</w:t>
      </w:r>
      <w:r>
        <w:rPr>
          <w:spacing w:val="9"/>
          <w:w w:val="105"/>
          <w:sz w:val="16"/>
        </w:rPr>
        <w:t xml:space="preserve"> </w:t>
      </w:r>
      <w:r>
        <w:rPr>
          <w:w w:val="105"/>
          <w:sz w:val="16"/>
        </w:rPr>
        <w:t>as:</w:t>
      </w:r>
    </w:p>
    <w:p w:rsidR="00284B26" w:rsidRDefault="00000000">
      <w:pPr>
        <w:spacing w:before="53"/>
        <w:ind w:left="637"/>
        <w:rPr>
          <w:sz w:val="16"/>
        </w:rPr>
      </w:pPr>
      <w:r>
        <w:rPr>
          <w:w w:val="105"/>
          <w:sz w:val="16"/>
        </w:rPr>
        <w:t>0.45</w:t>
      </w:r>
      <w:r>
        <w:rPr>
          <w:spacing w:val="5"/>
          <w:w w:val="105"/>
          <w:sz w:val="16"/>
        </w:rPr>
        <w:t xml:space="preserve"> </w:t>
      </w:r>
      <w:r>
        <w:rPr>
          <w:w w:val="105"/>
          <w:sz w:val="16"/>
        </w:rPr>
        <w:t>for</w:t>
      </w:r>
      <w:r>
        <w:rPr>
          <w:spacing w:val="7"/>
          <w:w w:val="105"/>
          <w:sz w:val="16"/>
        </w:rPr>
        <w:t xml:space="preserve"> </w:t>
      </w:r>
      <w:r>
        <w:rPr>
          <w:w w:val="105"/>
          <w:sz w:val="16"/>
        </w:rPr>
        <w:t>steel</w:t>
      </w:r>
      <w:r>
        <w:rPr>
          <w:spacing w:val="8"/>
          <w:w w:val="105"/>
          <w:sz w:val="16"/>
        </w:rPr>
        <w:t xml:space="preserve"> </w:t>
      </w:r>
      <w:r>
        <w:rPr>
          <w:w w:val="105"/>
          <w:sz w:val="16"/>
        </w:rPr>
        <w:t>moving</w:t>
      </w:r>
      <w:r>
        <w:rPr>
          <w:spacing w:val="6"/>
          <w:w w:val="105"/>
          <w:sz w:val="16"/>
        </w:rPr>
        <w:t xml:space="preserve"> </w:t>
      </w:r>
      <w:r>
        <w:rPr>
          <w:w w:val="105"/>
          <w:sz w:val="16"/>
        </w:rPr>
        <w:t>in</w:t>
      </w:r>
      <w:r>
        <w:rPr>
          <w:spacing w:val="10"/>
          <w:w w:val="105"/>
          <w:sz w:val="16"/>
        </w:rPr>
        <w:t xml:space="preserve"> </w:t>
      </w:r>
      <w:r>
        <w:rPr>
          <w:w w:val="105"/>
          <w:sz w:val="16"/>
        </w:rPr>
        <w:t>smooth</w:t>
      </w:r>
      <w:r>
        <w:rPr>
          <w:spacing w:val="6"/>
          <w:w w:val="105"/>
          <w:sz w:val="16"/>
        </w:rPr>
        <w:t xml:space="preserve"> </w:t>
      </w:r>
      <w:r>
        <w:rPr>
          <w:w w:val="105"/>
          <w:sz w:val="16"/>
        </w:rPr>
        <w:t>concrete,</w:t>
      </w:r>
    </w:p>
    <w:p w:rsidR="00284B26" w:rsidRDefault="00000000">
      <w:pPr>
        <w:spacing w:before="53"/>
        <w:ind w:left="637"/>
        <w:rPr>
          <w:sz w:val="16"/>
        </w:rPr>
      </w:pPr>
      <w:r>
        <w:rPr>
          <w:w w:val="105"/>
          <w:sz w:val="16"/>
        </w:rPr>
        <w:t>0.25</w:t>
      </w:r>
      <w:r>
        <w:rPr>
          <w:spacing w:val="6"/>
          <w:w w:val="105"/>
          <w:sz w:val="16"/>
        </w:rPr>
        <w:t xml:space="preserve"> </w:t>
      </w:r>
      <w:r>
        <w:rPr>
          <w:w w:val="105"/>
          <w:sz w:val="16"/>
        </w:rPr>
        <w:t>for</w:t>
      </w:r>
      <w:r>
        <w:rPr>
          <w:spacing w:val="8"/>
          <w:w w:val="105"/>
          <w:sz w:val="16"/>
        </w:rPr>
        <w:t xml:space="preserve"> </w:t>
      </w:r>
      <w:r>
        <w:rPr>
          <w:w w:val="105"/>
          <w:sz w:val="16"/>
        </w:rPr>
        <w:t>steel</w:t>
      </w:r>
      <w:r>
        <w:rPr>
          <w:spacing w:val="9"/>
          <w:w w:val="105"/>
          <w:sz w:val="16"/>
        </w:rPr>
        <w:t xml:space="preserve"> </w:t>
      </w:r>
      <w:r>
        <w:rPr>
          <w:w w:val="105"/>
          <w:sz w:val="16"/>
        </w:rPr>
        <w:t>moving</w:t>
      </w:r>
      <w:r>
        <w:rPr>
          <w:spacing w:val="7"/>
          <w:w w:val="105"/>
          <w:sz w:val="16"/>
        </w:rPr>
        <w:t xml:space="preserve"> </w:t>
      </w:r>
      <w:r>
        <w:rPr>
          <w:w w:val="105"/>
          <w:sz w:val="16"/>
        </w:rPr>
        <w:t>on</w:t>
      </w:r>
      <w:r>
        <w:rPr>
          <w:spacing w:val="8"/>
          <w:w w:val="105"/>
          <w:sz w:val="16"/>
        </w:rPr>
        <w:t xml:space="preserve"> </w:t>
      </w:r>
      <w:r>
        <w:rPr>
          <w:w w:val="105"/>
          <w:sz w:val="16"/>
        </w:rPr>
        <w:t>steel</w:t>
      </w:r>
      <w:r>
        <w:rPr>
          <w:spacing w:val="9"/>
          <w:w w:val="105"/>
          <w:sz w:val="16"/>
        </w:rPr>
        <w:t xml:space="preserve"> </w:t>
      </w:r>
      <w:r>
        <w:rPr>
          <w:w w:val="105"/>
          <w:sz w:val="16"/>
        </w:rPr>
        <w:t>bearers</w:t>
      </w:r>
      <w:r>
        <w:rPr>
          <w:spacing w:val="8"/>
          <w:w w:val="105"/>
          <w:sz w:val="16"/>
        </w:rPr>
        <w:t xml:space="preserve"> </w:t>
      </w:r>
      <w:r>
        <w:rPr>
          <w:w w:val="105"/>
          <w:sz w:val="16"/>
        </w:rPr>
        <w:t>fixed</w:t>
      </w:r>
      <w:r>
        <w:rPr>
          <w:spacing w:val="8"/>
          <w:w w:val="105"/>
          <w:sz w:val="16"/>
        </w:rPr>
        <w:t xml:space="preserve"> </w:t>
      </w:r>
      <w:r>
        <w:rPr>
          <w:w w:val="105"/>
          <w:sz w:val="16"/>
        </w:rPr>
        <w:t>to</w:t>
      </w:r>
      <w:r>
        <w:rPr>
          <w:spacing w:val="9"/>
          <w:w w:val="105"/>
          <w:sz w:val="16"/>
        </w:rPr>
        <w:t xml:space="preserve"> </w:t>
      </w:r>
      <w:r>
        <w:rPr>
          <w:w w:val="105"/>
          <w:sz w:val="16"/>
        </w:rPr>
        <w:t>the</w:t>
      </w:r>
      <w:r>
        <w:rPr>
          <w:spacing w:val="9"/>
          <w:w w:val="105"/>
          <w:sz w:val="16"/>
        </w:rPr>
        <w:t xml:space="preserve"> </w:t>
      </w:r>
      <w:r>
        <w:rPr>
          <w:w w:val="105"/>
          <w:sz w:val="16"/>
        </w:rPr>
        <w:t>concrete,</w:t>
      </w:r>
      <w:r>
        <w:rPr>
          <w:spacing w:val="8"/>
          <w:w w:val="105"/>
          <w:sz w:val="16"/>
        </w:rPr>
        <w:t xml:space="preserve"> </w:t>
      </w:r>
      <w:r>
        <w:rPr>
          <w:w w:val="105"/>
          <w:sz w:val="16"/>
        </w:rPr>
        <w:t>and</w:t>
      </w:r>
    </w:p>
    <w:p w:rsidR="00284B26" w:rsidRDefault="00000000">
      <w:pPr>
        <w:spacing w:before="52"/>
        <w:ind w:left="637"/>
        <w:rPr>
          <w:sz w:val="16"/>
        </w:rPr>
      </w:pPr>
      <w:r>
        <w:rPr>
          <w:w w:val="105"/>
          <w:sz w:val="16"/>
        </w:rPr>
        <w:t>0.10</w:t>
      </w:r>
      <w:r>
        <w:rPr>
          <w:spacing w:val="7"/>
          <w:w w:val="105"/>
          <w:sz w:val="16"/>
        </w:rPr>
        <w:t xml:space="preserve"> </w:t>
      </w:r>
      <w:r>
        <w:rPr>
          <w:w w:val="105"/>
          <w:sz w:val="16"/>
        </w:rPr>
        <w:t>for</w:t>
      </w:r>
      <w:r>
        <w:rPr>
          <w:spacing w:val="9"/>
          <w:w w:val="105"/>
          <w:sz w:val="16"/>
        </w:rPr>
        <w:t xml:space="preserve"> </w:t>
      </w:r>
      <w:r>
        <w:rPr>
          <w:w w:val="105"/>
          <w:sz w:val="16"/>
        </w:rPr>
        <w:t>steel</w:t>
      </w:r>
      <w:r>
        <w:rPr>
          <w:spacing w:val="10"/>
          <w:w w:val="105"/>
          <w:sz w:val="16"/>
        </w:rPr>
        <w:t xml:space="preserve"> </w:t>
      </w:r>
      <w:r>
        <w:rPr>
          <w:w w:val="105"/>
          <w:sz w:val="16"/>
        </w:rPr>
        <w:t>moving</w:t>
      </w:r>
      <w:r>
        <w:rPr>
          <w:spacing w:val="8"/>
          <w:w w:val="105"/>
          <w:sz w:val="16"/>
        </w:rPr>
        <w:t xml:space="preserve"> </w:t>
      </w:r>
      <w:r>
        <w:rPr>
          <w:w w:val="105"/>
          <w:sz w:val="16"/>
        </w:rPr>
        <w:t>on</w:t>
      </w:r>
      <w:r>
        <w:rPr>
          <w:spacing w:val="8"/>
          <w:w w:val="105"/>
          <w:sz w:val="16"/>
        </w:rPr>
        <w:t xml:space="preserve"> </w:t>
      </w:r>
      <w:r>
        <w:rPr>
          <w:w w:val="105"/>
          <w:sz w:val="16"/>
        </w:rPr>
        <w:t>steel</w:t>
      </w:r>
      <w:r>
        <w:rPr>
          <w:spacing w:val="10"/>
          <w:w w:val="105"/>
          <w:sz w:val="16"/>
        </w:rPr>
        <w:t xml:space="preserve"> </w:t>
      </w:r>
      <w:r>
        <w:rPr>
          <w:w w:val="105"/>
          <w:sz w:val="16"/>
        </w:rPr>
        <w:t>rollers.</w:t>
      </w:r>
    </w:p>
    <w:p w:rsidR="00284B26" w:rsidRDefault="00000000">
      <w:pPr>
        <w:spacing w:before="59" w:line="230" w:lineRule="auto"/>
        <w:ind w:left="411" w:right="227"/>
        <w:jc w:val="both"/>
        <w:rPr>
          <w:sz w:val="16"/>
        </w:rPr>
      </w:pPr>
      <w:r>
        <w:rPr>
          <w:w w:val="105"/>
          <w:sz w:val="16"/>
        </w:rPr>
        <w:t>N</w:t>
      </w:r>
      <w:r>
        <w:rPr>
          <w:w w:val="105"/>
          <w:sz w:val="12"/>
        </w:rPr>
        <w:t xml:space="preserve">OTE </w:t>
      </w:r>
      <w:r>
        <w:rPr>
          <w:w w:val="105"/>
          <w:sz w:val="16"/>
        </w:rPr>
        <w:t>3 — The effect of reverse friction shall be taken into consideration in such cases</w:t>
      </w:r>
      <w:r>
        <w:rPr>
          <w:spacing w:val="1"/>
          <w:w w:val="105"/>
          <w:sz w:val="16"/>
        </w:rPr>
        <w:t xml:space="preserve"> </w:t>
      </w:r>
      <w:r>
        <w:rPr>
          <w:w w:val="105"/>
          <w:sz w:val="16"/>
        </w:rPr>
        <w:t>where the initial tension applied to a prestressing tendon is partially released and</w:t>
      </w:r>
      <w:r>
        <w:rPr>
          <w:spacing w:val="1"/>
          <w:w w:val="105"/>
          <w:sz w:val="16"/>
        </w:rPr>
        <w:t xml:space="preserve"> </w:t>
      </w:r>
      <w:r>
        <w:rPr>
          <w:w w:val="105"/>
          <w:sz w:val="16"/>
        </w:rPr>
        <w:t>action of friction in the reverse direction causes an alteration in the distribution of</w:t>
      </w:r>
      <w:r>
        <w:rPr>
          <w:spacing w:val="1"/>
          <w:w w:val="105"/>
          <w:sz w:val="16"/>
        </w:rPr>
        <w:t xml:space="preserve"> </w:t>
      </w:r>
      <w:r>
        <w:rPr>
          <w:w w:val="105"/>
          <w:sz w:val="16"/>
        </w:rPr>
        <w:t>stress</w:t>
      </w:r>
      <w:r>
        <w:rPr>
          <w:spacing w:val="9"/>
          <w:w w:val="105"/>
          <w:sz w:val="16"/>
        </w:rPr>
        <w:t xml:space="preserve"> </w:t>
      </w:r>
      <w:r>
        <w:rPr>
          <w:w w:val="105"/>
          <w:sz w:val="16"/>
        </w:rPr>
        <w:t>along</w:t>
      </w:r>
      <w:r>
        <w:rPr>
          <w:spacing w:val="8"/>
          <w:w w:val="105"/>
          <w:sz w:val="16"/>
        </w:rPr>
        <w:t xml:space="preserve"> </w:t>
      </w:r>
      <w:r>
        <w:rPr>
          <w:w w:val="105"/>
          <w:sz w:val="16"/>
        </w:rPr>
        <w:t>the</w:t>
      </w:r>
      <w:r>
        <w:rPr>
          <w:spacing w:val="7"/>
          <w:w w:val="105"/>
          <w:sz w:val="16"/>
        </w:rPr>
        <w:t xml:space="preserve"> </w:t>
      </w:r>
      <w:r>
        <w:rPr>
          <w:w w:val="105"/>
          <w:sz w:val="16"/>
        </w:rPr>
        <w:t>length</w:t>
      </w:r>
      <w:r>
        <w:rPr>
          <w:spacing w:val="8"/>
          <w:w w:val="105"/>
          <w:sz w:val="16"/>
        </w:rPr>
        <w:t xml:space="preserve"> </w:t>
      </w:r>
      <w:r>
        <w:rPr>
          <w:w w:val="105"/>
          <w:sz w:val="16"/>
        </w:rPr>
        <w:t>of</w:t>
      </w:r>
      <w:r>
        <w:rPr>
          <w:spacing w:val="6"/>
          <w:w w:val="105"/>
          <w:sz w:val="16"/>
        </w:rPr>
        <w:t xml:space="preserve"> </w:t>
      </w:r>
      <w:r>
        <w:rPr>
          <w:w w:val="105"/>
          <w:sz w:val="16"/>
        </w:rPr>
        <w:t>the</w:t>
      </w:r>
      <w:r>
        <w:rPr>
          <w:spacing w:val="9"/>
          <w:w w:val="105"/>
          <w:sz w:val="16"/>
        </w:rPr>
        <w:t xml:space="preserve"> </w:t>
      </w:r>
      <w:r>
        <w:rPr>
          <w:w w:val="105"/>
          <w:sz w:val="16"/>
        </w:rPr>
        <w:t>tendon.</w:t>
      </w:r>
    </w:p>
    <w:p w:rsidR="00284B26" w:rsidRDefault="00000000">
      <w:pPr>
        <w:pStyle w:val="Heading3"/>
        <w:numPr>
          <w:ilvl w:val="1"/>
          <w:numId w:val="16"/>
        </w:numPr>
        <w:tabs>
          <w:tab w:val="left" w:pos="622"/>
        </w:tabs>
        <w:spacing w:before="41"/>
        <w:ind w:hanging="458"/>
      </w:pPr>
      <w:r>
        <w:rPr>
          <w:w w:val="115"/>
        </w:rPr>
        <w:t>Considerations</w:t>
      </w:r>
      <w:r>
        <w:rPr>
          <w:spacing w:val="-5"/>
          <w:w w:val="115"/>
        </w:rPr>
        <w:t xml:space="preserve"> </w:t>
      </w:r>
      <w:r>
        <w:rPr>
          <w:w w:val="115"/>
        </w:rPr>
        <w:t>Affecting</w:t>
      </w:r>
      <w:r>
        <w:rPr>
          <w:spacing w:val="-5"/>
          <w:w w:val="115"/>
        </w:rPr>
        <w:t xml:space="preserve"> </w:t>
      </w:r>
      <w:r>
        <w:rPr>
          <w:w w:val="115"/>
        </w:rPr>
        <w:t>Design</w:t>
      </w:r>
      <w:r>
        <w:rPr>
          <w:spacing w:val="-4"/>
          <w:w w:val="115"/>
        </w:rPr>
        <w:t xml:space="preserve"> </w:t>
      </w:r>
      <w:r>
        <w:rPr>
          <w:w w:val="115"/>
        </w:rPr>
        <w:t>Details</w:t>
      </w:r>
    </w:p>
    <w:p w:rsidR="00284B26" w:rsidRDefault="00000000">
      <w:pPr>
        <w:pStyle w:val="ListParagraph"/>
        <w:numPr>
          <w:ilvl w:val="2"/>
          <w:numId w:val="16"/>
        </w:numPr>
        <w:tabs>
          <w:tab w:val="left" w:pos="792"/>
        </w:tabs>
        <w:spacing w:before="78"/>
        <w:ind w:hanging="628"/>
        <w:rPr>
          <w:i/>
          <w:sz w:val="20"/>
        </w:rPr>
      </w:pPr>
      <w:r>
        <w:rPr>
          <w:i/>
          <w:w w:val="110"/>
          <w:sz w:val="20"/>
        </w:rPr>
        <w:t>Transmission</w:t>
      </w:r>
      <w:r>
        <w:rPr>
          <w:i/>
          <w:spacing w:val="7"/>
          <w:w w:val="110"/>
          <w:sz w:val="20"/>
        </w:rPr>
        <w:t xml:space="preserve"> </w:t>
      </w:r>
      <w:r>
        <w:rPr>
          <w:i/>
          <w:w w:val="110"/>
          <w:sz w:val="20"/>
        </w:rPr>
        <w:t>Zone</w:t>
      </w:r>
      <w:r>
        <w:rPr>
          <w:i/>
          <w:spacing w:val="8"/>
          <w:w w:val="110"/>
          <w:sz w:val="20"/>
        </w:rPr>
        <w:t xml:space="preserve"> </w:t>
      </w:r>
      <w:r>
        <w:rPr>
          <w:i/>
          <w:w w:val="110"/>
          <w:sz w:val="20"/>
        </w:rPr>
        <w:t>in</w:t>
      </w:r>
      <w:r>
        <w:rPr>
          <w:i/>
          <w:spacing w:val="8"/>
          <w:w w:val="110"/>
          <w:sz w:val="20"/>
        </w:rPr>
        <w:t xml:space="preserve"> </w:t>
      </w:r>
      <w:r>
        <w:rPr>
          <w:i/>
          <w:w w:val="110"/>
          <w:sz w:val="20"/>
        </w:rPr>
        <w:t>Pre-tensioned</w:t>
      </w:r>
      <w:r>
        <w:rPr>
          <w:i/>
          <w:spacing w:val="7"/>
          <w:w w:val="110"/>
          <w:sz w:val="20"/>
        </w:rPr>
        <w:t xml:space="preserve"> </w:t>
      </w:r>
      <w:r>
        <w:rPr>
          <w:i/>
          <w:w w:val="110"/>
          <w:sz w:val="20"/>
        </w:rPr>
        <w:t>Members</w:t>
      </w:r>
    </w:p>
    <w:p w:rsidR="00284B26" w:rsidRDefault="0065235E">
      <w:pPr>
        <w:pStyle w:val="ListParagraph"/>
        <w:numPr>
          <w:ilvl w:val="3"/>
          <w:numId w:val="16"/>
        </w:numPr>
        <w:tabs>
          <w:tab w:val="left" w:pos="962"/>
        </w:tabs>
        <w:spacing w:before="77" w:line="213" w:lineRule="auto"/>
        <w:ind w:right="233" w:firstLine="0"/>
        <w:rPr>
          <w:sz w:val="20"/>
        </w:rPr>
      </w:pPr>
      <w:r>
        <w:rPr>
          <w:i/>
          <w:w w:val="105"/>
          <w:sz w:val="20"/>
        </w:rPr>
        <w:t xml:space="preserve">In case of fully prestressed member which are free from tensile stress ,the c/s is more effectively utilized.  </w:t>
      </w:r>
    </w:p>
    <w:p w:rsidR="00284B26" w:rsidRDefault="00754686">
      <w:pPr>
        <w:pStyle w:val="ListParagraph"/>
        <w:numPr>
          <w:ilvl w:val="4"/>
          <w:numId w:val="16"/>
        </w:numPr>
        <w:tabs>
          <w:tab w:val="left" w:pos="645"/>
        </w:tabs>
        <w:spacing w:before="58" w:line="216" w:lineRule="auto"/>
        <w:ind w:right="234" w:hanging="226"/>
        <w:rPr>
          <w:sz w:val="20"/>
        </w:rPr>
      </w:pPr>
      <w:r>
        <w:rPr>
          <w:w w:val="105"/>
          <w:sz w:val="20"/>
        </w:rPr>
        <w:t>It is more stiffer under working loads. Good resistance to impact load, use of high steal and concrete results in lighter and slender section, long span bridges proves more economical, prestressed members are tested before use</w:t>
      </w:r>
      <w:r w:rsidR="00D46E4D">
        <w:rPr>
          <w:w w:val="105"/>
          <w:sz w:val="20"/>
        </w:rPr>
        <w:t xml:space="preserve">, in prestressed member, dead loads may be counter balanced by eccentric prestressing. </w:t>
      </w:r>
      <w:r>
        <w:rPr>
          <w:w w:val="105"/>
          <w:sz w:val="20"/>
        </w:rPr>
        <w:t xml:space="preserve"> </w:t>
      </w:r>
    </w:p>
    <w:p w:rsidR="00284B26" w:rsidRPr="002E0CF7" w:rsidRDefault="00D46E4D">
      <w:pPr>
        <w:pStyle w:val="ListParagraph"/>
        <w:numPr>
          <w:ilvl w:val="4"/>
          <w:numId w:val="16"/>
        </w:numPr>
        <w:tabs>
          <w:tab w:val="left" w:pos="645"/>
        </w:tabs>
        <w:spacing w:before="56" w:line="216" w:lineRule="auto"/>
        <w:ind w:right="229" w:hanging="226"/>
        <w:rPr>
          <w:sz w:val="20"/>
        </w:rPr>
      </w:pPr>
      <w:r>
        <w:rPr>
          <w:w w:val="105"/>
          <w:sz w:val="20"/>
        </w:rPr>
        <w:t xml:space="preserve">The  availability of experienced </w:t>
      </w:r>
      <w:r w:rsidR="00434B5A">
        <w:rPr>
          <w:w w:val="105"/>
          <w:sz w:val="20"/>
        </w:rPr>
        <w:t>builders is scanty, Initial equipment cost is very high, prestressed section are brittle, PSC members are less fire resistant</w:t>
      </w:r>
      <w:r w:rsidR="002E0CF7">
        <w:rPr>
          <w:w w:val="105"/>
          <w:sz w:val="20"/>
        </w:rPr>
        <w:t xml:space="preserve">. </w:t>
      </w:r>
    </w:p>
    <w:p w:rsidR="002E0CF7" w:rsidRPr="002E0CF7" w:rsidRDefault="002E0CF7" w:rsidP="002E0CF7">
      <w:pPr>
        <w:pStyle w:val="ListParagraph"/>
        <w:tabs>
          <w:tab w:val="left" w:pos="645"/>
        </w:tabs>
        <w:spacing w:before="56" w:line="216" w:lineRule="auto"/>
        <w:ind w:left="637" w:right="229"/>
        <w:jc w:val="left"/>
        <w:rPr>
          <w:sz w:val="20"/>
        </w:rPr>
      </w:pPr>
      <w:r w:rsidRPr="002E0CF7">
        <w:rPr>
          <w:sz w:val="20"/>
        </w:rPr>
        <w:t>anditsstrengthattransferisnotlessthan35N/mm2andthetendonisreleased gradually:</w:t>
      </w:r>
    </w:p>
    <w:p w:rsidR="002E0CF7" w:rsidRDefault="002E0CF7" w:rsidP="002E0CF7">
      <w:pPr>
        <w:pStyle w:val="ListParagraph"/>
        <w:tabs>
          <w:tab w:val="left" w:pos="645"/>
        </w:tabs>
        <w:spacing w:before="56" w:line="216" w:lineRule="auto"/>
        <w:ind w:left="637" w:right="229"/>
        <w:jc w:val="left"/>
        <w:rPr>
          <w:sz w:val="20"/>
        </w:rPr>
      </w:pPr>
    </w:p>
    <w:p w:rsidR="00284B26" w:rsidRDefault="00000000">
      <w:pPr>
        <w:pStyle w:val="ListParagraph"/>
        <w:numPr>
          <w:ilvl w:val="5"/>
          <w:numId w:val="16"/>
        </w:numPr>
        <w:tabs>
          <w:tab w:val="left" w:pos="1099"/>
          <w:tab w:val="left" w:pos="4148"/>
        </w:tabs>
        <w:spacing w:before="44" w:line="238" w:lineRule="exact"/>
        <w:ind w:hanging="234"/>
        <w:rPr>
          <w:rFonts w:ascii="Symbol" w:hAnsi="Symbol"/>
          <w:sz w:val="20"/>
        </w:rPr>
      </w:pPr>
      <w:r>
        <w:rPr>
          <w:w w:val="105"/>
          <w:sz w:val="20"/>
        </w:rPr>
        <w:t>For</w:t>
      </w:r>
      <w:r>
        <w:rPr>
          <w:spacing w:val="20"/>
          <w:w w:val="105"/>
          <w:sz w:val="20"/>
        </w:rPr>
        <w:t xml:space="preserve"> </w:t>
      </w:r>
      <w:r>
        <w:rPr>
          <w:w w:val="105"/>
          <w:sz w:val="20"/>
        </w:rPr>
        <w:t>plain</w:t>
      </w:r>
      <w:r>
        <w:rPr>
          <w:spacing w:val="20"/>
          <w:w w:val="105"/>
          <w:sz w:val="20"/>
        </w:rPr>
        <w:t xml:space="preserve"> </w:t>
      </w:r>
      <w:r>
        <w:rPr>
          <w:w w:val="105"/>
          <w:sz w:val="20"/>
        </w:rPr>
        <w:t>and</w:t>
      </w:r>
      <w:r>
        <w:rPr>
          <w:spacing w:val="20"/>
          <w:w w:val="105"/>
          <w:sz w:val="20"/>
        </w:rPr>
        <w:t xml:space="preserve"> </w:t>
      </w:r>
      <w:r>
        <w:rPr>
          <w:w w:val="105"/>
          <w:sz w:val="20"/>
        </w:rPr>
        <w:t>indented</w:t>
      </w:r>
      <w:r>
        <w:rPr>
          <w:spacing w:val="19"/>
          <w:w w:val="105"/>
          <w:sz w:val="20"/>
        </w:rPr>
        <w:t xml:space="preserve"> </w:t>
      </w:r>
      <w:r>
        <w:rPr>
          <w:w w:val="105"/>
          <w:sz w:val="20"/>
        </w:rPr>
        <w:t>wire</w:t>
      </w:r>
      <w:r w:rsidR="00434B5A">
        <w:rPr>
          <w:w w:val="105"/>
          <w:sz w:val="20"/>
        </w:rPr>
        <w:t xml:space="preserve">          </w:t>
      </w:r>
      <w:r>
        <w:rPr>
          <w:w w:val="105"/>
          <w:sz w:val="20"/>
        </w:rPr>
        <w:t>100</w:t>
      </w:r>
      <w:r>
        <w:rPr>
          <w:rFonts w:ascii="Symbol" w:hAnsi="Symbol"/>
          <w:w w:val="105"/>
          <w:sz w:val="20"/>
        </w:rPr>
        <w:t></w:t>
      </w:r>
    </w:p>
    <w:p w:rsidR="00284B26" w:rsidRDefault="00000000">
      <w:pPr>
        <w:pStyle w:val="ListParagraph"/>
        <w:numPr>
          <w:ilvl w:val="5"/>
          <w:numId w:val="16"/>
        </w:numPr>
        <w:tabs>
          <w:tab w:val="left" w:pos="1100"/>
          <w:tab w:val="left" w:pos="4260"/>
        </w:tabs>
        <w:spacing w:before="0" w:line="230" w:lineRule="exact"/>
        <w:ind w:left="1099" w:hanging="235"/>
        <w:rPr>
          <w:rFonts w:ascii="Symbol" w:hAnsi="Symbol"/>
          <w:sz w:val="20"/>
        </w:rPr>
      </w:pPr>
      <w:r>
        <w:rPr>
          <w:w w:val="105"/>
          <w:sz w:val="20"/>
        </w:rPr>
        <w:t>For</w:t>
      </w:r>
      <w:r>
        <w:rPr>
          <w:spacing w:val="10"/>
          <w:w w:val="105"/>
          <w:sz w:val="20"/>
        </w:rPr>
        <w:t xml:space="preserve"> </w:t>
      </w:r>
      <w:r>
        <w:rPr>
          <w:w w:val="105"/>
          <w:sz w:val="20"/>
        </w:rPr>
        <w:t>crimped</w:t>
      </w:r>
      <w:r>
        <w:rPr>
          <w:spacing w:val="11"/>
          <w:w w:val="105"/>
          <w:sz w:val="20"/>
        </w:rPr>
        <w:t xml:space="preserve"> </w:t>
      </w:r>
      <w:r>
        <w:rPr>
          <w:w w:val="105"/>
          <w:sz w:val="20"/>
        </w:rPr>
        <w:t>wires</w:t>
      </w:r>
      <w:r>
        <w:rPr>
          <w:w w:val="105"/>
          <w:sz w:val="20"/>
        </w:rPr>
        <w:tab/>
        <w:t>65</w:t>
      </w:r>
      <w:r>
        <w:rPr>
          <w:rFonts w:ascii="Symbol" w:hAnsi="Symbol"/>
          <w:w w:val="105"/>
          <w:sz w:val="20"/>
        </w:rPr>
        <w:t></w:t>
      </w:r>
    </w:p>
    <w:p w:rsidR="00284B26" w:rsidRDefault="00000000">
      <w:pPr>
        <w:pStyle w:val="ListParagraph"/>
        <w:numPr>
          <w:ilvl w:val="5"/>
          <w:numId w:val="16"/>
        </w:numPr>
        <w:tabs>
          <w:tab w:val="left" w:pos="1099"/>
          <w:tab w:val="left" w:pos="4261"/>
        </w:tabs>
        <w:spacing w:before="0" w:line="237" w:lineRule="exact"/>
        <w:ind w:hanging="234"/>
        <w:rPr>
          <w:rFonts w:ascii="Symbol" w:hAnsi="Symbol"/>
          <w:sz w:val="20"/>
        </w:rPr>
      </w:pPr>
      <w:r>
        <w:rPr>
          <w:w w:val="110"/>
          <w:sz w:val="20"/>
        </w:rPr>
        <w:t>Strands</w:t>
      </w:r>
      <w:r>
        <w:rPr>
          <w:w w:val="110"/>
          <w:sz w:val="20"/>
        </w:rPr>
        <w:tab/>
        <w:t>30</w:t>
      </w:r>
      <w:r>
        <w:rPr>
          <w:rFonts w:ascii="Symbol" w:hAnsi="Symbol"/>
          <w:w w:val="110"/>
          <w:sz w:val="20"/>
        </w:rPr>
        <w:t></w:t>
      </w:r>
    </w:p>
    <w:p w:rsidR="00284B26" w:rsidRDefault="00000000">
      <w:pPr>
        <w:spacing w:line="195" w:lineRule="exact"/>
        <w:ind w:left="412"/>
        <w:rPr>
          <w:sz w:val="16"/>
        </w:rPr>
      </w:pPr>
      <w:r>
        <w:rPr>
          <w:w w:val="105"/>
          <w:sz w:val="16"/>
        </w:rPr>
        <w:t>N</w:t>
      </w:r>
      <w:r>
        <w:rPr>
          <w:w w:val="105"/>
          <w:sz w:val="12"/>
        </w:rPr>
        <w:t>OTE</w:t>
      </w:r>
      <w:r>
        <w:rPr>
          <w:spacing w:val="23"/>
          <w:w w:val="105"/>
          <w:sz w:val="12"/>
        </w:rPr>
        <w:t xml:space="preserve"> </w:t>
      </w:r>
      <w:r>
        <w:rPr>
          <w:w w:val="105"/>
          <w:sz w:val="16"/>
        </w:rPr>
        <w:t>1</w:t>
      </w:r>
      <w:r>
        <w:rPr>
          <w:spacing w:val="16"/>
          <w:w w:val="105"/>
          <w:sz w:val="16"/>
        </w:rPr>
        <w:t xml:space="preserve"> </w:t>
      </w:r>
      <w:r>
        <w:rPr>
          <w:w w:val="105"/>
          <w:sz w:val="16"/>
        </w:rPr>
        <w:t>—</w:t>
      </w:r>
      <w:r>
        <w:rPr>
          <w:spacing w:val="15"/>
          <w:w w:val="105"/>
          <w:sz w:val="16"/>
        </w:rPr>
        <w:t xml:space="preserve"> </w:t>
      </w:r>
      <w:r>
        <w:rPr>
          <w:rFonts w:ascii="Symbol" w:hAnsi="Symbol"/>
          <w:w w:val="105"/>
          <w:sz w:val="16"/>
        </w:rPr>
        <w:t></w:t>
      </w:r>
      <w:r>
        <w:rPr>
          <w:rFonts w:ascii="Times New Roman" w:hAnsi="Times New Roman"/>
          <w:spacing w:val="8"/>
          <w:w w:val="105"/>
          <w:sz w:val="16"/>
        </w:rPr>
        <w:t xml:space="preserve"> </w:t>
      </w:r>
      <w:r>
        <w:rPr>
          <w:w w:val="105"/>
          <w:sz w:val="16"/>
        </w:rPr>
        <w:t>is</w:t>
      </w:r>
      <w:r>
        <w:rPr>
          <w:spacing w:val="14"/>
          <w:w w:val="105"/>
          <w:sz w:val="16"/>
        </w:rPr>
        <w:t xml:space="preserve"> </w:t>
      </w:r>
      <w:r>
        <w:rPr>
          <w:w w:val="105"/>
          <w:sz w:val="16"/>
        </w:rPr>
        <w:t>the</w:t>
      </w:r>
      <w:r>
        <w:rPr>
          <w:spacing w:val="15"/>
          <w:w w:val="105"/>
          <w:sz w:val="16"/>
        </w:rPr>
        <w:t xml:space="preserve"> </w:t>
      </w:r>
      <w:r>
        <w:rPr>
          <w:w w:val="105"/>
          <w:sz w:val="16"/>
        </w:rPr>
        <w:t>diameter</w:t>
      </w:r>
      <w:r>
        <w:rPr>
          <w:spacing w:val="14"/>
          <w:w w:val="105"/>
          <w:sz w:val="16"/>
        </w:rPr>
        <w:t xml:space="preserve"> </w:t>
      </w:r>
      <w:r>
        <w:rPr>
          <w:w w:val="105"/>
          <w:sz w:val="16"/>
        </w:rPr>
        <w:t>of</w:t>
      </w:r>
      <w:r>
        <w:rPr>
          <w:spacing w:val="16"/>
          <w:w w:val="105"/>
          <w:sz w:val="16"/>
        </w:rPr>
        <w:t xml:space="preserve"> </w:t>
      </w:r>
      <w:r>
        <w:rPr>
          <w:w w:val="105"/>
          <w:sz w:val="16"/>
        </w:rPr>
        <w:t>the</w:t>
      </w:r>
      <w:r>
        <w:rPr>
          <w:spacing w:val="15"/>
          <w:w w:val="105"/>
          <w:sz w:val="16"/>
        </w:rPr>
        <w:t xml:space="preserve"> </w:t>
      </w:r>
      <w:r>
        <w:rPr>
          <w:w w:val="105"/>
          <w:sz w:val="16"/>
        </w:rPr>
        <w:t>tendon.</w:t>
      </w:r>
    </w:p>
    <w:p w:rsidR="00284B26" w:rsidRDefault="00000000">
      <w:pPr>
        <w:spacing w:before="59" w:line="230" w:lineRule="auto"/>
        <w:ind w:left="411" w:right="234"/>
        <w:jc w:val="both"/>
        <w:rPr>
          <w:sz w:val="16"/>
        </w:rPr>
      </w:pPr>
      <w:r>
        <w:rPr>
          <w:w w:val="105"/>
          <w:sz w:val="16"/>
        </w:rPr>
        <w:t>N</w:t>
      </w:r>
      <w:r>
        <w:rPr>
          <w:w w:val="105"/>
          <w:sz w:val="12"/>
        </w:rPr>
        <w:t>OTE</w:t>
      </w:r>
      <w:r>
        <w:rPr>
          <w:spacing w:val="1"/>
          <w:w w:val="105"/>
          <w:sz w:val="12"/>
        </w:rPr>
        <w:t xml:space="preserve"> </w:t>
      </w:r>
      <w:r>
        <w:rPr>
          <w:w w:val="105"/>
          <w:sz w:val="16"/>
        </w:rPr>
        <w:t>2</w:t>
      </w:r>
      <w:r>
        <w:rPr>
          <w:spacing w:val="1"/>
          <w:w w:val="105"/>
          <w:sz w:val="16"/>
        </w:rPr>
        <w:t xml:space="preserve"> </w:t>
      </w:r>
      <w:r>
        <w:rPr>
          <w:w w:val="105"/>
          <w:sz w:val="16"/>
        </w:rPr>
        <w:t>—</w:t>
      </w:r>
      <w:r>
        <w:rPr>
          <w:spacing w:val="1"/>
          <w:w w:val="105"/>
          <w:sz w:val="16"/>
        </w:rPr>
        <w:t xml:space="preserve"> </w:t>
      </w:r>
      <w:r>
        <w:rPr>
          <w:w w:val="105"/>
          <w:sz w:val="16"/>
        </w:rPr>
        <w:t>The</w:t>
      </w:r>
      <w:r>
        <w:rPr>
          <w:spacing w:val="1"/>
          <w:w w:val="105"/>
          <w:sz w:val="16"/>
        </w:rPr>
        <w:t xml:space="preserve"> </w:t>
      </w:r>
      <w:r>
        <w:rPr>
          <w:w w:val="105"/>
          <w:sz w:val="16"/>
        </w:rPr>
        <w:t>recommended</w:t>
      </w:r>
      <w:r>
        <w:rPr>
          <w:spacing w:val="1"/>
          <w:w w:val="105"/>
          <w:sz w:val="16"/>
        </w:rPr>
        <w:t xml:space="preserve"> </w:t>
      </w:r>
      <w:r>
        <w:rPr>
          <w:w w:val="105"/>
          <w:sz w:val="16"/>
        </w:rPr>
        <w:t>values</w:t>
      </w:r>
      <w:r>
        <w:rPr>
          <w:spacing w:val="1"/>
          <w:w w:val="105"/>
          <w:sz w:val="16"/>
        </w:rPr>
        <w:t xml:space="preserve"> </w:t>
      </w:r>
      <w:r>
        <w:rPr>
          <w:w w:val="105"/>
          <w:sz w:val="16"/>
        </w:rPr>
        <w:t>of  transmission  length  apply  to  wires  of</w:t>
      </w:r>
      <w:r>
        <w:rPr>
          <w:spacing w:val="1"/>
          <w:w w:val="105"/>
          <w:sz w:val="16"/>
        </w:rPr>
        <w:t xml:space="preserve"> </w:t>
      </w:r>
      <w:r>
        <w:rPr>
          <w:w w:val="105"/>
          <w:sz w:val="16"/>
        </w:rPr>
        <w:t>diameter</w:t>
      </w:r>
      <w:r>
        <w:rPr>
          <w:spacing w:val="8"/>
          <w:w w:val="105"/>
          <w:sz w:val="16"/>
        </w:rPr>
        <w:t xml:space="preserve"> </w:t>
      </w:r>
      <w:r>
        <w:rPr>
          <w:w w:val="105"/>
          <w:sz w:val="16"/>
        </w:rPr>
        <w:t>not</w:t>
      </w:r>
      <w:r>
        <w:rPr>
          <w:spacing w:val="7"/>
          <w:w w:val="105"/>
          <w:sz w:val="16"/>
        </w:rPr>
        <w:t xml:space="preserve"> </w:t>
      </w:r>
      <w:r>
        <w:rPr>
          <w:w w:val="105"/>
          <w:sz w:val="16"/>
        </w:rPr>
        <w:t>exceeding</w:t>
      </w:r>
      <w:r>
        <w:rPr>
          <w:spacing w:val="9"/>
          <w:w w:val="105"/>
          <w:sz w:val="16"/>
        </w:rPr>
        <w:t xml:space="preserve"> </w:t>
      </w:r>
      <w:r>
        <w:rPr>
          <w:w w:val="105"/>
          <w:sz w:val="16"/>
        </w:rPr>
        <w:t>5</w:t>
      </w:r>
      <w:r>
        <w:rPr>
          <w:spacing w:val="10"/>
          <w:w w:val="105"/>
          <w:sz w:val="16"/>
        </w:rPr>
        <w:t xml:space="preserve"> </w:t>
      </w:r>
      <w:r>
        <w:rPr>
          <w:w w:val="105"/>
          <w:sz w:val="16"/>
        </w:rPr>
        <w:t>mm</w:t>
      </w:r>
      <w:r>
        <w:rPr>
          <w:spacing w:val="11"/>
          <w:w w:val="105"/>
          <w:sz w:val="16"/>
        </w:rPr>
        <w:t xml:space="preserve"> </w:t>
      </w:r>
      <w:r>
        <w:rPr>
          <w:w w:val="105"/>
          <w:sz w:val="16"/>
        </w:rPr>
        <w:t>and</w:t>
      </w:r>
      <w:r>
        <w:rPr>
          <w:spacing w:val="9"/>
          <w:w w:val="105"/>
          <w:sz w:val="16"/>
        </w:rPr>
        <w:t xml:space="preserve"> </w:t>
      </w:r>
      <w:r>
        <w:rPr>
          <w:w w:val="105"/>
          <w:sz w:val="16"/>
        </w:rPr>
        <w:t>strands</w:t>
      </w:r>
      <w:r>
        <w:rPr>
          <w:spacing w:val="11"/>
          <w:w w:val="105"/>
          <w:sz w:val="16"/>
        </w:rPr>
        <w:t xml:space="preserve"> </w:t>
      </w:r>
      <w:r>
        <w:rPr>
          <w:w w:val="105"/>
          <w:sz w:val="16"/>
        </w:rPr>
        <w:t>of</w:t>
      </w:r>
      <w:r>
        <w:rPr>
          <w:spacing w:val="9"/>
          <w:w w:val="105"/>
          <w:sz w:val="16"/>
        </w:rPr>
        <w:t xml:space="preserve"> </w:t>
      </w:r>
      <w:r>
        <w:rPr>
          <w:w w:val="105"/>
          <w:sz w:val="16"/>
        </w:rPr>
        <w:t>diameter</w:t>
      </w:r>
      <w:r>
        <w:rPr>
          <w:spacing w:val="9"/>
          <w:w w:val="105"/>
          <w:sz w:val="16"/>
        </w:rPr>
        <w:t xml:space="preserve"> </w:t>
      </w:r>
      <w:r>
        <w:rPr>
          <w:w w:val="105"/>
          <w:sz w:val="16"/>
        </w:rPr>
        <w:t>not</w:t>
      </w:r>
      <w:r>
        <w:rPr>
          <w:spacing w:val="7"/>
          <w:w w:val="105"/>
          <w:sz w:val="16"/>
        </w:rPr>
        <w:t xml:space="preserve"> </w:t>
      </w:r>
      <w:r>
        <w:rPr>
          <w:w w:val="105"/>
          <w:sz w:val="16"/>
        </w:rPr>
        <w:t>exceeding</w:t>
      </w:r>
      <w:r>
        <w:rPr>
          <w:spacing w:val="9"/>
          <w:w w:val="105"/>
          <w:sz w:val="16"/>
        </w:rPr>
        <w:t xml:space="preserve"> </w:t>
      </w:r>
      <w:r>
        <w:rPr>
          <w:w w:val="105"/>
          <w:sz w:val="16"/>
        </w:rPr>
        <w:t>18</w:t>
      </w:r>
      <w:r>
        <w:rPr>
          <w:spacing w:val="10"/>
          <w:w w:val="105"/>
          <w:sz w:val="16"/>
        </w:rPr>
        <w:t xml:space="preserve"> </w:t>
      </w:r>
      <w:r>
        <w:rPr>
          <w:w w:val="105"/>
          <w:sz w:val="16"/>
        </w:rPr>
        <w:t>mm.</w:t>
      </w:r>
    </w:p>
    <w:p w:rsidR="00284B26" w:rsidRDefault="00284B26">
      <w:pPr>
        <w:spacing w:line="230" w:lineRule="auto"/>
        <w:jc w:val="both"/>
        <w:rPr>
          <w:sz w:val="16"/>
        </w:rPr>
        <w:sectPr w:rsidR="00284B26">
          <w:pgSz w:w="8400" w:h="11900"/>
          <w:pgMar w:top="1020" w:right="620" w:bottom="1120" w:left="860" w:header="783" w:footer="938" w:gutter="0"/>
          <w:cols w:space="720"/>
        </w:sectPr>
      </w:pPr>
    </w:p>
    <w:p w:rsidR="00284B26" w:rsidRDefault="00000000">
      <w:pPr>
        <w:pStyle w:val="ListParagraph"/>
        <w:numPr>
          <w:ilvl w:val="4"/>
          <w:numId w:val="16"/>
        </w:numPr>
        <w:tabs>
          <w:tab w:val="left" w:pos="624"/>
        </w:tabs>
        <w:spacing w:before="186" w:line="213" w:lineRule="auto"/>
        <w:ind w:right="233" w:hanging="226"/>
        <w:rPr>
          <w:sz w:val="20"/>
        </w:rPr>
      </w:pPr>
      <w:r>
        <w:rPr>
          <w:w w:val="105"/>
          <w:sz w:val="20"/>
        </w:rPr>
        <w:lastRenderedPageBreak/>
        <w:t>The development of stress in the tendon may be assumed to vary</w:t>
      </w:r>
      <w:r>
        <w:rPr>
          <w:spacing w:val="1"/>
          <w:w w:val="105"/>
          <w:sz w:val="20"/>
        </w:rPr>
        <w:t xml:space="preserve"> </w:t>
      </w:r>
      <w:r>
        <w:rPr>
          <w:w w:val="105"/>
          <w:sz w:val="20"/>
        </w:rPr>
        <w:t>parabolically</w:t>
      </w:r>
      <w:r>
        <w:rPr>
          <w:spacing w:val="11"/>
          <w:w w:val="105"/>
          <w:sz w:val="20"/>
        </w:rPr>
        <w:t xml:space="preserve"> </w:t>
      </w:r>
      <w:r>
        <w:rPr>
          <w:w w:val="105"/>
          <w:sz w:val="20"/>
        </w:rPr>
        <w:t>along</w:t>
      </w:r>
      <w:r>
        <w:rPr>
          <w:spacing w:val="12"/>
          <w:w w:val="105"/>
          <w:sz w:val="20"/>
        </w:rPr>
        <w:t xml:space="preserve"> </w:t>
      </w:r>
      <w:r>
        <w:rPr>
          <w:w w:val="105"/>
          <w:sz w:val="20"/>
        </w:rPr>
        <w:t>the</w:t>
      </w:r>
      <w:r>
        <w:rPr>
          <w:spacing w:val="11"/>
          <w:w w:val="105"/>
          <w:sz w:val="20"/>
        </w:rPr>
        <w:t xml:space="preserve"> </w:t>
      </w:r>
      <w:r>
        <w:rPr>
          <w:w w:val="105"/>
          <w:sz w:val="20"/>
        </w:rPr>
        <w:t>length</w:t>
      </w:r>
      <w:r>
        <w:rPr>
          <w:spacing w:val="11"/>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member.</w:t>
      </w:r>
    </w:p>
    <w:p w:rsidR="00284B26" w:rsidRDefault="00000000">
      <w:pPr>
        <w:pStyle w:val="ListParagraph"/>
        <w:numPr>
          <w:ilvl w:val="4"/>
          <w:numId w:val="16"/>
        </w:numPr>
        <w:tabs>
          <w:tab w:val="left" w:pos="647"/>
        </w:tabs>
        <w:spacing w:before="53" w:line="213" w:lineRule="auto"/>
        <w:ind w:right="233" w:hanging="226"/>
        <w:rPr>
          <w:sz w:val="20"/>
        </w:rPr>
      </w:pPr>
      <w:r>
        <w:rPr>
          <w:w w:val="110"/>
          <w:sz w:val="20"/>
        </w:rPr>
        <w:t>For general guidance, it is recommended that one-half of the</w:t>
      </w:r>
      <w:r>
        <w:rPr>
          <w:spacing w:val="1"/>
          <w:w w:val="110"/>
          <w:sz w:val="20"/>
        </w:rPr>
        <w:t xml:space="preserve"> </w:t>
      </w:r>
      <w:r>
        <w:rPr>
          <w:w w:val="110"/>
          <w:sz w:val="20"/>
        </w:rPr>
        <w:t>transmission</w:t>
      </w:r>
      <w:r>
        <w:rPr>
          <w:spacing w:val="1"/>
          <w:w w:val="110"/>
          <w:sz w:val="20"/>
        </w:rPr>
        <w:t xml:space="preserve"> </w:t>
      </w:r>
      <w:r>
        <w:rPr>
          <w:w w:val="110"/>
          <w:sz w:val="20"/>
        </w:rPr>
        <w:t>length</w:t>
      </w:r>
      <w:r>
        <w:rPr>
          <w:spacing w:val="1"/>
          <w:w w:val="110"/>
          <w:sz w:val="20"/>
        </w:rPr>
        <w:t xml:space="preserve"> </w:t>
      </w:r>
      <w:r>
        <w:rPr>
          <w:w w:val="110"/>
          <w:sz w:val="20"/>
        </w:rPr>
        <w:t>shall</w:t>
      </w:r>
      <w:r>
        <w:rPr>
          <w:spacing w:val="1"/>
          <w:w w:val="110"/>
          <w:sz w:val="20"/>
        </w:rPr>
        <w:t xml:space="preserve"> </w:t>
      </w:r>
      <w:r>
        <w:rPr>
          <w:w w:val="110"/>
          <w:sz w:val="20"/>
        </w:rPr>
        <w:t>overhang</w:t>
      </w:r>
      <w:r>
        <w:rPr>
          <w:spacing w:val="1"/>
          <w:w w:val="110"/>
          <w:sz w:val="20"/>
        </w:rPr>
        <w:t xml:space="preserve"> </w:t>
      </w:r>
      <w:r>
        <w:rPr>
          <w:w w:val="110"/>
          <w:sz w:val="20"/>
        </w:rPr>
        <w:t>the</w:t>
      </w:r>
      <w:r>
        <w:rPr>
          <w:spacing w:val="1"/>
          <w:w w:val="110"/>
          <w:sz w:val="20"/>
        </w:rPr>
        <w:t xml:space="preserve"> </w:t>
      </w:r>
      <w:r>
        <w:rPr>
          <w:w w:val="110"/>
          <w:sz w:val="20"/>
        </w:rPr>
        <w:t>support</w:t>
      </w:r>
      <w:r>
        <w:rPr>
          <w:spacing w:val="1"/>
          <w:w w:val="110"/>
          <w:sz w:val="20"/>
        </w:rPr>
        <w:t xml:space="preserve"> </w:t>
      </w:r>
      <w:r>
        <w:rPr>
          <w:w w:val="110"/>
          <w:sz w:val="20"/>
        </w:rPr>
        <w:t>in</w:t>
      </w:r>
      <w:r>
        <w:rPr>
          <w:spacing w:val="1"/>
          <w:w w:val="110"/>
          <w:sz w:val="20"/>
        </w:rPr>
        <w:t xml:space="preserve"> </w:t>
      </w:r>
      <w:r>
        <w:rPr>
          <w:w w:val="110"/>
          <w:sz w:val="20"/>
        </w:rPr>
        <w:t>a</w:t>
      </w:r>
      <w:r>
        <w:rPr>
          <w:spacing w:val="1"/>
          <w:w w:val="110"/>
          <w:sz w:val="20"/>
        </w:rPr>
        <w:t xml:space="preserve"> </w:t>
      </w:r>
      <w:r>
        <w:rPr>
          <w:w w:val="110"/>
          <w:sz w:val="20"/>
        </w:rPr>
        <w:t>simply</w:t>
      </w:r>
      <w:r>
        <w:rPr>
          <w:spacing w:val="1"/>
          <w:w w:val="110"/>
          <w:sz w:val="20"/>
        </w:rPr>
        <w:t xml:space="preserve"> </w:t>
      </w:r>
      <w:r>
        <w:rPr>
          <w:w w:val="110"/>
          <w:sz w:val="20"/>
        </w:rPr>
        <w:t>supported beam.</w:t>
      </w:r>
      <w:r>
        <w:rPr>
          <w:spacing w:val="1"/>
          <w:w w:val="110"/>
          <w:sz w:val="20"/>
        </w:rPr>
        <w:t xml:space="preserve"> </w:t>
      </w:r>
      <w:r>
        <w:rPr>
          <w:w w:val="110"/>
          <w:sz w:val="20"/>
        </w:rPr>
        <w:t>Where there is</w:t>
      </w:r>
      <w:r>
        <w:rPr>
          <w:spacing w:val="1"/>
          <w:w w:val="110"/>
          <w:sz w:val="20"/>
        </w:rPr>
        <w:t xml:space="preserve"> </w:t>
      </w:r>
      <w:r>
        <w:rPr>
          <w:w w:val="110"/>
          <w:sz w:val="20"/>
        </w:rPr>
        <w:t>end-fixing,</w:t>
      </w:r>
      <w:r>
        <w:rPr>
          <w:spacing w:val="1"/>
          <w:w w:val="110"/>
          <w:sz w:val="20"/>
        </w:rPr>
        <w:t xml:space="preserve"> </w:t>
      </w:r>
      <w:r>
        <w:rPr>
          <w:w w:val="110"/>
          <w:sz w:val="20"/>
        </w:rPr>
        <w:t>the whole of the</w:t>
      </w:r>
      <w:r>
        <w:rPr>
          <w:spacing w:val="1"/>
          <w:w w:val="110"/>
          <w:sz w:val="20"/>
        </w:rPr>
        <w:t xml:space="preserve"> </w:t>
      </w:r>
      <w:r>
        <w:rPr>
          <w:w w:val="110"/>
          <w:sz w:val="20"/>
        </w:rPr>
        <w:t>transmission</w:t>
      </w:r>
      <w:r>
        <w:rPr>
          <w:spacing w:val="6"/>
          <w:w w:val="110"/>
          <w:sz w:val="20"/>
        </w:rPr>
        <w:t xml:space="preserve"> </w:t>
      </w:r>
      <w:r>
        <w:rPr>
          <w:w w:val="110"/>
          <w:sz w:val="20"/>
        </w:rPr>
        <w:t>length</w:t>
      </w:r>
      <w:r>
        <w:rPr>
          <w:spacing w:val="6"/>
          <w:w w:val="110"/>
          <w:sz w:val="20"/>
        </w:rPr>
        <w:t xml:space="preserve"> </w:t>
      </w:r>
      <w:r>
        <w:rPr>
          <w:w w:val="110"/>
          <w:sz w:val="20"/>
        </w:rPr>
        <w:t>shall</w:t>
      </w:r>
      <w:r>
        <w:rPr>
          <w:spacing w:val="5"/>
          <w:w w:val="110"/>
          <w:sz w:val="20"/>
        </w:rPr>
        <w:t xml:space="preserve"> </w:t>
      </w:r>
      <w:r>
        <w:rPr>
          <w:w w:val="110"/>
          <w:sz w:val="20"/>
        </w:rPr>
        <w:t>overhang.</w:t>
      </w:r>
    </w:p>
    <w:p w:rsidR="00284B26" w:rsidRDefault="00000000">
      <w:pPr>
        <w:pStyle w:val="ListParagraph"/>
        <w:numPr>
          <w:ilvl w:val="2"/>
          <w:numId w:val="16"/>
        </w:numPr>
        <w:tabs>
          <w:tab w:val="left" w:pos="792"/>
        </w:tabs>
        <w:spacing w:before="47"/>
        <w:ind w:hanging="628"/>
        <w:rPr>
          <w:i/>
          <w:sz w:val="20"/>
        </w:rPr>
      </w:pPr>
      <w:r>
        <w:rPr>
          <w:i/>
          <w:w w:val="115"/>
          <w:sz w:val="20"/>
        </w:rPr>
        <w:t>End</w:t>
      </w:r>
      <w:r>
        <w:rPr>
          <w:i/>
          <w:spacing w:val="1"/>
          <w:w w:val="115"/>
          <w:sz w:val="20"/>
        </w:rPr>
        <w:t xml:space="preserve"> </w:t>
      </w:r>
      <w:r>
        <w:rPr>
          <w:i/>
          <w:w w:val="115"/>
          <w:sz w:val="20"/>
        </w:rPr>
        <w:t>Zone</w:t>
      </w:r>
    </w:p>
    <w:p w:rsidR="00284B26" w:rsidRDefault="00000000">
      <w:pPr>
        <w:pStyle w:val="ListParagraph"/>
        <w:numPr>
          <w:ilvl w:val="3"/>
          <w:numId w:val="16"/>
        </w:numPr>
        <w:tabs>
          <w:tab w:val="left" w:pos="965"/>
        </w:tabs>
        <w:spacing w:before="34"/>
        <w:ind w:left="964" w:hanging="801"/>
        <w:rPr>
          <w:i/>
          <w:sz w:val="20"/>
        </w:rPr>
      </w:pPr>
      <w:r>
        <w:rPr>
          <w:i/>
          <w:w w:val="110"/>
          <w:sz w:val="20"/>
        </w:rPr>
        <w:t>Bearing</w:t>
      </w:r>
      <w:r>
        <w:rPr>
          <w:i/>
          <w:spacing w:val="3"/>
          <w:w w:val="110"/>
          <w:sz w:val="20"/>
        </w:rPr>
        <w:t xml:space="preserve"> </w:t>
      </w:r>
      <w:r>
        <w:rPr>
          <w:i/>
          <w:w w:val="110"/>
          <w:sz w:val="20"/>
        </w:rPr>
        <w:t>stress</w:t>
      </w:r>
    </w:p>
    <w:p w:rsidR="00284B26" w:rsidRDefault="00980658">
      <w:pPr>
        <w:pStyle w:val="ListParagraph"/>
        <w:numPr>
          <w:ilvl w:val="4"/>
          <w:numId w:val="16"/>
        </w:numPr>
        <w:tabs>
          <w:tab w:val="left" w:pos="645"/>
        </w:tabs>
        <w:spacing w:before="46" w:line="213" w:lineRule="auto"/>
        <w:ind w:right="229" w:hanging="226"/>
        <w:rPr>
          <w:sz w:val="20"/>
        </w:rPr>
      </w:pPr>
      <w:r>
        <w:rPr>
          <w:noProof/>
        </w:rPr>
        <mc:AlternateContent>
          <mc:Choice Requires="wpg">
            <w:drawing>
              <wp:anchor distT="0" distB="0" distL="114300" distR="114300" simplePos="0" relativeHeight="485923328" behindDoc="1" locked="0" layoutInCell="1" allowOverlap="1">
                <wp:simplePos x="0" y="0"/>
                <wp:positionH relativeFrom="page">
                  <wp:posOffset>1405255</wp:posOffset>
                </wp:positionH>
                <wp:positionV relativeFrom="paragraph">
                  <wp:posOffset>600075</wp:posOffset>
                </wp:positionV>
                <wp:extent cx="387350" cy="380365"/>
                <wp:effectExtent l="0" t="0" r="0" b="0"/>
                <wp:wrapNone/>
                <wp:docPr id="188366772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 cy="380365"/>
                          <a:chOff x="2213" y="945"/>
                          <a:chExt cx="610" cy="599"/>
                        </a:xfrm>
                      </wpg:grpSpPr>
                      <wps:wsp>
                        <wps:cNvPr id="2063923578" name="Freeform 138"/>
                        <wps:cNvSpPr>
                          <a:spLocks/>
                        </wps:cNvSpPr>
                        <wps:spPr bwMode="auto">
                          <a:xfrm>
                            <a:off x="2212" y="953"/>
                            <a:ext cx="579" cy="572"/>
                          </a:xfrm>
                          <a:custGeom>
                            <a:avLst/>
                            <a:gdLst>
                              <a:gd name="T0" fmla="+- 0 2791 2213"/>
                              <a:gd name="T1" fmla="*/ T0 w 579"/>
                              <a:gd name="T2" fmla="+- 0 954 954"/>
                              <a:gd name="T3" fmla="*/ 954 h 572"/>
                              <a:gd name="T4" fmla="+- 0 2786 2213"/>
                              <a:gd name="T5" fmla="*/ T4 w 579"/>
                              <a:gd name="T6" fmla="+- 0 954 954"/>
                              <a:gd name="T7" fmla="*/ 954 h 572"/>
                              <a:gd name="T8" fmla="+- 0 2786 2213"/>
                              <a:gd name="T9" fmla="*/ T8 w 579"/>
                              <a:gd name="T10" fmla="+- 0 954 954"/>
                              <a:gd name="T11" fmla="*/ 954 h 572"/>
                              <a:gd name="T12" fmla="+- 0 2333 2213"/>
                              <a:gd name="T13" fmla="*/ T12 w 579"/>
                              <a:gd name="T14" fmla="+- 0 954 954"/>
                              <a:gd name="T15" fmla="*/ 954 h 572"/>
                              <a:gd name="T16" fmla="+- 0 2333 2213"/>
                              <a:gd name="T17" fmla="*/ T16 w 579"/>
                              <a:gd name="T18" fmla="+- 0 959 954"/>
                              <a:gd name="T19" fmla="*/ 959 h 572"/>
                              <a:gd name="T20" fmla="+- 0 2276 2213"/>
                              <a:gd name="T21" fmla="*/ T20 w 579"/>
                              <a:gd name="T22" fmla="+- 0 1492 954"/>
                              <a:gd name="T23" fmla="*/ 1492 h 572"/>
                              <a:gd name="T24" fmla="+- 0 2244 2213"/>
                              <a:gd name="T25" fmla="*/ T24 w 579"/>
                              <a:gd name="T26" fmla="+- 0 1372 954"/>
                              <a:gd name="T27" fmla="*/ 1372 h 572"/>
                              <a:gd name="T28" fmla="+- 0 2239 2213"/>
                              <a:gd name="T29" fmla="*/ T28 w 579"/>
                              <a:gd name="T30" fmla="+- 0 1355 954"/>
                              <a:gd name="T31" fmla="*/ 1355 h 572"/>
                              <a:gd name="T32" fmla="+- 0 2234 2213"/>
                              <a:gd name="T33" fmla="*/ T32 w 579"/>
                              <a:gd name="T34" fmla="+- 0 1372 954"/>
                              <a:gd name="T35" fmla="*/ 1372 h 572"/>
                              <a:gd name="T36" fmla="+- 0 2213 2213"/>
                              <a:gd name="T37" fmla="*/ T36 w 579"/>
                              <a:gd name="T38" fmla="+- 0 1446 954"/>
                              <a:gd name="T39" fmla="*/ 1446 h 572"/>
                              <a:gd name="T40" fmla="+- 0 2213 2213"/>
                              <a:gd name="T41" fmla="*/ T40 w 579"/>
                              <a:gd name="T42" fmla="+- 0 1451 954"/>
                              <a:gd name="T43" fmla="*/ 1451 h 572"/>
                              <a:gd name="T44" fmla="+- 0 2222 2213"/>
                              <a:gd name="T45" fmla="*/ T44 w 579"/>
                              <a:gd name="T46" fmla="+- 0 1454 954"/>
                              <a:gd name="T47" fmla="*/ 1454 h 572"/>
                              <a:gd name="T48" fmla="+- 0 2222 2213"/>
                              <a:gd name="T49" fmla="*/ T48 w 579"/>
                              <a:gd name="T50" fmla="+- 0 1449 954"/>
                              <a:gd name="T51" fmla="*/ 1449 h 572"/>
                              <a:gd name="T52" fmla="+- 0 2239 2213"/>
                              <a:gd name="T53" fmla="*/ T52 w 579"/>
                              <a:gd name="T54" fmla="+- 0 1392 954"/>
                              <a:gd name="T55" fmla="*/ 1392 h 572"/>
                              <a:gd name="T56" fmla="+- 0 2273 2213"/>
                              <a:gd name="T57" fmla="*/ T56 w 579"/>
                              <a:gd name="T58" fmla="+- 0 1521 954"/>
                              <a:gd name="T59" fmla="*/ 1521 h 572"/>
                              <a:gd name="T60" fmla="+- 0 2273 2213"/>
                              <a:gd name="T61" fmla="*/ T60 w 579"/>
                              <a:gd name="T62" fmla="+- 0 1526 954"/>
                              <a:gd name="T63" fmla="*/ 1526 h 572"/>
                              <a:gd name="T64" fmla="+- 0 2282 2213"/>
                              <a:gd name="T65" fmla="*/ T64 w 579"/>
                              <a:gd name="T66" fmla="+- 0 1523 954"/>
                              <a:gd name="T67" fmla="*/ 1523 h 572"/>
                              <a:gd name="T68" fmla="+- 0 2282 2213"/>
                              <a:gd name="T69" fmla="*/ T68 w 579"/>
                              <a:gd name="T70" fmla="+- 0 1518 954"/>
                              <a:gd name="T71" fmla="*/ 1518 h 572"/>
                              <a:gd name="T72" fmla="+- 0 2342 2213"/>
                              <a:gd name="T73" fmla="*/ T72 w 579"/>
                              <a:gd name="T74" fmla="+- 0 964 954"/>
                              <a:gd name="T75" fmla="*/ 964 h 572"/>
                              <a:gd name="T76" fmla="+- 0 2786 2213"/>
                              <a:gd name="T77" fmla="*/ T76 w 579"/>
                              <a:gd name="T78" fmla="+- 0 964 954"/>
                              <a:gd name="T79" fmla="*/ 964 h 572"/>
                              <a:gd name="T80" fmla="+- 0 2791 2213"/>
                              <a:gd name="T81" fmla="*/ T80 w 579"/>
                              <a:gd name="T82" fmla="+- 0 964 954"/>
                              <a:gd name="T83" fmla="*/ 964 h 572"/>
                              <a:gd name="T84" fmla="+- 0 2791 2213"/>
                              <a:gd name="T85" fmla="*/ T84 w 579"/>
                              <a:gd name="T86" fmla="+- 0 954 954"/>
                              <a:gd name="T87" fmla="*/ 954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79" h="572">
                                <a:moveTo>
                                  <a:pt x="578" y="0"/>
                                </a:moveTo>
                                <a:lnTo>
                                  <a:pt x="573" y="0"/>
                                </a:lnTo>
                                <a:lnTo>
                                  <a:pt x="120" y="0"/>
                                </a:lnTo>
                                <a:lnTo>
                                  <a:pt x="120" y="5"/>
                                </a:lnTo>
                                <a:lnTo>
                                  <a:pt x="63" y="538"/>
                                </a:lnTo>
                                <a:lnTo>
                                  <a:pt x="31" y="418"/>
                                </a:lnTo>
                                <a:lnTo>
                                  <a:pt x="26" y="401"/>
                                </a:lnTo>
                                <a:lnTo>
                                  <a:pt x="21" y="418"/>
                                </a:lnTo>
                                <a:lnTo>
                                  <a:pt x="0" y="492"/>
                                </a:lnTo>
                                <a:lnTo>
                                  <a:pt x="0" y="497"/>
                                </a:lnTo>
                                <a:lnTo>
                                  <a:pt x="9" y="500"/>
                                </a:lnTo>
                                <a:lnTo>
                                  <a:pt x="9" y="495"/>
                                </a:lnTo>
                                <a:lnTo>
                                  <a:pt x="26" y="438"/>
                                </a:lnTo>
                                <a:lnTo>
                                  <a:pt x="60" y="567"/>
                                </a:lnTo>
                                <a:lnTo>
                                  <a:pt x="60" y="572"/>
                                </a:lnTo>
                                <a:lnTo>
                                  <a:pt x="69" y="569"/>
                                </a:lnTo>
                                <a:lnTo>
                                  <a:pt x="69" y="564"/>
                                </a:lnTo>
                                <a:lnTo>
                                  <a:pt x="129" y="10"/>
                                </a:lnTo>
                                <a:lnTo>
                                  <a:pt x="573" y="10"/>
                                </a:lnTo>
                                <a:lnTo>
                                  <a:pt x="578" y="10"/>
                                </a:lnTo>
                                <a:lnTo>
                                  <a:pt x="5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014067" name="Text Box 137"/>
                        <wps:cNvSpPr txBox="1">
                          <a:spLocks noChangeArrowheads="1"/>
                        </wps:cNvSpPr>
                        <wps:spPr bwMode="auto">
                          <a:xfrm>
                            <a:off x="2342" y="1101"/>
                            <a:ext cx="4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rPr>
                                  <w:sz w:val="20"/>
                                </w:rPr>
                              </w:pPr>
                              <w:r>
                                <w:rPr>
                                  <w:spacing w:val="-31"/>
                                  <w:sz w:val="20"/>
                                </w:rPr>
                                <w:t>-------------</w:t>
                              </w:r>
                            </w:p>
                          </w:txbxContent>
                        </wps:txbx>
                        <wps:bodyPr rot="0" vert="horz" wrap="square" lIns="0" tIns="0" rIns="0" bIns="0" anchor="t" anchorCtr="0" upright="1">
                          <a:noAutofit/>
                        </wps:bodyPr>
                      </wps:wsp>
                      <wps:wsp>
                        <wps:cNvPr id="790412561" name="Text Box 136"/>
                        <wps:cNvSpPr txBox="1">
                          <a:spLocks noChangeArrowheads="1"/>
                        </wps:cNvSpPr>
                        <wps:spPr bwMode="auto">
                          <a:xfrm>
                            <a:off x="2412" y="945"/>
                            <a:ext cx="353"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rPr>
                                  <w:i/>
                                  <w:sz w:val="16"/>
                                </w:rPr>
                              </w:pPr>
                              <w:r>
                                <w:rPr>
                                  <w:i/>
                                  <w:spacing w:val="10"/>
                                  <w:w w:val="110"/>
                                  <w:position w:val="7"/>
                                  <w:sz w:val="20"/>
                                </w:rPr>
                                <w:t>A</w:t>
                              </w:r>
                              <w:r>
                                <w:rPr>
                                  <w:i/>
                                  <w:spacing w:val="10"/>
                                  <w:w w:val="110"/>
                                  <w:sz w:val="16"/>
                                </w:rPr>
                                <w:t>br</w:t>
                              </w:r>
                            </w:p>
                          </w:txbxContent>
                        </wps:txbx>
                        <wps:bodyPr rot="0" vert="horz" wrap="square" lIns="0" tIns="0" rIns="0" bIns="0" anchor="t" anchorCtr="0" upright="1">
                          <a:noAutofit/>
                        </wps:bodyPr>
                      </wps:wsp>
                      <wps:wsp>
                        <wps:cNvPr id="1111989434" name="Text Box 135"/>
                        <wps:cNvSpPr txBox="1">
                          <a:spLocks noChangeArrowheads="1"/>
                        </wps:cNvSpPr>
                        <wps:spPr bwMode="auto">
                          <a:xfrm>
                            <a:off x="2342" y="1247"/>
                            <a:ext cx="48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rPr>
                                  <w:i/>
                                  <w:sz w:val="16"/>
                                </w:rPr>
                              </w:pPr>
                              <w:r>
                                <w:rPr>
                                  <w:i/>
                                  <w:w w:val="115"/>
                                  <w:position w:val="7"/>
                                  <w:sz w:val="20"/>
                                </w:rPr>
                                <w:t>A</w:t>
                              </w:r>
                              <w:r>
                                <w:rPr>
                                  <w:i/>
                                  <w:w w:val="115"/>
                                  <w:sz w:val="16"/>
                                </w:rPr>
                                <w:t>pun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4" o:spid="_x0000_s1042" style="position:absolute;left:0;text-align:left;margin-left:110.65pt;margin-top:47.25pt;width:30.5pt;height:29.95pt;z-index:-17393152;mso-position-horizontal-relative:page" coordorigin="2213,945" coordsize="6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">
                <v:shape id="Freeform 138" o:spid="_x0000_s1043" style="position:absolute;left:2212;top:953;width:579;height:572;visibility:visible;mso-wrap-style:square;v-text-anchor:top" coordsize="57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" path="m578,r-5,l120,r,5l63,538,31,418,26,401r-5,17l,492r,5l9,500r,-5l26,438,60,567r,5l69,569r,-5l129,10r444,l578,10,578,xe" fillcolor="black" stroked="f">
                  <v:path arrowok="t" o:connecttype="custom" o:connectlocs="578,954;573,954;573,954;120,954;120,959;63,1492;31,1372;26,1355;21,1372;0,1446;0,1451;9,1454;9,1449;26,1392;60,1521;60,1526;69,1523;69,1518;129,964;573,964;578,964;578,954" o:connectangles="0,0,0,0,0,0,0,0,0,0,0,0,0,0,0,0,0,0,0,0,0,0"/>
                </v:shape>
                <v:shape id="Text Box 137" o:spid="_x0000_s1044" type="#_x0000_t202" style="position:absolute;left:2342;top:1101;width:48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" filled="f" stroked="f">
                  <v:textbox inset="0,0,0,0">
                    <w:txbxContent>
                      <w:p w:rsidR="00284B26" w:rsidRDefault="00000000">
                        <w:pPr>
                          <w:spacing w:before="6" w:line="233" w:lineRule="exact"/>
                          <w:rPr>
                            <w:sz w:val="20"/>
                          </w:rPr>
                        </w:pPr>
                        <w:r>
                          <w:rPr>
                            <w:spacing w:val="-31"/>
                            <w:sz w:val="20"/>
                          </w:rPr>
                          <w:t>-------------</w:t>
                        </w:r>
                      </w:p>
                    </w:txbxContent>
                  </v:textbox>
                </v:shape>
                <v:shape id="Text Box 136" o:spid="_x0000_s1045" type="#_x0000_t202" style="position:absolute;left:2412;top:945;width:35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" filled="f" stroked="f">
                  <v:textbox inset="0,0,0,0">
                    <w:txbxContent>
                      <w:p w:rsidR="00284B26" w:rsidRDefault="00000000">
                        <w:pPr>
                          <w:spacing w:before="2" w:line="294" w:lineRule="exact"/>
                          <w:rPr>
                            <w:i/>
                            <w:sz w:val="16"/>
                          </w:rPr>
                        </w:pPr>
                        <w:r>
                          <w:rPr>
                            <w:i/>
                            <w:spacing w:val="10"/>
                            <w:w w:val="110"/>
                            <w:position w:val="7"/>
                            <w:sz w:val="20"/>
                          </w:rPr>
                          <w:t>A</w:t>
                        </w:r>
                        <w:r>
                          <w:rPr>
                            <w:i/>
                            <w:spacing w:val="10"/>
                            <w:w w:val="110"/>
                            <w:sz w:val="16"/>
                          </w:rPr>
                          <w:t>br</w:t>
                        </w:r>
                      </w:p>
                    </w:txbxContent>
                  </v:textbox>
                </v:shape>
                <v:shape id="Text Box 135" o:spid="_x0000_s1046" type="#_x0000_t202" style="position:absolute;left:2342;top:1247;width:480;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" filled="f" stroked="f">
                  <v:textbox inset="0,0,0,0">
                    <w:txbxContent>
                      <w:p w:rsidR="00284B26" w:rsidRDefault="00000000">
                        <w:pPr>
                          <w:spacing w:before="2" w:line="294" w:lineRule="exact"/>
                          <w:rPr>
                            <w:i/>
                            <w:sz w:val="16"/>
                          </w:rPr>
                        </w:pPr>
                        <w:r>
                          <w:rPr>
                            <w:i/>
                            <w:w w:val="115"/>
                            <w:position w:val="7"/>
                            <w:sz w:val="20"/>
                          </w:rPr>
                          <w:t>A</w:t>
                        </w:r>
                        <w:r>
                          <w:rPr>
                            <w:i/>
                            <w:w w:val="115"/>
                            <w:sz w:val="16"/>
                          </w:rPr>
                          <w:t>pun</w:t>
                        </w:r>
                      </w:p>
                    </w:txbxContent>
                  </v:textbox>
                </v:shape>
                <w10:wrap anchorx="page"/>
              </v:group>
            </w:pict>
          </mc:Fallback>
        </mc:AlternateConten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areas</w:t>
      </w:r>
      <w:r>
        <w:rPr>
          <w:spacing w:val="1"/>
          <w:w w:val="105"/>
          <w:sz w:val="20"/>
        </w:rPr>
        <w:t xml:space="preserve"> </w:t>
      </w:r>
      <w:r>
        <w:rPr>
          <w:w w:val="105"/>
          <w:sz w:val="20"/>
        </w:rPr>
        <w:t>immediately</w:t>
      </w:r>
      <w:r>
        <w:rPr>
          <w:spacing w:val="1"/>
          <w:w w:val="105"/>
          <w:sz w:val="20"/>
        </w:rPr>
        <w:t xml:space="preserve"> </w:t>
      </w:r>
      <w:r>
        <w:rPr>
          <w:w w:val="105"/>
          <w:sz w:val="20"/>
        </w:rPr>
        <w:t>behind</w:t>
      </w:r>
      <w:r>
        <w:rPr>
          <w:spacing w:val="1"/>
          <w:w w:val="105"/>
          <w:sz w:val="20"/>
        </w:rPr>
        <w:t xml:space="preserve"> </w:t>
      </w:r>
      <w:r>
        <w:rPr>
          <w:w w:val="105"/>
          <w:sz w:val="20"/>
        </w:rPr>
        <w:t>external</w:t>
      </w:r>
      <w:r>
        <w:rPr>
          <w:spacing w:val="1"/>
          <w:w w:val="105"/>
          <w:sz w:val="20"/>
        </w:rPr>
        <w:t xml:space="preserve"> </w:t>
      </w:r>
      <w:r>
        <w:rPr>
          <w:w w:val="105"/>
          <w:sz w:val="20"/>
        </w:rPr>
        <w:t>anchorages,</w:t>
      </w:r>
      <w:r>
        <w:rPr>
          <w:spacing w:val="1"/>
          <w:w w:val="105"/>
          <w:sz w:val="20"/>
        </w:rPr>
        <w:t xml:space="preserve"> </w:t>
      </w:r>
      <w:r>
        <w:rPr>
          <w:w w:val="105"/>
          <w:sz w:val="20"/>
        </w:rPr>
        <w:t>the</w:t>
      </w:r>
      <w:r>
        <w:rPr>
          <w:spacing w:val="1"/>
          <w:w w:val="105"/>
          <w:sz w:val="20"/>
        </w:rPr>
        <w:t xml:space="preserve"> </w:t>
      </w:r>
      <w:r>
        <w:rPr>
          <w:w w:val="105"/>
          <w:sz w:val="20"/>
        </w:rPr>
        <w:t>permissible unit bearing stress</w:t>
      </w:r>
      <w:r>
        <w:rPr>
          <w:spacing w:val="1"/>
          <w:w w:val="105"/>
          <w:sz w:val="20"/>
        </w:rPr>
        <w:t xml:space="preserve"> </w:t>
      </w:r>
      <w:r>
        <w:rPr>
          <w:w w:val="105"/>
          <w:sz w:val="20"/>
        </w:rPr>
        <w:t>on</w:t>
      </w:r>
      <w:r>
        <w:rPr>
          <w:spacing w:val="1"/>
          <w:w w:val="105"/>
          <w:sz w:val="20"/>
        </w:rPr>
        <w:t xml:space="preserve"> </w:t>
      </w:r>
      <w:r>
        <w:rPr>
          <w:w w:val="105"/>
          <w:sz w:val="20"/>
        </w:rPr>
        <w:t>the concrete,</w:t>
      </w:r>
      <w:r>
        <w:rPr>
          <w:spacing w:val="1"/>
          <w:w w:val="105"/>
          <w:sz w:val="20"/>
        </w:rPr>
        <w:t xml:space="preserve"> </w:t>
      </w:r>
      <w:r>
        <w:rPr>
          <w:w w:val="105"/>
          <w:sz w:val="20"/>
        </w:rPr>
        <w:t>after  accounting</w:t>
      </w:r>
      <w:r>
        <w:rPr>
          <w:spacing w:val="1"/>
          <w:w w:val="105"/>
          <w:sz w:val="20"/>
        </w:rPr>
        <w:t xml:space="preserve"> </w:t>
      </w:r>
      <w:r>
        <w:rPr>
          <w:w w:val="105"/>
          <w:sz w:val="20"/>
        </w:rPr>
        <w:t>for all losses due to relaxation of steel, elastic shortening, creep of</w:t>
      </w:r>
      <w:r>
        <w:rPr>
          <w:spacing w:val="1"/>
          <w:w w:val="105"/>
          <w:sz w:val="20"/>
        </w:rPr>
        <w:t xml:space="preserve"> </w:t>
      </w:r>
      <w:r>
        <w:rPr>
          <w:w w:val="105"/>
          <w:sz w:val="20"/>
        </w:rPr>
        <w:t>concrete,</w:t>
      </w:r>
      <w:r>
        <w:rPr>
          <w:spacing w:val="33"/>
          <w:w w:val="105"/>
          <w:sz w:val="20"/>
        </w:rPr>
        <w:t xml:space="preserve"> </w:t>
      </w:r>
      <w:r>
        <w:rPr>
          <w:w w:val="105"/>
          <w:sz w:val="20"/>
        </w:rPr>
        <w:t>slip</w:t>
      </w:r>
      <w:r>
        <w:rPr>
          <w:spacing w:val="33"/>
          <w:w w:val="105"/>
          <w:sz w:val="20"/>
        </w:rPr>
        <w:t xml:space="preserve"> </w:t>
      </w:r>
      <w:r>
        <w:rPr>
          <w:w w:val="105"/>
          <w:sz w:val="20"/>
        </w:rPr>
        <w:t>and/or</w:t>
      </w:r>
      <w:r>
        <w:rPr>
          <w:spacing w:val="33"/>
          <w:w w:val="105"/>
          <w:sz w:val="20"/>
        </w:rPr>
        <w:t xml:space="preserve"> </w:t>
      </w:r>
      <w:r>
        <w:rPr>
          <w:w w:val="105"/>
          <w:sz w:val="20"/>
        </w:rPr>
        <w:t>seating</w:t>
      </w:r>
      <w:r>
        <w:rPr>
          <w:spacing w:val="33"/>
          <w:w w:val="105"/>
          <w:sz w:val="20"/>
        </w:rPr>
        <w:t xml:space="preserve"> </w:t>
      </w:r>
      <w:r>
        <w:rPr>
          <w:w w:val="105"/>
          <w:sz w:val="20"/>
        </w:rPr>
        <w:t>of</w:t>
      </w:r>
      <w:r>
        <w:rPr>
          <w:spacing w:val="33"/>
          <w:w w:val="105"/>
          <w:sz w:val="20"/>
        </w:rPr>
        <w:t xml:space="preserve"> </w:t>
      </w:r>
      <w:r>
        <w:rPr>
          <w:w w:val="105"/>
          <w:sz w:val="20"/>
        </w:rPr>
        <w:t>anchorages,</w:t>
      </w:r>
      <w:r>
        <w:rPr>
          <w:spacing w:val="32"/>
          <w:w w:val="105"/>
          <w:sz w:val="20"/>
        </w:rPr>
        <w:t xml:space="preserve"> </w:t>
      </w:r>
      <w:r>
        <w:rPr>
          <w:w w:val="105"/>
          <w:sz w:val="20"/>
        </w:rPr>
        <w:t>etc,</w:t>
      </w:r>
      <w:r>
        <w:rPr>
          <w:spacing w:val="32"/>
          <w:w w:val="105"/>
          <w:sz w:val="20"/>
        </w:rPr>
        <w:t xml:space="preserve"> </w:t>
      </w:r>
      <w:r>
        <w:rPr>
          <w:w w:val="105"/>
          <w:sz w:val="20"/>
        </w:rPr>
        <w:t>shall</w:t>
      </w:r>
      <w:r>
        <w:rPr>
          <w:spacing w:val="33"/>
          <w:w w:val="105"/>
          <w:sz w:val="20"/>
        </w:rPr>
        <w:t xml:space="preserve"> </w:t>
      </w:r>
      <w:r>
        <w:rPr>
          <w:w w:val="105"/>
          <w:sz w:val="20"/>
        </w:rPr>
        <w:t>not</w:t>
      </w:r>
      <w:r>
        <w:rPr>
          <w:spacing w:val="33"/>
          <w:w w:val="105"/>
          <w:sz w:val="20"/>
        </w:rPr>
        <w:t xml:space="preserve"> </w:t>
      </w:r>
      <w:r>
        <w:rPr>
          <w:w w:val="105"/>
          <w:sz w:val="20"/>
        </w:rPr>
        <w:t>exceed</w:t>
      </w:r>
    </w:p>
    <w:p w:rsidR="00284B26" w:rsidRDefault="00284B26">
      <w:pPr>
        <w:pStyle w:val="BodyText"/>
        <w:spacing w:before="2"/>
        <w:rPr>
          <w:sz w:val="10"/>
        </w:rPr>
      </w:pPr>
    </w:p>
    <w:p w:rsidR="00284B26" w:rsidRDefault="00284B26">
      <w:pPr>
        <w:rPr>
          <w:sz w:val="10"/>
        </w:rPr>
        <w:sectPr w:rsidR="00284B26">
          <w:headerReference w:type="even" r:id="rId41"/>
          <w:headerReference w:type="default" r:id="rId42"/>
          <w:footerReference w:type="even" r:id="rId43"/>
          <w:footerReference w:type="default" r:id="rId44"/>
          <w:pgSz w:w="8400" w:h="11900"/>
          <w:pgMar w:top="1020" w:right="620" w:bottom="1560" w:left="860" w:header="783" w:footer="938" w:gutter="0"/>
          <w:pgNumType w:start="35"/>
          <w:cols w:space="720"/>
        </w:sectPr>
      </w:pPr>
    </w:p>
    <w:p w:rsidR="00284B26" w:rsidRDefault="00000000">
      <w:pPr>
        <w:pStyle w:val="BodyText"/>
        <w:spacing w:before="110"/>
        <w:ind w:left="637"/>
        <w:rPr>
          <w:i/>
        </w:rPr>
      </w:pPr>
      <w:r>
        <w:rPr>
          <w:spacing w:val="-6"/>
          <w:w w:val="110"/>
        </w:rPr>
        <w:t xml:space="preserve">0.48 </w:t>
      </w:r>
      <w:r>
        <w:rPr>
          <w:i/>
          <w:spacing w:val="-5"/>
          <w:w w:val="110"/>
        </w:rPr>
        <w:t>f</w:t>
      </w:r>
    </w:p>
    <w:p w:rsidR="00284B26" w:rsidRDefault="00000000">
      <w:pPr>
        <w:tabs>
          <w:tab w:val="left" w:pos="853"/>
        </w:tabs>
        <w:spacing w:before="107"/>
        <w:ind w:left="-40"/>
        <w:rPr>
          <w:sz w:val="20"/>
        </w:rPr>
      </w:pPr>
      <w:r>
        <w:br w:type="column"/>
      </w:r>
      <w:r>
        <w:rPr>
          <w:i/>
          <w:w w:val="105"/>
          <w:position w:val="-4"/>
          <w:sz w:val="16"/>
        </w:rPr>
        <w:t>ci</w:t>
      </w:r>
      <w:r>
        <w:rPr>
          <w:i/>
          <w:w w:val="105"/>
          <w:position w:val="-4"/>
          <w:sz w:val="16"/>
        </w:rPr>
        <w:tab/>
      </w:r>
      <w:r>
        <w:rPr>
          <w:spacing w:val="-3"/>
          <w:w w:val="105"/>
          <w:sz w:val="20"/>
        </w:rPr>
        <w:t>or</w:t>
      </w:r>
      <w:r>
        <w:rPr>
          <w:spacing w:val="-8"/>
          <w:w w:val="105"/>
          <w:sz w:val="20"/>
        </w:rPr>
        <w:t xml:space="preserve"> </w:t>
      </w:r>
      <w:r>
        <w:rPr>
          <w:spacing w:val="-3"/>
          <w:w w:val="105"/>
          <w:sz w:val="20"/>
        </w:rPr>
        <w:t>0.8</w:t>
      </w:r>
    </w:p>
    <w:p w:rsidR="00284B26" w:rsidRDefault="00000000">
      <w:pPr>
        <w:spacing w:before="106"/>
        <w:ind w:left="9"/>
        <w:rPr>
          <w:i/>
          <w:sz w:val="16"/>
        </w:rPr>
      </w:pPr>
      <w:r>
        <w:br w:type="column"/>
      </w:r>
      <w:r>
        <w:rPr>
          <w:i/>
          <w:w w:val="110"/>
          <w:position w:val="5"/>
          <w:sz w:val="20"/>
        </w:rPr>
        <w:t>f</w:t>
      </w:r>
      <w:r>
        <w:rPr>
          <w:i/>
          <w:w w:val="110"/>
          <w:sz w:val="16"/>
        </w:rPr>
        <w:t>ci</w:t>
      </w:r>
    </w:p>
    <w:p w:rsidR="00284B26" w:rsidRDefault="00000000">
      <w:pPr>
        <w:pStyle w:val="BodyText"/>
        <w:spacing w:before="110"/>
        <w:ind w:left="11"/>
        <w:rPr>
          <w:i/>
          <w:sz w:val="16"/>
        </w:rPr>
      </w:pPr>
      <w:r>
        <w:br w:type="column"/>
      </w:r>
      <w:r>
        <w:rPr>
          <w:w w:val="105"/>
        </w:rPr>
        <w:t>whichever</w:t>
      </w:r>
      <w:r>
        <w:rPr>
          <w:spacing w:val="12"/>
          <w:w w:val="105"/>
        </w:rPr>
        <w:t xml:space="preserve"> </w:t>
      </w:r>
      <w:r>
        <w:rPr>
          <w:w w:val="105"/>
        </w:rPr>
        <w:t>is</w:t>
      </w:r>
      <w:r>
        <w:rPr>
          <w:spacing w:val="14"/>
          <w:w w:val="105"/>
        </w:rPr>
        <w:t xml:space="preserve"> </w:t>
      </w:r>
      <w:r>
        <w:rPr>
          <w:w w:val="105"/>
        </w:rPr>
        <w:t>smaller,</w:t>
      </w:r>
      <w:r>
        <w:rPr>
          <w:spacing w:val="13"/>
          <w:w w:val="105"/>
        </w:rPr>
        <w:t xml:space="preserve"> </w:t>
      </w:r>
      <w:r>
        <w:rPr>
          <w:w w:val="105"/>
        </w:rPr>
        <w:t>where</w:t>
      </w:r>
      <w:r>
        <w:rPr>
          <w:spacing w:val="14"/>
          <w:w w:val="105"/>
        </w:rPr>
        <w:t xml:space="preserve"> </w:t>
      </w:r>
      <w:r>
        <w:rPr>
          <w:i/>
          <w:w w:val="105"/>
        </w:rPr>
        <w:t>f</w:t>
      </w:r>
      <w:r>
        <w:rPr>
          <w:i/>
          <w:w w:val="105"/>
          <w:position w:val="-4"/>
          <w:sz w:val="16"/>
        </w:rPr>
        <w:t>ci</w:t>
      </w:r>
    </w:p>
    <w:p w:rsidR="00284B26" w:rsidRDefault="00000000">
      <w:pPr>
        <w:pStyle w:val="BodyText"/>
        <w:spacing w:before="107"/>
        <w:ind w:left="11"/>
      </w:pPr>
      <w:r>
        <w:br w:type="column"/>
      </w:r>
      <w:r>
        <w:rPr>
          <w:w w:val="105"/>
        </w:rPr>
        <w:t>is</w:t>
      </w:r>
      <w:r>
        <w:rPr>
          <w:spacing w:val="7"/>
          <w:w w:val="105"/>
        </w:rPr>
        <w:t xml:space="preserve"> </w:t>
      </w:r>
      <w:r>
        <w:rPr>
          <w:w w:val="105"/>
        </w:rPr>
        <w:t>the</w:t>
      </w:r>
      <w:r>
        <w:rPr>
          <w:spacing w:val="7"/>
          <w:w w:val="105"/>
        </w:rPr>
        <w:t xml:space="preserve"> </w:t>
      </w:r>
      <w:r>
        <w:rPr>
          <w:w w:val="105"/>
        </w:rPr>
        <w:t>cube</w:t>
      </w:r>
    </w:p>
    <w:p w:rsidR="00284B26" w:rsidRDefault="00284B26">
      <w:pPr>
        <w:sectPr w:rsidR="00284B26">
          <w:type w:val="continuous"/>
          <w:pgSz w:w="8400" w:h="11900"/>
          <w:pgMar w:top="740" w:right="620" w:bottom="280" w:left="860" w:header="720" w:footer="720" w:gutter="0"/>
          <w:cols w:num="5" w:space="720" w:equalWidth="0">
            <w:col w:w="1144" w:space="40"/>
            <w:col w:w="1371" w:space="39"/>
            <w:col w:w="199" w:space="39"/>
            <w:col w:w="2824" w:space="40"/>
            <w:col w:w="1224"/>
          </w:cols>
        </w:sectPr>
      </w:pPr>
    </w:p>
    <w:p w:rsidR="00284B26" w:rsidRDefault="00000000">
      <w:pPr>
        <w:pStyle w:val="BodyText"/>
        <w:spacing w:before="175" w:line="213" w:lineRule="auto"/>
        <w:ind w:left="637" w:right="233" w:hanging="1"/>
        <w:jc w:val="both"/>
      </w:pPr>
      <w:r>
        <w:rPr>
          <w:w w:val="110"/>
        </w:rPr>
        <w:t>strength</w:t>
      </w:r>
      <w:r>
        <w:rPr>
          <w:spacing w:val="1"/>
          <w:w w:val="110"/>
        </w:rPr>
        <w:t xml:space="preserve"> </w:t>
      </w:r>
      <w:r>
        <w:rPr>
          <w:w w:val="110"/>
        </w:rPr>
        <w:t>at</w:t>
      </w:r>
      <w:r>
        <w:rPr>
          <w:spacing w:val="1"/>
          <w:w w:val="110"/>
        </w:rPr>
        <w:t xml:space="preserve"> </w:t>
      </w:r>
      <w:r>
        <w:rPr>
          <w:w w:val="110"/>
        </w:rPr>
        <w:t>transfer,</w:t>
      </w:r>
      <w:r>
        <w:rPr>
          <w:spacing w:val="1"/>
          <w:w w:val="110"/>
        </w:rPr>
        <w:t xml:space="preserve"> </w:t>
      </w:r>
      <w:r>
        <w:rPr>
          <w:i/>
          <w:w w:val="110"/>
        </w:rPr>
        <w:t>A</w:t>
      </w:r>
      <w:r>
        <w:rPr>
          <w:i/>
          <w:w w:val="110"/>
          <w:position w:val="-4"/>
          <w:sz w:val="16"/>
        </w:rPr>
        <w:t>br</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bearing</w:t>
      </w:r>
      <w:r>
        <w:rPr>
          <w:spacing w:val="1"/>
          <w:w w:val="110"/>
        </w:rPr>
        <w:t xml:space="preserve"> </w:t>
      </w:r>
      <w:r>
        <w:rPr>
          <w:w w:val="110"/>
        </w:rPr>
        <w:t>area</w:t>
      </w:r>
      <w:r>
        <w:rPr>
          <w:spacing w:val="1"/>
          <w:w w:val="110"/>
        </w:rPr>
        <w:t xml:space="preserve"> </w:t>
      </w:r>
      <w:r>
        <w:rPr>
          <w:w w:val="110"/>
        </w:rPr>
        <w:t>and</w:t>
      </w:r>
      <w:r>
        <w:rPr>
          <w:spacing w:val="1"/>
          <w:w w:val="110"/>
        </w:rPr>
        <w:t xml:space="preserve"> </w:t>
      </w:r>
      <w:r>
        <w:rPr>
          <w:i/>
          <w:w w:val="110"/>
        </w:rPr>
        <w:t>A</w:t>
      </w:r>
      <w:r>
        <w:rPr>
          <w:i/>
          <w:w w:val="110"/>
          <w:position w:val="-4"/>
          <w:sz w:val="16"/>
        </w:rPr>
        <w:t>pun</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punching</w:t>
      </w:r>
      <w:r>
        <w:rPr>
          <w:spacing w:val="7"/>
          <w:w w:val="110"/>
        </w:rPr>
        <w:t xml:space="preserve"> </w:t>
      </w:r>
      <w:r>
        <w:rPr>
          <w:w w:val="110"/>
        </w:rPr>
        <w:t>area.</w:t>
      </w:r>
    </w:p>
    <w:p w:rsidR="00284B26" w:rsidRDefault="00000000">
      <w:pPr>
        <w:pStyle w:val="ListParagraph"/>
        <w:numPr>
          <w:ilvl w:val="4"/>
          <w:numId w:val="16"/>
        </w:numPr>
        <w:tabs>
          <w:tab w:val="left" w:pos="645"/>
        </w:tabs>
        <w:spacing w:before="48" w:line="216" w:lineRule="auto"/>
        <w:ind w:right="234" w:hanging="226"/>
        <w:rPr>
          <w:sz w:val="20"/>
        </w:rPr>
      </w:pPr>
      <w:r>
        <w:rPr>
          <w:w w:val="110"/>
          <w:sz w:val="20"/>
        </w:rPr>
        <w:t>During tensioning, the allowable bearing stress specified in a)</w:t>
      </w:r>
      <w:r>
        <w:rPr>
          <w:spacing w:val="1"/>
          <w:w w:val="110"/>
          <w:sz w:val="20"/>
        </w:rPr>
        <w:t xml:space="preserve"> </w:t>
      </w:r>
      <w:r>
        <w:rPr>
          <w:w w:val="110"/>
          <w:sz w:val="20"/>
        </w:rPr>
        <w:t>may be increased by 25 percent, provided that this temporary</w:t>
      </w:r>
      <w:r>
        <w:rPr>
          <w:spacing w:val="1"/>
          <w:w w:val="110"/>
          <w:sz w:val="20"/>
        </w:rPr>
        <w:t xml:space="preserve"> </w:t>
      </w:r>
      <w:r>
        <w:rPr>
          <w:w w:val="110"/>
          <w:sz w:val="20"/>
        </w:rPr>
        <w:t>value</w:t>
      </w:r>
      <w:r>
        <w:rPr>
          <w:spacing w:val="6"/>
          <w:w w:val="110"/>
          <w:sz w:val="20"/>
        </w:rPr>
        <w:t xml:space="preserve"> </w:t>
      </w:r>
      <w:r>
        <w:rPr>
          <w:w w:val="110"/>
          <w:sz w:val="20"/>
        </w:rPr>
        <w:t>does</w:t>
      </w:r>
      <w:r>
        <w:rPr>
          <w:spacing w:val="6"/>
          <w:w w:val="110"/>
          <w:sz w:val="20"/>
        </w:rPr>
        <w:t xml:space="preserve"> </w:t>
      </w:r>
      <w:r>
        <w:rPr>
          <w:w w:val="110"/>
          <w:sz w:val="20"/>
        </w:rPr>
        <w:t>not</w:t>
      </w:r>
      <w:r>
        <w:rPr>
          <w:spacing w:val="5"/>
          <w:w w:val="110"/>
          <w:sz w:val="20"/>
        </w:rPr>
        <w:t xml:space="preserve"> </w:t>
      </w:r>
      <w:r>
        <w:rPr>
          <w:w w:val="110"/>
          <w:sz w:val="20"/>
        </w:rPr>
        <w:t>exceed</w:t>
      </w:r>
      <w:r>
        <w:rPr>
          <w:spacing w:val="5"/>
          <w:w w:val="110"/>
          <w:sz w:val="20"/>
        </w:rPr>
        <w:t xml:space="preserve"> </w:t>
      </w:r>
      <w:r>
        <w:rPr>
          <w:i/>
          <w:w w:val="110"/>
          <w:sz w:val="20"/>
        </w:rPr>
        <w:t>f</w:t>
      </w:r>
      <w:r>
        <w:rPr>
          <w:i/>
          <w:w w:val="110"/>
          <w:position w:val="-4"/>
          <w:sz w:val="16"/>
        </w:rPr>
        <w:t>ci</w:t>
      </w:r>
      <w:r>
        <w:rPr>
          <w:w w:val="110"/>
          <w:sz w:val="20"/>
        </w:rPr>
        <w:t>.</w:t>
      </w:r>
    </w:p>
    <w:p w:rsidR="00284B26" w:rsidRDefault="00000000">
      <w:pPr>
        <w:pStyle w:val="ListParagraph"/>
        <w:numPr>
          <w:ilvl w:val="4"/>
          <w:numId w:val="16"/>
        </w:numPr>
        <w:tabs>
          <w:tab w:val="left" w:pos="623"/>
        </w:tabs>
        <w:spacing w:before="45" w:line="213" w:lineRule="auto"/>
        <w:ind w:right="232" w:hanging="226"/>
        <w:rPr>
          <w:sz w:val="20"/>
        </w:rPr>
      </w:pPr>
      <w:r>
        <w:rPr>
          <w:w w:val="105"/>
          <w:sz w:val="20"/>
        </w:rPr>
        <w:t>The</w:t>
      </w:r>
      <w:r>
        <w:rPr>
          <w:spacing w:val="1"/>
          <w:w w:val="105"/>
          <w:sz w:val="20"/>
        </w:rPr>
        <w:t xml:space="preserve"> </w:t>
      </w:r>
      <w:r>
        <w:rPr>
          <w:w w:val="105"/>
          <w:sz w:val="20"/>
        </w:rPr>
        <w:t>bearing</w:t>
      </w:r>
      <w:r>
        <w:rPr>
          <w:spacing w:val="1"/>
          <w:w w:val="105"/>
          <w:sz w:val="20"/>
        </w:rPr>
        <w:t xml:space="preserve"> </w:t>
      </w:r>
      <w:r>
        <w:rPr>
          <w:w w:val="105"/>
          <w:sz w:val="20"/>
        </w:rPr>
        <w:t>stress</w:t>
      </w:r>
      <w:r>
        <w:rPr>
          <w:spacing w:val="1"/>
          <w:w w:val="105"/>
          <w:sz w:val="20"/>
        </w:rPr>
        <w:t xml:space="preserve"> </w:t>
      </w:r>
      <w:r>
        <w:rPr>
          <w:w w:val="105"/>
          <w:sz w:val="20"/>
        </w:rPr>
        <w:t>specified</w:t>
      </w:r>
      <w:r>
        <w:rPr>
          <w:spacing w:val="1"/>
          <w:w w:val="105"/>
          <w:sz w:val="20"/>
        </w:rPr>
        <w:t xml:space="preserve"> </w:t>
      </w:r>
      <w:r>
        <w:rPr>
          <w:w w:val="105"/>
          <w:sz w:val="20"/>
        </w:rPr>
        <w:t>in</w:t>
      </w:r>
      <w:r>
        <w:rPr>
          <w:spacing w:val="1"/>
          <w:w w:val="105"/>
          <w:sz w:val="20"/>
        </w:rPr>
        <w:t xml:space="preserve"> </w:t>
      </w:r>
      <w:r>
        <w:rPr>
          <w:w w:val="105"/>
          <w:sz w:val="20"/>
        </w:rPr>
        <w:t>(a)</w:t>
      </w:r>
      <w:r>
        <w:rPr>
          <w:spacing w:val="1"/>
          <w:w w:val="105"/>
          <w:sz w:val="20"/>
        </w:rPr>
        <w:t xml:space="preserve"> </w:t>
      </w:r>
      <w:r>
        <w:rPr>
          <w:w w:val="105"/>
          <w:sz w:val="20"/>
        </w:rPr>
        <w:t>and</w:t>
      </w:r>
      <w:r>
        <w:rPr>
          <w:spacing w:val="1"/>
          <w:w w:val="105"/>
          <w:sz w:val="20"/>
        </w:rPr>
        <w:t xml:space="preserve"> </w:t>
      </w:r>
      <w:r>
        <w:rPr>
          <w:w w:val="105"/>
          <w:sz w:val="20"/>
        </w:rPr>
        <w:t>(b)</w:t>
      </w:r>
      <w:r>
        <w:rPr>
          <w:spacing w:val="1"/>
          <w:w w:val="105"/>
          <w:sz w:val="20"/>
        </w:rPr>
        <w:t xml:space="preserve"> </w:t>
      </w:r>
      <w:r>
        <w:rPr>
          <w:w w:val="105"/>
          <w:sz w:val="20"/>
        </w:rPr>
        <w:t>for</w:t>
      </w:r>
      <w:r>
        <w:rPr>
          <w:spacing w:val="1"/>
          <w:w w:val="105"/>
          <w:sz w:val="20"/>
        </w:rPr>
        <w:t xml:space="preserve"> </w:t>
      </w:r>
      <w:r>
        <w:rPr>
          <w:w w:val="105"/>
          <w:sz w:val="20"/>
        </w:rPr>
        <w:t>permanent</w:t>
      </w:r>
      <w:r>
        <w:rPr>
          <w:spacing w:val="1"/>
          <w:w w:val="105"/>
          <w:sz w:val="20"/>
        </w:rPr>
        <w:t xml:space="preserve"> </w:t>
      </w:r>
      <w:r>
        <w:rPr>
          <w:w w:val="105"/>
          <w:sz w:val="20"/>
        </w:rPr>
        <w:t>and</w:t>
      </w:r>
      <w:r>
        <w:rPr>
          <w:spacing w:val="1"/>
          <w:w w:val="105"/>
          <w:sz w:val="20"/>
        </w:rPr>
        <w:t xml:space="preserve"> </w:t>
      </w:r>
      <w:r>
        <w:rPr>
          <w:w w:val="105"/>
          <w:sz w:val="20"/>
        </w:rPr>
        <w:t>temporary bearing stress may be increased suitably if adequate</w:t>
      </w:r>
      <w:r>
        <w:rPr>
          <w:spacing w:val="1"/>
          <w:w w:val="105"/>
          <w:sz w:val="20"/>
        </w:rPr>
        <w:t xml:space="preserve"> </w:t>
      </w:r>
      <w:r>
        <w:rPr>
          <w:w w:val="105"/>
          <w:sz w:val="20"/>
        </w:rPr>
        <w:t>hoop reinforcement complying with IS : 456-1978* is provided at</w:t>
      </w:r>
      <w:r>
        <w:rPr>
          <w:spacing w:val="1"/>
          <w:w w:val="105"/>
          <w:sz w:val="20"/>
        </w:rPr>
        <w:t xml:space="preserve"> </w:t>
      </w:r>
      <w:r>
        <w:rPr>
          <w:w w:val="105"/>
          <w:sz w:val="20"/>
        </w:rPr>
        <w:t>the</w:t>
      </w:r>
      <w:r>
        <w:rPr>
          <w:spacing w:val="7"/>
          <w:w w:val="105"/>
          <w:sz w:val="20"/>
        </w:rPr>
        <w:t xml:space="preserve"> </w:t>
      </w:r>
      <w:r>
        <w:rPr>
          <w:w w:val="105"/>
          <w:sz w:val="20"/>
        </w:rPr>
        <w:t>anchorages.</w:t>
      </w:r>
    </w:p>
    <w:p w:rsidR="00284B26" w:rsidRDefault="00000000">
      <w:pPr>
        <w:pStyle w:val="ListParagraph"/>
        <w:numPr>
          <w:ilvl w:val="4"/>
          <w:numId w:val="16"/>
        </w:numPr>
        <w:tabs>
          <w:tab w:val="left" w:pos="648"/>
        </w:tabs>
        <w:spacing w:before="54" w:line="216" w:lineRule="auto"/>
        <w:ind w:right="230" w:hanging="226"/>
        <w:rPr>
          <w:sz w:val="20"/>
        </w:rPr>
      </w:pPr>
      <w:r>
        <w:rPr>
          <w:w w:val="110"/>
          <w:sz w:val="20"/>
        </w:rPr>
        <w:t>When the anchorages are embedded in concrete, the</w:t>
      </w:r>
      <w:r>
        <w:rPr>
          <w:spacing w:val="1"/>
          <w:w w:val="110"/>
          <w:sz w:val="20"/>
        </w:rPr>
        <w:t xml:space="preserve"> </w:t>
      </w:r>
      <w:r>
        <w:rPr>
          <w:w w:val="110"/>
          <w:sz w:val="20"/>
        </w:rPr>
        <w:t>bearing</w:t>
      </w:r>
      <w:r>
        <w:rPr>
          <w:spacing w:val="1"/>
          <w:w w:val="110"/>
          <w:sz w:val="20"/>
        </w:rPr>
        <w:t xml:space="preserve"> </w:t>
      </w:r>
      <w:r>
        <w:rPr>
          <w:w w:val="110"/>
          <w:sz w:val="20"/>
        </w:rPr>
        <w:t>stress</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investigated</w:t>
      </w:r>
      <w:r>
        <w:rPr>
          <w:spacing w:val="1"/>
          <w:w w:val="110"/>
          <w:sz w:val="20"/>
        </w:rPr>
        <w:t xml:space="preserve"> </w:t>
      </w:r>
      <w:r>
        <w:rPr>
          <w:w w:val="110"/>
          <w:sz w:val="20"/>
        </w:rPr>
        <w:t>after</w:t>
      </w:r>
      <w:r>
        <w:rPr>
          <w:spacing w:val="1"/>
          <w:w w:val="110"/>
          <w:sz w:val="20"/>
        </w:rPr>
        <w:t xml:space="preserve"> </w:t>
      </w:r>
      <w:r>
        <w:rPr>
          <w:w w:val="110"/>
          <w:sz w:val="20"/>
        </w:rPr>
        <w:t>accounting</w:t>
      </w:r>
      <w:r>
        <w:rPr>
          <w:spacing w:val="1"/>
          <w:w w:val="110"/>
          <w:sz w:val="20"/>
        </w:rPr>
        <w:t xml:space="preserve"> </w:t>
      </w:r>
      <w:r>
        <w:rPr>
          <w:w w:val="110"/>
          <w:sz w:val="20"/>
        </w:rPr>
        <w:t>for</w:t>
      </w:r>
      <w:r>
        <w:rPr>
          <w:spacing w:val="1"/>
          <w:w w:val="110"/>
          <w:sz w:val="20"/>
        </w:rPr>
        <w:t xml:space="preserve"> </w:t>
      </w:r>
      <w:r>
        <w:rPr>
          <w:w w:val="110"/>
          <w:sz w:val="20"/>
        </w:rPr>
        <w:t>the</w:t>
      </w:r>
      <w:r>
        <w:rPr>
          <w:spacing w:val="1"/>
          <w:w w:val="110"/>
          <w:sz w:val="20"/>
        </w:rPr>
        <w:t xml:space="preserve"> </w:t>
      </w:r>
      <w:r>
        <w:rPr>
          <w:w w:val="110"/>
          <w:sz w:val="20"/>
        </w:rPr>
        <w:t>surface</w:t>
      </w:r>
      <w:r>
        <w:rPr>
          <w:spacing w:val="1"/>
          <w:w w:val="110"/>
          <w:sz w:val="20"/>
        </w:rPr>
        <w:t xml:space="preserve"> </w:t>
      </w:r>
      <w:r>
        <w:rPr>
          <w:w w:val="110"/>
          <w:sz w:val="20"/>
        </w:rPr>
        <w:t>friction</w:t>
      </w:r>
      <w:r>
        <w:rPr>
          <w:spacing w:val="1"/>
          <w:w w:val="110"/>
          <w:sz w:val="20"/>
        </w:rPr>
        <w:t xml:space="preserve"> </w:t>
      </w:r>
      <w:r>
        <w:rPr>
          <w:w w:val="110"/>
          <w:sz w:val="20"/>
        </w:rPr>
        <w:t>between</w:t>
      </w:r>
      <w:r>
        <w:rPr>
          <w:spacing w:val="2"/>
          <w:w w:val="110"/>
          <w:sz w:val="20"/>
        </w:rPr>
        <w:t xml:space="preserve"> </w:t>
      </w:r>
      <w:r>
        <w:rPr>
          <w:w w:val="110"/>
          <w:sz w:val="20"/>
        </w:rPr>
        <w:t>the</w:t>
      </w:r>
      <w:r>
        <w:rPr>
          <w:spacing w:val="2"/>
          <w:w w:val="110"/>
          <w:sz w:val="20"/>
        </w:rPr>
        <w:t xml:space="preserve"> </w:t>
      </w:r>
      <w:r>
        <w:rPr>
          <w:w w:val="110"/>
          <w:sz w:val="20"/>
        </w:rPr>
        <w:t>anchorage</w:t>
      </w:r>
      <w:r>
        <w:rPr>
          <w:spacing w:val="3"/>
          <w:w w:val="110"/>
          <w:sz w:val="20"/>
        </w:rPr>
        <w:t xml:space="preserve"> </w:t>
      </w:r>
      <w:r>
        <w:rPr>
          <w:w w:val="110"/>
          <w:sz w:val="20"/>
        </w:rPr>
        <w:t>and</w:t>
      </w:r>
      <w:r>
        <w:rPr>
          <w:spacing w:val="2"/>
          <w:w w:val="110"/>
          <w:sz w:val="20"/>
        </w:rPr>
        <w:t xml:space="preserve"> </w:t>
      </w:r>
      <w:r>
        <w:rPr>
          <w:w w:val="110"/>
          <w:sz w:val="20"/>
        </w:rPr>
        <w:t>the</w:t>
      </w:r>
      <w:r>
        <w:rPr>
          <w:spacing w:val="2"/>
          <w:w w:val="110"/>
          <w:sz w:val="20"/>
        </w:rPr>
        <w:t xml:space="preserve"> </w:t>
      </w:r>
      <w:r>
        <w:rPr>
          <w:w w:val="110"/>
          <w:sz w:val="20"/>
        </w:rPr>
        <w:t>concrete.</w:t>
      </w:r>
    </w:p>
    <w:p w:rsidR="00284B26" w:rsidRDefault="00000000">
      <w:pPr>
        <w:pStyle w:val="ListParagraph"/>
        <w:numPr>
          <w:ilvl w:val="4"/>
          <w:numId w:val="16"/>
        </w:numPr>
        <w:tabs>
          <w:tab w:val="left" w:pos="634"/>
        </w:tabs>
        <w:spacing w:before="48" w:line="213" w:lineRule="auto"/>
        <w:ind w:right="231" w:hanging="226"/>
        <w:rPr>
          <w:sz w:val="20"/>
        </w:rPr>
      </w:pPr>
      <w:r>
        <w:rPr>
          <w:w w:val="105"/>
          <w:sz w:val="20"/>
        </w:rPr>
        <w:t>The effective punching area shall generally be the contact area of</w:t>
      </w:r>
      <w:r>
        <w:rPr>
          <w:spacing w:val="1"/>
          <w:w w:val="105"/>
          <w:sz w:val="20"/>
        </w:rPr>
        <w:t xml:space="preserve"> </w:t>
      </w:r>
      <w:r>
        <w:rPr>
          <w:w w:val="105"/>
          <w:sz w:val="20"/>
        </w:rPr>
        <w:t>the</w:t>
      </w:r>
      <w:r>
        <w:rPr>
          <w:spacing w:val="1"/>
          <w:w w:val="105"/>
          <w:sz w:val="20"/>
        </w:rPr>
        <w:t xml:space="preserve"> </w:t>
      </w:r>
      <w:r>
        <w:rPr>
          <w:w w:val="105"/>
          <w:sz w:val="20"/>
        </w:rPr>
        <w:t>anchorage</w:t>
      </w:r>
      <w:r>
        <w:rPr>
          <w:spacing w:val="1"/>
          <w:w w:val="105"/>
          <w:sz w:val="20"/>
        </w:rPr>
        <w:t xml:space="preserve"> </w:t>
      </w:r>
      <w:r>
        <w:rPr>
          <w:w w:val="105"/>
          <w:sz w:val="20"/>
        </w:rPr>
        <w:t>devices</w:t>
      </w:r>
      <w:r>
        <w:rPr>
          <w:spacing w:val="1"/>
          <w:w w:val="105"/>
          <w:sz w:val="20"/>
        </w:rPr>
        <w:t xml:space="preserve"> </w:t>
      </w:r>
      <w:r>
        <w:rPr>
          <w:w w:val="105"/>
          <w:sz w:val="20"/>
        </w:rPr>
        <w:t>which,</w:t>
      </w:r>
      <w:r>
        <w:rPr>
          <w:spacing w:val="1"/>
          <w:w w:val="105"/>
          <w:sz w:val="20"/>
        </w:rPr>
        <w:t xml:space="preserve"> </w:t>
      </w:r>
      <w:r>
        <w:rPr>
          <w:w w:val="105"/>
          <w:sz w:val="20"/>
        </w:rPr>
        <w:t>if</w:t>
      </w:r>
      <w:r>
        <w:rPr>
          <w:spacing w:val="1"/>
          <w:w w:val="105"/>
          <w:sz w:val="20"/>
        </w:rPr>
        <w:t xml:space="preserve"> </w:t>
      </w:r>
      <w:r>
        <w:rPr>
          <w:w w:val="105"/>
          <w:sz w:val="20"/>
        </w:rPr>
        <w:t xml:space="preserve">circular </w:t>
      </w:r>
      <w:r>
        <w:rPr>
          <w:spacing w:val="1"/>
          <w:w w:val="105"/>
          <w:sz w:val="20"/>
        </w:rPr>
        <w:t xml:space="preserve"> </w:t>
      </w:r>
      <w:r>
        <w:rPr>
          <w:w w:val="105"/>
          <w:sz w:val="20"/>
        </w:rPr>
        <w:t xml:space="preserve">in </w:t>
      </w:r>
      <w:r>
        <w:rPr>
          <w:spacing w:val="1"/>
          <w:w w:val="105"/>
          <w:sz w:val="20"/>
        </w:rPr>
        <w:t xml:space="preserve"> </w:t>
      </w:r>
      <w:r>
        <w:rPr>
          <w:w w:val="105"/>
          <w:sz w:val="20"/>
        </w:rPr>
        <w:t xml:space="preserve">shape, </w:t>
      </w:r>
      <w:r>
        <w:rPr>
          <w:spacing w:val="1"/>
          <w:w w:val="105"/>
          <w:sz w:val="20"/>
        </w:rPr>
        <w:t xml:space="preserve"> </w:t>
      </w:r>
      <w:r>
        <w:rPr>
          <w:w w:val="105"/>
          <w:sz w:val="20"/>
        </w:rPr>
        <w:t xml:space="preserve">shall </w:t>
      </w:r>
      <w:r>
        <w:rPr>
          <w:spacing w:val="1"/>
          <w:w w:val="105"/>
          <w:sz w:val="20"/>
        </w:rPr>
        <w:t xml:space="preserve"> </w:t>
      </w:r>
      <w:r>
        <w:rPr>
          <w:w w:val="105"/>
          <w:sz w:val="20"/>
        </w:rPr>
        <w:t>be</w:t>
      </w:r>
      <w:r>
        <w:rPr>
          <w:spacing w:val="1"/>
          <w:w w:val="105"/>
          <w:sz w:val="20"/>
        </w:rPr>
        <w:t xml:space="preserve"> </w:t>
      </w:r>
      <w:r>
        <w:rPr>
          <w:w w:val="105"/>
          <w:sz w:val="20"/>
        </w:rPr>
        <w:t>replaced by a square of equivalent area. The bearing area shall be</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area</w:t>
      </w:r>
      <w:r>
        <w:rPr>
          <w:spacing w:val="1"/>
          <w:w w:val="105"/>
          <w:sz w:val="20"/>
        </w:rPr>
        <w:t xml:space="preserve"> </w:t>
      </w:r>
      <w:r>
        <w:rPr>
          <w:w w:val="105"/>
          <w:sz w:val="20"/>
        </w:rPr>
        <w:t>of</w:t>
      </w:r>
      <w:r>
        <w:rPr>
          <w:spacing w:val="1"/>
          <w:w w:val="105"/>
          <w:sz w:val="20"/>
        </w:rPr>
        <w:t xml:space="preserve"> </w:t>
      </w:r>
      <w:r>
        <w:rPr>
          <w:w w:val="105"/>
          <w:sz w:val="20"/>
        </w:rPr>
        <w:t>that</w:t>
      </w:r>
      <w:r>
        <w:rPr>
          <w:spacing w:val="1"/>
          <w:w w:val="105"/>
          <w:sz w:val="20"/>
        </w:rPr>
        <w:t xml:space="preserve"> </w:t>
      </w:r>
      <w:r>
        <w:rPr>
          <w:w w:val="105"/>
          <w:sz w:val="20"/>
        </w:rPr>
        <w:t>portion</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member</w:t>
      </w:r>
      <w:r>
        <w:rPr>
          <w:spacing w:val="1"/>
          <w:w w:val="105"/>
          <w:sz w:val="20"/>
        </w:rPr>
        <w:t xml:space="preserve"> </w:t>
      </w:r>
      <w:r>
        <w:rPr>
          <w:w w:val="105"/>
          <w:sz w:val="20"/>
        </w:rPr>
        <w:t>which</w:t>
      </w:r>
      <w:r>
        <w:rPr>
          <w:spacing w:val="1"/>
          <w:w w:val="105"/>
          <w:sz w:val="20"/>
        </w:rPr>
        <w:t xml:space="preserve"> </w:t>
      </w:r>
      <w:r>
        <w:rPr>
          <w:w w:val="105"/>
          <w:sz w:val="20"/>
        </w:rPr>
        <w:t>is</w:t>
      </w:r>
      <w:r>
        <w:rPr>
          <w:spacing w:val="1"/>
          <w:w w:val="105"/>
          <w:sz w:val="20"/>
        </w:rPr>
        <w:t xml:space="preserve"> </w:t>
      </w:r>
      <w:r>
        <w:rPr>
          <w:w w:val="105"/>
          <w:sz w:val="20"/>
        </w:rPr>
        <w:t>geometrically</w:t>
      </w:r>
      <w:r>
        <w:rPr>
          <w:spacing w:val="1"/>
          <w:w w:val="105"/>
          <w:sz w:val="20"/>
        </w:rPr>
        <w:t xml:space="preserve"> </w:t>
      </w:r>
      <w:r>
        <w:rPr>
          <w:w w:val="105"/>
          <w:sz w:val="20"/>
        </w:rPr>
        <w:t>similar</w:t>
      </w:r>
      <w:r>
        <w:rPr>
          <w:spacing w:val="1"/>
          <w:w w:val="105"/>
          <w:sz w:val="20"/>
        </w:rPr>
        <w:t xml:space="preserve"> </w:t>
      </w:r>
      <w:r>
        <w:rPr>
          <w:w w:val="105"/>
          <w:sz w:val="20"/>
        </w:rPr>
        <w:t>and</w:t>
      </w:r>
      <w:r>
        <w:rPr>
          <w:spacing w:val="1"/>
          <w:w w:val="105"/>
          <w:sz w:val="20"/>
        </w:rPr>
        <w:t xml:space="preserve"> </w:t>
      </w:r>
      <w:r>
        <w:rPr>
          <w:w w:val="105"/>
          <w:sz w:val="20"/>
        </w:rPr>
        <w:t>concentric</w:t>
      </w:r>
      <w:r>
        <w:rPr>
          <w:spacing w:val="1"/>
          <w:w w:val="105"/>
          <w:sz w:val="20"/>
        </w:rPr>
        <w:t xml:space="preserve"> </w:t>
      </w:r>
      <w:r>
        <w:rPr>
          <w:w w:val="105"/>
          <w:sz w:val="20"/>
        </w:rPr>
        <w:t>to</w:t>
      </w:r>
      <w:r>
        <w:rPr>
          <w:spacing w:val="1"/>
          <w:w w:val="105"/>
          <w:sz w:val="20"/>
        </w:rPr>
        <w:t xml:space="preserve"> </w:t>
      </w:r>
      <w:r>
        <w:rPr>
          <w:w w:val="105"/>
          <w:sz w:val="20"/>
        </w:rPr>
        <w:t>the  effective  punching</w:t>
      </w:r>
      <w:r>
        <w:rPr>
          <w:spacing w:val="1"/>
          <w:w w:val="105"/>
          <w:sz w:val="20"/>
        </w:rPr>
        <w:t xml:space="preserve"> </w:t>
      </w:r>
      <w:r>
        <w:rPr>
          <w:w w:val="105"/>
          <w:sz w:val="20"/>
        </w:rPr>
        <w:t>area.</w:t>
      </w:r>
    </w:p>
    <w:p w:rsidR="00284B26" w:rsidRDefault="00000000">
      <w:pPr>
        <w:pStyle w:val="ListParagraph"/>
        <w:numPr>
          <w:ilvl w:val="4"/>
          <w:numId w:val="16"/>
        </w:numPr>
        <w:tabs>
          <w:tab w:val="left" w:pos="600"/>
        </w:tabs>
        <w:spacing w:before="56" w:line="213" w:lineRule="auto"/>
        <w:ind w:right="232" w:hanging="226"/>
        <w:rPr>
          <w:sz w:val="20"/>
        </w:rPr>
      </w:pPr>
      <w:r>
        <w:rPr>
          <w:w w:val="105"/>
          <w:sz w:val="20"/>
        </w:rPr>
        <w:t>Where</w:t>
      </w:r>
      <w:r>
        <w:rPr>
          <w:spacing w:val="1"/>
          <w:w w:val="105"/>
          <w:sz w:val="20"/>
        </w:rPr>
        <w:t xml:space="preserve"> </w:t>
      </w:r>
      <w:r>
        <w:rPr>
          <w:w w:val="105"/>
          <w:sz w:val="20"/>
        </w:rPr>
        <w:t>a</w:t>
      </w:r>
      <w:r>
        <w:rPr>
          <w:spacing w:val="1"/>
          <w:w w:val="105"/>
          <w:sz w:val="20"/>
        </w:rPr>
        <w:t xml:space="preserve"> </w:t>
      </w:r>
      <w:r>
        <w:rPr>
          <w:w w:val="105"/>
          <w:sz w:val="20"/>
        </w:rPr>
        <w:t>number</w:t>
      </w:r>
      <w:r>
        <w:rPr>
          <w:spacing w:val="1"/>
          <w:w w:val="105"/>
          <w:sz w:val="20"/>
        </w:rPr>
        <w:t xml:space="preserve"> </w:t>
      </w:r>
      <w:r>
        <w:rPr>
          <w:w w:val="105"/>
          <w:sz w:val="20"/>
        </w:rPr>
        <w:t>of</w:t>
      </w:r>
      <w:r>
        <w:rPr>
          <w:spacing w:val="1"/>
          <w:w w:val="105"/>
          <w:sz w:val="20"/>
        </w:rPr>
        <w:t xml:space="preserve"> </w:t>
      </w:r>
      <w:r>
        <w:rPr>
          <w:w w:val="105"/>
          <w:sz w:val="20"/>
        </w:rPr>
        <w:t>anchorages</w:t>
      </w:r>
      <w:r>
        <w:rPr>
          <w:spacing w:val="1"/>
          <w:w w:val="105"/>
          <w:sz w:val="20"/>
        </w:rPr>
        <w:t xml:space="preserve"> </w:t>
      </w:r>
      <w:r>
        <w:rPr>
          <w:w w:val="105"/>
          <w:sz w:val="20"/>
        </w:rPr>
        <w:t>are</w:t>
      </w:r>
      <w:r>
        <w:rPr>
          <w:spacing w:val="1"/>
          <w:w w:val="105"/>
          <w:sz w:val="20"/>
        </w:rPr>
        <w:t xml:space="preserve"> </w:t>
      </w:r>
      <w:r>
        <w:rPr>
          <w:w w:val="105"/>
          <w:sz w:val="20"/>
        </w:rPr>
        <w:t xml:space="preserve">used,  the  bearing  area  </w:t>
      </w:r>
      <w:r>
        <w:rPr>
          <w:i/>
          <w:w w:val="105"/>
          <w:sz w:val="20"/>
        </w:rPr>
        <w:t>A</w:t>
      </w:r>
      <w:r>
        <w:rPr>
          <w:i/>
          <w:w w:val="105"/>
          <w:position w:val="-4"/>
          <w:sz w:val="16"/>
        </w:rPr>
        <w:t>br</w:t>
      </w:r>
      <w:r>
        <w:rPr>
          <w:i/>
          <w:spacing w:val="1"/>
          <w:w w:val="105"/>
          <w:position w:val="-4"/>
          <w:sz w:val="16"/>
        </w:rPr>
        <w:t xml:space="preserve"> </w:t>
      </w:r>
      <w:r>
        <w:rPr>
          <w:w w:val="105"/>
          <w:sz w:val="20"/>
        </w:rPr>
        <w:t>shall</w:t>
      </w:r>
      <w:r>
        <w:rPr>
          <w:spacing w:val="1"/>
          <w:w w:val="105"/>
          <w:sz w:val="20"/>
        </w:rPr>
        <w:t xml:space="preserve"> </w:t>
      </w:r>
      <w:r>
        <w:rPr>
          <w:w w:val="105"/>
          <w:sz w:val="20"/>
        </w:rPr>
        <w:t>not</w:t>
      </w:r>
      <w:r>
        <w:rPr>
          <w:spacing w:val="1"/>
          <w:w w:val="105"/>
          <w:sz w:val="20"/>
        </w:rPr>
        <w:t xml:space="preserve"> </w:t>
      </w:r>
      <w:r>
        <w:rPr>
          <w:w w:val="105"/>
          <w:sz w:val="20"/>
        </w:rPr>
        <w:t>overlap.</w:t>
      </w:r>
      <w:r>
        <w:rPr>
          <w:spacing w:val="1"/>
          <w:w w:val="105"/>
          <w:sz w:val="20"/>
        </w:rPr>
        <w:t xml:space="preserve"> </w:t>
      </w:r>
      <w:r>
        <w:rPr>
          <w:w w:val="105"/>
          <w:sz w:val="20"/>
        </w:rPr>
        <w:t>Where</w:t>
      </w:r>
      <w:r>
        <w:rPr>
          <w:spacing w:val="1"/>
          <w:w w:val="105"/>
          <w:sz w:val="20"/>
        </w:rPr>
        <w:t xml:space="preserve"> </w:t>
      </w:r>
      <w:r>
        <w:rPr>
          <w:w w:val="105"/>
          <w:sz w:val="20"/>
        </w:rPr>
        <w:t>there</w:t>
      </w:r>
      <w:r>
        <w:rPr>
          <w:spacing w:val="1"/>
          <w:w w:val="105"/>
          <w:sz w:val="20"/>
        </w:rPr>
        <w:t xml:space="preserve"> </w:t>
      </w:r>
      <w:r>
        <w:rPr>
          <w:w w:val="105"/>
          <w:sz w:val="20"/>
        </w:rPr>
        <w:t>is</w:t>
      </w:r>
      <w:r>
        <w:rPr>
          <w:spacing w:val="1"/>
          <w:w w:val="105"/>
          <w:sz w:val="20"/>
        </w:rPr>
        <w:t xml:space="preserve"> </w:t>
      </w:r>
      <w:r>
        <w:rPr>
          <w:w w:val="105"/>
          <w:sz w:val="20"/>
        </w:rPr>
        <w:t>already</w:t>
      </w:r>
      <w:r>
        <w:rPr>
          <w:spacing w:val="1"/>
          <w:w w:val="105"/>
          <w:sz w:val="20"/>
        </w:rPr>
        <w:t xml:space="preserve"> </w:t>
      </w:r>
      <w:r>
        <w:rPr>
          <w:w w:val="105"/>
          <w:sz w:val="20"/>
        </w:rPr>
        <w:t>a</w:t>
      </w:r>
      <w:r>
        <w:rPr>
          <w:spacing w:val="1"/>
          <w:w w:val="105"/>
          <w:sz w:val="20"/>
        </w:rPr>
        <w:t xml:space="preserve"> </w:t>
      </w:r>
      <w:r>
        <w:rPr>
          <w:w w:val="105"/>
          <w:sz w:val="20"/>
        </w:rPr>
        <w:t>compressive</w:t>
      </w:r>
      <w:r>
        <w:rPr>
          <w:spacing w:val="1"/>
          <w:w w:val="105"/>
          <w:sz w:val="20"/>
        </w:rPr>
        <w:t xml:space="preserve"> </w:t>
      </w:r>
      <w:r>
        <w:rPr>
          <w:w w:val="105"/>
          <w:sz w:val="20"/>
        </w:rPr>
        <w:t>stress</w:t>
      </w:r>
      <w:r>
        <w:rPr>
          <w:spacing w:val="1"/>
          <w:w w:val="105"/>
          <w:sz w:val="20"/>
        </w:rPr>
        <w:t xml:space="preserve"> </w:t>
      </w:r>
      <w:r>
        <w:rPr>
          <w:w w:val="105"/>
          <w:sz w:val="20"/>
        </w:rPr>
        <w:t>prevailing</w:t>
      </w:r>
      <w:r>
        <w:rPr>
          <w:spacing w:val="1"/>
          <w:w w:val="105"/>
          <w:sz w:val="20"/>
        </w:rPr>
        <w:t xml:space="preserve"> </w:t>
      </w:r>
      <w:r>
        <w:rPr>
          <w:w w:val="105"/>
          <w:sz w:val="20"/>
        </w:rPr>
        <w:t>over</w:t>
      </w:r>
      <w:r>
        <w:rPr>
          <w:spacing w:val="1"/>
          <w:w w:val="105"/>
          <w:sz w:val="20"/>
        </w:rPr>
        <w:t xml:space="preserve"> </w:t>
      </w:r>
      <w:r>
        <w:rPr>
          <w:w w:val="105"/>
          <w:sz w:val="20"/>
        </w:rPr>
        <w:t>the</w:t>
      </w:r>
      <w:r>
        <w:rPr>
          <w:spacing w:val="1"/>
          <w:w w:val="105"/>
          <w:sz w:val="20"/>
        </w:rPr>
        <w:t xml:space="preserve"> </w:t>
      </w:r>
      <w:r>
        <w:rPr>
          <w:w w:val="105"/>
          <w:sz w:val="20"/>
        </w:rPr>
        <w:t>bearing</w:t>
      </w:r>
      <w:r>
        <w:rPr>
          <w:spacing w:val="1"/>
          <w:w w:val="105"/>
          <w:sz w:val="20"/>
        </w:rPr>
        <w:t xml:space="preserve"> </w:t>
      </w:r>
      <w:r>
        <w:rPr>
          <w:w w:val="105"/>
          <w:sz w:val="20"/>
        </w:rPr>
        <w:t>area,</w:t>
      </w:r>
      <w:r>
        <w:rPr>
          <w:spacing w:val="1"/>
          <w:w w:val="105"/>
          <w:sz w:val="20"/>
        </w:rPr>
        <w:t xml:space="preserve"> </w:t>
      </w:r>
      <w:r>
        <w:rPr>
          <w:w w:val="105"/>
          <w:sz w:val="20"/>
        </w:rPr>
        <w:t>as</w:t>
      </w:r>
      <w:r>
        <w:rPr>
          <w:spacing w:val="1"/>
          <w:w w:val="105"/>
          <w:sz w:val="20"/>
        </w:rPr>
        <w:t xml:space="preserve"> </w:t>
      </w:r>
      <w:r>
        <w:rPr>
          <w:w w:val="105"/>
          <w:sz w:val="20"/>
        </w:rPr>
        <w:t>in</w:t>
      </w:r>
      <w:r>
        <w:rPr>
          <w:spacing w:val="1"/>
          <w:w w:val="105"/>
          <w:sz w:val="20"/>
        </w:rPr>
        <w:t xml:space="preserve"> </w:t>
      </w:r>
      <w:r>
        <w:rPr>
          <w:w w:val="105"/>
          <w:sz w:val="20"/>
        </w:rPr>
        <w:t>the  case  of  anchorage</w:t>
      </w:r>
      <w:r>
        <w:rPr>
          <w:spacing w:val="1"/>
          <w:w w:val="105"/>
          <w:sz w:val="20"/>
        </w:rPr>
        <w:t xml:space="preserve"> </w:t>
      </w:r>
      <w:r>
        <w:rPr>
          <w:w w:val="105"/>
          <w:sz w:val="20"/>
        </w:rPr>
        <w:t>placed in the body of a structure, the total stress shall not exceed</w:t>
      </w:r>
      <w:r>
        <w:rPr>
          <w:spacing w:val="1"/>
          <w:w w:val="105"/>
          <w:sz w:val="20"/>
        </w:rPr>
        <w:t xml:space="preserve"> </w:t>
      </w:r>
      <w:r>
        <w:rPr>
          <w:w w:val="105"/>
          <w:sz w:val="20"/>
        </w:rPr>
        <w:t>the limiting values specified in (a),  (b) and (c). For stage stressing</w:t>
      </w:r>
      <w:r>
        <w:rPr>
          <w:spacing w:val="1"/>
          <w:w w:val="105"/>
          <w:sz w:val="20"/>
        </w:rPr>
        <w:t xml:space="preserve"> </w:t>
      </w:r>
      <w:r>
        <w:rPr>
          <w:w w:val="105"/>
          <w:sz w:val="20"/>
        </w:rPr>
        <w:t>of cables, the adjacent unstressed anchorages shall be neglected</w:t>
      </w:r>
      <w:r>
        <w:rPr>
          <w:spacing w:val="1"/>
          <w:w w:val="105"/>
          <w:sz w:val="20"/>
        </w:rPr>
        <w:t xml:space="preserve"> </w:t>
      </w:r>
      <w:r>
        <w:rPr>
          <w:w w:val="105"/>
          <w:sz w:val="20"/>
        </w:rPr>
        <w:t>when</w:t>
      </w:r>
      <w:r>
        <w:rPr>
          <w:spacing w:val="10"/>
          <w:w w:val="105"/>
          <w:sz w:val="20"/>
        </w:rPr>
        <w:t xml:space="preserve"> </w:t>
      </w:r>
      <w:r>
        <w:rPr>
          <w:w w:val="105"/>
          <w:sz w:val="20"/>
        </w:rPr>
        <w:t>determining</w:t>
      </w:r>
      <w:r>
        <w:rPr>
          <w:spacing w:val="11"/>
          <w:w w:val="105"/>
          <w:sz w:val="20"/>
        </w:rPr>
        <w:t xml:space="preserve"> </w:t>
      </w:r>
      <w:r>
        <w:rPr>
          <w:w w:val="105"/>
          <w:sz w:val="20"/>
        </w:rPr>
        <w:t>the</w:t>
      </w:r>
      <w:r>
        <w:rPr>
          <w:spacing w:val="9"/>
          <w:w w:val="105"/>
          <w:sz w:val="20"/>
        </w:rPr>
        <w:t xml:space="preserve"> </w:t>
      </w:r>
      <w:r>
        <w:rPr>
          <w:w w:val="105"/>
          <w:sz w:val="20"/>
        </w:rPr>
        <w:t>bearing</w:t>
      </w:r>
      <w:r>
        <w:rPr>
          <w:spacing w:val="11"/>
          <w:w w:val="105"/>
          <w:sz w:val="20"/>
        </w:rPr>
        <w:t xml:space="preserve"> </w:t>
      </w:r>
      <w:r>
        <w:rPr>
          <w:w w:val="105"/>
          <w:sz w:val="20"/>
        </w:rPr>
        <w:t>area.</w:t>
      </w:r>
    </w:p>
    <w:p w:rsidR="00284B26" w:rsidRDefault="00284B26">
      <w:pPr>
        <w:spacing w:line="213" w:lineRule="auto"/>
        <w:jc w:val="both"/>
        <w:rPr>
          <w:sz w:val="20"/>
        </w:rPr>
        <w:sectPr w:rsidR="00284B26">
          <w:type w:val="continuous"/>
          <w:pgSz w:w="8400" w:h="11900"/>
          <w:pgMar w:top="740" w:right="620" w:bottom="280" w:left="860" w:header="720" w:footer="720" w:gutter="0"/>
          <w:cols w:space="720"/>
        </w:sectPr>
      </w:pPr>
    </w:p>
    <w:p w:rsidR="00284B26" w:rsidRDefault="00000000">
      <w:pPr>
        <w:pStyle w:val="ListParagraph"/>
        <w:numPr>
          <w:ilvl w:val="3"/>
          <w:numId w:val="16"/>
        </w:numPr>
        <w:tabs>
          <w:tab w:val="left" w:pos="962"/>
        </w:tabs>
        <w:spacing w:before="168"/>
        <w:ind w:left="961" w:hanging="798"/>
        <w:rPr>
          <w:i/>
          <w:sz w:val="20"/>
        </w:rPr>
      </w:pPr>
      <w:r>
        <w:rPr>
          <w:i/>
          <w:w w:val="110"/>
          <w:sz w:val="20"/>
        </w:rPr>
        <w:lastRenderedPageBreak/>
        <w:t>Bursting</w:t>
      </w:r>
      <w:r>
        <w:rPr>
          <w:i/>
          <w:spacing w:val="-1"/>
          <w:w w:val="110"/>
          <w:sz w:val="20"/>
        </w:rPr>
        <w:t xml:space="preserve"> </w:t>
      </w:r>
      <w:r>
        <w:rPr>
          <w:i/>
          <w:w w:val="110"/>
          <w:sz w:val="20"/>
        </w:rPr>
        <w:t>tensile</w:t>
      </w:r>
      <w:r>
        <w:rPr>
          <w:i/>
          <w:spacing w:val="1"/>
          <w:w w:val="110"/>
          <w:sz w:val="20"/>
        </w:rPr>
        <w:t xml:space="preserve"> </w:t>
      </w:r>
      <w:r>
        <w:rPr>
          <w:i/>
          <w:w w:val="110"/>
          <w:sz w:val="20"/>
        </w:rPr>
        <w:t>forces</w:t>
      </w:r>
    </w:p>
    <w:p w:rsidR="00284B26" w:rsidRDefault="00000000">
      <w:pPr>
        <w:pStyle w:val="ListParagraph"/>
        <w:numPr>
          <w:ilvl w:val="4"/>
          <w:numId w:val="16"/>
        </w:numPr>
        <w:tabs>
          <w:tab w:val="left" w:pos="645"/>
        </w:tabs>
        <w:spacing w:before="34" w:line="216" w:lineRule="auto"/>
        <w:ind w:right="230" w:hanging="226"/>
        <w:rPr>
          <w:sz w:val="20"/>
        </w:rPr>
      </w:pPr>
      <w:r>
        <w:rPr>
          <w:w w:val="105"/>
          <w:sz w:val="20"/>
        </w:rPr>
        <w:t>The bursting tensile forces in the end blocks, or regions of bonded</w:t>
      </w:r>
      <w:r>
        <w:rPr>
          <w:spacing w:val="1"/>
          <w:w w:val="105"/>
          <w:sz w:val="20"/>
        </w:rPr>
        <w:t xml:space="preserve"> </w:t>
      </w:r>
      <w:r>
        <w:rPr>
          <w:w w:val="105"/>
          <w:sz w:val="20"/>
        </w:rPr>
        <w:t>post-tensioned members, should be assessed on the basis of the</w:t>
      </w:r>
      <w:r>
        <w:rPr>
          <w:spacing w:val="1"/>
          <w:w w:val="105"/>
          <w:sz w:val="20"/>
        </w:rPr>
        <w:t xml:space="preserve"> </w:t>
      </w:r>
      <w:r>
        <w:rPr>
          <w:w w:val="105"/>
          <w:sz w:val="20"/>
        </w:rPr>
        <w:t>tendon jacking load. For unbonded members, the bursting tensile</w:t>
      </w:r>
      <w:r>
        <w:rPr>
          <w:spacing w:val="1"/>
          <w:w w:val="105"/>
          <w:sz w:val="20"/>
        </w:rPr>
        <w:t xml:space="preserve"> </w:t>
      </w:r>
      <w:r>
        <w:rPr>
          <w:w w:val="105"/>
          <w:sz w:val="20"/>
        </w:rPr>
        <w:t>forces</w:t>
      </w:r>
      <w:r>
        <w:rPr>
          <w:spacing w:val="24"/>
          <w:w w:val="105"/>
          <w:sz w:val="20"/>
        </w:rPr>
        <w:t xml:space="preserve"> </w:t>
      </w:r>
      <w:r>
        <w:rPr>
          <w:w w:val="105"/>
          <w:sz w:val="20"/>
        </w:rPr>
        <w:t>should</w:t>
      </w:r>
      <w:r>
        <w:rPr>
          <w:spacing w:val="20"/>
          <w:w w:val="105"/>
          <w:sz w:val="20"/>
        </w:rPr>
        <w:t xml:space="preserve"> </w:t>
      </w:r>
      <w:r>
        <w:rPr>
          <w:w w:val="105"/>
          <w:sz w:val="20"/>
        </w:rPr>
        <w:t>be</w:t>
      </w:r>
      <w:r>
        <w:rPr>
          <w:spacing w:val="21"/>
          <w:w w:val="105"/>
          <w:sz w:val="20"/>
        </w:rPr>
        <w:t xml:space="preserve"> </w:t>
      </w:r>
      <w:r>
        <w:rPr>
          <w:w w:val="105"/>
          <w:sz w:val="20"/>
        </w:rPr>
        <w:t>assessed</w:t>
      </w:r>
      <w:r>
        <w:rPr>
          <w:spacing w:val="24"/>
          <w:w w:val="105"/>
          <w:sz w:val="20"/>
        </w:rPr>
        <w:t xml:space="preserve"> </w:t>
      </w:r>
      <w:r>
        <w:rPr>
          <w:w w:val="105"/>
          <w:sz w:val="20"/>
        </w:rPr>
        <w:t>on</w:t>
      </w:r>
      <w:r>
        <w:rPr>
          <w:spacing w:val="23"/>
          <w:w w:val="105"/>
          <w:sz w:val="20"/>
        </w:rPr>
        <w:t xml:space="preserve"> </w:t>
      </w:r>
      <w:r>
        <w:rPr>
          <w:w w:val="105"/>
          <w:sz w:val="20"/>
        </w:rPr>
        <w:t>the</w:t>
      </w:r>
      <w:r>
        <w:rPr>
          <w:spacing w:val="24"/>
          <w:w w:val="105"/>
          <w:sz w:val="20"/>
        </w:rPr>
        <w:t xml:space="preserve"> </w:t>
      </w:r>
      <w:r>
        <w:rPr>
          <w:w w:val="105"/>
          <w:sz w:val="20"/>
        </w:rPr>
        <w:t>basis</w:t>
      </w:r>
      <w:r>
        <w:rPr>
          <w:spacing w:val="24"/>
          <w:w w:val="105"/>
          <w:sz w:val="20"/>
        </w:rPr>
        <w:t xml:space="preserve"> </w:t>
      </w:r>
      <w:r>
        <w:rPr>
          <w:w w:val="105"/>
          <w:sz w:val="20"/>
        </w:rPr>
        <w:t>of</w:t>
      </w:r>
      <w:r>
        <w:rPr>
          <w:spacing w:val="23"/>
          <w:w w:val="105"/>
          <w:sz w:val="20"/>
        </w:rPr>
        <w:t xml:space="preserve"> </w:t>
      </w:r>
      <w:r>
        <w:rPr>
          <w:w w:val="105"/>
          <w:sz w:val="20"/>
        </w:rPr>
        <w:t>the</w:t>
      </w:r>
      <w:r>
        <w:rPr>
          <w:spacing w:val="24"/>
          <w:w w:val="105"/>
          <w:sz w:val="20"/>
        </w:rPr>
        <w:t xml:space="preserve"> </w:t>
      </w:r>
      <w:r>
        <w:rPr>
          <w:w w:val="105"/>
          <w:sz w:val="20"/>
        </w:rPr>
        <w:t>tendon</w:t>
      </w:r>
      <w:r>
        <w:rPr>
          <w:spacing w:val="24"/>
          <w:w w:val="105"/>
          <w:sz w:val="20"/>
        </w:rPr>
        <w:t xml:space="preserve"> </w:t>
      </w:r>
      <w:r>
        <w:rPr>
          <w:w w:val="105"/>
          <w:sz w:val="20"/>
        </w:rPr>
        <w:t>jacking</w:t>
      </w:r>
      <w:r>
        <w:rPr>
          <w:spacing w:val="24"/>
          <w:w w:val="105"/>
          <w:sz w:val="20"/>
        </w:rPr>
        <w:t xml:space="preserve"> </w:t>
      </w:r>
      <w:r>
        <w:rPr>
          <w:w w:val="105"/>
          <w:sz w:val="20"/>
        </w:rPr>
        <w:t>load</w:t>
      </w:r>
      <w:r>
        <w:rPr>
          <w:spacing w:val="-43"/>
          <w:w w:val="105"/>
          <w:sz w:val="20"/>
        </w:rPr>
        <w:t xml:space="preserve"> </w:t>
      </w:r>
      <w:r>
        <w:rPr>
          <w:w w:val="105"/>
          <w:sz w:val="20"/>
        </w:rPr>
        <w:t>or</w:t>
      </w:r>
      <w:r>
        <w:rPr>
          <w:spacing w:val="22"/>
          <w:w w:val="105"/>
          <w:sz w:val="20"/>
        </w:rPr>
        <w:t xml:space="preserve"> </w:t>
      </w:r>
      <w:r>
        <w:rPr>
          <w:w w:val="105"/>
          <w:sz w:val="20"/>
        </w:rPr>
        <w:t>the</w:t>
      </w:r>
      <w:r>
        <w:rPr>
          <w:spacing w:val="23"/>
          <w:w w:val="105"/>
          <w:sz w:val="20"/>
        </w:rPr>
        <w:t xml:space="preserve"> </w:t>
      </w:r>
      <w:r>
        <w:rPr>
          <w:w w:val="105"/>
          <w:sz w:val="20"/>
        </w:rPr>
        <w:t>load</w:t>
      </w:r>
      <w:r>
        <w:rPr>
          <w:spacing w:val="24"/>
          <w:w w:val="105"/>
          <w:sz w:val="20"/>
        </w:rPr>
        <w:t xml:space="preserve"> </w:t>
      </w:r>
      <w:r>
        <w:rPr>
          <w:w w:val="105"/>
          <w:sz w:val="20"/>
        </w:rPr>
        <w:t>in</w:t>
      </w:r>
      <w:r>
        <w:rPr>
          <w:spacing w:val="23"/>
          <w:w w:val="105"/>
          <w:sz w:val="20"/>
        </w:rPr>
        <w:t xml:space="preserve"> </w:t>
      </w:r>
      <w:r>
        <w:rPr>
          <w:w w:val="105"/>
          <w:sz w:val="20"/>
        </w:rPr>
        <w:t>the</w:t>
      </w:r>
      <w:r>
        <w:rPr>
          <w:spacing w:val="25"/>
          <w:w w:val="105"/>
          <w:sz w:val="20"/>
        </w:rPr>
        <w:t xml:space="preserve"> </w:t>
      </w:r>
      <w:r>
        <w:rPr>
          <w:w w:val="105"/>
          <w:sz w:val="20"/>
        </w:rPr>
        <w:t>tendon</w:t>
      </w:r>
      <w:r>
        <w:rPr>
          <w:spacing w:val="23"/>
          <w:w w:val="105"/>
          <w:sz w:val="20"/>
        </w:rPr>
        <w:t xml:space="preserve"> </w:t>
      </w:r>
      <w:r>
        <w:rPr>
          <w:w w:val="105"/>
          <w:sz w:val="20"/>
        </w:rPr>
        <w:t>at</w:t>
      </w:r>
      <w:r>
        <w:rPr>
          <w:spacing w:val="25"/>
          <w:w w:val="105"/>
          <w:sz w:val="20"/>
        </w:rPr>
        <w:t xml:space="preserve"> </w:t>
      </w:r>
      <w:r>
        <w:rPr>
          <w:w w:val="105"/>
          <w:sz w:val="20"/>
        </w:rPr>
        <w:t>the</w:t>
      </w:r>
      <w:r>
        <w:rPr>
          <w:spacing w:val="23"/>
          <w:w w:val="105"/>
          <w:sz w:val="20"/>
        </w:rPr>
        <w:t xml:space="preserve"> </w:t>
      </w:r>
      <w:r>
        <w:rPr>
          <w:w w:val="105"/>
          <w:sz w:val="20"/>
        </w:rPr>
        <w:t>limit</w:t>
      </w:r>
      <w:r>
        <w:rPr>
          <w:spacing w:val="21"/>
          <w:w w:val="105"/>
          <w:sz w:val="20"/>
        </w:rPr>
        <w:t xml:space="preserve"> </w:t>
      </w:r>
      <w:r>
        <w:rPr>
          <w:w w:val="105"/>
          <w:sz w:val="20"/>
        </w:rPr>
        <w:t>state</w:t>
      </w:r>
      <w:r>
        <w:rPr>
          <w:spacing w:val="25"/>
          <w:w w:val="105"/>
          <w:sz w:val="20"/>
        </w:rPr>
        <w:t xml:space="preserve"> </w:t>
      </w:r>
      <w:r>
        <w:rPr>
          <w:w w:val="105"/>
          <w:sz w:val="20"/>
        </w:rPr>
        <w:t>of</w:t>
      </w:r>
      <w:r>
        <w:rPr>
          <w:spacing w:val="23"/>
          <w:w w:val="105"/>
          <w:sz w:val="20"/>
        </w:rPr>
        <w:t xml:space="preserve"> </w:t>
      </w:r>
      <w:r>
        <w:rPr>
          <w:w w:val="105"/>
          <w:sz w:val="20"/>
        </w:rPr>
        <w:t>collapse,</w:t>
      </w:r>
      <w:r>
        <w:rPr>
          <w:spacing w:val="23"/>
          <w:w w:val="105"/>
          <w:sz w:val="20"/>
        </w:rPr>
        <w:t xml:space="preserve"> </w:t>
      </w:r>
      <w:r>
        <w:rPr>
          <w:w w:val="105"/>
          <w:sz w:val="20"/>
        </w:rPr>
        <w:t>whichever</w:t>
      </w:r>
      <w:r>
        <w:rPr>
          <w:spacing w:val="-44"/>
          <w:w w:val="105"/>
          <w:sz w:val="20"/>
        </w:rPr>
        <w:t xml:space="preserve"> </w:t>
      </w:r>
      <w:r>
        <w:rPr>
          <w:w w:val="105"/>
          <w:sz w:val="20"/>
        </w:rPr>
        <w:t>is</w:t>
      </w:r>
      <w:r>
        <w:rPr>
          <w:spacing w:val="10"/>
          <w:w w:val="105"/>
          <w:sz w:val="20"/>
        </w:rPr>
        <w:t xml:space="preserve"> </w:t>
      </w:r>
      <w:r>
        <w:rPr>
          <w:w w:val="105"/>
          <w:sz w:val="20"/>
        </w:rPr>
        <w:t>greater</w:t>
      </w:r>
      <w:r>
        <w:rPr>
          <w:spacing w:val="9"/>
          <w:w w:val="105"/>
          <w:sz w:val="20"/>
        </w:rPr>
        <w:t xml:space="preserve"> </w:t>
      </w:r>
      <w:r>
        <w:rPr>
          <w:w w:val="105"/>
          <w:sz w:val="20"/>
        </w:rPr>
        <w:t>(</w:t>
      </w:r>
      <w:r>
        <w:rPr>
          <w:spacing w:val="10"/>
          <w:w w:val="105"/>
          <w:sz w:val="20"/>
        </w:rPr>
        <w:t xml:space="preserve"> </w:t>
      </w:r>
      <w:r>
        <w:rPr>
          <w:i/>
          <w:w w:val="105"/>
          <w:sz w:val="20"/>
        </w:rPr>
        <w:t>see</w:t>
      </w:r>
      <w:r>
        <w:rPr>
          <w:i/>
          <w:spacing w:val="9"/>
          <w:w w:val="105"/>
          <w:sz w:val="20"/>
        </w:rPr>
        <w:t xml:space="preserve"> </w:t>
      </w:r>
      <w:r>
        <w:rPr>
          <w:w w:val="105"/>
          <w:sz w:val="20"/>
        </w:rPr>
        <w:t>Appendix</w:t>
      </w:r>
      <w:r>
        <w:rPr>
          <w:spacing w:val="10"/>
          <w:w w:val="105"/>
          <w:sz w:val="20"/>
        </w:rPr>
        <w:t xml:space="preserve"> </w:t>
      </w:r>
      <w:r>
        <w:rPr>
          <w:w w:val="105"/>
          <w:sz w:val="20"/>
        </w:rPr>
        <w:t>B</w:t>
      </w:r>
      <w:r>
        <w:rPr>
          <w:spacing w:val="12"/>
          <w:w w:val="105"/>
          <w:sz w:val="20"/>
        </w:rPr>
        <w:t xml:space="preserve"> </w:t>
      </w:r>
      <w:r>
        <w:rPr>
          <w:w w:val="105"/>
          <w:sz w:val="20"/>
        </w:rPr>
        <w:t>).</w:t>
      </w:r>
    </w:p>
    <w:p w:rsidR="00284B26" w:rsidRDefault="00000000">
      <w:pPr>
        <w:pStyle w:val="BodyText"/>
        <w:spacing w:before="45" w:line="196" w:lineRule="auto"/>
        <w:ind w:left="637" w:right="232" w:hanging="1"/>
        <w:jc w:val="both"/>
      </w:pPr>
      <w:r>
        <w:rPr>
          <w:w w:val="110"/>
        </w:rPr>
        <w:t xml:space="preserve">The bursting tensile force, </w:t>
      </w:r>
      <w:r>
        <w:rPr>
          <w:i/>
          <w:w w:val="110"/>
        </w:rPr>
        <w:t>F</w:t>
      </w:r>
      <w:r>
        <w:rPr>
          <w:i/>
          <w:w w:val="110"/>
          <w:position w:val="-4"/>
          <w:sz w:val="16"/>
        </w:rPr>
        <w:t xml:space="preserve">bst </w:t>
      </w:r>
      <w:r>
        <w:rPr>
          <w:w w:val="110"/>
        </w:rPr>
        <w:t>existing in an individual square</w:t>
      </w:r>
      <w:r>
        <w:rPr>
          <w:spacing w:val="1"/>
          <w:w w:val="110"/>
        </w:rPr>
        <w:t xml:space="preserve"> </w:t>
      </w:r>
      <w:r>
        <w:rPr>
          <w:w w:val="110"/>
        </w:rPr>
        <w:t>end</w:t>
      </w:r>
      <w:r>
        <w:rPr>
          <w:spacing w:val="-4"/>
          <w:w w:val="110"/>
        </w:rPr>
        <w:t xml:space="preserve"> </w:t>
      </w:r>
      <w:r>
        <w:rPr>
          <w:w w:val="110"/>
        </w:rPr>
        <w:t>block</w:t>
      </w:r>
      <w:r>
        <w:rPr>
          <w:spacing w:val="-2"/>
          <w:w w:val="110"/>
        </w:rPr>
        <w:t xml:space="preserve"> </w:t>
      </w:r>
      <w:r>
        <w:rPr>
          <w:w w:val="110"/>
        </w:rPr>
        <w:t>loaded</w:t>
      </w:r>
      <w:r>
        <w:rPr>
          <w:spacing w:val="-2"/>
          <w:w w:val="110"/>
        </w:rPr>
        <w:t xml:space="preserve"> </w:t>
      </w:r>
      <w:r>
        <w:rPr>
          <w:w w:val="110"/>
        </w:rPr>
        <w:t>by</w:t>
      </w:r>
      <w:r>
        <w:rPr>
          <w:spacing w:val="-3"/>
          <w:w w:val="110"/>
        </w:rPr>
        <w:t xml:space="preserve"> </w:t>
      </w:r>
      <w:r>
        <w:rPr>
          <w:w w:val="110"/>
        </w:rPr>
        <w:t>a</w:t>
      </w:r>
      <w:r>
        <w:rPr>
          <w:spacing w:val="-3"/>
          <w:w w:val="110"/>
        </w:rPr>
        <w:t xml:space="preserve"> </w:t>
      </w:r>
      <w:r>
        <w:rPr>
          <w:w w:val="110"/>
        </w:rPr>
        <w:t>symmetrically</w:t>
      </w:r>
      <w:r>
        <w:rPr>
          <w:spacing w:val="-3"/>
          <w:w w:val="110"/>
        </w:rPr>
        <w:t xml:space="preserve"> </w:t>
      </w:r>
      <w:r>
        <w:rPr>
          <w:w w:val="110"/>
        </w:rPr>
        <w:t>placed</w:t>
      </w:r>
      <w:r>
        <w:rPr>
          <w:spacing w:val="-2"/>
          <w:w w:val="110"/>
        </w:rPr>
        <w:t xml:space="preserve"> </w:t>
      </w:r>
      <w:r>
        <w:rPr>
          <w:w w:val="110"/>
        </w:rPr>
        <w:t>square</w:t>
      </w:r>
      <w:r>
        <w:rPr>
          <w:spacing w:val="-3"/>
          <w:w w:val="110"/>
        </w:rPr>
        <w:t xml:space="preserve"> </w:t>
      </w:r>
      <w:r>
        <w:rPr>
          <w:w w:val="110"/>
        </w:rPr>
        <w:t>anchorage</w:t>
      </w:r>
      <w:r>
        <w:rPr>
          <w:spacing w:val="-2"/>
          <w:w w:val="110"/>
        </w:rPr>
        <w:t xml:space="preserve"> </w:t>
      </w:r>
      <w:r>
        <w:rPr>
          <w:w w:val="110"/>
        </w:rPr>
        <w:t>or</w:t>
      </w:r>
      <w:r>
        <w:rPr>
          <w:spacing w:val="-46"/>
          <w:w w:val="110"/>
        </w:rPr>
        <w:t xml:space="preserve"> </w:t>
      </w:r>
      <w:r>
        <w:rPr>
          <w:w w:val="110"/>
        </w:rPr>
        <w:t>bearing</w:t>
      </w:r>
      <w:r>
        <w:rPr>
          <w:spacing w:val="-3"/>
          <w:w w:val="110"/>
        </w:rPr>
        <w:t xml:space="preserve"> </w:t>
      </w:r>
      <w:r>
        <w:rPr>
          <w:w w:val="110"/>
        </w:rPr>
        <w:t>plate, may</w:t>
      </w:r>
      <w:r>
        <w:rPr>
          <w:spacing w:val="-2"/>
          <w:w w:val="110"/>
        </w:rPr>
        <w:t xml:space="preserve"> </w:t>
      </w:r>
      <w:r>
        <w:rPr>
          <w:w w:val="110"/>
        </w:rPr>
        <w:t>be</w:t>
      </w:r>
      <w:r>
        <w:rPr>
          <w:spacing w:val="1"/>
          <w:w w:val="110"/>
        </w:rPr>
        <w:t xml:space="preserve"> </w:t>
      </w:r>
      <w:r>
        <w:rPr>
          <w:w w:val="110"/>
        </w:rPr>
        <w:t>derived from</w:t>
      </w:r>
      <w:r>
        <w:rPr>
          <w:spacing w:val="1"/>
          <w:w w:val="110"/>
        </w:rPr>
        <w:t xml:space="preserve"> </w:t>
      </w:r>
      <w:r>
        <w:rPr>
          <w:w w:val="110"/>
        </w:rPr>
        <w:t>the equation</w:t>
      </w:r>
      <w:r>
        <w:rPr>
          <w:spacing w:val="1"/>
          <w:w w:val="110"/>
        </w:rPr>
        <w:t xml:space="preserve"> </w:t>
      </w:r>
      <w:r>
        <w:rPr>
          <w:w w:val="110"/>
        </w:rPr>
        <w:t>below:</w:t>
      </w:r>
    </w:p>
    <w:p w:rsidR="00284B26" w:rsidRDefault="00284B26">
      <w:pPr>
        <w:spacing w:line="196" w:lineRule="auto"/>
        <w:jc w:val="both"/>
        <w:sectPr w:rsidR="00284B26">
          <w:pgSz w:w="8400" w:h="11900"/>
          <w:pgMar w:top="1020" w:right="620" w:bottom="1120" w:left="860" w:header="783" w:footer="1363" w:gutter="0"/>
          <w:cols w:space="720"/>
        </w:sectPr>
      </w:pPr>
    </w:p>
    <w:p w:rsidR="00284B26" w:rsidRDefault="00284B26">
      <w:pPr>
        <w:pStyle w:val="BodyText"/>
        <w:rPr>
          <w:sz w:val="24"/>
        </w:rPr>
      </w:pPr>
    </w:p>
    <w:p w:rsidR="00284B26" w:rsidRDefault="00284B26">
      <w:pPr>
        <w:pStyle w:val="BodyText"/>
        <w:rPr>
          <w:sz w:val="24"/>
        </w:rPr>
      </w:pPr>
    </w:p>
    <w:p w:rsidR="00284B26" w:rsidRDefault="00000000">
      <w:pPr>
        <w:pStyle w:val="BodyText"/>
        <w:spacing w:before="149"/>
        <w:ind w:left="164"/>
      </w:pPr>
      <w:r>
        <w:rPr>
          <w:w w:val="105"/>
        </w:rPr>
        <w:t>where</w:t>
      </w:r>
    </w:p>
    <w:p w:rsidR="00284B26" w:rsidRDefault="00000000">
      <w:pPr>
        <w:spacing w:before="63" w:line="195" w:lineRule="exact"/>
        <w:ind w:left="164"/>
        <w:rPr>
          <w:i/>
          <w:sz w:val="20"/>
        </w:rPr>
      </w:pPr>
      <w:r>
        <w:br w:type="column"/>
      </w:r>
      <w:r>
        <w:rPr>
          <w:i/>
          <w:w w:val="125"/>
          <w:sz w:val="20"/>
        </w:rPr>
        <w:t>F</w:t>
      </w:r>
    </w:p>
    <w:p w:rsidR="00284B26" w:rsidRDefault="00980658">
      <w:pPr>
        <w:pStyle w:val="BodyText"/>
        <w:spacing w:line="151" w:lineRule="exact"/>
        <w:ind w:left="164"/>
      </w:pPr>
      <w:r>
        <w:rPr>
          <w:noProof/>
        </w:rPr>
        <mc:AlternateContent>
          <mc:Choice Requires="wps">
            <w:drawing>
              <wp:anchor distT="0" distB="0" distL="114300" distR="114300" simplePos="0" relativeHeight="485923840" behindDoc="1" locked="0" layoutInCell="1" allowOverlap="1">
                <wp:simplePos x="0" y="0"/>
                <wp:positionH relativeFrom="page">
                  <wp:posOffset>2336165</wp:posOffset>
                </wp:positionH>
                <wp:positionV relativeFrom="paragraph">
                  <wp:posOffset>-60325</wp:posOffset>
                </wp:positionV>
                <wp:extent cx="153035" cy="121285"/>
                <wp:effectExtent l="0" t="0" r="0" b="0"/>
                <wp:wrapNone/>
                <wp:docPr id="474054061"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w w:val="105"/>
                                <w:sz w:val="16"/>
                              </w:rPr>
                              <w:t>bst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47" type="#_x0000_t202" style="position:absolute;left:0;text-align:left;margin-left:183.95pt;margin-top:-4.75pt;width:12.05pt;height:9.55pt;z-index:-1739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" filled="f" stroked="f">
                <v:textbox inset="0,0,0,0">
                  <w:txbxContent>
                    <w:p w:rsidR="00284B26" w:rsidRDefault="00000000">
                      <w:pPr>
                        <w:spacing w:before="4" w:line="186" w:lineRule="exact"/>
                        <w:rPr>
                          <w:i/>
                          <w:sz w:val="16"/>
                        </w:rPr>
                      </w:pPr>
                      <w:r>
                        <w:rPr>
                          <w:i/>
                          <w:w w:val="105"/>
                          <w:sz w:val="16"/>
                        </w:rPr>
                        <w:t>bst</w:t>
                      </w:r>
                    </w:p>
                  </w:txbxContent>
                </v:textbox>
                <w10:wrap anchorx="page"/>
              </v:shape>
            </w:pict>
          </mc:Fallback>
        </mc:AlternateContent>
      </w:r>
      <w:r>
        <w:rPr>
          <w:spacing w:val="-30"/>
        </w:rPr>
        <w:t>-----------</w:t>
      </w:r>
    </w:p>
    <w:p w:rsidR="00284B26" w:rsidRDefault="00000000">
      <w:pPr>
        <w:spacing w:line="182" w:lineRule="auto"/>
        <w:ind w:left="241"/>
        <w:rPr>
          <w:i/>
          <w:sz w:val="16"/>
        </w:rPr>
      </w:pPr>
      <w:r>
        <w:rPr>
          <w:i/>
          <w:w w:val="115"/>
          <w:sz w:val="20"/>
        </w:rPr>
        <w:t>P</w:t>
      </w:r>
      <w:r>
        <w:rPr>
          <w:i/>
          <w:w w:val="115"/>
          <w:position w:val="-6"/>
          <w:sz w:val="16"/>
        </w:rPr>
        <w:t>k</w:t>
      </w:r>
    </w:p>
    <w:p w:rsidR="00284B26" w:rsidRDefault="00000000">
      <w:pPr>
        <w:spacing w:before="63" w:line="195" w:lineRule="exact"/>
        <w:ind w:left="524"/>
        <w:rPr>
          <w:i/>
          <w:sz w:val="20"/>
        </w:rPr>
      </w:pPr>
      <w:r>
        <w:br w:type="column"/>
      </w:r>
      <w:r>
        <w:rPr>
          <w:i/>
          <w:w w:val="110"/>
          <w:sz w:val="20"/>
        </w:rPr>
        <w:t>y</w:t>
      </w:r>
    </w:p>
    <w:p w:rsidR="00284B26" w:rsidRDefault="00980658">
      <w:pPr>
        <w:pStyle w:val="BodyText"/>
        <w:spacing w:line="151" w:lineRule="exact"/>
        <w:ind w:left="164"/>
      </w:pPr>
      <w:r>
        <w:rPr>
          <w:noProof/>
        </w:rPr>
        <mc:AlternateContent>
          <mc:Choice Requires="wps">
            <w:drawing>
              <wp:anchor distT="0" distB="0" distL="114300" distR="114300" simplePos="0" relativeHeight="485924352" behindDoc="1" locked="0" layoutInCell="1" allowOverlap="1">
                <wp:simplePos x="0" y="0"/>
                <wp:positionH relativeFrom="page">
                  <wp:posOffset>2554605</wp:posOffset>
                </wp:positionH>
                <wp:positionV relativeFrom="paragraph">
                  <wp:posOffset>-60325</wp:posOffset>
                </wp:positionV>
                <wp:extent cx="935990" cy="184150"/>
                <wp:effectExtent l="0" t="0" r="0" b="0"/>
                <wp:wrapNone/>
                <wp:docPr id="202702578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tabs>
                                <w:tab w:val="left" w:pos="1279"/>
                              </w:tabs>
                              <w:spacing w:before="4" w:line="285" w:lineRule="exact"/>
                              <w:rPr>
                                <w:rFonts w:ascii="Times New Roman" w:hAnsi="Times New Roman"/>
                              </w:rPr>
                            </w:pPr>
                            <w:r>
                              <w:rPr>
                                <w:w w:val="108"/>
                              </w:rPr>
                              <w:t>=</w:t>
                            </w:r>
                            <w:r>
                              <w:t xml:space="preserve"> </w:t>
                            </w:r>
                            <w:r>
                              <w:rPr>
                                <w:spacing w:val="11"/>
                              </w:rPr>
                              <w:t xml:space="preserve"> </w:t>
                            </w:r>
                            <w:r>
                              <w:rPr>
                                <w:spacing w:val="1"/>
                              </w:rPr>
                              <w:t>0</w:t>
                            </w:r>
                            <w:r>
                              <w:rPr>
                                <w:spacing w:val="-1"/>
                                <w:w w:val="105"/>
                              </w:rPr>
                              <w:t>.3</w:t>
                            </w:r>
                            <w:r>
                              <w:rPr>
                                <w:w w:val="105"/>
                              </w:rPr>
                              <w:t>2</w:t>
                            </w:r>
                            <w:r>
                              <w:tab/>
                            </w:r>
                            <w:r>
                              <w:rPr>
                                <w:i/>
                                <w:spacing w:val="4"/>
                                <w:w w:val="102"/>
                                <w:position w:val="9"/>
                                <w:sz w:val="16"/>
                              </w:rPr>
                              <w:t>p</w:t>
                            </w:r>
                            <w:r>
                              <w:rPr>
                                <w:i/>
                                <w:spacing w:val="-810"/>
                                <w:w w:val="102"/>
                                <w:position w:val="9"/>
                                <w:sz w:val="16"/>
                              </w:rPr>
                              <w:t>o</w:t>
                            </w:r>
                            <w:r>
                              <w:rPr>
                                <w:rFonts w:ascii="Times New Roman" w:hAnsi="Times New Roman"/>
                                <w:spacing w:val="-8"/>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48" type="#_x0000_t202" style="position:absolute;left:0;text-align:left;margin-left:201.15pt;margin-top:-4.75pt;width:73.7pt;height:14.5pt;z-index:-173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" filled="f" stroked="f">
                <v:textbox inset="0,0,0,0">
                  <w:txbxContent>
                    <w:p w:rsidR="00284B26" w:rsidRDefault="00000000">
                      <w:pPr>
                        <w:pStyle w:val="BodyText"/>
                        <w:tabs>
                          <w:tab w:val="left" w:pos="1279"/>
                        </w:tabs>
                        <w:spacing w:before="4" w:line="285" w:lineRule="exact"/>
                        <w:rPr>
                          <w:rFonts w:ascii="Times New Roman" w:hAnsi="Times New Roman"/>
                        </w:rPr>
                      </w:pPr>
                      <w:r>
                        <w:rPr>
                          <w:w w:val="108"/>
                        </w:rPr>
                        <w:t>=</w:t>
                      </w:r>
                      <w:r>
                        <w:t xml:space="preserve"> </w:t>
                      </w:r>
                      <w:r>
                        <w:rPr>
                          <w:spacing w:val="11"/>
                        </w:rPr>
                        <w:t xml:space="preserve"> </w:t>
                      </w:r>
                      <w:r>
                        <w:rPr>
                          <w:spacing w:val="1"/>
                        </w:rPr>
                        <w:t>0</w:t>
                      </w:r>
                      <w:r>
                        <w:rPr>
                          <w:spacing w:val="-1"/>
                          <w:w w:val="105"/>
                        </w:rPr>
                        <w:t>.3</w:t>
                      </w:r>
                      <w:r>
                        <w:rPr>
                          <w:w w:val="105"/>
                        </w:rPr>
                        <w:t>2</w:t>
                      </w:r>
                      <w:r>
                        <w:tab/>
                      </w:r>
                      <w:r>
                        <w:rPr>
                          <w:i/>
                          <w:spacing w:val="4"/>
                          <w:w w:val="102"/>
                          <w:position w:val="9"/>
                          <w:sz w:val="16"/>
                        </w:rPr>
                        <w:t>p</w:t>
                      </w:r>
                      <w:r>
                        <w:rPr>
                          <w:i/>
                          <w:spacing w:val="-810"/>
                          <w:w w:val="102"/>
                          <w:position w:val="9"/>
                          <w:sz w:val="16"/>
                        </w:rPr>
                        <w:t>o</w:t>
                      </w:r>
                      <w:r>
                        <w:rPr>
                          <w:rFonts w:ascii="Times New Roman" w:hAnsi="Times New Roman"/>
                          <w:spacing w:val="-8"/>
                          <w:w w:val="99"/>
                        </w:rPr>
                        <w:t>–</w:t>
                      </w:r>
                    </w:p>
                  </w:txbxContent>
                </v:textbox>
                <w10:wrap anchorx="page"/>
              </v:shape>
            </w:pict>
          </mc:Fallback>
        </mc:AlternateContent>
      </w:r>
      <w:r>
        <w:rPr>
          <w:spacing w:val="-20"/>
          <w:w w:val="105"/>
        </w:rPr>
        <w:t>0.3</w:t>
      </w:r>
      <w:r>
        <w:rPr>
          <w:spacing w:val="-16"/>
          <w:w w:val="105"/>
        </w:rPr>
        <w:t xml:space="preserve"> </w:t>
      </w:r>
      <w:r>
        <w:rPr>
          <w:spacing w:val="-20"/>
          <w:w w:val="105"/>
        </w:rPr>
        <w:t>--------</w:t>
      </w:r>
    </w:p>
    <w:p w:rsidR="00284B26" w:rsidRDefault="00000000">
      <w:pPr>
        <w:spacing w:line="182" w:lineRule="auto"/>
        <w:ind w:left="577"/>
        <w:rPr>
          <w:i/>
          <w:sz w:val="16"/>
        </w:rPr>
      </w:pPr>
      <w:r>
        <w:rPr>
          <w:i/>
          <w:w w:val="105"/>
          <w:sz w:val="20"/>
        </w:rPr>
        <w:t>y</w:t>
      </w:r>
      <w:r>
        <w:rPr>
          <w:i/>
          <w:w w:val="105"/>
          <w:position w:val="-6"/>
          <w:sz w:val="16"/>
        </w:rPr>
        <w:t>o</w:t>
      </w:r>
    </w:p>
    <w:p w:rsidR="00284B26" w:rsidRDefault="00284B26">
      <w:pPr>
        <w:spacing w:line="182" w:lineRule="auto"/>
        <w:rPr>
          <w:sz w:val="16"/>
        </w:rPr>
        <w:sectPr w:rsidR="00284B26">
          <w:type w:val="continuous"/>
          <w:pgSz w:w="8400" w:h="11900"/>
          <w:pgMar w:top="740" w:right="620" w:bottom="280" w:left="860" w:header="720" w:footer="720" w:gutter="0"/>
          <w:cols w:num="3" w:space="720" w:equalWidth="0">
            <w:col w:w="770" w:space="1743"/>
            <w:col w:w="586" w:space="710"/>
            <w:col w:w="3111"/>
          </w:cols>
        </w:sectPr>
      </w:pPr>
    </w:p>
    <w:p w:rsidR="00284B26" w:rsidRDefault="00000000">
      <w:pPr>
        <w:pStyle w:val="BodyText"/>
        <w:spacing w:before="40" w:line="258" w:lineRule="exact"/>
        <w:ind w:left="430"/>
      </w:pPr>
      <w:r>
        <w:rPr>
          <w:i/>
          <w:w w:val="110"/>
        </w:rPr>
        <w:t>F</w:t>
      </w:r>
      <w:r>
        <w:rPr>
          <w:i/>
          <w:w w:val="110"/>
          <w:position w:val="-4"/>
          <w:sz w:val="16"/>
        </w:rPr>
        <w:t>bst</w:t>
      </w:r>
      <w:r>
        <w:rPr>
          <w:i/>
          <w:spacing w:val="37"/>
          <w:w w:val="110"/>
          <w:position w:val="-4"/>
          <w:sz w:val="16"/>
        </w:rPr>
        <w:t xml:space="preserve"> </w:t>
      </w:r>
      <w:r>
        <w:rPr>
          <w:w w:val="110"/>
        </w:rPr>
        <w:t>=</w:t>
      </w:r>
      <w:r>
        <w:rPr>
          <w:spacing w:val="17"/>
          <w:w w:val="110"/>
        </w:rPr>
        <w:t xml:space="preserve"> </w:t>
      </w:r>
      <w:r>
        <w:rPr>
          <w:w w:val="110"/>
        </w:rPr>
        <w:t>bursting</w:t>
      </w:r>
      <w:r>
        <w:rPr>
          <w:spacing w:val="2"/>
          <w:w w:val="110"/>
        </w:rPr>
        <w:t xml:space="preserve"> </w:t>
      </w:r>
      <w:r>
        <w:rPr>
          <w:w w:val="110"/>
        </w:rPr>
        <w:t>tensile force,</w:t>
      </w:r>
    </w:p>
    <w:p w:rsidR="00284B26" w:rsidRDefault="00000000">
      <w:pPr>
        <w:pStyle w:val="BodyText"/>
        <w:spacing w:line="240" w:lineRule="exact"/>
        <w:ind w:left="558"/>
      </w:pPr>
      <w:r>
        <w:rPr>
          <w:i/>
          <w:w w:val="110"/>
        </w:rPr>
        <w:t>P</w:t>
      </w:r>
      <w:r>
        <w:rPr>
          <w:i/>
          <w:w w:val="110"/>
          <w:position w:val="-4"/>
          <w:sz w:val="16"/>
        </w:rPr>
        <w:t>k</w:t>
      </w:r>
      <w:r>
        <w:rPr>
          <w:i/>
          <w:spacing w:val="33"/>
          <w:w w:val="110"/>
          <w:position w:val="-4"/>
          <w:sz w:val="16"/>
        </w:rPr>
        <w:t xml:space="preserve"> </w:t>
      </w:r>
      <w:r>
        <w:rPr>
          <w:w w:val="110"/>
        </w:rPr>
        <w:t>=</w:t>
      </w:r>
      <w:r>
        <w:rPr>
          <w:spacing w:val="10"/>
          <w:w w:val="110"/>
        </w:rPr>
        <w:t xml:space="preserve"> </w:t>
      </w:r>
      <w:r>
        <w:rPr>
          <w:w w:val="110"/>
        </w:rPr>
        <w:t>load</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tendon</w:t>
      </w:r>
      <w:r>
        <w:rPr>
          <w:spacing w:val="-2"/>
          <w:w w:val="110"/>
        </w:rPr>
        <w:t xml:space="preserve"> </w:t>
      </w:r>
      <w:r>
        <w:rPr>
          <w:w w:val="110"/>
        </w:rPr>
        <w:t>assessed</w:t>
      </w:r>
      <w:r>
        <w:rPr>
          <w:spacing w:val="-1"/>
          <w:w w:val="110"/>
        </w:rPr>
        <w:t xml:space="preserve"> </w:t>
      </w:r>
      <w:r>
        <w:rPr>
          <w:w w:val="110"/>
        </w:rPr>
        <w:t>as</w:t>
      </w:r>
      <w:r>
        <w:rPr>
          <w:spacing w:val="-3"/>
          <w:w w:val="110"/>
        </w:rPr>
        <w:t xml:space="preserve"> </w:t>
      </w:r>
      <w:r>
        <w:rPr>
          <w:w w:val="110"/>
        </w:rPr>
        <w:t>above,</w:t>
      </w:r>
    </w:p>
    <w:p w:rsidR="00284B26" w:rsidRDefault="00000000">
      <w:pPr>
        <w:pStyle w:val="BodyText"/>
        <w:spacing w:line="240" w:lineRule="exact"/>
        <w:ind w:left="508"/>
      </w:pPr>
      <w:r>
        <w:rPr>
          <w:i/>
          <w:w w:val="105"/>
        </w:rPr>
        <w:t>y</w:t>
      </w:r>
      <w:r>
        <w:rPr>
          <w:i/>
          <w:w w:val="105"/>
          <w:position w:val="-4"/>
          <w:sz w:val="16"/>
        </w:rPr>
        <w:t>po</w:t>
      </w:r>
      <w:r>
        <w:rPr>
          <w:i/>
          <w:spacing w:val="17"/>
          <w:w w:val="105"/>
          <w:position w:val="-4"/>
          <w:sz w:val="16"/>
        </w:rPr>
        <w:t xml:space="preserve"> </w:t>
      </w:r>
      <w:r>
        <w:rPr>
          <w:w w:val="105"/>
        </w:rPr>
        <w:t xml:space="preserve">= </w:t>
      </w:r>
      <w:r>
        <w:rPr>
          <w:spacing w:val="40"/>
          <w:w w:val="105"/>
        </w:rPr>
        <w:t xml:space="preserve"> </w:t>
      </w:r>
      <w:r>
        <w:rPr>
          <w:w w:val="105"/>
        </w:rPr>
        <w:t>side</w:t>
      </w:r>
      <w:r>
        <w:rPr>
          <w:spacing w:val="13"/>
          <w:w w:val="105"/>
        </w:rPr>
        <w:t xml:space="preserve"> </w:t>
      </w:r>
      <w:r>
        <w:rPr>
          <w:w w:val="105"/>
        </w:rPr>
        <w:t>of</w:t>
      </w:r>
      <w:r>
        <w:rPr>
          <w:spacing w:val="10"/>
          <w:w w:val="105"/>
        </w:rPr>
        <w:t xml:space="preserve"> </w:t>
      </w:r>
      <w:r>
        <w:rPr>
          <w:w w:val="105"/>
        </w:rPr>
        <w:t>loaded</w:t>
      </w:r>
      <w:r>
        <w:rPr>
          <w:spacing w:val="13"/>
          <w:w w:val="105"/>
        </w:rPr>
        <w:t xml:space="preserve"> </w:t>
      </w:r>
      <w:r>
        <w:rPr>
          <w:w w:val="105"/>
        </w:rPr>
        <w:t>area,</w:t>
      </w:r>
      <w:r>
        <w:rPr>
          <w:spacing w:val="14"/>
          <w:w w:val="105"/>
        </w:rPr>
        <w:t xml:space="preserve"> </w:t>
      </w:r>
      <w:r>
        <w:rPr>
          <w:w w:val="105"/>
        </w:rPr>
        <w:t>and</w:t>
      </w:r>
    </w:p>
    <w:p w:rsidR="00284B26" w:rsidRDefault="00000000">
      <w:pPr>
        <w:pStyle w:val="BodyText"/>
        <w:spacing w:line="256" w:lineRule="exact"/>
        <w:ind w:left="599"/>
      </w:pPr>
      <w:r>
        <w:rPr>
          <w:i/>
          <w:w w:val="105"/>
        </w:rPr>
        <w:t>y</w:t>
      </w:r>
      <w:r>
        <w:rPr>
          <w:i/>
          <w:w w:val="105"/>
          <w:position w:val="-4"/>
          <w:sz w:val="16"/>
        </w:rPr>
        <w:t>o</w:t>
      </w:r>
      <w:r>
        <w:rPr>
          <w:i/>
          <w:spacing w:val="13"/>
          <w:w w:val="105"/>
          <w:position w:val="-4"/>
          <w:sz w:val="16"/>
        </w:rPr>
        <w:t xml:space="preserve"> </w:t>
      </w:r>
      <w:r>
        <w:rPr>
          <w:w w:val="105"/>
        </w:rPr>
        <w:t xml:space="preserve">= </w:t>
      </w:r>
      <w:r>
        <w:rPr>
          <w:spacing w:val="34"/>
          <w:w w:val="105"/>
        </w:rPr>
        <w:t xml:space="preserve"> </w:t>
      </w:r>
      <w:r>
        <w:rPr>
          <w:w w:val="105"/>
        </w:rPr>
        <w:t>side</w:t>
      </w:r>
      <w:r>
        <w:rPr>
          <w:spacing w:val="10"/>
          <w:w w:val="105"/>
        </w:rPr>
        <w:t xml:space="preserve"> </w:t>
      </w:r>
      <w:r>
        <w:rPr>
          <w:w w:val="105"/>
        </w:rPr>
        <w:t>of</w:t>
      </w:r>
      <w:r>
        <w:rPr>
          <w:spacing w:val="7"/>
          <w:w w:val="105"/>
        </w:rPr>
        <w:t xml:space="preserve"> </w:t>
      </w:r>
      <w:r>
        <w:rPr>
          <w:w w:val="105"/>
        </w:rPr>
        <w:t>end</w:t>
      </w:r>
      <w:r>
        <w:rPr>
          <w:spacing w:val="10"/>
          <w:w w:val="105"/>
        </w:rPr>
        <w:t xml:space="preserve"> </w:t>
      </w:r>
      <w:r>
        <w:rPr>
          <w:w w:val="105"/>
        </w:rPr>
        <w:t>block.</w:t>
      </w:r>
    </w:p>
    <w:p w:rsidR="00284B26" w:rsidRDefault="00000000">
      <w:pPr>
        <w:pStyle w:val="ListParagraph"/>
        <w:numPr>
          <w:ilvl w:val="4"/>
          <w:numId w:val="16"/>
        </w:numPr>
        <w:tabs>
          <w:tab w:val="left" w:pos="646"/>
        </w:tabs>
        <w:spacing w:before="24" w:line="196" w:lineRule="auto"/>
        <w:ind w:right="230" w:hanging="226"/>
        <w:rPr>
          <w:sz w:val="20"/>
        </w:rPr>
      </w:pPr>
      <w:r>
        <w:rPr>
          <w:w w:val="105"/>
          <w:sz w:val="20"/>
        </w:rPr>
        <w:t xml:space="preserve">The force </w:t>
      </w:r>
      <w:r>
        <w:rPr>
          <w:i/>
          <w:w w:val="105"/>
          <w:sz w:val="20"/>
        </w:rPr>
        <w:t>F</w:t>
      </w:r>
      <w:r>
        <w:rPr>
          <w:i/>
          <w:w w:val="105"/>
          <w:position w:val="-4"/>
          <w:sz w:val="16"/>
        </w:rPr>
        <w:t xml:space="preserve">bst </w:t>
      </w:r>
      <w:r>
        <w:rPr>
          <w:w w:val="105"/>
          <w:sz w:val="20"/>
        </w:rPr>
        <w:t xml:space="preserve">will be distributed in a region extending from 0.1 </w:t>
      </w:r>
      <w:r>
        <w:rPr>
          <w:i/>
          <w:w w:val="105"/>
          <w:sz w:val="20"/>
        </w:rPr>
        <w:t>y</w:t>
      </w:r>
      <w:r>
        <w:rPr>
          <w:i/>
          <w:w w:val="105"/>
          <w:position w:val="-4"/>
          <w:sz w:val="16"/>
        </w:rPr>
        <w:t>o</w:t>
      </w:r>
      <w:r>
        <w:rPr>
          <w:i/>
          <w:spacing w:val="1"/>
          <w:w w:val="105"/>
          <w:position w:val="-4"/>
          <w:sz w:val="16"/>
        </w:rPr>
        <w:t xml:space="preserve"> </w:t>
      </w:r>
      <w:r>
        <w:rPr>
          <w:w w:val="105"/>
          <w:sz w:val="20"/>
        </w:rPr>
        <w:t>to</w:t>
      </w:r>
      <w:r>
        <w:rPr>
          <w:spacing w:val="1"/>
          <w:w w:val="105"/>
          <w:sz w:val="20"/>
        </w:rPr>
        <w:t xml:space="preserve"> </w:t>
      </w:r>
      <w:r>
        <w:rPr>
          <w:i/>
          <w:w w:val="105"/>
          <w:sz w:val="20"/>
        </w:rPr>
        <w:t>y</w:t>
      </w:r>
      <w:r>
        <w:rPr>
          <w:i/>
          <w:w w:val="105"/>
          <w:position w:val="-4"/>
          <w:sz w:val="16"/>
        </w:rPr>
        <w:t>o</w:t>
      </w:r>
      <w:r>
        <w:rPr>
          <w:i/>
          <w:spacing w:val="1"/>
          <w:w w:val="105"/>
          <w:position w:val="-4"/>
          <w:sz w:val="16"/>
        </w:rPr>
        <w:t xml:space="preserve"> </w:t>
      </w:r>
      <w:r>
        <w:rPr>
          <w:w w:val="105"/>
          <w:sz w:val="20"/>
        </w:rPr>
        <w:t>from</w:t>
      </w:r>
      <w:r>
        <w:rPr>
          <w:spacing w:val="1"/>
          <w:w w:val="105"/>
          <w:sz w:val="20"/>
        </w:rPr>
        <w:t xml:space="preserve"> </w:t>
      </w:r>
      <w:r>
        <w:rPr>
          <w:w w:val="105"/>
          <w:sz w:val="20"/>
        </w:rPr>
        <w:t>the</w:t>
      </w:r>
      <w:r>
        <w:rPr>
          <w:spacing w:val="1"/>
          <w:w w:val="105"/>
          <w:sz w:val="20"/>
        </w:rPr>
        <w:t xml:space="preserve"> </w:t>
      </w:r>
      <w:r>
        <w:rPr>
          <w:w w:val="105"/>
          <w:sz w:val="20"/>
        </w:rPr>
        <w:t>loaded</w:t>
      </w:r>
      <w:r>
        <w:rPr>
          <w:spacing w:val="1"/>
          <w:w w:val="105"/>
          <w:sz w:val="20"/>
        </w:rPr>
        <w:t xml:space="preserve"> </w:t>
      </w:r>
      <w:r>
        <w:rPr>
          <w:w w:val="105"/>
          <w:sz w:val="20"/>
        </w:rPr>
        <w:t>face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end  block.  Reinforcement</w:t>
      </w:r>
      <w:r>
        <w:rPr>
          <w:spacing w:val="1"/>
          <w:w w:val="105"/>
          <w:sz w:val="20"/>
        </w:rPr>
        <w:t xml:space="preserve"> </w:t>
      </w:r>
      <w:r>
        <w:rPr>
          <w:w w:val="105"/>
          <w:sz w:val="20"/>
        </w:rPr>
        <w:t>provided</w:t>
      </w:r>
      <w:r>
        <w:rPr>
          <w:spacing w:val="1"/>
          <w:w w:val="105"/>
          <w:sz w:val="20"/>
        </w:rPr>
        <w:t xml:space="preserve"> </w:t>
      </w:r>
      <w:r>
        <w:rPr>
          <w:w w:val="105"/>
          <w:sz w:val="20"/>
        </w:rPr>
        <w:t>to sustain</w:t>
      </w:r>
      <w:r>
        <w:rPr>
          <w:spacing w:val="1"/>
          <w:w w:val="105"/>
          <w:sz w:val="20"/>
        </w:rPr>
        <w:t xml:space="preserve"> </w:t>
      </w:r>
      <w:r>
        <w:rPr>
          <w:w w:val="105"/>
          <w:sz w:val="20"/>
        </w:rPr>
        <w:t>the</w:t>
      </w:r>
      <w:r>
        <w:rPr>
          <w:spacing w:val="1"/>
          <w:w w:val="105"/>
          <w:sz w:val="20"/>
        </w:rPr>
        <w:t xml:space="preserve"> </w:t>
      </w:r>
      <w:r>
        <w:rPr>
          <w:w w:val="105"/>
          <w:sz w:val="20"/>
        </w:rPr>
        <w:t>bursting tensile  force may be assumed  to</w:t>
      </w:r>
      <w:r>
        <w:rPr>
          <w:spacing w:val="-44"/>
          <w:w w:val="105"/>
          <w:sz w:val="20"/>
        </w:rPr>
        <w:t xml:space="preserve"> </w:t>
      </w:r>
      <w:r>
        <w:rPr>
          <w:w w:val="105"/>
          <w:sz w:val="20"/>
        </w:rPr>
        <w:t>be</w:t>
      </w:r>
      <w:r>
        <w:rPr>
          <w:spacing w:val="1"/>
          <w:w w:val="105"/>
          <w:sz w:val="20"/>
        </w:rPr>
        <w:t xml:space="preserve"> </w:t>
      </w:r>
      <w:r>
        <w:rPr>
          <w:w w:val="105"/>
          <w:sz w:val="20"/>
        </w:rPr>
        <w:t>acting</w:t>
      </w:r>
      <w:r>
        <w:rPr>
          <w:spacing w:val="1"/>
          <w:w w:val="105"/>
          <w:sz w:val="20"/>
        </w:rPr>
        <w:t xml:space="preserve"> </w:t>
      </w:r>
      <w:r>
        <w:rPr>
          <w:w w:val="105"/>
          <w:sz w:val="20"/>
        </w:rPr>
        <w:t>at</w:t>
      </w:r>
      <w:r>
        <w:rPr>
          <w:spacing w:val="1"/>
          <w:w w:val="105"/>
          <w:sz w:val="20"/>
        </w:rPr>
        <w:t xml:space="preserve"> </w:t>
      </w:r>
      <w:r>
        <w:rPr>
          <w:w w:val="105"/>
          <w:sz w:val="20"/>
        </w:rPr>
        <w:t xml:space="preserve">its </w:t>
      </w:r>
      <w:r>
        <w:rPr>
          <w:spacing w:val="1"/>
          <w:w w:val="105"/>
          <w:sz w:val="20"/>
        </w:rPr>
        <w:t xml:space="preserve"> </w:t>
      </w:r>
      <w:r>
        <w:rPr>
          <w:w w:val="105"/>
          <w:sz w:val="20"/>
        </w:rPr>
        <w:t xml:space="preserve">design </w:t>
      </w:r>
      <w:r>
        <w:rPr>
          <w:spacing w:val="1"/>
          <w:w w:val="105"/>
          <w:sz w:val="20"/>
        </w:rPr>
        <w:t xml:space="preserve"> </w:t>
      </w:r>
      <w:r>
        <w:rPr>
          <w:w w:val="105"/>
          <w:sz w:val="20"/>
        </w:rPr>
        <w:t xml:space="preserve">strength </w:t>
      </w:r>
      <w:r>
        <w:rPr>
          <w:spacing w:val="1"/>
          <w:w w:val="105"/>
          <w:sz w:val="20"/>
        </w:rPr>
        <w:t xml:space="preserve"> </w:t>
      </w:r>
      <w:r>
        <w:rPr>
          <w:w w:val="105"/>
          <w:sz w:val="20"/>
        </w:rPr>
        <w:t xml:space="preserve">(0.87 </w:t>
      </w:r>
      <w:r>
        <w:rPr>
          <w:spacing w:val="1"/>
          <w:w w:val="105"/>
          <w:sz w:val="20"/>
        </w:rPr>
        <w:t xml:space="preserve"> </w:t>
      </w:r>
      <w:r>
        <w:rPr>
          <w:w w:val="105"/>
          <w:sz w:val="20"/>
        </w:rPr>
        <w:t xml:space="preserve">times </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3"/>
          <w:w w:val="105"/>
          <w:sz w:val="20"/>
        </w:rPr>
        <w:t xml:space="preserve"> </w:t>
      </w:r>
      <w:r>
        <w:rPr>
          <w:w w:val="105"/>
          <w:sz w:val="20"/>
        </w:rPr>
        <w:t>of</w:t>
      </w:r>
      <w:r>
        <w:rPr>
          <w:spacing w:val="3"/>
          <w:w w:val="105"/>
          <w:sz w:val="20"/>
        </w:rPr>
        <w:t xml:space="preserve"> </w:t>
      </w:r>
      <w:r>
        <w:rPr>
          <w:w w:val="105"/>
          <w:sz w:val="20"/>
        </w:rPr>
        <w:t>reinforcement)</w:t>
      </w:r>
      <w:r>
        <w:rPr>
          <w:spacing w:val="3"/>
          <w:w w:val="105"/>
          <w:sz w:val="20"/>
        </w:rPr>
        <w:t xml:space="preserve"> </w:t>
      </w:r>
      <w:r>
        <w:rPr>
          <w:w w:val="105"/>
          <w:sz w:val="20"/>
        </w:rPr>
        <w:t>except</w:t>
      </w:r>
      <w:r>
        <w:rPr>
          <w:spacing w:val="47"/>
          <w:w w:val="105"/>
          <w:sz w:val="20"/>
        </w:rPr>
        <w:t xml:space="preserve"> </w:t>
      </w:r>
      <w:r>
        <w:rPr>
          <w:w w:val="105"/>
          <w:sz w:val="20"/>
        </w:rPr>
        <w:t>that</w:t>
      </w:r>
      <w:r>
        <w:rPr>
          <w:spacing w:val="3"/>
          <w:w w:val="105"/>
          <w:sz w:val="20"/>
        </w:rPr>
        <w:t xml:space="preserve"> </w:t>
      </w:r>
      <w:r>
        <w:rPr>
          <w:w w:val="105"/>
          <w:sz w:val="20"/>
        </w:rPr>
        <w:t>the</w:t>
      </w:r>
      <w:r>
        <w:rPr>
          <w:spacing w:val="1"/>
          <w:w w:val="105"/>
          <w:sz w:val="20"/>
        </w:rPr>
        <w:t xml:space="preserve"> </w:t>
      </w:r>
      <w:r>
        <w:rPr>
          <w:w w:val="105"/>
          <w:sz w:val="20"/>
        </w:rPr>
        <w:t>stress</w:t>
      </w:r>
      <w:r>
        <w:rPr>
          <w:spacing w:val="3"/>
          <w:w w:val="105"/>
          <w:sz w:val="20"/>
        </w:rPr>
        <w:t xml:space="preserve"> </w:t>
      </w:r>
      <w:r>
        <w:rPr>
          <w:w w:val="105"/>
          <w:sz w:val="20"/>
        </w:rPr>
        <w:t>should</w:t>
      </w:r>
      <w:r>
        <w:rPr>
          <w:spacing w:val="5"/>
          <w:w w:val="105"/>
          <w:sz w:val="20"/>
        </w:rPr>
        <w:t xml:space="preserve"> </w:t>
      </w:r>
      <w:r>
        <w:rPr>
          <w:w w:val="105"/>
          <w:sz w:val="20"/>
        </w:rPr>
        <w:t>be</w:t>
      </w:r>
    </w:p>
    <w:p w:rsidR="00284B26" w:rsidRDefault="00000000">
      <w:pPr>
        <w:pStyle w:val="BodyText"/>
        <w:spacing w:line="213" w:lineRule="auto"/>
        <w:ind w:left="637" w:right="233"/>
        <w:jc w:val="both"/>
      </w:pPr>
      <w:r>
        <w:rPr>
          <w:w w:val="105"/>
        </w:rPr>
        <w:t>limited</w:t>
      </w:r>
      <w:r>
        <w:rPr>
          <w:spacing w:val="1"/>
          <w:w w:val="105"/>
        </w:rPr>
        <w:t xml:space="preserve"> </w:t>
      </w:r>
      <w:r>
        <w:rPr>
          <w:w w:val="105"/>
        </w:rPr>
        <w:t>to</w:t>
      </w:r>
      <w:r>
        <w:rPr>
          <w:spacing w:val="1"/>
          <w:w w:val="105"/>
        </w:rPr>
        <w:t xml:space="preserve"> </w:t>
      </w:r>
      <w:r>
        <w:rPr>
          <w:w w:val="105"/>
        </w:rPr>
        <w:t>a</w:t>
      </w:r>
      <w:r>
        <w:rPr>
          <w:spacing w:val="1"/>
          <w:w w:val="105"/>
        </w:rPr>
        <w:t xml:space="preserve"> </w:t>
      </w:r>
      <w:r>
        <w:rPr>
          <w:w w:val="105"/>
        </w:rPr>
        <w:t>value</w:t>
      </w:r>
      <w:r>
        <w:rPr>
          <w:spacing w:val="1"/>
          <w:w w:val="105"/>
        </w:rPr>
        <w:t xml:space="preserve"> </w:t>
      </w:r>
      <w:r>
        <w:rPr>
          <w:w w:val="105"/>
        </w:rPr>
        <w:t>corresponding</w:t>
      </w:r>
      <w:r>
        <w:rPr>
          <w:spacing w:val="1"/>
          <w:w w:val="105"/>
        </w:rPr>
        <w:t xml:space="preserve"> </w:t>
      </w:r>
      <w:r>
        <w:rPr>
          <w:w w:val="105"/>
        </w:rPr>
        <w:t>to</w:t>
      </w:r>
      <w:r>
        <w:rPr>
          <w:spacing w:val="1"/>
          <w:w w:val="105"/>
        </w:rPr>
        <w:t xml:space="preserve"> </w:t>
      </w:r>
      <w:r>
        <w:rPr>
          <w:w w:val="105"/>
        </w:rPr>
        <w:t>a</w:t>
      </w:r>
      <w:r>
        <w:rPr>
          <w:spacing w:val="1"/>
          <w:w w:val="105"/>
        </w:rPr>
        <w:t xml:space="preserve"> </w:t>
      </w:r>
      <w:r>
        <w:rPr>
          <w:w w:val="105"/>
        </w:rPr>
        <w:t>strain</w:t>
      </w:r>
      <w:r>
        <w:rPr>
          <w:spacing w:val="1"/>
          <w:w w:val="105"/>
        </w:rPr>
        <w:t xml:space="preserve"> </w:t>
      </w:r>
      <w:r>
        <w:rPr>
          <w:w w:val="105"/>
        </w:rPr>
        <w:t>of</w:t>
      </w:r>
      <w:r>
        <w:rPr>
          <w:spacing w:val="1"/>
          <w:w w:val="105"/>
        </w:rPr>
        <w:t xml:space="preserve"> </w:t>
      </w:r>
      <w:r>
        <w:rPr>
          <w:w w:val="105"/>
        </w:rPr>
        <w:t>0.001</w:t>
      </w:r>
      <w:r>
        <w:rPr>
          <w:spacing w:val="1"/>
          <w:w w:val="105"/>
        </w:rPr>
        <w:t xml:space="preserve"> </w:t>
      </w:r>
      <w:r>
        <w:rPr>
          <w:w w:val="105"/>
        </w:rPr>
        <w:t>when</w:t>
      </w:r>
      <w:r>
        <w:rPr>
          <w:spacing w:val="1"/>
          <w:w w:val="105"/>
        </w:rPr>
        <w:t xml:space="preserve"> </w:t>
      </w:r>
      <w:r>
        <w:rPr>
          <w:w w:val="105"/>
        </w:rPr>
        <w:t>the</w:t>
      </w:r>
      <w:r>
        <w:rPr>
          <w:spacing w:val="-44"/>
          <w:w w:val="105"/>
        </w:rPr>
        <w:t xml:space="preserve"> </w:t>
      </w:r>
      <w:r>
        <w:rPr>
          <w:w w:val="105"/>
        </w:rPr>
        <w:t>concrete</w:t>
      </w:r>
      <w:r>
        <w:rPr>
          <w:spacing w:val="10"/>
          <w:w w:val="105"/>
        </w:rPr>
        <w:t xml:space="preserve"> </w:t>
      </w:r>
      <w:r>
        <w:rPr>
          <w:w w:val="105"/>
        </w:rPr>
        <w:t>cover</w:t>
      </w:r>
      <w:r>
        <w:rPr>
          <w:spacing w:val="9"/>
          <w:w w:val="105"/>
        </w:rPr>
        <w:t xml:space="preserve"> </w:t>
      </w:r>
      <w:r>
        <w:rPr>
          <w:w w:val="105"/>
        </w:rPr>
        <w:t>to</w:t>
      </w:r>
      <w:r>
        <w:rPr>
          <w:spacing w:val="10"/>
          <w:w w:val="105"/>
        </w:rPr>
        <w:t xml:space="preserve"> </w:t>
      </w:r>
      <w:r>
        <w:rPr>
          <w:w w:val="105"/>
        </w:rPr>
        <w:t>the</w:t>
      </w:r>
      <w:r>
        <w:rPr>
          <w:spacing w:val="10"/>
          <w:w w:val="105"/>
        </w:rPr>
        <w:t xml:space="preserve"> </w:t>
      </w:r>
      <w:r>
        <w:rPr>
          <w:w w:val="105"/>
        </w:rPr>
        <w:t>reinforcement</w:t>
      </w:r>
      <w:r>
        <w:rPr>
          <w:spacing w:val="10"/>
          <w:w w:val="105"/>
        </w:rPr>
        <w:t xml:space="preserve"> </w:t>
      </w:r>
      <w:r>
        <w:rPr>
          <w:w w:val="105"/>
        </w:rPr>
        <w:t>is</w:t>
      </w:r>
      <w:r>
        <w:rPr>
          <w:spacing w:val="10"/>
          <w:w w:val="105"/>
        </w:rPr>
        <w:t xml:space="preserve"> </w:t>
      </w:r>
      <w:r>
        <w:rPr>
          <w:w w:val="105"/>
        </w:rPr>
        <w:t>less</w:t>
      </w:r>
      <w:r>
        <w:rPr>
          <w:spacing w:val="11"/>
          <w:w w:val="105"/>
        </w:rPr>
        <w:t xml:space="preserve"> </w:t>
      </w:r>
      <w:r>
        <w:rPr>
          <w:w w:val="105"/>
        </w:rPr>
        <w:t>than</w:t>
      </w:r>
      <w:r>
        <w:rPr>
          <w:spacing w:val="9"/>
          <w:w w:val="105"/>
        </w:rPr>
        <w:t xml:space="preserve"> </w:t>
      </w:r>
      <w:r>
        <w:rPr>
          <w:w w:val="105"/>
        </w:rPr>
        <w:t>50</w:t>
      </w:r>
      <w:r>
        <w:rPr>
          <w:spacing w:val="8"/>
          <w:w w:val="105"/>
        </w:rPr>
        <w:t xml:space="preserve"> </w:t>
      </w:r>
      <w:r>
        <w:rPr>
          <w:w w:val="105"/>
        </w:rPr>
        <w:t>mm.</w:t>
      </w:r>
    </w:p>
    <w:p w:rsidR="00284B26" w:rsidRDefault="00000000">
      <w:pPr>
        <w:pStyle w:val="ListParagraph"/>
        <w:numPr>
          <w:ilvl w:val="4"/>
          <w:numId w:val="16"/>
        </w:numPr>
        <w:tabs>
          <w:tab w:val="left" w:pos="624"/>
        </w:tabs>
        <w:spacing w:before="41" w:line="216" w:lineRule="auto"/>
        <w:ind w:right="232" w:hanging="226"/>
        <w:rPr>
          <w:sz w:val="20"/>
        </w:rPr>
      </w:pPr>
      <w:r>
        <w:rPr>
          <w:w w:val="110"/>
          <w:sz w:val="20"/>
        </w:rPr>
        <w:t>In rectangular end blocks, the bursting tensile forces in the two</w:t>
      </w:r>
      <w:r>
        <w:rPr>
          <w:spacing w:val="1"/>
          <w:w w:val="110"/>
          <w:sz w:val="20"/>
        </w:rPr>
        <w:t xml:space="preserve"> </w:t>
      </w:r>
      <w:r>
        <w:rPr>
          <w:w w:val="110"/>
          <w:sz w:val="20"/>
        </w:rPr>
        <w:t xml:space="preserve">principal directions should be assessed on the basis of </w:t>
      </w:r>
      <w:r>
        <w:rPr>
          <w:b/>
          <w:w w:val="110"/>
          <w:sz w:val="20"/>
        </w:rPr>
        <w:t>18.6.2.2</w:t>
      </w:r>
      <w:r>
        <w:rPr>
          <w:w w:val="110"/>
          <w:sz w:val="20"/>
        </w:rPr>
        <w:t>.</w:t>
      </w:r>
      <w:r>
        <w:rPr>
          <w:spacing w:val="1"/>
          <w:w w:val="110"/>
          <w:sz w:val="20"/>
        </w:rPr>
        <w:t xml:space="preserve"> </w:t>
      </w:r>
      <w:r>
        <w:rPr>
          <w:w w:val="105"/>
          <w:sz w:val="20"/>
        </w:rPr>
        <w:t>When circular anchorage or bearing plates are used, the side of the</w:t>
      </w:r>
      <w:r>
        <w:rPr>
          <w:spacing w:val="1"/>
          <w:w w:val="105"/>
          <w:sz w:val="20"/>
        </w:rPr>
        <w:t xml:space="preserve"> </w:t>
      </w:r>
      <w:r>
        <w:rPr>
          <w:w w:val="105"/>
          <w:sz w:val="20"/>
        </w:rPr>
        <w:t>equivalent</w:t>
      </w:r>
      <w:r>
        <w:rPr>
          <w:spacing w:val="-10"/>
          <w:w w:val="105"/>
          <w:sz w:val="20"/>
        </w:rPr>
        <w:t xml:space="preserve"> </w:t>
      </w:r>
      <w:r>
        <w:rPr>
          <w:w w:val="105"/>
          <w:sz w:val="20"/>
        </w:rPr>
        <w:t>square</w:t>
      </w:r>
      <w:r>
        <w:rPr>
          <w:spacing w:val="-6"/>
          <w:w w:val="105"/>
          <w:sz w:val="20"/>
        </w:rPr>
        <w:t xml:space="preserve"> </w:t>
      </w:r>
      <w:r>
        <w:rPr>
          <w:w w:val="105"/>
          <w:sz w:val="20"/>
        </w:rPr>
        <w:t>area</w:t>
      </w:r>
      <w:r>
        <w:rPr>
          <w:spacing w:val="-10"/>
          <w:w w:val="105"/>
          <w:sz w:val="20"/>
        </w:rPr>
        <w:t xml:space="preserve"> </w:t>
      </w:r>
      <w:r>
        <w:rPr>
          <w:w w:val="105"/>
          <w:sz w:val="20"/>
        </w:rPr>
        <w:t>should</w:t>
      </w:r>
      <w:r>
        <w:rPr>
          <w:spacing w:val="-6"/>
          <w:w w:val="105"/>
          <w:sz w:val="20"/>
        </w:rPr>
        <w:t xml:space="preserve"> </w:t>
      </w:r>
      <w:r>
        <w:rPr>
          <w:w w:val="105"/>
          <w:sz w:val="20"/>
        </w:rPr>
        <w:t>be</w:t>
      </w:r>
      <w:r>
        <w:rPr>
          <w:spacing w:val="-7"/>
          <w:w w:val="105"/>
          <w:sz w:val="20"/>
        </w:rPr>
        <w:t xml:space="preserve"> </w:t>
      </w:r>
      <w:r>
        <w:rPr>
          <w:w w:val="105"/>
          <w:sz w:val="20"/>
        </w:rPr>
        <w:t>used.</w:t>
      </w:r>
      <w:r>
        <w:rPr>
          <w:spacing w:val="-8"/>
          <w:w w:val="105"/>
          <w:sz w:val="20"/>
        </w:rPr>
        <w:t xml:space="preserve"> </w:t>
      </w:r>
      <w:r>
        <w:rPr>
          <w:w w:val="105"/>
          <w:sz w:val="20"/>
        </w:rPr>
        <w:t>Where</w:t>
      </w:r>
      <w:r>
        <w:rPr>
          <w:spacing w:val="-7"/>
          <w:w w:val="105"/>
          <w:sz w:val="20"/>
        </w:rPr>
        <w:t xml:space="preserve"> </w:t>
      </w:r>
      <w:r>
        <w:rPr>
          <w:w w:val="105"/>
          <w:sz w:val="20"/>
        </w:rPr>
        <w:t>groups</w:t>
      </w:r>
      <w:r>
        <w:rPr>
          <w:spacing w:val="-9"/>
          <w:w w:val="105"/>
          <w:sz w:val="20"/>
        </w:rPr>
        <w:t xml:space="preserve"> </w:t>
      </w:r>
      <w:r>
        <w:rPr>
          <w:w w:val="105"/>
          <w:sz w:val="20"/>
        </w:rPr>
        <w:t>of</w:t>
      </w:r>
      <w:r>
        <w:rPr>
          <w:spacing w:val="-7"/>
          <w:w w:val="105"/>
          <w:sz w:val="20"/>
        </w:rPr>
        <w:t xml:space="preserve"> </w:t>
      </w:r>
      <w:r>
        <w:rPr>
          <w:w w:val="105"/>
          <w:sz w:val="20"/>
        </w:rPr>
        <w:t>anchorages</w:t>
      </w:r>
      <w:r>
        <w:rPr>
          <w:spacing w:val="-44"/>
          <w:w w:val="105"/>
          <w:sz w:val="20"/>
        </w:rPr>
        <w:t xml:space="preserve"> </w:t>
      </w:r>
      <w:r>
        <w:rPr>
          <w:w w:val="110"/>
          <w:sz w:val="20"/>
        </w:rPr>
        <w:t>or bearing plates occur, the end blocks should be divided into a</w:t>
      </w:r>
      <w:r>
        <w:rPr>
          <w:spacing w:val="1"/>
          <w:w w:val="110"/>
          <w:sz w:val="20"/>
        </w:rPr>
        <w:t xml:space="preserve"> </w:t>
      </w:r>
      <w:r>
        <w:rPr>
          <w:w w:val="105"/>
          <w:sz w:val="20"/>
        </w:rPr>
        <w:t>series</w:t>
      </w:r>
      <w:r>
        <w:rPr>
          <w:spacing w:val="-4"/>
          <w:w w:val="105"/>
          <w:sz w:val="20"/>
        </w:rPr>
        <w:t xml:space="preserve"> </w:t>
      </w:r>
      <w:r>
        <w:rPr>
          <w:w w:val="105"/>
          <w:sz w:val="20"/>
        </w:rPr>
        <w:t>of</w:t>
      </w:r>
      <w:r>
        <w:rPr>
          <w:spacing w:val="-6"/>
          <w:w w:val="105"/>
          <w:sz w:val="20"/>
        </w:rPr>
        <w:t xml:space="preserve"> </w:t>
      </w:r>
      <w:r>
        <w:rPr>
          <w:w w:val="105"/>
          <w:sz w:val="20"/>
        </w:rPr>
        <w:t>symmetrically</w:t>
      </w:r>
      <w:r>
        <w:rPr>
          <w:spacing w:val="-5"/>
          <w:w w:val="105"/>
          <w:sz w:val="20"/>
        </w:rPr>
        <w:t xml:space="preserve"> </w:t>
      </w:r>
      <w:r>
        <w:rPr>
          <w:w w:val="105"/>
          <w:sz w:val="20"/>
        </w:rPr>
        <w:t>loaded</w:t>
      </w:r>
      <w:r>
        <w:rPr>
          <w:spacing w:val="-5"/>
          <w:w w:val="105"/>
          <w:sz w:val="20"/>
        </w:rPr>
        <w:t xml:space="preserve"> </w:t>
      </w:r>
      <w:r>
        <w:rPr>
          <w:w w:val="105"/>
          <w:sz w:val="20"/>
        </w:rPr>
        <w:t>prisms</w:t>
      </w:r>
      <w:r>
        <w:rPr>
          <w:spacing w:val="-6"/>
          <w:w w:val="105"/>
          <w:sz w:val="20"/>
        </w:rPr>
        <w:t xml:space="preserve"> </w:t>
      </w:r>
      <w:r>
        <w:rPr>
          <w:w w:val="105"/>
          <w:sz w:val="20"/>
        </w:rPr>
        <w:t>and</w:t>
      </w:r>
      <w:r>
        <w:rPr>
          <w:spacing w:val="-5"/>
          <w:w w:val="105"/>
          <w:sz w:val="20"/>
        </w:rPr>
        <w:t xml:space="preserve"> </w:t>
      </w:r>
      <w:r>
        <w:rPr>
          <w:w w:val="105"/>
          <w:sz w:val="20"/>
        </w:rPr>
        <w:t>each</w:t>
      </w:r>
      <w:r>
        <w:rPr>
          <w:spacing w:val="-9"/>
          <w:w w:val="105"/>
          <w:sz w:val="20"/>
        </w:rPr>
        <w:t xml:space="preserve"> </w:t>
      </w:r>
      <w:r>
        <w:rPr>
          <w:w w:val="105"/>
          <w:sz w:val="20"/>
        </w:rPr>
        <w:t>prism</w:t>
      </w:r>
      <w:r>
        <w:rPr>
          <w:spacing w:val="-6"/>
          <w:w w:val="105"/>
          <w:sz w:val="20"/>
        </w:rPr>
        <w:t xml:space="preserve"> </w:t>
      </w:r>
      <w:r>
        <w:rPr>
          <w:w w:val="105"/>
          <w:sz w:val="20"/>
        </w:rPr>
        <w:t>treated</w:t>
      </w:r>
      <w:r>
        <w:rPr>
          <w:spacing w:val="-5"/>
          <w:w w:val="105"/>
          <w:sz w:val="20"/>
        </w:rPr>
        <w:t xml:space="preserve"> </w:t>
      </w:r>
      <w:r>
        <w:rPr>
          <w:w w:val="105"/>
          <w:sz w:val="20"/>
        </w:rPr>
        <w:t>in</w:t>
      </w:r>
      <w:r>
        <w:rPr>
          <w:spacing w:val="-6"/>
          <w:w w:val="105"/>
          <w:sz w:val="20"/>
        </w:rPr>
        <w:t xml:space="preserve"> </w:t>
      </w:r>
      <w:r>
        <w:rPr>
          <w:w w:val="105"/>
          <w:sz w:val="20"/>
        </w:rPr>
        <w:t>the</w:t>
      </w:r>
      <w:r>
        <w:rPr>
          <w:spacing w:val="-43"/>
          <w:w w:val="105"/>
          <w:sz w:val="20"/>
        </w:rPr>
        <w:t xml:space="preserve"> </w:t>
      </w:r>
      <w:r>
        <w:rPr>
          <w:w w:val="110"/>
          <w:sz w:val="20"/>
        </w:rPr>
        <w:t>above manner. For designing end blocks having a cross-section</w:t>
      </w:r>
      <w:r>
        <w:rPr>
          <w:spacing w:val="1"/>
          <w:w w:val="110"/>
          <w:sz w:val="20"/>
        </w:rPr>
        <w:t xml:space="preserve"> </w:t>
      </w:r>
      <w:r>
        <w:rPr>
          <w:w w:val="105"/>
          <w:sz w:val="20"/>
        </w:rPr>
        <w:t>different</w:t>
      </w:r>
      <w:r>
        <w:rPr>
          <w:spacing w:val="-12"/>
          <w:w w:val="105"/>
          <w:sz w:val="20"/>
        </w:rPr>
        <w:t xml:space="preserve"> </w:t>
      </w:r>
      <w:r>
        <w:rPr>
          <w:w w:val="105"/>
          <w:sz w:val="20"/>
        </w:rPr>
        <w:t>in</w:t>
      </w:r>
      <w:r>
        <w:rPr>
          <w:spacing w:val="-9"/>
          <w:w w:val="105"/>
          <w:sz w:val="20"/>
        </w:rPr>
        <w:t xml:space="preserve"> </w:t>
      </w:r>
      <w:r>
        <w:rPr>
          <w:w w:val="105"/>
          <w:sz w:val="20"/>
        </w:rPr>
        <w:t>shape</w:t>
      </w:r>
      <w:r>
        <w:rPr>
          <w:spacing w:val="-9"/>
          <w:w w:val="105"/>
          <w:sz w:val="20"/>
        </w:rPr>
        <w:t xml:space="preserve"> </w:t>
      </w:r>
      <w:r>
        <w:rPr>
          <w:w w:val="105"/>
          <w:sz w:val="20"/>
        </w:rPr>
        <w:t>from</w:t>
      </w:r>
      <w:r>
        <w:rPr>
          <w:spacing w:val="-10"/>
          <w:w w:val="105"/>
          <w:sz w:val="20"/>
        </w:rPr>
        <w:t xml:space="preserve"> </w:t>
      </w:r>
      <w:r>
        <w:rPr>
          <w:w w:val="105"/>
          <w:sz w:val="20"/>
        </w:rPr>
        <w:t>that</w:t>
      </w:r>
      <w:r>
        <w:rPr>
          <w:spacing w:val="-9"/>
          <w:w w:val="105"/>
          <w:sz w:val="20"/>
        </w:rPr>
        <w:t xml:space="preserve"> </w:t>
      </w:r>
      <w:r>
        <w:rPr>
          <w:w w:val="105"/>
          <w:sz w:val="20"/>
        </w:rPr>
        <w:t>of</w:t>
      </w:r>
      <w:r>
        <w:rPr>
          <w:spacing w:val="-10"/>
          <w:w w:val="105"/>
          <w:sz w:val="20"/>
        </w:rPr>
        <w:t xml:space="preserve"> </w:t>
      </w:r>
      <w:r>
        <w:rPr>
          <w:w w:val="105"/>
          <w:sz w:val="20"/>
        </w:rPr>
        <w:t>the</w:t>
      </w:r>
      <w:r>
        <w:rPr>
          <w:spacing w:val="-9"/>
          <w:w w:val="105"/>
          <w:sz w:val="20"/>
        </w:rPr>
        <w:t xml:space="preserve"> </w:t>
      </w:r>
      <w:r>
        <w:rPr>
          <w:w w:val="105"/>
          <w:sz w:val="20"/>
        </w:rPr>
        <w:t>general</w:t>
      </w:r>
      <w:r>
        <w:rPr>
          <w:spacing w:val="-7"/>
          <w:w w:val="105"/>
          <w:sz w:val="20"/>
        </w:rPr>
        <w:t xml:space="preserve"> </w:t>
      </w:r>
      <w:r>
        <w:rPr>
          <w:w w:val="105"/>
          <w:sz w:val="20"/>
        </w:rPr>
        <w:t>cross-section</w:t>
      </w:r>
      <w:r>
        <w:rPr>
          <w:spacing w:val="-9"/>
          <w:w w:val="105"/>
          <w:sz w:val="20"/>
        </w:rPr>
        <w:t xml:space="preserve"> </w:t>
      </w:r>
      <w:r>
        <w:rPr>
          <w:w w:val="105"/>
          <w:sz w:val="20"/>
        </w:rPr>
        <w:t>of</w:t>
      </w:r>
      <w:r>
        <w:rPr>
          <w:spacing w:val="-11"/>
          <w:w w:val="105"/>
          <w:sz w:val="20"/>
        </w:rPr>
        <w:t xml:space="preserve"> </w:t>
      </w:r>
      <w:r>
        <w:rPr>
          <w:w w:val="105"/>
          <w:sz w:val="20"/>
        </w:rPr>
        <w:t>the</w:t>
      </w:r>
      <w:r>
        <w:rPr>
          <w:spacing w:val="-8"/>
          <w:w w:val="105"/>
          <w:sz w:val="20"/>
        </w:rPr>
        <w:t xml:space="preserve"> </w:t>
      </w:r>
      <w:r>
        <w:rPr>
          <w:w w:val="105"/>
          <w:sz w:val="20"/>
        </w:rPr>
        <w:t>beam,</w:t>
      </w:r>
      <w:r>
        <w:rPr>
          <w:spacing w:val="-44"/>
          <w:w w:val="105"/>
          <w:sz w:val="20"/>
        </w:rPr>
        <w:t xml:space="preserve"> </w:t>
      </w:r>
      <w:r>
        <w:rPr>
          <w:w w:val="110"/>
          <w:sz w:val="20"/>
        </w:rPr>
        <w:t>reference</w:t>
      </w:r>
      <w:r>
        <w:rPr>
          <w:spacing w:val="4"/>
          <w:w w:val="110"/>
          <w:sz w:val="20"/>
        </w:rPr>
        <w:t xml:space="preserve"> </w:t>
      </w:r>
      <w:r>
        <w:rPr>
          <w:w w:val="110"/>
          <w:sz w:val="20"/>
        </w:rPr>
        <w:t>should</w:t>
      </w:r>
      <w:r>
        <w:rPr>
          <w:spacing w:val="3"/>
          <w:w w:val="110"/>
          <w:sz w:val="20"/>
        </w:rPr>
        <w:t xml:space="preserve"> </w:t>
      </w:r>
      <w:r>
        <w:rPr>
          <w:w w:val="110"/>
          <w:sz w:val="20"/>
        </w:rPr>
        <w:t>be</w:t>
      </w:r>
      <w:r>
        <w:rPr>
          <w:spacing w:val="4"/>
          <w:w w:val="110"/>
          <w:sz w:val="20"/>
        </w:rPr>
        <w:t xml:space="preserve"> </w:t>
      </w:r>
      <w:r>
        <w:rPr>
          <w:w w:val="110"/>
          <w:sz w:val="20"/>
        </w:rPr>
        <w:t>made</w:t>
      </w:r>
      <w:r>
        <w:rPr>
          <w:spacing w:val="3"/>
          <w:w w:val="110"/>
          <w:sz w:val="20"/>
        </w:rPr>
        <w:t xml:space="preserve"> </w:t>
      </w:r>
      <w:r>
        <w:rPr>
          <w:w w:val="110"/>
          <w:sz w:val="20"/>
        </w:rPr>
        <w:t>to</w:t>
      </w:r>
      <w:r>
        <w:rPr>
          <w:spacing w:val="4"/>
          <w:w w:val="110"/>
          <w:sz w:val="20"/>
        </w:rPr>
        <w:t xml:space="preserve"> </w:t>
      </w:r>
      <w:r>
        <w:rPr>
          <w:w w:val="110"/>
          <w:sz w:val="20"/>
        </w:rPr>
        <w:t>specialist</w:t>
      </w:r>
      <w:r>
        <w:rPr>
          <w:spacing w:val="1"/>
          <w:w w:val="110"/>
          <w:sz w:val="20"/>
        </w:rPr>
        <w:t xml:space="preserve"> </w:t>
      </w:r>
      <w:r>
        <w:rPr>
          <w:w w:val="110"/>
          <w:sz w:val="20"/>
        </w:rPr>
        <w:t>literature.</w:t>
      </w:r>
    </w:p>
    <w:p w:rsidR="00284B26" w:rsidRDefault="00000000">
      <w:pPr>
        <w:pStyle w:val="ListParagraph"/>
        <w:numPr>
          <w:ilvl w:val="4"/>
          <w:numId w:val="16"/>
        </w:numPr>
        <w:tabs>
          <w:tab w:val="left" w:pos="647"/>
        </w:tabs>
        <w:spacing w:before="32" w:line="216" w:lineRule="auto"/>
        <w:ind w:right="233" w:hanging="226"/>
        <w:rPr>
          <w:sz w:val="20"/>
        </w:rPr>
      </w:pPr>
      <w:r>
        <w:rPr>
          <w:w w:val="105"/>
          <w:sz w:val="20"/>
        </w:rPr>
        <w:t>Compliance with the requirements of (a), (b) and (c) will generally</w:t>
      </w:r>
      <w:r>
        <w:rPr>
          <w:spacing w:val="1"/>
          <w:w w:val="105"/>
          <w:sz w:val="20"/>
        </w:rPr>
        <w:t xml:space="preserve"> </w:t>
      </w:r>
      <w:r>
        <w:rPr>
          <w:w w:val="105"/>
          <w:sz w:val="20"/>
        </w:rPr>
        <w:t>ensure</w:t>
      </w:r>
      <w:r>
        <w:rPr>
          <w:spacing w:val="1"/>
          <w:w w:val="105"/>
          <w:sz w:val="20"/>
        </w:rPr>
        <w:t xml:space="preserve"> </w:t>
      </w:r>
      <w:r>
        <w:rPr>
          <w:w w:val="105"/>
          <w:sz w:val="20"/>
        </w:rPr>
        <w:t>that</w:t>
      </w:r>
      <w:r>
        <w:rPr>
          <w:spacing w:val="1"/>
          <w:w w:val="105"/>
          <w:sz w:val="20"/>
        </w:rPr>
        <w:t xml:space="preserve"> </w:t>
      </w:r>
      <w:r>
        <w:rPr>
          <w:w w:val="105"/>
          <w:sz w:val="20"/>
        </w:rPr>
        <w:t>bursting</w:t>
      </w:r>
      <w:r>
        <w:rPr>
          <w:spacing w:val="1"/>
          <w:w w:val="105"/>
          <w:sz w:val="20"/>
        </w:rPr>
        <w:t xml:space="preserve"> </w:t>
      </w:r>
      <w:r>
        <w:rPr>
          <w:w w:val="105"/>
          <w:sz w:val="20"/>
        </w:rPr>
        <w:t>tensile</w:t>
      </w:r>
      <w:r>
        <w:rPr>
          <w:spacing w:val="1"/>
          <w:w w:val="105"/>
          <w:sz w:val="20"/>
        </w:rPr>
        <w:t xml:space="preserve"> </w:t>
      </w:r>
      <w:r>
        <w:rPr>
          <w:w w:val="105"/>
          <w:sz w:val="20"/>
        </w:rPr>
        <w:t>forces</w:t>
      </w:r>
      <w:r>
        <w:rPr>
          <w:spacing w:val="1"/>
          <w:w w:val="105"/>
          <w:sz w:val="20"/>
        </w:rPr>
        <w:t xml:space="preserve"> </w:t>
      </w:r>
      <w:r>
        <w:rPr>
          <w:w w:val="105"/>
          <w:sz w:val="20"/>
        </w:rPr>
        <w:t>along</w:t>
      </w:r>
      <w:r>
        <w:rPr>
          <w:spacing w:val="1"/>
          <w:w w:val="105"/>
          <w:sz w:val="20"/>
        </w:rPr>
        <w:t xml:space="preserve"> </w:t>
      </w:r>
      <w:r>
        <w:rPr>
          <w:w w:val="105"/>
          <w:sz w:val="20"/>
        </w:rPr>
        <w:t xml:space="preserve">the </w:t>
      </w:r>
      <w:r>
        <w:rPr>
          <w:spacing w:val="1"/>
          <w:w w:val="105"/>
          <w:sz w:val="20"/>
        </w:rPr>
        <w:t xml:space="preserve"> </w:t>
      </w:r>
      <w:r>
        <w:rPr>
          <w:w w:val="105"/>
          <w:sz w:val="20"/>
        </w:rPr>
        <w:t xml:space="preserve">load </w:t>
      </w:r>
      <w:r>
        <w:rPr>
          <w:spacing w:val="1"/>
          <w:w w:val="105"/>
          <w:sz w:val="20"/>
        </w:rPr>
        <w:t xml:space="preserve"> </w:t>
      </w:r>
      <w:r>
        <w:rPr>
          <w:w w:val="105"/>
          <w:sz w:val="20"/>
        </w:rPr>
        <w:t xml:space="preserve">axis </w:t>
      </w:r>
      <w:r>
        <w:rPr>
          <w:spacing w:val="1"/>
          <w:w w:val="105"/>
          <w:sz w:val="20"/>
        </w:rPr>
        <w:t xml:space="preserve"> </w:t>
      </w:r>
      <w:r>
        <w:rPr>
          <w:w w:val="105"/>
          <w:sz w:val="20"/>
        </w:rPr>
        <w:t>are</w:t>
      </w:r>
      <w:r>
        <w:rPr>
          <w:spacing w:val="1"/>
          <w:w w:val="105"/>
          <w:sz w:val="20"/>
        </w:rPr>
        <w:t xml:space="preserve"> </w:t>
      </w:r>
      <w:r>
        <w:rPr>
          <w:w w:val="105"/>
          <w:sz w:val="20"/>
        </w:rPr>
        <w:t>provided</w:t>
      </w:r>
      <w:r>
        <w:rPr>
          <w:spacing w:val="1"/>
          <w:w w:val="105"/>
          <w:sz w:val="20"/>
        </w:rPr>
        <w:t xml:space="preserve"> </w:t>
      </w:r>
      <w:r>
        <w:rPr>
          <w:w w:val="105"/>
          <w:sz w:val="20"/>
        </w:rPr>
        <w:t>for.</w:t>
      </w:r>
      <w:r>
        <w:rPr>
          <w:spacing w:val="1"/>
          <w:w w:val="105"/>
          <w:sz w:val="20"/>
        </w:rPr>
        <w:t xml:space="preserve"> </w:t>
      </w:r>
      <w:r>
        <w:rPr>
          <w:w w:val="105"/>
          <w:sz w:val="20"/>
        </w:rPr>
        <w:t>Alternative</w:t>
      </w:r>
      <w:r>
        <w:rPr>
          <w:spacing w:val="1"/>
          <w:w w:val="105"/>
          <w:sz w:val="20"/>
        </w:rPr>
        <w:t xml:space="preserve"> </w:t>
      </w:r>
      <w:r>
        <w:rPr>
          <w:w w:val="105"/>
          <w:sz w:val="20"/>
        </w:rPr>
        <w:t>methods</w:t>
      </w:r>
      <w:r>
        <w:rPr>
          <w:spacing w:val="1"/>
          <w:w w:val="105"/>
          <w:sz w:val="20"/>
        </w:rPr>
        <w:t xml:space="preserve"> </w:t>
      </w:r>
      <w:r>
        <w:rPr>
          <w:w w:val="105"/>
          <w:sz w:val="20"/>
        </w:rPr>
        <w:t xml:space="preserve">of </w:t>
      </w:r>
      <w:r>
        <w:rPr>
          <w:spacing w:val="1"/>
          <w:w w:val="105"/>
          <w:sz w:val="20"/>
        </w:rPr>
        <w:t xml:space="preserve"> </w:t>
      </w:r>
      <w:r>
        <w:rPr>
          <w:w w:val="105"/>
          <w:sz w:val="20"/>
        </w:rPr>
        <w:t xml:space="preserve">design </w:t>
      </w:r>
      <w:r>
        <w:rPr>
          <w:spacing w:val="1"/>
          <w:w w:val="105"/>
          <w:sz w:val="20"/>
        </w:rPr>
        <w:t xml:space="preserve"> </w:t>
      </w:r>
      <w:r>
        <w:rPr>
          <w:w w:val="105"/>
          <w:sz w:val="20"/>
        </w:rPr>
        <w:t xml:space="preserve">which </w:t>
      </w:r>
      <w:r>
        <w:rPr>
          <w:spacing w:val="1"/>
          <w:w w:val="105"/>
          <w:sz w:val="20"/>
        </w:rPr>
        <w:t xml:space="preserve"> </w:t>
      </w:r>
      <w:r>
        <w:rPr>
          <w:w w:val="105"/>
          <w:sz w:val="20"/>
        </w:rPr>
        <w:t>make</w:t>
      </w:r>
      <w:r>
        <w:rPr>
          <w:spacing w:val="1"/>
          <w:w w:val="105"/>
          <w:sz w:val="20"/>
        </w:rPr>
        <w:t xml:space="preserve"> </w:t>
      </w:r>
      <w:r>
        <w:rPr>
          <w:w w:val="105"/>
          <w:sz w:val="20"/>
        </w:rPr>
        <w:t>allowance for the tensile strength of the concrete may be used, in</w:t>
      </w:r>
      <w:r>
        <w:rPr>
          <w:spacing w:val="1"/>
          <w:w w:val="105"/>
          <w:sz w:val="20"/>
        </w:rPr>
        <w:t xml:space="preserve"> </w:t>
      </w:r>
      <w:r>
        <w:rPr>
          <w:w w:val="105"/>
          <w:sz w:val="20"/>
        </w:rPr>
        <w:t>which</w:t>
      </w:r>
      <w:r>
        <w:rPr>
          <w:spacing w:val="12"/>
          <w:w w:val="105"/>
          <w:sz w:val="20"/>
        </w:rPr>
        <w:t xml:space="preserve"> </w:t>
      </w:r>
      <w:r>
        <w:rPr>
          <w:w w:val="105"/>
          <w:sz w:val="20"/>
        </w:rPr>
        <w:t>case</w:t>
      </w:r>
      <w:r>
        <w:rPr>
          <w:spacing w:val="13"/>
          <w:w w:val="105"/>
          <w:sz w:val="20"/>
        </w:rPr>
        <w:t xml:space="preserve"> </w:t>
      </w:r>
      <w:r>
        <w:rPr>
          <w:w w:val="105"/>
          <w:sz w:val="20"/>
        </w:rPr>
        <w:t>reference</w:t>
      </w:r>
      <w:r>
        <w:rPr>
          <w:spacing w:val="13"/>
          <w:w w:val="105"/>
          <w:sz w:val="20"/>
        </w:rPr>
        <w:t xml:space="preserve"> </w:t>
      </w:r>
      <w:r>
        <w:rPr>
          <w:w w:val="105"/>
          <w:sz w:val="20"/>
        </w:rPr>
        <w:t>should</w:t>
      </w:r>
      <w:r>
        <w:rPr>
          <w:spacing w:val="12"/>
          <w:w w:val="105"/>
          <w:sz w:val="20"/>
        </w:rPr>
        <w:t xml:space="preserve"> </w:t>
      </w:r>
      <w:r>
        <w:rPr>
          <w:w w:val="105"/>
          <w:sz w:val="20"/>
        </w:rPr>
        <w:t>be</w:t>
      </w:r>
      <w:r>
        <w:rPr>
          <w:spacing w:val="10"/>
          <w:w w:val="105"/>
          <w:sz w:val="20"/>
        </w:rPr>
        <w:t xml:space="preserve"> </w:t>
      </w:r>
      <w:r>
        <w:rPr>
          <w:w w:val="105"/>
          <w:sz w:val="20"/>
        </w:rPr>
        <w:t>made</w:t>
      </w:r>
      <w:r>
        <w:rPr>
          <w:spacing w:val="11"/>
          <w:w w:val="105"/>
          <w:sz w:val="20"/>
        </w:rPr>
        <w:t xml:space="preserve"> </w:t>
      </w:r>
      <w:r>
        <w:rPr>
          <w:w w:val="105"/>
          <w:sz w:val="20"/>
        </w:rPr>
        <w:t>to</w:t>
      </w:r>
      <w:r>
        <w:rPr>
          <w:spacing w:val="13"/>
          <w:w w:val="105"/>
          <w:sz w:val="20"/>
        </w:rPr>
        <w:t xml:space="preserve"> </w:t>
      </w:r>
      <w:r>
        <w:rPr>
          <w:w w:val="105"/>
          <w:sz w:val="20"/>
        </w:rPr>
        <w:t>specialist</w:t>
      </w:r>
      <w:r>
        <w:rPr>
          <w:spacing w:val="13"/>
          <w:w w:val="105"/>
          <w:sz w:val="20"/>
        </w:rPr>
        <w:t xml:space="preserve"> </w:t>
      </w:r>
      <w:r>
        <w:rPr>
          <w:w w:val="105"/>
          <w:sz w:val="20"/>
        </w:rPr>
        <w:t>literature.</w:t>
      </w:r>
    </w:p>
    <w:p w:rsidR="00284B26" w:rsidRDefault="00000000">
      <w:pPr>
        <w:pStyle w:val="ListParagraph"/>
        <w:numPr>
          <w:ilvl w:val="4"/>
          <w:numId w:val="16"/>
        </w:numPr>
        <w:tabs>
          <w:tab w:val="left" w:pos="634"/>
        </w:tabs>
        <w:spacing w:before="37" w:line="216" w:lineRule="auto"/>
        <w:ind w:right="232" w:hanging="226"/>
        <w:rPr>
          <w:sz w:val="20"/>
        </w:rPr>
      </w:pPr>
      <w:r>
        <w:rPr>
          <w:w w:val="110"/>
          <w:sz w:val="20"/>
        </w:rPr>
        <w:t>Consideration</w:t>
      </w:r>
      <w:r>
        <w:rPr>
          <w:spacing w:val="-12"/>
          <w:w w:val="110"/>
          <w:sz w:val="20"/>
        </w:rPr>
        <w:t xml:space="preserve"> </w:t>
      </w:r>
      <w:r>
        <w:rPr>
          <w:w w:val="110"/>
          <w:sz w:val="20"/>
        </w:rPr>
        <w:t>should</w:t>
      </w:r>
      <w:r>
        <w:rPr>
          <w:spacing w:val="-11"/>
          <w:w w:val="110"/>
          <w:sz w:val="20"/>
        </w:rPr>
        <w:t xml:space="preserve"> </w:t>
      </w:r>
      <w:r>
        <w:rPr>
          <w:w w:val="110"/>
          <w:sz w:val="20"/>
        </w:rPr>
        <w:t>also</w:t>
      </w:r>
      <w:r>
        <w:rPr>
          <w:spacing w:val="-9"/>
          <w:w w:val="110"/>
          <w:sz w:val="20"/>
        </w:rPr>
        <w:t xml:space="preserve"> </w:t>
      </w:r>
      <w:r>
        <w:rPr>
          <w:w w:val="110"/>
          <w:sz w:val="20"/>
        </w:rPr>
        <w:t>be</w:t>
      </w:r>
      <w:r>
        <w:rPr>
          <w:spacing w:val="-11"/>
          <w:w w:val="110"/>
          <w:sz w:val="20"/>
        </w:rPr>
        <w:t xml:space="preserve"> </w:t>
      </w:r>
      <w:r>
        <w:rPr>
          <w:w w:val="110"/>
          <w:sz w:val="20"/>
        </w:rPr>
        <w:t>given</w:t>
      </w:r>
      <w:r>
        <w:rPr>
          <w:spacing w:val="-11"/>
          <w:w w:val="110"/>
          <w:sz w:val="20"/>
        </w:rPr>
        <w:t xml:space="preserve"> </w:t>
      </w:r>
      <w:r>
        <w:rPr>
          <w:w w:val="110"/>
          <w:sz w:val="20"/>
        </w:rPr>
        <w:t>to</w:t>
      </w:r>
      <w:r>
        <w:rPr>
          <w:spacing w:val="-10"/>
          <w:w w:val="110"/>
          <w:sz w:val="20"/>
        </w:rPr>
        <w:t xml:space="preserve"> </w:t>
      </w:r>
      <w:r>
        <w:rPr>
          <w:w w:val="110"/>
          <w:sz w:val="20"/>
        </w:rPr>
        <w:t>the</w:t>
      </w:r>
      <w:r>
        <w:rPr>
          <w:spacing w:val="-10"/>
          <w:w w:val="110"/>
          <w:sz w:val="20"/>
        </w:rPr>
        <w:t xml:space="preserve"> </w:t>
      </w:r>
      <w:r>
        <w:rPr>
          <w:w w:val="110"/>
          <w:sz w:val="20"/>
        </w:rPr>
        <w:t>spalling</w:t>
      </w:r>
      <w:r>
        <w:rPr>
          <w:spacing w:val="-11"/>
          <w:w w:val="110"/>
          <w:sz w:val="20"/>
        </w:rPr>
        <w:t xml:space="preserve"> </w:t>
      </w:r>
      <w:r>
        <w:rPr>
          <w:w w:val="110"/>
          <w:sz w:val="20"/>
        </w:rPr>
        <w:t>tensile</w:t>
      </w:r>
      <w:r>
        <w:rPr>
          <w:spacing w:val="-9"/>
          <w:w w:val="110"/>
          <w:sz w:val="20"/>
        </w:rPr>
        <w:t xml:space="preserve"> </w:t>
      </w:r>
      <w:r>
        <w:rPr>
          <w:w w:val="110"/>
          <w:sz w:val="20"/>
        </w:rPr>
        <w:t>stresses</w:t>
      </w:r>
      <w:r>
        <w:rPr>
          <w:spacing w:val="-46"/>
          <w:w w:val="110"/>
          <w:sz w:val="20"/>
        </w:rPr>
        <w:t xml:space="preserve"> </w:t>
      </w:r>
      <w:r>
        <w:rPr>
          <w:w w:val="110"/>
          <w:sz w:val="20"/>
        </w:rPr>
        <w:t>that occur in end blocks where the anchorage or bearing plates</w:t>
      </w:r>
      <w:r>
        <w:rPr>
          <w:spacing w:val="1"/>
          <w:w w:val="110"/>
          <w:sz w:val="20"/>
        </w:rPr>
        <w:t xml:space="preserve"> </w:t>
      </w:r>
      <w:r>
        <w:rPr>
          <w:w w:val="110"/>
          <w:sz w:val="20"/>
        </w:rPr>
        <w:lastRenderedPageBreak/>
        <w:t>are</w:t>
      </w:r>
      <w:r>
        <w:rPr>
          <w:spacing w:val="-4"/>
          <w:w w:val="110"/>
          <w:sz w:val="20"/>
        </w:rPr>
        <w:t xml:space="preserve"> </w:t>
      </w:r>
      <w:r>
        <w:rPr>
          <w:w w:val="110"/>
          <w:sz w:val="20"/>
        </w:rPr>
        <w:t>highly</w:t>
      </w:r>
      <w:r>
        <w:rPr>
          <w:spacing w:val="-3"/>
          <w:w w:val="110"/>
          <w:sz w:val="20"/>
        </w:rPr>
        <w:t xml:space="preserve"> </w:t>
      </w:r>
      <w:r>
        <w:rPr>
          <w:w w:val="110"/>
          <w:sz w:val="20"/>
        </w:rPr>
        <w:t>eccentric;</w:t>
      </w:r>
      <w:r>
        <w:rPr>
          <w:spacing w:val="-2"/>
          <w:w w:val="110"/>
          <w:sz w:val="20"/>
        </w:rPr>
        <w:t xml:space="preserve"> </w:t>
      </w:r>
      <w:r>
        <w:rPr>
          <w:w w:val="110"/>
          <w:sz w:val="20"/>
        </w:rPr>
        <w:t>these</w:t>
      </w:r>
      <w:r>
        <w:rPr>
          <w:spacing w:val="-2"/>
          <w:w w:val="110"/>
          <w:sz w:val="20"/>
        </w:rPr>
        <w:t xml:space="preserve"> </w:t>
      </w:r>
      <w:r>
        <w:rPr>
          <w:w w:val="110"/>
          <w:sz w:val="20"/>
        </w:rPr>
        <w:t>reach</w:t>
      </w:r>
      <w:r>
        <w:rPr>
          <w:spacing w:val="-3"/>
          <w:w w:val="110"/>
          <w:sz w:val="20"/>
        </w:rPr>
        <w:t xml:space="preserve"> </w:t>
      </w:r>
      <w:r>
        <w:rPr>
          <w:w w:val="110"/>
          <w:sz w:val="20"/>
        </w:rPr>
        <w:t>a maximum</w:t>
      </w:r>
      <w:r>
        <w:rPr>
          <w:spacing w:val="-3"/>
          <w:w w:val="110"/>
          <w:sz w:val="20"/>
        </w:rPr>
        <w:t xml:space="preserve"> </w:t>
      </w:r>
      <w:r>
        <w:rPr>
          <w:w w:val="110"/>
          <w:sz w:val="20"/>
        </w:rPr>
        <w:t>at</w:t>
      </w:r>
      <w:r>
        <w:rPr>
          <w:spacing w:val="-4"/>
          <w:w w:val="110"/>
          <w:sz w:val="20"/>
        </w:rPr>
        <w:t xml:space="preserve"> </w:t>
      </w:r>
      <w:r>
        <w:rPr>
          <w:w w:val="110"/>
          <w:sz w:val="20"/>
        </w:rPr>
        <w:t>the</w:t>
      </w:r>
      <w:r>
        <w:rPr>
          <w:spacing w:val="-4"/>
          <w:w w:val="110"/>
          <w:sz w:val="20"/>
        </w:rPr>
        <w:t xml:space="preserve"> </w:t>
      </w:r>
      <w:r>
        <w:rPr>
          <w:w w:val="110"/>
          <w:sz w:val="20"/>
        </w:rPr>
        <w:t>loaded</w:t>
      </w:r>
      <w:r>
        <w:rPr>
          <w:spacing w:val="-2"/>
          <w:w w:val="110"/>
          <w:sz w:val="20"/>
        </w:rPr>
        <w:t xml:space="preserve"> </w:t>
      </w:r>
      <w:r>
        <w:rPr>
          <w:w w:val="110"/>
          <w:sz w:val="20"/>
        </w:rPr>
        <w:t>face.</w:t>
      </w:r>
    </w:p>
    <w:p w:rsidR="00284B26" w:rsidRDefault="00284B26">
      <w:pPr>
        <w:spacing w:line="216" w:lineRule="auto"/>
        <w:jc w:val="both"/>
        <w:rPr>
          <w:sz w:val="20"/>
        </w:rPr>
        <w:sectPr w:rsidR="00284B26">
          <w:type w:val="continuous"/>
          <w:pgSz w:w="8400" w:h="11900"/>
          <w:pgMar w:top="740" w:right="620" w:bottom="280" w:left="860" w:header="720" w:footer="720" w:gutter="0"/>
          <w:cols w:space="720"/>
        </w:sectPr>
      </w:pPr>
    </w:p>
    <w:p w:rsidR="00284B26" w:rsidRDefault="00000000">
      <w:pPr>
        <w:pStyle w:val="ListParagraph"/>
        <w:numPr>
          <w:ilvl w:val="2"/>
          <w:numId w:val="16"/>
        </w:numPr>
        <w:tabs>
          <w:tab w:val="left" w:pos="792"/>
        </w:tabs>
        <w:spacing w:before="168"/>
        <w:ind w:hanging="628"/>
        <w:rPr>
          <w:i/>
          <w:sz w:val="20"/>
        </w:rPr>
      </w:pPr>
      <w:r>
        <w:rPr>
          <w:i/>
          <w:w w:val="110"/>
          <w:sz w:val="20"/>
        </w:rPr>
        <w:lastRenderedPageBreak/>
        <w:t>Detailing</w:t>
      </w:r>
      <w:r>
        <w:rPr>
          <w:i/>
          <w:spacing w:val="-2"/>
          <w:w w:val="110"/>
          <w:sz w:val="20"/>
        </w:rPr>
        <w:t xml:space="preserve"> </w:t>
      </w:r>
      <w:r>
        <w:rPr>
          <w:i/>
          <w:w w:val="110"/>
          <w:sz w:val="20"/>
        </w:rPr>
        <w:t>of</w:t>
      </w:r>
      <w:r>
        <w:rPr>
          <w:i/>
          <w:spacing w:val="-2"/>
          <w:w w:val="110"/>
          <w:sz w:val="20"/>
        </w:rPr>
        <w:t xml:space="preserve"> </w:t>
      </w:r>
      <w:r>
        <w:rPr>
          <w:i/>
          <w:w w:val="110"/>
          <w:sz w:val="20"/>
        </w:rPr>
        <w:t>Reinforcement</w:t>
      </w:r>
      <w:r>
        <w:rPr>
          <w:i/>
          <w:spacing w:val="-3"/>
          <w:w w:val="110"/>
          <w:sz w:val="20"/>
        </w:rPr>
        <w:t xml:space="preserve"> </w:t>
      </w:r>
      <w:r>
        <w:rPr>
          <w:i/>
          <w:w w:val="110"/>
          <w:sz w:val="20"/>
        </w:rPr>
        <w:t>in</w:t>
      </w:r>
      <w:r>
        <w:rPr>
          <w:i/>
          <w:spacing w:val="-3"/>
          <w:w w:val="110"/>
          <w:sz w:val="20"/>
        </w:rPr>
        <w:t xml:space="preserve"> </w:t>
      </w:r>
      <w:r>
        <w:rPr>
          <w:i/>
          <w:w w:val="110"/>
          <w:sz w:val="20"/>
        </w:rPr>
        <w:t>Prestressed</w:t>
      </w:r>
      <w:r>
        <w:rPr>
          <w:i/>
          <w:spacing w:val="-2"/>
          <w:w w:val="110"/>
          <w:sz w:val="20"/>
        </w:rPr>
        <w:t xml:space="preserve"> </w:t>
      </w:r>
      <w:r>
        <w:rPr>
          <w:i/>
          <w:w w:val="110"/>
          <w:sz w:val="20"/>
        </w:rPr>
        <w:t>Concrete</w:t>
      </w:r>
    </w:p>
    <w:p w:rsidR="00284B26" w:rsidRDefault="00000000">
      <w:pPr>
        <w:pStyle w:val="ListParagraph"/>
        <w:numPr>
          <w:ilvl w:val="3"/>
          <w:numId w:val="16"/>
        </w:numPr>
        <w:tabs>
          <w:tab w:val="left" w:pos="964"/>
        </w:tabs>
        <w:spacing w:before="48" w:line="216" w:lineRule="auto"/>
        <w:ind w:right="230" w:firstLine="0"/>
        <w:rPr>
          <w:sz w:val="20"/>
        </w:rPr>
      </w:pPr>
      <w:r>
        <w:rPr>
          <w:w w:val="105"/>
          <w:sz w:val="20"/>
        </w:rPr>
        <w:t>The</w:t>
      </w:r>
      <w:r>
        <w:rPr>
          <w:spacing w:val="1"/>
          <w:w w:val="105"/>
          <w:sz w:val="20"/>
        </w:rPr>
        <w:t xml:space="preserve"> </w:t>
      </w:r>
      <w:r>
        <w:rPr>
          <w:w w:val="105"/>
          <w:sz w:val="20"/>
        </w:rPr>
        <w:t>detailing</w:t>
      </w:r>
      <w:r>
        <w:rPr>
          <w:spacing w:val="1"/>
          <w:w w:val="105"/>
          <w:sz w:val="20"/>
        </w:rPr>
        <w:t xml:space="preserve"> </w:t>
      </w:r>
      <w:r>
        <w:rPr>
          <w:w w:val="105"/>
          <w:sz w:val="20"/>
        </w:rPr>
        <w:t>of</w:t>
      </w:r>
      <w:r>
        <w:rPr>
          <w:spacing w:val="1"/>
          <w:w w:val="105"/>
          <w:sz w:val="20"/>
        </w:rPr>
        <w:t xml:space="preserve"> </w:t>
      </w:r>
      <w:r>
        <w:rPr>
          <w:w w:val="105"/>
          <w:sz w:val="20"/>
        </w:rPr>
        <w:t>reinforcement</w:t>
      </w:r>
      <w:r>
        <w:rPr>
          <w:spacing w:val="1"/>
          <w:w w:val="105"/>
          <w:sz w:val="20"/>
        </w:rPr>
        <w:t xml:space="preserve"> </w:t>
      </w:r>
      <w:r>
        <w:rPr>
          <w:w w:val="105"/>
          <w:sz w:val="20"/>
        </w:rPr>
        <w:t>in</w:t>
      </w:r>
      <w:r>
        <w:rPr>
          <w:spacing w:val="1"/>
          <w:w w:val="105"/>
          <w:sz w:val="20"/>
        </w:rPr>
        <w:t xml:space="preserve"> </w:t>
      </w:r>
      <w:r>
        <w:rPr>
          <w:w w:val="105"/>
          <w:sz w:val="20"/>
        </w:rPr>
        <w:t>prestressed</w:t>
      </w:r>
      <w:r>
        <w:rPr>
          <w:spacing w:val="1"/>
          <w:w w:val="105"/>
          <w:sz w:val="20"/>
        </w:rPr>
        <w:t xml:space="preserve"> </w:t>
      </w:r>
      <w:r>
        <w:rPr>
          <w:w w:val="105"/>
          <w:sz w:val="20"/>
        </w:rPr>
        <w:t>concrete</w:t>
      </w:r>
      <w:r>
        <w:rPr>
          <w:spacing w:val="1"/>
          <w:w w:val="105"/>
          <w:sz w:val="20"/>
        </w:rPr>
        <w:t xml:space="preserve"> </w:t>
      </w:r>
      <w:r>
        <w:rPr>
          <w:w w:val="105"/>
          <w:sz w:val="20"/>
        </w:rPr>
        <w:t>shall</w:t>
      </w:r>
      <w:r>
        <w:rPr>
          <w:spacing w:val="1"/>
          <w:w w:val="105"/>
          <w:sz w:val="20"/>
        </w:rPr>
        <w:t xml:space="preserve"> </w:t>
      </w:r>
      <w:r>
        <w:rPr>
          <w:w w:val="105"/>
          <w:sz w:val="20"/>
        </w:rPr>
        <w:t>generally</w:t>
      </w:r>
      <w:r>
        <w:rPr>
          <w:spacing w:val="1"/>
          <w:w w:val="105"/>
          <w:sz w:val="20"/>
        </w:rPr>
        <w:t xml:space="preserve"> </w:t>
      </w:r>
      <w:r>
        <w:rPr>
          <w:w w:val="105"/>
          <w:sz w:val="20"/>
        </w:rPr>
        <w:t>conform</w:t>
      </w:r>
      <w:r>
        <w:rPr>
          <w:spacing w:val="1"/>
          <w:w w:val="105"/>
          <w:sz w:val="20"/>
        </w:rPr>
        <w:t xml:space="preserve"> </w:t>
      </w:r>
      <w:r>
        <w:rPr>
          <w:w w:val="105"/>
          <w:sz w:val="20"/>
        </w:rPr>
        <w:t>to</w:t>
      </w:r>
      <w:r>
        <w:rPr>
          <w:spacing w:val="1"/>
          <w:w w:val="105"/>
          <w:sz w:val="20"/>
        </w:rPr>
        <w:t xml:space="preserve"> </w:t>
      </w:r>
      <w:r>
        <w:rPr>
          <w:w w:val="105"/>
          <w:sz w:val="20"/>
        </w:rPr>
        <w:t>the</w:t>
      </w:r>
      <w:r>
        <w:rPr>
          <w:spacing w:val="1"/>
          <w:w w:val="105"/>
          <w:sz w:val="20"/>
        </w:rPr>
        <w:t xml:space="preserve"> </w:t>
      </w:r>
      <w:r>
        <w:rPr>
          <w:w w:val="105"/>
          <w:sz w:val="20"/>
        </w:rPr>
        <w:t>requirements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r>
        <w:rPr>
          <w:w w:val="105"/>
          <w:sz w:val="20"/>
        </w:rPr>
        <w:t>IS : 456-1978*.</w:t>
      </w:r>
      <w:r>
        <w:rPr>
          <w:spacing w:val="1"/>
          <w:w w:val="105"/>
          <w:sz w:val="20"/>
        </w:rPr>
        <w:t xml:space="preserve"> </w:t>
      </w:r>
      <w:r>
        <w:rPr>
          <w:w w:val="105"/>
          <w:sz w:val="20"/>
        </w:rPr>
        <w:t>In</w:t>
      </w:r>
      <w:r>
        <w:rPr>
          <w:spacing w:val="1"/>
          <w:w w:val="105"/>
          <w:sz w:val="20"/>
        </w:rPr>
        <w:t xml:space="preserve"> </w:t>
      </w:r>
      <w:r>
        <w:rPr>
          <w:w w:val="105"/>
          <w:sz w:val="20"/>
        </w:rPr>
        <w:t>addition,</w:t>
      </w:r>
      <w:r>
        <w:rPr>
          <w:spacing w:val="14"/>
          <w:w w:val="105"/>
          <w:sz w:val="20"/>
        </w:rPr>
        <w:t xml:space="preserve"> </w:t>
      </w:r>
      <w:r>
        <w:rPr>
          <w:w w:val="105"/>
          <w:sz w:val="20"/>
        </w:rPr>
        <w:t>the</w:t>
      </w:r>
      <w:r>
        <w:rPr>
          <w:spacing w:val="12"/>
          <w:w w:val="105"/>
          <w:sz w:val="20"/>
        </w:rPr>
        <w:t xml:space="preserve"> </w:t>
      </w:r>
      <w:r>
        <w:rPr>
          <w:w w:val="105"/>
          <w:sz w:val="20"/>
        </w:rPr>
        <w:t>requirements</w:t>
      </w:r>
      <w:r>
        <w:rPr>
          <w:spacing w:val="13"/>
          <w:w w:val="105"/>
          <w:sz w:val="20"/>
        </w:rPr>
        <w:t xml:space="preserve"> </w:t>
      </w:r>
      <w:r>
        <w:rPr>
          <w:w w:val="105"/>
          <w:sz w:val="20"/>
        </w:rPr>
        <w:t>of</w:t>
      </w:r>
      <w:r>
        <w:rPr>
          <w:spacing w:val="13"/>
          <w:w w:val="105"/>
          <w:sz w:val="20"/>
        </w:rPr>
        <w:t xml:space="preserve"> </w:t>
      </w:r>
      <w:r>
        <w:rPr>
          <w:b/>
          <w:w w:val="105"/>
          <w:sz w:val="20"/>
        </w:rPr>
        <w:t>18.6.3.2</w:t>
      </w:r>
      <w:r>
        <w:rPr>
          <w:b/>
          <w:spacing w:val="13"/>
          <w:w w:val="105"/>
          <w:sz w:val="20"/>
        </w:rPr>
        <w:t xml:space="preserve"> </w:t>
      </w:r>
      <w:r>
        <w:rPr>
          <w:w w:val="105"/>
          <w:sz w:val="20"/>
        </w:rPr>
        <w:t>and</w:t>
      </w:r>
      <w:r>
        <w:rPr>
          <w:spacing w:val="15"/>
          <w:w w:val="105"/>
          <w:sz w:val="20"/>
        </w:rPr>
        <w:t xml:space="preserve"> </w:t>
      </w:r>
      <w:r>
        <w:rPr>
          <w:b/>
          <w:w w:val="105"/>
          <w:sz w:val="20"/>
        </w:rPr>
        <w:t>18.6.3.3</w:t>
      </w:r>
      <w:r>
        <w:rPr>
          <w:b/>
          <w:spacing w:val="10"/>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satisfied.</w:t>
      </w:r>
    </w:p>
    <w:p w:rsidR="00284B26" w:rsidRDefault="00000000">
      <w:pPr>
        <w:pStyle w:val="ListParagraph"/>
        <w:numPr>
          <w:ilvl w:val="3"/>
          <w:numId w:val="16"/>
        </w:numPr>
        <w:tabs>
          <w:tab w:val="left" w:pos="962"/>
        </w:tabs>
        <w:spacing w:before="37"/>
        <w:ind w:left="961" w:hanging="798"/>
        <w:rPr>
          <w:i/>
          <w:sz w:val="20"/>
        </w:rPr>
      </w:pPr>
      <w:r>
        <w:rPr>
          <w:i/>
          <w:spacing w:val="-1"/>
          <w:w w:val="110"/>
          <w:sz w:val="20"/>
        </w:rPr>
        <w:t>Transverse</w:t>
      </w:r>
      <w:r>
        <w:rPr>
          <w:i/>
          <w:spacing w:val="-7"/>
          <w:w w:val="110"/>
          <w:sz w:val="20"/>
        </w:rPr>
        <w:t xml:space="preserve"> </w:t>
      </w:r>
      <w:r>
        <w:rPr>
          <w:i/>
          <w:spacing w:val="-1"/>
          <w:w w:val="110"/>
          <w:sz w:val="20"/>
        </w:rPr>
        <w:t>reinforcement</w:t>
      </w:r>
    </w:p>
    <w:p w:rsidR="00284B26" w:rsidRDefault="00000000">
      <w:pPr>
        <w:pStyle w:val="ListParagraph"/>
        <w:numPr>
          <w:ilvl w:val="4"/>
          <w:numId w:val="16"/>
        </w:numPr>
        <w:tabs>
          <w:tab w:val="left" w:pos="645"/>
        </w:tabs>
        <w:spacing w:before="33" w:line="213" w:lineRule="auto"/>
        <w:ind w:right="230" w:hanging="226"/>
        <w:rPr>
          <w:sz w:val="20"/>
        </w:rPr>
      </w:pPr>
      <w:r>
        <w:rPr>
          <w:w w:val="110"/>
          <w:sz w:val="20"/>
        </w:rPr>
        <w:t>The amount and spacing of transverse reinforcement shall be</w:t>
      </w:r>
      <w:r>
        <w:rPr>
          <w:spacing w:val="1"/>
          <w:w w:val="110"/>
          <w:sz w:val="20"/>
        </w:rPr>
        <w:t xml:space="preserve"> </w:t>
      </w:r>
      <w:r>
        <w:rPr>
          <w:w w:val="110"/>
          <w:sz w:val="20"/>
        </w:rPr>
        <w:t>governed by shear and torsion considerations. It is, however,</w:t>
      </w:r>
      <w:r>
        <w:rPr>
          <w:spacing w:val="1"/>
          <w:w w:val="110"/>
          <w:sz w:val="20"/>
        </w:rPr>
        <w:t xml:space="preserve"> </w:t>
      </w:r>
      <w:r>
        <w:rPr>
          <w:w w:val="110"/>
          <w:sz w:val="20"/>
        </w:rPr>
        <w:t>desirable to provide transverse reinforcement in the web when</w:t>
      </w:r>
      <w:r>
        <w:rPr>
          <w:spacing w:val="1"/>
          <w:w w:val="110"/>
          <w:sz w:val="20"/>
        </w:rPr>
        <w:t xml:space="preserve"> </w:t>
      </w:r>
      <w:r>
        <w:rPr>
          <w:w w:val="110"/>
          <w:sz w:val="20"/>
        </w:rPr>
        <w:t>the</w:t>
      </w:r>
      <w:r>
        <w:rPr>
          <w:spacing w:val="2"/>
          <w:w w:val="110"/>
          <w:sz w:val="20"/>
        </w:rPr>
        <w:t xml:space="preserve"> </w:t>
      </w:r>
      <w:r>
        <w:rPr>
          <w:w w:val="110"/>
          <w:sz w:val="20"/>
        </w:rPr>
        <w:t>web</w:t>
      </w:r>
      <w:r>
        <w:rPr>
          <w:spacing w:val="2"/>
          <w:w w:val="110"/>
          <w:sz w:val="20"/>
        </w:rPr>
        <w:t xml:space="preserve"> </w:t>
      </w:r>
      <w:r>
        <w:rPr>
          <w:w w:val="110"/>
          <w:sz w:val="20"/>
        </w:rPr>
        <w:t>is</w:t>
      </w:r>
      <w:r>
        <w:rPr>
          <w:spacing w:val="4"/>
          <w:w w:val="110"/>
          <w:sz w:val="20"/>
        </w:rPr>
        <w:t xml:space="preserve"> </w:t>
      </w:r>
      <w:r>
        <w:rPr>
          <w:w w:val="110"/>
          <w:sz w:val="20"/>
        </w:rPr>
        <w:t>thin</w:t>
      </w:r>
      <w:r>
        <w:rPr>
          <w:spacing w:val="4"/>
          <w:w w:val="110"/>
          <w:sz w:val="20"/>
        </w:rPr>
        <w:t xml:space="preserve"> </w:t>
      </w:r>
      <w:r>
        <w:rPr>
          <w:w w:val="110"/>
          <w:sz w:val="20"/>
        </w:rPr>
        <w:t>and</w:t>
      </w:r>
      <w:r>
        <w:rPr>
          <w:spacing w:val="3"/>
          <w:w w:val="110"/>
          <w:sz w:val="20"/>
        </w:rPr>
        <w:t xml:space="preserve"> </w:t>
      </w:r>
      <w:r>
        <w:rPr>
          <w:w w:val="110"/>
          <w:sz w:val="20"/>
        </w:rPr>
        <w:t>cables</w:t>
      </w:r>
      <w:r>
        <w:rPr>
          <w:spacing w:val="4"/>
          <w:w w:val="110"/>
          <w:sz w:val="20"/>
        </w:rPr>
        <w:t xml:space="preserve"> </w:t>
      </w:r>
      <w:r>
        <w:rPr>
          <w:w w:val="110"/>
          <w:sz w:val="20"/>
        </w:rPr>
        <w:t>are</w:t>
      </w:r>
      <w:r>
        <w:rPr>
          <w:spacing w:val="5"/>
          <w:w w:val="110"/>
          <w:sz w:val="20"/>
        </w:rPr>
        <w:t xml:space="preserve"> </w:t>
      </w:r>
      <w:r>
        <w:rPr>
          <w:w w:val="110"/>
          <w:sz w:val="20"/>
        </w:rPr>
        <w:t>located</w:t>
      </w:r>
      <w:r>
        <w:rPr>
          <w:spacing w:val="3"/>
          <w:w w:val="110"/>
          <w:sz w:val="20"/>
        </w:rPr>
        <w:t xml:space="preserve"> </w:t>
      </w:r>
      <w:r>
        <w:rPr>
          <w:w w:val="110"/>
          <w:sz w:val="20"/>
        </w:rPr>
        <w:t>in</w:t>
      </w:r>
      <w:r>
        <w:rPr>
          <w:spacing w:val="4"/>
          <w:w w:val="110"/>
          <w:sz w:val="20"/>
        </w:rPr>
        <w:t xml:space="preserve"> </w:t>
      </w:r>
      <w:r>
        <w:rPr>
          <w:w w:val="110"/>
          <w:sz w:val="20"/>
        </w:rPr>
        <w:t>the</w:t>
      </w:r>
      <w:r>
        <w:rPr>
          <w:spacing w:val="4"/>
          <w:w w:val="110"/>
          <w:sz w:val="20"/>
        </w:rPr>
        <w:t xml:space="preserve"> </w:t>
      </w:r>
      <w:r>
        <w:rPr>
          <w:w w:val="110"/>
          <w:sz w:val="20"/>
        </w:rPr>
        <w:t>web.</w:t>
      </w:r>
    </w:p>
    <w:p w:rsidR="00284B26" w:rsidRDefault="00000000">
      <w:pPr>
        <w:pStyle w:val="ListParagraph"/>
        <w:numPr>
          <w:ilvl w:val="4"/>
          <w:numId w:val="16"/>
        </w:numPr>
        <w:tabs>
          <w:tab w:val="left" w:pos="645"/>
        </w:tabs>
        <w:spacing w:before="42" w:line="216" w:lineRule="auto"/>
        <w:ind w:right="231" w:hanging="226"/>
        <w:rPr>
          <w:sz w:val="20"/>
        </w:rPr>
      </w:pPr>
      <w:r>
        <w:rPr>
          <w:w w:val="105"/>
          <w:sz w:val="20"/>
        </w:rPr>
        <w:t>In</w:t>
      </w:r>
      <w:r>
        <w:rPr>
          <w:spacing w:val="33"/>
          <w:w w:val="105"/>
          <w:sz w:val="20"/>
        </w:rPr>
        <w:t xml:space="preserve"> </w:t>
      </w:r>
      <w:r>
        <w:rPr>
          <w:w w:val="105"/>
          <w:sz w:val="20"/>
        </w:rPr>
        <w:t>case</w:t>
      </w:r>
      <w:r>
        <w:rPr>
          <w:spacing w:val="34"/>
          <w:w w:val="105"/>
          <w:sz w:val="20"/>
        </w:rPr>
        <w:t xml:space="preserve"> </w:t>
      </w:r>
      <w:r>
        <w:rPr>
          <w:w w:val="105"/>
          <w:sz w:val="20"/>
        </w:rPr>
        <w:t>of</w:t>
      </w:r>
      <w:r>
        <w:rPr>
          <w:spacing w:val="30"/>
          <w:w w:val="105"/>
          <w:sz w:val="20"/>
        </w:rPr>
        <w:t xml:space="preserve"> </w:t>
      </w:r>
      <w:r>
        <w:rPr>
          <w:w w:val="105"/>
          <w:sz w:val="20"/>
        </w:rPr>
        <w:t>all</w:t>
      </w:r>
      <w:r>
        <w:rPr>
          <w:spacing w:val="32"/>
          <w:w w:val="105"/>
          <w:sz w:val="20"/>
        </w:rPr>
        <w:t xml:space="preserve"> </w:t>
      </w:r>
      <w:r>
        <w:rPr>
          <w:w w:val="105"/>
          <w:sz w:val="20"/>
        </w:rPr>
        <w:t>members</w:t>
      </w:r>
      <w:r>
        <w:rPr>
          <w:spacing w:val="34"/>
          <w:w w:val="105"/>
          <w:sz w:val="20"/>
        </w:rPr>
        <w:t xml:space="preserve"> </w:t>
      </w:r>
      <w:r>
        <w:rPr>
          <w:w w:val="105"/>
          <w:sz w:val="20"/>
        </w:rPr>
        <w:t>subjected</w:t>
      </w:r>
      <w:r>
        <w:rPr>
          <w:spacing w:val="33"/>
          <w:w w:val="105"/>
          <w:sz w:val="20"/>
        </w:rPr>
        <w:t xml:space="preserve"> </w:t>
      </w:r>
      <w:r>
        <w:rPr>
          <w:w w:val="105"/>
          <w:sz w:val="20"/>
        </w:rPr>
        <w:t>to</w:t>
      </w:r>
      <w:r>
        <w:rPr>
          <w:spacing w:val="31"/>
          <w:w w:val="105"/>
          <w:sz w:val="20"/>
        </w:rPr>
        <w:t xml:space="preserve"> </w:t>
      </w:r>
      <w:r>
        <w:rPr>
          <w:w w:val="105"/>
          <w:sz w:val="20"/>
        </w:rPr>
        <w:t>dynamic</w:t>
      </w:r>
      <w:r>
        <w:rPr>
          <w:spacing w:val="31"/>
          <w:w w:val="105"/>
          <w:sz w:val="20"/>
        </w:rPr>
        <w:t xml:space="preserve"> </w:t>
      </w:r>
      <w:r>
        <w:rPr>
          <w:w w:val="105"/>
          <w:sz w:val="20"/>
        </w:rPr>
        <w:t>loading,</w:t>
      </w:r>
      <w:r>
        <w:rPr>
          <w:spacing w:val="32"/>
          <w:w w:val="105"/>
          <w:sz w:val="20"/>
        </w:rPr>
        <w:t xml:space="preserve"> </w:t>
      </w:r>
      <w:r>
        <w:rPr>
          <w:w w:val="105"/>
          <w:sz w:val="20"/>
        </w:rPr>
        <w:t>webs</w:t>
      </w:r>
      <w:r>
        <w:rPr>
          <w:spacing w:val="31"/>
          <w:w w:val="105"/>
          <w:sz w:val="20"/>
        </w:rPr>
        <w:t xml:space="preserve"> </w:t>
      </w:r>
      <w:r>
        <w:rPr>
          <w:w w:val="105"/>
          <w:sz w:val="20"/>
        </w:rPr>
        <w:t>shall</w:t>
      </w:r>
      <w:r>
        <w:rPr>
          <w:spacing w:val="-44"/>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with</w:t>
      </w:r>
      <w:r>
        <w:rPr>
          <w:spacing w:val="1"/>
          <w:w w:val="105"/>
          <w:sz w:val="20"/>
        </w:rPr>
        <w:t xml:space="preserve"> </w:t>
      </w:r>
      <w:r>
        <w:rPr>
          <w:w w:val="105"/>
          <w:sz w:val="20"/>
        </w:rPr>
        <w:t>transverse</w:t>
      </w:r>
      <w:r>
        <w:rPr>
          <w:spacing w:val="1"/>
          <w:w w:val="105"/>
          <w:sz w:val="20"/>
        </w:rPr>
        <w:t xml:space="preserve"> </w:t>
      </w:r>
      <w:r>
        <w:rPr>
          <w:w w:val="105"/>
          <w:sz w:val="20"/>
        </w:rPr>
        <w:t>reinforcement,</w:t>
      </w:r>
      <w:r>
        <w:rPr>
          <w:spacing w:val="1"/>
          <w:w w:val="105"/>
          <w:sz w:val="20"/>
        </w:rPr>
        <w:t xml:space="preserve"> </w:t>
      </w:r>
      <w:r>
        <w:rPr>
          <w:w w:val="105"/>
          <w:sz w:val="20"/>
        </w:rPr>
        <w:t>not</w:t>
      </w:r>
      <w:r>
        <w:rPr>
          <w:spacing w:val="1"/>
          <w:w w:val="105"/>
          <w:sz w:val="20"/>
        </w:rPr>
        <w:t xml:space="preserve"> </w:t>
      </w:r>
      <w:r>
        <w:rPr>
          <w:w w:val="105"/>
          <w:sz w:val="20"/>
        </w:rPr>
        <w:t>less</w:t>
      </w:r>
      <w:r>
        <w:rPr>
          <w:spacing w:val="1"/>
          <w:w w:val="105"/>
          <w:sz w:val="20"/>
        </w:rPr>
        <w:t xml:space="preserve"> </w:t>
      </w:r>
      <w:r>
        <w:rPr>
          <w:w w:val="105"/>
          <w:sz w:val="20"/>
        </w:rPr>
        <w:t>than</w:t>
      </w:r>
      <w:r>
        <w:rPr>
          <w:spacing w:val="1"/>
          <w:w w:val="105"/>
          <w:sz w:val="20"/>
        </w:rPr>
        <w:t xml:space="preserve"> </w:t>
      </w:r>
      <w:r>
        <w:rPr>
          <w:w w:val="105"/>
          <w:sz w:val="20"/>
        </w:rPr>
        <w:t>0.3</w:t>
      </w:r>
      <w:r>
        <w:rPr>
          <w:spacing w:val="1"/>
          <w:w w:val="105"/>
          <w:sz w:val="20"/>
        </w:rPr>
        <w:t xml:space="preserve"> </w:t>
      </w:r>
      <w:r>
        <w:rPr>
          <w:w w:val="105"/>
          <w:sz w:val="20"/>
        </w:rPr>
        <w:t>percent</w:t>
      </w:r>
      <w:r>
        <w:rPr>
          <w:spacing w:val="27"/>
          <w:w w:val="105"/>
          <w:sz w:val="20"/>
        </w:rPr>
        <w:t xml:space="preserve"> </w:t>
      </w:r>
      <w:r>
        <w:rPr>
          <w:w w:val="105"/>
          <w:sz w:val="20"/>
        </w:rPr>
        <w:t>of</w:t>
      </w:r>
      <w:r>
        <w:rPr>
          <w:spacing w:val="26"/>
          <w:w w:val="105"/>
          <w:sz w:val="20"/>
        </w:rPr>
        <w:t xml:space="preserve"> </w:t>
      </w:r>
      <w:r>
        <w:rPr>
          <w:w w:val="105"/>
          <w:sz w:val="20"/>
        </w:rPr>
        <w:t>the</w:t>
      </w:r>
      <w:r>
        <w:rPr>
          <w:spacing w:val="28"/>
          <w:w w:val="105"/>
          <w:sz w:val="20"/>
        </w:rPr>
        <w:t xml:space="preserve"> </w:t>
      </w:r>
      <w:r>
        <w:rPr>
          <w:w w:val="105"/>
          <w:sz w:val="20"/>
        </w:rPr>
        <w:t>sectional</w:t>
      </w:r>
      <w:r>
        <w:rPr>
          <w:spacing w:val="28"/>
          <w:w w:val="105"/>
          <w:sz w:val="20"/>
        </w:rPr>
        <w:t xml:space="preserve"> </w:t>
      </w:r>
      <w:r>
        <w:rPr>
          <w:w w:val="105"/>
          <w:sz w:val="20"/>
        </w:rPr>
        <w:t>area</w:t>
      </w:r>
      <w:r>
        <w:rPr>
          <w:spacing w:val="28"/>
          <w:w w:val="105"/>
          <w:sz w:val="20"/>
        </w:rPr>
        <w:t xml:space="preserve"> </w:t>
      </w:r>
      <w:r>
        <w:rPr>
          <w:w w:val="105"/>
          <w:sz w:val="20"/>
        </w:rPr>
        <w:t>of</w:t>
      </w:r>
      <w:r>
        <w:rPr>
          <w:spacing w:val="30"/>
          <w:w w:val="105"/>
          <w:sz w:val="20"/>
        </w:rPr>
        <w:t xml:space="preserve"> </w:t>
      </w:r>
      <w:r>
        <w:rPr>
          <w:w w:val="105"/>
          <w:sz w:val="20"/>
        </w:rPr>
        <w:t>the</w:t>
      </w:r>
      <w:r>
        <w:rPr>
          <w:spacing w:val="28"/>
          <w:w w:val="105"/>
          <w:sz w:val="20"/>
        </w:rPr>
        <w:t xml:space="preserve"> </w:t>
      </w:r>
      <w:r>
        <w:rPr>
          <w:w w:val="105"/>
          <w:sz w:val="20"/>
        </w:rPr>
        <w:t>web</w:t>
      </w:r>
      <w:r>
        <w:rPr>
          <w:spacing w:val="29"/>
          <w:w w:val="105"/>
          <w:sz w:val="20"/>
        </w:rPr>
        <w:t xml:space="preserve"> </w:t>
      </w:r>
      <w:r>
        <w:rPr>
          <w:w w:val="105"/>
          <w:sz w:val="20"/>
        </w:rPr>
        <w:t>in</w:t>
      </w:r>
      <w:r>
        <w:rPr>
          <w:spacing w:val="29"/>
          <w:w w:val="105"/>
          <w:sz w:val="20"/>
        </w:rPr>
        <w:t xml:space="preserve"> </w:t>
      </w:r>
      <w:r>
        <w:rPr>
          <w:w w:val="105"/>
          <w:sz w:val="20"/>
        </w:rPr>
        <w:t>plan.</w:t>
      </w:r>
      <w:r>
        <w:rPr>
          <w:spacing w:val="29"/>
          <w:w w:val="105"/>
          <w:sz w:val="20"/>
        </w:rPr>
        <w:t xml:space="preserve"> </w:t>
      </w:r>
      <w:r>
        <w:rPr>
          <w:w w:val="105"/>
          <w:sz w:val="20"/>
        </w:rPr>
        <w:t>This</w:t>
      </w:r>
      <w:r>
        <w:rPr>
          <w:spacing w:val="29"/>
          <w:w w:val="105"/>
          <w:sz w:val="20"/>
        </w:rPr>
        <w:t xml:space="preserve"> </w:t>
      </w:r>
      <w:r>
        <w:rPr>
          <w:w w:val="105"/>
          <w:sz w:val="20"/>
        </w:rPr>
        <w:t>percentage</w:t>
      </w:r>
      <w:r>
        <w:rPr>
          <w:spacing w:val="-43"/>
          <w:w w:val="105"/>
          <w:sz w:val="20"/>
        </w:rPr>
        <w:t xml:space="preserve"> </w:t>
      </w:r>
      <w:r>
        <w:rPr>
          <w:w w:val="105"/>
          <w:sz w:val="20"/>
        </w:rPr>
        <w:t>of reinforcement may be reduced to 0.2 percent in members where</w:t>
      </w:r>
      <w:r>
        <w:rPr>
          <w:spacing w:val="1"/>
          <w:w w:val="105"/>
          <w:sz w:val="20"/>
        </w:rPr>
        <w:t xml:space="preserve"> </w:t>
      </w:r>
      <w:r>
        <w:rPr>
          <w:w w:val="105"/>
          <w:sz w:val="20"/>
        </w:rPr>
        <w:t>the depth of the web is not more than four times the thickness of</w:t>
      </w:r>
      <w:r>
        <w:rPr>
          <w:spacing w:val="1"/>
          <w:w w:val="105"/>
          <w:sz w:val="20"/>
        </w:rPr>
        <w:t xml:space="preserve"> </w:t>
      </w:r>
      <w:r>
        <w:rPr>
          <w:w w:val="105"/>
          <w:sz w:val="20"/>
        </w:rPr>
        <w:t>the web.</w:t>
      </w:r>
      <w:r>
        <w:rPr>
          <w:spacing w:val="1"/>
          <w:w w:val="105"/>
          <w:sz w:val="20"/>
        </w:rPr>
        <w:t xml:space="preserve"> </w:t>
      </w:r>
      <w:r>
        <w:rPr>
          <w:w w:val="105"/>
          <w:sz w:val="20"/>
        </w:rPr>
        <w:t>These</w:t>
      </w:r>
      <w:r>
        <w:rPr>
          <w:spacing w:val="1"/>
          <w:w w:val="105"/>
          <w:sz w:val="20"/>
        </w:rPr>
        <w:t xml:space="preserve"> </w:t>
      </w:r>
      <w:r>
        <w:rPr>
          <w:w w:val="105"/>
          <w:sz w:val="20"/>
        </w:rPr>
        <w:t>values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reduced</w:t>
      </w:r>
      <w:r>
        <w:rPr>
          <w:spacing w:val="1"/>
          <w:w w:val="105"/>
          <w:sz w:val="20"/>
        </w:rPr>
        <w:t xml:space="preserve"> </w:t>
      </w:r>
      <w:r>
        <w:rPr>
          <w:w w:val="105"/>
          <w:sz w:val="20"/>
        </w:rPr>
        <w:t>to</w:t>
      </w:r>
      <w:r>
        <w:rPr>
          <w:spacing w:val="1"/>
          <w:w w:val="105"/>
          <w:sz w:val="20"/>
        </w:rPr>
        <w:t xml:space="preserve"> </w:t>
      </w:r>
      <w:r>
        <w:rPr>
          <w:w w:val="105"/>
          <w:sz w:val="20"/>
        </w:rPr>
        <w:t>0.2 and</w:t>
      </w:r>
      <w:r>
        <w:rPr>
          <w:spacing w:val="1"/>
          <w:w w:val="105"/>
          <w:sz w:val="20"/>
        </w:rPr>
        <w:t xml:space="preserve"> </w:t>
      </w:r>
      <w:r>
        <w:rPr>
          <w:w w:val="105"/>
          <w:sz w:val="20"/>
        </w:rPr>
        <w:t>0.15 percent</w:t>
      </w:r>
      <w:r>
        <w:rPr>
          <w:spacing w:val="1"/>
          <w:w w:val="105"/>
          <w:sz w:val="20"/>
        </w:rPr>
        <w:t xml:space="preserve"> </w:t>
      </w:r>
      <w:r>
        <w:rPr>
          <w:w w:val="105"/>
          <w:sz w:val="20"/>
        </w:rPr>
        <w:t>respectively</w:t>
      </w:r>
      <w:r>
        <w:rPr>
          <w:spacing w:val="11"/>
          <w:w w:val="105"/>
          <w:sz w:val="20"/>
        </w:rPr>
        <w:t xml:space="preserve"> </w:t>
      </w:r>
      <w:r>
        <w:rPr>
          <w:w w:val="105"/>
          <w:sz w:val="20"/>
        </w:rPr>
        <w:t>when</w:t>
      </w:r>
      <w:r>
        <w:rPr>
          <w:spacing w:val="12"/>
          <w:w w:val="105"/>
          <w:sz w:val="20"/>
        </w:rPr>
        <w:t xml:space="preserve"> </w:t>
      </w:r>
      <w:r>
        <w:rPr>
          <w:w w:val="105"/>
          <w:sz w:val="20"/>
        </w:rPr>
        <w:t>high</w:t>
      </w:r>
      <w:r>
        <w:rPr>
          <w:spacing w:val="11"/>
          <w:w w:val="105"/>
          <w:sz w:val="20"/>
        </w:rPr>
        <w:t xml:space="preserve"> </w:t>
      </w:r>
      <w:r>
        <w:rPr>
          <w:w w:val="105"/>
          <w:sz w:val="20"/>
        </w:rPr>
        <w:t>strength</w:t>
      </w:r>
      <w:r>
        <w:rPr>
          <w:spacing w:val="12"/>
          <w:w w:val="105"/>
          <w:sz w:val="20"/>
        </w:rPr>
        <w:t xml:space="preserve"> </w:t>
      </w:r>
      <w:r>
        <w:rPr>
          <w:w w:val="105"/>
          <w:sz w:val="20"/>
        </w:rPr>
        <w:t>reinforcement</w:t>
      </w:r>
      <w:r>
        <w:rPr>
          <w:spacing w:val="12"/>
          <w:w w:val="105"/>
          <w:sz w:val="20"/>
        </w:rPr>
        <w:t xml:space="preserve"> </w:t>
      </w:r>
      <w:r>
        <w:rPr>
          <w:w w:val="105"/>
          <w:sz w:val="20"/>
        </w:rPr>
        <w:t>is</w:t>
      </w:r>
      <w:r>
        <w:rPr>
          <w:spacing w:val="13"/>
          <w:w w:val="105"/>
          <w:sz w:val="20"/>
        </w:rPr>
        <w:t xml:space="preserve"> </w:t>
      </w:r>
      <w:r>
        <w:rPr>
          <w:w w:val="105"/>
          <w:sz w:val="20"/>
        </w:rPr>
        <w:t>used.</w:t>
      </w:r>
    </w:p>
    <w:p w:rsidR="00284B26" w:rsidRDefault="00000000">
      <w:pPr>
        <w:pStyle w:val="ListParagraph"/>
        <w:numPr>
          <w:ilvl w:val="4"/>
          <w:numId w:val="16"/>
        </w:numPr>
        <w:tabs>
          <w:tab w:val="left" w:pos="624"/>
        </w:tabs>
        <w:spacing w:before="34" w:line="216" w:lineRule="auto"/>
        <w:ind w:right="232" w:hanging="226"/>
        <w:rPr>
          <w:sz w:val="20"/>
        </w:rPr>
      </w:pPr>
      <w:r>
        <w:rPr>
          <w:w w:val="105"/>
          <w:sz w:val="20"/>
        </w:rPr>
        <w:t>In</w:t>
      </w:r>
      <w:r>
        <w:rPr>
          <w:spacing w:val="1"/>
          <w:w w:val="105"/>
          <w:sz w:val="20"/>
        </w:rPr>
        <w:t xml:space="preserve"> </w:t>
      </w:r>
      <w:r>
        <w:rPr>
          <w:w w:val="105"/>
          <w:sz w:val="20"/>
        </w:rPr>
        <w:t>case</w:t>
      </w:r>
      <w:r>
        <w:rPr>
          <w:spacing w:val="1"/>
          <w:w w:val="105"/>
          <w:sz w:val="20"/>
        </w:rPr>
        <w:t xml:space="preserve"> </w:t>
      </w:r>
      <w:r>
        <w:rPr>
          <w:w w:val="105"/>
          <w:sz w:val="20"/>
        </w:rPr>
        <w:t>of</w:t>
      </w:r>
      <w:r>
        <w:rPr>
          <w:spacing w:val="1"/>
          <w:w w:val="105"/>
          <w:sz w:val="20"/>
        </w:rPr>
        <w:t xml:space="preserve"> </w:t>
      </w:r>
      <w:r>
        <w:rPr>
          <w:w w:val="105"/>
          <w:sz w:val="20"/>
        </w:rPr>
        <w:t>members</w:t>
      </w:r>
      <w:r>
        <w:rPr>
          <w:spacing w:val="1"/>
          <w:w w:val="105"/>
          <w:sz w:val="20"/>
        </w:rPr>
        <w:t xml:space="preserve"> </w:t>
      </w:r>
      <w:r>
        <w:rPr>
          <w:w w:val="105"/>
          <w:sz w:val="20"/>
        </w:rPr>
        <w:t>not</w:t>
      </w:r>
      <w:r>
        <w:rPr>
          <w:spacing w:val="1"/>
          <w:w w:val="105"/>
          <w:sz w:val="20"/>
        </w:rPr>
        <w:t xml:space="preserve"> </w:t>
      </w:r>
      <w:r>
        <w:rPr>
          <w:w w:val="105"/>
          <w:sz w:val="20"/>
        </w:rPr>
        <w:t>subjected</w:t>
      </w:r>
      <w:r>
        <w:rPr>
          <w:spacing w:val="1"/>
          <w:w w:val="105"/>
          <w:sz w:val="20"/>
        </w:rPr>
        <w:t xml:space="preserve"> </w:t>
      </w:r>
      <w:r>
        <w:rPr>
          <w:w w:val="105"/>
          <w:sz w:val="20"/>
        </w:rPr>
        <w:t>to</w:t>
      </w:r>
      <w:r>
        <w:rPr>
          <w:spacing w:val="1"/>
          <w:w w:val="105"/>
          <w:sz w:val="20"/>
        </w:rPr>
        <w:t xml:space="preserve"> </w:t>
      </w:r>
      <w:r>
        <w:rPr>
          <w:w w:val="105"/>
          <w:sz w:val="20"/>
        </w:rPr>
        <w:t>dynamic</w:t>
      </w:r>
      <w:r>
        <w:rPr>
          <w:spacing w:val="1"/>
          <w:w w:val="105"/>
          <w:sz w:val="20"/>
        </w:rPr>
        <w:t xml:space="preserve"> </w:t>
      </w:r>
      <w:r>
        <w:rPr>
          <w:w w:val="105"/>
          <w:sz w:val="20"/>
        </w:rPr>
        <w:t>loading,</w:t>
      </w:r>
      <w:r>
        <w:rPr>
          <w:spacing w:val="1"/>
          <w:w w:val="105"/>
          <w:sz w:val="20"/>
        </w:rPr>
        <w:t xml:space="preserve"> </w:t>
      </w:r>
      <w:r>
        <w:rPr>
          <w:w w:val="105"/>
          <w:sz w:val="20"/>
        </w:rPr>
        <w:t>reinforcement</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depth</w:t>
      </w:r>
      <w:r>
        <w:rPr>
          <w:spacing w:val="1"/>
          <w:w w:val="105"/>
          <w:sz w:val="20"/>
        </w:rPr>
        <w:t xml:space="preserve"> </w:t>
      </w:r>
      <w:r>
        <w:rPr>
          <w:w w:val="105"/>
          <w:sz w:val="20"/>
        </w:rPr>
        <w:t>of</w:t>
      </w:r>
      <w:r>
        <w:rPr>
          <w:spacing w:val="1"/>
          <w:w w:val="105"/>
          <w:sz w:val="20"/>
        </w:rPr>
        <w:t xml:space="preserve"> </w:t>
      </w:r>
      <w:r>
        <w:rPr>
          <w:w w:val="105"/>
          <w:sz w:val="20"/>
        </w:rPr>
        <w:t>the  web  is</w:t>
      </w:r>
      <w:r>
        <w:rPr>
          <w:spacing w:val="1"/>
          <w:w w:val="105"/>
          <w:sz w:val="20"/>
        </w:rPr>
        <w:t xml:space="preserve"> </w:t>
      </w:r>
      <w:r>
        <w:rPr>
          <w:w w:val="105"/>
          <w:sz w:val="20"/>
        </w:rPr>
        <w:t>more than 4 times the thickness. Such reinforcement shall not be</w:t>
      </w:r>
      <w:r>
        <w:rPr>
          <w:spacing w:val="1"/>
          <w:w w:val="105"/>
          <w:sz w:val="20"/>
        </w:rPr>
        <w:t xml:space="preserve"> </w:t>
      </w:r>
      <w:r>
        <w:rPr>
          <w:w w:val="105"/>
          <w:sz w:val="20"/>
        </w:rPr>
        <w:t>less than 0.1 percent of the sectional area of the web in plan. The</w:t>
      </w:r>
      <w:r>
        <w:rPr>
          <w:spacing w:val="1"/>
          <w:w w:val="105"/>
          <w:sz w:val="20"/>
        </w:rPr>
        <w:t xml:space="preserve"> </w:t>
      </w:r>
      <w:r>
        <w:rPr>
          <w:w w:val="105"/>
          <w:sz w:val="20"/>
        </w:rPr>
        <w:t>reinforcement shall be spaced at a distance not greater than the</w:t>
      </w:r>
      <w:r>
        <w:rPr>
          <w:spacing w:val="1"/>
          <w:w w:val="105"/>
          <w:sz w:val="20"/>
        </w:rPr>
        <w:t xml:space="preserve"> </w:t>
      </w:r>
      <w:r>
        <w:rPr>
          <w:w w:val="105"/>
          <w:sz w:val="20"/>
        </w:rPr>
        <w:t>clear</w:t>
      </w:r>
      <w:r>
        <w:rPr>
          <w:spacing w:val="1"/>
          <w:w w:val="105"/>
          <w:sz w:val="20"/>
        </w:rPr>
        <w:t xml:space="preserve"> </w:t>
      </w:r>
      <w:r>
        <w:rPr>
          <w:w w:val="105"/>
          <w:sz w:val="20"/>
        </w:rPr>
        <w:t>depth of the web</w:t>
      </w:r>
      <w:r>
        <w:rPr>
          <w:spacing w:val="1"/>
          <w:w w:val="105"/>
          <w:sz w:val="20"/>
        </w:rPr>
        <w:t xml:space="preserve"> </w:t>
      </w:r>
      <w:r>
        <w:rPr>
          <w:w w:val="105"/>
          <w:sz w:val="20"/>
        </w:rPr>
        <w:t>and the size of such reinforcement shall  be</w:t>
      </w:r>
      <w:r>
        <w:rPr>
          <w:spacing w:val="1"/>
          <w:w w:val="105"/>
          <w:sz w:val="20"/>
        </w:rPr>
        <w:t xml:space="preserve"> </w:t>
      </w:r>
      <w:r>
        <w:rPr>
          <w:w w:val="105"/>
          <w:sz w:val="20"/>
        </w:rPr>
        <w:t>as</w:t>
      </w:r>
      <w:r>
        <w:rPr>
          <w:spacing w:val="8"/>
          <w:w w:val="105"/>
          <w:sz w:val="20"/>
        </w:rPr>
        <w:t xml:space="preserve"> </w:t>
      </w:r>
      <w:r>
        <w:rPr>
          <w:w w:val="105"/>
          <w:sz w:val="20"/>
        </w:rPr>
        <w:t>small</w:t>
      </w:r>
      <w:r>
        <w:rPr>
          <w:spacing w:val="11"/>
          <w:w w:val="105"/>
          <w:sz w:val="20"/>
        </w:rPr>
        <w:t xml:space="preserve"> </w:t>
      </w:r>
      <w:r>
        <w:rPr>
          <w:w w:val="105"/>
          <w:sz w:val="20"/>
        </w:rPr>
        <w:t>as</w:t>
      </w:r>
      <w:r>
        <w:rPr>
          <w:spacing w:val="11"/>
          <w:w w:val="105"/>
          <w:sz w:val="20"/>
        </w:rPr>
        <w:t xml:space="preserve"> </w:t>
      </w:r>
      <w:r>
        <w:rPr>
          <w:w w:val="105"/>
          <w:sz w:val="20"/>
        </w:rPr>
        <w:t>possible.</w:t>
      </w:r>
    </w:p>
    <w:p w:rsidR="00284B26" w:rsidRDefault="00000000">
      <w:pPr>
        <w:pStyle w:val="ListParagraph"/>
        <w:numPr>
          <w:ilvl w:val="4"/>
          <w:numId w:val="16"/>
        </w:numPr>
        <w:tabs>
          <w:tab w:val="left" w:pos="648"/>
        </w:tabs>
        <w:spacing w:before="33" w:line="216" w:lineRule="auto"/>
        <w:ind w:right="233" w:hanging="226"/>
        <w:rPr>
          <w:sz w:val="20"/>
        </w:rPr>
      </w:pPr>
      <w:r>
        <w:rPr>
          <w:w w:val="105"/>
          <w:sz w:val="20"/>
        </w:rPr>
        <w:t>Reinforcement</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form</w:t>
      </w:r>
      <w:r>
        <w:rPr>
          <w:spacing w:val="1"/>
          <w:w w:val="105"/>
          <w:sz w:val="20"/>
        </w:rPr>
        <w:t xml:space="preserve"> </w:t>
      </w:r>
      <w:r>
        <w:rPr>
          <w:w w:val="105"/>
          <w:sz w:val="20"/>
        </w:rPr>
        <w:t>of</w:t>
      </w:r>
      <w:r>
        <w:rPr>
          <w:spacing w:val="1"/>
          <w:w w:val="105"/>
          <w:sz w:val="20"/>
        </w:rPr>
        <w:t xml:space="preserve"> </w:t>
      </w:r>
      <w:r>
        <w:rPr>
          <w:w w:val="105"/>
          <w:sz w:val="20"/>
        </w:rPr>
        <w:t>links</w:t>
      </w:r>
      <w:r>
        <w:rPr>
          <w:spacing w:val="1"/>
          <w:w w:val="105"/>
          <w:sz w:val="20"/>
        </w:rPr>
        <w:t xml:space="preserve"> </w:t>
      </w:r>
      <w:r>
        <w:rPr>
          <w:w w:val="105"/>
          <w:sz w:val="20"/>
        </w:rPr>
        <w:t>or</w:t>
      </w:r>
      <w:r>
        <w:rPr>
          <w:spacing w:val="1"/>
          <w:w w:val="105"/>
          <w:sz w:val="20"/>
        </w:rPr>
        <w:t xml:space="preserve"> </w:t>
      </w:r>
      <w:r>
        <w:rPr>
          <w:w w:val="105"/>
          <w:sz w:val="20"/>
        </w:rPr>
        <w:t>helix</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perpendicular to the line of heavy compression or shock loading to</w:t>
      </w:r>
      <w:r>
        <w:rPr>
          <w:spacing w:val="1"/>
          <w:w w:val="105"/>
          <w:sz w:val="20"/>
        </w:rPr>
        <w:t xml:space="preserve"> </w:t>
      </w:r>
      <w:r>
        <w:rPr>
          <w:w w:val="105"/>
          <w:sz w:val="20"/>
        </w:rPr>
        <w:t>resist</w:t>
      </w:r>
      <w:r>
        <w:rPr>
          <w:spacing w:val="10"/>
          <w:w w:val="105"/>
          <w:sz w:val="20"/>
        </w:rPr>
        <w:t xml:space="preserve"> </w:t>
      </w:r>
      <w:r>
        <w:rPr>
          <w:w w:val="105"/>
          <w:sz w:val="20"/>
        </w:rPr>
        <w:t>the</w:t>
      </w:r>
      <w:r>
        <w:rPr>
          <w:spacing w:val="10"/>
          <w:w w:val="105"/>
          <w:sz w:val="20"/>
        </w:rPr>
        <w:t xml:space="preserve"> </w:t>
      </w:r>
      <w:r>
        <w:rPr>
          <w:w w:val="105"/>
          <w:sz w:val="20"/>
        </w:rPr>
        <w:t>induced</w:t>
      </w:r>
      <w:r>
        <w:rPr>
          <w:spacing w:val="10"/>
          <w:w w:val="105"/>
          <w:sz w:val="20"/>
        </w:rPr>
        <w:t xml:space="preserve"> </w:t>
      </w:r>
      <w:r>
        <w:rPr>
          <w:w w:val="105"/>
          <w:sz w:val="20"/>
        </w:rPr>
        <w:t>tensile</w:t>
      </w:r>
      <w:r>
        <w:rPr>
          <w:spacing w:val="10"/>
          <w:w w:val="105"/>
          <w:sz w:val="20"/>
        </w:rPr>
        <w:t xml:space="preserve"> </w:t>
      </w:r>
      <w:r>
        <w:rPr>
          <w:w w:val="105"/>
          <w:sz w:val="20"/>
        </w:rPr>
        <w:t>stresses.</w:t>
      </w:r>
    </w:p>
    <w:p w:rsidR="00284B26" w:rsidRDefault="00000000">
      <w:pPr>
        <w:pStyle w:val="ListParagraph"/>
        <w:numPr>
          <w:ilvl w:val="3"/>
          <w:numId w:val="16"/>
        </w:numPr>
        <w:tabs>
          <w:tab w:val="left" w:pos="962"/>
        </w:tabs>
        <w:spacing w:before="37"/>
        <w:ind w:left="961" w:hanging="798"/>
        <w:rPr>
          <w:i/>
          <w:sz w:val="20"/>
        </w:rPr>
      </w:pPr>
      <w:r>
        <w:rPr>
          <w:i/>
          <w:w w:val="110"/>
          <w:sz w:val="20"/>
        </w:rPr>
        <w:t>Longitudinal</w:t>
      </w:r>
      <w:r>
        <w:rPr>
          <w:i/>
          <w:spacing w:val="-3"/>
          <w:w w:val="110"/>
          <w:sz w:val="20"/>
        </w:rPr>
        <w:t xml:space="preserve"> </w:t>
      </w:r>
      <w:r>
        <w:rPr>
          <w:i/>
          <w:w w:val="110"/>
          <w:sz w:val="20"/>
        </w:rPr>
        <w:t>reinforcement</w:t>
      </w:r>
    </w:p>
    <w:p w:rsidR="00284B26" w:rsidRDefault="00000000">
      <w:pPr>
        <w:pStyle w:val="ListParagraph"/>
        <w:numPr>
          <w:ilvl w:val="4"/>
          <w:numId w:val="16"/>
        </w:numPr>
        <w:tabs>
          <w:tab w:val="left" w:pos="645"/>
        </w:tabs>
        <w:spacing w:before="33" w:line="213" w:lineRule="auto"/>
        <w:ind w:right="230" w:hanging="226"/>
        <w:rPr>
          <w:sz w:val="20"/>
        </w:rPr>
      </w:pPr>
      <w:r>
        <w:rPr>
          <w:w w:val="105"/>
          <w:sz w:val="20"/>
        </w:rPr>
        <w:t>A minimum longitudinal reinforcement of 0.2 percent of the total</w:t>
      </w:r>
      <w:r>
        <w:rPr>
          <w:spacing w:val="1"/>
          <w:w w:val="105"/>
          <w:sz w:val="20"/>
        </w:rPr>
        <w:t xml:space="preserve"> </w:t>
      </w:r>
      <w:r>
        <w:rPr>
          <w:w w:val="105"/>
          <w:sz w:val="20"/>
        </w:rPr>
        <w:t>concrete area shall be provided in all cases except in the case of</w:t>
      </w:r>
      <w:r>
        <w:rPr>
          <w:spacing w:val="1"/>
          <w:w w:val="105"/>
          <w:sz w:val="20"/>
        </w:rPr>
        <w:t xml:space="preserve"> </w:t>
      </w:r>
      <w:r>
        <w:rPr>
          <w:w w:val="105"/>
          <w:sz w:val="20"/>
        </w:rPr>
        <w:t>pretensioned units of small sections. This reinforcement may be</w:t>
      </w:r>
      <w:r>
        <w:rPr>
          <w:spacing w:val="1"/>
          <w:w w:val="105"/>
          <w:sz w:val="20"/>
        </w:rPr>
        <w:t xml:space="preserve"> </w:t>
      </w:r>
      <w:r>
        <w:rPr>
          <w:w w:val="105"/>
          <w:sz w:val="20"/>
        </w:rPr>
        <w:t>reduced</w:t>
      </w:r>
      <w:r>
        <w:rPr>
          <w:spacing w:val="1"/>
          <w:w w:val="105"/>
          <w:sz w:val="20"/>
        </w:rPr>
        <w:t xml:space="preserve"> </w:t>
      </w:r>
      <w:r>
        <w:rPr>
          <w:w w:val="105"/>
          <w:sz w:val="20"/>
        </w:rPr>
        <w:t>to</w:t>
      </w:r>
      <w:r>
        <w:rPr>
          <w:spacing w:val="1"/>
          <w:w w:val="105"/>
          <w:sz w:val="20"/>
        </w:rPr>
        <w:t xml:space="preserve"> </w:t>
      </w:r>
      <w:r>
        <w:rPr>
          <w:w w:val="105"/>
          <w:sz w:val="20"/>
        </w:rPr>
        <w:t>0.15</w:t>
      </w:r>
      <w:r>
        <w:rPr>
          <w:spacing w:val="1"/>
          <w:w w:val="105"/>
          <w:sz w:val="20"/>
        </w:rPr>
        <w:t xml:space="preserve"> </w:t>
      </w:r>
      <w:r>
        <w:rPr>
          <w:w w:val="105"/>
          <w:sz w:val="20"/>
        </w:rPr>
        <w:t>percent</w:t>
      </w:r>
      <w:r>
        <w:rPr>
          <w:spacing w:val="1"/>
          <w:w w:val="105"/>
          <w:sz w:val="20"/>
        </w:rPr>
        <w:t xml:space="preserve"> </w:t>
      </w:r>
      <w:r>
        <w:rPr>
          <w:w w:val="105"/>
          <w:sz w:val="20"/>
        </w:rPr>
        <w:t>in</w:t>
      </w:r>
      <w:r>
        <w:rPr>
          <w:spacing w:val="1"/>
          <w:w w:val="105"/>
          <w:sz w:val="20"/>
        </w:rPr>
        <w:t xml:space="preserve"> </w:t>
      </w:r>
      <w:r>
        <w:rPr>
          <w:w w:val="105"/>
          <w:sz w:val="20"/>
        </w:rPr>
        <w:t>the</w:t>
      </w:r>
      <w:r>
        <w:rPr>
          <w:spacing w:val="1"/>
          <w:w w:val="105"/>
          <w:sz w:val="20"/>
        </w:rPr>
        <w:t xml:space="preserve"> </w:t>
      </w:r>
      <w:r>
        <w:rPr>
          <w:w w:val="105"/>
          <w:sz w:val="20"/>
        </w:rPr>
        <w:t>case</w:t>
      </w:r>
      <w:r>
        <w:rPr>
          <w:spacing w:val="1"/>
          <w:w w:val="105"/>
          <w:sz w:val="20"/>
        </w:rPr>
        <w:t xml:space="preserve"> </w:t>
      </w:r>
      <w:r>
        <w:rPr>
          <w:w w:val="105"/>
          <w:sz w:val="20"/>
        </w:rPr>
        <w:t xml:space="preserve">of </w:t>
      </w:r>
      <w:r>
        <w:rPr>
          <w:spacing w:val="1"/>
          <w:w w:val="105"/>
          <w:sz w:val="20"/>
        </w:rPr>
        <w:t xml:space="preserve"> </w:t>
      </w:r>
      <w:r>
        <w:rPr>
          <w:w w:val="105"/>
          <w:sz w:val="20"/>
        </w:rPr>
        <w:t xml:space="preserve">high </w:t>
      </w:r>
      <w:r>
        <w:rPr>
          <w:spacing w:val="1"/>
          <w:w w:val="105"/>
          <w:sz w:val="20"/>
        </w:rPr>
        <w:t xml:space="preserve"> </w:t>
      </w:r>
      <w:r>
        <w:rPr>
          <w:w w:val="105"/>
          <w:sz w:val="20"/>
        </w:rPr>
        <w:t xml:space="preserve">yield </w:t>
      </w:r>
      <w:r>
        <w:rPr>
          <w:spacing w:val="1"/>
          <w:w w:val="105"/>
          <w:sz w:val="20"/>
        </w:rPr>
        <w:t xml:space="preserve"> </w:t>
      </w:r>
      <w:r>
        <w:rPr>
          <w:w w:val="105"/>
          <w:sz w:val="20"/>
        </w:rPr>
        <w:t>strength</w:t>
      </w:r>
      <w:r>
        <w:rPr>
          <w:spacing w:val="1"/>
          <w:w w:val="105"/>
          <w:sz w:val="20"/>
        </w:rPr>
        <w:t xml:space="preserve"> </w:t>
      </w:r>
      <w:r>
        <w:rPr>
          <w:w w:val="105"/>
          <w:sz w:val="20"/>
        </w:rPr>
        <w:t>deformed reinforcement. The percentage of steel provided, both</w:t>
      </w:r>
      <w:r>
        <w:rPr>
          <w:spacing w:val="1"/>
          <w:w w:val="105"/>
          <w:sz w:val="20"/>
        </w:rPr>
        <w:t xml:space="preserve"> </w:t>
      </w:r>
      <w:r>
        <w:rPr>
          <w:w w:val="105"/>
          <w:sz w:val="20"/>
        </w:rPr>
        <w:t>tensioned and untensioned taken together, should be sufficient so</w:t>
      </w:r>
      <w:r>
        <w:rPr>
          <w:spacing w:val="1"/>
          <w:w w:val="105"/>
          <w:sz w:val="20"/>
        </w:rPr>
        <w:t xml:space="preserve"> </w:t>
      </w:r>
      <w:r>
        <w:rPr>
          <w:w w:val="105"/>
          <w:sz w:val="20"/>
        </w:rPr>
        <w:t>that when the concrete in the precompressed tensile zone cracks,</w:t>
      </w:r>
      <w:r>
        <w:rPr>
          <w:spacing w:val="1"/>
          <w:w w:val="105"/>
          <w:sz w:val="20"/>
        </w:rPr>
        <w:t xml:space="preserve"> </w:t>
      </w:r>
      <w:r>
        <w:rPr>
          <w:w w:val="105"/>
          <w:sz w:val="20"/>
        </w:rPr>
        <w:t>the steel is in a position to take up the additional tensile stress</w:t>
      </w:r>
      <w:r>
        <w:rPr>
          <w:spacing w:val="1"/>
          <w:w w:val="105"/>
          <w:sz w:val="20"/>
        </w:rPr>
        <w:t xml:space="preserve"> </w:t>
      </w:r>
      <w:r>
        <w:rPr>
          <w:w w:val="105"/>
          <w:sz w:val="20"/>
        </w:rPr>
        <w:t>transferred</w:t>
      </w:r>
      <w:r>
        <w:rPr>
          <w:spacing w:val="1"/>
          <w:w w:val="105"/>
          <w:sz w:val="20"/>
        </w:rPr>
        <w:t xml:space="preserve"> </w:t>
      </w:r>
      <w:r>
        <w:rPr>
          <w:w w:val="105"/>
          <w:sz w:val="20"/>
        </w:rPr>
        <w:t>on</w:t>
      </w:r>
      <w:r>
        <w:rPr>
          <w:spacing w:val="1"/>
          <w:w w:val="105"/>
          <w:sz w:val="20"/>
        </w:rPr>
        <w:t xml:space="preserve"> </w:t>
      </w:r>
      <w:r>
        <w:rPr>
          <w:w w:val="105"/>
          <w:sz w:val="20"/>
        </w:rPr>
        <w:t>to</w:t>
      </w:r>
      <w:r>
        <w:rPr>
          <w:spacing w:val="1"/>
          <w:w w:val="105"/>
          <w:sz w:val="20"/>
        </w:rPr>
        <w:t xml:space="preserve"> </w:t>
      </w:r>
      <w:r>
        <w:rPr>
          <w:w w:val="105"/>
          <w:sz w:val="20"/>
        </w:rPr>
        <w:t>it</w:t>
      </w:r>
      <w:r>
        <w:rPr>
          <w:spacing w:val="1"/>
          <w:w w:val="105"/>
          <w:sz w:val="20"/>
        </w:rPr>
        <w:t xml:space="preserve"> </w:t>
      </w:r>
      <w:r>
        <w:rPr>
          <w:w w:val="105"/>
          <w:sz w:val="20"/>
        </w:rPr>
        <w:t>by</w:t>
      </w:r>
      <w:r>
        <w:rPr>
          <w:spacing w:val="1"/>
          <w:w w:val="105"/>
          <w:sz w:val="20"/>
        </w:rPr>
        <w:t xml:space="preserve"> </w:t>
      </w:r>
      <w:r>
        <w:rPr>
          <w:w w:val="105"/>
          <w:sz w:val="20"/>
        </w:rPr>
        <w:t>the</w:t>
      </w:r>
      <w:r>
        <w:rPr>
          <w:spacing w:val="1"/>
          <w:w w:val="105"/>
          <w:sz w:val="20"/>
        </w:rPr>
        <w:t xml:space="preserve"> </w:t>
      </w:r>
      <w:r>
        <w:rPr>
          <w:w w:val="105"/>
          <w:sz w:val="20"/>
        </w:rPr>
        <w:t>cracking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adjacent</w:t>
      </w:r>
      <w:r>
        <w:rPr>
          <w:spacing w:val="1"/>
          <w:w w:val="105"/>
          <w:sz w:val="20"/>
        </w:rPr>
        <w:t xml:space="preserve"> </w:t>
      </w:r>
      <w:r>
        <w:rPr>
          <w:w w:val="105"/>
          <w:sz w:val="20"/>
        </w:rPr>
        <w:t>fibres  of</w:t>
      </w:r>
      <w:r>
        <w:rPr>
          <w:spacing w:val="1"/>
          <w:w w:val="105"/>
          <w:sz w:val="20"/>
        </w:rPr>
        <w:t xml:space="preserve"> </w:t>
      </w:r>
      <w:r>
        <w:rPr>
          <w:w w:val="105"/>
          <w:sz w:val="20"/>
        </w:rPr>
        <w:t>concrete</w:t>
      </w:r>
      <w:r>
        <w:rPr>
          <w:spacing w:val="10"/>
          <w:w w:val="105"/>
          <w:sz w:val="20"/>
        </w:rPr>
        <w:t xml:space="preserve"> </w:t>
      </w:r>
      <w:r>
        <w:rPr>
          <w:w w:val="105"/>
          <w:sz w:val="20"/>
        </w:rPr>
        <w:t>and</w:t>
      </w:r>
      <w:r>
        <w:rPr>
          <w:spacing w:val="10"/>
          <w:w w:val="105"/>
          <w:sz w:val="20"/>
        </w:rPr>
        <w:t xml:space="preserve"> </w:t>
      </w:r>
      <w:r>
        <w:rPr>
          <w:w w:val="105"/>
          <w:sz w:val="20"/>
        </w:rPr>
        <w:t>a</w:t>
      </w:r>
      <w:r>
        <w:rPr>
          <w:spacing w:val="10"/>
          <w:w w:val="105"/>
          <w:sz w:val="20"/>
        </w:rPr>
        <w:t xml:space="preserve"> </w:t>
      </w:r>
      <w:r>
        <w:rPr>
          <w:w w:val="105"/>
          <w:sz w:val="20"/>
        </w:rPr>
        <w:t>sudden</w:t>
      </w:r>
      <w:r>
        <w:rPr>
          <w:spacing w:val="10"/>
          <w:w w:val="105"/>
          <w:sz w:val="20"/>
        </w:rPr>
        <w:t xml:space="preserve"> </w:t>
      </w:r>
      <w:r>
        <w:rPr>
          <w:w w:val="105"/>
          <w:sz w:val="20"/>
        </w:rPr>
        <w:t>failure</w:t>
      </w:r>
      <w:r>
        <w:rPr>
          <w:spacing w:val="9"/>
          <w:w w:val="105"/>
          <w:sz w:val="20"/>
        </w:rPr>
        <w:t xml:space="preserve"> </w:t>
      </w:r>
      <w:r>
        <w:rPr>
          <w:w w:val="105"/>
          <w:sz w:val="20"/>
        </w:rPr>
        <w:t>is</w:t>
      </w:r>
      <w:r>
        <w:rPr>
          <w:spacing w:val="11"/>
          <w:w w:val="105"/>
          <w:sz w:val="20"/>
        </w:rPr>
        <w:t xml:space="preserve"> </w:t>
      </w:r>
      <w:r>
        <w:rPr>
          <w:w w:val="105"/>
          <w:sz w:val="20"/>
        </w:rPr>
        <w:t>avoided.</w:t>
      </w:r>
    </w:p>
    <w:p w:rsidR="00284B26" w:rsidRDefault="00000000">
      <w:pPr>
        <w:pStyle w:val="ListParagraph"/>
        <w:numPr>
          <w:ilvl w:val="4"/>
          <w:numId w:val="16"/>
        </w:numPr>
        <w:tabs>
          <w:tab w:val="left" w:pos="645"/>
        </w:tabs>
        <w:spacing w:before="49" w:line="216" w:lineRule="auto"/>
        <w:ind w:right="233" w:hanging="226"/>
        <w:rPr>
          <w:sz w:val="20"/>
        </w:rPr>
      </w:pPr>
      <w:r>
        <w:rPr>
          <w:w w:val="105"/>
          <w:sz w:val="20"/>
        </w:rPr>
        <w:t>When</w:t>
      </w:r>
      <w:r>
        <w:rPr>
          <w:spacing w:val="1"/>
          <w:w w:val="105"/>
          <w:sz w:val="20"/>
        </w:rPr>
        <w:t xml:space="preserve"> </w:t>
      </w:r>
      <w:r>
        <w:rPr>
          <w:w w:val="105"/>
          <w:sz w:val="20"/>
        </w:rPr>
        <w:t>the</w:t>
      </w:r>
      <w:r>
        <w:rPr>
          <w:spacing w:val="1"/>
          <w:w w:val="105"/>
          <w:sz w:val="20"/>
        </w:rPr>
        <w:t xml:space="preserve"> </w:t>
      </w:r>
      <w:r>
        <w:rPr>
          <w:w w:val="105"/>
          <w:sz w:val="20"/>
        </w:rPr>
        <w:t>depth</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web</w:t>
      </w:r>
      <w:r>
        <w:rPr>
          <w:spacing w:val="1"/>
          <w:w w:val="105"/>
          <w:sz w:val="20"/>
        </w:rPr>
        <w:t xml:space="preserve"> </w:t>
      </w:r>
      <w:r>
        <w:rPr>
          <w:w w:val="105"/>
          <w:sz w:val="20"/>
        </w:rPr>
        <w:t>exceeds</w:t>
      </w:r>
      <w:r>
        <w:rPr>
          <w:spacing w:val="1"/>
          <w:w w:val="105"/>
          <w:sz w:val="20"/>
        </w:rPr>
        <w:t xml:space="preserve"> </w:t>
      </w:r>
      <w:r>
        <w:rPr>
          <w:w w:val="105"/>
          <w:sz w:val="20"/>
        </w:rPr>
        <w:t xml:space="preserve">50 cm, </w:t>
      </w:r>
      <w:r>
        <w:rPr>
          <w:spacing w:val="1"/>
          <w:w w:val="105"/>
          <w:sz w:val="20"/>
        </w:rPr>
        <w:t xml:space="preserve"> </w:t>
      </w:r>
      <w:r>
        <w:rPr>
          <w:w w:val="105"/>
          <w:sz w:val="20"/>
        </w:rPr>
        <w:t>longitudinal</w:t>
      </w:r>
      <w:r>
        <w:rPr>
          <w:spacing w:val="1"/>
          <w:w w:val="105"/>
          <w:sz w:val="20"/>
        </w:rPr>
        <w:t xml:space="preserve"> </w:t>
      </w:r>
      <w:r>
        <w:rPr>
          <w:w w:val="105"/>
          <w:sz w:val="20"/>
        </w:rPr>
        <w:t>distribution</w:t>
      </w:r>
      <w:r>
        <w:rPr>
          <w:spacing w:val="26"/>
          <w:w w:val="105"/>
          <w:sz w:val="20"/>
        </w:rPr>
        <w:t xml:space="preserve"> </w:t>
      </w:r>
      <w:r>
        <w:rPr>
          <w:w w:val="105"/>
          <w:sz w:val="20"/>
        </w:rPr>
        <w:t>reinforcement</w:t>
      </w:r>
      <w:r>
        <w:rPr>
          <w:spacing w:val="28"/>
          <w:w w:val="105"/>
          <w:sz w:val="20"/>
        </w:rPr>
        <w:t xml:space="preserve"> </w:t>
      </w:r>
      <w:r>
        <w:rPr>
          <w:w w:val="105"/>
          <w:sz w:val="20"/>
        </w:rPr>
        <w:t>not</w:t>
      </w:r>
      <w:r>
        <w:rPr>
          <w:spacing w:val="28"/>
          <w:w w:val="105"/>
          <w:sz w:val="20"/>
        </w:rPr>
        <w:t xml:space="preserve"> </w:t>
      </w:r>
      <w:r>
        <w:rPr>
          <w:w w:val="105"/>
          <w:sz w:val="20"/>
        </w:rPr>
        <w:t>less</w:t>
      </w:r>
      <w:r>
        <w:rPr>
          <w:spacing w:val="30"/>
          <w:w w:val="105"/>
          <w:sz w:val="20"/>
        </w:rPr>
        <w:t xml:space="preserve"> </w:t>
      </w:r>
      <w:r>
        <w:rPr>
          <w:w w:val="105"/>
          <w:sz w:val="20"/>
        </w:rPr>
        <w:t>than</w:t>
      </w:r>
      <w:r>
        <w:rPr>
          <w:spacing w:val="30"/>
          <w:w w:val="105"/>
          <w:sz w:val="20"/>
        </w:rPr>
        <w:t xml:space="preserve"> </w:t>
      </w:r>
      <w:r>
        <w:rPr>
          <w:w w:val="105"/>
          <w:sz w:val="20"/>
        </w:rPr>
        <w:t>0.05</w:t>
      </w:r>
      <w:r>
        <w:rPr>
          <w:spacing w:val="29"/>
          <w:w w:val="105"/>
          <w:sz w:val="20"/>
        </w:rPr>
        <w:t xml:space="preserve"> </w:t>
      </w:r>
      <w:r>
        <w:rPr>
          <w:w w:val="105"/>
          <w:sz w:val="20"/>
        </w:rPr>
        <w:t>percent</w:t>
      </w:r>
      <w:r>
        <w:rPr>
          <w:spacing w:val="27"/>
          <w:w w:val="105"/>
          <w:sz w:val="20"/>
        </w:rPr>
        <w:t xml:space="preserve"> </w:t>
      </w:r>
      <w:r>
        <w:rPr>
          <w:w w:val="105"/>
          <w:sz w:val="20"/>
        </w:rPr>
        <w:t>of</w:t>
      </w:r>
      <w:r>
        <w:rPr>
          <w:spacing w:val="28"/>
          <w:w w:val="105"/>
          <w:sz w:val="20"/>
        </w:rPr>
        <w:t xml:space="preserve"> </w:t>
      </w:r>
      <w:r>
        <w:rPr>
          <w:w w:val="105"/>
          <w:sz w:val="20"/>
        </w:rPr>
        <w:t>the</w:t>
      </w:r>
      <w:r>
        <w:rPr>
          <w:spacing w:val="27"/>
          <w:w w:val="105"/>
          <w:sz w:val="20"/>
        </w:rPr>
        <w:t xml:space="preserve"> </w:t>
      </w:r>
      <w:r>
        <w:rPr>
          <w:w w:val="105"/>
          <w:sz w:val="20"/>
        </w:rPr>
        <w:t>area</w:t>
      </w:r>
      <w:r>
        <w:rPr>
          <w:spacing w:val="-44"/>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web</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provided</w:t>
      </w:r>
      <w:r>
        <w:rPr>
          <w:spacing w:val="1"/>
          <w:w w:val="105"/>
          <w:sz w:val="20"/>
        </w:rPr>
        <w:t xml:space="preserve"> </w:t>
      </w:r>
      <w:r>
        <w:rPr>
          <w:w w:val="105"/>
          <w:sz w:val="20"/>
        </w:rPr>
        <w:t>on</w:t>
      </w:r>
      <w:r>
        <w:rPr>
          <w:spacing w:val="1"/>
          <w:w w:val="105"/>
          <w:sz w:val="20"/>
        </w:rPr>
        <w:t xml:space="preserve"> </w:t>
      </w:r>
      <w:r>
        <w:rPr>
          <w:w w:val="105"/>
          <w:sz w:val="20"/>
        </w:rPr>
        <w:t>each</w:t>
      </w:r>
      <w:r>
        <w:rPr>
          <w:spacing w:val="1"/>
          <w:w w:val="105"/>
          <w:sz w:val="20"/>
        </w:rPr>
        <w:t xml:space="preserve"> </w:t>
      </w:r>
      <w:r>
        <w:rPr>
          <w:w w:val="105"/>
          <w:sz w:val="20"/>
        </w:rPr>
        <w:t>face.</w:t>
      </w:r>
      <w:r>
        <w:rPr>
          <w:spacing w:val="1"/>
          <w:w w:val="105"/>
          <w:sz w:val="20"/>
        </w:rPr>
        <w:t xml:space="preserve"> </w:t>
      </w:r>
      <w:r>
        <w:rPr>
          <w:w w:val="105"/>
          <w:sz w:val="20"/>
        </w:rPr>
        <w:t>The</w:t>
      </w:r>
      <w:r>
        <w:rPr>
          <w:spacing w:val="1"/>
          <w:w w:val="105"/>
          <w:sz w:val="20"/>
        </w:rPr>
        <w:t xml:space="preserve"> </w:t>
      </w:r>
      <w:r>
        <w:rPr>
          <w:w w:val="105"/>
          <w:sz w:val="20"/>
        </w:rPr>
        <w:t>spacing</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individual</w:t>
      </w:r>
      <w:r>
        <w:rPr>
          <w:spacing w:val="14"/>
          <w:w w:val="105"/>
          <w:sz w:val="20"/>
        </w:rPr>
        <w:t xml:space="preserve"> </w:t>
      </w:r>
      <w:r>
        <w:rPr>
          <w:w w:val="105"/>
          <w:sz w:val="20"/>
        </w:rPr>
        <w:t>bars</w:t>
      </w:r>
      <w:r>
        <w:rPr>
          <w:spacing w:val="13"/>
          <w:w w:val="105"/>
          <w:sz w:val="20"/>
        </w:rPr>
        <w:t xml:space="preserve"> </w:t>
      </w:r>
      <w:r>
        <w:rPr>
          <w:w w:val="105"/>
          <w:sz w:val="20"/>
        </w:rPr>
        <w:t>of</w:t>
      </w:r>
      <w:r>
        <w:rPr>
          <w:spacing w:val="12"/>
          <w:w w:val="105"/>
          <w:sz w:val="20"/>
        </w:rPr>
        <w:t xml:space="preserve"> </w:t>
      </w:r>
      <w:r>
        <w:rPr>
          <w:w w:val="105"/>
          <w:sz w:val="20"/>
        </w:rPr>
        <w:t>such</w:t>
      </w:r>
      <w:r>
        <w:rPr>
          <w:spacing w:val="12"/>
          <w:w w:val="105"/>
          <w:sz w:val="20"/>
        </w:rPr>
        <w:t xml:space="preserve"> </w:t>
      </w:r>
      <w:r>
        <w:rPr>
          <w:w w:val="105"/>
          <w:sz w:val="20"/>
        </w:rPr>
        <w:t>reinforcement</w:t>
      </w:r>
      <w:r>
        <w:rPr>
          <w:spacing w:val="13"/>
          <w:w w:val="105"/>
          <w:sz w:val="20"/>
        </w:rPr>
        <w:t xml:space="preserve"> </w:t>
      </w:r>
      <w:r>
        <w:rPr>
          <w:w w:val="105"/>
          <w:sz w:val="20"/>
        </w:rPr>
        <w:t>shall</w:t>
      </w:r>
      <w:r>
        <w:rPr>
          <w:spacing w:val="12"/>
          <w:w w:val="105"/>
          <w:sz w:val="20"/>
        </w:rPr>
        <w:t xml:space="preserve"> </w:t>
      </w:r>
      <w:r>
        <w:rPr>
          <w:w w:val="105"/>
          <w:sz w:val="20"/>
        </w:rPr>
        <w:t>not</w:t>
      </w:r>
      <w:r>
        <w:rPr>
          <w:spacing w:val="11"/>
          <w:w w:val="105"/>
          <w:sz w:val="20"/>
        </w:rPr>
        <w:t xml:space="preserve"> </w:t>
      </w:r>
      <w:r>
        <w:rPr>
          <w:w w:val="105"/>
          <w:sz w:val="20"/>
        </w:rPr>
        <w:t>exceed</w:t>
      </w:r>
      <w:r>
        <w:rPr>
          <w:spacing w:val="12"/>
          <w:w w:val="105"/>
          <w:sz w:val="20"/>
        </w:rPr>
        <w:t xml:space="preserve"> </w:t>
      </w:r>
      <w:r>
        <w:rPr>
          <w:w w:val="105"/>
          <w:sz w:val="20"/>
        </w:rPr>
        <w:t>20</w:t>
      </w:r>
      <w:r>
        <w:rPr>
          <w:spacing w:val="14"/>
          <w:w w:val="105"/>
          <w:sz w:val="20"/>
        </w:rPr>
        <w:t xml:space="preserve"> </w:t>
      </w:r>
      <w:r>
        <w:rPr>
          <w:w w:val="105"/>
          <w:sz w:val="20"/>
        </w:rPr>
        <w:t>cm.</w:t>
      </w:r>
    </w:p>
    <w:p w:rsidR="00284B26" w:rsidRDefault="00284B26">
      <w:pPr>
        <w:spacing w:line="216" w:lineRule="auto"/>
        <w:jc w:val="both"/>
        <w:rPr>
          <w:sz w:val="20"/>
        </w:rPr>
        <w:sectPr w:rsidR="00284B26">
          <w:pgSz w:w="8400" w:h="11900"/>
          <w:pgMar w:top="1020" w:right="620" w:bottom="1560" w:left="860" w:header="783" w:footer="938" w:gutter="0"/>
          <w:cols w:space="720"/>
        </w:sectPr>
      </w:pPr>
    </w:p>
    <w:p w:rsidR="00284B26" w:rsidRDefault="00000000">
      <w:pPr>
        <w:pStyle w:val="ListParagraph"/>
        <w:numPr>
          <w:ilvl w:val="4"/>
          <w:numId w:val="16"/>
        </w:numPr>
        <w:tabs>
          <w:tab w:val="left" w:pos="623"/>
        </w:tabs>
        <w:spacing w:before="186" w:line="213" w:lineRule="auto"/>
        <w:ind w:right="232" w:hanging="226"/>
        <w:rPr>
          <w:sz w:val="20"/>
        </w:rPr>
      </w:pPr>
      <w:r>
        <w:rPr>
          <w:w w:val="110"/>
          <w:sz w:val="20"/>
        </w:rPr>
        <w:lastRenderedPageBreak/>
        <w:t>All</w:t>
      </w:r>
      <w:r>
        <w:rPr>
          <w:spacing w:val="-8"/>
          <w:w w:val="110"/>
          <w:sz w:val="20"/>
        </w:rPr>
        <w:t xml:space="preserve"> </w:t>
      </w:r>
      <w:r>
        <w:rPr>
          <w:w w:val="110"/>
          <w:sz w:val="20"/>
        </w:rPr>
        <w:t>untensioned</w:t>
      </w:r>
      <w:r>
        <w:rPr>
          <w:spacing w:val="-7"/>
          <w:w w:val="110"/>
          <w:sz w:val="20"/>
        </w:rPr>
        <w:t xml:space="preserve"> </w:t>
      </w:r>
      <w:r>
        <w:rPr>
          <w:w w:val="110"/>
          <w:sz w:val="20"/>
        </w:rPr>
        <w:t>longitudinal</w:t>
      </w:r>
      <w:r>
        <w:rPr>
          <w:spacing w:val="-8"/>
          <w:w w:val="110"/>
          <w:sz w:val="20"/>
        </w:rPr>
        <w:t xml:space="preserve"> </w:t>
      </w:r>
      <w:r>
        <w:rPr>
          <w:w w:val="110"/>
          <w:sz w:val="20"/>
        </w:rPr>
        <w:t>reinforcement</w:t>
      </w:r>
      <w:r>
        <w:rPr>
          <w:spacing w:val="-6"/>
          <w:w w:val="110"/>
          <w:sz w:val="20"/>
        </w:rPr>
        <w:t xml:space="preserve"> </w:t>
      </w:r>
      <w:r>
        <w:rPr>
          <w:w w:val="110"/>
          <w:sz w:val="20"/>
        </w:rPr>
        <w:t>shall</w:t>
      </w:r>
      <w:r>
        <w:rPr>
          <w:spacing w:val="-6"/>
          <w:w w:val="110"/>
          <w:sz w:val="20"/>
        </w:rPr>
        <w:t xml:space="preserve"> </w:t>
      </w:r>
      <w:r>
        <w:rPr>
          <w:w w:val="110"/>
          <w:sz w:val="20"/>
        </w:rPr>
        <w:t>be</w:t>
      </w:r>
      <w:r>
        <w:rPr>
          <w:spacing w:val="-6"/>
          <w:w w:val="110"/>
          <w:sz w:val="20"/>
        </w:rPr>
        <w:t xml:space="preserve"> </w:t>
      </w:r>
      <w:r>
        <w:rPr>
          <w:w w:val="110"/>
          <w:sz w:val="20"/>
        </w:rPr>
        <w:t>restrained</w:t>
      </w:r>
      <w:r>
        <w:rPr>
          <w:spacing w:val="-7"/>
          <w:w w:val="110"/>
          <w:sz w:val="20"/>
        </w:rPr>
        <w:t xml:space="preserve"> </w:t>
      </w:r>
      <w:r>
        <w:rPr>
          <w:w w:val="110"/>
          <w:sz w:val="20"/>
        </w:rPr>
        <w:t>in</w:t>
      </w:r>
      <w:r>
        <w:rPr>
          <w:spacing w:val="-46"/>
          <w:w w:val="110"/>
          <w:sz w:val="20"/>
        </w:rPr>
        <w:t xml:space="preserve"> </w:t>
      </w:r>
      <w:r>
        <w:rPr>
          <w:w w:val="110"/>
          <w:sz w:val="20"/>
        </w:rPr>
        <w:t>the</w:t>
      </w:r>
      <w:r>
        <w:rPr>
          <w:spacing w:val="4"/>
          <w:w w:val="110"/>
          <w:sz w:val="20"/>
        </w:rPr>
        <w:t xml:space="preserve"> </w:t>
      </w:r>
      <w:r>
        <w:rPr>
          <w:w w:val="110"/>
          <w:sz w:val="20"/>
        </w:rPr>
        <w:t>lateral</w:t>
      </w:r>
      <w:r>
        <w:rPr>
          <w:spacing w:val="8"/>
          <w:w w:val="110"/>
          <w:sz w:val="20"/>
        </w:rPr>
        <w:t xml:space="preserve"> </w:t>
      </w:r>
      <w:r>
        <w:rPr>
          <w:w w:val="110"/>
          <w:sz w:val="20"/>
        </w:rPr>
        <w:t>direction.</w:t>
      </w:r>
    </w:p>
    <w:p w:rsidR="00284B26" w:rsidRDefault="00000000">
      <w:pPr>
        <w:pStyle w:val="ListParagraph"/>
        <w:numPr>
          <w:ilvl w:val="2"/>
          <w:numId w:val="16"/>
        </w:numPr>
        <w:tabs>
          <w:tab w:val="left" w:pos="792"/>
        </w:tabs>
        <w:spacing w:before="84" w:line="213" w:lineRule="auto"/>
        <w:ind w:left="164" w:right="231" w:hanging="1"/>
        <w:rPr>
          <w:sz w:val="20"/>
        </w:rPr>
      </w:pPr>
      <w:r>
        <w:rPr>
          <w:i/>
          <w:w w:val="105"/>
          <w:sz w:val="20"/>
        </w:rPr>
        <w:t xml:space="preserve">Continuity </w:t>
      </w:r>
      <w:r>
        <w:rPr>
          <w:w w:val="105"/>
          <w:sz w:val="20"/>
        </w:rPr>
        <w:t>— In the design of continuous prestressed concrete</w:t>
      </w:r>
      <w:r>
        <w:rPr>
          <w:spacing w:val="1"/>
          <w:w w:val="105"/>
          <w:sz w:val="20"/>
        </w:rPr>
        <w:t xml:space="preserve"> </w:t>
      </w:r>
      <w:r>
        <w:rPr>
          <w:w w:val="105"/>
          <w:sz w:val="20"/>
        </w:rPr>
        <w:t>structures,</w:t>
      </w:r>
      <w:r>
        <w:rPr>
          <w:spacing w:val="1"/>
          <w:w w:val="105"/>
          <w:sz w:val="20"/>
        </w:rPr>
        <w:t xml:space="preserve"> </w:t>
      </w:r>
      <w:r>
        <w:rPr>
          <w:w w:val="105"/>
          <w:sz w:val="20"/>
        </w:rPr>
        <w:t>due</w:t>
      </w:r>
      <w:r>
        <w:rPr>
          <w:spacing w:val="1"/>
          <w:w w:val="105"/>
          <w:sz w:val="20"/>
        </w:rPr>
        <w:t xml:space="preserve"> </w:t>
      </w:r>
      <w:r>
        <w:rPr>
          <w:w w:val="105"/>
          <w:sz w:val="20"/>
        </w:rPr>
        <w:t>consideration</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given</w:t>
      </w:r>
      <w:r>
        <w:rPr>
          <w:spacing w:val="1"/>
          <w:w w:val="105"/>
          <w:sz w:val="20"/>
        </w:rPr>
        <w:t xml:space="preserve"> </w:t>
      </w:r>
      <w:r>
        <w:rPr>
          <w:w w:val="105"/>
          <w:sz w:val="20"/>
        </w:rPr>
        <w:t>to  the  effects  of  the</w:t>
      </w:r>
      <w:r>
        <w:rPr>
          <w:spacing w:val="1"/>
          <w:w w:val="105"/>
          <w:sz w:val="20"/>
        </w:rPr>
        <w:t xml:space="preserve"> </w:t>
      </w:r>
      <w:r>
        <w:rPr>
          <w:w w:val="105"/>
          <w:sz w:val="20"/>
        </w:rPr>
        <w:t>support restraints on</w:t>
      </w:r>
      <w:r>
        <w:rPr>
          <w:spacing w:val="1"/>
          <w:w w:val="105"/>
          <w:sz w:val="20"/>
        </w:rPr>
        <w:t xml:space="preserve"> </w:t>
      </w:r>
      <w:r>
        <w:rPr>
          <w:w w:val="105"/>
          <w:sz w:val="20"/>
        </w:rPr>
        <w:t>both</w:t>
      </w:r>
      <w:r>
        <w:rPr>
          <w:spacing w:val="1"/>
          <w:w w:val="105"/>
          <w:sz w:val="20"/>
        </w:rPr>
        <w:t xml:space="preserve"> </w:t>
      </w:r>
      <w:r>
        <w:rPr>
          <w:w w:val="105"/>
          <w:sz w:val="20"/>
        </w:rPr>
        <w:t>the  external moment  and  the  moment due</w:t>
      </w:r>
      <w:r>
        <w:rPr>
          <w:spacing w:val="1"/>
          <w:w w:val="105"/>
          <w:sz w:val="20"/>
        </w:rPr>
        <w:t xml:space="preserve"> </w:t>
      </w:r>
      <w:r>
        <w:rPr>
          <w:w w:val="105"/>
          <w:sz w:val="20"/>
        </w:rPr>
        <w:t>to</w:t>
      </w:r>
      <w:r>
        <w:rPr>
          <w:spacing w:val="10"/>
          <w:w w:val="105"/>
          <w:sz w:val="20"/>
        </w:rPr>
        <w:t xml:space="preserve"> </w:t>
      </w:r>
      <w:r>
        <w:rPr>
          <w:w w:val="105"/>
          <w:sz w:val="20"/>
        </w:rPr>
        <w:t>prestressing.</w:t>
      </w:r>
    </w:p>
    <w:p w:rsidR="00284B26" w:rsidRDefault="00000000">
      <w:pPr>
        <w:pStyle w:val="ListParagraph"/>
        <w:numPr>
          <w:ilvl w:val="2"/>
          <w:numId w:val="16"/>
        </w:numPr>
        <w:tabs>
          <w:tab w:val="left" w:pos="792"/>
        </w:tabs>
        <w:spacing w:before="87" w:line="213" w:lineRule="auto"/>
        <w:ind w:left="164" w:right="230" w:firstLine="0"/>
        <w:rPr>
          <w:sz w:val="20"/>
        </w:rPr>
      </w:pPr>
      <w:r>
        <w:rPr>
          <w:i/>
          <w:w w:val="105"/>
          <w:sz w:val="20"/>
        </w:rPr>
        <w:t xml:space="preserve">Butted Assembly </w:t>
      </w:r>
      <w:r>
        <w:rPr>
          <w:w w:val="105"/>
          <w:sz w:val="20"/>
        </w:rPr>
        <w:t>— Where a butted assembly is used, or where</w:t>
      </w:r>
      <w:r>
        <w:rPr>
          <w:spacing w:val="1"/>
          <w:w w:val="105"/>
          <w:sz w:val="20"/>
        </w:rPr>
        <w:t xml:space="preserve"> </w:t>
      </w:r>
      <w:r>
        <w:rPr>
          <w:w w:val="105"/>
          <w:sz w:val="20"/>
        </w:rPr>
        <w:t>like conditions of abuttal are employed, proper provision shall be made</w:t>
      </w:r>
      <w:r>
        <w:rPr>
          <w:spacing w:val="1"/>
          <w:w w:val="105"/>
          <w:sz w:val="20"/>
        </w:rPr>
        <w:t xml:space="preserve"> </w:t>
      </w:r>
      <w:r>
        <w:rPr>
          <w:w w:val="105"/>
          <w:sz w:val="20"/>
        </w:rPr>
        <w:t>to transfer all shear stresses. Wherever the shear stresses exceed the</w:t>
      </w:r>
      <w:r>
        <w:rPr>
          <w:spacing w:val="1"/>
          <w:w w:val="105"/>
          <w:sz w:val="20"/>
        </w:rPr>
        <w:t xml:space="preserve"> </w:t>
      </w:r>
      <w:r>
        <w:rPr>
          <w:w w:val="105"/>
          <w:sz w:val="20"/>
        </w:rPr>
        <w:t>limits</w:t>
      </w:r>
      <w:r>
        <w:rPr>
          <w:spacing w:val="1"/>
          <w:w w:val="105"/>
          <w:sz w:val="20"/>
        </w:rPr>
        <w:t xml:space="preserve"> </w:t>
      </w:r>
      <w:r>
        <w:rPr>
          <w:w w:val="105"/>
          <w:sz w:val="20"/>
        </w:rPr>
        <w:t>specified</w:t>
      </w:r>
      <w:r>
        <w:rPr>
          <w:spacing w:val="1"/>
          <w:w w:val="105"/>
          <w:sz w:val="20"/>
        </w:rPr>
        <w:t xml:space="preserve"> </w:t>
      </w:r>
      <w:r>
        <w:rPr>
          <w:w w:val="105"/>
          <w:sz w:val="20"/>
        </w:rPr>
        <w:t>under</w:t>
      </w:r>
      <w:r>
        <w:rPr>
          <w:spacing w:val="1"/>
          <w:w w:val="105"/>
          <w:sz w:val="20"/>
        </w:rPr>
        <w:t xml:space="preserve"> </w:t>
      </w:r>
      <w:r>
        <w:rPr>
          <w:b/>
          <w:w w:val="105"/>
          <w:sz w:val="20"/>
        </w:rPr>
        <w:t>22.4</w:t>
      </w:r>
      <w:r>
        <w:rPr>
          <w:w w:val="105"/>
          <w:sz w:val="20"/>
        </w:rPr>
        <w:t>, this</w:t>
      </w:r>
      <w:r>
        <w:rPr>
          <w:spacing w:val="1"/>
          <w:w w:val="105"/>
          <w:sz w:val="20"/>
        </w:rPr>
        <w:t xml:space="preserve"> </w:t>
      </w:r>
      <w:r>
        <w:rPr>
          <w:w w:val="105"/>
          <w:sz w:val="20"/>
        </w:rPr>
        <w:t>provision</w:t>
      </w:r>
      <w:r>
        <w:rPr>
          <w:spacing w:val="1"/>
          <w:w w:val="105"/>
          <w:sz w:val="20"/>
        </w:rPr>
        <w:t xml:space="preserve"> </w:t>
      </w:r>
      <w:r>
        <w:rPr>
          <w:w w:val="105"/>
          <w:sz w:val="20"/>
        </w:rPr>
        <w:t>shall include</w:t>
      </w:r>
      <w:r>
        <w:rPr>
          <w:spacing w:val="1"/>
          <w:w w:val="105"/>
          <w:sz w:val="20"/>
        </w:rPr>
        <w:t xml:space="preserve"> </w:t>
      </w:r>
      <w:r>
        <w:rPr>
          <w:w w:val="105"/>
          <w:sz w:val="20"/>
        </w:rPr>
        <w:t>keying</w:t>
      </w:r>
      <w:r>
        <w:rPr>
          <w:spacing w:val="1"/>
          <w:w w:val="105"/>
          <w:sz w:val="20"/>
        </w:rPr>
        <w:t xml:space="preserve"> </w:t>
      </w:r>
      <w:r>
        <w:rPr>
          <w:w w:val="105"/>
          <w:sz w:val="20"/>
        </w:rPr>
        <w:t>of</w:t>
      </w:r>
      <w:r>
        <w:rPr>
          <w:spacing w:val="1"/>
          <w:w w:val="105"/>
          <w:sz w:val="20"/>
        </w:rPr>
        <w:t xml:space="preserve"> </w:t>
      </w:r>
      <w:r>
        <w:rPr>
          <w:w w:val="105"/>
          <w:sz w:val="20"/>
        </w:rPr>
        <w:t>all</w:t>
      </w:r>
      <w:r>
        <w:rPr>
          <w:spacing w:val="1"/>
          <w:w w:val="105"/>
          <w:sz w:val="20"/>
        </w:rPr>
        <w:t xml:space="preserve"> </w:t>
      </w:r>
      <w:r>
        <w:rPr>
          <w:w w:val="105"/>
          <w:sz w:val="20"/>
        </w:rPr>
        <w:t>abutting</w:t>
      </w:r>
      <w:r>
        <w:rPr>
          <w:spacing w:val="10"/>
          <w:w w:val="105"/>
          <w:sz w:val="20"/>
        </w:rPr>
        <w:t xml:space="preserve"> </w:t>
      </w:r>
      <w:r>
        <w:rPr>
          <w:w w:val="105"/>
          <w:sz w:val="20"/>
        </w:rPr>
        <w:t>faces.</w:t>
      </w:r>
    </w:p>
    <w:p w:rsidR="00284B26" w:rsidRDefault="00000000">
      <w:pPr>
        <w:pStyle w:val="Heading3"/>
        <w:spacing w:before="185" w:line="235" w:lineRule="auto"/>
        <w:ind w:left="2533" w:right="773" w:hanging="1445"/>
      </w:pPr>
      <w:bookmarkStart w:id="31" w:name="_TOC_250011"/>
      <w:r>
        <w:rPr>
          <w:w w:val="115"/>
        </w:rPr>
        <w:t xml:space="preserve">SECTION </w:t>
      </w:r>
      <w:r>
        <w:rPr>
          <w:spacing w:val="15"/>
          <w:w w:val="115"/>
        </w:rPr>
        <w:t xml:space="preserve"> </w:t>
      </w:r>
      <w:r>
        <w:rPr>
          <w:w w:val="115"/>
        </w:rPr>
        <w:t xml:space="preserve">4  </w:t>
      </w:r>
      <w:r>
        <w:rPr>
          <w:spacing w:val="47"/>
          <w:w w:val="115"/>
        </w:rPr>
        <w:t xml:space="preserve"> </w:t>
      </w:r>
      <w:r>
        <w:rPr>
          <w:w w:val="115"/>
        </w:rPr>
        <w:t>STRUCTURAL</w:t>
      </w:r>
      <w:r>
        <w:rPr>
          <w:spacing w:val="17"/>
          <w:w w:val="115"/>
        </w:rPr>
        <w:t xml:space="preserve"> </w:t>
      </w:r>
      <w:r>
        <w:rPr>
          <w:w w:val="115"/>
        </w:rPr>
        <w:t>DESIGN</w:t>
      </w:r>
      <w:r>
        <w:rPr>
          <w:spacing w:val="16"/>
          <w:w w:val="115"/>
        </w:rPr>
        <w:t xml:space="preserve"> </w:t>
      </w:r>
      <w:r>
        <w:rPr>
          <w:w w:val="115"/>
        </w:rPr>
        <w:t>:</w:t>
      </w:r>
      <w:r>
        <w:rPr>
          <w:spacing w:val="16"/>
          <w:w w:val="115"/>
        </w:rPr>
        <w:t xml:space="preserve"> </w:t>
      </w:r>
      <w:r>
        <w:rPr>
          <w:w w:val="115"/>
        </w:rPr>
        <w:t>LIMIT</w:t>
      </w:r>
      <w:r>
        <w:rPr>
          <w:spacing w:val="-48"/>
          <w:w w:val="115"/>
        </w:rPr>
        <w:t xml:space="preserve"> </w:t>
      </w:r>
      <w:r>
        <w:rPr>
          <w:w w:val="115"/>
        </w:rPr>
        <w:t>STATE</w:t>
      </w:r>
      <w:r>
        <w:rPr>
          <w:spacing w:val="8"/>
          <w:w w:val="115"/>
        </w:rPr>
        <w:t xml:space="preserve"> </w:t>
      </w:r>
      <w:bookmarkEnd w:id="31"/>
      <w:r>
        <w:rPr>
          <w:w w:val="115"/>
        </w:rPr>
        <w:t>METHOD</w:t>
      </w:r>
    </w:p>
    <w:p w:rsidR="00284B26" w:rsidRDefault="00000000">
      <w:pPr>
        <w:pStyle w:val="Heading3"/>
        <w:numPr>
          <w:ilvl w:val="0"/>
          <w:numId w:val="39"/>
        </w:numPr>
        <w:tabs>
          <w:tab w:val="left" w:pos="507"/>
        </w:tabs>
        <w:spacing w:before="117"/>
        <w:ind w:left="506" w:hanging="343"/>
        <w:jc w:val="both"/>
      </w:pPr>
      <w:bookmarkStart w:id="32" w:name="_TOC_250010"/>
      <w:r>
        <w:rPr>
          <w:w w:val="120"/>
        </w:rPr>
        <w:t>SAFETY</w:t>
      </w:r>
      <w:r>
        <w:rPr>
          <w:spacing w:val="35"/>
          <w:w w:val="120"/>
        </w:rPr>
        <w:t xml:space="preserve"> </w:t>
      </w:r>
      <w:r>
        <w:rPr>
          <w:w w:val="120"/>
        </w:rPr>
        <w:t>AND</w:t>
      </w:r>
      <w:r>
        <w:rPr>
          <w:spacing w:val="36"/>
          <w:w w:val="120"/>
        </w:rPr>
        <w:t xml:space="preserve"> </w:t>
      </w:r>
      <w:r>
        <w:rPr>
          <w:w w:val="120"/>
        </w:rPr>
        <w:t>SERVICEABILITY</w:t>
      </w:r>
      <w:r>
        <w:rPr>
          <w:spacing w:val="35"/>
          <w:w w:val="120"/>
        </w:rPr>
        <w:t xml:space="preserve"> </w:t>
      </w:r>
      <w:bookmarkEnd w:id="32"/>
      <w:r>
        <w:rPr>
          <w:w w:val="120"/>
        </w:rPr>
        <w:t>REQUIREMENTS</w:t>
      </w:r>
    </w:p>
    <w:p w:rsidR="00284B26" w:rsidRDefault="00000000">
      <w:pPr>
        <w:pStyle w:val="ListParagraph"/>
        <w:numPr>
          <w:ilvl w:val="1"/>
          <w:numId w:val="39"/>
        </w:numPr>
        <w:tabs>
          <w:tab w:val="left" w:pos="623"/>
        </w:tabs>
        <w:spacing w:before="94" w:line="216" w:lineRule="auto"/>
        <w:ind w:right="230" w:firstLine="0"/>
        <w:rPr>
          <w:sz w:val="20"/>
        </w:rPr>
      </w:pPr>
      <w:r>
        <w:rPr>
          <w:b/>
          <w:w w:val="110"/>
          <w:sz w:val="20"/>
        </w:rPr>
        <w:t xml:space="preserve">Limit State Design </w:t>
      </w:r>
      <w:r>
        <w:rPr>
          <w:w w:val="110"/>
          <w:sz w:val="20"/>
        </w:rPr>
        <w:t>— The structural design shall be based on</w:t>
      </w:r>
      <w:r>
        <w:rPr>
          <w:spacing w:val="1"/>
          <w:w w:val="110"/>
          <w:sz w:val="20"/>
        </w:rPr>
        <w:t xml:space="preserve"> </w:t>
      </w:r>
      <w:r>
        <w:rPr>
          <w:w w:val="110"/>
          <w:sz w:val="20"/>
        </w:rPr>
        <w:t>limit state concepts. In this method of design, the structure shall be</w:t>
      </w:r>
      <w:r>
        <w:rPr>
          <w:spacing w:val="1"/>
          <w:w w:val="110"/>
          <w:sz w:val="20"/>
        </w:rPr>
        <w:t xml:space="preserve"> </w:t>
      </w:r>
      <w:r>
        <w:rPr>
          <w:w w:val="110"/>
          <w:sz w:val="20"/>
        </w:rPr>
        <w:t>designed to withstand safely all loads liable to act on it throughout its</w:t>
      </w:r>
      <w:r>
        <w:rPr>
          <w:spacing w:val="-46"/>
          <w:w w:val="110"/>
          <w:sz w:val="20"/>
        </w:rPr>
        <w:t xml:space="preserve"> </w:t>
      </w:r>
      <w:r>
        <w:rPr>
          <w:w w:val="110"/>
          <w:sz w:val="20"/>
        </w:rPr>
        <w:t>life;</w:t>
      </w:r>
      <w:r>
        <w:rPr>
          <w:spacing w:val="1"/>
          <w:w w:val="110"/>
          <w:sz w:val="20"/>
        </w:rPr>
        <w:t xml:space="preserve"> </w:t>
      </w:r>
      <w:r>
        <w:rPr>
          <w:w w:val="110"/>
          <w:sz w:val="20"/>
        </w:rPr>
        <w:t>it</w:t>
      </w:r>
      <w:r>
        <w:rPr>
          <w:spacing w:val="1"/>
          <w:w w:val="110"/>
          <w:sz w:val="20"/>
        </w:rPr>
        <w:t xml:space="preserve"> </w:t>
      </w:r>
      <w:r>
        <w:rPr>
          <w:w w:val="110"/>
          <w:sz w:val="20"/>
        </w:rPr>
        <w:t>shall</w:t>
      </w:r>
      <w:r>
        <w:rPr>
          <w:spacing w:val="1"/>
          <w:w w:val="110"/>
          <w:sz w:val="20"/>
        </w:rPr>
        <w:t xml:space="preserve"> </w:t>
      </w:r>
      <w:r>
        <w:rPr>
          <w:w w:val="110"/>
          <w:sz w:val="20"/>
        </w:rPr>
        <w:t>also</w:t>
      </w:r>
      <w:r>
        <w:rPr>
          <w:spacing w:val="1"/>
          <w:w w:val="110"/>
          <w:sz w:val="20"/>
        </w:rPr>
        <w:t xml:space="preserve"> </w:t>
      </w:r>
      <w:r>
        <w:rPr>
          <w:w w:val="110"/>
          <w:sz w:val="20"/>
        </w:rPr>
        <w:t>satisfy</w:t>
      </w:r>
      <w:r>
        <w:rPr>
          <w:spacing w:val="1"/>
          <w:w w:val="110"/>
          <w:sz w:val="20"/>
        </w:rPr>
        <w:t xml:space="preserve"> </w:t>
      </w:r>
      <w:r>
        <w:rPr>
          <w:w w:val="110"/>
          <w:sz w:val="20"/>
        </w:rPr>
        <w:t>the</w:t>
      </w:r>
      <w:r>
        <w:rPr>
          <w:spacing w:val="1"/>
          <w:w w:val="110"/>
          <w:sz w:val="20"/>
        </w:rPr>
        <w:t xml:space="preserve"> </w:t>
      </w:r>
      <w:r>
        <w:rPr>
          <w:w w:val="110"/>
          <w:sz w:val="20"/>
        </w:rPr>
        <w:t>serviceability</w:t>
      </w:r>
      <w:r>
        <w:rPr>
          <w:spacing w:val="1"/>
          <w:w w:val="110"/>
          <w:sz w:val="20"/>
        </w:rPr>
        <w:t xml:space="preserve"> </w:t>
      </w:r>
      <w:r>
        <w:rPr>
          <w:w w:val="110"/>
          <w:sz w:val="20"/>
        </w:rPr>
        <w:t>requirements,</w:t>
      </w:r>
      <w:r>
        <w:rPr>
          <w:spacing w:val="1"/>
          <w:w w:val="110"/>
          <w:sz w:val="20"/>
        </w:rPr>
        <w:t xml:space="preserve"> </w:t>
      </w:r>
      <w:r>
        <w:rPr>
          <w:w w:val="110"/>
          <w:sz w:val="20"/>
        </w:rPr>
        <w:t>such</w:t>
      </w:r>
      <w:r>
        <w:rPr>
          <w:spacing w:val="1"/>
          <w:w w:val="110"/>
          <w:sz w:val="20"/>
        </w:rPr>
        <w:t xml:space="preserve"> </w:t>
      </w:r>
      <w:r>
        <w:rPr>
          <w:w w:val="110"/>
          <w:sz w:val="20"/>
        </w:rPr>
        <w:t>as</w:t>
      </w:r>
      <w:r>
        <w:rPr>
          <w:spacing w:val="1"/>
          <w:w w:val="110"/>
          <w:sz w:val="20"/>
        </w:rPr>
        <w:t xml:space="preserve"> </w:t>
      </w:r>
      <w:r>
        <w:rPr>
          <w:w w:val="110"/>
          <w:sz w:val="20"/>
        </w:rPr>
        <w:t>limitations on deflection and cracking. The acceptable limit for the</w:t>
      </w:r>
      <w:r>
        <w:rPr>
          <w:spacing w:val="1"/>
          <w:w w:val="110"/>
          <w:sz w:val="20"/>
        </w:rPr>
        <w:t xml:space="preserve"> </w:t>
      </w:r>
      <w:r>
        <w:rPr>
          <w:w w:val="110"/>
          <w:sz w:val="20"/>
        </w:rPr>
        <w:t>safety</w:t>
      </w:r>
      <w:r>
        <w:rPr>
          <w:spacing w:val="-6"/>
          <w:w w:val="110"/>
          <w:sz w:val="20"/>
        </w:rPr>
        <w:t xml:space="preserve"> </w:t>
      </w:r>
      <w:r>
        <w:rPr>
          <w:w w:val="110"/>
          <w:sz w:val="20"/>
        </w:rPr>
        <w:t>and</w:t>
      </w:r>
      <w:r>
        <w:rPr>
          <w:spacing w:val="-6"/>
          <w:w w:val="110"/>
          <w:sz w:val="20"/>
        </w:rPr>
        <w:t xml:space="preserve"> </w:t>
      </w:r>
      <w:r>
        <w:rPr>
          <w:w w:val="110"/>
          <w:sz w:val="20"/>
        </w:rPr>
        <w:t>serviceability</w:t>
      </w:r>
      <w:r>
        <w:rPr>
          <w:spacing w:val="-6"/>
          <w:w w:val="110"/>
          <w:sz w:val="20"/>
        </w:rPr>
        <w:t xml:space="preserve"> </w:t>
      </w:r>
      <w:r>
        <w:rPr>
          <w:w w:val="110"/>
          <w:sz w:val="20"/>
        </w:rPr>
        <w:t>requirements</w:t>
      </w:r>
      <w:r>
        <w:rPr>
          <w:spacing w:val="-5"/>
          <w:w w:val="110"/>
          <w:sz w:val="20"/>
        </w:rPr>
        <w:t xml:space="preserve"> </w:t>
      </w:r>
      <w:r>
        <w:rPr>
          <w:w w:val="110"/>
          <w:sz w:val="20"/>
        </w:rPr>
        <w:t>before</w:t>
      </w:r>
      <w:r>
        <w:rPr>
          <w:spacing w:val="-6"/>
          <w:w w:val="110"/>
          <w:sz w:val="20"/>
        </w:rPr>
        <w:t xml:space="preserve"> </w:t>
      </w:r>
      <w:r>
        <w:rPr>
          <w:w w:val="110"/>
          <w:sz w:val="20"/>
        </w:rPr>
        <w:t>failure</w:t>
      </w:r>
      <w:r>
        <w:rPr>
          <w:spacing w:val="-6"/>
          <w:w w:val="110"/>
          <w:sz w:val="20"/>
        </w:rPr>
        <w:t xml:space="preserve"> </w:t>
      </w:r>
      <w:r>
        <w:rPr>
          <w:w w:val="110"/>
          <w:sz w:val="20"/>
        </w:rPr>
        <w:t>occurs</w:t>
      </w:r>
      <w:r>
        <w:rPr>
          <w:spacing w:val="-6"/>
          <w:w w:val="110"/>
          <w:sz w:val="20"/>
        </w:rPr>
        <w:t xml:space="preserve"> </w:t>
      </w:r>
      <w:r>
        <w:rPr>
          <w:w w:val="110"/>
          <w:sz w:val="20"/>
        </w:rPr>
        <w:t>is</w:t>
      </w:r>
      <w:r>
        <w:rPr>
          <w:spacing w:val="-5"/>
          <w:w w:val="110"/>
          <w:sz w:val="20"/>
        </w:rPr>
        <w:t xml:space="preserve"> </w:t>
      </w:r>
      <w:r>
        <w:rPr>
          <w:w w:val="110"/>
          <w:sz w:val="20"/>
        </w:rPr>
        <w:t>called</w:t>
      </w:r>
      <w:r>
        <w:rPr>
          <w:spacing w:val="-5"/>
          <w:w w:val="110"/>
          <w:sz w:val="20"/>
        </w:rPr>
        <w:t xml:space="preserve"> </w:t>
      </w:r>
      <w:r>
        <w:rPr>
          <w:w w:val="110"/>
          <w:sz w:val="20"/>
        </w:rPr>
        <w:t>a</w:t>
      </w:r>
      <w:r>
        <w:rPr>
          <w:spacing w:val="-46"/>
          <w:w w:val="110"/>
          <w:sz w:val="20"/>
        </w:rPr>
        <w:t xml:space="preserve"> </w:t>
      </w:r>
      <w:r>
        <w:rPr>
          <w:w w:val="110"/>
          <w:sz w:val="20"/>
        </w:rPr>
        <w:t>‘Limit State’. The aim of design is to achieve acceptable probabilities</w:t>
      </w:r>
      <w:r>
        <w:rPr>
          <w:spacing w:val="1"/>
          <w:w w:val="110"/>
          <w:sz w:val="20"/>
        </w:rPr>
        <w:t xml:space="preserve"> </w:t>
      </w:r>
      <w:r>
        <w:rPr>
          <w:w w:val="110"/>
          <w:sz w:val="20"/>
        </w:rPr>
        <w:t>that the structure will not become unfit for the use for which it is</w:t>
      </w:r>
      <w:r>
        <w:rPr>
          <w:spacing w:val="1"/>
          <w:w w:val="110"/>
          <w:sz w:val="20"/>
        </w:rPr>
        <w:t xml:space="preserve"> </w:t>
      </w:r>
      <w:r>
        <w:rPr>
          <w:w w:val="110"/>
          <w:sz w:val="20"/>
        </w:rPr>
        <w:t>intended,</w:t>
      </w:r>
      <w:r>
        <w:rPr>
          <w:spacing w:val="8"/>
          <w:w w:val="110"/>
          <w:sz w:val="20"/>
        </w:rPr>
        <w:t xml:space="preserve"> </w:t>
      </w:r>
      <w:r>
        <w:rPr>
          <w:w w:val="110"/>
          <w:sz w:val="20"/>
        </w:rPr>
        <w:t>that</w:t>
      </w:r>
      <w:r>
        <w:rPr>
          <w:spacing w:val="7"/>
          <w:w w:val="110"/>
          <w:sz w:val="20"/>
        </w:rPr>
        <w:t xml:space="preserve"> </w:t>
      </w:r>
      <w:r>
        <w:rPr>
          <w:w w:val="110"/>
          <w:sz w:val="20"/>
        </w:rPr>
        <w:t>is,</w:t>
      </w:r>
      <w:r>
        <w:rPr>
          <w:spacing w:val="5"/>
          <w:w w:val="110"/>
          <w:sz w:val="20"/>
        </w:rPr>
        <w:t xml:space="preserve"> </w:t>
      </w:r>
      <w:r>
        <w:rPr>
          <w:w w:val="110"/>
          <w:sz w:val="20"/>
        </w:rPr>
        <w:t>that</w:t>
      </w:r>
      <w:r>
        <w:rPr>
          <w:spacing w:val="7"/>
          <w:w w:val="110"/>
          <w:sz w:val="20"/>
        </w:rPr>
        <w:t xml:space="preserve"> </w:t>
      </w:r>
      <w:r>
        <w:rPr>
          <w:w w:val="110"/>
          <w:sz w:val="20"/>
        </w:rPr>
        <w:t>it</w:t>
      </w:r>
      <w:r>
        <w:rPr>
          <w:spacing w:val="7"/>
          <w:w w:val="110"/>
          <w:sz w:val="20"/>
        </w:rPr>
        <w:t xml:space="preserve"> </w:t>
      </w:r>
      <w:r>
        <w:rPr>
          <w:w w:val="110"/>
          <w:sz w:val="20"/>
        </w:rPr>
        <w:t>will</w:t>
      </w:r>
      <w:r>
        <w:rPr>
          <w:spacing w:val="6"/>
          <w:w w:val="110"/>
          <w:sz w:val="20"/>
        </w:rPr>
        <w:t xml:space="preserve"> </w:t>
      </w:r>
      <w:r>
        <w:rPr>
          <w:w w:val="110"/>
          <w:sz w:val="20"/>
        </w:rPr>
        <w:t>not</w:t>
      </w:r>
      <w:r>
        <w:rPr>
          <w:spacing w:val="8"/>
          <w:w w:val="110"/>
          <w:sz w:val="20"/>
        </w:rPr>
        <w:t xml:space="preserve"> </w:t>
      </w:r>
      <w:r>
        <w:rPr>
          <w:w w:val="110"/>
          <w:sz w:val="20"/>
        </w:rPr>
        <w:t>reach</w:t>
      </w:r>
      <w:r>
        <w:rPr>
          <w:spacing w:val="9"/>
          <w:w w:val="110"/>
          <w:sz w:val="20"/>
        </w:rPr>
        <w:t xml:space="preserve"> </w:t>
      </w:r>
      <w:r>
        <w:rPr>
          <w:w w:val="110"/>
          <w:sz w:val="20"/>
        </w:rPr>
        <w:t>a</w:t>
      </w:r>
      <w:r>
        <w:rPr>
          <w:spacing w:val="5"/>
          <w:w w:val="110"/>
          <w:sz w:val="20"/>
        </w:rPr>
        <w:t xml:space="preserve"> </w:t>
      </w:r>
      <w:r>
        <w:rPr>
          <w:w w:val="110"/>
          <w:sz w:val="20"/>
        </w:rPr>
        <w:t>limit</w:t>
      </w:r>
      <w:r>
        <w:rPr>
          <w:spacing w:val="5"/>
          <w:w w:val="110"/>
          <w:sz w:val="20"/>
        </w:rPr>
        <w:t xml:space="preserve"> </w:t>
      </w:r>
      <w:r>
        <w:rPr>
          <w:w w:val="110"/>
          <w:sz w:val="20"/>
        </w:rPr>
        <w:t>state.</w:t>
      </w:r>
    </w:p>
    <w:p w:rsidR="00284B26" w:rsidRDefault="00000000">
      <w:pPr>
        <w:pStyle w:val="ListParagraph"/>
        <w:numPr>
          <w:ilvl w:val="2"/>
          <w:numId w:val="15"/>
        </w:numPr>
        <w:tabs>
          <w:tab w:val="left" w:pos="792"/>
        </w:tabs>
        <w:spacing w:before="71" w:line="216" w:lineRule="auto"/>
        <w:ind w:left="164" w:right="233" w:firstLine="0"/>
        <w:rPr>
          <w:sz w:val="20"/>
        </w:rPr>
      </w:pPr>
      <w:r>
        <w:rPr>
          <w:w w:val="110"/>
          <w:sz w:val="20"/>
        </w:rPr>
        <w:t>All relevant limit states shall be considered in design to ensure</w:t>
      </w:r>
      <w:r>
        <w:rPr>
          <w:spacing w:val="-46"/>
          <w:w w:val="110"/>
          <w:sz w:val="20"/>
        </w:rPr>
        <w:t xml:space="preserve"> </w:t>
      </w:r>
      <w:r>
        <w:rPr>
          <w:w w:val="110"/>
          <w:sz w:val="20"/>
        </w:rPr>
        <w:t>an</w:t>
      </w:r>
      <w:r>
        <w:rPr>
          <w:spacing w:val="1"/>
          <w:w w:val="110"/>
          <w:sz w:val="20"/>
        </w:rPr>
        <w:t xml:space="preserve"> </w:t>
      </w:r>
      <w:r>
        <w:rPr>
          <w:w w:val="110"/>
          <w:sz w:val="20"/>
        </w:rPr>
        <w:t>adequate</w:t>
      </w:r>
      <w:r>
        <w:rPr>
          <w:spacing w:val="1"/>
          <w:w w:val="110"/>
          <w:sz w:val="20"/>
        </w:rPr>
        <w:t xml:space="preserve"> </w:t>
      </w:r>
      <w:r>
        <w:rPr>
          <w:w w:val="110"/>
          <w:sz w:val="20"/>
        </w:rPr>
        <w:t>degree</w:t>
      </w:r>
      <w:r>
        <w:rPr>
          <w:spacing w:val="1"/>
          <w:w w:val="110"/>
          <w:sz w:val="20"/>
        </w:rPr>
        <w:t xml:space="preserve"> </w:t>
      </w:r>
      <w:r>
        <w:rPr>
          <w:w w:val="110"/>
          <w:sz w:val="20"/>
        </w:rPr>
        <w:t>of</w:t>
      </w:r>
      <w:r>
        <w:rPr>
          <w:spacing w:val="1"/>
          <w:w w:val="110"/>
          <w:sz w:val="20"/>
        </w:rPr>
        <w:t xml:space="preserve"> </w:t>
      </w:r>
      <w:r>
        <w:rPr>
          <w:w w:val="110"/>
          <w:sz w:val="20"/>
        </w:rPr>
        <w:t>safety</w:t>
      </w:r>
      <w:r>
        <w:rPr>
          <w:spacing w:val="1"/>
          <w:w w:val="110"/>
          <w:sz w:val="20"/>
        </w:rPr>
        <w:t xml:space="preserve"> </w:t>
      </w:r>
      <w:r>
        <w:rPr>
          <w:w w:val="110"/>
          <w:sz w:val="20"/>
        </w:rPr>
        <w:t>and</w:t>
      </w:r>
      <w:r>
        <w:rPr>
          <w:spacing w:val="1"/>
          <w:w w:val="110"/>
          <w:sz w:val="20"/>
        </w:rPr>
        <w:t xml:space="preserve"> </w:t>
      </w:r>
      <w:r>
        <w:rPr>
          <w:w w:val="110"/>
          <w:sz w:val="20"/>
        </w:rPr>
        <w:t>serviceability.</w:t>
      </w:r>
      <w:r>
        <w:rPr>
          <w:spacing w:val="1"/>
          <w:w w:val="110"/>
          <w:sz w:val="20"/>
        </w:rPr>
        <w:t xml:space="preserve"> </w:t>
      </w:r>
      <w:r>
        <w:rPr>
          <w:w w:val="110"/>
          <w:sz w:val="20"/>
        </w:rPr>
        <w:t>In</w:t>
      </w:r>
      <w:r>
        <w:rPr>
          <w:spacing w:val="1"/>
          <w:w w:val="110"/>
          <w:sz w:val="20"/>
        </w:rPr>
        <w:t xml:space="preserve"> </w:t>
      </w:r>
      <w:r>
        <w:rPr>
          <w:w w:val="110"/>
          <w:sz w:val="20"/>
        </w:rPr>
        <w:t>general,</w:t>
      </w:r>
      <w:r>
        <w:rPr>
          <w:spacing w:val="1"/>
          <w:w w:val="110"/>
          <w:sz w:val="20"/>
        </w:rPr>
        <w:t xml:space="preserve"> </w:t>
      </w:r>
      <w:r>
        <w:rPr>
          <w:w w:val="110"/>
          <w:sz w:val="20"/>
        </w:rPr>
        <w:t>the</w:t>
      </w:r>
      <w:r>
        <w:rPr>
          <w:spacing w:val="1"/>
          <w:w w:val="110"/>
          <w:sz w:val="20"/>
        </w:rPr>
        <w:t xml:space="preserve"> </w:t>
      </w:r>
      <w:r>
        <w:rPr>
          <w:w w:val="110"/>
          <w:sz w:val="20"/>
        </w:rPr>
        <w:t>structure shall be designed on the basis of the most critical limit state</w:t>
      </w:r>
      <w:r>
        <w:rPr>
          <w:spacing w:val="-46"/>
          <w:w w:val="110"/>
          <w:sz w:val="20"/>
        </w:rPr>
        <w:t xml:space="preserve"> </w:t>
      </w:r>
      <w:r>
        <w:rPr>
          <w:w w:val="110"/>
          <w:sz w:val="20"/>
        </w:rPr>
        <w:t>and</w:t>
      </w:r>
      <w:r>
        <w:rPr>
          <w:spacing w:val="4"/>
          <w:w w:val="110"/>
          <w:sz w:val="20"/>
        </w:rPr>
        <w:t xml:space="preserve"> </w:t>
      </w:r>
      <w:r>
        <w:rPr>
          <w:w w:val="110"/>
          <w:sz w:val="20"/>
        </w:rPr>
        <w:t>shall</w:t>
      </w:r>
      <w:r>
        <w:rPr>
          <w:spacing w:val="7"/>
          <w:w w:val="110"/>
          <w:sz w:val="20"/>
        </w:rPr>
        <w:t xml:space="preserve"> </w:t>
      </w:r>
      <w:r>
        <w:rPr>
          <w:w w:val="110"/>
          <w:sz w:val="20"/>
        </w:rPr>
        <w:t>be</w:t>
      </w:r>
      <w:r>
        <w:rPr>
          <w:spacing w:val="7"/>
          <w:w w:val="110"/>
          <w:sz w:val="20"/>
        </w:rPr>
        <w:t xml:space="preserve"> </w:t>
      </w:r>
      <w:r>
        <w:rPr>
          <w:w w:val="110"/>
          <w:sz w:val="20"/>
        </w:rPr>
        <w:t>checked</w:t>
      </w:r>
      <w:r>
        <w:rPr>
          <w:spacing w:val="5"/>
          <w:w w:val="110"/>
          <w:sz w:val="20"/>
        </w:rPr>
        <w:t xml:space="preserve"> </w:t>
      </w:r>
      <w:r>
        <w:rPr>
          <w:w w:val="110"/>
          <w:sz w:val="20"/>
        </w:rPr>
        <w:t>for</w:t>
      </w:r>
      <w:r>
        <w:rPr>
          <w:spacing w:val="5"/>
          <w:w w:val="110"/>
          <w:sz w:val="20"/>
        </w:rPr>
        <w:t xml:space="preserve"> </w:t>
      </w:r>
      <w:r>
        <w:rPr>
          <w:w w:val="110"/>
          <w:sz w:val="20"/>
        </w:rPr>
        <w:t>other</w:t>
      </w:r>
      <w:r>
        <w:rPr>
          <w:spacing w:val="4"/>
          <w:w w:val="110"/>
          <w:sz w:val="20"/>
        </w:rPr>
        <w:t xml:space="preserve"> </w:t>
      </w:r>
      <w:r>
        <w:rPr>
          <w:w w:val="110"/>
          <w:sz w:val="20"/>
        </w:rPr>
        <w:t>limit</w:t>
      </w:r>
      <w:r>
        <w:rPr>
          <w:spacing w:val="5"/>
          <w:w w:val="110"/>
          <w:sz w:val="20"/>
        </w:rPr>
        <w:t xml:space="preserve"> </w:t>
      </w:r>
      <w:r>
        <w:rPr>
          <w:w w:val="110"/>
          <w:sz w:val="20"/>
        </w:rPr>
        <w:t>states.</w:t>
      </w:r>
    </w:p>
    <w:p w:rsidR="00284B26" w:rsidRDefault="00000000">
      <w:pPr>
        <w:pStyle w:val="ListParagraph"/>
        <w:numPr>
          <w:ilvl w:val="2"/>
          <w:numId w:val="15"/>
        </w:numPr>
        <w:tabs>
          <w:tab w:val="left" w:pos="792"/>
        </w:tabs>
        <w:spacing w:before="75" w:line="216" w:lineRule="auto"/>
        <w:ind w:left="164" w:right="232" w:firstLine="0"/>
        <w:rPr>
          <w:sz w:val="20"/>
        </w:rPr>
      </w:pPr>
      <w:r>
        <w:rPr>
          <w:w w:val="105"/>
          <w:sz w:val="20"/>
        </w:rPr>
        <w:t>For ensuring the specified objective, the design should be based</w:t>
      </w:r>
      <w:r>
        <w:rPr>
          <w:spacing w:val="1"/>
          <w:w w:val="105"/>
          <w:sz w:val="20"/>
        </w:rPr>
        <w:t xml:space="preserve"> </w:t>
      </w:r>
      <w:r>
        <w:rPr>
          <w:w w:val="105"/>
          <w:sz w:val="20"/>
        </w:rPr>
        <w:t>on</w:t>
      </w:r>
      <w:r>
        <w:rPr>
          <w:spacing w:val="1"/>
          <w:w w:val="105"/>
          <w:sz w:val="20"/>
        </w:rPr>
        <w:t xml:space="preserve"> </w:t>
      </w:r>
      <w:r>
        <w:rPr>
          <w:w w:val="105"/>
          <w:sz w:val="20"/>
        </w:rPr>
        <w:t>characteristic</w:t>
      </w:r>
      <w:r>
        <w:rPr>
          <w:spacing w:val="1"/>
          <w:w w:val="105"/>
          <w:sz w:val="20"/>
        </w:rPr>
        <w:t xml:space="preserve"> </w:t>
      </w:r>
      <w:r>
        <w:rPr>
          <w:w w:val="105"/>
          <w:sz w:val="20"/>
        </w:rPr>
        <w:t>values</w:t>
      </w:r>
      <w:r>
        <w:rPr>
          <w:spacing w:val="1"/>
          <w:w w:val="105"/>
          <w:sz w:val="20"/>
        </w:rPr>
        <w:t xml:space="preserve"> </w:t>
      </w:r>
      <w:r>
        <w:rPr>
          <w:w w:val="105"/>
          <w:sz w:val="20"/>
        </w:rPr>
        <w:t>for  material  strengths  and  applied  loads,</w:t>
      </w:r>
      <w:r>
        <w:rPr>
          <w:spacing w:val="1"/>
          <w:w w:val="105"/>
          <w:sz w:val="20"/>
        </w:rPr>
        <w:t xml:space="preserve"> </w:t>
      </w:r>
      <w:r>
        <w:rPr>
          <w:w w:val="105"/>
          <w:sz w:val="20"/>
        </w:rPr>
        <w:t>which take into account the variations in the material strengths and in</w:t>
      </w:r>
      <w:r>
        <w:rPr>
          <w:spacing w:val="1"/>
          <w:w w:val="105"/>
          <w:sz w:val="20"/>
        </w:rPr>
        <w:t xml:space="preserve"> </w:t>
      </w:r>
      <w:r>
        <w:rPr>
          <w:w w:val="105"/>
          <w:sz w:val="20"/>
        </w:rPr>
        <w:t>the loads to be supported. The characteristic values should be based on</w:t>
      </w:r>
      <w:r>
        <w:rPr>
          <w:spacing w:val="1"/>
          <w:w w:val="105"/>
          <w:sz w:val="20"/>
        </w:rPr>
        <w:t xml:space="preserve"> </w:t>
      </w:r>
      <w:r>
        <w:rPr>
          <w:w w:val="105"/>
          <w:sz w:val="20"/>
        </w:rPr>
        <w:t>statistical</w:t>
      </w:r>
      <w:r>
        <w:rPr>
          <w:spacing w:val="1"/>
          <w:w w:val="105"/>
          <w:sz w:val="20"/>
        </w:rPr>
        <w:t xml:space="preserve"> </w:t>
      </w:r>
      <w:r>
        <w:rPr>
          <w:w w:val="105"/>
          <w:sz w:val="20"/>
        </w:rPr>
        <w:t>data</w:t>
      </w:r>
      <w:r>
        <w:rPr>
          <w:spacing w:val="1"/>
          <w:w w:val="105"/>
          <w:sz w:val="20"/>
        </w:rPr>
        <w:t xml:space="preserve"> </w:t>
      </w:r>
      <w:r>
        <w:rPr>
          <w:w w:val="105"/>
          <w:sz w:val="20"/>
        </w:rPr>
        <w:t>if</w:t>
      </w:r>
      <w:r>
        <w:rPr>
          <w:spacing w:val="1"/>
          <w:w w:val="105"/>
          <w:sz w:val="20"/>
        </w:rPr>
        <w:t xml:space="preserve"> </w:t>
      </w:r>
      <w:r>
        <w:rPr>
          <w:w w:val="105"/>
          <w:sz w:val="20"/>
        </w:rPr>
        <w:t>available;</w:t>
      </w:r>
      <w:r>
        <w:rPr>
          <w:spacing w:val="1"/>
          <w:w w:val="105"/>
          <w:sz w:val="20"/>
        </w:rPr>
        <w:t xml:space="preserve"> </w:t>
      </w:r>
      <w:r>
        <w:rPr>
          <w:w w:val="105"/>
          <w:sz w:val="20"/>
        </w:rPr>
        <w:t>where</w:t>
      </w:r>
      <w:r>
        <w:rPr>
          <w:spacing w:val="1"/>
          <w:w w:val="105"/>
          <w:sz w:val="20"/>
        </w:rPr>
        <w:t xml:space="preserve"> </w:t>
      </w:r>
      <w:r>
        <w:rPr>
          <w:w w:val="105"/>
          <w:sz w:val="20"/>
        </w:rPr>
        <w:t>such</w:t>
      </w:r>
      <w:r>
        <w:rPr>
          <w:spacing w:val="1"/>
          <w:w w:val="105"/>
          <w:sz w:val="20"/>
        </w:rPr>
        <w:t xml:space="preserve"> </w:t>
      </w:r>
      <w:r>
        <w:rPr>
          <w:w w:val="105"/>
          <w:sz w:val="20"/>
        </w:rPr>
        <w:t>data</w:t>
      </w:r>
      <w:r>
        <w:rPr>
          <w:spacing w:val="1"/>
          <w:w w:val="105"/>
          <w:sz w:val="20"/>
        </w:rPr>
        <w:t xml:space="preserve"> </w:t>
      </w:r>
      <w:r>
        <w:rPr>
          <w:w w:val="105"/>
          <w:sz w:val="20"/>
        </w:rPr>
        <w:t>are</w:t>
      </w:r>
      <w:r>
        <w:rPr>
          <w:spacing w:val="1"/>
          <w:w w:val="105"/>
          <w:sz w:val="20"/>
        </w:rPr>
        <w:t xml:space="preserve"> </w:t>
      </w:r>
      <w:r>
        <w:rPr>
          <w:w w:val="105"/>
          <w:sz w:val="20"/>
        </w:rPr>
        <w:t>not</w:t>
      </w:r>
      <w:r>
        <w:rPr>
          <w:spacing w:val="1"/>
          <w:w w:val="105"/>
          <w:sz w:val="20"/>
        </w:rPr>
        <w:t xml:space="preserve"> </w:t>
      </w:r>
      <w:r>
        <w:rPr>
          <w:w w:val="105"/>
          <w:sz w:val="20"/>
        </w:rPr>
        <w:t>available,  they</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based</w:t>
      </w:r>
      <w:r>
        <w:rPr>
          <w:spacing w:val="1"/>
          <w:w w:val="105"/>
          <w:sz w:val="20"/>
        </w:rPr>
        <w:t xml:space="preserve"> </w:t>
      </w:r>
      <w:r>
        <w:rPr>
          <w:w w:val="105"/>
          <w:sz w:val="20"/>
        </w:rPr>
        <w:t>on</w:t>
      </w:r>
      <w:r>
        <w:rPr>
          <w:spacing w:val="1"/>
          <w:w w:val="105"/>
          <w:sz w:val="20"/>
        </w:rPr>
        <w:t xml:space="preserve"> </w:t>
      </w:r>
      <w:r>
        <w:rPr>
          <w:w w:val="105"/>
          <w:sz w:val="20"/>
        </w:rPr>
        <w:t>experience. The</w:t>
      </w:r>
      <w:r>
        <w:rPr>
          <w:spacing w:val="1"/>
          <w:w w:val="105"/>
          <w:sz w:val="20"/>
        </w:rPr>
        <w:t xml:space="preserve"> </w:t>
      </w:r>
      <w:r>
        <w:rPr>
          <w:w w:val="105"/>
          <w:sz w:val="20"/>
        </w:rPr>
        <w:t>‘design  values’  are  derived  from</w:t>
      </w:r>
      <w:r>
        <w:rPr>
          <w:spacing w:val="-44"/>
          <w:w w:val="105"/>
          <w:sz w:val="20"/>
        </w:rPr>
        <w:t xml:space="preserve"> </w:t>
      </w:r>
      <w:r>
        <w:rPr>
          <w:w w:val="105"/>
          <w:sz w:val="20"/>
        </w:rPr>
        <w:t>the</w:t>
      </w:r>
      <w:r>
        <w:rPr>
          <w:spacing w:val="1"/>
          <w:w w:val="105"/>
          <w:sz w:val="20"/>
        </w:rPr>
        <w:t xml:space="preserve"> </w:t>
      </w:r>
      <w:r>
        <w:rPr>
          <w:w w:val="105"/>
          <w:sz w:val="20"/>
        </w:rPr>
        <w:t>characteristic</w:t>
      </w:r>
      <w:r>
        <w:rPr>
          <w:spacing w:val="1"/>
          <w:w w:val="105"/>
          <w:sz w:val="20"/>
        </w:rPr>
        <w:t xml:space="preserve"> </w:t>
      </w:r>
      <w:r>
        <w:rPr>
          <w:w w:val="105"/>
          <w:sz w:val="20"/>
        </w:rPr>
        <w:t>value</w:t>
      </w:r>
      <w:r>
        <w:rPr>
          <w:spacing w:val="1"/>
          <w:w w:val="105"/>
          <w:sz w:val="20"/>
        </w:rPr>
        <w:t xml:space="preserve"> </w:t>
      </w:r>
      <w:r>
        <w:rPr>
          <w:w w:val="105"/>
          <w:sz w:val="20"/>
        </w:rPr>
        <w:t>through</w:t>
      </w:r>
      <w:r>
        <w:rPr>
          <w:spacing w:val="1"/>
          <w:w w:val="105"/>
          <w:sz w:val="20"/>
        </w:rPr>
        <w:t xml:space="preserve"> </w:t>
      </w:r>
      <w:r>
        <w:rPr>
          <w:w w:val="105"/>
          <w:sz w:val="20"/>
        </w:rPr>
        <w:t>the use of  partial  safety  factors,  one</w:t>
      </w:r>
      <w:r>
        <w:rPr>
          <w:spacing w:val="1"/>
          <w:w w:val="105"/>
          <w:sz w:val="20"/>
        </w:rPr>
        <w:t xml:space="preserve"> </w:t>
      </w:r>
      <w:r>
        <w:rPr>
          <w:w w:val="105"/>
          <w:sz w:val="20"/>
        </w:rPr>
        <w:t>for material strengths and the other for loads. In the absence of special</w:t>
      </w:r>
      <w:r>
        <w:rPr>
          <w:spacing w:val="1"/>
          <w:w w:val="105"/>
          <w:sz w:val="20"/>
        </w:rPr>
        <w:t xml:space="preserve"> </w:t>
      </w:r>
      <w:r>
        <w:rPr>
          <w:w w:val="105"/>
          <w:sz w:val="20"/>
        </w:rPr>
        <w:t>considerations,</w:t>
      </w:r>
      <w:r>
        <w:rPr>
          <w:spacing w:val="1"/>
          <w:w w:val="105"/>
          <w:sz w:val="20"/>
        </w:rPr>
        <w:t xml:space="preserve"> </w:t>
      </w:r>
      <w:r>
        <w:rPr>
          <w:w w:val="105"/>
          <w:sz w:val="20"/>
        </w:rPr>
        <w:t>these</w:t>
      </w:r>
      <w:r>
        <w:rPr>
          <w:spacing w:val="1"/>
          <w:w w:val="105"/>
          <w:sz w:val="20"/>
        </w:rPr>
        <w:t xml:space="preserve"> </w:t>
      </w:r>
      <w:r>
        <w:rPr>
          <w:w w:val="105"/>
          <w:sz w:val="20"/>
        </w:rPr>
        <w:t>factors</w:t>
      </w:r>
      <w:r>
        <w:rPr>
          <w:spacing w:val="1"/>
          <w:w w:val="105"/>
          <w:sz w:val="20"/>
        </w:rPr>
        <w:t xml:space="preserve"> </w:t>
      </w:r>
      <w:r>
        <w:rPr>
          <w:w w:val="105"/>
          <w:sz w:val="20"/>
        </w:rPr>
        <w:t>should</w:t>
      </w:r>
      <w:r>
        <w:rPr>
          <w:spacing w:val="1"/>
          <w:w w:val="105"/>
          <w:sz w:val="20"/>
        </w:rPr>
        <w:t xml:space="preserve"> </w:t>
      </w:r>
      <w:r>
        <w:rPr>
          <w:w w:val="105"/>
          <w:sz w:val="20"/>
        </w:rPr>
        <w:t>have</w:t>
      </w:r>
      <w:r>
        <w:rPr>
          <w:spacing w:val="1"/>
          <w:w w:val="105"/>
          <w:sz w:val="20"/>
        </w:rPr>
        <w:t xml:space="preserve"> </w:t>
      </w:r>
      <w:r>
        <w:rPr>
          <w:w w:val="105"/>
          <w:sz w:val="20"/>
        </w:rPr>
        <w:t>the</w:t>
      </w:r>
      <w:r>
        <w:rPr>
          <w:spacing w:val="1"/>
          <w:w w:val="105"/>
          <w:sz w:val="20"/>
        </w:rPr>
        <w:t xml:space="preserve"> </w:t>
      </w:r>
      <w:r>
        <w:rPr>
          <w:w w:val="105"/>
          <w:sz w:val="20"/>
        </w:rPr>
        <w:t>values</w:t>
      </w:r>
      <w:r>
        <w:rPr>
          <w:spacing w:val="1"/>
          <w:w w:val="105"/>
          <w:sz w:val="20"/>
        </w:rPr>
        <w:t xml:space="preserve"> </w:t>
      </w:r>
      <w:r>
        <w:rPr>
          <w:w w:val="105"/>
          <w:sz w:val="20"/>
        </w:rPr>
        <w:t>given</w:t>
      </w:r>
      <w:r>
        <w:rPr>
          <w:spacing w:val="1"/>
          <w:w w:val="105"/>
          <w:sz w:val="20"/>
        </w:rPr>
        <w:t xml:space="preserve"> </w:t>
      </w:r>
      <w:r>
        <w:rPr>
          <w:w w:val="105"/>
          <w:sz w:val="20"/>
        </w:rPr>
        <w:t>in</w:t>
      </w:r>
      <w:r>
        <w:rPr>
          <w:spacing w:val="1"/>
          <w:w w:val="105"/>
          <w:sz w:val="20"/>
        </w:rPr>
        <w:t xml:space="preserve"> </w:t>
      </w:r>
      <w:r>
        <w:rPr>
          <w:b/>
          <w:w w:val="105"/>
          <w:sz w:val="20"/>
        </w:rPr>
        <w:t>20.4</w:t>
      </w:r>
      <w:r>
        <w:rPr>
          <w:b/>
          <w:spacing w:val="1"/>
          <w:w w:val="105"/>
          <w:sz w:val="20"/>
        </w:rPr>
        <w:t xml:space="preserve"> </w:t>
      </w:r>
      <w:r>
        <w:rPr>
          <w:w w:val="105"/>
          <w:sz w:val="20"/>
        </w:rPr>
        <w:t>according to the material, the type of loading and the limit state being</w:t>
      </w:r>
      <w:r>
        <w:rPr>
          <w:spacing w:val="1"/>
          <w:w w:val="105"/>
          <w:sz w:val="20"/>
        </w:rPr>
        <w:t xml:space="preserve"> </w:t>
      </w:r>
      <w:r>
        <w:rPr>
          <w:w w:val="105"/>
          <w:sz w:val="20"/>
        </w:rPr>
        <w:t>considered.</w:t>
      </w:r>
    </w:p>
    <w:p w:rsidR="00284B26" w:rsidRDefault="00000000">
      <w:pPr>
        <w:pStyle w:val="ListParagraph"/>
        <w:numPr>
          <w:ilvl w:val="1"/>
          <w:numId w:val="39"/>
        </w:numPr>
        <w:tabs>
          <w:tab w:val="left" w:pos="622"/>
        </w:tabs>
        <w:spacing w:before="69" w:line="216" w:lineRule="auto"/>
        <w:ind w:right="230" w:firstLine="0"/>
        <w:rPr>
          <w:sz w:val="20"/>
        </w:rPr>
      </w:pPr>
      <w:r>
        <w:rPr>
          <w:b/>
          <w:w w:val="105"/>
          <w:sz w:val="20"/>
        </w:rPr>
        <w:t>Limit</w:t>
      </w:r>
      <w:r>
        <w:rPr>
          <w:b/>
          <w:spacing w:val="1"/>
          <w:w w:val="105"/>
          <w:sz w:val="20"/>
        </w:rPr>
        <w:t xml:space="preserve"> </w:t>
      </w:r>
      <w:r>
        <w:rPr>
          <w:b/>
          <w:w w:val="105"/>
          <w:sz w:val="20"/>
        </w:rPr>
        <w:t>State</w:t>
      </w:r>
      <w:r>
        <w:rPr>
          <w:b/>
          <w:spacing w:val="1"/>
          <w:w w:val="105"/>
          <w:sz w:val="20"/>
        </w:rPr>
        <w:t xml:space="preserve"> </w:t>
      </w:r>
      <w:r>
        <w:rPr>
          <w:b/>
          <w:w w:val="105"/>
          <w:sz w:val="20"/>
        </w:rPr>
        <w:t>of</w:t>
      </w:r>
      <w:r>
        <w:rPr>
          <w:b/>
          <w:spacing w:val="1"/>
          <w:w w:val="105"/>
          <w:sz w:val="20"/>
        </w:rPr>
        <w:t xml:space="preserve"> </w:t>
      </w:r>
      <w:r>
        <w:rPr>
          <w:b/>
          <w:w w:val="105"/>
          <w:sz w:val="20"/>
        </w:rPr>
        <w:t>Collapse</w:t>
      </w:r>
      <w:r>
        <w:rPr>
          <w:b/>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limit</w:t>
      </w:r>
      <w:r>
        <w:rPr>
          <w:spacing w:val="1"/>
          <w:w w:val="105"/>
          <w:sz w:val="20"/>
        </w:rPr>
        <w:t xml:space="preserve"> </w:t>
      </w:r>
      <w:r>
        <w:rPr>
          <w:w w:val="105"/>
          <w:sz w:val="20"/>
        </w:rPr>
        <w:t>state</w:t>
      </w:r>
      <w:r>
        <w:rPr>
          <w:spacing w:val="1"/>
          <w:w w:val="105"/>
          <w:sz w:val="20"/>
        </w:rPr>
        <w:t xml:space="preserve"> </w:t>
      </w:r>
      <w:r>
        <w:rPr>
          <w:w w:val="105"/>
          <w:sz w:val="20"/>
        </w:rPr>
        <w:t>of</w:t>
      </w:r>
      <w:r>
        <w:rPr>
          <w:spacing w:val="1"/>
          <w:w w:val="105"/>
          <w:sz w:val="20"/>
        </w:rPr>
        <w:t xml:space="preserve"> </w:t>
      </w:r>
      <w:r>
        <w:rPr>
          <w:w w:val="105"/>
          <w:sz w:val="20"/>
        </w:rPr>
        <w:t>collapse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structure</w:t>
      </w:r>
      <w:r>
        <w:rPr>
          <w:spacing w:val="7"/>
          <w:w w:val="105"/>
          <w:sz w:val="20"/>
        </w:rPr>
        <w:t xml:space="preserve"> </w:t>
      </w:r>
      <w:r>
        <w:rPr>
          <w:w w:val="105"/>
          <w:sz w:val="20"/>
        </w:rPr>
        <w:t>or</w:t>
      </w:r>
      <w:r>
        <w:rPr>
          <w:spacing w:val="9"/>
          <w:w w:val="105"/>
          <w:sz w:val="20"/>
        </w:rPr>
        <w:t xml:space="preserve"> </w:t>
      </w:r>
      <w:r>
        <w:rPr>
          <w:w w:val="105"/>
          <w:sz w:val="20"/>
        </w:rPr>
        <w:t>part</w:t>
      </w:r>
      <w:r>
        <w:rPr>
          <w:spacing w:val="8"/>
          <w:w w:val="105"/>
          <w:sz w:val="20"/>
        </w:rPr>
        <w:t xml:space="preserve"> </w:t>
      </w:r>
      <w:r>
        <w:rPr>
          <w:w w:val="105"/>
          <w:sz w:val="20"/>
        </w:rPr>
        <w:t>of</w:t>
      </w:r>
      <w:r>
        <w:rPr>
          <w:spacing w:val="9"/>
          <w:w w:val="105"/>
          <w:sz w:val="20"/>
        </w:rPr>
        <w:t xml:space="preserve"> </w:t>
      </w:r>
      <w:r>
        <w:rPr>
          <w:w w:val="105"/>
          <w:sz w:val="20"/>
        </w:rPr>
        <w:t>the</w:t>
      </w:r>
      <w:r>
        <w:rPr>
          <w:spacing w:val="7"/>
          <w:w w:val="105"/>
          <w:sz w:val="20"/>
        </w:rPr>
        <w:t xml:space="preserve"> </w:t>
      </w:r>
      <w:r>
        <w:rPr>
          <w:w w:val="105"/>
          <w:sz w:val="20"/>
        </w:rPr>
        <w:t>structure</w:t>
      </w:r>
      <w:r>
        <w:rPr>
          <w:spacing w:val="7"/>
          <w:w w:val="105"/>
          <w:sz w:val="20"/>
        </w:rPr>
        <w:t xml:space="preserve"> </w:t>
      </w:r>
      <w:r>
        <w:rPr>
          <w:w w:val="105"/>
          <w:sz w:val="20"/>
        </w:rPr>
        <w:t>could</w:t>
      </w:r>
      <w:r>
        <w:rPr>
          <w:spacing w:val="8"/>
          <w:w w:val="105"/>
          <w:sz w:val="20"/>
        </w:rPr>
        <w:t xml:space="preserve"> </w:t>
      </w:r>
      <w:r>
        <w:rPr>
          <w:w w:val="105"/>
          <w:sz w:val="20"/>
        </w:rPr>
        <w:t>be</w:t>
      </w:r>
      <w:r>
        <w:rPr>
          <w:spacing w:val="9"/>
          <w:w w:val="105"/>
          <w:sz w:val="20"/>
        </w:rPr>
        <w:t xml:space="preserve"> </w:t>
      </w:r>
      <w:r>
        <w:rPr>
          <w:w w:val="105"/>
          <w:sz w:val="20"/>
        </w:rPr>
        <w:t>assessed</w:t>
      </w:r>
      <w:r>
        <w:rPr>
          <w:spacing w:val="7"/>
          <w:w w:val="105"/>
          <w:sz w:val="20"/>
        </w:rPr>
        <w:t xml:space="preserve"> </w:t>
      </w:r>
      <w:r>
        <w:rPr>
          <w:w w:val="105"/>
          <w:sz w:val="20"/>
        </w:rPr>
        <w:t>from</w:t>
      </w:r>
      <w:r>
        <w:rPr>
          <w:spacing w:val="9"/>
          <w:w w:val="105"/>
          <w:sz w:val="20"/>
        </w:rPr>
        <w:t xml:space="preserve"> </w:t>
      </w:r>
      <w:r>
        <w:rPr>
          <w:w w:val="105"/>
          <w:sz w:val="20"/>
        </w:rPr>
        <w:t>rupture</w:t>
      </w:r>
      <w:r>
        <w:rPr>
          <w:spacing w:val="7"/>
          <w:w w:val="105"/>
          <w:sz w:val="20"/>
        </w:rPr>
        <w:t xml:space="preserve"> </w:t>
      </w:r>
      <w:r>
        <w:rPr>
          <w:w w:val="105"/>
          <w:sz w:val="20"/>
        </w:rPr>
        <w:t>of</w:t>
      </w:r>
      <w:r>
        <w:rPr>
          <w:spacing w:val="7"/>
          <w:w w:val="105"/>
          <w:sz w:val="20"/>
        </w:rPr>
        <w:t xml:space="preserve"> </w:t>
      </w:r>
      <w:r>
        <w:rPr>
          <w:w w:val="105"/>
          <w:sz w:val="20"/>
        </w:rPr>
        <w:t>one</w:t>
      </w:r>
    </w:p>
    <w:p w:rsidR="00284B26" w:rsidRDefault="00284B26">
      <w:pPr>
        <w:spacing w:line="216" w:lineRule="auto"/>
        <w:jc w:val="both"/>
        <w:rPr>
          <w:sz w:val="20"/>
        </w:rPr>
        <w:sectPr w:rsidR="00284B26">
          <w:pgSz w:w="8400" w:h="11900"/>
          <w:pgMar w:top="1020" w:right="620" w:bottom="1120" w:left="860" w:header="783" w:footer="1363" w:gutter="0"/>
          <w:cols w:space="720"/>
        </w:sectPr>
      </w:pPr>
    </w:p>
    <w:p w:rsidR="00284B26" w:rsidRDefault="00000000">
      <w:pPr>
        <w:pStyle w:val="BodyText"/>
        <w:spacing w:before="186" w:line="213" w:lineRule="auto"/>
        <w:ind w:left="164" w:right="229"/>
        <w:jc w:val="both"/>
      </w:pPr>
      <w:r>
        <w:rPr>
          <w:w w:val="105"/>
        </w:rPr>
        <w:lastRenderedPageBreak/>
        <w:t>or</w:t>
      </w:r>
      <w:r>
        <w:rPr>
          <w:spacing w:val="1"/>
          <w:w w:val="105"/>
        </w:rPr>
        <w:t xml:space="preserve"> </w:t>
      </w:r>
      <w:r>
        <w:rPr>
          <w:w w:val="105"/>
        </w:rPr>
        <w:t>more</w:t>
      </w:r>
      <w:r>
        <w:rPr>
          <w:spacing w:val="1"/>
          <w:w w:val="105"/>
        </w:rPr>
        <w:t xml:space="preserve"> </w:t>
      </w:r>
      <w:r>
        <w:rPr>
          <w:w w:val="105"/>
        </w:rPr>
        <w:t>critical</w:t>
      </w:r>
      <w:r>
        <w:rPr>
          <w:spacing w:val="1"/>
          <w:w w:val="105"/>
        </w:rPr>
        <w:t xml:space="preserve"> </w:t>
      </w:r>
      <w:r>
        <w:rPr>
          <w:w w:val="105"/>
        </w:rPr>
        <w:t>sections</w:t>
      </w:r>
      <w:r>
        <w:rPr>
          <w:spacing w:val="1"/>
          <w:w w:val="105"/>
        </w:rPr>
        <w:t xml:space="preserve"> </w:t>
      </w:r>
      <w:r>
        <w:rPr>
          <w:w w:val="105"/>
        </w:rPr>
        <w:t>and</w:t>
      </w:r>
      <w:r>
        <w:rPr>
          <w:spacing w:val="1"/>
          <w:w w:val="105"/>
        </w:rPr>
        <w:t xml:space="preserve"> </w:t>
      </w:r>
      <w:r>
        <w:rPr>
          <w:w w:val="105"/>
        </w:rPr>
        <w:t>from</w:t>
      </w:r>
      <w:r>
        <w:rPr>
          <w:spacing w:val="1"/>
          <w:w w:val="105"/>
        </w:rPr>
        <w:t xml:space="preserve"> </w:t>
      </w:r>
      <w:r>
        <w:rPr>
          <w:w w:val="105"/>
        </w:rPr>
        <w:t>buckling</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elastic</w:t>
      </w:r>
      <w:r>
        <w:rPr>
          <w:spacing w:val="1"/>
          <w:w w:val="105"/>
        </w:rPr>
        <w:t xml:space="preserve"> </w:t>
      </w:r>
      <w:r>
        <w:rPr>
          <w:w w:val="105"/>
        </w:rPr>
        <w:t>or</w:t>
      </w:r>
      <w:r>
        <w:rPr>
          <w:spacing w:val="1"/>
          <w:w w:val="105"/>
        </w:rPr>
        <w:t xml:space="preserve"> </w:t>
      </w:r>
      <w:r>
        <w:rPr>
          <w:w w:val="105"/>
        </w:rPr>
        <w:t>plastic</w:t>
      </w:r>
      <w:r>
        <w:rPr>
          <w:spacing w:val="1"/>
          <w:w w:val="105"/>
        </w:rPr>
        <w:t xml:space="preserve"> </w:t>
      </w:r>
      <w:r>
        <w:rPr>
          <w:w w:val="105"/>
        </w:rPr>
        <w:t>instability</w:t>
      </w:r>
      <w:r>
        <w:rPr>
          <w:spacing w:val="1"/>
          <w:w w:val="105"/>
        </w:rPr>
        <w:t xml:space="preserve"> </w:t>
      </w:r>
      <w:r>
        <w:rPr>
          <w:w w:val="105"/>
        </w:rPr>
        <w:t>(including</w:t>
      </w:r>
      <w:r>
        <w:rPr>
          <w:spacing w:val="1"/>
          <w:w w:val="105"/>
        </w:rPr>
        <w:t xml:space="preserve"> </w:t>
      </w:r>
      <w:r>
        <w:rPr>
          <w:w w:val="105"/>
        </w:rPr>
        <w:t>the</w:t>
      </w:r>
      <w:r>
        <w:rPr>
          <w:spacing w:val="1"/>
          <w:w w:val="105"/>
        </w:rPr>
        <w:t xml:space="preserve"> </w:t>
      </w:r>
      <w:r>
        <w:rPr>
          <w:w w:val="105"/>
        </w:rPr>
        <w:t>effects</w:t>
      </w:r>
      <w:r>
        <w:rPr>
          <w:spacing w:val="1"/>
          <w:w w:val="105"/>
        </w:rPr>
        <w:t xml:space="preserve"> </w:t>
      </w:r>
      <w:r>
        <w:rPr>
          <w:w w:val="105"/>
        </w:rPr>
        <w:t>of</w:t>
      </w:r>
      <w:r>
        <w:rPr>
          <w:spacing w:val="1"/>
          <w:w w:val="105"/>
        </w:rPr>
        <w:t xml:space="preserve"> </w:t>
      </w:r>
      <w:r>
        <w:rPr>
          <w:w w:val="105"/>
        </w:rPr>
        <w:t>sway</w:t>
      </w:r>
      <w:r>
        <w:rPr>
          <w:spacing w:val="1"/>
          <w:w w:val="105"/>
        </w:rPr>
        <w:t xml:space="preserve"> </w:t>
      </w:r>
      <w:r>
        <w:rPr>
          <w:w w:val="105"/>
        </w:rPr>
        <w:t>where</w:t>
      </w:r>
      <w:r>
        <w:rPr>
          <w:spacing w:val="1"/>
          <w:w w:val="105"/>
        </w:rPr>
        <w:t xml:space="preserve"> </w:t>
      </w:r>
      <w:r>
        <w:rPr>
          <w:w w:val="105"/>
        </w:rPr>
        <w:t>appropriate)</w:t>
      </w:r>
      <w:r>
        <w:rPr>
          <w:spacing w:val="1"/>
          <w:w w:val="105"/>
        </w:rPr>
        <w:t xml:space="preserve"> </w:t>
      </w:r>
      <w:r>
        <w:rPr>
          <w:w w:val="105"/>
        </w:rPr>
        <w:t>or</w:t>
      </w:r>
      <w:r>
        <w:rPr>
          <w:spacing w:val="1"/>
          <w:w w:val="105"/>
        </w:rPr>
        <w:t xml:space="preserve"> </w:t>
      </w:r>
      <w:r>
        <w:rPr>
          <w:w w:val="105"/>
        </w:rPr>
        <w:t>overturning.</w:t>
      </w:r>
      <w:r>
        <w:rPr>
          <w:spacing w:val="1"/>
          <w:w w:val="105"/>
        </w:rPr>
        <w:t xml:space="preserve"> </w:t>
      </w:r>
      <w:r>
        <w:rPr>
          <w:w w:val="105"/>
        </w:rPr>
        <w:t>The</w:t>
      </w:r>
      <w:r>
        <w:rPr>
          <w:spacing w:val="1"/>
          <w:w w:val="105"/>
        </w:rPr>
        <w:t xml:space="preserve"> </w:t>
      </w:r>
      <w:r>
        <w:rPr>
          <w:w w:val="105"/>
        </w:rPr>
        <w:t>resistance</w:t>
      </w:r>
      <w:r>
        <w:rPr>
          <w:spacing w:val="1"/>
          <w:w w:val="105"/>
        </w:rPr>
        <w:t xml:space="preserve"> </w:t>
      </w:r>
      <w:r>
        <w:rPr>
          <w:w w:val="105"/>
        </w:rPr>
        <w:t>to  bending,  shear, torsion  and axial  loads</w:t>
      </w:r>
      <w:r>
        <w:rPr>
          <w:spacing w:val="-44"/>
          <w:w w:val="105"/>
        </w:rPr>
        <w:t xml:space="preserve"> </w:t>
      </w:r>
      <w:r>
        <w:rPr>
          <w:w w:val="105"/>
        </w:rPr>
        <w:t>at every section shall not be less than appropriate value at that section</w:t>
      </w:r>
      <w:r>
        <w:rPr>
          <w:spacing w:val="1"/>
          <w:w w:val="105"/>
        </w:rPr>
        <w:t xml:space="preserve"> </w:t>
      </w:r>
      <w:r>
        <w:rPr>
          <w:w w:val="105"/>
        </w:rPr>
        <w:t>produced by the probable most unfavourable combination of loads on</w:t>
      </w:r>
      <w:r>
        <w:rPr>
          <w:spacing w:val="1"/>
          <w:w w:val="105"/>
        </w:rPr>
        <w:t xml:space="preserve"> </w:t>
      </w:r>
      <w:r>
        <w:rPr>
          <w:w w:val="105"/>
        </w:rPr>
        <w:t>the</w:t>
      </w:r>
      <w:r>
        <w:rPr>
          <w:spacing w:val="13"/>
          <w:w w:val="105"/>
        </w:rPr>
        <w:t xml:space="preserve"> </w:t>
      </w:r>
      <w:r>
        <w:rPr>
          <w:w w:val="105"/>
        </w:rPr>
        <w:t>structure</w:t>
      </w:r>
      <w:r>
        <w:rPr>
          <w:spacing w:val="13"/>
          <w:w w:val="105"/>
        </w:rPr>
        <w:t xml:space="preserve"> </w:t>
      </w:r>
      <w:r>
        <w:rPr>
          <w:w w:val="105"/>
        </w:rPr>
        <w:t>using</w:t>
      </w:r>
      <w:r>
        <w:rPr>
          <w:spacing w:val="11"/>
          <w:w w:val="105"/>
        </w:rPr>
        <w:t xml:space="preserve"> </w:t>
      </w:r>
      <w:r>
        <w:rPr>
          <w:w w:val="105"/>
        </w:rPr>
        <w:t>the</w:t>
      </w:r>
      <w:r>
        <w:rPr>
          <w:spacing w:val="15"/>
          <w:w w:val="105"/>
        </w:rPr>
        <w:t xml:space="preserve"> </w:t>
      </w:r>
      <w:r>
        <w:rPr>
          <w:w w:val="105"/>
        </w:rPr>
        <w:t>appropriate</w:t>
      </w:r>
      <w:r>
        <w:rPr>
          <w:spacing w:val="14"/>
          <w:w w:val="105"/>
        </w:rPr>
        <w:t xml:space="preserve"> </w:t>
      </w:r>
      <w:r>
        <w:rPr>
          <w:w w:val="105"/>
        </w:rPr>
        <w:t>partial</w:t>
      </w:r>
      <w:r>
        <w:rPr>
          <w:spacing w:val="13"/>
          <w:w w:val="105"/>
        </w:rPr>
        <w:t xml:space="preserve"> </w:t>
      </w:r>
      <w:r>
        <w:rPr>
          <w:w w:val="105"/>
        </w:rPr>
        <w:t>safety</w:t>
      </w:r>
      <w:r>
        <w:rPr>
          <w:spacing w:val="15"/>
          <w:w w:val="105"/>
        </w:rPr>
        <w:t xml:space="preserve"> </w:t>
      </w:r>
      <w:r>
        <w:rPr>
          <w:w w:val="105"/>
        </w:rPr>
        <w:t>factors.</w:t>
      </w:r>
    </w:p>
    <w:p w:rsidR="00284B26" w:rsidRDefault="00000000">
      <w:pPr>
        <w:pStyle w:val="Heading3"/>
        <w:numPr>
          <w:ilvl w:val="1"/>
          <w:numId w:val="39"/>
        </w:numPr>
        <w:tabs>
          <w:tab w:val="left" w:pos="622"/>
        </w:tabs>
        <w:spacing w:before="66"/>
        <w:ind w:left="621" w:hanging="458"/>
        <w:jc w:val="both"/>
      </w:pPr>
      <w:bookmarkStart w:id="33" w:name="_TOC_250009"/>
      <w:r>
        <w:rPr>
          <w:w w:val="115"/>
        </w:rPr>
        <w:t>Limit</w:t>
      </w:r>
      <w:r>
        <w:rPr>
          <w:spacing w:val="4"/>
          <w:w w:val="115"/>
        </w:rPr>
        <w:t xml:space="preserve"> </w:t>
      </w:r>
      <w:r>
        <w:rPr>
          <w:w w:val="115"/>
        </w:rPr>
        <w:t>States</w:t>
      </w:r>
      <w:r>
        <w:rPr>
          <w:spacing w:val="5"/>
          <w:w w:val="115"/>
        </w:rPr>
        <w:t xml:space="preserve"> </w:t>
      </w:r>
      <w:r>
        <w:rPr>
          <w:w w:val="115"/>
        </w:rPr>
        <w:t>of</w:t>
      </w:r>
      <w:r>
        <w:rPr>
          <w:spacing w:val="6"/>
          <w:w w:val="115"/>
        </w:rPr>
        <w:t xml:space="preserve"> </w:t>
      </w:r>
      <w:bookmarkEnd w:id="33"/>
      <w:r>
        <w:rPr>
          <w:w w:val="115"/>
        </w:rPr>
        <w:t>Serviceability</w:t>
      </w:r>
    </w:p>
    <w:p w:rsidR="00284B26" w:rsidRDefault="00000000">
      <w:pPr>
        <w:pStyle w:val="ListParagraph"/>
        <w:numPr>
          <w:ilvl w:val="2"/>
          <w:numId w:val="14"/>
        </w:numPr>
        <w:tabs>
          <w:tab w:val="left" w:pos="792"/>
        </w:tabs>
        <w:spacing w:before="99" w:line="213" w:lineRule="auto"/>
        <w:ind w:right="230" w:firstLine="0"/>
        <w:rPr>
          <w:sz w:val="20"/>
        </w:rPr>
      </w:pPr>
      <w:r>
        <w:rPr>
          <w:i/>
          <w:w w:val="105"/>
          <w:sz w:val="20"/>
        </w:rPr>
        <w:t>Limit</w:t>
      </w:r>
      <w:r>
        <w:rPr>
          <w:i/>
          <w:spacing w:val="1"/>
          <w:w w:val="105"/>
          <w:sz w:val="20"/>
        </w:rPr>
        <w:t xml:space="preserve"> </w:t>
      </w:r>
      <w:r>
        <w:rPr>
          <w:i/>
          <w:w w:val="105"/>
          <w:sz w:val="20"/>
        </w:rPr>
        <w:t>State</w:t>
      </w:r>
      <w:r>
        <w:rPr>
          <w:i/>
          <w:spacing w:val="1"/>
          <w:w w:val="105"/>
          <w:sz w:val="20"/>
        </w:rPr>
        <w:t xml:space="preserve"> </w:t>
      </w:r>
      <w:r>
        <w:rPr>
          <w:i/>
          <w:w w:val="105"/>
          <w:sz w:val="20"/>
        </w:rPr>
        <w:t>of</w:t>
      </w:r>
      <w:r>
        <w:rPr>
          <w:i/>
          <w:spacing w:val="1"/>
          <w:w w:val="105"/>
          <w:sz w:val="20"/>
        </w:rPr>
        <w:t xml:space="preserve"> </w:t>
      </w:r>
      <w:r>
        <w:rPr>
          <w:i/>
          <w:w w:val="105"/>
          <w:sz w:val="20"/>
        </w:rPr>
        <w:t xml:space="preserve">Serviceability </w:t>
      </w:r>
      <w:r>
        <w:rPr>
          <w:w w:val="105"/>
          <w:sz w:val="20"/>
        </w:rPr>
        <w:t xml:space="preserve">: </w:t>
      </w:r>
      <w:r>
        <w:rPr>
          <w:i/>
          <w:w w:val="105"/>
          <w:sz w:val="20"/>
        </w:rPr>
        <w:t>Deflection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deflection</w:t>
      </w:r>
      <w:r>
        <w:rPr>
          <w:spacing w:val="1"/>
          <w:w w:val="105"/>
          <w:sz w:val="20"/>
        </w:rPr>
        <w:t xml:space="preserve"> </w:t>
      </w:r>
      <w:r>
        <w:rPr>
          <w:w w:val="105"/>
          <w:sz w:val="20"/>
        </w:rPr>
        <w:t>of</w:t>
      </w:r>
      <w:r>
        <w:rPr>
          <w:spacing w:val="1"/>
          <w:w w:val="105"/>
          <w:sz w:val="20"/>
        </w:rPr>
        <w:t xml:space="preserve"> </w:t>
      </w:r>
      <w:r>
        <w:rPr>
          <w:w w:val="105"/>
          <w:sz w:val="20"/>
        </w:rPr>
        <w:t>a</w:t>
      </w:r>
      <w:r>
        <w:rPr>
          <w:spacing w:val="1"/>
          <w:w w:val="105"/>
          <w:sz w:val="20"/>
        </w:rPr>
        <w:t xml:space="preserve"> </w:t>
      </w:r>
      <w:r>
        <w:rPr>
          <w:w w:val="105"/>
          <w:sz w:val="20"/>
        </w:rPr>
        <w:t>structure or part thereof shall not adversely affect the appearance or</w:t>
      </w:r>
      <w:r>
        <w:rPr>
          <w:spacing w:val="1"/>
          <w:w w:val="105"/>
          <w:sz w:val="20"/>
        </w:rPr>
        <w:t xml:space="preserve"> </w:t>
      </w:r>
      <w:r>
        <w:rPr>
          <w:w w:val="105"/>
          <w:sz w:val="20"/>
        </w:rPr>
        <w:t>efficiency of the structure or finishes or partitions. The deflection shall</w:t>
      </w:r>
      <w:r>
        <w:rPr>
          <w:spacing w:val="1"/>
          <w:w w:val="105"/>
          <w:sz w:val="20"/>
        </w:rPr>
        <w:t xml:space="preserve"> </w:t>
      </w:r>
      <w:r>
        <w:rPr>
          <w:w w:val="105"/>
          <w:sz w:val="20"/>
        </w:rPr>
        <w:t>generally</w:t>
      </w:r>
      <w:r>
        <w:rPr>
          <w:spacing w:val="10"/>
          <w:w w:val="105"/>
          <w:sz w:val="20"/>
        </w:rPr>
        <w:t xml:space="preserve"> </w:t>
      </w:r>
      <w:r>
        <w:rPr>
          <w:w w:val="105"/>
          <w:sz w:val="20"/>
        </w:rPr>
        <w:t>be</w:t>
      </w:r>
      <w:r>
        <w:rPr>
          <w:spacing w:val="11"/>
          <w:w w:val="105"/>
          <w:sz w:val="20"/>
        </w:rPr>
        <w:t xml:space="preserve"> </w:t>
      </w:r>
      <w:r>
        <w:rPr>
          <w:w w:val="105"/>
          <w:sz w:val="20"/>
        </w:rPr>
        <w:t>limited</w:t>
      </w:r>
      <w:r>
        <w:rPr>
          <w:spacing w:val="10"/>
          <w:w w:val="105"/>
          <w:sz w:val="20"/>
        </w:rPr>
        <w:t xml:space="preserve"> </w:t>
      </w:r>
      <w:r>
        <w:rPr>
          <w:w w:val="105"/>
          <w:sz w:val="20"/>
        </w:rPr>
        <w:t>to</w:t>
      </w:r>
      <w:r>
        <w:rPr>
          <w:spacing w:val="11"/>
          <w:w w:val="105"/>
          <w:sz w:val="20"/>
        </w:rPr>
        <w:t xml:space="preserve"> </w:t>
      </w:r>
      <w:r>
        <w:rPr>
          <w:w w:val="105"/>
          <w:sz w:val="20"/>
        </w:rPr>
        <w:t>the</w:t>
      </w:r>
      <w:r>
        <w:rPr>
          <w:spacing w:val="10"/>
          <w:w w:val="105"/>
          <w:sz w:val="20"/>
        </w:rPr>
        <w:t xml:space="preserve"> </w:t>
      </w:r>
      <w:r>
        <w:rPr>
          <w:w w:val="105"/>
          <w:sz w:val="20"/>
        </w:rPr>
        <w:t>following:</w:t>
      </w:r>
    </w:p>
    <w:p w:rsidR="00284B26" w:rsidRDefault="00000000">
      <w:pPr>
        <w:pStyle w:val="ListParagraph"/>
        <w:numPr>
          <w:ilvl w:val="3"/>
          <w:numId w:val="14"/>
        </w:numPr>
        <w:tabs>
          <w:tab w:val="left" w:pos="645"/>
        </w:tabs>
        <w:spacing w:before="60" w:line="216" w:lineRule="auto"/>
        <w:ind w:right="231" w:hanging="226"/>
        <w:rPr>
          <w:sz w:val="20"/>
        </w:rPr>
      </w:pPr>
      <w:r>
        <w:rPr>
          <w:w w:val="110"/>
          <w:sz w:val="20"/>
        </w:rPr>
        <w:t>The</w:t>
      </w:r>
      <w:r>
        <w:rPr>
          <w:spacing w:val="1"/>
          <w:w w:val="110"/>
          <w:sz w:val="20"/>
        </w:rPr>
        <w:t xml:space="preserve"> </w:t>
      </w:r>
      <w:r>
        <w:rPr>
          <w:w w:val="110"/>
          <w:sz w:val="20"/>
        </w:rPr>
        <w:t>final</w:t>
      </w:r>
      <w:r>
        <w:rPr>
          <w:spacing w:val="1"/>
          <w:w w:val="110"/>
          <w:sz w:val="20"/>
        </w:rPr>
        <w:t xml:space="preserve"> </w:t>
      </w:r>
      <w:r>
        <w:rPr>
          <w:w w:val="110"/>
          <w:sz w:val="20"/>
        </w:rPr>
        <w:t>deflection,</w:t>
      </w:r>
      <w:r>
        <w:rPr>
          <w:spacing w:val="1"/>
          <w:w w:val="110"/>
          <w:sz w:val="20"/>
        </w:rPr>
        <w:t xml:space="preserve"> </w:t>
      </w:r>
      <w:r>
        <w:rPr>
          <w:w w:val="110"/>
          <w:sz w:val="20"/>
        </w:rPr>
        <w:t>due</w:t>
      </w:r>
      <w:r>
        <w:rPr>
          <w:spacing w:val="1"/>
          <w:w w:val="110"/>
          <w:sz w:val="20"/>
        </w:rPr>
        <w:t xml:space="preserve"> </w:t>
      </w:r>
      <w:r>
        <w:rPr>
          <w:w w:val="110"/>
          <w:sz w:val="20"/>
        </w:rPr>
        <w:t>to</w:t>
      </w:r>
      <w:r>
        <w:rPr>
          <w:spacing w:val="1"/>
          <w:w w:val="110"/>
          <w:sz w:val="20"/>
        </w:rPr>
        <w:t xml:space="preserve"> </w:t>
      </w:r>
      <w:r>
        <w:rPr>
          <w:w w:val="110"/>
          <w:sz w:val="20"/>
        </w:rPr>
        <w:t>all</w:t>
      </w:r>
      <w:r>
        <w:rPr>
          <w:spacing w:val="1"/>
          <w:w w:val="110"/>
          <w:sz w:val="20"/>
        </w:rPr>
        <w:t xml:space="preserve"> </w:t>
      </w:r>
      <w:r>
        <w:rPr>
          <w:w w:val="110"/>
          <w:sz w:val="20"/>
        </w:rPr>
        <w:t>loads</w:t>
      </w:r>
      <w:r>
        <w:rPr>
          <w:spacing w:val="1"/>
          <w:w w:val="110"/>
          <w:sz w:val="20"/>
        </w:rPr>
        <w:t xml:space="preserve"> </w:t>
      </w:r>
      <w:r>
        <w:rPr>
          <w:w w:val="110"/>
          <w:sz w:val="20"/>
        </w:rPr>
        <w:t>including</w:t>
      </w:r>
      <w:r>
        <w:rPr>
          <w:spacing w:val="1"/>
          <w:w w:val="110"/>
          <w:sz w:val="20"/>
        </w:rPr>
        <w:t xml:space="preserve"> </w:t>
      </w:r>
      <w:r>
        <w:rPr>
          <w:w w:val="110"/>
          <w:sz w:val="20"/>
        </w:rPr>
        <w:t>the</w:t>
      </w:r>
      <w:r>
        <w:rPr>
          <w:spacing w:val="1"/>
          <w:w w:val="110"/>
          <w:sz w:val="20"/>
        </w:rPr>
        <w:t xml:space="preserve"> </w:t>
      </w:r>
      <w:r>
        <w:rPr>
          <w:w w:val="110"/>
          <w:sz w:val="20"/>
        </w:rPr>
        <w:t>effects</w:t>
      </w:r>
      <w:r>
        <w:rPr>
          <w:spacing w:val="1"/>
          <w:w w:val="110"/>
          <w:sz w:val="20"/>
        </w:rPr>
        <w:t xml:space="preserve"> </w:t>
      </w:r>
      <w:r>
        <w:rPr>
          <w:w w:val="110"/>
          <w:sz w:val="20"/>
        </w:rPr>
        <w:t>of</w:t>
      </w:r>
      <w:r>
        <w:rPr>
          <w:spacing w:val="1"/>
          <w:w w:val="110"/>
          <w:sz w:val="20"/>
        </w:rPr>
        <w:t xml:space="preserve"> </w:t>
      </w:r>
      <w:r>
        <w:rPr>
          <w:spacing w:val="-1"/>
          <w:w w:val="110"/>
          <w:sz w:val="20"/>
        </w:rPr>
        <w:t>temperature,</w:t>
      </w:r>
      <w:r>
        <w:rPr>
          <w:spacing w:val="-11"/>
          <w:w w:val="110"/>
          <w:sz w:val="20"/>
        </w:rPr>
        <w:t xml:space="preserve"> </w:t>
      </w:r>
      <w:r>
        <w:rPr>
          <w:w w:val="110"/>
          <w:sz w:val="20"/>
        </w:rPr>
        <w:t>creep</w:t>
      </w:r>
      <w:r>
        <w:rPr>
          <w:spacing w:val="-10"/>
          <w:w w:val="110"/>
          <w:sz w:val="20"/>
        </w:rPr>
        <w:t xml:space="preserve"> </w:t>
      </w:r>
      <w:r>
        <w:rPr>
          <w:w w:val="110"/>
          <w:sz w:val="20"/>
        </w:rPr>
        <w:t>and</w:t>
      </w:r>
      <w:r>
        <w:rPr>
          <w:spacing w:val="-9"/>
          <w:w w:val="110"/>
          <w:sz w:val="20"/>
        </w:rPr>
        <w:t xml:space="preserve"> </w:t>
      </w:r>
      <w:r>
        <w:rPr>
          <w:w w:val="110"/>
          <w:sz w:val="20"/>
        </w:rPr>
        <w:t>shrinkage</w:t>
      </w:r>
      <w:r>
        <w:rPr>
          <w:spacing w:val="-11"/>
          <w:w w:val="110"/>
          <w:sz w:val="20"/>
        </w:rPr>
        <w:t xml:space="preserve"> </w:t>
      </w:r>
      <w:r>
        <w:rPr>
          <w:w w:val="110"/>
          <w:sz w:val="20"/>
        </w:rPr>
        <w:t>and</w:t>
      </w:r>
      <w:r>
        <w:rPr>
          <w:spacing w:val="-10"/>
          <w:w w:val="110"/>
          <w:sz w:val="20"/>
        </w:rPr>
        <w:t xml:space="preserve"> </w:t>
      </w:r>
      <w:r>
        <w:rPr>
          <w:w w:val="110"/>
          <w:sz w:val="20"/>
        </w:rPr>
        <w:t>measured</w:t>
      </w:r>
      <w:r>
        <w:rPr>
          <w:spacing w:val="-10"/>
          <w:w w:val="110"/>
          <w:sz w:val="20"/>
        </w:rPr>
        <w:t xml:space="preserve"> </w:t>
      </w:r>
      <w:r>
        <w:rPr>
          <w:w w:val="110"/>
          <w:sz w:val="20"/>
        </w:rPr>
        <w:t>from</w:t>
      </w:r>
      <w:r>
        <w:rPr>
          <w:spacing w:val="-10"/>
          <w:w w:val="110"/>
          <w:sz w:val="20"/>
        </w:rPr>
        <w:t xml:space="preserve"> </w:t>
      </w:r>
      <w:r>
        <w:rPr>
          <w:w w:val="110"/>
          <w:sz w:val="20"/>
        </w:rPr>
        <w:t>the</w:t>
      </w:r>
      <w:r>
        <w:rPr>
          <w:spacing w:val="-10"/>
          <w:w w:val="110"/>
          <w:sz w:val="20"/>
        </w:rPr>
        <w:t xml:space="preserve"> </w:t>
      </w:r>
      <w:r>
        <w:rPr>
          <w:w w:val="110"/>
          <w:sz w:val="20"/>
        </w:rPr>
        <w:t>as-cast</w:t>
      </w:r>
      <w:r>
        <w:rPr>
          <w:spacing w:val="-46"/>
          <w:w w:val="110"/>
          <w:sz w:val="20"/>
        </w:rPr>
        <w:t xml:space="preserve"> </w:t>
      </w:r>
      <w:r>
        <w:rPr>
          <w:w w:val="110"/>
          <w:sz w:val="20"/>
        </w:rPr>
        <w:t>level of</w:t>
      </w:r>
      <w:r>
        <w:rPr>
          <w:spacing w:val="1"/>
          <w:w w:val="110"/>
          <w:sz w:val="20"/>
        </w:rPr>
        <w:t xml:space="preserve"> </w:t>
      </w:r>
      <w:r>
        <w:rPr>
          <w:w w:val="110"/>
          <w:sz w:val="20"/>
        </w:rPr>
        <w:t>the supports</w:t>
      </w:r>
      <w:r>
        <w:rPr>
          <w:spacing w:val="1"/>
          <w:w w:val="110"/>
          <w:sz w:val="20"/>
        </w:rPr>
        <w:t xml:space="preserve"> </w:t>
      </w:r>
      <w:r>
        <w:rPr>
          <w:w w:val="110"/>
          <w:sz w:val="20"/>
        </w:rPr>
        <w:t>of</w:t>
      </w:r>
      <w:r>
        <w:rPr>
          <w:spacing w:val="1"/>
          <w:w w:val="110"/>
          <w:sz w:val="20"/>
        </w:rPr>
        <w:t xml:space="preserve"> </w:t>
      </w:r>
      <w:r>
        <w:rPr>
          <w:w w:val="110"/>
          <w:sz w:val="20"/>
        </w:rPr>
        <w:t>floors, roofs</w:t>
      </w:r>
      <w:r>
        <w:rPr>
          <w:spacing w:val="1"/>
          <w:w w:val="110"/>
          <w:sz w:val="20"/>
        </w:rPr>
        <w:t xml:space="preserve"> </w:t>
      </w:r>
      <w:r>
        <w:rPr>
          <w:w w:val="110"/>
          <w:sz w:val="20"/>
        </w:rPr>
        <w:t>and all</w:t>
      </w:r>
      <w:r>
        <w:rPr>
          <w:spacing w:val="1"/>
          <w:w w:val="110"/>
          <w:sz w:val="20"/>
        </w:rPr>
        <w:t xml:space="preserve"> </w:t>
      </w:r>
      <w:r>
        <w:rPr>
          <w:w w:val="110"/>
          <w:sz w:val="20"/>
        </w:rPr>
        <w:t>other horizontal</w:t>
      </w:r>
      <w:r>
        <w:rPr>
          <w:spacing w:val="1"/>
          <w:w w:val="110"/>
          <w:sz w:val="20"/>
        </w:rPr>
        <w:t xml:space="preserve"> </w:t>
      </w:r>
      <w:r>
        <w:rPr>
          <w:w w:val="104"/>
          <w:sz w:val="20"/>
        </w:rPr>
        <w:t>mem</w:t>
      </w:r>
      <w:r>
        <w:rPr>
          <w:spacing w:val="-1"/>
          <w:w w:val="104"/>
          <w:sz w:val="20"/>
        </w:rPr>
        <w:t>b</w:t>
      </w:r>
      <w:r>
        <w:rPr>
          <w:w w:val="105"/>
          <w:sz w:val="20"/>
        </w:rPr>
        <w:t>er</w:t>
      </w:r>
      <w:r>
        <w:rPr>
          <w:spacing w:val="-2"/>
          <w:w w:val="105"/>
          <w:sz w:val="20"/>
        </w:rPr>
        <w:t>s</w:t>
      </w:r>
      <w:r>
        <w:rPr>
          <w:w w:val="134"/>
          <w:sz w:val="20"/>
        </w:rPr>
        <w:t>,</w:t>
      </w:r>
      <w:r>
        <w:rPr>
          <w:spacing w:val="13"/>
          <w:sz w:val="20"/>
        </w:rPr>
        <w:t xml:space="preserve"> </w:t>
      </w:r>
      <w:r>
        <w:rPr>
          <w:spacing w:val="-2"/>
          <w:w w:val="107"/>
          <w:sz w:val="20"/>
        </w:rPr>
        <w:t>s</w:t>
      </w:r>
      <w:r>
        <w:rPr>
          <w:w w:val="110"/>
          <w:sz w:val="20"/>
        </w:rPr>
        <w:t>h</w:t>
      </w:r>
      <w:r>
        <w:rPr>
          <w:w w:val="104"/>
          <w:sz w:val="20"/>
        </w:rPr>
        <w:t>ou</w:t>
      </w:r>
      <w:r>
        <w:rPr>
          <w:spacing w:val="-1"/>
          <w:w w:val="104"/>
          <w:sz w:val="20"/>
        </w:rPr>
        <w:t>l</w:t>
      </w:r>
      <w:r>
        <w:rPr>
          <w:w w:val="103"/>
          <w:sz w:val="20"/>
        </w:rPr>
        <w:t>d</w:t>
      </w:r>
      <w:r>
        <w:rPr>
          <w:spacing w:val="11"/>
          <w:sz w:val="20"/>
        </w:rPr>
        <w:t xml:space="preserve"> </w:t>
      </w:r>
      <w:r>
        <w:rPr>
          <w:w w:val="101"/>
          <w:sz w:val="20"/>
        </w:rPr>
        <w:t>n</w:t>
      </w:r>
      <w:r>
        <w:rPr>
          <w:spacing w:val="-2"/>
          <w:w w:val="101"/>
          <w:sz w:val="20"/>
        </w:rPr>
        <w:t>o</w:t>
      </w:r>
      <w:r>
        <w:rPr>
          <w:w w:val="114"/>
          <w:sz w:val="20"/>
        </w:rPr>
        <w:t>t</w:t>
      </w:r>
      <w:r>
        <w:rPr>
          <w:spacing w:val="12"/>
          <w:sz w:val="20"/>
        </w:rPr>
        <w:t xml:space="preserve"> </w:t>
      </w:r>
      <w:r>
        <w:rPr>
          <w:w w:val="105"/>
          <w:sz w:val="20"/>
        </w:rPr>
        <w:t>norm</w:t>
      </w:r>
      <w:r>
        <w:rPr>
          <w:spacing w:val="-1"/>
          <w:w w:val="105"/>
          <w:sz w:val="20"/>
        </w:rPr>
        <w:t>a</w:t>
      </w:r>
      <w:r>
        <w:rPr>
          <w:spacing w:val="-1"/>
          <w:w w:val="115"/>
          <w:sz w:val="20"/>
        </w:rPr>
        <w:t>ll</w:t>
      </w:r>
      <w:r>
        <w:rPr>
          <w:w w:val="106"/>
          <w:sz w:val="20"/>
        </w:rPr>
        <w:t>y</w:t>
      </w:r>
      <w:r>
        <w:rPr>
          <w:spacing w:val="12"/>
          <w:sz w:val="20"/>
        </w:rPr>
        <w:t xml:space="preserve"> </w:t>
      </w:r>
      <w:r>
        <w:rPr>
          <w:w w:val="103"/>
          <w:sz w:val="20"/>
        </w:rPr>
        <w:t>exc</w:t>
      </w:r>
      <w:r>
        <w:rPr>
          <w:spacing w:val="-2"/>
          <w:w w:val="103"/>
          <w:sz w:val="20"/>
        </w:rPr>
        <w:t>e</w:t>
      </w:r>
      <w:r>
        <w:rPr>
          <w:w w:val="102"/>
          <w:sz w:val="20"/>
        </w:rPr>
        <w:t>ed</w:t>
      </w:r>
      <w:r>
        <w:rPr>
          <w:spacing w:val="12"/>
          <w:sz w:val="20"/>
        </w:rPr>
        <w:t xml:space="preserve"> </w:t>
      </w:r>
      <w:r>
        <w:rPr>
          <w:spacing w:val="-2"/>
          <w:w w:val="107"/>
          <w:sz w:val="20"/>
        </w:rPr>
        <w:t>s</w:t>
      </w:r>
      <w:r>
        <w:rPr>
          <w:w w:val="102"/>
          <w:sz w:val="20"/>
        </w:rPr>
        <w:t>p</w:t>
      </w:r>
      <w:r>
        <w:rPr>
          <w:w w:val="111"/>
          <w:sz w:val="20"/>
        </w:rPr>
        <w:t>a</w:t>
      </w:r>
      <w:r>
        <w:rPr>
          <w:spacing w:val="-2"/>
          <w:w w:val="111"/>
          <w:sz w:val="20"/>
        </w:rPr>
        <w:t>n</w:t>
      </w:r>
      <w:r>
        <w:rPr>
          <w:spacing w:val="2"/>
          <w:w w:val="56"/>
          <w:sz w:val="20"/>
        </w:rPr>
        <w:t>/</w:t>
      </w:r>
      <w:r>
        <w:rPr>
          <w:spacing w:val="-1"/>
          <w:sz w:val="20"/>
        </w:rPr>
        <w:t>25</w:t>
      </w:r>
      <w:r>
        <w:rPr>
          <w:spacing w:val="1"/>
          <w:sz w:val="20"/>
        </w:rPr>
        <w:t>0</w:t>
      </w:r>
      <w:r>
        <w:rPr>
          <w:w w:val="134"/>
          <w:sz w:val="20"/>
        </w:rPr>
        <w:t>.</w:t>
      </w:r>
    </w:p>
    <w:p w:rsidR="00284B26" w:rsidRDefault="00000000">
      <w:pPr>
        <w:pStyle w:val="ListParagraph"/>
        <w:numPr>
          <w:ilvl w:val="3"/>
          <w:numId w:val="14"/>
        </w:numPr>
        <w:tabs>
          <w:tab w:val="left" w:pos="645"/>
        </w:tabs>
        <w:spacing w:before="56" w:line="216" w:lineRule="auto"/>
        <w:ind w:right="230" w:hanging="226"/>
        <w:rPr>
          <w:sz w:val="20"/>
        </w:rPr>
      </w:pPr>
      <w:r>
        <w:rPr>
          <w:w w:val="105"/>
          <w:sz w:val="20"/>
        </w:rPr>
        <w:t>The</w:t>
      </w:r>
      <w:r>
        <w:rPr>
          <w:spacing w:val="1"/>
          <w:w w:val="105"/>
          <w:sz w:val="20"/>
        </w:rPr>
        <w:t xml:space="preserve"> </w:t>
      </w:r>
      <w:r>
        <w:rPr>
          <w:w w:val="105"/>
          <w:sz w:val="20"/>
        </w:rPr>
        <w:t>deflection</w:t>
      </w:r>
      <w:r>
        <w:rPr>
          <w:spacing w:val="1"/>
          <w:w w:val="105"/>
          <w:sz w:val="20"/>
        </w:rPr>
        <w:t xml:space="preserve"> </w:t>
      </w:r>
      <w:r>
        <w:rPr>
          <w:w w:val="105"/>
          <w:sz w:val="20"/>
        </w:rPr>
        <w:t>including</w:t>
      </w:r>
      <w:r>
        <w:rPr>
          <w:spacing w:val="1"/>
          <w:w w:val="105"/>
          <w:sz w:val="20"/>
        </w:rPr>
        <w:t xml:space="preserve"> </w:t>
      </w:r>
      <w:r>
        <w:rPr>
          <w:w w:val="105"/>
          <w:sz w:val="20"/>
        </w:rPr>
        <w:t>the</w:t>
      </w:r>
      <w:r>
        <w:rPr>
          <w:spacing w:val="1"/>
          <w:w w:val="105"/>
          <w:sz w:val="20"/>
        </w:rPr>
        <w:t xml:space="preserve"> </w:t>
      </w:r>
      <w:r>
        <w:rPr>
          <w:w w:val="105"/>
          <w:sz w:val="20"/>
        </w:rPr>
        <w:t>effects</w:t>
      </w:r>
      <w:r>
        <w:rPr>
          <w:spacing w:val="1"/>
          <w:w w:val="105"/>
          <w:sz w:val="20"/>
        </w:rPr>
        <w:t xml:space="preserve"> </w:t>
      </w:r>
      <w:r>
        <w:rPr>
          <w:w w:val="105"/>
          <w:sz w:val="20"/>
        </w:rPr>
        <w:t>of</w:t>
      </w:r>
      <w:r>
        <w:rPr>
          <w:spacing w:val="1"/>
          <w:w w:val="105"/>
          <w:sz w:val="20"/>
        </w:rPr>
        <w:t xml:space="preserve"> </w:t>
      </w:r>
      <w:r>
        <w:rPr>
          <w:w w:val="105"/>
          <w:sz w:val="20"/>
        </w:rPr>
        <w:t>temperature,</w:t>
      </w:r>
      <w:r>
        <w:rPr>
          <w:spacing w:val="1"/>
          <w:w w:val="105"/>
          <w:sz w:val="20"/>
        </w:rPr>
        <w:t xml:space="preserve"> </w:t>
      </w:r>
      <w:r>
        <w:rPr>
          <w:w w:val="105"/>
          <w:sz w:val="20"/>
        </w:rPr>
        <w:t>creep</w:t>
      </w:r>
      <w:r>
        <w:rPr>
          <w:spacing w:val="1"/>
          <w:w w:val="105"/>
          <w:sz w:val="20"/>
        </w:rPr>
        <w:t xml:space="preserve"> </w:t>
      </w:r>
      <w:r>
        <w:rPr>
          <w:w w:val="105"/>
          <w:sz w:val="20"/>
        </w:rPr>
        <w:t>and</w:t>
      </w:r>
      <w:r>
        <w:rPr>
          <w:spacing w:val="1"/>
          <w:w w:val="105"/>
          <w:sz w:val="20"/>
        </w:rPr>
        <w:t xml:space="preserve"> </w:t>
      </w:r>
      <w:r>
        <w:rPr>
          <w:w w:val="105"/>
          <w:sz w:val="20"/>
        </w:rPr>
        <w:t>shrinkage</w:t>
      </w:r>
      <w:r>
        <w:rPr>
          <w:spacing w:val="1"/>
          <w:w w:val="105"/>
          <w:sz w:val="20"/>
        </w:rPr>
        <w:t xml:space="preserve"> </w:t>
      </w:r>
      <w:r>
        <w:rPr>
          <w:w w:val="105"/>
          <w:sz w:val="20"/>
        </w:rPr>
        <w:t>occurring</w:t>
      </w:r>
      <w:r>
        <w:rPr>
          <w:spacing w:val="1"/>
          <w:w w:val="105"/>
          <w:sz w:val="20"/>
        </w:rPr>
        <w:t xml:space="preserve"> </w:t>
      </w:r>
      <w:r>
        <w:rPr>
          <w:w w:val="105"/>
          <w:sz w:val="20"/>
        </w:rPr>
        <w:t>after</w:t>
      </w:r>
      <w:r>
        <w:rPr>
          <w:spacing w:val="1"/>
          <w:w w:val="105"/>
          <w:sz w:val="20"/>
        </w:rPr>
        <w:t xml:space="preserve"> </w:t>
      </w:r>
      <w:r>
        <w:rPr>
          <w:w w:val="105"/>
          <w:sz w:val="20"/>
        </w:rPr>
        <w:t>erection</w:t>
      </w:r>
      <w:r>
        <w:rPr>
          <w:spacing w:val="1"/>
          <w:w w:val="105"/>
          <w:sz w:val="20"/>
        </w:rPr>
        <w:t xml:space="preserve"> </w:t>
      </w:r>
      <w:r>
        <w:rPr>
          <w:w w:val="105"/>
          <w:sz w:val="20"/>
        </w:rPr>
        <w:t xml:space="preserve">of </w:t>
      </w:r>
      <w:r>
        <w:rPr>
          <w:spacing w:val="1"/>
          <w:w w:val="105"/>
          <w:sz w:val="20"/>
        </w:rPr>
        <w:t xml:space="preserve"> </w:t>
      </w:r>
      <w:r>
        <w:rPr>
          <w:w w:val="105"/>
          <w:sz w:val="20"/>
        </w:rPr>
        <w:t xml:space="preserve">partitions </w:t>
      </w:r>
      <w:r>
        <w:rPr>
          <w:spacing w:val="1"/>
          <w:w w:val="105"/>
          <w:sz w:val="20"/>
        </w:rPr>
        <w:t xml:space="preserve"> </w:t>
      </w:r>
      <w:r>
        <w:rPr>
          <w:w w:val="105"/>
          <w:sz w:val="20"/>
        </w:rPr>
        <w:t xml:space="preserve">and </w:t>
      </w:r>
      <w:r>
        <w:rPr>
          <w:spacing w:val="1"/>
          <w:w w:val="105"/>
          <w:sz w:val="20"/>
        </w:rPr>
        <w:t xml:space="preserve"> </w:t>
      </w:r>
      <w:r>
        <w:rPr>
          <w:w w:val="105"/>
          <w:sz w:val="20"/>
        </w:rPr>
        <w:t>the</w:t>
      </w:r>
      <w:r>
        <w:rPr>
          <w:spacing w:val="1"/>
          <w:w w:val="105"/>
          <w:sz w:val="20"/>
        </w:rPr>
        <w:t xml:space="preserve"> </w:t>
      </w:r>
      <w:r>
        <w:rPr>
          <w:w w:val="105"/>
          <w:sz w:val="20"/>
        </w:rPr>
        <w:t>application</w:t>
      </w:r>
      <w:r>
        <w:rPr>
          <w:spacing w:val="1"/>
          <w:w w:val="105"/>
          <w:sz w:val="20"/>
        </w:rPr>
        <w:t xml:space="preserve"> </w:t>
      </w:r>
      <w:r>
        <w:rPr>
          <w:w w:val="105"/>
          <w:sz w:val="20"/>
        </w:rPr>
        <w:t>of</w:t>
      </w:r>
      <w:r>
        <w:rPr>
          <w:spacing w:val="1"/>
          <w:w w:val="105"/>
          <w:sz w:val="20"/>
        </w:rPr>
        <w:t xml:space="preserve"> </w:t>
      </w:r>
      <w:r>
        <w:rPr>
          <w:w w:val="105"/>
          <w:sz w:val="20"/>
        </w:rPr>
        <w:t>finishes</w:t>
      </w:r>
      <w:r>
        <w:rPr>
          <w:spacing w:val="1"/>
          <w:w w:val="105"/>
          <w:sz w:val="20"/>
        </w:rPr>
        <w:t xml:space="preserve"> </w:t>
      </w:r>
      <w:r>
        <w:rPr>
          <w:w w:val="105"/>
          <w:sz w:val="20"/>
        </w:rPr>
        <w:t>should</w:t>
      </w:r>
      <w:r>
        <w:rPr>
          <w:spacing w:val="1"/>
          <w:w w:val="105"/>
          <w:sz w:val="20"/>
        </w:rPr>
        <w:t xml:space="preserve"> </w:t>
      </w:r>
      <w:r>
        <w:rPr>
          <w:w w:val="105"/>
          <w:sz w:val="20"/>
        </w:rPr>
        <w:t>not  normally  exceed  span/350  or</w:t>
      </w:r>
      <w:r>
        <w:rPr>
          <w:spacing w:val="-44"/>
          <w:w w:val="105"/>
          <w:sz w:val="20"/>
        </w:rPr>
        <w:t xml:space="preserve"> </w:t>
      </w:r>
      <w:r>
        <w:rPr>
          <w:w w:val="105"/>
          <w:sz w:val="20"/>
        </w:rPr>
        <w:t>20</w:t>
      </w:r>
      <w:r>
        <w:rPr>
          <w:spacing w:val="8"/>
          <w:w w:val="105"/>
          <w:sz w:val="20"/>
        </w:rPr>
        <w:t xml:space="preserve"> </w:t>
      </w:r>
      <w:r>
        <w:rPr>
          <w:w w:val="105"/>
          <w:sz w:val="20"/>
        </w:rPr>
        <w:t>mm</w:t>
      </w:r>
      <w:r>
        <w:rPr>
          <w:spacing w:val="9"/>
          <w:w w:val="105"/>
          <w:sz w:val="20"/>
        </w:rPr>
        <w:t xml:space="preserve"> </w:t>
      </w:r>
      <w:r>
        <w:rPr>
          <w:w w:val="105"/>
          <w:sz w:val="20"/>
        </w:rPr>
        <w:t>whichever</w:t>
      </w:r>
      <w:r>
        <w:rPr>
          <w:spacing w:val="9"/>
          <w:w w:val="105"/>
          <w:sz w:val="20"/>
        </w:rPr>
        <w:t xml:space="preserve"> </w:t>
      </w:r>
      <w:r>
        <w:rPr>
          <w:w w:val="105"/>
          <w:sz w:val="20"/>
        </w:rPr>
        <w:t>is</w:t>
      </w:r>
      <w:r>
        <w:rPr>
          <w:spacing w:val="10"/>
          <w:w w:val="105"/>
          <w:sz w:val="20"/>
        </w:rPr>
        <w:t xml:space="preserve"> </w:t>
      </w:r>
      <w:r>
        <w:rPr>
          <w:w w:val="105"/>
          <w:sz w:val="20"/>
        </w:rPr>
        <w:t>less.</w:t>
      </w:r>
    </w:p>
    <w:p w:rsidR="00284B26" w:rsidRDefault="00000000">
      <w:pPr>
        <w:pStyle w:val="ListParagraph"/>
        <w:numPr>
          <w:ilvl w:val="3"/>
          <w:numId w:val="14"/>
        </w:numPr>
        <w:tabs>
          <w:tab w:val="left" w:pos="624"/>
        </w:tabs>
        <w:spacing w:before="55" w:line="216" w:lineRule="auto"/>
        <w:ind w:right="234" w:hanging="226"/>
        <w:rPr>
          <w:sz w:val="20"/>
        </w:rPr>
      </w:pPr>
      <w:r>
        <w:rPr>
          <w:w w:val="105"/>
          <w:sz w:val="20"/>
        </w:rPr>
        <w:t>If finishes are to be applied to prestressed concrete members, the</w:t>
      </w:r>
      <w:r>
        <w:rPr>
          <w:spacing w:val="1"/>
          <w:w w:val="105"/>
          <w:sz w:val="20"/>
        </w:rPr>
        <w:t xml:space="preserve"> </w:t>
      </w:r>
      <w:r>
        <w:rPr>
          <w:w w:val="105"/>
          <w:sz w:val="20"/>
        </w:rPr>
        <w:t>total</w:t>
      </w:r>
      <w:r>
        <w:rPr>
          <w:spacing w:val="1"/>
          <w:w w:val="105"/>
          <w:sz w:val="20"/>
        </w:rPr>
        <w:t xml:space="preserve"> </w:t>
      </w:r>
      <w:r>
        <w:rPr>
          <w:w w:val="105"/>
          <w:sz w:val="20"/>
        </w:rPr>
        <w:t>upward</w:t>
      </w:r>
      <w:r>
        <w:rPr>
          <w:spacing w:val="1"/>
          <w:w w:val="105"/>
          <w:sz w:val="20"/>
        </w:rPr>
        <w:t xml:space="preserve"> </w:t>
      </w:r>
      <w:r>
        <w:rPr>
          <w:w w:val="105"/>
          <w:sz w:val="20"/>
        </w:rPr>
        <w:t>deflection</w:t>
      </w:r>
      <w:r>
        <w:rPr>
          <w:spacing w:val="1"/>
          <w:w w:val="105"/>
          <w:sz w:val="20"/>
        </w:rPr>
        <w:t xml:space="preserve"> </w:t>
      </w:r>
      <w:r>
        <w:rPr>
          <w:w w:val="105"/>
          <w:sz w:val="20"/>
        </w:rPr>
        <w:t>should</w:t>
      </w:r>
      <w:r>
        <w:rPr>
          <w:spacing w:val="1"/>
          <w:w w:val="105"/>
          <w:sz w:val="20"/>
        </w:rPr>
        <w:t xml:space="preserve"> </w:t>
      </w:r>
      <w:r>
        <w:rPr>
          <w:w w:val="105"/>
          <w:sz w:val="20"/>
        </w:rPr>
        <w:t>not</w:t>
      </w:r>
      <w:r>
        <w:rPr>
          <w:spacing w:val="1"/>
          <w:w w:val="105"/>
          <w:sz w:val="20"/>
        </w:rPr>
        <w:t xml:space="preserve"> </w:t>
      </w:r>
      <w:r>
        <w:rPr>
          <w:w w:val="105"/>
          <w:sz w:val="20"/>
        </w:rPr>
        <w:t>exceed</w:t>
      </w:r>
      <w:r>
        <w:rPr>
          <w:spacing w:val="1"/>
          <w:w w:val="105"/>
          <w:sz w:val="20"/>
        </w:rPr>
        <w:t xml:space="preserve"> </w:t>
      </w:r>
      <w:r>
        <w:rPr>
          <w:w w:val="105"/>
          <w:sz w:val="20"/>
        </w:rPr>
        <w:t>span/300,</w:t>
      </w:r>
      <w:r>
        <w:rPr>
          <w:spacing w:val="1"/>
          <w:w w:val="105"/>
          <w:sz w:val="20"/>
        </w:rPr>
        <w:t xml:space="preserve"> </w:t>
      </w:r>
      <w:r>
        <w:rPr>
          <w:w w:val="105"/>
          <w:sz w:val="20"/>
        </w:rPr>
        <w:t>unless</w:t>
      </w:r>
      <w:r>
        <w:rPr>
          <w:spacing w:val="1"/>
          <w:w w:val="105"/>
          <w:sz w:val="20"/>
        </w:rPr>
        <w:t xml:space="preserve"> </w:t>
      </w:r>
      <w:r>
        <w:rPr>
          <w:w w:val="105"/>
          <w:sz w:val="20"/>
        </w:rPr>
        <w:t>uniformity</w:t>
      </w:r>
      <w:r>
        <w:rPr>
          <w:spacing w:val="12"/>
          <w:w w:val="105"/>
          <w:sz w:val="20"/>
        </w:rPr>
        <w:t xml:space="preserve"> </w:t>
      </w:r>
      <w:r>
        <w:rPr>
          <w:w w:val="105"/>
          <w:sz w:val="20"/>
        </w:rPr>
        <w:t>of</w:t>
      </w:r>
      <w:r>
        <w:rPr>
          <w:spacing w:val="12"/>
          <w:w w:val="105"/>
          <w:sz w:val="20"/>
        </w:rPr>
        <w:t xml:space="preserve"> </w:t>
      </w:r>
      <w:r>
        <w:rPr>
          <w:w w:val="105"/>
          <w:sz w:val="20"/>
        </w:rPr>
        <w:t>camber</w:t>
      </w:r>
      <w:r>
        <w:rPr>
          <w:spacing w:val="13"/>
          <w:w w:val="105"/>
          <w:sz w:val="20"/>
        </w:rPr>
        <w:t xml:space="preserve"> </w:t>
      </w:r>
      <w:r>
        <w:rPr>
          <w:w w:val="105"/>
          <w:sz w:val="20"/>
        </w:rPr>
        <w:t>between</w:t>
      </w:r>
      <w:r>
        <w:rPr>
          <w:spacing w:val="12"/>
          <w:w w:val="105"/>
          <w:sz w:val="20"/>
        </w:rPr>
        <w:t xml:space="preserve"> </w:t>
      </w:r>
      <w:r>
        <w:rPr>
          <w:w w:val="105"/>
          <w:sz w:val="20"/>
        </w:rPr>
        <w:t>adjacent</w:t>
      </w:r>
      <w:r>
        <w:rPr>
          <w:spacing w:val="13"/>
          <w:w w:val="105"/>
          <w:sz w:val="20"/>
        </w:rPr>
        <w:t xml:space="preserve"> </w:t>
      </w:r>
      <w:r>
        <w:rPr>
          <w:w w:val="105"/>
          <w:sz w:val="20"/>
        </w:rPr>
        <w:t>units</w:t>
      </w:r>
      <w:r>
        <w:rPr>
          <w:spacing w:val="13"/>
          <w:w w:val="105"/>
          <w:sz w:val="20"/>
        </w:rPr>
        <w:t xml:space="preserve"> </w:t>
      </w:r>
      <w:r>
        <w:rPr>
          <w:w w:val="105"/>
          <w:sz w:val="20"/>
        </w:rPr>
        <w:t>can</w:t>
      </w:r>
      <w:r>
        <w:rPr>
          <w:spacing w:val="12"/>
          <w:w w:val="105"/>
          <w:sz w:val="20"/>
        </w:rPr>
        <w:t xml:space="preserve"> </w:t>
      </w:r>
      <w:r>
        <w:rPr>
          <w:w w:val="105"/>
          <w:sz w:val="20"/>
        </w:rPr>
        <w:t>be</w:t>
      </w:r>
      <w:r>
        <w:rPr>
          <w:spacing w:val="12"/>
          <w:w w:val="105"/>
          <w:sz w:val="20"/>
        </w:rPr>
        <w:t xml:space="preserve"> </w:t>
      </w:r>
      <w:r>
        <w:rPr>
          <w:w w:val="105"/>
          <w:sz w:val="20"/>
        </w:rPr>
        <w:t>ensured.</w:t>
      </w:r>
    </w:p>
    <w:p w:rsidR="00284B26" w:rsidRDefault="00000000">
      <w:pPr>
        <w:pStyle w:val="ListParagraph"/>
        <w:numPr>
          <w:ilvl w:val="2"/>
          <w:numId w:val="14"/>
        </w:numPr>
        <w:tabs>
          <w:tab w:val="left" w:pos="792"/>
        </w:tabs>
        <w:spacing w:before="82" w:line="213" w:lineRule="auto"/>
        <w:ind w:right="230" w:firstLine="0"/>
        <w:rPr>
          <w:sz w:val="20"/>
        </w:rPr>
      </w:pPr>
      <w:r>
        <w:rPr>
          <w:i/>
          <w:w w:val="110"/>
          <w:sz w:val="20"/>
        </w:rPr>
        <w:t xml:space="preserve">Limit State of Serviceability </w:t>
      </w:r>
      <w:r>
        <w:rPr>
          <w:w w:val="110"/>
          <w:sz w:val="20"/>
        </w:rPr>
        <w:t xml:space="preserve">: </w:t>
      </w:r>
      <w:r>
        <w:rPr>
          <w:i/>
          <w:w w:val="110"/>
          <w:sz w:val="20"/>
        </w:rPr>
        <w:t xml:space="preserve">Cracking </w:t>
      </w:r>
      <w:r>
        <w:rPr>
          <w:w w:val="110"/>
          <w:sz w:val="20"/>
        </w:rPr>
        <w:t>— Cracking of concrete</w:t>
      </w:r>
      <w:r>
        <w:rPr>
          <w:spacing w:val="1"/>
          <w:w w:val="110"/>
          <w:sz w:val="20"/>
        </w:rPr>
        <w:t xml:space="preserve"> </w:t>
      </w:r>
      <w:r>
        <w:rPr>
          <w:w w:val="110"/>
          <w:sz w:val="20"/>
        </w:rPr>
        <w:t>shall not</w:t>
      </w:r>
      <w:r>
        <w:rPr>
          <w:spacing w:val="1"/>
          <w:w w:val="110"/>
          <w:sz w:val="20"/>
        </w:rPr>
        <w:t xml:space="preserve"> </w:t>
      </w:r>
      <w:r>
        <w:rPr>
          <w:w w:val="110"/>
          <w:sz w:val="20"/>
        </w:rPr>
        <w:t>affect the appearance or durability of the structure. The</w:t>
      </w:r>
      <w:r>
        <w:rPr>
          <w:spacing w:val="1"/>
          <w:w w:val="110"/>
          <w:sz w:val="20"/>
        </w:rPr>
        <w:t xml:space="preserve"> </w:t>
      </w:r>
      <w:r>
        <w:rPr>
          <w:w w:val="110"/>
          <w:sz w:val="20"/>
        </w:rPr>
        <w:t>criteria of limit state of cracking for the three types of prestressed</w:t>
      </w:r>
      <w:r>
        <w:rPr>
          <w:spacing w:val="1"/>
          <w:w w:val="110"/>
          <w:sz w:val="20"/>
        </w:rPr>
        <w:t xml:space="preserve"> </w:t>
      </w:r>
      <w:r>
        <w:rPr>
          <w:w w:val="110"/>
          <w:sz w:val="20"/>
        </w:rPr>
        <w:t>concrete</w:t>
      </w:r>
      <w:r>
        <w:rPr>
          <w:spacing w:val="4"/>
          <w:w w:val="110"/>
          <w:sz w:val="20"/>
        </w:rPr>
        <w:t xml:space="preserve"> </w:t>
      </w:r>
      <w:r>
        <w:rPr>
          <w:w w:val="110"/>
          <w:sz w:val="20"/>
        </w:rPr>
        <w:t>members</w:t>
      </w:r>
      <w:r>
        <w:rPr>
          <w:spacing w:val="5"/>
          <w:w w:val="110"/>
          <w:sz w:val="20"/>
        </w:rPr>
        <w:t xml:space="preserve"> </w:t>
      </w:r>
      <w:r>
        <w:rPr>
          <w:w w:val="110"/>
          <w:sz w:val="20"/>
        </w:rPr>
        <w:t>shall</w:t>
      </w:r>
      <w:r>
        <w:rPr>
          <w:spacing w:val="4"/>
          <w:w w:val="110"/>
          <w:sz w:val="20"/>
        </w:rPr>
        <w:t xml:space="preserve"> </w:t>
      </w:r>
      <w:r>
        <w:rPr>
          <w:w w:val="110"/>
          <w:sz w:val="20"/>
        </w:rPr>
        <w:t>be</w:t>
      </w:r>
      <w:r>
        <w:rPr>
          <w:spacing w:val="5"/>
          <w:w w:val="110"/>
          <w:sz w:val="20"/>
        </w:rPr>
        <w:t xml:space="preserve"> </w:t>
      </w:r>
      <w:r>
        <w:rPr>
          <w:w w:val="110"/>
          <w:sz w:val="20"/>
        </w:rPr>
        <w:t>as</w:t>
      </w:r>
      <w:r>
        <w:rPr>
          <w:spacing w:val="5"/>
          <w:w w:val="110"/>
          <w:sz w:val="20"/>
        </w:rPr>
        <w:t xml:space="preserve"> </w:t>
      </w:r>
      <w:r>
        <w:rPr>
          <w:w w:val="110"/>
          <w:sz w:val="20"/>
        </w:rPr>
        <w:t>follows:</w:t>
      </w:r>
    </w:p>
    <w:p w:rsidR="00284B26" w:rsidRDefault="00000000">
      <w:pPr>
        <w:pStyle w:val="ListParagraph"/>
        <w:numPr>
          <w:ilvl w:val="3"/>
          <w:numId w:val="14"/>
        </w:numPr>
        <w:tabs>
          <w:tab w:val="left" w:pos="645"/>
        </w:tabs>
        <w:spacing w:before="45"/>
        <w:ind w:left="644" w:hanging="234"/>
        <w:rPr>
          <w:sz w:val="20"/>
        </w:rPr>
      </w:pPr>
      <w:r>
        <w:rPr>
          <w:i/>
          <w:w w:val="110"/>
          <w:sz w:val="20"/>
        </w:rPr>
        <w:t>For</w:t>
      </w:r>
      <w:r>
        <w:rPr>
          <w:i/>
          <w:spacing w:val="-3"/>
          <w:w w:val="110"/>
          <w:sz w:val="20"/>
        </w:rPr>
        <w:t xml:space="preserve"> </w:t>
      </w:r>
      <w:r>
        <w:rPr>
          <w:i/>
          <w:w w:val="110"/>
          <w:sz w:val="20"/>
        </w:rPr>
        <w:t>type</w:t>
      </w:r>
      <w:r>
        <w:rPr>
          <w:i/>
          <w:spacing w:val="-3"/>
          <w:w w:val="110"/>
          <w:sz w:val="20"/>
        </w:rPr>
        <w:t xml:space="preserve"> </w:t>
      </w:r>
      <w:r>
        <w:rPr>
          <w:i/>
          <w:w w:val="110"/>
          <w:sz w:val="20"/>
        </w:rPr>
        <w:t>1</w:t>
      </w:r>
      <w:r>
        <w:rPr>
          <w:w w:val="110"/>
          <w:sz w:val="20"/>
        </w:rPr>
        <w:t>,</w:t>
      </w:r>
      <w:r>
        <w:rPr>
          <w:spacing w:val="-1"/>
          <w:w w:val="110"/>
          <w:sz w:val="20"/>
        </w:rPr>
        <w:t xml:space="preserve"> </w:t>
      </w:r>
      <w:r>
        <w:rPr>
          <w:w w:val="110"/>
          <w:sz w:val="20"/>
        </w:rPr>
        <w:t>no</w:t>
      </w:r>
      <w:r>
        <w:rPr>
          <w:spacing w:val="-4"/>
          <w:w w:val="110"/>
          <w:sz w:val="20"/>
        </w:rPr>
        <w:t xml:space="preserve"> </w:t>
      </w:r>
      <w:r>
        <w:rPr>
          <w:w w:val="110"/>
          <w:sz w:val="20"/>
        </w:rPr>
        <w:t>tensile</w:t>
      </w:r>
      <w:r>
        <w:rPr>
          <w:spacing w:val="-2"/>
          <w:w w:val="110"/>
          <w:sz w:val="20"/>
        </w:rPr>
        <w:t xml:space="preserve"> </w:t>
      </w:r>
      <w:r>
        <w:rPr>
          <w:w w:val="110"/>
          <w:sz w:val="20"/>
        </w:rPr>
        <w:t>stresses.</w:t>
      </w:r>
    </w:p>
    <w:p w:rsidR="00284B26" w:rsidRDefault="00000000">
      <w:pPr>
        <w:pStyle w:val="ListParagraph"/>
        <w:numPr>
          <w:ilvl w:val="3"/>
          <w:numId w:val="14"/>
        </w:numPr>
        <w:tabs>
          <w:tab w:val="left" w:pos="645"/>
        </w:tabs>
        <w:spacing w:before="36"/>
        <w:ind w:left="644" w:hanging="234"/>
        <w:rPr>
          <w:sz w:val="20"/>
        </w:rPr>
      </w:pPr>
      <w:r>
        <w:rPr>
          <w:i/>
          <w:w w:val="110"/>
          <w:sz w:val="20"/>
        </w:rPr>
        <w:t>For</w:t>
      </w:r>
      <w:r>
        <w:rPr>
          <w:i/>
          <w:spacing w:val="-7"/>
          <w:w w:val="110"/>
          <w:sz w:val="20"/>
        </w:rPr>
        <w:t xml:space="preserve"> </w:t>
      </w:r>
      <w:r>
        <w:rPr>
          <w:i/>
          <w:w w:val="110"/>
          <w:sz w:val="20"/>
        </w:rPr>
        <w:t>type</w:t>
      </w:r>
      <w:r>
        <w:rPr>
          <w:i/>
          <w:spacing w:val="-7"/>
          <w:w w:val="110"/>
          <w:sz w:val="20"/>
        </w:rPr>
        <w:t xml:space="preserve"> </w:t>
      </w:r>
      <w:r>
        <w:rPr>
          <w:i/>
          <w:w w:val="110"/>
          <w:sz w:val="20"/>
        </w:rPr>
        <w:t>2</w:t>
      </w:r>
      <w:r>
        <w:rPr>
          <w:w w:val="110"/>
          <w:sz w:val="20"/>
        </w:rPr>
        <w:t>,</w:t>
      </w:r>
      <w:r>
        <w:rPr>
          <w:spacing w:val="-5"/>
          <w:w w:val="110"/>
          <w:sz w:val="20"/>
        </w:rPr>
        <w:t xml:space="preserve"> </w:t>
      </w:r>
      <w:r>
        <w:rPr>
          <w:w w:val="110"/>
          <w:sz w:val="20"/>
        </w:rPr>
        <w:t>tensile</w:t>
      </w:r>
      <w:r>
        <w:rPr>
          <w:spacing w:val="-5"/>
          <w:w w:val="110"/>
          <w:sz w:val="20"/>
        </w:rPr>
        <w:t xml:space="preserve"> </w:t>
      </w:r>
      <w:r>
        <w:rPr>
          <w:w w:val="110"/>
          <w:sz w:val="20"/>
        </w:rPr>
        <w:t>stresses</w:t>
      </w:r>
      <w:r>
        <w:rPr>
          <w:spacing w:val="-6"/>
          <w:w w:val="110"/>
          <w:sz w:val="20"/>
        </w:rPr>
        <w:t xml:space="preserve"> </w:t>
      </w:r>
      <w:r>
        <w:rPr>
          <w:w w:val="110"/>
          <w:sz w:val="20"/>
        </w:rPr>
        <w:t>are</w:t>
      </w:r>
      <w:r>
        <w:rPr>
          <w:spacing w:val="-6"/>
          <w:w w:val="110"/>
          <w:sz w:val="20"/>
        </w:rPr>
        <w:t xml:space="preserve"> </w:t>
      </w:r>
      <w:r>
        <w:rPr>
          <w:w w:val="110"/>
          <w:sz w:val="20"/>
        </w:rPr>
        <w:t>allowed</w:t>
      </w:r>
      <w:r>
        <w:rPr>
          <w:spacing w:val="-6"/>
          <w:w w:val="110"/>
          <w:sz w:val="20"/>
        </w:rPr>
        <w:t xml:space="preserve"> </w:t>
      </w:r>
      <w:r>
        <w:rPr>
          <w:w w:val="110"/>
          <w:sz w:val="20"/>
        </w:rPr>
        <w:t>but</w:t>
      </w:r>
      <w:r>
        <w:rPr>
          <w:spacing w:val="-8"/>
          <w:w w:val="110"/>
          <w:sz w:val="20"/>
        </w:rPr>
        <w:t xml:space="preserve"> </w:t>
      </w:r>
      <w:r>
        <w:rPr>
          <w:w w:val="110"/>
          <w:sz w:val="20"/>
        </w:rPr>
        <w:t>no</w:t>
      </w:r>
      <w:r>
        <w:rPr>
          <w:spacing w:val="-6"/>
          <w:w w:val="110"/>
          <w:sz w:val="20"/>
        </w:rPr>
        <w:t xml:space="preserve"> </w:t>
      </w:r>
      <w:r>
        <w:rPr>
          <w:w w:val="110"/>
          <w:sz w:val="20"/>
        </w:rPr>
        <w:t>visible</w:t>
      </w:r>
      <w:r>
        <w:rPr>
          <w:spacing w:val="-5"/>
          <w:w w:val="110"/>
          <w:sz w:val="20"/>
        </w:rPr>
        <w:t xml:space="preserve"> </w:t>
      </w:r>
      <w:r>
        <w:rPr>
          <w:w w:val="110"/>
          <w:sz w:val="20"/>
        </w:rPr>
        <w:t>cracking.</w:t>
      </w:r>
    </w:p>
    <w:p w:rsidR="00284B26" w:rsidRDefault="00000000">
      <w:pPr>
        <w:pStyle w:val="ListParagraph"/>
        <w:numPr>
          <w:ilvl w:val="3"/>
          <w:numId w:val="14"/>
        </w:numPr>
        <w:tabs>
          <w:tab w:val="left" w:pos="624"/>
        </w:tabs>
        <w:spacing w:before="55" w:line="213" w:lineRule="auto"/>
        <w:ind w:right="231" w:hanging="226"/>
        <w:rPr>
          <w:sz w:val="20"/>
        </w:rPr>
      </w:pPr>
      <w:r>
        <w:rPr>
          <w:i/>
          <w:w w:val="105"/>
          <w:sz w:val="20"/>
        </w:rPr>
        <w:t>For type 3</w:t>
      </w:r>
      <w:r>
        <w:rPr>
          <w:w w:val="105"/>
          <w:sz w:val="20"/>
        </w:rPr>
        <w:t>,</w:t>
      </w:r>
      <w:r>
        <w:rPr>
          <w:spacing w:val="1"/>
          <w:w w:val="105"/>
          <w:sz w:val="20"/>
        </w:rPr>
        <w:t xml:space="preserve"> </w:t>
      </w:r>
      <w:r>
        <w:rPr>
          <w:w w:val="105"/>
          <w:sz w:val="20"/>
        </w:rPr>
        <w:t>cracking</w:t>
      </w:r>
      <w:r>
        <w:rPr>
          <w:spacing w:val="1"/>
          <w:w w:val="105"/>
          <w:sz w:val="20"/>
        </w:rPr>
        <w:t xml:space="preserve"> </w:t>
      </w:r>
      <w:r>
        <w:rPr>
          <w:w w:val="105"/>
          <w:sz w:val="20"/>
        </w:rPr>
        <w:t>is</w:t>
      </w:r>
      <w:r>
        <w:rPr>
          <w:spacing w:val="1"/>
          <w:w w:val="105"/>
          <w:sz w:val="20"/>
        </w:rPr>
        <w:t xml:space="preserve"> </w:t>
      </w:r>
      <w:r>
        <w:rPr>
          <w:w w:val="105"/>
          <w:sz w:val="20"/>
        </w:rPr>
        <w:t>allowed,</w:t>
      </w:r>
      <w:r>
        <w:rPr>
          <w:spacing w:val="1"/>
          <w:w w:val="105"/>
          <w:sz w:val="20"/>
        </w:rPr>
        <w:t xml:space="preserve"> </w:t>
      </w:r>
      <w:r>
        <w:rPr>
          <w:w w:val="105"/>
          <w:sz w:val="20"/>
        </w:rPr>
        <w:t>but</w:t>
      </w:r>
      <w:r>
        <w:rPr>
          <w:spacing w:val="1"/>
          <w:w w:val="105"/>
          <w:sz w:val="20"/>
        </w:rPr>
        <w:t xml:space="preserve"> </w:t>
      </w:r>
      <w:r>
        <w:rPr>
          <w:w w:val="105"/>
          <w:sz w:val="20"/>
        </w:rPr>
        <w:t>should</w:t>
      </w:r>
      <w:r>
        <w:rPr>
          <w:spacing w:val="1"/>
          <w:w w:val="105"/>
          <w:sz w:val="20"/>
        </w:rPr>
        <w:t xml:space="preserve"> </w:t>
      </w:r>
      <w:r>
        <w:rPr>
          <w:w w:val="105"/>
          <w:sz w:val="20"/>
        </w:rPr>
        <w:t xml:space="preserve">not </w:t>
      </w:r>
      <w:r>
        <w:rPr>
          <w:spacing w:val="1"/>
          <w:w w:val="105"/>
          <w:sz w:val="20"/>
        </w:rPr>
        <w:t xml:space="preserve"> </w:t>
      </w:r>
      <w:r>
        <w:rPr>
          <w:w w:val="105"/>
          <w:sz w:val="20"/>
        </w:rPr>
        <w:t xml:space="preserve">affect </w:t>
      </w:r>
      <w:r>
        <w:rPr>
          <w:spacing w:val="1"/>
          <w:w w:val="105"/>
          <w:sz w:val="20"/>
        </w:rPr>
        <w:t xml:space="preserve"> </w:t>
      </w:r>
      <w:r>
        <w:rPr>
          <w:w w:val="105"/>
          <w:sz w:val="20"/>
        </w:rPr>
        <w:t>the</w:t>
      </w:r>
      <w:r>
        <w:rPr>
          <w:spacing w:val="1"/>
          <w:w w:val="105"/>
          <w:sz w:val="20"/>
        </w:rPr>
        <w:t xml:space="preserve"> </w:t>
      </w:r>
      <w:r>
        <w:rPr>
          <w:w w:val="105"/>
          <w:sz w:val="20"/>
        </w:rPr>
        <w:t>appearance or durability of the structure; the acceptable limits of</w:t>
      </w:r>
      <w:r>
        <w:rPr>
          <w:spacing w:val="1"/>
          <w:w w:val="105"/>
          <w:sz w:val="20"/>
        </w:rPr>
        <w:t xml:space="preserve"> </w:t>
      </w:r>
      <w:r>
        <w:rPr>
          <w:w w:val="105"/>
          <w:sz w:val="20"/>
        </w:rPr>
        <w:t>cracking would vary with the type of structure and environment</w:t>
      </w:r>
      <w:r>
        <w:rPr>
          <w:spacing w:val="1"/>
          <w:w w:val="105"/>
          <w:sz w:val="20"/>
        </w:rPr>
        <w:t xml:space="preserve"> </w:t>
      </w:r>
      <w:r>
        <w:rPr>
          <w:w w:val="105"/>
          <w:sz w:val="20"/>
        </w:rPr>
        <w:t>and will vary between wide limits and the prediction of absolute</w:t>
      </w:r>
      <w:r>
        <w:rPr>
          <w:spacing w:val="1"/>
          <w:w w:val="105"/>
          <w:sz w:val="20"/>
        </w:rPr>
        <w:t xml:space="preserve"> </w:t>
      </w:r>
      <w:r>
        <w:rPr>
          <w:w w:val="105"/>
          <w:sz w:val="20"/>
        </w:rPr>
        <w:t>maximum</w:t>
      </w:r>
      <w:r>
        <w:rPr>
          <w:spacing w:val="11"/>
          <w:w w:val="105"/>
          <w:sz w:val="20"/>
        </w:rPr>
        <w:t xml:space="preserve"> </w:t>
      </w:r>
      <w:r>
        <w:rPr>
          <w:w w:val="105"/>
          <w:sz w:val="20"/>
        </w:rPr>
        <w:t>width</w:t>
      </w:r>
      <w:r>
        <w:rPr>
          <w:spacing w:val="10"/>
          <w:w w:val="105"/>
          <w:sz w:val="20"/>
        </w:rPr>
        <w:t xml:space="preserve"> </w:t>
      </w:r>
      <w:r>
        <w:rPr>
          <w:w w:val="105"/>
          <w:sz w:val="20"/>
        </w:rPr>
        <w:t>is</w:t>
      </w:r>
      <w:r>
        <w:rPr>
          <w:spacing w:val="9"/>
          <w:w w:val="105"/>
          <w:sz w:val="20"/>
        </w:rPr>
        <w:t xml:space="preserve"> </w:t>
      </w:r>
      <w:r>
        <w:rPr>
          <w:w w:val="105"/>
          <w:sz w:val="20"/>
        </w:rPr>
        <w:t>not</w:t>
      </w:r>
      <w:r>
        <w:rPr>
          <w:spacing w:val="11"/>
          <w:w w:val="105"/>
          <w:sz w:val="20"/>
        </w:rPr>
        <w:t xml:space="preserve"> </w:t>
      </w:r>
      <w:r>
        <w:rPr>
          <w:w w:val="105"/>
          <w:sz w:val="20"/>
        </w:rPr>
        <w:t>possible.</w:t>
      </w:r>
    </w:p>
    <w:p w:rsidR="00284B26" w:rsidRDefault="00000000">
      <w:pPr>
        <w:spacing w:before="64" w:line="230" w:lineRule="auto"/>
        <w:ind w:left="411" w:right="232"/>
        <w:jc w:val="both"/>
        <w:rPr>
          <w:sz w:val="16"/>
        </w:rPr>
      </w:pPr>
      <w:r>
        <w:rPr>
          <w:w w:val="105"/>
          <w:sz w:val="16"/>
        </w:rPr>
        <w:t>N</w:t>
      </w:r>
      <w:r>
        <w:rPr>
          <w:w w:val="105"/>
          <w:sz w:val="12"/>
        </w:rPr>
        <w:t>OTE</w:t>
      </w:r>
      <w:r>
        <w:rPr>
          <w:spacing w:val="1"/>
          <w:w w:val="105"/>
          <w:sz w:val="12"/>
        </w:rPr>
        <w:t xml:space="preserve"> </w:t>
      </w:r>
      <w:r>
        <w:rPr>
          <w:w w:val="105"/>
          <w:sz w:val="16"/>
        </w:rPr>
        <w:t>— For design of type 3 members, as a guide, the following may be regarded as</w:t>
      </w:r>
      <w:r>
        <w:rPr>
          <w:spacing w:val="1"/>
          <w:w w:val="105"/>
          <w:sz w:val="16"/>
        </w:rPr>
        <w:t xml:space="preserve"> </w:t>
      </w:r>
      <w:r>
        <w:rPr>
          <w:w w:val="105"/>
          <w:sz w:val="16"/>
        </w:rPr>
        <w:t>reasonable</w:t>
      </w:r>
      <w:r>
        <w:rPr>
          <w:spacing w:val="6"/>
          <w:w w:val="105"/>
          <w:sz w:val="16"/>
        </w:rPr>
        <w:t xml:space="preserve"> </w:t>
      </w:r>
      <w:r>
        <w:rPr>
          <w:w w:val="105"/>
          <w:sz w:val="16"/>
        </w:rPr>
        <w:t>limits.</w:t>
      </w:r>
    </w:p>
    <w:p w:rsidR="00284B26" w:rsidRDefault="00000000">
      <w:pPr>
        <w:spacing w:before="60" w:line="230" w:lineRule="auto"/>
        <w:ind w:left="411" w:right="234"/>
        <w:jc w:val="both"/>
        <w:rPr>
          <w:sz w:val="16"/>
        </w:rPr>
      </w:pPr>
      <w:r>
        <w:rPr>
          <w:w w:val="105"/>
          <w:sz w:val="16"/>
        </w:rPr>
        <w:t>The</w:t>
      </w:r>
      <w:r>
        <w:rPr>
          <w:spacing w:val="1"/>
          <w:w w:val="105"/>
          <w:sz w:val="16"/>
        </w:rPr>
        <w:t xml:space="preserve"> </w:t>
      </w:r>
      <w:r>
        <w:rPr>
          <w:w w:val="105"/>
          <w:sz w:val="16"/>
        </w:rPr>
        <w:t>surface</w:t>
      </w:r>
      <w:r>
        <w:rPr>
          <w:spacing w:val="1"/>
          <w:w w:val="105"/>
          <w:sz w:val="16"/>
        </w:rPr>
        <w:t xml:space="preserve"> </w:t>
      </w:r>
      <w:r>
        <w:rPr>
          <w:w w:val="105"/>
          <w:sz w:val="16"/>
        </w:rPr>
        <w:t>width</w:t>
      </w:r>
      <w:r>
        <w:rPr>
          <w:spacing w:val="1"/>
          <w:w w:val="105"/>
          <w:sz w:val="16"/>
        </w:rPr>
        <w:t xml:space="preserve"> </w:t>
      </w:r>
      <w:r>
        <w:rPr>
          <w:w w:val="105"/>
          <w:sz w:val="16"/>
        </w:rPr>
        <w:t>of</w:t>
      </w:r>
      <w:r>
        <w:rPr>
          <w:spacing w:val="1"/>
          <w:w w:val="105"/>
          <w:sz w:val="16"/>
        </w:rPr>
        <w:t xml:space="preserve"> </w:t>
      </w:r>
      <w:r>
        <w:rPr>
          <w:w w:val="105"/>
          <w:sz w:val="16"/>
        </w:rPr>
        <w:t>cracks</w:t>
      </w:r>
      <w:r>
        <w:rPr>
          <w:spacing w:val="1"/>
          <w:w w:val="105"/>
          <w:sz w:val="16"/>
        </w:rPr>
        <w:t xml:space="preserve"> </w:t>
      </w:r>
      <w:r>
        <w:rPr>
          <w:w w:val="105"/>
          <w:sz w:val="16"/>
        </w:rPr>
        <w:t>should</w:t>
      </w:r>
      <w:r>
        <w:rPr>
          <w:spacing w:val="1"/>
          <w:w w:val="105"/>
          <w:sz w:val="16"/>
        </w:rPr>
        <w:t xml:space="preserve"> </w:t>
      </w:r>
      <w:r>
        <w:rPr>
          <w:w w:val="105"/>
          <w:sz w:val="16"/>
        </w:rPr>
        <w:t>not,</w:t>
      </w:r>
      <w:r>
        <w:rPr>
          <w:spacing w:val="1"/>
          <w:w w:val="105"/>
          <w:sz w:val="16"/>
        </w:rPr>
        <w:t xml:space="preserve"> </w:t>
      </w:r>
      <w:r>
        <w:rPr>
          <w:w w:val="105"/>
          <w:sz w:val="16"/>
        </w:rPr>
        <w:t>in</w:t>
      </w:r>
      <w:r>
        <w:rPr>
          <w:spacing w:val="1"/>
          <w:w w:val="105"/>
          <w:sz w:val="16"/>
        </w:rPr>
        <w:t xml:space="preserve"> </w:t>
      </w:r>
      <w:r>
        <w:rPr>
          <w:w w:val="105"/>
          <w:sz w:val="16"/>
        </w:rPr>
        <w:t>general,</w:t>
      </w:r>
      <w:r>
        <w:rPr>
          <w:spacing w:val="1"/>
          <w:w w:val="105"/>
          <w:sz w:val="16"/>
        </w:rPr>
        <w:t xml:space="preserve"> </w:t>
      </w:r>
      <w:r>
        <w:rPr>
          <w:w w:val="105"/>
          <w:sz w:val="16"/>
        </w:rPr>
        <w:t>exceed</w:t>
      </w:r>
      <w:r>
        <w:rPr>
          <w:spacing w:val="1"/>
          <w:w w:val="105"/>
          <w:sz w:val="16"/>
        </w:rPr>
        <w:t xml:space="preserve"> </w:t>
      </w:r>
      <w:r>
        <w:rPr>
          <w:w w:val="105"/>
          <w:sz w:val="16"/>
        </w:rPr>
        <w:t>0.1 mm</w:t>
      </w:r>
      <w:r>
        <w:rPr>
          <w:spacing w:val="1"/>
          <w:w w:val="105"/>
          <w:sz w:val="16"/>
        </w:rPr>
        <w:t xml:space="preserve"> </w:t>
      </w:r>
      <w:r>
        <w:rPr>
          <w:w w:val="105"/>
          <w:sz w:val="16"/>
        </w:rPr>
        <w:t>for  members</w:t>
      </w:r>
      <w:r>
        <w:rPr>
          <w:spacing w:val="1"/>
          <w:w w:val="105"/>
          <w:sz w:val="16"/>
        </w:rPr>
        <w:t xml:space="preserve"> </w:t>
      </w:r>
      <w:r>
        <w:rPr>
          <w:w w:val="105"/>
          <w:sz w:val="16"/>
        </w:rPr>
        <w:t>exposed</w:t>
      </w:r>
      <w:r>
        <w:rPr>
          <w:spacing w:val="1"/>
          <w:w w:val="105"/>
          <w:sz w:val="16"/>
        </w:rPr>
        <w:t xml:space="preserve"> </w:t>
      </w:r>
      <w:r>
        <w:rPr>
          <w:w w:val="105"/>
          <w:sz w:val="16"/>
        </w:rPr>
        <w:t>to</w:t>
      </w:r>
      <w:r>
        <w:rPr>
          <w:spacing w:val="1"/>
          <w:w w:val="105"/>
          <w:sz w:val="16"/>
        </w:rPr>
        <w:t xml:space="preserve"> </w:t>
      </w:r>
      <w:r>
        <w:rPr>
          <w:w w:val="105"/>
          <w:sz w:val="16"/>
        </w:rPr>
        <w:t>a</w:t>
      </w:r>
      <w:r>
        <w:rPr>
          <w:spacing w:val="1"/>
          <w:w w:val="105"/>
          <w:sz w:val="16"/>
        </w:rPr>
        <w:t xml:space="preserve"> </w:t>
      </w:r>
      <w:r>
        <w:rPr>
          <w:w w:val="105"/>
          <w:sz w:val="16"/>
        </w:rPr>
        <w:t>particularly</w:t>
      </w:r>
      <w:r>
        <w:rPr>
          <w:spacing w:val="1"/>
          <w:w w:val="105"/>
          <w:sz w:val="16"/>
        </w:rPr>
        <w:t xml:space="preserve"> </w:t>
      </w:r>
      <w:r>
        <w:rPr>
          <w:w w:val="105"/>
          <w:sz w:val="16"/>
        </w:rPr>
        <w:t>aggressive</w:t>
      </w:r>
      <w:r>
        <w:rPr>
          <w:spacing w:val="1"/>
          <w:w w:val="105"/>
          <w:sz w:val="16"/>
        </w:rPr>
        <w:t xml:space="preserve"> </w:t>
      </w:r>
      <w:r>
        <w:rPr>
          <w:w w:val="105"/>
          <w:sz w:val="16"/>
        </w:rPr>
        <w:t>environment</w:t>
      </w:r>
      <w:r>
        <w:rPr>
          <w:spacing w:val="1"/>
          <w:w w:val="105"/>
          <w:sz w:val="16"/>
        </w:rPr>
        <w:t xml:space="preserve"> </w:t>
      </w:r>
      <w:r>
        <w:rPr>
          <w:w w:val="105"/>
          <w:sz w:val="16"/>
        </w:rPr>
        <w:t>such</w:t>
      </w:r>
      <w:r>
        <w:rPr>
          <w:spacing w:val="1"/>
          <w:w w:val="105"/>
          <w:sz w:val="16"/>
        </w:rPr>
        <w:t xml:space="preserve"> </w:t>
      </w:r>
      <w:r>
        <w:rPr>
          <w:w w:val="105"/>
          <w:sz w:val="16"/>
        </w:rPr>
        <w:t>as</w:t>
      </w:r>
      <w:r>
        <w:rPr>
          <w:spacing w:val="1"/>
          <w:w w:val="105"/>
          <w:sz w:val="16"/>
        </w:rPr>
        <w:t xml:space="preserve"> </w:t>
      </w:r>
      <w:r>
        <w:rPr>
          <w:w w:val="105"/>
          <w:sz w:val="16"/>
        </w:rPr>
        <w:t>the</w:t>
      </w:r>
      <w:r>
        <w:rPr>
          <w:spacing w:val="1"/>
          <w:w w:val="105"/>
          <w:sz w:val="16"/>
        </w:rPr>
        <w:t xml:space="preserve"> </w:t>
      </w:r>
      <w:r>
        <w:rPr>
          <w:w w:val="105"/>
          <w:sz w:val="16"/>
        </w:rPr>
        <w:t>severe</w:t>
      </w:r>
      <w:r>
        <w:rPr>
          <w:spacing w:val="1"/>
          <w:w w:val="105"/>
          <w:sz w:val="16"/>
        </w:rPr>
        <w:t xml:space="preserve"> </w:t>
      </w:r>
      <w:r>
        <w:rPr>
          <w:w w:val="105"/>
          <w:sz w:val="16"/>
        </w:rPr>
        <w:t>category</w:t>
      </w:r>
      <w:r>
        <w:rPr>
          <w:spacing w:val="1"/>
          <w:w w:val="105"/>
          <w:sz w:val="16"/>
        </w:rPr>
        <w:t xml:space="preserve"> </w:t>
      </w:r>
      <w:r>
        <w:rPr>
          <w:w w:val="105"/>
          <w:sz w:val="16"/>
        </w:rPr>
        <w:t>in</w:t>
      </w:r>
      <w:r>
        <w:rPr>
          <w:spacing w:val="1"/>
          <w:w w:val="105"/>
          <w:sz w:val="16"/>
        </w:rPr>
        <w:t xml:space="preserve"> </w:t>
      </w:r>
      <w:r>
        <w:rPr>
          <w:w w:val="105"/>
          <w:sz w:val="16"/>
        </w:rPr>
        <w:t>Appendix</w:t>
      </w:r>
      <w:r>
        <w:rPr>
          <w:spacing w:val="8"/>
          <w:w w:val="105"/>
          <w:sz w:val="16"/>
        </w:rPr>
        <w:t xml:space="preserve"> </w:t>
      </w:r>
      <w:r>
        <w:rPr>
          <w:w w:val="105"/>
          <w:sz w:val="16"/>
        </w:rPr>
        <w:t>A</w:t>
      </w:r>
      <w:r>
        <w:rPr>
          <w:spacing w:val="9"/>
          <w:w w:val="105"/>
          <w:sz w:val="16"/>
        </w:rPr>
        <w:t xml:space="preserve"> </w:t>
      </w:r>
      <w:r>
        <w:rPr>
          <w:w w:val="105"/>
          <w:sz w:val="16"/>
        </w:rPr>
        <w:t>and</w:t>
      </w:r>
      <w:r>
        <w:rPr>
          <w:spacing w:val="9"/>
          <w:w w:val="105"/>
          <w:sz w:val="16"/>
        </w:rPr>
        <w:t xml:space="preserve"> </w:t>
      </w:r>
      <w:r>
        <w:rPr>
          <w:w w:val="105"/>
          <w:sz w:val="16"/>
        </w:rPr>
        <w:t>not</w:t>
      </w:r>
      <w:r>
        <w:rPr>
          <w:spacing w:val="9"/>
          <w:w w:val="105"/>
          <w:sz w:val="16"/>
        </w:rPr>
        <w:t xml:space="preserve"> </w:t>
      </w:r>
      <w:r>
        <w:rPr>
          <w:w w:val="105"/>
          <w:sz w:val="16"/>
        </w:rPr>
        <w:t>exceeding</w:t>
      </w:r>
      <w:r>
        <w:rPr>
          <w:spacing w:val="8"/>
          <w:w w:val="105"/>
          <w:sz w:val="16"/>
        </w:rPr>
        <w:t xml:space="preserve"> </w:t>
      </w:r>
      <w:r>
        <w:rPr>
          <w:w w:val="105"/>
          <w:sz w:val="16"/>
        </w:rPr>
        <w:t>0.2</w:t>
      </w:r>
      <w:r>
        <w:rPr>
          <w:spacing w:val="7"/>
          <w:w w:val="105"/>
          <w:sz w:val="16"/>
        </w:rPr>
        <w:t xml:space="preserve"> </w:t>
      </w:r>
      <w:r>
        <w:rPr>
          <w:w w:val="105"/>
          <w:sz w:val="16"/>
        </w:rPr>
        <w:t>mm</w:t>
      </w:r>
      <w:r>
        <w:rPr>
          <w:spacing w:val="11"/>
          <w:w w:val="105"/>
          <w:sz w:val="16"/>
        </w:rPr>
        <w:t xml:space="preserve"> </w:t>
      </w:r>
      <w:r>
        <w:rPr>
          <w:w w:val="105"/>
          <w:sz w:val="16"/>
        </w:rPr>
        <w:t>for</w:t>
      </w:r>
      <w:r>
        <w:rPr>
          <w:spacing w:val="8"/>
          <w:w w:val="105"/>
          <w:sz w:val="16"/>
        </w:rPr>
        <w:t xml:space="preserve"> </w:t>
      </w:r>
      <w:r>
        <w:rPr>
          <w:w w:val="105"/>
          <w:sz w:val="16"/>
        </w:rPr>
        <w:t>all</w:t>
      </w:r>
      <w:r>
        <w:rPr>
          <w:spacing w:val="7"/>
          <w:w w:val="105"/>
          <w:sz w:val="16"/>
        </w:rPr>
        <w:t xml:space="preserve"> </w:t>
      </w:r>
      <w:r>
        <w:rPr>
          <w:w w:val="105"/>
          <w:sz w:val="16"/>
        </w:rPr>
        <w:t>other</w:t>
      </w:r>
      <w:r>
        <w:rPr>
          <w:spacing w:val="8"/>
          <w:w w:val="105"/>
          <w:sz w:val="16"/>
        </w:rPr>
        <w:t xml:space="preserve"> </w:t>
      </w:r>
      <w:r>
        <w:rPr>
          <w:w w:val="105"/>
          <w:sz w:val="16"/>
        </w:rPr>
        <w:t>members.</w:t>
      </w:r>
    </w:p>
    <w:p w:rsidR="00284B26" w:rsidRDefault="00000000">
      <w:pPr>
        <w:pStyle w:val="ListParagraph"/>
        <w:numPr>
          <w:ilvl w:val="2"/>
          <w:numId w:val="14"/>
        </w:numPr>
        <w:tabs>
          <w:tab w:val="left" w:pos="792"/>
        </w:tabs>
        <w:spacing w:before="80" w:line="216" w:lineRule="auto"/>
        <w:ind w:right="229" w:firstLine="0"/>
        <w:rPr>
          <w:sz w:val="20"/>
        </w:rPr>
      </w:pPr>
      <w:r>
        <w:rPr>
          <w:w w:val="110"/>
          <w:sz w:val="20"/>
        </w:rPr>
        <w:t>The flexural tensile stress at any section of the structure, both</w:t>
      </w:r>
      <w:r>
        <w:rPr>
          <w:spacing w:val="1"/>
          <w:w w:val="110"/>
          <w:sz w:val="20"/>
        </w:rPr>
        <w:t xml:space="preserve"> </w:t>
      </w:r>
      <w:r>
        <w:rPr>
          <w:w w:val="110"/>
          <w:sz w:val="20"/>
        </w:rPr>
        <w:t>at transfer and under the most unfavourable combination of design</w:t>
      </w:r>
      <w:r>
        <w:rPr>
          <w:spacing w:val="1"/>
          <w:w w:val="110"/>
          <w:sz w:val="20"/>
        </w:rPr>
        <w:t xml:space="preserve"> </w:t>
      </w:r>
      <w:r>
        <w:rPr>
          <w:w w:val="110"/>
          <w:sz w:val="20"/>
        </w:rPr>
        <w:t>loads,</w:t>
      </w:r>
      <w:r>
        <w:rPr>
          <w:spacing w:val="-9"/>
          <w:w w:val="110"/>
          <w:sz w:val="20"/>
        </w:rPr>
        <w:t xml:space="preserve"> </w:t>
      </w:r>
      <w:r>
        <w:rPr>
          <w:w w:val="110"/>
          <w:sz w:val="20"/>
        </w:rPr>
        <w:t>shall</w:t>
      </w:r>
      <w:r>
        <w:rPr>
          <w:spacing w:val="-8"/>
          <w:w w:val="110"/>
          <w:sz w:val="20"/>
        </w:rPr>
        <w:t xml:space="preserve"> </w:t>
      </w:r>
      <w:r>
        <w:rPr>
          <w:w w:val="110"/>
          <w:sz w:val="20"/>
        </w:rPr>
        <w:t>satisfy</w:t>
      </w:r>
      <w:r>
        <w:rPr>
          <w:spacing w:val="-8"/>
          <w:w w:val="110"/>
          <w:sz w:val="20"/>
        </w:rPr>
        <w:t xml:space="preserve"> </w:t>
      </w:r>
      <w:r>
        <w:rPr>
          <w:w w:val="110"/>
          <w:sz w:val="20"/>
        </w:rPr>
        <w:t>the</w:t>
      </w:r>
      <w:r>
        <w:rPr>
          <w:spacing w:val="-9"/>
          <w:w w:val="110"/>
          <w:sz w:val="20"/>
        </w:rPr>
        <w:t xml:space="preserve"> </w:t>
      </w:r>
      <w:r>
        <w:rPr>
          <w:w w:val="110"/>
          <w:sz w:val="20"/>
        </w:rPr>
        <w:t>criteria</w:t>
      </w:r>
      <w:r>
        <w:rPr>
          <w:spacing w:val="-6"/>
          <w:w w:val="110"/>
          <w:sz w:val="20"/>
        </w:rPr>
        <w:t xml:space="preserve"> </w:t>
      </w:r>
      <w:r>
        <w:rPr>
          <w:w w:val="110"/>
          <w:sz w:val="20"/>
        </w:rPr>
        <w:t>for</w:t>
      </w:r>
      <w:r>
        <w:rPr>
          <w:spacing w:val="-9"/>
          <w:w w:val="110"/>
          <w:sz w:val="20"/>
        </w:rPr>
        <w:t xml:space="preserve"> </w:t>
      </w:r>
      <w:r>
        <w:rPr>
          <w:w w:val="110"/>
          <w:sz w:val="20"/>
        </w:rPr>
        <w:t>the</w:t>
      </w:r>
      <w:r>
        <w:rPr>
          <w:spacing w:val="-7"/>
          <w:w w:val="110"/>
          <w:sz w:val="20"/>
        </w:rPr>
        <w:t xml:space="preserve"> </w:t>
      </w:r>
      <w:r>
        <w:rPr>
          <w:w w:val="110"/>
          <w:sz w:val="20"/>
        </w:rPr>
        <w:t>corresponding</w:t>
      </w:r>
      <w:r>
        <w:rPr>
          <w:spacing w:val="-8"/>
          <w:w w:val="110"/>
          <w:sz w:val="20"/>
        </w:rPr>
        <w:t xml:space="preserve"> </w:t>
      </w:r>
      <w:r>
        <w:rPr>
          <w:w w:val="110"/>
          <w:sz w:val="20"/>
        </w:rPr>
        <w:t>type</w:t>
      </w:r>
      <w:r>
        <w:rPr>
          <w:spacing w:val="-7"/>
          <w:w w:val="110"/>
          <w:sz w:val="20"/>
        </w:rPr>
        <w:t xml:space="preserve"> </w:t>
      </w:r>
      <w:r>
        <w:rPr>
          <w:w w:val="110"/>
          <w:sz w:val="20"/>
        </w:rPr>
        <w:t>of</w:t>
      </w:r>
      <w:r>
        <w:rPr>
          <w:spacing w:val="-9"/>
          <w:w w:val="110"/>
          <w:sz w:val="20"/>
        </w:rPr>
        <w:t xml:space="preserve"> </w:t>
      </w:r>
      <w:r>
        <w:rPr>
          <w:w w:val="110"/>
          <w:sz w:val="20"/>
        </w:rPr>
        <w:t>structure.</w:t>
      </w:r>
    </w:p>
    <w:p w:rsidR="00284B26" w:rsidRDefault="00284B26">
      <w:pPr>
        <w:spacing w:line="216" w:lineRule="auto"/>
        <w:jc w:val="both"/>
        <w:rPr>
          <w:sz w:val="20"/>
        </w:rPr>
        <w:sectPr w:rsidR="00284B26">
          <w:headerReference w:type="even" r:id="rId45"/>
          <w:headerReference w:type="default" r:id="rId46"/>
          <w:footerReference w:type="even" r:id="rId47"/>
          <w:footerReference w:type="default" r:id="rId48"/>
          <w:pgSz w:w="8400" w:h="11900"/>
          <w:pgMar w:top="1020" w:right="620" w:bottom="1120" w:left="860" w:header="783" w:footer="938" w:gutter="0"/>
          <w:pgNumType w:start="39"/>
          <w:cols w:space="720"/>
        </w:sectPr>
      </w:pPr>
    </w:p>
    <w:p w:rsidR="00284B26" w:rsidRDefault="00000000">
      <w:pPr>
        <w:pStyle w:val="ListParagraph"/>
        <w:numPr>
          <w:ilvl w:val="2"/>
          <w:numId w:val="14"/>
        </w:numPr>
        <w:tabs>
          <w:tab w:val="left" w:pos="792"/>
        </w:tabs>
        <w:spacing w:before="189" w:line="213" w:lineRule="auto"/>
        <w:ind w:right="233" w:firstLine="0"/>
        <w:rPr>
          <w:sz w:val="20"/>
        </w:rPr>
      </w:pPr>
      <w:r>
        <w:rPr>
          <w:i/>
          <w:w w:val="110"/>
          <w:sz w:val="20"/>
        </w:rPr>
        <w:lastRenderedPageBreak/>
        <w:t>Limit</w:t>
      </w:r>
      <w:r>
        <w:rPr>
          <w:i/>
          <w:spacing w:val="1"/>
          <w:w w:val="110"/>
          <w:sz w:val="20"/>
        </w:rPr>
        <w:t xml:space="preserve"> </w:t>
      </w:r>
      <w:r>
        <w:rPr>
          <w:i/>
          <w:w w:val="110"/>
          <w:sz w:val="20"/>
        </w:rPr>
        <w:t>State</w:t>
      </w:r>
      <w:r>
        <w:rPr>
          <w:i/>
          <w:spacing w:val="1"/>
          <w:w w:val="110"/>
          <w:sz w:val="20"/>
        </w:rPr>
        <w:t xml:space="preserve"> </w:t>
      </w:r>
      <w:r>
        <w:rPr>
          <w:i/>
          <w:w w:val="110"/>
          <w:sz w:val="20"/>
        </w:rPr>
        <w:t>of</w:t>
      </w:r>
      <w:r>
        <w:rPr>
          <w:i/>
          <w:spacing w:val="1"/>
          <w:w w:val="110"/>
          <w:sz w:val="20"/>
        </w:rPr>
        <w:t xml:space="preserve"> </w:t>
      </w:r>
      <w:r>
        <w:rPr>
          <w:i/>
          <w:w w:val="110"/>
          <w:sz w:val="20"/>
        </w:rPr>
        <w:t xml:space="preserve">Serviceability </w:t>
      </w:r>
      <w:r>
        <w:rPr>
          <w:w w:val="110"/>
          <w:sz w:val="20"/>
        </w:rPr>
        <w:t xml:space="preserve">: </w:t>
      </w:r>
      <w:r>
        <w:rPr>
          <w:i/>
          <w:w w:val="110"/>
          <w:sz w:val="20"/>
        </w:rPr>
        <w:t>Maximum</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compressive stresses both at transfer and under design loads shall be</w:t>
      </w:r>
      <w:r>
        <w:rPr>
          <w:spacing w:val="-46"/>
          <w:w w:val="110"/>
          <w:sz w:val="20"/>
        </w:rPr>
        <w:t xml:space="preserve"> </w:t>
      </w:r>
      <w:r>
        <w:rPr>
          <w:w w:val="110"/>
          <w:sz w:val="20"/>
        </w:rPr>
        <w:t>limited</w:t>
      </w:r>
      <w:r>
        <w:rPr>
          <w:spacing w:val="1"/>
          <w:w w:val="110"/>
          <w:sz w:val="20"/>
        </w:rPr>
        <w:t xml:space="preserve"> </w:t>
      </w:r>
      <w:r>
        <w:rPr>
          <w:w w:val="110"/>
          <w:sz w:val="20"/>
        </w:rPr>
        <w:t>to</w:t>
      </w:r>
      <w:r>
        <w:rPr>
          <w:spacing w:val="2"/>
          <w:w w:val="110"/>
          <w:sz w:val="20"/>
        </w:rPr>
        <w:t xml:space="preserve"> </w:t>
      </w:r>
      <w:r>
        <w:rPr>
          <w:w w:val="110"/>
          <w:sz w:val="20"/>
        </w:rPr>
        <w:t>the</w:t>
      </w:r>
      <w:r>
        <w:rPr>
          <w:spacing w:val="2"/>
          <w:w w:val="110"/>
          <w:sz w:val="20"/>
        </w:rPr>
        <w:t xml:space="preserve"> </w:t>
      </w:r>
      <w:r>
        <w:rPr>
          <w:w w:val="110"/>
          <w:sz w:val="20"/>
        </w:rPr>
        <w:t>values</w:t>
      </w:r>
      <w:r>
        <w:rPr>
          <w:spacing w:val="2"/>
          <w:w w:val="110"/>
          <w:sz w:val="20"/>
        </w:rPr>
        <w:t xml:space="preserve"> </w:t>
      </w:r>
      <w:r>
        <w:rPr>
          <w:w w:val="110"/>
          <w:sz w:val="20"/>
        </w:rPr>
        <w:t>given</w:t>
      </w:r>
      <w:r>
        <w:rPr>
          <w:spacing w:val="1"/>
          <w:w w:val="110"/>
          <w:sz w:val="20"/>
        </w:rPr>
        <w:t xml:space="preserve"> </w:t>
      </w:r>
      <w:r>
        <w:rPr>
          <w:w w:val="110"/>
          <w:sz w:val="20"/>
        </w:rPr>
        <w:t>in</w:t>
      </w:r>
      <w:r>
        <w:rPr>
          <w:spacing w:val="1"/>
          <w:w w:val="110"/>
          <w:sz w:val="20"/>
        </w:rPr>
        <w:t xml:space="preserve"> </w:t>
      </w:r>
      <w:r>
        <w:rPr>
          <w:b/>
          <w:w w:val="110"/>
          <w:sz w:val="20"/>
        </w:rPr>
        <w:t>22.8</w:t>
      </w:r>
      <w:r>
        <w:rPr>
          <w:b/>
          <w:spacing w:val="2"/>
          <w:w w:val="110"/>
          <w:sz w:val="20"/>
        </w:rPr>
        <w:t xml:space="preserve"> </w:t>
      </w:r>
      <w:r>
        <w:rPr>
          <w:w w:val="110"/>
          <w:sz w:val="20"/>
        </w:rPr>
        <w:t>for</w:t>
      </w:r>
      <w:r>
        <w:rPr>
          <w:spacing w:val="1"/>
          <w:w w:val="110"/>
          <w:sz w:val="20"/>
        </w:rPr>
        <w:t xml:space="preserve"> </w:t>
      </w:r>
      <w:r>
        <w:rPr>
          <w:w w:val="110"/>
          <w:sz w:val="20"/>
        </w:rPr>
        <w:t>all</w:t>
      </w:r>
      <w:r>
        <w:rPr>
          <w:spacing w:val="1"/>
          <w:w w:val="110"/>
          <w:sz w:val="20"/>
        </w:rPr>
        <w:t xml:space="preserve"> </w:t>
      </w:r>
      <w:r>
        <w:rPr>
          <w:w w:val="110"/>
          <w:sz w:val="20"/>
        </w:rPr>
        <w:t>types</w:t>
      </w:r>
      <w:r>
        <w:rPr>
          <w:spacing w:val="2"/>
          <w:w w:val="110"/>
          <w:sz w:val="20"/>
        </w:rPr>
        <w:t xml:space="preserve"> </w:t>
      </w:r>
      <w:r>
        <w:rPr>
          <w:w w:val="110"/>
          <w:sz w:val="20"/>
        </w:rPr>
        <w:t>of</w:t>
      </w:r>
      <w:r>
        <w:rPr>
          <w:spacing w:val="1"/>
          <w:w w:val="110"/>
          <w:sz w:val="20"/>
        </w:rPr>
        <w:t xml:space="preserve"> </w:t>
      </w:r>
      <w:r>
        <w:rPr>
          <w:w w:val="110"/>
          <w:sz w:val="20"/>
        </w:rPr>
        <w:t>structures.</w:t>
      </w:r>
    </w:p>
    <w:p w:rsidR="00284B26" w:rsidRDefault="00000000">
      <w:pPr>
        <w:pStyle w:val="ListParagraph"/>
        <w:numPr>
          <w:ilvl w:val="2"/>
          <w:numId w:val="14"/>
        </w:numPr>
        <w:tabs>
          <w:tab w:val="left" w:pos="792"/>
        </w:tabs>
        <w:spacing w:before="84" w:line="213" w:lineRule="auto"/>
        <w:ind w:right="234" w:firstLine="0"/>
        <w:rPr>
          <w:sz w:val="20"/>
        </w:rPr>
      </w:pPr>
      <w:r>
        <w:rPr>
          <w:i/>
          <w:w w:val="105"/>
          <w:sz w:val="20"/>
        </w:rPr>
        <w:t xml:space="preserve">Other Limit States </w:t>
      </w:r>
      <w:r>
        <w:rPr>
          <w:w w:val="105"/>
          <w:sz w:val="20"/>
        </w:rPr>
        <w:t>— Structures designed for unusual or special</w:t>
      </w:r>
      <w:r>
        <w:rPr>
          <w:spacing w:val="1"/>
          <w:w w:val="105"/>
          <w:sz w:val="20"/>
        </w:rPr>
        <w:t xml:space="preserve"> </w:t>
      </w:r>
      <w:r>
        <w:rPr>
          <w:w w:val="105"/>
          <w:sz w:val="20"/>
        </w:rPr>
        <w:t>functions</w:t>
      </w:r>
      <w:r>
        <w:rPr>
          <w:spacing w:val="1"/>
          <w:w w:val="105"/>
          <w:sz w:val="20"/>
        </w:rPr>
        <w:t xml:space="preserve"> </w:t>
      </w:r>
      <w:r>
        <w:rPr>
          <w:w w:val="105"/>
          <w:sz w:val="20"/>
        </w:rPr>
        <w:t>shall</w:t>
      </w:r>
      <w:r>
        <w:rPr>
          <w:spacing w:val="1"/>
          <w:w w:val="105"/>
          <w:sz w:val="20"/>
        </w:rPr>
        <w:t xml:space="preserve"> </w:t>
      </w:r>
      <w:r>
        <w:rPr>
          <w:w w:val="105"/>
          <w:sz w:val="20"/>
        </w:rPr>
        <w:t>comply</w:t>
      </w:r>
      <w:r>
        <w:rPr>
          <w:spacing w:val="1"/>
          <w:w w:val="105"/>
          <w:sz w:val="20"/>
        </w:rPr>
        <w:t xml:space="preserve"> </w:t>
      </w:r>
      <w:r>
        <w:rPr>
          <w:w w:val="105"/>
          <w:sz w:val="20"/>
        </w:rPr>
        <w:t>with</w:t>
      </w:r>
      <w:r>
        <w:rPr>
          <w:spacing w:val="1"/>
          <w:w w:val="105"/>
          <w:sz w:val="20"/>
        </w:rPr>
        <w:t xml:space="preserve"> </w:t>
      </w:r>
      <w:r>
        <w:rPr>
          <w:w w:val="105"/>
          <w:sz w:val="20"/>
        </w:rPr>
        <w:t>any</w:t>
      </w:r>
      <w:r>
        <w:rPr>
          <w:spacing w:val="1"/>
          <w:w w:val="105"/>
          <w:sz w:val="20"/>
        </w:rPr>
        <w:t xml:space="preserve"> </w:t>
      </w:r>
      <w:r>
        <w:rPr>
          <w:w w:val="105"/>
          <w:sz w:val="20"/>
        </w:rPr>
        <w:t>relevant</w:t>
      </w:r>
      <w:r>
        <w:rPr>
          <w:spacing w:val="1"/>
          <w:w w:val="105"/>
          <w:sz w:val="20"/>
        </w:rPr>
        <w:t xml:space="preserve"> </w:t>
      </w:r>
      <w:r>
        <w:rPr>
          <w:w w:val="105"/>
          <w:sz w:val="20"/>
        </w:rPr>
        <w:t>additional</w:t>
      </w:r>
      <w:r>
        <w:rPr>
          <w:spacing w:val="1"/>
          <w:w w:val="105"/>
          <w:sz w:val="20"/>
        </w:rPr>
        <w:t xml:space="preserve"> </w:t>
      </w:r>
      <w:r>
        <w:rPr>
          <w:w w:val="105"/>
          <w:sz w:val="20"/>
        </w:rPr>
        <w:t>limit</w:t>
      </w:r>
      <w:r>
        <w:rPr>
          <w:spacing w:val="1"/>
          <w:w w:val="105"/>
          <w:sz w:val="20"/>
        </w:rPr>
        <w:t xml:space="preserve"> </w:t>
      </w:r>
      <w:r>
        <w:rPr>
          <w:w w:val="105"/>
          <w:sz w:val="20"/>
        </w:rPr>
        <w:t>states</w:t>
      </w:r>
      <w:r>
        <w:rPr>
          <w:spacing w:val="1"/>
          <w:w w:val="105"/>
          <w:sz w:val="20"/>
        </w:rPr>
        <w:t xml:space="preserve"> </w:t>
      </w:r>
      <w:r>
        <w:rPr>
          <w:w w:val="105"/>
          <w:sz w:val="20"/>
        </w:rPr>
        <w:t>considered</w:t>
      </w:r>
      <w:r>
        <w:rPr>
          <w:spacing w:val="9"/>
          <w:w w:val="105"/>
          <w:sz w:val="20"/>
        </w:rPr>
        <w:t xml:space="preserve"> </w:t>
      </w:r>
      <w:r>
        <w:rPr>
          <w:w w:val="105"/>
          <w:sz w:val="20"/>
        </w:rPr>
        <w:t>appropriate</w:t>
      </w:r>
      <w:r>
        <w:rPr>
          <w:spacing w:val="9"/>
          <w:w w:val="105"/>
          <w:sz w:val="20"/>
        </w:rPr>
        <w:t xml:space="preserve"> </w:t>
      </w:r>
      <w:r>
        <w:rPr>
          <w:w w:val="105"/>
          <w:sz w:val="20"/>
        </w:rPr>
        <w:t>to</w:t>
      </w:r>
      <w:r>
        <w:rPr>
          <w:spacing w:val="11"/>
          <w:w w:val="105"/>
          <w:sz w:val="20"/>
        </w:rPr>
        <w:t xml:space="preserve"> </w:t>
      </w:r>
      <w:r>
        <w:rPr>
          <w:w w:val="105"/>
          <w:sz w:val="20"/>
        </w:rPr>
        <w:t>that</w:t>
      </w:r>
      <w:r>
        <w:rPr>
          <w:spacing w:val="10"/>
          <w:w w:val="105"/>
          <w:sz w:val="20"/>
        </w:rPr>
        <w:t xml:space="preserve"> </w:t>
      </w:r>
      <w:r>
        <w:rPr>
          <w:w w:val="105"/>
          <w:sz w:val="20"/>
        </w:rPr>
        <w:t>structure.</w:t>
      </w:r>
    </w:p>
    <w:p w:rsidR="00284B26" w:rsidRDefault="00000000">
      <w:pPr>
        <w:pStyle w:val="Heading3"/>
        <w:numPr>
          <w:ilvl w:val="0"/>
          <w:numId w:val="39"/>
        </w:numPr>
        <w:tabs>
          <w:tab w:val="left" w:pos="507"/>
        </w:tabs>
        <w:spacing w:before="103" w:line="235" w:lineRule="auto"/>
        <w:ind w:left="164" w:right="366" w:firstLine="0"/>
        <w:jc w:val="both"/>
      </w:pPr>
      <w:bookmarkStart w:id="34" w:name="_TOC_250008"/>
      <w:r>
        <w:rPr>
          <w:w w:val="120"/>
        </w:rPr>
        <w:t>CHARACTERISTIC AND DESIGN VALUES AND PARTIAL</w:t>
      </w:r>
      <w:r>
        <w:rPr>
          <w:spacing w:val="1"/>
          <w:w w:val="120"/>
        </w:rPr>
        <w:t xml:space="preserve"> </w:t>
      </w:r>
      <w:r>
        <w:rPr>
          <w:w w:val="120"/>
        </w:rPr>
        <w:t>SAFETY</w:t>
      </w:r>
      <w:r>
        <w:rPr>
          <w:spacing w:val="4"/>
          <w:w w:val="120"/>
        </w:rPr>
        <w:t xml:space="preserve"> </w:t>
      </w:r>
      <w:bookmarkEnd w:id="34"/>
      <w:r>
        <w:rPr>
          <w:w w:val="120"/>
        </w:rPr>
        <w:t>FACTORS</w:t>
      </w:r>
    </w:p>
    <w:p w:rsidR="00284B26" w:rsidRDefault="00000000">
      <w:pPr>
        <w:pStyle w:val="ListParagraph"/>
        <w:numPr>
          <w:ilvl w:val="1"/>
          <w:numId w:val="39"/>
        </w:numPr>
        <w:tabs>
          <w:tab w:val="left" w:pos="622"/>
        </w:tabs>
        <w:spacing w:before="95" w:line="216" w:lineRule="auto"/>
        <w:ind w:right="232" w:firstLine="0"/>
        <w:rPr>
          <w:sz w:val="20"/>
        </w:rPr>
      </w:pPr>
      <w:r>
        <w:rPr>
          <w:b/>
          <w:w w:val="105"/>
          <w:sz w:val="20"/>
        </w:rPr>
        <w:t xml:space="preserve">Characteristic </w:t>
      </w:r>
      <w:r>
        <w:rPr>
          <w:b/>
          <w:spacing w:val="1"/>
          <w:w w:val="105"/>
          <w:sz w:val="20"/>
        </w:rPr>
        <w:t xml:space="preserve"> </w:t>
      </w:r>
      <w:r>
        <w:rPr>
          <w:b/>
          <w:w w:val="105"/>
          <w:sz w:val="20"/>
        </w:rPr>
        <w:t xml:space="preserve">Strength </w:t>
      </w:r>
      <w:r>
        <w:rPr>
          <w:b/>
          <w:spacing w:val="1"/>
          <w:w w:val="105"/>
          <w:sz w:val="20"/>
        </w:rPr>
        <w:t xml:space="preserve"> </w:t>
      </w:r>
      <w:r>
        <w:rPr>
          <w:b/>
          <w:w w:val="105"/>
          <w:sz w:val="20"/>
        </w:rPr>
        <w:t xml:space="preserve">of </w:t>
      </w:r>
      <w:r>
        <w:rPr>
          <w:b/>
          <w:spacing w:val="1"/>
          <w:w w:val="105"/>
          <w:sz w:val="20"/>
        </w:rPr>
        <w:t xml:space="preserve"> </w:t>
      </w:r>
      <w:r>
        <w:rPr>
          <w:b/>
          <w:w w:val="105"/>
          <w:sz w:val="20"/>
        </w:rPr>
        <w:t xml:space="preserve">Materials </w:t>
      </w:r>
      <w:r>
        <w:rPr>
          <w:b/>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term</w:t>
      </w:r>
      <w:r>
        <w:rPr>
          <w:spacing w:val="1"/>
          <w:w w:val="105"/>
          <w:sz w:val="20"/>
        </w:rPr>
        <w:t xml:space="preserve"> </w:t>
      </w:r>
      <w:r>
        <w:rPr>
          <w:w w:val="105"/>
          <w:sz w:val="20"/>
        </w:rPr>
        <w:t>‘characteristic stress’ means that value of the strength of the material</w:t>
      </w:r>
      <w:r>
        <w:rPr>
          <w:spacing w:val="1"/>
          <w:w w:val="105"/>
          <w:sz w:val="20"/>
        </w:rPr>
        <w:t xml:space="preserve"> </w:t>
      </w:r>
      <w:r>
        <w:rPr>
          <w:w w:val="105"/>
          <w:sz w:val="20"/>
        </w:rPr>
        <w:t>below which not more than 5 percent of the test results are expected to</w:t>
      </w:r>
      <w:r>
        <w:rPr>
          <w:spacing w:val="1"/>
          <w:w w:val="105"/>
          <w:sz w:val="20"/>
        </w:rPr>
        <w:t xml:space="preserve"> </w:t>
      </w:r>
      <w:r>
        <w:rPr>
          <w:w w:val="105"/>
          <w:sz w:val="20"/>
        </w:rPr>
        <w:t>fall.</w:t>
      </w:r>
      <w:r>
        <w:rPr>
          <w:spacing w:val="1"/>
          <w:w w:val="105"/>
          <w:sz w:val="20"/>
        </w:rPr>
        <w:t xml:space="preserve"> </w:t>
      </w:r>
      <w:r>
        <w:rPr>
          <w:w w:val="105"/>
          <w:sz w:val="20"/>
        </w:rPr>
        <w:t>The</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1"/>
          <w:w w:val="105"/>
          <w:sz w:val="20"/>
        </w:rPr>
        <w:t xml:space="preserve"> </w:t>
      </w:r>
      <w:r>
        <w:rPr>
          <w:w w:val="105"/>
          <w:sz w:val="20"/>
        </w:rPr>
        <w:t>for</w:t>
      </w:r>
      <w:r>
        <w:rPr>
          <w:spacing w:val="1"/>
          <w:w w:val="105"/>
          <w:sz w:val="20"/>
        </w:rPr>
        <w:t xml:space="preserve"> </w:t>
      </w:r>
      <w:r>
        <w:rPr>
          <w:w w:val="105"/>
          <w:sz w:val="20"/>
        </w:rPr>
        <w:t>concrete  shall  be  in  accordance</w:t>
      </w:r>
      <w:r>
        <w:rPr>
          <w:spacing w:val="1"/>
          <w:w w:val="105"/>
          <w:sz w:val="20"/>
        </w:rPr>
        <w:t xml:space="preserve"> </w:t>
      </w:r>
      <w:r>
        <w:rPr>
          <w:w w:val="105"/>
          <w:sz w:val="20"/>
        </w:rPr>
        <w:t xml:space="preserve">with Table 1, modified by </w:t>
      </w:r>
      <w:r>
        <w:rPr>
          <w:b/>
          <w:w w:val="105"/>
          <w:sz w:val="20"/>
        </w:rPr>
        <w:t xml:space="preserve">5.2.1 </w:t>
      </w:r>
      <w:r>
        <w:rPr>
          <w:w w:val="105"/>
          <w:sz w:val="20"/>
        </w:rPr>
        <w:t>regarding increase in concrete strength</w:t>
      </w:r>
      <w:r>
        <w:rPr>
          <w:spacing w:val="1"/>
          <w:w w:val="105"/>
          <w:sz w:val="20"/>
        </w:rPr>
        <w:t xml:space="preserve"> </w:t>
      </w:r>
      <w:r>
        <w:rPr>
          <w:w w:val="105"/>
          <w:sz w:val="20"/>
        </w:rPr>
        <w:t>with</w:t>
      </w:r>
      <w:r>
        <w:rPr>
          <w:spacing w:val="1"/>
          <w:w w:val="105"/>
          <w:sz w:val="20"/>
        </w:rPr>
        <w:t xml:space="preserve"> </w:t>
      </w:r>
      <w:r>
        <w:rPr>
          <w:w w:val="105"/>
          <w:sz w:val="20"/>
        </w:rPr>
        <w:t>age.</w:t>
      </w:r>
      <w:r>
        <w:rPr>
          <w:spacing w:val="1"/>
          <w:w w:val="105"/>
          <w:sz w:val="20"/>
        </w:rPr>
        <w:t xml:space="preserve"> </w:t>
      </w:r>
      <w:r>
        <w:rPr>
          <w:w w:val="105"/>
          <w:sz w:val="20"/>
        </w:rPr>
        <w:t>Until</w:t>
      </w:r>
      <w:r>
        <w:rPr>
          <w:spacing w:val="1"/>
          <w:w w:val="105"/>
          <w:sz w:val="20"/>
        </w:rPr>
        <w:t xml:space="preserve"> </w:t>
      </w:r>
      <w:r>
        <w:rPr>
          <w:w w:val="105"/>
          <w:sz w:val="20"/>
        </w:rPr>
        <w:t>the</w:t>
      </w:r>
      <w:r>
        <w:rPr>
          <w:spacing w:val="1"/>
          <w:w w:val="105"/>
          <w:sz w:val="20"/>
        </w:rPr>
        <w:t xml:space="preserve"> </w:t>
      </w:r>
      <w:r>
        <w:rPr>
          <w:w w:val="105"/>
          <w:sz w:val="20"/>
        </w:rPr>
        <w:t>relevant</w:t>
      </w:r>
      <w:r>
        <w:rPr>
          <w:spacing w:val="1"/>
          <w:w w:val="105"/>
          <w:sz w:val="20"/>
        </w:rPr>
        <w:t xml:space="preserve"> </w:t>
      </w:r>
      <w:r>
        <w:rPr>
          <w:w w:val="105"/>
          <w:sz w:val="20"/>
        </w:rPr>
        <w:t>Indian</w:t>
      </w:r>
      <w:r>
        <w:rPr>
          <w:spacing w:val="1"/>
          <w:w w:val="105"/>
          <w:sz w:val="20"/>
        </w:rPr>
        <w:t xml:space="preserve"> </w:t>
      </w:r>
      <w:r>
        <w:rPr>
          <w:w w:val="105"/>
          <w:sz w:val="20"/>
        </w:rPr>
        <w:t>Standard</w:t>
      </w:r>
      <w:r>
        <w:rPr>
          <w:spacing w:val="1"/>
          <w:w w:val="105"/>
          <w:sz w:val="20"/>
        </w:rPr>
        <w:t xml:space="preserve"> </w:t>
      </w:r>
      <w:r>
        <w:rPr>
          <w:w w:val="105"/>
          <w:sz w:val="20"/>
        </w:rPr>
        <w:t>Specifications</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and</w:t>
      </w:r>
      <w:r>
        <w:rPr>
          <w:spacing w:val="1"/>
          <w:w w:val="105"/>
          <w:sz w:val="20"/>
        </w:rPr>
        <w:t xml:space="preserve"> </w:t>
      </w:r>
      <w:r>
        <w:rPr>
          <w:w w:val="105"/>
          <w:sz w:val="20"/>
        </w:rPr>
        <w:t>reinforcing</w:t>
      </w:r>
      <w:r>
        <w:rPr>
          <w:spacing w:val="1"/>
          <w:w w:val="105"/>
          <w:sz w:val="20"/>
        </w:rPr>
        <w:t xml:space="preserve"> </w:t>
      </w:r>
      <w:r>
        <w:rPr>
          <w:w w:val="105"/>
          <w:sz w:val="20"/>
        </w:rPr>
        <w:t>steel are  modified  to  include the concept</w:t>
      </w:r>
      <w:r>
        <w:rPr>
          <w:spacing w:val="-44"/>
          <w:w w:val="105"/>
          <w:sz w:val="20"/>
        </w:rPr>
        <w:t xml:space="preserve"> </w:t>
      </w:r>
      <w:r>
        <w:rPr>
          <w:w w:val="105"/>
          <w:sz w:val="20"/>
        </w:rPr>
        <w:t>of</w:t>
      </w:r>
      <w:r>
        <w:rPr>
          <w:spacing w:val="22"/>
          <w:w w:val="105"/>
          <w:sz w:val="20"/>
        </w:rPr>
        <w:t xml:space="preserve"> </w:t>
      </w:r>
      <w:r>
        <w:rPr>
          <w:w w:val="105"/>
          <w:sz w:val="20"/>
        </w:rPr>
        <w:t>characteristic</w:t>
      </w:r>
      <w:r>
        <w:rPr>
          <w:spacing w:val="23"/>
          <w:w w:val="105"/>
          <w:sz w:val="20"/>
        </w:rPr>
        <w:t xml:space="preserve"> </w:t>
      </w:r>
      <w:r>
        <w:rPr>
          <w:w w:val="105"/>
          <w:sz w:val="20"/>
        </w:rPr>
        <w:t>strength,</w:t>
      </w:r>
      <w:r>
        <w:rPr>
          <w:spacing w:val="24"/>
          <w:w w:val="105"/>
          <w:sz w:val="20"/>
        </w:rPr>
        <w:t xml:space="preserve"> </w:t>
      </w:r>
      <w:r>
        <w:rPr>
          <w:w w:val="105"/>
          <w:sz w:val="20"/>
        </w:rPr>
        <w:t>the</w:t>
      </w:r>
      <w:r>
        <w:rPr>
          <w:spacing w:val="26"/>
          <w:w w:val="105"/>
          <w:sz w:val="20"/>
        </w:rPr>
        <w:t xml:space="preserve"> </w:t>
      </w:r>
      <w:r>
        <w:rPr>
          <w:w w:val="105"/>
          <w:sz w:val="20"/>
        </w:rPr>
        <w:t>characteristic</w:t>
      </w:r>
      <w:r>
        <w:rPr>
          <w:spacing w:val="24"/>
          <w:w w:val="105"/>
          <w:sz w:val="20"/>
        </w:rPr>
        <w:t xml:space="preserve"> </w:t>
      </w:r>
      <w:r>
        <w:rPr>
          <w:w w:val="105"/>
          <w:sz w:val="20"/>
        </w:rPr>
        <w:t>strength</w:t>
      </w:r>
      <w:r>
        <w:rPr>
          <w:spacing w:val="22"/>
          <w:w w:val="105"/>
          <w:sz w:val="20"/>
        </w:rPr>
        <w:t xml:space="preserve"> </w:t>
      </w:r>
      <w:r>
        <w:rPr>
          <w:w w:val="105"/>
          <w:sz w:val="20"/>
        </w:rPr>
        <w:t>shall</w:t>
      </w:r>
      <w:r>
        <w:rPr>
          <w:spacing w:val="27"/>
          <w:w w:val="105"/>
          <w:sz w:val="20"/>
        </w:rPr>
        <w:t xml:space="preserve"> </w:t>
      </w:r>
      <w:r>
        <w:rPr>
          <w:w w:val="105"/>
          <w:sz w:val="20"/>
        </w:rPr>
        <w:t>be</w:t>
      </w:r>
      <w:r>
        <w:rPr>
          <w:spacing w:val="25"/>
          <w:w w:val="105"/>
          <w:sz w:val="20"/>
        </w:rPr>
        <w:t xml:space="preserve"> </w:t>
      </w:r>
      <w:r>
        <w:rPr>
          <w:w w:val="105"/>
          <w:sz w:val="20"/>
        </w:rPr>
        <w:t>assumed</w:t>
      </w:r>
      <w:r>
        <w:rPr>
          <w:spacing w:val="1"/>
          <w:w w:val="105"/>
          <w:sz w:val="20"/>
        </w:rPr>
        <w:t xml:space="preserve"> </w:t>
      </w:r>
      <w:r>
        <w:rPr>
          <w:w w:val="105"/>
          <w:sz w:val="20"/>
        </w:rPr>
        <w:t>as the minimum ultimate tensile stress/breaking load for prestressing</w:t>
      </w:r>
      <w:r>
        <w:rPr>
          <w:spacing w:val="1"/>
          <w:w w:val="105"/>
          <w:sz w:val="20"/>
        </w:rPr>
        <w:t xml:space="preserve"> </w:t>
      </w:r>
      <w:r>
        <w:rPr>
          <w:w w:val="105"/>
          <w:sz w:val="20"/>
        </w:rPr>
        <w:t>steel and as the minimum yield/0.2 percent proof stress for reinforcing</w:t>
      </w:r>
      <w:r>
        <w:rPr>
          <w:spacing w:val="1"/>
          <w:w w:val="105"/>
          <w:sz w:val="20"/>
        </w:rPr>
        <w:t xml:space="preserve"> </w:t>
      </w:r>
      <w:r>
        <w:rPr>
          <w:w w:val="105"/>
          <w:sz w:val="20"/>
        </w:rPr>
        <w:t>steel,</w:t>
      </w:r>
      <w:r>
        <w:rPr>
          <w:spacing w:val="18"/>
          <w:w w:val="105"/>
          <w:sz w:val="20"/>
        </w:rPr>
        <w:t xml:space="preserve"> </w:t>
      </w:r>
      <w:r>
        <w:rPr>
          <w:w w:val="105"/>
          <w:sz w:val="20"/>
        </w:rPr>
        <w:t>specified</w:t>
      </w:r>
      <w:r>
        <w:rPr>
          <w:spacing w:val="16"/>
          <w:w w:val="105"/>
          <w:sz w:val="20"/>
        </w:rPr>
        <w:t xml:space="preserve"> </w:t>
      </w:r>
      <w:r>
        <w:rPr>
          <w:w w:val="105"/>
          <w:sz w:val="20"/>
        </w:rPr>
        <w:t>in</w:t>
      </w:r>
      <w:r>
        <w:rPr>
          <w:spacing w:val="17"/>
          <w:w w:val="105"/>
          <w:sz w:val="20"/>
        </w:rPr>
        <w:t xml:space="preserve"> </w:t>
      </w:r>
      <w:r>
        <w:rPr>
          <w:w w:val="105"/>
          <w:sz w:val="20"/>
        </w:rPr>
        <w:t>the</w:t>
      </w:r>
      <w:r>
        <w:rPr>
          <w:spacing w:val="17"/>
          <w:w w:val="105"/>
          <w:sz w:val="20"/>
        </w:rPr>
        <w:t xml:space="preserve"> </w:t>
      </w:r>
      <w:r>
        <w:rPr>
          <w:w w:val="105"/>
          <w:sz w:val="20"/>
        </w:rPr>
        <w:t>relevant</w:t>
      </w:r>
      <w:r>
        <w:rPr>
          <w:spacing w:val="18"/>
          <w:w w:val="105"/>
          <w:sz w:val="20"/>
        </w:rPr>
        <w:t xml:space="preserve"> </w:t>
      </w:r>
      <w:r>
        <w:rPr>
          <w:w w:val="105"/>
          <w:sz w:val="20"/>
        </w:rPr>
        <w:t>Indian</w:t>
      </w:r>
      <w:r>
        <w:rPr>
          <w:spacing w:val="16"/>
          <w:w w:val="105"/>
          <w:sz w:val="20"/>
        </w:rPr>
        <w:t xml:space="preserve"> </w:t>
      </w:r>
      <w:r>
        <w:rPr>
          <w:w w:val="105"/>
          <w:sz w:val="20"/>
        </w:rPr>
        <w:t>Standard</w:t>
      </w:r>
      <w:r>
        <w:rPr>
          <w:spacing w:val="16"/>
          <w:w w:val="105"/>
          <w:sz w:val="20"/>
        </w:rPr>
        <w:t xml:space="preserve"> </w:t>
      </w:r>
      <w:r>
        <w:rPr>
          <w:w w:val="105"/>
          <w:sz w:val="20"/>
        </w:rPr>
        <w:t>Specifications.</w:t>
      </w:r>
    </w:p>
    <w:p w:rsidR="00284B26" w:rsidRDefault="00000000">
      <w:pPr>
        <w:pStyle w:val="ListParagraph"/>
        <w:numPr>
          <w:ilvl w:val="1"/>
          <w:numId w:val="39"/>
        </w:numPr>
        <w:tabs>
          <w:tab w:val="left" w:pos="622"/>
        </w:tabs>
        <w:spacing w:before="69" w:line="216" w:lineRule="auto"/>
        <w:ind w:right="230" w:firstLine="0"/>
        <w:rPr>
          <w:sz w:val="20"/>
        </w:rPr>
      </w:pPr>
      <w:r>
        <w:rPr>
          <w:b/>
          <w:w w:val="110"/>
          <w:sz w:val="20"/>
        </w:rPr>
        <w:t xml:space="preserve">Characteristic Loads </w:t>
      </w:r>
      <w:r>
        <w:rPr>
          <w:w w:val="110"/>
          <w:sz w:val="20"/>
        </w:rPr>
        <w:t>— The term ‘characteristic load’ means</w:t>
      </w:r>
      <w:r>
        <w:rPr>
          <w:spacing w:val="1"/>
          <w:w w:val="110"/>
          <w:sz w:val="20"/>
        </w:rPr>
        <w:t xml:space="preserve"> </w:t>
      </w:r>
      <w:r>
        <w:rPr>
          <w:w w:val="110"/>
          <w:sz w:val="20"/>
        </w:rPr>
        <w:t>that value of load which has a 95 percent probability of not being</w:t>
      </w:r>
      <w:r>
        <w:rPr>
          <w:spacing w:val="1"/>
          <w:w w:val="110"/>
          <w:sz w:val="20"/>
        </w:rPr>
        <w:t xml:space="preserve"> </w:t>
      </w:r>
      <w:r>
        <w:rPr>
          <w:w w:val="110"/>
          <w:sz w:val="20"/>
        </w:rPr>
        <w:t>exceeded during the life of the structure. Since data are not available</w:t>
      </w:r>
      <w:r>
        <w:rPr>
          <w:spacing w:val="1"/>
          <w:w w:val="110"/>
          <w:sz w:val="20"/>
        </w:rPr>
        <w:t xml:space="preserve"> </w:t>
      </w:r>
      <w:r>
        <w:rPr>
          <w:w w:val="110"/>
          <w:sz w:val="20"/>
        </w:rPr>
        <w:t>to express loads in statistical terms, for the purpose of this code, the</w:t>
      </w:r>
      <w:r>
        <w:rPr>
          <w:spacing w:val="1"/>
          <w:w w:val="110"/>
          <w:sz w:val="20"/>
        </w:rPr>
        <w:t xml:space="preserve"> </w:t>
      </w:r>
      <w:r>
        <w:rPr>
          <w:w w:val="110"/>
          <w:sz w:val="20"/>
        </w:rPr>
        <w:t>dead</w:t>
      </w:r>
      <w:r>
        <w:rPr>
          <w:spacing w:val="1"/>
          <w:w w:val="110"/>
          <w:sz w:val="20"/>
        </w:rPr>
        <w:t xml:space="preserve"> </w:t>
      </w:r>
      <w:r>
        <w:rPr>
          <w:w w:val="110"/>
          <w:sz w:val="20"/>
        </w:rPr>
        <w:t>loads</w:t>
      </w:r>
      <w:r>
        <w:rPr>
          <w:spacing w:val="1"/>
          <w:w w:val="110"/>
          <w:sz w:val="20"/>
        </w:rPr>
        <w:t xml:space="preserve"> </w:t>
      </w:r>
      <w:r>
        <w:rPr>
          <w:w w:val="110"/>
          <w:sz w:val="20"/>
        </w:rPr>
        <w:t>given</w:t>
      </w:r>
      <w:r>
        <w:rPr>
          <w:spacing w:val="1"/>
          <w:w w:val="110"/>
          <w:sz w:val="20"/>
        </w:rPr>
        <w:t xml:space="preserve"> </w:t>
      </w:r>
      <w:r>
        <w:rPr>
          <w:w w:val="110"/>
          <w:sz w:val="20"/>
        </w:rPr>
        <w:t>in  IS : 1911-1967*,  live  and  wind  loads  given  in</w:t>
      </w:r>
      <w:r>
        <w:rPr>
          <w:spacing w:val="-46"/>
          <w:w w:val="110"/>
          <w:sz w:val="20"/>
        </w:rPr>
        <w:t xml:space="preserve"> </w:t>
      </w:r>
      <w:r>
        <w:rPr>
          <w:w w:val="110"/>
          <w:sz w:val="20"/>
        </w:rPr>
        <w:t>IS : 875-1964† and seismic forces given in IS : 1893-1975‡ shall be</w:t>
      </w:r>
      <w:r>
        <w:rPr>
          <w:spacing w:val="1"/>
          <w:w w:val="110"/>
          <w:sz w:val="20"/>
        </w:rPr>
        <w:t xml:space="preserve"> </w:t>
      </w:r>
      <w:r>
        <w:rPr>
          <w:w w:val="110"/>
          <w:sz w:val="20"/>
        </w:rPr>
        <w:t>assumed</w:t>
      </w:r>
      <w:r>
        <w:rPr>
          <w:spacing w:val="6"/>
          <w:w w:val="110"/>
          <w:sz w:val="20"/>
        </w:rPr>
        <w:t xml:space="preserve"> </w:t>
      </w:r>
      <w:r>
        <w:rPr>
          <w:w w:val="110"/>
          <w:sz w:val="20"/>
        </w:rPr>
        <w:t>as</w:t>
      </w:r>
      <w:r>
        <w:rPr>
          <w:spacing w:val="6"/>
          <w:w w:val="110"/>
          <w:sz w:val="20"/>
        </w:rPr>
        <w:t xml:space="preserve"> </w:t>
      </w:r>
      <w:r>
        <w:rPr>
          <w:w w:val="110"/>
          <w:sz w:val="20"/>
        </w:rPr>
        <w:t>the</w:t>
      </w:r>
      <w:r>
        <w:rPr>
          <w:spacing w:val="7"/>
          <w:w w:val="110"/>
          <w:sz w:val="20"/>
        </w:rPr>
        <w:t xml:space="preserve"> </w:t>
      </w:r>
      <w:r>
        <w:rPr>
          <w:w w:val="110"/>
          <w:sz w:val="20"/>
        </w:rPr>
        <w:t>characteristic</w:t>
      </w:r>
      <w:r>
        <w:rPr>
          <w:spacing w:val="5"/>
          <w:w w:val="110"/>
          <w:sz w:val="20"/>
        </w:rPr>
        <w:t xml:space="preserve"> </w:t>
      </w:r>
      <w:r>
        <w:rPr>
          <w:w w:val="110"/>
          <w:sz w:val="20"/>
        </w:rPr>
        <w:t>loads.</w:t>
      </w:r>
    </w:p>
    <w:p w:rsidR="00284B26" w:rsidRDefault="00000000">
      <w:pPr>
        <w:pStyle w:val="Heading3"/>
        <w:numPr>
          <w:ilvl w:val="1"/>
          <w:numId w:val="39"/>
        </w:numPr>
        <w:tabs>
          <w:tab w:val="left" w:pos="621"/>
        </w:tabs>
        <w:spacing w:before="54"/>
        <w:ind w:left="620" w:hanging="457"/>
        <w:jc w:val="both"/>
      </w:pPr>
      <w:bookmarkStart w:id="35" w:name="_TOC_250007"/>
      <w:r>
        <w:rPr>
          <w:w w:val="115"/>
        </w:rPr>
        <w:t>Design</w:t>
      </w:r>
      <w:r>
        <w:rPr>
          <w:spacing w:val="-3"/>
          <w:w w:val="115"/>
        </w:rPr>
        <w:t xml:space="preserve"> </w:t>
      </w:r>
      <w:bookmarkEnd w:id="35"/>
      <w:r>
        <w:rPr>
          <w:w w:val="115"/>
        </w:rPr>
        <w:t>Values</w:t>
      </w:r>
    </w:p>
    <w:p w:rsidR="00284B26" w:rsidRDefault="00000000">
      <w:pPr>
        <w:pStyle w:val="ListParagraph"/>
        <w:numPr>
          <w:ilvl w:val="2"/>
          <w:numId w:val="13"/>
        </w:numPr>
        <w:tabs>
          <w:tab w:val="left" w:pos="792"/>
        </w:tabs>
        <w:spacing w:before="78"/>
        <w:ind w:hanging="628"/>
        <w:rPr>
          <w:sz w:val="20"/>
        </w:rPr>
      </w:pPr>
      <w:r>
        <w:rPr>
          <w:i/>
          <w:w w:val="110"/>
          <w:sz w:val="20"/>
        </w:rPr>
        <w:t>Materials</w:t>
      </w:r>
      <w:r>
        <w:rPr>
          <w:i/>
          <w:spacing w:val="-1"/>
          <w:w w:val="110"/>
          <w:sz w:val="20"/>
        </w:rPr>
        <w:t xml:space="preserve">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design</w:t>
      </w:r>
      <w:r>
        <w:rPr>
          <w:spacing w:val="3"/>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materials,</w:t>
      </w:r>
      <w:r>
        <w:rPr>
          <w:spacing w:val="-1"/>
          <w:w w:val="110"/>
          <w:sz w:val="20"/>
        </w:rPr>
        <w:t xml:space="preserve"> </w:t>
      </w:r>
      <w:r>
        <w:rPr>
          <w:i/>
          <w:w w:val="110"/>
          <w:sz w:val="20"/>
        </w:rPr>
        <w:t>f</w:t>
      </w:r>
      <w:r>
        <w:rPr>
          <w:i/>
          <w:w w:val="110"/>
          <w:position w:val="-4"/>
          <w:sz w:val="16"/>
        </w:rPr>
        <w:t>d</w:t>
      </w:r>
      <w:r>
        <w:rPr>
          <w:i/>
          <w:spacing w:val="9"/>
          <w:w w:val="110"/>
          <w:position w:val="-4"/>
          <w:sz w:val="16"/>
        </w:rPr>
        <w:t xml:space="preserve"> </w:t>
      </w:r>
      <w:r>
        <w:rPr>
          <w:w w:val="110"/>
          <w:sz w:val="20"/>
        </w:rPr>
        <w:t>is</w:t>
      </w:r>
      <w:r>
        <w:rPr>
          <w:spacing w:val="-1"/>
          <w:w w:val="110"/>
          <w:sz w:val="20"/>
        </w:rPr>
        <w:t xml:space="preserve"> </w:t>
      </w:r>
      <w:r>
        <w:rPr>
          <w:w w:val="110"/>
          <w:sz w:val="20"/>
        </w:rPr>
        <w:t>given by</w:t>
      </w:r>
    </w:p>
    <w:p w:rsidR="00284B26" w:rsidRDefault="00000000">
      <w:pPr>
        <w:spacing w:before="33" w:line="303" w:lineRule="exact"/>
        <w:ind w:left="768" w:right="912"/>
        <w:jc w:val="center"/>
        <w:rPr>
          <w:sz w:val="20"/>
        </w:rPr>
      </w:pPr>
      <w:r>
        <w:rPr>
          <w:i/>
          <w:spacing w:val="-26"/>
          <w:w w:val="105"/>
          <w:sz w:val="20"/>
        </w:rPr>
        <w:t>f</w:t>
      </w:r>
      <w:r>
        <w:rPr>
          <w:i/>
          <w:spacing w:val="-26"/>
          <w:w w:val="105"/>
          <w:position w:val="-4"/>
          <w:sz w:val="16"/>
        </w:rPr>
        <w:t>d</w:t>
      </w:r>
      <w:r>
        <w:rPr>
          <w:i/>
          <w:spacing w:val="17"/>
          <w:w w:val="105"/>
          <w:position w:val="-4"/>
          <w:sz w:val="16"/>
        </w:rPr>
        <w:t xml:space="preserve"> </w:t>
      </w:r>
      <w:r>
        <w:rPr>
          <w:spacing w:val="-26"/>
          <w:w w:val="105"/>
          <w:sz w:val="20"/>
        </w:rPr>
        <w:t>=</w:t>
      </w:r>
      <w:r>
        <w:rPr>
          <w:spacing w:val="30"/>
          <w:w w:val="105"/>
          <w:sz w:val="20"/>
        </w:rPr>
        <w:t xml:space="preserve"> </w:t>
      </w:r>
      <w:r>
        <w:rPr>
          <w:spacing w:val="-26"/>
          <w:w w:val="105"/>
          <w:sz w:val="20"/>
        </w:rPr>
        <w:t>---</w:t>
      </w:r>
      <w:r>
        <w:rPr>
          <w:i/>
          <w:spacing w:val="-26"/>
          <w:w w:val="105"/>
          <w:position w:val="10"/>
          <w:sz w:val="20"/>
        </w:rPr>
        <w:t>f</w:t>
      </w:r>
      <w:r>
        <w:rPr>
          <w:spacing w:val="-26"/>
          <w:w w:val="105"/>
          <w:sz w:val="20"/>
        </w:rPr>
        <w:t>---</w:t>
      </w:r>
    </w:p>
    <w:p w:rsidR="00284B26" w:rsidRDefault="00000000">
      <w:pPr>
        <w:spacing w:line="153" w:lineRule="auto"/>
        <w:ind w:left="844" w:right="538"/>
        <w:jc w:val="center"/>
        <w:rPr>
          <w:i/>
          <w:sz w:val="16"/>
        </w:rPr>
      </w:pPr>
      <w:r>
        <w:rPr>
          <w:rFonts w:ascii="Symbol" w:hAnsi="Symbol"/>
          <w:w w:val="105"/>
          <w:sz w:val="20"/>
        </w:rPr>
        <w:t></w:t>
      </w:r>
      <w:r>
        <w:rPr>
          <w:i/>
          <w:w w:val="105"/>
          <w:position w:val="-6"/>
          <w:sz w:val="16"/>
        </w:rPr>
        <w:t>m</w:t>
      </w:r>
    </w:p>
    <w:p w:rsidR="00284B26" w:rsidRDefault="00000000">
      <w:pPr>
        <w:pStyle w:val="BodyText"/>
        <w:spacing w:before="89"/>
        <w:ind w:left="164"/>
      </w:pPr>
      <w:r>
        <w:rPr>
          <w:w w:val="105"/>
        </w:rPr>
        <w:t>where</w:t>
      </w:r>
    </w:p>
    <w:p w:rsidR="00284B26" w:rsidRDefault="00000000">
      <w:pPr>
        <w:spacing w:before="40" w:line="247" w:lineRule="exact"/>
        <w:ind w:left="412"/>
        <w:rPr>
          <w:sz w:val="20"/>
        </w:rPr>
      </w:pPr>
      <w:r>
        <w:rPr>
          <w:i/>
          <w:w w:val="110"/>
          <w:sz w:val="20"/>
        </w:rPr>
        <w:t>f</w:t>
      </w:r>
      <w:r>
        <w:rPr>
          <w:i/>
          <w:w w:val="110"/>
          <w:position w:val="-4"/>
          <w:sz w:val="16"/>
        </w:rPr>
        <w:t xml:space="preserve">d   </w:t>
      </w:r>
      <w:r>
        <w:rPr>
          <w:i/>
          <w:spacing w:val="27"/>
          <w:w w:val="110"/>
          <w:position w:val="-4"/>
          <w:sz w:val="16"/>
        </w:rPr>
        <w:t xml:space="preserve"> </w:t>
      </w:r>
      <w:r>
        <w:rPr>
          <w:w w:val="110"/>
          <w:sz w:val="20"/>
        </w:rPr>
        <w:t>=</w:t>
      </w:r>
      <w:r>
        <w:rPr>
          <w:spacing w:val="47"/>
          <w:w w:val="110"/>
          <w:sz w:val="20"/>
        </w:rPr>
        <w:t xml:space="preserve"> </w:t>
      </w:r>
      <w:r>
        <w:rPr>
          <w:w w:val="110"/>
          <w:sz w:val="20"/>
        </w:rPr>
        <w:t>characteristic</w:t>
      </w:r>
      <w:r>
        <w:rPr>
          <w:spacing w:val="-6"/>
          <w:w w:val="110"/>
          <w:sz w:val="20"/>
        </w:rPr>
        <w:t xml:space="preserve"> </w:t>
      </w:r>
      <w:r>
        <w:rPr>
          <w:w w:val="110"/>
          <w:sz w:val="20"/>
        </w:rPr>
        <w:t>strength</w:t>
      </w:r>
      <w:r>
        <w:rPr>
          <w:spacing w:val="-5"/>
          <w:w w:val="110"/>
          <w:sz w:val="20"/>
        </w:rPr>
        <w:t xml:space="preserve"> </w:t>
      </w:r>
      <w:r>
        <w:rPr>
          <w:w w:val="110"/>
          <w:sz w:val="20"/>
        </w:rPr>
        <w:t>of</w:t>
      </w:r>
      <w:r>
        <w:rPr>
          <w:spacing w:val="-8"/>
          <w:w w:val="110"/>
          <w:sz w:val="20"/>
        </w:rPr>
        <w:t xml:space="preserve"> </w:t>
      </w:r>
      <w:r>
        <w:rPr>
          <w:w w:val="110"/>
          <w:sz w:val="20"/>
        </w:rPr>
        <w:t>the</w:t>
      </w:r>
      <w:r>
        <w:rPr>
          <w:spacing w:val="-5"/>
          <w:w w:val="110"/>
          <w:sz w:val="20"/>
        </w:rPr>
        <w:t xml:space="preserve"> </w:t>
      </w:r>
      <w:r>
        <w:rPr>
          <w:w w:val="110"/>
          <w:sz w:val="20"/>
        </w:rPr>
        <w:t>material</w:t>
      </w:r>
      <w:r>
        <w:rPr>
          <w:spacing w:val="-4"/>
          <w:w w:val="110"/>
          <w:sz w:val="20"/>
        </w:rPr>
        <w:t xml:space="preserve"> </w:t>
      </w:r>
      <w:r>
        <w:rPr>
          <w:w w:val="110"/>
          <w:sz w:val="20"/>
        </w:rPr>
        <w:t>(</w:t>
      </w:r>
      <w:r>
        <w:rPr>
          <w:spacing w:val="-5"/>
          <w:w w:val="110"/>
          <w:sz w:val="20"/>
        </w:rPr>
        <w:t xml:space="preserve"> </w:t>
      </w:r>
      <w:r>
        <w:rPr>
          <w:i/>
          <w:w w:val="110"/>
          <w:sz w:val="20"/>
        </w:rPr>
        <w:t>see</w:t>
      </w:r>
      <w:r>
        <w:rPr>
          <w:i/>
          <w:spacing w:val="-6"/>
          <w:w w:val="110"/>
          <w:sz w:val="20"/>
        </w:rPr>
        <w:t xml:space="preserve"> </w:t>
      </w:r>
      <w:r>
        <w:rPr>
          <w:b/>
          <w:w w:val="110"/>
          <w:sz w:val="20"/>
        </w:rPr>
        <w:t>20.1</w:t>
      </w:r>
      <w:r>
        <w:rPr>
          <w:b/>
          <w:spacing w:val="-5"/>
          <w:w w:val="110"/>
          <w:sz w:val="20"/>
        </w:rPr>
        <w:t xml:space="preserve"> </w:t>
      </w:r>
      <w:r>
        <w:rPr>
          <w:w w:val="110"/>
          <w:sz w:val="20"/>
        </w:rPr>
        <w:t>),</w:t>
      </w:r>
      <w:r>
        <w:rPr>
          <w:spacing w:val="-4"/>
          <w:w w:val="110"/>
          <w:sz w:val="20"/>
        </w:rPr>
        <w:t xml:space="preserve"> </w:t>
      </w:r>
      <w:r>
        <w:rPr>
          <w:w w:val="110"/>
          <w:sz w:val="20"/>
        </w:rPr>
        <w:t>and</w:t>
      </w:r>
    </w:p>
    <w:p w:rsidR="00284B26" w:rsidRDefault="00000000">
      <w:pPr>
        <w:pStyle w:val="BodyText"/>
        <w:spacing w:before="9" w:line="182" w:lineRule="auto"/>
        <w:ind w:left="997" w:right="113" w:hanging="586"/>
      </w:pPr>
      <w:r>
        <w:rPr>
          <w:rFonts w:ascii="Symbol" w:hAnsi="Symbol"/>
          <w:w w:val="105"/>
        </w:rPr>
        <w:t></w:t>
      </w:r>
      <w:r>
        <w:rPr>
          <w:i/>
          <w:w w:val="105"/>
          <w:position w:val="-4"/>
          <w:sz w:val="16"/>
        </w:rPr>
        <w:t>m</w:t>
      </w:r>
      <w:r>
        <w:rPr>
          <w:i/>
          <w:spacing w:val="27"/>
          <w:w w:val="105"/>
          <w:position w:val="-4"/>
          <w:sz w:val="16"/>
        </w:rPr>
        <w:t xml:space="preserve"> </w:t>
      </w:r>
      <w:r>
        <w:rPr>
          <w:w w:val="105"/>
        </w:rPr>
        <w:t>=</w:t>
      </w:r>
      <w:r>
        <w:rPr>
          <w:spacing w:val="6"/>
          <w:w w:val="105"/>
        </w:rPr>
        <w:t xml:space="preserve"> </w:t>
      </w:r>
      <w:r>
        <w:rPr>
          <w:w w:val="105"/>
        </w:rPr>
        <w:t>partial</w:t>
      </w:r>
      <w:r>
        <w:rPr>
          <w:spacing w:val="22"/>
          <w:w w:val="105"/>
        </w:rPr>
        <w:t xml:space="preserve"> </w:t>
      </w:r>
      <w:r>
        <w:rPr>
          <w:w w:val="105"/>
        </w:rPr>
        <w:t>safety</w:t>
      </w:r>
      <w:r>
        <w:rPr>
          <w:spacing w:val="21"/>
          <w:w w:val="105"/>
        </w:rPr>
        <w:t xml:space="preserve"> </w:t>
      </w:r>
      <w:r>
        <w:rPr>
          <w:w w:val="105"/>
        </w:rPr>
        <w:t>factor</w:t>
      </w:r>
      <w:r>
        <w:rPr>
          <w:spacing w:val="23"/>
          <w:w w:val="105"/>
        </w:rPr>
        <w:t xml:space="preserve"> </w:t>
      </w:r>
      <w:r>
        <w:rPr>
          <w:w w:val="105"/>
        </w:rPr>
        <w:t>appropriate</w:t>
      </w:r>
      <w:r>
        <w:rPr>
          <w:spacing w:val="24"/>
          <w:w w:val="105"/>
        </w:rPr>
        <w:t xml:space="preserve"> </w:t>
      </w:r>
      <w:r>
        <w:rPr>
          <w:w w:val="105"/>
        </w:rPr>
        <w:t>to</w:t>
      </w:r>
      <w:r>
        <w:rPr>
          <w:spacing w:val="22"/>
          <w:w w:val="105"/>
        </w:rPr>
        <w:t xml:space="preserve"> </w:t>
      </w:r>
      <w:r>
        <w:rPr>
          <w:w w:val="105"/>
        </w:rPr>
        <w:t>the</w:t>
      </w:r>
      <w:r>
        <w:rPr>
          <w:spacing w:val="22"/>
          <w:w w:val="105"/>
        </w:rPr>
        <w:t xml:space="preserve"> </w:t>
      </w:r>
      <w:r>
        <w:rPr>
          <w:w w:val="105"/>
        </w:rPr>
        <w:t>material</w:t>
      </w:r>
      <w:r>
        <w:rPr>
          <w:spacing w:val="23"/>
          <w:w w:val="105"/>
        </w:rPr>
        <w:t xml:space="preserve"> </w:t>
      </w:r>
      <w:r>
        <w:rPr>
          <w:w w:val="105"/>
        </w:rPr>
        <w:t>and</w:t>
      </w:r>
      <w:r>
        <w:rPr>
          <w:spacing w:val="23"/>
          <w:w w:val="105"/>
        </w:rPr>
        <w:t xml:space="preserve"> </w:t>
      </w:r>
      <w:r>
        <w:rPr>
          <w:w w:val="105"/>
        </w:rPr>
        <w:t>the</w:t>
      </w:r>
      <w:r>
        <w:rPr>
          <w:spacing w:val="23"/>
          <w:w w:val="105"/>
        </w:rPr>
        <w:t xml:space="preserve"> </w:t>
      </w:r>
      <w:r>
        <w:rPr>
          <w:w w:val="105"/>
        </w:rPr>
        <w:t>limit</w:t>
      </w:r>
      <w:r>
        <w:rPr>
          <w:spacing w:val="-44"/>
          <w:w w:val="105"/>
        </w:rPr>
        <w:t xml:space="preserve"> </w:t>
      </w:r>
      <w:r>
        <w:rPr>
          <w:w w:val="105"/>
        </w:rPr>
        <w:t>state</w:t>
      </w:r>
      <w:r>
        <w:rPr>
          <w:spacing w:val="9"/>
          <w:w w:val="105"/>
        </w:rPr>
        <w:t xml:space="preserve"> </w:t>
      </w:r>
      <w:r>
        <w:rPr>
          <w:w w:val="105"/>
        </w:rPr>
        <w:t>being</w:t>
      </w:r>
      <w:r>
        <w:rPr>
          <w:spacing w:val="9"/>
          <w:w w:val="105"/>
        </w:rPr>
        <w:t xml:space="preserve"> </w:t>
      </w:r>
      <w:r>
        <w:rPr>
          <w:w w:val="105"/>
        </w:rPr>
        <w:t>considered</w:t>
      </w:r>
      <w:r>
        <w:rPr>
          <w:spacing w:val="8"/>
          <w:w w:val="105"/>
        </w:rPr>
        <w:t xml:space="preserve"> </w:t>
      </w:r>
      <w:r>
        <w:rPr>
          <w:w w:val="105"/>
        </w:rPr>
        <w:t>(</w:t>
      </w:r>
      <w:r>
        <w:rPr>
          <w:spacing w:val="8"/>
          <w:w w:val="105"/>
        </w:rPr>
        <w:t xml:space="preserve"> </w:t>
      </w:r>
      <w:r>
        <w:rPr>
          <w:i/>
          <w:w w:val="105"/>
        </w:rPr>
        <w:t>see</w:t>
      </w:r>
      <w:r>
        <w:rPr>
          <w:i/>
          <w:spacing w:val="8"/>
          <w:w w:val="105"/>
        </w:rPr>
        <w:t xml:space="preserve"> </w:t>
      </w:r>
      <w:r>
        <w:rPr>
          <w:b/>
          <w:w w:val="105"/>
        </w:rPr>
        <w:t>20.4</w:t>
      </w:r>
      <w:r>
        <w:rPr>
          <w:b/>
          <w:spacing w:val="9"/>
          <w:w w:val="105"/>
        </w:rPr>
        <w:t xml:space="preserve"> </w:t>
      </w:r>
      <w:r>
        <w:rPr>
          <w:w w:val="105"/>
        </w:rPr>
        <w:t>).</w:t>
      </w:r>
    </w:p>
    <w:p w:rsidR="00284B26" w:rsidRDefault="00000000">
      <w:pPr>
        <w:pStyle w:val="ListParagraph"/>
        <w:numPr>
          <w:ilvl w:val="2"/>
          <w:numId w:val="13"/>
        </w:numPr>
        <w:tabs>
          <w:tab w:val="left" w:pos="792"/>
        </w:tabs>
        <w:spacing w:before="68" w:line="267" w:lineRule="exact"/>
        <w:ind w:hanging="628"/>
        <w:rPr>
          <w:sz w:val="20"/>
        </w:rPr>
      </w:pPr>
      <w:r>
        <w:rPr>
          <w:i/>
          <w:w w:val="110"/>
          <w:sz w:val="20"/>
        </w:rPr>
        <w:t>Loads</w:t>
      </w:r>
      <w:r>
        <w:rPr>
          <w:i/>
          <w:spacing w:val="1"/>
          <w:w w:val="110"/>
          <w:sz w:val="20"/>
        </w:rPr>
        <w:t xml:space="preserve"> </w:t>
      </w:r>
      <w:r>
        <w:rPr>
          <w:w w:val="110"/>
          <w:sz w:val="20"/>
        </w:rPr>
        <w:t>—</w:t>
      </w:r>
      <w:r>
        <w:rPr>
          <w:spacing w:val="2"/>
          <w:w w:val="110"/>
          <w:sz w:val="20"/>
        </w:rPr>
        <w:t xml:space="preserve"> </w:t>
      </w:r>
      <w:r>
        <w:rPr>
          <w:w w:val="110"/>
          <w:sz w:val="20"/>
        </w:rPr>
        <w:t>The</w:t>
      </w:r>
      <w:r>
        <w:rPr>
          <w:spacing w:val="1"/>
          <w:w w:val="110"/>
          <w:sz w:val="20"/>
        </w:rPr>
        <w:t xml:space="preserve"> </w:t>
      </w:r>
      <w:r>
        <w:rPr>
          <w:w w:val="110"/>
          <w:sz w:val="20"/>
        </w:rPr>
        <w:t>design</w:t>
      </w:r>
      <w:r>
        <w:rPr>
          <w:spacing w:val="2"/>
          <w:w w:val="110"/>
          <w:sz w:val="20"/>
        </w:rPr>
        <w:t xml:space="preserve"> </w:t>
      </w:r>
      <w:r>
        <w:rPr>
          <w:w w:val="110"/>
          <w:sz w:val="20"/>
        </w:rPr>
        <w:t>load,</w:t>
      </w:r>
      <w:r>
        <w:rPr>
          <w:spacing w:val="4"/>
          <w:w w:val="110"/>
          <w:sz w:val="20"/>
        </w:rPr>
        <w:t xml:space="preserve"> </w:t>
      </w:r>
      <w:r>
        <w:rPr>
          <w:i/>
          <w:w w:val="110"/>
          <w:sz w:val="20"/>
        </w:rPr>
        <w:t>F</w:t>
      </w:r>
      <w:r>
        <w:rPr>
          <w:i/>
          <w:w w:val="110"/>
          <w:position w:val="-4"/>
          <w:sz w:val="16"/>
        </w:rPr>
        <w:t>d</w:t>
      </w:r>
      <w:r>
        <w:rPr>
          <w:i/>
          <w:spacing w:val="13"/>
          <w:w w:val="110"/>
          <w:position w:val="-4"/>
          <w:sz w:val="16"/>
        </w:rPr>
        <w:t xml:space="preserve"> </w:t>
      </w:r>
      <w:r>
        <w:rPr>
          <w:w w:val="110"/>
          <w:sz w:val="20"/>
        </w:rPr>
        <w:t>is</w:t>
      </w:r>
      <w:r>
        <w:rPr>
          <w:spacing w:val="2"/>
          <w:w w:val="110"/>
          <w:sz w:val="20"/>
        </w:rPr>
        <w:t xml:space="preserve"> </w:t>
      </w:r>
      <w:r>
        <w:rPr>
          <w:w w:val="110"/>
          <w:sz w:val="20"/>
        </w:rPr>
        <w:t>given</w:t>
      </w:r>
      <w:r>
        <w:rPr>
          <w:spacing w:val="3"/>
          <w:w w:val="110"/>
          <w:sz w:val="20"/>
        </w:rPr>
        <w:t xml:space="preserve"> </w:t>
      </w:r>
      <w:r>
        <w:rPr>
          <w:w w:val="110"/>
          <w:sz w:val="20"/>
        </w:rPr>
        <w:t>by</w:t>
      </w:r>
    </w:p>
    <w:p w:rsidR="00284B26" w:rsidRDefault="00980658">
      <w:pPr>
        <w:spacing w:line="278" w:lineRule="exact"/>
        <w:ind w:left="844" w:right="911"/>
        <w:jc w:val="center"/>
        <w:rPr>
          <w:i/>
          <w:sz w:val="16"/>
        </w:rPr>
      </w:pPr>
      <w:r>
        <w:rPr>
          <w:noProof/>
        </w:rPr>
        <mc:AlternateContent>
          <mc:Choice Requires="wps">
            <w:drawing>
              <wp:anchor distT="0" distB="0" distL="0" distR="0" simplePos="0" relativeHeight="487604736" behindDoc="1" locked="0" layoutInCell="1" allowOverlap="1">
                <wp:simplePos x="0" y="0"/>
                <wp:positionH relativeFrom="page">
                  <wp:posOffset>659765</wp:posOffset>
                </wp:positionH>
                <wp:positionV relativeFrom="paragraph">
                  <wp:posOffset>220980</wp:posOffset>
                </wp:positionV>
                <wp:extent cx="906780" cy="6350"/>
                <wp:effectExtent l="0" t="0" r="0" b="0"/>
                <wp:wrapTopAndBottom/>
                <wp:docPr id="1402450129"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348 348"/>
                            <a:gd name="T3" fmla="*/ 348 h 10"/>
                            <a:gd name="T4" fmla="+- 0 1044 1039"/>
                            <a:gd name="T5" fmla="*/ T4 w 1428"/>
                            <a:gd name="T6" fmla="+- 0 348 348"/>
                            <a:gd name="T7" fmla="*/ 348 h 10"/>
                            <a:gd name="T8" fmla="+- 0 1039 1039"/>
                            <a:gd name="T9" fmla="*/ T8 w 1428"/>
                            <a:gd name="T10" fmla="+- 0 348 348"/>
                            <a:gd name="T11" fmla="*/ 348 h 10"/>
                            <a:gd name="T12" fmla="+- 0 1039 1039"/>
                            <a:gd name="T13" fmla="*/ T12 w 1428"/>
                            <a:gd name="T14" fmla="+- 0 357 348"/>
                            <a:gd name="T15" fmla="*/ 357 h 10"/>
                            <a:gd name="T16" fmla="+- 0 1044 1039"/>
                            <a:gd name="T17" fmla="*/ T16 w 1428"/>
                            <a:gd name="T18" fmla="+- 0 357 348"/>
                            <a:gd name="T19" fmla="*/ 357 h 10"/>
                            <a:gd name="T20" fmla="+- 0 2467 1039"/>
                            <a:gd name="T21" fmla="*/ T20 w 1428"/>
                            <a:gd name="T22" fmla="+- 0 357 348"/>
                            <a:gd name="T23" fmla="*/ 357 h 10"/>
                            <a:gd name="T24" fmla="+- 0 2467 1039"/>
                            <a:gd name="T25" fmla="*/ T24 w 1428"/>
                            <a:gd name="T26" fmla="+- 0 348 348"/>
                            <a:gd name="T27" fmla="*/ 348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A79BA" id="Freeform 131" o:spid="_x0000_s1026" style="position:absolute;margin-left:51.95pt;margin-top:17.4pt;width:71.4pt;height:.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" path="m1428,l5,,,,,9r5,l1428,9r,-9xe" fillcolor="black" stroked="f">
                <v:path arrowok="t" o:connecttype="custom" o:connectlocs="906780,220980;3175,220980;0,220980;0,226695;3175,226695;906780,226695;906780,220980" o:connectangles="0,0,0,0,0,0,0"/>
                <w10:wrap type="topAndBottom" anchorx="page"/>
              </v:shape>
            </w:pict>
          </mc:Fallback>
        </mc:AlternateContent>
      </w:r>
      <w:r>
        <w:rPr>
          <w:i/>
          <w:w w:val="115"/>
          <w:sz w:val="20"/>
        </w:rPr>
        <w:t>F</w:t>
      </w:r>
      <w:r>
        <w:rPr>
          <w:i/>
          <w:w w:val="115"/>
          <w:position w:val="-4"/>
          <w:sz w:val="16"/>
        </w:rPr>
        <w:t>d</w:t>
      </w:r>
      <w:r>
        <w:rPr>
          <w:i/>
          <w:spacing w:val="16"/>
          <w:w w:val="115"/>
          <w:position w:val="-4"/>
          <w:sz w:val="16"/>
        </w:rPr>
        <w:t xml:space="preserve"> </w:t>
      </w:r>
      <w:r>
        <w:rPr>
          <w:w w:val="115"/>
          <w:sz w:val="20"/>
        </w:rPr>
        <w:t>=</w:t>
      </w:r>
      <w:r>
        <w:rPr>
          <w:spacing w:val="6"/>
          <w:w w:val="115"/>
          <w:sz w:val="20"/>
        </w:rPr>
        <w:t xml:space="preserve"> </w:t>
      </w:r>
      <w:r>
        <w:rPr>
          <w:i/>
          <w:w w:val="115"/>
          <w:sz w:val="20"/>
        </w:rPr>
        <w:t>F</w:t>
      </w:r>
      <w:r>
        <w:rPr>
          <w:rFonts w:ascii="Symbol" w:hAnsi="Symbol"/>
          <w:w w:val="115"/>
          <w:sz w:val="20"/>
        </w:rPr>
        <w:t></w:t>
      </w:r>
      <w:r>
        <w:rPr>
          <w:i/>
          <w:w w:val="115"/>
          <w:position w:val="-4"/>
          <w:sz w:val="16"/>
        </w:rPr>
        <w:t>f</w:t>
      </w:r>
    </w:p>
    <w:p w:rsidR="00284B26" w:rsidRDefault="00000000">
      <w:pPr>
        <w:spacing w:line="184" w:lineRule="exact"/>
        <w:ind w:left="412"/>
        <w:rPr>
          <w:sz w:val="16"/>
        </w:rPr>
      </w:pPr>
      <w:r>
        <w:rPr>
          <w:w w:val="105"/>
          <w:sz w:val="16"/>
        </w:rPr>
        <w:t>*Schedule</w:t>
      </w:r>
      <w:r>
        <w:rPr>
          <w:spacing w:val="14"/>
          <w:w w:val="105"/>
          <w:sz w:val="16"/>
        </w:rPr>
        <w:t xml:space="preserve"> </w:t>
      </w:r>
      <w:r>
        <w:rPr>
          <w:w w:val="105"/>
          <w:sz w:val="16"/>
        </w:rPr>
        <w:t>of</w:t>
      </w:r>
      <w:r>
        <w:rPr>
          <w:spacing w:val="15"/>
          <w:w w:val="105"/>
          <w:sz w:val="16"/>
        </w:rPr>
        <w:t xml:space="preserve"> </w:t>
      </w:r>
      <w:r>
        <w:rPr>
          <w:w w:val="105"/>
          <w:sz w:val="16"/>
        </w:rPr>
        <w:t>unit</w:t>
      </w:r>
      <w:r>
        <w:rPr>
          <w:spacing w:val="16"/>
          <w:w w:val="105"/>
          <w:sz w:val="16"/>
        </w:rPr>
        <w:t xml:space="preserve"> </w:t>
      </w:r>
      <w:r>
        <w:rPr>
          <w:w w:val="105"/>
          <w:sz w:val="16"/>
        </w:rPr>
        <w:t>weights</w:t>
      </w:r>
      <w:r>
        <w:rPr>
          <w:spacing w:val="17"/>
          <w:w w:val="105"/>
          <w:sz w:val="16"/>
        </w:rPr>
        <w:t xml:space="preserve"> </w:t>
      </w:r>
      <w:r>
        <w:rPr>
          <w:w w:val="105"/>
          <w:sz w:val="16"/>
        </w:rPr>
        <w:t>of</w:t>
      </w:r>
      <w:r>
        <w:rPr>
          <w:spacing w:val="14"/>
          <w:w w:val="105"/>
          <w:sz w:val="16"/>
        </w:rPr>
        <w:t xml:space="preserve"> </w:t>
      </w:r>
      <w:r>
        <w:rPr>
          <w:w w:val="105"/>
          <w:sz w:val="16"/>
        </w:rPr>
        <w:t>building</w:t>
      </w:r>
      <w:r>
        <w:rPr>
          <w:spacing w:val="17"/>
          <w:w w:val="105"/>
          <w:sz w:val="16"/>
        </w:rPr>
        <w:t xml:space="preserve"> </w:t>
      </w:r>
      <w:r>
        <w:rPr>
          <w:w w:val="105"/>
          <w:sz w:val="16"/>
        </w:rPr>
        <w:t>materials</w:t>
      </w:r>
      <w:r>
        <w:rPr>
          <w:spacing w:val="21"/>
          <w:w w:val="105"/>
          <w:sz w:val="16"/>
        </w:rPr>
        <w:t xml:space="preserve"> </w:t>
      </w:r>
      <w:r>
        <w:rPr>
          <w:w w:val="105"/>
          <w:sz w:val="16"/>
        </w:rPr>
        <w:t>(</w:t>
      </w:r>
      <w:r>
        <w:rPr>
          <w:spacing w:val="18"/>
          <w:w w:val="105"/>
          <w:sz w:val="16"/>
        </w:rPr>
        <w:t xml:space="preserve"> </w:t>
      </w:r>
      <w:r>
        <w:rPr>
          <w:i/>
          <w:w w:val="105"/>
          <w:sz w:val="16"/>
        </w:rPr>
        <w:t>first</w:t>
      </w:r>
      <w:r>
        <w:rPr>
          <w:i/>
          <w:spacing w:val="17"/>
          <w:w w:val="105"/>
          <w:sz w:val="16"/>
        </w:rPr>
        <w:t xml:space="preserve"> </w:t>
      </w:r>
      <w:r>
        <w:rPr>
          <w:i/>
          <w:w w:val="105"/>
          <w:sz w:val="16"/>
        </w:rPr>
        <w:t>revision</w:t>
      </w:r>
      <w:r>
        <w:rPr>
          <w:i/>
          <w:spacing w:val="15"/>
          <w:w w:val="105"/>
          <w:sz w:val="16"/>
        </w:rPr>
        <w:t xml:space="preserve"> </w:t>
      </w:r>
      <w:r>
        <w:rPr>
          <w:w w:val="105"/>
          <w:sz w:val="16"/>
        </w:rPr>
        <w:t>).</w:t>
      </w:r>
    </w:p>
    <w:p w:rsidR="00284B26" w:rsidRDefault="00000000">
      <w:pPr>
        <w:spacing w:line="180" w:lineRule="exact"/>
        <w:ind w:left="411"/>
        <w:rPr>
          <w:sz w:val="16"/>
        </w:rPr>
      </w:pPr>
      <w:r>
        <w:rPr>
          <w:w w:val="105"/>
          <w:sz w:val="16"/>
        </w:rPr>
        <w:t>†Code</w:t>
      </w:r>
      <w:r>
        <w:rPr>
          <w:spacing w:val="14"/>
          <w:w w:val="105"/>
          <w:sz w:val="16"/>
        </w:rPr>
        <w:t xml:space="preserve"> </w:t>
      </w:r>
      <w:r>
        <w:rPr>
          <w:w w:val="105"/>
          <w:sz w:val="16"/>
        </w:rPr>
        <w:t>of</w:t>
      </w:r>
      <w:r>
        <w:rPr>
          <w:spacing w:val="15"/>
          <w:w w:val="105"/>
          <w:sz w:val="16"/>
        </w:rPr>
        <w:t xml:space="preserve"> </w:t>
      </w:r>
      <w:r>
        <w:rPr>
          <w:w w:val="105"/>
          <w:sz w:val="16"/>
        </w:rPr>
        <w:t>practice</w:t>
      </w:r>
      <w:r>
        <w:rPr>
          <w:spacing w:val="11"/>
          <w:w w:val="105"/>
          <w:sz w:val="16"/>
        </w:rPr>
        <w:t xml:space="preserve"> </w:t>
      </w:r>
      <w:r>
        <w:rPr>
          <w:w w:val="105"/>
          <w:sz w:val="16"/>
        </w:rPr>
        <w:t>for</w:t>
      </w:r>
      <w:r>
        <w:rPr>
          <w:spacing w:val="14"/>
          <w:w w:val="105"/>
          <w:sz w:val="16"/>
        </w:rPr>
        <w:t xml:space="preserve"> </w:t>
      </w:r>
      <w:r>
        <w:rPr>
          <w:w w:val="105"/>
          <w:sz w:val="16"/>
        </w:rPr>
        <w:t>structural</w:t>
      </w:r>
      <w:r>
        <w:rPr>
          <w:spacing w:val="13"/>
          <w:w w:val="105"/>
          <w:sz w:val="16"/>
        </w:rPr>
        <w:t xml:space="preserve"> </w:t>
      </w:r>
      <w:r>
        <w:rPr>
          <w:w w:val="105"/>
          <w:sz w:val="16"/>
        </w:rPr>
        <w:t>safety</w:t>
      </w:r>
      <w:r>
        <w:rPr>
          <w:spacing w:val="13"/>
          <w:w w:val="105"/>
          <w:sz w:val="16"/>
        </w:rPr>
        <w:t xml:space="preserve"> </w:t>
      </w:r>
      <w:r>
        <w:rPr>
          <w:w w:val="105"/>
          <w:sz w:val="16"/>
        </w:rPr>
        <w:t>of</w:t>
      </w:r>
      <w:r>
        <w:rPr>
          <w:spacing w:val="15"/>
          <w:w w:val="105"/>
          <w:sz w:val="16"/>
        </w:rPr>
        <w:t xml:space="preserve"> </w:t>
      </w:r>
      <w:r>
        <w:rPr>
          <w:w w:val="105"/>
          <w:sz w:val="16"/>
        </w:rPr>
        <w:t>buildings</w:t>
      </w:r>
      <w:r>
        <w:rPr>
          <w:spacing w:val="13"/>
          <w:w w:val="105"/>
          <w:sz w:val="16"/>
        </w:rPr>
        <w:t xml:space="preserve"> </w:t>
      </w:r>
      <w:r>
        <w:rPr>
          <w:w w:val="105"/>
          <w:sz w:val="16"/>
        </w:rPr>
        <w:t>:</w:t>
      </w:r>
      <w:r>
        <w:rPr>
          <w:spacing w:val="14"/>
          <w:w w:val="105"/>
          <w:sz w:val="16"/>
        </w:rPr>
        <w:t xml:space="preserve"> </w:t>
      </w:r>
      <w:r>
        <w:rPr>
          <w:w w:val="105"/>
          <w:sz w:val="16"/>
        </w:rPr>
        <w:t>Loading</w:t>
      </w:r>
      <w:r>
        <w:rPr>
          <w:spacing w:val="13"/>
          <w:w w:val="105"/>
          <w:sz w:val="16"/>
        </w:rPr>
        <w:t xml:space="preserve"> </w:t>
      </w:r>
      <w:r>
        <w:rPr>
          <w:w w:val="105"/>
          <w:sz w:val="16"/>
        </w:rPr>
        <w:t>standards</w:t>
      </w:r>
      <w:r>
        <w:rPr>
          <w:spacing w:val="14"/>
          <w:w w:val="105"/>
          <w:sz w:val="16"/>
        </w:rPr>
        <w:t xml:space="preserve"> </w:t>
      </w:r>
      <w:r>
        <w:rPr>
          <w:w w:val="105"/>
          <w:sz w:val="16"/>
        </w:rPr>
        <w:t>(</w:t>
      </w:r>
      <w:r>
        <w:rPr>
          <w:spacing w:val="17"/>
          <w:w w:val="105"/>
          <w:sz w:val="16"/>
        </w:rPr>
        <w:t xml:space="preserve"> </w:t>
      </w:r>
      <w:r>
        <w:rPr>
          <w:i/>
          <w:w w:val="105"/>
          <w:sz w:val="16"/>
        </w:rPr>
        <w:t>revised</w:t>
      </w:r>
      <w:r>
        <w:rPr>
          <w:i/>
          <w:spacing w:val="13"/>
          <w:w w:val="105"/>
          <w:sz w:val="16"/>
        </w:rPr>
        <w:t xml:space="preserve"> </w:t>
      </w:r>
      <w:r>
        <w:rPr>
          <w:w w:val="105"/>
          <w:sz w:val="16"/>
        </w:rPr>
        <w:t>).</w:t>
      </w:r>
    </w:p>
    <w:p w:rsidR="00284B26" w:rsidRDefault="00000000">
      <w:pPr>
        <w:spacing w:line="184" w:lineRule="exact"/>
        <w:ind w:left="411"/>
        <w:rPr>
          <w:sz w:val="16"/>
        </w:rPr>
      </w:pPr>
      <w:r>
        <w:rPr>
          <w:w w:val="105"/>
          <w:sz w:val="16"/>
        </w:rPr>
        <w:t>‡Criteria</w:t>
      </w:r>
      <w:r>
        <w:rPr>
          <w:spacing w:val="16"/>
          <w:w w:val="105"/>
          <w:sz w:val="16"/>
        </w:rPr>
        <w:t xml:space="preserve"> </w:t>
      </w:r>
      <w:r>
        <w:rPr>
          <w:w w:val="105"/>
          <w:sz w:val="16"/>
        </w:rPr>
        <w:t>for</w:t>
      </w:r>
      <w:r>
        <w:rPr>
          <w:spacing w:val="18"/>
          <w:w w:val="105"/>
          <w:sz w:val="16"/>
        </w:rPr>
        <w:t xml:space="preserve"> </w:t>
      </w:r>
      <w:r>
        <w:rPr>
          <w:w w:val="105"/>
          <w:sz w:val="16"/>
        </w:rPr>
        <w:t>earthquake</w:t>
      </w:r>
      <w:r>
        <w:rPr>
          <w:spacing w:val="17"/>
          <w:w w:val="105"/>
          <w:sz w:val="16"/>
        </w:rPr>
        <w:t xml:space="preserve"> </w:t>
      </w:r>
      <w:r>
        <w:rPr>
          <w:w w:val="105"/>
          <w:sz w:val="16"/>
        </w:rPr>
        <w:t>resistant</w:t>
      </w:r>
      <w:r>
        <w:rPr>
          <w:spacing w:val="17"/>
          <w:w w:val="105"/>
          <w:sz w:val="16"/>
        </w:rPr>
        <w:t xml:space="preserve"> </w:t>
      </w:r>
      <w:r>
        <w:rPr>
          <w:w w:val="105"/>
          <w:sz w:val="16"/>
        </w:rPr>
        <w:t>design</w:t>
      </w:r>
      <w:r>
        <w:rPr>
          <w:spacing w:val="21"/>
          <w:w w:val="105"/>
          <w:sz w:val="16"/>
        </w:rPr>
        <w:t xml:space="preserve"> </w:t>
      </w:r>
      <w:r>
        <w:rPr>
          <w:w w:val="105"/>
          <w:sz w:val="16"/>
        </w:rPr>
        <w:t>of</w:t>
      </w:r>
      <w:r>
        <w:rPr>
          <w:spacing w:val="20"/>
          <w:w w:val="105"/>
          <w:sz w:val="16"/>
        </w:rPr>
        <w:t xml:space="preserve"> </w:t>
      </w:r>
      <w:r>
        <w:rPr>
          <w:w w:val="105"/>
          <w:sz w:val="16"/>
        </w:rPr>
        <w:t>structures</w:t>
      </w:r>
      <w:r>
        <w:rPr>
          <w:spacing w:val="18"/>
          <w:w w:val="105"/>
          <w:sz w:val="16"/>
        </w:rPr>
        <w:t xml:space="preserve"> </w:t>
      </w:r>
      <w:r>
        <w:rPr>
          <w:w w:val="105"/>
          <w:sz w:val="16"/>
        </w:rPr>
        <w:t>(</w:t>
      </w:r>
      <w:r>
        <w:rPr>
          <w:spacing w:val="19"/>
          <w:w w:val="105"/>
          <w:sz w:val="16"/>
        </w:rPr>
        <w:t xml:space="preserve"> </w:t>
      </w:r>
      <w:r>
        <w:rPr>
          <w:i/>
          <w:w w:val="105"/>
          <w:sz w:val="16"/>
        </w:rPr>
        <w:t>third</w:t>
      </w:r>
      <w:r>
        <w:rPr>
          <w:i/>
          <w:spacing w:val="18"/>
          <w:w w:val="105"/>
          <w:sz w:val="16"/>
        </w:rPr>
        <w:t xml:space="preserve"> </w:t>
      </w:r>
      <w:r>
        <w:rPr>
          <w:i/>
          <w:w w:val="105"/>
          <w:sz w:val="16"/>
        </w:rPr>
        <w:t>revision</w:t>
      </w:r>
      <w:r>
        <w:rPr>
          <w:i/>
          <w:spacing w:val="18"/>
          <w:w w:val="105"/>
          <w:sz w:val="16"/>
        </w:rPr>
        <w:t xml:space="preserve"> </w:t>
      </w:r>
      <w:r>
        <w:rPr>
          <w:w w:val="105"/>
          <w:sz w:val="16"/>
        </w:rPr>
        <w:t>).</w:t>
      </w:r>
    </w:p>
    <w:p w:rsidR="00284B26" w:rsidRDefault="00284B26">
      <w:pPr>
        <w:spacing w:line="184" w:lineRule="exact"/>
        <w:rPr>
          <w:sz w:val="16"/>
        </w:rPr>
        <w:sectPr w:rsidR="00284B26">
          <w:pgSz w:w="8400" w:h="11900"/>
          <w:pgMar w:top="1020" w:right="620" w:bottom="1120" w:left="860" w:header="783" w:footer="938" w:gutter="0"/>
          <w:cols w:space="720"/>
        </w:sectPr>
      </w:pPr>
    </w:p>
    <w:p w:rsidR="00284B26" w:rsidRDefault="00000000">
      <w:pPr>
        <w:pStyle w:val="BodyText"/>
        <w:spacing w:before="165"/>
        <w:ind w:left="164"/>
      </w:pPr>
      <w:r>
        <w:rPr>
          <w:w w:val="105"/>
        </w:rPr>
        <w:lastRenderedPageBreak/>
        <w:t>where</w:t>
      </w:r>
    </w:p>
    <w:p w:rsidR="00284B26" w:rsidRDefault="00000000">
      <w:pPr>
        <w:spacing w:before="49"/>
        <w:ind w:left="411"/>
        <w:rPr>
          <w:sz w:val="20"/>
        </w:rPr>
      </w:pPr>
      <w:r>
        <w:rPr>
          <w:w w:val="105"/>
          <w:sz w:val="20"/>
        </w:rPr>
        <w:t>F</w:t>
      </w:r>
      <w:r>
        <w:rPr>
          <w:spacing w:val="10"/>
          <w:w w:val="105"/>
          <w:sz w:val="20"/>
        </w:rPr>
        <w:t xml:space="preserve"> </w:t>
      </w:r>
      <w:r>
        <w:rPr>
          <w:w w:val="105"/>
          <w:sz w:val="20"/>
        </w:rPr>
        <w:t>=</w:t>
      </w:r>
      <w:r>
        <w:rPr>
          <w:spacing w:val="12"/>
          <w:w w:val="105"/>
          <w:sz w:val="20"/>
        </w:rPr>
        <w:t xml:space="preserve"> </w:t>
      </w:r>
      <w:r>
        <w:rPr>
          <w:w w:val="105"/>
          <w:sz w:val="20"/>
        </w:rPr>
        <w:t>characteristic</w:t>
      </w:r>
      <w:r>
        <w:rPr>
          <w:spacing w:val="11"/>
          <w:w w:val="105"/>
          <w:sz w:val="20"/>
        </w:rPr>
        <w:t xml:space="preserve"> </w:t>
      </w:r>
      <w:r>
        <w:rPr>
          <w:w w:val="105"/>
          <w:sz w:val="20"/>
        </w:rPr>
        <w:t>load</w:t>
      </w:r>
      <w:r>
        <w:rPr>
          <w:spacing w:val="12"/>
          <w:w w:val="105"/>
          <w:sz w:val="20"/>
        </w:rPr>
        <w:t xml:space="preserve"> </w:t>
      </w:r>
      <w:r>
        <w:rPr>
          <w:w w:val="105"/>
          <w:sz w:val="20"/>
        </w:rPr>
        <w:t>(</w:t>
      </w:r>
      <w:r>
        <w:rPr>
          <w:spacing w:val="12"/>
          <w:w w:val="105"/>
          <w:sz w:val="20"/>
        </w:rPr>
        <w:t xml:space="preserve"> </w:t>
      </w:r>
      <w:r>
        <w:rPr>
          <w:i/>
          <w:w w:val="105"/>
          <w:sz w:val="20"/>
        </w:rPr>
        <w:t>see</w:t>
      </w:r>
      <w:r>
        <w:rPr>
          <w:i/>
          <w:spacing w:val="11"/>
          <w:w w:val="105"/>
          <w:sz w:val="20"/>
        </w:rPr>
        <w:t xml:space="preserve"> </w:t>
      </w:r>
      <w:r>
        <w:rPr>
          <w:b/>
          <w:w w:val="105"/>
          <w:sz w:val="20"/>
        </w:rPr>
        <w:t>20.2</w:t>
      </w:r>
      <w:r>
        <w:rPr>
          <w:b/>
          <w:spacing w:val="13"/>
          <w:w w:val="105"/>
          <w:sz w:val="20"/>
        </w:rPr>
        <w:t xml:space="preserve"> </w:t>
      </w:r>
      <w:r>
        <w:rPr>
          <w:w w:val="105"/>
          <w:sz w:val="20"/>
        </w:rPr>
        <w:t>),</w:t>
      </w:r>
      <w:r>
        <w:rPr>
          <w:spacing w:val="11"/>
          <w:w w:val="105"/>
          <w:sz w:val="20"/>
        </w:rPr>
        <w:t xml:space="preserve"> </w:t>
      </w:r>
      <w:r>
        <w:rPr>
          <w:w w:val="105"/>
          <w:sz w:val="20"/>
        </w:rPr>
        <w:t>and</w:t>
      </w:r>
    </w:p>
    <w:p w:rsidR="00284B26" w:rsidRDefault="00000000">
      <w:pPr>
        <w:pStyle w:val="BodyText"/>
        <w:spacing w:before="62" w:line="194" w:lineRule="auto"/>
        <w:ind w:left="788" w:hanging="378"/>
      </w:pPr>
      <w:r>
        <w:rPr>
          <w:rFonts w:ascii="Symbol" w:hAnsi="Symbol"/>
          <w:w w:val="105"/>
        </w:rPr>
        <w:t></w:t>
      </w:r>
      <w:r>
        <w:rPr>
          <w:i/>
          <w:w w:val="105"/>
          <w:position w:val="-4"/>
          <w:sz w:val="16"/>
        </w:rPr>
        <w:t>f</w:t>
      </w:r>
      <w:r>
        <w:rPr>
          <w:i/>
          <w:spacing w:val="26"/>
          <w:w w:val="105"/>
          <w:position w:val="-4"/>
          <w:sz w:val="16"/>
        </w:rPr>
        <w:t xml:space="preserve"> </w:t>
      </w:r>
      <w:r>
        <w:rPr>
          <w:w w:val="105"/>
        </w:rPr>
        <w:t>=</w:t>
      </w:r>
      <w:r>
        <w:rPr>
          <w:spacing w:val="19"/>
          <w:w w:val="105"/>
        </w:rPr>
        <w:t xml:space="preserve"> </w:t>
      </w:r>
      <w:r>
        <w:rPr>
          <w:w w:val="105"/>
        </w:rPr>
        <w:t>partial</w:t>
      </w:r>
      <w:r>
        <w:rPr>
          <w:spacing w:val="11"/>
          <w:w w:val="105"/>
        </w:rPr>
        <w:t xml:space="preserve"> </w:t>
      </w:r>
      <w:r>
        <w:rPr>
          <w:w w:val="105"/>
        </w:rPr>
        <w:t>safety</w:t>
      </w:r>
      <w:r>
        <w:rPr>
          <w:spacing w:val="14"/>
          <w:w w:val="105"/>
        </w:rPr>
        <w:t xml:space="preserve"> </w:t>
      </w:r>
      <w:r>
        <w:rPr>
          <w:w w:val="105"/>
        </w:rPr>
        <w:t>factor</w:t>
      </w:r>
      <w:r>
        <w:rPr>
          <w:spacing w:val="12"/>
          <w:w w:val="105"/>
        </w:rPr>
        <w:t xml:space="preserve"> </w:t>
      </w:r>
      <w:r>
        <w:rPr>
          <w:w w:val="105"/>
        </w:rPr>
        <w:t>appropriate</w:t>
      </w:r>
      <w:r>
        <w:rPr>
          <w:spacing w:val="13"/>
          <w:w w:val="105"/>
        </w:rPr>
        <w:t xml:space="preserve"> </w:t>
      </w:r>
      <w:r>
        <w:rPr>
          <w:w w:val="105"/>
        </w:rPr>
        <w:t>to</w:t>
      </w:r>
      <w:r>
        <w:rPr>
          <w:spacing w:val="14"/>
          <w:w w:val="105"/>
        </w:rPr>
        <w:t xml:space="preserve"> </w:t>
      </w:r>
      <w:r>
        <w:rPr>
          <w:w w:val="105"/>
        </w:rPr>
        <w:t>the</w:t>
      </w:r>
      <w:r>
        <w:rPr>
          <w:spacing w:val="13"/>
          <w:w w:val="105"/>
        </w:rPr>
        <w:t xml:space="preserve"> </w:t>
      </w:r>
      <w:r>
        <w:rPr>
          <w:w w:val="105"/>
        </w:rPr>
        <w:t>nature</w:t>
      </w:r>
      <w:r>
        <w:rPr>
          <w:spacing w:val="13"/>
          <w:w w:val="105"/>
        </w:rPr>
        <w:t xml:space="preserve"> </w:t>
      </w:r>
      <w:r>
        <w:rPr>
          <w:w w:val="105"/>
        </w:rPr>
        <w:t>of</w:t>
      </w:r>
      <w:r>
        <w:rPr>
          <w:spacing w:val="10"/>
          <w:w w:val="105"/>
        </w:rPr>
        <w:t xml:space="preserve"> </w:t>
      </w:r>
      <w:r>
        <w:rPr>
          <w:w w:val="105"/>
        </w:rPr>
        <w:t>loading</w:t>
      </w:r>
      <w:r>
        <w:rPr>
          <w:spacing w:val="11"/>
          <w:w w:val="105"/>
        </w:rPr>
        <w:t xml:space="preserve"> </w:t>
      </w:r>
      <w:r>
        <w:rPr>
          <w:w w:val="105"/>
        </w:rPr>
        <w:t>and</w:t>
      </w:r>
      <w:r>
        <w:rPr>
          <w:spacing w:val="14"/>
          <w:w w:val="105"/>
        </w:rPr>
        <w:t xml:space="preserve"> </w:t>
      </w:r>
      <w:r>
        <w:rPr>
          <w:w w:val="105"/>
        </w:rPr>
        <w:t>the</w:t>
      </w:r>
      <w:r>
        <w:rPr>
          <w:spacing w:val="-43"/>
          <w:w w:val="105"/>
        </w:rPr>
        <w:t xml:space="preserve"> </w:t>
      </w:r>
      <w:r>
        <w:rPr>
          <w:w w:val="105"/>
        </w:rPr>
        <w:t>limit</w:t>
      </w:r>
      <w:r>
        <w:rPr>
          <w:spacing w:val="7"/>
          <w:w w:val="105"/>
        </w:rPr>
        <w:t xml:space="preserve"> </w:t>
      </w:r>
      <w:r>
        <w:rPr>
          <w:w w:val="105"/>
        </w:rPr>
        <w:t>state</w:t>
      </w:r>
      <w:r>
        <w:rPr>
          <w:spacing w:val="10"/>
          <w:w w:val="105"/>
        </w:rPr>
        <w:t xml:space="preserve"> </w:t>
      </w:r>
      <w:r>
        <w:rPr>
          <w:w w:val="105"/>
        </w:rPr>
        <w:t>being</w:t>
      </w:r>
      <w:r>
        <w:rPr>
          <w:spacing w:val="10"/>
          <w:w w:val="105"/>
        </w:rPr>
        <w:t xml:space="preserve"> </w:t>
      </w:r>
      <w:r>
        <w:rPr>
          <w:w w:val="105"/>
        </w:rPr>
        <w:t>considered</w:t>
      </w:r>
      <w:r>
        <w:rPr>
          <w:spacing w:val="8"/>
          <w:w w:val="105"/>
        </w:rPr>
        <w:t xml:space="preserve"> </w:t>
      </w:r>
      <w:r>
        <w:rPr>
          <w:w w:val="105"/>
        </w:rPr>
        <w:t>(</w:t>
      </w:r>
      <w:r>
        <w:rPr>
          <w:spacing w:val="10"/>
          <w:w w:val="105"/>
        </w:rPr>
        <w:t xml:space="preserve"> </w:t>
      </w:r>
      <w:r>
        <w:rPr>
          <w:i/>
          <w:w w:val="105"/>
        </w:rPr>
        <w:t>see</w:t>
      </w:r>
      <w:r>
        <w:rPr>
          <w:i/>
          <w:spacing w:val="8"/>
          <w:w w:val="105"/>
        </w:rPr>
        <w:t xml:space="preserve"> </w:t>
      </w:r>
      <w:r>
        <w:rPr>
          <w:b/>
          <w:w w:val="105"/>
        </w:rPr>
        <w:t>20.4</w:t>
      </w:r>
      <w:r>
        <w:rPr>
          <w:b/>
          <w:spacing w:val="12"/>
          <w:w w:val="105"/>
        </w:rPr>
        <w:t xml:space="preserve"> </w:t>
      </w:r>
      <w:r>
        <w:rPr>
          <w:w w:val="105"/>
        </w:rPr>
        <w:t>).</w:t>
      </w:r>
    </w:p>
    <w:p w:rsidR="00284B26" w:rsidRDefault="00000000">
      <w:pPr>
        <w:pStyle w:val="ListParagraph"/>
        <w:numPr>
          <w:ilvl w:val="2"/>
          <w:numId w:val="13"/>
        </w:numPr>
        <w:tabs>
          <w:tab w:val="left" w:pos="792"/>
        </w:tabs>
        <w:spacing w:before="86" w:line="223" w:lineRule="auto"/>
        <w:ind w:left="164" w:right="232" w:firstLine="0"/>
        <w:rPr>
          <w:sz w:val="20"/>
        </w:rPr>
      </w:pPr>
      <w:r>
        <w:rPr>
          <w:i/>
          <w:w w:val="110"/>
          <w:sz w:val="20"/>
        </w:rPr>
        <w:t>Consequences</w:t>
      </w:r>
      <w:r>
        <w:rPr>
          <w:i/>
          <w:spacing w:val="1"/>
          <w:w w:val="110"/>
          <w:sz w:val="20"/>
        </w:rPr>
        <w:t xml:space="preserve"> </w:t>
      </w:r>
      <w:r>
        <w:rPr>
          <w:i/>
          <w:w w:val="110"/>
          <w:sz w:val="20"/>
        </w:rPr>
        <w:t>of</w:t>
      </w:r>
      <w:r>
        <w:rPr>
          <w:i/>
          <w:spacing w:val="1"/>
          <w:w w:val="110"/>
          <w:sz w:val="20"/>
        </w:rPr>
        <w:t xml:space="preserve"> </w:t>
      </w:r>
      <w:r>
        <w:rPr>
          <w:i/>
          <w:w w:val="110"/>
          <w:sz w:val="20"/>
        </w:rPr>
        <w:t>Attaining</w:t>
      </w:r>
      <w:r>
        <w:rPr>
          <w:i/>
          <w:spacing w:val="1"/>
          <w:w w:val="110"/>
          <w:sz w:val="20"/>
        </w:rPr>
        <w:t xml:space="preserve"> </w:t>
      </w:r>
      <w:r>
        <w:rPr>
          <w:i/>
          <w:w w:val="110"/>
          <w:sz w:val="20"/>
        </w:rPr>
        <w:t>Limit</w:t>
      </w:r>
      <w:r>
        <w:rPr>
          <w:i/>
          <w:spacing w:val="1"/>
          <w:w w:val="110"/>
          <w:sz w:val="20"/>
        </w:rPr>
        <w:t xml:space="preserve"> </w:t>
      </w:r>
      <w:r>
        <w:rPr>
          <w:i/>
          <w:w w:val="110"/>
          <w:sz w:val="20"/>
        </w:rPr>
        <w:t>State</w:t>
      </w:r>
      <w:r>
        <w:rPr>
          <w:i/>
          <w:spacing w:val="1"/>
          <w:w w:val="110"/>
          <w:sz w:val="20"/>
        </w:rPr>
        <w:t xml:space="preserve"> </w:t>
      </w:r>
      <w:r>
        <w:rPr>
          <w:w w:val="110"/>
          <w:sz w:val="20"/>
        </w:rPr>
        <w:t>—</w:t>
      </w:r>
      <w:r>
        <w:rPr>
          <w:spacing w:val="1"/>
          <w:w w:val="110"/>
          <w:sz w:val="20"/>
        </w:rPr>
        <w:t xml:space="preserve"> </w:t>
      </w:r>
      <w:r>
        <w:rPr>
          <w:w w:val="110"/>
          <w:sz w:val="20"/>
        </w:rPr>
        <w:t>Where</w:t>
      </w:r>
      <w:r>
        <w:rPr>
          <w:spacing w:val="1"/>
          <w:w w:val="110"/>
          <w:sz w:val="20"/>
        </w:rPr>
        <w:t xml:space="preserve"> </w:t>
      </w:r>
      <w:r>
        <w:rPr>
          <w:w w:val="110"/>
          <w:sz w:val="20"/>
        </w:rPr>
        <w:t>the</w:t>
      </w:r>
      <w:r>
        <w:rPr>
          <w:spacing w:val="1"/>
          <w:w w:val="110"/>
          <w:sz w:val="20"/>
        </w:rPr>
        <w:t xml:space="preserve"> </w:t>
      </w:r>
      <w:r>
        <w:rPr>
          <w:w w:val="105"/>
          <w:sz w:val="20"/>
        </w:rPr>
        <w:t>consequences of a structure attaining a limit state are of a serious nature</w:t>
      </w:r>
      <w:r>
        <w:rPr>
          <w:spacing w:val="-44"/>
          <w:w w:val="105"/>
          <w:sz w:val="20"/>
        </w:rPr>
        <w:t xml:space="preserve"> </w:t>
      </w:r>
      <w:r>
        <w:rPr>
          <w:w w:val="105"/>
          <w:sz w:val="20"/>
        </w:rPr>
        <w:t>such</w:t>
      </w:r>
      <w:r>
        <w:rPr>
          <w:spacing w:val="2"/>
          <w:w w:val="105"/>
          <w:sz w:val="20"/>
        </w:rPr>
        <w:t xml:space="preserve"> </w:t>
      </w:r>
      <w:r>
        <w:rPr>
          <w:w w:val="105"/>
          <w:sz w:val="20"/>
        </w:rPr>
        <w:t>as</w:t>
      </w:r>
      <w:r>
        <w:rPr>
          <w:spacing w:val="3"/>
          <w:w w:val="105"/>
          <w:sz w:val="20"/>
        </w:rPr>
        <w:t xml:space="preserve"> </w:t>
      </w:r>
      <w:r>
        <w:rPr>
          <w:w w:val="105"/>
          <w:sz w:val="20"/>
        </w:rPr>
        <w:t>huge</w:t>
      </w:r>
      <w:r>
        <w:rPr>
          <w:spacing w:val="1"/>
          <w:w w:val="105"/>
          <w:sz w:val="20"/>
        </w:rPr>
        <w:t xml:space="preserve"> </w:t>
      </w:r>
      <w:r>
        <w:rPr>
          <w:w w:val="105"/>
          <w:sz w:val="20"/>
        </w:rPr>
        <w:t>loss</w:t>
      </w:r>
      <w:r>
        <w:rPr>
          <w:spacing w:val="1"/>
          <w:w w:val="105"/>
          <w:sz w:val="20"/>
        </w:rPr>
        <w:t xml:space="preserve"> </w:t>
      </w:r>
      <w:r>
        <w:rPr>
          <w:w w:val="105"/>
          <w:sz w:val="20"/>
        </w:rPr>
        <w:t>of</w:t>
      </w:r>
      <w:r>
        <w:rPr>
          <w:spacing w:val="-1"/>
          <w:w w:val="105"/>
          <w:sz w:val="20"/>
        </w:rPr>
        <w:t xml:space="preserve"> </w:t>
      </w:r>
      <w:r>
        <w:rPr>
          <w:w w:val="105"/>
          <w:sz w:val="20"/>
        </w:rPr>
        <w:t>life</w:t>
      </w:r>
      <w:r>
        <w:rPr>
          <w:spacing w:val="1"/>
          <w:w w:val="105"/>
          <w:sz w:val="20"/>
        </w:rPr>
        <w:t xml:space="preserve"> </w:t>
      </w:r>
      <w:r>
        <w:rPr>
          <w:w w:val="105"/>
          <w:sz w:val="20"/>
        </w:rPr>
        <w:t>and</w:t>
      </w:r>
      <w:r>
        <w:rPr>
          <w:spacing w:val="3"/>
          <w:w w:val="105"/>
          <w:sz w:val="20"/>
        </w:rPr>
        <w:t xml:space="preserve"> </w:t>
      </w:r>
      <w:r>
        <w:rPr>
          <w:w w:val="105"/>
          <w:sz w:val="20"/>
        </w:rPr>
        <w:t>disruption</w:t>
      </w:r>
      <w:r>
        <w:rPr>
          <w:spacing w:val="2"/>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economy,</w:t>
      </w:r>
      <w:r>
        <w:rPr>
          <w:spacing w:val="2"/>
          <w:w w:val="105"/>
          <w:sz w:val="20"/>
        </w:rPr>
        <w:t xml:space="preserve"> </w:t>
      </w:r>
      <w:r>
        <w:rPr>
          <w:w w:val="105"/>
          <w:sz w:val="20"/>
        </w:rPr>
        <w:t>higher</w:t>
      </w:r>
      <w:r>
        <w:rPr>
          <w:spacing w:val="2"/>
          <w:w w:val="105"/>
          <w:sz w:val="20"/>
        </w:rPr>
        <w:t xml:space="preserve"> </w:t>
      </w:r>
      <w:r>
        <w:rPr>
          <w:w w:val="105"/>
          <w:sz w:val="20"/>
        </w:rPr>
        <w:t>values</w:t>
      </w:r>
      <w:r>
        <w:rPr>
          <w:spacing w:val="1"/>
          <w:w w:val="105"/>
          <w:sz w:val="20"/>
        </w:rPr>
        <w:t xml:space="preserve"> </w:t>
      </w:r>
      <w:r>
        <w:rPr>
          <w:w w:val="105"/>
          <w:sz w:val="20"/>
        </w:rPr>
        <w:t>for</w:t>
      </w:r>
    </w:p>
    <w:p w:rsidR="00284B26" w:rsidRDefault="00000000">
      <w:pPr>
        <w:spacing w:line="266" w:lineRule="exact"/>
        <w:ind w:left="164"/>
        <w:jc w:val="both"/>
        <w:rPr>
          <w:sz w:val="20"/>
        </w:rPr>
      </w:pPr>
      <w:r>
        <w:rPr>
          <w:rFonts w:ascii="Symbol" w:hAnsi="Symbol"/>
          <w:spacing w:val="-1"/>
          <w:w w:val="110"/>
          <w:sz w:val="20"/>
        </w:rPr>
        <w:t></w:t>
      </w:r>
      <w:r>
        <w:rPr>
          <w:i/>
          <w:spacing w:val="-1"/>
          <w:w w:val="110"/>
          <w:position w:val="-4"/>
          <w:sz w:val="16"/>
        </w:rPr>
        <w:t>m</w:t>
      </w:r>
      <w:r>
        <w:rPr>
          <w:i/>
          <w:spacing w:val="4"/>
          <w:w w:val="110"/>
          <w:position w:val="-4"/>
          <w:sz w:val="16"/>
        </w:rPr>
        <w:t xml:space="preserve"> </w:t>
      </w:r>
      <w:r>
        <w:rPr>
          <w:spacing w:val="-1"/>
          <w:w w:val="110"/>
          <w:sz w:val="20"/>
        </w:rPr>
        <w:t>and</w:t>
      </w:r>
      <w:r>
        <w:rPr>
          <w:spacing w:val="-11"/>
          <w:w w:val="110"/>
          <w:sz w:val="20"/>
        </w:rPr>
        <w:t xml:space="preserve"> </w:t>
      </w:r>
      <w:r>
        <w:rPr>
          <w:rFonts w:ascii="Symbol" w:hAnsi="Symbol"/>
          <w:spacing w:val="-1"/>
          <w:w w:val="110"/>
          <w:sz w:val="20"/>
        </w:rPr>
        <w:t></w:t>
      </w:r>
      <w:r>
        <w:rPr>
          <w:i/>
          <w:spacing w:val="-1"/>
          <w:w w:val="110"/>
          <w:position w:val="-4"/>
          <w:sz w:val="16"/>
        </w:rPr>
        <w:t>f</w:t>
      </w:r>
      <w:r>
        <w:rPr>
          <w:i/>
          <w:spacing w:val="-7"/>
          <w:w w:val="110"/>
          <w:position w:val="-4"/>
          <w:sz w:val="16"/>
        </w:rPr>
        <w:t xml:space="preserve"> </w:t>
      </w:r>
      <w:r>
        <w:rPr>
          <w:spacing w:val="-1"/>
          <w:w w:val="110"/>
          <w:sz w:val="20"/>
        </w:rPr>
        <w:t>than</w:t>
      </w:r>
      <w:r>
        <w:rPr>
          <w:spacing w:val="-10"/>
          <w:w w:val="110"/>
          <w:sz w:val="20"/>
        </w:rPr>
        <w:t xml:space="preserve"> </w:t>
      </w:r>
      <w:r>
        <w:rPr>
          <w:spacing w:val="-1"/>
          <w:w w:val="110"/>
          <w:sz w:val="20"/>
        </w:rPr>
        <w:t>those</w:t>
      </w:r>
      <w:r>
        <w:rPr>
          <w:spacing w:val="-8"/>
          <w:w w:val="110"/>
          <w:sz w:val="20"/>
        </w:rPr>
        <w:t xml:space="preserve"> </w:t>
      </w:r>
      <w:r>
        <w:rPr>
          <w:spacing w:val="-1"/>
          <w:w w:val="110"/>
          <w:sz w:val="20"/>
        </w:rPr>
        <w:t>given</w:t>
      </w:r>
      <w:r>
        <w:rPr>
          <w:spacing w:val="-10"/>
          <w:w w:val="110"/>
          <w:sz w:val="20"/>
        </w:rPr>
        <w:t xml:space="preserve"> </w:t>
      </w:r>
      <w:r>
        <w:rPr>
          <w:spacing w:val="-1"/>
          <w:w w:val="110"/>
          <w:sz w:val="20"/>
        </w:rPr>
        <w:t>under</w:t>
      </w:r>
      <w:r>
        <w:rPr>
          <w:spacing w:val="-7"/>
          <w:w w:val="110"/>
          <w:sz w:val="20"/>
        </w:rPr>
        <w:t xml:space="preserve"> </w:t>
      </w:r>
      <w:r>
        <w:rPr>
          <w:b/>
          <w:w w:val="110"/>
          <w:sz w:val="20"/>
        </w:rPr>
        <w:t>20.4.1</w:t>
      </w:r>
      <w:r>
        <w:rPr>
          <w:b/>
          <w:spacing w:val="-11"/>
          <w:w w:val="110"/>
          <w:sz w:val="20"/>
        </w:rPr>
        <w:t xml:space="preserve"> </w:t>
      </w:r>
      <w:r>
        <w:rPr>
          <w:w w:val="110"/>
          <w:sz w:val="20"/>
        </w:rPr>
        <w:t>and</w:t>
      </w:r>
      <w:r>
        <w:rPr>
          <w:spacing w:val="-10"/>
          <w:w w:val="110"/>
          <w:sz w:val="20"/>
        </w:rPr>
        <w:t xml:space="preserve"> </w:t>
      </w:r>
      <w:r>
        <w:rPr>
          <w:b/>
          <w:w w:val="110"/>
          <w:sz w:val="20"/>
        </w:rPr>
        <w:t>20.4.2</w:t>
      </w:r>
      <w:r>
        <w:rPr>
          <w:b/>
          <w:spacing w:val="-8"/>
          <w:w w:val="110"/>
          <w:sz w:val="20"/>
        </w:rPr>
        <w:t xml:space="preserve"> </w:t>
      </w:r>
      <w:r>
        <w:rPr>
          <w:w w:val="110"/>
          <w:sz w:val="20"/>
        </w:rPr>
        <w:t>may</w:t>
      </w:r>
      <w:r>
        <w:rPr>
          <w:spacing w:val="-9"/>
          <w:w w:val="110"/>
          <w:sz w:val="20"/>
        </w:rPr>
        <w:t xml:space="preserve"> </w:t>
      </w:r>
      <w:r>
        <w:rPr>
          <w:w w:val="110"/>
          <w:sz w:val="20"/>
        </w:rPr>
        <w:t>be</w:t>
      </w:r>
      <w:r>
        <w:rPr>
          <w:spacing w:val="-11"/>
          <w:w w:val="110"/>
          <w:sz w:val="20"/>
        </w:rPr>
        <w:t xml:space="preserve"> </w:t>
      </w:r>
      <w:r>
        <w:rPr>
          <w:w w:val="110"/>
          <w:sz w:val="20"/>
        </w:rPr>
        <w:t>applied.</w:t>
      </w:r>
    </w:p>
    <w:p w:rsidR="00284B26" w:rsidRDefault="00000000">
      <w:pPr>
        <w:pStyle w:val="Heading3"/>
        <w:numPr>
          <w:ilvl w:val="1"/>
          <w:numId w:val="39"/>
        </w:numPr>
        <w:tabs>
          <w:tab w:val="left" w:pos="621"/>
        </w:tabs>
        <w:spacing w:before="23"/>
        <w:ind w:left="620" w:hanging="457"/>
        <w:jc w:val="both"/>
      </w:pPr>
      <w:bookmarkStart w:id="36" w:name="_TOC_250006"/>
      <w:r>
        <w:rPr>
          <w:w w:val="115"/>
        </w:rPr>
        <w:t>Partial</w:t>
      </w:r>
      <w:r>
        <w:rPr>
          <w:spacing w:val="9"/>
          <w:w w:val="115"/>
        </w:rPr>
        <w:t xml:space="preserve"> </w:t>
      </w:r>
      <w:r>
        <w:rPr>
          <w:w w:val="115"/>
        </w:rPr>
        <w:t>Safety</w:t>
      </w:r>
      <w:r>
        <w:rPr>
          <w:spacing w:val="12"/>
          <w:w w:val="115"/>
        </w:rPr>
        <w:t xml:space="preserve"> </w:t>
      </w:r>
      <w:bookmarkEnd w:id="36"/>
      <w:r>
        <w:rPr>
          <w:w w:val="115"/>
        </w:rPr>
        <w:t>Factors</w:t>
      </w:r>
    </w:p>
    <w:p w:rsidR="00284B26" w:rsidRDefault="00000000">
      <w:pPr>
        <w:pStyle w:val="ListParagraph"/>
        <w:numPr>
          <w:ilvl w:val="2"/>
          <w:numId w:val="12"/>
        </w:numPr>
        <w:tabs>
          <w:tab w:val="left" w:pos="792"/>
        </w:tabs>
        <w:spacing w:before="67"/>
        <w:ind w:hanging="628"/>
        <w:rPr>
          <w:i/>
          <w:sz w:val="20"/>
        </w:rPr>
      </w:pPr>
      <w:r>
        <w:rPr>
          <w:i/>
          <w:w w:val="110"/>
          <w:sz w:val="20"/>
        </w:rPr>
        <w:t>Partial</w:t>
      </w:r>
      <w:r>
        <w:rPr>
          <w:i/>
          <w:spacing w:val="5"/>
          <w:w w:val="110"/>
          <w:sz w:val="20"/>
        </w:rPr>
        <w:t xml:space="preserve"> </w:t>
      </w:r>
      <w:r>
        <w:rPr>
          <w:i/>
          <w:w w:val="110"/>
          <w:sz w:val="20"/>
        </w:rPr>
        <w:t>Safety</w:t>
      </w:r>
      <w:r>
        <w:rPr>
          <w:i/>
          <w:spacing w:val="6"/>
          <w:w w:val="110"/>
          <w:sz w:val="20"/>
        </w:rPr>
        <w:t xml:space="preserve"> </w:t>
      </w:r>
      <w:r>
        <w:rPr>
          <w:i/>
          <w:w w:val="110"/>
          <w:sz w:val="20"/>
        </w:rPr>
        <w:t>Factor</w:t>
      </w:r>
      <w:r>
        <w:rPr>
          <w:i/>
          <w:spacing w:val="8"/>
          <w:w w:val="110"/>
          <w:sz w:val="20"/>
        </w:rPr>
        <w:t xml:space="preserve"> </w:t>
      </w:r>
      <w:r>
        <w:rPr>
          <w:rFonts w:ascii="Symbol" w:hAnsi="Symbol"/>
          <w:w w:val="110"/>
          <w:sz w:val="20"/>
        </w:rPr>
        <w:t></w:t>
      </w:r>
      <w:r>
        <w:rPr>
          <w:i/>
          <w:w w:val="110"/>
          <w:position w:val="-4"/>
          <w:sz w:val="16"/>
        </w:rPr>
        <w:t>m</w:t>
      </w:r>
      <w:r>
        <w:rPr>
          <w:i/>
          <w:spacing w:val="16"/>
          <w:w w:val="110"/>
          <w:position w:val="-4"/>
          <w:sz w:val="16"/>
        </w:rPr>
        <w:t xml:space="preserve"> </w:t>
      </w:r>
      <w:r>
        <w:rPr>
          <w:i/>
          <w:w w:val="110"/>
          <w:sz w:val="20"/>
        </w:rPr>
        <w:t>for</w:t>
      </w:r>
      <w:r>
        <w:rPr>
          <w:i/>
          <w:spacing w:val="8"/>
          <w:w w:val="110"/>
          <w:sz w:val="20"/>
        </w:rPr>
        <w:t xml:space="preserve"> </w:t>
      </w:r>
      <w:r>
        <w:rPr>
          <w:i/>
          <w:w w:val="110"/>
          <w:sz w:val="20"/>
        </w:rPr>
        <w:t>Material</w:t>
      </w:r>
      <w:r>
        <w:rPr>
          <w:i/>
          <w:spacing w:val="5"/>
          <w:w w:val="110"/>
          <w:sz w:val="20"/>
        </w:rPr>
        <w:t xml:space="preserve"> </w:t>
      </w:r>
      <w:r>
        <w:rPr>
          <w:i/>
          <w:w w:val="110"/>
          <w:sz w:val="20"/>
        </w:rPr>
        <w:t>Strength</w:t>
      </w:r>
    </w:p>
    <w:p w:rsidR="00284B26" w:rsidRDefault="00000000">
      <w:pPr>
        <w:pStyle w:val="ListParagraph"/>
        <w:numPr>
          <w:ilvl w:val="3"/>
          <w:numId w:val="12"/>
        </w:numPr>
        <w:tabs>
          <w:tab w:val="left" w:pos="962"/>
        </w:tabs>
        <w:spacing w:before="37" w:line="220" w:lineRule="auto"/>
        <w:ind w:right="231" w:firstLine="0"/>
        <w:rPr>
          <w:sz w:val="20"/>
        </w:rPr>
      </w:pPr>
      <w:r>
        <w:rPr>
          <w:w w:val="110"/>
          <w:sz w:val="20"/>
        </w:rPr>
        <w:t>When</w:t>
      </w:r>
      <w:r>
        <w:rPr>
          <w:spacing w:val="1"/>
          <w:w w:val="110"/>
          <w:sz w:val="20"/>
        </w:rPr>
        <w:t xml:space="preserve"> </w:t>
      </w:r>
      <w:r>
        <w:rPr>
          <w:w w:val="110"/>
          <w:sz w:val="20"/>
        </w:rPr>
        <w:t>assessing</w:t>
      </w:r>
      <w:r>
        <w:rPr>
          <w:spacing w:val="1"/>
          <w:w w:val="110"/>
          <w:sz w:val="20"/>
        </w:rPr>
        <w:t xml:space="preserve"> </w:t>
      </w:r>
      <w:r>
        <w:rPr>
          <w:w w:val="110"/>
          <w:sz w:val="20"/>
        </w:rPr>
        <w:t>the</w:t>
      </w:r>
      <w:r>
        <w:rPr>
          <w:spacing w:val="1"/>
          <w:w w:val="110"/>
          <w:sz w:val="20"/>
        </w:rPr>
        <w:t xml:space="preserve"> </w:t>
      </w:r>
      <w:r>
        <w:rPr>
          <w:w w:val="110"/>
          <w:sz w:val="20"/>
        </w:rPr>
        <w:t>strength</w:t>
      </w:r>
      <w:r>
        <w:rPr>
          <w:spacing w:val="1"/>
          <w:w w:val="110"/>
          <w:sz w:val="20"/>
        </w:rPr>
        <w:t xml:space="preserve"> </w:t>
      </w:r>
      <w:r>
        <w:rPr>
          <w:w w:val="110"/>
          <w:sz w:val="20"/>
        </w:rPr>
        <w:t>of</w:t>
      </w:r>
      <w:r>
        <w:rPr>
          <w:spacing w:val="1"/>
          <w:w w:val="110"/>
          <w:sz w:val="20"/>
        </w:rPr>
        <w:t xml:space="preserve"> </w:t>
      </w:r>
      <w:r>
        <w:rPr>
          <w:w w:val="110"/>
          <w:sz w:val="20"/>
        </w:rPr>
        <w:t>a</w:t>
      </w:r>
      <w:r>
        <w:rPr>
          <w:spacing w:val="1"/>
          <w:w w:val="110"/>
          <w:sz w:val="20"/>
        </w:rPr>
        <w:t xml:space="preserve"> </w:t>
      </w:r>
      <w:r>
        <w:rPr>
          <w:w w:val="110"/>
          <w:sz w:val="20"/>
        </w:rPr>
        <w:t>structure</w:t>
      </w:r>
      <w:r>
        <w:rPr>
          <w:spacing w:val="1"/>
          <w:w w:val="110"/>
          <w:sz w:val="20"/>
        </w:rPr>
        <w:t xml:space="preserve"> </w:t>
      </w:r>
      <w:r>
        <w:rPr>
          <w:w w:val="110"/>
          <w:sz w:val="20"/>
        </w:rPr>
        <w:t>or</w:t>
      </w:r>
      <w:r>
        <w:rPr>
          <w:spacing w:val="1"/>
          <w:w w:val="110"/>
          <w:sz w:val="20"/>
        </w:rPr>
        <w:t xml:space="preserve"> </w:t>
      </w:r>
      <w:r>
        <w:rPr>
          <w:w w:val="110"/>
          <w:sz w:val="20"/>
        </w:rPr>
        <w:t>structural</w:t>
      </w:r>
      <w:r>
        <w:rPr>
          <w:spacing w:val="1"/>
          <w:w w:val="110"/>
          <w:sz w:val="20"/>
        </w:rPr>
        <w:t xml:space="preserve"> </w:t>
      </w:r>
      <w:r>
        <w:rPr>
          <w:w w:val="110"/>
          <w:sz w:val="20"/>
        </w:rPr>
        <w:t>member for the limit state of collapse, the values of partial safety</w:t>
      </w:r>
      <w:r>
        <w:rPr>
          <w:spacing w:val="1"/>
          <w:w w:val="110"/>
          <w:sz w:val="20"/>
        </w:rPr>
        <w:t xml:space="preserve"> </w:t>
      </w:r>
      <w:r>
        <w:rPr>
          <w:w w:val="110"/>
          <w:sz w:val="20"/>
        </w:rPr>
        <w:t>factor</w:t>
      </w:r>
      <w:r>
        <w:rPr>
          <w:spacing w:val="-3"/>
          <w:w w:val="110"/>
          <w:sz w:val="20"/>
        </w:rPr>
        <w:t xml:space="preserve"> </w:t>
      </w:r>
      <w:r>
        <w:rPr>
          <w:rFonts w:ascii="Symbol" w:hAnsi="Symbol"/>
          <w:w w:val="110"/>
          <w:sz w:val="20"/>
        </w:rPr>
        <w:t></w:t>
      </w:r>
      <w:r>
        <w:rPr>
          <w:i/>
          <w:w w:val="110"/>
          <w:position w:val="-4"/>
          <w:sz w:val="16"/>
        </w:rPr>
        <w:t>m</w:t>
      </w:r>
      <w:r>
        <w:rPr>
          <w:i/>
          <w:spacing w:val="7"/>
          <w:w w:val="110"/>
          <w:position w:val="-4"/>
          <w:sz w:val="16"/>
        </w:rPr>
        <w:t xml:space="preserve"> </w:t>
      </w:r>
      <w:r>
        <w:rPr>
          <w:w w:val="110"/>
          <w:sz w:val="20"/>
        </w:rPr>
        <w:t>should</w:t>
      </w:r>
      <w:r>
        <w:rPr>
          <w:spacing w:val="-3"/>
          <w:w w:val="110"/>
          <w:sz w:val="20"/>
        </w:rPr>
        <w:t xml:space="preserve"> </w:t>
      </w:r>
      <w:r>
        <w:rPr>
          <w:w w:val="110"/>
          <w:sz w:val="20"/>
        </w:rPr>
        <w:t>be</w:t>
      </w:r>
      <w:r>
        <w:rPr>
          <w:spacing w:val="-2"/>
          <w:w w:val="110"/>
          <w:sz w:val="20"/>
        </w:rPr>
        <w:t xml:space="preserve"> </w:t>
      </w:r>
      <w:r>
        <w:rPr>
          <w:w w:val="110"/>
          <w:sz w:val="20"/>
        </w:rPr>
        <w:t>taken</w:t>
      </w:r>
      <w:r>
        <w:rPr>
          <w:spacing w:val="-2"/>
          <w:w w:val="110"/>
          <w:sz w:val="20"/>
        </w:rPr>
        <w:t xml:space="preserve"> </w:t>
      </w:r>
      <w:r>
        <w:rPr>
          <w:w w:val="110"/>
          <w:sz w:val="20"/>
        </w:rPr>
        <w:t>as</w:t>
      </w:r>
      <w:r>
        <w:rPr>
          <w:spacing w:val="-2"/>
          <w:w w:val="110"/>
          <w:sz w:val="20"/>
        </w:rPr>
        <w:t xml:space="preserve"> </w:t>
      </w:r>
      <w:r>
        <w:rPr>
          <w:b/>
          <w:w w:val="110"/>
          <w:sz w:val="20"/>
        </w:rPr>
        <w:t>1.5</w:t>
      </w:r>
      <w:r>
        <w:rPr>
          <w:b/>
          <w:spacing w:val="-2"/>
          <w:w w:val="110"/>
          <w:sz w:val="20"/>
        </w:rPr>
        <w:t xml:space="preserve"> </w:t>
      </w:r>
      <w:r>
        <w:rPr>
          <w:w w:val="110"/>
          <w:sz w:val="20"/>
        </w:rPr>
        <w:t>for</w:t>
      </w:r>
      <w:r>
        <w:rPr>
          <w:spacing w:val="-3"/>
          <w:w w:val="110"/>
          <w:sz w:val="20"/>
        </w:rPr>
        <w:t xml:space="preserve"> </w:t>
      </w:r>
      <w:r>
        <w:rPr>
          <w:w w:val="110"/>
          <w:sz w:val="20"/>
        </w:rPr>
        <w:t>concrete</w:t>
      </w:r>
      <w:r>
        <w:rPr>
          <w:spacing w:val="-2"/>
          <w:w w:val="110"/>
          <w:sz w:val="20"/>
        </w:rPr>
        <w:t xml:space="preserve"> </w:t>
      </w:r>
      <w:r>
        <w:rPr>
          <w:w w:val="110"/>
          <w:sz w:val="20"/>
        </w:rPr>
        <w:t>and</w:t>
      </w:r>
      <w:r>
        <w:rPr>
          <w:spacing w:val="-3"/>
          <w:w w:val="110"/>
          <w:sz w:val="20"/>
        </w:rPr>
        <w:t xml:space="preserve"> </w:t>
      </w:r>
      <w:r>
        <w:rPr>
          <w:b/>
          <w:w w:val="110"/>
          <w:sz w:val="20"/>
        </w:rPr>
        <w:t xml:space="preserve">1.15 </w:t>
      </w:r>
      <w:r>
        <w:rPr>
          <w:w w:val="110"/>
          <w:sz w:val="20"/>
        </w:rPr>
        <w:t>for</w:t>
      </w:r>
      <w:r>
        <w:rPr>
          <w:spacing w:val="-3"/>
          <w:w w:val="110"/>
          <w:sz w:val="20"/>
        </w:rPr>
        <w:t xml:space="preserve"> </w:t>
      </w:r>
      <w:r>
        <w:rPr>
          <w:w w:val="110"/>
          <w:sz w:val="20"/>
        </w:rPr>
        <w:t>steel.</w:t>
      </w:r>
    </w:p>
    <w:p w:rsidR="00284B26" w:rsidRDefault="00000000">
      <w:pPr>
        <w:spacing w:before="33" w:line="196" w:lineRule="auto"/>
        <w:ind w:left="412" w:right="233"/>
        <w:jc w:val="both"/>
        <w:rPr>
          <w:sz w:val="16"/>
        </w:rPr>
      </w:pPr>
      <w:r>
        <w:rPr>
          <w:w w:val="105"/>
          <w:sz w:val="16"/>
        </w:rPr>
        <w:t>N</w:t>
      </w:r>
      <w:r>
        <w:rPr>
          <w:w w:val="105"/>
          <w:sz w:val="12"/>
        </w:rPr>
        <w:t>OTE</w:t>
      </w:r>
      <w:r>
        <w:rPr>
          <w:spacing w:val="1"/>
          <w:w w:val="105"/>
          <w:sz w:val="12"/>
        </w:rPr>
        <w:t xml:space="preserve"> </w:t>
      </w:r>
      <w:r>
        <w:rPr>
          <w:w w:val="105"/>
          <w:sz w:val="16"/>
        </w:rPr>
        <w:t xml:space="preserve">— </w:t>
      </w:r>
      <w:r>
        <w:rPr>
          <w:rFonts w:ascii="Symbol" w:hAnsi="Symbol"/>
          <w:w w:val="105"/>
          <w:sz w:val="16"/>
        </w:rPr>
        <w:t></w:t>
      </w:r>
      <w:r>
        <w:rPr>
          <w:i/>
          <w:w w:val="105"/>
          <w:position w:val="-3"/>
          <w:sz w:val="12"/>
        </w:rPr>
        <w:t>m</w:t>
      </w:r>
      <w:r>
        <w:rPr>
          <w:i/>
          <w:spacing w:val="1"/>
          <w:w w:val="105"/>
          <w:position w:val="-3"/>
          <w:sz w:val="12"/>
        </w:rPr>
        <w:t xml:space="preserve"> </w:t>
      </w:r>
      <w:r>
        <w:rPr>
          <w:w w:val="105"/>
          <w:sz w:val="16"/>
        </w:rPr>
        <w:t>values are already incorporated in the equations and tables given in this</w:t>
      </w:r>
      <w:r>
        <w:rPr>
          <w:spacing w:val="1"/>
          <w:w w:val="105"/>
          <w:sz w:val="16"/>
        </w:rPr>
        <w:t xml:space="preserve"> </w:t>
      </w:r>
      <w:r>
        <w:rPr>
          <w:w w:val="105"/>
          <w:sz w:val="16"/>
        </w:rPr>
        <w:t>code.</w:t>
      </w:r>
    </w:p>
    <w:p w:rsidR="00284B26" w:rsidRDefault="00000000">
      <w:pPr>
        <w:pStyle w:val="ListParagraph"/>
        <w:numPr>
          <w:ilvl w:val="3"/>
          <w:numId w:val="12"/>
        </w:numPr>
        <w:tabs>
          <w:tab w:val="left" w:pos="962"/>
        </w:tabs>
        <w:spacing w:before="78" w:line="225" w:lineRule="auto"/>
        <w:ind w:right="232" w:firstLine="0"/>
        <w:rPr>
          <w:sz w:val="20"/>
        </w:rPr>
      </w:pPr>
      <w:r>
        <w:rPr>
          <w:w w:val="110"/>
          <w:sz w:val="20"/>
        </w:rPr>
        <w:t>When assessing the deflection, the material properties such</w:t>
      </w:r>
      <w:r>
        <w:rPr>
          <w:spacing w:val="1"/>
          <w:w w:val="110"/>
          <w:sz w:val="20"/>
        </w:rPr>
        <w:t xml:space="preserve"> </w:t>
      </w:r>
      <w:r>
        <w:rPr>
          <w:w w:val="105"/>
          <w:sz w:val="20"/>
        </w:rPr>
        <w:t>as modulus of elasticity of concrete should be taken as those associated</w:t>
      </w:r>
      <w:r>
        <w:rPr>
          <w:spacing w:val="1"/>
          <w:w w:val="105"/>
          <w:sz w:val="20"/>
        </w:rPr>
        <w:t xml:space="preserve"> </w:t>
      </w:r>
      <w:r>
        <w:rPr>
          <w:w w:val="110"/>
          <w:sz w:val="20"/>
        </w:rPr>
        <w:t>with the characteristic strength of the material and safety factor shall</w:t>
      </w:r>
      <w:r>
        <w:rPr>
          <w:spacing w:val="-46"/>
          <w:w w:val="110"/>
          <w:sz w:val="20"/>
        </w:rPr>
        <w:t xml:space="preserve"> </w:t>
      </w:r>
      <w:r>
        <w:rPr>
          <w:w w:val="110"/>
          <w:sz w:val="20"/>
        </w:rPr>
        <w:t>not</w:t>
      </w:r>
      <w:r>
        <w:rPr>
          <w:spacing w:val="5"/>
          <w:w w:val="110"/>
          <w:sz w:val="20"/>
        </w:rPr>
        <w:t xml:space="preserve"> </w:t>
      </w:r>
      <w:r>
        <w:rPr>
          <w:w w:val="110"/>
          <w:sz w:val="20"/>
        </w:rPr>
        <w:t>be</w:t>
      </w:r>
      <w:r>
        <w:rPr>
          <w:spacing w:val="7"/>
          <w:w w:val="110"/>
          <w:sz w:val="20"/>
        </w:rPr>
        <w:t xml:space="preserve"> </w:t>
      </w:r>
      <w:r>
        <w:rPr>
          <w:w w:val="110"/>
          <w:sz w:val="20"/>
        </w:rPr>
        <w:t>applied.</w:t>
      </w:r>
    </w:p>
    <w:p w:rsidR="00284B26" w:rsidRDefault="00000000">
      <w:pPr>
        <w:pStyle w:val="ListParagraph"/>
        <w:numPr>
          <w:ilvl w:val="2"/>
          <w:numId w:val="12"/>
        </w:numPr>
        <w:tabs>
          <w:tab w:val="left" w:pos="823"/>
        </w:tabs>
        <w:spacing w:before="92" w:line="189" w:lineRule="auto"/>
        <w:ind w:left="164" w:right="233" w:firstLine="0"/>
        <w:rPr>
          <w:sz w:val="20"/>
        </w:rPr>
      </w:pPr>
      <w:r>
        <w:rPr>
          <w:i/>
          <w:w w:val="105"/>
          <w:sz w:val="20"/>
        </w:rPr>
        <w:t>Partial</w:t>
      </w:r>
      <w:r>
        <w:rPr>
          <w:i/>
          <w:spacing w:val="1"/>
          <w:w w:val="105"/>
          <w:sz w:val="20"/>
        </w:rPr>
        <w:t xml:space="preserve"> </w:t>
      </w:r>
      <w:r>
        <w:rPr>
          <w:i/>
          <w:w w:val="105"/>
          <w:sz w:val="20"/>
        </w:rPr>
        <w:t>Safety</w:t>
      </w:r>
      <w:r>
        <w:rPr>
          <w:i/>
          <w:spacing w:val="1"/>
          <w:w w:val="105"/>
          <w:sz w:val="20"/>
        </w:rPr>
        <w:t xml:space="preserve"> </w:t>
      </w:r>
      <w:r>
        <w:rPr>
          <w:i/>
          <w:w w:val="105"/>
          <w:sz w:val="20"/>
        </w:rPr>
        <w:t>Factor</w:t>
      </w:r>
      <w:r>
        <w:rPr>
          <w:i/>
          <w:spacing w:val="1"/>
          <w:w w:val="105"/>
          <w:sz w:val="20"/>
        </w:rPr>
        <w:t xml:space="preserve"> </w:t>
      </w:r>
      <w:r>
        <w:rPr>
          <w:rFonts w:ascii="Symbol" w:hAnsi="Symbol"/>
          <w:w w:val="105"/>
          <w:sz w:val="20"/>
        </w:rPr>
        <w:t></w:t>
      </w:r>
      <w:r>
        <w:rPr>
          <w:i/>
          <w:w w:val="105"/>
          <w:position w:val="-4"/>
          <w:sz w:val="16"/>
        </w:rPr>
        <w:t>f</w:t>
      </w:r>
      <w:r>
        <w:rPr>
          <w:i/>
          <w:spacing w:val="1"/>
          <w:w w:val="105"/>
          <w:position w:val="-4"/>
          <w:sz w:val="16"/>
        </w:rPr>
        <w:t xml:space="preserve"> </w:t>
      </w:r>
      <w:r>
        <w:rPr>
          <w:i/>
          <w:w w:val="105"/>
          <w:sz w:val="20"/>
        </w:rPr>
        <w:t>for</w:t>
      </w:r>
      <w:r>
        <w:rPr>
          <w:i/>
          <w:spacing w:val="1"/>
          <w:w w:val="105"/>
          <w:sz w:val="20"/>
        </w:rPr>
        <w:t xml:space="preserve"> </w:t>
      </w:r>
      <w:r>
        <w:rPr>
          <w:i/>
          <w:w w:val="105"/>
          <w:sz w:val="20"/>
        </w:rPr>
        <w:t>Loads</w:t>
      </w:r>
      <w:r>
        <w:rPr>
          <w:i/>
          <w:spacing w:val="1"/>
          <w:w w:val="105"/>
          <w:sz w:val="20"/>
        </w:rPr>
        <w:t xml:space="preserve"> </w:t>
      </w:r>
      <w:r>
        <w:rPr>
          <w:w w:val="105"/>
          <w:sz w:val="20"/>
        </w:rPr>
        <w:t>—</w:t>
      </w:r>
      <w:r>
        <w:rPr>
          <w:spacing w:val="1"/>
          <w:w w:val="105"/>
          <w:sz w:val="20"/>
        </w:rPr>
        <w:t xml:space="preserve"> </w:t>
      </w:r>
      <w:r>
        <w:rPr>
          <w:w w:val="105"/>
          <w:sz w:val="20"/>
        </w:rPr>
        <w:t xml:space="preserve">The  value  of  </w:t>
      </w:r>
      <w:r>
        <w:rPr>
          <w:rFonts w:ascii="Symbol" w:hAnsi="Symbol"/>
          <w:w w:val="105"/>
          <w:sz w:val="20"/>
        </w:rPr>
        <w:t></w:t>
      </w:r>
      <w:r>
        <w:rPr>
          <w:i/>
          <w:w w:val="105"/>
          <w:position w:val="-4"/>
          <w:sz w:val="16"/>
        </w:rPr>
        <w:t xml:space="preserve">f  </w:t>
      </w:r>
      <w:r>
        <w:rPr>
          <w:w w:val="105"/>
          <w:sz w:val="20"/>
        </w:rPr>
        <w:t>given  in</w:t>
      </w:r>
      <w:r>
        <w:rPr>
          <w:spacing w:val="1"/>
          <w:w w:val="105"/>
          <w:sz w:val="20"/>
        </w:rPr>
        <w:t xml:space="preserve"> </w:t>
      </w:r>
      <w:r>
        <w:rPr>
          <w:w w:val="105"/>
          <w:sz w:val="20"/>
        </w:rPr>
        <w:t>Table</w:t>
      </w:r>
      <w:r>
        <w:rPr>
          <w:spacing w:val="10"/>
          <w:w w:val="105"/>
          <w:sz w:val="20"/>
        </w:rPr>
        <w:t xml:space="preserve"> </w:t>
      </w:r>
      <w:r>
        <w:rPr>
          <w:w w:val="105"/>
          <w:sz w:val="20"/>
        </w:rPr>
        <w:t>5</w:t>
      </w:r>
      <w:r>
        <w:rPr>
          <w:spacing w:val="12"/>
          <w:w w:val="105"/>
          <w:sz w:val="20"/>
        </w:rPr>
        <w:t xml:space="preserve"> </w:t>
      </w:r>
      <w:r>
        <w:rPr>
          <w:w w:val="105"/>
          <w:sz w:val="20"/>
        </w:rPr>
        <w:t>shall</w:t>
      </w:r>
      <w:r>
        <w:rPr>
          <w:spacing w:val="8"/>
          <w:w w:val="105"/>
          <w:sz w:val="20"/>
        </w:rPr>
        <w:t xml:space="preserve"> </w:t>
      </w:r>
      <w:r>
        <w:rPr>
          <w:w w:val="105"/>
          <w:sz w:val="20"/>
        </w:rPr>
        <w:t>normally</w:t>
      </w:r>
      <w:r>
        <w:rPr>
          <w:spacing w:val="11"/>
          <w:w w:val="105"/>
          <w:sz w:val="20"/>
        </w:rPr>
        <w:t xml:space="preserve"> </w:t>
      </w:r>
      <w:r>
        <w:rPr>
          <w:w w:val="105"/>
          <w:sz w:val="20"/>
        </w:rPr>
        <w:t>be</w:t>
      </w:r>
      <w:r>
        <w:rPr>
          <w:spacing w:val="9"/>
          <w:w w:val="105"/>
          <w:sz w:val="20"/>
        </w:rPr>
        <w:t xml:space="preserve"> </w:t>
      </w:r>
      <w:r>
        <w:rPr>
          <w:w w:val="105"/>
          <w:sz w:val="20"/>
        </w:rPr>
        <w:t>used.</w:t>
      </w:r>
    </w:p>
    <w:p w:rsidR="00284B26" w:rsidRDefault="00000000">
      <w:pPr>
        <w:pStyle w:val="Heading3"/>
        <w:numPr>
          <w:ilvl w:val="0"/>
          <w:numId w:val="39"/>
        </w:numPr>
        <w:tabs>
          <w:tab w:val="left" w:pos="507"/>
        </w:tabs>
        <w:spacing w:before="195"/>
        <w:ind w:left="506" w:hanging="343"/>
        <w:jc w:val="both"/>
      </w:pPr>
      <w:bookmarkStart w:id="37" w:name="_TOC_250005"/>
      <w:bookmarkEnd w:id="37"/>
      <w:r>
        <w:rPr>
          <w:w w:val="125"/>
        </w:rPr>
        <w:t>ANALYSIS</w:t>
      </w:r>
    </w:p>
    <w:p w:rsidR="00284B26" w:rsidRDefault="00000000">
      <w:pPr>
        <w:pStyle w:val="ListParagraph"/>
        <w:numPr>
          <w:ilvl w:val="1"/>
          <w:numId w:val="39"/>
        </w:numPr>
        <w:tabs>
          <w:tab w:val="left" w:pos="621"/>
        </w:tabs>
        <w:spacing w:before="87" w:line="225" w:lineRule="auto"/>
        <w:ind w:right="229" w:firstLine="0"/>
        <w:rPr>
          <w:sz w:val="20"/>
        </w:rPr>
      </w:pPr>
      <w:r>
        <w:rPr>
          <w:b/>
          <w:w w:val="105"/>
          <w:sz w:val="20"/>
        </w:rPr>
        <w:t xml:space="preserve">Analysis of Structure </w:t>
      </w:r>
      <w:r>
        <w:rPr>
          <w:w w:val="105"/>
          <w:sz w:val="20"/>
        </w:rPr>
        <w:t>— Methods of analysis as in IS : 456-1978*</w:t>
      </w:r>
      <w:r>
        <w:rPr>
          <w:spacing w:val="1"/>
          <w:w w:val="105"/>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used.</w:t>
      </w:r>
      <w:r>
        <w:rPr>
          <w:spacing w:val="1"/>
          <w:w w:val="110"/>
          <w:sz w:val="20"/>
        </w:rPr>
        <w:t xml:space="preserve"> </w:t>
      </w:r>
      <w:r>
        <w:rPr>
          <w:w w:val="110"/>
          <w:sz w:val="20"/>
        </w:rPr>
        <w:t>The</w:t>
      </w:r>
      <w:r>
        <w:rPr>
          <w:spacing w:val="1"/>
          <w:w w:val="110"/>
          <w:sz w:val="20"/>
        </w:rPr>
        <w:t xml:space="preserve"> </w:t>
      </w:r>
      <w:r>
        <w:rPr>
          <w:w w:val="110"/>
          <w:sz w:val="20"/>
        </w:rPr>
        <w:t>material</w:t>
      </w:r>
      <w:r>
        <w:rPr>
          <w:spacing w:val="1"/>
          <w:w w:val="110"/>
          <w:sz w:val="20"/>
        </w:rPr>
        <w:t xml:space="preserve"> </w:t>
      </w:r>
      <w:r>
        <w:rPr>
          <w:w w:val="110"/>
          <w:sz w:val="20"/>
        </w:rPr>
        <w:t>strength</w:t>
      </w:r>
      <w:r>
        <w:rPr>
          <w:spacing w:val="1"/>
          <w:w w:val="110"/>
          <w:sz w:val="20"/>
        </w:rPr>
        <w:t xml:space="preserve"> </w:t>
      </w:r>
      <w:r>
        <w:rPr>
          <w:w w:val="110"/>
          <w:sz w:val="20"/>
        </w:rPr>
        <w:t>to</w:t>
      </w:r>
      <w:r>
        <w:rPr>
          <w:spacing w:val="1"/>
          <w:w w:val="110"/>
          <w:sz w:val="20"/>
        </w:rPr>
        <w:t xml:space="preserve"> </w:t>
      </w:r>
      <w:r>
        <w:rPr>
          <w:w w:val="110"/>
          <w:sz w:val="20"/>
        </w:rPr>
        <w:t>be</w:t>
      </w:r>
      <w:r>
        <w:rPr>
          <w:spacing w:val="1"/>
          <w:w w:val="110"/>
          <w:sz w:val="20"/>
        </w:rPr>
        <w:t xml:space="preserve"> </w:t>
      </w:r>
      <w:r>
        <w:rPr>
          <w:w w:val="110"/>
          <w:sz w:val="20"/>
        </w:rPr>
        <w:t>assumed</w:t>
      </w:r>
      <w:r>
        <w:rPr>
          <w:spacing w:val="1"/>
          <w:w w:val="110"/>
          <w:sz w:val="20"/>
        </w:rPr>
        <w:t xml:space="preserve"> </w:t>
      </w:r>
      <w:r>
        <w:rPr>
          <w:w w:val="110"/>
          <w:sz w:val="20"/>
        </w:rPr>
        <w:t>shall</w:t>
      </w:r>
      <w:r>
        <w:rPr>
          <w:spacing w:val="1"/>
          <w:w w:val="110"/>
          <w:sz w:val="20"/>
        </w:rPr>
        <w:t xml:space="preserve"> </w:t>
      </w:r>
      <w:r>
        <w:rPr>
          <w:w w:val="110"/>
          <w:sz w:val="20"/>
        </w:rPr>
        <w:t>be</w:t>
      </w:r>
      <w:r>
        <w:rPr>
          <w:spacing w:val="-46"/>
          <w:w w:val="110"/>
          <w:sz w:val="20"/>
        </w:rPr>
        <w:t xml:space="preserve"> </w:t>
      </w:r>
      <w:r>
        <w:rPr>
          <w:w w:val="110"/>
          <w:sz w:val="20"/>
        </w:rPr>
        <w:t>characteristic</w:t>
      </w:r>
      <w:r>
        <w:rPr>
          <w:spacing w:val="1"/>
          <w:w w:val="110"/>
          <w:sz w:val="20"/>
        </w:rPr>
        <w:t xml:space="preserve"> </w:t>
      </w:r>
      <w:r>
        <w:rPr>
          <w:w w:val="110"/>
          <w:sz w:val="20"/>
        </w:rPr>
        <w:t>values</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determination</w:t>
      </w:r>
      <w:r>
        <w:rPr>
          <w:spacing w:val="1"/>
          <w:w w:val="110"/>
          <w:sz w:val="20"/>
        </w:rPr>
        <w:t xml:space="preserve"> </w:t>
      </w:r>
      <w:r>
        <w:rPr>
          <w:w w:val="110"/>
          <w:sz w:val="20"/>
        </w:rPr>
        <w:t>of</w:t>
      </w:r>
      <w:r>
        <w:rPr>
          <w:spacing w:val="1"/>
          <w:w w:val="110"/>
          <w:sz w:val="20"/>
        </w:rPr>
        <w:t xml:space="preserve"> </w:t>
      </w:r>
      <w:r>
        <w:rPr>
          <w:w w:val="110"/>
          <w:sz w:val="20"/>
        </w:rPr>
        <w:t>elastic</w:t>
      </w:r>
      <w:r>
        <w:rPr>
          <w:spacing w:val="1"/>
          <w:w w:val="110"/>
          <w:sz w:val="20"/>
        </w:rPr>
        <w:t xml:space="preserve"> </w:t>
      </w:r>
      <w:r>
        <w:rPr>
          <w:w w:val="110"/>
          <w:sz w:val="20"/>
        </w:rPr>
        <w:t>properties</w:t>
      </w:r>
      <w:r>
        <w:rPr>
          <w:spacing w:val="1"/>
          <w:w w:val="110"/>
          <w:sz w:val="20"/>
        </w:rPr>
        <w:t xml:space="preserve"> </w:t>
      </w:r>
      <w:r>
        <w:rPr>
          <w:w w:val="110"/>
          <w:sz w:val="20"/>
        </w:rPr>
        <w:t>of</w:t>
      </w:r>
      <w:r>
        <w:rPr>
          <w:spacing w:val="1"/>
          <w:w w:val="110"/>
          <w:sz w:val="20"/>
        </w:rPr>
        <w:t xml:space="preserve"> </w:t>
      </w:r>
      <w:r>
        <w:rPr>
          <w:w w:val="105"/>
          <w:sz w:val="20"/>
        </w:rPr>
        <w:t>members, irrespective of the limit state being considered. Redistribution</w:t>
      </w:r>
      <w:r>
        <w:rPr>
          <w:spacing w:val="-44"/>
          <w:w w:val="105"/>
          <w:sz w:val="20"/>
        </w:rPr>
        <w:t xml:space="preserve"> </w:t>
      </w:r>
      <w:r>
        <w:rPr>
          <w:w w:val="110"/>
          <w:sz w:val="20"/>
        </w:rPr>
        <w:t>of</w:t>
      </w:r>
      <w:r>
        <w:rPr>
          <w:spacing w:val="1"/>
          <w:w w:val="110"/>
          <w:sz w:val="20"/>
        </w:rPr>
        <w:t xml:space="preserve"> </w:t>
      </w:r>
      <w:r>
        <w:rPr>
          <w:w w:val="110"/>
          <w:sz w:val="20"/>
        </w:rPr>
        <w:t>the</w:t>
      </w:r>
      <w:r>
        <w:rPr>
          <w:spacing w:val="2"/>
          <w:w w:val="110"/>
          <w:sz w:val="20"/>
        </w:rPr>
        <w:t xml:space="preserve"> </w:t>
      </w:r>
      <w:r>
        <w:rPr>
          <w:w w:val="110"/>
          <w:sz w:val="20"/>
        </w:rPr>
        <w:t>calculated</w:t>
      </w:r>
      <w:r>
        <w:rPr>
          <w:spacing w:val="1"/>
          <w:w w:val="110"/>
          <w:sz w:val="20"/>
        </w:rPr>
        <w:t xml:space="preserve"> </w:t>
      </w:r>
      <w:r>
        <w:rPr>
          <w:w w:val="110"/>
          <w:sz w:val="20"/>
        </w:rPr>
        <w:t>moments may</w:t>
      </w:r>
      <w:r>
        <w:rPr>
          <w:spacing w:val="1"/>
          <w:w w:val="110"/>
          <w:sz w:val="20"/>
        </w:rPr>
        <w:t xml:space="preserve"> </w:t>
      </w:r>
      <w:r>
        <w:rPr>
          <w:w w:val="110"/>
          <w:sz w:val="20"/>
        </w:rPr>
        <w:t>be</w:t>
      </w:r>
      <w:r>
        <w:rPr>
          <w:spacing w:val="1"/>
          <w:w w:val="110"/>
          <w:sz w:val="20"/>
        </w:rPr>
        <w:t xml:space="preserve"> </w:t>
      </w:r>
      <w:r>
        <w:rPr>
          <w:w w:val="110"/>
          <w:sz w:val="20"/>
        </w:rPr>
        <w:t>made</w:t>
      </w:r>
      <w:r>
        <w:rPr>
          <w:spacing w:val="2"/>
          <w:w w:val="110"/>
          <w:sz w:val="20"/>
        </w:rPr>
        <w:t xml:space="preserve"> </w:t>
      </w:r>
      <w:r>
        <w:rPr>
          <w:w w:val="110"/>
          <w:sz w:val="20"/>
        </w:rPr>
        <w:t>as given in</w:t>
      </w:r>
      <w:r>
        <w:rPr>
          <w:spacing w:val="1"/>
          <w:w w:val="110"/>
          <w:sz w:val="20"/>
        </w:rPr>
        <w:t xml:space="preserve"> </w:t>
      </w:r>
      <w:r>
        <w:rPr>
          <w:b/>
          <w:w w:val="110"/>
          <w:sz w:val="20"/>
        </w:rPr>
        <w:t>21.1.1</w:t>
      </w:r>
      <w:r>
        <w:rPr>
          <w:w w:val="110"/>
          <w:sz w:val="20"/>
        </w:rPr>
        <w:t>.</w:t>
      </w:r>
    </w:p>
    <w:p w:rsidR="00284B26" w:rsidRDefault="00000000">
      <w:pPr>
        <w:pStyle w:val="ListParagraph"/>
        <w:numPr>
          <w:ilvl w:val="2"/>
          <w:numId w:val="11"/>
        </w:numPr>
        <w:tabs>
          <w:tab w:val="left" w:pos="792"/>
        </w:tabs>
        <w:spacing w:before="83" w:line="223" w:lineRule="auto"/>
        <w:ind w:right="232" w:firstLine="0"/>
        <w:rPr>
          <w:sz w:val="20"/>
        </w:rPr>
      </w:pPr>
      <w:r>
        <w:rPr>
          <w:i/>
          <w:w w:val="110"/>
          <w:sz w:val="20"/>
        </w:rPr>
        <w:t xml:space="preserve">Redistribution of Moments in Continuous Beams and Frames </w:t>
      </w:r>
      <w:r>
        <w:rPr>
          <w:w w:val="110"/>
          <w:sz w:val="20"/>
        </w:rPr>
        <w:t>—</w:t>
      </w:r>
      <w:r>
        <w:rPr>
          <w:spacing w:val="1"/>
          <w:w w:val="110"/>
          <w:sz w:val="20"/>
        </w:rPr>
        <w:t xml:space="preserve"> </w:t>
      </w:r>
      <w:r>
        <w:rPr>
          <w:w w:val="110"/>
          <w:sz w:val="20"/>
        </w:rPr>
        <w:t>The</w:t>
      </w:r>
      <w:r>
        <w:rPr>
          <w:spacing w:val="1"/>
          <w:w w:val="110"/>
          <w:sz w:val="20"/>
        </w:rPr>
        <w:t xml:space="preserve"> </w:t>
      </w:r>
      <w:r>
        <w:rPr>
          <w:w w:val="110"/>
          <w:sz w:val="20"/>
        </w:rPr>
        <w:t>redistribution</w:t>
      </w:r>
      <w:r>
        <w:rPr>
          <w:spacing w:val="1"/>
          <w:w w:val="110"/>
          <w:sz w:val="20"/>
        </w:rPr>
        <w:t xml:space="preserve"> </w:t>
      </w:r>
      <w:r>
        <w:rPr>
          <w:w w:val="110"/>
          <w:sz w:val="20"/>
        </w:rPr>
        <w:t>of</w:t>
      </w:r>
      <w:r>
        <w:rPr>
          <w:spacing w:val="1"/>
          <w:w w:val="110"/>
          <w:sz w:val="20"/>
        </w:rPr>
        <w:t xml:space="preserve"> </w:t>
      </w:r>
      <w:r>
        <w:rPr>
          <w:w w:val="110"/>
          <w:sz w:val="20"/>
        </w:rPr>
        <w:t>moments</w:t>
      </w:r>
      <w:r>
        <w:rPr>
          <w:spacing w:val="1"/>
          <w:w w:val="110"/>
          <w:sz w:val="20"/>
        </w:rPr>
        <w:t xml:space="preserve"> </w:t>
      </w:r>
      <w:r>
        <w:rPr>
          <w:w w:val="110"/>
          <w:sz w:val="20"/>
        </w:rPr>
        <w:t>may</w:t>
      </w:r>
      <w:r>
        <w:rPr>
          <w:spacing w:val="1"/>
          <w:w w:val="110"/>
          <w:sz w:val="20"/>
        </w:rPr>
        <w:t xml:space="preserve"> </w:t>
      </w:r>
      <w:r>
        <w:rPr>
          <w:w w:val="110"/>
          <w:sz w:val="20"/>
        </w:rPr>
        <w:t>be</w:t>
      </w:r>
      <w:r>
        <w:rPr>
          <w:spacing w:val="1"/>
          <w:w w:val="110"/>
          <w:sz w:val="20"/>
        </w:rPr>
        <w:t xml:space="preserve"> </w:t>
      </w:r>
      <w:r>
        <w:rPr>
          <w:w w:val="110"/>
          <w:sz w:val="20"/>
        </w:rPr>
        <w:t>carried</w:t>
      </w:r>
      <w:r>
        <w:rPr>
          <w:spacing w:val="1"/>
          <w:w w:val="110"/>
          <w:sz w:val="20"/>
        </w:rPr>
        <w:t xml:space="preserve"> </w:t>
      </w:r>
      <w:r>
        <w:rPr>
          <w:w w:val="110"/>
          <w:sz w:val="20"/>
        </w:rPr>
        <w:t>out</w:t>
      </w:r>
      <w:r>
        <w:rPr>
          <w:spacing w:val="1"/>
          <w:w w:val="110"/>
          <w:sz w:val="20"/>
        </w:rPr>
        <w:t xml:space="preserve"> </w:t>
      </w:r>
      <w:r>
        <w:rPr>
          <w:w w:val="110"/>
          <w:sz w:val="20"/>
        </w:rPr>
        <w:t>satisfying</w:t>
      </w:r>
      <w:r>
        <w:rPr>
          <w:spacing w:val="1"/>
          <w:w w:val="110"/>
          <w:sz w:val="20"/>
        </w:rPr>
        <w:t xml:space="preserve"> </w:t>
      </w:r>
      <w:r>
        <w:rPr>
          <w:w w:val="110"/>
          <w:sz w:val="20"/>
        </w:rPr>
        <w:t>the</w:t>
      </w:r>
      <w:r>
        <w:rPr>
          <w:spacing w:val="1"/>
          <w:w w:val="110"/>
          <w:sz w:val="20"/>
        </w:rPr>
        <w:t xml:space="preserve"> </w:t>
      </w:r>
      <w:r>
        <w:rPr>
          <w:w w:val="110"/>
          <w:sz w:val="20"/>
        </w:rPr>
        <w:t>following</w:t>
      </w:r>
      <w:r>
        <w:rPr>
          <w:spacing w:val="6"/>
          <w:w w:val="110"/>
          <w:sz w:val="20"/>
        </w:rPr>
        <w:t xml:space="preserve"> </w:t>
      </w:r>
      <w:r>
        <w:rPr>
          <w:w w:val="110"/>
          <w:sz w:val="20"/>
        </w:rPr>
        <w:t>conditions:</w:t>
      </w:r>
    </w:p>
    <w:p w:rsidR="00284B26" w:rsidRDefault="00000000">
      <w:pPr>
        <w:pStyle w:val="ListParagraph"/>
        <w:numPr>
          <w:ilvl w:val="3"/>
          <w:numId w:val="11"/>
        </w:numPr>
        <w:tabs>
          <w:tab w:val="left" w:pos="645"/>
        </w:tabs>
        <w:spacing w:before="61" w:line="225" w:lineRule="auto"/>
        <w:ind w:right="236" w:hanging="226"/>
        <w:rPr>
          <w:sz w:val="20"/>
        </w:rPr>
      </w:pPr>
      <w:r>
        <w:rPr>
          <w:w w:val="110"/>
          <w:sz w:val="20"/>
        </w:rPr>
        <w:t>Equilibrium</w:t>
      </w:r>
      <w:r>
        <w:rPr>
          <w:spacing w:val="-8"/>
          <w:w w:val="110"/>
          <w:sz w:val="20"/>
        </w:rPr>
        <w:t xml:space="preserve"> </w:t>
      </w:r>
      <w:r>
        <w:rPr>
          <w:w w:val="110"/>
          <w:sz w:val="20"/>
        </w:rPr>
        <w:t>between</w:t>
      </w:r>
      <w:r>
        <w:rPr>
          <w:spacing w:val="-6"/>
          <w:w w:val="110"/>
          <w:sz w:val="20"/>
        </w:rPr>
        <w:t xml:space="preserve"> </w:t>
      </w:r>
      <w:r>
        <w:rPr>
          <w:w w:val="110"/>
          <w:sz w:val="20"/>
        </w:rPr>
        <w:t>the</w:t>
      </w:r>
      <w:r>
        <w:rPr>
          <w:spacing w:val="-9"/>
          <w:w w:val="110"/>
          <w:sz w:val="20"/>
        </w:rPr>
        <w:t xml:space="preserve"> </w:t>
      </w:r>
      <w:r>
        <w:rPr>
          <w:w w:val="110"/>
          <w:sz w:val="20"/>
        </w:rPr>
        <w:t>internal</w:t>
      </w:r>
      <w:r>
        <w:rPr>
          <w:spacing w:val="-7"/>
          <w:w w:val="110"/>
          <w:sz w:val="20"/>
        </w:rPr>
        <w:t xml:space="preserve"> </w:t>
      </w:r>
      <w:r>
        <w:rPr>
          <w:w w:val="110"/>
          <w:sz w:val="20"/>
        </w:rPr>
        <w:t>forces</w:t>
      </w:r>
      <w:r>
        <w:rPr>
          <w:spacing w:val="-7"/>
          <w:w w:val="110"/>
          <w:sz w:val="20"/>
        </w:rPr>
        <w:t xml:space="preserve"> </w:t>
      </w:r>
      <w:r>
        <w:rPr>
          <w:w w:val="110"/>
          <w:sz w:val="20"/>
        </w:rPr>
        <w:t>and</w:t>
      </w:r>
      <w:r>
        <w:rPr>
          <w:spacing w:val="-9"/>
          <w:w w:val="110"/>
          <w:sz w:val="20"/>
        </w:rPr>
        <w:t xml:space="preserve"> </w:t>
      </w:r>
      <w:r>
        <w:rPr>
          <w:w w:val="110"/>
          <w:sz w:val="20"/>
        </w:rPr>
        <w:t>the</w:t>
      </w:r>
      <w:r>
        <w:rPr>
          <w:spacing w:val="-7"/>
          <w:w w:val="110"/>
          <w:sz w:val="20"/>
        </w:rPr>
        <w:t xml:space="preserve"> </w:t>
      </w:r>
      <w:r>
        <w:rPr>
          <w:w w:val="110"/>
          <w:sz w:val="20"/>
        </w:rPr>
        <w:t>external</w:t>
      </w:r>
      <w:r>
        <w:rPr>
          <w:spacing w:val="-8"/>
          <w:w w:val="110"/>
          <w:sz w:val="20"/>
        </w:rPr>
        <w:t xml:space="preserve"> </w:t>
      </w:r>
      <w:r>
        <w:rPr>
          <w:w w:val="110"/>
          <w:sz w:val="20"/>
        </w:rPr>
        <w:t>loads</w:t>
      </w:r>
      <w:r>
        <w:rPr>
          <w:spacing w:val="-7"/>
          <w:w w:val="110"/>
          <w:sz w:val="20"/>
        </w:rPr>
        <w:t xml:space="preserve"> </w:t>
      </w:r>
      <w:r>
        <w:rPr>
          <w:w w:val="110"/>
          <w:sz w:val="20"/>
        </w:rPr>
        <w:t>is</w:t>
      </w:r>
      <w:r>
        <w:rPr>
          <w:spacing w:val="-46"/>
          <w:w w:val="110"/>
          <w:sz w:val="20"/>
        </w:rPr>
        <w:t xml:space="preserve"> </w:t>
      </w:r>
      <w:r>
        <w:rPr>
          <w:w w:val="110"/>
          <w:sz w:val="20"/>
        </w:rPr>
        <w:t>maintained.</w:t>
      </w:r>
    </w:p>
    <w:p w:rsidR="00284B26" w:rsidRDefault="00000000">
      <w:pPr>
        <w:pStyle w:val="ListParagraph"/>
        <w:numPr>
          <w:ilvl w:val="3"/>
          <w:numId w:val="11"/>
        </w:numPr>
        <w:tabs>
          <w:tab w:val="left" w:pos="645"/>
        </w:tabs>
        <w:spacing w:before="58" w:line="225" w:lineRule="auto"/>
        <w:ind w:right="233" w:hanging="226"/>
        <w:rPr>
          <w:sz w:val="20"/>
        </w:rPr>
      </w:pPr>
      <w:r>
        <w:rPr>
          <w:w w:val="105"/>
          <w:sz w:val="20"/>
        </w:rPr>
        <w:t>The ultimate moment of resistance provided at any section of a</w:t>
      </w:r>
      <w:r>
        <w:rPr>
          <w:spacing w:val="1"/>
          <w:w w:val="105"/>
          <w:sz w:val="20"/>
        </w:rPr>
        <w:t xml:space="preserve"> </w:t>
      </w:r>
      <w:r>
        <w:rPr>
          <w:w w:val="105"/>
          <w:sz w:val="20"/>
        </w:rPr>
        <w:t>member is not less than 80 percent of the moment at that section,</w:t>
      </w:r>
      <w:r>
        <w:rPr>
          <w:spacing w:val="1"/>
          <w:w w:val="105"/>
          <w:sz w:val="20"/>
        </w:rPr>
        <w:t xml:space="preserve"> </w:t>
      </w:r>
      <w:r>
        <w:rPr>
          <w:w w:val="105"/>
          <w:sz w:val="20"/>
        </w:rPr>
        <w:t>obtained from an elastic maximum moment diagram covering all</w:t>
      </w:r>
      <w:r>
        <w:rPr>
          <w:spacing w:val="1"/>
          <w:w w:val="105"/>
          <w:sz w:val="20"/>
        </w:rPr>
        <w:t xml:space="preserve"> </w:t>
      </w:r>
      <w:r>
        <w:rPr>
          <w:w w:val="105"/>
          <w:sz w:val="20"/>
        </w:rPr>
        <w:t>appropriate</w:t>
      </w:r>
      <w:r>
        <w:rPr>
          <w:spacing w:val="7"/>
          <w:w w:val="105"/>
          <w:sz w:val="20"/>
        </w:rPr>
        <w:t xml:space="preserve"> </w:t>
      </w:r>
      <w:r>
        <w:rPr>
          <w:w w:val="105"/>
          <w:sz w:val="20"/>
        </w:rPr>
        <w:t>combinations</w:t>
      </w:r>
      <w:r>
        <w:rPr>
          <w:spacing w:val="10"/>
          <w:w w:val="105"/>
          <w:sz w:val="20"/>
        </w:rPr>
        <w:t xml:space="preserve"> </w:t>
      </w:r>
      <w:r>
        <w:rPr>
          <w:w w:val="105"/>
          <w:sz w:val="20"/>
        </w:rPr>
        <w:t>of</w:t>
      </w:r>
      <w:r>
        <w:rPr>
          <w:spacing w:val="9"/>
          <w:w w:val="105"/>
          <w:sz w:val="20"/>
        </w:rPr>
        <w:t xml:space="preserve"> </w:t>
      </w:r>
      <w:r>
        <w:rPr>
          <w:w w:val="105"/>
          <w:sz w:val="20"/>
        </w:rPr>
        <w:t>loads.</w:t>
      </w:r>
    </w:p>
    <w:p w:rsidR="00284B26" w:rsidRDefault="00284B26">
      <w:pPr>
        <w:spacing w:line="225" w:lineRule="auto"/>
        <w:jc w:val="both"/>
        <w:rPr>
          <w:sz w:val="20"/>
        </w:rPr>
        <w:sectPr w:rsidR="00284B26">
          <w:headerReference w:type="even" r:id="rId49"/>
          <w:headerReference w:type="default" r:id="rId50"/>
          <w:footerReference w:type="even" r:id="rId51"/>
          <w:footerReference w:type="default" r:id="rId52"/>
          <w:pgSz w:w="8400" w:h="11900"/>
          <w:pgMar w:top="1020" w:right="620" w:bottom="1560" w:left="860" w:header="783" w:footer="938" w:gutter="0"/>
          <w:pgNumType w:start="41"/>
          <w:cols w:space="720"/>
        </w:sectPr>
      </w:pPr>
    </w:p>
    <w:p w:rsidR="00284B26" w:rsidRDefault="00284B26">
      <w:pPr>
        <w:pStyle w:val="BodyText"/>
      </w:pPr>
    </w:p>
    <w:p w:rsidR="00284B26" w:rsidRDefault="00284B26">
      <w:pPr>
        <w:pStyle w:val="BodyText"/>
        <w:spacing w:before="1"/>
        <w:rPr>
          <w:sz w:val="12"/>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1270" r="0" b="1905"/>
                <wp:docPr id="19230881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761498970" name="Rectangle 130"/>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06D01B" id="Group 129"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">
                <v:rect id="Rectangle 130"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" fillcolor="black" stroked="f"/>
                <w10:anchorlock/>
              </v:group>
            </w:pict>
          </mc:Fallback>
        </mc:AlternateContent>
      </w:r>
    </w:p>
    <w:p w:rsidR="00284B26" w:rsidRDefault="00000000">
      <w:pPr>
        <w:spacing w:line="184" w:lineRule="exact"/>
        <w:ind w:right="67"/>
        <w:jc w:val="center"/>
        <w:rPr>
          <w:b/>
          <w:sz w:val="16"/>
        </w:rPr>
      </w:pPr>
      <w:r>
        <w:rPr>
          <w:b/>
          <w:w w:val="115"/>
          <w:sz w:val="16"/>
        </w:rPr>
        <w:t>TABLE</w:t>
      </w:r>
      <w:r>
        <w:rPr>
          <w:b/>
          <w:spacing w:val="18"/>
          <w:w w:val="115"/>
          <w:sz w:val="16"/>
        </w:rPr>
        <w:t xml:space="preserve"> </w:t>
      </w:r>
      <w:r>
        <w:rPr>
          <w:b/>
          <w:w w:val="115"/>
          <w:sz w:val="16"/>
        </w:rPr>
        <w:t xml:space="preserve">5  </w:t>
      </w:r>
      <w:r>
        <w:rPr>
          <w:b/>
          <w:spacing w:val="38"/>
          <w:w w:val="115"/>
          <w:sz w:val="16"/>
        </w:rPr>
        <w:t xml:space="preserve"> </w:t>
      </w:r>
      <w:r>
        <w:rPr>
          <w:b/>
          <w:w w:val="120"/>
          <w:sz w:val="16"/>
        </w:rPr>
        <w:t>VALUES</w:t>
      </w:r>
      <w:r>
        <w:rPr>
          <w:b/>
          <w:spacing w:val="12"/>
          <w:w w:val="120"/>
          <w:sz w:val="16"/>
        </w:rPr>
        <w:t xml:space="preserve"> </w:t>
      </w:r>
      <w:r>
        <w:rPr>
          <w:b/>
          <w:w w:val="120"/>
          <w:sz w:val="16"/>
        </w:rPr>
        <w:t>OF</w:t>
      </w:r>
      <w:r>
        <w:rPr>
          <w:b/>
          <w:spacing w:val="13"/>
          <w:w w:val="120"/>
          <w:sz w:val="16"/>
        </w:rPr>
        <w:t xml:space="preserve"> </w:t>
      </w:r>
      <w:r>
        <w:rPr>
          <w:b/>
          <w:w w:val="120"/>
          <w:sz w:val="16"/>
        </w:rPr>
        <w:t>PARTIAL</w:t>
      </w:r>
      <w:r>
        <w:rPr>
          <w:b/>
          <w:spacing w:val="13"/>
          <w:w w:val="120"/>
          <w:sz w:val="16"/>
        </w:rPr>
        <w:t xml:space="preserve"> </w:t>
      </w:r>
      <w:r>
        <w:rPr>
          <w:b/>
          <w:w w:val="120"/>
          <w:sz w:val="16"/>
        </w:rPr>
        <w:t>SAFETY</w:t>
      </w:r>
      <w:r>
        <w:rPr>
          <w:b/>
          <w:spacing w:val="13"/>
          <w:w w:val="120"/>
          <w:sz w:val="16"/>
        </w:rPr>
        <w:t xml:space="preserve"> </w:t>
      </w:r>
      <w:r>
        <w:rPr>
          <w:b/>
          <w:w w:val="120"/>
          <w:sz w:val="16"/>
        </w:rPr>
        <w:t>FACTOR</w:t>
      </w:r>
      <w:r>
        <w:rPr>
          <w:b/>
          <w:spacing w:val="15"/>
          <w:w w:val="120"/>
          <w:sz w:val="16"/>
        </w:rPr>
        <w:t xml:space="preserve"> </w:t>
      </w:r>
      <w:r>
        <w:rPr>
          <w:rFonts w:ascii="Symbol" w:hAnsi="Symbol"/>
          <w:w w:val="120"/>
          <w:sz w:val="16"/>
        </w:rPr>
        <w:t></w:t>
      </w:r>
      <w:r>
        <w:rPr>
          <w:i/>
          <w:w w:val="120"/>
          <w:sz w:val="16"/>
          <w:vertAlign w:val="subscript"/>
        </w:rPr>
        <w:t>f</w:t>
      </w:r>
      <w:r>
        <w:rPr>
          <w:i/>
          <w:spacing w:val="13"/>
          <w:w w:val="120"/>
          <w:sz w:val="16"/>
        </w:rPr>
        <w:t xml:space="preserve"> </w:t>
      </w:r>
      <w:r>
        <w:rPr>
          <w:b/>
          <w:w w:val="120"/>
          <w:sz w:val="16"/>
        </w:rPr>
        <w:t>FOR</w:t>
      </w:r>
      <w:r>
        <w:rPr>
          <w:b/>
          <w:spacing w:val="12"/>
          <w:w w:val="120"/>
          <w:sz w:val="16"/>
        </w:rPr>
        <w:t xml:space="preserve"> </w:t>
      </w:r>
      <w:r>
        <w:rPr>
          <w:b/>
          <w:w w:val="120"/>
          <w:sz w:val="16"/>
        </w:rPr>
        <w:t>LOADS</w:t>
      </w:r>
    </w:p>
    <w:p w:rsidR="00284B26" w:rsidRDefault="00000000">
      <w:pPr>
        <w:spacing w:line="184" w:lineRule="exact"/>
        <w:ind w:left="844" w:right="911"/>
        <w:jc w:val="center"/>
        <w:rPr>
          <w:sz w:val="16"/>
        </w:rPr>
      </w:pPr>
      <w:r>
        <w:rPr>
          <w:sz w:val="16"/>
        </w:rPr>
        <w:t>(</w:t>
      </w:r>
      <w:r>
        <w:rPr>
          <w:spacing w:val="23"/>
          <w:sz w:val="16"/>
        </w:rPr>
        <w:t xml:space="preserve"> </w:t>
      </w:r>
      <w:r>
        <w:rPr>
          <w:i/>
          <w:sz w:val="16"/>
        </w:rPr>
        <w:t>Clause</w:t>
      </w:r>
      <w:r>
        <w:rPr>
          <w:i/>
          <w:spacing w:val="25"/>
          <w:sz w:val="16"/>
        </w:rPr>
        <w:t xml:space="preserve"> </w:t>
      </w:r>
      <w:r>
        <w:rPr>
          <w:sz w:val="16"/>
        </w:rPr>
        <w:t>20.4.2</w:t>
      </w:r>
      <w:r>
        <w:rPr>
          <w:spacing w:val="28"/>
          <w:sz w:val="16"/>
        </w:rPr>
        <w:t xml:space="preserve"> </w:t>
      </w:r>
      <w:r>
        <w:rPr>
          <w:sz w:val="16"/>
        </w:rPr>
        <w:t>)</w:t>
      </w:r>
    </w:p>
    <w:p w:rsidR="00284B26" w:rsidRDefault="00284B26">
      <w:pPr>
        <w:spacing w:line="184" w:lineRule="exact"/>
        <w:jc w:val="center"/>
        <w:rPr>
          <w:sz w:val="16"/>
        </w:rPr>
        <w:sectPr w:rsidR="00284B26">
          <w:pgSz w:w="8400" w:h="11900"/>
          <w:pgMar w:top="1020" w:right="620" w:bottom="1120" w:left="860" w:header="783" w:footer="1363" w:gutter="0"/>
          <w:cols w:space="720"/>
        </w:sectPr>
      </w:pPr>
    </w:p>
    <w:p w:rsidR="00284B26" w:rsidRDefault="00000000">
      <w:pPr>
        <w:spacing w:before="98" w:line="230" w:lineRule="auto"/>
        <w:ind w:left="222" w:right="32" w:firstLine="309"/>
        <w:rPr>
          <w:sz w:val="12"/>
        </w:rPr>
      </w:pPr>
      <w:r>
        <w:rPr>
          <w:w w:val="125"/>
          <w:sz w:val="16"/>
        </w:rPr>
        <w:t>L</w:t>
      </w:r>
      <w:r>
        <w:rPr>
          <w:w w:val="125"/>
          <w:sz w:val="12"/>
        </w:rPr>
        <w:t>OAD</w:t>
      </w:r>
      <w:r>
        <w:rPr>
          <w:spacing w:val="1"/>
          <w:w w:val="125"/>
          <w:sz w:val="12"/>
        </w:rPr>
        <w:t xml:space="preserve"> </w:t>
      </w:r>
      <w:r>
        <w:rPr>
          <w:w w:val="125"/>
          <w:sz w:val="16"/>
        </w:rPr>
        <w:t>C</w:t>
      </w:r>
      <w:r>
        <w:rPr>
          <w:w w:val="125"/>
          <w:sz w:val="12"/>
        </w:rPr>
        <w:t>OMBINATION</w:t>
      </w:r>
    </w:p>
    <w:p w:rsidR="00284B26" w:rsidRDefault="00000000">
      <w:pPr>
        <w:spacing w:before="92" w:line="184" w:lineRule="exact"/>
        <w:ind w:left="596" w:right="565"/>
        <w:jc w:val="center"/>
        <w:rPr>
          <w:sz w:val="12"/>
        </w:rPr>
      </w:pPr>
      <w:r>
        <w:br w:type="column"/>
      </w:r>
      <w:r>
        <w:rPr>
          <w:w w:val="125"/>
          <w:sz w:val="16"/>
        </w:rPr>
        <w:t>L</w:t>
      </w:r>
      <w:r>
        <w:rPr>
          <w:w w:val="125"/>
          <w:sz w:val="12"/>
        </w:rPr>
        <w:t>IMIT</w:t>
      </w:r>
      <w:r>
        <w:rPr>
          <w:spacing w:val="13"/>
          <w:w w:val="125"/>
          <w:sz w:val="12"/>
        </w:rPr>
        <w:t xml:space="preserve"> </w:t>
      </w:r>
      <w:r>
        <w:rPr>
          <w:w w:val="125"/>
          <w:sz w:val="16"/>
        </w:rPr>
        <w:t>S</w:t>
      </w:r>
      <w:r>
        <w:rPr>
          <w:w w:val="125"/>
          <w:sz w:val="12"/>
        </w:rPr>
        <w:t>TATE</w:t>
      </w:r>
      <w:r>
        <w:rPr>
          <w:spacing w:val="14"/>
          <w:w w:val="125"/>
          <w:sz w:val="12"/>
        </w:rPr>
        <w:t xml:space="preserve"> </w:t>
      </w:r>
      <w:r>
        <w:rPr>
          <w:w w:val="125"/>
          <w:sz w:val="12"/>
        </w:rPr>
        <w:t>OF</w:t>
      </w:r>
    </w:p>
    <w:p w:rsidR="00284B26" w:rsidRDefault="00980658">
      <w:pPr>
        <w:spacing w:line="184" w:lineRule="exact"/>
        <w:ind w:left="594" w:right="565"/>
        <w:jc w:val="center"/>
        <w:rPr>
          <w:sz w:val="12"/>
        </w:rPr>
      </w:pPr>
      <w:r>
        <w:rPr>
          <w:noProof/>
        </w:rPr>
        <mc:AlternateContent>
          <mc:Choice Requires="wps">
            <w:drawing>
              <wp:anchor distT="0" distB="0" distL="114300" distR="114300" simplePos="0" relativeHeight="15748608" behindDoc="0" locked="0" layoutInCell="1" allowOverlap="1">
                <wp:simplePos x="0" y="0"/>
                <wp:positionH relativeFrom="page">
                  <wp:posOffset>1519555</wp:posOffset>
                </wp:positionH>
                <wp:positionV relativeFrom="paragraph">
                  <wp:posOffset>137795</wp:posOffset>
                </wp:positionV>
                <wp:extent cx="156845" cy="75565"/>
                <wp:effectExtent l="0" t="0" r="0" b="0"/>
                <wp:wrapNone/>
                <wp:docPr id="138828407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49" type="#_x0000_t202" style="position:absolute;left:0;text-align:left;margin-left:119.65pt;margin-top:10.85pt;width:12.35pt;height:5.95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50144" behindDoc="0" locked="0" layoutInCell="1" allowOverlap="1">
                <wp:simplePos x="0" y="0"/>
                <wp:positionH relativeFrom="page">
                  <wp:posOffset>1595755</wp:posOffset>
                </wp:positionH>
                <wp:positionV relativeFrom="paragraph">
                  <wp:posOffset>137795</wp:posOffset>
                </wp:positionV>
                <wp:extent cx="563880" cy="75565"/>
                <wp:effectExtent l="0" t="0" r="0" b="0"/>
                <wp:wrapNone/>
                <wp:docPr id="519918150"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50" type="#_x0000_t202" style="position:absolute;left:0;text-align:left;margin-left:125.65pt;margin-top:10.85pt;width:44.4pt;height:5.95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1168" behindDoc="0" locked="0" layoutInCell="1" allowOverlap="1">
                <wp:simplePos x="0" y="0"/>
                <wp:positionH relativeFrom="page">
                  <wp:posOffset>2103120</wp:posOffset>
                </wp:positionH>
                <wp:positionV relativeFrom="paragraph">
                  <wp:posOffset>137795</wp:posOffset>
                </wp:positionV>
                <wp:extent cx="156845" cy="75565"/>
                <wp:effectExtent l="0" t="0" r="0" b="0"/>
                <wp:wrapNone/>
                <wp:docPr id="39205545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51" type="#_x0000_t202" style="position:absolute;left:0;text-align:left;margin-left:165.6pt;margin-top:10.85pt;width:12.35pt;height:5.9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a9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2192" behindDoc="0" locked="0" layoutInCell="1" allowOverlap="1">
                <wp:simplePos x="0" y="0"/>
                <wp:positionH relativeFrom="page">
                  <wp:posOffset>2181225</wp:posOffset>
                </wp:positionH>
                <wp:positionV relativeFrom="paragraph">
                  <wp:posOffset>137795</wp:posOffset>
                </wp:positionV>
                <wp:extent cx="664210" cy="75565"/>
                <wp:effectExtent l="0" t="0" r="0" b="0"/>
                <wp:wrapNone/>
                <wp:docPr id="2045981900"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52" type="#_x0000_t202" style="position:absolute;left:0;text-align:left;margin-left:171.75pt;margin-top:10.85pt;width:52.3pt;height:5.9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3216" behindDoc="0" locked="0" layoutInCell="1" allowOverlap="1">
                <wp:simplePos x="0" y="0"/>
                <wp:positionH relativeFrom="page">
                  <wp:posOffset>2790825</wp:posOffset>
                </wp:positionH>
                <wp:positionV relativeFrom="paragraph">
                  <wp:posOffset>137795</wp:posOffset>
                </wp:positionV>
                <wp:extent cx="156845" cy="75565"/>
                <wp:effectExtent l="0" t="0" r="0" b="0"/>
                <wp:wrapNone/>
                <wp:docPr id="119568982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3" type="#_x0000_t202" style="position:absolute;left:0;text-align:left;margin-left:219.75pt;margin-top:10.85pt;width:12.35pt;height:5.9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TJ2Q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4240" behindDoc="0" locked="0" layoutInCell="1" allowOverlap="1">
                <wp:simplePos x="0" y="0"/>
                <wp:positionH relativeFrom="page">
                  <wp:posOffset>2868295</wp:posOffset>
                </wp:positionH>
                <wp:positionV relativeFrom="paragraph">
                  <wp:posOffset>137795</wp:posOffset>
                </wp:positionV>
                <wp:extent cx="156845" cy="75565"/>
                <wp:effectExtent l="0" t="0" r="0" b="0"/>
                <wp:wrapNone/>
                <wp:docPr id="115484984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54" type="#_x0000_t202" style="position:absolute;left:0;text-align:left;margin-left:225.85pt;margin-top:10.85pt;width:12.35pt;height:5.95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w w:val="130"/>
          <w:sz w:val="16"/>
        </w:rPr>
        <w:t>C</w:t>
      </w:r>
      <w:r>
        <w:rPr>
          <w:w w:val="130"/>
          <w:sz w:val="12"/>
        </w:rPr>
        <w:t>OLLAPSE</w:t>
      </w:r>
    </w:p>
    <w:p w:rsidR="00284B26" w:rsidRDefault="00000000">
      <w:pPr>
        <w:tabs>
          <w:tab w:val="left" w:pos="1223"/>
          <w:tab w:val="left" w:pos="2051"/>
        </w:tabs>
        <w:spacing w:before="132"/>
        <w:ind w:left="222"/>
        <w:rPr>
          <w:i/>
          <w:sz w:val="16"/>
        </w:rPr>
      </w:pPr>
      <w:r>
        <w:rPr>
          <w:i/>
          <w:w w:val="125"/>
          <w:sz w:val="16"/>
        </w:rPr>
        <w:t>DL</w:t>
      </w:r>
      <w:r>
        <w:rPr>
          <w:i/>
          <w:w w:val="125"/>
          <w:sz w:val="16"/>
        </w:rPr>
        <w:tab/>
        <w:t>LL</w:t>
      </w:r>
      <w:r>
        <w:rPr>
          <w:i/>
          <w:w w:val="125"/>
          <w:sz w:val="16"/>
        </w:rPr>
        <w:tab/>
      </w:r>
      <w:r>
        <w:rPr>
          <w:i/>
          <w:w w:val="120"/>
          <w:sz w:val="16"/>
        </w:rPr>
        <w:t>WL</w:t>
      </w:r>
    </w:p>
    <w:p w:rsidR="00284B26" w:rsidRDefault="00000000">
      <w:pPr>
        <w:spacing w:before="92"/>
        <w:ind w:right="69"/>
        <w:jc w:val="center"/>
        <w:rPr>
          <w:sz w:val="12"/>
        </w:rPr>
      </w:pPr>
      <w:r>
        <w:br w:type="column"/>
      </w:r>
      <w:r>
        <w:rPr>
          <w:w w:val="125"/>
          <w:sz w:val="16"/>
        </w:rPr>
        <w:t>L</w:t>
      </w:r>
      <w:r>
        <w:rPr>
          <w:w w:val="125"/>
          <w:sz w:val="12"/>
        </w:rPr>
        <w:t>IMIT</w:t>
      </w:r>
      <w:r>
        <w:rPr>
          <w:spacing w:val="22"/>
          <w:w w:val="125"/>
          <w:sz w:val="12"/>
        </w:rPr>
        <w:t xml:space="preserve"> </w:t>
      </w:r>
      <w:r>
        <w:rPr>
          <w:w w:val="125"/>
          <w:sz w:val="16"/>
        </w:rPr>
        <w:t>S</w:t>
      </w:r>
      <w:r>
        <w:rPr>
          <w:w w:val="125"/>
          <w:sz w:val="12"/>
        </w:rPr>
        <w:t>TATES</w:t>
      </w:r>
      <w:r>
        <w:rPr>
          <w:spacing w:val="23"/>
          <w:w w:val="125"/>
          <w:sz w:val="12"/>
        </w:rPr>
        <w:t xml:space="preserve"> </w:t>
      </w:r>
      <w:r>
        <w:rPr>
          <w:w w:val="125"/>
          <w:sz w:val="12"/>
        </w:rPr>
        <w:t>OF</w:t>
      </w:r>
      <w:r>
        <w:rPr>
          <w:spacing w:val="22"/>
          <w:w w:val="125"/>
          <w:sz w:val="12"/>
        </w:rPr>
        <w:t xml:space="preserve"> </w:t>
      </w:r>
      <w:r>
        <w:rPr>
          <w:w w:val="125"/>
          <w:sz w:val="16"/>
        </w:rPr>
        <w:t>S</w:t>
      </w:r>
      <w:r>
        <w:rPr>
          <w:w w:val="125"/>
          <w:sz w:val="12"/>
        </w:rPr>
        <w:t>ERVICEABILITY</w:t>
      </w:r>
    </w:p>
    <w:p w:rsidR="00284B26" w:rsidRDefault="00980658">
      <w:pPr>
        <w:tabs>
          <w:tab w:val="left" w:pos="859"/>
          <w:tab w:val="left" w:pos="1689"/>
        </w:tabs>
        <w:spacing w:before="154"/>
        <w:ind w:right="55"/>
        <w:jc w:val="center"/>
        <w:rPr>
          <w:i/>
          <w:sz w:val="16"/>
        </w:rPr>
      </w:pPr>
      <w:r>
        <w:rPr>
          <w:noProof/>
        </w:rPr>
        <mc:AlternateContent>
          <mc:Choice Requires="wps">
            <w:drawing>
              <wp:anchor distT="0" distB="0" distL="114300" distR="114300" simplePos="0" relativeHeight="15754752" behindDoc="0" locked="0" layoutInCell="1" allowOverlap="1">
                <wp:simplePos x="0" y="0"/>
                <wp:positionH relativeFrom="page">
                  <wp:posOffset>3229610</wp:posOffset>
                </wp:positionH>
                <wp:positionV relativeFrom="paragraph">
                  <wp:posOffset>21590</wp:posOffset>
                </wp:positionV>
                <wp:extent cx="156845" cy="75565"/>
                <wp:effectExtent l="0" t="0" r="0" b="0"/>
                <wp:wrapNone/>
                <wp:docPr id="77157769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55" type="#_x0000_t202" style="position:absolute;left:0;text-align:left;margin-left:254.3pt;margin-top:1.7pt;width:12.35pt;height:5.9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tf2gEAAJoDAAAOAAAAZHJzL2Uyb0RvYy54bWysU8tu2zAQvBfoPxC817KN2kkF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55264" behindDoc="0" locked="0" layoutInCell="1" allowOverlap="1">
                <wp:simplePos x="0" y="0"/>
                <wp:positionH relativeFrom="page">
                  <wp:posOffset>3305810</wp:posOffset>
                </wp:positionH>
                <wp:positionV relativeFrom="paragraph">
                  <wp:posOffset>21590</wp:posOffset>
                </wp:positionV>
                <wp:extent cx="563880" cy="75565"/>
                <wp:effectExtent l="0" t="0" r="0" b="0"/>
                <wp:wrapNone/>
                <wp:docPr id="311802224"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56" type="#_x0000_t202" style="position:absolute;left:0;text-align:left;margin-left:260.3pt;margin-top:1.7pt;width:44.4pt;height:5.9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5776" behindDoc="0" locked="0" layoutInCell="1" allowOverlap="1">
                <wp:simplePos x="0" y="0"/>
                <wp:positionH relativeFrom="page">
                  <wp:posOffset>3813175</wp:posOffset>
                </wp:positionH>
                <wp:positionV relativeFrom="paragraph">
                  <wp:posOffset>21590</wp:posOffset>
                </wp:positionV>
                <wp:extent cx="156845" cy="75565"/>
                <wp:effectExtent l="0" t="0" r="0" b="0"/>
                <wp:wrapNone/>
                <wp:docPr id="8428590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57" type="#_x0000_t202" style="position:absolute;left:0;text-align:left;margin-left:300.25pt;margin-top:1.7pt;width:12.35pt;height:5.9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CU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6288" behindDoc="0" locked="0" layoutInCell="1" allowOverlap="1">
                <wp:simplePos x="0" y="0"/>
                <wp:positionH relativeFrom="page">
                  <wp:posOffset>3891280</wp:posOffset>
                </wp:positionH>
                <wp:positionV relativeFrom="paragraph">
                  <wp:posOffset>21590</wp:posOffset>
                </wp:positionV>
                <wp:extent cx="664210" cy="75565"/>
                <wp:effectExtent l="0" t="0" r="0" b="0"/>
                <wp:wrapNone/>
                <wp:docPr id="67760409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58" type="#_x0000_t202" style="position:absolute;left:0;text-align:left;margin-left:306.4pt;margin-top:1.7pt;width:52.3pt;height:5.9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6800" behindDoc="0" locked="0" layoutInCell="1" allowOverlap="1">
                <wp:simplePos x="0" y="0"/>
                <wp:positionH relativeFrom="page">
                  <wp:posOffset>4500245</wp:posOffset>
                </wp:positionH>
                <wp:positionV relativeFrom="paragraph">
                  <wp:posOffset>21590</wp:posOffset>
                </wp:positionV>
                <wp:extent cx="156845" cy="75565"/>
                <wp:effectExtent l="0" t="0" r="0" b="0"/>
                <wp:wrapNone/>
                <wp:docPr id="839072666"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59" type="#_x0000_t202" style="position:absolute;left:0;text-align:left;margin-left:354.35pt;margin-top:1.7pt;width:12.35pt;height:5.95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Lg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7312" behindDoc="0" locked="0" layoutInCell="1" allowOverlap="1">
                <wp:simplePos x="0" y="0"/>
                <wp:positionH relativeFrom="page">
                  <wp:posOffset>4578350</wp:posOffset>
                </wp:positionH>
                <wp:positionV relativeFrom="paragraph">
                  <wp:posOffset>21590</wp:posOffset>
                </wp:positionV>
                <wp:extent cx="156845" cy="75565"/>
                <wp:effectExtent l="0" t="0" r="0" b="0"/>
                <wp:wrapNone/>
                <wp:docPr id="41211618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0" type="#_x0000_t202" style="position:absolute;left:0;text-align:left;margin-left:360.5pt;margin-top:1.7pt;width:12.35pt;height:5.9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hWr2g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i/>
          <w:w w:val="125"/>
          <w:sz w:val="16"/>
        </w:rPr>
        <w:t>DL</w:t>
      </w:r>
      <w:r>
        <w:rPr>
          <w:i/>
          <w:w w:val="125"/>
          <w:sz w:val="16"/>
        </w:rPr>
        <w:tab/>
        <w:t>LL</w:t>
      </w:r>
      <w:r>
        <w:rPr>
          <w:i/>
          <w:w w:val="125"/>
          <w:sz w:val="16"/>
        </w:rPr>
        <w:tab/>
        <w:t>WL</w:t>
      </w:r>
    </w:p>
    <w:p w:rsidR="00284B26" w:rsidRDefault="00284B26">
      <w:pPr>
        <w:jc w:val="center"/>
        <w:rPr>
          <w:sz w:val="16"/>
        </w:rPr>
        <w:sectPr w:rsidR="00284B26">
          <w:type w:val="continuous"/>
          <w:pgSz w:w="8400" w:h="11900"/>
          <w:pgMar w:top="740" w:right="620" w:bottom="280" w:left="860" w:header="720" w:footer="720" w:gutter="0"/>
          <w:cols w:num="3" w:space="720" w:equalWidth="0">
            <w:col w:w="1281" w:space="248"/>
            <w:col w:w="2346" w:space="95"/>
            <w:col w:w="2950"/>
          </w:cols>
        </w:sectPr>
      </w:pPr>
    </w:p>
    <w:p w:rsidR="00284B26" w:rsidRDefault="00980658">
      <w:pPr>
        <w:tabs>
          <w:tab w:val="left" w:pos="1768"/>
          <w:tab w:val="left" w:pos="2759"/>
          <w:tab w:val="left" w:pos="3611"/>
          <w:tab w:val="left" w:pos="4460"/>
          <w:tab w:val="left" w:pos="5313"/>
          <w:tab w:val="left" w:pos="6162"/>
        </w:tabs>
        <w:spacing w:before="14"/>
        <w:ind w:left="635"/>
        <w:rPr>
          <w:sz w:val="16"/>
        </w:rPr>
      </w:pPr>
      <w:r>
        <w:rPr>
          <w:noProof/>
        </w:rPr>
        <mc:AlternateContent>
          <mc:Choice Requires="wps">
            <w:drawing>
              <wp:anchor distT="0" distB="0" distL="114300" distR="114300" simplePos="0" relativeHeight="15748096" behindDoc="0" locked="0" layoutInCell="1" allowOverlap="1">
                <wp:simplePos x="0" y="0"/>
                <wp:positionH relativeFrom="page">
                  <wp:posOffset>1518285</wp:posOffset>
                </wp:positionH>
                <wp:positionV relativeFrom="paragraph">
                  <wp:posOffset>156845</wp:posOffset>
                </wp:positionV>
                <wp:extent cx="156845" cy="75565"/>
                <wp:effectExtent l="0" t="0" r="0" b="0"/>
                <wp:wrapNone/>
                <wp:docPr id="74059056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61" type="#_x0000_t202" style="position:absolute;left:0;text-align:left;margin-left:119.55pt;margin-top:12.35pt;width:12.35pt;height:5.95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R8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9632" behindDoc="0" locked="0" layoutInCell="1" allowOverlap="1">
                <wp:simplePos x="0" y="0"/>
                <wp:positionH relativeFrom="page">
                  <wp:posOffset>1594485</wp:posOffset>
                </wp:positionH>
                <wp:positionV relativeFrom="paragraph">
                  <wp:posOffset>156845</wp:posOffset>
                </wp:positionV>
                <wp:extent cx="857885" cy="75565"/>
                <wp:effectExtent l="0" t="0" r="0" b="0"/>
                <wp:wrapNone/>
                <wp:docPr id="31237433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55"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74" w:lineRule="exact"/>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2" type="#_x0000_t202" style="position:absolute;left:0;text-align:left;margin-left:125.55pt;margin-top:12.35pt;width:67.55pt;height:5.9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55"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56" w:lineRule="exact"/>
                        <w:ind w:left="20"/>
                        <w:rPr>
                          <w:rFonts w:ascii="Symbol" w:hAnsi="Symbol"/>
                          <w:sz w:val="16"/>
                        </w:rPr>
                      </w:pPr>
                      <w:r>
                        <w:rPr>
                          <w:rFonts w:ascii="Symbol" w:hAnsi="Symbol"/>
                          <w:w w:val="71"/>
                          <w:sz w:val="16"/>
                        </w:rPr>
                        <w:t></w:t>
                      </w:r>
                    </w:p>
                    <w:p w:rsidR="00284B26" w:rsidRDefault="00000000">
                      <w:pPr>
                        <w:spacing w:line="174" w:lineRule="exact"/>
                        <w:ind w:left="20"/>
                        <w:rPr>
                          <w:rFonts w:ascii="Symbol" w:hAnsi="Symbol"/>
                          <w:sz w:val="16"/>
                        </w:rPr>
                      </w:pPr>
                      <w:r>
                        <w:rPr>
                          <w:rFonts w:ascii="Symbol" w:hAnsi="Symbol"/>
                          <w:w w:val="98"/>
                          <w:sz w:val="16"/>
                        </w:rPr>
                        <w:t></w:t>
                      </w:r>
                    </w:p>
                  </w:txbxContent>
                </v:textbox>
                <w10:wrap anchorx="page"/>
              </v:shape>
            </w:pict>
          </mc:Fallback>
        </mc:AlternateContent>
      </w: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000000">
      <w:pPr>
        <w:tabs>
          <w:tab w:val="left" w:pos="2223"/>
          <w:tab w:val="left" w:pos="3627"/>
          <w:tab w:val="left" w:pos="4448"/>
          <w:tab w:val="left" w:pos="5297"/>
          <w:tab w:val="left" w:pos="6178"/>
        </w:tabs>
        <w:spacing w:before="132" w:line="156" w:lineRule="exact"/>
        <w:ind w:left="164"/>
        <w:rPr>
          <w:sz w:val="16"/>
        </w:rPr>
      </w:pPr>
      <w:r>
        <w:rPr>
          <w:i/>
          <w:w w:val="110"/>
          <w:sz w:val="16"/>
        </w:rPr>
        <w:t>DL</w:t>
      </w:r>
      <w:r>
        <w:rPr>
          <w:i/>
          <w:spacing w:val="17"/>
          <w:w w:val="110"/>
          <w:sz w:val="16"/>
        </w:rPr>
        <w:t xml:space="preserve"> </w:t>
      </w:r>
      <w:r>
        <w:rPr>
          <w:w w:val="110"/>
          <w:sz w:val="16"/>
        </w:rPr>
        <w:t>+</w:t>
      </w:r>
      <w:r>
        <w:rPr>
          <w:spacing w:val="17"/>
          <w:w w:val="110"/>
          <w:sz w:val="16"/>
        </w:rPr>
        <w:t xml:space="preserve"> </w:t>
      </w:r>
      <w:r>
        <w:rPr>
          <w:i/>
          <w:w w:val="110"/>
          <w:sz w:val="16"/>
        </w:rPr>
        <w:t>LL</w:t>
      </w:r>
      <w:r>
        <w:rPr>
          <w:i/>
          <w:w w:val="110"/>
          <w:sz w:val="16"/>
        </w:rPr>
        <w:tab/>
      </w:r>
      <w:r>
        <w:rPr>
          <w:w w:val="110"/>
          <w:sz w:val="16"/>
        </w:rPr>
        <w:t>1.5</w:t>
      </w:r>
      <w:r>
        <w:rPr>
          <w:w w:val="110"/>
          <w:sz w:val="16"/>
        </w:rPr>
        <w:tab/>
        <w:t>—</w:t>
      </w:r>
      <w:r>
        <w:rPr>
          <w:w w:val="110"/>
          <w:sz w:val="16"/>
        </w:rPr>
        <w:tab/>
        <w:t>1.0</w:t>
      </w:r>
      <w:r>
        <w:rPr>
          <w:w w:val="110"/>
          <w:sz w:val="16"/>
        </w:rPr>
        <w:tab/>
        <w:t>1.0</w:t>
      </w:r>
      <w:r>
        <w:rPr>
          <w:w w:val="110"/>
          <w:sz w:val="16"/>
        </w:rPr>
        <w:tab/>
        <w:t>—</w:t>
      </w:r>
    </w:p>
    <w:p w:rsidR="00284B26" w:rsidRDefault="00000000">
      <w:pPr>
        <w:tabs>
          <w:tab w:val="left" w:pos="1748"/>
          <w:tab w:val="left" w:pos="2778"/>
          <w:tab w:val="left" w:pos="3596"/>
          <w:tab w:val="left" w:pos="4448"/>
          <w:tab w:val="left" w:pos="5329"/>
          <w:tab w:val="left" w:pos="6147"/>
        </w:tabs>
        <w:spacing w:before="5" w:line="184" w:lineRule="exact"/>
        <w:ind w:left="164"/>
        <w:rPr>
          <w:sz w:val="16"/>
        </w:rPr>
      </w:pPr>
      <w:r>
        <w:rPr>
          <w:i/>
          <w:w w:val="105"/>
          <w:sz w:val="16"/>
        </w:rPr>
        <w:t>DL</w:t>
      </w:r>
      <w:r>
        <w:rPr>
          <w:i/>
          <w:spacing w:val="19"/>
          <w:w w:val="105"/>
          <w:sz w:val="16"/>
        </w:rPr>
        <w:t xml:space="preserve"> </w:t>
      </w:r>
      <w:r>
        <w:rPr>
          <w:w w:val="105"/>
          <w:sz w:val="16"/>
        </w:rPr>
        <w:t>+</w:t>
      </w:r>
      <w:r>
        <w:rPr>
          <w:spacing w:val="19"/>
          <w:w w:val="105"/>
          <w:sz w:val="16"/>
        </w:rPr>
        <w:t xml:space="preserve"> </w:t>
      </w:r>
      <w:r>
        <w:rPr>
          <w:i/>
          <w:w w:val="105"/>
          <w:sz w:val="16"/>
        </w:rPr>
        <w:t>WL</w:t>
      </w:r>
      <w:r>
        <w:rPr>
          <w:i/>
          <w:w w:val="105"/>
          <w:sz w:val="16"/>
        </w:rPr>
        <w:tab/>
      </w:r>
      <w:r>
        <w:rPr>
          <w:w w:val="105"/>
          <w:sz w:val="16"/>
        </w:rPr>
        <w:t>1.5</w:t>
      </w:r>
      <w:r>
        <w:rPr>
          <w:spacing w:val="6"/>
          <w:w w:val="105"/>
          <w:sz w:val="16"/>
        </w:rPr>
        <w:t xml:space="preserve"> </w:t>
      </w:r>
      <w:r>
        <w:rPr>
          <w:w w:val="105"/>
          <w:sz w:val="16"/>
        </w:rPr>
        <w:t>or</w:t>
      </w:r>
      <w:r>
        <w:rPr>
          <w:spacing w:val="5"/>
          <w:w w:val="105"/>
          <w:sz w:val="16"/>
        </w:rPr>
        <w:t xml:space="preserve"> </w:t>
      </w:r>
      <w:r>
        <w:rPr>
          <w:w w:val="105"/>
          <w:sz w:val="16"/>
        </w:rPr>
        <w:t>0.9</w:t>
      </w:r>
      <w:r>
        <w:rPr>
          <w:w w:val="105"/>
          <w:sz w:val="16"/>
        </w:rPr>
        <w:tab/>
        <w:t>—</w:t>
      </w:r>
      <w:r>
        <w:rPr>
          <w:w w:val="105"/>
          <w:sz w:val="16"/>
        </w:rPr>
        <w:tab/>
        <w:t>1.5</w:t>
      </w:r>
      <w:r>
        <w:rPr>
          <w:w w:val="105"/>
          <w:sz w:val="16"/>
        </w:rPr>
        <w:tab/>
        <w:t>1.0</w:t>
      </w:r>
      <w:r>
        <w:rPr>
          <w:w w:val="105"/>
          <w:sz w:val="16"/>
        </w:rPr>
        <w:tab/>
        <w:t>—</w:t>
      </w:r>
      <w:r>
        <w:rPr>
          <w:w w:val="105"/>
          <w:sz w:val="16"/>
        </w:rPr>
        <w:tab/>
        <w:t>1.0</w:t>
      </w:r>
    </w:p>
    <w:p w:rsidR="00284B26" w:rsidRDefault="00000000">
      <w:pPr>
        <w:spacing w:line="184" w:lineRule="exact"/>
        <w:ind w:left="1494"/>
        <w:rPr>
          <w:sz w:val="16"/>
        </w:rPr>
      </w:pPr>
      <w:r>
        <w:rPr>
          <w:sz w:val="16"/>
        </w:rPr>
        <w:t>(</w:t>
      </w:r>
      <w:r>
        <w:rPr>
          <w:spacing w:val="12"/>
          <w:sz w:val="16"/>
        </w:rPr>
        <w:t xml:space="preserve"> </w:t>
      </w:r>
      <w:r>
        <w:rPr>
          <w:i/>
          <w:sz w:val="16"/>
        </w:rPr>
        <w:t>see</w:t>
      </w:r>
      <w:r>
        <w:rPr>
          <w:i/>
          <w:spacing w:val="9"/>
          <w:sz w:val="16"/>
        </w:rPr>
        <w:t xml:space="preserve"> </w:t>
      </w:r>
      <w:r>
        <w:rPr>
          <w:sz w:val="16"/>
        </w:rPr>
        <w:t>Note</w:t>
      </w:r>
      <w:r>
        <w:rPr>
          <w:spacing w:val="12"/>
          <w:sz w:val="16"/>
        </w:rPr>
        <w:t xml:space="preserve"> </w:t>
      </w:r>
      <w:r>
        <w:rPr>
          <w:sz w:val="16"/>
        </w:rPr>
        <w:t>2</w:t>
      </w:r>
      <w:r>
        <w:rPr>
          <w:spacing w:val="13"/>
          <w:sz w:val="16"/>
        </w:rPr>
        <w:t xml:space="preserve"> </w:t>
      </w:r>
      <w:r>
        <w:rPr>
          <w:sz w:val="16"/>
        </w:rPr>
        <w:t>)</w:t>
      </w:r>
    </w:p>
    <w:p w:rsidR="00284B26" w:rsidRDefault="00980658">
      <w:pPr>
        <w:tabs>
          <w:tab w:val="left" w:pos="2605"/>
          <w:tab w:val="left" w:pos="4448"/>
          <w:tab w:val="left" w:pos="5297"/>
          <w:tab w:val="right" w:pos="6369"/>
        </w:tabs>
        <w:spacing w:before="132"/>
        <w:ind w:left="164"/>
        <w:jc w:val="both"/>
        <w:rPr>
          <w:sz w:val="16"/>
        </w:rPr>
      </w:pPr>
      <w:r>
        <w:rPr>
          <w:noProof/>
        </w:rPr>
        <mc:AlternateContent>
          <mc:Choice Requires="wps">
            <w:drawing>
              <wp:anchor distT="0" distB="0" distL="114300" distR="114300" simplePos="0" relativeHeight="15747584" behindDoc="0" locked="0" layoutInCell="1" allowOverlap="1">
                <wp:simplePos x="0" y="0"/>
                <wp:positionH relativeFrom="page">
                  <wp:posOffset>1519555</wp:posOffset>
                </wp:positionH>
                <wp:positionV relativeFrom="paragraph">
                  <wp:posOffset>20955</wp:posOffset>
                </wp:positionV>
                <wp:extent cx="156845" cy="75565"/>
                <wp:effectExtent l="0" t="0" r="0" b="0"/>
                <wp:wrapNone/>
                <wp:docPr id="163902203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3" type="#_x0000_t202" style="position:absolute;left:0;text-align:left;margin-left:119.65pt;margin-top:1.65pt;width:12.35pt;height:5.95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YI2g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49120" behindDoc="0" locked="0" layoutInCell="1" allowOverlap="1">
                <wp:simplePos x="0" y="0"/>
                <wp:positionH relativeFrom="page">
                  <wp:posOffset>1595755</wp:posOffset>
                </wp:positionH>
                <wp:positionV relativeFrom="paragraph">
                  <wp:posOffset>20955</wp:posOffset>
                </wp:positionV>
                <wp:extent cx="563880" cy="75565"/>
                <wp:effectExtent l="0" t="0" r="0" b="0"/>
                <wp:wrapNone/>
                <wp:docPr id="53706247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4" type="#_x0000_t202" style="position:absolute;left:0;text-align:left;margin-left:125.65pt;margin-top:1.65pt;width:44.4pt;height:5.95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8"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0656" behindDoc="0" locked="0" layoutInCell="1" allowOverlap="1">
                <wp:simplePos x="0" y="0"/>
                <wp:positionH relativeFrom="page">
                  <wp:posOffset>2103120</wp:posOffset>
                </wp:positionH>
                <wp:positionV relativeFrom="paragraph">
                  <wp:posOffset>20955</wp:posOffset>
                </wp:positionV>
                <wp:extent cx="156845" cy="75565"/>
                <wp:effectExtent l="0" t="0" r="0" b="0"/>
                <wp:wrapNone/>
                <wp:docPr id="162056739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5" type="#_x0000_t202" style="position:absolute;left:0;text-align:left;margin-left:165.6pt;margin-top:1.65pt;width:12.35pt;height:5.9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me2gEAAJoDAAAOAAAAZHJzL2Uyb0RvYy54bWysU8tu2zAQvBfoPxC817KN2kkF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1680" behindDoc="0" locked="0" layoutInCell="1" allowOverlap="1">
                <wp:simplePos x="0" y="0"/>
                <wp:positionH relativeFrom="page">
                  <wp:posOffset>2181225</wp:posOffset>
                </wp:positionH>
                <wp:positionV relativeFrom="paragraph">
                  <wp:posOffset>20955</wp:posOffset>
                </wp:positionV>
                <wp:extent cx="664210" cy="75565"/>
                <wp:effectExtent l="0" t="0" r="0" b="0"/>
                <wp:wrapNone/>
                <wp:docPr id="109594166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6" type="#_x0000_t202" style="position:absolute;left:0;text-align:left;margin-left:171.75pt;margin-top:1.65pt;width:52.3pt;height:5.9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2704" behindDoc="0" locked="0" layoutInCell="1" allowOverlap="1">
                <wp:simplePos x="0" y="0"/>
                <wp:positionH relativeFrom="page">
                  <wp:posOffset>2790825</wp:posOffset>
                </wp:positionH>
                <wp:positionV relativeFrom="paragraph">
                  <wp:posOffset>20955</wp:posOffset>
                </wp:positionV>
                <wp:extent cx="156845" cy="75565"/>
                <wp:effectExtent l="0" t="0" r="0" b="0"/>
                <wp:wrapNone/>
                <wp:docPr id="193882549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67" type="#_x0000_t202" style="position:absolute;left:0;text-align:left;margin-left:219.75pt;margin-top:1.65pt;width:12.35pt;height:5.9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i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15753728" behindDoc="0" locked="0" layoutInCell="1" allowOverlap="1">
                <wp:simplePos x="0" y="0"/>
                <wp:positionH relativeFrom="page">
                  <wp:posOffset>2868295</wp:posOffset>
                </wp:positionH>
                <wp:positionV relativeFrom="paragraph">
                  <wp:posOffset>20955</wp:posOffset>
                </wp:positionV>
                <wp:extent cx="156845" cy="75565"/>
                <wp:effectExtent l="0" t="0" r="0" b="0"/>
                <wp:wrapNone/>
                <wp:docPr id="108769182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68" type="#_x0000_t202" style="position:absolute;left:0;text-align:left;margin-left:225.85pt;margin-top:1.65pt;width:12.35pt;height:5.9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3B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i/>
          <w:w w:val="110"/>
          <w:sz w:val="16"/>
        </w:rPr>
        <w:t>DL</w:t>
      </w:r>
      <w:r>
        <w:rPr>
          <w:i/>
          <w:spacing w:val="14"/>
          <w:w w:val="110"/>
          <w:sz w:val="16"/>
        </w:rPr>
        <w:t xml:space="preserve"> </w:t>
      </w:r>
      <w:r>
        <w:rPr>
          <w:w w:val="110"/>
          <w:sz w:val="16"/>
        </w:rPr>
        <w:t>+</w:t>
      </w:r>
      <w:r>
        <w:rPr>
          <w:spacing w:val="14"/>
          <w:w w:val="110"/>
          <w:sz w:val="16"/>
        </w:rPr>
        <w:t xml:space="preserve"> </w:t>
      </w:r>
      <w:r>
        <w:rPr>
          <w:i/>
          <w:w w:val="110"/>
          <w:sz w:val="16"/>
        </w:rPr>
        <w:t>LL</w:t>
      </w:r>
      <w:r>
        <w:rPr>
          <w:i/>
          <w:spacing w:val="15"/>
          <w:w w:val="110"/>
          <w:sz w:val="16"/>
        </w:rPr>
        <w:t xml:space="preserve"> </w:t>
      </w:r>
      <w:r>
        <w:rPr>
          <w:w w:val="110"/>
          <w:sz w:val="16"/>
        </w:rPr>
        <w:t>+</w:t>
      </w:r>
      <w:r>
        <w:rPr>
          <w:spacing w:val="14"/>
          <w:w w:val="110"/>
          <w:sz w:val="16"/>
        </w:rPr>
        <w:t xml:space="preserve"> </w:t>
      </w:r>
      <w:r>
        <w:rPr>
          <w:i/>
          <w:w w:val="110"/>
          <w:sz w:val="16"/>
        </w:rPr>
        <w:t>WL</w:t>
      </w:r>
      <w:r>
        <w:rPr>
          <w:i/>
          <w:w w:val="110"/>
          <w:sz w:val="16"/>
        </w:rPr>
        <w:tab/>
      </w:r>
      <w:r>
        <w:rPr>
          <w:w w:val="110"/>
          <w:sz w:val="16"/>
        </w:rPr>
        <w:t>1.2</w:t>
      </w:r>
      <w:r>
        <w:rPr>
          <w:w w:val="110"/>
          <w:sz w:val="16"/>
        </w:rPr>
        <w:tab/>
        <w:t>1.0</w:t>
      </w:r>
      <w:r>
        <w:rPr>
          <w:w w:val="110"/>
          <w:sz w:val="16"/>
        </w:rPr>
        <w:tab/>
        <w:t>0.8</w:t>
      </w:r>
      <w:r>
        <w:rPr>
          <w:w w:val="110"/>
          <w:sz w:val="16"/>
        </w:rPr>
        <w:tab/>
        <w:t>0.8</w:t>
      </w:r>
    </w:p>
    <w:p w:rsidR="00284B26" w:rsidRDefault="00000000">
      <w:pPr>
        <w:spacing w:before="33"/>
        <w:ind w:left="411"/>
        <w:jc w:val="both"/>
        <w:rPr>
          <w:sz w:val="16"/>
        </w:rPr>
      </w:pPr>
      <w:r>
        <w:rPr>
          <w:w w:val="110"/>
          <w:sz w:val="16"/>
        </w:rPr>
        <w:t>N</w:t>
      </w:r>
      <w:r>
        <w:rPr>
          <w:w w:val="110"/>
          <w:sz w:val="12"/>
        </w:rPr>
        <w:t>OTE</w:t>
      </w:r>
      <w:r>
        <w:rPr>
          <w:spacing w:val="14"/>
          <w:w w:val="110"/>
          <w:sz w:val="12"/>
        </w:rPr>
        <w:t xml:space="preserve"> </w:t>
      </w:r>
      <w:r>
        <w:rPr>
          <w:w w:val="110"/>
          <w:sz w:val="16"/>
        </w:rPr>
        <w:t>1</w:t>
      </w:r>
      <w:r>
        <w:rPr>
          <w:spacing w:val="6"/>
          <w:w w:val="110"/>
          <w:sz w:val="16"/>
        </w:rPr>
        <w:t xml:space="preserve"> </w:t>
      </w:r>
      <w:r>
        <w:rPr>
          <w:w w:val="110"/>
          <w:sz w:val="16"/>
        </w:rPr>
        <w:t>—</w:t>
      </w:r>
      <w:r>
        <w:rPr>
          <w:spacing w:val="5"/>
          <w:w w:val="110"/>
          <w:sz w:val="16"/>
        </w:rPr>
        <w:t xml:space="preserve"> </w:t>
      </w:r>
      <w:r>
        <w:rPr>
          <w:i/>
          <w:w w:val="110"/>
          <w:sz w:val="16"/>
        </w:rPr>
        <w:t>DL</w:t>
      </w:r>
      <w:r>
        <w:rPr>
          <w:i/>
          <w:spacing w:val="5"/>
          <w:w w:val="110"/>
          <w:sz w:val="16"/>
        </w:rPr>
        <w:t xml:space="preserve"> </w:t>
      </w:r>
      <w:r>
        <w:rPr>
          <w:w w:val="110"/>
          <w:sz w:val="16"/>
        </w:rPr>
        <w:t>is</w:t>
      </w:r>
      <w:r>
        <w:rPr>
          <w:spacing w:val="5"/>
          <w:w w:val="110"/>
          <w:sz w:val="16"/>
        </w:rPr>
        <w:t xml:space="preserve"> </w:t>
      </w:r>
      <w:r>
        <w:rPr>
          <w:w w:val="110"/>
          <w:sz w:val="16"/>
        </w:rPr>
        <w:t>the</w:t>
      </w:r>
      <w:r>
        <w:rPr>
          <w:spacing w:val="3"/>
          <w:w w:val="110"/>
          <w:sz w:val="16"/>
        </w:rPr>
        <w:t xml:space="preserve"> </w:t>
      </w:r>
      <w:r>
        <w:rPr>
          <w:w w:val="110"/>
          <w:sz w:val="16"/>
        </w:rPr>
        <w:t>dead</w:t>
      </w:r>
      <w:r>
        <w:rPr>
          <w:spacing w:val="6"/>
          <w:w w:val="110"/>
          <w:sz w:val="16"/>
        </w:rPr>
        <w:t xml:space="preserve"> </w:t>
      </w:r>
      <w:r>
        <w:rPr>
          <w:w w:val="110"/>
          <w:sz w:val="16"/>
        </w:rPr>
        <w:t>load,</w:t>
      </w:r>
      <w:r>
        <w:rPr>
          <w:spacing w:val="7"/>
          <w:w w:val="110"/>
          <w:sz w:val="16"/>
        </w:rPr>
        <w:t xml:space="preserve"> </w:t>
      </w:r>
      <w:r>
        <w:rPr>
          <w:i/>
          <w:w w:val="110"/>
          <w:sz w:val="16"/>
        </w:rPr>
        <w:t>LL</w:t>
      </w:r>
      <w:r>
        <w:rPr>
          <w:i/>
          <w:spacing w:val="5"/>
          <w:w w:val="110"/>
          <w:sz w:val="16"/>
        </w:rPr>
        <w:t xml:space="preserve"> </w:t>
      </w:r>
      <w:r>
        <w:rPr>
          <w:w w:val="110"/>
          <w:sz w:val="16"/>
        </w:rPr>
        <w:t>is</w:t>
      </w:r>
      <w:r>
        <w:rPr>
          <w:spacing w:val="4"/>
          <w:w w:val="110"/>
          <w:sz w:val="16"/>
        </w:rPr>
        <w:t xml:space="preserve"> </w:t>
      </w:r>
      <w:r>
        <w:rPr>
          <w:w w:val="110"/>
          <w:sz w:val="16"/>
        </w:rPr>
        <w:t>the</w:t>
      </w:r>
      <w:r>
        <w:rPr>
          <w:spacing w:val="5"/>
          <w:w w:val="110"/>
          <w:sz w:val="16"/>
        </w:rPr>
        <w:t xml:space="preserve"> </w:t>
      </w:r>
      <w:r>
        <w:rPr>
          <w:w w:val="110"/>
          <w:sz w:val="16"/>
        </w:rPr>
        <w:t>live</w:t>
      </w:r>
      <w:r>
        <w:rPr>
          <w:spacing w:val="6"/>
          <w:w w:val="110"/>
          <w:sz w:val="16"/>
        </w:rPr>
        <w:t xml:space="preserve"> </w:t>
      </w:r>
      <w:r>
        <w:rPr>
          <w:w w:val="110"/>
          <w:sz w:val="16"/>
        </w:rPr>
        <w:t>load</w:t>
      </w:r>
      <w:r>
        <w:rPr>
          <w:spacing w:val="3"/>
          <w:w w:val="110"/>
          <w:sz w:val="16"/>
        </w:rPr>
        <w:t xml:space="preserve"> </w:t>
      </w:r>
      <w:r>
        <w:rPr>
          <w:w w:val="110"/>
          <w:sz w:val="16"/>
        </w:rPr>
        <w:t>and</w:t>
      </w:r>
      <w:r>
        <w:rPr>
          <w:spacing w:val="3"/>
          <w:w w:val="110"/>
          <w:sz w:val="16"/>
        </w:rPr>
        <w:t xml:space="preserve"> </w:t>
      </w:r>
      <w:r>
        <w:rPr>
          <w:i/>
          <w:w w:val="110"/>
          <w:sz w:val="16"/>
        </w:rPr>
        <w:t>WL</w:t>
      </w:r>
      <w:r>
        <w:rPr>
          <w:i/>
          <w:spacing w:val="6"/>
          <w:w w:val="110"/>
          <w:sz w:val="16"/>
        </w:rPr>
        <w:t xml:space="preserve"> </w:t>
      </w:r>
      <w:r>
        <w:rPr>
          <w:w w:val="110"/>
          <w:sz w:val="16"/>
        </w:rPr>
        <w:t>is</w:t>
      </w:r>
      <w:r>
        <w:rPr>
          <w:spacing w:val="4"/>
          <w:w w:val="110"/>
          <w:sz w:val="16"/>
        </w:rPr>
        <w:t xml:space="preserve"> </w:t>
      </w:r>
      <w:r>
        <w:rPr>
          <w:w w:val="110"/>
          <w:sz w:val="16"/>
        </w:rPr>
        <w:t>the</w:t>
      </w:r>
      <w:r>
        <w:rPr>
          <w:spacing w:val="4"/>
          <w:w w:val="110"/>
          <w:sz w:val="16"/>
        </w:rPr>
        <w:t xml:space="preserve"> </w:t>
      </w:r>
      <w:r>
        <w:rPr>
          <w:w w:val="110"/>
          <w:sz w:val="16"/>
        </w:rPr>
        <w:t>wind</w:t>
      </w:r>
      <w:r>
        <w:rPr>
          <w:spacing w:val="5"/>
          <w:w w:val="110"/>
          <w:sz w:val="16"/>
        </w:rPr>
        <w:t xml:space="preserve"> </w:t>
      </w:r>
      <w:r>
        <w:rPr>
          <w:w w:val="110"/>
          <w:sz w:val="16"/>
        </w:rPr>
        <w:t>load.</w:t>
      </w:r>
    </w:p>
    <w:p w:rsidR="00284B26" w:rsidRDefault="00000000">
      <w:pPr>
        <w:spacing w:before="36" w:line="230" w:lineRule="auto"/>
        <w:ind w:left="411" w:right="235"/>
        <w:jc w:val="both"/>
        <w:rPr>
          <w:sz w:val="16"/>
        </w:rPr>
      </w:pPr>
      <w:r>
        <w:rPr>
          <w:w w:val="105"/>
          <w:sz w:val="16"/>
        </w:rPr>
        <w:t>N</w:t>
      </w:r>
      <w:r>
        <w:rPr>
          <w:w w:val="105"/>
          <w:sz w:val="12"/>
        </w:rPr>
        <w:t xml:space="preserve">OTE </w:t>
      </w:r>
      <w:r>
        <w:rPr>
          <w:w w:val="105"/>
          <w:sz w:val="16"/>
        </w:rPr>
        <w:t>2 — This value of 0.9 is to be considered when stability against overturning or</w:t>
      </w:r>
      <w:r>
        <w:rPr>
          <w:spacing w:val="1"/>
          <w:w w:val="105"/>
          <w:sz w:val="16"/>
        </w:rPr>
        <w:t xml:space="preserve"> </w:t>
      </w:r>
      <w:r>
        <w:rPr>
          <w:w w:val="105"/>
          <w:sz w:val="16"/>
        </w:rPr>
        <w:t>stress</w:t>
      </w:r>
      <w:r>
        <w:rPr>
          <w:spacing w:val="9"/>
          <w:w w:val="105"/>
          <w:sz w:val="16"/>
        </w:rPr>
        <w:t xml:space="preserve"> </w:t>
      </w:r>
      <w:r>
        <w:rPr>
          <w:w w:val="105"/>
          <w:sz w:val="16"/>
        </w:rPr>
        <w:t>reversal</w:t>
      </w:r>
      <w:r>
        <w:rPr>
          <w:spacing w:val="10"/>
          <w:w w:val="105"/>
          <w:sz w:val="16"/>
        </w:rPr>
        <w:t xml:space="preserve"> </w:t>
      </w:r>
      <w:r>
        <w:rPr>
          <w:w w:val="105"/>
          <w:sz w:val="16"/>
        </w:rPr>
        <w:t>is</w:t>
      </w:r>
      <w:r>
        <w:rPr>
          <w:spacing w:val="8"/>
          <w:w w:val="105"/>
          <w:sz w:val="16"/>
        </w:rPr>
        <w:t xml:space="preserve"> </w:t>
      </w:r>
      <w:r>
        <w:rPr>
          <w:w w:val="105"/>
          <w:sz w:val="16"/>
        </w:rPr>
        <w:t>critical.</w:t>
      </w:r>
    </w:p>
    <w:p w:rsidR="00284B26" w:rsidRDefault="00000000">
      <w:pPr>
        <w:spacing w:before="35"/>
        <w:ind w:left="411"/>
        <w:jc w:val="both"/>
        <w:rPr>
          <w:sz w:val="16"/>
        </w:rPr>
      </w:pPr>
      <w:r>
        <w:rPr>
          <w:w w:val="110"/>
          <w:sz w:val="16"/>
        </w:rPr>
        <w:t>N</w:t>
      </w:r>
      <w:r>
        <w:rPr>
          <w:w w:val="110"/>
          <w:sz w:val="12"/>
        </w:rPr>
        <w:t>OTE</w:t>
      </w:r>
      <w:r>
        <w:rPr>
          <w:spacing w:val="11"/>
          <w:w w:val="110"/>
          <w:sz w:val="12"/>
        </w:rPr>
        <w:t xml:space="preserve"> </w:t>
      </w:r>
      <w:r>
        <w:rPr>
          <w:w w:val="110"/>
          <w:sz w:val="16"/>
        </w:rPr>
        <w:t>3</w:t>
      </w:r>
      <w:r>
        <w:rPr>
          <w:spacing w:val="2"/>
          <w:w w:val="110"/>
          <w:sz w:val="16"/>
        </w:rPr>
        <w:t xml:space="preserve"> </w:t>
      </w:r>
      <w:r>
        <w:rPr>
          <w:w w:val="110"/>
          <w:sz w:val="16"/>
        </w:rPr>
        <w:t>—</w:t>
      </w:r>
      <w:r>
        <w:rPr>
          <w:spacing w:val="2"/>
          <w:w w:val="110"/>
          <w:sz w:val="16"/>
        </w:rPr>
        <w:t xml:space="preserve"> </w:t>
      </w:r>
      <w:r>
        <w:rPr>
          <w:w w:val="110"/>
          <w:sz w:val="16"/>
        </w:rPr>
        <w:t>While</w:t>
      </w:r>
      <w:r>
        <w:rPr>
          <w:spacing w:val="2"/>
          <w:w w:val="110"/>
          <w:sz w:val="16"/>
        </w:rPr>
        <w:t xml:space="preserve"> </w:t>
      </w:r>
      <w:r>
        <w:rPr>
          <w:w w:val="110"/>
          <w:sz w:val="16"/>
        </w:rPr>
        <w:t>considering</w:t>
      </w:r>
      <w:r>
        <w:rPr>
          <w:spacing w:val="1"/>
          <w:w w:val="110"/>
          <w:sz w:val="16"/>
        </w:rPr>
        <w:t xml:space="preserve"> </w:t>
      </w:r>
      <w:r>
        <w:rPr>
          <w:w w:val="110"/>
          <w:sz w:val="16"/>
        </w:rPr>
        <w:t>earthquake</w:t>
      </w:r>
      <w:r>
        <w:rPr>
          <w:spacing w:val="2"/>
          <w:w w:val="110"/>
          <w:sz w:val="16"/>
        </w:rPr>
        <w:t xml:space="preserve"> </w:t>
      </w:r>
      <w:r>
        <w:rPr>
          <w:w w:val="110"/>
          <w:sz w:val="16"/>
        </w:rPr>
        <w:t>effects,</w:t>
      </w:r>
      <w:r>
        <w:rPr>
          <w:spacing w:val="1"/>
          <w:w w:val="110"/>
          <w:sz w:val="16"/>
        </w:rPr>
        <w:t xml:space="preserve"> </w:t>
      </w:r>
      <w:r>
        <w:rPr>
          <w:w w:val="110"/>
          <w:sz w:val="16"/>
        </w:rPr>
        <w:t>substitute</w:t>
      </w:r>
      <w:r>
        <w:rPr>
          <w:spacing w:val="2"/>
          <w:w w:val="110"/>
          <w:sz w:val="16"/>
        </w:rPr>
        <w:t xml:space="preserve"> </w:t>
      </w:r>
      <w:r>
        <w:rPr>
          <w:i/>
          <w:w w:val="110"/>
          <w:sz w:val="16"/>
        </w:rPr>
        <w:t>EL</w:t>
      </w:r>
      <w:r>
        <w:rPr>
          <w:i/>
          <w:spacing w:val="2"/>
          <w:w w:val="110"/>
          <w:sz w:val="16"/>
        </w:rPr>
        <w:t xml:space="preserve"> </w:t>
      </w:r>
      <w:r>
        <w:rPr>
          <w:w w:val="110"/>
          <w:sz w:val="16"/>
        </w:rPr>
        <w:t>for</w:t>
      </w:r>
      <w:r>
        <w:rPr>
          <w:spacing w:val="3"/>
          <w:w w:val="110"/>
          <w:sz w:val="16"/>
        </w:rPr>
        <w:t xml:space="preserve"> </w:t>
      </w:r>
      <w:r>
        <w:rPr>
          <w:i/>
          <w:w w:val="110"/>
          <w:sz w:val="16"/>
        </w:rPr>
        <w:t>WL</w:t>
      </w:r>
      <w:r>
        <w:rPr>
          <w:w w:val="110"/>
          <w:sz w:val="16"/>
        </w:rPr>
        <w:t>.</w:t>
      </w:r>
    </w:p>
    <w:p w:rsidR="00284B26" w:rsidRDefault="00980658">
      <w:pPr>
        <w:spacing w:before="30" w:line="230" w:lineRule="auto"/>
        <w:ind w:left="411" w:right="233"/>
        <w:jc w:val="both"/>
        <w:rPr>
          <w:sz w:val="16"/>
        </w:rPr>
      </w:pPr>
      <w:r>
        <w:rPr>
          <w:noProof/>
        </w:rPr>
        <mc:AlternateContent>
          <mc:Choice Requires="wps">
            <w:drawing>
              <wp:anchor distT="0" distB="0" distL="0" distR="0" simplePos="0" relativeHeight="487605760" behindDoc="1" locked="0" layoutInCell="1" allowOverlap="1">
                <wp:simplePos x="0" y="0"/>
                <wp:positionH relativeFrom="page">
                  <wp:posOffset>650875</wp:posOffset>
                </wp:positionH>
                <wp:positionV relativeFrom="paragraph">
                  <wp:posOffset>414020</wp:posOffset>
                </wp:positionV>
                <wp:extent cx="4140835" cy="6350"/>
                <wp:effectExtent l="0" t="0" r="0" b="0"/>
                <wp:wrapTopAndBottom/>
                <wp:docPr id="36192924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18F7D" id="Rectangle 108" o:spid="_x0000_s1026" style="position:absolute;margin-left:51.25pt;margin-top:32.6pt;width:326.05pt;height:.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Opz7aPeAAAACQEAAA8AAAAAAAAAAAAAAAAAPwQAAGRycy9kb3ducmV2Lnht&#10;bFBLBQYAAAAABAAEAPMAAABKBQAAAAA=&#10;" fillcolor="black" stroked="f">
                <w10:wrap type="topAndBottom" anchorx="page"/>
              </v:rect>
            </w:pict>
          </mc:Fallback>
        </mc:AlternateContent>
      </w:r>
      <w:r>
        <w:rPr>
          <w:w w:val="110"/>
          <w:sz w:val="16"/>
        </w:rPr>
        <w:t>N</w:t>
      </w:r>
      <w:r>
        <w:rPr>
          <w:w w:val="110"/>
          <w:sz w:val="12"/>
        </w:rPr>
        <w:t xml:space="preserve">OTE </w:t>
      </w:r>
      <w:r>
        <w:rPr>
          <w:w w:val="110"/>
          <w:sz w:val="16"/>
        </w:rPr>
        <w:t xml:space="preserve">4 — For the limit states of serviceability, the values of </w:t>
      </w:r>
      <w:r>
        <w:rPr>
          <w:rFonts w:ascii="Symbol" w:hAnsi="Symbol"/>
          <w:w w:val="110"/>
          <w:sz w:val="16"/>
        </w:rPr>
        <w:t></w:t>
      </w:r>
      <w:r>
        <w:rPr>
          <w:i/>
          <w:w w:val="110"/>
          <w:sz w:val="16"/>
          <w:vertAlign w:val="subscript"/>
        </w:rPr>
        <w:t>f</w:t>
      </w:r>
      <w:r>
        <w:rPr>
          <w:i/>
          <w:w w:val="110"/>
          <w:sz w:val="16"/>
        </w:rPr>
        <w:t xml:space="preserve"> </w:t>
      </w:r>
      <w:r>
        <w:rPr>
          <w:w w:val="110"/>
          <w:sz w:val="16"/>
        </w:rPr>
        <w:t>given in this table are</w:t>
      </w:r>
      <w:r>
        <w:rPr>
          <w:spacing w:val="1"/>
          <w:w w:val="110"/>
          <w:sz w:val="16"/>
        </w:rPr>
        <w:t xml:space="preserve"> </w:t>
      </w:r>
      <w:r>
        <w:rPr>
          <w:w w:val="105"/>
          <w:sz w:val="16"/>
        </w:rPr>
        <w:t>applicable for short-term effects. While assessing the long-term effects due to creep, the</w:t>
      </w:r>
      <w:r>
        <w:rPr>
          <w:spacing w:val="-34"/>
          <w:w w:val="105"/>
          <w:sz w:val="16"/>
        </w:rPr>
        <w:t xml:space="preserve"> </w:t>
      </w:r>
      <w:r>
        <w:rPr>
          <w:w w:val="105"/>
          <w:sz w:val="16"/>
        </w:rPr>
        <w:t>dead</w:t>
      </w:r>
      <w:r>
        <w:rPr>
          <w:spacing w:val="4"/>
          <w:w w:val="105"/>
          <w:sz w:val="16"/>
        </w:rPr>
        <w:t xml:space="preserve"> </w:t>
      </w:r>
      <w:r>
        <w:rPr>
          <w:w w:val="105"/>
          <w:sz w:val="16"/>
        </w:rPr>
        <w:t>load</w:t>
      </w:r>
      <w:r>
        <w:rPr>
          <w:spacing w:val="5"/>
          <w:w w:val="105"/>
          <w:sz w:val="16"/>
        </w:rPr>
        <w:t xml:space="preserve"> </w:t>
      </w:r>
      <w:r>
        <w:rPr>
          <w:w w:val="105"/>
          <w:sz w:val="16"/>
        </w:rPr>
        <w:t>and</w:t>
      </w:r>
      <w:r>
        <w:rPr>
          <w:spacing w:val="2"/>
          <w:w w:val="105"/>
          <w:sz w:val="16"/>
        </w:rPr>
        <w:t xml:space="preserve"> </w:t>
      </w:r>
      <w:r>
        <w:rPr>
          <w:w w:val="105"/>
          <w:sz w:val="16"/>
        </w:rPr>
        <w:t>that</w:t>
      </w:r>
      <w:r>
        <w:rPr>
          <w:spacing w:val="2"/>
          <w:w w:val="105"/>
          <w:sz w:val="16"/>
        </w:rPr>
        <w:t xml:space="preserve"> </w:t>
      </w:r>
      <w:r>
        <w:rPr>
          <w:w w:val="105"/>
          <w:sz w:val="16"/>
        </w:rPr>
        <w:t>part</w:t>
      </w:r>
      <w:r>
        <w:rPr>
          <w:spacing w:val="3"/>
          <w:w w:val="105"/>
          <w:sz w:val="16"/>
        </w:rPr>
        <w:t xml:space="preserve"> </w:t>
      </w:r>
      <w:r>
        <w:rPr>
          <w:w w:val="105"/>
          <w:sz w:val="16"/>
        </w:rPr>
        <w:t>of</w:t>
      </w:r>
      <w:r>
        <w:rPr>
          <w:spacing w:val="1"/>
          <w:w w:val="105"/>
          <w:sz w:val="16"/>
        </w:rPr>
        <w:t xml:space="preserve"> </w:t>
      </w:r>
      <w:r>
        <w:rPr>
          <w:w w:val="105"/>
          <w:sz w:val="16"/>
        </w:rPr>
        <w:t>the</w:t>
      </w:r>
      <w:r>
        <w:rPr>
          <w:spacing w:val="5"/>
          <w:w w:val="105"/>
          <w:sz w:val="16"/>
        </w:rPr>
        <w:t xml:space="preserve"> </w:t>
      </w:r>
      <w:r>
        <w:rPr>
          <w:w w:val="105"/>
          <w:sz w:val="16"/>
        </w:rPr>
        <w:t>live</w:t>
      </w:r>
      <w:r>
        <w:rPr>
          <w:spacing w:val="4"/>
          <w:w w:val="105"/>
          <w:sz w:val="16"/>
        </w:rPr>
        <w:t xml:space="preserve"> </w:t>
      </w:r>
      <w:r>
        <w:rPr>
          <w:w w:val="105"/>
          <w:sz w:val="16"/>
        </w:rPr>
        <w:t>load</w:t>
      </w:r>
      <w:r>
        <w:rPr>
          <w:spacing w:val="5"/>
          <w:w w:val="105"/>
          <w:sz w:val="16"/>
        </w:rPr>
        <w:t xml:space="preserve"> </w:t>
      </w:r>
      <w:r>
        <w:rPr>
          <w:w w:val="105"/>
          <w:sz w:val="16"/>
        </w:rPr>
        <w:t>likely</w:t>
      </w:r>
      <w:r>
        <w:rPr>
          <w:spacing w:val="2"/>
          <w:w w:val="105"/>
          <w:sz w:val="16"/>
        </w:rPr>
        <w:t xml:space="preserve"> </w:t>
      </w:r>
      <w:r>
        <w:rPr>
          <w:w w:val="105"/>
          <w:sz w:val="16"/>
        </w:rPr>
        <w:t>to</w:t>
      </w:r>
      <w:r>
        <w:rPr>
          <w:spacing w:val="3"/>
          <w:w w:val="105"/>
          <w:sz w:val="16"/>
        </w:rPr>
        <w:t xml:space="preserve"> </w:t>
      </w:r>
      <w:r>
        <w:rPr>
          <w:w w:val="105"/>
          <w:sz w:val="16"/>
        </w:rPr>
        <w:t>be</w:t>
      </w:r>
      <w:r>
        <w:rPr>
          <w:spacing w:val="4"/>
          <w:w w:val="105"/>
          <w:sz w:val="16"/>
        </w:rPr>
        <w:t xml:space="preserve"> </w:t>
      </w:r>
      <w:r>
        <w:rPr>
          <w:w w:val="105"/>
          <w:sz w:val="16"/>
        </w:rPr>
        <w:t>permanent</w:t>
      </w:r>
      <w:r>
        <w:rPr>
          <w:spacing w:val="5"/>
          <w:w w:val="105"/>
          <w:sz w:val="16"/>
        </w:rPr>
        <w:t xml:space="preserve"> </w:t>
      </w:r>
      <w:r>
        <w:rPr>
          <w:w w:val="105"/>
          <w:sz w:val="16"/>
        </w:rPr>
        <w:t>may</w:t>
      </w:r>
      <w:r>
        <w:rPr>
          <w:spacing w:val="2"/>
          <w:w w:val="105"/>
          <w:sz w:val="16"/>
        </w:rPr>
        <w:t xml:space="preserve"> </w:t>
      </w:r>
      <w:r>
        <w:rPr>
          <w:w w:val="105"/>
          <w:sz w:val="16"/>
        </w:rPr>
        <w:t>only</w:t>
      </w:r>
      <w:r>
        <w:rPr>
          <w:spacing w:val="2"/>
          <w:w w:val="105"/>
          <w:sz w:val="16"/>
        </w:rPr>
        <w:t xml:space="preserve"> </w:t>
      </w:r>
      <w:r>
        <w:rPr>
          <w:w w:val="105"/>
          <w:sz w:val="16"/>
        </w:rPr>
        <w:t>be</w:t>
      </w:r>
      <w:r>
        <w:rPr>
          <w:spacing w:val="5"/>
          <w:w w:val="105"/>
          <w:sz w:val="16"/>
        </w:rPr>
        <w:t xml:space="preserve"> </w:t>
      </w:r>
      <w:r>
        <w:rPr>
          <w:w w:val="105"/>
          <w:sz w:val="16"/>
        </w:rPr>
        <w:t>considered.</w:t>
      </w:r>
    </w:p>
    <w:p w:rsidR="00284B26" w:rsidRDefault="00000000">
      <w:pPr>
        <w:pStyle w:val="ListParagraph"/>
        <w:numPr>
          <w:ilvl w:val="3"/>
          <w:numId w:val="11"/>
        </w:numPr>
        <w:tabs>
          <w:tab w:val="left" w:pos="624"/>
        </w:tabs>
        <w:spacing w:before="0" w:line="225" w:lineRule="auto"/>
        <w:ind w:right="232" w:hanging="226"/>
        <w:rPr>
          <w:sz w:val="20"/>
        </w:rPr>
      </w:pPr>
      <w:r>
        <w:rPr>
          <w:w w:val="105"/>
          <w:sz w:val="20"/>
        </w:rPr>
        <w:t>The</w:t>
      </w:r>
      <w:r>
        <w:rPr>
          <w:spacing w:val="1"/>
          <w:w w:val="105"/>
          <w:sz w:val="20"/>
        </w:rPr>
        <w:t xml:space="preserve"> </w:t>
      </w:r>
      <w:r>
        <w:rPr>
          <w:w w:val="105"/>
          <w:sz w:val="20"/>
        </w:rPr>
        <w:t>elastic</w:t>
      </w:r>
      <w:r>
        <w:rPr>
          <w:spacing w:val="1"/>
          <w:w w:val="105"/>
          <w:sz w:val="20"/>
        </w:rPr>
        <w:t xml:space="preserve"> </w:t>
      </w:r>
      <w:r>
        <w:rPr>
          <w:w w:val="105"/>
          <w:sz w:val="20"/>
        </w:rPr>
        <w:t>moment</w:t>
      </w:r>
      <w:r>
        <w:rPr>
          <w:spacing w:val="1"/>
          <w:w w:val="105"/>
          <w:sz w:val="20"/>
        </w:rPr>
        <w:t xml:space="preserve"> </w:t>
      </w:r>
      <w:r>
        <w:rPr>
          <w:w w:val="105"/>
          <w:sz w:val="20"/>
        </w:rPr>
        <w:t>at</w:t>
      </w:r>
      <w:r>
        <w:rPr>
          <w:spacing w:val="1"/>
          <w:w w:val="105"/>
          <w:sz w:val="20"/>
        </w:rPr>
        <w:t xml:space="preserve"> </w:t>
      </w:r>
      <w:r>
        <w:rPr>
          <w:w w:val="105"/>
          <w:sz w:val="20"/>
        </w:rPr>
        <w:t>any</w:t>
      </w:r>
      <w:r>
        <w:rPr>
          <w:spacing w:val="1"/>
          <w:w w:val="105"/>
          <w:sz w:val="20"/>
        </w:rPr>
        <w:t xml:space="preserve"> </w:t>
      </w:r>
      <w:r>
        <w:rPr>
          <w:w w:val="105"/>
          <w:sz w:val="20"/>
        </w:rPr>
        <w:t>section</w:t>
      </w:r>
      <w:r>
        <w:rPr>
          <w:spacing w:val="1"/>
          <w:w w:val="105"/>
          <w:sz w:val="20"/>
        </w:rPr>
        <w:t xml:space="preserve"> </w:t>
      </w:r>
      <w:r>
        <w:rPr>
          <w:w w:val="105"/>
          <w:sz w:val="20"/>
        </w:rPr>
        <w:t xml:space="preserve">in </w:t>
      </w:r>
      <w:r>
        <w:rPr>
          <w:spacing w:val="1"/>
          <w:w w:val="105"/>
          <w:sz w:val="20"/>
        </w:rPr>
        <w:t xml:space="preserve"> </w:t>
      </w:r>
      <w:r>
        <w:rPr>
          <w:w w:val="105"/>
          <w:sz w:val="20"/>
        </w:rPr>
        <w:t xml:space="preserve">a </w:t>
      </w:r>
      <w:r>
        <w:rPr>
          <w:spacing w:val="1"/>
          <w:w w:val="105"/>
          <w:sz w:val="20"/>
        </w:rPr>
        <w:t xml:space="preserve"> </w:t>
      </w:r>
      <w:r>
        <w:rPr>
          <w:w w:val="105"/>
          <w:sz w:val="20"/>
        </w:rPr>
        <w:t xml:space="preserve">member </w:t>
      </w:r>
      <w:r>
        <w:rPr>
          <w:spacing w:val="1"/>
          <w:w w:val="105"/>
          <w:sz w:val="20"/>
        </w:rPr>
        <w:t xml:space="preserve"> </w:t>
      </w:r>
      <w:r>
        <w:rPr>
          <w:w w:val="105"/>
          <w:sz w:val="20"/>
        </w:rPr>
        <w:t xml:space="preserve">due </w:t>
      </w:r>
      <w:r>
        <w:rPr>
          <w:spacing w:val="1"/>
          <w:w w:val="105"/>
          <w:sz w:val="20"/>
        </w:rPr>
        <w:t xml:space="preserve"> </w:t>
      </w:r>
      <w:r>
        <w:rPr>
          <w:w w:val="105"/>
          <w:sz w:val="20"/>
        </w:rPr>
        <w:t xml:space="preserve">to </w:t>
      </w:r>
      <w:r>
        <w:rPr>
          <w:spacing w:val="1"/>
          <w:w w:val="105"/>
          <w:sz w:val="20"/>
        </w:rPr>
        <w:t xml:space="preserve"> </w:t>
      </w:r>
      <w:r>
        <w:rPr>
          <w:w w:val="105"/>
          <w:sz w:val="20"/>
        </w:rPr>
        <w:t>a</w:t>
      </w:r>
      <w:r>
        <w:rPr>
          <w:spacing w:val="1"/>
          <w:w w:val="105"/>
          <w:sz w:val="20"/>
        </w:rPr>
        <w:t xml:space="preserve"> </w:t>
      </w:r>
      <w:r>
        <w:rPr>
          <w:w w:val="105"/>
          <w:sz w:val="20"/>
        </w:rPr>
        <w:t>particular combination of loads shall not be reduced by more than</w:t>
      </w:r>
      <w:r>
        <w:rPr>
          <w:spacing w:val="1"/>
          <w:w w:val="105"/>
          <w:sz w:val="20"/>
        </w:rPr>
        <w:t xml:space="preserve"> </w:t>
      </w:r>
      <w:r>
        <w:rPr>
          <w:w w:val="105"/>
          <w:sz w:val="20"/>
        </w:rPr>
        <w:t>20 percent of the numerically largest moment given anywhere by</w:t>
      </w:r>
      <w:r>
        <w:rPr>
          <w:spacing w:val="1"/>
          <w:w w:val="105"/>
          <w:sz w:val="20"/>
        </w:rPr>
        <w:t xml:space="preserve"> </w:t>
      </w:r>
      <w:r>
        <w:rPr>
          <w:w w:val="105"/>
          <w:sz w:val="20"/>
        </w:rPr>
        <w:t>the</w:t>
      </w:r>
      <w:r>
        <w:rPr>
          <w:spacing w:val="1"/>
          <w:w w:val="105"/>
          <w:sz w:val="20"/>
        </w:rPr>
        <w:t xml:space="preserve"> </w:t>
      </w:r>
      <w:r>
        <w:rPr>
          <w:w w:val="105"/>
          <w:sz w:val="20"/>
        </w:rPr>
        <w:t>elastic</w:t>
      </w:r>
      <w:r>
        <w:rPr>
          <w:spacing w:val="1"/>
          <w:w w:val="105"/>
          <w:sz w:val="20"/>
        </w:rPr>
        <w:t xml:space="preserve"> </w:t>
      </w:r>
      <w:r>
        <w:rPr>
          <w:w w:val="105"/>
          <w:sz w:val="20"/>
        </w:rPr>
        <w:t xml:space="preserve">maximum </w:t>
      </w:r>
      <w:r>
        <w:rPr>
          <w:spacing w:val="1"/>
          <w:w w:val="105"/>
          <w:sz w:val="20"/>
        </w:rPr>
        <w:t xml:space="preserve"> </w:t>
      </w:r>
      <w:r>
        <w:rPr>
          <w:w w:val="105"/>
          <w:sz w:val="20"/>
        </w:rPr>
        <w:t xml:space="preserve">moment </w:t>
      </w:r>
      <w:r>
        <w:rPr>
          <w:spacing w:val="1"/>
          <w:w w:val="105"/>
          <w:sz w:val="20"/>
        </w:rPr>
        <w:t xml:space="preserve"> </w:t>
      </w:r>
      <w:r>
        <w:rPr>
          <w:w w:val="105"/>
          <w:sz w:val="20"/>
        </w:rPr>
        <w:t xml:space="preserve">diagram </w:t>
      </w:r>
      <w:r>
        <w:rPr>
          <w:spacing w:val="1"/>
          <w:w w:val="105"/>
          <w:sz w:val="20"/>
        </w:rPr>
        <w:t xml:space="preserve"> </w:t>
      </w:r>
      <w:r>
        <w:rPr>
          <w:w w:val="105"/>
          <w:sz w:val="20"/>
        </w:rPr>
        <w:t xml:space="preserve">for </w:t>
      </w:r>
      <w:r>
        <w:rPr>
          <w:spacing w:val="1"/>
          <w:w w:val="105"/>
          <w:sz w:val="20"/>
        </w:rPr>
        <w:t xml:space="preserve"> </w:t>
      </w:r>
      <w:r>
        <w:rPr>
          <w:w w:val="105"/>
          <w:sz w:val="20"/>
        </w:rPr>
        <w:t xml:space="preserve">the </w:t>
      </w:r>
      <w:r>
        <w:rPr>
          <w:spacing w:val="1"/>
          <w:w w:val="105"/>
          <w:sz w:val="20"/>
        </w:rPr>
        <w:t xml:space="preserve"> </w:t>
      </w:r>
      <w:r>
        <w:rPr>
          <w:w w:val="105"/>
          <w:sz w:val="20"/>
        </w:rPr>
        <w:t>particular</w:t>
      </w:r>
      <w:r>
        <w:rPr>
          <w:spacing w:val="1"/>
          <w:w w:val="105"/>
          <w:sz w:val="20"/>
        </w:rPr>
        <w:t xml:space="preserve"> </w:t>
      </w:r>
      <w:r>
        <w:rPr>
          <w:w w:val="105"/>
          <w:sz w:val="20"/>
        </w:rPr>
        <w:t>member,</w:t>
      </w:r>
      <w:r>
        <w:rPr>
          <w:spacing w:val="10"/>
          <w:w w:val="105"/>
          <w:sz w:val="20"/>
        </w:rPr>
        <w:t xml:space="preserve"> </w:t>
      </w:r>
      <w:r>
        <w:rPr>
          <w:w w:val="105"/>
          <w:sz w:val="20"/>
        </w:rPr>
        <w:t>covering</w:t>
      </w:r>
      <w:r>
        <w:rPr>
          <w:spacing w:val="10"/>
          <w:w w:val="105"/>
          <w:sz w:val="20"/>
        </w:rPr>
        <w:t xml:space="preserve"> </w:t>
      </w:r>
      <w:r>
        <w:rPr>
          <w:w w:val="105"/>
          <w:sz w:val="20"/>
        </w:rPr>
        <w:t>all</w:t>
      </w:r>
      <w:r>
        <w:rPr>
          <w:spacing w:val="11"/>
          <w:w w:val="105"/>
          <w:sz w:val="20"/>
        </w:rPr>
        <w:t xml:space="preserve"> </w:t>
      </w:r>
      <w:r>
        <w:rPr>
          <w:w w:val="105"/>
          <w:sz w:val="20"/>
        </w:rPr>
        <w:t>appropriate</w:t>
      </w:r>
      <w:r>
        <w:rPr>
          <w:spacing w:val="10"/>
          <w:w w:val="105"/>
          <w:sz w:val="20"/>
        </w:rPr>
        <w:t xml:space="preserve"> </w:t>
      </w:r>
      <w:r>
        <w:rPr>
          <w:w w:val="105"/>
          <w:sz w:val="20"/>
        </w:rPr>
        <w:t>combination</w:t>
      </w:r>
      <w:r>
        <w:rPr>
          <w:spacing w:val="10"/>
          <w:w w:val="105"/>
          <w:sz w:val="20"/>
        </w:rPr>
        <w:t xml:space="preserve"> </w:t>
      </w:r>
      <w:r>
        <w:rPr>
          <w:w w:val="105"/>
          <w:sz w:val="20"/>
        </w:rPr>
        <w:t>of</w:t>
      </w:r>
      <w:r>
        <w:rPr>
          <w:spacing w:val="12"/>
          <w:w w:val="105"/>
          <w:sz w:val="20"/>
        </w:rPr>
        <w:t xml:space="preserve"> </w:t>
      </w:r>
      <w:r>
        <w:rPr>
          <w:w w:val="105"/>
          <w:sz w:val="20"/>
        </w:rPr>
        <w:t>loads.</w:t>
      </w:r>
    </w:p>
    <w:p w:rsidR="00284B26" w:rsidRDefault="00000000">
      <w:pPr>
        <w:pStyle w:val="ListParagraph"/>
        <w:numPr>
          <w:ilvl w:val="3"/>
          <w:numId w:val="11"/>
        </w:numPr>
        <w:tabs>
          <w:tab w:val="left" w:pos="647"/>
        </w:tabs>
        <w:spacing w:before="38" w:line="225" w:lineRule="auto"/>
        <w:ind w:right="233" w:hanging="226"/>
        <w:rPr>
          <w:sz w:val="20"/>
        </w:rPr>
      </w:pPr>
      <w:r>
        <w:rPr>
          <w:w w:val="105"/>
          <w:sz w:val="20"/>
        </w:rPr>
        <w:t>At sections where the moment capacity after redistribution is less</w:t>
      </w:r>
      <w:r>
        <w:rPr>
          <w:spacing w:val="1"/>
          <w:w w:val="105"/>
          <w:sz w:val="20"/>
        </w:rPr>
        <w:t xml:space="preserve"> </w:t>
      </w:r>
      <w:r>
        <w:rPr>
          <w:w w:val="110"/>
          <w:sz w:val="20"/>
        </w:rPr>
        <w:t>than</w:t>
      </w:r>
      <w:r>
        <w:rPr>
          <w:spacing w:val="1"/>
          <w:w w:val="110"/>
          <w:sz w:val="20"/>
        </w:rPr>
        <w:t xml:space="preserve"> </w:t>
      </w:r>
      <w:r>
        <w:rPr>
          <w:w w:val="110"/>
          <w:sz w:val="20"/>
        </w:rPr>
        <w:t>that</w:t>
      </w:r>
      <w:r>
        <w:rPr>
          <w:spacing w:val="1"/>
          <w:w w:val="110"/>
          <w:sz w:val="20"/>
        </w:rPr>
        <w:t xml:space="preserve"> </w:t>
      </w:r>
      <w:r>
        <w:rPr>
          <w:w w:val="110"/>
          <w:sz w:val="20"/>
        </w:rPr>
        <w:t>from</w:t>
      </w:r>
      <w:r>
        <w:rPr>
          <w:spacing w:val="1"/>
          <w:w w:val="110"/>
          <w:sz w:val="20"/>
        </w:rPr>
        <w:t xml:space="preserve"> </w:t>
      </w:r>
      <w:r>
        <w:rPr>
          <w:w w:val="110"/>
          <w:sz w:val="20"/>
        </w:rPr>
        <w:t>the</w:t>
      </w:r>
      <w:r>
        <w:rPr>
          <w:spacing w:val="1"/>
          <w:w w:val="110"/>
          <w:sz w:val="20"/>
        </w:rPr>
        <w:t xml:space="preserve"> </w:t>
      </w:r>
      <w:r>
        <w:rPr>
          <w:w w:val="110"/>
          <w:sz w:val="20"/>
        </w:rPr>
        <w:t>elastic</w:t>
      </w:r>
      <w:r>
        <w:rPr>
          <w:spacing w:val="1"/>
          <w:w w:val="110"/>
          <w:sz w:val="20"/>
        </w:rPr>
        <w:t xml:space="preserve"> </w:t>
      </w:r>
      <w:r>
        <w:rPr>
          <w:w w:val="110"/>
          <w:sz w:val="20"/>
        </w:rPr>
        <w:t>maximum</w:t>
      </w:r>
      <w:r>
        <w:rPr>
          <w:spacing w:val="1"/>
          <w:w w:val="110"/>
          <w:sz w:val="20"/>
        </w:rPr>
        <w:t xml:space="preserve"> </w:t>
      </w:r>
      <w:r>
        <w:rPr>
          <w:w w:val="110"/>
          <w:sz w:val="20"/>
        </w:rPr>
        <w:t>moment</w:t>
      </w:r>
      <w:r>
        <w:rPr>
          <w:spacing w:val="1"/>
          <w:w w:val="110"/>
          <w:sz w:val="20"/>
        </w:rPr>
        <w:t xml:space="preserve"> </w:t>
      </w:r>
      <w:r>
        <w:rPr>
          <w:w w:val="110"/>
          <w:sz w:val="20"/>
        </w:rPr>
        <w:t>diagram,</w:t>
      </w:r>
      <w:r>
        <w:rPr>
          <w:spacing w:val="1"/>
          <w:w w:val="110"/>
          <w:sz w:val="20"/>
        </w:rPr>
        <w:t xml:space="preserve"> </w:t>
      </w:r>
      <w:r>
        <w:rPr>
          <w:w w:val="110"/>
          <w:sz w:val="20"/>
        </w:rPr>
        <w:t>the</w:t>
      </w:r>
      <w:r>
        <w:rPr>
          <w:spacing w:val="1"/>
          <w:w w:val="110"/>
          <w:sz w:val="20"/>
        </w:rPr>
        <w:t xml:space="preserve"> </w:t>
      </w:r>
      <w:r>
        <w:rPr>
          <w:w w:val="110"/>
          <w:sz w:val="20"/>
        </w:rPr>
        <w:t>following</w:t>
      </w:r>
      <w:r>
        <w:rPr>
          <w:spacing w:val="5"/>
          <w:w w:val="110"/>
          <w:sz w:val="20"/>
        </w:rPr>
        <w:t xml:space="preserve"> </w:t>
      </w:r>
      <w:r>
        <w:rPr>
          <w:w w:val="110"/>
          <w:sz w:val="20"/>
        </w:rPr>
        <w:t>relationship</w:t>
      </w:r>
      <w:r>
        <w:rPr>
          <w:spacing w:val="6"/>
          <w:w w:val="110"/>
          <w:sz w:val="20"/>
        </w:rPr>
        <w:t xml:space="preserve"> </w:t>
      </w:r>
      <w:r>
        <w:rPr>
          <w:w w:val="110"/>
          <w:sz w:val="20"/>
        </w:rPr>
        <w:t>shall</w:t>
      </w:r>
      <w:r>
        <w:rPr>
          <w:spacing w:val="3"/>
          <w:w w:val="110"/>
          <w:sz w:val="20"/>
        </w:rPr>
        <w:t xml:space="preserve"> </w:t>
      </w:r>
      <w:r>
        <w:rPr>
          <w:w w:val="110"/>
          <w:sz w:val="20"/>
        </w:rPr>
        <w:t>be</w:t>
      </w:r>
      <w:r>
        <w:rPr>
          <w:spacing w:val="6"/>
          <w:w w:val="110"/>
          <w:sz w:val="20"/>
        </w:rPr>
        <w:t xml:space="preserve"> </w:t>
      </w:r>
      <w:r>
        <w:rPr>
          <w:w w:val="110"/>
          <w:sz w:val="20"/>
        </w:rPr>
        <w:t>satisfied:</w:t>
      </w:r>
    </w:p>
    <w:p w:rsidR="00284B26" w:rsidRDefault="00000000">
      <w:pPr>
        <w:tabs>
          <w:tab w:val="left" w:pos="472"/>
        </w:tabs>
        <w:spacing w:before="62" w:line="158" w:lineRule="exact"/>
        <w:ind w:right="614"/>
        <w:jc w:val="center"/>
        <w:rPr>
          <w:i/>
          <w:sz w:val="16"/>
        </w:rPr>
      </w:pPr>
      <w:r>
        <w:rPr>
          <w:i/>
          <w:w w:val="110"/>
          <w:position w:val="7"/>
          <w:sz w:val="20"/>
        </w:rPr>
        <w:t>x</w:t>
      </w:r>
      <w:r>
        <w:rPr>
          <w:i/>
          <w:w w:val="110"/>
          <w:sz w:val="16"/>
        </w:rPr>
        <w:t>u</w:t>
      </w:r>
      <w:r>
        <w:rPr>
          <w:i/>
          <w:w w:val="110"/>
          <w:sz w:val="16"/>
        </w:rPr>
        <w:tab/>
      </w:r>
      <w:r>
        <w:rPr>
          <w:rFonts w:ascii="Symbol" w:hAnsi="Symbol"/>
          <w:w w:val="110"/>
          <w:position w:val="7"/>
          <w:sz w:val="20"/>
        </w:rPr>
        <w:t></w:t>
      </w:r>
      <w:r>
        <w:rPr>
          <w:i/>
          <w:w w:val="110"/>
          <w:sz w:val="16"/>
        </w:rPr>
        <w:t>M</w:t>
      </w:r>
    </w:p>
    <w:p w:rsidR="00284B26" w:rsidRDefault="00000000">
      <w:pPr>
        <w:pStyle w:val="BodyText"/>
        <w:spacing w:line="150" w:lineRule="exact"/>
        <w:ind w:left="829" w:right="912"/>
        <w:jc w:val="center"/>
      </w:pPr>
      <w:r>
        <w:rPr>
          <w:spacing w:val="-20"/>
        </w:rPr>
        <w:t>-----</w:t>
      </w:r>
      <w:r>
        <w:rPr>
          <w:spacing w:val="-13"/>
        </w:rPr>
        <w:t xml:space="preserve"> </w:t>
      </w:r>
      <w:r>
        <w:rPr>
          <w:spacing w:val="-20"/>
        </w:rPr>
        <w:t>+</w:t>
      </w:r>
      <w:r>
        <w:rPr>
          <w:spacing w:val="-13"/>
        </w:rPr>
        <w:t xml:space="preserve"> </w:t>
      </w:r>
      <w:r>
        <w:rPr>
          <w:spacing w:val="-20"/>
        </w:rPr>
        <w:t>---------</w:t>
      </w:r>
      <w:r>
        <w:rPr>
          <w:spacing w:val="9"/>
        </w:rPr>
        <w:t xml:space="preserve"> </w:t>
      </w:r>
      <w:r>
        <w:rPr>
          <w:rFonts w:ascii="Symbol" w:hAnsi="Symbol"/>
          <w:spacing w:val="-19"/>
        </w:rPr>
        <w:t></w:t>
      </w:r>
      <w:r>
        <w:rPr>
          <w:rFonts w:ascii="Times New Roman" w:hAnsi="Times New Roman"/>
          <w:spacing w:val="1"/>
        </w:rPr>
        <w:t xml:space="preserve"> </w:t>
      </w:r>
      <w:r>
        <w:rPr>
          <w:spacing w:val="-19"/>
        </w:rPr>
        <w:t>0.5</w:t>
      </w:r>
    </w:p>
    <w:p w:rsidR="00284B26" w:rsidRDefault="00000000">
      <w:pPr>
        <w:tabs>
          <w:tab w:val="left" w:pos="3222"/>
        </w:tabs>
        <w:spacing w:before="9"/>
        <w:ind w:left="2828"/>
        <w:rPr>
          <w:sz w:val="20"/>
        </w:rPr>
      </w:pPr>
      <w:r>
        <w:rPr>
          <w:i/>
          <w:w w:val="110"/>
          <w:sz w:val="20"/>
        </w:rPr>
        <w:t>d</w:t>
      </w:r>
      <w:r>
        <w:rPr>
          <w:i/>
          <w:w w:val="110"/>
          <w:sz w:val="20"/>
        </w:rPr>
        <w:tab/>
      </w:r>
      <w:r>
        <w:rPr>
          <w:w w:val="110"/>
          <w:sz w:val="20"/>
        </w:rPr>
        <w:t>100</w:t>
      </w:r>
    </w:p>
    <w:p w:rsidR="00284B26" w:rsidRDefault="00000000">
      <w:pPr>
        <w:pStyle w:val="BodyText"/>
        <w:spacing w:before="49" w:line="210" w:lineRule="exact"/>
        <w:ind w:left="164"/>
      </w:pPr>
      <w:r>
        <w:rPr>
          <w:w w:val="105"/>
        </w:rPr>
        <w:t>where</w:t>
      </w:r>
    </w:p>
    <w:p w:rsidR="00284B26" w:rsidRDefault="00000000">
      <w:pPr>
        <w:pStyle w:val="BodyText"/>
        <w:spacing w:before="9" w:line="247" w:lineRule="exact"/>
        <w:ind w:left="469"/>
      </w:pPr>
      <w:r>
        <w:rPr>
          <w:i/>
          <w:w w:val="110"/>
        </w:rPr>
        <w:t>x</w:t>
      </w:r>
      <w:r>
        <w:rPr>
          <w:i/>
          <w:w w:val="110"/>
          <w:position w:val="-4"/>
          <w:sz w:val="16"/>
        </w:rPr>
        <w:t>u</w:t>
      </w:r>
      <w:r>
        <w:rPr>
          <w:i/>
          <w:spacing w:val="15"/>
          <w:w w:val="110"/>
          <w:position w:val="-4"/>
          <w:sz w:val="16"/>
        </w:rPr>
        <w:t xml:space="preserve"> </w:t>
      </w:r>
      <w:r>
        <w:rPr>
          <w:w w:val="110"/>
        </w:rPr>
        <w:t>=</w:t>
      </w:r>
      <w:r>
        <w:rPr>
          <w:spacing w:val="21"/>
          <w:w w:val="110"/>
        </w:rPr>
        <w:t xml:space="preserve"> </w:t>
      </w:r>
      <w:r>
        <w:rPr>
          <w:w w:val="110"/>
        </w:rPr>
        <w:t>depth</w:t>
      </w:r>
      <w:r>
        <w:rPr>
          <w:spacing w:val="3"/>
          <w:w w:val="110"/>
        </w:rPr>
        <w:t xml:space="preserve"> </w:t>
      </w:r>
      <w:r>
        <w:rPr>
          <w:w w:val="110"/>
        </w:rPr>
        <w:t>of</w:t>
      </w:r>
      <w:r>
        <w:rPr>
          <w:spacing w:val="3"/>
          <w:w w:val="110"/>
        </w:rPr>
        <w:t xml:space="preserve"> </w:t>
      </w:r>
      <w:r>
        <w:rPr>
          <w:w w:val="110"/>
        </w:rPr>
        <w:t>neutral</w:t>
      </w:r>
      <w:r>
        <w:rPr>
          <w:spacing w:val="2"/>
          <w:w w:val="110"/>
        </w:rPr>
        <w:t xml:space="preserve"> </w:t>
      </w:r>
      <w:r>
        <w:rPr>
          <w:w w:val="110"/>
        </w:rPr>
        <w:t>axis,</w:t>
      </w:r>
    </w:p>
    <w:p w:rsidR="00284B26" w:rsidRDefault="00000000">
      <w:pPr>
        <w:pStyle w:val="BodyText"/>
        <w:spacing w:line="191" w:lineRule="exact"/>
        <w:ind w:left="543"/>
      </w:pPr>
      <w:r>
        <w:rPr>
          <w:i/>
          <w:w w:val="110"/>
        </w:rPr>
        <w:t>d</w:t>
      </w:r>
      <w:r>
        <w:rPr>
          <w:i/>
          <w:spacing w:val="2"/>
          <w:w w:val="110"/>
        </w:rPr>
        <w:t xml:space="preserve"> </w:t>
      </w:r>
      <w:r>
        <w:rPr>
          <w:w w:val="110"/>
        </w:rPr>
        <w:t>=</w:t>
      </w:r>
      <w:r>
        <w:rPr>
          <w:spacing w:val="15"/>
          <w:w w:val="110"/>
        </w:rPr>
        <w:t xml:space="preserve"> </w:t>
      </w:r>
      <w:r>
        <w:rPr>
          <w:w w:val="110"/>
        </w:rPr>
        <w:t>effective</w:t>
      </w:r>
      <w:r>
        <w:rPr>
          <w:spacing w:val="-2"/>
          <w:w w:val="110"/>
        </w:rPr>
        <w:t xml:space="preserve"> </w:t>
      </w:r>
      <w:r>
        <w:rPr>
          <w:w w:val="110"/>
        </w:rPr>
        <w:t>depth,</w:t>
      </w:r>
      <w:r>
        <w:rPr>
          <w:spacing w:val="-1"/>
          <w:w w:val="110"/>
        </w:rPr>
        <w:t xml:space="preserve"> </w:t>
      </w:r>
      <w:r>
        <w:rPr>
          <w:w w:val="110"/>
        </w:rPr>
        <w:t>and</w:t>
      </w:r>
    </w:p>
    <w:p w:rsidR="00284B26" w:rsidRDefault="00000000">
      <w:pPr>
        <w:pStyle w:val="BodyText"/>
        <w:spacing w:line="269" w:lineRule="exact"/>
        <w:ind w:left="416"/>
      </w:pPr>
      <w:r>
        <w:rPr>
          <w:rFonts w:ascii="Symbol" w:hAnsi="Symbol"/>
          <w:w w:val="110"/>
        </w:rPr>
        <w:t></w:t>
      </w:r>
      <w:r>
        <w:rPr>
          <w:w w:val="110"/>
          <w:position w:val="-4"/>
          <w:sz w:val="16"/>
        </w:rPr>
        <w:t>M</w:t>
      </w:r>
      <w:r>
        <w:rPr>
          <w:spacing w:val="3"/>
          <w:w w:val="110"/>
          <w:position w:val="-4"/>
          <w:sz w:val="16"/>
        </w:rPr>
        <w:t xml:space="preserve"> </w:t>
      </w:r>
      <w:r>
        <w:rPr>
          <w:w w:val="110"/>
        </w:rPr>
        <w:t>=</w:t>
      </w:r>
      <w:r>
        <w:rPr>
          <w:spacing w:val="43"/>
          <w:w w:val="110"/>
        </w:rPr>
        <w:t xml:space="preserve"> </w:t>
      </w:r>
      <w:r>
        <w:rPr>
          <w:w w:val="110"/>
        </w:rPr>
        <w:t>percentage</w:t>
      </w:r>
      <w:r>
        <w:rPr>
          <w:spacing w:val="-8"/>
          <w:w w:val="110"/>
        </w:rPr>
        <w:t xml:space="preserve"> </w:t>
      </w:r>
      <w:r>
        <w:rPr>
          <w:w w:val="110"/>
        </w:rPr>
        <w:t>reduction</w:t>
      </w:r>
      <w:r>
        <w:rPr>
          <w:spacing w:val="-9"/>
          <w:w w:val="110"/>
        </w:rPr>
        <w:t xml:space="preserve"> </w:t>
      </w:r>
      <w:r>
        <w:rPr>
          <w:w w:val="110"/>
        </w:rPr>
        <w:t>in</w:t>
      </w:r>
      <w:r>
        <w:rPr>
          <w:spacing w:val="-6"/>
          <w:w w:val="110"/>
        </w:rPr>
        <w:t xml:space="preserve"> </w:t>
      </w:r>
      <w:r>
        <w:rPr>
          <w:w w:val="110"/>
        </w:rPr>
        <w:t>moment.</w:t>
      </w:r>
    </w:p>
    <w:p w:rsidR="00284B26" w:rsidRDefault="00000000">
      <w:pPr>
        <w:pStyle w:val="ListParagraph"/>
        <w:numPr>
          <w:ilvl w:val="3"/>
          <w:numId w:val="11"/>
        </w:numPr>
        <w:tabs>
          <w:tab w:val="left" w:pos="633"/>
        </w:tabs>
        <w:spacing w:before="10" w:line="223" w:lineRule="auto"/>
        <w:ind w:right="232" w:hanging="226"/>
        <w:rPr>
          <w:sz w:val="20"/>
        </w:rPr>
      </w:pPr>
      <w:r>
        <w:rPr>
          <w:w w:val="110"/>
          <w:sz w:val="20"/>
        </w:rPr>
        <w:t>In structures in which the structural frame provides the lateral</w:t>
      </w:r>
      <w:r>
        <w:rPr>
          <w:spacing w:val="1"/>
          <w:w w:val="110"/>
          <w:sz w:val="20"/>
        </w:rPr>
        <w:t xml:space="preserve"> </w:t>
      </w:r>
      <w:r>
        <w:rPr>
          <w:w w:val="110"/>
          <w:sz w:val="20"/>
        </w:rPr>
        <w:t>stability,</w:t>
      </w:r>
      <w:r>
        <w:rPr>
          <w:spacing w:val="3"/>
          <w:w w:val="110"/>
          <w:sz w:val="20"/>
        </w:rPr>
        <w:t xml:space="preserve"> </w:t>
      </w:r>
      <w:r>
        <w:rPr>
          <w:w w:val="110"/>
          <w:sz w:val="20"/>
        </w:rPr>
        <w:t>the</w:t>
      </w:r>
      <w:r>
        <w:rPr>
          <w:spacing w:val="2"/>
          <w:w w:val="110"/>
          <w:sz w:val="20"/>
        </w:rPr>
        <w:t xml:space="preserve"> </w:t>
      </w:r>
      <w:r>
        <w:rPr>
          <w:w w:val="110"/>
          <w:sz w:val="20"/>
        </w:rPr>
        <w:t>reduction</w:t>
      </w:r>
      <w:r>
        <w:rPr>
          <w:spacing w:val="4"/>
          <w:w w:val="110"/>
          <w:sz w:val="20"/>
        </w:rPr>
        <w:t xml:space="preserve"> </w:t>
      </w:r>
      <w:r>
        <w:rPr>
          <w:w w:val="110"/>
          <w:sz w:val="20"/>
        </w:rPr>
        <w:t>in</w:t>
      </w:r>
      <w:r>
        <w:rPr>
          <w:spacing w:val="4"/>
          <w:w w:val="110"/>
          <w:sz w:val="20"/>
        </w:rPr>
        <w:t xml:space="preserve"> </w:t>
      </w:r>
      <w:r>
        <w:rPr>
          <w:w w:val="110"/>
          <w:sz w:val="20"/>
        </w:rPr>
        <w:t>moment</w:t>
      </w:r>
      <w:r>
        <w:rPr>
          <w:spacing w:val="3"/>
          <w:w w:val="110"/>
          <w:sz w:val="20"/>
        </w:rPr>
        <w:t xml:space="preserve"> </w:t>
      </w:r>
      <w:r>
        <w:rPr>
          <w:w w:val="110"/>
          <w:sz w:val="20"/>
        </w:rPr>
        <w:t>allowed</w:t>
      </w:r>
      <w:r>
        <w:rPr>
          <w:spacing w:val="4"/>
          <w:w w:val="110"/>
          <w:sz w:val="20"/>
        </w:rPr>
        <w:t xml:space="preserve"> </w:t>
      </w:r>
      <w:r>
        <w:rPr>
          <w:w w:val="110"/>
          <w:sz w:val="20"/>
        </w:rPr>
        <w:t>by</w:t>
      </w:r>
      <w:r>
        <w:rPr>
          <w:spacing w:val="4"/>
          <w:w w:val="110"/>
          <w:sz w:val="20"/>
        </w:rPr>
        <w:t xml:space="preserve"> </w:t>
      </w:r>
      <w:r>
        <w:rPr>
          <w:w w:val="110"/>
          <w:sz w:val="20"/>
        </w:rPr>
        <w:t>condition</w:t>
      </w:r>
      <w:r>
        <w:rPr>
          <w:spacing w:val="3"/>
          <w:w w:val="110"/>
          <w:sz w:val="20"/>
        </w:rPr>
        <w:t xml:space="preserve"> </w:t>
      </w:r>
      <w:r>
        <w:rPr>
          <w:w w:val="110"/>
          <w:sz w:val="20"/>
        </w:rPr>
        <w:t>given</w:t>
      </w:r>
      <w:r>
        <w:rPr>
          <w:spacing w:val="2"/>
          <w:w w:val="110"/>
          <w:sz w:val="20"/>
        </w:rPr>
        <w:t xml:space="preserve"> </w:t>
      </w:r>
      <w:r>
        <w:rPr>
          <w:w w:val="110"/>
          <w:sz w:val="20"/>
        </w:rPr>
        <w:t>in</w:t>
      </w:r>
    </w:p>
    <w:p w:rsidR="00284B26" w:rsidRDefault="00000000">
      <w:pPr>
        <w:pStyle w:val="ListParagraph"/>
        <w:numPr>
          <w:ilvl w:val="2"/>
          <w:numId w:val="10"/>
        </w:numPr>
        <w:tabs>
          <w:tab w:val="left" w:pos="1282"/>
        </w:tabs>
        <w:spacing w:before="1" w:line="225" w:lineRule="auto"/>
        <w:ind w:right="233" w:firstLine="0"/>
        <w:jc w:val="both"/>
        <w:rPr>
          <w:sz w:val="20"/>
        </w:rPr>
      </w:pPr>
      <w:r>
        <w:rPr>
          <w:w w:val="105"/>
          <w:sz w:val="20"/>
        </w:rPr>
        <w:t>(c) shall be restricted to 20 percent for structures up to 4</w:t>
      </w:r>
      <w:r>
        <w:rPr>
          <w:spacing w:val="1"/>
          <w:w w:val="105"/>
          <w:sz w:val="20"/>
        </w:rPr>
        <w:t xml:space="preserve"> </w:t>
      </w:r>
      <w:r>
        <w:rPr>
          <w:w w:val="105"/>
          <w:sz w:val="20"/>
        </w:rPr>
        <w:t>storeys in height and 10 percent for structures over 4 storeys in</w:t>
      </w:r>
      <w:r>
        <w:rPr>
          <w:spacing w:val="1"/>
          <w:w w:val="105"/>
          <w:sz w:val="20"/>
        </w:rPr>
        <w:t xml:space="preserve"> </w:t>
      </w:r>
      <w:r>
        <w:rPr>
          <w:w w:val="105"/>
          <w:sz w:val="20"/>
        </w:rPr>
        <w:t>height.</w:t>
      </w:r>
    </w:p>
    <w:p w:rsidR="00284B26" w:rsidRDefault="00980658">
      <w:pPr>
        <w:pStyle w:val="ListParagraph"/>
        <w:numPr>
          <w:ilvl w:val="2"/>
          <w:numId w:val="10"/>
        </w:numPr>
        <w:tabs>
          <w:tab w:val="left" w:pos="792"/>
        </w:tabs>
        <w:spacing w:before="73" w:line="211" w:lineRule="auto"/>
        <w:ind w:left="164" w:right="234" w:firstLine="0"/>
        <w:jc w:val="both"/>
        <w:rPr>
          <w:sz w:val="20"/>
        </w:rPr>
      </w:pPr>
      <w:r>
        <w:rPr>
          <w:noProof/>
        </w:rPr>
        <mc:AlternateContent>
          <mc:Choice Requires="wps">
            <w:drawing>
              <wp:anchor distT="0" distB="0" distL="0" distR="0" simplePos="0" relativeHeight="487606272" behindDoc="1" locked="0" layoutInCell="1" allowOverlap="1">
                <wp:simplePos x="0" y="0"/>
                <wp:positionH relativeFrom="page">
                  <wp:posOffset>659765</wp:posOffset>
                </wp:positionH>
                <wp:positionV relativeFrom="paragraph">
                  <wp:posOffset>375285</wp:posOffset>
                </wp:positionV>
                <wp:extent cx="906780" cy="6350"/>
                <wp:effectExtent l="0" t="0" r="0" b="0"/>
                <wp:wrapTopAndBottom/>
                <wp:docPr id="318118142"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591 591"/>
                            <a:gd name="T3" fmla="*/ 591 h 10"/>
                            <a:gd name="T4" fmla="+- 0 1044 1039"/>
                            <a:gd name="T5" fmla="*/ T4 w 1428"/>
                            <a:gd name="T6" fmla="+- 0 591 591"/>
                            <a:gd name="T7" fmla="*/ 591 h 10"/>
                            <a:gd name="T8" fmla="+- 0 1039 1039"/>
                            <a:gd name="T9" fmla="*/ T8 w 1428"/>
                            <a:gd name="T10" fmla="+- 0 591 591"/>
                            <a:gd name="T11" fmla="*/ 591 h 10"/>
                            <a:gd name="T12" fmla="+- 0 1039 1039"/>
                            <a:gd name="T13" fmla="*/ T12 w 1428"/>
                            <a:gd name="T14" fmla="+- 0 601 591"/>
                            <a:gd name="T15" fmla="*/ 601 h 10"/>
                            <a:gd name="T16" fmla="+- 0 1044 1039"/>
                            <a:gd name="T17" fmla="*/ T16 w 1428"/>
                            <a:gd name="T18" fmla="+- 0 601 591"/>
                            <a:gd name="T19" fmla="*/ 601 h 10"/>
                            <a:gd name="T20" fmla="+- 0 2467 1039"/>
                            <a:gd name="T21" fmla="*/ T20 w 1428"/>
                            <a:gd name="T22" fmla="+- 0 601 591"/>
                            <a:gd name="T23" fmla="*/ 601 h 10"/>
                            <a:gd name="T24" fmla="+- 0 2467 1039"/>
                            <a:gd name="T25" fmla="*/ T24 w 1428"/>
                            <a:gd name="T26" fmla="+- 0 591 591"/>
                            <a:gd name="T27" fmla="*/ 591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54977" id="Freeform 107" o:spid="_x0000_s1026" style="position:absolute;margin-left:51.95pt;margin-top:29.55pt;width:71.4pt;height:.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" path="m1428,l5,,,,,10r5,l1428,10r,-10xe" fillcolor="black" stroked="f">
                <v:path arrowok="t" o:connecttype="custom" o:connectlocs="906780,375285;3175,375285;0,375285;0,381635;3175,381635;906780,381635;906780,375285" o:connectangles="0,0,0,0,0,0,0"/>
                <w10:wrap type="topAndBottom" anchorx="page"/>
              </v:shape>
            </w:pict>
          </mc:Fallback>
        </mc:AlternateContent>
      </w:r>
      <w:r>
        <w:rPr>
          <w:i/>
          <w:w w:val="110"/>
          <w:sz w:val="20"/>
        </w:rPr>
        <w:t xml:space="preserve">Analysis of Slabs Spanning in Two Directions at Right Angles </w:t>
      </w:r>
      <w:r>
        <w:rPr>
          <w:w w:val="110"/>
          <w:sz w:val="20"/>
        </w:rPr>
        <w:t>—</w:t>
      </w:r>
      <w:r>
        <w:rPr>
          <w:spacing w:val="1"/>
          <w:w w:val="110"/>
          <w:sz w:val="20"/>
        </w:rPr>
        <w:t xml:space="preserve"> </w:t>
      </w:r>
      <w:r>
        <w:rPr>
          <w:w w:val="110"/>
          <w:sz w:val="20"/>
        </w:rPr>
        <w:t>In</w:t>
      </w:r>
      <w:r>
        <w:rPr>
          <w:spacing w:val="2"/>
          <w:w w:val="110"/>
          <w:sz w:val="20"/>
        </w:rPr>
        <w:t xml:space="preserve"> </w:t>
      </w:r>
      <w:r>
        <w:rPr>
          <w:w w:val="110"/>
          <w:sz w:val="20"/>
        </w:rPr>
        <w:t>general,</w:t>
      </w:r>
      <w:r>
        <w:rPr>
          <w:spacing w:val="5"/>
          <w:w w:val="110"/>
          <w:sz w:val="20"/>
        </w:rPr>
        <w:t xml:space="preserve"> </w:t>
      </w:r>
      <w:r>
        <w:rPr>
          <w:w w:val="110"/>
          <w:sz w:val="20"/>
        </w:rPr>
        <w:t>the</w:t>
      </w:r>
      <w:r>
        <w:rPr>
          <w:spacing w:val="4"/>
          <w:w w:val="110"/>
          <w:sz w:val="20"/>
        </w:rPr>
        <w:t xml:space="preserve"> </w:t>
      </w:r>
      <w:r>
        <w:rPr>
          <w:w w:val="110"/>
          <w:sz w:val="20"/>
        </w:rPr>
        <w:t>provisions</w:t>
      </w:r>
      <w:r>
        <w:rPr>
          <w:spacing w:val="3"/>
          <w:w w:val="110"/>
          <w:sz w:val="20"/>
        </w:rPr>
        <w:t xml:space="preserve"> </w:t>
      </w:r>
      <w:r>
        <w:rPr>
          <w:w w:val="110"/>
          <w:sz w:val="20"/>
        </w:rPr>
        <w:t>of</w:t>
      </w:r>
      <w:r>
        <w:rPr>
          <w:spacing w:val="4"/>
          <w:w w:val="110"/>
          <w:sz w:val="20"/>
        </w:rPr>
        <w:t xml:space="preserve"> </w:t>
      </w:r>
      <w:r>
        <w:rPr>
          <w:w w:val="110"/>
          <w:sz w:val="20"/>
        </w:rPr>
        <w:t>IS</w:t>
      </w:r>
      <w:r>
        <w:rPr>
          <w:spacing w:val="2"/>
          <w:w w:val="110"/>
          <w:sz w:val="20"/>
        </w:rPr>
        <w:t xml:space="preserve"> </w:t>
      </w:r>
      <w:r>
        <w:rPr>
          <w:w w:val="110"/>
          <w:sz w:val="20"/>
        </w:rPr>
        <w:t>:</w:t>
      </w:r>
      <w:r>
        <w:rPr>
          <w:spacing w:val="5"/>
          <w:w w:val="110"/>
          <w:sz w:val="20"/>
        </w:rPr>
        <w:t xml:space="preserve"> </w:t>
      </w:r>
      <w:r>
        <w:rPr>
          <w:w w:val="110"/>
          <w:sz w:val="20"/>
        </w:rPr>
        <w:t>456-1978*</w:t>
      </w:r>
      <w:r>
        <w:rPr>
          <w:spacing w:val="3"/>
          <w:w w:val="110"/>
          <w:sz w:val="20"/>
        </w:rPr>
        <w:t xml:space="preserve"> </w:t>
      </w:r>
      <w:r>
        <w:rPr>
          <w:w w:val="110"/>
          <w:sz w:val="20"/>
        </w:rPr>
        <w:t>shall</w:t>
      </w:r>
      <w:r>
        <w:rPr>
          <w:spacing w:val="5"/>
          <w:w w:val="110"/>
          <w:sz w:val="20"/>
        </w:rPr>
        <w:t xml:space="preserve"> </w:t>
      </w:r>
      <w:r>
        <w:rPr>
          <w:w w:val="110"/>
          <w:sz w:val="20"/>
        </w:rPr>
        <w:t>apply.</w:t>
      </w:r>
    </w:p>
    <w:p w:rsidR="00284B26" w:rsidRDefault="00000000">
      <w:pPr>
        <w:ind w:left="412"/>
        <w:rPr>
          <w:sz w:val="16"/>
        </w:rPr>
      </w:pPr>
      <w:r>
        <w:rPr>
          <w:w w:val="105"/>
          <w:sz w:val="16"/>
        </w:rPr>
        <w:lastRenderedPageBreak/>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Heading3"/>
        <w:numPr>
          <w:ilvl w:val="0"/>
          <w:numId w:val="39"/>
        </w:numPr>
        <w:tabs>
          <w:tab w:val="left" w:pos="507"/>
        </w:tabs>
        <w:spacing w:before="165"/>
        <w:ind w:left="506" w:hanging="343"/>
        <w:jc w:val="both"/>
      </w:pPr>
      <w:bookmarkStart w:id="38" w:name="_TOC_250004"/>
      <w:r>
        <w:rPr>
          <w:w w:val="125"/>
        </w:rPr>
        <w:lastRenderedPageBreak/>
        <w:t>LIMIT</w:t>
      </w:r>
      <w:r>
        <w:rPr>
          <w:spacing w:val="-8"/>
          <w:w w:val="125"/>
        </w:rPr>
        <w:t xml:space="preserve"> </w:t>
      </w:r>
      <w:r>
        <w:rPr>
          <w:w w:val="125"/>
        </w:rPr>
        <w:t>STATE</w:t>
      </w:r>
      <w:r>
        <w:rPr>
          <w:spacing w:val="-8"/>
          <w:w w:val="125"/>
        </w:rPr>
        <w:t xml:space="preserve"> </w:t>
      </w:r>
      <w:r>
        <w:rPr>
          <w:w w:val="125"/>
        </w:rPr>
        <w:t>OF</w:t>
      </w:r>
      <w:r>
        <w:rPr>
          <w:spacing w:val="-7"/>
          <w:w w:val="125"/>
        </w:rPr>
        <w:t xml:space="preserve"> </w:t>
      </w:r>
      <w:bookmarkEnd w:id="38"/>
      <w:r>
        <w:rPr>
          <w:w w:val="125"/>
        </w:rPr>
        <w:t>COLLAPSE</w:t>
      </w:r>
    </w:p>
    <w:p w:rsidR="00284B26" w:rsidRDefault="00000000">
      <w:pPr>
        <w:pStyle w:val="Heading3"/>
        <w:numPr>
          <w:ilvl w:val="1"/>
          <w:numId w:val="39"/>
        </w:numPr>
        <w:tabs>
          <w:tab w:val="left" w:pos="622"/>
        </w:tabs>
        <w:spacing w:before="56"/>
        <w:ind w:left="621" w:hanging="458"/>
        <w:jc w:val="both"/>
      </w:pPr>
      <w:bookmarkStart w:id="39" w:name="_TOC_250003"/>
      <w:r>
        <w:rPr>
          <w:w w:val="115"/>
        </w:rPr>
        <w:t>Limit</w:t>
      </w:r>
      <w:r>
        <w:rPr>
          <w:spacing w:val="5"/>
          <w:w w:val="115"/>
        </w:rPr>
        <w:t xml:space="preserve"> </w:t>
      </w:r>
      <w:r>
        <w:rPr>
          <w:w w:val="115"/>
        </w:rPr>
        <w:t>State</w:t>
      </w:r>
      <w:r>
        <w:rPr>
          <w:spacing w:val="5"/>
          <w:w w:val="115"/>
        </w:rPr>
        <w:t xml:space="preserve"> </w:t>
      </w:r>
      <w:r>
        <w:rPr>
          <w:w w:val="115"/>
        </w:rPr>
        <w:t>of</w:t>
      </w:r>
      <w:r>
        <w:rPr>
          <w:spacing w:val="4"/>
          <w:w w:val="115"/>
        </w:rPr>
        <w:t xml:space="preserve"> </w:t>
      </w:r>
      <w:r>
        <w:rPr>
          <w:w w:val="115"/>
        </w:rPr>
        <w:t>Collapse</w:t>
      </w:r>
      <w:r>
        <w:rPr>
          <w:spacing w:val="2"/>
          <w:w w:val="115"/>
        </w:rPr>
        <w:t xml:space="preserve"> </w:t>
      </w:r>
      <w:r>
        <w:rPr>
          <w:w w:val="115"/>
        </w:rPr>
        <w:t>:</w:t>
      </w:r>
      <w:r>
        <w:rPr>
          <w:spacing w:val="4"/>
          <w:w w:val="115"/>
        </w:rPr>
        <w:t xml:space="preserve"> </w:t>
      </w:r>
      <w:bookmarkEnd w:id="39"/>
      <w:r>
        <w:rPr>
          <w:w w:val="115"/>
        </w:rPr>
        <w:t>Flexure</w:t>
      </w:r>
    </w:p>
    <w:p w:rsidR="00284B26" w:rsidRDefault="00000000">
      <w:pPr>
        <w:pStyle w:val="ListParagraph"/>
        <w:numPr>
          <w:ilvl w:val="2"/>
          <w:numId w:val="9"/>
        </w:numPr>
        <w:tabs>
          <w:tab w:val="left" w:pos="792"/>
        </w:tabs>
        <w:spacing w:before="81" w:line="211" w:lineRule="auto"/>
        <w:ind w:right="234" w:hanging="1"/>
        <w:rPr>
          <w:sz w:val="20"/>
        </w:rPr>
      </w:pPr>
      <w:r>
        <w:rPr>
          <w:i/>
          <w:w w:val="105"/>
          <w:sz w:val="20"/>
        </w:rPr>
        <w:t xml:space="preserve">Assumptions </w:t>
      </w:r>
      <w:r>
        <w:rPr>
          <w:w w:val="105"/>
          <w:sz w:val="20"/>
        </w:rPr>
        <w:t>— Design for the limit state of collapse in flexure</w:t>
      </w:r>
      <w:r>
        <w:rPr>
          <w:spacing w:val="1"/>
          <w:w w:val="105"/>
          <w:sz w:val="20"/>
        </w:rPr>
        <w:t xml:space="preserve"> </w:t>
      </w:r>
      <w:r>
        <w:rPr>
          <w:w w:val="105"/>
          <w:sz w:val="20"/>
        </w:rPr>
        <w:t>shall</w:t>
      </w:r>
      <w:r>
        <w:rPr>
          <w:spacing w:val="8"/>
          <w:w w:val="105"/>
          <w:sz w:val="20"/>
        </w:rPr>
        <w:t xml:space="preserve"> </w:t>
      </w:r>
      <w:r>
        <w:rPr>
          <w:w w:val="105"/>
          <w:sz w:val="20"/>
        </w:rPr>
        <w:t>be</w:t>
      </w:r>
      <w:r>
        <w:rPr>
          <w:spacing w:val="7"/>
          <w:w w:val="105"/>
          <w:sz w:val="20"/>
        </w:rPr>
        <w:t xml:space="preserve"> </w:t>
      </w:r>
      <w:r>
        <w:rPr>
          <w:w w:val="105"/>
          <w:sz w:val="20"/>
        </w:rPr>
        <w:t>based</w:t>
      </w:r>
      <w:r>
        <w:rPr>
          <w:spacing w:val="11"/>
          <w:w w:val="105"/>
          <w:sz w:val="20"/>
        </w:rPr>
        <w:t xml:space="preserve"> </w:t>
      </w:r>
      <w:r>
        <w:rPr>
          <w:w w:val="105"/>
          <w:sz w:val="20"/>
        </w:rPr>
        <w:t>on</w:t>
      </w:r>
      <w:r>
        <w:rPr>
          <w:spacing w:val="9"/>
          <w:w w:val="105"/>
          <w:sz w:val="20"/>
        </w:rPr>
        <w:t xml:space="preserve"> </w:t>
      </w:r>
      <w:r>
        <w:rPr>
          <w:w w:val="105"/>
          <w:sz w:val="20"/>
        </w:rPr>
        <w:t>the</w:t>
      </w:r>
      <w:r>
        <w:rPr>
          <w:spacing w:val="11"/>
          <w:w w:val="105"/>
          <w:sz w:val="20"/>
        </w:rPr>
        <w:t xml:space="preserve"> </w:t>
      </w:r>
      <w:r>
        <w:rPr>
          <w:w w:val="105"/>
          <w:sz w:val="20"/>
        </w:rPr>
        <w:t>assumptions</w:t>
      </w:r>
      <w:r>
        <w:rPr>
          <w:spacing w:val="10"/>
          <w:w w:val="105"/>
          <w:sz w:val="20"/>
        </w:rPr>
        <w:t xml:space="preserve"> </w:t>
      </w:r>
      <w:r>
        <w:rPr>
          <w:w w:val="105"/>
          <w:sz w:val="20"/>
        </w:rPr>
        <w:t>given</w:t>
      </w:r>
      <w:r>
        <w:rPr>
          <w:spacing w:val="10"/>
          <w:w w:val="105"/>
          <w:sz w:val="20"/>
        </w:rPr>
        <w:t xml:space="preserve"> </w:t>
      </w:r>
      <w:r>
        <w:rPr>
          <w:w w:val="105"/>
          <w:sz w:val="20"/>
        </w:rPr>
        <w:t>below:</w:t>
      </w:r>
    </w:p>
    <w:p w:rsidR="00284B26" w:rsidRDefault="00000000">
      <w:pPr>
        <w:pStyle w:val="ListParagraph"/>
        <w:numPr>
          <w:ilvl w:val="3"/>
          <w:numId w:val="9"/>
        </w:numPr>
        <w:tabs>
          <w:tab w:val="left" w:pos="646"/>
        </w:tabs>
        <w:spacing w:before="30"/>
        <w:ind w:hanging="234"/>
        <w:rPr>
          <w:sz w:val="20"/>
        </w:rPr>
      </w:pPr>
      <w:r>
        <w:rPr>
          <w:w w:val="110"/>
          <w:sz w:val="20"/>
        </w:rPr>
        <w:t>Plane</w:t>
      </w:r>
      <w:r>
        <w:rPr>
          <w:spacing w:val="-4"/>
          <w:w w:val="110"/>
          <w:sz w:val="20"/>
        </w:rPr>
        <w:t xml:space="preserve"> </w:t>
      </w:r>
      <w:r>
        <w:rPr>
          <w:w w:val="110"/>
          <w:sz w:val="20"/>
        </w:rPr>
        <w:t>sections</w:t>
      </w:r>
      <w:r>
        <w:rPr>
          <w:spacing w:val="-4"/>
          <w:w w:val="110"/>
          <w:sz w:val="20"/>
        </w:rPr>
        <w:t xml:space="preserve"> </w:t>
      </w:r>
      <w:r>
        <w:rPr>
          <w:w w:val="110"/>
          <w:sz w:val="20"/>
        </w:rPr>
        <w:t>normal</w:t>
      </w:r>
      <w:r>
        <w:rPr>
          <w:spacing w:val="-6"/>
          <w:w w:val="110"/>
          <w:sz w:val="20"/>
        </w:rPr>
        <w:t xml:space="preserve"> </w:t>
      </w:r>
      <w:r>
        <w:rPr>
          <w:w w:val="110"/>
          <w:sz w:val="20"/>
        </w:rPr>
        <w:t>to</w:t>
      </w:r>
      <w:r>
        <w:rPr>
          <w:spacing w:val="-4"/>
          <w:w w:val="110"/>
          <w:sz w:val="20"/>
        </w:rPr>
        <w:t xml:space="preserve"> </w:t>
      </w:r>
      <w:r>
        <w:rPr>
          <w:w w:val="110"/>
          <w:sz w:val="20"/>
        </w:rPr>
        <w:t>the</w:t>
      </w:r>
      <w:r>
        <w:rPr>
          <w:spacing w:val="-5"/>
          <w:w w:val="110"/>
          <w:sz w:val="20"/>
        </w:rPr>
        <w:t xml:space="preserve"> </w:t>
      </w:r>
      <w:r>
        <w:rPr>
          <w:w w:val="110"/>
          <w:sz w:val="20"/>
        </w:rPr>
        <w:t>axis</w:t>
      </w:r>
      <w:r>
        <w:rPr>
          <w:spacing w:val="-6"/>
          <w:w w:val="110"/>
          <w:sz w:val="20"/>
        </w:rPr>
        <w:t xml:space="preserve"> </w:t>
      </w:r>
      <w:r>
        <w:rPr>
          <w:w w:val="110"/>
          <w:sz w:val="20"/>
        </w:rPr>
        <w:t>remain</w:t>
      </w:r>
      <w:r>
        <w:rPr>
          <w:spacing w:val="-5"/>
          <w:w w:val="110"/>
          <w:sz w:val="20"/>
        </w:rPr>
        <w:t xml:space="preserve"> </w:t>
      </w:r>
      <w:r>
        <w:rPr>
          <w:w w:val="110"/>
          <w:sz w:val="20"/>
        </w:rPr>
        <w:t>plane</w:t>
      </w:r>
      <w:r>
        <w:rPr>
          <w:spacing w:val="-3"/>
          <w:w w:val="110"/>
          <w:sz w:val="20"/>
        </w:rPr>
        <w:t xml:space="preserve"> </w:t>
      </w:r>
      <w:r>
        <w:rPr>
          <w:w w:val="110"/>
          <w:sz w:val="20"/>
        </w:rPr>
        <w:t>after</w:t>
      </w:r>
      <w:r>
        <w:rPr>
          <w:spacing w:val="-6"/>
          <w:w w:val="110"/>
          <w:sz w:val="20"/>
        </w:rPr>
        <w:t xml:space="preserve"> </w:t>
      </w:r>
      <w:r>
        <w:rPr>
          <w:w w:val="110"/>
          <w:sz w:val="20"/>
        </w:rPr>
        <w:t>bending.</w:t>
      </w:r>
    </w:p>
    <w:p w:rsidR="00284B26" w:rsidRDefault="00000000">
      <w:pPr>
        <w:pStyle w:val="ListParagraph"/>
        <w:numPr>
          <w:ilvl w:val="3"/>
          <w:numId w:val="9"/>
        </w:numPr>
        <w:tabs>
          <w:tab w:val="left" w:pos="646"/>
        </w:tabs>
        <w:spacing w:before="48" w:line="213" w:lineRule="auto"/>
        <w:ind w:left="638" w:right="231" w:hanging="226"/>
        <w:rPr>
          <w:sz w:val="20"/>
        </w:rPr>
      </w:pP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strain</w:t>
      </w:r>
      <w:r>
        <w:rPr>
          <w:spacing w:val="1"/>
          <w:w w:val="105"/>
          <w:sz w:val="20"/>
        </w:rPr>
        <w:t xml:space="preserve"> </w:t>
      </w:r>
      <w:r>
        <w:rPr>
          <w:w w:val="105"/>
          <w:sz w:val="20"/>
        </w:rPr>
        <w:t>in</w:t>
      </w:r>
      <w:r>
        <w:rPr>
          <w:spacing w:val="1"/>
          <w:w w:val="105"/>
          <w:sz w:val="20"/>
        </w:rPr>
        <w:t xml:space="preserve"> </w:t>
      </w:r>
      <w:r>
        <w:rPr>
          <w:w w:val="105"/>
          <w:sz w:val="20"/>
        </w:rPr>
        <w:t>concrete</w:t>
      </w:r>
      <w:r>
        <w:rPr>
          <w:spacing w:val="1"/>
          <w:w w:val="105"/>
          <w:sz w:val="20"/>
        </w:rPr>
        <w:t xml:space="preserve"> </w:t>
      </w:r>
      <w:r>
        <w:rPr>
          <w:w w:val="105"/>
          <w:sz w:val="20"/>
        </w:rPr>
        <w:t>at</w:t>
      </w:r>
      <w:r>
        <w:rPr>
          <w:spacing w:val="1"/>
          <w:w w:val="105"/>
          <w:sz w:val="20"/>
        </w:rPr>
        <w:t xml:space="preserve"> </w:t>
      </w:r>
      <w:r>
        <w:rPr>
          <w:w w:val="105"/>
          <w:sz w:val="20"/>
        </w:rPr>
        <w:t>the</w:t>
      </w:r>
      <w:r>
        <w:rPr>
          <w:spacing w:val="1"/>
          <w:w w:val="105"/>
          <w:sz w:val="20"/>
        </w:rPr>
        <w:t xml:space="preserve"> </w:t>
      </w:r>
      <w:r>
        <w:rPr>
          <w:w w:val="105"/>
          <w:sz w:val="20"/>
        </w:rPr>
        <w:t>outermost</w:t>
      </w:r>
      <w:r>
        <w:rPr>
          <w:spacing w:val="1"/>
          <w:w w:val="105"/>
          <w:sz w:val="20"/>
        </w:rPr>
        <w:t xml:space="preserve"> </w:t>
      </w:r>
      <w:r>
        <w:rPr>
          <w:w w:val="105"/>
          <w:sz w:val="20"/>
        </w:rPr>
        <w:t>compression</w:t>
      </w:r>
      <w:r>
        <w:rPr>
          <w:spacing w:val="-44"/>
          <w:w w:val="105"/>
          <w:sz w:val="20"/>
        </w:rPr>
        <w:t xml:space="preserve"> </w:t>
      </w:r>
      <w:r>
        <w:rPr>
          <w:w w:val="105"/>
          <w:sz w:val="20"/>
        </w:rPr>
        <w:t>fibre</w:t>
      </w:r>
      <w:r>
        <w:rPr>
          <w:spacing w:val="10"/>
          <w:w w:val="105"/>
          <w:sz w:val="20"/>
        </w:rPr>
        <w:t xml:space="preserve"> </w:t>
      </w:r>
      <w:r>
        <w:rPr>
          <w:w w:val="105"/>
          <w:sz w:val="20"/>
        </w:rPr>
        <w:t>is</w:t>
      </w:r>
      <w:r>
        <w:rPr>
          <w:spacing w:val="9"/>
          <w:w w:val="105"/>
          <w:sz w:val="20"/>
        </w:rPr>
        <w:t xml:space="preserve"> </w:t>
      </w:r>
      <w:r>
        <w:rPr>
          <w:w w:val="105"/>
          <w:sz w:val="20"/>
        </w:rPr>
        <w:t>taken</w:t>
      </w:r>
      <w:r>
        <w:rPr>
          <w:spacing w:val="10"/>
          <w:w w:val="105"/>
          <w:sz w:val="20"/>
        </w:rPr>
        <w:t xml:space="preserve"> </w:t>
      </w:r>
      <w:r>
        <w:rPr>
          <w:w w:val="105"/>
          <w:sz w:val="20"/>
        </w:rPr>
        <w:t>as</w:t>
      </w:r>
      <w:r>
        <w:rPr>
          <w:spacing w:val="10"/>
          <w:w w:val="105"/>
          <w:sz w:val="20"/>
        </w:rPr>
        <w:t xml:space="preserve"> </w:t>
      </w:r>
      <w:r>
        <w:rPr>
          <w:w w:val="105"/>
          <w:sz w:val="20"/>
        </w:rPr>
        <w:t>0.003</w:t>
      </w:r>
      <w:r>
        <w:rPr>
          <w:spacing w:val="12"/>
          <w:w w:val="105"/>
          <w:sz w:val="20"/>
        </w:rPr>
        <w:t xml:space="preserve"> </w:t>
      </w:r>
      <w:r>
        <w:rPr>
          <w:w w:val="105"/>
          <w:sz w:val="20"/>
        </w:rPr>
        <w:t>5</w:t>
      </w:r>
      <w:r>
        <w:rPr>
          <w:spacing w:val="9"/>
          <w:w w:val="105"/>
          <w:sz w:val="20"/>
        </w:rPr>
        <w:t xml:space="preserve"> </w:t>
      </w:r>
      <w:r>
        <w:rPr>
          <w:w w:val="105"/>
          <w:sz w:val="20"/>
        </w:rPr>
        <w:t>in</w:t>
      </w:r>
      <w:r>
        <w:rPr>
          <w:spacing w:val="9"/>
          <w:w w:val="105"/>
          <w:sz w:val="20"/>
        </w:rPr>
        <w:t xml:space="preserve"> </w:t>
      </w:r>
      <w:r>
        <w:rPr>
          <w:w w:val="105"/>
          <w:sz w:val="20"/>
        </w:rPr>
        <w:t>bending.</w:t>
      </w:r>
    </w:p>
    <w:p w:rsidR="00284B26" w:rsidRDefault="00000000">
      <w:pPr>
        <w:pStyle w:val="ListParagraph"/>
        <w:numPr>
          <w:ilvl w:val="3"/>
          <w:numId w:val="9"/>
        </w:numPr>
        <w:tabs>
          <w:tab w:val="left" w:pos="624"/>
        </w:tabs>
        <w:spacing w:before="53" w:line="213" w:lineRule="auto"/>
        <w:ind w:left="638" w:right="229" w:hanging="226"/>
        <w:rPr>
          <w:sz w:val="20"/>
        </w:rPr>
      </w:pPr>
      <w:r>
        <w:rPr>
          <w:w w:val="110"/>
          <w:sz w:val="20"/>
        </w:rPr>
        <w:t>The relationship between the compressive stress distribution in</w:t>
      </w:r>
      <w:r>
        <w:rPr>
          <w:spacing w:val="1"/>
          <w:w w:val="110"/>
          <w:sz w:val="20"/>
        </w:rPr>
        <w:t xml:space="preserve"> </w:t>
      </w:r>
      <w:r>
        <w:rPr>
          <w:w w:val="110"/>
          <w:sz w:val="20"/>
        </w:rPr>
        <w:t>concrete</w:t>
      </w:r>
      <w:r>
        <w:rPr>
          <w:spacing w:val="1"/>
          <w:w w:val="110"/>
          <w:sz w:val="20"/>
        </w:rPr>
        <w:t xml:space="preserve"> </w:t>
      </w:r>
      <w:r>
        <w:rPr>
          <w:w w:val="110"/>
          <w:sz w:val="20"/>
        </w:rPr>
        <w:t>and</w:t>
      </w:r>
      <w:r>
        <w:rPr>
          <w:spacing w:val="1"/>
          <w:w w:val="110"/>
          <w:sz w:val="20"/>
        </w:rPr>
        <w:t xml:space="preserve"> </w:t>
      </w:r>
      <w:r>
        <w:rPr>
          <w:w w:val="110"/>
          <w:sz w:val="20"/>
        </w:rPr>
        <w:t>the</w:t>
      </w:r>
      <w:r>
        <w:rPr>
          <w:spacing w:val="1"/>
          <w:w w:val="110"/>
          <w:sz w:val="20"/>
        </w:rPr>
        <w:t xml:space="preserve"> </w:t>
      </w:r>
      <w:r>
        <w:rPr>
          <w:w w:val="110"/>
          <w:sz w:val="20"/>
        </w:rPr>
        <w:t>strain</w:t>
      </w:r>
      <w:r>
        <w:rPr>
          <w:spacing w:val="1"/>
          <w:w w:val="110"/>
          <w:sz w:val="20"/>
        </w:rPr>
        <w:t xml:space="preserve"> </w:t>
      </w:r>
      <w:r>
        <w:rPr>
          <w:w w:val="110"/>
          <w:sz w:val="20"/>
        </w:rPr>
        <w:t>in</w:t>
      </w:r>
      <w:r>
        <w:rPr>
          <w:spacing w:val="1"/>
          <w:w w:val="110"/>
          <w:sz w:val="20"/>
        </w:rPr>
        <w:t xml:space="preserve"> </w:t>
      </w:r>
      <w:r>
        <w:rPr>
          <w:w w:val="110"/>
          <w:sz w:val="20"/>
        </w:rPr>
        <w:t>concrete</w:t>
      </w:r>
      <w:r>
        <w:rPr>
          <w:spacing w:val="1"/>
          <w:w w:val="110"/>
          <w:sz w:val="20"/>
        </w:rPr>
        <w:t xml:space="preserve"> </w:t>
      </w:r>
      <w:r>
        <w:rPr>
          <w:w w:val="110"/>
          <w:sz w:val="20"/>
        </w:rPr>
        <w:t>may</w:t>
      </w:r>
      <w:r>
        <w:rPr>
          <w:spacing w:val="1"/>
          <w:w w:val="110"/>
          <w:sz w:val="20"/>
        </w:rPr>
        <w:t xml:space="preserve"> </w:t>
      </w:r>
      <w:r>
        <w:rPr>
          <w:w w:val="110"/>
          <w:sz w:val="20"/>
        </w:rPr>
        <w:t>be</w:t>
      </w:r>
      <w:r>
        <w:rPr>
          <w:spacing w:val="1"/>
          <w:w w:val="110"/>
          <w:sz w:val="20"/>
        </w:rPr>
        <w:t xml:space="preserve"> </w:t>
      </w:r>
      <w:r>
        <w:rPr>
          <w:w w:val="110"/>
          <w:sz w:val="20"/>
        </w:rPr>
        <w:t>assumed</w:t>
      </w:r>
      <w:r>
        <w:rPr>
          <w:spacing w:val="1"/>
          <w:w w:val="110"/>
          <w:sz w:val="20"/>
        </w:rPr>
        <w:t xml:space="preserve"> </w:t>
      </w:r>
      <w:r>
        <w:rPr>
          <w:w w:val="110"/>
          <w:sz w:val="20"/>
        </w:rPr>
        <w:t>to</w:t>
      </w:r>
      <w:r>
        <w:rPr>
          <w:spacing w:val="1"/>
          <w:w w:val="110"/>
          <w:sz w:val="20"/>
        </w:rPr>
        <w:t xml:space="preserve"> </w:t>
      </w:r>
      <w:r>
        <w:rPr>
          <w:w w:val="110"/>
          <w:sz w:val="20"/>
        </w:rPr>
        <w:t>be</w:t>
      </w:r>
      <w:r>
        <w:rPr>
          <w:spacing w:val="1"/>
          <w:w w:val="110"/>
          <w:sz w:val="20"/>
        </w:rPr>
        <w:t xml:space="preserve"> </w:t>
      </w:r>
      <w:r>
        <w:rPr>
          <w:spacing w:val="-1"/>
          <w:w w:val="110"/>
          <w:sz w:val="20"/>
        </w:rPr>
        <w:t>rectangle,</w:t>
      </w:r>
      <w:r>
        <w:rPr>
          <w:spacing w:val="-11"/>
          <w:w w:val="110"/>
          <w:sz w:val="20"/>
        </w:rPr>
        <w:t xml:space="preserve"> </w:t>
      </w:r>
      <w:r>
        <w:rPr>
          <w:w w:val="110"/>
          <w:sz w:val="20"/>
        </w:rPr>
        <w:t>trapezoid,</w:t>
      </w:r>
      <w:r>
        <w:rPr>
          <w:spacing w:val="-11"/>
          <w:w w:val="110"/>
          <w:sz w:val="20"/>
        </w:rPr>
        <w:t xml:space="preserve"> </w:t>
      </w:r>
      <w:r>
        <w:rPr>
          <w:w w:val="110"/>
          <w:sz w:val="20"/>
        </w:rPr>
        <w:t>parabola</w:t>
      </w:r>
      <w:r>
        <w:rPr>
          <w:spacing w:val="-11"/>
          <w:w w:val="110"/>
          <w:sz w:val="20"/>
        </w:rPr>
        <w:t xml:space="preserve"> </w:t>
      </w:r>
      <w:r>
        <w:rPr>
          <w:w w:val="110"/>
          <w:sz w:val="20"/>
        </w:rPr>
        <w:t>or</w:t>
      </w:r>
      <w:r>
        <w:rPr>
          <w:spacing w:val="-11"/>
          <w:w w:val="110"/>
          <w:sz w:val="20"/>
        </w:rPr>
        <w:t xml:space="preserve"> </w:t>
      </w:r>
      <w:r>
        <w:rPr>
          <w:w w:val="110"/>
          <w:sz w:val="20"/>
        </w:rPr>
        <w:t>any</w:t>
      </w:r>
      <w:r>
        <w:rPr>
          <w:spacing w:val="-11"/>
          <w:w w:val="110"/>
          <w:sz w:val="20"/>
        </w:rPr>
        <w:t xml:space="preserve"> </w:t>
      </w:r>
      <w:r>
        <w:rPr>
          <w:w w:val="110"/>
          <w:sz w:val="20"/>
        </w:rPr>
        <w:t>other</w:t>
      </w:r>
      <w:r>
        <w:rPr>
          <w:spacing w:val="-12"/>
          <w:w w:val="110"/>
          <w:sz w:val="20"/>
        </w:rPr>
        <w:t xml:space="preserve"> </w:t>
      </w:r>
      <w:r>
        <w:rPr>
          <w:w w:val="110"/>
          <w:sz w:val="20"/>
        </w:rPr>
        <w:t>shape</w:t>
      </w:r>
      <w:r>
        <w:rPr>
          <w:spacing w:val="-11"/>
          <w:w w:val="110"/>
          <w:sz w:val="20"/>
        </w:rPr>
        <w:t xml:space="preserve"> </w:t>
      </w:r>
      <w:r>
        <w:rPr>
          <w:w w:val="110"/>
          <w:sz w:val="20"/>
        </w:rPr>
        <w:t>which</w:t>
      </w:r>
      <w:r>
        <w:rPr>
          <w:spacing w:val="-10"/>
          <w:w w:val="110"/>
          <w:sz w:val="20"/>
        </w:rPr>
        <w:t xml:space="preserve"> </w:t>
      </w:r>
      <w:r>
        <w:rPr>
          <w:w w:val="110"/>
          <w:sz w:val="20"/>
        </w:rPr>
        <w:t>results</w:t>
      </w:r>
      <w:r>
        <w:rPr>
          <w:spacing w:val="-12"/>
          <w:w w:val="110"/>
          <w:sz w:val="20"/>
        </w:rPr>
        <w:t xml:space="preserve"> </w:t>
      </w:r>
      <w:r>
        <w:rPr>
          <w:w w:val="110"/>
          <w:sz w:val="20"/>
        </w:rPr>
        <w:t>in</w:t>
      </w:r>
      <w:r>
        <w:rPr>
          <w:spacing w:val="-46"/>
          <w:w w:val="110"/>
          <w:sz w:val="20"/>
        </w:rPr>
        <w:t xml:space="preserve"> </w:t>
      </w:r>
      <w:r>
        <w:rPr>
          <w:w w:val="110"/>
          <w:sz w:val="20"/>
        </w:rPr>
        <w:t>prediction of strength in substantial agreement with the results</w:t>
      </w:r>
      <w:r>
        <w:rPr>
          <w:spacing w:val="1"/>
          <w:w w:val="110"/>
          <w:sz w:val="20"/>
        </w:rPr>
        <w:t xml:space="preserve"> </w:t>
      </w:r>
      <w:r>
        <w:rPr>
          <w:w w:val="110"/>
          <w:sz w:val="20"/>
        </w:rPr>
        <w:t>of tests. An acceptable stress-strain curve is given in Fig. 3. For</w:t>
      </w:r>
      <w:r>
        <w:rPr>
          <w:spacing w:val="1"/>
          <w:w w:val="110"/>
          <w:sz w:val="20"/>
        </w:rPr>
        <w:t xml:space="preserve"> </w:t>
      </w:r>
      <w:r>
        <w:rPr>
          <w:w w:val="110"/>
          <w:sz w:val="20"/>
        </w:rPr>
        <w:t>design purposes, the compressive strength of concrete in the</w:t>
      </w:r>
      <w:r>
        <w:rPr>
          <w:spacing w:val="1"/>
          <w:w w:val="110"/>
          <w:sz w:val="20"/>
        </w:rPr>
        <w:t xml:space="preserve"> </w:t>
      </w:r>
      <w:r>
        <w:rPr>
          <w:w w:val="110"/>
          <w:sz w:val="20"/>
        </w:rPr>
        <w:t>structure shall be assumed to be 0.67 times the characteristic</w:t>
      </w:r>
      <w:r>
        <w:rPr>
          <w:spacing w:val="1"/>
          <w:w w:val="110"/>
          <w:sz w:val="20"/>
        </w:rPr>
        <w:t xml:space="preserve"> </w:t>
      </w:r>
      <w:r>
        <w:rPr>
          <w:w w:val="110"/>
          <w:sz w:val="20"/>
        </w:rPr>
        <w:t>strength.</w:t>
      </w:r>
      <w:r>
        <w:rPr>
          <w:spacing w:val="38"/>
          <w:w w:val="110"/>
          <w:sz w:val="20"/>
        </w:rPr>
        <w:t xml:space="preserve"> </w:t>
      </w:r>
      <w:r>
        <w:rPr>
          <w:w w:val="110"/>
          <w:sz w:val="20"/>
        </w:rPr>
        <w:t>The</w:t>
      </w:r>
      <w:r>
        <w:rPr>
          <w:spacing w:val="39"/>
          <w:w w:val="110"/>
          <w:sz w:val="20"/>
        </w:rPr>
        <w:t xml:space="preserve"> </w:t>
      </w:r>
      <w:r>
        <w:rPr>
          <w:w w:val="110"/>
          <w:sz w:val="20"/>
        </w:rPr>
        <w:t>partial</w:t>
      </w:r>
      <w:r>
        <w:rPr>
          <w:spacing w:val="39"/>
          <w:w w:val="110"/>
          <w:sz w:val="20"/>
        </w:rPr>
        <w:t xml:space="preserve"> </w:t>
      </w:r>
      <w:r>
        <w:rPr>
          <w:w w:val="110"/>
          <w:sz w:val="20"/>
        </w:rPr>
        <w:t>safety</w:t>
      </w:r>
      <w:r>
        <w:rPr>
          <w:spacing w:val="39"/>
          <w:w w:val="110"/>
          <w:sz w:val="20"/>
        </w:rPr>
        <w:t xml:space="preserve"> </w:t>
      </w:r>
      <w:r>
        <w:rPr>
          <w:w w:val="110"/>
          <w:sz w:val="20"/>
        </w:rPr>
        <w:t>factor</w:t>
      </w:r>
      <w:r>
        <w:rPr>
          <w:spacing w:val="39"/>
          <w:w w:val="110"/>
          <w:sz w:val="20"/>
        </w:rPr>
        <w:t xml:space="preserve"> </w:t>
      </w:r>
      <w:r>
        <w:rPr>
          <w:rFonts w:ascii="Symbol" w:hAnsi="Symbol"/>
          <w:w w:val="110"/>
          <w:sz w:val="20"/>
        </w:rPr>
        <w:t></w:t>
      </w:r>
      <w:r>
        <w:rPr>
          <w:i/>
          <w:w w:val="110"/>
          <w:position w:val="-4"/>
          <w:sz w:val="16"/>
        </w:rPr>
        <w:t>m</w:t>
      </w:r>
      <w:r>
        <w:rPr>
          <w:i/>
          <w:spacing w:val="14"/>
          <w:w w:val="110"/>
          <w:position w:val="-4"/>
          <w:sz w:val="16"/>
        </w:rPr>
        <w:t xml:space="preserve"> </w:t>
      </w:r>
      <w:r>
        <w:rPr>
          <w:w w:val="110"/>
          <w:sz w:val="20"/>
        </w:rPr>
        <w:t>=</w:t>
      </w:r>
      <w:r>
        <w:rPr>
          <w:spacing w:val="1"/>
          <w:w w:val="110"/>
          <w:sz w:val="20"/>
        </w:rPr>
        <w:t xml:space="preserve"> </w:t>
      </w:r>
      <w:r>
        <w:rPr>
          <w:w w:val="110"/>
          <w:sz w:val="20"/>
        </w:rPr>
        <w:t>1.5</w:t>
      </w:r>
      <w:r>
        <w:rPr>
          <w:spacing w:val="38"/>
          <w:w w:val="110"/>
          <w:sz w:val="20"/>
        </w:rPr>
        <w:t xml:space="preserve"> </w:t>
      </w:r>
      <w:r>
        <w:rPr>
          <w:w w:val="110"/>
          <w:sz w:val="20"/>
        </w:rPr>
        <w:t>shall</w:t>
      </w:r>
      <w:r>
        <w:rPr>
          <w:spacing w:val="40"/>
          <w:w w:val="110"/>
          <w:sz w:val="20"/>
        </w:rPr>
        <w:t xml:space="preserve"> </w:t>
      </w:r>
      <w:r>
        <w:rPr>
          <w:w w:val="110"/>
          <w:sz w:val="20"/>
        </w:rPr>
        <w:t>be</w:t>
      </w:r>
      <w:r>
        <w:rPr>
          <w:spacing w:val="40"/>
          <w:w w:val="110"/>
          <w:sz w:val="20"/>
        </w:rPr>
        <w:t xml:space="preserve"> </w:t>
      </w:r>
      <w:r>
        <w:rPr>
          <w:w w:val="110"/>
          <w:sz w:val="20"/>
        </w:rPr>
        <w:t>applied</w:t>
      </w:r>
      <w:r>
        <w:rPr>
          <w:spacing w:val="37"/>
          <w:w w:val="110"/>
          <w:sz w:val="20"/>
        </w:rPr>
        <w:t xml:space="preserve"> </w:t>
      </w:r>
      <w:r>
        <w:rPr>
          <w:w w:val="110"/>
          <w:sz w:val="20"/>
        </w:rPr>
        <w:t>in</w:t>
      </w:r>
    </w:p>
    <w:p w:rsidR="00284B26" w:rsidRDefault="00000000">
      <w:pPr>
        <w:pStyle w:val="BodyText"/>
        <w:spacing w:line="173" w:lineRule="exact"/>
        <w:ind w:left="637"/>
        <w:jc w:val="both"/>
      </w:pPr>
      <w:r>
        <w:rPr>
          <w:w w:val="110"/>
        </w:rPr>
        <w:t>addition</w:t>
      </w:r>
      <w:r>
        <w:rPr>
          <w:spacing w:val="-3"/>
          <w:w w:val="110"/>
        </w:rPr>
        <w:t xml:space="preserve"> </w:t>
      </w:r>
      <w:r>
        <w:rPr>
          <w:w w:val="110"/>
        </w:rPr>
        <w:t>to</w:t>
      </w:r>
      <w:r>
        <w:rPr>
          <w:spacing w:val="-1"/>
          <w:w w:val="110"/>
        </w:rPr>
        <w:t xml:space="preserve"> </w:t>
      </w:r>
      <w:r>
        <w:rPr>
          <w:w w:val="110"/>
        </w:rPr>
        <w:t>this.</w:t>
      </w:r>
    </w:p>
    <w:p w:rsidR="00284B26" w:rsidRDefault="00000000">
      <w:pPr>
        <w:spacing w:before="43" w:line="230" w:lineRule="auto"/>
        <w:ind w:left="411"/>
        <w:rPr>
          <w:sz w:val="16"/>
        </w:rPr>
      </w:pPr>
      <w:r>
        <w:rPr>
          <w:w w:val="105"/>
          <w:sz w:val="16"/>
        </w:rPr>
        <w:t>N</w:t>
      </w:r>
      <w:r>
        <w:rPr>
          <w:w w:val="105"/>
          <w:sz w:val="12"/>
        </w:rPr>
        <w:t>OTE</w:t>
      </w:r>
      <w:r>
        <w:rPr>
          <w:spacing w:val="9"/>
          <w:w w:val="105"/>
          <w:sz w:val="12"/>
        </w:rPr>
        <w:t xml:space="preserve"> </w:t>
      </w:r>
      <w:r>
        <w:rPr>
          <w:w w:val="105"/>
          <w:sz w:val="16"/>
        </w:rPr>
        <w:t>—</w:t>
      </w:r>
      <w:r>
        <w:rPr>
          <w:spacing w:val="24"/>
          <w:w w:val="105"/>
          <w:sz w:val="16"/>
        </w:rPr>
        <w:t xml:space="preserve"> </w:t>
      </w:r>
      <w:r>
        <w:rPr>
          <w:w w:val="105"/>
          <w:sz w:val="16"/>
        </w:rPr>
        <w:t>For</w:t>
      </w:r>
      <w:r>
        <w:rPr>
          <w:spacing w:val="27"/>
          <w:w w:val="105"/>
          <w:sz w:val="16"/>
        </w:rPr>
        <w:t xml:space="preserve"> </w:t>
      </w:r>
      <w:r>
        <w:rPr>
          <w:w w:val="105"/>
          <w:sz w:val="16"/>
        </w:rPr>
        <w:t>the</w:t>
      </w:r>
      <w:r>
        <w:rPr>
          <w:spacing w:val="27"/>
          <w:w w:val="105"/>
          <w:sz w:val="16"/>
        </w:rPr>
        <w:t xml:space="preserve"> </w:t>
      </w:r>
      <w:r>
        <w:rPr>
          <w:w w:val="105"/>
          <w:sz w:val="16"/>
        </w:rPr>
        <w:t>stress-strain</w:t>
      </w:r>
      <w:r>
        <w:rPr>
          <w:spacing w:val="24"/>
          <w:w w:val="105"/>
          <w:sz w:val="16"/>
        </w:rPr>
        <w:t xml:space="preserve"> </w:t>
      </w:r>
      <w:r>
        <w:rPr>
          <w:w w:val="105"/>
          <w:sz w:val="16"/>
        </w:rPr>
        <w:t>curve</w:t>
      </w:r>
      <w:r>
        <w:rPr>
          <w:spacing w:val="25"/>
          <w:w w:val="105"/>
          <w:sz w:val="16"/>
        </w:rPr>
        <w:t xml:space="preserve"> </w:t>
      </w:r>
      <w:r>
        <w:rPr>
          <w:w w:val="105"/>
          <w:sz w:val="16"/>
        </w:rPr>
        <w:t>in</w:t>
      </w:r>
      <w:r>
        <w:rPr>
          <w:spacing w:val="26"/>
          <w:w w:val="105"/>
          <w:sz w:val="16"/>
        </w:rPr>
        <w:t xml:space="preserve"> </w:t>
      </w:r>
      <w:r>
        <w:rPr>
          <w:w w:val="105"/>
          <w:sz w:val="16"/>
        </w:rPr>
        <w:t>Fig.</w:t>
      </w:r>
      <w:r>
        <w:rPr>
          <w:spacing w:val="26"/>
          <w:w w:val="105"/>
          <w:sz w:val="16"/>
        </w:rPr>
        <w:t xml:space="preserve"> </w:t>
      </w:r>
      <w:r>
        <w:rPr>
          <w:w w:val="105"/>
          <w:sz w:val="16"/>
        </w:rPr>
        <w:t>3,</w:t>
      </w:r>
      <w:r>
        <w:rPr>
          <w:spacing w:val="24"/>
          <w:w w:val="105"/>
          <w:sz w:val="16"/>
        </w:rPr>
        <w:t xml:space="preserve"> </w:t>
      </w:r>
      <w:r>
        <w:rPr>
          <w:w w:val="105"/>
          <w:sz w:val="16"/>
        </w:rPr>
        <w:t>the</w:t>
      </w:r>
      <w:r>
        <w:rPr>
          <w:spacing w:val="25"/>
          <w:w w:val="105"/>
          <w:sz w:val="16"/>
        </w:rPr>
        <w:t xml:space="preserve"> </w:t>
      </w:r>
      <w:r>
        <w:rPr>
          <w:w w:val="105"/>
          <w:sz w:val="16"/>
        </w:rPr>
        <w:t>design</w:t>
      </w:r>
      <w:r>
        <w:rPr>
          <w:spacing w:val="24"/>
          <w:w w:val="105"/>
          <w:sz w:val="16"/>
        </w:rPr>
        <w:t xml:space="preserve"> </w:t>
      </w:r>
      <w:r>
        <w:rPr>
          <w:w w:val="105"/>
          <w:sz w:val="16"/>
        </w:rPr>
        <w:t>stress</w:t>
      </w:r>
      <w:r>
        <w:rPr>
          <w:spacing w:val="26"/>
          <w:w w:val="105"/>
          <w:sz w:val="16"/>
        </w:rPr>
        <w:t xml:space="preserve"> </w:t>
      </w:r>
      <w:r>
        <w:rPr>
          <w:w w:val="105"/>
          <w:sz w:val="16"/>
        </w:rPr>
        <w:t>block</w:t>
      </w:r>
      <w:r>
        <w:rPr>
          <w:spacing w:val="23"/>
          <w:w w:val="105"/>
          <w:sz w:val="16"/>
        </w:rPr>
        <w:t xml:space="preserve"> </w:t>
      </w:r>
      <w:r>
        <w:rPr>
          <w:w w:val="105"/>
          <w:sz w:val="16"/>
        </w:rPr>
        <w:t>parameters</w:t>
      </w:r>
      <w:r>
        <w:rPr>
          <w:spacing w:val="27"/>
          <w:w w:val="105"/>
          <w:sz w:val="16"/>
        </w:rPr>
        <w:t xml:space="preserve"> </w:t>
      </w:r>
      <w:r>
        <w:rPr>
          <w:w w:val="105"/>
          <w:sz w:val="16"/>
        </w:rPr>
        <w:t>for</w:t>
      </w:r>
      <w:r>
        <w:rPr>
          <w:spacing w:val="-34"/>
          <w:w w:val="105"/>
          <w:sz w:val="16"/>
        </w:rPr>
        <w:t xml:space="preserve"> </w:t>
      </w:r>
      <w:r>
        <w:rPr>
          <w:w w:val="105"/>
          <w:sz w:val="16"/>
        </w:rPr>
        <w:t>rectangular</w:t>
      </w:r>
      <w:r>
        <w:rPr>
          <w:spacing w:val="10"/>
          <w:w w:val="105"/>
          <w:sz w:val="16"/>
        </w:rPr>
        <w:t xml:space="preserve"> </w:t>
      </w:r>
      <w:r>
        <w:rPr>
          <w:w w:val="105"/>
          <w:sz w:val="16"/>
        </w:rPr>
        <w:t>section</w:t>
      </w:r>
      <w:r>
        <w:rPr>
          <w:spacing w:val="7"/>
          <w:w w:val="105"/>
          <w:sz w:val="16"/>
        </w:rPr>
        <w:t xml:space="preserve"> </w:t>
      </w:r>
      <w:r>
        <w:rPr>
          <w:w w:val="105"/>
          <w:sz w:val="16"/>
        </w:rPr>
        <w:t>are</w:t>
      </w:r>
      <w:r>
        <w:rPr>
          <w:spacing w:val="9"/>
          <w:w w:val="105"/>
          <w:sz w:val="16"/>
        </w:rPr>
        <w:t xml:space="preserve"> </w:t>
      </w:r>
      <w:r>
        <w:rPr>
          <w:w w:val="105"/>
          <w:sz w:val="16"/>
        </w:rPr>
        <w:t>as</w:t>
      </w:r>
      <w:r>
        <w:rPr>
          <w:spacing w:val="8"/>
          <w:w w:val="105"/>
          <w:sz w:val="16"/>
        </w:rPr>
        <w:t xml:space="preserve"> </w:t>
      </w:r>
      <w:r>
        <w:rPr>
          <w:w w:val="105"/>
          <w:sz w:val="16"/>
        </w:rPr>
        <w:t>follows</w:t>
      </w:r>
      <w:r>
        <w:rPr>
          <w:spacing w:val="10"/>
          <w:w w:val="105"/>
          <w:sz w:val="16"/>
        </w:rPr>
        <w:t xml:space="preserve"> </w:t>
      </w:r>
      <w:r>
        <w:rPr>
          <w:w w:val="105"/>
          <w:sz w:val="16"/>
        </w:rPr>
        <w:t>(</w:t>
      </w:r>
      <w:r>
        <w:rPr>
          <w:spacing w:val="8"/>
          <w:w w:val="105"/>
          <w:sz w:val="16"/>
        </w:rPr>
        <w:t xml:space="preserve"> </w:t>
      </w:r>
      <w:r>
        <w:rPr>
          <w:i/>
          <w:w w:val="105"/>
          <w:sz w:val="16"/>
        </w:rPr>
        <w:t>see</w:t>
      </w:r>
      <w:r>
        <w:rPr>
          <w:i/>
          <w:spacing w:val="6"/>
          <w:w w:val="105"/>
          <w:sz w:val="16"/>
        </w:rPr>
        <w:t xml:space="preserve"> </w:t>
      </w:r>
      <w:r>
        <w:rPr>
          <w:w w:val="105"/>
          <w:sz w:val="16"/>
        </w:rPr>
        <w:t>Fig.</w:t>
      </w:r>
      <w:r>
        <w:rPr>
          <w:spacing w:val="7"/>
          <w:w w:val="105"/>
          <w:sz w:val="16"/>
        </w:rPr>
        <w:t xml:space="preserve"> </w:t>
      </w:r>
      <w:r>
        <w:rPr>
          <w:w w:val="105"/>
          <w:sz w:val="16"/>
        </w:rPr>
        <w:t>4</w:t>
      </w:r>
      <w:r>
        <w:rPr>
          <w:spacing w:val="7"/>
          <w:w w:val="105"/>
          <w:sz w:val="16"/>
        </w:rPr>
        <w:t xml:space="preserve"> </w:t>
      </w:r>
      <w:r>
        <w:rPr>
          <w:w w:val="105"/>
          <w:sz w:val="16"/>
        </w:rPr>
        <w:t>)</w:t>
      </w:r>
      <w:r>
        <w:rPr>
          <w:spacing w:val="8"/>
          <w:w w:val="105"/>
          <w:sz w:val="16"/>
        </w:rPr>
        <w:t xml:space="preserve"> </w:t>
      </w:r>
      <w:r>
        <w:rPr>
          <w:w w:val="105"/>
          <w:sz w:val="16"/>
        </w:rPr>
        <w:t>:</w:t>
      </w:r>
    </w:p>
    <w:p w:rsidR="00284B26" w:rsidRDefault="00000000">
      <w:pPr>
        <w:spacing w:before="45"/>
        <w:ind w:left="411"/>
        <w:rPr>
          <w:i/>
          <w:sz w:val="12"/>
        </w:rPr>
      </w:pPr>
      <w:r>
        <w:rPr>
          <w:w w:val="110"/>
          <w:sz w:val="16"/>
        </w:rPr>
        <w:t>Area</w:t>
      </w:r>
      <w:r>
        <w:rPr>
          <w:spacing w:val="-2"/>
          <w:w w:val="110"/>
          <w:sz w:val="16"/>
        </w:rPr>
        <w:t xml:space="preserve"> </w:t>
      </w:r>
      <w:r>
        <w:rPr>
          <w:w w:val="110"/>
          <w:sz w:val="16"/>
        </w:rPr>
        <w:t>of</w:t>
      </w:r>
      <w:r>
        <w:rPr>
          <w:spacing w:val="-1"/>
          <w:w w:val="110"/>
          <w:sz w:val="16"/>
        </w:rPr>
        <w:t xml:space="preserve"> </w:t>
      </w:r>
      <w:r>
        <w:rPr>
          <w:w w:val="110"/>
          <w:sz w:val="16"/>
        </w:rPr>
        <w:t>stress</w:t>
      </w:r>
      <w:r>
        <w:rPr>
          <w:spacing w:val="-1"/>
          <w:w w:val="110"/>
          <w:sz w:val="16"/>
        </w:rPr>
        <w:t xml:space="preserve"> </w:t>
      </w:r>
      <w:r>
        <w:rPr>
          <w:w w:val="110"/>
          <w:sz w:val="16"/>
        </w:rPr>
        <w:t>block</w:t>
      </w:r>
      <w:r>
        <w:rPr>
          <w:spacing w:val="1"/>
          <w:w w:val="110"/>
          <w:sz w:val="16"/>
        </w:rPr>
        <w:t xml:space="preserve"> </w:t>
      </w:r>
      <w:r>
        <w:rPr>
          <w:w w:val="110"/>
          <w:sz w:val="16"/>
        </w:rPr>
        <w:t>= 0.36</w:t>
      </w:r>
      <w:r>
        <w:rPr>
          <w:i/>
          <w:w w:val="110"/>
          <w:sz w:val="16"/>
        </w:rPr>
        <w:t>f</w:t>
      </w:r>
      <w:r>
        <w:rPr>
          <w:i/>
          <w:w w:val="110"/>
          <w:position w:val="-3"/>
          <w:sz w:val="12"/>
        </w:rPr>
        <w:t>ck</w:t>
      </w:r>
      <w:r>
        <w:rPr>
          <w:i/>
          <w:spacing w:val="9"/>
          <w:w w:val="110"/>
          <w:position w:val="-3"/>
          <w:sz w:val="12"/>
        </w:rPr>
        <w:t xml:space="preserve"> </w:t>
      </w:r>
      <w:r>
        <w:rPr>
          <w:w w:val="110"/>
          <w:sz w:val="16"/>
        </w:rPr>
        <w:t xml:space="preserve">. </w:t>
      </w:r>
      <w:r>
        <w:rPr>
          <w:i/>
          <w:w w:val="110"/>
          <w:sz w:val="16"/>
        </w:rPr>
        <w:t>x</w:t>
      </w:r>
      <w:r>
        <w:rPr>
          <w:i/>
          <w:w w:val="110"/>
          <w:position w:val="-3"/>
          <w:sz w:val="12"/>
        </w:rPr>
        <w:t>u</w:t>
      </w:r>
    </w:p>
    <w:p w:rsidR="00284B26" w:rsidRDefault="00000000">
      <w:pPr>
        <w:spacing w:before="9"/>
        <w:ind w:left="412"/>
        <w:rPr>
          <w:i/>
          <w:sz w:val="12"/>
        </w:rPr>
      </w:pPr>
      <w:r>
        <w:rPr>
          <w:w w:val="105"/>
          <w:sz w:val="16"/>
        </w:rPr>
        <w:t>Depth</w:t>
      </w:r>
      <w:r>
        <w:rPr>
          <w:spacing w:val="7"/>
          <w:w w:val="105"/>
          <w:sz w:val="16"/>
        </w:rPr>
        <w:t xml:space="preserve"> </w:t>
      </w:r>
      <w:r>
        <w:rPr>
          <w:w w:val="105"/>
          <w:sz w:val="16"/>
        </w:rPr>
        <w:t>of</w:t>
      </w:r>
      <w:r>
        <w:rPr>
          <w:spacing w:val="5"/>
          <w:w w:val="105"/>
          <w:sz w:val="16"/>
        </w:rPr>
        <w:t xml:space="preserve"> </w:t>
      </w:r>
      <w:r>
        <w:rPr>
          <w:w w:val="105"/>
          <w:sz w:val="16"/>
        </w:rPr>
        <w:t>centre</w:t>
      </w:r>
      <w:r>
        <w:rPr>
          <w:spacing w:val="8"/>
          <w:w w:val="105"/>
          <w:sz w:val="16"/>
        </w:rPr>
        <w:t xml:space="preserve"> </w:t>
      </w:r>
      <w:r>
        <w:rPr>
          <w:w w:val="105"/>
          <w:sz w:val="16"/>
        </w:rPr>
        <w:t>of</w:t>
      </w:r>
      <w:r>
        <w:rPr>
          <w:spacing w:val="5"/>
          <w:w w:val="105"/>
          <w:sz w:val="16"/>
        </w:rPr>
        <w:t xml:space="preserve"> </w:t>
      </w:r>
      <w:r>
        <w:rPr>
          <w:w w:val="105"/>
          <w:sz w:val="16"/>
        </w:rPr>
        <w:t>compressive</w:t>
      </w:r>
      <w:r>
        <w:rPr>
          <w:spacing w:val="8"/>
          <w:w w:val="105"/>
          <w:sz w:val="16"/>
        </w:rPr>
        <w:t xml:space="preserve"> </w:t>
      </w:r>
      <w:r>
        <w:rPr>
          <w:w w:val="105"/>
          <w:sz w:val="16"/>
        </w:rPr>
        <w:t>force</w:t>
      </w:r>
      <w:r>
        <w:rPr>
          <w:spacing w:val="5"/>
          <w:w w:val="105"/>
          <w:sz w:val="16"/>
        </w:rPr>
        <w:t xml:space="preserve"> </w:t>
      </w:r>
      <w:r>
        <w:rPr>
          <w:w w:val="105"/>
          <w:sz w:val="16"/>
        </w:rPr>
        <w:t>from</w:t>
      </w:r>
      <w:r>
        <w:rPr>
          <w:spacing w:val="6"/>
          <w:w w:val="105"/>
          <w:sz w:val="16"/>
        </w:rPr>
        <w:t xml:space="preserve"> </w:t>
      </w:r>
      <w:r>
        <w:rPr>
          <w:w w:val="105"/>
          <w:sz w:val="16"/>
        </w:rPr>
        <w:t>the</w:t>
      </w:r>
      <w:r>
        <w:rPr>
          <w:spacing w:val="8"/>
          <w:w w:val="105"/>
          <w:sz w:val="16"/>
        </w:rPr>
        <w:t xml:space="preserve"> </w:t>
      </w:r>
      <w:r>
        <w:rPr>
          <w:w w:val="105"/>
          <w:sz w:val="16"/>
        </w:rPr>
        <w:t>extreme</w:t>
      </w:r>
      <w:r>
        <w:rPr>
          <w:spacing w:val="9"/>
          <w:w w:val="105"/>
          <w:sz w:val="16"/>
        </w:rPr>
        <w:t xml:space="preserve"> </w:t>
      </w:r>
      <w:r>
        <w:rPr>
          <w:w w:val="105"/>
          <w:sz w:val="16"/>
        </w:rPr>
        <w:t>fibre</w:t>
      </w:r>
      <w:r>
        <w:rPr>
          <w:spacing w:val="6"/>
          <w:w w:val="105"/>
          <w:sz w:val="16"/>
        </w:rPr>
        <w:t xml:space="preserve"> </w:t>
      </w:r>
      <w:r>
        <w:rPr>
          <w:w w:val="105"/>
          <w:sz w:val="16"/>
        </w:rPr>
        <w:t>in</w:t>
      </w:r>
      <w:r>
        <w:rPr>
          <w:spacing w:val="10"/>
          <w:w w:val="105"/>
          <w:sz w:val="16"/>
        </w:rPr>
        <w:t xml:space="preserve"> </w:t>
      </w:r>
      <w:r>
        <w:rPr>
          <w:w w:val="105"/>
          <w:sz w:val="16"/>
        </w:rPr>
        <w:t>compression</w:t>
      </w:r>
      <w:r>
        <w:rPr>
          <w:spacing w:val="7"/>
          <w:w w:val="105"/>
          <w:sz w:val="16"/>
        </w:rPr>
        <w:t xml:space="preserve"> </w:t>
      </w:r>
      <w:r>
        <w:rPr>
          <w:w w:val="105"/>
          <w:sz w:val="16"/>
        </w:rPr>
        <w:t>=</w:t>
      </w:r>
      <w:r>
        <w:rPr>
          <w:spacing w:val="8"/>
          <w:w w:val="105"/>
          <w:sz w:val="16"/>
        </w:rPr>
        <w:t xml:space="preserve"> </w:t>
      </w:r>
      <w:r>
        <w:rPr>
          <w:w w:val="105"/>
          <w:sz w:val="16"/>
        </w:rPr>
        <w:t>0.42</w:t>
      </w:r>
      <w:r>
        <w:rPr>
          <w:spacing w:val="7"/>
          <w:w w:val="105"/>
          <w:sz w:val="16"/>
        </w:rPr>
        <w:t xml:space="preserve"> </w:t>
      </w:r>
      <w:r>
        <w:rPr>
          <w:i/>
          <w:w w:val="105"/>
          <w:sz w:val="16"/>
        </w:rPr>
        <w:t>x</w:t>
      </w:r>
      <w:r>
        <w:rPr>
          <w:i/>
          <w:w w:val="105"/>
          <w:position w:val="-3"/>
          <w:sz w:val="12"/>
        </w:rPr>
        <w:t>u</w:t>
      </w:r>
    </w:p>
    <w:p w:rsidR="00284B26" w:rsidRDefault="00000000">
      <w:pPr>
        <w:spacing w:before="21"/>
        <w:ind w:left="412"/>
        <w:rPr>
          <w:sz w:val="16"/>
        </w:rPr>
      </w:pPr>
      <w:r>
        <w:rPr>
          <w:w w:val="105"/>
          <w:sz w:val="16"/>
        </w:rPr>
        <w:t>where</w:t>
      </w:r>
    </w:p>
    <w:p w:rsidR="00284B26" w:rsidRDefault="00000000">
      <w:pPr>
        <w:spacing w:before="24" w:line="199" w:lineRule="exact"/>
        <w:ind w:left="683"/>
        <w:rPr>
          <w:sz w:val="16"/>
        </w:rPr>
      </w:pPr>
      <w:r>
        <w:rPr>
          <w:i/>
          <w:w w:val="105"/>
          <w:sz w:val="16"/>
        </w:rPr>
        <w:t>f</w:t>
      </w:r>
      <w:r>
        <w:rPr>
          <w:i/>
          <w:w w:val="105"/>
          <w:position w:val="-3"/>
          <w:sz w:val="12"/>
        </w:rPr>
        <w:t xml:space="preserve">ck </w:t>
      </w:r>
      <w:r>
        <w:rPr>
          <w:i/>
          <w:spacing w:val="3"/>
          <w:w w:val="105"/>
          <w:position w:val="-3"/>
          <w:sz w:val="12"/>
        </w:rPr>
        <w:t xml:space="preserve"> </w:t>
      </w:r>
      <w:r>
        <w:rPr>
          <w:w w:val="105"/>
          <w:sz w:val="16"/>
        </w:rPr>
        <w:t xml:space="preserve">=  </w:t>
      </w:r>
      <w:r>
        <w:rPr>
          <w:spacing w:val="18"/>
          <w:w w:val="105"/>
          <w:sz w:val="16"/>
        </w:rPr>
        <w:t xml:space="preserve"> </w:t>
      </w:r>
      <w:r>
        <w:rPr>
          <w:w w:val="105"/>
          <w:sz w:val="16"/>
        </w:rPr>
        <w:t>characteristic</w:t>
      </w:r>
      <w:r>
        <w:rPr>
          <w:spacing w:val="12"/>
          <w:w w:val="105"/>
          <w:sz w:val="16"/>
        </w:rPr>
        <w:t xml:space="preserve"> </w:t>
      </w:r>
      <w:r>
        <w:rPr>
          <w:w w:val="105"/>
          <w:sz w:val="16"/>
        </w:rPr>
        <w:t>compressive</w:t>
      </w:r>
      <w:r>
        <w:rPr>
          <w:spacing w:val="12"/>
          <w:w w:val="105"/>
          <w:sz w:val="16"/>
        </w:rPr>
        <w:t xml:space="preserve"> </w:t>
      </w:r>
      <w:r>
        <w:rPr>
          <w:w w:val="105"/>
          <w:sz w:val="16"/>
        </w:rPr>
        <w:t>strength</w:t>
      </w:r>
      <w:r>
        <w:rPr>
          <w:spacing w:val="12"/>
          <w:w w:val="105"/>
          <w:sz w:val="16"/>
        </w:rPr>
        <w:t xml:space="preserve"> </w:t>
      </w:r>
      <w:r>
        <w:rPr>
          <w:w w:val="105"/>
          <w:sz w:val="16"/>
        </w:rPr>
        <w:t>of</w:t>
      </w:r>
      <w:r>
        <w:rPr>
          <w:spacing w:val="10"/>
          <w:w w:val="105"/>
          <w:sz w:val="16"/>
        </w:rPr>
        <w:t xml:space="preserve"> </w:t>
      </w:r>
      <w:r>
        <w:rPr>
          <w:w w:val="105"/>
          <w:sz w:val="16"/>
        </w:rPr>
        <w:t>concrete,</w:t>
      </w:r>
      <w:r>
        <w:rPr>
          <w:spacing w:val="12"/>
          <w:w w:val="105"/>
          <w:sz w:val="16"/>
        </w:rPr>
        <w:t xml:space="preserve"> </w:t>
      </w:r>
      <w:r>
        <w:rPr>
          <w:w w:val="105"/>
          <w:sz w:val="16"/>
        </w:rPr>
        <w:t>and</w:t>
      </w:r>
    </w:p>
    <w:p w:rsidR="00284B26" w:rsidRDefault="00000000">
      <w:pPr>
        <w:spacing w:line="199" w:lineRule="exact"/>
        <w:ind w:left="707"/>
        <w:rPr>
          <w:sz w:val="16"/>
        </w:rPr>
      </w:pPr>
      <w:r>
        <w:rPr>
          <w:i/>
          <w:w w:val="110"/>
          <w:sz w:val="16"/>
        </w:rPr>
        <w:t>x</w:t>
      </w:r>
      <w:r>
        <w:rPr>
          <w:i/>
          <w:w w:val="110"/>
          <w:position w:val="-3"/>
          <w:sz w:val="12"/>
        </w:rPr>
        <w:t>u</w:t>
      </w:r>
      <w:r>
        <w:rPr>
          <w:i/>
          <w:spacing w:val="23"/>
          <w:w w:val="110"/>
          <w:position w:val="-3"/>
          <w:sz w:val="12"/>
        </w:rPr>
        <w:t xml:space="preserve"> </w:t>
      </w:r>
      <w:r>
        <w:rPr>
          <w:w w:val="110"/>
          <w:sz w:val="16"/>
        </w:rPr>
        <w:t xml:space="preserve">= </w:t>
      </w:r>
      <w:r>
        <w:rPr>
          <w:spacing w:val="28"/>
          <w:w w:val="110"/>
          <w:sz w:val="16"/>
        </w:rPr>
        <w:t xml:space="preserve"> </w:t>
      </w:r>
      <w:r>
        <w:rPr>
          <w:w w:val="110"/>
          <w:sz w:val="16"/>
        </w:rPr>
        <w:t>depth</w:t>
      </w:r>
      <w:r>
        <w:rPr>
          <w:spacing w:val="4"/>
          <w:w w:val="110"/>
          <w:sz w:val="16"/>
        </w:rPr>
        <w:t xml:space="preserve"> </w:t>
      </w:r>
      <w:r>
        <w:rPr>
          <w:w w:val="110"/>
          <w:sz w:val="16"/>
        </w:rPr>
        <w:t>of</w:t>
      </w:r>
      <w:r>
        <w:rPr>
          <w:spacing w:val="4"/>
          <w:w w:val="110"/>
          <w:sz w:val="16"/>
        </w:rPr>
        <w:t xml:space="preserve"> </w:t>
      </w:r>
      <w:r>
        <w:rPr>
          <w:w w:val="110"/>
          <w:sz w:val="16"/>
        </w:rPr>
        <w:t>neutral</w:t>
      </w:r>
      <w:r>
        <w:rPr>
          <w:spacing w:val="4"/>
          <w:w w:val="110"/>
          <w:sz w:val="16"/>
        </w:rPr>
        <w:t xml:space="preserve"> </w:t>
      </w:r>
      <w:r>
        <w:rPr>
          <w:w w:val="110"/>
          <w:sz w:val="16"/>
        </w:rPr>
        <w:t>axis.</w:t>
      </w:r>
    </w:p>
    <w:p w:rsidR="00284B26" w:rsidRDefault="00000000">
      <w:pPr>
        <w:pStyle w:val="ListParagraph"/>
        <w:numPr>
          <w:ilvl w:val="3"/>
          <w:numId w:val="9"/>
        </w:numPr>
        <w:tabs>
          <w:tab w:val="left" w:pos="648"/>
        </w:tabs>
        <w:spacing w:before="0" w:line="234" w:lineRule="exact"/>
        <w:ind w:left="647" w:hanging="236"/>
        <w:rPr>
          <w:sz w:val="20"/>
        </w:rPr>
      </w:pPr>
      <w:r>
        <w:rPr>
          <w:w w:val="110"/>
          <w:sz w:val="20"/>
        </w:rPr>
        <w:t>The</w:t>
      </w:r>
      <w:r>
        <w:rPr>
          <w:spacing w:val="-8"/>
          <w:w w:val="110"/>
          <w:sz w:val="20"/>
        </w:rPr>
        <w:t xml:space="preserve"> </w:t>
      </w:r>
      <w:r>
        <w:rPr>
          <w:w w:val="110"/>
          <w:sz w:val="20"/>
        </w:rPr>
        <w:t>tensile</w:t>
      </w:r>
      <w:r>
        <w:rPr>
          <w:spacing w:val="-9"/>
          <w:w w:val="110"/>
          <w:sz w:val="20"/>
        </w:rPr>
        <w:t xml:space="preserve"> </w:t>
      </w:r>
      <w:r>
        <w:rPr>
          <w:w w:val="110"/>
          <w:sz w:val="20"/>
        </w:rPr>
        <w:t>strength</w:t>
      </w:r>
      <w:r>
        <w:rPr>
          <w:spacing w:val="-9"/>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w w:val="110"/>
          <w:sz w:val="20"/>
        </w:rPr>
        <w:t>concrete</w:t>
      </w:r>
      <w:r>
        <w:rPr>
          <w:spacing w:val="-7"/>
          <w:w w:val="110"/>
          <w:sz w:val="20"/>
        </w:rPr>
        <w:t xml:space="preserve"> </w:t>
      </w:r>
      <w:r>
        <w:rPr>
          <w:w w:val="110"/>
          <w:sz w:val="20"/>
        </w:rPr>
        <w:t>is</w:t>
      </w:r>
      <w:r>
        <w:rPr>
          <w:spacing w:val="-8"/>
          <w:w w:val="110"/>
          <w:sz w:val="20"/>
        </w:rPr>
        <w:t xml:space="preserve"> </w:t>
      </w:r>
      <w:r>
        <w:rPr>
          <w:w w:val="110"/>
          <w:sz w:val="20"/>
        </w:rPr>
        <w:t>ignored.</w:t>
      </w:r>
    </w:p>
    <w:p w:rsidR="00284B26" w:rsidRDefault="00000000">
      <w:pPr>
        <w:pStyle w:val="ListParagraph"/>
        <w:numPr>
          <w:ilvl w:val="3"/>
          <w:numId w:val="9"/>
        </w:numPr>
        <w:tabs>
          <w:tab w:val="left" w:pos="634"/>
        </w:tabs>
        <w:spacing w:before="46" w:line="213" w:lineRule="auto"/>
        <w:ind w:left="637" w:right="232" w:hanging="226"/>
        <w:rPr>
          <w:i/>
          <w:sz w:val="16"/>
        </w:rPr>
      </w:pPr>
      <w:r>
        <w:rPr>
          <w:w w:val="105"/>
          <w:sz w:val="20"/>
        </w:rPr>
        <w:t>The</w:t>
      </w:r>
      <w:r>
        <w:rPr>
          <w:spacing w:val="1"/>
          <w:w w:val="105"/>
          <w:sz w:val="20"/>
        </w:rPr>
        <w:t xml:space="preserve"> </w:t>
      </w:r>
      <w:r>
        <w:rPr>
          <w:w w:val="105"/>
          <w:sz w:val="20"/>
        </w:rPr>
        <w:t>stresses</w:t>
      </w:r>
      <w:r>
        <w:rPr>
          <w:spacing w:val="1"/>
          <w:w w:val="105"/>
          <w:sz w:val="20"/>
        </w:rPr>
        <w:t xml:space="preserve"> </w:t>
      </w:r>
      <w:r>
        <w:rPr>
          <w:w w:val="105"/>
          <w:sz w:val="20"/>
        </w:rPr>
        <w:t>in</w:t>
      </w:r>
      <w:r>
        <w:rPr>
          <w:spacing w:val="1"/>
          <w:w w:val="105"/>
          <w:sz w:val="20"/>
        </w:rPr>
        <w:t xml:space="preserve"> </w:t>
      </w:r>
      <w:r>
        <w:rPr>
          <w:w w:val="105"/>
          <w:sz w:val="20"/>
        </w:rPr>
        <w:t>bonded</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whether</w:t>
      </w:r>
      <w:r>
        <w:rPr>
          <w:spacing w:val="1"/>
          <w:w w:val="105"/>
          <w:sz w:val="20"/>
        </w:rPr>
        <w:t xml:space="preserve"> </w:t>
      </w:r>
      <w:r>
        <w:rPr>
          <w:w w:val="105"/>
          <w:sz w:val="20"/>
        </w:rPr>
        <w:t>initially</w:t>
      </w:r>
      <w:r>
        <w:rPr>
          <w:spacing w:val="1"/>
          <w:w w:val="105"/>
          <w:sz w:val="20"/>
        </w:rPr>
        <w:t xml:space="preserve"> </w:t>
      </w:r>
      <w:r>
        <w:rPr>
          <w:w w:val="105"/>
          <w:sz w:val="20"/>
        </w:rPr>
        <w:t>tensioned</w:t>
      </w:r>
      <w:r>
        <w:rPr>
          <w:spacing w:val="1"/>
          <w:w w:val="105"/>
          <w:sz w:val="20"/>
        </w:rPr>
        <w:t xml:space="preserve"> </w:t>
      </w:r>
      <w:r>
        <w:rPr>
          <w:w w:val="105"/>
          <w:sz w:val="20"/>
        </w:rPr>
        <w:t>or</w:t>
      </w:r>
      <w:r>
        <w:rPr>
          <w:spacing w:val="1"/>
          <w:w w:val="105"/>
          <w:sz w:val="20"/>
        </w:rPr>
        <w:t xml:space="preserve"> </w:t>
      </w:r>
      <w:r>
        <w:rPr>
          <w:w w:val="105"/>
          <w:sz w:val="20"/>
        </w:rPr>
        <w:t>untensioned,</w:t>
      </w:r>
      <w:r>
        <w:rPr>
          <w:spacing w:val="1"/>
          <w:w w:val="105"/>
          <w:sz w:val="20"/>
        </w:rPr>
        <w:t xml:space="preserve"> </w:t>
      </w:r>
      <w:r>
        <w:rPr>
          <w:w w:val="105"/>
          <w:sz w:val="20"/>
        </w:rPr>
        <w:t>and</w:t>
      </w:r>
      <w:r>
        <w:rPr>
          <w:spacing w:val="1"/>
          <w:w w:val="105"/>
          <w:sz w:val="20"/>
        </w:rPr>
        <w:t xml:space="preserve"> </w:t>
      </w:r>
      <w:r>
        <w:rPr>
          <w:w w:val="105"/>
          <w:sz w:val="20"/>
        </w:rPr>
        <w:t>in</w:t>
      </w:r>
      <w:r>
        <w:rPr>
          <w:spacing w:val="1"/>
          <w:w w:val="105"/>
          <w:sz w:val="20"/>
        </w:rPr>
        <w:t xml:space="preserve"> </w:t>
      </w:r>
      <w:r>
        <w:rPr>
          <w:w w:val="105"/>
          <w:sz w:val="20"/>
        </w:rPr>
        <w:t>additional</w:t>
      </w:r>
      <w:r>
        <w:rPr>
          <w:spacing w:val="1"/>
          <w:w w:val="105"/>
          <w:sz w:val="20"/>
        </w:rPr>
        <w:t xml:space="preserve"> </w:t>
      </w:r>
      <w:r>
        <w:rPr>
          <w:w w:val="105"/>
          <w:sz w:val="20"/>
        </w:rPr>
        <w:t>reinforcement</w:t>
      </w:r>
      <w:r>
        <w:rPr>
          <w:spacing w:val="1"/>
          <w:w w:val="105"/>
          <w:sz w:val="20"/>
        </w:rPr>
        <w:t xml:space="preserve"> </w:t>
      </w:r>
      <w:r>
        <w:rPr>
          <w:w w:val="105"/>
          <w:sz w:val="20"/>
        </w:rPr>
        <w:t>are</w:t>
      </w:r>
      <w:r>
        <w:rPr>
          <w:spacing w:val="1"/>
          <w:w w:val="105"/>
          <w:sz w:val="20"/>
        </w:rPr>
        <w:t xml:space="preserve"> </w:t>
      </w:r>
      <w:r>
        <w:rPr>
          <w:w w:val="105"/>
          <w:sz w:val="20"/>
        </w:rPr>
        <w:t>derived from the representative stress-strain curve for the type of</w:t>
      </w:r>
      <w:r>
        <w:rPr>
          <w:spacing w:val="1"/>
          <w:w w:val="105"/>
          <w:sz w:val="20"/>
        </w:rPr>
        <w:t xml:space="preserve"> </w:t>
      </w:r>
      <w:r>
        <w:rPr>
          <w:w w:val="105"/>
          <w:sz w:val="20"/>
        </w:rPr>
        <w:t>steel</w:t>
      </w:r>
      <w:r>
        <w:rPr>
          <w:spacing w:val="44"/>
          <w:w w:val="105"/>
          <w:sz w:val="20"/>
        </w:rPr>
        <w:t xml:space="preserve"> </w:t>
      </w:r>
      <w:r>
        <w:rPr>
          <w:w w:val="105"/>
          <w:sz w:val="20"/>
        </w:rPr>
        <w:t>used</w:t>
      </w:r>
      <w:r>
        <w:rPr>
          <w:spacing w:val="40"/>
          <w:w w:val="105"/>
          <w:sz w:val="20"/>
        </w:rPr>
        <w:t xml:space="preserve"> </w:t>
      </w:r>
      <w:r>
        <w:rPr>
          <w:w w:val="105"/>
          <w:sz w:val="20"/>
        </w:rPr>
        <w:t>given</w:t>
      </w:r>
      <w:r>
        <w:rPr>
          <w:spacing w:val="42"/>
          <w:w w:val="105"/>
          <w:sz w:val="20"/>
        </w:rPr>
        <w:t xml:space="preserve"> </w:t>
      </w:r>
      <w:r>
        <w:rPr>
          <w:w w:val="105"/>
          <w:sz w:val="20"/>
        </w:rPr>
        <w:t>by</w:t>
      </w:r>
      <w:r>
        <w:rPr>
          <w:spacing w:val="42"/>
          <w:w w:val="105"/>
          <w:sz w:val="20"/>
        </w:rPr>
        <w:t xml:space="preserve"> </w:t>
      </w:r>
      <w:r>
        <w:rPr>
          <w:w w:val="105"/>
          <w:sz w:val="20"/>
        </w:rPr>
        <w:t>the</w:t>
      </w:r>
      <w:r>
        <w:rPr>
          <w:spacing w:val="40"/>
          <w:w w:val="105"/>
          <w:sz w:val="20"/>
        </w:rPr>
        <w:t xml:space="preserve"> </w:t>
      </w:r>
      <w:r>
        <w:rPr>
          <w:w w:val="105"/>
          <w:sz w:val="20"/>
        </w:rPr>
        <w:t>manufacturer</w:t>
      </w:r>
      <w:r>
        <w:rPr>
          <w:spacing w:val="40"/>
          <w:w w:val="105"/>
          <w:sz w:val="20"/>
        </w:rPr>
        <w:t xml:space="preserve"> </w:t>
      </w:r>
      <w:r>
        <w:rPr>
          <w:w w:val="105"/>
          <w:sz w:val="20"/>
        </w:rPr>
        <w:t>or</w:t>
      </w:r>
      <w:r>
        <w:rPr>
          <w:spacing w:val="42"/>
          <w:w w:val="105"/>
          <w:sz w:val="20"/>
        </w:rPr>
        <w:t xml:space="preserve"> </w:t>
      </w:r>
      <w:r>
        <w:rPr>
          <w:w w:val="105"/>
          <w:sz w:val="20"/>
        </w:rPr>
        <w:t>typical</w:t>
      </w:r>
      <w:r>
        <w:rPr>
          <w:spacing w:val="44"/>
          <w:w w:val="105"/>
          <w:sz w:val="20"/>
        </w:rPr>
        <w:t xml:space="preserve"> </w:t>
      </w:r>
      <w:r>
        <w:rPr>
          <w:w w:val="105"/>
          <w:sz w:val="20"/>
        </w:rPr>
        <w:t>curves</w:t>
      </w:r>
      <w:r>
        <w:rPr>
          <w:spacing w:val="41"/>
          <w:w w:val="105"/>
          <w:sz w:val="20"/>
        </w:rPr>
        <w:t xml:space="preserve"> </w:t>
      </w:r>
      <w:r>
        <w:rPr>
          <w:w w:val="105"/>
          <w:sz w:val="20"/>
        </w:rPr>
        <w:t>given</w:t>
      </w:r>
      <w:r>
        <w:rPr>
          <w:spacing w:val="40"/>
          <w:w w:val="105"/>
          <w:sz w:val="20"/>
        </w:rPr>
        <w:t xml:space="preserve"> </w:t>
      </w:r>
      <w:r>
        <w:rPr>
          <w:w w:val="105"/>
          <w:sz w:val="20"/>
        </w:rPr>
        <w:t>in</w:t>
      </w:r>
      <w:r>
        <w:rPr>
          <w:spacing w:val="-44"/>
          <w:w w:val="105"/>
          <w:sz w:val="20"/>
        </w:rPr>
        <w:t xml:space="preserve"> </w:t>
      </w:r>
      <w:r>
        <w:rPr>
          <w:w w:val="105"/>
          <w:sz w:val="20"/>
        </w:rPr>
        <w:t>Fig.</w:t>
      </w:r>
      <w:r>
        <w:rPr>
          <w:spacing w:val="1"/>
          <w:w w:val="105"/>
          <w:sz w:val="20"/>
        </w:rPr>
        <w:t xml:space="preserve"> </w:t>
      </w:r>
      <w:r>
        <w:rPr>
          <w:w w:val="105"/>
          <w:sz w:val="20"/>
        </w:rPr>
        <w:t>5</w:t>
      </w:r>
      <w:r>
        <w:rPr>
          <w:spacing w:val="1"/>
          <w:w w:val="105"/>
          <w:sz w:val="20"/>
        </w:rPr>
        <w:t xml:space="preserve"> </w:t>
      </w:r>
      <w:r>
        <w:rPr>
          <w:w w:val="105"/>
          <w:sz w:val="20"/>
        </w:rPr>
        <w:t>for</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in</w:t>
      </w:r>
      <w:r>
        <w:rPr>
          <w:spacing w:val="1"/>
          <w:w w:val="105"/>
          <w:sz w:val="20"/>
        </w:rPr>
        <w:t xml:space="preserve"> </w:t>
      </w:r>
      <w:r>
        <w:rPr>
          <w:w w:val="105"/>
          <w:sz w:val="20"/>
        </w:rPr>
        <w:t>IS : 456-1978*</w:t>
      </w:r>
      <w:r>
        <w:rPr>
          <w:spacing w:val="1"/>
          <w:w w:val="105"/>
          <w:sz w:val="20"/>
        </w:rPr>
        <w:t xml:space="preserve"> </w:t>
      </w:r>
      <w:r>
        <w:rPr>
          <w:w w:val="105"/>
          <w:sz w:val="20"/>
        </w:rPr>
        <w:t>for</w:t>
      </w:r>
      <w:r>
        <w:rPr>
          <w:spacing w:val="1"/>
          <w:w w:val="105"/>
          <w:sz w:val="20"/>
        </w:rPr>
        <w:t xml:space="preserve"> </w:t>
      </w:r>
      <w:r>
        <w:rPr>
          <w:w w:val="105"/>
          <w:sz w:val="20"/>
        </w:rPr>
        <w:t>reinforcement.</w:t>
      </w:r>
      <w:r>
        <w:rPr>
          <w:spacing w:val="2"/>
          <w:w w:val="105"/>
          <w:sz w:val="20"/>
        </w:rPr>
        <w:t xml:space="preserve"> </w:t>
      </w:r>
      <w:r>
        <w:rPr>
          <w:w w:val="105"/>
          <w:sz w:val="20"/>
        </w:rPr>
        <w:t>For</w:t>
      </w:r>
      <w:r>
        <w:rPr>
          <w:spacing w:val="2"/>
          <w:w w:val="105"/>
          <w:sz w:val="20"/>
        </w:rPr>
        <w:t xml:space="preserve"> </w:t>
      </w:r>
      <w:r>
        <w:rPr>
          <w:w w:val="105"/>
          <w:sz w:val="20"/>
        </w:rPr>
        <w:t>design</w:t>
      </w:r>
      <w:r>
        <w:rPr>
          <w:spacing w:val="46"/>
          <w:w w:val="105"/>
          <w:sz w:val="20"/>
        </w:rPr>
        <w:t xml:space="preserve"> </w:t>
      </w:r>
      <w:r>
        <w:rPr>
          <w:w w:val="105"/>
          <w:sz w:val="20"/>
        </w:rPr>
        <w:t>purposes,</w:t>
      </w:r>
      <w:r>
        <w:rPr>
          <w:spacing w:val="2"/>
          <w:w w:val="105"/>
          <w:sz w:val="20"/>
        </w:rPr>
        <w:t xml:space="preserve"> </w:t>
      </w:r>
      <w:r>
        <w:rPr>
          <w:w w:val="105"/>
          <w:sz w:val="20"/>
        </w:rPr>
        <w:t>the</w:t>
      </w:r>
      <w:r>
        <w:rPr>
          <w:spacing w:val="2"/>
          <w:w w:val="105"/>
          <w:sz w:val="20"/>
        </w:rPr>
        <w:t xml:space="preserve"> </w:t>
      </w:r>
      <w:r>
        <w:rPr>
          <w:w w:val="105"/>
          <w:sz w:val="20"/>
        </w:rPr>
        <w:t>partial</w:t>
      </w:r>
      <w:r>
        <w:rPr>
          <w:spacing w:val="2"/>
          <w:w w:val="105"/>
          <w:sz w:val="20"/>
        </w:rPr>
        <w:t xml:space="preserve"> </w:t>
      </w:r>
      <w:r>
        <w:rPr>
          <w:w w:val="105"/>
          <w:sz w:val="20"/>
        </w:rPr>
        <w:t>safety</w:t>
      </w:r>
      <w:r>
        <w:rPr>
          <w:spacing w:val="45"/>
          <w:w w:val="105"/>
          <w:sz w:val="20"/>
        </w:rPr>
        <w:t xml:space="preserve"> </w:t>
      </w:r>
      <w:r>
        <w:rPr>
          <w:w w:val="105"/>
          <w:sz w:val="20"/>
        </w:rPr>
        <w:t>factor</w:t>
      </w:r>
      <w:r>
        <w:rPr>
          <w:spacing w:val="2"/>
          <w:w w:val="105"/>
          <w:sz w:val="20"/>
        </w:rPr>
        <w:t xml:space="preserve"> </w:t>
      </w:r>
      <w:r>
        <w:rPr>
          <w:rFonts w:ascii="Symbol" w:hAnsi="Symbol"/>
          <w:w w:val="105"/>
          <w:sz w:val="20"/>
        </w:rPr>
        <w:t></w:t>
      </w:r>
      <w:r>
        <w:rPr>
          <w:i/>
          <w:w w:val="105"/>
          <w:position w:val="-4"/>
          <w:sz w:val="16"/>
        </w:rPr>
        <w:t>m</w:t>
      </w:r>
    </w:p>
    <w:p w:rsidR="00284B26" w:rsidRDefault="00000000">
      <w:pPr>
        <w:pStyle w:val="BodyText"/>
        <w:spacing w:line="171" w:lineRule="exact"/>
        <w:ind w:left="637"/>
        <w:jc w:val="both"/>
      </w:pPr>
      <w:r>
        <w:rPr>
          <w:w w:val="110"/>
        </w:rPr>
        <w:t>equal</w:t>
      </w:r>
      <w:r>
        <w:rPr>
          <w:spacing w:val="-5"/>
          <w:w w:val="110"/>
        </w:rPr>
        <w:t xml:space="preserve"> </w:t>
      </w:r>
      <w:r>
        <w:rPr>
          <w:w w:val="110"/>
        </w:rPr>
        <w:t>to</w:t>
      </w:r>
      <w:r>
        <w:rPr>
          <w:spacing w:val="-4"/>
          <w:w w:val="110"/>
        </w:rPr>
        <w:t xml:space="preserve"> </w:t>
      </w:r>
      <w:r>
        <w:rPr>
          <w:w w:val="110"/>
        </w:rPr>
        <w:t>1.15</w:t>
      </w:r>
      <w:r>
        <w:rPr>
          <w:spacing w:val="-7"/>
          <w:w w:val="110"/>
        </w:rPr>
        <w:t xml:space="preserve"> </w:t>
      </w:r>
      <w:r>
        <w:rPr>
          <w:w w:val="110"/>
        </w:rPr>
        <w:t>shall</w:t>
      </w:r>
      <w:r>
        <w:rPr>
          <w:spacing w:val="-4"/>
          <w:w w:val="110"/>
        </w:rPr>
        <w:t xml:space="preserve"> </w:t>
      </w:r>
      <w:r>
        <w:rPr>
          <w:w w:val="110"/>
        </w:rPr>
        <w:t>be</w:t>
      </w:r>
      <w:r>
        <w:rPr>
          <w:spacing w:val="-4"/>
          <w:w w:val="110"/>
        </w:rPr>
        <w:t xml:space="preserve"> </w:t>
      </w:r>
      <w:r>
        <w:rPr>
          <w:w w:val="110"/>
        </w:rPr>
        <w:t>applied.</w:t>
      </w:r>
    </w:p>
    <w:p w:rsidR="00284B26" w:rsidRDefault="00000000">
      <w:pPr>
        <w:pStyle w:val="ListParagraph"/>
        <w:numPr>
          <w:ilvl w:val="3"/>
          <w:numId w:val="9"/>
        </w:numPr>
        <w:tabs>
          <w:tab w:val="left" w:pos="600"/>
        </w:tabs>
        <w:spacing w:before="46" w:line="216" w:lineRule="auto"/>
        <w:ind w:left="637" w:right="230" w:hanging="226"/>
        <w:rPr>
          <w:sz w:val="20"/>
        </w:rPr>
      </w:pPr>
      <w:r>
        <w:rPr>
          <w:w w:val="105"/>
          <w:sz w:val="20"/>
        </w:rPr>
        <w:t>If tendons are unbonded in post-tensioned members, the stress in</w:t>
      </w:r>
      <w:r>
        <w:rPr>
          <w:spacing w:val="1"/>
          <w:w w:val="105"/>
          <w:sz w:val="20"/>
        </w:rPr>
        <w:t xml:space="preserve"> </w:t>
      </w:r>
      <w:r>
        <w:rPr>
          <w:w w:val="105"/>
          <w:sz w:val="20"/>
        </w:rPr>
        <w:t>the</w:t>
      </w:r>
      <w:r>
        <w:rPr>
          <w:spacing w:val="1"/>
          <w:w w:val="105"/>
          <w:sz w:val="20"/>
        </w:rPr>
        <w:t xml:space="preserve"> </w:t>
      </w:r>
      <w:r>
        <w:rPr>
          <w:w w:val="105"/>
          <w:sz w:val="20"/>
        </w:rPr>
        <w:t>tendons</w:t>
      </w:r>
      <w:r>
        <w:rPr>
          <w:spacing w:val="1"/>
          <w:w w:val="105"/>
          <w:sz w:val="20"/>
        </w:rPr>
        <w:t xml:space="preserve"> </w:t>
      </w:r>
      <w:r>
        <w:rPr>
          <w:w w:val="105"/>
          <w:sz w:val="20"/>
        </w:rPr>
        <w:t>may</w:t>
      </w:r>
      <w:r>
        <w:rPr>
          <w:spacing w:val="1"/>
          <w:w w:val="105"/>
          <w:sz w:val="20"/>
        </w:rPr>
        <w:t xml:space="preserve"> </w:t>
      </w:r>
      <w:r>
        <w:rPr>
          <w:w w:val="105"/>
          <w:sz w:val="20"/>
        </w:rPr>
        <w:t>be</w:t>
      </w:r>
      <w:r>
        <w:rPr>
          <w:spacing w:val="1"/>
          <w:w w:val="105"/>
          <w:sz w:val="20"/>
        </w:rPr>
        <w:t xml:space="preserve"> </w:t>
      </w:r>
      <w:r>
        <w:rPr>
          <w:w w:val="105"/>
          <w:sz w:val="20"/>
        </w:rPr>
        <w:t>obtained</w:t>
      </w:r>
      <w:r>
        <w:rPr>
          <w:spacing w:val="1"/>
          <w:w w:val="105"/>
          <w:sz w:val="20"/>
        </w:rPr>
        <w:t xml:space="preserve"> </w:t>
      </w:r>
      <w:r>
        <w:rPr>
          <w:w w:val="105"/>
          <w:sz w:val="20"/>
        </w:rPr>
        <w:t>from</w:t>
      </w:r>
      <w:r>
        <w:rPr>
          <w:spacing w:val="1"/>
          <w:w w:val="105"/>
          <w:sz w:val="20"/>
        </w:rPr>
        <w:t xml:space="preserve"> </w:t>
      </w:r>
      <w:r>
        <w:rPr>
          <w:w w:val="105"/>
          <w:sz w:val="20"/>
        </w:rPr>
        <w:t>a</w:t>
      </w:r>
      <w:r>
        <w:rPr>
          <w:spacing w:val="1"/>
          <w:w w:val="105"/>
          <w:sz w:val="20"/>
        </w:rPr>
        <w:t xml:space="preserve"> </w:t>
      </w:r>
      <w:r>
        <w:rPr>
          <w:w w:val="105"/>
          <w:sz w:val="20"/>
        </w:rPr>
        <w:t>rigorous</w:t>
      </w:r>
      <w:r>
        <w:rPr>
          <w:spacing w:val="1"/>
          <w:w w:val="105"/>
          <w:sz w:val="20"/>
        </w:rPr>
        <w:t xml:space="preserve"> </w:t>
      </w:r>
      <w:r>
        <w:rPr>
          <w:w w:val="105"/>
          <w:sz w:val="20"/>
        </w:rPr>
        <w:t>analysis  or  from</w:t>
      </w:r>
      <w:r>
        <w:rPr>
          <w:spacing w:val="1"/>
          <w:w w:val="105"/>
          <w:sz w:val="20"/>
        </w:rPr>
        <w:t xml:space="preserve"> </w:t>
      </w:r>
      <w:r>
        <w:rPr>
          <w:w w:val="105"/>
          <w:sz w:val="20"/>
        </w:rPr>
        <w:t>tests.</w:t>
      </w:r>
    </w:p>
    <w:p w:rsidR="00284B26" w:rsidRDefault="00000000">
      <w:pPr>
        <w:pStyle w:val="ListParagraph"/>
        <w:numPr>
          <w:ilvl w:val="2"/>
          <w:numId w:val="9"/>
        </w:numPr>
        <w:tabs>
          <w:tab w:val="left" w:pos="792"/>
        </w:tabs>
        <w:spacing w:before="60" w:line="213" w:lineRule="auto"/>
        <w:ind w:left="164" w:right="231" w:hanging="1"/>
        <w:rPr>
          <w:sz w:val="20"/>
        </w:rPr>
      </w:pPr>
      <w:r>
        <w:rPr>
          <w:i/>
          <w:w w:val="105"/>
          <w:sz w:val="20"/>
        </w:rPr>
        <w:t xml:space="preserve">Design Formulae </w:t>
      </w:r>
      <w:r>
        <w:rPr>
          <w:w w:val="105"/>
          <w:sz w:val="20"/>
        </w:rPr>
        <w:t>— In the absence of an analysis based on the</w:t>
      </w:r>
      <w:r>
        <w:rPr>
          <w:spacing w:val="1"/>
          <w:w w:val="105"/>
          <w:sz w:val="20"/>
        </w:rPr>
        <w:t xml:space="preserve"> </w:t>
      </w:r>
      <w:r>
        <w:rPr>
          <w:w w:val="105"/>
          <w:sz w:val="20"/>
        </w:rPr>
        <w:t xml:space="preserve">assumptions given in </w:t>
      </w:r>
      <w:r>
        <w:rPr>
          <w:b/>
          <w:w w:val="105"/>
          <w:sz w:val="20"/>
        </w:rPr>
        <w:t>22.1.1</w:t>
      </w:r>
      <w:r>
        <w:rPr>
          <w:w w:val="105"/>
          <w:sz w:val="20"/>
        </w:rPr>
        <w:t>, the moment of resistance of rectangular</w:t>
      </w:r>
      <w:r>
        <w:rPr>
          <w:spacing w:val="1"/>
          <w:w w:val="105"/>
          <w:sz w:val="20"/>
        </w:rPr>
        <w:t xml:space="preserve"> </w:t>
      </w:r>
      <w:r>
        <w:rPr>
          <w:w w:val="105"/>
          <w:sz w:val="20"/>
        </w:rPr>
        <w:t>sections and flanged sections in which the neutral axis lies within the</w:t>
      </w:r>
      <w:r>
        <w:rPr>
          <w:spacing w:val="1"/>
          <w:w w:val="105"/>
          <w:sz w:val="20"/>
        </w:rPr>
        <w:t xml:space="preserve"> </w:t>
      </w:r>
      <w:r>
        <w:rPr>
          <w:w w:val="105"/>
          <w:sz w:val="20"/>
        </w:rPr>
        <w:t>flange</w:t>
      </w:r>
      <w:r>
        <w:rPr>
          <w:spacing w:val="12"/>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obtained</w:t>
      </w:r>
      <w:r>
        <w:rPr>
          <w:spacing w:val="12"/>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w w:val="105"/>
          <w:sz w:val="20"/>
        </w:rPr>
        <w:t>procedure</w:t>
      </w:r>
      <w:r>
        <w:rPr>
          <w:spacing w:val="12"/>
          <w:w w:val="105"/>
          <w:sz w:val="20"/>
        </w:rPr>
        <w:t xml:space="preserve"> </w:t>
      </w:r>
      <w:r>
        <w:rPr>
          <w:w w:val="105"/>
          <w:sz w:val="20"/>
        </w:rPr>
        <w:t>given</w:t>
      </w:r>
      <w:r>
        <w:rPr>
          <w:spacing w:val="12"/>
          <w:w w:val="105"/>
          <w:sz w:val="20"/>
        </w:rPr>
        <w:t xml:space="preserve"> </w:t>
      </w:r>
      <w:r>
        <w:rPr>
          <w:w w:val="105"/>
          <w:sz w:val="20"/>
        </w:rPr>
        <w:t>in</w:t>
      </w:r>
      <w:r>
        <w:rPr>
          <w:spacing w:val="12"/>
          <w:w w:val="105"/>
          <w:sz w:val="20"/>
        </w:rPr>
        <w:t xml:space="preserve"> </w:t>
      </w:r>
      <w:r>
        <w:rPr>
          <w:w w:val="105"/>
          <w:sz w:val="20"/>
        </w:rPr>
        <w:t>Appendix</w:t>
      </w:r>
      <w:r>
        <w:rPr>
          <w:spacing w:val="13"/>
          <w:w w:val="105"/>
          <w:sz w:val="20"/>
        </w:rPr>
        <w:t xml:space="preserve"> </w:t>
      </w:r>
      <w:r>
        <w:rPr>
          <w:w w:val="105"/>
          <w:sz w:val="20"/>
        </w:rPr>
        <w:t>B.</w:t>
      </w:r>
    </w:p>
    <w:p w:rsidR="00284B26" w:rsidRDefault="00000000">
      <w:pPr>
        <w:pStyle w:val="BodyText"/>
        <w:spacing w:before="60" w:line="216" w:lineRule="auto"/>
        <w:ind w:left="164" w:right="232"/>
        <w:jc w:val="both"/>
      </w:pPr>
      <w:r>
        <w:rPr>
          <w:w w:val="105"/>
        </w:rPr>
        <w:t>For flanged sections in which the neutral axis lies outside the flange, the</w:t>
      </w:r>
      <w:r>
        <w:rPr>
          <w:spacing w:val="1"/>
          <w:w w:val="105"/>
        </w:rPr>
        <w:t xml:space="preserve"> </w:t>
      </w:r>
      <w:r>
        <w:rPr>
          <w:w w:val="105"/>
        </w:rPr>
        <w:t>moment</w:t>
      </w:r>
      <w:r>
        <w:rPr>
          <w:spacing w:val="8"/>
          <w:w w:val="105"/>
        </w:rPr>
        <w:t xml:space="preserve"> </w:t>
      </w:r>
      <w:r>
        <w:rPr>
          <w:w w:val="105"/>
        </w:rPr>
        <w:t>of</w:t>
      </w:r>
      <w:r>
        <w:rPr>
          <w:spacing w:val="11"/>
          <w:w w:val="105"/>
        </w:rPr>
        <w:t xml:space="preserve"> </w:t>
      </w:r>
      <w:r>
        <w:rPr>
          <w:w w:val="105"/>
        </w:rPr>
        <w:t>resistance</w:t>
      </w:r>
      <w:r>
        <w:rPr>
          <w:spacing w:val="11"/>
          <w:w w:val="105"/>
        </w:rPr>
        <w:t xml:space="preserve"> </w:t>
      </w:r>
      <w:r>
        <w:rPr>
          <w:w w:val="105"/>
        </w:rPr>
        <w:t>shall</w:t>
      </w:r>
      <w:r>
        <w:rPr>
          <w:spacing w:val="10"/>
          <w:w w:val="105"/>
        </w:rPr>
        <w:t xml:space="preserve"> </w:t>
      </w:r>
      <w:r>
        <w:rPr>
          <w:w w:val="105"/>
        </w:rPr>
        <w:t>be</w:t>
      </w:r>
      <w:r>
        <w:rPr>
          <w:spacing w:val="11"/>
          <w:w w:val="105"/>
        </w:rPr>
        <w:t xml:space="preserve"> </w:t>
      </w:r>
      <w:r>
        <w:rPr>
          <w:w w:val="105"/>
        </w:rPr>
        <w:t>determined</w:t>
      </w:r>
      <w:r>
        <w:rPr>
          <w:spacing w:val="11"/>
          <w:w w:val="105"/>
        </w:rPr>
        <w:t xml:space="preserve"> </w:t>
      </w:r>
      <w:r>
        <w:rPr>
          <w:w w:val="105"/>
        </w:rPr>
        <w:t>using</w:t>
      </w:r>
      <w:r>
        <w:rPr>
          <w:spacing w:val="11"/>
          <w:w w:val="105"/>
        </w:rPr>
        <w:t xml:space="preserve"> </w:t>
      </w:r>
      <w:r>
        <w:rPr>
          <w:w w:val="105"/>
        </w:rPr>
        <w:t>assumptions</w:t>
      </w:r>
      <w:r>
        <w:rPr>
          <w:spacing w:val="11"/>
          <w:w w:val="105"/>
        </w:rPr>
        <w:t xml:space="preserve"> </w:t>
      </w:r>
      <w:r>
        <w:rPr>
          <w:w w:val="105"/>
        </w:rPr>
        <w:t>in</w:t>
      </w:r>
      <w:r>
        <w:rPr>
          <w:spacing w:val="15"/>
          <w:w w:val="105"/>
        </w:rPr>
        <w:t xml:space="preserve"> </w:t>
      </w:r>
      <w:r>
        <w:rPr>
          <w:b/>
          <w:w w:val="105"/>
        </w:rPr>
        <w:t>22.1.1</w:t>
      </w:r>
      <w:r>
        <w:rPr>
          <w:w w:val="105"/>
        </w:rPr>
        <w:t>.</w:t>
      </w:r>
    </w:p>
    <w:p w:rsidR="00284B26" w:rsidRDefault="00284B26">
      <w:pPr>
        <w:spacing w:line="216" w:lineRule="auto"/>
        <w:jc w:val="both"/>
        <w:sectPr w:rsidR="00284B26">
          <w:pgSz w:w="8400" w:h="11900"/>
          <w:pgMar w:top="1020" w:right="620" w:bottom="1560" w:left="860" w:header="783" w:footer="938" w:gutter="0"/>
          <w:cols w:space="720"/>
        </w:sectPr>
      </w:pPr>
    </w:p>
    <w:p w:rsidR="00284B26" w:rsidRDefault="00284B26">
      <w:pPr>
        <w:pStyle w:val="BodyText"/>
      </w:pPr>
    </w:p>
    <w:p w:rsidR="00284B26" w:rsidRDefault="00284B26">
      <w:pPr>
        <w:pStyle w:val="BodyText"/>
        <w:spacing w:before="6"/>
      </w:pPr>
    </w:p>
    <w:p w:rsidR="00284B26" w:rsidRDefault="00000000">
      <w:pPr>
        <w:pStyle w:val="BodyText"/>
        <w:ind w:left="935"/>
      </w:pPr>
      <w:r>
        <w:rPr>
          <w:noProof/>
        </w:rPr>
        <w:drawing>
          <wp:inline distT="0" distB="0" distL="0" distR="0">
            <wp:extent cx="3157728" cy="2919983"/>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53" cstate="print"/>
                    <a:stretch>
                      <a:fillRect/>
                    </a:stretch>
                  </pic:blipFill>
                  <pic:spPr>
                    <a:xfrm>
                      <a:off x="0" y="0"/>
                      <a:ext cx="3157728" cy="2919983"/>
                    </a:xfrm>
                    <a:prstGeom prst="rect">
                      <a:avLst/>
                    </a:prstGeom>
                  </pic:spPr>
                </pic:pic>
              </a:graphicData>
            </a:graphic>
          </wp:inline>
        </w:drawing>
      </w:r>
    </w:p>
    <w:p w:rsidR="00284B26" w:rsidRDefault="00000000">
      <w:pPr>
        <w:spacing w:before="134"/>
        <w:ind w:left="844" w:right="912"/>
        <w:jc w:val="center"/>
        <w:rPr>
          <w:sz w:val="16"/>
        </w:rPr>
      </w:pPr>
      <w:r>
        <w:rPr>
          <w:w w:val="120"/>
          <w:sz w:val="20"/>
        </w:rPr>
        <w:t>F</w:t>
      </w:r>
      <w:r>
        <w:rPr>
          <w:w w:val="120"/>
          <w:sz w:val="16"/>
        </w:rPr>
        <w:t>IG</w:t>
      </w:r>
      <w:r>
        <w:rPr>
          <w:w w:val="120"/>
          <w:sz w:val="20"/>
        </w:rPr>
        <w:t xml:space="preserve">. 3  </w:t>
      </w:r>
      <w:r>
        <w:rPr>
          <w:spacing w:val="40"/>
          <w:w w:val="120"/>
          <w:sz w:val="20"/>
        </w:rPr>
        <w:t xml:space="preserve"> </w:t>
      </w:r>
      <w:r>
        <w:rPr>
          <w:w w:val="120"/>
          <w:sz w:val="20"/>
        </w:rPr>
        <w:t>S</w:t>
      </w:r>
      <w:r>
        <w:rPr>
          <w:w w:val="120"/>
          <w:sz w:val="16"/>
        </w:rPr>
        <w:t>TRESS</w:t>
      </w:r>
      <w:r>
        <w:rPr>
          <w:spacing w:val="16"/>
          <w:w w:val="120"/>
          <w:sz w:val="16"/>
        </w:rPr>
        <w:t xml:space="preserve"> </w:t>
      </w:r>
      <w:r>
        <w:rPr>
          <w:w w:val="120"/>
          <w:sz w:val="20"/>
        </w:rPr>
        <w:t>S</w:t>
      </w:r>
      <w:r>
        <w:rPr>
          <w:w w:val="120"/>
          <w:sz w:val="16"/>
        </w:rPr>
        <w:t>TRAIN</w:t>
      </w:r>
      <w:r>
        <w:rPr>
          <w:spacing w:val="15"/>
          <w:w w:val="120"/>
          <w:sz w:val="16"/>
        </w:rPr>
        <w:t xml:space="preserve"> </w:t>
      </w:r>
      <w:r>
        <w:rPr>
          <w:w w:val="120"/>
          <w:sz w:val="20"/>
        </w:rPr>
        <w:t>C</w:t>
      </w:r>
      <w:r>
        <w:rPr>
          <w:w w:val="120"/>
          <w:sz w:val="16"/>
        </w:rPr>
        <w:t>URVE</w:t>
      </w:r>
      <w:r>
        <w:rPr>
          <w:spacing w:val="16"/>
          <w:w w:val="120"/>
          <w:sz w:val="16"/>
        </w:rPr>
        <w:t xml:space="preserve"> </w:t>
      </w:r>
      <w:r>
        <w:rPr>
          <w:w w:val="120"/>
          <w:sz w:val="16"/>
        </w:rPr>
        <w:t>FOR</w:t>
      </w:r>
      <w:r>
        <w:rPr>
          <w:spacing w:val="18"/>
          <w:w w:val="120"/>
          <w:sz w:val="16"/>
        </w:rPr>
        <w:t xml:space="preserve"> </w:t>
      </w:r>
      <w:r>
        <w:rPr>
          <w:w w:val="120"/>
          <w:sz w:val="20"/>
        </w:rPr>
        <w:t>C</w:t>
      </w:r>
      <w:r>
        <w:rPr>
          <w:w w:val="120"/>
          <w:sz w:val="16"/>
        </w:rPr>
        <w:t>ONCRETE</w:t>
      </w:r>
    </w:p>
    <w:p w:rsidR="00284B26" w:rsidRDefault="00284B26">
      <w:pPr>
        <w:pStyle w:val="BodyText"/>
      </w:pPr>
    </w:p>
    <w:p w:rsidR="00284B26" w:rsidRDefault="00284B26">
      <w:pPr>
        <w:pStyle w:val="BodyText"/>
      </w:pPr>
    </w:p>
    <w:p w:rsidR="00284B26" w:rsidRDefault="00284B26">
      <w:pPr>
        <w:pStyle w:val="BodyText"/>
      </w:pPr>
    </w:p>
    <w:p w:rsidR="00284B26" w:rsidRDefault="00000000">
      <w:pPr>
        <w:pStyle w:val="BodyText"/>
        <w:spacing w:before="2"/>
        <w:rPr>
          <w:sz w:val="19"/>
        </w:rPr>
      </w:pPr>
      <w:r>
        <w:rPr>
          <w:noProof/>
        </w:rPr>
        <w:drawing>
          <wp:anchor distT="0" distB="0" distL="0" distR="0" simplePos="0" relativeHeight="57" behindDoc="0" locked="0" layoutInCell="1" allowOverlap="1">
            <wp:simplePos x="0" y="0"/>
            <wp:positionH relativeFrom="page">
              <wp:posOffset>1831847</wp:posOffset>
            </wp:positionH>
            <wp:positionV relativeFrom="paragraph">
              <wp:posOffset>167837</wp:posOffset>
            </wp:positionV>
            <wp:extent cx="1764792" cy="1267968"/>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54" cstate="print"/>
                    <a:stretch>
                      <a:fillRect/>
                    </a:stretch>
                  </pic:blipFill>
                  <pic:spPr>
                    <a:xfrm>
                      <a:off x="0" y="0"/>
                      <a:ext cx="1764792" cy="1267968"/>
                    </a:xfrm>
                    <a:prstGeom prst="rect">
                      <a:avLst/>
                    </a:prstGeom>
                  </pic:spPr>
                </pic:pic>
              </a:graphicData>
            </a:graphic>
          </wp:anchor>
        </w:drawing>
      </w:r>
    </w:p>
    <w:p w:rsidR="00284B26" w:rsidRDefault="00000000">
      <w:pPr>
        <w:tabs>
          <w:tab w:val="left" w:pos="744"/>
        </w:tabs>
        <w:spacing w:before="139"/>
        <w:ind w:right="67"/>
        <w:jc w:val="center"/>
        <w:rPr>
          <w:sz w:val="16"/>
        </w:rPr>
      </w:pPr>
      <w:r>
        <w:rPr>
          <w:w w:val="120"/>
          <w:sz w:val="20"/>
        </w:rPr>
        <w:t>F</w:t>
      </w:r>
      <w:r>
        <w:rPr>
          <w:w w:val="120"/>
          <w:sz w:val="16"/>
        </w:rPr>
        <w:t>IG</w:t>
      </w:r>
      <w:r>
        <w:rPr>
          <w:w w:val="120"/>
          <w:sz w:val="20"/>
        </w:rPr>
        <w:t>.</w:t>
      </w:r>
      <w:r>
        <w:rPr>
          <w:spacing w:val="1"/>
          <w:w w:val="120"/>
          <w:sz w:val="20"/>
        </w:rPr>
        <w:t xml:space="preserve"> </w:t>
      </w:r>
      <w:r>
        <w:rPr>
          <w:w w:val="120"/>
          <w:sz w:val="20"/>
        </w:rPr>
        <w:t>4</w:t>
      </w:r>
      <w:r>
        <w:rPr>
          <w:w w:val="120"/>
          <w:sz w:val="20"/>
        </w:rPr>
        <w:tab/>
        <w:t>S</w:t>
      </w:r>
      <w:r>
        <w:rPr>
          <w:w w:val="120"/>
          <w:sz w:val="16"/>
        </w:rPr>
        <w:t>TRESS</w:t>
      </w:r>
      <w:r>
        <w:rPr>
          <w:spacing w:val="9"/>
          <w:w w:val="120"/>
          <w:sz w:val="16"/>
        </w:rPr>
        <w:t xml:space="preserve"> </w:t>
      </w:r>
      <w:r>
        <w:rPr>
          <w:w w:val="120"/>
          <w:sz w:val="20"/>
        </w:rPr>
        <w:t>B</w:t>
      </w:r>
      <w:r>
        <w:rPr>
          <w:w w:val="120"/>
          <w:sz w:val="16"/>
        </w:rPr>
        <w:t>LOCK</w:t>
      </w:r>
      <w:r>
        <w:rPr>
          <w:spacing w:val="12"/>
          <w:w w:val="120"/>
          <w:sz w:val="16"/>
        </w:rPr>
        <w:t xml:space="preserve"> </w:t>
      </w:r>
      <w:r>
        <w:rPr>
          <w:w w:val="120"/>
          <w:sz w:val="20"/>
        </w:rPr>
        <w:t>P</w:t>
      </w:r>
      <w:r>
        <w:rPr>
          <w:w w:val="120"/>
          <w:sz w:val="16"/>
        </w:rPr>
        <w:t>ARAMETERS</w:t>
      </w:r>
    </w:p>
    <w:p w:rsidR="00284B26" w:rsidRDefault="00284B26">
      <w:pPr>
        <w:jc w:val="center"/>
        <w:rPr>
          <w:sz w:val="16"/>
        </w:rPr>
        <w:sectPr w:rsidR="00284B26">
          <w:pgSz w:w="8400" w:h="11900"/>
          <w:pgMar w:top="1020" w:right="620" w:bottom="1120" w:left="860" w:header="783" w:footer="1363"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1"/>
        <w:rPr>
          <w:sz w:val="25"/>
        </w:rPr>
      </w:pPr>
    </w:p>
    <w:p w:rsidR="00284B26" w:rsidRDefault="00000000">
      <w:pPr>
        <w:tabs>
          <w:tab w:val="left" w:pos="1016"/>
        </w:tabs>
        <w:spacing w:before="120" w:line="223" w:lineRule="auto"/>
        <w:ind w:left="3090" w:right="339" w:hanging="2821"/>
        <w:rPr>
          <w:sz w:val="16"/>
        </w:rPr>
      </w:pPr>
      <w:r>
        <w:rPr>
          <w:noProof/>
        </w:rPr>
        <w:drawing>
          <wp:anchor distT="0" distB="0" distL="0" distR="0" simplePos="0" relativeHeight="15758336" behindDoc="0" locked="0" layoutInCell="1" allowOverlap="1">
            <wp:simplePos x="0" y="0"/>
            <wp:positionH relativeFrom="page">
              <wp:posOffset>1093469</wp:posOffset>
            </wp:positionH>
            <wp:positionV relativeFrom="paragraph">
              <wp:posOffset>-5453736</wp:posOffset>
            </wp:positionV>
            <wp:extent cx="3253739" cy="5544312"/>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55" cstate="print"/>
                    <a:stretch>
                      <a:fillRect/>
                    </a:stretch>
                  </pic:blipFill>
                  <pic:spPr>
                    <a:xfrm>
                      <a:off x="0" y="0"/>
                      <a:ext cx="3253739" cy="5544312"/>
                    </a:xfrm>
                    <a:prstGeom prst="rect">
                      <a:avLst/>
                    </a:prstGeom>
                  </pic:spPr>
                </pic:pic>
              </a:graphicData>
            </a:graphic>
          </wp:anchor>
        </w:drawing>
      </w:r>
      <w:r>
        <w:rPr>
          <w:w w:val="120"/>
          <w:sz w:val="20"/>
        </w:rPr>
        <w:t>F</w:t>
      </w:r>
      <w:r>
        <w:rPr>
          <w:w w:val="120"/>
          <w:sz w:val="16"/>
        </w:rPr>
        <w:t>IG</w:t>
      </w:r>
      <w:r>
        <w:rPr>
          <w:w w:val="120"/>
          <w:sz w:val="20"/>
        </w:rPr>
        <w:t>.</w:t>
      </w:r>
      <w:r>
        <w:rPr>
          <w:spacing w:val="1"/>
          <w:w w:val="120"/>
          <w:sz w:val="20"/>
        </w:rPr>
        <w:t xml:space="preserve"> </w:t>
      </w:r>
      <w:r>
        <w:rPr>
          <w:w w:val="120"/>
          <w:sz w:val="20"/>
        </w:rPr>
        <w:t>5</w:t>
      </w:r>
      <w:r>
        <w:rPr>
          <w:w w:val="120"/>
          <w:sz w:val="20"/>
        </w:rPr>
        <w:tab/>
        <w:t>R</w:t>
      </w:r>
      <w:r>
        <w:rPr>
          <w:w w:val="120"/>
          <w:sz w:val="16"/>
        </w:rPr>
        <w:t>EPRESENTATIVE</w:t>
      </w:r>
      <w:r>
        <w:rPr>
          <w:spacing w:val="15"/>
          <w:w w:val="120"/>
          <w:sz w:val="16"/>
        </w:rPr>
        <w:t xml:space="preserve"> </w:t>
      </w:r>
      <w:r>
        <w:rPr>
          <w:w w:val="120"/>
          <w:sz w:val="20"/>
        </w:rPr>
        <w:t>S</w:t>
      </w:r>
      <w:r>
        <w:rPr>
          <w:w w:val="120"/>
          <w:sz w:val="16"/>
        </w:rPr>
        <w:t>TRESS</w:t>
      </w:r>
      <w:r>
        <w:rPr>
          <w:spacing w:val="18"/>
          <w:w w:val="120"/>
          <w:sz w:val="16"/>
        </w:rPr>
        <w:t xml:space="preserve"> </w:t>
      </w:r>
      <w:r>
        <w:rPr>
          <w:w w:val="120"/>
          <w:sz w:val="20"/>
        </w:rPr>
        <w:t>S</w:t>
      </w:r>
      <w:r>
        <w:rPr>
          <w:w w:val="120"/>
          <w:sz w:val="16"/>
        </w:rPr>
        <w:t>TRAIN</w:t>
      </w:r>
      <w:r>
        <w:rPr>
          <w:spacing w:val="15"/>
          <w:w w:val="120"/>
          <w:sz w:val="16"/>
        </w:rPr>
        <w:t xml:space="preserve"> </w:t>
      </w:r>
      <w:r>
        <w:rPr>
          <w:w w:val="120"/>
          <w:sz w:val="20"/>
        </w:rPr>
        <w:t>C</w:t>
      </w:r>
      <w:r>
        <w:rPr>
          <w:w w:val="120"/>
          <w:sz w:val="16"/>
        </w:rPr>
        <w:t>URVES</w:t>
      </w:r>
      <w:r>
        <w:rPr>
          <w:spacing w:val="16"/>
          <w:w w:val="120"/>
          <w:sz w:val="16"/>
        </w:rPr>
        <w:t xml:space="preserve"> </w:t>
      </w:r>
      <w:r>
        <w:rPr>
          <w:w w:val="120"/>
          <w:sz w:val="16"/>
        </w:rPr>
        <w:t>FOR</w:t>
      </w:r>
      <w:r>
        <w:rPr>
          <w:spacing w:val="15"/>
          <w:w w:val="120"/>
          <w:sz w:val="16"/>
        </w:rPr>
        <w:t xml:space="preserve"> </w:t>
      </w:r>
      <w:r>
        <w:rPr>
          <w:w w:val="120"/>
          <w:sz w:val="20"/>
        </w:rPr>
        <w:t>P</w:t>
      </w:r>
      <w:r>
        <w:rPr>
          <w:w w:val="120"/>
          <w:sz w:val="16"/>
        </w:rPr>
        <w:t>RESTRESSING</w:t>
      </w:r>
      <w:r>
        <w:rPr>
          <w:spacing w:val="-40"/>
          <w:w w:val="120"/>
          <w:sz w:val="16"/>
        </w:rPr>
        <w:t xml:space="preserve"> </w:t>
      </w:r>
      <w:r>
        <w:rPr>
          <w:w w:val="120"/>
          <w:sz w:val="20"/>
        </w:rPr>
        <w:t>S</w:t>
      </w:r>
      <w:r>
        <w:rPr>
          <w:w w:val="120"/>
          <w:sz w:val="16"/>
        </w:rPr>
        <w:t>TEELS</w:t>
      </w:r>
    </w:p>
    <w:p w:rsidR="00284B26" w:rsidRDefault="00284B26">
      <w:pPr>
        <w:spacing w:line="223" w:lineRule="auto"/>
        <w:rPr>
          <w:sz w:val="16"/>
        </w:rPr>
        <w:sectPr w:rsidR="00284B26">
          <w:headerReference w:type="even" r:id="rId56"/>
          <w:headerReference w:type="default" r:id="rId57"/>
          <w:footerReference w:type="even" r:id="rId58"/>
          <w:footerReference w:type="default" r:id="rId59"/>
          <w:pgSz w:w="8400" w:h="11900"/>
          <w:pgMar w:top="1020" w:right="620" w:bottom="1120" w:left="860" w:header="783" w:footer="926" w:gutter="0"/>
          <w:pgNumType w:start="45"/>
          <w:cols w:space="720"/>
        </w:sectPr>
      </w:pPr>
    </w:p>
    <w:p w:rsidR="00284B26" w:rsidRDefault="00000000">
      <w:pPr>
        <w:pStyle w:val="ListParagraph"/>
        <w:numPr>
          <w:ilvl w:val="1"/>
          <w:numId w:val="39"/>
        </w:numPr>
        <w:tabs>
          <w:tab w:val="left" w:pos="622"/>
        </w:tabs>
        <w:spacing w:before="81" w:line="204" w:lineRule="auto"/>
        <w:ind w:right="233" w:firstLine="0"/>
        <w:rPr>
          <w:sz w:val="20"/>
        </w:rPr>
      </w:pPr>
      <w:r>
        <w:rPr>
          <w:b/>
          <w:w w:val="105"/>
          <w:sz w:val="20"/>
        </w:rPr>
        <w:lastRenderedPageBreak/>
        <w:t>Limit State of Collapse</w:t>
      </w:r>
      <w:r>
        <w:rPr>
          <w:b/>
          <w:spacing w:val="1"/>
          <w:w w:val="105"/>
          <w:sz w:val="20"/>
        </w:rPr>
        <w:t xml:space="preserve"> </w:t>
      </w:r>
      <w:r>
        <w:rPr>
          <w:b/>
          <w:w w:val="105"/>
          <w:sz w:val="20"/>
        </w:rPr>
        <w:t>:</w:t>
      </w:r>
      <w:r>
        <w:rPr>
          <w:b/>
          <w:spacing w:val="1"/>
          <w:w w:val="105"/>
          <w:sz w:val="20"/>
        </w:rPr>
        <w:t xml:space="preserve"> </w:t>
      </w:r>
      <w:r>
        <w:rPr>
          <w:b/>
          <w:w w:val="105"/>
          <w:sz w:val="20"/>
        </w:rPr>
        <w:t xml:space="preserve">Compression </w:t>
      </w:r>
      <w:r>
        <w:rPr>
          <w:w w:val="105"/>
          <w:sz w:val="20"/>
        </w:rPr>
        <w:t>— Prestressed concrete</w:t>
      </w:r>
      <w:r>
        <w:rPr>
          <w:spacing w:val="1"/>
          <w:w w:val="105"/>
          <w:sz w:val="20"/>
        </w:rPr>
        <w:t xml:space="preserve"> </w:t>
      </w:r>
      <w:r>
        <w:rPr>
          <w:w w:val="105"/>
          <w:sz w:val="20"/>
        </w:rPr>
        <w:t>compression</w:t>
      </w:r>
      <w:r>
        <w:rPr>
          <w:spacing w:val="-15"/>
          <w:w w:val="105"/>
          <w:sz w:val="20"/>
        </w:rPr>
        <w:t xml:space="preserve"> </w:t>
      </w:r>
      <w:r>
        <w:rPr>
          <w:w w:val="105"/>
          <w:sz w:val="20"/>
        </w:rPr>
        <w:t>members</w:t>
      </w:r>
      <w:r>
        <w:rPr>
          <w:spacing w:val="-14"/>
          <w:w w:val="105"/>
          <w:sz w:val="20"/>
        </w:rPr>
        <w:t xml:space="preserve"> </w:t>
      </w:r>
      <w:r>
        <w:rPr>
          <w:w w:val="105"/>
          <w:sz w:val="20"/>
        </w:rPr>
        <w:t>in</w:t>
      </w:r>
      <w:r>
        <w:rPr>
          <w:spacing w:val="-11"/>
          <w:w w:val="105"/>
          <w:sz w:val="20"/>
        </w:rPr>
        <w:t xml:space="preserve"> </w:t>
      </w:r>
      <w:r>
        <w:rPr>
          <w:w w:val="105"/>
          <w:sz w:val="20"/>
        </w:rPr>
        <w:t>framed</w:t>
      </w:r>
      <w:r>
        <w:rPr>
          <w:spacing w:val="-11"/>
          <w:w w:val="105"/>
          <w:sz w:val="20"/>
        </w:rPr>
        <w:t xml:space="preserve"> </w:t>
      </w:r>
      <w:r>
        <w:rPr>
          <w:w w:val="105"/>
          <w:sz w:val="20"/>
        </w:rPr>
        <w:t>structures,</w:t>
      </w:r>
      <w:r>
        <w:rPr>
          <w:spacing w:val="-11"/>
          <w:w w:val="105"/>
          <w:sz w:val="20"/>
        </w:rPr>
        <w:t xml:space="preserve"> </w:t>
      </w:r>
      <w:r>
        <w:rPr>
          <w:w w:val="105"/>
          <w:sz w:val="20"/>
        </w:rPr>
        <w:t>where</w:t>
      </w:r>
      <w:r>
        <w:rPr>
          <w:spacing w:val="-15"/>
          <w:w w:val="105"/>
          <w:sz w:val="20"/>
        </w:rPr>
        <w:t xml:space="preserve"> </w:t>
      </w:r>
      <w:r>
        <w:rPr>
          <w:w w:val="105"/>
          <w:sz w:val="20"/>
        </w:rPr>
        <w:t>the</w:t>
      </w:r>
      <w:r>
        <w:rPr>
          <w:spacing w:val="-11"/>
          <w:w w:val="105"/>
          <w:sz w:val="20"/>
        </w:rPr>
        <w:t xml:space="preserve"> </w:t>
      </w:r>
      <w:r>
        <w:rPr>
          <w:w w:val="105"/>
          <w:sz w:val="20"/>
        </w:rPr>
        <w:t>mean</w:t>
      </w:r>
      <w:r>
        <w:rPr>
          <w:spacing w:val="-13"/>
          <w:w w:val="105"/>
          <w:sz w:val="20"/>
        </w:rPr>
        <w:t xml:space="preserve"> </w:t>
      </w:r>
      <w:r>
        <w:rPr>
          <w:w w:val="105"/>
          <w:sz w:val="20"/>
        </w:rPr>
        <w:t>stress</w:t>
      </w:r>
      <w:r>
        <w:rPr>
          <w:spacing w:val="-14"/>
          <w:w w:val="105"/>
          <w:sz w:val="20"/>
        </w:rPr>
        <w:t xml:space="preserve"> </w:t>
      </w:r>
      <w:r>
        <w:rPr>
          <w:w w:val="105"/>
          <w:sz w:val="20"/>
        </w:rPr>
        <w:t>in</w:t>
      </w:r>
      <w:r>
        <w:rPr>
          <w:spacing w:val="-11"/>
          <w:w w:val="105"/>
          <w:sz w:val="20"/>
        </w:rPr>
        <w:t xml:space="preserve"> </w:t>
      </w:r>
      <w:r>
        <w:rPr>
          <w:w w:val="105"/>
          <w:sz w:val="20"/>
        </w:rPr>
        <w:t>the</w:t>
      </w:r>
      <w:r>
        <w:rPr>
          <w:spacing w:val="1"/>
          <w:w w:val="105"/>
          <w:sz w:val="20"/>
        </w:rPr>
        <w:t xml:space="preserve"> </w:t>
      </w:r>
      <w:r>
        <w:rPr>
          <w:w w:val="105"/>
          <w:sz w:val="20"/>
        </w:rPr>
        <w:t>concrete section imposed by tendons is less than 25 N/mm</w:t>
      </w:r>
      <w:r>
        <w:rPr>
          <w:w w:val="105"/>
          <w:sz w:val="20"/>
          <w:vertAlign w:val="superscript"/>
        </w:rPr>
        <w:t>2</w:t>
      </w:r>
      <w:r>
        <w:rPr>
          <w:w w:val="105"/>
          <w:sz w:val="20"/>
        </w:rPr>
        <w:t>, may be</w:t>
      </w:r>
      <w:r>
        <w:rPr>
          <w:spacing w:val="1"/>
          <w:w w:val="105"/>
          <w:sz w:val="20"/>
        </w:rPr>
        <w:t xml:space="preserve"> </w:t>
      </w:r>
      <w:r>
        <w:rPr>
          <w:spacing w:val="-1"/>
          <w:w w:val="105"/>
          <w:sz w:val="20"/>
        </w:rPr>
        <w:t>analysed</w:t>
      </w:r>
      <w:r>
        <w:rPr>
          <w:spacing w:val="-24"/>
          <w:w w:val="105"/>
          <w:sz w:val="20"/>
        </w:rPr>
        <w:t xml:space="preserve"> </w:t>
      </w:r>
      <w:r>
        <w:rPr>
          <w:w w:val="105"/>
          <w:sz w:val="20"/>
        </w:rPr>
        <w:t>as</w:t>
      </w:r>
      <w:r>
        <w:rPr>
          <w:spacing w:val="-23"/>
          <w:w w:val="105"/>
          <w:sz w:val="20"/>
        </w:rPr>
        <w:t xml:space="preserve"> </w:t>
      </w:r>
      <w:r>
        <w:rPr>
          <w:w w:val="105"/>
          <w:sz w:val="20"/>
        </w:rPr>
        <w:t>reinforced</w:t>
      </w:r>
      <w:r>
        <w:rPr>
          <w:spacing w:val="-22"/>
          <w:w w:val="105"/>
          <w:sz w:val="20"/>
        </w:rPr>
        <w:t xml:space="preserve"> </w:t>
      </w:r>
      <w:r>
        <w:rPr>
          <w:w w:val="105"/>
          <w:sz w:val="20"/>
        </w:rPr>
        <w:t>concrete</w:t>
      </w:r>
      <w:r>
        <w:rPr>
          <w:spacing w:val="-20"/>
          <w:w w:val="105"/>
          <w:sz w:val="20"/>
        </w:rPr>
        <w:t xml:space="preserve"> </w:t>
      </w:r>
      <w:r>
        <w:rPr>
          <w:w w:val="105"/>
          <w:sz w:val="20"/>
        </w:rPr>
        <w:t>compression</w:t>
      </w:r>
      <w:r>
        <w:rPr>
          <w:spacing w:val="-21"/>
          <w:w w:val="105"/>
          <w:sz w:val="20"/>
        </w:rPr>
        <w:t xml:space="preserve"> </w:t>
      </w:r>
      <w:r>
        <w:rPr>
          <w:w w:val="105"/>
          <w:sz w:val="20"/>
        </w:rPr>
        <w:t>members</w:t>
      </w:r>
      <w:r>
        <w:rPr>
          <w:spacing w:val="-21"/>
          <w:w w:val="105"/>
          <w:sz w:val="20"/>
        </w:rPr>
        <w:t xml:space="preserve"> </w:t>
      </w:r>
      <w:r>
        <w:rPr>
          <w:w w:val="105"/>
          <w:sz w:val="20"/>
        </w:rPr>
        <w:t>in</w:t>
      </w:r>
      <w:r>
        <w:rPr>
          <w:spacing w:val="-21"/>
          <w:w w:val="105"/>
          <w:sz w:val="20"/>
        </w:rPr>
        <w:t xml:space="preserve"> </w:t>
      </w:r>
      <w:r>
        <w:rPr>
          <w:w w:val="105"/>
          <w:sz w:val="20"/>
        </w:rPr>
        <w:t>accordance</w:t>
      </w:r>
      <w:r>
        <w:rPr>
          <w:spacing w:val="-23"/>
          <w:w w:val="105"/>
          <w:sz w:val="20"/>
        </w:rPr>
        <w:t xml:space="preserve"> </w:t>
      </w:r>
      <w:r>
        <w:rPr>
          <w:w w:val="105"/>
          <w:sz w:val="20"/>
        </w:rPr>
        <w:t>with</w:t>
      </w:r>
      <w:r>
        <w:rPr>
          <w:spacing w:val="-44"/>
          <w:w w:val="105"/>
          <w:sz w:val="20"/>
        </w:rPr>
        <w:t xml:space="preserve"> </w:t>
      </w:r>
      <w:r>
        <w:rPr>
          <w:w w:val="105"/>
          <w:sz w:val="20"/>
        </w:rPr>
        <w:t>IS</w:t>
      </w:r>
      <w:r>
        <w:rPr>
          <w:spacing w:val="12"/>
          <w:w w:val="105"/>
          <w:sz w:val="20"/>
        </w:rPr>
        <w:t xml:space="preserve"> </w:t>
      </w:r>
      <w:r>
        <w:rPr>
          <w:w w:val="105"/>
          <w:sz w:val="20"/>
        </w:rPr>
        <w:t>:</w:t>
      </w:r>
      <w:r>
        <w:rPr>
          <w:spacing w:val="15"/>
          <w:w w:val="105"/>
          <w:sz w:val="20"/>
        </w:rPr>
        <w:t xml:space="preserve"> </w:t>
      </w:r>
      <w:r>
        <w:rPr>
          <w:w w:val="105"/>
          <w:sz w:val="20"/>
        </w:rPr>
        <w:t>456-1978*;</w:t>
      </w:r>
      <w:r>
        <w:rPr>
          <w:spacing w:val="16"/>
          <w:w w:val="105"/>
          <w:sz w:val="20"/>
        </w:rPr>
        <w:t xml:space="preserve"> </w:t>
      </w:r>
      <w:r>
        <w:rPr>
          <w:w w:val="105"/>
          <w:sz w:val="20"/>
        </w:rPr>
        <w:t>in</w:t>
      </w:r>
      <w:r>
        <w:rPr>
          <w:spacing w:val="13"/>
          <w:w w:val="105"/>
          <w:sz w:val="20"/>
        </w:rPr>
        <w:t xml:space="preserve"> </w:t>
      </w:r>
      <w:r>
        <w:rPr>
          <w:w w:val="105"/>
          <w:sz w:val="20"/>
        </w:rPr>
        <w:t>other</w:t>
      </w:r>
      <w:r>
        <w:rPr>
          <w:spacing w:val="13"/>
          <w:w w:val="105"/>
          <w:sz w:val="20"/>
        </w:rPr>
        <w:t xml:space="preserve"> </w:t>
      </w:r>
      <w:r>
        <w:rPr>
          <w:w w:val="105"/>
          <w:sz w:val="20"/>
        </w:rPr>
        <w:t>cases</w:t>
      </w:r>
      <w:r>
        <w:rPr>
          <w:spacing w:val="14"/>
          <w:w w:val="105"/>
          <w:sz w:val="20"/>
        </w:rPr>
        <w:t xml:space="preserve"> </w:t>
      </w:r>
      <w:r>
        <w:rPr>
          <w:w w:val="105"/>
          <w:sz w:val="20"/>
        </w:rPr>
        <w:t>specialist</w:t>
      </w:r>
      <w:r>
        <w:rPr>
          <w:spacing w:val="15"/>
          <w:w w:val="105"/>
          <w:sz w:val="20"/>
        </w:rPr>
        <w:t xml:space="preserve"> </w:t>
      </w:r>
      <w:r>
        <w:rPr>
          <w:w w:val="105"/>
          <w:sz w:val="20"/>
        </w:rPr>
        <w:t>literature</w:t>
      </w:r>
      <w:r>
        <w:rPr>
          <w:spacing w:val="14"/>
          <w:w w:val="105"/>
          <w:sz w:val="20"/>
        </w:rPr>
        <w:t xml:space="preserve"> </w:t>
      </w:r>
      <w:r>
        <w:rPr>
          <w:w w:val="105"/>
          <w:sz w:val="20"/>
        </w:rPr>
        <w:t>may</w:t>
      </w:r>
      <w:r>
        <w:rPr>
          <w:spacing w:val="14"/>
          <w:w w:val="105"/>
          <w:sz w:val="20"/>
        </w:rPr>
        <w:t xml:space="preserve"> </w:t>
      </w:r>
      <w:r>
        <w:rPr>
          <w:w w:val="105"/>
          <w:sz w:val="20"/>
        </w:rPr>
        <w:t>be</w:t>
      </w:r>
      <w:r>
        <w:rPr>
          <w:spacing w:val="15"/>
          <w:w w:val="105"/>
          <w:sz w:val="20"/>
        </w:rPr>
        <w:t xml:space="preserve"> </w:t>
      </w:r>
      <w:r>
        <w:rPr>
          <w:w w:val="105"/>
          <w:sz w:val="20"/>
        </w:rPr>
        <w:t>referred</w:t>
      </w:r>
      <w:r>
        <w:rPr>
          <w:spacing w:val="13"/>
          <w:w w:val="105"/>
          <w:sz w:val="20"/>
        </w:rPr>
        <w:t xml:space="preserve"> </w:t>
      </w:r>
      <w:r>
        <w:rPr>
          <w:w w:val="105"/>
          <w:sz w:val="20"/>
        </w:rPr>
        <w:t>to.</w:t>
      </w:r>
    </w:p>
    <w:p w:rsidR="00284B26" w:rsidRDefault="00000000">
      <w:pPr>
        <w:pStyle w:val="ListParagraph"/>
        <w:numPr>
          <w:ilvl w:val="1"/>
          <w:numId w:val="39"/>
        </w:numPr>
        <w:tabs>
          <w:tab w:val="left" w:pos="622"/>
        </w:tabs>
        <w:spacing w:before="62" w:line="204" w:lineRule="auto"/>
        <w:ind w:right="230" w:firstLine="0"/>
        <w:rPr>
          <w:sz w:val="20"/>
        </w:rPr>
      </w:pPr>
      <w:r>
        <w:rPr>
          <w:b/>
          <w:w w:val="105"/>
          <w:sz w:val="20"/>
        </w:rPr>
        <w:t>Limit</w:t>
      </w:r>
      <w:r>
        <w:rPr>
          <w:b/>
          <w:spacing w:val="1"/>
          <w:w w:val="105"/>
          <w:sz w:val="20"/>
        </w:rPr>
        <w:t xml:space="preserve"> </w:t>
      </w:r>
      <w:r>
        <w:rPr>
          <w:b/>
          <w:w w:val="105"/>
          <w:sz w:val="20"/>
        </w:rPr>
        <w:t>State</w:t>
      </w:r>
      <w:r>
        <w:rPr>
          <w:b/>
          <w:spacing w:val="1"/>
          <w:w w:val="105"/>
          <w:sz w:val="20"/>
        </w:rPr>
        <w:t xml:space="preserve"> </w:t>
      </w:r>
      <w:r>
        <w:rPr>
          <w:b/>
          <w:w w:val="105"/>
          <w:sz w:val="20"/>
        </w:rPr>
        <w:t>of</w:t>
      </w:r>
      <w:r>
        <w:rPr>
          <w:b/>
          <w:spacing w:val="1"/>
          <w:w w:val="105"/>
          <w:sz w:val="20"/>
        </w:rPr>
        <w:t xml:space="preserve"> </w:t>
      </w:r>
      <w:r>
        <w:rPr>
          <w:b/>
          <w:w w:val="105"/>
          <w:sz w:val="20"/>
        </w:rPr>
        <w:t>Collapse : Tension</w:t>
      </w:r>
      <w:r>
        <w:rPr>
          <w:b/>
          <w:spacing w:val="1"/>
          <w:w w:val="105"/>
          <w:sz w:val="20"/>
        </w:rPr>
        <w:t xml:space="preserve"> </w:t>
      </w:r>
      <w:r>
        <w:rPr>
          <w:w w:val="105"/>
          <w:sz w:val="20"/>
        </w:rPr>
        <w:t>—</w:t>
      </w:r>
      <w:r>
        <w:rPr>
          <w:spacing w:val="1"/>
          <w:w w:val="105"/>
          <w:sz w:val="20"/>
        </w:rPr>
        <w:t xml:space="preserve"> </w:t>
      </w:r>
      <w:r>
        <w:rPr>
          <w:w w:val="105"/>
          <w:sz w:val="20"/>
        </w:rPr>
        <w:t>Tensile</w:t>
      </w:r>
      <w:r>
        <w:rPr>
          <w:spacing w:val="1"/>
          <w:w w:val="105"/>
          <w:sz w:val="20"/>
        </w:rPr>
        <w:t xml:space="preserve"> </w:t>
      </w:r>
      <w:r>
        <w:rPr>
          <w:w w:val="105"/>
          <w:sz w:val="20"/>
        </w:rPr>
        <w:t>strength</w:t>
      </w:r>
      <w:r>
        <w:rPr>
          <w:spacing w:val="1"/>
          <w:w w:val="105"/>
          <w:sz w:val="20"/>
        </w:rPr>
        <w:t xml:space="preserve"> </w:t>
      </w:r>
      <w:r>
        <w:rPr>
          <w:w w:val="105"/>
          <w:sz w:val="20"/>
        </w:rPr>
        <w:t>of  the</w:t>
      </w:r>
      <w:r>
        <w:rPr>
          <w:spacing w:val="1"/>
          <w:w w:val="105"/>
          <w:sz w:val="20"/>
        </w:rPr>
        <w:t xml:space="preserve"> </w:t>
      </w:r>
      <w:r>
        <w:rPr>
          <w:w w:val="105"/>
          <w:sz w:val="20"/>
        </w:rPr>
        <w:t>tension</w:t>
      </w:r>
      <w:r>
        <w:rPr>
          <w:spacing w:val="1"/>
          <w:w w:val="105"/>
          <w:sz w:val="20"/>
        </w:rPr>
        <w:t xml:space="preserve"> </w:t>
      </w:r>
      <w:r>
        <w:rPr>
          <w:w w:val="105"/>
          <w:sz w:val="20"/>
        </w:rPr>
        <w:t>members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based</w:t>
      </w:r>
      <w:r>
        <w:rPr>
          <w:spacing w:val="1"/>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design</w:t>
      </w:r>
      <w:r>
        <w:rPr>
          <w:spacing w:val="1"/>
          <w:w w:val="105"/>
          <w:sz w:val="20"/>
        </w:rPr>
        <w:t xml:space="preserve"> </w:t>
      </w:r>
      <w:r>
        <w:rPr>
          <w:w w:val="105"/>
          <w:sz w:val="20"/>
        </w:rPr>
        <w:t>strength</w:t>
      </w:r>
      <w:r>
        <w:rPr>
          <w:spacing w:val="1"/>
          <w:w w:val="105"/>
          <w:sz w:val="20"/>
        </w:rPr>
        <w:t xml:space="preserve"> </w:t>
      </w:r>
      <w:r>
        <w:rPr>
          <w:w w:val="105"/>
          <w:sz w:val="20"/>
        </w:rPr>
        <w:t>(0.87</w:t>
      </w:r>
      <w:r>
        <w:rPr>
          <w:spacing w:val="1"/>
          <w:w w:val="105"/>
          <w:sz w:val="20"/>
        </w:rPr>
        <w:t xml:space="preserve"> </w:t>
      </w:r>
      <w:r>
        <w:rPr>
          <w:w w:val="105"/>
          <w:sz w:val="20"/>
        </w:rPr>
        <w:t>times</w:t>
      </w:r>
      <w:r>
        <w:rPr>
          <w:spacing w:val="1"/>
          <w:w w:val="105"/>
          <w:sz w:val="20"/>
        </w:rPr>
        <w:t xml:space="preserve"> </w:t>
      </w:r>
      <w:r>
        <w:rPr>
          <w:w w:val="105"/>
          <w:sz w:val="20"/>
        </w:rPr>
        <w:t>characteristic</w:t>
      </w:r>
      <w:r>
        <w:rPr>
          <w:spacing w:val="1"/>
          <w:w w:val="105"/>
          <w:sz w:val="20"/>
        </w:rPr>
        <w:t xml:space="preserve"> </w:t>
      </w:r>
      <w:r>
        <w:rPr>
          <w:w w:val="105"/>
          <w:sz w:val="20"/>
        </w:rPr>
        <w:t>strength</w:t>
      </w:r>
      <w:r>
        <w:rPr>
          <w:spacing w:val="1"/>
          <w:w w:val="105"/>
          <w:sz w:val="20"/>
        </w:rPr>
        <w:t xml:space="preserve"> </w:t>
      </w:r>
      <w:r>
        <w:rPr>
          <w:w w:val="105"/>
          <w:sz w:val="20"/>
        </w:rPr>
        <w:t>of</w:t>
      </w:r>
      <w:r>
        <w:rPr>
          <w:spacing w:val="1"/>
          <w:w w:val="105"/>
          <w:sz w:val="20"/>
        </w:rPr>
        <w:t xml:space="preserve"> </w:t>
      </w:r>
      <w:r>
        <w:rPr>
          <w:w w:val="105"/>
          <w:sz w:val="20"/>
        </w:rPr>
        <w:t>prestressing</w:t>
      </w:r>
      <w:r>
        <w:rPr>
          <w:spacing w:val="1"/>
          <w:w w:val="105"/>
          <w:sz w:val="20"/>
        </w:rPr>
        <w:t xml:space="preserve"> </w:t>
      </w:r>
      <w:r>
        <w:rPr>
          <w:w w:val="105"/>
          <w:sz w:val="20"/>
        </w:rPr>
        <w:t>tendons)</w:t>
      </w:r>
      <w:r>
        <w:rPr>
          <w:spacing w:val="1"/>
          <w:w w:val="105"/>
          <w:sz w:val="20"/>
        </w:rPr>
        <w:t xml:space="preserve"> </w:t>
      </w:r>
      <w:r>
        <w:rPr>
          <w:w w:val="105"/>
          <w:sz w:val="20"/>
        </w:rPr>
        <w:t>and</w:t>
      </w:r>
      <w:r>
        <w:rPr>
          <w:spacing w:val="1"/>
          <w:w w:val="105"/>
          <w:sz w:val="20"/>
        </w:rPr>
        <w:t xml:space="preserve"> </w:t>
      </w:r>
      <w:r>
        <w:rPr>
          <w:w w:val="105"/>
          <w:sz w:val="20"/>
        </w:rPr>
        <w:t>the</w:t>
      </w:r>
      <w:r>
        <w:rPr>
          <w:spacing w:val="1"/>
          <w:w w:val="105"/>
          <w:sz w:val="20"/>
        </w:rPr>
        <w:t xml:space="preserve"> </w:t>
      </w:r>
      <w:r>
        <w:rPr>
          <w:w w:val="105"/>
          <w:sz w:val="20"/>
        </w:rPr>
        <w:t>strength</w:t>
      </w:r>
      <w:r>
        <w:rPr>
          <w:spacing w:val="1"/>
          <w:w w:val="105"/>
          <w:sz w:val="20"/>
        </w:rPr>
        <w:t xml:space="preserve"> </w:t>
      </w:r>
      <w:r>
        <w:rPr>
          <w:w w:val="105"/>
          <w:sz w:val="20"/>
        </w:rPr>
        <w:t>developed</w:t>
      </w:r>
      <w:r>
        <w:rPr>
          <w:spacing w:val="1"/>
          <w:w w:val="105"/>
          <w:sz w:val="20"/>
        </w:rPr>
        <w:t xml:space="preserve"> </w:t>
      </w:r>
      <w:r>
        <w:rPr>
          <w:w w:val="105"/>
          <w:sz w:val="20"/>
        </w:rPr>
        <w:t>by</w:t>
      </w:r>
      <w:r>
        <w:rPr>
          <w:spacing w:val="1"/>
          <w:w w:val="105"/>
          <w:sz w:val="20"/>
        </w:rPr>
        <w:t xml:space="preserve"> </w:t>
      </w:r>
      <w:r>
        <w:rPr>
          <w:w w:val="105"/>
          <w:sz w:val="20"/>
        </w:rPr>
        <w:t>any</w:t>
      </w:r>
      <w:r>
        <w:rPr>
          <w:spacing w:val="1"/>
          <w:w w:val="105"/>
          <w:sz w:val="20"/>
        </w:rPr>
        <w:t xml:space="preserve"> </w:t>
      </w:r>
      <w:r>
        <w:rPr>
          <w:w w:val="105"/>
          <w:sz w:val="20"/>
        </w:rPr>
        <w:t>additional</w:t>
      </w:r>
      <w:r>
        <w:rPr>
          <w:spacing w:val="1"/>
          <w:w w:val="105"/>
          <w:sz w:val="20"/>
        </w:rPr>
        <w:t xml:space="preserve"> </w:t>
      </w:r>
      <w:r>
        <w:rPr>
          <w:w w:val="105"/>
          <w:sz w:val="20"/>
        </w:rPr>
        <w:t>reinforcement.</w:t>
      </w:r>
      <w:r>
        <w:rPr>
          <w:spacing w:val="1"/>
          <w:w w:val="105"/>
          <w:sz w:val="20"/>
        </w:rPr>
        <w:t xml:space="preserve"> </w:t>
      </w:r>
      <w:r>
        <w:rPr>
          <w:w w:val="105"/>
          <w:sz w:val="20"/>
        </w:rPr>
        <w:t>The</w:t>
      </w:r>
      <w:r>
        <w:rPr>
          <w:spacing w:val="1"/>
          <w:w w:val="105"/>
          <w:sz w:val="20"/>
        </w:rPr>
        <w:t xml:space="preserve"> </w:t>
      </w:r>
      <w:r>
        <w:rPr>
          <w:w w:val="105"/>
          <w:sz w:val="20"/>
        </w:rPr>
        <w:t>additional</w:t>
      </w:r>
      <w:r>
        <w:rPr>
          <w:spacing w:val="1"/>
          <w:w w:val="105"/>
          <w:sz w:val="20"/>
        </w:rPr>
        <w:t xml:space="preserve"> </w:t>
      </w:r>
      <w:r>
        <w:rPr>
          <w:w w:val="105"/>
          <w:sz w:val="20"/>
        </w:rPr>
        <w:t>reinforcement may usually be assumed to be acting at its design stress</w:t>
      </w:r>
      <w:r>
        <w:rPr>
          <w:spacing w:val="1"/>
          <w:w w:val="105"/>
          <w:sz w:val="20"/>
        </w:rPr>
        <w:t xml:space="preserve"> </w:t>
      </w:r>
      <w:r>
        <w:rPr>
          <w:w w:val="105"/>
          <w:sz w:val="20"/>
        </w:rPr>
        <w:t>(0.87 times characteristic strength of reinforcement); in special cases it</w:t>
      </w:r>
      <w:r>
        <w:rPr>
          <w:spacing w:val="1"/>
          <w:w w:val="105"/>
          <w:sz w:val="20"/>
        </w:rPr>
        <w:t xml:space="preserve"> </w:t>
      </w:r>
      <w:r>
        <w:rPr>
          <w:w w:val="105"/>
          <w:sz w:val="20"/>
        </w:rPr>
        <w:t>may be necessary to check the stress in the reinforcement using strain</w:t>
      </w:r>
      <w:r>
        <w:rPr>
          <w:spacing w:val="1"/>
          <w:w w:val="105"/>
          <w:sz w:val="20"/>
        </w:rPr>
        <w:t xml:space="preserve"> </w:t>
      </w:r>
      <w:r>
        <w:rPr>
          <w:w w:val="105"/>
          <w:sz w:val="20"/>
        </w:rPr>
        <w:t>compatibility.</w:t>
      </w:r>
    </w:p>
    <w:p w:rsidR="00284B26" w:rsidRDefault="00000000">
      <w:pPr>
        <w:pStyle w:val="ListParagraph"/>
        <w:numPr>
          <w:ilvl w:val="1"/>
          <w:numId w:val="39"/>
        </w:numPr>
        <w:tabs>
          <w:tab w:val="left" w:pos="622"/>
        </w:tabs>
        <w:spacing w:before="73" w:line="194" w:lineRule="auto"/>
        <w:ind w:right="229" w:firstLine="0"/>
        <w:rPr>
          <w:sz w:val="20"/>
        </w:rPr>
      </w:pPr>
      <w:r>
        <w:rPr>
          <w:b/>
          <w:w w:val="105"/>
          <w:sz w:val="20"/>
        </w:rPr>
        <w:t xml:space="preserve">Limit </w:t>
      </w:r>
      <w:r>
        <w:rPr>
          <w:b/>
          <w:spacing w:val="1"/>
          <w:w w:val="105"/>
          <w:sz w:val="20"/>
        </w:rPr>
        <w:t xml:space="preserve"> </w:t>
      </w:r>
      <w:r>
        <w:rPr>
          <w:b/>
          <w:w w:val="105"/>
          <w:sz w:val="20"/>
        </w:rPr>
        <w:t xml:space="preserve">State </w:t>
      </w:r>
      <w:r>
        <w:rPr>
          <w:b/>
          <w:spacing w:val="1"/>
          <w:w w:val="105"/>
          <w:sz w:val="20"/>
        </w:rPr>
        <w:t xml:space="preserve"> </w:t>
      </w:r>
      <w:r>
        <w:rPr>
          <w:b/>
          <w:w w:val="105"/>
          <w:sz w:val="20"/>
        </w:rPr>
        <w:t xml:space="preserve">of </w:t>
      </w:r>
      <w:r>
        <w:rPr>
          <w:b/>
          <w:spacing w:val="1"/>
          <w:w w:val="105"/>
          <w:sz w:val="20"/>
        </w:rPr>
        <w:t xml:space="preserve"> </w:t>
      </w:r>
      <w:r>
        <w:rPr>
          <w:b/>
          <w:w w:val="105"/>
          <w:sz w:val="20"/>
        </w:rPr>
        <w:t xml:space="preserve">Collapse : Shear </w:t>
      </w:r>
      <w:r>
        <w:rPr>
          <w:b/>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 xml:space="preserve">ultimate </w:t>
      </w:r>
      <w:r>
        <w:rPr>
          <w:spacing w:val="1"/>
          <w:w w:val="105"/>
          <w:sz w:val="20"/>
        </w:rPr>
        <w:t xml:space="preserve"> </w:t>
      </w:r>
      <w:r>
        <w:rPr>
          <w:w w:val="105"/>
          <w:sz w:val="20"/>
        </w:rPr>
        <w:t>shear</w:t>
      </w:r>
      <w:r>
        <w:rPr>
          <w:spacing w:val="1"/>
          <w:w w:val="105"/>
          <w:sz w:val="20"/>
        </w:rPr>
        <w:t xml:space="preserve"> </w:t>
      </w:r>
      <w:r>
        <w:rPr>
          <w:w w:val="105"/>
          <w:sz w:val="20"/>
        </w:rPr>
        <w:t>resistance</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concrete</w:t>
      </w:r>
      <w:r>
        <w:rPr>
          <w:spacing w:val="1"/>
          <w:w w:val="105"/>
          <w:sz w:val="20"/>
        </w:rPr>
        <w:t xml:space="preserve"> </w:t>
      </w:r>
      <w:r>
        <w:rPr>
          <w:w w:val="105"/>
          <w:sz w:val="20"/>
        </w:rPr>
        <w:t>alone,</w:t>
      </w:r>
      <w:r>
        <w:rPr>
          <w:spacing w:val="1"/>
          <w:w w:val="105"/>
          <w:sz w:val="20"/>
        </w:rPr>
        <w:t xml:space="preserve"> </w:t>
      </w:r>
      <w:r>
        <w:rPr>
          <w:i/>
          <w:w w:val="105"/>
          <w:sz w:val="20"/>
        </w:rPr>
        <w:t>V</w:t>
      </w:r>
      <w:r>
        <w:rPr>
          <w:i/>
          <w:w w:val="105"/>
          <w:position w:val="-4"/>
          <w:sz w:val="16"/>
        </w:rPr>
        <w:t>c</w:t>
      </w:r>
      <w:r>
        <w:rPr>
          <w:w w:val="105"/>
          <w:sz w:val="20"/>
        </w:rPr>
        <w:t>,</w:t>
      </w:r>
      <w:r>
        <w:rPr>
          <w:spacing w:val="1"/>
          <w:w w:val="105"/>
          <w:sz w:val="20"/>
        </w:rPr>
        <w:t xml:space="preserve"> </w:t>
      </w:r>
      <w:r>
        <w:rPr>
          <w:w w:val="105"/>
          <w:sz w:val="20"/>
        </w:rPr>
        <w:t>should</w:t>
      </w:r>
      <w:r>
        <w:rPr>
          <w:spacing w:val="1"/>
          <w:w w:val="105"/>
          <w:sz w:val="20"/>
        </w:rPr>
        <w:t xml:space="preserve"> </w:t>
      </w:r>
      <w:r>
        <w:rPr>
          <w:w w:val="105"/>
          <w:sz w:val="20"/>
        </w:rPr>
        <w:t>be</w:t>
      </w:r>
      <w:r>
        <w:rPr>
          <w:spacing w:val="1"/>
          <w:w w:val="105"/>
          <w:sz w:val="20"/>
        </w:rPr>
        <w:t xml:space="preserve"> </w:t>
      </w:r>
      <w:r>
        <w:rPr>
          <w:w w:val="105"/>
          <w:sz w:val="20"/>
        </w:rPr>
        <w:t>considered</w:t>
      </w:r>
      <w:r>
        <w:rPr>
          <w:spacing w:val="1"/>
          <w:w w:val="105"/>
          <w:sz w:val="20"/>
        </w:rPr>
        <w:t xml:space="preserve"> </w:t>
      </w:r>
      <w:r>
        <w:rPr>
          <w:w w:val="105"/>
          <w:sz w:val="20"/>
        </w:rPr>
        <w:t>at</w:t>
      </w:r>
      <w:r>
        <w:rPr>
          <w:spacing w:val="1"/>
          <w:w w:val="105"/>
          <w:sz w:val="20"/>
        </w:rPr>
        <w:t xml:space="preserve"> </w:t>
      </w:r>
      <w:r>
        <w:rPr>
          <w:w w:val="105"/>
          <w:sz w:val="20"/>
        </w:rPr>
        <w:t>both</w:t>
      </w:r>
      <w:r>
        <w:rPr>
          <w:spacing w:val="1"/>
          <w:w w:val="105"/>
          <w:sz w:val="20"/>
        </w:rPr>
        <w:t xml:space="preserve"> </w:t>
      </w:r>
      <w:r>
        <w:rPr>
          <w:w w:val="105"/>
          <w:sz w:val="20"/>
        </w:rPr>
        <w:t>sections</w:t>
      </w:r>
      <w:r>
        <w:rPr>
          <w:spacing w:val="28"/>
          <w:w w:val="105"/>
          <w:sz w:val="20"/>
        </w:rPr>
        <w:t xml:space="preserve"> </w:t>
      </w:r>
      <w:r>
        <w:rPr>
          <w:w w:val="105"/>
          <w:sz w:val="20"/>
        </w:rPr>
        <w:t>uncracked</w:t>
      </w:r>
      <w:r>
        <w:rPr>
          <w:spacing w:val="27"/>
          <w:w w:val="105"/>
          <w:sz w:val="20"/>
        </w:rPr>
        <w:t xml:space="preserve"> </w:t>
      </w:r>
      <w:r>
        <w:rPr>
          <w:w w:val="105"/>
          <w:sz w:val="20"/>
        </w:rPr>
        <w:t>and</w:t>
      </w:r>
      <w:r>
        <w:rPr>
          <w:spacing w:val="27"/>
          <w:w w:val="105"/>
          <w:sz w:val="20"/>
        </w:rPr>
        <w:t xml:space="preserve"> </w:t>
      </w:r>
      <w:r>
        <w:rPr>
          <w:w w:val="105"/>
          <w:sz w:val="20"/>
        </w:rPr>
        <w:t>cracked</w:t>
      </w:r>
      <w:r>
        <w:rPr>
          <w:spacing w:val="27"/>
          <w:w w:val="105"/>
          <w:sz w:val="20"/>
        </w:rPr>
        <w:t xml:space="preserve"> </w:t>
      </w:r>
      <w:r>
        <w:rPr>
          <w:w w:val="105"/>
          <w:sz w:val="20"/>
        </w:rPr>
        <w:t>in</w:t>
      </w:r>
      <w:r>
        <w:rPr>
          <w:spacing w:val="30"/>
          <w:w w:val="105"/>
          <w:sz w:val="20"/>
        </w:rPr>
        <w:t xml:space="preserve"> </w:t>
      </w:r>
      <w:r>
        <w:rPr>
          <w:w w:val="105"/>
          <w:sz w:val="20"/>
        </w:rPr>
        <w:t>flexure,</w:t>
      </w:r>
      <w:r>
        <w:rPr>
          <w:spacing w:val="27"/>
          <w:w w:val="105"/>
          <w:sz w:val="20"/>
        </w:rPr>
        <w:t xml:space="preserve"> </w:t>
      </w:r>
      <w:r>
        <w:rPr>
          <w:w w:val="105"/>
          <w:sz w:val="20"/>
        </w:rPr>
        <w:t>the</w:t>
      </w:r>
      <w:r>
        <w:rPr>
          <w:spacing w:val="27"/>
          <w:w w:val="105"/>
          <w:sz w:val="20"/>
        </w:rPr>
        <w:t xml:space="preserve"> </w:t>
      </w:r>
      <w:r>
        <w:rPr>
          <w:w w:val="105"/>
          <w:sz w:val="20"/>
        </w:rPr>
        <w:t>lesser</w:t>
      </w:r>
      <w:r>
        <w:rPr>
          <w:spacing w:val="27"/>
          <w:w w:val="105"/>
          <w:sz w:val="20"/>
        </w:rPr>
        <w:t xml:space="preserve"> </w:t>
      </w:r>
      <w:r>
        <w:rPr>
          <w:w w:val="105"/>
          <w:sz w:val="20"/>
        </w:rPr>
        <w:t>value</w:t>
      </w:r>
      <w:r>
        <w:rPr>
          <w:spacing w:val="27"/>
          <w:w w:val="105"/>
          <w:sz w:val="20"/>
        </w:rPr>
        <w:t xml:space="preserve"> </w:t>
      </w:r>
      <w:r>
        <w:rPr>
          <w:w w:val="105"/>
          <w:sz w:val="20"/>
        </w:rPr>
        <w:t>taken</w:t>
      </w:r>
      <w:r>
        <w:rPr>
          <w:spacing w:val="27"/>
          <w:w w:val="105"/>
          <w:sz w:val="20"/>
        </w:rPr>
        <w:t xml:space="preserve"> </w:t>
      </w:r>
      <w:r>
        <w:rPr>
          <w:w w:val="105"/>
          <w:sz w:val="20"/>
        </w:rPr>
        <w:t>and,</w:t>
      </w:r>
      <w:r>
        <w:rPr>
          <w:spacing w:val="1"/>
          <w:w w:val="105"/>
          <w:sz w:val="20"/>
        </w:rPr>
        <w:t xml:space="preserve"> </w:t>
      </w:r>
      <w:r>
        <w:rPr>
          <w:w w:val="105"/>
          <w:sz w:val="20"/>
        </w:rPr>
        <w:t>if</w:t>
      </w:r>
      <w:r>
        <w:rPr>
          <w:spacing w:val="9"/>
          <w:w w:val="105"/>
          <w:sz w:val="20"/>
        </w:rPr>
        <w:t xml:space="preserve"> </w:t>
      </w:r>
      <w:r>
        <w:rPr>
          <w:w w:val="105"/>
          <w:sz w:val="20"/>
        </w:rPr>
        <w:t>necessary,</w:t>
      </w:r>
      <w:r>
        <w:rPr>
          <w:spacing w:val="12"/>
          <w:w w:val="105"/>
          <w:sz w:val="20"/>
        </w:rPr>
        <w:t xml:space="preserve"> </w:t>
      </w:r>
      <w:r>
        <w:rPr>
          <w:w w:val="105"/>
          <w:sz w:val="20"/>
        </w:rPr>
        <w:t>shear</w:t>
      </w:r>
      <w:r>
        <w:rPr>
          <w:spacing w:val="9"/>
          <w:w w:val="105"/>
          <w:sz w:val="20"/>
        </w:rPr>
        <w:t xml:space="preserve"> </w:t>
      </w:r>
      <w:r>
        <w:rPr>
          <w:w w:val="105"/>
          <w:sz w:val="20"/>
        </w:rPr>
        <w:t>reinforcement</w:t>
      </w:r>
      <w:r>
        <w:rPr>
          <w:spacing w:val="9"/>
          <w:w w:val="105"/>
          <w:sz w:val="20"/>
        </w:rPr>
        <w:t xml:space="preserve"> </w:t>
      </w:r>
      <w:r>
        <w:rPr>
          <w:w w:val="105"/>
          <w:sz w:val="20"/>
        </w:rPr>
        <w:t>provided.</w:t>
      </w:r>
    </w:p>
    <w:p w:rsidR="00284B26" w:rsidRDefault="00000000">
      <w:pPr>
        <w:pStyle w:val="ListParagraph"/>
        <w:numPr>
          <w:ilvl w:val="2"/>
          <w:numId w:val="8"/>
        </w:numPr>
        <w:tabs>
          <w:tab w:val="left" w:pos="792"/>
        </w:tabs>
        <w:spacing w:before="52" w:line="206" w:lineRule="auto"/>
        <w:ind w:right="233" w:firstLine="0"/>
        <w:rPr>
          <w:sz w:val="20"/>
        </w:rPr>
      </w:pPr>
      <w:r>
        <w:rPr>
          <w:i/>
          <w:w w:val="110"/>
          <w:sz w:val="20"/>
        </w:rPr>
        <w:t xml:space="preserve">Sections Uncracked in Flexure </w:t>
      </w:r>
      <w:r>
        <w:rPr>
          <w:w w:val="110"/>
          <w:sz w:val="20"/>
        </w:rPr>
        <w:t>— The ultimate shear resistance</w:t>
      </w:r>
      <w:r>
        <w:rPr>
          <w:spacing w:val="1"/>
          <w:w w:val="110"/>
          <w:sz w:val="20"/>
        </w:rPr>
        <w:t xml:space="preserve"> </w:t>
      </w:r>
      <w:r>
        <w:rPr>
          <w:w w:val="110"/>
          <w:sz w:val="20"/>
        </w:rPr>
        <w:t>of</w:t>
      </w:r>
      <w:r>
        <w:rPr>
          <w:spacing w:val="5"/>
          <w:w w:val="110"/>
          <w:sz w:val="20"/>
        </w:rPr>
        <w:t xml:space="preserve"> </w:t>
      </w:r>
      <w:r>
        <w:rPr>
          <w:w w:val="110"/>
          <w:sz w:val="20"/>
        </w:rPr>
        <w:t>a</w:t>
      </w:r>
      <w:r>
        <w:rPr>
          <w:spacing w:val="4"/>
          <w:w w:val="110"/>
          <w:sz w:val="20"/>
        </w:rPr>
        <w:t xml:space="preserve"> </w:t>
      </w:r>
      <w:r>
        <w:rPr>
          <w:w w:val="110"/>
          <w:sz w:val="20"/>
        </w:rPr>
        <w:t>section</w:t>
      </w:r>
      <w:r>
        <w:rPr>
          <w:spacing w:val="4"/>
          <w:w w:val="110"/>
          <w:sz w:val="20"/>
        </w:rPr>
        <w:t xml:space="preserve"> </w:t>
      </w:r>
      <w:r>
        <w:rPr>
          <w:w w:val="110"/>
          <w:sz w:val="20"/>
        </w:rPr>
        <w:t>uncracked</w:t>
      </w:r>
      <w:r>
        <w:rPr>
          <w:spacing w:val="5"/>
          <w:w w:val="110"/>
          <w:sz w:val="20"/>
        </w:rPr>
        <w:t xml:space="preserve"> </w:t>
      </w:r>
      <w:r>
        <w:rPr>
          <w:w w:val="110"/>
          <w:sz w:val="20"/>
        </w:rPr>
        <w:t>in</w:t>
      </w:r>
      <w:r>
        <w:rPr>
          <w:spacing w:val="4"/>
          <w:w w:val="110"/>
          <w:sz w:val="20"/>
        </w:rPr>
        <w:t xml:space="preserve"> </w:t>
      </w:r>
      <w:r>
        <w:rPr>
          <w:w w:val="110"/>
          <w:sz w:val="20"/>
        </w:rPr>
        <w:t>flexure,</w:t>
      </w:r>
      <w:r>
        <w:rPr>
          <w:spacing w:val="3"/>
          <w:w w:val="110"/>
          <w:sz w:val="20"/>
        </w:rPr>
        <w:t xml:space="preserve"> </w:t>
      </w:r>
      <w:r>
        <w:rPr>
          <w:i/>
          <w:w w:val="110"/>
          <w:sz w:val="20"/>
        </w:rPr>
        <w:t>V</w:t>
      </w:r>
      <w:r>
        <w:rPr>
          <w:w w:val="110"/>
          <w:position w:val="-4"/>
          <w:sz w:val="16"/>
        </w:rPr>
        <w:t>c</w:t>
      </w:r>
      <w:r>
        <w:rPr>
          <w:spacing w:val="13"/>
          <w:w w:val="110"/>
          <w:position w:val="-4"/>
          <w:sz w:val="16"/>
        </w:rPr>
        <w:t xml:space="preserve"> </w:t>
      </w:r>
      <w:r>
        <w:rPr>
          <w:w w:val="110"/>
          <w:sz w:val="20"/>
        </w:rPr>
        <w:t>=</w:t>
      </w:r>
      <w:r>
        <w:rPr>
          <w:spacing w:val="5"/>
          <w:w w:val="110"/>
          <w:sz w:val="20"/>
        </w:rPr>
        <w:t xml:space="preserve"> </w:t>
      </w:r>
      <w:r>
        <w:rPr>
          <w:i/>
          <w:w w:val="110"/>
          <w:sz w:val="20"/>
        </w:rPr>
        <w:t>V</w:t>
      </w:r>
      <w:r>
        <w:rPr>
          <w:i/>
          <w:w w:val="110"/>
          <w:position w:val="-4"/>
          <w:sz w:val="16"/>
        </w:rPr>
        <w:t>co</w:t>
      </w:r>
      <w:r>
        <w:rPr>
          <w:w w:val="110"/>
          <w:sz w:val="20"/>
        </w:rPr>
        <w:t>,</w:t>
      </w:r>
      <w:r>
        <w:rPr>
          <w:spacing w:val="4"/>
          <w:w w:val="110"/>
          <w:sz w:val="20"/>
        </w:rPr>
        <w:t xml:space="preserve"> </w:t>
      </w:r>
      <w:r>
        <w:rPr>
          <w:w w:val="110"/>
          <w:sz w:val="20"/>
        </w:rPr>
        <w:t>is</w:t>
      </w:r>
      <w:r>
        <w:rPr>
          <w:spacing w:val="5"/>
          <w:w w:val="110"/>
          <w:sz w:val="20"/>
        </w:rPr>
        <w:t xml:space="preserve"> </w:t>
      </w:r>
      <w:r>
        <w:rPr>
          <w:w w:val="110"/>
          <w:sz w:val="20"/>
        </w:rPr>
        <w:t>given</w:t>
      </w:r>
      <w:r>
        <w:rPr>
          <w:spacing w:val="4"/>
          <w:w w:val="110"/>
          <w:sz w:val="20"/>
        </w:rPr>
        <w:t xml:space="preserve"> </w:t>
      </w:r>
      <w:r>
        <w:rPr>
          <w:w w:val="110"/>
          <w:sz w:val="20"/>
        </w:rPr>
        <w:t>by:</w:t>
      </w:r>
    </w:p>
    <w:p w:rsidR="00284B26" w:rsidRDefault="00980658">
      <w:pPr>
        <w:spacing w:before="45"/>
        <w:ind w:left="2082"/>
        <w:jc w:val="both"/>
        <w:rPr>
          <w:i/>
          <w:sz w:val="20"/>
        </w:rPr>
      </w:pPr>
      <w:r>
        <w:rPr>
          <w:noProof/>
        </w:rPr>
        <mc:AlternateContent>
          <mc:Choice Requires="wpg">
            <w:drawing>
              <wp:anchor distT="0" distB="0" distL="114300" distR="114300" simplePos="0" relativeHeight="15759360" behindDoc="0" locked="0" layoutInCell="1" allowOverlap="1">
                <wp:simplePos x="0" y="0"/>
                <wp:positionH relativeFrom="page">
                  <wp:posOffset>2708275</wp:posOffset>
                </wp:positionH>
                <wp:positionV relativeFrom="paragraph">
                  <wp:posOffset>22860</wp:posOffset>
                </wp:positionV>
                <wp:extent cx="830580" cy="242570"/>
                <wp:effectExtent l="0" t="0" r="0" b="0"/>
                <wp:wrapNone/>
                <wp:docPr id="1409342774"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80" cy="242570"/>
                          <a:chOff x="4265" y="36"/>
                          <a:chExt cx="1308" cy="382"/>
                        </a:xfrm>
                      </wpg:grpSpPr>
                      <wps:wsp>
                        <wps:cNvPr id="1646481385" name="AutoShape 106"/>
                        <wps:cNvSpPr>
                          <a:spLocks/>
                        </wps:cNvSpPr>
                        <wps:spPr bwMode="auto">
                          <a:xfrm>
                            <a:off x="4387" y="49"/>
                            <a:ext cx="1186" cy="10"/>
                          </a:xfrm>
                          <a:custGeom>
                            <a:avLst/>
                            <a:gdLst>
                              <a:gd name="T0" fmla="+- 0 5568 4387"/>
                              <a:gd name="T1" fmla="*/ T0 w 1186"/>
                              <a:gd name="T2" fmla="+- 0 50 50"/>
                              <a:gd name="T3" fmla="*/ 50 h 10"/>
                              <a:gd name="T4" fmla="+- 0 4387 4387"/>
                              <a:gd name="T5" fmla="*/ T4 w 1186"/>
                              <a:gd name="T6" fmla="+- 0 50 50"/>
                              <a:gd name="T7" fmla="*/ 50 h 10"/>
                              <a:gd name="T8" fmla="+- 0 4387 4387"/>
                              <a:gd name="T9" fmla="*/ T8 w 1186"/>
                              <a:gd name="T10" fmla="+- 0 56 50"/>
                              <a:gd name="T11" fmla="*/ 56 h 10"/>
                              <a:gd name="T12" fmla="+- 0 4390 4387"/>
                              <a:gd name="T13" fmla="*/ T12 w 1186"/>
                              <a:gd name="T14" fmla="+- 0 56 50"/>
                              <a:gd name="T15" fmla="*/ 56 h 10"/>
                              <a:gd name="T16" fmla="+- 0 4390 4387"/>
                              <a:gd name="T17" fmla="*/ T16 w 1186"/>
                              <a:gd name="T18" fmla="+- 0 60 50"/>
                              <a:gd name="T19" fmla="*/ 60 h 10"/>
                              <a:gd name="T20" fmla="+- 0 5568 4387"/>
                              <a:gd name="T21" fmla="*/ T20 w 1186"/>
                              <a:gd name="T22" fmla="+- 0 60 50"/>
                              <a:gd name="T23" fmla="*/ 60 h 10"/>
                              <a:gd name="T24" fmla="+- 0 5568 4387"/>
                              <a:gd name="T25" fmla="*/ T24 w 1186"/>
                              <a:gd name="T26" fmla="+- 0 56 50"/>
                              <a:gd name="T27" fmla="*/ 56 h 10"/>
                              <a:gd name="T28" fmla="+- 0 5568 4387"/>
                              <a:gd name="T29" fmla="*/ T28 w 1186"/>
                              <a:gd name="T30" fmla="+- 0 50 50"/>
                              <a:gd name="T31" fmla="*/ 50 h 10"/>
                              <a:gd name="T32" fmla="+- 0 5573 4387"/>
                              <a:gd name="T33" fmla="*/ T32 w 1186"/>
                              <a:gd name="T34" fmla="+- 0 50 50"/>
                              <a:gd name="T35" fmla="*/ 50 h 10"/>
                              <a:gd name="T36" fmla="+- 0 5568 4387"/>
                              <a:gd name="T37" fmla="*/ T36 w 1186"/>
                              <a:gd name="T38" fmla="+- 0 50 50"/>
                              <a:gd name="T39" fmla="*/ 50 h 10"/>
                              <a:gd name="T40" fmla="+- 0 5568 4387"/>
                              <a:gd name="T41" fmla="*/ T40 w 1186"/>
                              <a:gd name="T42" fmla="+- 0 60 50"/>
                              <a:gd name="T43" fmla="*/ 60 h 10"/>
                              <a:gd name="T44" fmla="+- 0 5573 4387"/>
                              <a:gd name="T45" fmla="*/ T44 w 1186"/>
                              <a:gd name="T46" fmla="+- 0 60 50"/>
                              <a:gd name="T47" fmla="*/ 60 h 10"/>
                              <a:gd name="T48" fmla="+- 0 5573 4387"/>
                              <a:gd name="T49" fmla="*/ T48 w 1186"/>
                              <a:gd name="T50" fmla="+- 0 50 50"/>
                              <a:gd name="T51" fmla="*/ 5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6" h="10">
                                <a:moveTo>
                                  <a:pt x="1181" y="0"/>
                                </a:moveTo>
                                <a:lnTo>
                                  <a:pt x="0" y="0"/>
                                </a:lnTo>
                                <a:lnTo>
                                  <a:pt x="0" y="6"/>
                                </a:lnTo>
                                <a:lnTo>
                                  <a:pt x="3" y="6"/>
                                </a:lnTo>
                                <a:lnTo>
                                  <a:pt x="3" y="10"/>
                                </a:lnTo>
                                <a:lnTo>
                                  <a:pt x="1181" y="10"/>
                                </a:lnTo>
                                <a:lnTo>
                                  <a:pt x="1181" y="6"/>
                                </a:lnTo>
                                <a:lnTo>
                                  <a:pt x="1181" y="0"/>
                                </a:lnTo>
                                <a:close/>
                                <a:moveTo>
                                  <a:pt x="1186" y="0"/>
                                </a:moveTo>
                                <a:lnTo>
                                  <a:pt x="1181" y="0"/>
                                </a:lnTo>
                                <a:lnTo>
                                  <a:pt x="1181" y="10"/>
                                </a:lnTo>
                                <a:lnTo>
                                  <a:pt x="1186" y="10"/>
                                </a:lnTo>
                                <a:lnTo>
                                  <a:pt x="11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0380515" name="Picture 10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4264" y="54"/>
                            <a:ext cx="132"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041656" name="Text Box 104"/>
                        <wps:cNvSpPr txBox="1">
                          <a:spLocks noChangeArrowheads="1"/>
                        </wps:cNvSpPr>
                        <wps:spPr bwMode="auto">
                          <a:xfrm>
                            <a:off x="4264" y="35"/>
                            <a:ext cx="1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7"/>
                                <w:ind w:left="127" w:right="-29"/>
                                <w:rPr>
                                  <w:i/>
                                  <w:sz w:val="16"/>
                                </w:rPr>
                              </w:pPr>
                              <w:r>
                                <w:rPr>
                                  <w:i/>
                                  <w:w w:val="105"/>
                                  <w:sz w:val="20"/>
                                </w:rPr>
                                <w:t>f</w:t>
                              </w:r>
                              <w:r>
                                <w:rPr>
                                  <w:i/>
                                  <w:w w:val="105"/>
                                  <w:position w:val="-6"/>
                                  <w:sz w:val="16"/>
                                </w:rPr>
                                <w:t>t</w:t>
                              </w:r>
                              <w:r>
                                <w:rPr>
                                  <w:w w:val="105"/>
                                  <w:position w:val="4"/>
                                  <w:sz w:val="16"/>
                                </w:rPr>
                                <w:t>2</w:t>
                              </w:r>
                              <w:r>
                                <w:rPr>
                                  <w:spacing w:val="30"/>
                                  <w:w w:val="105"/>
                                  <w:position w:val="4"/>
                                  <w:sz w:val="16"/>
                                </w:rPr>
                                <w:t xml:space="preserve"> </w:t>
                              </w:r>
                              <w:r>
                                <w:rPr>
                                  <w:w w:val="105"/>
                                  <w:sz w:val="20"/>
                                </w:rPr>
                                <w:t>+</w:t>
                              </w:r>
                              <w:r>
                                <w:rPr>
                                  <w:spacing w:val="19"/>
                                  <w:w w:val="105"/>
                                  <w:sz w:val="20"/>
                                </w:rPr>
                                <w:t xml:space="preserve"> </w:t>
                              </w:r>
                              <w:r>
                                <w:rPr>
                                  <w:w w:val="105"/>
                                  <w:sz w:val="20"/>
                                </w:rPr>
                                <w:t xml:space="preserve">0.8 </w:t>
                              </w:r>
                              <w:r>
                                <w:rPr>
                                  <w:spacing w:val="11"/>
                                  <w:w w:val="105"/>
                                  <w:sz w:val="20"/>
                                </w:rPr>
                                <w:t xml:space="preserve"> </w:t>
                              </w:r>
                              <w:r>
                                <w:rPr>
                                  <w:i/>
                                  <w:w w:val="105"/>
                                  <w:sz w:val="20"/>
                                </w:rPr>
                                <w:t>f</w:t>
                              </w:r>
                              <w:r>
                                <w:rPr>
                                  <w:i/>
                                  <w:w w:val="105"/>
                                  <w:position w:val="-6"/>
                                  <w:sz w:val="16"/>
                                </w:rPr>
                                <w:t>cp</w:t>
                              </w:r>
                              <w:r>
                                <w:rPr>
                                  <w:i/>
                                  <w:w w:val="105"/>
                                  <w:sz w:val="20"/>
                                </w:rPr>
                                <w:t>f</w:t>
                              </w:r>
                              <w:r>
                                <w:rPr>
                                  <w:i/>
                                  <w:w w:val="105"/>
                                  <w:position w:val="-6"/>
                                  <w:sz w:val="16"/>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69" style="position:absolute;left:0;text-align:left;margin-left:213.25pt;margin-top:1.8pt;width:65.4pt;height:19.1pt;z-index:15759360;mso-position-horizontal-relative:page" coordorigin="4265,36" coordsize="130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">
                <v:shape id="AutoShape 106" o:spid="_x0000_s1070" style="position:absolute;left:4387;top:49;width:1186;height:10;visibility:visible;mso-wrap-style:square;v-text-anchor:top" coordsize="11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" path="m1181,l,,,6r3,l3,10r1178,l1181,6r,-6xm1186,r-5,l1181,10r5,l1186,xe" fillcolor="black" stroked="f">
                  <v:path arrowok="t" o:connecttype="custom" o:connectlocs="1181,50;0,50;0,56;3,56;3,60;1181,60;1181,56;1181,50;1186,50;1181,50;1181,60;1186,60;1186,50" o:connectangles="0,0,0,0,0,0,0,0,0,0,0,0,0"/>
                </v:shape>
                <v:shape id="Picture 105" o:spid="_x0000_s1071" type="#_x0000_t75" style="position:absolute;left:4264;top:54;width:132;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">
                  <v:imagedata r:id="rId61" o:title=""/>
                </v:shape>
                <v:shape id="Text Box 104" o:spid="_x0000_s1072" type="#_x0000_t202" style="position:absolute;left:4264;top:35;width:1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" filled="f" stroked="f">
                  <v:textbox inset="0,0,0,0">
                    <w:txbxContent>
                      <w:p w:rsidR="00284B26" w:rsidRDefault="00000000">
                        <w:pPr>
                          <w:spacing w:before="7"/>
                          <w:ind w:left="127" w:right="-29"/>
                          <w:rPr>
                            <w:i/>
                            <w:sz w:val="16"/>
                          </w:rPr>
                        </w:pPr>
                        <w:r>
                          <w:rPr>
                            <w:i/>
                            <w:w w:val="105"/>
                            <w:sz w:val="20"/>
                          </w:rPr>
                          <w:t>f</w:t>
                        </w:r>
                        <w:r>
                          <w:rPr>
                            <w:i/>
                            <w:w w:val="105"/>
                            <w:position w:val="-6"/>
                            <w:sz w:val="16"/>
                          </w:rPr>
                          <w:t>t</w:t>
                        </w:r>
                        <w:r>
                          <w:rPr>
                            <w:w w:val="105"/>
                            <w:position w:val="4"/>
                            <w:sz w:val="16"/>
                          </w:rPr>
                          <w:t>2</w:t>
                        </w:r>
                        <w:r>
                          <w:rPr>
                            <w:spacing w:val="30"/>
                            <w:w w:val="105"/>
                            <w:position w:val="4"/>
                            <w:sz w:val="16"/>
                          </w:rPr>
                          <w:t xml:space="preserve"> </w:t>
                        </w:r>
                        <w:r>
                          <w:rPr>
                            <w:w w:val="105"/>
                            <w:sz w:val="20"/>
                          </w:rPr>
                          <w:t>+</w:t>
                        </w:r>
                        <w:r>
                          <w:rPr>
                            <w:spacing w:val="19"/>
                            <w:w w:val="105"/>
                            <w:sz w:val="20"/>
                          </w:rPr>
                          <w:t xml:space="preserve"> </w:t>
                        </w:r>
                        <w:r>
                          <w:rPr>
                            <w:w w:val="105"/>
                            <w:sz w:val="20"/>
                          </w:rPr>
                          <w:t xml:space="preserve">0.8 </w:t>
                        </w:r>
                        <w:r>
                          <w:rPr>
                            <w:spacing w:val="11"/>
                            <w:w w:val="105"/>
                            <w:sz w:val="20"/>
                          </w:rPr>
                          <w:t xml:space="preserve"> </w:t>
                        </w:r>
                        <w:r>
                          <w:rPr>
                            <w:i/>
                            <w:w w:val="105"/>
                            <w:sz w:val="20"/>
                          </w:rPr>
                          <w:t>f</w:t>
                        </w:r>
                        <w:r>
                          <w:rPr>
                            <w:i/>
                            <w:w w:val="105"/>
                            <w:position w:val="-6"/>
                            <w:sz w:val="16"/>
                          </w:rPr>
                          <w:t>cp</w:t>
                        </w:r>
                        <w:r>
                          <w:rPr>
                            <w:i/>
                            <w:w w:val="105"/>
                            <w:sz w:val="20"/>
                          </w:rPr>
                          <w:t>f</w:t>
                        </w:r>
                        <w:r>
                          <w:rPr>
                            <w:i/>
                            <w:w w:val="105"/>
                            <w:position w:val="-6"/>
                            <w:sz w:val="16"/>
                          </w:rPr>
                          <w:t>t</w:t>
                        </w:r>
                      </w:p>
                    </w:txbxContent>
                  </v:textbox>
                </v:shape>
                <w10:wrap anchorx="page"/>
              </v:group>
            </w:pict>
          </mc:Fallback>
        </mc:AlternateContent>
      </w:r>
      <w:r>
        <w:rPr>
          <w:i/>
          <w:w w:val="110"/>
          <w:sz w:val="20"/>
        </w:rPr>
        <w:t>V</w:t>
      </w:r>
      <w:r>
        <w:rPr>
          <w:i/>
          <w:w w:val="110"/>
          <w:position w:val="-4"/>
          <w:sz w:val="16"/>
        </w:rPr>
        <w:t>co</w:t>
      </w:r>
      <w:r>
        <w:rPr>
          <w:i/>
          <w:spacing w:val="12"/>
          <w:w w:val="110"/>
          <w:position w:val="-4"/>
          <w:sz w:val="16"/>
        </w:rPr>
        <w:t xml:space="preserve"> </w:t>
      </w:r>
      <w:r>
        <w:rPr>
          <w:w w:val="110"/>
          <w:sz w:val="20"/>
        </w:rPr>
        <w:t>=</w:t>
      </w:r>
      <w:r>
        <w:rPr>
          <w:spacing w:val="4"/>
          <w:w w:val="110"/>
          <w:sz w:val="20"/>
        </w:rPr>
        <w:t xml:space="preserve"> </w:t>
      </w:r>
      <w:r>
        <w:rPr>
          <w:w w:val="110"/>
          <w:sz w:val="20"/>
        </w:rPr>
        <w:t>0.67</w:t>
      </w:r>
      <w:r>
        <w:rPr>
          <w:spacing w:val="1"/>
          <w:w w:val="110"/>
          <w:sz w:val="20"/>
        </w:rPr>
        <w:t xml:space="preserve"> </w:t>
      </w:r>
      <w:r>
        <w:rPr>
          <w:i/>
          <w:w w:val="110"/>
          <w:sz w:val="20"/>
        </w:rPr>
        <w:t>bD</w:t>
      </w:r>
    </w:p>
    <w:p w:rsidR="00284B26" w:rsidRDefault="00000000">
      <w:pPr>
        <w:pStyle w:val="BodyText"/>
        <w:spacing w:before="132" w:line="234" w:lineRule="exact"/>
        <w:ind w:left="164"/>
      </w:pPr>
      <w:r>
        <w:rPr>
          <w:w w:val="105"/>
        </w:rPr>
        <w:t>where</w:t>
      </w:r>
    </w:p>
    <w:p w:rsidR="00284B26" w:rsidRDefault="00000000">
      <w:pPr>
        <w:pStyle w:val="BodyText"/>
        <w:spacing w:before="28" w:line="204" w:lineRule="auto"/>
        <w:ind w:left="817" w:hanging="339"/>
      </w:pPr>
      <w:r>
        <w:rPr>
          <w:i/>
          <w:w w:val="110"/>
        </w:rPr>
        <w:t xml:space="preserve">b </w:t>
      </w:r>
      <w:r>
        <w:rPr>
          <w:w w:val="110"/>
        </w:rPr>
        <w:t>=</w:t>
      </w:r>
      <w:r>
        <w:rPr>
          <w:spacing w:val="-7"/>
          <w:w w:val="110"/>
        </w:rPr>
        <w:t xml:space="preserve"> </w:t>
      </w:r>
      <w:r>
        <w:rPr>
          <w:w w:val="110"/>
        </w:rPr>
        <w:t>breadth</w:t>
      </w:r>
      <w:r>
        <w:rPr>
          <w:spacing w:val="19"/>
          <w:w w:val="110"/>
        </w:rPr>
        <w:t xml:space="preserve"> </w:t>
      </w:r>
      <w:r>
        <w:rPr>
          <w:w w:val="110"/>
        </w:rPr>
        <w:t>of</w:t>
      </w:r>
      <w:r>
        <w:rPr>
          <w:spacing w:val="19"/>
          <w:w w:val="110"/>
        </w:rPr>
        <w:t xml:space="preserve"> </w:t>
      </w:r>
      <w:r>
        <w:rPr>
          <w:w w:val="110"/>
        </w:rPr>
        <w:t>the</w:t>
      </w:r>
      <w:r>
        <w:rPr>
          <w:spacing w:val="17"/>
          <w:w w:val="110"/>
        </w:rPr>
        <w:t xml:space="preserve"> </w:t>
      </w:r>
      <w:r>
        <w:rPr>
          <w:w w:val="110"/>
        </w:rPr>
        <w:t>member</w:t>
      </w:r>
      <w:r>
        <w:rPr>
          <w:spacing w:val="19"/>
          <w:w w:val="110"/>
        </w:rPr>
        <w:t xml:space="preserve"> </w:t>
      </w:r>
      <w:r>
        <w:rPr>
          <w:w w:val="110"/>
        </w:rPr>
        <w:t>which</w:t>
      </w:r>
      <w:r>
        <w:rPr>
          <w:spacing w:val="19"/>
          <w:w w:val="110"/>
        </w:rPr>
        <w:t xml:space="preserve"> </w:t>
      </w:r>
      <w:r>
        <w:rPr>
          <w:w w:val="110"/>
        </w:rPr>
        <w:t>for</w:t>
      </w:r>
      <w:r>
        <w:rPr>
          <w:spacing w:val="19"/>
          <w:w w:val="110"/>
        </w:rPr>
        <w:t xml:space="preserve"> </w:t>
      </w:r>
      <w:r>
        <w:rPr>
          <w:i/>
          <w:w w:val="110"/>
        </w:rPr>
        <w:t>T</w:t>
      </w:r>
      <w:r>
        <w:rPr>
          <w:w w:val="110"/>
        </w:rPr>
        <w:t>,</w:t>
      </w:r>
      <w:r>
        <w:rPr>
          <w:spacing w:val="19"/>
          <w:w w:val="110"/>
        </w:rPr>
        <w:t xml:space="preserve"> </w:t>
      </w:r>
      <w:r>
        <w:rPr>
          <w:i/>
          <w:w w:val="110"/>
        </w:rPr>
        <w:t>I</w:t>
      </w:r>
      <w:r>
        <w:rPr>
          <w:i/>
          <w:spacing w:val="19"/>
          <w:w w:val="110"/>
        </w:rPr>
        <w:t xml:space="preserve"> </w:t>
      </w:r>
      <w:r>
        <w:rPr>
          <w:w w:val="110"/>
        </w:rPr>
        <w:t>and</w:t>
      </w:r>
      <w:r>
        <w:rPr>
          <w:spacing w:val="17"/>
          <w:w w:val="110"/>
        </w:rPr>
        <w:t xml:space="preserve"> </w:t>
      </w:r>
      <w:r>
        <w:rPr>
          <w:i/>
          <w:w w:val="110"/>
        </w:rPr>
        <w:t>L</w:t>
      </w:r>
      <w:r>
        <w:rPr>
          <w:i/>
          <w:spacing w:val="18"/>
          <w:w w:val="110"/>
        </w:rPr>
        <w:t xml:space="preserve"> </w:t>
      </w:r>
      <w:r>
        <w:rPr>
          <w:w w:val="110"/>
        </w:rPr>
        <w:t>beams</w:t>
      </w:r>
      <w:r>
        <w:rPr>
          <w:spacing w:val="18"/>
          <w:w w:val="110"/>
        </w:rPr>
        <w:t xml:space="preserve"> </w:t>
      </w:r>
      <w:r>
        <w:rPr>
          <w:w w:val="110"/>
        </w:rPr>
        <w:t>should</w:t>
      </w:r>
      <w:r>
        <w:rPr>
          <w:spacing w:val="19"/>
          <w:w w:val="110"/>
        </w:rPr>
        <w:t xml:space="preserve"> </w:t>
      </w:r>
      <w:r>
        <w:rPr>
          <w:w w:val="110"/>
        </w:rPr>
        <w:t>be</w:t>
      </w:r>
      <w:r>
        <w:rPr>
          <w:spacing w:val="-45"/>
          <w:w w:val="110"/>
        </w:rPr>
        <w:t xml:space="preserve"> </w:t>
      </w:r>
      <w:r>
        <w:rPr>
          <w:w w:val="110"/>
        </w:rPr>
        <w:t>replaced</w:t>
      </w:r>
      <w:r>
        <w:rPr>
          <w:spacing w:val="4"/>
          <w:w w:val="110"/>
        </w:rPr>
        <w:t xml:space="preserve"> </w:t>
      </w:r>
      <w:r>
        <w:rPr>
          <w:w w:val="110"/>
        </w:rPr>
        <w:t>by</w:t>
      </w:r>
      <w:r>
        <w:rPr>
          <w:spacing w:val="3"/>
          <w:w w:val="110"/>
        </w:rPr>
        <w:t xml:space="preserve"> </w:t>
      </w:r>
      <w:r>
        <w:rPr>
          <w:w w:val="110"/>
        </w:rPr>
        <w:t>breadth</w:t>
      </w:r>
      <w:r>
        <w:rPr>
          <w:spacing w:val="6"/>
          <w:w w:val="110"/>
        </w:rPr>
        <w:t xml:space="preserve"> </w:t>
      </w:r>
      <w:r>
        <w:rPr>
          <w:w w:val="110"/>
        </w:rPr>
        <w:t>of</w:t>
      </w:r>
      <w:r>
        <w:rPr>
          <w:spacing w:val="3"/>
          <w:w w:val="110"/>
        </w:rPr>
        <w:t xml:space="preserve"> </w:t>
      </w:r>
      <w:r>
        <w:rPr>
          <w:w w:val="110"/>
        </w:rPr>
        <w:t>the</w:t>
      </w:r>
      <w:r>
        <w:rPr>
          <w:spacing w:val="6"/>
          <w:w w:val="110"/>
        </w:rPr>
        <w:t xml:space="preserve"> </w:t>
      </w:r>
      <w:r>
        <w:rPr>
          <w:w w:val="110"/>
        </w:rPr>
        <w:t>rib</w:t>
      </w:r>
      <w:r>
        <w:rPr>
          <w:spacing w:val="4"/>
          <w:w w:val="110"/>
        </w:rPr>
        <w:t xml:space="preserve"> </w:t>
      </w:r>
      <w:r>
        <w:rPr>
          <w:i/>
          <w:w w:val="110"/>
        </w:rPr>
        <w:t>b</w:t>
      </w:r>
      <w:r>
        <w:rPr>
          <w:i/>
          <w:w w:val="110"/>
          <w:position w:val="-4"/>
          <w:sz w:val="16"/>
        </w:rPr>
        <w:t>w</w:t>
      </w:r>
      <w:r>
        <w:rPr>
          <w:w w:val="110"/>
        </w:rPr>
        <w:t>,</w:t>
      </w:r>
    </w:p>
    <w:p w:rsidR="00284B26" w:rsidRDefault="00000000">
      <w:pPr>
        <w:pStyle w:val="BodyText"/>
        <w:spacing w:line="165" w:lineRule="exact"/>
        <w:ind w:left="433"/>
      </w:pPr>
      <w:r>
        <w:rPr>
          <w:i/>
          <w:w w:val="105"/>
        </w:rPr>
        <w:t>D</w:t>
      </w:r>
      <w:r>
        <w:rPr>
          <w:i/>
          <w:spacing w:val="17"/>
          <w:w w:val="105"/>
        </w:rPr>
        <w:t xml:space="preserve"> </w:t>
      </w:r>
      <w:r>
        <w:rPr>
          <w:w w:val="105"/>
        </w:rPr>
        <w:t>=</w:t>
      </w:r>
      <w:r>
        <w:rPr>
          <w:spacing w:val="7"/>
          <w:w w:val="105"/>
        </w:rPr>
        <w:t xml:space="preserve"> </w:t>
      </w:r>
      <w:r>
        <w:rPr>
          <w:w w:val="105"/>
        </w:rPr>
        <w:t>overall</w:t>
      </w:r>
      <w:r>
        <w:rPr>
          <w:spacing w:val="16"/>
          <w:w w:val="105"/>
        </w:rPr>
        <w:t xml:space="preserve"> </w:t>
      </w:r>
      <w:r>
        <w:rPr>
          <w:w w:val="105"/>
        </w:rPr>
        <w:t>depth</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member,</w:t>
      </w:r>
    </w:p>
    <w:p w:rsidR="00284B26" w:rsidRDefault="00980658">
      <w:pPr>
        <w:pStyle w:val="BodyText"/>
        <w:tabs>
          <w:tab w:val="left" w:pos="5874"/>
        </w:tabs>
        <w:spacing w:before="2"/>
        <w:ind w:left="467"/>
      </w:pPr>
      <w:r>
        <w:rPr>
          <w:noProof/>
        </w:rPr>
        <mc:AlternateContent>
          <mc:Choice Requires="wpg">
            <w:drawing>
              <wp:anchor distT="0" distB="0" distL="114300" distR="114300" simplePos="0" relativeHeight="485939200" behindDoc="1" locked="0" layoutInCell="1" allowOverlap="1">
                <wp:simplePos x="0" y="0"/>
                <wp:positionH relativeFrom="page">
                  <wp:posOffset>3968750</wp:posOffset>
                </wp:positionH>
                <wp:positionV relativeFrom="paragraph">
                  <wp:posOffset>19050</wp:posOffset>
                </wp:positionV>
                <wp:extent cx="227330" cy="178435"/>
                <wp:effectExtent l="0" t="0" r="0" b="0"/>
                <wp:wrapNone/>
                <wp:docPr id="1575923973"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78435"/>
                          <a:chOff x="6250" y="30"/>
                          <a:chExt cx="358" cy="281"/>
                        </a:xfrm>
                      </wpg:grpSpPr>
                      <pic:pic xmlns:pic="http://schemas.openxmlformats.org/drawingml/2006/picture">
                        <pic:nvPicPr>
                          <pic:cNvPr id="144146923" name="Picture 10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249" y="40"/>
                            <a:ext cx="3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3790072" name="Text Box 101"/>
                        <wps:cNvSpPr txBox="1">
                          <a:spLocks noChangeArrowheads="1"/>
                        </wps:cNvSpPr>
                        <wps:spPr bwMode="auto">
                          <a:xfrm>
                            <a:off x="6249" y="29"/>
                            <a:ext cx="358"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ind w:left="127" w:right="-44"/>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73" style="position:absolute;left:0;text-align:left;margin-left:312.5pt;margin-top:1.5pt;width:17.9pt;height:14.05pt;z-index:-17377280;mso-position-horizontal-relative:page" coordorigin="6250,30" coordsize="35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">
                <v:shape id="Picture 102" o:spid="_x0000_s1074" type="#_x0000_t75" style="position:absolute;left:6249;top:40;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">
                  <v:imagedata r:id="rId63" o:title=""/>
                </v:shape>
                <v:shape id="Text Box 101" o:spid="_x0000_s1075" type="#_x0000_t202" style="position:absolute;left:6249;top:29;width:35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" filled="f" stroked="f">
                  <v:textbox inset="0,0,0,0">
                    <w:txbxContent>
                      <w:p w:rsidR="00284B26" w:rsidRDefault="00000000">
                        <w:pPr>
                          <w:spacing w:before="3"/>
                          <w:ind w:left="127" w:right="-44"/>
                          <w:rPr>
                            <w:i/>
                            <w:sz w:val="16"/>
                          </w:rPr>
                        </w:pPr>
                        <w:r>
                          <w:rPr>
                            <w:i/>
                            <w:spacing w:val="11"/>
                            <w:w w:val="110"/>
                            <w:position w:val="4"/>
                            <w:sz w:val="20"/>
                          </w:rPr>
                          <w:t>f</w:t>
                        </w:r>
                        <w:r>
                          <w:rPr>
                            <w:i/>
                            <w:spacing w:val="11"/>
                            <w:w w:val="110"/>
                            <w:sz w:val="16"/>
                          </w:rPr>
                          <w:t>ck</w:t>
                        </w:r>
                      </w:p>
                    </w:txbxContent>
                  </v:textbox>
                </v:shape>
                <w10:wrap anchorx="page"/>
              </v:group>
            </w:pict>
          </mc:Fallback>
        </mc:AlternateContent>
      </w:r>
      <w:r>
        <w:rPr>
          <w:i/>
          <w:w w:val="110"/>
          <w:position w:val="1"/>
        </w:rPr>
        <w:t>f</w:t>
      </w:r>
      <w:r>
        <w:rPr>
          <w:i/>
          <w:w w:val="110"/>
          <w:position w:val="-3"/>
          <w:sz w:val="16"/>
        </w:rPr>
        <w:t>t</w:t>
      </w:r>
      <w:r>
        <w:rPr>
          <w:i/>
          <w:spacing w:val="7"/>
          <w:w w:val="110"/>
          <w:position w:val="-3"/>
          <w:sz w:val="16"/>
        </w:rPr>
        <w:t xml:space="preserve"> </w:t>
      </w:r>
      <w:r>
        <w:rPr>
          <w:w w:val="110"/>
          <w:position w:val="1"/>
        </w:rPr>
        <w:t>=</w:t>
      </w:r>
      <w:r>
        <w:rPr>
          <w:spacing w:val="-7"/>
          <w:w w:val="110"/>
          <w:position w:val="1"/>
        </w:rPr>
        <w:t xml:space="preserve"> </w:t>
      </w:r>
      <w:r>
        <w:rPr>
          <w:w w:val="110"/>
        </w:rPr>
        <w:t>maximum</w:t>
      </w:r>
      <w:r>
        <w:rPr>
          <w:spacing w:val="12"/>
          <w:w w:val="110"/>
        </w:rPr>
        <w:t xml:space="preserve"> </w:t>
      </w:r>
      <w:r>
        <w:rPr>
          <w:w w:val="110"/>
        </w:rPr>
        <w:t>principal</w:t>
      </w:r>
      <w:r>
        <w:rPr>
          <w:spacing w:val="15"/>
          <w:w w:val="110"/>
        </w:rPr>
        <w:t xml:space="preserve"> </w:t>
      </w:r>
      <w:r>
        <w:rPr>
          <w:w w:val="110"/>
        </w:rPr>
        <w:t>tensile</w:t>
      </w:r>
      <w:r>
        <w:rPr>
          <w:spacing w:val="13"/>
          <w:w w:val="110"/>
        </w:rPr>
        <w:t xml:space="preserve"> </w:t>
      </w:r>
      <w:r>
        <w:rPr>
          <w:w w:val="110"/>
        </w:rPr>
        <w:t>stress</w:t>
      </w:r>
      <w:r>
        <w:rPr>
          <w:spacing w:val="12"/>
          <w:w w:val="110"/>
        </w:rPr>
        <w:t xml:space="preserve"> </w:t>
      </w:r>
      <w:r>
        <w:rPr>
          <w:w w:val="110"/>
        </w:rPr>
        <w:t>given</w:t>
      </w:r>
      <w:r>
        <w:rPr>
          <w:spacing w:val="14"/>
          <w:w w:val="110"/>
        </w:rPr>
        <w:t xml:space="preserve"> </w:t>
      </w:r>
      <w:r>
        <w:rPr>
          <w:w w:val="110"/>
        </w:rPr>
        <w:t>by</w:t>
      </w:r>
      <w:r>
        <w:rPr>
          <w:spacing w:val="13"/>
          <w:w w:val="110"/>
        </w:rPr>
        <w:t xml:space="preserve"> </w:t>
      </w:r>
      <w:r>
        <w:rPr>
          <w:w w:val="110"/>
        </w:rPr>
        <w:t>0.24</w:t>
      </w:r>
      <w:r>
        <w:rPr>
          <w:w w:val="110"/>
        </w:rPr>
        <w:tab/>
        <w:t>taken</w:t>
      </w:r>
      <w:r>
        <w:rPr>
          <w:spacing w:val="27"/>
          <w:w w:val="110"/>
        </w:rPr>
        <w:t xml:space="preserve"> </w:t>
      </w:r>
      <w:r>
        <w:rPr>
          <w:w w:val="110"/>
        </w:rPr>
        <w:t>as</w:t>
      </w:r>
    </w:p>
    <w:p w:rsidR="00284B26" w:rsidRDefault="00000000">
      <w:pPr>
        <w:pStyle w:val="BodyText"/>
        <w:spacing w:before="42" w:line="201" w:lineRule="auto"/>
        <w:ind w:left="817" w:right="227" w:hanging="1"/>
      </w:pPr>
      <w:r>
        <w:rPr>
          <w:w w:val="110"/>
        </w:rPr>
        <w:t xml:space="preserve">positive where </w:t>
      </w:r>
      <w:r>
        <w:rPr>
          <w:i/>
          <w:w w:val="110"/>
        </w:rPr>
        <w:t>f</w:t>
      </w:r>
      <w:r>
        <w:rPr>
          <w:i/>
          <w:w w:val="110"/>
          <w:position w:val="-4"/>
          <w:sz w:val="16"/>
        </w:rPr>
        <w:t xml:space="preserve">ck </w:t>
      </w:r>
      <w:r>
        <w:rPr>
          <w:w w:val="110"/>
        </w:rPr>
        <w:t>is the characteristic compressive strength of</w:t>
      </w:r>
      <w:r>
        <w:rPr>
          <w:spacing w:val="-46"/>
          <w:w w:val="110"/>
        </w:rPr>
        <w:t xml:space="preserve"> </w:t>
      </w:r>
      <w:r>
        <w:rPr>
          <w:w w:val="110"/>
        </w:rPr>
        <w:t>concrete,</w:t>
      </w:r>
      <w:r>
        <w:rPr>
          <w:spacing w:val="6"/>
          <w:w w:val="110"/>
        </w:rPr>
        <w:t xml:space="preserve"> </w:t>
      </w:r>
      <w:r>
        <w:rPr>
          <w:w w:val="110"/>
        </w:rPr>
        <w:t>and</w:t>
      </w:r>
    </w:p>
    <w:p w:rsidR="00284B26" w:rsidRDefault="00000000">
      <w:pPr>
        <w:pStyle w:val="BodyText"/>
        <w:spacing w:before="21" w:line="170" w:lineRule="auto"/>
        <w:ind w:left="817" w:hanging="456"/>
      </w:pPr>
      <w:r>
        <w:rPr>
          <w:i/>
          <w:w w:val="105"/>
        </w:rPr>
        <w:t>f</w:t>
      </w:r>
      <w:r>
        <w:rPr>
          <w:i/>
          <w:w w:val="105"/>
          <w:position w:val="-4"/>
          <w:sz w:val="16"/>
        </w:rPr>
        <w:t>cp</w:t>
      </w:r>
      <w:r>
        <w:rPr>
          <w:i/>
          <w:spacing w:val="27"/>
          <w:w w:val="105"/>
          <w:position w:val="-4"/>
          <w:sz w:val="16"/>
        </w:rPr>
        <w:t xml:space="preserve"> </w:t>
      </w:r>
      <w:r>
        <w:rPr>
          <w:w w:val="105"/>
        </w:rPr>
        <w:t>=</w:t>
      </w:r>
      <w:r>
        <w:rPr>
          <w:spacing w:val="8"/>
          <w:w w:val="105"/>
        </w:rPr>
        <w:t xml:space="preserve"> </w:t>
      </w:r>
      <w:r>
        <w:rPr>
          <w:w w:val="105"/>
        </w:rPr>
        <w:t>compressive</w:t>
      </w:r>
      <w:r>
        <w:rPr>
          <w:spacing w:val="30"/>
          <w:w w:val="105"/>
        </w:rPr>
        <w:t xml:space="preserve"> </w:t>
      </w:r>
      <w:r>
        <w:rPr>
          <w:w w:val="105"/>
        </w:rPr>
        <w:t>stress</w:t>
      </w:r>
      <w:r>
        <w:rPr>
          <w:spacing w:val="30"/>
          <w:w w:val="105"/>
        </w:rPr>
        <w:t xml:space="preserve"> </w:t>
      </w:r>
      <w:r>
        <w:rPr>
          <w:w w:val="105"/>
        </w:rPr>
        <w:t>at</w:t>
      </w:r>
      <w:r>
        <w:rPr>
          <w:spacing w:val="30"/>
          <w:w w:val="105"/>
        </w:rPr>
        <w:t xml:space="preserve"> </w:t>
      </w:r>
      <w:r>
        <w:rPr>
          <w:w w:val="105"/>
        </w:rPr>
        <w:t>centroidal</w:t>
      </w:r>
      <w:r>
        <w:rPr>
          <w:spacing w:val="28"/>
          <w:w w:val="105"/>
        </w:rPr>
        <w:t xml:space="preserve"> </w:t>
      </w:r>
      <w:r>
        <w:rPr>
          <w:w w:val="105"/>
        </w:rPr>
        <w:t>axis</w:t>
      </w:r>
      <w:r>
        <w:rPr>
          <w:spacing w:val="27"/>
          <w:w w:val="105"/>
        </w:rPr>
        <w:t xml:space="preserve"> </w:t>
      </w:r>
      <w:r>
        <w:rPr>
          <w:w w:val="105"/>
        </w:rPr>
        <w:t>due</w:t>
      </w:r>
      <w:r>
        <w:rPr>
          <w:spacing w:val="30"/>
          <w:w w:val="105"/>
        </w:rPr>
        <w:t xml:space="preserve"> </w:t>
      </w:r>
      <w:r>
        <w:rPr>
          <w:w w:val="105"/>
        </w:rPr>
        <w:t>to</w:t>
      </w:r>
      <w:r>
        <w:rPr>
          <w:spacing w:val="30"/>
          <w:w w:val="105"/>
        </w:rPr>
        <w:t xml:space="preserve"> </w:t>
      </w:r>
      <w:r>
        <w:rPr>
          <w:w w:val="105"/>
        </w:rPr>
        <w:t>prestress</w:t>
      </w:r>
      <w:r>
        <w:rPr>
          <w:spacing w:val="30"/>
          <w:w w:val="105"/>
        </w:rPr>
        <w:t xml:space="preserve"> </w:t>
      </w:r>
      <w:r>
        <w:rPr>
          <w:w w:val="105"/>
        </w:rPr>
        <w:t>taken</w:t>
      </w:r>
      <w:r>
        <w:rPr>
          <w:spacing w:val="29"/>
          <w:w w:val="105"/>
        </w:rPr>
        <w:t xml:space="preserve"> </w:t>
      </w:r>
      <w:r>
        <w:rPr>
          <w:w w:val="105"/>
        </w:rPr>
        <w:t>as</w:t>
      </w:r>
      <w:r>
        <w:rPr>
          <w:spacing w:val="-44"/>
          <w:w w:val="105"/>
        </w:rPr>
        <w:t xml:space="preserve"> </w:t>
      </w:r>
      <w:r>
        <w:rPr>
          <w:w w:val="105"/>
        </w:rPr>
        <w:t>positive.</w:t>
      </w:r>
    </w:p>
    <w:p w:rsidR="00284B26" w:rsidRDefault="00980658">
      <w:pPr>
        <w:pStyle w:val="BodyText"/>
        <w:tabs>
          <w:tab w:val="left" w:pos="6028"/>
        </w:tabs>
        <w:spacing w:before="39" w:line="266" w:lineRule="auto"/>
        <w:ind w:left="164" w:right="234"/>
        <w:jc w:val="both"/>
      </w:pPr>
      <w:r>
        <w:rPr>
          <w:noProof/>
        </w:rPr>
        <mc:AlternateContent>
          <mc:Choice Requires="wpg">
            <w:drawing>
              <wp:anchor distT="0" distB="0" distL="114300" distR="114300" simplePos="0" relativeHeight="485939712" behindDoc="1" locked="0" layoutInCell="1" allowOverlap="1">
                <wp:simplePos x="0" y="0"/>
                <wp:positionH relativeFrom="page">
                  <wp:posOffset>4009390</wp:posOffset>
                </wp:positionH>
                <wp:positionV relativeFrom="paragraph">
                  <wp:posOffset>203835</wp:posOffset>
                </wp:positionV>
                <wp:extent cx="227330" cy="178435"/>
                <wp:effectExtent l="0" t="0" r="0" b="0"/>
                <wp:wrapNone/>
                <wp:docPr id="2032396736"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78435"/>
                          <a:chOff x="6314" y="321"/>
                          <a:chExt cx="358" cy="281"/>
                        </a:xfrm>
                      </wpg:grpSpPr>
                      <pic:pic xmlns:pic="http://schemas.openxmlformats.org/drawingml/2006/picture">
                        <pic:nvPicPr>
                          <pic:cNvPr id="2142996916" name="Picture 9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314" y="331"/>
                            <a:ext cx="3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7011928" name="Text Box 98"/>
                        <wps:cNvSpPr txBox="1">
                          <a:spLocks noChangeArrowheads="1"/>
                        </wps:cNvSpPr>
                        <wps:spPr bwMode="auto">
                          <a:xfrm>
                            <a:off x="6314" y="320"/>
                            <a:ext cx="358"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ind w:left="124" w:right="-29"/>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76" style="position:absolute;left:0;text-align:left;margin-left:315.7pt;margin-top:16.05pt;width:17.9pt;height:14.05pt;z-index:-17376768;mso-position-horizontal-relative:page" coordorigin="6314,321" coordsize="35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">
                <v:shape id="Picture 99" o:spid="_x0000_s1077" type="#_x0000_t75" style="position:absolute;left:6314;top:331;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">
                  <v:imagedata r:id="rId65" o:title=""/>
                </v:shape>
                <v:shape id="Text Box 98" o:spid="_x0000_s1078" type="#_x0000_t202" style="position:absolute;left:6314;top:320;width:35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" filled="f" stroked="f">
                  <v:textbox inset="0,0,0,0">
                    <w:txbxContent>
                      <w:p w:rsidR="00284B26" w:rsidRDefault="00000000">
                        <w:pPr>
                          <w:spacing w:before="3"/>
                          <w:ind w:left="124" w:right="-29"/>
                          <w:rPr>
                            <w:i/>
                            <w:sz w:val="16"/>
                          </w:rPr>
                        </w:pPr>
                        <w:r>
                          <w:rPr>
                            <w:i/>
                            <w:spacing w:val="11"/>
                            <w:w w:val="110"/>
                            <w:position w:val="4"/>
                            <w:sz w:val="20"/>
                          </w:rPr>
                          <w:t>f</w:t>
                        </w:r>
                        <w:r>
                          <w:rPr>
                            <w:i/>
                            <w:spacing w:val="11"/>
                            <w:w w:val="110"/>
                            <w:sz w:val="16"/>
                          </w:rPr>
                          <w:t>ck</w:t>
                        </w:r>
                      </w:p>
                    </w:txbxContent>
                  </v:textbox>
                </v:shape>
                <w10:wrap anchorx="page"/>
              </v:group>
            </w:pict>
          </mc:Fallback>
        </mc:AlternateContent>
      </w:r>
      <w:r>
        <w:rPr>
          <w:w w:val="110"/>
        </w:rPr>
        <w:t>In</w:t>
      </w:r>
      <w:r>
        <w:rPr>
          <w:spacing w:val="-7"/>
          <w:w w:val="110"/>
        </w:rPr>
        <w:t xml:space="preserve"> </w:t>
      </w:r>
      <w:r>
        <w:rPr>
          <w:w w:val="110"/>
        </w:rPr>
        <w:t>flanged</w:t>
      </w:r>
      <w:r>
        <w:rPr>
          <w:spacing w:val="-7"/>
          <w:w w:val="110"/>
        </w:rPr>
        <w:t xml:space="preserve"> </w:t>
      </w:r>
      <w:r>
        <w:rPr>
          <w:w w:val="110"/>
        </w:rPr>
        <w:t>members</w:t>
      </w:r>
      <w:r>
        <w:rPr>
          <w:spacing w:val="-6"/>
          <w:w w:val="110"/>
        </w:rPr>
        <w:t xml:space="preserve"> </w:t>
      </w:r>
      <w:r>
        <w:rPr>
          <w:w w:val="110"/>
        </w:rPr>
        <w:t>where</w:t>
      </w:r>
      <w:r>
        <w:rPr>
          <w:spacing w:val="-5"/>
          <w:w w:val="110"/>
        </w:rPr>
        <w:t xml:space="preserve"> </w:t>
      </w:r>
      <w:r>
        <w:rPr>
          <w:w w:val="110"/>
        </w:rPr>
        <w:t>the</w:t>
      </w:r>
      <w:r>
        <w:rPr>
          <w:spacing w:val="-7"/>
          <w:w w:val="110"/>
        </w:rPr>
        <w:t xml:space="preserve"> </w:t>
      </w:r>
      <w:r>
        <w:rPr>
          <w:w w:val="110"/>
        </w:rPr>
        <w:t>centroidal</w:t>
      </w:r>
      <w:r>
        <w:rPr>
          <w:spacing w:val="-4"/>
          <w:w w:val="110"/>
        </w:rPr>
        <w:t xml:space="preserve"> </w:t>
      </w:r>
      <w:r>
        <w:rPr>
          <w:w w:val="110"/>
        </w:rPr>
        <w:t>axis</w:t>
      </w:r>
      <w:r>
        <w:rPr>
          <w:spacing w:val="-6"/>
          <w:w w:val="110"/>
        </w:rPr>
        <w:t xml:space="preserve"> </w:t>
      </w:r>
      <w:r>
        <w:rPr>
          <w:w w:val="110"/>
        </w:rPr>
        <w:t>occurs</w:t>
      </w:r>
      <w:r>
        <w:rPr>
          <w:spacing w:val="-6"/>
          <w:w w:val="110"/>
        </w:rPr>
        <w:t xml:space="preserve"> </w:t>
      </w:r>
      <w:r>
        <w:rPr>
          <w:w w:val="110"/>
        </w:rPr>
        <w:t>in</w:t>
      </w:r>
      <w:r>
        <w:rPr>
          <w:spacing w:val="-5"/>
          <w:w w:val="110"/>
        </w:rPr>
        <w:t xml:space="preserve"> </w:t>
      </w:r>
      <w:r>
        <w:rPr>
          <w:w w:val="110"/>
        </w:rPr>
        <w:t>the</w:t>
      </w:r>
      <w:r>
        <w:rPr>
          <w:spacing w:val="-7"/>
          <w:w w:val="110"/>
        </w:rPr>
        <w:t xml:space="preserve"> </w:t>
      </w:r>
      <w:r>
        <w:rPr>
          <w:w w:val="110"/>
        </w:rPr>
        <w:t>flange,</w:t>
      </w:r>
      <w:r>
        <w:rPr>
          <w:spacing w:val="-4"/>
          <w:w w:val="110"/>
        </w:rPr>
        <w:t xml:space="preserve"> </w:t>
      </w:r>
      <w:r>
        <w:rPr>
          <w:w w:val="110"/>
        </w:rPr>
        <w:t>the</w:t>
      </w:r>
      <w:r>
        <w:rPr>
          <w:spacing w:val="-46"/>
          <w:w w:val="110"/>
        </w:rPr>
        <w:t xml:space="preserve"> </w:t>
      </w:r>
      <w:r>
        <w:rPr>
          <w:w w:val="110"/>
        </w:rPr>
        <w:t xml:space="preserve">principal   tensile  </w:t>
      </w:r>
      <w:r>
        <w:rPr>
          <w:spacing w:val="2"/>
          <w:w w:val="110"/>
        </w:rPr>
        <w:t xml:space="preserve"> </w:t>
      </w:r>
      <w:r>
        <w:rPr>
          <w:w w:val="110"/>
        </w:rPr>
        <w:t xml:space="preserve">stress   should  </w:t>
      </w:r>
      <w:r>
        <w:rPr>
          <w:spacing w:val="3"/>
          <w:w w:val="110"/>
        </w:rPr>
        <w:t xml:space="preserve"> </w:t>
      </w:r>
      <w:r>
        <w:rPr>
          <w:w w:val="110"/>
        </w:rPr>
        <w:t xml:space="preserve">be  </w:t>
      </w:r>
      <w:r>
        <w:rPr>
          <w:spacing w:val="2"/>
          <w:w w:val="110"/>
        </w:rPr>
        <w:t xml:space="preserve"> </w:t>
      </w:r>
      <w:r>
        <w:rPr>
          <w:w w:val="110"/>
        </w:rPr>
        <w:t xml:space="preserve">limited </w:t>
      </w:r>
      <w:r>
        <w:rPr>
          <w:spacing w:val="48"/>
          <w:w w:val="110"/>
        </w:rPr>
        <w:t xml:space="preserve"> </w:t>
      </w:r>
      <w:r>
        <w:rPr>
          <w:w w:val="110"/>
        </w:rPr>
        <w:t>to   0.24</w:t>
      </w:r>
      <w:r>
        <w:rPr>
          <w:w w:val="110"/>
        </w:rPr>
        <w:tab/>
        <w:t>at</w:t>
      </w:r>
      <w:r>
        <w:rPr>
          <w:spacing w:val="10"/>
          <w:w w:val="110"/>
        </w:rPr>
        <w:t xml:space="preserve"> </w:t>
      </w:r>
      <w:r>
        <w:rPr>
          <w:w w:val="110"/>
        </w:rPr>
        <w:t>the</w:t>
      </w:r>
    </w:p>
    <w:p w:rsidR="00284B26" w:rsidRDefault="00000000">
      <w:pPr>
        <w:pStyle w:val="BodyText"/>
        <w:spacing w:before="44" w:line="208" w:lineRule="auto"/>
        <w:ind w:left="164" w:right="235"/>
        <w:jc w:val="both"/>
      </w:pPr>
      <w:r>
        <w:rPr>
          <w:w w:val="105"/>
        </w:rPr>
        <w:t>intersection of the flanged web; in this calculation, 0.8 of  the stress due</w:t>
      </w:r>
      <w:r>
        <w:rPr>
          <w:spacing w:val="1"/>
          <w:w w:val="105"/>
        </w:rPr>
        <w:t xml:space="preserve"> </w:t>
      </w:r>
      <w:r>
        <w:rPr>
          <w:w w:val="105"/>
        </w:rPr>
        <w:t>to</w:t>
      </w:r>
      <w:r>
        <w:rPr>
          <w:spacing w:val="16"/>
          <w:w w:val="105"/>
        </w:rPr>
        <w:t xml:space="preserve"> </w:t>
      </w:r>
      <w:r>
        <w:rPr>
          <w:w w:val="105"/>
        </w:rPr>
        <w:t>prestress</w:t>
      </w:r>
      <w:r>
        <w:rPr>
          <w:spacing w:val="14"/>
          <w:w w:val="105"/>
        </w:rPr>
        <w:t xml:space="preserve"> </w:t>
      </w:r>
      <w:r>
        <w:rPr>
          <w:w w:val="105"/>
        </w:rPr>
        <w:t>at</w:t>
      </w:r>
      <w:r>
        <w:rPr>
          <w:spacing w:val="14"/>
          <w:w w:val="105"/>
        </w:rPr>
        <w:t xml:space="preserve"> </w:t>
      </w:r>
      <w:r>
        <w:rPr>
          <w:w w:val="105"/>
        </w:rPr>
        <w:t>this</w:t>
      </w:r>
      <w:r>
        <w:rPr>
          <w:spacing w:val="16"/>
          <w:w w:val="105"/>
        </w:rPr>
        <w:t xml:space="preserve"> </w:t>
      </w:r>
      <w:r>
        <w:rPr>
          <w:w w:val="105"/>
        </w:rPr>
        <w:t>intersection</w:t>
      </w:r>
      <w:r>
        <w:rPr>
          <w:spacing w:val="15"/>
          <w:w w:val="105"/>
        </w:rPr>
        <w:t xml:space="preserve"> </w:t>
      </w:r>
      <w:r>
        <w:rPr>
          <w:w w:val="105"/>
        </w:rPr>
        <w:t>may</w:t>
      </w:r>
      <w:r>
        <w:rPr>
          <w:spacing w:val="14"/>
          <w:w w:val="105"/>
        </w:rPr>
        <w:t xml:space="preserve"> </w:t>
      </w:r>
      <w:r>
        <w:rPr>
          <w:w w:val="105"/>
        </w:rPr>
        <w:t>be</w:t>
      </w:r>
      <w:r>
        <w:rPr>
          <w:spacing w:val="17"/>
          <w:w w:val="105"/>
        </w:rPr>
        <w:t xml:space="preserve"> </w:t>
      </w:r>
      <w:r>
        <w:rPr>
          <w:w w:val="105"/>
        </w:rPr>
        <w:t>used,</w:t>
      </w:r>
      <w:r>
        <w:rPr>
          <w:spacing w:val="14"/>
          <w:w w:val="105"/>
        </w:rPr>
        <w:t xml:space="preserve"> </w:t>
      </w:r>
      <w:r>
        <w:rPr>
          <w:w w:val="105"/>
        </w:rPr>
        <w:t>in</w:t>
      </w:r>
      <w:r>
        <w:rPr>
          <w:spacing w:val="15"/>
          <w:w w:val="105"/>
        </w:rPr>
        <w:t xml:space="preserve"> </w:t>
      </w:r>
      <w:r>
        <w:rPr>
          <w:w w:val="105"/>
        </w:rPr>
        <w:t>calculating</w:t>
      </w:r>
      <w:r>
        <w:rPr>
          <w:spacing w:val="16"/>
          <w:w w:val="105"/>
        </w:rPr>
        <w:t xml:space="preserve"> </w:t>
      </w:r>
      <w:r>
        <w:rPr>
          <w:i/>
          <w:w w:val="105"/>
        </w:rPr>
        <w:t>V</w:t>
      </w:r>
      <w:r>
        <w:rPr>
          <w:i/>
          <w:w w:val="105"/>
          <w:position w:val="-4"/>
          <w:sz w:val="16"/>
        </w:rPr>
        <w:t>co</w:t>
      </w:r>
      <w:r>
        <w:rPr>
          <w:w w:val="105"/>
        </w:rPr>
        <w:t>.</w:t>
      </w:r>
    </w:p>
    <w:p w:rsidR="00284B26" w:rsidRDefault="00000000">
      <w:pPr>
        <w:pStyle w:val="BodyText"/>
        <w:spacing w:before="50" w:line="206" w:lineRule="auto"/>
        <w:ind w:left="164" w:right="230"/>
        <w:jc w:val="both"/>
      </w:pPr>
      <w:r>
        <w:rPr>
          <w:w w:val="105"/>
        </w:rPr>
        <w:t>For</w:t>
      </w:r>
      <w:r>
        <w:rPr>
          <w:spacing w:val="1"/>
          <w:w w:val="105"/>
        </w:rPr>
        <w:t xml:space="preserve"> </w:t>
      </w:r>
      <w:r>
        <w:rPr>
          <w:w w:val="105"/>
        </w:rPr>
        <w:t>a</w:t>
      </w:r>
      <w:r>
        <w:rPr>
          <w:spacing w:val="1"/>
          <w:w w:val="105"/>
        </w:rPr>
        <w:t xml:space="preserve"> </w:t>
      </w:r>
      <w:r>
        <w:rPr>
          <w:w w:val="105"/>
        </w:rPr>
        <w:t>section</w:t>
      </w:r>
      <w:r>
        <w:rPr>
          <w:spacing w:val="1"/>
          <w:w w:val="105"/>
        </w:rPr>
        <w:t xml:space="preserve"> </w:t>
      </w:r>
      <w:r>
        <w:rPr>
          <w:w w:val="105"/>
        </w:rPr>
        <w:t>uncracked</w:t>
      </w:r>
      <w:r>
        <w:rPr>
          <w:spacing w:val="1"/>
          <w:w w:val="105"/>
        </w:rPr>
        <w:t xml:space="preserve"> </w:t>
      </w:r>
      <w:r>
        <w:rPr>
          <w:w w:val="105"/>
        </w:rPr>
        <w:t>in</w:t>
      </w:r>
      <w:r>
        <w:rPr>
          <w:spacing w:val="1"/>
          <w:w w:val="105"/>
        </w:rPr>
        <w:t xml:space="preserve"> </w:t>
      </w:r>
      <w:r>
        <w:rPr>
          <w:w w:val="105"/>
        </w:rPr>
        <w:t>flexure  and  with  inclined  tendons  or</w:t>
      </w:r>
      <w:r>
        <w:rPr>
          <w:spacing w:val="1"/>
          <w:w w:val="105"/>
        </w:rPr>
        <w:t xml:space="preserve"> </w:t>
      </w:r>
      <w:r>
        <w:rPr>
          <w:w w:val="105"/>
        </w:rPr>
        <w:t>vertical prestress, the component of prestressing force normal to the</w:t>
      </w:r>
      <w:r>
        <w:rPr>
          <w:spacing w:val="1"/>
          <w:w w:val="105"/>
        </w:rPr>
        <w:t xml:space="preserve"> </w:t>
      </w:r>
      <w:r>
        <w:rPr>
          <w:w w:val="105"/>
        </w:rPr>
        <w:t>longitudinal</w:t>
      </w:r>
      <w:r>
        <w:rPr>
          <w:spacing w:val="12"/>
          <w:w w:val="105"/>
        </w:rPr>
        <w:t xml:space="preserve"> </w:t>
      </w:r>
      <w:r>
        <w:rPr>
          <w:w w:val="105"/>
        </w:rPr>
        <w:t>axis</w:t>
      </w:r>
      <w:r>
        <w:rPr>
          <w:spacing w:val="13"/>
          <w:w w:val="105"/>
        </w:rPr>
        <w:t xml:space="preserve"> </w:t>
      </w:r>
      <w:r>
        <w:rPr>
          <w:w w:val="105"/>
        </w:rPr>
        <w:t>of</w:t>
      </w:r>
      <w:r>
        <w:rPr>
          <w:spacing w:val="12"/>
          <w:w w:val="105"/>
        </w:rPr>
        <w:t xml:space="preserve"> </w:t>
      </w:r>
      <w:r>
        <w:rPr>
          <w:w w:val="105"/>
        </w:rPr>
        <w:t>the</w:t>
      </w:r>
      <w:r>
        <w:rPr>
          <w:spacing w:val="11"/>
          <w:w w:val="105"/>
        </w:rPr>
        <w:t xml:space="preserve"> </w:t>
      </w:r>
      <w:r>
        <w:rPr>
          <w:w w:val="105"/>
        </w:rPr>
        <w:t>member</w:t>
      </w:r>
      <w:r>
        <w:rPr>
          <w:spacing w:val="11"/>
          <w:w w:val="105"/>
        </w:rPr>
        <w:t xml:space="preserve"> </w:t>
      </w:r>
      <w:r>
        <w:rPr>
          <w:w w:val="105"/>
        </w:rPr>
        <w:t>may</w:t>
      </w:r>
      <w:r>
        <w:rPr>
          <w:spacing w:val="12"/>
          <w:w w:val="105"/>
        </w:rPr>
        <w:t xml:space="preserve"> </w:t>
      </w:r>
      <w:r>
        <w:rPr>
          <w:w w:val="105"/>
        </w:rPr>
        <w:t>be</w:t>
      </w:r>
      <w:r>
        <w:rPr>
          <w:spacing w:val="9"/>
          <w:w w:val="105"/>
        </w:rPr>
        <w:t xml:space="preserve"> </w:t>
      </w:r>
      <w:r>
        <w:rPr>
          <w:w w:val="105"/>
        </w:rPr>
        <w:t>added</w:t>
      </w:r>
      <w:r>
        <w:rPr>
          <w:spacing w:val="12"/>
          <w:w w:val="105"/>
        </w:rPr>
        <w:t xml:space="preserve"> </w:t>
      </w:r>
      <w:r>
        <w:rPr>
          <w:w w:val="105"/>
        </w:rPr>
        <w:t>to</w:t>
      </w:r>
      <w:r>
        <w:rPr>
          <w:spacing w:val="12"/>
          <w:w w:val="105"/>
        </w:rPr>
        <w:t xml:space="preserve"> </w:t>
      </w:r>
      <w:r>
        <w:rPr>
          <w:i/>
          <w:w w:val="105"/>
        </w:rPr>
        <w:t>V</w:t>
      </w:r>
      <w:r>
        <w:rPr>
          <w:i/>
          <w:w w:val="105"/>
          <w:position w:val="-4"/>
          <w:sz w:val="16"/>
        </w:rPr>
        <w:t>co</w:t>
      </w:r>
      <w:r>
        <w:rPr>
          <w:w w:val="105"/>
        </w:rPr>
        <w:t>.</w:t>
      </w:r>
    </w:p>
    <w:p w:rsidR="00284B26" w:rsidRDefault="00980658">
      <w:pPr>
        <w:pStyle w:val="ListParagraph"/>
        <w:numPr>
          <w:ilvl w:val="2"/>
          <w:numId w:val="8"/>
        </w:numPr>
        <w:tabs>
          <w:tab w:val="left" w:pos="792"/>
        </w:tabs>
        <w:spacing w:before="13" w:line="206" w:lineRule="auto"/>
        <w:ind w:left="165" w:right="229" w:hanging="1"/>
        <w:rPr>
          <w:sz w:val="20"/>
        </w:rPr>
      </w:pPr>
      <w:r>
        <w:rPr>
          <w:noProof/>
        </w:rPr>
        <mc:AlternateContent>
          <mc:Choice Requires="wps">
            <w:drawing>
              <wp:anchor distT="0" distB="0" distL="114300" distR="114300" simplePos="0" relativeHeight="485940736" behindDoc="1" locked="0" layoutInCell="1" allowOverlap="1">
                <wp:simplePos x="0" y="0"/>
                <wp:positionH relativeFrom="page">
                  <wp:posOffset>2336165</wp:posOffset>
                </wp:positionH>
                <wp:positionV relativeFrom="paragraph">
                  <wp:posOffset>372745</wp:posOffset>
                </wp:positionV>
                <wp:extent cx="587375" cy="229235"/>
                <wp:effectExtent l="0" t="0" r="0" b="0"/>
                <wp:wrapNone/>
                <wp:docPr id="119030172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rPr>
                                <w:rFonts w:ascii="Symbol" w:hAnsi="Symbol"/>
                              </w:rPr>
                            </w:pPr>
                            <w:r>
                              <w:rPr>
                                <w:spacing w:val="-18"/>
                              </w:rPr>
                              <w:t>0.55</w:t>
                            </w:r>
                            <w:r>
                              <w:rPr>
                                <w:spacing w:val="40"/>
                              </w:rPr>
                              <w:t xml:space="preserve"> </w:t>
                            </w:r>
                            <w:r>
                              <w:rPr>
                                <w:spacing w:val="-17"/>
                              </w:rPr>
                              <w:t>-------</w:t>
                            </w:r>
                            <w:r>
                              <w:rPr>
                                <w:rFonts w:ascii="Symbol" w:hAnsi="Symbol"/>
                                <w:spacing w:val="-17"/>
                                <w:position w:val="-9"/>
                              </w:rPr>
                              <w:t></w:t>
                            </w:r>
                            <w:r>
                              <w:rPr>
                                <w:rFonts w:ascii="Times New Roman" w:hAnsi="Times New Roman"/>
                                <w:spacing w:val="-19"/>
                                <w:position w:val="-9"/>
                              </w:rPr>
                              <w:t xml:space="preserve"> </w:t>
                            </w:r>
                            <w:r>
                              <w:rPr>
                                <w:rFonts w:ascii="Symbol" w:hAnsi="Symbol"/>
                                <w:spacing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79" type="#_x0000_t202" style="position:absolute;left:0;text-align:left;margin-left:183.95pt;margin-top:29.35pt;width:46.25pt;height:18.05pt;z-index:-173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" filled="f" stroked="f">
                <v:textbox inset="0,0,0,0">
                  <w:txbxContent>
                    <w:p w:rsidR="00284B26" w:rsidRDefault="00000000">
                      <w:pPr>
                        <w:pStyle w:val="BodyText"/>
                        <w:rPr>
                          <w:rFonts w:ascii="Symbol" w:hAnsi="Symbol"/>
                        </w:rPr>
                      </w:pPr>
                      <w:r>
                        <w:rPr>
                          <w:spacing w:val="-18"/>
                        </w:rPr>
                        <w:t>0.55</w:t>
                      </w:r>
                      <w:r>
                        <w:rPr>
                          <w:spacing w:val="40"/>
                        </w:rPr>
                        <w:t xml:space="preserve"> </w:t>
                      </w:r>
                      <w:r>
                        <w:rPr>
                          <w:spacing w:val="-17"/>
                        </w:rPr>
                        <w:t>-------</w:t>
                      </w:r>
                      <w:r>
                        <w:rPr>
                          <w:rFonts w:ascii="Symbol" w:hAnsi="Symbol"/>
                          <w:spacing w:val="-17"/>
                          <w:position w:val="-9"/>
                        </w:rPr>
                        <w:t></w:t>
                      </w:r>
                      <w:r>
                        <w:rPr>
                          <w:rFonts w:ascii="Times New Roman" w:hAnsi="Times New Roman"/>
                          <w:spacing w:val="-19"/>
                          <w:position w:val="-9"/>
                        </w:rPr>
                        <w:t xml:space="preserve"> </w:t>
                      </w:r>
                      <w:r>
                        <w:rPr>
                          <w:rFonts w:ascii="Symbol" w:hAnsi="Symbol"/>
                          <w:spacing w:val="-17"/>
                        </w:rPr>
                        <w:t></w:t>
                      </w:r>
                    </w:p>
                  </w:txbxContent>
                </v:textbox>
                <w10:wrap anchorx="page"/>
              </v:shape>
            </w:pict>
          </mc:Fallback>
        </mc:AlternateContent>
      </w:r>
      <w:r>
        <w:rPr>
          <w:i/>
          <w:w w:val="110"/>
          <w:sz w:val="20"/>
        </w:rPr>
        <w:t xml:space="preserve">Sections Cracked in Flexure </w:t>
      </w:r>
      <w:r>
        <w:rPr>
          <w:w w:val="110"/>
          <w:sz w:val="20"/>
        </w:rPr>
        <w:t>— The ultimate shear resistance of</w:t>
      </w:r>
      <w:r>
        <w:rPr>
          <w:spacing w:val="1"/>
          <w:w w:val="110"/>
          <w:sz w:val="20"/>
        </w:rPr>
        <w:t xml:space="preserve"> </w:t>
      </w:r>
      <w:r>
        <w:rPr>
          <w:w w:val="110"/>
          <w:sz w:val="20"/>
        </w:rPr>
        <w:t>a</w:t>
      </w:r>
      <w:r>
        <w:rPr>
          <w:spacing w:val="4"/>
          <w:w w:val="110"/>
          <w:sz w:val="20"/>
        </w:rPr>
        <w:t xml:space="preserve"> </w:t>
      </w:r>
      <w:r>
        <w:rPr>
          <w:w w:val="110"/>
          <w:sz w:val="20"/>
        </w:rPr>
        <w:t>section</w:t>
      </w:r>
      <w:r>
        <w:rPr>
          <w:spacing w:val="5"/>
          <w:w w:val="110"/>
          <w:sz w:val="20"/>
        </w:rPr>
        <w:t xml:space="preserve"> </w:t>
      </w:r>
      <w:r>
        <w:rPr>
          <w:w w:val="110"/>
          <w:sz w:val="20"/>
        </w:rPr>
        <w:t>cracked</w:t>
      </w:r>
      <w:r>
        <w:rPr>
          <w:spacing w:val="5"/>
          <w:w w:val="110"/>
          <w:sz w:val="20"/>
        </w:rPr>
        <w:t xml:space="preserve"> </w:t>
      </w:r>
      <w:r>
        <w:rPr>
          <w:w w:val="110"/>
          <w:sz w:val="20"/>
        </w:rPr>
        <w:t>in</w:t>
      </w:r>
      <w:r>
        <w:rPr>
          <w:spacing w:val="5"/>
          <w:w w:val="110"/>
          <w:sz w:val="20"/>
        </w:rPr>
        <w:t xml:space="preserve"> </w:t>
      </w:r>
      <w:r>
        <w:rPr>
          <w:w w:val="110"/>
          <w:sz w:val="20"/>
        </w:rPr>
        <w:t>flexure,</w:t>
      </w:r>
      <w:r>
        <w:rPr>
          <w:spacing w:val="8"/>
          <w:w w:val="110"/>
          <w:sz w:val="20"/>
        </w:rPr>
        <w:t xml:space="preserve"> </w:t>
      </w:r>
      <w:r>
        <w:rPr>
          <w:i/>
          <w:w w:val="110"/>
          <w:sz w:val="20"/>
        </w:rPr>
        <w:t>V</w:t>
      </w:r>
      <w:r>
        <w:rPr>
          <w:i/>
          <w:w w:val="110"/>
          <w:position w:val="-4"/>
          <w:sz w:val="16"/>
        </w:rPr>
        <w:t>c</w:t>
      </w:r>
      <w:r>
        <w:rPr>
          <w:i/>
          <w:spacing w:val="16"/>
          <w:w w:val="110"/>
          <w:position w:val="-4"/>
          <w:sz w:val="16"/>
        </w:rPr>
        <w:t xml:space="preserve"> </w:t>
      </w:r>
      <w:r>
        <w:rPr>
          <w:w w:val="110"/>
          <w:sz w:val="20"/>
        </w:rPr>
        <w:t>=</w:t>
      </w:r>
      <w:r>
        <w:rPr>
          <w:spacing w:val="6"/>
          <w:w w:val="110"/>
          <w:sz w:val="20"/>
        </w:rPr>
        <w:t xml:space="preserve"> </w:t>
      </w:r>
      <w:r>
        <w:rPr>
          <w:i/>
          <w:w w:val="110"/>
          <w:sz w:val="20"/>
        </w:rPr>
        <w:t>V</w:t>
      </w:r>
      <w:r>
        <w:rPr>
          <w:i/>
          <w:w w:val="110"/>
          <w:position w:val="-4"/>
          <w:sz w:val="16"/>
        </w:rPr>
        <w:t>cr</w:t>
      </w:r>
      <w:r>
        <w:rPr>
          <w:w w:val="110"/>
          <w:sz w:val="20"/>
        </w:rPr>
        <w:t>,</w:t>
      </w:r>
      <w:r>
        <w:rPr>
          <w:spacing w:val="7"/>
          <w:w w:val="110"/>
          <w:sz w:val="20"/>
        </w:rPr>
        <w:t xml:space="preserve"> </w:t>
      </w:r>
      <w:r>
        <w:rPr>
          <w:w w:val="110"/>
          <w:sz w:val="20"/>
        </w:rPr>
        <w:t>is</w:t>
      </w:r>
      <w:r>
        <w:rPr>
          <w:spacing w:val="6"/>
          <w:w w:val="110"/>
          <w:sz w:val="20"/>
        </w:rPr>
        <w:t xml:space="preserve"> </w:t>
      </w:r>
      <w:r>
        <w:rPr>
          <w:w w:val="110"/>
          <w:sz w:val="20"/>
        </w:rPr>
        <w:t>given</w:t>
      </w:r>
      <w:r>
        <w:rPr>
          <w:spacing w:val="6"/>
          <w:w w:val="110"/>
          <w:sz w:val="20"/>
        </w:rPr>
        <w:t xml:space="preserve"> </w:t>
      </w:r>
      <w:r>
        <w:rPr>
          <w:w w:val="110"/>
          <w:sz w:val="20"/>
        </w:rPr>
        <w:t>by:</w:t>
      </w:r>
    </w:p>
    <w:p w:rsidR="00284B26" w:rsidRDefault="00284B26">
      <w:pPr>
        <w:spacing w:line="206" w:lineRule="auto"/>
        <w:jc w:val="both"/>
        <w:rPr>
          <w:sz w:val="20"/>
        </w:rPr>
        <w:sectPr w:rsidR="00284B26">
          <w:pgSz w:w="8400" w:h="11900"/>
          <w:pgMar w:top="1020" w:right="620" w:bottom="1120" w:left="860" w:header="783" w:footer="938" w:gutter="0"/>
          <w:cols w:space="720"/>
        </w:sectPr>
      </w:pPr>
    </w:p>
    <w:p w:rsidR="00284B26" w:rsidRDefault="00000000">
      <w:pPr>
        <w:spacing w:before="148"/>
        <w:jc w:val="right"/>
        <w:rPr>
          <w:i/>
          <w:sz w:val="16"/>
        </w:rPr>
      </w:pPr>
      <w:r>
        <w:rPr>
          <w:i/>
          <w:w w:val="110"/>
          <w:position w:val="5"/>
          <w:sz w:val="20"/>
        </w:rPr>
        <w:t>V</w:t>
      </w:r>
      <w:r>
        <w:rPr>
          <w:i/>
          <w:w w:val="110"/>
          <w:sz w:val="16"/>
        </w:rPr>
        <w:t>cr</w:t>
      </w:r>
    </w:p>
    <w:p w:rsidR="00284B26" w:rsidRDefault="00000000">
      <w:pPr>
        <w:pStyle w:val="BodyText"/>
        <w:spacing w:before="55"/>
        <w:ind w:left="12"/>
        <w:rPr>
          <w:rFonts w:ascii="Times New Roman" w:hAnsi="Times New Roman"/>
        </w:rPr>
      </w:pPr>
      <w:r>
        <w:br w:type="column"/>
      </w:r>
      <w:r>
        <w:t>=</w:t>
      </w:r>
      <w:r>
        <w:rPr>
          <w:spacing w:val="34"/>
        </w:rPr>
        <w:t xml:space="preserve"> </w:t>
      </w:r>
      <w:r>
        <w:rPr>
          <w:rFonts w:ascii="Symbol" w:hAnsi="Symbol"/>
          <w:position w:val="8"/>
        </w:rPr>
        <w:t></w:t>
      </w:r>
      <w:r>
        <w:rPr>
          <w:position w:val="1"/>
        </w:rPr>
        <w:t>1</w:t>
      </w:r>
      <w:r>
        <w:rPr>
          <w:spacing w:val="8"/>
          <w:position w:val="1"/>
        </w:rPr>
        <w:t xml:space="preserve"> </w:t>
      </w:r>
      <w:r>
        <w:rPr>
          <w:rFonts w:ascii="Times New Roman" w:hAnsi="Times New Roman"/>
          <w:position w:val="1"/>
        </w:rPr>
        <w:t>–</w:t>
      </w:r>
    </w:p>
    <w:p w:rsidR="00284B26" w:rsidRDefault="00000000">
      <w:pPr>
        <w:spacing w:line="295" w:lineRule="exact"/>
        <w:ind w:left="481"/>
        <w:rPr>
          <w:rFonts w:ascii="Symbol" w:hAnsi="Symbol"/>
          <w:sz w:val="20"/>
        </w:rPr>
      </w:pPr>
      <w:r>
        <w:br w:type="column"/>
      </w:r>
      <w:r>
        <w:rPr>
          <w:i/>
          <w:w w:val="105"/>
          <w:position w:val="7"/>
          <w:sz w:val="20"/>
        </w:rPr>
        <w:t>f</w:t>
      </w:r>
      <w:r>
        <w:rPr>
          <w:i/>
          <w:w w:val="105"/>
          <w:sz w:val="16"/>
        </w:rPr>
        <w:t>pe</w:t>
      </w:r>
      <w:r>
        <w:rPr>
          <w:rFonts w:ascii="Symbol" w:hAnsi="Symbol"/>
          <w:w w:val="105"/>
          <w:position w:val="-1"/>
          <w:sz w:val="20"/>
        </w:rPr>
        <w:t></w:t>
      </w:r>
    </w:p>
    <w:p w:rsidR="00284B26" w:rsidRDefault="00000000">
      <w:pPr>
        <w:spacing w:line="257" w:lineRule="exact"/>
        <w:ind w:left="522"/>
        <w:rPr>
          <w:i/>
          <w:sz w:val="16"/>
        </w:rPr>
      </w:pPr>
      <w:r>
        <w:rPr>
          <w:i/>
          <w:w w:val="110"/>
          <w:sz w:val="20"/>
        </w:rPr>
        <w:t>f</w:t>
      </w:r>
      <w:r>
        <w:rPr>
          <w:i/>
          <w:w w:val="110"/>
          <w:position w:val="-3"/>
          <w:sz w:val="16"/>
        </w:rPr>
        <w:t>p</w:t>
      </w:r>
    </w:p>
    <w:p w:rsidR="00284B26" w:rsidRDefault="00000000">
      <w:pPr>
        <w:spacing w:before="142"/>
        <w:ind w:left="99"/>
        <w:rPr>
          <w:i/>
          <w:sz w:val="16"/>
        </w:rPr>
      </w:pPr>
      <w:r>
        <w:br w:type="column"/>
      </w:r>
      <w:r>
        <w:rPr>
          <w:i/>
          <w:w w:val="110"/>
          <w:position w:val="-6"/>
          <w:sz w:val="16"/>
        </w:rPr>
        <w:t>o</w:t>
      </w:r>
      <w:r>
        <w:rPr>
          <w:i/>
          <w:spacing w:val="37"/>
          <w:w w:val="110"/>
          <w:position w:val="-6"/>
          <w:sz w:val="16"/>
        </w:rPr>
        <w:t xml:space="preserve"> </w:t>
      </w:r>
      <w:r>
        <w:rPr>
          <w:i/>
          <w:w w:val="110"/>
          <w:sz w:val="20"/>
        </w:rPr>
        <w:t>bd</w:t>
      </w:r>
      <w:r>
        <w:rPr>
          <w:i/>
          <w:spacing w:val="2"/>
          <w:w w:val="110"/>
          <w:sz w:val="20"/>
        </w:rPr>
        <w:t xml:space="preserve"> </w:t>
      </w:r>
      <w:r>
        <w:rPr>
          <w:w w:val="110"/>
          <w:sz w:val="20"/>
        </w:rPr>
        <w:t>+</w:t>
      </w:r>
      <w:r>
        <w:rPr>
          <w:spacing w:val="1"/>
          <w:w w:val="110"/>
          <w:sz w:val="20"/>
        </w:rPr>
        <w:t xml:space="preserve"> </w:t>
      </w:r>
      <w:r>
        <w:rPr>
          <w:i/>
          <w:w w:val="110"/>
          <w:sz w:val="20"/>
        </w:rPr>
        <w:t>M</w:t>
      </w:r>
      <w:r>
        <w:rPr>
          <w:i/>
          <w:w w:val="110"/>
          <w:position w:val="-6"/>
          <w:sz w:val="16"/>
        </w:rPr>
        <w:t>o</w:t>
      </w:r>
    </w:p>
    <w:p w:rsidR="00284B26" w:rsidRDefault="00000000">
      <w:pPr>
        <w:spacing w:before="39" w:line="291" w:lineRule="exact"/>
        <w:ind w:left="44"/>
        <w:rPr>
          <w:sz w:val="20"/>
        </w:rPr>
      </w:pPr>
      <w:r>
        <w:br w:type="column"/>
      </w:r>
      <w:r>
        <w:rPr>
          <w:spacing w:val="-43"/>
          <w:w w:val="99"/>
          <w:sz w:val="20"/>
        </w:rPr>
        <w:t>-</w:t>
      </w:r>
      <w:r>
        <w:rPr>
          <w:i/>
          <w:spacing w:val="-131"/>
          <w:w w:val="121"/>
          <w:position w:val="10"/>
          <w:sz w:val="20"/>
        </w:rPr>
        <w:t>V</w:t>
      </w:r>
      <w:r>
        <w:rPr>
          <w:spacing w:val="-33"/>
          <w:w w:val="99"/>
          <w:sz w:val="20"/>
        </w:rPr>
        <w:t>--</w:t>
      </w:r>
      <w:r>
        <w:rPr>
          <w:spacing w:val="-45"/>
          <w:w w:val="99"/>
          <w:sz w:val="20"/>
        </w:rPr>
        <w:t>-</w:t>
      </w:r>
      <w:r>
        <w:rPr>
          <w:w w:val="99"/>
          <w:sz w:val="20"/>
        </w:rPr>
        <w:t>-</w:t>
      </w:r>
    </w:p>
    <w:p w:rsidR="00284B26" w:rsidRDefault="00000000">
      <w:pPr>
        <w:spacing w:line="191" w:lineRule="exact"/>
        <w:ind w:left="44"/>
        <w:rPr>
          <w:i/>
          <w:sz w:val="20"/>
        </w:rPr>
      </w:pPr>
      <w:r>
        <w:rPr>
          <w:i/>
          <w:w w:val="118"/>
          <w:sz w:val="20"/>
        </w:rPr>
        <w:t>M</w:t>
      </w:r>
    </w:p>
    <w:p w:rsidR="00284B26" w:rsidRDefault="00284B26">
      <w:pPr>
        <w:spacing w:line="191" w:lineRule="exact"/>
        <w:rPr>
          <w:sz w:val="20"/>
        </w:rPr>
        <w:sectPr w:rsidR="00284B26">
          <w:type w:val="continuous"/>
          <w:pgSz w:w="8400" w:h="11900"/>
          <w:pgMar w:top="740" w:right="620" w:bottom="280" w:left="860" w:header="720" w:footer="720" w:gutter="0"/>
          <w:cols w:num="5" w:space="720" w:equalWidth="0">
            <w:col w:w="2167" w:space="40"/>
            <w:col w:w="562" w:space="39"/>
            <w:col w:w="806" w:space="39"/>
            <w:col w:w="1000" w:space="40"/>
            <w:col w:w="2227"/>
          </w:cols>
        </w:sectPr>
      </w:pPr>
    </w:p>
    <w:p w:rsidR="00284B26" w:rsidRDefault="00284B26">
      <w:pPr>
        <w:pStyle w:val="BodyText"/>
        <w:spacing w:before="10"/>
        <w:rPr>
          <w:i/>
          <w:sz w:val="9"/>
        </w:rPr>
      </w:pPr>
    </w:p>
    <w:p w:rsidR="00284B26" w:rsidRDefault="00980658">
      <w:pPr>
        <w:pStyle w:val="BodyText"/>
        <w:spacing w:line="20" w:lineRule="exact"/>
        <w:ind w:left="179"/>
        <w:rPr>
          <w:sz w:val="2"/>
        </w:rPr>
      </w:pPr>
      <w:r>
        <w:rPr>
          <w:noProof/>
          <w:sz w:val="2"/>
        </w:rPr>
        <mc:AlternateContent>
          <mc:Choice Requires="wpg">
            <w:drawing>
              <wp:inline distT="0" distB="0" distL="0" distR="0">
                <wp:extent cx="906780" cy="6350"/>
                <wp:effectExtent l="2540" t="0" r="0" b="6985"/>
                <wp:docPr id="119237635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6780" cy="6350"/>
                          <a:chOff x="0" y="0"/>
                          <a:chExt cx="1428" cy="10"/>
                        </a:xfrm>
                      </wpg:grpSpPr>
                      <wps:wsp>
                        <wps:cNvPr id="1272292338" name="Freeform 95"/>
                        <wps:cNvSpPr>
                          <a:spLocks/>
                        </wps:cNvSpPr>
                        <wps:spPr bwMode="auto">
                          <a:xfrm>
                            <a:off x="0" y="0"/>
                            <a:ext cx="1428" cy="10"/>
                          </a:xfrm>
                          <a:custGeom>
                            <a:avLst/>
                            <a:gdLst>
                              <a:gd name="T0" fmla="*/ 1428 w 1428"/>
                              <a:gd name="T1" fmla="*/ 0 h 10"/>
                              <a:gd name="T2" fmla="*/ 5 w 1428"/>
                              <a:gd name="T3" fmla="*/ 0 h 10"/>
                              <a:gd name="T4" fmla="*/ 0 w 1428"/>
                              <a:gd name="T5" fmla="*/ 0 h 10"/>
                              <a:gd name="T6" fmla="*/ 0 w 1428"/>
                              <a:gd name="T7" fmla="*/ 10 h 10"/>
                              <a:gd name="T8" fmla="*/ 5 w 1428"/>
                              <a:gd name="T9" fmla="*/ 10 h 10"/>
                              <a:gd name="T10" fmla="*/ 1428 w 1428"/>
                              <a:gd name="T11" fmla="*/ 10 h 10"/>
                              <a:gd name="T12" fmla="*/ 1428 w 1428"/>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D1E99B0" id="Group 94" o:spid="_x0000_s1026" style="width:71.4pt;height:.5pt;mso-position-horizontal-relative:char;mso-position-vertical-relative:line"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">
                <v:shape id="Freeform 95" o:spid="_x0000_s1027" style="position:absolute;width:1428;height:10;visibility:visible;mso-wrap-style:square;v-text-anchor:top" coordsize="14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" path="m1428,l5,,,,,10r5,l1428,10r,-10xe" fillcolor="black" stroked="f">
                  <v:path arrowok="t" o:connecttype="custom" o:connectlocs="1428,0;5,0;0,0;0,10;5,10;1428,10;1428,0" o:connectangles="0,0,0,0,0,0,0"/>
                </v:shape>
                <w10:anchorlock/>
              </v:group>
            </w:pict>
          </mc:Fallback>
        </mc:AlternateContent>
      </w:r>
    </w:p>
    <w:p w:rsidR="00284B26" w:rsidRDefault="00980658">
      <w:pPr>
        <w:spacing w:before="19"/>
        <w:ind w:left="412"/>
        <w:rPr>
          <w:sz w:val="16"/>
        </w:rPr>
      </w:pPr>
      <w:r>
        <w:rPr>
          <w:noProof/>
        </w:rPr>
        <mc:AlternateContent>
          <mc:Choice Requires="wps">
            <w:drawing>
              <wp:anchor distT="0" distB="0" distL="114300" distR="114300" simplePos="0" relativeHeight="485940224" behindDoc="1" locked="0" layoutInCell="1" allowOverlap="1">
                <wp:simplePos x="0" y="0"/>
                <wp:positionH relativeFrom="page">
                  <wp:posOffset>2080260</wp:posOffset>
                </wp:positionH>
                <wp:positionV relativeFrom="paragraph">
                  <wp:posOffset>-290830</wp:posOffset>
                </wp:positionV>
                <wp:extent cx="48895" cy="165100"/>
                <wp:effectExtent l="0" t="0" r="0" b="0"/>
                <wp:wrapNone/>
                <wp:docPr id="137927069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rPr>
                                <w:rFonts w:ascii="Symbol" w:hAnsi="Symbol"/>
                              </w:rPr>
                            </w:pPr>
                            <w:r>
                              <w:rPr>
                                <w:rFonts w:ascii="Symbol" w:hAnsi="Symbol"/>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80" type="#_x0000_t202" style="position:absolute;left:0;text-align:left;margin-left:163.8pt;margin-top:-22.9pt;width:3.85pt;height:13pt;z-index:-173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" filled="f" stroked="f">
                <v:textbox inset="0,0,0,0">
                  <w:txbxContent>
                    <w:p w:rsidR="00284B26" w:rsidRDefault="00000000">
                      <w:pPr>
                        <w:pStyle w:val="BodyText"/>
                        <w:rPr>
                          <w:rFonts w:ascii="Symbol" w:hAnsi="Symbol"/>
                        </w:rPr>
                      </w:pPr>
                      <w:r>
                        <w:rPr>
                          <w:rFonts w:ascii="Symbol" w:hAnsi="Symbol"/>
                          <w:w w:val="99"/>
                        </w:rPr>
                        <w:t></w:t>
                      </w:r>
                    </w:p>
                  </w:txbxContent>
                </v:textbox>
                <w10:wrap anchorx="page"/>
              </v:shape>
            </w:pict>
          </mc:Fallback>
        </mc:AlternateContent>
      </w: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BodyText"/>
        <w:spacing w:before="165"/>
        <w:ind w:left="164"/>
      </w:pPr>
      <w:r>
        <w:lastRenderedPageBreak/>
        <w:t>where</w:t>
      </w:r>
    </w:p>
    <w:p w:rsidR="00284B26" w:rsidRDefault="00000000">
      <w:pPr>
        <w:pStyle w:val="BodyText"/>
        <w:spacing w:before="8"/>
        <w:rPr>
          <w:sz w:val="41"/>
        </w:rPr>
      </w:pPr>
      <w:r>
        <w:br w:type="column"/>
      </w:r>
    </w:p>
    <w:p w:rsidR="00284B26" w:rsidRDefault="00000000">
      <w:pPr>
        <w:pStyle w:val="BodyText"/>
        <w:spacing w:before="1" w:line="189" w:lineRule="auto"/>
        <w:ind w:left="764" w:hanging="560"/>
      </w:pPr>
      <w:r>
        <w:rPr>
          <w:i/>
          <w:w w:val="105"/>
        </w:rPr>
        <w:t>f</w:t>
      </w:r>
      <w:r>
        <w:rPr>
          <w:i/>
          <w:w w:val="105"/>
          <w:position w:val="-4"/>
          <w:sz w:val="16"/>
        </w:rPr>
        <w:t>pe</w:t>
      </w:r>
      <w:r>
        <w:rPr>
          <w:i/>
          <w:spacing w:val="23"/>
          <w:w w:val="105"/>
          <w:position w:val="-4"/>
          <w:sz w:val="16"/>
        </w:rPr>
        <w:t xml:space="preserve"> </w:t>
      </w:r>
      <w:r>
        <w:rPr>
          <w:w w:val="105"/>
        </w:rPr>
        <w:t>=</w:t>
      </w:r>
      <w:r>
        <w:rPr>
          <w:spacing w:val="42"/>
          <w:w w:val="105"/>
        </w:rPr>
        <w:t xml:space="preserve"> </w:t>
      </w:r>
      <w:r>
        <w:rPr>
          <w:w w:val="105"/>
        </w:rPr>
        <w:t>effective</w:t>
      </w:r>
      <w:r>
        <w:rPr>
          <w:spacing w:val="30"/>
          <w:w w:val="105"/>
        </w:rPr>
        <w:t xml:space="preserve"> </w:t>
      </w:r>
      <w:r>
        <w:rPr>
          <w:w w:val="105"/>
        </w:rPr>
        <w:t>prestress</w:t>
      </w:r>
      <w:r>
        <w:rPr>
          <w:spacing w:val="28"/>
          <w:w w:val="105"/>
        </w:rPr>
        <w:t xml:space="preserve"> </w:t>
      </w:r>
      <w:r>
        <w:rPr>
          <w:w w:val="105"/>
        </w:rPr>
        <w:t>after</w:t>
      </w:r>
      <w:r>
        <w:rPr>
          <w:spacing w:val="30"/>
          <w:w w:val="105"/>
        </w:rPr>
        <w:t xml:space="preserve"> </w:t>
      </w:r>
      <w:r>
        <w:rPr>
          <w:w w:val="105"/>
        </w:rPr>
        <w:t>all</w:t>
      </w:r>
      <w:r>
        <w:rPr>
          <w:spacing w:val="26"/>
          <w:w w:val="105"/>
        </w:rPr>
        <w:t xml:space="preserve"> </w:t>
      </w:r>
      <w:r>
        <w:rPr>
          <w:w w:val="105"/>
        </w:rPr>
        <w:t>losses</w:t>
      </w:r>
      <w:r>
        <w:rPr>
          <w:spacing w:val="28"/>
          <w:w w:val="105"/>
        </w:rPr>
        <w:t xml:space="preserve"> </w:t>
      </w:r>
      <w:r>
        <w:rPr>
          <w:w w:val="105"/>
        </w:rPr>
        <w:t>have</w:t>
      </w:r>
      <w:r>
        <w:rPr>
          <w:spacing w:val="28"/>
          <w:w w:val="105"/>
        </w:rPr>
        <w:t xml:space="preserve"> </w:t>
      </w:r>
      <w:r>
        <w:rPr>
          <w:w w:val="105"/>
        </w:rPr>
        <w:t>occurred,</w:t>
      </w:r>
      <w:r>
        <w:rPr>
          <w:spacing w:val="29"/>
          <w:w w:val="105"/>
        </w:rPr>
        <w:t xml:space="preserve"> </w:t>
      </w:r>
      <w:r>
        <w:rPr>
          <w:w w:val="105"/>
        </w:rPr>
        <w:t>which</w:t>
      </w:r>
      <w:r>
        <w:rPr>
          <w:spacing w:val="-44"/>
          <w:w w:val="105"/>
        </w:rPr>
        <w:t xml:space="preserve"> </w:t>
      </w:r>
      <w:r>
        <w:rPr>
          <w:w w:val="105"/>
        </w:rPr>
        <w:t>shall</w:t>
      </w:r>
      <w:r>
        <w:rPr>
          <w:spacing w:val="12"/>
          <w:w w:val="105"/>
        </w:rPr>
        <w:t xml:space="preserve"> </w:t>
      </w:r>
      <w:r>
        <w:rPr>
          <w:w w:val="105"/>
        </w:rPr>
        <w:t>not</w:t>
      </w:r>
      <w:r>
        <w:rPr>
          <w:spacing w:val="12"/>
          <w:w w:val="105"/>
        </w:rPr>
        <w:t xml:space="preserve"> </w:t>
      </w:r>
      <w:r>
        <w:rPr>
          <w:w w:val="105"/>
        </w:rPr>
        <w:t>be</w:t>
      </w:r>
      <w:r>
        <w:rPr>
          <w:spacing w:val="12"/>
          <w:w w:val="105"/>
        </w:rPr>
        <w:t xml:space="preserve"> </w:t>
      </w:r>
      <w:r>
        <w:rPr>
          <w:w w:val="105"/>
        </w:rPr>
        <w:t>put</w:t>
      </w:r>
      <w:r>
        <w:rPr>
          <w:spacing w:val="12"/>
          <w:w w:val="105"/>
        </w:rPr>
        <w:t xml:space="preserve"> </w:t>
      </w:r>
      <w:r>
        <w:rPr>
          <w:w w:val="105"/>
        </w:rPr>
        <w:t>greater</w:t>
      </w:r>
      <w:r>
        <w:rPr>
          <w:spacing w:val="9"/>
          <w:w w:val="105"/>
        </w:rPr>
        <w:t xml:space="preserve"> </w:t>
      </w:r>
      <w:r>
        <w:rPr>
          <w:w w:val="105"/>
        </w:rPr>
        <w:t>than</w:t>
      </w:r>
      <w:r>
        <w:rPr>
          <w:spacing w:val="14"/>
          <w:w w:val="105"/>
        </w:rPr>
        <w:t xml:space="preserve"> </w:t>
      </w:r>
      <w:r>
        <w:rPr>
          <w:w w:val="105"/>
        </w:rPr>
        <w:t>0.6</w:t>
      </w:r>
      <w:r>
        <w:rPr>
          <w:spacing w:val="13"/>
          <w:w w:val="105"/>
        </w:rPr>
        <w:t xml:space="preserve"> </w:t>
      </w:r>
      <w:r>
        <w:rPr>
          <w:i/>
          <w:w w:val="105"/>
        </w:rPr>
        <w:t>f</w:t>
      </w:r>
      <w:r>
        <w:rPr>
          <w:i/>
          <w:w w:val="105"/>
          <w:position w:val="-4"/>
          <w:sz w:val="16"/>
        </w:rPr>
        <w:t>p</w:t>
      </w:r>
      <w:r>
        <w:rPr>
          <w:w w:val="105"/>
        </w:rPr>
        <w:t>,</w:t>
      </w:r>
    </w:p>
    <w:p w:rsidR="00284B26" w:rsidRDefault="00000000">
      <w:pPr>
        <w:pStyle w:val="BodyText"/>
        <w:spacing w:line="257" w:lineRule="exact"/>
        <w:ind w:left="275"/>
      </w:pPr>
      <w:r>
        <w:rPr>
          <w:i/>
          <w:w w:val="110"/>
        </w:rPr>
        <w:t>f</w:t>
      </w:r>
      <w:r>
        <w:rPr>
          <w:i/>
          <w:w w:val="110"/>
          <w:position w:val="-4"/>
          <w:sz w:val="16"/>
        </w:rPr>
        <w:t>p</w:t>
      </w:r>
      <w:r>
        <w:rPr>
          <w:i/>
          <w:spacing w:val="32"/>
          <w:w w:val="110"/>
          <w:position w:val="-4"/>
          <w:sz w:val="16"/>
        </w:rPr>
        <w:t xml:space="preserve"> </w:t>
      </w:r>
      <w:r>
        <w:rPr>
          <w:w w:val="110"/>
        </w:rPr>
        <w:t>=</w:t>
      </w:r>
      <w:r>
        <w:rPr>
          <w:spacing w:val="6"/>
          <w:w w:val="110"/>
        </w:rPr>
        <w:t xml:space="preserve"> </w:t>
      </w:r>
      <w:r>
        <w:rPr>
          <w:w w:val="110"/>
        </w:rPr>
        <w:t>characteristic</w:t>
      </w:r>
      <w:r>
        <w:rPr>
          <w:spacing w:val="-4"/>
          <w:w w:val="110"/>
        </w:rPr>
        <w:t xml:space="preserve"> </w:t>
      </w:r>
      <w:r>
        <w:rPr>
          <w:w w:val="110"/>
        </w:rPr>
        <w:t>strength</w:t>
      </w:r>
      <w:r>
        <w:rPr>
          <w:spacing w:val="-3"/>
          <w:w w:val="110"/>
        </w:rPr>
        <w:t xml:space="preserve"> </w:t>
      </w:r>
      <w:r>
        <w:rPr>
          <w:w w:val="110"/>
        </w:rPr>
        <w:t>of</w:t>
      </w:r>
      <w:r>
        <w:rPr>
          <w:spacing w:val="-5"/>
          <w:w w:val="110"/>
        </w:rPr>
        <w:t xml:space="preserve"> </w:t>
      </w:r>
      <w:r>
        <w:rPr>
          <w:w w:val="110"/>
        </w:rPr>
        <w:t>prestressing</w:t>
      </w:r>
      <w:r>
        <w:rPr>
          <w:spacing w:val="-3"/>
          <w:w w:val="110"/>
        </w:rPr>
        <w:t xml:space="preserve"> </w:t>
      </w:r>
      <w:r>
        <w:rPr>
          <w:w w:val="110"/>
        </w:rPr>
        <w:t>steel,</w:t>
      </w:r>
    </w:p>
    <w:p w:rsidR="00284B26" w:rsidRDefault="00000000">
      <w:pPr>
        <w:pStyle w:val="BodyText"/>
        <w:spacing w:before="17" w:line="192" w:lineRule="auto"/>
        <w:ind w:left="764" w:hanging="502"/>
      </w:pPr>
      <w:r>
        <w:rPr>
          <w:rFonts w:ascii="Symbol" w:hAnsi="Symbol"/>
          <w:w w:val="105"/>
        </w:rPr>
        <w:t></w:t>
      </w:r>
      <w:r>
        <w:rPr>
          <w:i/>
          <w:w w:val="105"/>
          <w:position w:val="-4"/>
          <w:sz w:val="16"/>
        </w:rPr>
        <w:t>c</w:t>
      </w:r>
      <w:r>
        <w:rPr>
          <w:i/>
          <w:spacing w:val="19"/>
          <w:w w:val="105"/>
          <w:position w:val="-4"/>
          <w:sz w:val="16"/>
        </w:rPr>
        <w:t xml:space="preserve"> </w:t>
      </w:r>
      <w:r>
        <w:rPr>
          <w:w w:val="105"/>
        </w:rPr>
        <w:t>=</w:t>
      </w:r>
      <w:r>
        <w:rPr>
          <w:spacing w:val="40"/>
          <w:w w:val="105"/>
        </w:rPr>
        <w:t xml:space="preserve"> </w:t>
      </w:r>
      <w:r>
        <w:rPr>
          <w:w w:val="105"/>
        </w:rPr>
        <w:t>ultimate</w:t>
      </w:r>
      <w:r>
        <w:rPr>
          <w:spacing w:val="10"/>
          <w:w w:val="105"/>
        </w:rPr>
        <w:t xml:space="preserve"> </w:t>
      </w:r>
      <w:r>
        <w:rPr>
          <w:w w:val="105"/>
        </w:rPr>
        <w:t>shear</w:t>
      </w:r>
      <w:r>
        <w:rPr>
          <w:spacing w:val="13"/>
          <w:w w:val="105"/>
        </w:rPr>
        <w:t xml:space="preserve"> </w:t>
      </w:r>
      <w:r>
        <w:rPr>
          <w:w w:val="105"/>
        </w:rPr>
        <w:t>stress</w:t>
      </w:r>
      <w:r>
        <w:rPr>
          <w:spacing w:val="12"/>
          <w:w w:val="105"/>
        </w:rPr>
        <w:t xml:space="preserve"> </w:t>
      </w:r>
      <w:r>
        <w:rPr>
          <w:w w:val="105"/>
        </w:rPr>
        <w:t>capacity</w:t>
      </w:r>
      <w:r>
        <w:rPr>
          <w:spacing w:val="14"/>
          <w:w w:val="105"/>
        </w:rPr>
        <w:t xml:space="preserve"> </w:t>
      </w:r>
      <w:r>
        <w:rPr>
          <w:w w:val="105"/>
        </w:rPr>
        <w:t>of</w:t>
      </w:r>
      <w:r>
        <w:rPr>
          <w:spacing w:val="12"/>
          <w:w w:val="105"/>
        </w:rPr>
        <w:t xml:space="preserve"> </w:t>
      </w:r>
      <w:r>
        <w:rPr>
          <w:w w:val="105"/>
        </w:rPr>
        <w:t>concrete</w:t>
      </w:r>
      <w:r>
        <w:rPr>
          <w:spacing w:val="14"/>
          <w:w w:val="105"/>
        </w:rPr>
        <w:t xml:space="preserve"> </w:t>
      </w:r>
      <w:r>
        <w:rPr>
          <w:w w:val="105"/>
        </w:rPr>
        <w:t>obtained</w:t>
      </w:r>
      <w:r>
        <w:rPr>
          <w:spacing w:val="11"/>
          <w:w w:val="105"/>
        </w:rPr>
        <w:t xml:space="preserve"> </w:t>
      </w:r>
      <w:r>
        <w:rPr>
          <w:w w:val="105"/>
        </w:rPr>
        <w:t>from</w:t>
      </w:r>
      <w:r>
        <w:rPr>
          <w:spacing w:val="-44"/>
          <w:w w:val="105"/>
        </w:rPr>
        <w:t xml:space="preserve"> </w:t>
      </w:r>
      <w:r>
        <w:rPr>
          <w:w w:val="105"/>
        </w:rPr>
        <w:t>Table</w:t>
      </w:r>
      <w:r>
        <w:rPr>
          <w:spacing w:val="7"/>
          <w:w w:val="105"/>
        </w:rPr>
        <w:t xml:space="preserve"> </w:t>
      </w:r>
      <w:r>
        <w:rPr>
          <w:w w:val="105"/>
        </w:rPr>
        <w:t>6,</w:t>
      </w:r>
    </w:p>
    <w:p w:rsidR="00284B26" w:rsidRDefault="00000000">
      <w:pPr>
        <w:pStyle w:val="BodyText"/>
        <w:spacing w:before="47" w:line="225" w:lineRule="auto"/>
        <w:ind w:left="764" w:right="196" w:hanging="442"/>
      </w:pPr>
      <w:r>
        <w:rPr>
          <w:i/>
          <w:w w:val="110"/>
        </w:rPr>
        <w:t>b</w:t>
      </w:r>
      <w:r>
        <w:rPr>
          <w:i/>
          <w:spacing w:val="24"/>
          <w:w w:val="110"/>
        </w:rPr>
        <w:t xml:space="preserve"> </w:t>
      </w:r>
      <w:r>
        <w:rPr>
          <w:w w:val="110"/>
        </w:rPr>
        <w:t>=</w:t>
      </w:r>
      <w:r>
        <w:rPr>
          <w:spacing w:val="9"/>
          <w:w w:val="110"/>
        </w:rPr>
        <w:t xml:space="preserve"> </w:t>
      </w:r>
      <w:r>
        <w:rPr>
          <w:w w:val="110"/>
        </w:rPr>
        <w:t>breadth</w:t>
      </w:r>
      <w:r>
        <w:rPr>
          <w:spacing w:val="2"/>
          <w:w w:val="110"/>
        </w:rPr>
        <w:t xml:space="preserve"> </w:t>
      </w:r>
      <w:r>
        <w:rPr>
          <w:w w:val="110"/>
        </w:rPr>
        <w:t>of</w:t>
      </w:r>
      <w:r>
        <w:rPr>
          <w:spacing w:val="2"/>
          <w:w w:val="110"/>
        </w:rPr>
        <w:t xml:space="preserve"> </w:t>
      </w:r>
      <w:r>
        <w:rPr>
          <w:w w:val="110"/>
        </w:rPr>
        <w:t>the</w:t>
      </w:r>
      <w:r>
        <w:rPr>
          <w:spacing w:val="5"/>
          <w:w w:val="110"/>
        </w:rPr>
        <w:t xml:space="preserve"> </w:t>
      </w:r>
      <w:r>
        <w:rPr>
          <w:w w:val="110"/>
        </w:rPr>
        <w:t>member,</w:t>
      </w:r>
      <w:r>
        <w:rPr>
          <w:spacing w:val="4"/>
          <w:w w:val="110"/>
        </w:rPr>
        <w:t xml:space="preserve"> </w:t>
      </w:r>
      <w:r>
        <w:rPr>
          <w:w w:val="110"/>
        </w:rPr>
        <w:t>which,</w:t>
      </w:r>
      <w:r>
        <w:rPr>
          <w:spacing w:val="5"/>
          <w:w w:val="110"/>
        </w:rPr>
        <w:t xml:space="preserve"> </w:t>
      </w:r>
      <w:r>
        <w:rPr>
          <w:w w:val="110"/>
        </w:rPr>
        <w:t>for</w:t>
      </w:r>
      <w:r>
        <w:rPr>
          <w:spacing w:val="5"/>
          <w:w w:val="110"/>
        </w:rPr>
        <w:t xml:space="preserve"> </w:t>
      </w:r>
      <w:r>
        <w:rPr>
          <w:w w:val="110"/>
        </w:rPr>
        <w:t>flanged</w:t>
      </w:r>
      <w:r>
        <w:rPr>
          <w:spacing w:val="4"/>
          <w:w w:val="110"/>
        </w:rPr>
        <w:t xml:space="preserve"> </w:t>
      </w:r>
      <w:r>
        <w:rPr>
          <w:w w:val="110"/>
        </w:rPr>
        <w:t>sections,</w:t>
      </w:r>
      <w:r>
        <w:rPr>
          <w:spacing w:val="-46"/>
          <w:w w:val="110"/>
        </w:rPr>
        <w:t xml:space="preserve"> </w:t>
      </w:r>
      <w:r>
        <w:rPr>
          <w:w w:val="110"/>
        </w:rPr>
        <w:t>shall</w:t>
      </w:r>
      <w:r>
        <w:rPr>
          <w:spacing w:val="5"/>
          <w:w w:val="110"/>
        </w:rPr>
        <w:t xml:space="preserve"> </w:t>
      </w:r>
      <w:r>
        <w:rPr>
          <w:w w:val="110"/>
        </w:rPr>
        <w:t>be</w:t>
      </w:r>
      <w:r>
        <w:rPr>
          <w:spacing w:val="4"/>
          <w:w w:val="110"/>
        </w:rPr>
        <w:t xml:space="preserve"> </w:t>
      </w:r>
      <w:r>
        <w:rPr>
          <w:w w:val="110"/>
        </w:rPr>
        <w:t>taken</w:t>
      </w:r>
      <w:r>
        <w:rPr>
          <w:spacing w:val="4"/>
          <w:w w:val="110"/>
        </w:rPr>
        <w:t xml:space="preserve"> </w:t>
      </w:r>
      <w:r>
        <w:rPr>
          <w:w w:val="110"/>
        </w:rPr>
        <w:t>as</w:t>
      </w:r>
      <w:r>
        <w:rPr>
          <w:spacing w:val="4"/>
          <w:w w:val="110"/>
        </w:rPr>
        <w:t xml:space="preserve"> </w:t>
      </w:r>
      <w:r>
        <w:rPr>
          <w:w w:val="110"/>
        </w:rPr>
        <w:t>the</w:t>
      </w:r>
      <w:r>
        <w:rPr>
          <w:spacing w:val="5"/>
          <w:w w:val="110"/>
        </w:rPr>
        <w:t xml:space="preserve"> </w:t>
      </w:r>
      <w:r>
        <w:rPr>
          <w:w w:val="110"/>
        </w:rPr>
        <w:t>breadth</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web</w:t>
      </w:r>
      <w:r>
        <w:rPr>
          <w:spacing w:val="7"/>
          <w:w w:val="110"/>
        </w:rPr>
        <w:t xml:space="preserve"> </w:t>
      </w:r>
      <w:r>
        <w:rPr>
          <w:i/>
          <w:w w:val="110"/>
        </w:rPr>
        <w:t>b</w:t>
      </w:r>
      <w:r>
        <w:rPr>
          <w:i/>
          <w:w w:val="110"/>
          <w:position w:val="-4"/>
          <w:sz w:val="16"/>
        </w:rPr>
        <w:t>w</w:t>
      </w:r>
      <w:r>
        <w:rPr>
          <w:w w:val="110"/>
        </w:rPr>
        <w:t>,</w:t>
      </w:r>
    </w:p>
    <w:p w:rsidR="00284B26" w:rsidRDefault="00000000">
      <w:pPr>
        <w:pStyle w:val="BodyText"/>
        <w:spacing w:line="223" w:lineRule="auto"/>
        <w:ind w:left="764" w:hanging="454"/>
      </w:pPr>
      <w:r>
        <w:rPr>
          <w:i/>
          <w:w w:val="105"/>
        </w:rPr>
        <w:t>d</w:t>
      </w:r>
      <w:r>
        <w:rPr>
          <w:i/>
          <w:spacing w:val="43"/>
          <w:w w:val="105"/>
        </w:rPr>
        <w:t xml:space="preserve"> </w:t>
      </w:r>
      <w:r>
        <w:rPr>
          <w:w w:val="105"/>
        </w:rPr>
        <w:t>=</w:t>
      </w:r>
      <w:r>
        <w:rPr>
          <w:spacing w:val="36"/>
          <w:w w:val="105"/>
        </w:rPr>
        <w:t xml:space="preserve"> </w:t>
      </w:r>
      <w:r>
        <w:rPr>
          <w:w w:val="105"/>
        </w:rPr>
        <w:t>distance</w:t>
      </w:r>
      <w:r>
        <w:rPr>
          <w:spacing w:val="45"/>
          <w:w w:val="105"/>
        </w:rPr>
        <w:t xml:space="preserve"> </w:t>
      </w:r>
      <w:r>
        <w:rPr>
          <w:w w:val="105"/>
        </w:rPr>
        <w:t>from</w:t>
      </w:r>
      <w:r>
        <w:rPr>
          <w:spacing w:val="44"/>
          <w:w w:val="105"/>
        </w:rPr>
        <w:t xml:space="preserve"> </w:t>
      </w:r>
      <w:r>
        <w:rPr>
          <w:w w:val="105"/>
        </w:rPr>
        <w:t>the</w:t>
      </w:r>
      <w:r>
        <w:rPr>
          <w:spacing w:val="42"/>
          <w:w w:val="105"/>
        </w:rPr>
        <w:t xml:space="preserve"> </w:t>
      </w:r>
      <w:r>
        <w:rPr>
          <w:w w:val="105"/>
        </w:rPr>
        <w:t>extreme</w:t>
      </w:r>
      <w:r>
        <w:rPr>
          <w:spacing w:val="42"/>
          <w:w w:val="105"/>
        </w:rPr>
        <w:t xml:space="preserve"> </w:t>
      </w:r>
      <w:r>
        <w:rPr>
          <w:w w:val="105"/>
        </w:rPr>
        <w:t>compression-fibre</w:t>
      </w:r>
      <w:r>
        <w:rPr>
          <w:spacing w:val="45"/>
          <w:w w:val="105"/>
        </w:rPr>
        <w:t xml:space="preserve"> </w:t>
      </w:r>
      <w:r>
        <w:rPr>
          <w:w w:val="105"/>
        </w:rPr>
        <w:t>to</w:t>
      </w:r>
      <w:r>
        <w:rPr>
          <w:spacing w:val="45"/>
          <w:w w:val="105"/>
        </w:rPr>
        <w:t xml:space="preserve"> </w:t>
      </w:r>
      <w:r>
        <w:rPr>
          <w:w w:val="105"/>
        </w:rPr>
        <w:t>the</w:t>
      </w:r>
      <w:r>
        <w:rPr>
          <w:spacing w:val="-44"/>
          <w:w w:val="105"/>
        </w:rPr>
        <w:t xml:space="preserve"> </w:t>
      </w:r>
      <w:r>
        <w:rPr>
          <w:w w:val="105"/>
        </w:rPr>
        <w:t>centroid</w:t>
      </w:r>
      <w:r>
        <w:rPr>
          <w:spacing w:val="9"/>
          <w:w w:val="105"/>
        </w:rPr>
        <w:t xml:space="preserve"> </w:t>
      </w:r>
      <w:r>
        <w:rPr>
          <w:w w:val="105"/>
        </w:rPr>
        <w:t>of</w:t>
      </w:r>
      <w:r>
        <w:rPr>
          <w:spacing w:val="7"/>
          <w:w w:val="105"/>
        </w:rPr>
        <w:t xml:space="preserve"> </w:t>
      </w:r>
      <w:r>
        <w:rPr>
          <w:w w:val="105"/>
        </w:rPr>
        <w:t>the</w:t>
      </w:r>
      <w:r>
        <w:rPr>
          <w:spacing w:val="11"/>
          <w:w w:val="105"/>
        </w:rPr>
        <w:t xml:space="preserve"> </w:t>
      </w:r>
      <w:r>
        <w:rPr>
          <w:w w:val="105"/>
        </w:rPr>
        <w:t>tendons</w:t>
      </w:r>
      <w:r>
        <w:rPr>
          <w:spacing w:val="10"/>
          <w:w w:val="105"/>
        </w:rPr>
        <w:t xml:space="preserve"> </w:t>
      </w:r>
      <w:r>
        <w:rPr>
          <w:w w:val="105"/>
        </w:rPr>
        <w:t>at</w:t>
      </w:r>
      <w:r>
        <w:rPr>
          <w:spacing w:val="8"/>
          <w:w w:val="105"/>
        </w:rPr>
        <w:t xml:space="preserve"> </w:t>
      </w:r>
      <w:r>
        <w:rPr>
          <w:w w:val="105"/>
        </w:rPr>
        <w:t>the</w:t>
      </w:r>
      <w:r>
        <w:rPr>
          <w:spacing w:val="11"/>
          <w:w w:val="105"/>
        </w:rPr>
        <w:t xml:space="preserve"> </w:t>
      </w:r>
      <w:r>
        <w:rPr>
          <w:w w:val="105"/>
        </w:rPr>
        <w:t>section</w:t>
      </w:r>
      <w:r>
        <w:rPr>
          <w:spacing w:val="9"/>
          <w:w w:val="105"/>
        </w:rPr>
        <w:t xml:space="preserve"> </w:t>
      </w:r>
      <w:r>
        <w:rPr>
          <w:w w:val="105"/>
        </w:rPr>
        <w:t>considered,</w:t>
      </w:r>
    </w:p>
    <w:p w:rsidR="00284B26" w:rsidRDefault="00000000">
      <w:pPr>
        <w:pStyle w:val="BodyText"/>
        <w:spacing w:before="62" w:line="189" w:lineRule="auto"/>
        <w:ind w:left="764" w:right="176" w:hanging="600"/>
      </w:pPr>
      <w:r>
        <w:rPr>
          <w:i/>
          <w:w w:val="105"/>
        </w:rPr>
        <w:t>M</w:t>
      </w:r>
      <w:r>
        <w:rPr>
          <w:i/>
          <w:w w:val="105"/>
          <w:position w:val="-4"/>
          <w:sz w:val="16"/>
        </w:rPr>
        <w:t>o</w:t>
      </w:r>
      <w:r>
        <w:rPr>
          <w:i/>
          <w:spacing w:val="13"/>
          <w:w w:val="105"/>
          <w:position w:val="-4"/>
          <w:sz w:val="16"/>
        </w:rPr>
        <w:t xml:space="preserve"> </w:t>
      </w:r>
      <w:r>
        <w:rPr>
          <w:w w:val="105"/>
        </w:rPr>
        <w:t>=</w:t>
      </w:r>
      <w:r>
        <w:rPr>
          <w:spacing w:val="32"/>
          <w:w w:val="105"/>
        </w:rPr>
        <w:t xml:space="preserve"> </w:t>
      </w:r>
      <w:r>
        <w:rPr>
          <w:w w:val="105"/>
        </w:rPr>
        <w:t>moment</w:t>
      </w:r>
      <w:r>
        <w:rPr>
          <w:spacing w:val="5"/>
          <w:w w:val="105"/>
        </w:rPr>
        <w:t xml:space="preserve"> </w:t>
      </w:r>
      <w:r>
        <w:rPr>
          <w:w w:val="105"/>
        </w:rPr>
        <w:t>necessary</w:t>
      </w:r>
      <w:r>
        <w:rPr>
          <w:spacing w:val="5"/>
          <w:w w:val="105"/>
        </w:rPr>
        <w:t xml:space="preserve"> </w:t>
      </w:r>
      <w:r>
        <w:rPr>
          <w:w w:val="105"/>
        </w:rPr>
        <w:t>to</w:t>
      </w:r>
      <w:r>
        <w:rPr>
          <w:spacing w:val="5"/>
          <w:w w:val="105"/>
        </w:rPr>
        <w:t xml:space="preserve"> </w:t>
      </w:r>
      <w:r>
        <w:rPr>
          <w:w w:val="105"/>
        </w:rPr>
        <w:t>produce</w:t>
      </w:r>
      <w:r>
        <w:rPr>
          <w:spacing w:val="6"/>
          <w:w w:val="105"/>
        </w:rPr>
        <w:t xml:space="preserve"> </w:t>
      </w:r>
      <w:r>
        <w:rPr>
          <w:w w:val="105"/>
        </w:rPr>
        <w:t>zero</w:t>
      </w:r>
      <w:r>
        <w:rPr>
          <w:spacing w:val="5"/>
          <w:w w:val="105"/>
        </w:rPr>
        <w:t xml:space="preserve"> </w:t>
      </w:r>
      <w:r>
        <w:rPr>
          <w:w w:val="105"/>
        </w:rPr>
        <w:t>stress</w:t>
      </w:r>
      <w:r>
        <w:rPr>
          <w:spacing w:val="5"/>
          <w:w w:val="105"/>
        </w:rPr>
        <w:t xml:space="preserve"> </w:t>
      </w:r>
      <w:r>
        <w:rPr>
          <w:w w:val="105"/>
        </w:rPr>
        <w:t>in</w:t>
      </w:r>
      <w:r>
        <w:rPr>
          <w:spacing w:val="6"/>
          <w:w w:val="105"/>
        </w:rPr>
        <w:t xml:space="preserve"> </w:t>
      </w:r>
      <w:r>
        <w:rPr>
          <w:w w:val="105"/>
        </w:rPr>
        <w:t>the</w:t>
      </w:r>
      <w:r>
        <w:rPr>
          <w:spacing w:val="7"/>
          <w:w w:val="105"/>
        </w:rPr>
        <w:t xml:space="preserve"> </w:t>
      </w:r>
      <w:r>
        <w:rPr>
          <w:w w:val="105"/>
        </w:rPr>
        <w:t>concrete</w:t>
      </w:r>
      <w:r>
        <w:rPr>
          <w:spacing w:val="-44"/>
          <w:w w:val="105"/>
        </w:rPr>
        <w:t xml:space="preserve"> </w:t>
      </w:r>
      <w:r>
        <w:rPr>
          <w:w w:val="105"/>
        </w:rPr>
        <w:t>at</w:t>
      </w:r>
      <w:r>
        <w:rPr>
          <w:spacing w:val="10"/>
          <w:w w:val="105"/>
        </w:rPr>
        <w:t xml:space="preserve"> </w:t>
      </w:r>
      <w:r>
        <w:rPr>
          <w:w w:val="105"/>
        </w:rPr>
        <w:t>the</w:t>
      </w:r>
      <w:r>
        <w:rPr>
          <w:spacing w:val="11"/>
          <w:w w:val="105"/>
        </w:rPr>
        <w:t xml:space="preserve"> </w:t>
      </w:r>
      <w:r>
        <w:rPr>
          <w:w w:val="105"/>
        </w:rPr>
        <w:t>depth,</w:t>
      </w:r>
      <w:r>
        <w:rPr>
          <w:spacing w:val="9"/>
          <w:w w:val="105"/>
        </w:rPr>
        <w:t xml:space="preserve"> </w:t>
      </w:r>
      <w:r>
        <w:rPr>
          <w:w w:val="105"/>
        </w:rPr>
        <w:t>given</w:t>
      </w:r>
      <w:r>
        <w:rPr>
          <w:spacing w:val="11"/>
          <w:w w:val="105"/>
        </w:rPr>
        <w:t xml:space="preserve"> </w:t>
      </w:r>
      <w:r>
        <w:rPr>
          <w:w w:val="105"/>
        </w:rPr>
        <w:t>by:</w:t>
      </w:r>
    </w:p>
    <w:p w:rsidR="00284B26" w:rsidRDefault="00980658">
      <w:pPr>
        <w:spacing w:before="74"/>
        <w:ind w:left="2000"/>
        <w:rPr>
          <w:b/>
          <w:sz w:val="20"/>
        </w:rPr>
      </w:pPr>
      <w:r>
        <w:rPr>
          <w:noProof/>
        </w:rPr>
        <mc:AlternateContent>
          <mc:Choice Requires="wps">
            <w:drawing>
              <wp:anchor distT="0" distB="0" distL="114300" distR="114300" simplePos="0" relativeHeight="485943808" behindDoc="1" locked="0" layoutInCell="1" allowOverlap="1">
                <wp:simplePos x="0" y="0"/>
                <wp:positionH relativeFrom="page">
                  <wp:posOffset>3028315</wp:posOffset>
                </wp:positionH>
                <wp:positionV relativeFrom="paragraph">
                  <wp:posOffset>198120</wp:posOffset>
                </wp:positionV>
                <wp:extent cx="86995" cy="152400"/>
                <wp:effectExtent l="0" t="0" r="0" b="0"/>
                <wp:wrapNone/>
                <wp:docPr id="52360631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line="233" w:lineRule="exact"/>
                              <w:rPr>
                                <w:i/>
                                <w:sz w:val="20"/>
                              </w:rPr>
                            </w:pPr>
                            <w:r>
                              <w:rPr>
                                <w:i/>
                                <w:w w:val="124"/>
                                <w:sz w:val="20"/>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81" type="#_x0000_t202" style="position:absolute;left:0;text-align:left;margin-left:238.45pt;margin-top:15.6pt;width:6.85pt;height:12pt;z-index:-173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" filled="f" stroked="f">
                <v:textbox inset="0,0,0,0">
                  <w:txbxContent>
                    <w:p w:rsidR="00284B26" w:rsidRDefault="00000000">
                      <w:pPr>
                        <w:spacing w:before="6" w:line="233" w:lineRule="exact"/>
                        <w:rPr>
                          <w:i/>
                          <w:sz w:val="20"/>
                        </w:rPr>
                      </w:pPr>
                      <w:r>
                        <w:rPr>
                          <w:i/>
                          <w:w w:val="124"/>
                          <w:sz w:val="20"/>
                        </w:rPr>
                        <w:t>Y</w:t>
                      </w:r>
                    </w:p>
                  </w:txbxContent>
                </v:textbox>
                <w10:wrap anchorx="page"/>
              </v:shape>
            </w:pict>
          </mc:Fallback>
        </mc:AlternateContent>
      </w:r>
      <w:r>
        <w:rPr>
          <w:i/>
          <w:spacing w:val="-10"/>
          <w:w w:val="110"/>
          <w:sz w:val="20"/>
        </w:rPr>
        <w:t>M</w:t>
      </w:r>
      <w:r>
        <w:rPr>
          <w:i/>
          <w:spacing w:val="-10"/>
          <w:w w:val="110"/>
          <w:position w:val="-4"/>
          <w:sz w:val="16"/>
        </w:rPr>
        <w:t>o</w:t>
      </w:r>
      <w:r>
        <w:rPr>
          <w:i/>
          <w:spacing w:val="11"/>
          <w:w w:val="110"/>
          <w:position w:val="-4"/>
          <w:sz w:val="16"/>
        </w:rPr>
        <w:t xml:space="preserve"> </w:t>
      </w:r>
      <w:r>
        <w:rPr>
          <w:spacing w:val="-10"/>
          <w:w w:val="110"/>
          <w:sz w:val="20"/>
        </w:rPr>
        <w:t>=</w:t>
      </w:r>
      <w:r>
        <w:rPr>
          <w:spacing w:val="-2"/>
          <w:w w:val="110"/>
          <w:sz w:val="20"/>
        </w:rPr>
        <w:t xml:space="preserve"> </w:t>
      </w:r>
      <w:r>
        <w:rPr>
          <w:spacing w:val="-10"/>
          <w:w w:val="110"/>
          <w:sz w:val="20"/>
        </w:rPr>
        <w:t>0.8</w:t>
      </w:r>
      <w:r>
        <w:rPr>
          <w:spacing w:val="-2"/>
          <w:w w:val="110"/>
          <w:sz w:val="20"/>
        </w:rPr>
        <w:t xml:space="preserve"> </w:t>
      </w:r>
      <w:r>
        <w:rPr>
          <w:i/>
          <w:spacing w:val="-10"/>
          <w:w w:val="110"/>
          <w:sz w:val="20"/>
        </w:rPr>
        <w:t>f</w:t>
      </w:r>
      <w:r>
        <w:rPr>
          <w:i/>
          <w:spacing w:val="-10"/>
          <w:w w:val="110"/>
          <w:position w:val="-4"/>
          <w:sz w:val="16"/>
        </w:rPr>
        <w:t>pt</w:t>
      </w:r>
      <w:r>
        <w:rPr>
          <w:i/>
          <w:spacing w:val="4"/>
          <w:w w:val="110"/>
          <w:position w:val="-4"/>
          <w:sz w:val="16"/>
        </w:rPr>
        <w:t xml:space="preserve"> </w:t>
      </w:r>
      <w:r>
        <w:rPr>
          <w:spacing w:val="-10"/>
          <w:w w:val="110"/>
          <w:sz w:val="20"/>
        </w:rPr>
        <w:t>-</w:t>
      </w:r>
      <w:r>
        <w:rPr>
          <w:i/>
          <w:spacing w:val="-10"/>
          <w:w w:val="110"/>
          <w:position w:val="10"/>
          <w:sz w:val="20"/>
        </w:rPr>
        <w:t>I</w:t>
      </w:r>
      <w:r>
        <w:rPr>
          <w:spacing w:val="-10"/>
          <w:w w:val="110"/>
          <w:sz w:val="20"/>
        </w:rPr>
        <w:t>-</w:t>
      </w:r>
      <w:r>
        <w:rPr>
          <w:b/>
          <w:spacing w:val="-10"/>
          <w:w w:val="110"/>
          <w:sz w:val="20"/>
        </w:rPr>
        <w:t>-</w:t>
      </w:r>
    </w:p>
    <w:p w:rsidR="00284B26" w:rsidRDefault="00000000">
      <w:pPr>
        <w:pStyle w:val="BodyText"/>
        <w:spacing w:before="171" w:line="208" w:lineRule="auto"/>
        <w:ind w:left="764" w:right="211" w:hanging="1"/>
        <w:jc w:val="both"/>
      </w:pPr>
      <w:r>
        <w:rPr>
          <w:w w:val="105"/>
        </w:rPr>
        <w:t xml:space="preserve">where </w:t>
      </w:r>
      <w:r>
        <w:rPr>
          <w:i/>
          <w:w w:val="105"/>
        </w:rPr>
        <w:t>f</w:t>
      </w:r>
      <w:r>
        <w:rPr>
          <w:i/>
          <w:w w:val="105"/>
          <w:position w:val="-4"/>
          <w:sz w:val="16"/>
        </w:rPr>
        <w:t xml:space="preserve">pt  </w:t>
      </w:r>
      <w:r>
        <w:rPr>
          <w:w w:val="105"/>
        </w:rPr>
        <w:t xml:space="preserve">is the stress due to prestress only at depth </w:t>
      </w:r>
      <w:r>
        <w:rPr>
          <w:i/>
          <w:w w:val="105"/>
        </w:rPr>
        <w:t>d</w:t>
      </w:r>
      <w:r>
        <w:rPr>
          <w:i/>
          <w:spacing w:val="1"/>
          <w:w w:val="105"/>
        </w:rPr>
        <w:t xml:space="preserve"> </w:t>
      </w:r>
      <w:r>
        <w:rPr>
          <w:w w:val="105"/>
        </w:rPr>
        <w:t xml:space="preserve">and distance </w:t>
      </w:r>
      <w:r>
        <w:rPr>
          <w:i/>
          <w:w w:val="105"/>
        </w:rPr>
        <w:t xml:space="preserve">y </w:t>
      </w:r>
      <w:r>
        <w:rPr>
          <w:w w:val="105"/>
        </w:rPr>
        <w:t>from the centroid of the concrete section</w:t>
      </w:r>
      <w:r>
        <w:rPr>
          <w:spacing w:val="1"/>
          <w:w w:val="105"/>
        </w:rPr>
        <w:t xml:space="preserve"> </w:t>
      </w:r>
      <w:r>
        <w:rPr>
          <w:w w:val="105"/>
        </w:rPr>
        <w:t>which</w:t>
      </w:r>
      <w:r>
        <w:rPr>
          <w:spacing w:val="10"/>
          <w:w w:val="105"/>
        </w:rPr>
        <w:t xml:space="preserve"> </w:t>
      </w:r>
      <w:r>
        <w:rPr>
          <w:w w:val="105"/>
        </w:rPr>
        <w:t>has</w:t>
      </w:r>
      <w:r>
        <w:rPr>
          <w:spacing w:val="11"/>
          <w:w w:val="105"/>
        </w:rPr>
        <w:t xml:space="preserve"> </w:t>
      </w:r>
      <w:r>
        <w:rPr>
          <w:w w:val="105"/>
        </w:rPr>
        <w:t>second</w:t>
      </w:r>
      <w:r>
        <w:rPr>
          <w:spacing w:val="11"/>
          <w:w w:val="105"/>
        </w:rPr>
        <w:t xml:space="preserve"> </w:t>
      </w:r>
      <w:r>
        <w:rPr>
          <w:w w:val="105"/>
        </w:rPr>
        <w:t>moment</w:t>
      </w:r>
      <w:r>
        <w:rPr>
          <w:spacing w:val="11"/>
          <w:w w:val="105"/>
        </w:rPr>
        <w:t xml:space="preserve"> </w:t>
      </w:r>
      <w:r>
        <w:rPr>
          <w:w w:val="105"/>
        </w:rPr>
        <w:t>of</w:t>
      </w:r>
      <w:r>
        <w:rPr>
          <w:spacing w:val="11"/>
          <w:w w:val="105"/>
        </w:rPr>
        <w:t xml:space="preserve"> </w:t>
      </w:r>
      <w:r>
        <w:rPr>
          <w:w w:val="105"/>
        </w:rPr>
        <w:t>area</w:t>
      </w:r>
      <w:r>
        <w:rPr>
          <w:spacing w:val="12"/>
          <w:w w:val="105"/>
        </w:rPr>
        <w:t xml:space="preserve"> </w:t>
      </w:r>
      <w:r>
        <w:rPr>
          <w:i/>
          <w:w w:val="105"/>
        </w:rPr>
        <w:t>I</w:t>
      </w:r>
      <w:r>
        <w:rPr>
          <w:w w:val="105"/>
        </w:rPr>
        <w:t>,</w:t>
      </w:r>
      <w:r>
        <w:rPr>
          <w:spacing w:val="12"/>
          <w:w w:val="105"/>
        </w:rPr>
        <w:t xml:space="preserve"> </w:t>
      </w:r>
      <w:r>
        <w:rPr>
          <w:w w:val="105"/>
        </w:rPr>
        <w:t>and</w:t>
      </w:r>
    </w:p>
    <w:p w:rsidR="00284B26" w:rsidRDefault="00284B26">
      <w:pPr>
        <w:spacing w:line="208" w:lineRule="auto"/>
        <w:jc w:val="both"/>
        <w:sectPr w:rsidR="00284B26">
          <w:pgSz w:w="8400" w:h="11900"/>
          <w:pgMar w:top="1020" w:right="620" w:bottom="1120" w:left="860" w:header="783" w:footer="926" w:gutter="0"/>
          <w:cols w:num="2" w:space="720" w:equalWidth="0">
            <w:col w:w="730" w:space="50"/>
            <w:col w:w="6140"/>
          </w:cols>
        </w:sectPr>
      </w:pPr>
    </w:p>
    <w:p w:rsidR="00284B26" w:rsidRDefault="00000000">
      <w:pPr>
        <w:pStyle w:val="BodyText"/>
        <w:spacing w:before="41" w:line="223" w:lineRule="auto"/>
        <w:ind w:left="1545" w:hanging="1119"/>
      </w:pPr>
      <w:r>
        <w:rPr>
          <w:i/>
          <w:w w:val="110"/>
        </w:rPr>
        <w:t xml:space="preserve">V </w:t>
      </w:r>
      <w:r>
        <w:rPr>
          <w:w w:val="110"/>
        </w:rPr>
        <w:t xml:space="preserve">and </w:t>
      </w:r>
      <w:r>
        <w:rPr>
          <w:i/>
          <w:w w:val="110"/>
        </w:rPr>
        <w:t xml:space="preserve">M </w:t>
      </w:r>
      <w:r>
        <w:rPr>
          <w:w w:val="110"/>
        </w:rPr>
        <w:t>=</w:t>
      </w:r>
      <w:r>
        <w:rPr>
          <w:spacing w:val="1"/>
          <w:w w:val="110"/>
        </w:rPr>
        <w:t xml:space="preserve"> </w:t>
      </w:r>
      <w:r>
        <w:rPr>
          <w:w w:val="110"/>
        </w:rPr>
        <w:t>shear</w:t>
      </w:r>
      <w:r>
        <w:rPr>
          <w:spacing w:val="1"/>
          <w:w w:val="110"/>
        </w:rPr>
        <w:t xml:space="preserve"> </w:t>
      </w:r>
      <w:r>
        <w:rPr>
          <w:w w:val="110"/>
        </w:rPr>
        <w:t>force</w:t>
      </w:r>
      <w:r>
        <w:rPr>
          <w:spacing w:val="1"/>
          <w:w w:val="110"/>
        </w:rPr>
        <w:t xml:space="preserve"> </w:t>
      </w:r>
      <w:r>
        <w:rPr>
          <w:w w:val="110"/>
        </w:rPr>
        <w:t>and</w:t>
      </w:r>
      <w:r>
        <w:rPr>
          <w:spacing w:val="1"/>
          <w:w w:val="110"/>
        </w:rPr>
        <w:t xml:space="preserve"> </w:t>
      </w:r>
      <w:r>
        <w:rPr>
          <w:w w:val="110"/>
        </w:rPr>
        <w:t>bending</w:t>
      </w:r>
      <w:r>
        <w:rPr>
          <w:spacing w:val="1"/>
          <w:w w:val="110"/>
        </w:rPr>
        <w:t xml:space="preserve"> </w:t>
      </w:r>
      <w:r>
        <w:rPr>
          <w:w w:val="110"/>
        </w:rPr>
        <w:t>moment</w:t>
      </w:r>
      <w:r>
        <w:rPr>
          <w:spacing w:val="1"/>
          <w:w w:val="110"/>
        </w:rPr>
        <w:t xml:space="preserve"> </w:t>
      </w:r>
      <w:r>
        <w:rPr>
          <w:w w:val="110"/>
        </w:rPr>
        <w:t>respectively,</w:t>
      </w:r>
      <w:r>
        <w:rPr>
          <w:spacing w:val="1"/>
          <w:w w:val="110"/>
        </w:rPr>
        <w:t xml:space="preserve"> </w:t>
      </w:r>
      <w:r>
        <w:rPr>
          <w:w w:val="110"/>
        </w:rPr>
        <w:t>at</w:t>
      </w:r>
      <w:r>
        <w:rPr>
          <w:spacing w:val="1"/>
          <w:w w:val="110"/>
        </w:rPr>
        <w:t xml:space="preserve"> </w:t>
      </w:r>
      <w:r>
        <w:rPr>
          <w:w w:val="110"/>
        </w:rPr>
        <w:t>the</w:t>
      </w:r>
      <w:r>
        <w:rPr>
          <w:spacing w:val="-46"/>
          <w:w w:val="110"/>
        </w:rPr>
        <w:t xml:space="preserve"> </w:t>
      </w:r>
      <w:r>
        <w:rPr>
          <w:w w:val="110"/>
        </w:rPr>
        <w:t>section</w:t>
      </w:r>
      <w:r>
        <w:rPr>
          <w:spacing w:val="2"/>
          <w:w w:val="110"/>
        </w:rPr>
        <w:t xml:space="preserve"> </w:t>
      </w:r>
      <w:r>
        <w:rPr>
          <w:w w:val="110"/>
        </w:rPr>
        <w:t>considered</w:t>
      </w:r>
      <w:r>
        <w:rPr>
          <w:spacing w:val="2"/>
          <w:w w:val="110"/>
        </w:rPr>
        <w:t xml:space="preserve"> </w:t>
      </w:r>
      <w:r>
        <w:rPr>
          <w:w w:val="110"/>
        </w:rPr>
        <w:t>due</w:t>
      </w:r>
      <w:r>
        <w:rPr>
          <w:spacing w:val="3"/>
          <w:w w:val="110"/>
        </w:rPr>
        <w:t xml:space="preserve"> </w:t>
      </w:r>
      <w:r>
        <w:rPr>
          <w:w w:val="110"/>
        </w:rPr>
        <w:t>to</w:t>
      </w:r>
      <w:r>
        <w:rPr>
          <w:spacing w:val="3"/>
          <w:w w:val="110"/>
        </w:rPr>
        <w:t xml:space="preserve"> </w:t>
      </w:r>
      <w:r>
        <w:rPr>
          <w:w w:val="110"/>
        </w:rPr>
        <w:t>ultimate</w:t>
      </w:r>
      <w:r>
        <w:rPr>
          <w:spacing w:val="3"/>
          <w:w w:val="110"/>
        </w:rPr>
        <w:t xml:space="preserve"> </w:t>
      </w:r>
      <w:r>
        <w:rPr>
          <w:w w:val="110"/>
        </w:rPr>
        <w:t>loads.</w:t>
      </w:r>
    </w:p>
    <w:p w:rsidR="00284B26" w:rsidRDefault="00980658">
      <w:pPr>
        <w:pStyle w:val="BodyText"/>
        <w:tabs>
          <w:tab w:val="left" w:pos="4834"/>
        </w:tabs>
        <w:spacing w:before="91"/>
        <w:ind w:left="412"/>
        <w:rPr>
          <w:i/>
        </w:rPr>
      </w:pPr>
      <w:r>
        <w:rPr>
          <w:noProof/>
        </w:rPr>
        <mc:AlternateContent>
          <mc:Choice Requires="wpg">
            <w:drawing>
              <wp:anchor distT="0" distB="0" distL="114300" distR="114300" simplePos="0" relativeHeight="485942272" behindDoc="1" locked="0" layoutInCell="1" allowOverlap="1">
                <wp:simplePos x="0" y="0"/>
                <wp:positionH relativeFrom="page">
                  <wp:posOffset>3355975</wp:posOffset>
                </wp:positionH>
                <wp:positionV relativeFrom="paragraph">
                  <wp:posOffset>70485</wp:posOffset>
                </wp:positionV>
                <wp:extent cx="226060" cy="176530"/>
                <wp:effectExtent l="0" t="0" r="0" b="0"/>
                <wp:wrapNone/>
                <wp:docPr id="1909642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060" cy="176530"/>
                          <a:chOff x="5285" y="111"/>
                          <a:chExt cx="356" cy="278"/>
                        </a:xfrm>
                      </wpg:grpSpPr>
                      <pic:pic xmlns:pic="http://schemas.openxmlformats.org/drawingml/2006/picture">
                        <pic:nvPicPr>
                          <pic:cNvPr id="748452333" name="Picture 9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5284" y="119"/>
                            <a:ext cx="356"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2699659" name="Text Box 90"/>
                        <wps:cNvSpPr txBox="1">
                          <a:spLocks noChangeArrowheads="1"/>
                        </wps:cNvSpPr>
                        <wps:spPr bwMode="auto">
                          <a:xfrm>
                            <a:off x="5284" y="111"/>
                            <a:ext cx="35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ind w:left="124" w:right="-44"/>
                                <w:rPr>
                                  <w:i/>
                                  <w:sz w:val="16"/>
                                </w:rPr>
                              </w:pPr>
                              <w:r>
                                <w:rPr>
                                  <w:i/>
                                  <w:spacing w:val="11"/>
                                  <w:w w:val="110"/>
                                  <w:position w:val="4"/>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82" style="position:absolute;left:0;text-align:left;margin-left:264.25pt;margin-top:5.55pt;width:17.8pt;height:13.9pt;z-index:-17374208;mso-position-horizontal-relative:page" coordorigin="5285,111" coordsize="356,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">
                <v:shape id="Picture 91" o:spid="_x0000_s1083" type="#_x0000_t75" style="position:absolute;left:5284;top:119;width:356;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">
                  <v:imagedata r:id="rId67" o:title=""/>
                </v:shape>
                <v:shape id="Text Box 90" o:spid="_x0000_s1084" type="#_x0000_t202" style="position:absolute;left:5284;top:111;width:35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" filled="f" stroked="f">
                  <v:textbox inset="0,0,0,0">
                    <w:txbxContent>
                      <w:p w:rsidR="00284B26" w:rsidRDefault="00000000">
                        <w:pPr>
                          <w:spacing w:before="3"/>
                          <w:ind w:left="124" w:right="-44"/>
                          <w:rPr>
                            <w:i/>
                            <w:sz w:val="16"/>
                          </w:rPr>
                        </w:pPr>
                        <w:r>
                          <w:rPr>
                            <w:i/>
                            <w:spacing w:val="11"/>
                            <w:w w:val="110"/>
                            <w:position w:val="4"/>
                            <w:sz w:val="20"/>
                          </w:rPr>
                          <w:t>f</w:t>
                        </w:r>
                        <w:r>
                          <w:rPr>
                            <w:i/>
                            <w:spacing w:val="11"/>
                            <w:w w:val="110"/>
                            <w:sz w:val="16"/>
                          </w:rPr>
                          <w:t>ck</w:t>
                        </w:r>
                      </w:p>
                    </w:txbxContent>
                  </v:textbox>
                </v:shape>
                <w10:wrap anchorx="page"/>
              </v:group>
            </w:pict>
          </mc:Fallback>
        </mc:AlternateContent>
      </w:r>
      <w:r>
        <w:rPr>
          <w:i/>
          <w:w w:val="110"/>
        </w:rPr>
        <w:t>V</w:t>
      </w:r>
      <w:r>
        <w:rPr>
          <w:i/>
          <w:w w:val="110"/>
          <w:position w:val="-4"/>
          <w:sz w:val="16"/>
        </w:rPr>
        <w:t>cr</w:t>
      </w:r>
      <w:r>
        <w:rPr>
          <w:i/>
          <w:spacing w:val="-1"/>
          <w:w w:val="110"/>
          <w:position w:val="-4"/>
          <w:sz w:val="16"/>
        </w:rPr>
        <w:t xml:space="preserve"> </w:t>
      </w:r>
      <w:r>
        <w:rPr>
          <w:w w:val="110"/>
        </w:rPr>
        <w:t>should</w:t>
      </w:r>
      <w:r>
        <w:rPr>
          <w:spacing w:val="1"/>
          <w:w w:val="110"/>
        </w:rPr>
        <w:t xml:space="preserve"> </w:t>
      </w:r>
      <w:r>
        <w:rPr>
          <w:w w:val="110"/>
        </w:rPr>
        <w:t>be taken</w:t>
      </w:r>
      <w:r>
        <w:rPr>
          <w:spacing w:val="2"/>
          <w:w w:val="110"/>
        </w:rPr>
        <w:t xml:space="preserve"> </w:t>
      </w:r>
      <w:r>
        <w:rPr>
          <w:w w:val="110"/>
        </w:rPr>
        <w:t>as</w:t>
      </w:r>
      <w:r>
        <w:rPr>
          <w:spacing w:val="2"/>
          <w:w w:val="110"/>
        </w:rPr>
        <w:t xml:space="preserve"> </w:t>
      </w:r>
      <w:r>
        <w:rPr>
          <w:w w:val="110"/>
        </w:rPr>
        <w:t>not less</w:t>
      </w:r>
      <w:r>
        <w:rPr>
          <w:spacing w:val="1"/>
          <w:w w:val="110"/>
        </w:rPr>
        <w:t xml:space="preserve"> </w:t>
      </w:r>
      <w:r>
        <w:rPr>
          <w:w w:val="110"/>
        </w:rPr>
        <w:t>than</w:t>
      </w:r>
      <w:r>
        <w:rPr>
          <w:spacing w:val="1"/>
          <w:w w:val="110"/>
        </w:rPr>
        <w:t xml:space="preserve"> </w:t>
      </w:r>
      <w:r>
        <w:rPr>
          <w:w w:val="110"/>
        </w:rPr>
        <w:t xml:space="preserve">0.1 </w:t>
      </w:r>
      <w:r>
        <w:rPr>
          <w:i/>
          <w:w w:val="110"/>
        </w:rPr>
        <w:t>bd</w:t>
      </w:r>
      <w:r>
        <w:rPr>
          <w:i/>
          <w:w w:val="110"/>
        </w:rPr>
        <w:tab/>
        <w:t>.</w:t>
      </w:r>
    </w:p>
    <w:p w:rsidR="00284B26" w:rsidRDefault="00980658">
      <w:pPr>
        <w:pStyle w:val="BodyText"/>
        <w:spacing w:before="8"/>
        <w:rPr>
          <w:i/>
          <w:sz w:val="22"/>
        </w:rPr>
      </w:pPr>
      <w:r>
        <w:rPr>
          <w:noProof/>
        </w:rPr>
        <mc:AlternateContent>
          <mc:Choice Requires="wps">
            <w:drawing>
              <wp:anchor distT="0" distB="0" distL="0" distR="0" simplePos="0" relativeHeight="487621120" behindDoc="1" locked="0" layoutInCell="1" allowOverlap="1">
                <wp:simplePos x="0" y="0"/>
                <wp:positionH relativeFrom="page">
                  <wp:posOffset>650875</wp:posOffset>
                </wp:positionH>
                <wp:positionV relativeFrom="paragraph">
                  <wp:posOffset>194310</wp:posOffset>
                </wp:positionV>
                <wp:extent cx="4146550" cy="6350"/>
                <wp:effectExtent l="0" t="0" r="0" b="0"/>
                <wp:wrapTopAndBottom/>
                <wp:docPr id="195375211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E8258" id="Rectangle 88" o:spid="_x0000_s1026" style="position:absolute;margin-left:51.25pt;margin-top:15.3pt;width:326.5pt;height:.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" fillcolor="black" stroked="f">
                <w10:wrap type="topAndBottom" anchorx="page"/>
              </v:rect>
            </w:pict>
          </mc:Fallback>
        </mc:AlternateContent>
      </w:r>
    </w:p>
    <w:p w:rsidR="00284B26" w:rsidRDefault="00000000">
      <w:pPr>
        <w:spacing w:before="32" w:line="193" w:lineRule="exact"/>
        <w:ind w:right="56"/>
        <w:jc w:val="center"/>
        <w:rPr>
          <w:sz w:val="16"/>
        </w:rPr>
      </w:pPr>
      <w:r>
        <w:rPr>
          <w:b/>
          <w:w w:val="111"/>
          <w:sz w:val="16"/>
        </w:rPr>
        <w:t>T</w:t>
      </w:r>
      <w:r>
        <w:rPr>
          <w:b/>
          <w:spacing w:val="2"/>
          <w:w w:val="115"/>
          <w:sz w:val="16"/>
        </w:rPr>
        <w:t>A</w:t>
      </w:r>
      <w:r>
        <w:rPr>
          <w:b/>
          <w:spacing w:val="1"/>
          <w:w w:val="118"/>
          <w:sz w:val="16"/>
        </w:rPr>
        <w:t>B</w:t>
      </w:r>
      <w:r>
        <w:rPr>
          <w:b/>
          <w:w w:val="129"/>
          <w:sz w:val="16"/>
        </w:rPr>
        <w:t>L</w:t>
      </w:r>
      <w:r>
        <w:rPr>
          <w:b/>
          <w:w w:val="130"/>
          <w:sz w:val="16"/>
        </w:rPr>
        <w:t>E</w:t>
      </w:r>
      <w:r>
        <w:rPr>
          <w:b/>
          <w:spacing w:val="10"/>
          <w:sz w:val="16"/>
        </w:rPr>
        <w:t xml:space="preserve"> </w:t>
      </w:r>
      <w:r>
        <w:rPr>
          <w:b/>
          <w:w w:val="95"/>
          <w:sz w:val="16"/>
        </w:rPr>
        <w:t>6</w:t>
      </w:r>
      <w:r>
        <w:rPr>
          <w:b/>
          <w:sz w:val="16"/>
        </w:rPr>
        <w:t xml:space="preserve">    </w:t>
      </w:r>
      <w:r>
        <w:rPr>
          <w:b/>
          <w:spacing w:val="-16"/>
          <w:sz w:val="16"/>
        </w:rPr>
        <w:t xml:space="preserve"> </w:t>
      </w:r>
      <w:r>
        <w:rPr>
          <w:b/>
          <w:spacing w:val="2"/>
          <w:w w:val="117"/>
          <w:sz w:val="16"/>
        </w:rPr>
        <w:t>D</w:t>
      </w:r>
      <w:r>
        <w:rPr>
          <w:b/>
          <w:w w:val="129"/>
          <w:sz w:val="16"/>
        </w:rPr>
        <w:t>E</w:t>
      </w:r>
      <w:r>
        <w:rPr>
          <w:b/>
          <w:spacing w:val="2"/>
          <w:w w:val="129"/>
          <w:sz w:val="16"/>
        </w:rPr>
        <w:t>S</w:t>
      </w:r>
      <w:r>
        <w:rPr>
          <w:b/>
          <w:w w:val="126"/>
          <w:sz w:val="16"/>
        </w:rPr>
        <w:t>I</w:t>
      </w:r>
      <w:r>
        <w:rPr>
          <w:b/>
          <w:spacing w:val="2"/>
          <w:w w:val="126"/>
          <w:sz w:val="16"/>
        </w:rPr>
        <w:t>G</w:t>
      </w:r>
      <w:r>
        <w:rPr>
          <w:b/>
          <w:w w:val="121"/>
          <w:sz w:val="16"/>
        </w:rPr>
        <w:t>N</w:t>
      </w:r>
      <w:r>
        <w:rPr>
          <w:b/>
          <w:spacing w:val="10"/>
          <w:sz w:val="16"/>
        </w:rPr>
        <w:t xml:space="preserve"> </w:t>
      </w:r>
      <w:r>
        <w:rPr>
          <w:b/>
          <w:spacing w:val="2"/>
          <w:w w:val="128"/>
          <w:sz w:val="16"/>
        </w:rPr>
        <w:t>S</w:t>
      </w:r>
      <w:r>
        <w:rPr>
          <w:b/>
          <w:spacing w:val="1"/>
          <w:w w:val="119"/>
          <w:sz w:val="16"/>
        </w:rPr>
        <w:t>H</w:t>
      </w:r>
      <w:r>
        <w:rPr>
          <w:b/>
          <w:w w:val="122"/>
          <w:sz w:val="16"/>
        </w:rPr>
        <w:t>E</w:t>
      </w:r>
      <w:r>
        <w:rPr>
          <w:b/>
          <w:spacing w:val="2"/>
          <w:w w:val="122"/>
          <w:sz w:val="16"/>
        </w:rPr>
        <w:t>A</w:t>
      </w:r>
      <w:r>
        <w:rPr>
          <w:b/>
          <w:w w:val="121"/>
          <w:sz w:val="16"/>
        </w:rPr>
        <w:t>R</w:t>
      </w:r>
      <w:r>
        <w:rPr>
          <w:b/>
          <w:spacing w:val="10"/>
          <w:sz w:val="16"/>
        </w:rPr>
        <w:t xml:space="preserve"> </w:t>
      </w:r>
      <w:r>
        <w:rPr>
          <w:b/>
          <w:spacing w:val="2"/>
          <w:w w:val="128"/>
          <w:sz w:val="16"/>
        </w:rPr>
        <w:t>S</w:t>
      </w:r>
      <w:r>
        <w:rPr>
          <w:b/>
          <w:w w:val="111"/>
          <w:sz w:val="16"/>
        </w:rPr>
        <w:t>T</w:t>
      </w:r>
      <w:r>
        <w:rPr>
          <w:b/>
          <w:w w:val="125"/>
          <w:sz w:val="16"/>
        </w:rPr>
        <w:t>R</w:t>
      </w:r>
      <w:r>
        <w:rPr>
          <w:b/>
          <w:spacing w:val="2"/>
          <w:w w:val="125"/>
          <w:sz w:val="16"/>
        </w:rPr>
        <w:t>E</w:t>
      </w:r>
      <w:r>
        <w:rPr>
          <w:b/>
          <w:w w:val="124"/>
          <w:sz w:val="16"/>
        </w:rPr>
        <w:t>N</w:t>
      </w:r>
      <w:r>
        <w:rPr>
          <w:b/>
          <w:spacing w:val="2"/>
          <w:w w:val="124"/>
          <w:sz w:val="16"/>
        </w:rPr>
        <w:t>G</w:t>
      </w:r>
      <w:r>
        <w:rPr>
          <w:b/>
          <w:w w:val="111"/>
          <w:sz w:val="16"/>
        </w:rPr>
        <w:t>T</w:t>
      </w:r>
      <w:r>
        <w:rPr>
          <w:b/>
          <w:w w:val="119"/>
          <w:sz w:val="16"/>
        </w:rPr>
        <w:t>H</w:t>
      </w:r>
      <w:r>
        <w:rPr>
          <w:b/>
          <w:spacing w:val="11"/>
          <w:sz w:val="16"/>
        </w:rPr>
        <w:t xml:space="preserve"> </w:t>
      </w:r>
      <w:r>
        <w:rPr>
          <w:b/>
          <w:spacing w:val="2"/>
          <w:w w:val="118"/>
          <w:sz w:val="16"/>
        </w:rPr>
        <w:t>O</w:t>
      </w:r>
      <w:r>
        <w:rPr>
          <w:b/>
          <w:w w:val="129"/>
          <w:sz w:val="16"/>
        </w:rPr>
        <w:t>F</w:t>
      </w:r>
      <w:r>
        <w:rPr>
          <w:b/>
          <w:spacing w:val="11"/>
          <w:sz w:val="16"/>
        </w:rPr>
        <w:t xml:space="preserve"> </w:t>
      </w:r>
      <w:r>
        <w:rPr>
          <w:b/>
          <w:spacing w:val="1"/>
          <w:w w:val="134"/>
          <w:sz w:val="16"/>
        </w:rPr>
        <w:t>C</w:t>
      </w:r>
      <w:r>
        <w:rPr>
          <w:b/>
          <w:w w:val="119"/>
          <w:sz w:val="16"/>
        </w:rPr>
        <w:t>O</w:t>
      </w:r>
      <w:r>
        <w:rPr>
          <w:b/>
          <w:spacing w:val="2"/>
          <w:w w:val="119"/>
          <w:sz w:val="16"/>
        </w:rPr>
        <w:t>N</w:t>
      </w:r>
      <w:r>
        <w:rPr>
          <w:b/>
          <w:spacing w:val="1"/>
          <w:w w:val="134"/>
          <w:sz w:val="16"/>
        </w:rPr>
        <w:t>C</w:t>
      </w:r>
      <w:r>
        <w:rPr>
          <w:b/>
          <w:w w:val="121"/>
          <w:sz w:val="16"/>
        </w:rPr>
        <w:t>RE</w:t>
      </w:r>
      <w:r>
        <w:rPr>
          <w:b/>
          <w:spacing w:val="3"/>
          <w:w w:val="121"/>
          <w:sz w:val="16"/>
        </w:rPr>
        <w:t>T</w:t>
      </w:r>
      <w:r>
        <w:rPr>
          <w:b/>
          <w:spacing w:val="-1"/>
          <w:w w:val="130"/>
          <w:sz w:val="16"/>
        </w:rPr>
        <w:t>E</w:t>
      </w:r>
      <w:r>
        <w:rPr>
          <w:b/>
          <w:w w:val="118"/>
          <w:sz w:val="16"/>
        </w:rPr>
        <w:t>,</w:t>
      </w:r>
      <w:r>
        <w:rPr>
          <w:b/>
          <w:spacing w:val="11"/>
          <w:sz w:val="16"/>
        </w:rPr>
        <w:t xml:space="preserve"> </w:t>
      </w:r>
      <w:r>
        <w:rPr>
          <w:rFonts w:ascii="Symbol" w:hAnsi="Symbol"/>
          <w:w w:val="99"/>
          <w:sz w:val="16"/>
        </w:rPr>
        <w:t></w:t>
      </w:r>
      <w:r>
        <w:rPr>
          <w:i/>
          <w:spacing w:val="-2"/>
          <w:w w:val="138"/>
          <w:sz w:val="16"/>
          <w:vertAlign w:val="subscript"/>
        </w:rPr>
        <w:t>c</w:t>
      </w:r>
      <w:r>
        <w:rPr>
          <w:w w:val="134"/>
          <w:sz w:val="16"/>
        </w:rPr>
        <w:t>,</w:t>
      </w:r>
      <w:r>
        <w:rPr>
          <w:spacing w:val="9"/>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p>
    <w:p w:rsidR="00284B26" w:rsidRDefault="00000000">
      <w:pPr>
        <w:spacing w:line="184" w:lineRule="exact"/>
        <w:ind w:left="844" w:right="902"/>
        <w:jc w:val="center"/>
        <w:rPr>
          <w:sz w:val="16"/>
        </w:rPr>
      </w:pPr>
      <w:r>
        <w:rPr>
          <w:sz w:val="16"/>
        </w:rPr>
        <w:t>(</w:t>
      </w:r>
      <w:r>
        <w:rPr>
          <w:spacing w:val="25"/>
          <w:sz w:val="16"/>
        </w:rPr>
        <w:t xml:space="preserve"> </w:t>
      </w:r>
      <w:r>
        <w:rPr>
          <w:i/>
          <w:sz w:val="16"/>
        </w:rPr>
        <w:t>Clause</w:t>
      </w:r>
      <w:r>
        <w:rPr>
          <w:i/>
          <w:spacing w:val="29"/>
          <w:sz w:val="16"/>
        </w:rPr>
        <w:t xml:space="preserve"> </w:t>
      </w:r>
      <w:r>
        <w:rPr>
          <w:sz w:val="16"/>
        </w:rPr>
        <w:t>22.4.2</w:t>
      </w:r>
      <w:r>
        <w:rPr>
          <w:spacing w:val="23"/>
          <w:sz w:val="16"/>
        </w:rPr>
        <w:t xml:space="preserve"> </w:t>
      </w:r>
      <w:r>
        <w:rPr>
          <w:sz w:val="16"/>
        </w:rPr>
        <w:t>)</w:t>
      </w:r>
    </w:p>
    <w:p w:rsidR="00284B26" w:rsidRDefault="00284B26">
      <w:pPr>
        <w:spacing w:line="184" w:lineRule="exact"/>
        <w:jc w:val="center"/>
        <w:rPr>
          <w:sz w:val="16"/>
        </w:rPr>
        <w:sectPr w:rsidR="00284B26">
          <w:type w:val="continuous"/>
          <w:pgSz w:w="8400" w:h="11900"/>
          <w:pgMar w:top="740" w:right="620" w:bottom="280" w:left="860" w:header="720" w:footer="720" w:gutter="0"/>
          <w:cols w:space="720"/>
        </w:sectPr>
      </w:pPr>
    </w:p>
    <w:p w:rsidR="00284B26" w:rsidRDefault="00980658">
      <w:pPr>
        <w:spacing w:before="105" w:line="173" w:lineRule="exact"/>
        <w:ind w:right="143"/>
        <w:jc w:val="right"/>
        <w:rPr>
          <w:i/>
          <w:sz w:val="16"/>
        </w:rPr>
      </w:pPr>
      <w:r>
        <w:rPr>
          <w:noProof/>
        </w:rPr>
        <mc:AlternateContent>
          <mc:Choice Requires="wps">
            <w:drawing>
              <wp:anchor distT="0" distB="0" distL="114300" distR="114300" simplePos="0" relativeHeight="485944320" behindDoc="1" locked="0" layoutInCell="1" allowOverlap="1">
                <wp:simplePos x="0" y="0"/>
                <wp:positionH relativeFrom="page">
                  <wp:posOffset>1271270</wp:posOffset>
                </wp:positionH>
                <wp:positionV relativeFrom="paragraph">
                  <wp:posOffset>113665</wp:posOffset>
                </wp:positionV>
                <wp:extent cx="57785" cy="121285"/>
                <wp:effectExtent l="0" t="0" r="0" b="0"/>
                <wp:wrapNone/>
                <wp:docPr id="96571956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sz w:val="16"/>
                              </w:rPr>
                            </w:pPr>
                            <w:r>
                              <w:rPr>
                                <w:w w:val="102"/>
                                <w:sz w:val="16"/>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85" type="#_x0000_t202" style="position:absolute;left:0;text-align:left;margin-left:100.1pt;margin-top:8.95pt;width:4.55pt;height:9.55pt;z-index:-173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" filled="f" stroked="f">
                <v:textbox inset="0,0,0,0">
                  <w:txbxContent>
                    <w:p w:rsidR="00284B26" w:rsidRDefault="00000000">
                      <w:pPr>
                        <w:spacing w:before="4" w:line="186" w:lineRule="exact"/>
                        <w:rPr>
                          <w:sz w:val="16"/>
                        </w:rPr>
                      </w:pPr>
                      <w:r>
                        <w:rPr>
                          <w:w w:val="102"/>
                          <w:sz w:val="16"/>
                        </w:rPr>
                        <w:t>p</w:t>
                      </w:r>
                    </w:p>
                  </w:txbxContent>
                </v:textbox>
                <w10:wrap anchorx="page"/>
              </v:shape>
            </w:pict>
          </mc:Fallback>
        </mc:AlternateContent>
      </w:r>
      <w:r>
        <w:rPr>
          <w:i/>
          <w:w w:val="118"/>
          <w:sz w:val="16"/>
        </w:rPr>
        <w:t>A</w:t>
      </w:r>
    </w:p>
    <w:p w:rsidR="00284B26" w:rsidRDefault="00000000">
      <w:pPr>
        <w:spacing w:line="137" w:lineRule="exact"/>
        <w:ind w:right="44"/>
        <w:jc w:val="right"/>
        <w:rPr>
          <w:sz w:val="16"/>
        </w:rPr>
      </w:pPr>
      <w:r>
        <w:rPr>
          <w:spacing w:val="-15"/>
          <w:sz w:val="16"/>
        </w:rPr>
        <w:t>100</w:t>
      </w:r>
      <w:r>
        <w:rPr>
          <w:spacing w:val="10"/>
          <w:sz w:val="16"/>
        </w:rPr>
        <w:t xml:space="preserve"> </w:t>
      </w:r>
      <w:r>
        <w:rPr>
          <w:spacing w:val="-14"/>
          <w:sz w:val="16"/>
        </w:rPr>
        <w:t>-------</w:t>
      </w:r>
    </w:p>
    <w:p w:rsidR="00284B26" w:rsidRDefault="00000000">
      <w:pPr>
        <w:spacing w:line="152" w:lineRule="exact"/>
        <w:ind w:right="38"/>
        <w:jc w:val="right"/>
        <w:rPr>
          <w:i/>
          <w:sz w:val="16"/>
        </w:rPr>
      </w:pPr>
      <w:r>
        <w:rPr>
          <w:i/>
          <w:spacing w:val="12"/>
          <w:w w:val="110"/>
          <w:sz w:val="16"/>
        </w:rPr>
        <w:t>bd</w:t>
      </w:r>
    </w:p>
    <w:p w:rsidR="00284B26" w:rsidRDefault="00000000">
      <w:pPr>
        <w:spacing w:before="71"/>
        <w:ind w:left="242" w:right="408"/>
        <w:jc w:val="center"/>
        <w:rPr>
          <w:sz w:val="12"/>
        </w:rPr>
      </w:pPr>
      <w:r>
        <w:br w:type="column"/>
      </w:r>
      <w:r>
        <w:rPr>
          <w:w w:val="125"/>
          <w:sz w:val="16"/>
        </w:rPr>
        <w:t>C</w:t>
      </w:r>
      <w:r>
        <w:rPr>
          <w:w w:val="125"/>
          <w:sz w:val="12"/>
        </w:rPr>
        <w:t>ONCRETE</w:t>
      </w:r>
      <w:r>
        <w:rPr>
          <w:spacing w:val="31"/>
          <w:w w:val="125"/>
          <w:sz w:val="12"/>
        </w:rPr>
        <w:t xml:space="preserve"> </w:t>
      </w:r>
      <w:r>
        <w:rPr>
          <w:w w:val="125"/>
          <w:sz w:val="16"/>
        </w:rPr>
        <w:t>G</w:t>
      </w:r>
      <w:r>
        <w:rPr>
          <w:w w:val="125"/>
          <w:sz w:val="12"/>
        </w:rPr>
        <w:t>RADE</w:t>
      </w:r>
    </w:p>
    <w:p w:rsidR="00284B26" w:rsidRDefault="00980658">
      <w:pPr>
        <w:tabs>
          <w:tab w:val="left" w:pos="1874"/>
          <w:tab w:val="left" w:pos="3098"/>
        </w:tabs>
        <w:spacing w:before="134"/>
        <w:ind w:left="242"/>
        <w:jc w:val="center"/>
        <w:rPr>
          <w:sz w:val="16"/>
        </w:rPr>
      </w:pPr>
      <w:r>
        <w:rPr>
          <w:noProof/>
        </w:rPr>
        <mc:AlternateContent>
          <mc:Choice Requires="wps">
            <w:drawing>
              <wp:anchor distT="0" distB="0" distL="114300" distR="114300" simplePos="0" relativeHeight="15763456" behindDoc="0" locked="0" layoutInCell="1" allowOverlap="1">
                <wp:simplePos x="0" y="0"/>
                <wp:positionH relativeFrom="page">
                  <wp:posOffset>1948180</wp:posOffset>
                </wp:positionH>
                <wp:positionV relativeFrom="paragraph">
                  <wp:posOffset>21590</wp:posOffset>
                </wp:positionV>
                <wp:extent cx="156845" cy="75565"/>
                <wp:effectExtent l="0" t="0" r="0" b="0"/>
                <wp:wrapNone/>
                <wp:docPr id="39844948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86" type="#_x0000_t202" style="position:absolute;left:0;text-align:left;margin-left:153.4pt;margin-top:1.7pt;width:12.35pt;height:5.9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63968" behindDoc="0" locked="0" layoutInCell="1" allowOverlap="1">
                <wp:simplePos x="0" y="0"/>
                <wp:positionH relativeFrom="page">
                  <wp:posOffset>2024380</wp:posOffset>
                </wp:positionH>
                <wp:positionV relativeFrom="paragraph">
                  <wp:posOffset>21590</wp:posOffset>
                </wp:positionV>
                <wp:extent cx="2696845" cy="75565"/>
                <wp:effectExtent l="0" t="0" r="0" b="0"/>
                <wp:wrapNone/>
                <wp:docPr id="161480392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87" type="#_x0000_t202" style="position:absolute;left:0;text-align:left;margin-left:159.4pt;margin-top:1.7pt;width:212.35pt;height:5.9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98"/>
                          <w:sz w:val="16"/>
                        </w:rPr>
                        <w:t></w:t>
                      </w:r>
                    </w:p>
                  </w:txbxContent>
                </v:textbox>
                <w10:wrap anchorx="page"/>
              </v:shape>
            </w:pict>
          </mc:Fallback>
        </mc:AlternateContent>
      </w:r>
      <w:r>
        <w:rPr>
          <w:w w:val="105"/>
          <w:sz w:val="16"/>
        </w:rPr>
        <w:t>M</w:t>
      </w:r>
      <w:r>
        <w:rPr>
          <w:spacing w:val="8"/>
          <w:w w:val="105"/>
          <w:sz w:val="16"/>
        </w:rPr>
        <w:t xml:space="preserve"> </w:t>
      </w:r>
      <w:r>
        <w:rPr>
          <w:w w:val="105"/>
          <w:sz w:val="16"/>
        </w:rPr>
        <w:t>30</w:t>
      </w:r>
      <w:r>
        <w:rPr>
          <w:w w:val="105"/>
          <w:sz w:val="16"/>
        </w:rPr>
        <w:tab/>
        <w:t>M</w:t>
      </w:r>
      <w:r>
        <w:rPr>
          <w:spacing w:val="9"/>
          <w:w w:val="105"/>
          <w:sz w:val="16"/>
        </w:rPr>
        <w:t xml:space="preserve"> </w:t>
      </w:r>
      <w:r>
        <w:rPr>
          <w:w w:val="105"/>
          <w:sz w:val="16"/>
        </w:rPr>
        <w:t>35</w:t>
      </w:r>
      <w:r>
        <w:rPr>
          <w:w w:val="105"/>
          <w:sz w:val="16"/>
        </w:rPr>
        <w:tab/>
        <w:t>M</w:t>
      </w:r>
      <w:r>
        <w:rPr>
          <w:spacing w:val="11"/>
          <w:w w:val="105"/>
          <w:sz w:val="16"/>
        </w:rPr>
        <w:t xml:space="preserve"> </w:t>
      </w:r>
      <w:r>
        <w:rPr>
          <w:w w:val="105"/>
          <w:sz w:val="16"/>
        </w:rPr>
        <w:t>40</w:t>
      </w:r>
      <w:r>
        <w:rPr>
          <w:spacing w:val="7"/>
          <w:w w:val="105"/>
          <w:sz w:val="16"/>
        </w:rPr>
        <w:t xml:space="preserve"> </w:t>
      </w:r>
      <w:r>
        <w:rPr>
          <w:w w:val="105"/>
          <w:sz w:val="16"/>
        </w:rPr>
        <w:t>and</w:t>
      </w:r>
      <w:r>
        <w:rPr>
          <w:spacing w:val="9"/>
          <w:w w:val="105"/>
          <w:sz w:val="16"/>
        </w:rPr>
        <w:t xml:space="preserve"> </w:t>
      </w:r>
      <w:r>
        <w:rPr>
          <w:w w:val="105"/>
          <w:sz w:val="16"/>
        </w:rPr>
        <w:t>Above</w:t>
      </w:r>
    </w:p>
    <w:p w:rsidR="00284B26" w:rsidRDefault="00284B26">
      <w:pPr>
        <w:jc w:val="center"/>
        <w:rPr>
          <w:sz w:val="16"/>
        </w:rPr>
        <w:sectPr w:rsidR="00284B26">
          <w:type w:val="continuous"/>
          <w:pgSz w:w="8400" w:h="11900"/>
          <w:pgMar w:top="740" w:right="620" w:bottom="280" w:left="860" w:header="720" w:footer="720" w:gutter="0"/>
          <w:cols w:num="2" w:space="720" w:equalWidth="0">
            <w:col w:w="1280" w:space="460"/>
            <w:col w:w="5180"/>
          </w:cols>
        </w:sectPr>
      </w:pPr>
    </w:p>
    <w:p w:rsidR="00284B26" w:rsidRDefault="00284B26">
      <w:pPr>
        <w:pStyle w:val="BodyText"/>
        <w:spacing w:before="8"/>
        <w:rPr>
          <w:sz w:val="2"/>
        </w:rPr>
      </w:pPr>
    </w:p>
    <w:tbl>
      <w:tblPr>
        <w:tblW w:w="0" w:type="auto"/>
        <w:tblInd w:w="782" w:type="dxa"/>
        <w:tblLayout w:type="fixed"/>
        <w:tblCellMar>
          <w:left w:w="0" w:type="dxa"/>
          <w:right w:w="0" w:type="dxa"/>
        </w:tblCellMar>
        <w:tblLook w:val="01E0" w:firstRow="1" w:lastRow="1" w:firstColumn="1" w:lastColumn="1" w:noHBand="0" w:noVBand="0"/>
      </w:tblPr>
      <w:tblGrid>
        <w:gridCol w:w="1023"/>
        <w:gridCol w:w="1632"/>
        <w:gridCol w:w="1633"/>
        <w:gridCol w:w="1022"/>
      </w:tblGrid>
      <w:tr w:rsidR="00284B26">
        <w:trPr>
          <w:trHeight w:val="305"/>
        </w:trPr>
        <w:tc>
          <w:tcPr>
            <w:tcW w:w="1023" w:type="dxa"/>
          </w:tcPr>
          <w:p w:rsidR="00284B26" w:rsidRDefault="00000000">
            <w:pPr>
              <w:pStyle w:val="TableParagraph"/>
              <w:spacing w:before="54"/>
              <w:ind w:left="110"/>
              <w:jc w:val="left"/>
              <w:rPr>
                <w:sz w:val="16"/>
              </w:rPr>
            </w:pPr>
            <w:r>
              <w:rPr>
                <w:sz w:val="16"/>
              </w:rPr>
              <w:t>(1)</w:t>
            </w:r>
          </w:p>
        </w:tc>
        <w:tc>
          <w:tcPr>
            <w:tcW w:w="1632" w:type="dxa"/>
          </w:tcPr>
          <w:p w:rsidR="00284B26" w:rsidRDefault="00000000">
            <w:pPr>
              <w:pStyle w:val="TableParagraph"/>
              <w:spacing w:before="54"/>
              <w:ind w:right="716"/>
              <w:rPr>
                <w:sz w:val="16"/>
              </w:rPr>
            </w:pPr>
            <w:r>
              <w:rPr>
                <w:sz w:val="16"/>
              </w:rPr>
              <w:t>(2)</w:t>
            </w:r>
          </w:p>
        </w:tc>
        <w:tc>
          <w:tcPr>
            <w:tcW w:w="1633" w:type="dxa"/>
          </w:tcPr>
          <w:p w:rsidR="00284B26" w:rsidRDefault="00000000">
            <w:pPr>
              <w:pStyle w:val="TableParagraph"/>
              <w:spacing w:before="54"/>
              <w:ind w:right="716"/>
              <w:rPr>
                <w:sz w:val="16"/>
              </w:rPr>
            </w:pPr>
            <w:r>
              <w:rPr>
                <w:sz w:val="16"/>
              </w:rPr>
              <w:t>(3)</w:t>
            </w:r>
          </w:p>
        </w:tc>
        <w:tc>
          <w:tcPr>
            <w:tcW w:w="1022" w:type="dxa"/>
          </w:tcPr>
          <w:p w:rsidR="00284B26" w:rsidRDefault="00000000">
            <w:pPr>
              <w:pStyle w:val="TableParagraph"/>
              <w:spacing w:before="54"/>
              <w:ind w:right="102"/>
              <w:rPr>
                <w:sz w:val="16"/>
              </w:rPr>
            </w:pPr>
            <w:r>
              <w:rPr>
                <w:sz w:val="16"/>
              </w:rPr>
              <w:t>(4)</w:t>
            </w:r>
          </w:p>
        </w:tc>
      </w:tr>
      <w:tr w:rsidR="00284B26">
        <w:trPr>
          <w:trHeight w:val="250"/>
        </w:trPr>
        <w:tc>
          <w:tcPr>
            <w:tcW w:w="1023" w:type="dxa"/>
          </w:tcPr>
          <w:p w:rsidR="00284B26" w:rsidRDefault="00000000">
            <w:pPr>
              <w:pStyle w:val="TableParagraph"/>
              <w:spacing w:before="70" w:line="160" w:lineRule="exact"/>
              <w:ind w:left="50"/>
              <w:jc w:val="left"/>
              <w:rPr>
                <w:sz w:val="16"/>
              </w:rPr>
            </w:pPr>
            <w:r>
              <w:rPr>
                <w:w w:val="105"/>
                <w:sz w:val="16"/>
              </w:rPr>
              <w:t>0.25</w:t>
            </w:r>
          </w:p>
        </w:tc>
        <w:tc>
          <w:tcPr>
            <w:tcW w:w="1632" w:type="dxa"/>
          </w:tcPr>
          <w:p w:rsidR="00284B26" w:rsidRDefault="00000000">
            <w:pPr>
              <w:pStyle w:val="TableParagraph"/>
              <w:spacing w:before="70" w:line="161" w:lineRule="exact"/>
              <w:ind w:right="659"/>
              <w:rPr>
                <w:sz w:val="16"/>
              </w:rPr>
            </w:pPr>
            <w:r>
              <w:rPr>
                <w:w w:val="105"/>
                <w:sz w:val="16"/>
              </w:rPr>
              <w:t>0.37</w:t>
            </w:r>
          </w:p>
        </w:tc>
        <w:tc>
          <w:tcPr>
            <w:tcW w:w="1633" w:type="dxa"/>
          </w:tcPr>
          <w:p w:rsidR="00284B26" w:rsidRDefault="00000000">
            <w:pPr>
              <w:pStyle w:val="TableParagraph"/>
              <w:spacing w:before="69" w:line="161" w:lineRule="exact"/>
              <w:ind w:right="657"/>
              <w:rPr>
                <w:sz w:val="16"/>
              </w:rPr>
            </w:pPr>
            <w:r>
              <w:rPr>
                <w:w w:val="105"/>
                <w:sz w:val="16"/>
              </w:rPr>
              <w:t>0.37</w:t>
            </w:r>
          </w:p>
        </w:tc>
        <w:tc>
          <w:tcPr>
            <w:tcW w:w="1022" w:type="dxa"/>
          </w:tcPr>
          <w:p w:rsidR="00284B26" w:rsidRDefault="00000000">
            <w:pPr>
              <w:pStyle w:val="TableParagraph"/>
              <w:spacing w:before="68" w:line="162" w:lineRule="exact"/>
              <w:ind w:right="47"/>
              <w:rPr>
                <w:sz w:val="16"/>
              </w:rPr>
            </w:pPr>
            <w:r>
              <w:rPr>
                <w:w w:val="105"/>
                <w:sz w:val="16"/>
              </w:rPr>
              <w:t>0.38</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0.50</w:t>
            </w:r>
          </w:p>
        </w:tc>
        <w:tc>
          <w:tcPr>
            <w:tcW w:w="1632" w:type="dxa"/>
          </w:tcPr>
          <w:p w:rsidR="00284B26" w:rsidRDefault="00000000">
            <w:pPr>
              <w:pStyle w:val="TableParagraph"/>
              <w:spacing w:line="160" w:lineRule="exact"/>
              <w:ind w:right="659"/>
              <w:rPr>
                <w:sz w:val="16"/>
              </w:rPr>
            </w:pPr>
            <w:r>
              <w:rPr>
                <w:w w:val="105"/>
                <w:sz w:val="16"/>
              </w:rPr>
              <w:t>0.50</w:t>
            </w:r>
          </w:p>
        </w:tc>
        <w:tc>
          <w:tcPr>
            <w:tcW w:w="1633" w:type="dxa"/>
          </w:tcPr>
          <w:p w:rsidR="00284B26" w:rsidRDefault="00000000">
            <w:pPr>
              <w:pStyle w:val="TableParagraph"/>
              <w:spacing w:line="160" w:lineRule="exact"/>
              <w:ind w:right="657"/>
              <w:rPr>
                <w:sz w:val="16"/>
              </w:rPr>
            </w:pPr>
            <w:r>
              <w:rPr>
                <w:w w:val="105"/>
                <w:sz w:val="16"/>
              </w:rPr>
              <w:t>0.50</w:t>
            </w:r>
          </w:p>
        </w:tc>
        <w:tc>
          <w:tcPr>
            <w:tcW w:w="1022" w:type="dxa"/>
          </w:tcPr>
          <w:p w:rsidR="00284B26" w:rsidRDefault="00000000">
            <w:pPr>
              <w:pStyle w:val="TableParagraph"/>
              <w:spacing w:line="160" w:lineRule="exact"/>
              <w:ind w:right="47"/>
              <w:rPr>
                <w:sz w:val="16"/>
              </w:rPr>
            </w:pPr>
            <w:r>
              <w:rPr>
                <w:w w:val="105"/>
                <w:sz w:val="16"/>
              </w:rPr>
              <w:t>0.51</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0.75</w:t>
            </w:r>
          </w:p>
        </w:tc>
        <w:tc>
          <w:tcPr>
            <w:tcW w:w="1632" w:type="dxa"/>
          </w:tcPr>
          <w:p w:rsidR="00284B26" w:rsidRDefault="00000000">
            <w:pPr>
              <w:pStyle w:val="TableParagraph"/>
              <w:spacing w:line="160" w:lineRule="exact"/>
              <w:ind w:right="659"/>
              <w:rPr>
                <w:sz w:val="16"/>
              </w:rPr>
            </w:pPr>
            <w:r>
              <w:rPr>
                <w:w w:val="105"/>
                <w:sz w:val="16"/>
              </w:rPr>
              <w:t>0.59</w:t>
            </w:r>
          </w:p>
        </w:tc>
        <w:tc>
          <w:tcPr>
            <w:tcW w:w="1633" w:type="dxa"/>
          </w:tcPr>
          <w:p w:rsidR="00284B26" w:rsidRDefault="00000000">
            <w:pPr>
              <w:pStyle w:val="TableParagraph"/>
              <w:spacing w:line="160" w:lineRule="exact"/>
              <w:ind w:right="657"/>
              <w:rPr>
                <w:sz w:val="16"/>
              </w:rPr>
            </w:pPr>
            <w:r>
              <w:rPr>
                <w:w w:val="105"/>
                <w:sz w:val="16"/>
              </w:rPr>
              <w:t>0.59</w:t>
            </w:r>
          </w:p>
        </w:tc>
        <w:tc>
          <w:tcPr>
            <w:tcW w:w="1022" w:type="dxa"/>
          </w:tcPr>
          <w:p w:rsidR="00284B26" w:rsidRDefault="00000000">
            <w:pPr>
              <w:pStyle w:val="TableParagraph"/>
              <w:spacing w:line="160" w:lineRule="exact"/>
              <w:ind w:right="47"/>
              <w:rPr>
                <w:sz w:val="16"/>
              </w:rPr>
            </w:pPr>
            <w:r>
              <w:rPr>
                <w:w w:val="105"/>
                <w:sz w:val="16"/>
              </w:rPr>
              <w:t>0.60</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1.00</w:t>
            </w:r>
          </w:p>
        </w:tc>
        <w:tc>
          <w:tcPr>
            <w:tcW w:w="1632" w:type="dxa"/>
          </w:tcPr>
          <w:p w:rsidR="00284B26" w:rsidRDefault="00000000">
            <w:pPr>
              <w:pStyle w:val="TableParagraph"/>
              <w:spacing w:line="160" w:lineRule="exact"/>
              <w:ind w:right="659"/>
              <w:rPr>
                <w:sz w:val="16"/>
              </w:rPr>
            </w:pPr>
            <w:r>
              <w:rPr>
                <w:w w:val="105"/>
                <w:sz w:val="16"/>
              </w:rPr>
              <w:t>0.66</w:t>
            </w:r>
          </w:p>
        </w:tc>
        <w:tc>
          <w:tcPr>
            <w:tcW w:w="1633" w:type="dxa"/>
          </w:tcPr>
          <w:p w:rsidR="00284B26" w:rsidRDefault="00000000">
            <w:pPr>
              <w:pStyle w:val="TableParagraph"/>
              <w:spacing w:line="160" w:lineRule="exact"/>
              <w:ind w:right="657"/>
              <w:rPr>
                <w:sz w:val="16"/>
              </w:rPr>
            </w:pPr>
            <w:r>
              <w:rPr>
                <w:w w:val="105"/>
                <w:sz w:val="16"/>
              </w:rPr>
              <w:t>0.67</w:t>
            </w:r>
          </w:p>
        </w:tc>
        <w:tc>
          <w:tcPr>
            <w:tcW w:w="1022" w:type="dxa"/>
          </w:tcPr>
          <w:p w:rsidR="00284B26" w:rsidRDefault="00000000">
            <w:pPr>
              <w:pStyle w:val="TableParagraph"/>
              <w:spacing w:line="160" w:lineRule="exact"/>
              <w:ind w:right="47"/>
              <w:rPr>
                <w:sz w:val="16"/>
              </w:rPr>
            </w:pPr>
            <w:r>
              <w:rPr>
                <w:w w:val="105"/>
                <w:sz w:val="16"/>
              </w:rPr>
              <w:t>0.68</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1.25</w:t>
            </w:r>
          </w:p>
        </w:tc>
        <w:tc>
          <w:tcPr>
            <w:tcW w:w="1632" w:type="dxa"/>
          </w:tcPr>
          <w:p w:rsidR="00284B26" w:rsidRDefault="00000000">
            <w:pPr>
              <w:pStyle w:val="TableParagraph"/>
              <w:spacing w:line="160" w:lineRule="exact"/>
              <w:ind w:right="659"/>
              <w:rPr>
                <w:sz w:val="16"/>
              </w:rPr>
            </w:pPr>
            <w:r>
              <w:rPr>
                <w:w w:val="105"/>
                <w:sz w:val="16"/>
              </w:rPr>
              <w:t>0.71</w:t>
            </w:r>
          </w:p>
        </w:tc>
        <w:tc>
          <w:tcPr>
            <w:tcW w:w="1633" w:type="dxa"/>
          </w:tcPr>
          <w:p w:rsidR="00284B26" w:rsidRDefault="00000000">
            <w:pPr>
              <w:pStyle w:val="TableParagraph"/>
              <w:spacing w:line="160" w:lineRule="exact"/>
              <w:ind w:right="657"/>
              <w:rPr>
                <w:sz w:val="16"/>
              </w:rPr>
            </w:pPr>
            <w:r>
              <w:rPr>
                <w:w w:val="105"/>
                <w:sz w:val="16"/>
              </w:rPr>
              <w:t>0.73</w:t>
            </w:r>
          </w:p>
        </w:tc>
        <w:tc>
          <w:tcPr>
            <w:tcW w:w="1022" w:type="dxa"/>
          </w:tcPr>
          <w:p w:rsidR="00284B26" w:rsidRDefault="00000000">
            <w:pPr>
              <w:pStyle w:val="TableParagraph"/>
              <w:spacing w:line="160" w:lineRule="exact"/>
              <w:ind w:right="47"/>
              <w:rPr>
                <w:sz w:val="16"/>
              </w:rPr>
            </w:pPr>
            <w:r>
              <w:rPr>
                <w:w w:val="105"/>
                <w:sz w:val="16"/>
              </w:rPr>
              <w:t>0.74</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1.50</w:t>
            </w:r>
          </w:p>
        </w:tc>
        <w:tc>
          <w:tcPr>
            <w:tcW w:w="1632" w:type="dxa"/>
          </w:tcPr>
          <w:p w:rsidR="00284B26" w:rsidRDefault="00000000">
            <w:pPr>
              <w:pStyle w:val="TableParagraph"/>
              <w:spacing w:line="160" w:lineRule="exact"/>
              <w:ind w:right="659"/>
              <w:rPr>
                <w:sz w:val="16"/>
              </w:rPr>
            </w:pPr>
            <w:r>
              <w:rPr>
                <w:w w:val="105"/>
                <w:sz w:val="16"/>
              </w:rPr>
              <w:t>0.76</w:t>
            </w:r>
          </w:p>
        </w:tc>
        <w:tc>
          <w:tcPr>
            <w:tcW w:w="1633" w:type="dxa"/>
          </w:tcPr>
          <w:p w:rsidR="00284B26" w:rsidRDefault="00000000">
            <w:pPr>
              <w:pStyle w:val="TableParagraph"/>
              <w:spacing w:line="160" w:lineRule="exact"/>
              <w:ind w:right="657"/>
              <w:rPr>
                <w:sz w:val="16"/>
              </w:rPr>
            </w:pPr>
            <w:r>
              <w:rPr>
                <w:w w:val="105"/>
                <w:sz w:val="16"/>
              </w:rPr>
              <w:t>0.78</w:t>
            </w:r>
          </w:p>
        </w:tc>
        <w:tc>
          <w:tcPr>
            <w:tcW w:w="1022" w:type="dxa"/>
          </w:tcPr>
          <w:p w:rsidR="00284B26" w:rsidRDefault="00000000">
            <w:pPr>
              <w:pStyle w:val="TableParagraph"/>
              <w:spacing w:line="160" w:lineRule="exact"/>
              <w:ind w:right="47"/>
              <w:rPr>
                <w:sz w:val="16"/>
              </w:rPr>
            </w:pPr>
            <w:r>
              <w:rPr>
                <w:w w:val="105"/>
                <w:sz w:val="16"/>
              </w:rPr>
              <w:t>0.79</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1.75</w:t>
            </w:r>
          </w:p>
        </w:tc>
        <w:tc>
          <w:tcPr>
            <w:tcW w:w="1632" w:type="dxa"/>
          </w:tcPr>
          <w:p w:rsidR="00284B26" w:rsidRDefault="00000000">
            <w:pPr>
              <w:pStyle w:val="TableParagraph"/>
              <w:spacing w:line="160" w:lineRule="exact"/>
              <w:ind w:right="659"/>
              <w:rPr>
                <w:sz w:val="16"/>
              </w:rPr>
            </w:pPr>
            <w:r>
              <w:rPr>
                <w:w w:val="105"/>
                <w:sz w:val="16"/>
              </w:rPr>
              <w:t>0.80</w:t>
            </w:r>
          </w:p>
        </w:tc>
        <w:tc>
          <w:tcPr>
            <w:tcW w:w="1633" w:type="dxa"/>
          </w:tcPr>
          <w:p w:rsidR="00284B26" w:rsidRDefault="00000000">
            <w:pPr>
              <w:pStyle w:val="TableParagraph"/>
              <w:spacing w:line="160" w:lineRule="exact"/>
              <w:ind w:right="657"/>
              <w:rPr>
                <w:sz w:val="16"/>
              </w:rPr>
            </w:pPr>
            <w:r>
              <w:rPr>
                <w:w w:val="105"/>
                <w:sz w:val="16"/>
              </w:rPr>
              <w:t>0.82</w:t>
            </w:r>
          </w:p>
        </w:tc>
        <w:tc>
          <w:tcPr>
            <w:tcW w:w="1022" w:type="dxa"/>
          </w:tcPr>
          <w:p w:rsidR="00284B26" w:rsidRDefault="00000000">
            <w:pPr>
              <w:pStyle w:val="TableParagraph"/>
              <w:spacing w:line="160" w:lineRule="exact"/>
              <w:ind w:right="47"/>
              <w:rPr>
                <w:sz w:val="16"/>
              </w:rPr>
            </w:pPr>
            <w:r>
              <w:rPr>
                <w:w w:val="105"/>
                <w:sz w:val="16"/>
              </w:rPr>
              <w:t>0.84</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2.00</w:t>
            </w:r>
          </w:p>
        </w:tc>
        <w:tc>
          <w:tcPr>
            <w:tcW w:w="1632" w:type="dxa"/>
          </w:tcPr>
          <w:p w:rsidR="00284B26" w:rsidRDefault="00000000">
            <w:pPr>
              <w:pStyle w:val="TableParagraph"/>
              <w:spacing w:line="160" w:lineRule="exact"/>
              <w:ind w:right="659"/>
              <w:rPr>
                <w:sz w:val="16"/>
              </w:rPr>
            </w:pPr>
            <w:r>
              <w:rPr>
                <w:w w:val="105"/>
                <w:sz w:val="16"/>
              </w:rPr>
              <w:t>0.84</w:t>
            </w:r>
          </w:p>
        </w:tc>
        <w:tc>
          <w:tcPr>
            <w:tcW w:w="1633" w:type="dxa"/>
          </w:tcPr>
          <w:p w:rsidR="00284B26" w:rsidRDefault="00000000">
            <w:pPr>
              <w:pStyle w:val="TableParagraph"/>
              <w:spacing w:line="160" w:lineRule="exact"/>
              <w:ind w:right="657"/>
              <w:rPr>
                <w:sz w:val="16"/>
              </w:rPr>
            </w:pPr>
            <w:r>
              <w:rPr>
                <w:w w:val="105"/>
                <w:sz w:val="16"/>
              </w:rPr>
              <w:t>0.86</w:t>
            </w:r>
          </w:p>
        </w:tc>
        <w:tc>
          <w:tcPr>
            <w:tcW w:w="1022" w:type="dxa"/>
          </w:tcPr>
          <w:p w:rsidR="00284B26" w:rsidRDefault="00000000">
            <w:pPr>
              <w:pStyle w:val="TableParagraph"/>
              <w:spacing w:line="160" w:lineRule="exact"/>
              <w:ind w:right="47"/>
              <w:rPr>
                <w:sz w:val="16"/>
              </w:rPr>
            </w:pPr>
            <w:r>
              <w:rPr>
                <w:w w:val="105"/>
                <w:sz w:val="16"/>
              </w:rPr>
              <w:t>0.88</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2.25</w:t>
            </w:r>
          </w:p>
        </w:tc>
        <w:tc>
          <w:tcPr>
            <w:tcW w:w="1632" w:type="dxa"/>
          </w:tcPr>
          <w:p w:rsidR="00284B26" w:rsidRDefault="00000000">
            <w:pPr>
              <w:pStyle w:val="TableParagraph"/>
              <w:spacing w:line="160" w:lineRule="exact"/>
              <w:ind w:right="659"/>
              <w:rPr>
                <w:sz w:val="16"/>
              </w:rPr>
            </w:pPr>
            <w:r>
              <w:rPr>
                <w:w w:val="105"/>
                <w:sz w:val="16"/>
              </w:rPr>
              <w:t>0.88</w:t>
            </w:r>
          </w:p>
        </w:tc>
        <w:tc>
          <w:tcPr>
            <w:tcW w:w="1633" w:type="dxa"/>
          </w:tcPr>
          <w:p w:rsidR="00284B26" w:rsidRDefault="00000000">
            <w:pPr>
              <w:pStyle w:val="TableParagraph"/>
              <w:spacing w:line="160" w:lineRule="exact"/>
              <w:ind w:right="657"/>
              <w:rPr>
                <w:sz w:val="16"/>
              </w:rPr>
            </w:pPr>
            <w:r>
              <w:rPr>
                <w:w w:val="105"/>
                <w:sz w:val="16"/>
              </w:rPr>
              <w:t>0.90</w:t>
            </w:r>
          </w:p>
        </w:tc>
        <w:tc>
          <w:tcPr>
            <w:tcW w:w="1022" w:type="dxa"/>
          </w:tcPr>
          <w:p w:rsidR="00284B26" w:rsidRDefault="00000000">
            <w:pPr>
              <w:pStyle w:val="TableParagraph"/>
              <w:spacing w:line="160" w:lineRule="exact"/>
              <w:ind w:right="47"/>
              <w:rPr>
                <w:sz w:val="16"/>
              </w:rPr>
            </w:pPr>
            <w:r>
              <w:rPr>
                <w:w w:val="105"/>
                <w:sz w:val="16"/>
              </w:rPr>
              <w:t>0.92</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2.50</w:t>
            </w:r>
          </w:p>
        </w:tc>
        <w:tc>
          <w:tcPr>
            <w:tcW w:w="1632" w:type="dxa"/>
          </w:tcPr>
          <w:p w:rsidR="00284B26" w:rsidRDefault="00000000">
            <w:pPr>
              <w:pStyle w:val="TableParagraph"/>
              <w:spacing w:line="160" w:lineRule="exact"/>
              <w:ind w:right="659"/>
              <w:rPr>
                <w:sz w:val="16"/>
              </w:rPr>
            </w:pPr>
            <w:r>
              <w:rPr>
                <w:w w:val="105"/>
                <w:sz w:val="16"/>
              </w:rPr>
              <w:t>0.91</w:t>
            </w:r>
          </w:p>
        </w:tc>
        <w:tc>
          <w:tcPr>
            <w:tcW w:w="1633" w:type="dxa"/>
          </w:tcPr>
          <w:p w:rsidR="00284B26" w:rsidRDefault="00000000">
            <w:pPr>
              <w:pStyle w:val="TableParagraph"/>
              <w:spacing w:line="160" w:lineRule="exact"/>
              <w:ind w:right="657"/>
              <w:rPr>
                <w:sz w:val="16"/>
              </w:rPr>
            </w:pPr>
            <w:r>
              <w:rPr>
                <w:w w:val="105"/>
                <w:sz w:val="16"/>
              </w:rPr>
              <w:t>0.93</w:t>
            </w:r>
          </w:p>
        </w:tc>
        <w:tc>
          <w:tcPr>
            <w:tcW w:w="1022" w:type="dxa"/>
          </w:tcPr>
          <w:p w:rsidR="00284B26" w:rsidRDefault="00000000">
            <w:pPr>
              <w:pStyle w:val="TableParagraph"/>
              <w:spacing w:line="160" w:lineRule="exact"/>
              <w:ind w:right="47"/>
              <w:rPr>
                <w:sz w:val="16"/>
              </w:rPr>
            </w:pPr>
            <w:r>
              <w:rPr>
                <w:w w:val="105"/>
                <w:sz w:val="16"/>
              </w:rPr>
              <w:t>0.95</w:t>
            </w:r>
          </w:p>
        </w:tc>
      </w:tr>
      <w:tr w:rsidR="00284B26">
        <w:trPr>
          <w:trHeight w:val="179"/>
        </w:trPr>
        <w:tc>
          <w:tcPr>
            <w:tcW w:w="1023" w:type="dxa"/>
          </w:tcPr>
          <w:p w:rsidR="00284B26" w:rsidRDefault="00000000">
            <w:pPr>
              <w:pStyle w:val="TableParagraph"/>
              <w:spacing w:line="160" w:lineRule="exact"/>
              <w:ind w:left="50"/>
              <w:jc w:val="left"/>
              <w:rPr>
                <w:sz w:val="16"/>
              </w:rPr>
            </w:pPr>
            <w:r>
              <w:rPr>
                <w:w w:val="105"/>
                <w:sz w:val="16"/>
              </w:rPr>
              <w:t>2.75</w:t>
            </w:r>
          </w:p>
        </w:tc>
        <w:tc>
          <w:tcPr>
            <w:tcW w:w="1632" w:type="dxa"/>
          </w:tcPr>
          <w:p w:rsidR="00284B26" w:rsidRDefault="00000000">
            <w:pPr>
              <w:pStyle w:val="TableParagraph"/>
              <w:spacing w:line="160" w:lineRule="exact"/>
              <w:ind w:right="659"/>
              <w:rPr>
                <w:sz w:val="16"/>
              </w:rPr>
            </w:pPr>
            <w:r>
              <w:rPr>
                <w:w w:val="105"/>
                <w:sz w:val="16"/>
              </w:rPr>
              <w:t>0.94</w:t>
            </w:r>
          </w:p>
        </w:tc>
        <w:tc>
          <w:tcPr>
            <w:tcW w:w="1633" w:type="dxa"/>
          </w:tcPr>
          <w:p w:rsidR="00284B26" w:rsidRDefault="00000000">
            <w:pPr>
              <w:pStyle w:val="TableParagraph"/>
              <w:spacing w:line="160" w:lineRule="exact"/>
              <w:ind w:right="657"/>
              <w:rPr>
                <w:sz w:val="16"/>
              </w:rPr>
            </w:pPr>
            <w:r>
              <w:rPr>
                <w:w w:val="105"/>
                <w:sz w:val="16"/>
              </w:rPr>
              <w:t>0.96</w:t>
            </w:r>
          </w:p>
        </w:tc>
        <w:tc>
          <w:tcPr>
            <w:tcW w:w="1022" w:type="dxa"/>
          </w:tcPr>
          <w:p w:rsidR="00284B26" w:rsidRDefault="00000000">
            <w:pPr>
              <w:pStyle w:val="TableParagraph"/>
              <w:spacing w:line="160" w:lineRule="exact"/>
              <w:ind w:right="47"/>
              <w:rPr>
                <w:sz w:val="16"/>
              </w:rPr>
            </w:pPr>
            <w:r>
              <w:rPr>
                <w:w w:val="105"/>
                <w:sz w:val="16"/>
              </w:rPr>
              <w:t>0.98</w:t>
            </w:r>
          </w:p>
        </w:tc>
      </w:tr>
      <w:tr w:rsidR="00284B26">
        <w:trPr>
          <w:trHeight w:val="236"/>
        </w:trPr>
        <w:tc>
          <w:tcPr>
            <w:tcW w:w="1023" w:type="dxa"/>
          </w:tcPr>
          <w:p w:rsidR="00284B26" w:rsidRDefault="00000000">
            <w:pPr>
              <w:pStyle w:val="TableParagraph"/>
              <w:spacing w:line="186" w:lineRule="exact"/>
              <w:ind w:left="50"/>
              <w:jc w:val="left"/>
              <w:rPr>
                <w:sz w:val="16"/>
              </w:rPr>
            </w:pPr>
            <w:r>
              <w:rPr>
                <w:w w:val="105"/>
                <w:sz w:val="16"/>
              </w:rPr>
              <w:t>3.00</w:t>
            </w:r>
          </w:p>
        </w:tc>
        <w:tc>
          <w:tcPr>
            <w:tcW w:w="1632" w:type="dxa"/>
          </w:tcPr>
          <w:p w:rsidR="00284B26" w:rsidRDefault="00000000">
            <w:pPr>
              <w:pStyle w:val="TableParagraph"/>
              <w:spacing w:line="186" w:lineRule="exact"/>
              <w:ind w:right="659"/>
              <w:rPr>
                <w:sz w:val="16"/>
              </w:rPr>
            </w:pPr>
            <w:r>
              <w:rPr>
                <w:w w:val="105"/>
                <w:sz w:val="16"/>
              </w:rPr>
              <w:t>0.96</w:t>
            </w:r>
          </w:p>
        </w:tc>
        <w:tc>
          <w:tcPr>
            <w:tcW w:w="1633" w:type="dxa"/>
          </w:tcPr>
          <w:p w:rsidR="00284B26" w:rsidRDefault="00000000">
            <w:pPr>
              <w:pStyle w:val="TableParagraph"/>
              <w:spacing w:line="186" w:lineRule="exact"/>
              <w:ind w:right="657"/>
              <w:rPr>
                <w:sz w:val="16"/>
              </w:rPr>
            </w:pPr>
            <w:r>
              <w:rPr>
                <w:w w:val="105"/>
                <w:sz w:val="16"/>
              </w:rPr>
              <w:t>0.99</w:t>
            </w:r>
          </w:p>
        </w:tc>
        <w:tc>
          <w:tcPr>
            <w:tcW w:w="1022" w:type="dxa"/>
          </w:tcPr>
          <w:p w:rsidR="00284B26" w:rsidRDefault="00000000">
            <w:pPr>
              <w:pStyle w:val="TableParagraph"/>
              <w:spacing w:line="186" w:lineRule="exact"/>
              <w:ind w:right="47"/>
              <w:rPr>
                <w:sz w:val="16"/>
              </w:rPr>
            </w:pPr>
            <w:r>
              <w:rPr>
                <w:w w:val="105"/>
                <w:sz w:val="16"/>
              </w:rPr>
              <w:t>1.01</w:t>
            </w:r>
          </w:p>
        </w:tc>
      </w:tr>
    </w:tbl>
    <w:p w:rsidR="00284B26" w:rsidRDefault="00980658">
      <w:pPr>
        <w:spacing w:before="85"/>
        <w:ind w:left="412"/>
        <w:rPr>
          <w:sz w:val="16"/>
        </w:rPr>
      </w:pPr>
      <w:r>
        <w:rPr>
          <w:noProof/>
        </w:rPr>
        <mc:AlternateContent>
          <mc:Choice Requires="wps">
            <w:drawing>
              <wp:anchor distT="0" distB="0" distL="0" distR="0" simplePos="0" relativeHeight="487621632" behindDoc="1" locked="0" layoutInCell="1" allowOverlap="1">
                <wp:simplePos x="0" y="0"/>
                <wp:positionH relativeFrom="page">
                  <wp:posOffset>650875</wp:posOffset>
                </wp:positionH>
                <wp:positionV relativeFrom="paragraph">
                  <wp:posOffset>247015</wp:posOffset>
                </wp:positionV>
                <wp:extent cx="4146550" cy="6350"/>
                <wp:effectExtent l="0" t="0" r="0" b="0"/>
                <wp:wrapTopAndBottom/>
                <wp:docPr id="45878680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4ED8D" id="Rectangle 84" o:spid="_x0000_s1026" style="position:absolute;margin-left:51.25pt;margin-top:19.45pt;width:326.5pt;height:.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" fillcolor="black" stroked="f">
                <w10:wrap type="topAndBottom" anchorx="page"/>
              </v:rect>
            </w:pict>
          </mc:Fallback>
        </mc:AlternateContent>
      </w:r>
      <w:r>
        <w:rPr>
          <w:w w:val="110"/>
          <w:sz w:val="16"/>
        </w:rPr>
        <w:t>N</w:t>
      </w:r>
      <w:r>
        <w:rPr>
          <w:w w:val="110"/>
          <w:sz w:val="12"/>
        </w:rPr>
        <w:t>OTE</w:t>
      </w:r>
      <w:r>
        <w:rPr>
          <w:spacing w:val="13"/>
          <w:w w:val="110"/>
          <w:sz w:val="12"/>
        </w:rPr>
        <w:t xml:space="preserve"> </w:t>
      </w:r>
      <w:r>
        <w:rPr>
          <w:w w:val="110"/>
          <w:sz w:val="16"/>
        </w:rPr>
        <w:t>—</w:t>
      </w:r>
      <w:r>
        <w:rPr>
          <w:spacing w:val="4"/>
          <w:w w:val="110"/>
          <w:sz w:val="16"/>
        </w:rPr>
        <w:t xml:space="preserve"> </w:t>
      </w:r>
      <w:r>
        <w:rPr>
          <w:i/>
          <w:w w:val="110"/>
          <w:sz w:val="16"/>
        </w:rPr>
        <w:t>A</w:t>
      </w:r>
      <w:r>
        <w:rPr>
          <w:w w:val="110"/>
          <w:sz w:val="16"/>
          <w:vertAlign w:val="subscript"/>
        </w:rPr>
        <w:t>p</w:t>
      </w:r>
      <w:r>
        <w:rPr>
          <w:spacing w:val="3"/>
          <w:w w:val="110"/>
          <w:sz w:val="16"/>
        </w:rPr>
        <w:t xml:space="preserve"> </w:t>
      </w:r>
      <w:r>
        <w:rPr>
          <w:w w:val="110"/>
          <w:sz w:val="16"/>
        </w:rPr>
        <w:t>is</w:t>
      </w:r>
      <w:r>
        <w:rPr>
          <w:spacing w:val="4"/>
          <w:w w:val="110"/>
          <w:sz w:val="16"/>
        </w:rPr>
        <w:t xml:space="preserve"> </w:t>
      </w:r>
      <w:r>
        <w:rPr>
          <w:w w:val="110"/>
          <w:sz w:val="16"/>
        </w:rPr>
        <w:t>the</w:t>
      </w:r>
      <w:r>
        <w:rPr>
          <w:spacing w:val="4"/>
          <w:w w:val="110"/>
          <w:sz w:val="16"/>
        </w:rPr>
        <w:t xml:space="preserve"> </w:t>
      </w:r>
      <w:r>
        <w:rPr>
          <w:w w:val="110"/>
          <w:sz w:val="16"/>
        </w:rPr>
        <w:t>area</w:t>
      </w:r>
      <w:r>
        <w:rPr>
          <w:spacing w:val="4"/>
          <w:w w:val="110"/>
          <w:sz w:val="16"/>
        </w:rPr>
        <w:t xml:space="preserve"> </w:t>
      </w:r>
      <w:r>
        <w:rPr>
          <w:w w:val="110"/>
          <w:sz w:val="16"/>
        </w:rPr>
        <w:t>of</w:t>
      </w:r>
      <w:r>
        <w:rPr>
          <w:spacing w:val="4"/>
          <w:w w:val="110"/>
          <w:sz w:val="16"/>
        </w:rPr>
        <w:t xml:space="preserve"> </w:t>
      </w:r>
      <w:r>
        <w:rPr>
          <w:w w:val="110"/>
          <w:sz w:val="16"/>
        </w:rPr>
        <w:t>prestressing</w:t>
      </w:r>
      <w:r>
        <w:rPr>
          <w:spacing w:val="3"/>
          <w:w w:val="110"/>
          <w:sz w:val="16"/>
        </w:rPr>
        <w:t xml:space="preserve"> </w:t>
      </w:r>
      <w:r>
        <w:rPr>
          <w:w w:val="110"/>
          <w:sz w:val="16"/>
        </w:rPr>
        <w:t>tendon.</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BodyText"/>
        <w:spacing w:before="195" w:line="196" w:lineRule="auto"/>
        <w:ind w:left="164" w:right="232" w:hanging="1"/>
        <w:jc w:val="both"/>
      </w:pPr>
      <w:r>
        <w:rPr>
          <w:w w:val="110"/>
        </w:rPr>
        <w:lastRenderedPageBreak/>
        <w:t xml:space="preserve">The value of </w:t>
      </w:r>
      <w:r>
        <w:rPr>
          <w:i/>
          <w:w w:val="110"/>
        </w:rPr>
        <w:t>V</w:t>
      </w:r>
      <w:r>
        <w:rPr>
          <w:i/>
          <w:w w:val="110"/>
          <w:position w:val="-4"/>
          <w:sz w:val="16"/>
        </w:rPr>
        <w:t xml:space="preserve">cr </w:t>
      </w:r>
      <w:r>
        <w:rPr>
          <w:w w:val="110"/>
        </w:rPr>
        <w:t>calculated at a particular section may be assumed to</w:t>
      </w:r>
      <w:r>
        <w:rPr>
          <w:spacing w:val="1"/>
          <w:w w:val="110"/>
        </w:rPr>
        <w:t xml:space="preserve"> </w:t>
      </w:r>
      <w:r>
        <w:rPr>
          <w:w w:val="110"/>
        </w:rPr>
        <w:t xml:space="preserve">be constant for a distance equal to </w:t>
      </w:r>
      <w:r>
        <w:rPr>
          <w:i/>
          <w:w w:val="110"/>
        </w:rPr>
        <w:t>d</w:t>
      </w:r>
      <w:r>
        <w:rPr>
          <w:w w:val="110"/>
        </w:rPr>
        <w:t>/2, measured in the direction of</w:t>
      </w:r>
      <w:r>
        <w:rPr>
          <w:spacing w:val="1"/>
          <w:w w:val="110"/>
        </w:rPr>
        <w:t xml:space="preserve"> </w:t>
      </w:r>
      <w:r>
        <w:rPr>
          <w:w w:val="110"/>
        </w:rPr>
        <w:t>increasing</w:t>
      </w:r>
      <w:r>
        <w:rPr>
          <w:spacing w:val="5"/>
          <w:w w:val="110"/>
        </w:rPr>
        <w:t xml:space="preserve"> </w:t>
      </w:r>
      <w:r>
        <w:rPr>
          <w:w w:val="110"/>
        </w:rPr>
        <w:t>moment,</w:t>
      </w:r>
      <w:r>
        <w:rPr>
          <w:spacing w:val="6"/>
          <w:w w:val="110"/>
        </w:rPr>
        <w:t xml:space="preserve"> </w:t>
      </w:r>
      <w:r>
        <w:rPr>
          <w:w w:val="110"/>
        </w:rPr>
        <w:t>from</w:t>
      </w:r>
      <w:r>
        <w:rPr>
          <w:spacing w:val="4"/>
          <w:w w:val="110"/>
        </w:rPr>
        <w:t xml:space="preserve"> </w:t>
      </w:r>
      <w:r>
        <w:rPr>
          <w:w w:val="110"/>
        </w:rPr>
        <w:t>that</w:t>
      </w:r>
      <w:r>
        <w:rPr>
          <w:spacing w:val="3"/>
          <w:w w:val="110"/>
        </w:rPr>
        <w:t xml:space="preserve"> </w:t>
      </w:r>
      <w:r>
        <w:rPr>
          <w:w w:val="110"/>
        </w:rPr>
        <w:t>particular</w:t>
      </w:r>
      <w:r>
        <w:rPr>
          <w:spacing w:val="6"/>
          <w:w w:val="110"/>
        </w:rPr>
        <w:t xml:space="preserve"> </w:t>
      </w:r>
      <w:r>
        <w:rPr>
          <w:w w:val="110"/>
        </w:rPr>
        <w:t>section.</w:t>
      </w:r>
    </w:p>
    <w:p w:rsidR="00284B26" w:rsidRDefault="00000000">
      <w:pPr>
        <w:pStyle w:val="BodyText"/>
        <w:spacing w:before="81" w:line="216" w:lineRule="auto"/>
        <w:ind w:left="164" w:right="230"/>
        <w:jc w:val="both"/>
      </w:pPr>
      <w:r>
        <w:rPr>
          <w:w w:val="105"/>
        </w:rPr>
        <w:t>For</w:t>
      </w:r>
      <w:r>
        <w:rPr>
          <w:spacing w:val="1"/>
          <w:w w:val="105"/>
        </w:rPr>
        <w:t xml:space="preserve"> </w:t>
      </w:r>
      <w:r>
        <w:rPr>
          <w:w w:val="105"/>
        </w:rPr>
        <w:t>a</w:t>
      </w:r>
      <w:r>
        <w:rPr>
          <w:spacing w:val="1"/>
          <w:w w:val="105"/>
        </w:rPr>
        <w:t xml:space="preserve"> </w:t>
      </w:r>
      <w:r>
        <w:rPr>
          <w:w w:val="105"/>
        </w:rPr>
        <w:t>section</w:t>
      </w:r>
      <w:r>
        <w:rPr>
          <w:spacing w:val="1"/>
          <w:w w:val="105"/>
        </w:rPr>
        <w:t xml:space="preserve"> </w:t>
      </w:r>
      <w:r>
        <w:rPr>
          <w:w w:val="105"/>
        </w:rPr>
        <w:t>cracked</w:t>
      </w:r>
      <w:r>
        <w:rPr>
          <w:spacing w:val="1"/>
          <w:w w:val="105"/>
        </w:rPr>
        <w:t xml:space="preserve"> </w:t>
      </w:r>
      <w:r>
        <w:rPr>
          <w:w w:val="105"/>
        </w:rPr>
        <w:t>in</w:t>
      </w:r>
      <w:r>
        <w:rPr>
          <w:spacing w:val="1"/>
          <w:w w:val="105"/>
        </w:rPr>
        <w:t xml:space="preserve"> </w:t>
      </w:r>
      <w:r>
        <w:rPr>
          <w:w w:val="105"/>
        </w:rPr>
        <w:t>flexure</w:t>
      </w:r>
      <w:r>
        <w:rPr>
          <w:spacing w:val="1"/>
          <w:w w:val="105"/>
        </w:rPr>
        <w:t xml:space="preserve"> </w:t>
      </w:r>
      <w:r>
        <w:rPr>
          <w:w w:val="105"/>
        </w:rPr>
        <w:t>and</w:t>
      </w:r>
      <w:r>
        <w:rPr>
          <w:spacing w:val="1"/>
          <w:w w:val="105"/>
        </w:rPr>
        <w:t xml:space="preserve"> </w:t>
      </w:r>
      <w:r>
        <w:rPr>
          <w:w w:val="105"/>
        </w:rPr>
        <w:t>with</w:t>
      </w:r>
      <w:r>
        <w:rPr>
          <w:spacing w:val="1"/>
          <w:w w:val="105"/>
        </w:rPr>
        <w:t xml:space="preserve"> </w:t>
      </w:r>
      <w:r>
        <w:rPr>
          <w:w w:val="105"/>
        </w:rPr>
        <w:t>inclined</w:t>
      </w:r>
      <w:r>
        <w:rPr>
          <w:spacing w:val="1"/>
          <w:w w:val="105"/>
        </w:rPr>
        <w:t xml:space="preserve"> </w:t>
      </w:r>
      <w:r>
        <w:rPr>
          <w:w w:val="105"/>
        </w:rPr>
        <w:t>tendons,</w:t>
      </w:r>
      <w:r>
        <w:rPr>
          <w:spacing w:val="1"/>
          <w:w w:val="105"/>
        </w:rPr>
        <w:t xml:space="preserve"> </w:t>
      </w:r>
      <w:r>
        <w:rPr>
          <w:w w:val="105"/>
        </w:rPr>
        <w:t>the</w:t>
      </w:r>
      <w:r>
        <w:rPr>
          <w:spacing w:val="1"/>
          <w:w w:val="105"/>
        </w:rPr>
        <w:t xml:space="preserve"> </w:t>
      </w:r>
      <w:r>
        <w:rPr>
          <w:w w:val="105"/>
        </w:rPr>
        <w:t>component of prestressing forces normal to the longitudinal axis of the</w:t>
      </w:r>
      <w:r>
        <w:rPr>
          <w:spacing w:val="1"/>
          <w:w w:val="105"/>
        </w:rPr>
        <w:t xml:space="preserve"> </w:t>
      </w:r>
      <w:r>
        <w:rPr>
          <w:w w:val="105"/>
        </w:rPr>
        <w:t>member</w:t>
      </w:r>
      <w:r>
        <w:rPr>
          <w:spacing w:val="8"/>
          <w:w w:val="105"/>
        </w:rPr>
        <w:t xml:space="preserve"> </w:t>
      </w:r>
      <w:r>
        <w:rPr>
          <w:w w:val="105"/>
        </w:rPr>
        <w:t>should</w:t>
      </w:r>
      <w:r>
        <w:rPr>
          <w:spacing w:val="9"/>
          <w:w w:val="105"/>
        </w:rPr>
        <w:t xml:space="preserve"> </w:t>
      </w:r>
      <w:r>
        <w:rPr>
          <w:w w:val="105"/>
        </w:rPr>
        <w:t>be</w:t>
      </w:r>
      <w:r>
        <w:rPr>
          <w:spacing w:val="9"/>
          <w:w w:val="105"/>
        </w:rPr>
        <w:t xml:space="preserve"> </w:t>
      </w:r>
      <w:r>
        <w:rPr>
          <w:w w:val="105"/>
        </w:rPr>
        <w:t>ignored.</w:t>
      </w:r>
    </w:p>
    <w:p w:rsidR="00284B26" w:rsidRDefault="00000000">
      <w:pPr>
        <w:pStyle w:val="ListParagraph"/>
        <w:numPr>
          <w:ilvl w:val="2"/>
          <w:numId w:val="8"/>
        </w:numPr>
        <w:tabs>
          <w:tab w:val="left" w:pos="792"/>
        </w:tabs>
        <w:spacing w:before="61"/>
        <w:ind w:left="791" w:hanging="628"/>
        <w:rPr>
          <w:i/>
          <w:sz w:val="20"/>
        </w:rPr>
      </w:pPr>
      <w:r>
        <w:rPr>
          <w:i/>
          <w:w w:val="110"/>
          <w:sz w:val="20"/>
        </w:rPr>
        <w:t>Shear</w:t>
      </w:r>
      <w:r>
        <w:rPr>
          <w:i/>
          <w:spacing w:val="1"/>
          <w:w w:val="110"/>
          <w:sz w:val="20"/>
        </w:rPr>
        <w:t xml:space="preserve"> </w:t>
      </w:r>
      <w:r>
        <w:rPr>
          <w:i/>
          <w:w w:val="110"/>
          <w:sz w:val="20"/>
        </w:rPr>
        <w:t>Reinforcement</w:t>
      </w:r>
    </w:p>
    <w:p w:rsidR="00284B26" w:rsidRDefault="00000000">
      <w:pPr>
        <w:pStyle w:val="ListParagraph"/>
        <w:numPr>
          <w:ilvl w:val="3"/>
          <w:numId w:val="8"/>
        </w:numPr>
        <w:tabs>
          <w:tab w:val="left" w:pos="962"/>
        </w:tabs>
        <w:spacing w:before="88" w:line="196" w:lineRule="auto"/>
        <w:ind w:right="231" w:firstLine="0"/>
        <w:rPr>
          <w:sz w:val="20"/>
        </w:rPr>
      </w:pPr>
      <w:r>
        <w:rPr>
          <w:w w:val="105"/>
          <w:sz w:val="20"/>
        </w:rPr>
        <w:t xml:space="preserve">When </w:t>
      </w:r>
      <w:r>
        <w:rPr>
          <w:i/>
          <w:w w:val="105"/>
          <w:sz w:val="20"/>
        </w:rPr>
        <w:t>V</w:t>
      </w:r>
      <w:r>
        <w:rPr>
          <w:w w:val="105"/>
          <w:sz w:val="20"/>
        </w:rPr>
        <w:t>, the shear  force due to the ultimate loads, is less than</w:t>
      </w:r>
      <w:r>
        <w:rPr>
          <w:spacing w:val="1"/>
          <w:w w:val="105"/>
          <w:sz w:val="20"/>
        </w:rPr>
        <w:t xml:space="preserve"> </w:t>
      </w:r>
      <w:r>
        <w:rPr>
          <w:i/>
          <w:w w:val="105"/>
          <w:sz w:val="20"/>
        </w:rPr>
        <w:t>V</w:t>
      </w:r>
      <w:r>
        <w:rPr>
          <w:i/>
          <w:w w:val="105"/>
          <w:position w:val="-4"/>
          <w:sz w:val="16"/>
        </w:rPr>
        <w:t>c</w:t>
      </w:r>
      <w:r>
        <w:rPr>
          <w:w w:val="105"/>
          <w:sz w:val="20"/>
        </w:rPr>
        <w:t>, the shear force which can be carried by the concrete, minimum shear</w:t>
      </w:r>
      <w:r>
        <w:rPr>
          <w:spacing w:val="1"/>
          <w:w w:val="105"/>
          <w:sz w:val="20"/>
        </w:rPr>
        <w:t xml:space="preserve"> </w:t>
      </w:r>
      <w:r>
        <w:rPr>
          <w:w w:val="105"/>
          <w:sz w:val="20"/>
        </w:rPr>
        <w:t>reinforcement</w:t>
      </w:r>
      <w:r>
        <w:rPr>
          <w:spacing w:val="12"/>
          <w:w w:val="105"/>
          <w:sz w:val="20"/>
        </w:rPr>
        <w:t xml:space="preserve"> </w:t>
      </w:r>
      <w:r>
        <w:rPr>
          <w:w w:val="105"/>
          <w:sz w:val="20"/>
        </w:rPr>
        <w:t>should</w:t>
      </w:r>
      <w:r>
        <w:rPr>
          <w:spacing w:val="11"/>
          <w:w w:val="105"/>
          <w:sz w:val="20"/>
        </w:rPr>
        <w:t xml:space="preserve"> </w:t>
      </w:r>
      <w:r>
        <w:rPr>
          <w:w w:val="105"/>
          <w:sz w:val="20"/>
        </w:rPr>
        <w:t>be</w:t>
      </w:r>
      <w:r>
        <w:rPr>
          <w:spacing w:val="12"/>
          <w:w w:val="105"/>
          <w:sz w:val="20"/>
        </w:rPr>
        <w:t xml:space="preserve"> </w:t>
      </w:r>
      <w:r>
        <w:rPr>
          <w:w w:val="105"/>
          <w:sz w:val="20"/>
        </w:rPr>
        <w:t>provided</w:t>
      </w:r>
      <w:r>
        <w:rPr>
          <w:spacing w:val="11"/>
          <w:w w:val="105"/>
          <w:sz w:val="20"/>
        </w:rPr>
        <w:t xml:space="preserve"> </w:t>
      </w:r>
      <w:r>
        <w:rPr>
          <w:w w:val="105"/>
          <w:sz w:val="20"/>
        </w:rPr>
        <w:t>in</w:t>
      </w:r>
      <w:r>
        <w:rPr>
          <w:spacing w:val="11"/>
          <w:w w:val="105"/>
          <w:sz w:val="20"/>
        </w:rPr>
        <w:t xml:space="preserve"> </w:t>
      </w:r>
      <w:r>
        <w:rPr>
          <w:w w:val="105"/>
          <w:sz w:val="20"/>
        </w:rPr>
        <w:t>the</w:t>
      </w:r>
      <w:r>
        <w:rPr>
          <w:spacing w:val="11"/>
          <w:w w:val="105"/>
          <w:sz w:val="20"/>
        </w:rPr>
        <w:t xml:space="preserve"> </w:t>
      </w:r>
      <w:r>
        <w:rPr>
          <w:w w:val="105"/>
          <w:sz w:val="20"/>
        </w:rPr>
        <w:t>form</w:t>
      </w:r>
      <w:r>
        <w:rPr>
          <w:spacing w:val="11"/>
          <w:w w:val="105"/>
          <w:sz w:val="20"/>
        </w:rPr>
        <w:t xml:space="preserve"> </w:t>
      </w:r>
      <w:r>
        <w:rPr>
          <w:w w:val="105"/>
          <w:sz w:val="20"/>
        </w:rPr>
        <w:t>of</w:t>
      </w:r>
      <w:r>
        <w:rPr>
          <w:spacing w:val="9"/>
          <w:w w:val="105"/>
          <w:sz w:val="20"/>
        </w:rPr>
        <w:t xml:space="preserve"> </w:t>
      </w:r>
      <w:r>
        <w:rPr>
          <w:w w:val="105"/>
          <w:sz w:val="20"/>
        </w:rPr>
        <w:t>stirrups</w:t>
      </w:r>
      <w:r>
        <w:rPr>
          <w:spacing w:val="13"/>
          <w:w w:val="105"/>
          <w:sz w:val="20"/>
        </w:rPr>
        <w:t xml:space="preserve"> </w:t>
      </w:r>
      <w:r>
        <w:rPr>
          <w:w w:val="105"/>
          <w:sz w:val="20"/>
        </w:rPr>
        <w:t>such</w:t>
      </w:r>
      <w:r>
        <w:rPr>
          <w:spacing w:val="11"/>
          <w:w w:val="105"/>
          <w:sz w:val="20"/>
        </w:rPr>
        <w:t xml:space="preserve"> </w:t>
      </w:r>
      <w:r>
        <w:rPr>
          <w:w w:val="105"/>
          <w:sz w:val="20"/>
        </w:rPr>
        <w:t>that:</w:t>
      </w:r>
    </w:p>
    <w:p w:rsidR="00284B26" w:rsidRDefault="00284B26">
      <w:pPr>
        <w:spacing w:line="196" w:lineRule="auto"/>
        <w:jc w:val="both"/>
        <w:rPr>
          <w:sz w:val="20"/>
        </w:rPr>
        <w:sectPr w:rsidR="00284B26">
          <w:pgSz w:w="8400" w:h="11900"/>
          <w:pgMar w:top="1020" w:right="620" w:bottom="1120" w:left="860" w:header="783" w:footer="938" w:gutter="0"/>
          <w:cols w:space="720"/>
        </w:sectPr>
      </w:pPr>
    </w:p>
    <w:p w:rsidR="00284B26" w:rsidRDefault="00284B26">
      <w:pPr>
        <w:pStyle w:val="BodyText"/>
        <w:rPr>
          <w:sz w:val="24"/>
        </w:rPr>
      </w:pPr>
    </w:p>
    <w:p w:rsidR="00284B26" w:rsidRDefault="00284B26">
      <w:pPr>
        <w:pStyle w:val="BodyText"/>
        <w:rPr>
          <w:sz w:val="24"/>
        </w:rPr>
      </w:pPr>
    </w:p>
    <w:p w:rsidR="00284B26" w:rsidRDefault="00000000">
      <w:pPr>
        <w:pStyle w:val="BodyText"/>
        <w:spacing w:before="153"/>
        <w:ind w:left="164"/>
      </w:pPr>
      <w:r>
        <w:rPr>
          <w:w w:val="105"/>
        </w:rPr>
        <w:t>where</w:t>
      </w:r>
    </w:p>
    <w:p w:rsidR="00284B26" w:rsidRDefault="00000000">
      <w:pPr>
        <w:spacing w:before="66" w:line="194" w:lineRule="exact"/>
        <w:ind w:left="164"/>
        <w:rPr>
          <w:i/>
          <w:sz w:val="20"/>
        </w:rPr>
      </w:pPr>
      <w:r>
        <w:br w:type="column"/>
      </w:r>
      <w:r>
        <w:rPr>
          <w:i/>
          <w:w w:val="120"/>
          <w:sz w:val="20"/>
        </w:rPr>
        <w:t>A</w:t>
      </w:r>
    </w:p>
    <w:p w:rsidR="00284B26" w:rsidRDefault="00980658">
      <w:pPr>
        <w:pStyle w:val="BodyText"/>
        <w:spacing w:line="151" w:lineRule="exact"/>
        <w:ind w:left="164"/>
      </w:pPr>
      <w:r>
        <w:rPr>
          <w:noProof/>
        </w:rPr>
        <mc:AlternateContent>
          <mc:Choice Requires="wps">
            <w:drawing>
              <wp:anchor distT="0" distB="0" distL="114300" distR="114300" simplePos="0" relativeHeight="485944832" behindDoc="1" locked="0" layoutInCell="1" allowOverlap="1">
                <wp:simplePos x="0" y="0"/>
                <wp:positionH relativeFrom="page">
                  <wp:posOffset>2427605</wp:posOffset>
                </wp:positionH>
                <wp:positionV relativeFrom="paragraph">
                  <wp:posOffset>-59690</wp:posOffset>
                </wp:positionV>
                <wp:extent cx="111760" cy="121285"/>
                <wp:effectExtent l="0" t="0" r="0" b="0"/>
                <wp:wrapNone/>
                <wp:docPr id="18959566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spacing w:val="11"/>
                                <w:w w:val="110"/>
                                <w:sz w:val="16"/>
                              </w:rPr>
                              <w:t>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88" type="#_x0000_t202" style="position:absolute;left:0;text-align:left;margin-left:191.15pt;margin-top:-4.7pt;width:8.8pt;height:9.55pt;z-index:-173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" filled="f" stroked="f">
                <v:textbox inset="0,0,0,0">
                  <w:txbxContent>
                    <w:p w:rsidR="00284B26" w:rsidRDefault="00000000">
                      <w:pPr>
                        <w:spacing w:before="4" w:line="186" w:lineRule="exact"/>
                        <w:rPr>
                          <w:i/>
                          <w:sz w:val="16"/>
                        </w:rPr>
                      </w:pPr>
                      <w:r>
                        <w:rPr>
                          <w:i/>
                          <w:spacing w:val="11"/>
                          <w:w w:val="110"/>
                          <w:sz w:val="16"/>
                        </w:rPr>
                        <w:t>sv</w:t>
                      </w:r>
                    </w:p>
                  </w:txbxContent>
                </v:textbox>
                <w10:wrap anchorx="page"/>
              </v:shape>
            </w:pict>
          </mc:Fallback>
        </mc:AlternateContent>
      </w:r>
      <w:r>
        <w:rPr>
          <w:spacing w:val="-29"/>
          <w:w w:val="105"/>
        </w:rPr>
        <w:t>---------</w:t>
      </w:r>
      <w:r>
        <w:rPr>
          <w:spacing w:val="8"/>
          <w:w w:val="105"/>
        </w:rPr>
        <w:t xml:space="preserve"> </w:t>
      </w:r>
      <w:r>
        <w:rPr>
          <w:spacing w:val="-28"/>
          <w:w w:val="105"/>
        </w:rPr>
        <w:t>=</w:t>
      </w:r>
    </w:p>
    <w:p w:rsidR="00284B26" w:rsidRDefault="00000000">
      <w:pPr>
        <w:spacing w:line="184" w:lineRule="auto"/>
        <w:ind w:left="172"/>
        <w:rPr>
          <w:i/>
          <w:sz w:val="16"/>
        </w:rPr>
      </w:pPr>
      <w:r>
        <w:rPr>
          <w:i/>
          <w:w w:val="110"/>
          <w:sz w:val="20"/>
        </w:rPr>
        <w:t>bs</w:t>
      </w:r>
      <w:r>
        <w:rPr>
          <w:i/>
          <w:w w:val="110"/>
          <w:position w:val="-5"/>
          <w:sz w:val="16"/>
        </w:rPr>
        <w:t>v</w:t>
      </w:r>
    </w:p>
    <w:p w:rsidR="00284B26" w:rsidRDefault="00000000">
      <w:pPr>
        <w:pStyle w:val="BodyText"/>
        <w:spacing w:before="119" w:line="292" w:lineRule="exact"/>
        <w:ind w:left="64"/>
      </w:pPr>
      <w:r>
        <w:br w:type="column"/>
      </w:r>
      <w:r>
        <w:rPr>
          <w:spacing w:val="-33"/>
          <w:w w:val="99"/>
        </w:rPr>
        <w:t>---</w:t>
      </w:r>
      <w:r>
        <w:rPr>
          <w:spacing w:val="-36"/>
          <w:w w:val="99"/>
        </w:rPr>
        <w:t>-</w:t>
      </w:r>
      <w:r>
        <w:rPr>
          <w:spacing w:val="-60"/>
          <w:w w:val="99"/>
        </w:rPr>
        <w:t>-</w:t>
      </w:r>
      <w:r>
        <w:rPr>
          <w:spacing w:val="-85"/>
          <w:position w:val="10"/>
        </w:rPr>
        <w:t>0</w:t>
      </w:r>
      <w:r>
        <w:rPr>
          <w:spacing w:val="-33"/>
          <w:w w:val="99"/>
        </w:rPr>
        <w:t>--</w:t>
      </w:r>
      <w:r>
        <w:rPr>
          <w:spacing w:val="-48"/>
          <w:w w:val="99"/>
        </w:rPr>
        <w:t>-</w:t>
      </w:r>
      <w:r>
        <w:rPr>
          <w:spacing w:val="-41"/>
          <w:w w:val="134"/>
          <w:position w:val="10"/>
        </w:rPr>
        <w:t>.</w:t>
      </w:r>
      <w:r>
        <w:rPr>
          <w:spacing w:val="-33"/>
          <w:w w:val="99"/>
        </w:rPr>
        <w:t>-</w:t>
      </w:r>
      <w:r>
        <w:rPr>
          <w:spacing w:val="-60"/>
          <w:w w:val="99"/>
        </w:rPr>
        <w:t>-</w:t>
      </w:r>
      <w:r>
        <w:rPr>
          <w:spacing w:val="-85"/>
          <w:position w:val="10"/>
        </w:rPr>
        <w:t>4</w:t>
      </w:r>
      <w:r>
        <w:rPr>
          <w:spacing w:val="-36"/>
          <w:w w:val="99"/>
        </w:rPr>
        <w:t>-</w:t>
      </w:r>
      <w:r>
        <w:rPr>
          <w:spacing w:val="-33"/>
          <w:w w:val="99"/>
        </w:rPr>
        <w:t>---</w:t>
      </w:r>
      <w:r>
        <w:rPr>
          <w:spacing w:val="-40"/>
          <w:w w:val="99"/>
        </w:rPr>
        <w:t>-</w:t>
      </w:r>
      <w:r>
        <w:rPr>
          <w:w w:val="99"/>
        </w:rPr>
        <w:t>-</w:t>
      </w:r>
    </w:p>
    <w:p w:rsidR="00284B26" w:rsidRDefault="00000000">
      <w:pPr>
        <w:spacing w:line="184" w:lineRule="auto"/>
        <w:ind w:left="65"/>
        <w:rPr>
          <w:i/>
          <w:sz w:val="16"/>
        </w:rPr>
      </w:pPr>
      <w:r>
        <w:rPr>
          <w:w w:val="105"/>
          <w:sz w:val="20"/>
        </w:rPr>
        <w:t>0.87</w:t>
      </w:r>
      <w:r>
        <w:rPr>
          <w:i/>
          <w:w w:val="105"/>
          <w:sz w:val="20"/>
        </w:rPr>
        <w:t>f</w:t>
      </w:r>
      <w:r>
        <w:rPr>
          <w:i/>
          <w:w w:val="105"/>
          <w:position w:val="-5"/>
          <w:sz w:val="16"/>
        </w:rPr>
        <w:t>v</w:t>
      </w:r>
    </w:p>
    <w:p w:rsidR="00284B26" w:rsidRDefault="00284B26">
      <w:pPr>
        <w:spacing w:line="184" w:lineRule="auto"/>
        <w:rPr>
          <w:sz w:val="16"/>
        </w:rPr>
        <w:sectPr w:rsidR="00284B26">
          <w:type w:val="continuous"/>
          <w:pgSz w:w="8400" w:h="11900"/>
          <w:pgMar w:top="740" w:right="620" w:bottom="280" w:left="860" w:header="720" w:footer="720" w:gutter="0"/>
          <w:cols w:num="3" w:space="720" w:equalWidth="0">
            <w:col w:w="770" w:space="1879"/>
            <w:col w:w="704" w:space="40"/>
            <w:col w:w="3527"/>
          </w:cols>
        </w:sectPr>
      </w:pPr>
    </w:p>
    <w:p w:rsidR="00284B26" w:rsidRDefault="00000000">
      <w:pPr>
        <w:pStyle w:val="BodyText"/>
        <w:spacing w:before="47" w:line="248" w:lineRule="exact"/>
        <w:ind w:left="428"/>
      </w:pPr>
      <w:r>
        <w:rPr>
          <w:i/>
          <w:w w:val="105"/>
        </w:rPr>
        <w:t>A</w:t>
      </w:r>
      <w:r>
        <w:rPr>
          <w:i/>
          <w:w w:val="105"/>
          <w:position w:val="-4"/>
          <w:sz w:val="16"/>
        </w:rPr>
        <w:t xml:space="preserve">sv </w:t>
      </w:r>
      <w:r>
        <w:rPr>
          <w:i/>
          <w:spacing w:val="23"/>
          <w:w w:val="105"/>
          <w:position w:val="-4"/>
          <w:sz w:val="16"/>
        </w:rPr>
        <w:t xml:space="preserve"> </w:t>
      </w:r>
      <w:r>
        <w:rPr>
          <w:w w:val="105"/>
        </w:rPr>
        <w:t xml:space="preserve">= </w:t>
      </w:r>
      <w:r>
        <w:rPr>
          <w:spacing w:val="11"/>
          <w:w w:val="105"/>
        </w:rPr>
        <w:t xml:space="preserve"> </w:t>
      </w:r>
      <w:r>
        <w:rPr>
          <w:w w:val="105"/>
        </w:rPr>
        <w:t>total</w:t>
      </w:r>
      <w:r>
        <w:rPr>
          <w:spacing w:val="17"/>
          <w:w w:val="105"/>
        </w:rPr>
        <w:t xml:space="preserve"> </w:t>
      </w:r>
      <w:r>
        <w:rPr>
          <w:w w:val="105"/>
        </w:rPr>
        <w:t>cross-sectional</w:t>
      </w:r>
      <w:r>
        <w:rPr>
          <w:spacing w:val="21"/>
          <w:w w:val="105"/>
        </w:rPr>
        <w:t xml:space="preserve"> </w:t>
      </w:r>
      <w:r>
        <w:rPr>
          <w:w w:val="105"/>
        </w:rPr>
        <w:t>area</w:t>
      </w:r>
      <w:r>
        <w:rPr>
          <w:spacing w:val="21"/>
          <w:w w:val="105"/>
        </w:rPr>
        <w:t xml:space="preserve"> </w:t>
      </w:r>
      <w:r>
        <w:rPr>
          <w:w w:val="105"/>
        </w:rPr>
        <w:t>of</w:t>
      </w:r>
      <w:r>
        <w:rPr>
          <w:spacing w:val="16"/>
          <w:w w:val="105"/>
        </w:rPr>
        <w:t xml:space="preserve"> </w:t>
      </w:r>
      <w:r>
        <w:rPr>
          <w:w w:val="105"/>
        </w:rPr>
        <w:t>stirrup</w:t>
      </w:r>
      <w:r>
        <w:rPr>
          <w:spacing w:val="16"/>
          <w:w w:val="105"/>
        </w:rPr>
        <w:t xml:space="preserve"> </w:t>
      </w:r>
      <w:r>
        <w:rPr>
          <w:w w:val="105"/>
        </w:rPr>
        <w:t>legs</w:t>
      </w:r>
      <w:r>
        <w:rPr>
          <w:spacing w:val="20"/>
          <w:w w:val="105"/>
        </w:rPr>
        <w:t xml:space="preserve"> </w:t>
      </w:r>
      <w:r>
        <w:rPr>
          <w:w w:val="105"/>
        </w:rPr>
        <w:t>effective</w:t>
      </w:r>
      <w:r>
        <w:rPr>
          <w:spacing w:val="20"/>
          <w:w w:val="105"/>
        </w:rPr>
        <w:t xml:space="preserve"> </w:t>
      </w:r>
      <w:r>
        <w:rPr>
          <w:w w:val="105"/>
        </w:rPr>
        <w:t>in</w:t>
      </w:r>
      <w:r>
        <w:rPr>
          <w:spacing w:val="18"/>
          <w:w w:val="105"/>
        </w:rPr>
        <w:t xml:space="preserve"> </w:t>
      </w:r>
      <w:r>
        <w:rPr>
          <w:w w:val="105"/>
        </w:rPr>
        <w:t>shear,</w:t>
      </w:r>
    </w:p>
    <w:p w:rsidR="00284B26" w:rsidRDefault="00000000">
      <w:pPr>
        <w:pStyle w:val="BodyText"/>
        <w:spacing w:line="216" w:lineRule="auto"/>
        <w:ind w:left="1055" w:hanging="445"/>
      </w:pPr>
      <w:r>
        <w:rPr>
          <w:i/>
          <w:w w:val="110"/>
        </w:rPr>
        <w:t>b</w:t>
      </w:r>
      <w:r>
        <w:rPr>
          <w:i/>
          <w:spacing w:val="1"/>
          <w:w w:val="110"/>
        </w:rPr>
        <w:t xml:space="preserve"> </w:t>
      </w:r>
      <w:r>
        <w:rPr>
          <w:w w:val="110"/>
        </w:rPr>
        <w:t>=</w:t>
      </w:r>
      <w:r>
        <w:rPr>
          <w:spacing w:val="1"/>
          <w:w w:val="110"/>
        </w:rPr>
        <w:t xml:space="preserve"> </w:t>
      </w:r>
      <w:r>
        <w:rPr>
          <w:w w:val="110"/>
        </w:rPr>
        <w:t xml:space="preserve">breadth of the member which for </w:t>
      </w:r>
      <w:r>
        <w:rPr>
          <w:i/>
          <w:w w:val="110"/>
        </w:rPr>
        <w:t>T</w:t>
      </w:r>
      <w:r>
        <w:rPr>
          <w:w w:val="110"/>
        </w:rPr>
        <w:t xml:space="preserve">, </w:t>
      </w:r>
      <w:r>
        <w:rPr>
          <w:i/>
          <w:w w:val="110"/>
        </w:rPr>
        <w:t xml:space="preserve">I </w:t>
      </w:r>
      <w:r>
        <w:rPr>
          <w:w w:val="110"/>
        </w:rPr>
        <w:t xml:space="preserve">and </w:t>
      </w:r>
      <w:r>
        <w:rPr>
          <w:i/>
          <w:w w:val="110"/>
        </w:rPr>
        <w:t xml:space="preserve">L </w:t>
      </w:r>
      <w:r>
        <w:rPr>
          <w:w w:val="110"/>
        </w:rPr>
        <w:t>beams should be</w:t>
      </w:r>
      <w:r>
        <w:rPr>
          <w:spacing w:val="-46"/>
          <w:w w:val="110"/>
        </w:rPr>
        <w:t xml:space="preserve"> </w:t>
      </w:r>
      <w:r>
        <w:rPr>
          <w:w w:val="110"/>
        </w:rPr>
        <w:t>taken</w:t>
      </w:r>
      <w:r>
        <w:rPr>
          <w:spacing w:val="5"/>
          <w:w w:val="110"/>
        </w:rPr>
        <w:t xml:space="preserve"> </w:t>
      </w:r>
      <w:r>
        <w:rPr>
          <w:w w:val="110"/>
        </w:rPr>
        <w:t>as</w:t>
      </w:r>
      <w:r>
        <w:rPr>
          <w:spacing w:val="7"/>
          <w:w w:val="110"/>
        </w:rPr>
        <w:t xml:space="preserve"> </w:t>
      </w:r>
      <w:r>
        <w:rPr>
          <w:w w:val="110"/>
        </w:rPr>
        <w:t>the</w:t>
      </w:r>
      <w:r>
        <w:rPr>
          <w:spacing w:val="6"/>
          <w:w w:val="110"/>
        </w:rPr>
        <w:t xml:space="preserve"> </w:t>
      </w:r>
      <w:r>
        <w:rPr>
          <w:w w:val="110"/>
        </w:rPr>
        <w:t>breadth</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rib,</w:t>
      </w:r>
      <w:r>
        <w:rPr>
          <w:spacing w:val="7"/>
          <w:w w:val="110"/>
        </w:rPr>
        <w:t xml:space="preserve"> </w:t>
      </w:r>
      <w:r>
        <w:rPr>
          <w:i/>
          <w:w w:val="110"/>
        </w:rPr>
        <w:t>b</w:t>
      </w:r>
      <w:r>
        <w:rPr>
          <w:i/>
          <w:w w:val="110"/>
          <w:position w:val="-4"/>
          <w:sz w:val="16"/>
        </w:rPr>
        <w:t>w</w:t>
      </w:r>
      <w:r>
        <w:rPr>
          <w:w w:val="110"/>
        </w:rPr>
        <w:t>,</w:t>
      </w:r>
    </w:p>
    <w:p w:rsidR="00284B26" w:rsidRDefault="00000000">
      <w:pPr>
        <w:pStyle w:val="BodyText"/>
        <w:spacing w:line="160" w:lineRule="auto"/>
        <w:ind w:left="551"/>
      </w:pPr>
      <w:r>
        <w:rPr>
          <w:i/>
          <w:w w:val="110"/>
        </w:rPr>
        <w:t>s</w:t>
      </w:r>
      <w:r>
        <w:rPr>
          <w:i/>
          <w:w w:val="110"/>
          <w:position w:val="-4"/>
          <w:sz w:val="16"/>
        </w:rPr>
        <w:t>v</w:t>
      </w:r>
      <w:r>
        <w:rPr>
          <w:i/>
          <w:spacing w:val="33"/>
          <w:w w:val="110"/>
          <w:position w:val="-4"/>
          <w:sz w:val="16"/>
        </w:rPr>
        <w:t xml:space="preserve"> </w:t>
      </w:r>
      <w:r>
        <w:rPr>
          <w:w w:val="110"/>
        </w:rPr>
        <w:t>=</w:t>
      </w:r>
      <w:r>
        <w:rPr>
          <w:spacing w:val="11"/>
          <w:w w:val="110"/>
        </w:rPr>
        <w:t xml:space="preserve"> </w:t>
      </w:r>
      <w:r>
        <w:rPr>
          <w:w w:val="110"/>
        </w:rPr>
        <w:t>stirrup</w:t>
      </w:r>
      <w:r>
        <w:rPr>
          <w:spacing w:val="-1"/>
          <w:w w:val="110"/>
        </w:rPr>
        <w:t xml:space="preserve"> </w:t>
      </w:r>
      <w:r>
        <w:rPr>
          <w:w w:val="110"/>
        </w:rPr>
        <w:t>spacing</w:t>
      </w:r>
      <w:r>
        <w:rPr>
          <w:spacing w:val="-1"/>
          <w:w w:val="110"/>
        </w:rPr>
        <w:t xml:space="preserve"> </w:t>
      </w:r>
      <w:r>
        <w:rPr>
          <w:w w:val="110"/>
        </w:rPr>
        <w:t>along</w:t>
      </w:r>
      <w:r>
        <w:rPr>
          <w:spacing w:val="-1"/>
          <w:w w:val="110"/>
        </w:rPr>
        <w:t xml:space="preserve"> </w:t>
      </w:r>
      <w:r>
        <w:rPr>
          <w:w w:val="110"/>
        </w:rPr>
        <w:t>the</w:t>
      </w:r>
      <w:r>
        <w:rPr>
          <w:spacing w:val="-1"/>
          <w:w w:val="110"/>
        </w:rPr>
        <w:t xml:space="preserve"> </w:t>
      </w:r>
      <w:r>
        <w:rPr>
          <w:w w:val="110"/>
        </w:rPr>
        <w:t>length</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member,</w:t>
      </w:r>
      <w:r>
        <w:rPr>
          <w:spacing w:val="-2"/>
          <w:w w:val="110"/>
        </w:rPr>
        <w:t xml:space="preserve"> </w:t>
      </w:r>
      <w:r>
        <w:rPr>
          <w:w w:val="110"/>
        </w:rPr>
        <w:t>and</w:t>
      </w:r>
    </w:p>
    <w:p w:rsidR="00284B26" w:rsidRDefault="00000000">
      <w:pPr>
        <w:pStyle w:val="BodyText"/>
        <w:spacing w:line="180" w:lineRule="auto"/>
        <w:ind w:left="1055" w:hanging="483"/>
      </w:pPr>
      <w:r>
        <w:rPr>
          <w:i/>
          <w:w w:val="110"/>
        </w:rPr>
        <w:t>f</w:t>
      </w:r>
      <w:r>
        <w:rPr>
          <w:i/>
          <w:w w:val="110"/>
          <w:position w:val="-4"/>
          <w:sz w:val="16"/>
        </w:rPr>
        <w:t>v</w:t>
      </w:r>
      <w:r>
        <w:rPr>
          <w:i/>
          <w:spacing w:val="31"/>
          <w:w w:val="110"/>
          <w:position w:val="-4"/>
          <w:sz w:val="16"/>
        </w:rPr>
        <w:t xml:space="preserve"> </w:t>
      </w:r>
      <w:r>
        <w:rPr>
          <w:w w:val="110"/>
        </w:rPr>
        <w:t>=</w:t>
      </w:r>
      <w:r>
        <w:rPr>
          <w:spacing w:val="8"/>
          <w:w w:val="110"/>
        </w:rPr>
        <w:t xml:space="preserve"> </w:t>
      </w:r>
      <w:r>
        <w:rPr>
          <w:w w:val="110"/>
        </w:rPr>
        <w:t>characteristic</w:t>
      </w:r>
      <w:r>
        <w:rPr>
          <w:spacing w:val="37"/>
          <w:w w:val="110"/>
        </w:rPr>
        <w:t xml:space="preserve"> </w:t>
      </w:r>
      <w:r>
        <w:rPr>
          <w:w w:val="110"/>
        </w:rPr>
        <w:t>strength</w:t>
      </w:r>
      <w:r>
        <w:rPr>
          <w:spacing w:val="39"/>
          <w:w w:val="110"/>
        </w:rPr>
        <w:t xml:space="preserve"> </w:t>
      </w:r>
      <w:r>
        <w:rPr>
          <w:w w:val="110"/>
        </w:rPr>
        <w:t>of</w:t>
      </w:r>
      <w:r>
        <w:rPr>
          <w:spacing w:val="39"/>
          <w:w w:val="110"/>
        </w:rPr>
        <w:t xml:space="preserve"> </w:t>
      </w:r>
      <w:r>
        <w:rPr>
          <w:w w:val="110"/>
        </w:rPr>
        <w:t>the</w:t>
      </w:r>
      <w:r>
        <w:rPr>
          <w:spacing w:val="37"/>
          <w:w w:val="110"/>
        </w:rPr>
        <w:t xml:space="preserve"> </w:t>
      </w:r>
      <w:r>
        <w:rPr>
          <w:w w:val="110"/>
        </w:rPr>
        <w:t>stirrup</w:t>
      </w:r>
      <w:r>
        <w:rPr>
          <w:spacing w:val="37"/>
          <w:w w:val="110"/>
        </w:rPr>
        <w:t xml:space="preserve"> </w:t>
      </w:r>
      <w:r>
        <w:rPr>
          <w:w w:val="110"/>
        </w:rPr>
        <w:t>reinforcement</w:t>
      </w:r>
      <w:r>
        <w:rPr>
          <w:spacing w:val="40"/>
          <w:w w:val="110"/>
        </w:rPr>
        <w:t xml:space="preserve"> </w:t>
      </w:r>
      <w:r>
        <w:rPr>
          <w:w w:val="110"/>
        </w:rPr>
        <w:t>which</w:t>
      </w:r>
      <w:r>
        <w:rPr>
          <w:spacing w:val="-46"/>
          <w:w w:val="110"/>
        </w:rPr>
        <w:t xml:space="preserve"> </w:t>
      </w:r>
      <w:r>
        <w:rPr>
          <w:spacing w:val="-1"/>
          <w:w w:val="108"/>
        </w:rPr>
        <w:t>s</w:t>
      </w:r>
      <w:r>
        <w:rPr>
          <w:w w:val="108"/>
        </w:rPr>
        <w:t>h</w:t>
      </w:r>
      <w:r>
        <w:rPr>
          <w:spacing w:val="2"/>
          <w:w w:val="113"/>
        </w:rPr>
        <w:t>a</w:t>
      </w:r>
      <w:r>
        <w:rPr>
          <w:spacing w:val="-1"/>
          <w:w w:val="115"/>
        </w:rPr>
        <w:t>l</w:t>
      </w:r>
      <w:r>
        <w:rPr>
          <w:w w:val="115"/>
        </w:rPr>
        <w:t>l</w:t>
      </w:r>
      <w:r>
        <w:rPr>
          <w:spacing w:val="10"/>
        </w:rPr>
        <w:t xml:space="preserve"> </w:t>
      </w:r>
      <w:r>
        <w:rPr>
          <w:w w:val="109"/>
        </w:rPr>
        <w:t>n</w:t>
      </w:r>
      <w:r>
        <w:rPr>
          <w:spacing w:val="1"/>
          <w:w w:val="93"/>
        </w:rPr>
        <w:t>o</w:t>
      </w:r>
      <w:r>
        <w:rPr>
          <w:w w:val="114"/>
        </w:rPr>
        <w:t>t</w:t>
      </w:r>
      <w:r>
        <w:rPr>
          <w:spacing w:val="10"/>
        </w:rPr>
        <w:t xml:space="preserve"> </w:t>
      </w:r>
      <w:r>
        <w:rPr>
          <w:spacing w:val="2"/>
          <w:w w:val="101"/>
        </w:rPr>
        <w:t>b</w:t>
      </w:r>
      <w:r>
        <w:rPr>
          <w:w w:val="102"/>
        </w:rPr>
        <w:t>e</w:t>
      </w:r>
      <w:r>
        <w:rPr>
          <w:spacing w:val="10"/>
        </w:rPr>
        <w:t xml:space="preserve"> </w:t>
      </w:r>
      <w:r>
        <w:rPr>
          <w:spacing w:val="1"/>
          <w:w w:val="114"/>
        </w:rPr>
        <w:t>t</w:t>
      </w:r>
      <w:r>
        <w:rPr>
          <w:spacing w:val="-1"/>
          <w:w w:val="113"/>
        </w:rPr>
        <w:t>a</w:t>
      </w:r>
      <w:r>
        <w:rPr>
          <w:spacing w:val="1"/>
          <w:w w:val="112"/>
        </w:rPr>
        <w:t>k</w:t>
      </w:r>
      <w:r>
        <w:rPr>
          <w:spacing w:val="-2"/>
          <w:w w:val="102"/>
        </w:rPr>
        <w:t>e</w:t>
      </w:r>
      <w:r>
        <w:rPr>
          <w:w w:val="109"/>
        </w:rPr>
        <w:t>n</w:t>
      </w:r>
      <w:r>
        <w:rPr>
          <w:spacing w:val="11"/>
        </w:rPr>
        <w:t xml:space="preserve"> </w:t>
      </w:r>
      <w:r>
        <w:rPr>
          <w:spacing w:val="1"/>
          <w:w w:val="108"/>
        </w:rPr>
        <w:t>g</w:t>
      </w:r>
      <w:r>
        <w:rPr>
          <w:w w:val="106"/>
        </w:rPr>
        <w:t>r</w:t>
      </w:r>
      <w:r>
        <w:rPr>
          <w:spacing w:val="1"/>
          <w:w w:val="102"/>
        </w:rPr>
        <w:t>e</w:t>
      </w:r>
      <w:r>
        <w:rPr>
          <w:spacing w:val="-1"/>
          <w:w w:val="113"/>
        </w:rPr>
        <w:t>a</w:t>
      </w:r>
      <w:r>
        <w:rPr>
          <w:spacing w:val="-1"/>
          <w:w w:val="107"/>
        </w:rPr>
        <w:t>t</w:t>
      </w:r>
      <w:r>
        <w:rPr>
          <w:spacing w:val="1"/>
          <w:w w:val="107"/>
        </w:rPr>
        <w:t>e</w:t>
      </w:r>
      <w:r>
        <w:rPr>
          <w:w w:val="106"/>
        </w:rPr>
        <w:t>r</w:t>
      </w:r>
      <w:r>
        <w:rPr>
          <w:spacing w:val="11"/>
        </w:rPr>
        <w:t xml:space="preserve"> </w:t>
      </w:r>
      <w:r>
        <w:rPr>
          <w:spacing w:val="-1"/>
          <w:w w:val="111"/>
        </w:rPr>
        <w:t>t</w:t>
      </w:r>
      <w:r>
        <w:rPr>
          <w:w w:val="111"/>
        </w:rPr>
        <w:t>h</w:t>
      </w:r>
      <w:r>
        <w:rPr>
          <w:spacing w:val="2"/>
          <w:w w:val="113"/>
        </w:rPr>
        <w:t>a</w:t>
      </w:r>
      <w:r>
        <w:rPr>
          <w:w w:val="109"/>
        </w:rPr>
        <w:t>n</w:t>
      </w:r>
      <w:r>
        <w:rPr>
          <w:spacing w:val="11"/>
        </w:rPr>
        <w:t xml:space="preserve"> </w:t>
      </w:r>
      <w:r>
        <w:rPr>
          <w:spacing w:val="-1"/>
        </w:rPr>
        <w:t>41</w:t>
      </w:r>
      <w:r>
        <w:t>5</w:t>
      </w:r>
      <w:r>
        <w:rPr>
          <w:spacing w:val="13"/>
        </w:rPr>
        <w:t xml:space="preserve"> </w:t>
      </w:r>
      <w:r>
        <w:rPr>
          <w:w w:val="119"/>
        </w:rPr>
        <w:t>N</w:t>
      </w:r>
      <w:r>
        <w:rPr>
          <w:spacing w:val="-1"/>
          <w:w w:val="56"/>
        </w:rPr>
        <w:t>/</w:t>
      </w:r>
      <w:r>
        <w:rPr>
          <w:w w:val="106"/>
        </w:rPr>
        <w:t>mm</w:t>
      </w:r>
      <w:r>
        <w:rPr>
          <w:w w:val="121"/>
          <w:vertAlign w:val="superscript"/>
        </w:rPr>
        <w:t>2</w:t>
      </w:r>
      <w:r>
        <w:rPr>
          <w:w w:val="134"/>
        </w:rPr>
        <w:t>.</w:t>
      </w:r>
    </w:p>
    <w:p w:rsidR="00284B26" w:rsidRDefault="00000000">
      <w:pPr>
        <w:pStyle w:val="BodyText"/>
        <w:spacing w:before="82" w:line="216" w:lineRule="auto"/>
        <w:ind w:left="164"/>
      </w:pPr>
      <w:r>
        <w:rPr>
          <w:w w:val="105"/>
        </w:rPr>
        <w:t>However,</w:t>
      </w:r>
      <w:r>
        <w:rPr>
          <w:spacing w:val="38"/>
          <w:w w:val="105"/>
        </w:rPr>
        <w:t xml:space="preserve"> </w:t>
      </w:r>
      <w:r>
        <w:rPr>
          <w:w w:val="105"/>
        </w:rPr>
        <w:t>shear</w:t>
      </w:r>
      <w:r>
        <w:rPr>
          <w:spacing w:val="39"/>
          <w:w w:val="105"/>
        </w:rPr>
        <w:t xml:space="preserve"> </w:t>
      </w:r>
      <w:r>
        <w:rPr>
          <w:w w:val="105"/>
        </w:rPr>
        <w:t>reinforcement</w:t>
      </w:r>
      <w:r>
        <w:rPr>
          <w:spacing w:val="39"/>
          <w:w w:val="105"/>
        </w:rPr>
        <w:t xml:space="preserve"> </w:t>
      </w:r>
      <w:r>
        <w:rPr>
          <w:w w:val="105"/>
        </w:rPr>
        <w:t>need</w:t>
      </w:r>
      <w:r>
        <w:rPr>
          <w:spacing w:val="39"/>
          <w:w w:val="105"/>
        </w:rPr>
        <w:t xml:space="preserve"> </w:t>
      </w:r>
      <w:r>
        <w:rPr>
          <w:w w:val="105"/>
        </w:rPr>
        <w:t>not</w:t>
      </w:r>
      <w:r>
        <w:rPr>
          <w:spacing w:val="40"/>
          <w:w w:val="105"/>
        </w:rPr>
        <w:t xml:space="preserve"> </w:t>
      </w:r>
      <w:r>
        <w:rPr>
          <w:w w:val="105"/>
        </w:rPr>
        <w:t>be</w:t>
      </w:r>
      <w:r>
        <w:rPr>
          <w:spacing w:val="38"/>
          <w:w w:val="105"/>
        </w:rPr>
        <w:t xml:space="preserve"> </w:t>
      </w:r>
      <w:r>
        <w:rPr>
          <w:w w:val="105"/>
        </w:rPr>
        <w:t>provided</w:t>
      </w:r>
      <w:r>
        <w:rPr>
          <w:spacing w:val="39"/>
          <w:w w:val="105"/>
        </w:rPr>
        <w:t xml:space="preserve"> </w:t>
      </w:r>
      <w:r>
        <w:rPr>
          <w:w w:val="105"/>
        </w:rPr>
        <w:t>in</w:t>
      </w:r>
      <w:r>
        <w:rPr>
          <w:spacing w:val="39"/>
          <w:w w:val="105"/>
        </w:rPr>
        <w:t xml:space="preserve"> </w:t>
      </w:r>
      <w:r>
        <w:rPr>
          <w:w w:val="105"/>
        </w:rPr>
        <w:t>the</w:t>
      </w:r>
      <w:r>
        <w:rPr>
          <w:spacing w:val="36"/>
          <w:w w:val="105"/>
        </w:rPr>
        <w:t xml:space="preserve"> </w:t>
      </w:r>
      <w:r>
        <w:rPr>
          <w:w w:val="105"/>
        </w:rPr>
        <w:t>following</w:t>
      </w:r>
      <w:r>
        <w:rPr>
          <w:spacing w:val="-43"/>
          <w:w w:val="105"/>
        </w:rPr>
        <w:t xml:space="preserve"> </w:t>
      </w:r>
      <w:r>
        <w:rPr>
          <w:w w:val="105"/>
        </w:rPr>
        <w:t>cases:</w:t>
      </w:r>
    </w:p>
    <w:p w:rsidR="00284B26" w:rsidRDefault="00000000">
      <w:pPr>
        <w:pStyle w:val="ListParagraph"/>
        <w:numPr>
          <w:ilvl w:val="0"/>
          <w:numId w:val="7"/>
        </w:numPr>
        <w:tabs>
          <w:tab w:val="left" w:pos="645"/>
        </w:tabs>
        <w:spacing w:before="41" w:line="272" w:lineRule="exact"/>
        <w:rPr>
          <w:sz w:val="20"/>
        </w:rPr>
      </w:pPr>
      <w:r>
        <w:rPr>
          <w:w w:val="110"/>
          <w:sz w:val="20"/>
        </w:rPr>
        <w:t>where</w:t>
      </w:r>
      <w:r>
        <w:rPr>
          <w:spacing w:val="3"/>
          <w:w w:val="110"/>
          <w:sz w:val="20"/>
        </w:rPr>
        <w:t xml:space="preserve"> </w:t>
      </w:r>
      <w:r>
        <w:rPr>
          <w:i/>
          <w:w w:val="110"/>
          <w:sz w:val="20"/>
        </w:rPr>
        <w:t>V</w:t>
      </w:r>
      <w:r>
        <w:rPr>
          <w:i/>
          <w:spacing w:val="3"/>
          <w:w w:val="110"/>
          <w:sz w:val="20"/>
        </w:rPr>
        <w:t xml:space="preserve"> </w:t>
      </w:r>
      <w:r>
        <w:rPr>
          <w:w w:val="110"/>
          <w:sz w:val="20"/>
        </w:rPr>
        <w:t>is</w:t>
      </w:r>
      <w:r>
        <w:rPr>
          <w:spacing w:val="3"/>
          <w:w w:val="110"/>
          <w:sz w:val="20"/>
        </w:rPr>
        <w:t xml:space="preserve"> </w:t>
      </w:r>
      <w:r>
        <w:rPr>
          <w:w w:val="110"/>
          <w:sz w:val="20"/>
        </w:rPr>
        <w:t>less</w:t>
      </w:r>
      <w:r>
        <w:rPr>
          <w:spacing w:val="3"/>
          <w:w w:val="110"/>
          <w:sz w:val="20"/>
        </w:rPr>
        <w:t xml:space="preserve"> </w:t>
      </w:r>
      <w:r>
        <w:rPr>
          <w:w w:val="110"/>
          <w:sz w:val="20"/>
        </w:rPr>
        <w:t>then</w:t>
      </w:r>
      <w:r>
        <w:rPr>
          <w:spacing w:val="3"/>
          <w:w w:val="110"/>
          <w:sz w:val="20"/>
        </w:rPr>
        <w:t xml:space="preserve"> </w:t>
      </w:r>
      <w:r>
        <w:rPr>
          <w:w w:val="110"/>
          <w:sz w:val="20"/>
        </w:rPr>
        <w:t>0.5</w:t>
      </w:r>
      <w:r>
        <w:rPr>
          <w:spacing w:val="3"/>
          <w:w w:val="110"/>
          <w:sz w:val="20"/>
        </w:rPr>
        <w:t xml:space="preserve"> </w:t>
      </w:r>
      <w:r>
        <w:rPr>
          <w:i/>
          <w:w w:val="110"/>
          <w:sz w:val="20"/>
        </w:rPr>
        <w:t>V</w:t>
      </w:r>
      <w:r>
        <w:rPr>
          <w:i/>
          <w:w w:val="110"/>
          <w:position w:val="-4"/>
          <w:sz w:val="16"/>
        </w:rPr>
        <w:t>c</w:t>
      </w:r>
      <w:r>
        <w:rPr>
          <w:w w:val="110"/>
          <w:sz w:val="20"/>
        </w:rPr>
        <w:t>,</w:t>
      </w:r>
      <w:r>
        <w:rPr>
          <w:spacing w:val="2"/>
          <w:w w:val="110"/>
          <w:sz w:val="20"/>
        </w:rPr>
        <w:t xml:space="preserve"> </w:t>
      </w:r>
      <w:r>
        <w:rPr>
          <w:w w:val="110"/>
          <w:sz w:val="20"/>
        </w:rPr>
        <w:t>and</w:t>
      </w:r>
    </w:p>
    <w:p w:rsidR="00284B26" w:rsidRDefault="00000000">
      <w:pPr>
        <w:pStyle w:val="ListParagraph"/>
        <w:numPr>
          <w:ilvl w:val="0"/>
          <w:numId w:val="7"/>
        </w:numPr>
        <w:tabs>
          <w:tab w:val="left" w:pos="646"/>
        </w:tabs>
        <w:spacing w:before="0" w:line="231" w:lineRule="exact"/>
        <w:ind w:left="645" w:hanging="235"/>
        <w:rPr>
          <w:sz w:val="20"/>
        </w:rPr>
      </w:pPr>
      <w:r>
        <w:rPr>
          <w:w w:val="105"/>
          <w:sz w:val="20"/>
        </w:rPr>
        <w:t>in</w:t>
      </w:r>
      <w:r>
        <w:rPr>
          <w:spacing w:val="11"/>
          <w:w w:val="105"/>
          <w:sz w:val="20"/>
        </w:rPr>
        <w:t xml:space="preserve"> </w:t>
      </w:r>
      <w:r>
        <w:rPr>
          <w:w w:val="105"/>
          <w:sz w:val="20"/>
        </w:rPr>
        <w:t>members</w:t>
      </w:r>
      <w:r>
        <w:rPr>
          <w:spacing w:val="12"/>
          <w:w w:val="105"/>
          <w:sz w:val="20"/>
        </w:rPr>
        <w:t xml:space="preserve"> </w:t>
      </w:r>
      <w:r>
        <w:rPr>
          <w:w w:val="105"/>
          <w:sz w:val="20"/>
        </w:rPr>
        <w:t>of</w:t>
      </w:r>
      <w:r>
        <w:rPr>
          <w:spacing w:val="12"/>
          <w:w w:val="105"/>
          <w:sz w:val="20"/>
        </w:rPr>
        <w:t xml:space="preserve"> </w:t>
      </w:r>
      <w:r>
        <w:rPr>
          <w:w w:val="105"/>
          <w:sz w:val="20"/>
        </w:rPr>
        <w:t>minor</w:t>
      </w:r>
      <w:r>
        <w:rPr>
          <w:spacing w:val="11"/>
          <w:w w:val="105"/>
          <w:sz w:val="20"/>
        </w:rPr>
        <w:t xml:space="preserve"> </w:t>
      </w:r>
      <w:r>
        <w:rPr>
          <w:w w:val="105"/>
          <w:sz w:val="20"/>
        </w:rPr>
        <w:t>importance.</w:t>
      </w:r>
    </w:p>
    <w:p w:rsidR="00284B26" w:rsidRDefault="00000000">
      <w:pPr>
        <w:pStyle w:val="ListParagraph"/>
        <w:numPr>
          <w:ilvl w:val="3"/>
          <w:numId w:val="8"/>
        </w:numPr>
        <w:tabs>
          <w:tab w:val="left" w:pos="962"/>
        </w:tabs>
        <w:spacing w:before="96" w:line="180" w:lineRule="auto"/>
        <w:ind w:right="233" w:hanging="1"/>
        <w:rPr>
          <w:sz w:val="20"/>
        </w:rPr>
      </w:pPr>
      <w:r>
        <w:rPr>
          <w:w w:val="110"/>
          <w:sz w:val="20"/>
        </w:rPr>
        <w:t>When</w:t>
      </w:r>
      <w:r>
        <w:rPr>
          <w:spacing w:val="30"/>
          <w:w w:val="110"/>
          <w:sz w:val="20"/>
        </w:rPr>
        <w:t xml:space="preserve"> </w:t>
      </w:r>
      <w:r>
        <w:rPr>
          <w:i/>
          <w:w w:val="110"/>
          <w:sz w:val="20"/>
        </w:rPr>
        <w:t>V</w:t>
      </w:r>
      <w:r>
        <w:rPr>
          <w:i/>
          <w:spacing w:val="31"/>
          <w:w w:val="110"/>
          <w:sz w:val="20"/>
        </w:rPr>
        <w:t xml:space="preserve"> </w:t>
      </w:r>
      <w:r>
        <w:rPr>
          <w:w w:val="110"/>
          <w:sz w:val="20"/>
        </w:rPr>
        <w:t>exceeds</w:t>
      </w:r>
      <w:r>
        <w:rPr>
          <w:spacing w:val="32"/>
          <w:w w:val="110"/>
          <w:sz w:val="20"/>
        </w:rPr>
        <w:t xml:space="preserve"> </w:t>
      </w:r>
      <w:r>
        <w:rPr>
          <w:i/>
          <w:w w:val="110"/>
          <w:sz w:val="20"/>
        </w:rPr>
        <w:t>V</w:t>
      </w:r>
      <w:r>
        <w:rPr>
          <w:i/>
          <w:w w:val="110"/>
          <w:position w:val="-4"/>
          <w:sz w:val="16"/>
        </w:rPr>
        <w:t>c</w:t>
      </w:r>
      <w:r>
        <w:rPr>
          <w:w w:val="110"/>
          <w:sz w:val="20"/>
        </w:rPr>
        <w:t>,</w:t>
      </w:r>
      <w:r>
        <w:rPr>
          <w:spacing w:val="32"/>
          <w:w w:val="110"/>
          <w:sz w:val="20"/>
        </w:rPr>
        <w:t xml:space="preserve"> </w:t>
      </w:r>
      <w:r>
        <w:rPr>
          <w:w w:val="110"/>
          <w:sz w:val="20"/>
        </w:rPr>
        <w:t>shear</w:t>
      </w:r>
      <w:r>
        <w:rPr>
          <w:spacing w:val="32"/>
          <w:w w:val="110"/>
          <w:sz w:val="20"/>
        </w:rPr>
        <w:t xml:space="preserve"> </w:t>
      </w:r>
      <w:r>
        <w:rPr>
          <w:w w:val="110"/>
          <w:sz w:val="20"/>
        </w:rPr>
        <w:t>reinforcement</w:t>
      </w:r>
      <w:r>
        <w:rPr>
          <w:spacing w:val="32"/>
          <w:w w:val="110"/>
          <w:sz w:val="20"/>
        </w:rPr>
        <w:t xml:space="preserve"> </w:t>
      </w:r>
      <w:r>
        <w:rPr>
          <w:w w:val="110"/>
          <w:sz w:val="20"/>
        </w:rPr>
        <w:t>shall</w:t>
      </w:r>
      <w:r>
        <w:rPr>
          <w:spacing w:val="32"/>
          <w:w w:val="110"/>
          <w:sz w:val="20"/>
        </w:rPr>
        <w:t xml:space="preserve"> </w:t>
      </w:r>
      <w:r>
        <w:rPr>
          <w:w w:val="110"/>
          <w:sz w:val="20"/>
        </w:rPr>
        <w:t>be</w:t>
      </w:r>
      <w:r>
        <w:rPr>
          <w:spacing w:val="31"/>
          <w:w w:val="110"/>
          <w:sz w:val="20"/>
        </w:rPr>
        <w:t xml:space="preserve"> </w:t>
      </w:r>
      <w:r>
        <w:rPr>
          <w:w w:val="110"/>
          <w:sz w:val="20"/>
        </w:rPr>
        <w:t>provided</w:t>
      </w:r>
      <w:r>
        <w:rPr>
          <w:spacing w:val="-45"/>
          <w:w w:val="110"/>
          <w:sz w:val="20"/>
        </w:rPr>
        <w:t xml:space="preserve"> </w:t>
      </w:r>
      <w:r>
        <w:rPr>
          <w:w w:val="110"/>
          <w:sz w:val="20"/>
        </w:rPr>
        <w:t>such</w:t>
      </w:r>
      <w:r>
        <w:rPr>
          <w:spacing w:val="6"/>
          <w:w w:val="110"/>
          <w:sz w:val="20"/>
        </w:rPr>
        <w:t xml:space="preserve"> </w:t>
      </w:r>
      <w:r>
        <w:rPr>
          <w:w w:val="110"/>
          <w:sz w:val="20"/>
        </w:rPr>
        <w:t>that:</w:t>
      </w:r>
    </w:p>
    <w:p w:rsidR="00284B26" w:rsidRDefault="00284B26">
      <w:pPr>
        <w:spacing w:line="180" w:lineRule="auto"/>
        <w:rPr>
          <w:sz w:val="20"/>
        </w:rPr>
        <w:sectPr w:rsidR="00284B26">
          <w:type w:val="continuous"/>
          <w:pgSz w:w="8400" w:h="11900"/>
          <w:pgMar w:top="740" w:right="620" w:bottom="280" w:left="860" w:header="720" w:footer="720" w:gutter="0"/>
          <w:cols w:space="720"/>
        </w:sectPr>
      </w:pPr>
    </w:p>
    <w:p w:rsidR="00284B26" w:rsidRDefault="00980658">
      <w:pPr>
        <w:spacing w:before="74" w:line="195" w:lineRule="exact"/>
        <w:ind w:left="2687"/>
        <w:rPr>
          <w:i/>
          <w:sz w:val="20"/>
        </w:rPr>
      </w:pPr>
      <w:r>
        <w:rPr>
          <w:noProof/>
        </w:rPr>
        <mc:AlternateContent>
          <mc:Choice Requires="wps">
            <w:drawing>
              <wp:anchor distT="0" distB="0" distL="114300" distR="114300" simplePos="0" relativeHeight="485945344" behindDoc="1" locked="0" layoutInCell="1" allowOverlap="1">
                <wp:simplePos x="0" y="0"/>
                <wp:positionH relativeFrom="page">
                  <wp:posOffset>2346960</wp:posOffset>
                </wp:positionH>
                <wp:positionV relativeFrom="paragraph">
                  <wp:posOffset>110490</wp:posOffset>
                </wp:positionV>
                <wp:extent cx="111760" cy="121285"/>
                <wp:effectExtent l="0" t="0" r="0" b="0"/>
                <wp:wrapNone/>
                <wp:docPr id="46760256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spacing w:val="11"/>
                                <w:w w:val="110"/>
                                <w:sz w:val="16"/>
                              </w:rPr>
                              <w:t>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89" type="#_x0000_t202" style="position:absolute;left:0;text-align:left;margin-left:184.8pt;margin-top:8.7pt;width:8.8pt;height:9.55pt;z-index:-173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" filled="f" stroked="f">
                <v:textbox inset="0,0,0,0">
                  <w:txbxContent>
                    <w:p w:rsidR="00284B26" w:rsidRDefault="00000000">
                      <w:pPr>
                        <w:spacing w:before="4" w:line="186" w:lineRule="exact"/>
                        <w:rPr>
                          <w:i/>
                          <w:sz w:val="16"/>
                        </w:rPr>
                      </w:pPr>
                      <w:r>
                        <w:rPr>
                          <w:i/>
                          <w:spacing w:val="11"/>
                          <w:w w:val="110"/>
                          <w:sz w:val="16"/>
                        </w:rPr>
                        <w:t>sv</w:t>
                      </w:r>
                    </w:p>
                  </w:txbxContent>
                </v:textbox>
                <w10:wrap anchorx="page"/>
              </v:shape>
            </w:pict>
          </mc:Fallback>
        </mc:AlternateContent>
      </w:r>
      <w:r>
        <w:rPr>
          <w:i/>
          <w:w w:val="119"/>
          <w:sz w:val="20"/>
        </w:rPr>
        <w:t>A</w:t>
      </w:r>
    </w:p>
    <w:p w:rsidR="00284B26" w:rsidRDefault="00000000">
      <w:pPr>
        <w:pStyle w:val="BodyText"/>
        <w:spacing w:line="151" w:lineRule="exact"/>
        <w:ind w:left="2687"/>
      </w:pPr>
      <w:r>
        <w:rPr>
          <w:spacing w:val="-29"/>
          <w:w w:val="105"/>
        </w:rPr>
        <w:t>---------</w:t>
      </w:r>
      <w:r>
        <w:rPr>
          <w:spacing w:val="7"/>
          <w:w w:val="105"/>
        </w:rPr>
        <w:t xml:space="preserve"> </w:t>
      </w:r>
      <w:r>
        <w:rPr>
          <w:spacing w:val="-28"/>
          <w:w w:val="105"/>
        </w:rPr>
        <w:t>=</w:t>
      </w:r>
    </w:p>
    <w:p w:rsidR="00284B26" w:rsidRDefault="00000000">
      <w:pPr>
        <w:spacing w:line="182" w:lineRule="auto"/>
        <w:ind w:left="2754"/>
        <w:rPr>
          <w:i/>
          <w:sz w:val="16"/>
        </w:rPr>
      </w:pPr>
      <w:r>
        <w:rPr>
          <w:i/>
          <w:w w:val="115"/>
          <w:sz w:val="20"/>
        </w:rPr>
        <w:t>s</w:t>
      </w:r>
      <w:r>
        <w:rPr>
          <w:i/>
          <w:w w:val="115"/>
          <w:position w:val="-6"/>
          <w:sz w:val="16"/>
        </w:rPr>
        <w:t>v</w:t>
      </w:r>
    </w:p>
    <w:p w:rsidR="00284B26" w:rsidRDefault="00000000">
      <w:pPr>
        <w:spacing w:before="74" w:line="195" w:lineRule="exact"/>
        <w:ind w:left="15" w:right="2804"/>
        <w:jc w:val="center"/>
        <w:rPr>
          <w:i/>
          <w:sz w:val="20"/>
        </w:rPr>
      </w:pPr>
      <w:r>
        <w:br w:type="column"/>
      </w:r>
      <w:r>
        <w:rPr>
          <w:i/>
          <w:w w:val="115"/>
          <w:sz w:val="20"/>
        </w:rPr>
        <w:t>V</w:t>
      </w:r>
      <w:r>
        <w:rPr>
          <w:i/>
          <w:spacing w:val="-2"/>
          <w:w w:val="115"/>
          <w:sz w:val="20"/>
        </w:rPr>
        <w:t xml:space="preserve"> </w:t>
      </w:r>
      <w:r>
        <w:rPr>
          <w:rFonts w:ascii="Times New Roman" w:hAnsi="Times New Roman"/>
          <w:w w:val="115"/>
          <w:sz w:val="20"/>
        </w:rPr>
        <w:t>–</w:t>
      </w:r>
      <w:r>
        <w:rPr>
          <w:rFonts w:ascii="Times New Roman" w:hAnsi="Times New Roman"/>
          <w:spacing w:val="-8"/>
          <w:w w:val="115"/>
          <w:sz w:val="20"/>
        </w:rPr>
        <w:t xml:space="preserve"> </w:t>
      </w:r>
      <w:r>
        <w:rPr>
          <w:i/>
          <w:w w:val="115"/>
          <w:sz w:val="20"/>
        </w:rPr>
        <w:t>V</w:t>
      </w:r>
    </w:p>
    <w:p w:rsidR="00284B26" w:rsidRDefault="00980658">
      <w:pPr>
        <w:pStyle w:val="BodyText"/>
        <w:spacing w:line="151" w:lineRule="exact"/>
        <w:ind w:left="15" w:right="2725"/>
        <w:jc w:val="center"/>
      </w:pPr>
      <w:r>
        <w:rPr>
          <w:noProof/>
        </w:rPr>
        <mc:AlternateContent>
          <mc:Choice Requires="wps">
            <w:drawing>
              <wp:anchor distT="0" distB="0" distL="114300" distR="114300" simplePos="0" relativeHeight="485945856" behindDoc="1" locked="0" layoutInCell="1" allowOverlap="1">
                <wp:simplePos x="0" y="0"/>
                <wp:positionH relativeFrom="page">
                  <wp:posOffset>3051175</wp:posOffset>
                </wp:positionH>
                <wp:positionV relativeFrom="paragraph">
                  <wp:posOffset>-60325</wp:posOffset>
                </wp:positionV>
                <wp:extent cx="45085" cy="121285"/>
                <wp:effectExtent l="0" t="0" r="0" b="0"/>
                <wp:wrapNone/>
                <wp:docPr id="199865442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w w:val="101"/>
                                <w:sz w:val="1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90" type="#_x0000_t202" style="position:absolute;left:0;text-align:left;margin-left:240.25pt;margin-top:-4.75pt;width:3.55pt;height:9.55pt;z-index:-173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" filled="f" stroked="f">
                <v:textbox inset="0,0,0,0">
                  <w:txbxContent>
                    <w:p w:rsidR="00284B26" w:rsidRDefault="00000000">
                      <w:pPr>
                        <w:spacing w:before="4" w:line="186" w:lineRule="exact"/>
                        <w:rPr>
                          <w:i/>
                          <w:sz w:val="16"/>
                        </w:rPr>
                      </w:pPr>
                      <w:r>
                        <w:rPr>
                          <w:i/>
                          <w:w w:val="101"/>
                          <w:sz w:val="16"/>
                        </w:rPr>
                        <w:t>c</w:t>
                      </w:r>
                    </w:p>
                  </w:txbxContent>
                </v:textbox>
                <w10:wrap anchorx="page"/>
              </v:shape>
            </w:pict>
          </mc:Fallback>
        </mc:AlternateContent>
      </w:r>
      <w:r>
        <w:rPr>
          <w:spacing w:val="-30"/>
        </w:rPr>
        <w:t>------------------------</w:t>
      </w:r>
    </w:p>
    <w:p w:rsidR="00284B26" w:rsidRDefault="00000000">
      <w:pPr>
        <w:spacing w:line="182" w:lineRule="auto"/>
        <w:ind w:left="64"/>
        <w:rPr>
          <w:i/>
          <w:sz w:val="16"/>
        </w:rPr>
      </w:pPr>
      <w:r>
        <w:rPr>
          <w:w w:val="105"/>
          <w:sz w:val="20"/>
        </w:rPr>
        <w:t xml:space="preserve">0.87 </w:t>
      </w:r>
      <w:r>
        <w:rPr>
          <w:spacing w:val="16"/>
          <w:w w:val="105"/>
          <w:sz w:val="20"/>
        </w:rPr>
        <w:t xml:space="preserve"> </w:t>
      </w:r>
      <w:r>
        <w:rPr>
          <w:i/>
          <w:w w:val="105"/>
          <w:sz w:val="20"/>
        </w:rPr>
        <w:t>f</w:t>
      </w:r>
      <w:r>
        <w:rPr>
          <w:i/>
          <w:w w:val="105"/>
          <w:position w:val="-6"/>
          <w:sz w:val="16"/>
        </w:rPr>
        <w:t>v</w:t>
      </w:r>
      <w:r>
        <w:rPr>
          <w:i/>
          <w:w w:val="105"/>
          <w:sz w:val="20"/>
        </w:rPr>
        <w:t>d</w:t>
      </w:r>
      <w:r>
        <w:rPr>
          <w:i/>
          <w:w w:val="105"/>
          <w:position w:val="-6"/>
          <w:sz w:val="16"/>
        </w:rPr>
        <w:t>t</w:t>
      </w:r>
    </w:p>
    <w:p w:rsidR="00284B26" w:rsidRDefault="00284B26">
      <w:pPr>
        <w:spacing w:line="182" w:lineRule="auto"/>
        <w:rPr>
          <w:sz w:val="16"/>
        </w:rPr>
        <w:sectPr w:rsidR="00284B26">
          <w:type w:val="continuous"/>
          <w:pgSz w:w="8400" w:h="11900"/>
          <w:pgMar w:top="740" w:right="620" w:bottom="280" w:left="860" w:header="720" w:footer="720" w:gutter="0"/>
          <w:cols w:num="2" w:space="720" w:equalWidth="0">
            <w:col w:w="3226" w:space="40"/>
            <w:col w:w="3654"/>
          </w:cols>
        </w:sectPr>
      </w:pPr>
    </w:p>
    <w:p w:rsidR="00284B26" w:rsidRDefault="00000000">
      <w:pPr>
        <w:pStyle w:val="BodyText"/>
        <w:spacing w:before="103" w:line="216" w:lineRule="auto"/>
        <w:ind w:left="164" w:right="232"/>
        <w:jc w:val="both"/>
      </w:pPr>
      <w:r>
        <w:rPr>
          <w:w w:val="110"/>
        </w:rPr>
        <w:t>In rectangular beams, at both corners in the tensile zone, a stirrup</w:t>
      </w:r>
      <w:r>
        <w:rPr>
          <w:spacing w:val="1"/>
          <w:w w:val="110"/>
        </w:rPr>
        <w:t xml:space="preserve"> </w:t>
      </w:r>
      <w:r>
        <w:rPr>
          <w:spacing w:val="-1"/>
          <w:w w:val="110"/>
        </w:rPr>
        <w:t>should</w:t>
      </w:r>
      <w:r>
        <w:rPr>
          <w:spacing w:val="-11"/>
          <w:w w:val="110"/>
        </w:rPr>
        <w:t xml:space="preserve"> </w:t>
      </w:r>
      <w:r>
        <w:rPr>
          <w:w w:val="110"/>
        </w:rPr>
        <w:t>pass</w:t>
      </w:r>
      <w:r>
        <w:rPr>
          <w:spacing w:val="-12"/>
          <w:w w:val="110"/>
        </w:rPr>
        <w:t xml:space="preserve"> </w:t>
      </w:r>
      <w:r>
        <w:rPr>
          <w:w w:val="110"/>
        </w:rPr>
        <w:t>around</w:t>
      </w:r>
      <w:r>
        <w:rPr>
          <w:spacing w:val="-12"/>
          <w:w w:val="110"/>
        </w:rPr>
        <w:t xml:space="preserve"> </w:t>
      </w:r>
      <w:r>
        <w:rPr>
          <w:w w:val="110"/>
        </w:rPr>
        <w:t>a</w:t>
      </w:r>
      <w:r>
        <w:rPr>
          <w:spacing w:val="-10"/>
          <w:w w:val="110"/>
        </w:rPr>
        <w:t xml:space="preserve"> </w:t>
      </w:r>
      <w:r>
        <w:rPr>
          <w:w w:val="110"/>
        </w:rPr>
        <w:t>longitudinal</w:t>
      </w:r>
      <w:r>
        <w:rPr>
          <w:spacing w:val="-12"/>
          <w:w w:val="110"/>
        </w:rPr>
        <w:t xml:space="preserve"> </w:t>
      </w:r>
      <w:r>
        <w:rPr>
          <w:w w:val="110"/>
        </w:rPr>
        <w:t>bar,</w:t>
      </w:r>
      <w:r>
        <w:rPr>
          <w:spacing w:val="-11"/>
          <w:w w:val="110"/>
        </w:rPr>
        <w:t xml:space="preserve"> </w:t>
      </w:r>
      <w:r>
        <w:rPr>
          <w:w w:val="110"/>
        </w:rPr>
        <w:t>a</w:t>
      </w:r>
      <w:r>
        <w:rPr>
          <w:spacing w:val="-10"/>
          <w:w w:val="110"/>
        </w:rPr>
        <w:t xml:space="preserve"> </w:t>
      </w:r>
      <w:r>
        <w:rPr>
          <w:w w:val="110"/>
        </w:rPr>
        <w:t>tendon</w:t>
      </w:r>
      <w:r>
        <w:rPr>
          <w:spacing w:val="-11"/>
          <w:w w:val="110"/>
        </w:rPr>
        <w:t xml:space="preserve"> </w:t>
      </w:r>
      <w:r>
        <w:rPr>
          <w:w w:val="110"/>
        </w:rPr>
        <w:t>or</w:t>
      </w:r>
      <w:r>
        <w:rPr>
          <w:spacing w:val="-10"/>
          <w:w w:val="110"/>
        </w:rPr>
        <w:t xml:space="preserve"> </w:t>
      </w:r>
      <w:r>
        <w:rPr>
          <w:w w:val="110"/>
        </w:rPr>
        <w:t>a</w:t>
      </w:r>
      <w:r>
        <w:rPr>
          <w:spacing w:val="-12"/>
          <w:w w:val="110"/>
        </w:rPr>
        <w:t xml:space="preserve"> </w:t>
      </w:r>
      <w:r>
        <w:rPr>
          <w:w w:val="110"/>
        </w:rPr>
        <w:t>group</w:t>
      </w:r>
      <w:r>
        <w:rPr>
          <w:spacing w:val="-12"/>
          <w:w w:val="110"/>
        </w:rPr>
        <w:t xml:space="preserve"> </w:t>
      </w:r>
      <w:r>
        <w:rPr>
          <w:w w:val="110"/>
        </w:rPr>
        <w:t>of</w:t>
      </w:r>
      <w:r>
        <w:rPr>
          <w:spacing w:val="-10"/>
          <w:w w:val="110"/>
        </w:rPr>
        <w:t xml:space="preserve"> </w:t>
      </w:r>
      <w:r>
        <w:rPr>
          <w:w w:val="110"/>
        </w:rPr>
        <w:t>tendons</w:t>
      </w:r>
      <w:r>
        <w:rPr>
          <w:spacing w:val="-11"/>
          <w:w w:val="110"/>
        </w:rPr>
        <w:t xml:space="preserve"> </w:t>
      </w:r>
      <w:r>
        <w:rPr>
          <w:i/>
          <w:w w:val="110"/>
        </w:rPr>
        <w:t>t</w:t>
      </w:r>
      <w:r>
        <w:rPr>
          <w:i/>
          <w:spacing w:val="-46"/>
          <w:w w:val="110"/>
        </w:rPr>
        <w:t xml:space="preserve"> </w:t>
      </w:r>
      <w:r>
        <w:rPr>
          <w:w w:val="110"/>
        </w:rPr>
        <w:t>having</w:t>
      </w:r>
      <w:r>
        <w:rPr>
          <w:spacing w:val="-2"/>
          <w:w w:val="110"/>
        </w:rPr>
        <w:t xml:space="preserve"> </w:t>
      </w:r>
      <w:r>
        <w:rPr>
          <w:w w:val="110"/>
        </w:rPr>
        <w:t>a</w:t>
      </w:r>
      <w:r>
        <w:rPr>
          <w:spacing w:val="-1"/>
          <w:w w:val="110"/>
        </w:rPr>
        <w:t xml:space="preserve"> </w:t>
      </w:r>
      <w:r>
        <w:rPr>
          <w:w w:val="110"/>
        </w:rPr>
        <w:t>diameter</w:t>
      </w:r>
      <w:r>
        <w:rPr>
          <w:spacing w:val="-2"/>
          <w:w w:val="110"/>
        </w:rPr>
        <w:t xml:space="preserve"> </w:t>
      </w:r>
      <w:r>
        <w:rPr>
          <w:w w:val="110"/>
        </w:rPr>
        <w:t>not</w:t>
      </w:r>
      <w:r>
        <w:rPr>
          <w:spacing w:val="-2"/>
          <w:w w:val="110"/>
        </w:rPr>
        <w:t xml:space="preserve"> </w:t>
      </w:r>
      <w:r>
        <w:rPr>
          <w:w w:val="110"/>
        </w:rPr>
        <w:t>less</w:t>
      </w:r>
      <w:r>
        <w:rPr>
          <w:spacing w:val="-2"/>
          <w:w w:val="110"/>
        </w:rPr>
        <w:t xml:space="preserve"> </w:t>
      </w:r>
      <w:r>
        <w:rPr>
          <w:w w:val="110"/>
        </w:rPr>
        <w:t>than</w:t>
      </w:r>
      <w:r>
        <w:rPr>
          <w:spacing w:val="-1"/>
          <w:w w:val="110"/>
        </w:rPr>
        <w:t xml:space="preserve"> </w:t>
      </w:r>
      <w:r>
        <w:rPr>
          <w:w w:val="110"/>
        </w:rPr>
        <w:t>the</w:t>
      </w:r>
      <w:r>
        <w:rPr>
          <w:spacing w:val="-2"/>
          <w:w w:val="110"/>
        </w:rPr>
        <w:t xml:space="preserve"> </w:t>
      </w:r>
      <w:r>
        <w:rPr>
          <w:w w:val="110"/>
        </w:rPr>
        <w:t>diameter</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stirrup.</w:t>
      </w:r>
      <w:r>
        <w:rPr>
          <w:spacing w:val="-1"/>
          <w:w w:val="110"/>
        </w:rPr>
        <w:t xml:space="preserve"> </w:t>
      </w:r>
      <w:r>
        <w:rPr>
          <w:w w:val="110"/>
        </w:rPr>
        <w:t>The</w:t>
      </w:r>
      <w:r>
        <w:rPr>
          <w:spacing w:val="-1"/>
          <w:w w:val="110"/>
        </w:rPr>
        <w:t xml:space="preserve"> </w:t>
      </w:r>
      <w:r>
        <w:rPr>
          <w:w w:val="110"/>
        </w:rPr>
        <w:t>depth</w:t>
      </w:r>
    </w:p>
    <w:p w:rsidR="00284B26" w:rsidRDefault="00000000">
      <w:pPr>
        <w:pStyle w:val="BodyText"/>
        <w:spacing w:before="6" w:line="196" w:lineRule="auto"/>
        <w:ind w:left="164" w:right="232"/>
        <w:jc w:val="both"/>
      </w:pPr>
      <w:r>
        <w:rPr>
          <w:i/>
          <w:w w:val="110"/>
        </w:rPr>
        <w:t>d</w:t>
      </w:r>
      <w:r>
        <w:rPr>
          <w:i/>
          <w:w w:val="110"/>
          <w:position w:val="-4"/>
          <w:sz w:val="16"/>
        </w:rPr>
        <w:t>t</w:t>
      </w:r>
      <w:r>
        <w:rPr>
          <w:i/>
          <w:spacing w:val="1"/>
          <w:w w:val="110"/>
          <w:position w:val="-4"/>
          <w:sz w:val="16"/>
        </w:rPr>
        <w:t xml:space="preserve"> </w:t>
      </w:r>
      <w:r>
        <w:rPr>
          <w:w w:val="110"/>
        </w:rPr>
        <w:t>is then taken as the depth from the extreme compression fibre</w:t>
      </w:r>
      <w:r>
        <w:rPr>
          <w:spacing w:val="1"/>
          <w:w w:val="110"/>
        </w:rPr>
        <w:t xml:space="preserve"> </w:t>
      </w:r>
      <w:r>
        <w:rPr>
          <w:w w:val="110"/>
        </w:rPr>
        <w:t>either</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longitudinal</w:t>
      </w:r>
      <w:r>
        <w:rPr>
          <w:spacing w:val="1"/>
          <w:w w:val="110"/>
        </w:rPr>
        <w:t xml:space="preserve"> </w:t>
      </w:r>
      <w:r>
        <w:rPr>
          <w:w w:val="110"/>
        </w:rPr>
        <w:t>bars</w:t>
      </w:r>
      <w:r>
        <w:rPr>
          <w:spacing w:val="1"/>
          <w:w w:val="110"/>
        </w:rPr>
        <w:t xml:space="preserve"> </w:t>
      </w:r>
      <w:r>
        <w:rPr>
          <w:w w:val="110"/>
        </w:rPr>
        <w:t>or</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centroid</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tendons</w:t>
      </w:r>
      <w:r>
        <w:rPr>
          <w:spacing w:val="1"/>
          <w:w w:val="110"/>
        </w:rPr>
        <w:t xml:space="preserve"> </w:t>
      </w:r>
      <w:r>
        <w:rPr>
          <w:w w:val="110"/>
        </w:rPr>
        <w:t>whichever</w:t>
      </w:r>
      <w:r>
        <w:rPr>
          <w:spacing w:val="5"/>
          <w:w w:val="110"/>
        </w:rPr>
        <w:t xml:space="preserve"> </w:t>
      </w:r>
      <w:r>
        <w:rPr>
          <w:w w:val="110"/>
        </w:rPr>
        <w:t>is</w:t>
      </w:r>
      <w:r>
        <w:rPr>
          <w:spacing w:val="7"/>
          <w:w w:val="110"/>
        </w:rPr>
        <w:t xml:space="preserve"> </w:t>
      </w:r>
      <w:r>
        <w:rPr>
          <w:w w:val="110"/>
        </w:rPr>
        <w:t>greater.</w:t>
      </w:r>
    </w:p>
    <w:p w:rsidR="00284B26" w:rsidRDefault="00000000">
      <w:pPr>
        <w:pStyle w:val="BodyText"/>
        <w:spacing w:before="97" w:line="189" w:lineRule="auto"/>
        <w:ind w:left="164" w:right="232" w:hanging="1"/>
        <w:jc w:val="both"/>
      </w:pPr>
      <w:r>
        <w:rPr>
          <w:w w:val="105"/>
        </w:rPr>
        <w:t xml:space="preserve">The spacing of stirrups along a member should not exceed 0.75 </w:t>
      </w:r>
      <w:r>
        <w:rPr>
          <w:i/>
          <w:w w:val="105"/>
        </w:rPr>
        <w:t>d</w:t>
      </w:r>
      <w:r>
        <w:rPr>
          <w:i/>
          <w:w w:val="105"/>
          <w:position w:val="-4"/>
          <w:sz w:val="16"/>
        </w:rPr>
        <w:t xml:space="preserve">t </w:t>
      </w:r>
      <w:r>
        <w:rPr>
          <w:w w:val="105"/>
        </w:rPr>
        <w:t>nor 4</w:t>
      </w:r>
      <w:r>
        <w:rPr>
          <w:spacing w:val="1"/>
          <w:w w:val="105"/>
        </w:rPr>
        <w:t xml:space="preserve"> </w:t>
      </w:r>
      <w:r>
        <w:rPr>
          <w:w w:val="110"/>
        </w:rPr>
        <w:t xml:space="preserve">times the web thickness for flanged members. When </w:t>
      </w:r>
      <w:r>
        <w:rPr>
          <w:i/>
          <w:w w:val="110"/>
        </w:rPr>
        <w:t xml:space="preserve">V </w:t>
      </w:r>
      <w:r>
        <w:rPr>
          <w:w w:val="110"/>
        </w:rPr>
        <w:t xml:space="preserve">exceeds 1.8 </w:t>
      </w:r>
      <w:r>
        <w:rPr>
          <w:i/>
          <w:w w:val="110"/>
        </w:rPr>
        <w:t>V</w:t>
      </w:r>
      <w:r>
        <w:rPr>
          <w:i/>
          <w:w w:val="110"/>
          <w:position w:val="-4"/>
          <w:sz w:val="16"/>
        </w:rPr>
        <w:t>c</w:t>
      </w:r>
      <w:r>
        <w:rPr>
          <w:w w:val="110"/>
        </w:rPr>
        <w:t>,</w:t>
      </w:r>
      <w:r>
        <w:rPr>
          <w:spacing w:val="-46"/>
          <w:w w:val="110"/>
        </w:rPr>
        <w:t xml:space="preserve"> </w:t>
      </w:r>
      <w:r>
        <w:rPr>
          <w:w w:val="110"/>
        </w:rPr>
        <w:t xml:space="preserve">the maximum spacing should be reduced to 0.5 </w:t>
      </w:r>
      <w:r>
        <w:rPr>
          <w:i/>
          <w:w w:val="110"/>
        </w:rPr>
        <w:t>d</w:t>
      </w:r>
      <w:r>
        <w:rPr>
          <w:i/>
          <w:w w:val="110"/>
          <w:position w:val="-4"/>
          <w:sz w:val="16"/>
        </w:rPr>
        <w:t>t</w:t>
      </w:r>
      <w:r>
        <w:rPr>
          <w:w w:val="110"/>
        </w:rPr>
        <w:t>. The lateral spacing</w:t>
      </w:r>
      <w:r>
        <w:rPr>
          <w:spacing w:val="-46"/>
          <w:w w:val="110"/>
        </w:rPr>
        <w:t xml:space="preserve"> </w:t>
      </w:r>
      <w:r>
        <w:rPr>
          <w:w w:val="110"/>
        </w:rPr>
        <w:t>of</w:t>
      </w:r>
      <w:r>
        <w:rPr>
          <w:spacing w:val="-8"/>
          <w:w w:val="110"/>
        </w:rPr>
        <w:t xml:space="preserve"> </w:t>
      </w:r>
      <w:r>
        <w:rPr>
          <w:w w:val="110"/>
        </w:rPr>
        <w:t>the</w:t>
      </w:r>
      <w:r>
        <w:rPr>
          <w:spacing w:val="-5"/>
          <w:w w:val="110"/>
        </w:rPr>
        <w:t xml:space="preserve"> </w:t>
      </w:r>
      <w:r>
        <w:rPr>
          <w:w w:val="110"/>
        </w:rPr>
        <w:t>individual</w:t>
      </w:r>
      <w:r>
        <w:rPr>
          <w:spacing w:val="-6"/>
          <w:w w:val="110"/>
        </w:rPr>
        <w:t xml:space="preserve"> </w:t>
      </w:r>
      <w:r>
        <w:rPr>
          <w:w w:val="110"/>
        </w:rPr>
        <w:t>legs</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stirrups</w:t>
      </w:r>
      <w:r>
        <w:rPr>
          <w:spacing w:val="-5"/>
          <w:w w:val="110"/>
        </w:rPr>
        <w:t xml:space="preserve"> </w:t>
      </w:r>
      <w:r>
        <w:rPr>
          <w:w w:val="110"/>
        </w:rPr>
        <w:t>provided</w:t>
      </w:r>
      <w:r>
        <w:rPr>
          <w:spacing w:val="-6"/>
          <w:w w:val="110"/>
        </w:rPr>
        <w:t xml:space="preserve"> </w:t>
      </w:r>
      <w:r>
        <w:rPr>
          <w:w w:val="110"/>
        </w:rPr>
        <w:t>at</w:t>
      </w:r>
      <w:r>
        <w:rPr>
          <w:spacing w:val="-5"/>
          <w:w w:val="110"/>
        </w:rPr>
        <w:t xml:space="preserve"> </w:t>
      </w:r>
      <w:r>
        <w:rPr>
          <w:w w:val="110"/>
        </w:rPr>
        <w:t>a</w:t>
      </w:r>
      <w:r>
        <w:rPr>
          <w:spacing w:val="-6"/>
          <w:w w:val="110"/>
        </w:rPr>
        <w:t xml:space="preserve"> </w:t>
      </w:r>
      <w:r>
        <w:rPr>
          <w:w w:val="110"/>
        </w:rPr>
        <w:t>cross</w:t>
      </w:r>
      <w:r>
        <w:rPr>
          <w:spacing w:val="-7"/>
          <w:w w:val="110"/>
        </w:rPr>
        <w:t xml:space="preserve"> </w:t>
      </w:r>
      <w:r>
        <w:rPr>
          <w:w w:val="110"/>
        </w:rPr>
        <w:t>section</w:t>
      </w:r>
      <w:r>
        <w:rPr>
          <w:spacing w:val="-5"/>
          <w:w w:val="110"/>
        </w:rPr>
        <w:t xml:space="preserve"> </w:t>
      </w:r>
      <w:r>
        <w:rPr>
          <w:w w:val="110"/>
        </w:rPr>
        <w:t>should</w:t>
      </w:r>
      <w:r>
        <w:rPr>
          <w:spacing w:val="-47"/>
          <w:w w:val="110"/>
        </w:rPr>
        <w:t xml:space="preserve"> </w:t>
      </w:r>
      <w:r>
        <w:rPr>
          <w:w w:val="110"/>
        </w:rPr>
        <w:lastRenderedPageBreak/>
        <w:t>not</w:t>
      </w:r>
      <w:r>
        <w:rPr>
          <w:spacing w:val="4"/>
          <w:w w:val="110"/>
        </w:rPr>
        <w:t xml:space="preserve"> </w:t>
      </w:r>
      <w:r>
        <w:rPr>
          <w:w w:val="110"/>
        </w:rPr>
        <w:t>exceed</w:t>
      </w:r>
      <w:r>
        <w:rPr>
          <w:spacing w:val="7"/>
          <w:w w:val="110"/>
        </w:rPr>
        <w:t xml:space="preserve"> </w:t>
      </w:r>
      <w:r>
        <w:rPr>
          <w:w w:val="110"/>
        </w:rPr>
        <w:t>0.75</w:t>
      </w:r>
      <w:r>
        <w:rPr>
          <w:spacing w:val="7"/>
          <w:w w:val="110"/>
        </w:rPr>
        <w:t xml:space="preserve"> </w:t>
      </w:r>
      <w:r>
        <w:rPr>
          <w:i/>
          <w:w w:val="110"/>
        </w:rPr>
        <w:t>d</w:t>
      </w:r>
      <w:r>
        <w:rPr>
          <w:i/>
          <w:w w:val="110"/>
          <w:position w:val="-4"/>
          <w:sz w:val="16"/>
        </w:rPr>
        <w:t>t</w:t>
      </w:r>
      <w:r>
        <w:rPr>
          <w:w w:val="110"/>
        </w:rPr>
        <w:t>.</w:t>
      </w:r>
    </w:p>
    <w:p w:rsidR="00284B26" w:rsidRDefault="00284B26">
      <w:pPr>
        <w:spacing w:line="189" w:lineRule="auto"/>
        <w:jc w:val="both"/>
        <w:sectPr w:rsidR="00284B26">
          <w:type w:val="continuous"/>
          <w:pgSz w:w="8400" w:h="11900"/>
          <w:pgMar w:top="740" w:right="620" w:bottom="280" w:left="860" w:header="720" w:footer="720" w:gutter="0"/>
          <w:cols w:space="720"/>
        </w:sectPr>
      </w:pPr>
    </w:p>
    <w:p w:rsidR="00284B26" w:rsidRDefault="00980658">
      <w:pPr>
        <w:pStyle w:val="ListParagraph"/>
        <w:numPr>
          <w:ilvl w:val="2"/>
          <w:numId w:val="8"/>
        </w:numPr>
        <w:tabs>
          <w:tab w:val="left" w:pos="792"/>
        </w:tabs>
        <w:spacing w:before="179" w:line="225" w:lineRule="auto"/>
        <w:ind w:right="230" w:hanging="1"/>
        <w:rPr>
          <w:sz w:val="20"/>
        </w:rPr>
      </w:pPr>
      <w:r>
        <w:rPr>
          <w:noProof/>
        </w:rPr>
        <w:lastRenderedPageBreak/>
        <mc:AlternateContent>
          <mc:Choice Requires="wps">
            <w:drawing>
              <wp:anchor distT="0" distB="0" distL="0" distR="0" simplePos="0" relativeHeight="487626240" behindDoc="1" locked="0" layoutInCell="1" allowOverlap="1">
                <wp:simplePos x="0" y="0"/>
                <wp:positionH relativeFrom="page">
                  <wp:posOffset>650875</wp:posOffset>
                </wp:positionH>
                <wp:positionV relativeFrom="paragraph">
                  <wp:posOffset>581660</wp:posOffset>
                </wp:positionV>
                <wp:extent cx="4140835" cy="6350"/>
                <wp:effectExtent l="0" t="0" r="0" b="0"/>
                <wp:wrapTopAndBottom/>
                <wp:docPr id="210969888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3BB47" id="Rectangle 80" o:spid="_x0000_s1026" style="position:absolute;margin-left:51.25pt;margin-top:45.8pt;width:326.05pt;height:.5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" fillcolor="black" stroked="f">
                <w10:wrap type="topAndBottom" anchorx="page"/>
              </v:rect>
            </w:pict>
          </mc:Fallback>
        </mc:AlternateContent>
      </w:r>
      <w:r>
        <w:rPr>
          <w:i/>
          <w:w w:val="105"/>
          <w:sz w:val="20"/>
        </w:rPr>
        <w:t>Maximum</w:t>
      </w:r>
      <w:r>
        <w:rPr>
          <w:i/>
          <w:spacing w:val="1"/>
          <w:w w:val="105"/>
          <w:sz w:val="20"/>
        </w:rPr>
        <w:t xml:space="preserve"> </w:t>
      </w:r>
      <w:r>
        <w:rPr>
          <w:i/>
          <w:w w:val="105"/>
          <w:sz w:val="20"/>
        </w:rPr>
        <w:t>Shear</w:t>
      </w:r>
      <w:r>
        <w:rPr>
          <w:i/>
          <w:spacing w:val="1"/>
          <w:w w:val="105"/>
          <w:sz w:val="20"/>
        </w:rPr>
        <w:t xml:space="preserve"> </w:t>
      </w:r>
      <w:r>
        <w:rPr>
          <w:i/>
          <w:w w:val="105"/>
          <w:sz w:val="20"/>
        </w:rPr>
        <w:t xml:space="preserve">Forces </w:t>
      </w:r>
      <w:r>
        <w:rPr>
          <w:i/>
          <w:spacing w:val="1"/>
          <w:w w:val="105"/>
          <w:sz w:val="20"/>
        </w:rPr>
        <w:t xml:space="preserve"> </w:t>
      </w:r>
      <w:r>
        <w:rPr>
          <w:w w:val="105"/>
          <w:sz w:val="20"/>
        </w:rPr>
        <w:t xml:space="preserve">— </w:t>
      </w:r>
      <w:r>
        <w:rPr>
          <w:spacing w:val="1"/>
          <w:w w:val="105"/>
          <w:sz w:val="20"/>
        </w:rPr>
        <w:t xml:space="preserve"> </w:t>
      </w:r>
      <w:r>
        <w:rPr>
          <w:w w:val="105"/>
          <w:sz w:val="20"/>
        </w:rPr>
        <w:t xml:space="preserve">In </w:t>
      </w:r>
      <w:r>
        <w:rPr>
          <w:spacing w:val="1"/>
          <w:w w:val="105"/>
          <w:sz w:val="20"/>
        </w:rPr>
        <w:t xml:space="preserve"> </w:t>
      </w:r>
      <w:r>
        <w:rPr>
          <w:w w:val="105"/>
          <w:sz w:val="20"/>
        </w:rPr>
        <w:t xml:space="preserve">no </w:t>
      </w:r>
      <w:r>
        <w:rPr>
          <w:spacing w:val="1"/>
          <w:w w:val="105"/>
          <w:sz w:val="20"/>
        </w:rPr>
        <w:t xml:space="preserve"> </w:t>
      </w:r>
      <w:r>
        <w:rPr>
          <w:w w:val="105"/>
          <w:sz w:val="20"/>
        </w:rPr>
        <w:t xml:space="preserve">circumstances </w:t>
      </w:r>
      <w:r>
        <w:rPr>
          <w:spacing w:val="1"/>
          <w:w w:val="105"/>
          <w:sz w:val="20"/>
        </w:rPr>
        <w:t xml:space="preserve"> </w:t>
      </w:r>
      <w:r>
        <w:rPr>
          <w:w w:val="105"/>
          <w:sz w:val="20"/>
        </w:rPr>
        <w:t xml:space="preserve">should </w:t>
      </w:r>
      <w:r>
        <w:rPr>
          <w:spacing w:val="1"/>
          <w:w w:val="105"/>
          <w:sz w:val="20"/>
        </w:rPr>
        <w:t xml:space="preserve"> </w:t>
      </w:r>
      <w:r>
        <w:rPr>
          <w:w w:val="105"/>
          <w:sz w:val="20"/>
        </w:rPr>
        <w:t>the</w:t>
      </w:r>
      <w:r>
        <w:rPr>
          <w:spacing w:val="-44"/>
          <w:w w:val="105"/>
          <w:sz w:val="20"/>
        </w:rPr>
        <w:t xml:space="preserve"> </w:t>
      </w:r>
      <w:r>
        <w:rPr>
          <w:w w:val="105"/>
          <w:sz w:val="20"/>
        </w:rPr>
        <w:t>shear</w:t>
      </w:r>
      <w:r>
        <w:rPr>
          <w:spacing w:val="1"/>
          <w:w w:val="105"/>
          <w:sz w:val="20"/>
        </w:rPr>
        <w:t xml:space="preserve"> </w:t>
      </w:r>
      <w:r>
        <w:rPr>
          <w:w w:val="105"/>
          <w:sz w:val="20"/>
        </w:rPr>
        <w:t>force</w:t>
      </w:r>
      <w:r>
        <w:rPr>
          <w:spacing w:val="1"/>
          <w:w w:val="105"/>
          <w:sz w:val="20"/>
        </w:rPr>
        <w:t xml:space="preserve"> </w:t>
      </w:r>
      <w:r>
        <w:rPr>
          <w:i/>
          <w:w w:val="105"/>
          <w:sz w:val="20"/>
        </w:rPr>
        <w:t>V</w:t>
      </w:r>
      <w:r>
        <w:rPr>
          <w:w w:val="105"/>
          <w:sz w:val="20"/>
        </w:rPr>
        <w:t>,</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ultimate</w:t>
      </w:r>
      <w:r>
        <w:rPr>
          <w:spacing w:val="1"/>
          <w:w w:val="105"/>
          <w:sz w:val="20"/>
        </w:rPr>
        <w:t xml:space="preserve"> </w:t>
      </w:r>
      <w:r>
        <w:rPr>
          <w:w w:val="105"/>
          <w:sz w:val="20"/>
        </w:rPr>
        <w:t>loads,</w:t>
      </w:r>
      <w:r>
        <w:rPr>
          <w:spacing w:val="1"/>
          <w:w w:val="105"/>
          <w:sz w:val="20"/>
        </w:rPr>
        <w:t xml:space="preserve"> </w:t>
      </w:r>
      <w:r>
        <w:rPr>
          <w:w w:val="105"/>
          <w:sz w:val="20"/>
        </w:rPr>
        <w:t>exceed  the  appropriate  values</w:t>
      </w:r>
      <w:r>
        <w:rPr>
          <w:spacing w:val="1"/>
          <w:w w:val="105"/>
          <w:sz w:val="20"/>
        </w:rPr>
        <w:t xml:space="preserve"> </w:t>
      </w:r>
      <w:r>
        <w:rPr>
          <w:w w:val="105"/>
          <w:sz w:val="20"/>
        </w:rPr>
        <w:t>given</w:t>
      </w:r>
      <w:r>
        <w:rPr>
          <w:spacing w:val="9"/>
          <w:w w:val="105"/>
          <w:sz w:val="20"/>
        </w:rPr>
        <w:t xml:space="preserve"> </w:t>
      </w:r>
      <w:r>
        <w:rPr>
          <w:w w:val="105"/>
          <w:sz w:val="20"/>
        </w:rPr>
        <w:t>in</w:t>
      </w:r>
      <w:r>
        <w:rPr>
          <w:spacing w:val="10"/>
          <w:w w:val="105"/>
          <w:sz w:val="20"/>
        </w:rPr>
        <w:t xml:space="preserve"> </w:t>
      </w:r>
      <w:r>
        <w:rPr>
          <w:w w:val="105"/>
          <w:sz w:val="20"/>
        </w:rPr>
        <w:t>Table</w:t>
      </w:r>
      <w:r>
        <w:rPr>
          <w:spacing w:val="11"/>
          <w:w w:val="105"/>
          <w:sz w:val="20"/>
        </w:rPr>
        <w:t xml:space="preserve"> </w:t>
      </w:r>
      <w:r>
        <w:rPr>
          <w:w w:val="105"/>
          <w:sz w:val="20"/>
        </w:rPr>
        <w:t>7</w:t>
      </w:r>
      <w:r>
        <w:rPr>
          <w:spacing w:val="9"/>
          <w:w w:val="105"/>
          <w:sz w:val="20"/>
        </w:rPr>
        <w:t xml:space="preserve"> </w:t>
      </w:r>
      <w:r>
        <w:rPr>
          <w:w w:val="105"/>
          <w:sz w:val="20"/>
        </w:rPr>
        <w:t>multiplied</w:t>
      </w:r>
      <w:r>
        <w:rPr>
          <w:spacing w:val="10"/>
          <w:w w:val="105"/>
          <w:sz w:val="20"/>
        </w:rPr>
        <w:t xml:space="preserve"> </w:t>
      </w:r>
      <w:r>
        <w:rPr>
          <w:w w:val="105"/>
          <w:sz w:val="20"/>
        </w:rPr>
        <w:t>by</w:t>
      </w:r>
      <w:r>
        <w:rPr>
          <w:spacing w:val="11"/>
          <w:w w:val="105"/>
          <w:sz w:val="20"/>
        </w:rPr>
        <w:t xml:space="preserve"> </w:t>
      </w:r>
      <w:r>
        <w:rPr>
          <w:i/>
          <w:w w:val="105"/>
          <w:sz w:val="20"/>
        </w:rPr>
        <w:t>bd</w:t>
      </w:r>
      <w:r>
        <w:rPr>
          <w:w w:val="105"/>
          <w:sz w:val="20"/>
        </w:rPr>
        <w:t>.</w:t>
      </w:r>
    </w:p>
    <w:p w:rsidR="00284B26" w:rsidRDefault="00000000">
      <w:pPr>
        <w:spacing w:before="12"/>
        <w:ind w:left="844" w:right="909"/>
        <w:jc w:val="center"/>
        <w:rPr>
          <w:b/>
          <w:sz w:val="16"/>
        </w:rPr>
      </w:pPr>
      <w:r>
        <w:rPr>
          <w:b/>
          <w:w w:val="115"/>
          <w:sz w:val="16"/>
        </w:rPr>
        <w:t>TABLE</w:t>
      </w:r>
      <w:r>
        <w:rPr>
          <w:b/>
          <w:spacing w:val="17"/>
          <w:w w:val="115"/>
          <w:sz w:val="16"/>
        </w:rPr>
        <w:t xml:space="preserve"> </w:t>
      </w:r>
      <w:r>
        <w:rPr>
          <w:b/>
          <w:w w:val="115"/>
          <w:sz w:val="16"/>
        </w:rPr>
        <w:t xml:space="preserve">7  </w:t>
      </w:r>
      <w:r>
        <w:rPr>
          <w:b/>
          <w:spacing w:val="38"/>
          <w:w w:val="115"/>
          <w:sz w:val="16"/>
        </w:rPr>
        <w:t xml:space="preserve"> </w:t>
      </w:r>
      <w:r>
        <w:rPr>
          <w:b/>
          <w:w w:val="115"/>
          <w:sz w:val="16"/>
        </w:rPr>
        <w:t xml:space="preserve">MAXIMUM </w:t>
      </w:r>
      <w:r>
        <w:rPr>
          <w:b/>
          <w:spacing w:val="3"/>
          <w:w w:val="115"/>
          <w:sz w:val="16"/>
        </w:rPr>
        <w:t xml:space="preserve"> </w:t>
      </w:r>
      <w:r>
        <w:rPr>
          <w:b/>
          <w:w w:val="115"/>
          <w:sz w:val="16"/>
        </w:rPr>
        <w:t xml:space="preserve">SHEAR </w:t>
      </w:r>
      <w:r>
        <w:rPr>
          <w:b/>
          <w:spacing w:val="1"/>
          <w:w w:val="115"/>
          <w:sz w:val="16"/>
        </w:rPr>
        <w:t xml:space="preserve"> </w:t>
      </w:r>
      <w:r>
        <w:rPr>
          <w:b/>
          <w:w w:val="115"/>
          <w:sz w:val="16"/>
        </w:rPr>
        <w:t>STRESS</w:t>
      </w:r>
    </w:p>
    <w:p w:rsidR="00284B26" w:rsidRDefault="00284B26">
      <w:pPr>
        <w:pStyle w:val="BodyText"/>
        <w:spacing w:before="8"/>
        <w:rPr>
          <w:b/>
          <w:sz w:val="5"/>
        </w:rPr>
      </w:pPr>
    </w:p>
    <w:tbl>
      <w:tblPr>
        <w:tblW w:w="0" w:type="auto"/>
        <w:tblInd w:w="122" w:type="dxa"/>
        <w:tblLayout w:type="fixed"/>
        <w:tblCellMar>
          <w:left w:w="0" w:type="dxa"/>
          <w:right w:w="0" w:type="dxa"/>
        </w:tblCellMar>
        <w:tblLook w:val="01E0" w:firstRow="1" w:lastRow="1" w:firstColumn="1" w:lastColumn="1" w:noHBand="0" w:noVBand="0"/>
      </w:tblPr>
      <w:tblGrid>
        <w:gridCol w:w="1443"/>
        <w:gridCol w:w="819"/>
        <w:gridCol w:w="793"/>
        <w:gridCol w:w="793"/>
        <w:gridCol w:w="794"/>
        <w:gridCol w:w="707"/>
        <w:gridCol w:w="1230"/>
      </w:tblGrid>
      <w:tr w:rsidR="00284B26">
        <w:trPr>
          <w:trHeight w:val="205"/>
        </w:trPr>
        <w:tc>
          <w:tcPr>
            <w:tcW w:w="1443" w:type="dxa"/>
          </w:tcPr>
          <w:p w:rsidR="00284B26" w:rsidRDefault="00000000">
            <w:pPr>
              <w:pStyle w:val="TableParagraph"/>
              <w:spacing w:before="4" w:line="181" w:lineRule="exact"/>
              <w:ind w:left="50"/>
              <w:jc w:val="left"/>
              <w:rPr>
                <w:sz w:val="16"/>
              </w:rPr>
            </w:pPr>
            <w:r>
              <w:rPr>
                <w:w w:val="110"/>
                <w:sz w:val="16"/>
              </w:rPr>
              <w:t>Concrete</w:t>
            </w:r>
            <w:r>
              <w:rPr>
                <w:spacing w:val="-2"/>
                <w:w w:val="110"/>
                <w:sz w:val="16"/>
              </w:rPr>
              <w:t xml:space="preserve"> </w:t>
            </w:r>
            <w:r>
              <w:rPr>
                <w:w w:val="110"/>
                <w:sz w:val="16"/>
              </w:rPr>
              <w:t>Grade</w:t>
            </w:r>
          </w:p>
        </w:tc>
        <w:tc>
          <w:tcPr>
            <w:tcW w:w="819" w:type="dxa"/>
          </w:tcPr>
          <w:p w:rsidR="00284B26" w:rsidRDefault="00000000">
            <w:pPr>
              <w:pStyle w:val="TableParagraph"/>
              <w:spacing w:before="4" w:line="181" w:lineRule="exact"/>
              <w:ind w:left="211" w:right="187"/>
              <w:jc w:val="center"/>
              <w:rPr>
                <w:sz w:val="16"/>
              </w:rPr>
            </w:pPr>
            <w:r>
              <w:rPr>
                <w:w w:val="110"/>
                <w:sz w:val="16"/>
              </w:rPr>
              <w:t>M</w:t>
            </w:r>
            <w:r>
              <w:rPr>
                <w:spacing w:val="2"/>
                <w:w w:val="110"/>
                <w:sz w:val="16"/>
              </w:rPr>
              <w:t xml:space="preserve"> </w:t>
            </w:r>
            <w:r>
              <w:rPr>
                <w:w w:val="110"/>
                <w:sz w:val="16"/>
              </w:rPr>
              <w:t>30</w:t>
            </w:r>
          </w:p>
        </w:tc>
        <w:tc>
          <w:tcPr>
            <w:tcW w:w="793" w:type="dxa"/>
          </w:tcPr>
          <w:p w:rsidR="00284B26" w:rsidRDefault="00000000">
            <w:pPr>
              <w:pStyle w:val="TableParagraph"/>
              <w:spacing w:before="4" w:line="181" w:lineRule="exact"/>
              <w:ind w:left="187" w:right="188"/>
              <w:jc w:val="center"/>
              <w:rPr>
                <w:sz w:val="16"/>
              </w:rPr>
            </w:pPr>
            <w:r>
              <w:rPr>
                <w:w w:val="110"/>
                <w:sz w:val="16"/>
              </w:rPr>
              <w:t>M</w:t>
            </w:r>
            <w:r>
              <w:rPr>
                <w:spacing w:val="-1"/>
                <w:w w:val="110"/>
                <w:sz w:val="16"/>
              </w:rPr>
              <w:t xml:space="preserve"> </w:t>
            </w:r>
            <w:r>
              <w:rPr>
                <w:w w:val="110"/>
                <w:sz w:val="16"/>
              </w:rPr>
              <w:t>35</w:t>
            </w:r>
          </w:p>
        </w:tc>
        <w:tc>
          <w:tcPr>
            <w:tcW w:w="793" w:type="dxa"/>
          </w:tcPr>
          <w:p w:rsidR="00284B26" w:rsidRDefault="00000000">
            <w:pPr>
              <w:pStyle w:val="TableParagraph"/>
              <w:spacing w:before="4" w:line="181" w:lineRule="exact"/>
              <w:ind w:left="211"/>
              <w:jc w:val="left"/>
              <w:rPr>
                <w:sz w:val="16"/>
              </w:rPr>
            </w:pPr>
            <w:r>
              <w:rPr>
                <w:w w:val="110"/>
                <w:sz w:val="16"/>
              </w:rPr>
              <w:t>M</w:t>
            </w:r>
            <w:r>
              <w:rPr>
                <w:spacing w:val="-1"/>
                <w:w w:val="110"/>
                <w:sz w:val="16"/>
              </w:rPr>
              <w:t xml:space="preserve"> </w:t>
            </w:r>
            <w:r>
              <w:rPr>
                <w:w w:val="110"/>
                <w:sz w:val="16"/>
              </w:rPr>
              <w:t>40</w:t>
            </w:r>
          </w:p>
        </w:tc>
        <w:tc>
          <w:tcPr>
            <w:tcW w:w="794" w:type="dxa"/>
          </w:tcPr>
          <w:p w:rsidR="00284B26" w:rsidRDefault="00000000">
            <w:pPr>
              <w:pStyle w:val="TableParagraph"/>
              <w:spacing w:before="4" w:line="181" w:lineRule="exact"/>
              <w:ind w:left="187" w:right="187"/>
              <w:jc w:val="center"/>
              <w:rPr>
                <w:sz w:val="16"/>
              </w:rPr>
            </w:pPr>
            <w:r>
              <w:rPr>
                <w:w w:val="110"/>
                <w:sz w:val="16"/>
              </w:rPr>
              <w:t>M</w:t>
            </w:r>
            <w:r>
              <w:rPr>
                <w:spacing w:val="2"/>
                <w:w w:val="110"/>
                <w:sz w:val="16"/>
              </w:rPr>
              <w:t xml:space="preserve"> </w:t>
            </w:r>
            <w:r>
              <w:rPr>
                <w:w w:val="110"/>
                <w:sz w:val="16"/>
              </w:rPr>
              <w:t>45</w:t>
            </w:r>
          </w:p>
        </w:tc>
        <w:tc>
          <w:tcPr>
            <w:tcW w:w="707" w:type="dxa"/>
          </w:tcPr>
          <w:p w:rsidR="00284B26" w:rsidRDefault="00000000">
            <w:pPr>
              <w:pStyle w:val="TableParagraph"/>
              <w:spacing w:before="4" w:line="181" w:lineRule="exact"/>
              <w:ind w:left="187" w:right="100"/>
              <w:jc w:val="center"/>
              <w:rPr>
                <w:sz w:val="16"/>
              </w:rPr>
            </w:pPr>
            <w:r>
              <w:rPr>
                <w:w w:val="110"/>
                <w:sz w:val="16"/>
              </w:rPr>
              <w:t>M</w:t>
            </w:r>
            <w:r>
              <w:rPr>
                <w:spacing w:val="1"/>
                <w:w w:val="110"/>
                <w:sz w:val="16"/>
              </w:rPr>
              <w:t xml:space="preserve"> </w:t>
            </w:r>
            <w:r>
              <w:rPr>
                <w:w w:val="110"/>
                <w:sz w:val="16"/>
              </w:rPr>
              <w:t>50</w:t>
            </w:r>
          </w:p>
        </w:tc>
        <w:tc>
          <w:tcPr>
            <w:tcW w:w="1230" w:type="dxa"/>
          </w:tcPr>
          <w:p w:rsidR="00284B26" w:rsidRDefault="00000000">
            <w:pPr>
              <w:pStyle w:val="TableParagraph"/>
              <w:spacing w:before="4" w:line="181" w:lineRule="exact"/>
              <w:ind w:left="107" w:right="30"/>
              <w:jc w:val="center"/>
              <w:rPr>
                <w:sz w:val="16"/>
              </w:rPr>
            </w:pPr>
            <w:r>
              <w:rPr>
                <w:w w:val="105"/>
                <w:sz w:val="16"/>
              </w:rPr>
              <w:t>M</w:t>
            </w:r>
            <w:r>
              <w:rPr>
                <w:spacing w:val="10"/>
                <w:w w:val="105"/>
                <w:sz w:val="16"/>
              </w:rPr>
              <w:t xml:space="preserve"> </w:t>
            </w:r>
            <w:r>
              <w:rPr>
                <w:w w:val="105"/>
                <w:sz w:val="16"/>
              </w:rPr>
              <w:t>55</w:t>
            </w:r>
            <w:r>
              <w:rPr>
                <w:spacing w:val="6"/>
                <w:w w:val="105"/>
                <w:sz w:val="16"/>
              </w:rPr>
              <w:t xml:space="preserve"> </w:t>
            </w:r>
            <w:r>
              <w:rPr>
                <w:w w:val="105"/>
                <w:sz w:val="16"/>
              </w:rPr>
              <w:t>and</w:t>
            </w:r>
            <w:r>
              <w:rPr>
                <w:spacing w:val="8"/>
                <w:w w:val="105"/>
                <w:sz w:val="16"/>
              </w:rPr>
              <w:t xml:space="preserve"> </w:t>
            </w:r>
            <w:r>
              <w:rPr>
                <w:w w:val="105"/>
                <w:sz w:val="16"/>
              </w:rPr>
              <w:t>over</w:t>
            </w:r>
          </w:p>
        </w:tc>
      </w:tr>
      <w:tr w:rsidR="00284B26">
        <w:trPr>
          <w:trHeight w:val="385"/>
        </w:trPr>
        <w:tc>
          <w:tcPr>
            <w:tcW w:w="1443" w:type="dxa"/>
          </w:tcPr>
          <w:p w:rsidR="00284B26" w:rsidRDefault="00000000">
            <w:pPr>
              <w:pStyle w:val="TableParagraph"/>
              <w:spacing w:before="5" w:line="180" w:lineRule="exact"/>
              <w:ind w:left="50" w:right="230"/>
              <w:jc w:val="left"/>
              <w:rPr>
                <w:sz w:val="16"/>
              </w:rPr>
            </w:pPr>
            <w:r>
              <w:rPr>
                <w:w w:val="110"/>
                <w:sz w:val="16"/>
              </w:rPr>
              <w:t>Maximum</w:t>
            </w:r>
            <w:r>
              <w:rPr>
                <w:spacing w:val="1"/>
                <w:w w:val="110"/>
                <w:sz w:val="16"/>
              </w:rPr>
              <w:t xml:space="preserve"> </w:t>
            </w:r>
            <w:r>
              <w:rPr>
                <w:w w:val="110"/>
                <w:sz w:val="16"/>
              </w:rPr>
              <w:t>Shear</w:t>
            </w:r>
            <w:r>
              <w:rPr>
                <w:spacing w:val="10"/>
                <w:w w:val="110"/>
                <w:sz w:val="16"/>
              </w:rPr>
              <w:t xml:space="preserve"> </w:t>
            </w:r>
            <w:r>
              <w:rPr>
                <w:w w:val="110"/>
                <w:sz w:val="16"/>
              </w:rPr>
              <w:t>Stress,</w:t>
            </w:r>
          </w:p>
        </w:tc>
        <w:tc>
          <w:tcPr>
            <w:tcW w:w="819" w:type="dxa"/>
          </w:tcPr>
          <w:p w:rsidR="00284B26" w:rsidRDefault="00000000">
            <w:pPr>
              <w:pStyle w:val="TableParagraph"/>
              <w:spacing w:before="19"/>
              <w:ind w:left="210" w:right="187"/>
              <w:jc w:val="center"/>
              <w:rPr>
                <w:sz w:val="16"/>
              </w:rPr>
            </w:pPr>
            <w:r>
              <w:rPr>
                <w:w w:val="105"/>
                <w:sz w:val="16"/>
              </w:rPr>
              <w:t>3.5</w:t>
            </w:r>
          </w:p>
        </w:tc>
        <w:tc>
          <w:tcPr>
            <w:tcW w:w="793" w:type="dxa"/>
          </w:tcPr>
          <w:p w:rsidR="00284B26" w:rsidRDefault="00000000">
            <w:pPr>
              <w:pStyle w:val="TableParagraph"/>
              <w:spacing w:before="19"/>
              <w:ind w:left="187" w:right="187"/>
              <w:jc w:val="center"/>
              <w:rPr>
                <w:sz w:val="16"/>
              </w:rPr>
            </w:pPr>
            <w:r>
              <w:rPr>
                <w:w w:val="105"/>
                <w:sz w:val="16"/>
              </w:rPr>
              <w:t>3.7</w:t>
            </w:r>
          </w:p>
        </w:tc>
        <w:tc>
          <w:tcPr>
            <w:tcW w:w="793" w:type="dxa"/>
          </w:tcPr>
          <w:p w:rsidR="00284B26" w:rsidRDefault="00000000">
            <w:pPr>
              <w:pStyle w:val="TableParagraph"/>
              <w:spacing w:before="19"/>
              <w:ind w:left="285"/>
              <w:jc w:val="left"/>
              <w:rPr>
                <w:sz w:val="16"/>
              </w:rPr>
            </w:pPr>
            <w:r>
              <w:rPr>
                <w:w w:val="105"/>
                <w:sz w:val="16"/>
              </w:rPr>
              <w:t>4.0</w:t>
            </w:r>
          </w:p>
        </w:tc>
        <w:tc>
          <w:tcPr>
            <w:tcW w:w="794" w:type="dxa"/>
          </w:tcPr>
          <w:p w:rsidR="00284B26" w:rsidRDefault="00000000">
            <w:pPr>
              <w:pStyle w:val="TableParagraph"/>
              <w:spacing w:before="19"/>
              <w:ind w:left="186" w:right="187"/>
              <w:jc w:val="center"/>
              <w:rPr>
                <w:sz w:val="16"/>
              </w:rPr>
            </w:pPr>
            <w:r>
              <w:rPr>
                <w:w w:val="105"/>
                <w:sz w:val="16"/>
              </w:rPr>
              <w:t>4.3</w:t>
            </w:r>
          </w:p>
        </w:tc>
        <w:tc>
          <w:tcPr>
            <w:tcW w:w="707" w:type="dxa"/>
          </w:tcPr>
          <w:p w:rsidR="00284B26" w:rsidRDefault="00000000">
            <w:pPr>
              <w:pStyle w:val="TableParagraph"/>
              <w:spacing w:before="19"/>
              <w:ind w:left="187" w:right="99"/>
              <w:jc w:val="center"/>
              <w:rPr>
                <w:sz w:val="16"/>
              </w:rPr>
            </w:pPr>
            <w:r>
              <w:rPr>
                <w:w w:val="110"/>
                <w:sz w:val="16"/>
              </w:rPr>
              <w:t>4.6</w:t>
            </w:r>
          </w:p>
        </w:tc>
        <w:tc>
          <w:tcPr>
            <w:tcW w:w="1230" w:type="dxa"/>
          </w:tcPr>
          <w:p w:rsidR="00284B26" w:rsidRDefault="00000000">
            <w:pPr>
              <w:pStyle w:val="TableParagraph"/>
              <w:spacing w:before="19"/>
              <w:ind w:left="106" w:right="30"/>
              <w:jc w:val="center"/>
              <w:rPr>
                <w:sz w:val="16"/>
              </w:rPr>
            </w:pPr>
            <w:r>
              <w:rPr>
                <w:w w:val="105"/>
                <w:sz w:val="16"/>
              </w:rPr>
              <w:t>4.8</w:t>
            </w:r>
          </w:p>
        </w:tc>
      </w:tr>
    </w:tbl>
    <w:p w:rsidR="00284B26" w:rsidRDefault="00980658">
      <w:pPr>
        <w:ind w:left="412"/>
        <w:rPr>
          <w:sz w:val="16"/>
        </w:rPr>
      </w:pPr>
      <w:r>
        <w:rPr>
          <w:noProof/>
        </w:rPr>
        <mc:AlternateContent>
          <mc:Choice Requires="wps">
            <w:drawing>
              <wp:anchor distT="0" distB="0" distL="0" distR="0" simplePos="0" relativeHeight="487626752" behindDoc="1" locked="0" layoutInCell="1" allowOverlap="1">
                <wp:simplePos x="0" y="0"/>
                <wp:positionH relativeFrom="page">
                  <wp:posOffset>650875</wp:posOffset>
                </wp:positionH>
                <wp:positionV relativeFrom="paragraph">
                  <wp:posOffset>184785</wp:posOffset>
                </wp:positionV>
                <wp:extent cx="4140835" cy="6350"/>
                <wp:effectExtent l="0" t="0" r="0" b="0"/>
                <wp:wrapTopAndBottom/>
                <wp:docPr id="128378838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AC12F" id="Rectangle 79" o:spid="_x0000_s1026" style="position:absolute;margin-left:51.25pt;margin-top:14.55pt;width:326.05pt;height:.5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DHkh6E3wAAAAkBAAAPAAAAAAAAAAAAAAAAAD8EAABkcnMvZG93bnJldi54&#10;bWxQSwUGAAAAAAQABADzAAAASwUAAAAA&#10;" fillcolor="black" stroked="f">
                <w10:wrap type="topAndBottom" anchorx="page"/>
              </v:rect>
            </w:pict>
          </mc:Fallback>
        </mc:AlternateContent>
      </w:r>
      <w:r>
        <w:rPr>
          <w:w w:val="105"/>
          <w:sz w:val="16"/>
        </w:rPr>
        <w:t>N/mm</w:t>
      </w:r>
      <w:r>
        <w:rPr>
          <w:w w:val="105"/>
          <w:sz w:val="16"/>
          <w:vertAlign w:val="superscript"/>
        </w:rPr>
        <w:t>2</w:t>
      </w:r>
    </w:p>
    <w:p w:rsidR="00284B26" w:rsidRDefault="00000000">
      <w:pPr>
        <w:pStyle w:val="Heading3"/>
        <w:numPr>
          <w:ilvl w:val="1"/>
          <w:numId w:val="6"/>
        </w:numPr>
        <w:tabs>
          <w:tab w:val="left" w:pos="622"/>
        </w:tabs>
        <w:spacing w:before="9"/>
        <w:jc w:val="both"/>
      </w:pPr>
      <w:bookmarkStart w:id="40" w:name="_TOC_250002"/>
      <w:r>
        <w:rPr>
          <w:w w:val="115"/>
        </w:rPr>
        <w:t>Limit</w:t>
      </w:r>
      <w:r>
        <w:rPr>
          <w:spacing w:val="-2"/>
          <w:w w:val="115"/>
        </w:rPr>
        <w:t xml:space="preserve"> </w:t>
      </w:r>
      <w:r>
        <w:rPr>
          <w:w w:val="115"/>
        </w:rPr>
        <w:t>State</w:t>
      </w:r>
      <w:r>
        <w:rPr>
          <w:spacing w:val="-1"/>
          <w:w w:val="115"/>
        </w:rPr>
        <w:t xml:space="preserve"> </w:t>
      </w:r>
      <w:r>
        <w:rPr>
          <w:w w:val="115"/>
        </w:rPr>
        <w:t>of</w:t>
      </w:r>
      <w:r>
        <w:rPr>
          <w:spacing w:val="-3"/>
          <w:w w:val="115"/>
        </w:rPr>
        <w:t xml:space="preserve"> </w:t>
      </w:r>
      <w:r>
        <w:rPr>
          <w:w w:val="115"/>
        </w:rPr>
        <w:t>Collapse:</w:t>
      </w:r>
      <w:r>
        <w:rPr>
          <w:spacing w:val="-2"/>
          <w:w w:val="115"/>
        </w:rPr>
        <w:t xml:space="preserve"> </w:t>
      </w:r>
      <w:bookmarkEnd w:id="40"/>
      <w:r>
        <w:rPr>
          <w:w w:val="115"/>
        </w:rPr>
        <w:t>Torsion</w:t>
      </w:r>
    </w:p>
    <w:p w:rsidR="00284B26" w:rsidRDefault="00000000">
      <w:pPr>
        <w:pStyle w:val="ListParagraph"/>
        <w:numPr>
          <w:ilvl w:val="2"/>
          <w:numId w:val="6"/>
        </w:numPr>
        <w:tabs>
          <w:tab w:val="left" w:pos="792"/>
        </w:tabs>
        <w:spacing w:before="89" w:line="225" w:lineRule="auto"/>
        <w:ind w:right="229" w:hanging="1"/>
        <w:rPr>
          <w:sz w:val="20"/>
        </w:rPr>
      </w:pPr>
      <w:r>
        <w:rPr>
          <w:i/>
          <w:w w:val="105"/>
          <w:sz w:val="20"/>
        </w:rPr>
        <w:t>General</w:t>
      </w:r>
      <w:r>
        <w:rPr>
          <w:i/>
          <w:spacing w:val="1"/>
          <w:w w:val="105"/>
          <w:sz w:val="20"/>
        </w:rPr>
        <w:t xml:space="preserve"> </w:t>
      </w:r>
      <w:r>
        <w:rPr>
          <w:w w:val="105"/>
          <w:sz w:val="20"/>
        </w:rPr>
        <w:t>—</w:t>
      </w:r>
      <w:r>
        <w:rPr>
          <w:spacing w:val="1"/>
          <w:w w:val="105"/>
          <w:sz w:val="20"/>
        </w:rPr>
        <w:t xml:space="preserve"> </w:t>
      </w:r>
      <w:r>
        <w:rPr>
          <w:w w:val="105"/>
          <w:sz w:val="20"/>
        </w:rPr>
        <w:t>In</w:t>
      </w:r>
      <w:r>
        <w:rPr>
          <w:spacing w:val="1"/>
          <w:w w:val="105"/>
          <w:sz w:val="20"/>
        </w:rPr>
        <w:t xml:space="preserve"> </w:t>
      </w:r>
      <w:r>
        <w:rPr>
          <w:w w:val="105"/>
          <w:sz w:val="20"/>
        </w:rPr>
        <w:t xml:space="preserve">general, </w:t>
      </w:r>
      <w:r>
        <w:rPr>
          <w:spacing w:val="1"/>
          <w:w w:val="105"/>
          <w:sz w:val="20"/>
        </w:rPr>
        <w:t xml:space="preserve"> </w:t>
      </w:r>
      <w:r>
        <w:rPr>
          <w:w w:val="105"/>
          <w:sz w:val="20"/>
        </w:rPr>
        <w:t xml:space="preserve">where </w:t>
      </w:r>
      <w:r>
        <w:rPr>
          <w:spacing w:val="1"/>
          <w:w w:val="105"/>
          <w:sz w:val="20"/>
        </w:rPr>
        <w:t xml:space="preserve"> </w:t>
      </w:r>
      <w:r>
        <w:rPr>
          <w:w w:val="105"/>
          <w:sz w:val="20"/>
        </w:rPr>
        <w:t xml:space="preserve">the </w:t>
      </w:r>
      <w:r>
        <w:rPr>
          <w:spacing w:val="1"/>
          <w:w w:val="105"/>
          <w:sz w:val="20"/>
        </w:rPr>
        <w:t xml:space="preserve"> </w:t>
      </w:r>
      <w:r>
        <w:rPr>
          <w:w w:val="105"/>
          <w:sz w:val="20"/>
        </w:rPr>
        <w:t xml:space="preserve">torsional </w:t>
      </w:r>
      <w:r>
        <w:rPr>
          <w:spacing w:val="1"/>
          <w:w w:val="105"/>
          <w:sz w:val="20"/>
        </w:rPr>
        <w:t xml:space="preserve"> </w:t>
      </w:r>
      <w:r>
        <w:rPr>
          <w:w w:val="105"/>
          <w:sz w:val="20"/>
        </w:rPr>
        <w:t xml:space="preserve">resistance </w:t>
      </w:r>
      <w:r>
        <w:rPr>
          <w:spacing w:val="1"/>
          <w:w w:val="105"/>
          <w:sz w:val="20"/>
        </w:rPr>
        <w:t xml:space="preserve"> </w:t>
      </w:r>
      <w:r>
        <w:rPr>
          <w:w w:val="105"/>
          <w:sz w:val="20"/>
        </w:rPr>
        <w:t>or</w:t>
      </w:r>
      <w:r>
        <w:rPr>
          <w:spacing w:val="1"/>
          <w:w w:val="105"/>
          <w:sz w:val="20"/>
        </w:rPr>
        <w:t xml:space="preserve"> </w:t>
      </w:r>
      <w:r>
        <w:rPr>
          <w:w w:val="105"/>
          <w:sz w:val="20"/>
        </w:rPr>
        <w:t>stiffness of members has not been taken into account in the analysis of</w:t>
      </w:r>
      <w:r>
        <w:rPr>
          <w:spacing w:val="1"/>
          <w:w w:val="105"/>
          <w:sz w:val="20"/>
        </w:rPr>
        <w:t xml:space="preserve"> </w:t>
      </w:r>
      <w:r>
        <w:rPr>
          <w:w w:val="105"/>
          <w:sz w:val="20"/>
        </w:rPr>
        <w:t>the</w:t>
      </w:r>
      <w:r>
        <w:rPr>
          <w:spacing w:val="1"/>
          <w:w w:val="105"/>
          <w:sz w:val="20"/>
        </w:rPr>
        <w:t xml:space="preserve"> </w:t>
      </w:r>
      <w:r>
        <w:rPr>
          <w:w w:val="105"/>
          <w:sz w:val="20"/>
        </w:rPr>
        <w:t>structure,</w:t>
      </w:r>
      <w:r>
        <w:rPr>
          <w:spacing w:val="1"/>
          <w:w w:val="105"/>
          <w:sz w:val="20"/>
        </w:rPr>
        <w:t xml:space="preserve"> </w:t>
      </w:r>
      <w:r>
        <w:rPr>
          <w:w w:val="105"/>
          <w:sz w:val="20"/>
        </w:rPr>
        <w:t>no</w:t>
      </w:r>
      <w:r>
        <w:rPr>
          <w:spacing w:val="1"/>
          <w:w w:val="105"/>
          <w:sz w:val="20"/>
        </w:rPr>
        <w:t xml:space="preserve"> </w:t>
      </w:r>
      <w:r>
        <w:rPr>
          <w:w w:val="105"/>
          <w:sz w:val="20"/>
        </w:rPr>
        <w:t>specific</w:t>
      </w:r>
      <w:r>
        <w:rPr>
          <w:spacing w:val="1"/>
          <w:w w:val="105"/>
          <w:sz w:val="20"/>
        </w:rPr>
        <w:t xml:space="preserve"> </w:t>
      </w:r>
      <w:r>
        <w:rPr>
          <w:w w:val="105"/>
          <w:sz w:val="20"/>
        </w:rPr>
        <w:t>calculations</w:t>
      </w:r>
      <w:r>
        <w:rPr>
          <w:spacing w:val="1"/>
          <w:w w:val="105"/>
          <w:sz w:val="20"/>
        </w:rPr>
        <w:t xml:space="preserve"> </w:t>
      </w:r>
      <w:r>
        <w:rPr>
          <w:w w:val="105"/>
          <w:sz w:val="20"/>
        </w:rPr>
        <w:t>for</w:t>
      </w:r>
      <w:r>
        <w:rPr>
          <w:spacing w:val="1"/>
          <w:w w:val="105"/>
          <w:sz w:val="20"/>
        </w:rPr>
        <w:t xml:space="preserve"> </w:t>
      </w:r>
      <w:r>
        <w:rPr>
          <w:w w:val="105"/>
          <w:sz w:val="20"/>
        </w:rPr>
        <w:t>torsion</w:t>
      </w:r>
      <w:r>
        <w:rPr>
          <w:spacing w:val="1"/>
          <w:w w:val="105"/>
          <w:sz w:val="20"/>
        </w:rPr>
        <w:t xml:space="preserve"> </w:t>
      </w:r>
      <w:r>
        <w:rPr>
          <w:w w:val="105"/>
          <w:sz w:val="20"/>
        </w:rPr>
        <w:t>will</w:t>
      </w:r>
      <w:r>
        <w:rPr>
          <w:spacing w:val="1"/>
          <w:w w:val="105"/>
          <w:sz w:val="20"/>
        </w:rPr>
        <w:t xml:space="preserve"> </w:t>
      </w:r>
      <w:r>
        <w:rPr>
          <w:w w:val="105"/>
          <w:sz w:val="20"/>
        </w:rPr>
        <w:t>be</w:t>
      </w:r>
      <w:r>
        <w:rPr>
          <w:spacing w:val="1"/>
          <w:w w:val="105"/>
          <w:sz w:val="20"/>
        </w:rPr>
        <w:t xml:space="preserve"> </w:t>
      </w:r>
      <w:r>
        <w:rPr>
          <w:w w:val="105"/>
          <w:sz w:val="20"/>
        </w:rPr>
        <w:t>necessary,</w:t>
      </w:r>
      <w:r>
        <w:rPr>
          <w:spacing w:val="1"/>
          <w:w w:val="105"/>
          <w:sz w:val="20"/>
        </w:rPr>
        <w:t xml:space="preserve"> </w:t>
      </w:r>
      <w:r>
        <w:rPr>
          <w:w w:val="105"/>
          <w:sz w:val="20"/>
        </w:rPr>
        <w:t>adequate control in torsional cracking being provided by the required</w:t>
      </w:r>
      <w:r>
        <w:rPr>
          <w:spacing w:val="1"/>
          <w:w w:val="105"/>
          <w:sz w:val="20"/>
        </w:rPr>
        <w:t xml:space="preserve"> </w:t>
      </w:r>
      <w:r>
        <w:rPr>
          <w:w w:val="105"/>
          <w:sz w:val="20"/>
        </w:rPr>
        <w:t>nominal</w:t>
      </w:r>
      <w:r>
        <w:rPr>
          <w:spacing w:val="1"/>
          <w:w w:val="105"/>
          <w:sz w:val="20"/>
        </w:rPr>
        <w:t xml:space="preserve"> </w:t>
      </w:r>
      <w:r>
        <w:rPr>
          <w:w w:val="105"/>
          <w:sz w:val="20"/>
        </w:rPr>
        <w:t>shear</w:t>
      </w:r>
      <w:r>
        <w:rPr>
          <w:spacing w:val="1"/>
          <w:w w:val="105"/>
          <w:sz w:val="20"/>
        </w:rPr>
        <w:t xml:space="preserve"> </w:t>
      </w:r>
      <w:r>
        <w:rPr>
          <w:w w:val="105"/>
          <w:sz w:val="20"/>
        </w:rPr>
        <w:t>reinforcement.</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 xml:space="preserve">torsional </w:t>
      </w:r>
      <w:r>
        <w:rPr>
          <w:spacing w:val="1"/>
          <w:w w:val="105"/>
          <w:sz w:val="20"/>
        </w:rPr>
        <w:t xml:space="preserve"> </w:t>
      </w:r>
      <w:r>
        <w:rPr>
          <w:w w:val="105"/>
          <w:sz w:val="20"/>
        </w:rPr>
        <w:t xml:space="preserve">resistance </w:t>
      </w:r>
      <w:r>
        <w:rPr>
          <w:spacing w:val="1"/>
          <w:w w:val="105"/>
          <w:sz w:val="20"/>
        </w:rPr>
        <w:t xml:space="preserve"> </w:t>
      </w:r>
      <w:r>
        <w:rPr>
          <w:w w:val="105"/>
          <w:sz w:val="20"/>
        </w:rPr>
        <w:t>or</w:t>
      </w:r>
      <w:r>
        <w:rPr>
          <w:spacing w:val="1"/>
          <w:w w:val="105"/>
          <w:sz w:val="20"/>
        </w:rPr>
        <w:t xml:space="preserve"> </w:t>
      </w:r>
      <w:r>
        <w:rPr>
          <w:w w:val="105"/>
          <w:sz w:val="20"/>
        </w:rPr>
        <w:t>stiffness</w:t>
      </w:r>
      <w:r>
        <w:rPr>
          <w:spacing w:val="1"/>
          <w:w w:val="105"/>
          <w:sz w:val="20"/>
        </w:rPr>
        <w:t xml:space="preserve"> </w:t>
      </w:r>
      <w:r>
        <w:rPr>
          <w:w w:val="105"/>
          <w:sz w:val="20"/>
        </w:rPr>
        <w:t>of</w:t>
      </w:r>
      <w:r>
        <w:rPr>
          <w:spacing w:val="1"/>
          <w:w w:val="105"/>
          <w:sz w:val="20"/>
        </w:rPr>
        <w:t xml:space="preserve"> </w:t>
      </w:r>
      <w:r>
        <w:rPr>
          <w:w w:val="105"/>
          <w:sz w:val="20"/>
        </w:rPr>
        <w:t>members</w:t>
      </w:r>
      <w:r>
        <w:rPr>
          <w:spacing w:val="1"/>
          <w:w w:val="105"/>
          <w:sz w:val="20"/>
        </w:rPr>
        <w:t xml:space="preserve"> </w:t>
      </w:r>
      <w:r>
        <w:rPr>
          <w:w w:val="105"/>
          <w:sz w:val="20"/>
        </w:rPr>
        <w:t>is</w:t>
      </w:r>
      <w:r>
        <w:rPr>
          <w:spacing w:val="1"/>
          <w:w w:val="105"/>
          <w:sz w:val="20"/>
        </w:rPr>
        <w:t xml:space="preserve"> </w:t>
      </w:r>
      <w:r>
        <w:rPr>
          <w:w w:val="105"/>
          <w:sz w:val="20"/>
        </w:rPr>
        <w:t>taken</w:t>
      </w:r>
      <w:r>
        <w:rPr>
          <w:spacing w:val="1"/>
          <w:w w:val="105"/>
          <w:sz w:val="20"/>
        </w:rPr>
        <w:t xml:space="preserve"> </w:t>
      </w:r>
      <w:r>
        <w:rPr>
          <w:w w:val="105"/>
          <w:sz w:val="20"/>
        </w:rPr>
        <w:t xml:space="preserve">into </w:t>
      </w:r>
      <w:r>
        <w:rPr>
          <w:spacing w:val="1"/>
          <w:w w:val="105"/>
          <w:sz w:val="20"/>
        </w:rPr>
        <w:t xml:space="preserve"> </w:t>
      </w:r>
      <w:r>
        <w:rPr>
          <w:w w:val="105"/>
          <w:sz w:val="20"/>
        </w:rPr>
        <w:t xml:space="preserve">account </w:t>
      </w:r>
      <w:r>
        <w:rPr>
          <w:spacing w:val="1"/>
          <w:w w:val="105"/>
          <w:sz w:val="20"/>
        </w:rPr>
        <w:t xml:space="preserve"> </w:t>
      </w:r>
      <w:r>
        <w:rPr>
          <w:w w:val="105"/>
          <w:sz w:val="20"/>
        </w:rPr>
        <w:t xml:space="preserve">in </w:t>
      </w:r>
      <w:r>
        <w:rPr>
          <w:spacing w:val="1"/>
          <w:w w:val="105"/>
          <w:sz w:val="20"/>
        </w:rPr>
        <w:t xml:space="preserve"> </w:t>
      </w:r>
      <w:r>
        <w:rPr>
          <w:w w:val="105"/>
          <w:sz w:val="20"/>
        </w:rPr>
        <w:t xml:space="preserve">the </w:t>
      </w:r>
      <w:r>
        <w:rPr>
          <w:spacing w:val="1"/>
          <w:w w:val="105"/>
          <w:sz w:val="20"/>
        </w:rPr>
        <w:t xml:space="preserve"> </w:t>
      </w:r>
      <w:r>
        <w:rPr>
          <w:w w:val="105"/>
          <w:sz w:val="20"/>
        </w:rPr>
        <w:t xml:space="preserve">analysis, </w:t>
      </w:r>
      <w:r>
        <w:rPr>
          <w:spacing w:val="1"/>
          <w:w w:val="105"/>
          <w:sz w:val="20"/>
        </w:rPr>
        <w:t xml:space="preserve"> </w:t>
      </w:r>
      <w:r>
        <w:rPr>
          <w:w w:val="105"/>
          <w:sz w:val="20"/>
        </w:rPr>
        <w:t>the</w:t>
      </w:r>
      <w:r>
        <w:rPr>
          <w:spacing w:val="1"/>
          <w:w w:val="105"/>
          <w:sz w:val="20"/>
        </w:rPr>
        <w:t xml:space="preserve"> </w:t>
      </w:r>
      <w:r>
        <w:rPr>
          <w:w w:val="105"/>
          <w:sz w:val="20"/>
        </w:rPr>
        <w:t>members</w:t>
      </w:r>
      <w:r>
        <w:rPr>
          <w:spacing w:val="8"/>
          <w:w w:val="105"/>
          <w:sz w:val="20"/>
        </w:rPr>
        <w:t xml:space="preserve"> </w:t>
      </w:r>
      <w:r>
        <w:rPr>
          <w:w w:val="105"/>
          <w:sz w:val="20"/>
        </w:rPr>
        <w:t>shall</w:t>
      </w:r>
      <w:r>
        <w:rPr>
          <w:spacing w:val="11"/>
          <w:w w:val="105"/>
          <w:sz w:val="20"/>
        </w:rPr>
        <w:t xml:space="preserve"> </w:t>
      </w:r>
      <w:r>
        <w:rPr>
          <w:w w:val="105"/>
          <w:sz w:val="20"/>
        </w:rPr>
        <w:t>be</w:t>
      </w:r>
      <w:r>
        <w:rPr>
          <w:spacing w:val="9"/>
          <w:w w:val="105"/>
          <w:sz w:val="20"/>
        </w:rPr>
        <w:t xml:space="preserve"> </w:t>
      </w:r>
      <w:r>
        <w:rPr>
          <w:w w:val="105"/>
          <w:sz w:val="20"/>
        </w:rPr>
        <w:t>designed</w:t>
      </w:r>
      <w:r>
        <w:rPr>
          <w:spacing w:val="9"/>
          <w:w w:val="105"/>
          <w:sz w:val="20"/>
        </w:rPr>
        <w:t xml:space="preserve"> </w:t>
      </w:r>
      <w:r>
        <w:rPr>
          <w:w w:val="105"/>
          <w:sz w:val="20"/>
        </w:rPr>
        <w:t>for</w:t>
      </w:r>
      <w:r>
        <w:rPr>
          <w:spacing w:val="9"/>
          <w:w w:val="105"/>
          <w:sz w:val="20"/>
        </w:rPr>
        <w:t xml:space="preserve"> </w:t>
      </w:r>
      <w:r>
        <w:rPr>
          <w:w w:val="105"/>
          <w:sz w:val="20"/>
        </w:rPr>
        <w:t>torsion.</w:t>
      </w:r>
    </w:p>
    <w:p w:rsidR="00284B26" w:rsidRDefault="00000000">
      <w:pPr>
        <w:pStyle w:val="ListParagraph"/>
        <w:numPr>
          <w:ilvl w:val="2"/>
          <w:numId w:val="6"/>
        </w:numPr>
        <w:tabs>
          <w:tab w:val="left" w:pos="792"/>
        </w:tabs>
        <w:spacing w:before="78" w:line="223" w:lineRule="auto"/>
        <w:ind w:right="232" w:hanging="1"/>
        <w:rPr>
          <w:sz w:val="20"/>
        </w:rPr>
      </w:pPr>
      <w:r>
        <w:rPr>
          <w:i/>
          <w:w w:val="110"/>
          <w:sz w:val="20"/>
        </w:rPr>
        <w:t xml:space="preserve">Application of Design Rules for Torsion </w:t>
      </w:r>
      <w:r>
        <w:rPr>
          <w:w w:val="110"/>
          <w:sz w:val="20"/>
        </w:rPr>
        <w:t>— The design rules laid</w:t>
      </w:r>
      <w:r>
        <w:rPr>
          <w:spacing w:val="1"/>
          <w:w w:val="110"/>
          <w:sz w:val="20"/>
        </w:rPr>
        <w:t xml:space="preserve"> </w:t>
      </w:r>
      <w:r>
        <w:rPr>
          <w:w w:val="110"/>
          <w:sz w:val="20"/>
        </w:rPr>
        <w:t>down</w:t>
      </w:r>
      <w:r>
        <w:rPr>
          <w:spacing w:val="3"/>
          <w:w w:val="110"/>
          <w:sz w:val="20"/>
        </w:rPr>
        <w:t xml:space="preserve"> </w:t>
      </w:r>
      <w:r>
        <w:rPr>
          <w:w w:val="110"/>
          <w:sz w:val="20"/>
        </w:rPr>
        <w:t>in</w:t>
      </w:r>
      <w:r>
        <w:rPr>
          <w:spacing w:val="5"/>
          <w:w w:val="110"/>
          <w:sz w:val="20"/>
        </w:rPr>
        <w:t xml:space="preserve"> </w:t>
      </w:r>
      <w:r>
        <w:rPr>
          <w:b/>
          <w:w w:val="110"/>
          <w:sz w:val="20"/>
        </w:rPr>
        <w:t>22.5.3</w:t>
      </w:r>
      <w:r>
        <w:rPr>
          <w:b/>
          <w:spacing w:val="4"/>
          <w:w w:val="110"/>
          <w:sz w:val="20"/>
        </w:rPr>
        <w:t xml:space="preserve"> </w:t>
      </w:r>
      <w:r>
        <w:rPr>
          <w:w w:val="110"/>
          <w:sz w:val="20"/>
        </w:rPr>
        <w:t>to</w:t>
      </w:r>
      <w:r>
        <w:rPr>
          <w:spacing w:val="5"/>
          <w:w w:val="110"/>
          <w:sz w:val="20"/>
        </w:rPr>
        <w:t xml:space="preserve"> </w:t>
      </w:r>
      <w:r>
        <w:rPr>
          <w:b/>
          <w:w w:val="110"/>
          <w:sz w:val="20"/>
        </w:rPr>
        <w:t>22.5.5</w:t>
      </w:r>
      <w:r>
        <w:rPr>
          <w:b/>
          <w:spacing w:val="2"/>
          <w:w w:val="110"/>
          <w:sz w:val="20"/>
        </w:rPr>
        <w:t xml:space="preserve"> </w:t>
      </w:r>
      <w:r>
        <w:rPr>
          <w:w w:val="110"/>
          <w:sz w:val="20"/>
        </w:rPr>
        <w:t>apply</w:t>
      </w:r>
      <w:r>
        <w:rPr>
          <w:spacing w:val="5"/>
          <w:w w:val="110"/>
          <w:sz w:val="20"/>
        </w:rPr>
        <w:t xml:space="preserve"> </w:t>
      </w:r>
      <w:r>
        <w:rPr>
          <w:w w:val="110"/>
          <w:sz w:val="20"/>
        </w:rPr>
        <w:t>to:</w:t>
      </w:r>
    </w:p>
    <w:p w:rsidR="00284B26" w:rsidRDefault="00000000">
      <w:pPr>
        <w:pStyle w:val="ListParagraph"/>
        <w:numPr>
          <w:ilvl w:val="3"/>
          <w:numId w:val="6"/>
        </w:numPr>
        <w:tabs>
          <w:tab w:val="left" w:pos="646"/>
        </w:tabs>
        <w:spacing w:before="50"/>
        <w:ind w:hanging="234"/>
        <w:rPr>
          <w:sz w:val="20"/>
        </w:rPr>
      </w:pPr>
      <w:r>
        <w:rPr>
          <w:w w:val="105"/>
          <w:sz w:val="20"/>
        </w:rPr>
        <w:t>beams</w:t>
      </w:r>
      <w:r>
        <w:rPr>
          <w:spacing w:val="11"/>
          <w:w w:val="105"/>
          <w:sz w:val="20"/>
        </w:rPr>
        <w:t xml:space="preserve"> </w:t>
      </w:r>
      <w:r>
        <w:rPr>
          <w:w w:val="105"/>
          <w:sz w:val="20"/>
        </w:rPr>
        <w:t>of</w:t>
      </w:r>
      <w:r>
        <w:rPr>
          <w:spacing w:val="8"/>
          <w:w w:val="105"/>
          <w:sz w:val="20"/>
        </w:rPr>
        <w:t xml:space="preserve"> </w:t>
      </w:r>
      <w:r>
        <w:rPr>
          <w:w w:val="105"/>
          <w:sz w:val="20"/>
        </w:rPr>
        <w:t>solid</w:t>
      </w:r>
      <w:r>
        <w:rPr>
          <w:spacing w:val="12"/>
          <w:w w:val="105"/>
          <w:sz w:val="20"/>
        </w:rPr>
        <w:t xml:space="preserve"> </w:t>
      </w:r>
      <w:r>
        <w:rPr>
          <w:w w:val="105"/>
          <w:sz w:val="20"/>
        </w:rPr>
        <w:t>rectangular</w:t>
      </w:r>
      <w:r>
        <w:rPr>
          <w:spacing w:val="10"/>
          <w:w w:val="105"/>
          <w:sz w:val="20"/>
        </w:rPr>
        <w:t xml:space="preserve"> </w:t>
      </w:r>
      <w:r>
        <w:rPr>
          <w:w w:val="105"/>
          <w:sz w:val="20"/>
        </w:rPr>
        <w:t>cross-section</w:t>
      </w:r>
      <w:r>
        <w:rPr>
          <w:spacing w:val="12"/>
          <w:w w:val="105"/>
          <w:sz w:val="20"/>
        </w:rPr>
        <w:t xml:space="preserve"> </w:t>
      </w:r>
      <w:r>
        <w:rPr>
          <w:w w:val="105"/>
          <w:sz w:val="20"/>
        </w:rPr>
        <w:t>(</w:t>
      </w:r>
      <w:r>
        <w:rPr>
          <w:spacing w:val="10"/>
          <w:w w:val="105"/>
          <w:sz w:val="20"/>
        </w:rPr>
        <w:t xml:space="preserve"> </w:t>
      </w:r>
      <w:r>
        <w:rPr>
          <w:i/>
          <w:w w:val="105"/>
          <w:sz w:val="20"/>
        </w:rPr>
        <w:t>D</w:t>
      </w:r>
      <w:r>
        <w:rPr>
          <w:i/>
          <w:spacing w:val="9"/>
          <w:w w:val="105"/>
          <w:sz w:val="20"/>
        </w:rPr>
        <w:t xml:space="preserve"> </w:t>
      </w:r>
      <w:r>
        <w:rPr>
          <w:w w:val="105"/>
          <w:sz w:val="20"/>
        </w:rPr>
        <w:t>&gt;</w:t>
      </w:r>
      <w:r>
        <w:rPr>
          <w:spacing w:val="11"/>
          <w:w w:val="105"/>
          <w:sz w:val="20"/>
        </w:rPr>
        <w:t xml:space="preserve"> </w:t>
      </w:r>
      <w:r>
        <w:rPr>
          <w:i/>
          <w:w w:val="105"/>
          <w:sz w:val="20"/>
        </w:rPr>
        <w:t>b</w:t>
      </w:r>
      <w:r>
        <w:rPr>
          <w:i/>
          <w:spacing w:val="13"/>
          <w:w w:val="105"/>
          <w:sz w:val="20"/>
        </w:rPr>
        <w:t xml:space="preserve"> </w:t>
      </w:r>
      <w:r>
        <w:rPr>
          <w:w w:val="105"/>
          <w:sz w:val="20"/>
        </w:rPr>
        <w:t>),</w:t>
      </w:r>
    </w:p>
    <w:p w:rsidR="00284B26" w:rsidRDefault="00000000">
      <w:pPr>
        <w:pStyle w:val="ListParagraph"/>
        <w:numPr>
          <w:ilvl w:val="3"/>
          <w:numId w:val="6"/>
        </w:numPr>
        <w:tabs>
          <w:tab w:val="left" w:pos="646"/>
        </w:tabs>
        <w:spacing w:before="47" w:line="222" w:lineRule="exact"/>
        <w:ind w:hanging="234"/>
        <w:rPr>
          <w:sz w:val="20"/>
        </w:rPr>
      </w:pPr>
      <w:r>
        <w:rPr>
          <w:w w:val="110"/>
          <w:sz w:val="20"/>
        </w:rPr>
        <w:t>hollow</w:t>
      </w:r>
      <w:r>
        <w:rPr>
          <w:spacing w:val="14"/>
          <w:w w:val="110"/>
          <w:sz w:val="20"/>
        </w:rPr>
        <w:t xml:space="preserve"> </w:t>
      </w:r>
      <w:r>
        <w:rPr>
          <w:w w:val="110"/>
          <w:sz w:val="20"/>
        </w:rPr>
        <w:t>rectangular</w:t>
      </w:r>
      <w:r>
        <w:rPr>
          <w:spacing w:val="16"/>
          <w:w w:val="110"/>
          <w:sz w:val="20"/>
        </w:rPr>
        <w:t xml:space="preserve"> </w:t>
      </w:r>
      <w:r>
        <w:rPr>
          <w:w w:val="110"/>
          <w:sz w:val="20"/>
        </w:rPr>
        <w:t>beams</w:t>
      </w:r>
      <w:r>
        <w:rPr>
          <w:spacing w:val="16"/>
          <w:w w:val="110"/>
          <w:sz w:val="20"/>
        </w:rPr>
        <w:t xml:space="preserve"> </w:t>
      </w:r>
      <w:r>
        <w:rPr>
          <w:w w:val="110"/>
          <w:sz w:val="20"/>
        </w:rPr>
        <w:t>with</w:t>
      </w:r>
      <w:r>
        <w:rPr>
          <w:spacing w:val="16"/>
          <w:w w:val="110"/>
          <w:sz w:val="20"/>
        </w:rPr>
        <w:t xml:space="preserve"> </w:t>
      </w:r>
      <w:r>
        <w:rPr>
          <w:i/>
          <w:w w:val="110"/>
          <w:sz w:val="20"/>
        </w:rPr>
        <w:t>D</w:t>
      </w:r>
      <w:r>
        <w:rPr>
          <w:i/>
          <w:spacing w:val="16"/>
          <w:w w:val="110"/>
          <w:sz w:val="20"/>
        </w:rPr>
        <w:t xml:space="preserve"> </w:t>
      </w:r>
      <w:r>
        <w:rPr>
          <w:w w:val="110"/>
          <w:sz w:val="20"/>
        </w:rPr>
        <w:t>&gt;</w:t>
      </w:r>
      <w:r>
        <w:rPr>
          <w:spacing w:val="13"/>
          <w:w w:val="110"/>
          <w:sz w:val="20"/>
        </w:rPr>
        <w:t xml:space="preserve"> </w:t>
      </w:r>
      <w:r>
        <w:rPr>
          <w:i/>
          <w:w w:val="110"/>
          <w:sz w:val="20"/>
        </w:rPr>
        <w:t>b</w:t>
      </w:r>
      <w:r>
        <w:rPr>
          <w:i/>
          <w:spacing w:val="17"/>
          <w:w w:val="110"/>
          <w:sz w:val="20"/>
        </w:rPr>
        <w:t xml:space="preserve"> </w:t>
      </w:r>
      <w:r>
        <w:rPr>
          <w:w w:val="110"/>
          <w:sz w:val="20"/>
        </w:rPr>
        <w:t>and</w:t>
      </w:r>
      <w:r>
        <w:rPr>
          <w:spacing w:val="17"/>
          <w:w w:val="110"/>
          <w:sz w:val="20"/>
        </w:rPr>
        <w:t xml:space="preserve"> </w:t>
      </w:r>
      <w:r>
        <w:rPr>
          <w:w w:val="110"/>
          <w:sz w:val="20"/>
        </w:rPr>
        <w:t>with</w:t>
      </w:r>
      <w:r>
        <w:rPr>
          <w:spacing w:val="15"/>
          <w:w w:val="110"/>
          <w:sz w:val="20"/>
        </w:rPr>
        <w:t xml:space="preserve"> </w:t>
      </w:r>
      <w:r>
        <w:rPr>
          <w:w w:val="110"/>
          <w:sz w:val="20"/>
        </w:rPr>
        <w:t>a</w:t>
      </w:r>
      <w:r>
        <w:rPr>
          <w:spacing w:val="15"/>
          <w:w w:val="110"/>
          <w:sz w:val="20"/>
        </w:rPr>
        <w:t xml:space="preserve"> </w:t>
      </w:r>
      <w:r>
        <w:rPr>
          <w:w w:val="110"/>
          <w:sz w:val="20"/>
        </w:rPr>
        <w:t>wall</w:t>
      </w:r>
      <w:r>
        <w:rPr>
          <w:spacing w:val="14"/>
          <w:w w:val="110"/>
          <w:sz w:val="20"/>
        </w:rPr>
        <w:t xml:space="preserve"> </w:t>
      </w:r>
      <w:r>
        <w:rPr>
          <w:w w:val="110"/>
          <w:sz w:val="20"/>
        </w:rPr>
        <w:t>thickness</w:t>
      </w:r>
    </w:p>
    <w:p w:rsidR="00284B26" w:rsidRDefault="00000000">
      <w:pPr>
        <w:spacing w:line="233" w:lineRule="exact"/>
        <w:ind w:left="638"/>
        <w:jc w:val="both"/>
        <w:rPr>
          <w:sz w:val="20"/>
        </w:rPr>
      </w:pPr>
      <w:r>
        <w:rPr>
          <w:i/>
          <w:spacing w:val="-1"/>
          <w:w w:val="105"/>
          <w:sz w:val="20"/>
        </w:rPr>
        <w:t>t</w:t>
      </w:r>
      <w:r>
        <w:rPr>
          <w:i/>
          <w:spacing w:val="1"/>
          <w:w w:val="105"/>
          <w:sz w:val="20"/>
        </w:rPr>
        <w:t xml:space="preserve"> </w:t>
      </w:r>
      <w:r>
        <w:rPr>
          <w:rFonts w:ascii="Symbol" w:hAnsi="Symbol"/>
          <w:spacing w:val="-1"/>
          <w:w w:val="105"/>
          <w:sz w:val="20"/>
        </w:rPr>
        <w:t></w:t>
      </w:r>
      <w:r>
        <w:rPr>
          <w:rFonts w:ascii="Times New Roman" w:hAnsi="Times New Roman"/>
          <w:spacing w:val="-12"/>
          <w:w w:val="105"/>
          <w:sz w:val="20"/>
        </w:rPr>
        <w:t xml:space="preserve"> </w:t>
      </w:r>
      <w:r>
        <w:rPr>
          <w:i/>
          <w:spacing w:val="-1"/>
          <w:w w:val="105"/>
          <w:sz w:val="20"/>
        </w:rPr>
        <w:t>o</w:t>
      </w:r>
      <w:r>
        <w:rPr>
          <w:spacing w:val="-1"/>
          <w:w w:val="105"/>
          <w:sz w:val="20"/>
        </w:rPr>
        <w:t>/4,</w:t>
      </w:r>
      <w:r>
        <w:rPr>
          <w:spacing w:val="1"/>
          <w:w w:val="105"/>
          <w:sz w:val="20"/>
        </w:rPr>
        <w:t xml:space="preserve"> </w:t>
      </w:r>
      <w:r>
        <w:rPr>
          <w:spacing w:val="-1"/>
          <w:w w:val="105"/>
          <w:sz w:val="20"/>
        </w:rPr>
        <w:t>and</w:t>
      </w:r>
    </w:p>
    <w:p w:rsidR="00284B26" w:rsidRDefault="00000000">
      <w:pPr>
        <w:pStyle w:val="ListParagraph"/>
        <w:numPr>
          <w:ilvl w:val="3"/>
          <w:numId w:val="6"/>
        </w:numPr>
        <w:tabs>
          <w:tab w:val="left" w:pos="624"/>
        </w:tabs>
        <w:spacing w:before="41"/>
        <w:ind w:left="623" w:hanging="212"/>
        <w:rPr>
          <w:sz w:val="20"/>
        </w:rPr>
      </w:pPr>
      <w:r>
        <w:rPr>
          <w:w w:val="110"/>
          <w:sz w:val="20"/>
        </w:rPr>
        <w:t>T-beam</w:t>
      </w:r>
      <w:r>
        <w:rPr>
          <w:spacing w:val="-8"/>
          <w:w w:val="110"/>
          <w:sz w:val="20"/>
        </w:rPr>
        <w:t xml:space="preserve"> </w:t>
      </w:r>
      <w:r>
        <w:rPr>
          <w:w w:val="110"/>
          <w:sz w:val="20"/>
        </w:rPr>
        <w:t>and</w:t>
      </w:r>
      <w:r>
        <w:rPr>
          <w:spacing w:val="-7"/>
          <w:w w:val="110"/>
          <w:sz w:val="20"/>
        </w:rPr>
        <w:t xml:space="preserve"> </w:t>
      </w:r>
      <w:r>
        <w:rPr>
          <w:w w:val="110"/>
          <w:sz w:val="20"/>
        </w:rPr>
        <w:t>I-beams.</w:t>
      </w:r>
    </w:p>
    <w:p w:rsidR="00284B26" w:rsidRDefault="00000000">
      <w:pPr>
        <w:pStyle w:val="BodyText"/>
        <w:spacing w:before="75" w:line="228" w:lineRule="auto"/>
        <w:ind w:left="165"/>
      </w:pPr>
      <w:r>
        <w:rPr>
          <w:w w:val="110"/>
        </w:rPr>
        <w:t>In</w:t>
      </w:r>
      <w:r>
        <w:rPr>
          <w:spacing w:val="28"/>
          <w:w w:val="110"/>
        </w:rPr>
        <w:t xml:space="preserve"> </w:t>
      </w:r>
      <w:r>
        <w:rPr>
          <w:w w:val="110"/>
        </w:rPr>
        <w:t>all</w:t>
      </w:r>
      <w:r>
        <w:rPr>
          <w:spacing w:val="27"/>
          <w:w w:val="110"/>
        </w:rPr>
        <w:t xml:space="preserve"> </w:t>
      </w:r>
      <w:r>
        <w:rPr>
          <w:w w:val="110"/>
        </w:rPr>
        <w:t>these</w:t>
      </w:r>
      <w:r>
        <w:rPr>
          <w:spacing w:val="28"/>
          <w:w w:val="110"/>
        </w:rPr>
        <w:t xml:space="preserve"> </w:t>
      </w:r>
      <w:r>
        <w:rPr>
          <w:w w:val="110"/>
        </w:rPr>
        <w:t>cases</w:t>
      </w:r>
      <w:r>
        <w:rPr>
          <w:spacing w:val="28"/>
          <w:w w:val="110"/>
        </w:rPr>
        <w:t xml:space="preserve"> </w:t>
      </w:r>
      <w:r>
        <w:rPr>
          <w:w w:val="110"/>
        </w:rPr>
        <w:t>the</w:t>
      </w:r>
      <w:r>
        <w:rPr>
          <w:spacing w:val="28"/>
          <w:w w:val="110"/>
        </w:rPr>
        <w:t xml:space="preserve"> </w:t>
      </w:r>
      <w:r>
        <w:rPr>
          <w:w w:val="110"/>
        </w:rPr>
        <w:t>average</w:t>
      </w:r>
      <w:r>
        <w:rPr>
          <w:spacing w:val="29"/>
          <w:w w:val="110"/>
        </w:rPr>
        <w:t xml:space="preserve"> </w:t>
      </w:r>
      <w:r>
        <w:rPr>
          <w:w w:val="110"/>
        </w:rPr>
        <w:t>intensity</w:t>
      </w:r>
      <w:r>
        <w:rPr>
          <w:spacing w:val="28"/>
          <w:w w:val="110"/>
        </w:rPr>
        <w:t xml:space="preserve"> </w:t>
      </w:r>
      <w:r>
        <w:rPr>
          <w:w w:val="110"/>
        </w:rPr>
        <w:t>of</w:t>
      </w:r>
      <w:r>
        <w:rPr>
          <w:spacing w:val="28"/>
          <w:w w:val="110"/>
        </w:rPr>
        <w:t xml:space="preserve"> </w:t>
      </w:r>
      <w:r>
        <w:rPr>
          <w:w w:val="110"/>
        </w:rPr>
        <w:t>prestress</w:t>
      </w:r>
      <w:r>
        <w:rPr>
          <w:spacing w:val="29"/>
          <w:w w:val="110"/>
        </w:rPr>
        <w:t xml:space="preserve"> </w:t>
      </w:r>
      <w:r>
        <w:rPr>
          <w:w w:val="110"/>
        </w:rPr>
        <w:t>in</w:t>
      </w:r>
      <w:r>
        <w:rPr>
          <w:spacing w:val="28"/>
          <w:w w:val="110"/>
        </w:rPr>
        <w:t xml:space="preserve"> </w:t>
      </w:r>
      <w:r>
        <w:rPr>
          <w:w w:val="110"/>
        </w:rPr>
        <w:t>the</w:t>
      </w:r>
      <w:r>
        <w:rPr>
          <w:spacing w:val="28"/>
          <w:w w:val="110"/>
        </w:rPr>
        <w:t xml:space="preserve"> </w:t>
      </w:r>
      <w:r>
        <w:rPr>
          <w:w w:val="110"/>
        </w:rPr>
        <w:t>concrete</w:t>
      </w:r>
      <w:r>
        <w:rPr>
          <w:spacing w:val="-45"/>
          <w:w w:val="110"/>
        </w:rPr>
        <w:t xml:space="preserve"> </w:t>
      </w:r>
      <w:r>
        <w:rPr>
          <w:w w:val="110"/>
        </w:rPr>
        <w:t>shall</w:t>
      </w:r>
      <w:r>
        <w:rPr>
          <w:spacing w:val="5"/>
          <w:w w:val="110"/>
        </w:rPr>
        <w:t xml:space="preserve"> </w:t>
      </w:r>
      <w:r>
        <w:rPr>
          <w:w w:val="110"/>
        </w:rPr>
        <w:t>be</w:t>
      </w:r>
      <w:r>
        <w:rPr>
          <w:spacing w:val="5"/>
          <w:w w:val="110"/>
        </w:rPr>
        <w:t xml:space="preserve"> </w:t>
      </w:r>
      <w:r>
        <w:rPr>
          <w:w w:val="110"/>
        </w:rPr>
        <w:t>less</w:t>
      </w:r>
      <w:r>
        <w:rPr>
          <w:spacing w:val="8"/>
          <w:w w:val="110"/>
        </w:rPr>
        <w:t xml:space="preserve"> </w:t>
      </w:r>
      <w:r>
        <w:rPr>
          <w:w w:val="110"/>
        </w:rPr>
        <w:t>than</w:t>
      </w:r>
      <w:r>
        <w:rPr>
          <w:spacing w:val="6"/>
          <w:w w:val="110"/>
        </w:rPr>
        <w:t xml:space="preserve"> </w:t>
      </w:r>
      <w:r>
        <w:rPr>
          <w:w w:val="110"/>
        </w:rPr>
        <w:t>0.3</w:t>
      </w:r>
      <w:r>
        <w:rPr>
          <w:spacing w:val="5"/>
          <w:w w:val="110"/>
        </w:rPr>
        <w:t xml:space="preserve"> </w:t>
      </w:r>
      <w:r>
        <w:rPr>
          <w:i/>
          <w:w w:val="110"/>
        </w:rPr>
        <w:t>f</w:t>
      </w:r>
      <w:r>
        <w:rPr>
          <w:i/>
          <w:w w:val="110"/>
          <w:position w:val="-4"/>
          <w:sz w:val="16"/>
        </w:rPr>
        <w:t>ck</w:t>
      </w:r>
      <w:r>
        <w:rPr>
          <w:w w:val="110"/>
        </w:rPr>
        <w:t>.</w:t>
      </w:r>
    </w:p>
    <w:p w:rsidR="00284B26" w:rsidRDefault="00000000">
      <w:pPr>
        <w:pStyle w:val="ListParagraph"/>
        <w:numPr>
          <w:ilvl w:val="2"/>
          <w:numId w:val="6"/>
        </w:numPr>
        <w:tabs>
          <w:tab w:val="left" w:pos="792"/>
        </w:tabs>
        <w:spacing w:before="28"/>
        <w:ind w:left="791" w:hanging="628"/>
        <w:rPr>
          <w:i/>
          <w:sz w:val="20"/>
        </w:rPr>
      </w:pPr>
      <w:r>
        <w:rPr>
          <w:i/>
          <w:w w:val="110"/>
          <w:sz w:val="20"/>
        </w:rPr>
        <w:t>Longitudinal</w:t>
      </w:r>
      <w:r>
        <w:rPr>
          <w:i/>
          <w:spacing w:val="6"/>
          <w:w w:val="110"/>
          <w:sz w:val="20"/>
        </w:rPr>
        <w:t xml:space="preserve"> </w:t>
      </w:r>
      <w:r>
        <w:rPr>
          <w:i/>
          <w:w w:val="110"/>
          <w:sz w:val="20"/>
        </w:rPr>
        <w:t>Reinforcement</w:t>
      </w:r>
    </w:p>
    <w:p w:rsidR="00284B26" w:rsidRDefault="00000000">
      <w:pPr>
        <w:pStyle w:val="ListParagraph"/>
        <w:numPr>
          <w:ilvl w:val="3"/>
          <w:numId w:val="5"/>
        </w:numPr>
        <w:tabs>
          <w:tab w:val="left" w:pos="962"/>
        </w:tabs>
        <w:spacing w:before="72" w:line="228" w:lineRule="auto"/>
        <w:ind w:right="232" w:firstLine="0"/>
        <w:rPr>
          <w:sz w:val="20"/>
        </w:rPr>
      </w:pPr>
      <w:r>
        <w:rPr>
          <w:w w:val="105"/>
          <w:sz w:val="20"/>
        </w:rPr>
        <w:t>The</w:t>
      </w:r>
      <w:r>
        <w:rPr>
          <w:spacing w:val="1"/>
          <w:w w:val="105"/>
          <w:sz w:val="20"/>
        </w:rPr>
        <w:t xml:space="preserve"> </w:t>
      </w:r>
      <w:r>
        <w:rPr>
          <w:w w:val="105"/>
          <w:sz w:val="20"/>
        </w:rPr>
        <w:t>longitudinal</w:t>
      </w:r>
      <w:r>
        <w:rPr>
          <w:spacing w:val="1"/>
          <w:w w:val="105"/>
          <w:sz w:val="20"/>
        </w:rPr>
        <w:t xml:space="preserve"> </w:t>
      </w:r>
      <w:r>
        <w:rPr>
          <w:w w:val="105"/>
          <w:sz w:val="20"/>
        </w:rPr>
        <w:t>reinforcement</w:t>
      </w:r>
      <w:r>
        <w:rPr>
          <w:spacing w:val="1"/>
          <w:w w:val="105"/>
          <w:sz w:val="20"/>
        </w:rPr>
        <w:t xml:space="preserve"> </w:t>
      </w:r>
      <w:r>
        <w:rPr>
          <w:w w:val="105"/>
          <w:sz w:val="20"/>
        </w:rPr>
        <w:t>shall be</w:t>
      </w:r>
      <w:r>
        <w:rPr>
          <w:spacing w:val="1"/>
          <w:w w:val="105"/>
          <w:sz w:val="20"/>
        </w:rPr>
        <w:t xml:space="preserve"> </w:t>
      </w:r>
      <w:r>
        <w:rPr>
          <w:w w:val="105"/>
          <w:sz w:val="20"/>
        </w:rPr>
        <w:t>designed</w:t>
      </w:r>
      <w:r>
        <w:rPr>
          <w:spacing w:val="1"/>
          <w:w w:val="105"/>
          <w:sz w:val="20"/>
        </w:rPr>
        <w:t xml:space="preserve"> </w:t>
      </w:r>
      <w:r>
        <w:rPr>
          <w:w w:val="105"/>
          <w:sz w:val="20"/>
        </w:rPr>
        <w:t>to</w:t>
      </w:r>
      <w:r>
        <w:rPr>
          <w:spacing w:val="1"/>
          <w:w w:val="105"/>
          <w:sz w:val="20"/>
        </w:rPr>
        <w:t xml:space="preserve"> </w:t>
      </w:r>
      <w:r>
        <w:rPr>
          <w:w w:val="105"/>
          <w:sz w:val="20"/>
        </w:rPr>
        <w:t>resist an</w:t>
      </w:r>
      <w:r>
        <w:rPr>
          <w:spacing w:val="-44"/>
          <w:w w:val="105"/>
          <w:sz w:val="20"/>
        </w:rPr>
        <w:t xml:space="preserve"> </w:t>
      </w:r>
      <w:r>
        <w:rPr>
          <w:w w:val="105"/>
          <w:sz w:val="20"/>
        </w:rPr>
        <w:t>equivalent</w:t>
      </w:r>
      <w:r>
        <w:rPr>
          <w:spacing w:val="9"/>
          <w:w w:val="105"/>
          <w:sz w:val="20"/>
        </w:rPr>
        <w:t xml:space="preserve"> </w:t>
      </w:r>
      <w:r>
        <w:rPr>
          <w:w w:val="105"/>
          <w:sz w:val="20"/>
        </w:rPr>
        <w:t>ultimate</w:t>
      </w:r>
      <w:r>
        <w:rPr>
          <w:spacing w:val="12"/>
          <w:w w:val="105"/>
          <w:sz w:val="20"/>
        </w:rPr>
        <w:t xml:space="preserve"> </w:t>
      </w:r>
      <w:r>
        <w:rPr>
          <w:w w:val="105"/>
          <w:sz w:val="20"/>
        </w:rPr>
        <w:t>bending</w:t>
      </w:r>
      <w:r>
        <w:rPr>
          <w:spacing w:val="9"/>
          <w:w w:val="105"/>
          <w:sz w:val="20"/>
        </w:rPr>
        <w:t xml:space="preserve"> </w:t>
      </w:r>
      <w:r>
        <w:rPr>
          <w:w w:val="105"/>
          <w:sz w:val="20"/>
        </w:rPr>
        <w:t>moment</w:t>
      </w:r>
      <w:r>
        <w:rPr>
          <w:spacing w:val="11"/>
          <w:w w:val="105"/>
          <w:sz w:val="20"/>
        </w:rPr>
        <w:t xml:space="preserve"> </w:t>
      </w:r>
      <w:r>
        <w:rPr>
          <w:i/>
          <w:w w:val="105"/>
          <w:sz w:val="20"/>
        </w:rPr>
        <w:t>M</w:t>
      </w:r>
      <w:r>
        <w:rPr>
          <w:i/>
          <w:w w:val="105"/>
          <w:position w:val="-4"/>
          <w:sz w:val="16"/>
        </w:rPr>
        <w:t>e</w:t>
      </w:r>
      <w:r>
        <w:rPr>
          <w:w w:val="105"/>
          <w:position w:val="-4"/>
          <w:sz w:val="16"/>
        </w:rPr>
        <w:t>1</w:t>
      </w:r>
      <w:r>
        <w:rPr>
          <w:spacing w:val="23"/>
          <w:w w:val="105"/>
          <w:position w:val="-4"/>
          <w:sz w:val="16"/>
        </w:rPr>
        <w:t xml:space="preserve"> </w:t>
      </w:r>
      <w:r>
        <w:rPr>
          <w:w w:val="105"/>
          <w:sz w:val="20"/>
        </w:rPr>
        <w:t>given</w:t>
      </w:r>
      <w:r>
        <w:rPr>
          <w:spacing w:val="12"/>
          <w:w w:val="105"/>
          <w:sz w:val="20"/>
        </w:rPr>
        <w:t xml:space="preserve"> </w:t>
      </w:r>
      <w:r>
        <w:rPr>
          <w:w w:val="105"/>
          <w:sz w:val="20"/>
        </w:rPr>
        <w:t>by:</w:t>
      </w:r>
    </w:p>
    <w:p w:rsidR="00284B26" w:rsidRDefault="00000000">
      <w:pPr>
        <w:spacing w:before="6"/>
        <w:ind w:left="844" w:right="911"/>
        <w:jc w:val="center"/>
        <w:rPr>
          <w:i/>
          <w:sz w:val="16"/>
        </w:rPr>
      </w:pPr>
      <w:r>
        <w:rPr>
          <w:i/>
          <w:w w:val="105"/>
          <w:sz w:val="20"/>
        </w:rPr>
        <w:t>M</w:t>
      </w:r>
      <w:r>
        <w:rPr>
          <w:i/>
          <w:w w:val="105"/>
          <w:position w:val="-4"/>
          <w:sz w:val="16"/>
        </w:rPr>
        <w:t>e</w:t>
      </w:r>
      <w:r>
        <w:rPr>
          <w:w w:val="105"/>
          <w:position w:val="-4"/>
          <w:sz w:val="16"/>
        </w:rPr>
        <w:t>1</w:t>
      </w:r>
      <w:r>
        <w:rPr>
          <w:spacing w:val="30"/>
          <w:w w:val="105"/>
          <w:position w:val="-4"/>
          <w:sz w:val="16"/>
        </w:rPr>
        <w:t xml:space="preserve"> </w:t>
      </w:r>
      <w:r>
        <w:rPr>
          <w:w w:val="105"/>
          <w:sz w:val="20"/>
        </w:rPr>
        <w:t>=</w:t>
      </w:r>
      <w:r>
        <w:rPr>
          <w:spacing w:val="21"/>
          <w:w w:val="105"/>
          <w:sz w:val="20"/>
        </w:rPr>
        <w:t xml:space="preserve"> </w:t>
      </w:r>
      <w:r>
        <w:rPr>
          <w:i/>
          <w:w w:val="105"/>
          <w:sz w:val="20"/>
        </w:rPr>
        <w:t>M</w:t>
      </w:r>
      <w:r>
        <w:rPr>
          <w:i/>
          <w:spacing w:val="20"/>
          <w:w w:val="105"/>
          <w:sz w:val="20"/>
        </w:rPr>
        <w:t xml:space="preserve"> </w:t>
      </w:r>
      <w:r>
        <w:rPr>
          <w:w w:val="105"/>
          <w:sz w:val="20"/>
        </w:rPr>
        <w:t>+</w:t>
      </w:r>
      <w:r>
        <w:rPr>
          <w:spacing w:val="22"/>
          <w:w w:val="105"/>
          <w:sz w:val="20"/>
        </w:rPr>
        <w:t xml:space="preserve"> </w:t>
      </w:r>
      <w:r>
        <w:rPr>
          <w:i/>
          <w:w w:val="105"/>
          <w:sz w:val="20"/>
        </w:rPr>
        <w:t>M</w:t>
      </w:r>
      <w:r>
        <w:rPr>
          <w:i/>
          <w:w w:val="105"/>
          <w:position w:val="-4"/>
          <w:sz w:val="16"/>
        </w:rPr>
        <w:t>t</w:t>
      </w:r>
    </w:p>
    <w:p w:rsidR="00284B26" w:rsidRDefault="00000000">
      <w:pPr>
        <w:pStyle w:val="BodyText"/>
        <w:spacing w:before="12"/>
        <w:ind w:left="164"/>
      </w:pPr>
      <w:r>
        <w:rPr>
          <w:w w:val="105"/>
        </w:rPr>
        <w:t>where</w:t>
      </w:r>
    </w:p>
    <w:p w:rsidR="00284B26" w:rsidRDefault="00000000">
      <w:pPr>
        <w:pStyle w:val="BodyText"/>
        <w:spacing w:before="103" w:line="223" w:lineRule="auto"/>
        <w:ind w:left="1071" w:right="113" w:hanging="500"/>
      </w:pPr>
      <w:r>
        <w:rPr>
          <w:i/>
          <w:w w:val="110"/>
        </w:rPr>
        <w:t>M</w:t>
      </w:r>
      <w:r>
        <w:rPr>
          <w:i/>
          <w:spacing w:val="17"/>
          <w:w w:val="110"/>
        </w:rPr>
        <w:t xml:space="preserve"> </w:t>
      </w:r>
      <w:r>
        <w:rPr>
          <w:w w:val="110"/>
        </w:rPr>
        <w:t>=</w:t>
      </w:r>
      <w:r>
        <w:rPr>
          <w:spacing w:val="31"/>
          <w:w w:val="110"/>
        </w:rPr>
        <w:t xml:space="preserve"> </w:t>
      </w:r>
      <w:r>
        <w:rPr>
          <w:w w:val="110"/>
        </w:rPr>
        <w:t>applied</w:t>
      </w:r>
      <w:r>
        <w:rPr>
          <w:spacing w:val="-3"/>
          <w:w w:val="110"/>
        </w:rPr>
        <w:t xml:space="preserve"> </w:t>
      </w:r>
      <w:r>
        <w:rPr>
          <w:w w:val="110"/>
        </w:rPr>
        <w:t>ultimate</w:t>
      </w:r>
      <w:r>
        <w:rPr>
          <w:spacing w:val="-4"/>
          <w:w w:val="110"/>
        </w:rPr>
        <w:t xml:space="preserve"> </w:t>
      </w:r>
      <w:r>
        <w:rPr>
          <w:w w:val="110"/>
        </w:rPr>
        <w:t>bending</w:t>
      </w:r>
      <w:r>
        <w:rPr>
          <w:spacing w:val="-4"/>
          <w:w w:val="110"/>
        </w:rPr>
        <w:t xml:space="preserve"> </w:t>
      </w:r>
      <w:r>
        <w:rPr>
          <w:w w:val="110"/>
        </w:rPr>
        <w:t>moment</w:t>
      </w:r>
      <w:r>
        <w:rPr>
          <w:spacing w:val="-4"/>
          <w:w w:val="110"/>
        </w:rPr>
        <w:t xml:space="preserve"> </w:t>
      </w:r>
      <w:r>
        <w:rPr>
          <w:w w:val="110"/>
        </w:rPr>
        <w:t>at</w:t>
      </w:r>
      <w:r>
        <w:rPr>
          <w:spacing w:val="-3"/>
          <w:w w:val="110"/>
        </w:rPr>
        <w:t xml:space="preserve"> </w:t>
      </w:r>
      <w:r>
        <w:rPr>
          <w:w w:val="110"/>
        </w:rPr>
        <w:t>the</w:t>
      </w:r>
      <w:r>
        <w:rPr>
          <w:spacing w:val="-3"/>
          <w:w w:val="110"/>
        </w:rPr>
        <w:t xml:space="preserve"> </w:t>
      </w:r>
      <w:r>
        <w:rPr>
          <w:w w:val="110"/>
        </w:rPr>
        <w:t>cross-section</w:t>
      </w:r>
      <w:r>
        <w:rPr>
          <w:spacing w:val="-4"/>
          <w:w w:val="110"/>
        </w:rPr>
        <w:t xml:space="preserve"> </w:t>
      </w:r>
      <w:r>
        <w:rPr>
          <w:w w:val="110"/>
        </w:rPr>
        <w:t>acting</w:t>
      </w:r>
      <w:r>
        <w:rPr>
          <w:spacing w:val="-45"/>
          <w:w w:val="110"/>
        </w:rPr>
        <w:t xml:space="preserve"> </w:t>
      </w:r>
      <w:r>
        <w:rPr>
          <w:w w:val="110"/>
        </w:rPr>
        <w:t>in</w:t>
      </w:r>
      <w:r>
        <w:rPr>
          <w:spacing w:val="5"/>
          <w:w w:val="110"/>
        </w:rPr>
        <w:t xml:space="preserve"> </w:t>
      </w:r>
      <w:r>
        <w:rPr>
          <w:w w:val="110"/>
        </w:rPr>
        <w:t>combination</w:t>
      </w:r>
      <w:r>
        <w:rPr>
          <w:spacing w:val="7"/>
          <w:w w:val="110"/>
        </w:rPr>
        <w:t xml:space="preserve"> </w:t>
      </w:r>
      <w:r>
        <w:rPr>
          <w:w w:val="110"/>
        </w:rPr>
        <w:t>with</w:t>
      </w:r>
      <w:r>
        <w:rPr>
          <w:spacing w:val="9"/>
          <w:w w:val="110"/>
        </w:rPr>
        <w:t xml:space="preserve"> </w:t>
      </w:r>
      <w:r>
        <w:rPr>
          <w:i/>
          <w:w w:val="110"/>
        </w:rPr>
        <w:t>T</w:t>
      </w:r>
      <w:r>
        <w:rPr>
          <w:w w:val="110"/>
        </w:rPr>
        <w:t>,</w:t>
      </w:r>
    </w:p>
    <w:p w:rsidR="00284B26" w:rsidRDefault="00284B26">
      <w:pPr>
        <w:pStyle w:val="BodyText"/>
        <w:spacing w:before="4"/>
        <w:rPr>
          <w:sz w:val="11"/>
        </w:rPr>
      </w:pPr>
    </w:p>
    <w:p w:rsidR="00284B26" w:rsidRDefault="00980658">
      <w:pPr>
        <w:tabs>
          <w:tab w:val="left" w:pos="2221"/>
        </w:tabs>
        <w:spacing w:before="106"/>
        <w:ind w:left="515"/>
        <w:rPr>
          <w:i/>
          <w:sz w:val="20"/>
        </w:rPr>
      </w:pPr>
      <w:r>
        <w:rPr>
          <w:noProof/>
        </w:rPr>
        <mc:AlternateContent>
          <mc:Choice Requires="wpg">
            <w:drawing>
              <wp:anchor distT="0" distB="0" distL="114300" distR="114300" simplePos="0" relativeHeight="485947392" behindDoc="1" locked="0" layoutInCell="1" allowOverlap="1">
                <wp:simplePos x="0" y="0"/>
                <wp:positionH relativeFrom="page">
                  <wp:posOffset>1344295</wp:posOffset>
                </wp:positionH>
                <wp:positionV relativeFrom="paragraph">
                  <wp:posOffset>-10160</wp:posOffset>
                </wp:positionV>
                <wp:extent cx="588645" cy="335915"/>
                <wp:effectExtent l="0" t="0" r="0" b="0"/>
                <wp:wrapNone/>
                <wp:docPr id="29706826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 cy="335915"/>
                          <a:chOff x="2117" y="-16"/>
                          <a:chExt cx="927" cy="529"/>
                        </a:xfrm>
                      </wpg:grpSpPr>
                      <wps:wsp>
                        <wps:cNvPr id="1086049331" name="Freeform 78"/>
                        <wps:cNvSpPr>
                          <a:spLocks/>
                        </wps:cNvSpPr>
                        <wps:spPr bwMode="auto">
                          <a:xfrm>
                            <a:off x="2116" y="-17"/>
                            <a:ext cx="910" cy="529"/>
                          </a:xfrm>
                          <a:custGeom>
                            <a:avLst/>
                            <a:gdLst>
                              <a:gd name="T0" fmla="+- 0 3026 2117"/>
                              <a:gd name="T1" fmla="*/ T0 w 910"/>
                              <a:gd name="T2" fmla="+- 0 -16 -16"/>
                              <a:gd name="T3" fmla="*/ -16 h 529"/>
                              <a:gd name="T4" fmla="+- 0 3022 2117"/>
                              <a:gd name="T5" fmla="*/ T4 w 910"/>
                              <a:gd name="T6" fmla="+- 0 -16 -16"/>
                              <a:gd name="T7" fmla="*/ -16 h 529"/>
                              <a:gd name="T8" fmla="+- 0 3022 2117"/>
                              <a:gd name="T9" fmla="*/ T8 w 910"/>
                              <a:gd name="T10" fmla="+- 0 -16 -16"/>
                              <a:gd name="T11" fmla="*/ -16 h 529"/>
                              <a:gd name="T12" fmla="+- 0 2237 2117"/>
                              <a:gd name="T13" fmla="*/ T12 w 910"/>
                              <a:gd name="T14" fmla="+- 0 -16 -16"/>
                              <a:gd name="T15" fmla="*/ -16 h 529"/>
                              <a:gd name="T16" fmla="+- 0 2237 2117"/>
                              <a:gd name="T17" fmla="*/ T16 w 910"/>
                              <a:gd name="T18" fmla="+- 0 -11 -16"/>
                              <a:gd name="T19" fmla="*/ -11 h 529"/>
                              <a:gd name="T20" fmla="+- 0 2179 2117"/>
                              <a:gd name="T21" fmla="*/ T20 w 910"/>
                              <a:gd name="T22" fmla="+- 0 482 -16"/>
                              <a:gd name="T23" fmla="*/ 482 h 529"/>
                              <a:gd name="T24" fmla="+- 0 2146 2117"/>
                              <a:gd name="T25" fmla="*/ T24 w 910"/>
                              <a:gd name="T26" fmla="+- 0 368 -16"/>
                              <a:gd name="T27" fmla="*/ 368 h 529"/>
                              <a:gd name="T28" fmla="+- 0 2141 2117"/>
                              <a:gd name="T29" fmla="*/ T28 w 910"/>
                              <a:gd name="T30" fmla="+- 0 351 -16"/>
                              <a:gd name="T31" fmla="*/ 351 h 529"/>
                              <a:gd name="T32" fmla="+- 0 2136 2117"/>
                              <a:gd name="T33" fmla="*/ T32 w 910"/>
                              <a:gd name="T34" fmla="+- 0 368 -16"/>
                              <a:gd name="T35" fmla="*/ 368 h 529"/>
                              <a:gd name="T36" fmla="+- 0 2117 2117"/>
                              <a:gd name="T37" fmla="*/ T36 w 910"/>
                              <a:gd name="T38" fmla="+- 0 435 -16"/>
                              <a:gd name="T39" fmla="*/ 435 h 529"/>
                              <a:gd name="T40" fmla="+- 0 2117 2117"/>
                              <a:gd name="T41" fmla="*/ T40 w 910"/>
                              <a:gd name="T42" fmla="+- 0 440 -16"/>
                              <a:gd name="T43" fmla="*/ 440 h 529"/>
                              <a:gd name="T44" fmla="+- 0 2126 2117"/>
                              <a:gd name="T45" fmla="*/ T44 w 910"/>
                              <a:gd name="T46" fmla="+- 0 443 -16"/>
                              <a:gd name="T47" fmla="*/ 443 h 529"/>
                              <a:gd name="T48" fmla="+- 0 2126 2117"/>
                              <a:gd name="T49" fmla="*/ T48 w 910"/>
                              <a:gd name="T50" fmla="+- 0 438 -16"/>
                              <a:gd name="T51" fmla="*/ 438 h 529"/>
                              <a:gd name="T52" fmla="+- 0 2141 2117"/>
                              <a:gd name="T53" fmla="*/ T52 w 910"/>
                              <a:gd name="T54" fmla="+- 0 387 -16"/>
                              <a:gd name="T55" fmla="*/ 387 h 529"/>
                              <a:gd name="T56" fmla="+- 0 2177 2117"/>
                              <a:gd name="T57" fmla="*/ T56 w 910"/>
                              <a:gd name="T58" fmla="+- 0 507 -16"/>
                              <a:gd name="T59" fmla="*/ 507 h 529"/>
                              <a:gd name="T60" fmla="+- 0 2177 2117"/>
                              <a:gd name="T61" fmla="*/ T60 w 910"/>
                              <a:gd name="T62" fmla="+- 0 512 -16"/>
                              <a:gd name="T63" fmla="*/ 512 h 529"/>
                              <a:gd name="T64" fmla="+- 0 2186 2117"/>
                              <a:gd name="T65" fmla="*/ T64 w 910"/>
                              <a:gd name="T66" fmla="+- 0 510 -16"/>
                              <a:gd name="T67" fmla="*/ 510 h 529"/>
                              <a:gd name="T68" fmla="+- 0 2186 2117"/>
                              <a:gd name="T69" fmla="*/ T68 w 910"/>
                              <a:gd name="T70" fmla="+- 0 505 -16"/>
                              <a:gd name="T71" fmla="*/ 505 h 529"/>
                              <a:gd name="T72" fmla="+- 0 2246 2117"/>
                              <a:gd name="T73" fmla="*/ T72 w 910"/>
                              <a:gd name="T74" fmla="+- 0 -6 -16"/>
                              <a:gd name="T75" fmla="*/ -6 h 529"/>
                              <a:gd name="T76" fmla="+- 0 3022 2117"/>
                              <a:gd name="T77" fmla="*/ T76 w 910"/>
                              <a:gd name="T78" fmla="+- 0 -6 -16"/>
                              <a:gd name="T79" fmla="*/ -6 h 529"/>
                              <a:gd name="T80" fmla="+- 0 3026 2117"/>
                              <a:gd name="T81" fmla="*/ T80 w 910"/>
                              <a:gd name="T82" fmla="+- 0 -6 -16"/>
                              <a:gd name="T83" fmla="*/ -6 h 529"/>
                              <a:gd name="T84" fmla="+- 0 3026 2117"/>
                              <a:gd name="T85" fmla="*/ T84 w 910"/>
                              <a:gd name="T86" fmla="+- 0 -16 -16"/>
                              <a:gd name="T87" fmla="*/ -16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10" h="529">
                                <a:moveTo>
                                  <a:pt x="909" y="0"/>
                                </a:moveTo>
                                <a:lnTo>
                                  <a:pt x="905" y="0"/>
                                </a:lnTo>
                                <a:lnTo>
                                  <a:pt x="120" y="0"/>
                                </a:lnTo>
                                <a:lnTo>
                                  <a:pt x="120" y="5"/>
                                </a:lnTo>
                                <a:lnTo>
                                  <a:pt x="62" y="498"/>
                                </a:lnTo>
                                <a:lnTo>
                                  <a:pt x="29" y="384"/>
                                </a:lnTo>
                                <a:lnTo>
                                  <a:pt x="24" y="367"/>
                                </a:lnTo>
                                <a:lnTo>
                                  <a:pt x="19" y="384"/>
                                </a:lnTo>
                                <a:lnTo>
                                  <a:pt x="0" y="451"/>
                                </a:lnTo>
                                <a:lnTo>
                                  <a:pt x="0" y="456"/>
                                </a:lnTo>
                                <a:lnTo>
                                  <a:pt x="9" y="459"/>
                                </a:lnTo>
                                <a:lnTo>
                                  <a:pt x="9" y="454"/>
                                </a:lnTo>
                                <a:lnTo>
                                  <a:pt x="24" y="403"/>
                                </a:lnTo>
                                <a:lnTo>
                                  <a:pt x="60" y="523"/>
                                </a:lnTo>
                                <a:lnTo>
                                  <a:pt x="60" y="528"/>
                                </a:lnTo>
                                <a:lnTo>
                                  <a:pt x="69" y="526"/>
                                </a:lnTo>
                                <a:lnTo>
                                  <a:pt x="69" y="521"/>
                                </a:lnTo>
                                <a:lnTo>
                                  <a:pt x="129" y="10"/>
                                </a:lnTo>
                                <a:lnTo>
                                  <a:pt x="905" y="10"/>
                                </a:lnTo>
                                <a:lnTo>
                                  <a:pt x="909" y="10"/>
                                </a:lnTo>
                                <a:lnTo>
                                  <a:pt x="9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1480749" name="Text Box 77"/>
                        <wps:cNvSpPr txBox="1">
                          <a:spLocks noChangeArrowheads="1"/>
                        </wps:cNvSpPr>
                        <wps:spPr bwMode="auto">
                          <a:xfrm>
                            <a:off x="2241" y="6"/>
                            <a:ext cx="803"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7" w:line="333" w:lineRule="exact"/>
                                <w:rPr>
                                  <w:rFonts w:ascii="Symbol" w:hAnsi="Symbol"/>
                                  <w:sz w:val="20"/>
                                </w:rPr>
                              </w:pPr>
                              <w:r>
                                <w:rPr>
                                  <w:rFonts w:ascii="Symbol" w:hAnsi="Symbol"/>
                                  <w:spacing w:val="14"/>
                                  <w:w w:val="99"/>
                                  <w:position w:val="7"/>
                                  <w:sz w:val="20"/>
                                </w:rPr>
                                <w:t></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spacing w:val="-33"/>
                                  <w:w w:val="99"/>
                                  <w:sz w:val="20"/>
                                </w:rPr>
                                <w:t>---</w:t>
                              </w:r>
                              <w:r>
                                <w:rPr>
                                  <w:spacing w:val="-45"/>
                                  <w:w w:val="99"/>
                                  <w:sz w:val="20"/>
                                </w:rPr>
                                <w:t>-</w:t>
                              </w:r>
                              <w:r>
                                <w:rPr>
                                  <w:i/>
                                  <w:spacing w:val="-144"/>
                                  <w:w w:val="119"/>
                                  <w:position w:val="10"/>
                                  <w:sz w:val="20"/>
                                </w:rPr>
                                <w:t>D</w:t>
                              </w:r>
                              <w:r>
                                <w:rPr>
                                  <w:spacing w:val="-33"/>
                                  <w:w w:val="99"/>
                                  <w:sz w:val="20"/>
                                </w:rPr>
                                <w:t>-</w:t>
                              </w:r>
                              <w:r>
                                <w:rPr>
                                  <w:spacing w:val="-21"/>
                                  <w:w w:val="99"/>
                                  <w:sz w:val="20"/>
                                </w:rPr>
                                <w:t>-</w:t>
                              </w:r>
                              <w:r>
                                <w:rPr>
                                  <w:spacing w:val="-2"/>
                                  <w:w w:val="99"/>
                                  <w:sz w:val="20"/>
                                </w:rPr>
                                <w:t>-</w:t>
                              </w:r>
                              <w:r>
                                <w:rPr>
                                  <w:rFonts w:ascii="Symbol" w:hAnsi="Symbol"/>
                                  <w:w w:val="99"/>
                                  <w:position w:val="7"/>
                                  <w:sz w:val="20"/>
                                </w:rPr>
                                <w:t></w:t>
                              </w:r>
                            </w:p>
                          </w:txbxContent>
                        </wps:txbx>
                        <wps:bodyPr rot="0" vert="horz" wrap="square" lIns="0" tIns="0" rIns="0" bIns="0" anchor="t" anchorCtr="0" upright="1">
                          <a:noAutofit/>
                        </wps:bodyPr>
                      </wps:wsp>
                      <wps:wsp>
                        <wps:cNvPr id="1670914336" name="Text Box 76"/>
                        <wps:cNvSpPr txBox="1">
                          <a:spLocks noChangeArrowheads="1"/>
                        </wps:cNvSpPr>
                        <wps:spPr bwMode="auto">
                          <a:xfrm>
                            <a:off x="2241" y="204"/>
                            <a:ext cx="803"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tabs>
                                  <w:tab w:val="left" w:pos="511"/>
                                </w:tabs>
                                <w:spacing w:line="291" w:lineRule="exact"/>
                                <w:rPr>
                                  <w:rFonts w:ascii="Symbol" w:hAnsi="Symbol"/>
                                  <w:sz w:val="20"/>
                                </w:rPr>
                              </w:pPr>
                              <w:r>
                                <w:rPr>
                                  <w:rFonts w:ascii="Symbol" w:hAnsi="Symbol"/>
                                  <w:sz w:val="20"/>
                                </w:rPr>
                                <w:t></w:t>
                              </w:r>
                              <w:r>
                                <w:rPr>
                                  <w:rFonts w:ascii="Times New Roman" w:hAnsi="Times New Roman"/>
                                  <w:sz w:val="20"/>
                                </w:rPr>
                                <w:tab/>
                              </w:r>
                              <w:r>
                                <w:rPr>
                                  <w:i/>
                                  <w:position w:val="-4"/>
                                  <w:sz w:val="20"/>
                                </w:rPr>
                                <w:t>b</w:t>
                              </w:r>
                              <w:r>
                                <w:rPr>
                                  <w:i/>
                                  <w:spacing w:val="44"/>
                                  <w:position w:val="-4"/>
                                  <w:sz w:val="20"/>
                                </w:rPr>
                                <w:t xml:space="preserve"> </w:t>
                              </w:r>
                              <w:r>
                                <w:rPr>
                                  <w:rFonts w:ascii="Symbol" w:hAnsi="Symbol"/>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91" style="position:absolute;left:0;text-align:left;margin-left:105.85pt;margin-top:-.8pt;width:46.35pt;height:26.45pt;z-index:-17369088;mso-position-horizontal-relative:page" coordorigin="2117,-16" coordsize="92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">
                <v:shape id="Freeform 78" o:spid="_x0000_s1092" style="position:absolute;left:2116;top:-17;width:910;height:529;visibility:visible;mso-wrap-style:square;v-text-anchor:top" coordsize="910,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" path="m909,r-4,l120,r,5l62,498,29,384,24,367r-5,17l,451r,5l9,459r,-5l24,403,60,523r,5l69,526r,-5l129,10r776,l909,10,909,xe" fillcolor="black" stroked="f">
                  <v:path arrowok="t" o:connecttype="custom" o:connectlocs="909,-16;905,-16;905,-16;120,-16;120,-11;62,482;29,368;24,351;19,368;0,435;0,440;9,443;9,438;24,387;60,507;60,512;69,510;69,505;129,-6;905,-6;909,-6;909,-16" o:connectangles="0,0,0,0,0,0,0,0,0,0,0,0,0,0,0,0,0,0,0,0,0,0"/>
                </v:shape>
                <v:shape id="Text Box 77" o:spid="_x0000_s1093" type="#_x0000_t202" style="position:absolute;left:2241;top:6;width:80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" filled="f" stroked="f">
                  <v:textbox inset="0,0,0,0">
                    <w:txbxContent>
                      <w:p w:rsidR="00284B26" w:rsidRDefault="00000000">
                        <w:pPr>
                          <w:spacing w:before="7" w:line="333" w:lineRule="exact"/>
                          <w:rPr>
                            <w:rFonts w:ascii="Symbol" w:hAnsi="Symbol"/>
                            <w:sz w:val="20"/>
                          </w:rPr>
                        </w:pPr>
                        <w:r>
                          <w:rPr>
                            <w:rFonts w:ascii="Symbol" w:hAnsi="Symbol"/>
                            <w:spacing w:val="14"/>
                            <w:w w:val="99"/>
                            <w:position w:val="7"/>
                            <w:sz w:val="20"/>
                          </w:rPr>
                          <w:t></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spacing w:val="-33"/>
                            <w:w w:val="99"/>
                            <w:sz w:val="20"/>
                          </w:rPr>
                          <w:t>---</w:t>
                        </w:r>
                        <w:r>
                          <w:rPr>
                            <w:spacing w:val="-45"/>
                            <w:w w:val="99"/>
                            <w:sz w:val="20"/>
                          </w:rPr>
                          <w:t>-</w:t>
                        </w:r>
                        <w:r>
                          <w:rPr>
                            <w:i/>
                            <w:spacing w:val="-144"/>
                            <w:w w:val="119"/>
                            <w:position w:val="10"/>
                            <w:sz w:val="20"/>
                          </w:rPr>
                          <w:t>D</w:t>
                        </w:r>
                        <w:r>
                          <w:rPr>
                            <w:spacing w:val="-33"/>
                            <w:w w:val="99"/>
                            <w:sz w:val="20"/>
                          </w:rPr>
                          <w:t>-</w:t>
                        </w:r>
                        <w:r>
                          <w:rPr>
                            <w:spacing w:val="-21"/>
                            <w:w w:val="99"/>
                            <w:sz w:val="20"/>
                          </w:rPr>
                          <w:t>-</w:t>
                        </w:r>
                        <w:r>
                          <w:rPr>
                            <w:spacing w:val="-2"/>
                            <w:w w:val="99"/>
                            <w:sz w:val="20"/>
                          </w:rPr>
                          <w:t>-</w:t>
                        </w:r>
                        <w:r>
                          <w:rPr>
                            <w:rFonts w:ascii="Symbol" w:hAnsi="Symbol"/>
                            <w:w w:val="99"/>
                            <w:position w:val="7"/>
                            <w:sz w:val="20"/>
                          </w:rPr>
                          <w:t></w:t>
                        </w:r>
                      </w:p>
                    </w:txbxContent>
                  </v:textbox>
                </v:shape>
                <v:shape id="Text Box 76" o:spid="_x0000_s1094" type="#_x0000_t202" style="position:absolute;left:2241;top:204;width:803;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" filled="f" stroked="f">
                  <v:textbox inset="0,0,0,0">
                    <w:txbxContent>
                      <w:p w:rsidR="00284B26" w:rsidRDefault="00000000">
                        <w:pPr>
                          <w:tabs>
                            <w:tab w:val="left" w:pos="511"/>
                          </w:tabs>
                          <w:spacing w:line="291" w:lineRule="exact"/>
                          <w:rPr>
                            <w:rFonts w:ascii="Symbol" w:hAnsi="Symbol"/>
                            <w:sz w:val="20"/>
                          </w:rPr>
                        </w:pPr>
                        <w:r>
                          <w:rPr>
                            <w:rFonts w:ascii="Symbol" w:hAnsi="Symbol"/>
                            <w:sz w:val="20"/>
                          </w:rPr>
                          <w:t></w:t>
                        </w:r>
                        <w:r>
                          <w:rPr>
                            <w:rFonts w:ascii="Times New Roman" w:hAnsi="Times New Roman"/>
                            <w:sz w:val="20"/>
                          </w:rPr>
                          <w:tab/>
                        </w:r>
                        <w:r>
                          <w:rPr>
                            <w:i/>
                            <w:position w:val="-4"/>
                            <w:sz w:val="20"/>
                          </w:rPr>
                          <w:t>b</w:t>
                        </w:r>
                        <w:r>
                          <w:rPr>
                            <w:i/>
                            <w:spacing w:val="44"/>
                            <w:position w:val="-4"/>
                            <w:sz w:val="20"/>
                          </w:rPr>
                          <w:t xml:space="preserve"> </w:t>
                        </w:r>
                        <w:r>
                          <w:rPr>
                            <w:rFonts w:ascii="Symbol" w:hAnsi="Symbol"/>
                            <w:sz w:val="20"/>
                          </w:rPr>
                          <w:t></w:t>
                        </w:r>
                      </w:p>
                    </w:txbxContent>
                  </v:textbox>
                </v:shape>
                <w10:wrap anchorx="page"/>
              </v:group>
            </w:pict>
          </mc:Fallback>
        </mc:AlternateContent>
      </w:r>
      <w:r>
        <w:rPr>
          <w:i/>
          <w:w w:val="110"/>
          <w:position w:val="1"/>
          <w:sz w:val="20"/>
        </w:rPr>
        <w:t>M</w:t>
      </w:r>
      <w:r>
        <w:rPr>
          <w:i/>
          <w:w w:val="110"/>
          <w:position w:val="-3"/>
          <w:sz w:val="16"/>
        </w:rPr>
        <w:t xml:space="preserve">t </w:t>
      </w:r>
      <w:r>
        <w:rPr>
          <w:i/>
          <w:spacing w:val="12"/>
          <w:w w:val="110"/>
          <w:position w:val="-3"/>
          <w:sz w:val="16"/>
        </w:rPr>
        <w:t xml:space="preserve"> </w:t>
      </w:r>
      <w:r>
        <w:rPr>
          <w:w w:val="110"/>
          <w:position w:val="1"/>
          <w:sz w:val="20"/>
        </w:rPr>
        <w:t xml:space="preserve">= </w:t>
      </w:r>
      <w:r>
        <w:rPr>
          <w:spacing w:val="33"/>
          <w:w w:val="110"/>
          <w:position w:val="1"/>
          <w:sz w:val="20"/>
        </w:rPr>
        <w:t xml:space="preserve"> </w:t>
      </w:r>
      <w:r>
        <w:rPr>
          <w:i/>
          <w:w w:val="110"/>
          <w:sz w:val="20"/>
        </w:rPr>
        <w:t>T</w:t>
      </w:r>
      <w:r>
        <w:rPr>
          <w:i/>
          <w:w w:val="110"/>
          <w:sz w:val="20"/>
        </w:rPr>
        <w:tab/>
        <w:t>,</w:t>
      </w:r>
      <w:r>
        <w:rPr>
          <w:i/>
          <w:spacing w:val="4"/>
          <w:w w:val="110"/>
          <w:sz w:val="20"/>
        </w:rPr>
        <w:t xml:space="preserve"> </w:t>
      </w:r>
      <w:r>
        <w:rPr>
          <w:w w:val="110"/>
          <w:sz w:val="20"/>
        </w:rPr>
        <w:t>the</w:t>
      </w:r>
      <w:r>
        <w:rPr>
          <w:spacing w:val="6"/>
          <w:w w:val="110"/>
          <w:sz w:val="20"/>
        </w:rPr>
        <w:t xml:space="preserve"> </w:t>
      </w:r>
      <w:r>
        <w:rPr>
          <w:w w:val="110"/>
          <w:sz w:val="20"/>
        </w:rPr>
        <w:t>sign</w:t>
      </w:r>
      <w:r>
        <w:rPr>
          <w:spacing w:val="6"/>
          <w:w w:val="110"/>
          <w:sz w:val="20"/>
        </w:rPr>
        <w:t xml:space="preserve"> </w:t>
      </w:r>
      <w:r>
        <w:rPr>
          <w:w w:val="110"/>
          <w:sz w:val="20"/>
        </w:rPr>
        <w:t>of</w:t>
      </w:r>
      <w:r>
        <w:rPr>
          <w:spacing w:val="6"/>
          <w:w w:val="110"/>
          <w:sz w:val="20"/>
        </w:rPr>
        <w:t xml:space="preserve"> </w:t>
      </w:r>
      <w:r>
        <w:rPr>
          <w:i/>
          <w:w w:val="110"/>
          <w:sz w:val="20"/>
        </w:rPr>
        <w:t>M</w:t>
      </w:r>
      <w:r>
        <w:rPr>
          <w:i/>
          <w:w w:val="110"/>
          <w:position w:val="-4"/>
          <w:sz w:val="16"/>
        </w:rPr>
        <w:t>t</w:t>
      </w:r>
      <w:r>
        <w:rPr>
          <w:i/>
          <w:spacing w:val="19"/>
          <w:w w:val="110"/>
          <w:position w:val="-4"/>
          <w:sz w:val="16"/>
        </w:rPr>
        <w:t xml:space="preserve"> </w:t>
      </w:r>
      <w:r>
        <w:rPr>
          <w:w w:val="110"/>
          <w:sz w:val="20"/>
        </w:rPr>
        <w:t>being</w:t>
      </w:r>
      <w:r>
        <w:rPr>
          <w:spacing w:val="3"/>
          <w:w w:val="110"/>
          <w:sz w:val="20"/>
        </w:rPr>
        <w:t xml:space="preserve"> </w:t>
      </w:r>
      <w:r>
        <w:rPr>
          <w:w w:val="110"/>
          <w:sz w:val="20"/>
        </w:rPr>
        <w:t>the</w:t>
      </w:r>
      <w:r>
        <w:rPr>
          <w:spacing w:val="6"/>
          <w:w w:val="110"/>
          <w:sz w:val="20"/>
        </w:rPr>
        <w:t xml:space="preserve"> </w:t>
      </w:r>
      <w:r>
        <w:rPr>
          <w:w w:val="110"/>
          <w:sz w:val="20"/>
        </w:rPr>
        <w:t>same</w:t>
      </w:r>
      <w:r>
        <w:rPr>
          <w:spacing w:val="4"/>
          <w:w w:val="110"/>
          <w:sz w:val="20"/>
        </w:rPr>
        <w:t xml:space="preserve"> </w:t>
      </w:r>
      <w:r>
        <w:rPr>
          <w:w w:val="110"/>
          <w:sz w:val="20"/>
        </w:rPr>
        <w:t>as</w:t>
      </w:r>
      <w:r>
        <w:rPr>
          <w:spacing w:val="5"/>
          <w:w w:val="110"/>
          <w:sz w:val="20"/>
        </w:rPr>
        <w:t xml:space="preserve"> </w:t>
      </w:r>
      <w:r>
        <w:rPr>
          <w:w w:val="110"/>
          <w:sz w:val="20"/>
        </w:rPr>
        <w:t>that</w:t>
      </w:r>
      <w:r>
        <w:rPr>
          <w:spacing w:val="4"/>
          <w:w w:val="110"/>
          <w:sz w:val="20"/>
        </w:rPr>
        <w:t xml:space="preserve"> </w:t>
      </w:r>
      <w:r>
        <w:rPr>
          <w:w w:val="110"/>
          <w:sz w:val="20"/>
        </w:rPr>
        <w:t>of</w:t>
      </w:r>
      <w:r>
        <w:rPr>
          <w:spacing w:val="2"/>
          <w:w w:val="110"/>
          <w:sz w:val="20"/>
        </w:rPr>
        <w:t xml:space="preserve"> </w:t>
      </w:r>
      <w:r>
        <w:rPr>
          <w:i/>
          <w:w w:val="110"/>
          <w:sz w:val="20"/>
        </w:rPr>
        <w:t>M,</w:t>
      </w:r>
    </w:p>
    <w:p w:rsidR="00284B26" w:rsidRDefault="00000000">
      <w:pPr>
        <w:pStyle w:val="BodyText"/>
        <w:spacing w:before="188"/>
        <w:ind w:left="604"/>
      </w:pPr>
      <w:r>
        <w:rPr>
          <w:i/>
          <w:w w:val="110"/>
        </w:rPr>
        <w:t>D</w:t>
      </w:r>
      <w:r>
        <w:rPr>
          <w:i/>
          <w:spacing w:val="26"/>
          <w:w w:val="110"/>
        </w:rPr>
        <w:t xml:space="preserve"> </w:t>
      </w:r>
      <w:r>
        <w:rPr>
          <w:w w:val="110"/>
        </w:rPr>
        <w:t>=</w:t>
      </w:r>
      <w:r>
        <w:rPr>
          <w:spacing w:val="41"/>
          <w:w w:val="110"/>
        </w:rPr>
        <w:t xml:space="preserve"> </w:t>
      </w:r>
      <w:r>
        <w:rPr>
          <w:w w:val="110"/>
        </w:rPr>
        <w:t>overall depth</w:t>
      </w:r>
      <w:r>
        <w:rPr>
          <w:spacing w:val="-1"/>
          <w:w w:val="110"/>
        </w:rPr>
        <w:t xml:space="preserve"> </w:t>
      </w:r>
      <w:r>
        <w:rPr>
          <w:w w:val="110"/>
        </w:rPr>
        <w:t>of the</w:t>
      </w:r>
      <w:r>
        <w:rPr>
          <w:spacing w:val="-2"/>
          <w:w w:val="110"/>
        </w:rPr>
        <w:t xml:space="preserve"> </w:t>
      </w:r>
      <w:r>
        <w:rPr>
          <w:w w:val="110"/>
        </w:rPr>
        <w:t>beam,</w:t>
      </w:r>
      <w:r>
        <w:rPr>
          <w:spacing w:val="-1"/>
          <w:w w:val="110"/>
        </w:rPr>
        <w:t xml:space="preserve"> </w:t>
      </w:r>
      <w:r>
        <w:rPr>
          <w:w w:val="110"/>
        </w:rPr>
        <w:t>and</w:t>
      </w:r>
    </w:p>
    <w:p w:rsidR="00284B26" w:rsidRDefault="00000000">
      <w:pPr>
        <w:pStyle w:val="BodyText"/>
        <w:spacing w:before="40" w:line="223" w:lineRule="auto"/>
        <w:ind w:left="1072" w:right="638" w:hanging="423"/>
      </w:pPr>
      <w:r>
        <w:rPr>
          <w:i/>
          <w:w w:val="105"/>
        </w:rPr>
        <w:t>b</w:t>
      </w:r>
      <w:r>
        <w:rPr>
          <w:i/>
          <w:spacing w:val="43"/>
          <w:w w:val="105"/>
        </w:rPr>
        <w:t xml:space="preserve"> </w:t>
      </w:r>
      <w:r>
        <w:rPr>
          <w:w w:val="105"/>
        </w:rPr>
        <w:t>=</w:t>
      </w:r>
      <w:r>
        <w:rPr>
          <w:spacing w:val="19"/>
          <w:w w:val="105"/>
        </w:rPr>
        <w:t xml:space="preserve"> </w:t>
      </w:r>
      <w:r>
        <w:rPr>
          <w:w w:val="105"/>
        </w:rPr>
        <w:t>breadth</w:t>
      </w:r>
      <w:r>
        <w:rPr>
          <w:spacing w:val="10"/>
          <w:w w:val="105"/>
        </w:rPr>
        <w:t xml:space="preserve"> </w:t>
      </w:r>
      <w:r>
        <w:rPr>
          <w:w w:val="105"/>
        </w:rPr>
        <w:t>of</w:t>
      </w:r>
      <w:r>
        <w:rPr>
          <w:spacing w:val="8"/>
          <w:w w:val="105"/>
        </w:rPr>
        <w:t xml:space="preserve"> </w:t>
      </w:r>
      <w:r>
        <w:rPr>
          <w:w w:val="105"/>
        </w:rPr>
        <w:t>the</w:t>
      </w:r>
      <w:r>
        <w:rPr>
          <w:spacing w:val="6"/>
          <w:w w:val="105"/>
        </w:rPr>
        <w:t xml:space="preserve"> </w:t>
      </w:r>
      <w:r>
        <w:rPr>
          <w:w w:val="105"/>
        </w:rPr>
        <w:t>member</w:t>
      </w:r>
      <w:r>
        <w:rPr>
          <w:spacing w:val="8"/>
          <w:w w:val="105"/>
        </w:rPr>
        <w:t xml:space="preserve"> </w:t>
      </w:r>
      <w:r>
        <w:rPr>
          <w:w w:val="105"/>
        </w:rPr>
        <w:t>which</w:t>
      </w:r>
      <w:r>
        <w:rPr>
          <w:spacing w:val="8"/>
          <w:w w:val="105"/>
        </w:rPr>
        <w:t xml:space="preserve"> </w:t>
      </w:r>
      <w:r>
        <w:rPr>
          <w:w w:val="105"/>
        </w:rPr>
        <w:t>for</w:t>
      </w:r>
      <w:r>
        <w:rPr>
          <w:spacing w:val="8"/>
          <w:w w:val="105"/>
        </w:rPr>
        <w:t xml:space="preserve"> </w:t>
      </w:r>
      <w:r>
        <w:rPr>
          <w:i/>
          <w:w w:val="105"/>
        </w:rPr>
        <w:t>T</w:t>
      </w:r>
      <w:r>
        <w:rPr>
          <w:i/>
          <w:spacing w:val="7"/>
          <w:w w:val="105"/>
        </w:rPr>
        <w:t xml:space="preserve"> </w:t>
      </w:r>
      <w:r>
        <w:rPr>
          <w:w w:val="105"/>
        </w:rPr>
        <w:t>and</w:t>
      </w:r>
      <w:r>
        <w:rPr>
          <w:spacing w:val="8"/>
          <w:w w:val="105"/>
        </w:rPr>
        <w:t xml:space="preserve"> </w:t>
      </w:r>
      <w:r>
        <w:rPr>
          <w:i/>
          <w:w w:val="105"/>
        </w:rPr>
        <w:t>I</w:t>
      </w:r>
      <w:r>
        <w:rPr>
          <w:i/>
          <w:spacing w:val="8"/>
          <w:w w:val="105"/>
        </w:rPr>
        <w:t xml:space="preserve"> </w:t>
      </w:r>
      <w:r>
        <w:rPr>
          <w:w w:val="105"/>
        </w:rPr>
        <w:t xml:space="preserve">beams </w:t>
      </w:r>
      <w:r>
        <w:rPr>
          <w:spacing w:val="8"/>
          <w:w w:val="105"/>
        </w:rPr>
        <w:t xml:space="preserve"> </w:t>
      </w:r>
      <w:r>
        <w:rPr>
          <w:w w:val="105"/>
        </w:rPr>
        <w:t xml:space="preserve">shall </w:t>
      </w:r>
      <w:r>
        <w:rPr>
          <w:spacing w:val="8"/>
          <w:w w:val="105"/>
        </w:rPr>
        <w:t xml:space="preserve"> </w:t>
      </w:r>
      <w:r>
        <w:rPr>
          <w:w w:val="105"/>
        </w:rPr>
        <w:t>be</w:t>
      </w:r>
      <w:r>
        <w:rPr>
          <w:spacing w:val="-44"/>
          <w:w w:val="105"/>
        </w:rPr>
        <w:t xml:space="preserve"> </w:t>
      </w:r>
      <w:r>
        <w:rPr>
          <w:w w:val="105"/>
        </w:rPr>
        <w:t>taken</w:t>
      </w:r>
      <w:r>
        <w:rPr>
          <w:spacing w:val="11"/>
          <w:w w:val="105"/>
        </w:rPr>
        <w:t xml:space="preserve"> </w:t>
      </w:r>
      <w:r>
        <w:rPr>
          <w:w w:val="105"/>
        </w:rPr>
        <w:t>as</w:t>
      </w:r>
      <w:r>
        <w:rPr>
          <w:spacing w:val="11"/>
          <w:w w:val="105"/>
        </w:rPr>
        <w:t xml:space="preserve"> </w:t>
      </w:r>
      <w:r>
        <w:rPr>
          <w:w w:val="105"/>
        </w:rPr>
        <w:t>the</w:t>
      </w:r>
      <w:r>
        <w:rPr>
          <w:spacing w:val="11"/>
          <w:w w:val="105"/>
        </w:rPr>
        <w:t xml:space="preserve"> </w:t>
      </w:r>
      <w:r>
        <w:rPr>
          <w:w w:val="105"/>
        </w:rPr>
        <w:t>breadth</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web,</w:t>
      </w:r>
      <w:r>
        <w:rPr>
          <w:spacing w:val="9"/>
          <w:w w:val="105"/>
        </w:rPr>
        <w:t xml:space="preserve"> </w:t>
      </w:r>
      <w:r>
        <w:rPr>
          <w:i/>
          <w:w w:val="105"/>
        </w:rPr>
        <w:t>b</w:t>
      </w:r>
      <w:r>
        <w:rPr>
          <w:i/>
          <w:w w:val="105"/>
          <w:position w:val="-4"/>
          <w:sz w:val="16"/>
        </w:rPr>
        <w:t>w</w:t>
      </w:r>
      <w:r>
        <w:rPr>
          <w:w w:val="105"/>
        </w:rPr>
        <w:t>.</w:t>
      </w:r>
    </w:p>
    <w:p w:rsidR="00284B26" w:rsidRDefault="00284B26">
      <w:pPr>
        <w:spacing w:line="223" w:lineRule="auto"/>
        <w:sectPr w:rsidR="00284B26">
          <w:pgSz w:w="8400" w:h="11900"/>
          <w:pgMar w:top="1020" w:right="620" w:bottom="1120" w:left="860" w:header="783" w:footer="926" w:gutter="0"/>
          <w:cols w:space="720"/>
        </w:sectPr>
      </w:pPr>
    </w:p>
    <w:p w:rsidR="00284B26" w:rsidRDefault="00000000">
      <w:pPr>
        <w:pStyle w:val="ListParagraph"/>
        <w:numPr>
          <w:ilvl w:val="3"/>
          <w:numId w:val="5"/>
        </w:numPr>
        <w:tabs>
          <w:tab w:val="left" w:pos="962"/>
        </w:tabs>
        <w:spacing w:before="204" w:line="182" w:lineRule="auto"/>
        <w:ind w:right="233" w:hanging="1"/>
        <w:rPr>
          <w:sz w:val="20"/>
        </w:rPr>
      </w:pPr>
      <w:r>
        <w:rPr>
          <w:w w:val="110"/>
          <w:sz w:val="20"/>
        </w:rPr>
        <w:lastRenderedPageBreak/>
        <w:t xml:space="preserve">Where the numerical value of </w:t>
      </w:r>
      <w:r>
        <w:rPr>
          <w:i/>
          <w:w w:val="110"/>
          <w:sz w:val="20"/>
        </w:rPr>
        <w:t xml:space="preserve">M </w:t>
      </w:r>
      <w:r>
        <w:rPr>
          <w:w w:val="110"/>
          <w:sz w:val="20"/>
        </w:rPr>
        <w:t xml:space="preserve">is less than that of </w:t>
      </w:r>
      <w:r>
        <w:rPr>
          <w:i/>
          <w:w w:val="110"/>
          <w:sz w:val="20"/>
        </w:rPr>
        <w:t>M</w:t>
      </w:r>
      <w:r>
        <w:rPr>
          <w:i/>
          <w:w w:val="110"/>
          <w:position w:val="-4"/>
          <w:sz w:val="16"/>
        </w:rPr>
        <w:t>t</w:t>
      </w:r>
      <w:r>
        <w:rPr>
          <w:w w:val="110"/>
          <w:sz w:val="20"/>
        </w:rPr>
        <w:t>, the</w:t>
      </w:r>
      <w:r>
        <w:rPr>
          <w:spacing w:val="1"/>
          <w:w w:val="110"/>
          <w:sz w:val="20"/>
        </w:rPr>
        <w:t xml:space="preserve"> </w:t>
      </w:r>
      <w:r>
        <w:rPr>
          <w:w w:val="110"/>
          <w:sz w:val="20"/>
        </w:rPr>
        <w:t>member</w:t>
      </w:r>
      <w:r>
        <w:rPr>
          <w:spacing w:val="-7"/>
          <w:w w:val="110"/>
          <w:sz w:val="20"/>
        </w:rPr>
        <w:t xml:space="preserve"> </w:t>
      </w:r>
      <w:r>
        <w:rPr>
          <w:w w:val="110"/>
          <w:sz w:val="20"/>
        </w:rPr>
        <w:t>shall</w:t>
      </w:r>
      <w:r>
        <w:rPr>
          <w:spacing w:val="-7"/>
          <w:w w:val="110"/>
          <w:sz w:val="20"/>
        </w:rPr>
        <w:t xml:space="preserve"> </w:t>
      </w:r>
      <w:r>
        <w:rPr>
          <w:w w:val="110"/>
          <w:sz w:val="20"/>
        </w:rPr>
        <w:t>also</w:t>
      </w:r>
      <w:r>
        <w:rPr>
          <w:spacing w:val="-5"/>
          <w:w w:val="110"/>
          <w:sz w:val="20"/>
        </w:rPr>
        <w:t xml:space="preserve"> </w:t>
      </w:r>
      <w:r>
        <w:rPr>
          <w:w w:val="110"/>
          <w:sz w:val="20"/>
        </w:rPr>
        <w:t>be</w:t>
      </w:r>
      <w:r>
        <w:rPr>
          <w:spacing w:val="-6"/>
          <w:w w:val="110"/>
          <w:sz w:val="20"/>
        </w:rPr>
        <w:t xml:space="preserve"> </w:t>
      </w:r>
      <w:r>
        <w:rPr>
          <w:w w:val="110"/>
          <w:sz w:val="20"/>
        </w:rPr>
        <w:t>designed</w:t>
      </w:r>
      <w:r>
        <w:rPr>
          <w:spacing w:val="-5"/>
          <w:w w:val="110"/>
          <w:sz w:val="20"/>
        </w:rPr>
        <w:t xml:space="preserve"> </w:t>
      </w:r>
      <w:r>
        <w:rPr>
          <w:w w:val="110"/>
          <w:sz w:val="20"/>
        </w:rPr>
        <w:t>to</w:t>
      </w:r>
      <w:r>
        <w:rPr>
          <w:spacing w:val="-6"/>
          <w:w w:val="110"/>
          <w:sz w:val="20"/>
        </w:rPr>
        <w:t xml:space="preserve"> </w:t>
      </w:r>
      <w:r>
        <w:rPr>
          <w:w w:val="110"/>
          <w:sz w:val="20"/>
        </w:rPr>
        <w:t>withstand</w:t>
      </w:r>
      <w:r>
        <w:rPr>
          <w:spacing w:val="-5"/>
          <w:w w:val="110"/>
          <w:sz w:val="20"/>
        </w:rPr>
        <w:t xml:space="preserve"> </w:t>
      </w:r>
      <w:r>
        <w:rPr>
          <w:w w:val="110"/>
          <w:sz w:val="20"/>
        </w:rPr>
        <w:t>a</w:t>
      </w:r>
      <w:r>
        <w:rPr>
          <w:spacing w:val="-5"/>
          <w:w w:val="110"/>
          <w:sz w:val="20"/>
        </w:rPr>
        <w:t xml:space="preserve"> </w:t>
      </w:r>
      <w:r>
        <w:rPr>
          <w:w w:val="110"/>
          <w:sz w:val="20"/>
        </w:rPr>
        <w:t>moment</w:t>
      </w:r>
      <w:r>
        <w:rPr>
          <w:spacing w:val="-6"/>
          <w:w w:val="110"/>
          <w:sz w:val="20"/>
        </w:rPr>
        <w:t xml:space="preserve"> </w:t>
      </w:r>
      <w:r>
        <w:rPr>
          <w:i/>
          <w:w w:val="110"/>
          <w:sz w:val="20"/>
        </w:rPr>
        <w:t>M</w:t>
      </w:r>
      <w:r>
        <w:rPr>
          <w:i/>
          <w:w w:val="110"/>
          <w:position w:val="-4"/>
          <w:sz w:val="16"/>
        </w:rPr>
        <w:t>e</w:t>
      </w:r>
      <w:r>
        <w:rPr>
          <w:w w:val="110"/>
          <w:position w:val="-4"/>
          <w:sz w:val="16"/>
        </w:rPr>
        <w:t>2</w:t>
      </w:r>
      <w:r>
        <w:rPr>
          <w:spacing w:val="3"/>
          <w:w w:val="110"/>
          <w:position w:val="-4"/>
          <w:sz w:val="16"/>
        </w:rPr>
        <w:t xml:space="preserve"> </w:t>
      </w:r>
      <w:r>
        <w:rPr>
          <w:w w:val="110"/>
          <w:sz w:val="20"/>
        </w:rPr>
        <w:t>given</w:t>
      </w:r>
      <w:r>
        <w:rPr>
          <w:spacing w:val="-5"/>
          <w:w w:val="110"/>
          <w:sz w:val="20"/>
        </w:rPr>
        <w:t xml:space="preserve"> </w:t>
      </w:r>
      <w:r>
        <w:rPr>
          <w:w w:val="110"/>
          <w:sz w:val="20"/>
        </w:rPr>
        <w:t>by:</w:t>
      </w:r>
    </w:p>
    <w:p w:rsidR="00284B26" w:rsidRDefault="00000000">
      <w:pPr>
        <w:spacing w:line="259" w:lineRule="exact"/>
        <w:ind w:left="844" w:right="911"/>
        <w:jc w:val="center"/>
        <w:rPr>
          <w:sz w:val="20"/>
        </w:rPr>
      </w:pPr>
      <w:r>
        <w:rPr>
          <w:i/>
          <w:w w:val="110"/>
          <w:sz w:val="20"/>
        </w:rPr>
        <w:t>M</w:t>
      </w:r>
      <w:r>
        <w:rPr>
          <w:i/>
          <w:w w:val="110"/>
          <w:position w:val="-4"/>
          <w:sz w:val="16"/>
        </w:rPr>
        <w:t>e</w:t>
      </w:r>
      <w:r>
        <w:rPr>
          <w:w w:val="110"/>
          <w:position w:val="-4"/>
          <w:sz w:val="16"/>
        </w:rPr>
        <w:t>2</w:t>
      </w:r>
      <w:r>
        <w:rPr>
          <w:spacing w:val="24"/>
          <w:w w:val="110"/>
          <w:position w:val="-4"/>
          <w:sz w:val="16"/>
        </w:rPr>
        <w:t xml:space="preserve"> </w:t>
      </w:r>
      <w:r>
        <w:rPr>
          <w:w w:val="110"/>
          <w:sz w:val="20"/>
        </w:rPr>
        <w:t>=</w:t>
      </w:r>
      <w:r>
        <w:rPr>
          <w:spacing w:val="11"/>
          <w:w w:val="110"/>
          <w:sz w:val="20"/>
        </w:rPr>
        <w:t xml:space="preserve"> </w:t>
      </w:r>
      <w:r>
        <w:rPr>
          <w:i/>
          <w:w w:val="110"/>
          <w:sz w:val="20"/>
        </w:rPr>
        <w:t>M</w:t>
      </w:r>
      <w:r>
        <w:rPr>
          <w:i/>
          <w:w w:val="110"/>
          <w:position w:val="-4"/>
          <w:sz w:val="16"/>
        </w:rPr>
        <w:t>t</w:t>
      </w:r>
      <w:r>
        <w:rPr>
          <w:i/>
          <w:spacing w:val="21"/>
          <w:w w:val="110"/>
          <w:position w:val="-4"/>
          <w:sz w:val="16"/>
        </w:rPr>
        <w:t xml:space="preserve"> </w:t>
      </w:r>
      <w:r>
        <w:rPr>
          <w:w w:val="110"/>
          <w:sz w:val="20"/>
        </w:rPr>
        <w:t>–</w:t>
      </w:r>
      <w:r>
        <w:rPr>
          <w:spacing w:val="14"/>
          <w:w w:val="110"/>
          <w:sz w:val="20"/>
        </w:rPr>
        <w:t xml:space="preserve"> </w:t>
      </w:r>
      <w:r>
        <w:rPr>
          <w:i/>
          <w:w w:val="110"/>
          <w:sz w:val="20"/>
        </w:rPr>
        <w:t>M</w:t>
      </w:r>
      <w:r>
        <w:rPr>
          <w:w w:val="110"/>
          <w:sz w:val="20"/>
        </w:rPr>
        <w:t>,</w:t>
      </w:r>
    </w:p>
    <w:p w:rsidR="00284B26" w:rsidRDefault="00000000">
      <w:pPr>
        <w:pStyle w:val="BodyText"/>
        <w:spacing w:before="30" w:line="184" w:lineRule="auto"/>
        <w:ind w:left="164" w:right="234"/>
        <w:jc w:val="both"/>
      </w:pPr>
      <w:r>
        <w:rPr>
          <w:w w:val="110"/>
        </w:rPr>
        <w:t xml:space="preserve">the moment </w:t>
      </w:r>
      <w:r>
        <w:rPr>
          <w:i/>
          <w:w w:val="110"/>
        </w:rPr>
        <w:t>M</w:t>
      </w:r>
      <w:r>
        <w:rPr>
          <w:i/>
          <w:w w:val="110"/>
          <w:position w:val="-4"/>
          <w:sz w:val="16"/>
        </w:rPr>
        <w:t>e</w:t>
      </w:r>
      <w:r>
        <w:rPr>
          <w:w w:val="110"/>
          <w:position w:val="-4"/>
          <w:sz w:val="16"/>
        </w:rPr>
        <w:t>2</w:t>
      </w:r>
      <w:r>
        <w:rPr>
          <w:spacing w:val="1"/>
          <w:w w:val="110"/>
          <w:position w:val="-4"/>
          <w:sz w:val="16"/>
        </w:rPr>
        <w:t xml:space="preserve"> </w:t>
      </w:r>
      <w:r>
        <w:rPr>
          <w:w w:val="110"/>
        </w:rPr>
        <w:t>being taken as acting in the opposite sense to the</w:t>
      </w:r>
      <w:r>
        <w:rPr>
          <w:spacing w:val="1"/>
          <w:w w:val="110"/>
        </w:rPr>
        <w:t xml:space="preserve"> </w:t>
      </w:r>
      <w:r>
        <w:rPr>
          <w:w w:val="110"/>
        </w:rPr>
        <w:t>moment</w:t>
      </w:r>
      <w:r>
        <w:rPr>
          <w:spacing w:val="7"/>
          <w:w w:val="110"/>
        </w:rPr>
        <w:t xml:space="preserve"> </w:t>
      </w:r>
      <w:r>
        <w:rPr>
          <w:i/>
          <w:w w:val="110"/>
        </w:rPr>
        <w:t>M</w:t>
      </w:r>
      <w:r>
        <w:rPr>
          <w:w w:val="110"/>
        </w:rPr>
        <w:t>.</w:t>
      </w:r>
    </w:p>
    <w:p w:rsidR="00284B26" w:rsidRDefault="00000000">
      <w:pPr>
        <w:pStyle w:val="ListParagraph"/>
        <w:numPr>
          <w:ilvl w:val="3"/>
          <w:numId w:val="5"/>
        </w:numPr>
        <w:tabs>
          <w:tab w:val="left" w:pos="962"/>
        </w:tabs>
        <w:spacing w:before="78" w:line="196" w:lineRule="auto"/>
        <w:ind w:right="232" w:hanging="1"/>
        <w:rPr>
          <w:sz w:val="20"/>
        </w:rPr>
      </w:pPr>
      <w:r>
        <w:rPr>
          <w:w w:val="110"/>
          <w:sz w:val="20"/>
        </w:rPr>
        <w:t>Where</w:t>
      </w:r>
      <w:r>
        <w:rPr>
          <w:spacing w:val="-7"/>
          <w:w w:val="110"/>
          <w:sz w:val="20"/>
        </w:rPr>
        <w:t xml:space="preserve"> </w:t>
      </w:r>
      <w:r>
        <w:rPr>
          <w:w w:val="110"/>
          <w:sz w:val="20"/>
        </w:rPr>
        <w:t>the</w:t>
      </w:r>
      <w:r>
        <w:rPr>
          <w:spacing w:val="-8"/>
          <w:w w:val="110"/>
          <w:sz w:val="20"/>
        </w:rPr>
        <w:t xml:space="preserve"> </w:t>
      </w:r>
      <w:r>
        <w:rPr>
          <w:w w:val="110"/>
          <w:sz w:val="20"/>
        </w:rPr>
        <w:t>numerical</w:t>
      </w:r>
      <w:r>
        <w:rPr>
          <w:spacing w:val="-5"/>
          <w:w w:val="110"/>
          <w:sz w:val="20"/>
        </w:rPr>
        <w:t xml:space="preserve"> </w:t>
      </w:r>
      <w:r>
        <w:rPr>
          <w:w w:val="110"/>
          <w:sz w:val="20"/>
        </w:rPr>
        <w:t>value</w:t>
      </w:r>
      <w:r>
        <w:rPr>
          <w:spacing w:val="-6"/>
          <w:w w:val="110"/>
          <w:sz w:val="20"/>
        </w:rPr>
        <w:t xml:space="preserve"> </w:t>
      </w:r>
      <w:r>
        <w:rPr>
          <w:w w:val="110"/>
          <w:sz w:val="20"/>
        </w:rPr>
        <w:t>of</w:t>
      </w:r>
      <w:r>
        <w:rPr>
          <w:spacing w:val="-7"/>
          <w:w w:val="110"/>
          <w:sz w:val="20"/>
        </w:rPr>
        <w:t xml:space="preserve"> </w:t>
      </w:r>
      <w:r>
        <w:rPr>
          <w:i/>
          <w:w w:val="110"/>
          <w:sz w:val="20"/>
        </w:rPr>
        <w:t>M</w:t>
      </w:r>
      <w:r>
        <w:rPr>
          <w:i/>
          <w:spacing w:val="-6"/>
          <w:w w:val="110"/>
          <w:sz w:val="20"/>
        </w:rPr>
        <w:t xml:space="preserve"> </w:t>
      </w:r>
      <w:r>
        <w:rPr>
          <w:w w:val="110"/>
          <w:sz w:val="20"/>
        </w:rPr>
        <w:t>is</w:t>
      </w:r>
      <w:r>
        <w:rPr>
          <w:spacing w:val="-8"/>
          <w:w w:val="110"/>
          <w:sz w:val="20"/>
        </w:rPr>
        <w:t xml:space="preserve"> </w:t>
      </w:r>
      <w:r>
        <w:rPr>
          <w:w w:val="110"/>
          <w:sz w:val="20"/>
        </w:rPr>
        <w:t>less</w:t>
      </w:r>
      <w:r>
        <w:rPr>
          <w:spacing w:val="-6"/>
          <w:w w:val="110"/>
          <w:sz w:val="20"/>
        </w:rPr>
        <w:t xml:space="preserve"> </w:t>
      </w:r>
      <w:r>
        <w:rPr>
          <w:w w:val="110"/>
          <w:sz w:val="20"/>
        </w:rPr>
        <w:t>than</w:t>
      </w:r>
      <w:r>
        <w:rPr>
          <w:spacing w:val="-6"/>
          <w:w w:val="110"/>
          <w:sz w:val="20"/>
        </w:rPr>
        <w:t xml:space="preserve"> </w:t>
      </w:r>
      <w:r>
        <w:rPr>
          <w:w w:val="110"/>
          <w:sz w:val="20"/>
        </w:rPr>
        <w:t>or</w:t>
      </w:r>
      <w:r>
        <w:rPr>
          <w:spacing w:val="-7"/>
          <w:w w:val="110"/>
          <w:sz w:val="20"/>
        </w:rPr>
        <w:t xml:space="preserve"> </w:t>
      </w:r>
      <w:r>
        <w:rPr>
          <w:w w:val="110"/>
          <w:sz w:val="20"/>
        </w:rPr>
        <w:t>equal</w:t>
      </w:r>
      <w:r>
        <w:rPr>
          <w:spacing w:val="-7"/>
          <w:w w:val="110"/>
          <w:sz w:val="20"/>
        </w:rPr>
        <w:t xml:space="preserve"> </w:t>
      </w:r>
      <w:r>
        <w:rPr>
          <w:w w:val="110"/>
          <w:sz w:val="20"/>
        </w:rPr>
        <w:t>to</w:t>
      </w:r>
      <w:r>
        <w:rPr>
          <w:spacing w:val="-8"/>
          <w:w w:val="110"/>
          <w:sz w:val="20"/>
        </w:rPr>
        <w:t xml:space="preserve"> </w:t>
      </w:r>
      <w:r>
        <w:rPr>
          <w:w w:val="110"/>
          <w:sz w:val="20"/>
        </w:rPr>
        <w:t>that</w:t>
      </w:r>
      <w:r>
        <w:rPr>
          <w:spacing w:val="-8"/>
          <w:w w:val="110"/>
          <w:sz w:val="20"/>
        </w:rPr>
        <w:t xml:space="preserve"> </w:t>
      </w:r>
      <w:r>
        <w:rPr>
          <w:w w:val="110"/>
          <w:sz w:val="20"/>
        </w:rPr>
        <w:t>of</w:t>
      </w:r>
      <w:r>
        <w:rPr>
          <w:spacing w:val="-46"/>
          <w:w w:val="110"/>
          <w:sz w:val="20"/>
        </w:rPr>
        <w:t xml:space="preserve"> </w:t>
      </w:r>
      <w:r>
        <w:rPr>
          <w:i/>
          <w:w w:val="110"/>
          <w:sz w:val="20"/>
        </w:rPr>
        <w:t>M</w:t>
      </w:r>
      <w:r>
        <w:rPr>
          <w:i/>
          <w:w w:val="110"/>
          <w:position w:val="-4"/>
          <w:sz w:val="16"/>
        </w:rPr>
        <w:t>t</w:t>
      </w:r>
      <w:r>
        <w:rPr>
          <w:w w:val="110"/>
          <w:sz w:val="20"/>
        </w:rPr>
        <w:t>, the beam shall be designed to withstand an equivalent transverse</w:t>
      </w:r>
      <w:r>
        <w:rPr>
          <w:spacing w:val="1"/>
          <w:w w:val="110"/>
          <w:sz w:val="20"/>
        </w:rPr>
        <w:t xml:space="preserve"> </w:t>
      </w:r>
      <w:r>
        <w:rPr>
          <w:w w:val="110"/>
          <w:sz w:val="20"/>
        </w:rPr>
        <w:t>binding</w:t>
      </w:r>
      <w:r>
        <w:rPr>
          <w:spacing w:val="-7"/>
          <w:w w:val="110"/>
          <w:sz w:val="20"/>
        </w:rPr>
        <w:t xml:space="preserve"> </w:t>
      </w:r>
      <w:r>
        <w:rPr>
          <w:w w:val="110"/>
          <w:sz w:val="20"/>
        </w:rPr>
        <w:t>moment</w:t>
      </w:r>
      <w:r>
        <w:rPr>
          <w:spacing w:val="-6"/>
          <w:w w:val="110"/>
          <w:sz w:val="20"/>
        </w:rPr>
        <w:t xml:space="preserve"> </w:t>
      </w:r>
      <w:r>
        <w:rPr>
          <w:i/>
          <w:w w:val="110"/>
          <w:sz w:val="20"/>
        </w:rPr>
        <w:t>M</w:t>
      </w:r>
      <w:r>
        <w:rPr>
          <w:i/>
          <w:w w:val="110"/>
          <w:position w:val="-4"/>
          <w:sz w:val="16"/>
        </w:rPr>
        <w:t>e</w:t>
      </w:r>
      <w:r>
        <w:rPr>
          <w:w w:val="110"/>
          <w:position w:val="-4"/>
          <w:sz w:val="16"/>
        </w:rPr>
        <w:t>3</w:t>
      </w:r>
      <w:r>
        <w:rPr>
          <w:spacing w:val="4"/>
          <w:w w:val="110"/>
          <w:position w:val="-4"/>
          <w:sz w:val="16"/>
        </w:rPr>
        <w:t xml:space="preserve"> </w:t>
      </w:r>
      <w:r>
        <w:rPr>
          <w:w w:val="110"/>
          <w:sz w:val="20"/>
        </w:rPr>
        <w:t>(not</w:t>
      </w:r>
      <w:r>
        <w:rPr>
          <w:spacing w:val="-8"/>
          <w:w w:val="110"/>
          <w:sz w:val="20"/>
        </w:rPr>
        <w:t xml:space="preserve"> </w:t>
      </w:r>
      <w:r>
        <w:rPr>
          <w:w w:val="110"/>
          <w:sz w:val="20"/>
        </w:rPr>
        <w:t>acting</w:t>
      </w:r>
      <w:r>
        <w:rPr>
          <w:spacing w:val="-6"/>
          <w:w w:val="110"/>
          <w:sz w:val="20"/>
        </w:rPr>
        <w:t xml:space="preserve"> </w:t>
      </w:r>
      <w:r>
        <w:rPr>
          <w:w w:val="110"/>
          <w:sz w:val="20"/>
        </w:rPr>
        <w:t>simultaneously</w:t>
      </w:r>
      <w:r>
        <w:rPr>
          <w:spacing w:val="-8"/>
          <w:w w:val="110"/>
          <w:sz w:val="20"/>
        </w:rPr>
        <w:t xml:space="preserve"> </w:t>
      </w:r>
      <w:r>
        <w:rPr>
          <w:w w:val="110"/>
          <w:sz w:val="20"/>
        </w:rPr>
        <w:t>with</w:t>
      </w:r>
      <w:r>
        <w:rPr>
          <w:spacing w:val="-6"/>
          <w:w w:val="110"/>
          <w:sz w:val="20"/>
        </w:rPr>
        <w:t xml:space="preserve"> </w:t>
      </w:r>
      <w:r>
        <w:rPr>
          <w:i/>
          <w:w w:val="110"/>
          <w:sz w:val="20"/>
        </w:rPr>
        <w:t>M</w:t>
      </w:r>
      <w:r>
        <w:rPr>
          <w:i/>
          <w:w w:val="110"/>
          <w:position w:val="-4"/>
          <w:sz w:val="16"/>
        </w:rPr>
        <w:t>e</w:t>
      </w:r>
      <w:r>
        <w:rPr>
          <w:w w:val="110"/>
          <w:position w:val="-4"/>
          <w:sz w:val="16"/>
        </w:rPr>
        <w:t>1</w:t>
      </w:r>
      <w:r>
        <w:rPr>
          <w:w w:val="110"/>
          <w:sz w:val="20"/>
        </w:rPr>
        <w:t>),</w:t>
      </w:r>
      <w:r>
        <w:rPr>
          <w:spacing w:val="-7"/>
          <w:w w:val="110"/>
          <w:sz w:val="20"/>
        </w:rPr>
        <w:t xml:space="preserve"> </w:t>
      </w:r>
      <w:r>
        <w:rPr>
          <w:w w:val="110"/>
          <w:sz w:val="20"/>
        </w:rPr>
        <w:t>given</w:t>
      </w:r>
      <w:r>
        <w:rPr>
          <w:spacing w:val="-7"/>
          <w:w w:val="110"/>
          <w:sz w:val="20"/>
        </w:rPr>
        <w:t xml:space="preserve"> </w:t>
      </w:r>
      <w:r>
        <w:rPr>
          <w:w w:val="110"/>
          <w:sz w:val="20"/>
        </w:rPr>
        <w:t>by:</w:t>
      </w:r>
    </w:p>
    <w:p w:rsidR="00284B26" w:rsidRDefault="00000000">
      <w:pPr>
        <w:tabs>
          <w:tab w:val="left" w:pos="3752"/>
          <w:tab w:val="left" w:leader="hyphen" w:pos="4429"/>
        </w:tabs>
        <w:spacing w:before="59" w:line="196" w:lineRule="exact"/>
        <w:ind w:left="3448"/>
        <w:rPr>
          <w:rFonts w:ascii="Symbol" w:hAnsi="Symbol"/>
          <w:sz w:val="20"/>
        </w:rPr>
      </w:pPr>
      <w:r>
        <w:rPr>
          <w:i/>
          <w:w w:val="110"/>
          <w:position w:val="-10"/>
          <w:sz w:val="20"/>
        </w:rPr>
        <w:t>x</w:t>
      </w:r>
      <w:r>
        <w:rPr>
          <w:i/>
          <w:position w:val="-10"/>
          <w:sz w:val="20"/>
        </w:rPr>
        <w:tab/>
      </w:r>
      <w:r>
        <w:rPr>
          <w:spacing w:val="12"/>
          <w:w w:val="99"/>
          <w:position w:val="-6"/>
          <w:sz w:val="16"/>
        </w:rPr>
        <w:t>2</w:t>
      </w:r>
      <w:r>
        <w:rPr>
          <w:rFonts w:ascii="Symbol" w:hAnsi="Symbol"/>
          <w:w w:val="99"/>
          <w:position w:val="7"/>
          <w:sz w:val="20"/>
        </w:rPr>
        <w:t></w:t>
      </w:r>
      <w:r>
        <w:rPr>
          <w:rFonts w:ascii="Times New Roman" w:hAnsi="Times New Roman"/>
          <w:spacing w:val="-9"/>
          <w:position w:val="7"/>
          <w:sz w:val="20"/>
        </w:rPr>
        <w:t xml:space="preserve"> </w:t>
      </w:r>
      <w:r>
        <w:rPr>
          <w:sz w:val="20"/>
        </w:rPr>
        <w:t>1</w:t>
      </w:r>
      <w:r>
        <w:rPr>
          <w:spacing w:val="5"/>
          <w:sz w:val="20"/>
        </w:rPr>
        <w:t xml:space="preserve"> </w:t>
      </w:r>
      <w:r>
        <w:rPr>
          <w:w w:val="108"/>
          <w:sz w:val="20"/>
        </w:rPr>
        <w:t>+</w:t>
      </w:r>
      <w:r>
        <w:rPr>
          <w:spacing w:val="10"/>
          <w:sz w:val="20"/>
        </w:rPr>
        <w:t xml:space="preserve"> </w:t>
      </w:r>
      <w:r>
        <w:rPr>
          <w:spacing w:val="-111"/>
          <w:position w:val="10"/>
          <w:sz w:val="20"/>
        </w:rPr>
        <w:t>2</w:t>
      </w:r>
      <w:r>
        <w:rPr>
          <w:w w:val="125"/>
          <w:position w:val="10"/>
          <w:sz w:val="20"/>
        </w:rPr>
        <w:t xml:space="preserve"> </w:t>
      </w:r>
      <w:r>
        <w:rPr>
          <w:position w:val="10"/>
          <w:sz w:val="20"/>
        </w:rPr>
        <w:tab/>
      </w:r>
      <w:r>
        <w:rPr>
          <w:i/>
          <w:spacing w:val="-99"/>
          <w:w w:val="106"/>
          <w:position w:val="10"/>
          <w:sz w:val="20"/>
        </w:rPr>
        <w:t>b</w:t>
      </w:r>
      <w:r>
        <w:rPr>
          <w:spacing w:val="-33"/>
          <w:w w:val="99"/>
          <w:sz w:val="20"/>
        </w:rPr>
        <w:t>-</w:t>
      </w:r>
      <w:r>
        <w:rPr>
          <w:w w:val="99"/>
          <w:sz w:val="20"/>
        </w:rPr>
        <w:t>-</w:t>
      </w:r>
      <w:r>
        <w:rPr>
          <w:spacing w:val="-20"/>
          <w:sz w:val="20"/>
        </w:rPr>
        <w:t xml:space="preserve"> </w:t>
      </w:r>
      <w:r>
        <w:rPr>
          <w:rFonts w:ascii="Symbol" w:hAnsi="Symbol"/>
          <w:w w:val="99"/>
          <w:position w:val="7"/>
          <w:sz w:val="20"/>
        </w:rPr>
        <w:t></w:t>
      </w:r>
    </w:p>
    <w:p w:rsidR="00284B26" w:rsidRDefault="00000000">
      <w:pPr>
        <w:tabs>
          <w:tab w:val="left" w:pos="3553"/>
          <w:tab w:val="left" w:pos="4347"/>
        </w:tabs>
        <w:spacing w:before="3" w:line="139" w:lineRule="exact"/>
        <w:ind w:left="3011"/>
        <w:rPr>
          <w:rFonts w:ascii="Symbol" w:hAnsi="Symbol"/>
          <w:sz w:val="20"/>
        </w:rPr>
      </w:pPr>
      <w:r>
        <w:rPr>
          <w:rFonts w:ascii="Symbol" w:hAnsi="Symbol"/>
          <w:sz w:val="20"/>
        </w:rPr>
        <w:t></w:t>
      </w:r>
      <w:r>
        <w:rPr>
          <w:rFonts w:ascii="Times New Roman" w:hAnsi="Times New Roman"/>
          <w:sz w:val="20"/>
        </w:rPr>
        <w:tab/>
      </w:r>
      <w:r>
        <w:rPr>
          <w:position w:val="2"/>
          <w:sz w:val="16"/>
        </w:rPr>
        <w:t>1</w:t>
      </w:r>
      <w:r>
        <w:rPr>
          <w:rFonts w:ascii="Symbol" w:hAnsi="Symbol"/>
          <w:sz w:val="20"/>
        </w:rPr>
        <w:t></w:t>
      </w:r>
      <w:r>
        <w:rPr>
          <w:rFonts w:ascii="Times New Roman" w:hAnsi="Times New Roman"/>
          <w:spacing w:val="62"/>
          <w:sz w:val="20"/>
        </w:rPr>
        <w:t xml:space="preserve"> </w:t>
      </w:r>
      <w:r>
        <w:rPr>
          <w:rFonts w:ascii="Symbol" w:hAnsi="Symbol"/>
          <w:w w:val="85"/>
          <w:position w:val="8"/>
          <w:sz w:val="20"/>
        </w:rPr>
        <w:t></w:t>
      </w:r>
      <w:r>
        <w:rPr>
          <w:rFonts w:ascii="Times New Roman" w:hAnsi="Times New Roman"/>
          <w:w w:val="85"/>
          <w:position w:val="8"/>
          <w:sz w:val="20"/>
        </w:rPr>
        <w:tab/>
      </w:r>
      <w:r>
        <w:rPr>
          <w:i/>
          <w:position w:val="4"/>
          <w:sz w:val="20"/>
        </w:rPr>
        <w:t>D</w:t>
      </w:r>
      <w:r>
        <w:rPr>
          <w:i/>
          <w:spacing w:val="5"/>
          <w:position w:val="4"/>
          <w:sz w:val="20"/>
        </w:rPr>
        <w:t xml:space="preserve"> </w:t>
      </w:r>
      <w:r>
        <w:rPr>
          <w:rFonts w:ascii="Symbol" w:hAnsi="Symbol"/>
          <w:w w:val="85"/>
          <w:position w:val="8"/>
          <w:sz w:val="20"/>
        </w:rPr>
        <w:t></w:t>
      </w:r>
    </w:p>
    <w:p w:rsidR="00284B26" w:rsidRDefault="00284B26">
      <w:pPr>
        <w:spacing w:line="139" w:lineRule="exact"/>
        <w:rPr>
          <w:rFonts w:ascii="Symbol" w:hAnsi="Symbol"/>
          <w:sz w:val="20"/>
        </w:rPr>
        <w:sectPr w:rsidR="00284B26">
          <w:pgSz w:w="8400" w:h="11900"/>
          <w:pgMar w:top="1020" w:right="620" w:bottom="1120" w:left="860" w:header="783" w:footer="938" w:gutter="0"/>
          <w:cols w:space="720"/>
        </w:sectPr>
      </w:pPr>
    </w:p>
    <w:p w:rsidR="00284B26" w:rsidRDefault="00980658">
      <w:pPr>
        <w:tabs>
          <w:tab w:val="left" w:leader="hyphen" w:pos="3649"/>
        </w:tabs>
        <w:spacing w:before="26"/>
        <w:ind w:left="2147"/>
        <w:rPr>
          <w:rFonts w:ascii="Symbol" w:hAnsi="Symbol"/>
          <w:sz w:val="20"/>
        </w:rPr>
      </w:pPr>
      <w:r>
        <w:rPr>
          <w:noProof/>
        </w:rPr>
        <mc:AlternateContent>
          <mc:Choice Requires="wps">
            <w:drawing>
              <wp:anchor distT="0" distB="0" distL="114300" distR="114300" simplePos="0" relativeHeight="485948928" behindDoc="1" locked="0" layoutInCell="1" allowOverlap="1">
                <wp:simplePos x="0" y="0"/>
                <wp:positionH relativeFrom="page">
                  <wp:posOffset>2729230</wp:posOffset>
                </wp:positionH>
                <wp:positionV relativeFrom="paragraph">
                  <wp:posOffset>102235</wp:posOffset>
                </wp:positionV>
                <wp:extent cx="135890" cy="154305"/>
                <wp:effectExtent l="0" t="0" r="0" b="0"/>
                <wp:wrapNone/>
                <wp:docPr id="195685092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9" w:line="233" w:lineRule="exact"/>
                              <w:rPr>
                                <w:i/>
                                <w:sz w:val="20"/>
                              </w:rPr>
                            </w:pPr>
                            <w:r>
                              <w:rPr>
                                <w:w w:val="95"/>
                                <w:sz w:val="20"/>
                              </w:rPr>
                              <w:t>2</w:t>
                            </w:r>
                            <w:r>
                              <w:rPr>
                                <w:i/>
                                <w:w w:val="9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95" type="#_x0000_t202" style="position:absolute;left:0;text-align:left;margin-left:214.9pt;margin-top:8.05pt;width:10.7pt;height:12.15pt;z-index:-173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" filled="f" stroked="f">
                <v:textbox inset="0,0,0,0">
                  <w:txbxContent>
                    <w:p w:rsidR="00284B26" w:rsidRDefault="00000000">
                      <w:pPr>
                        <w:spacing w:before="9" w:line="233" w:lineRule="exact"/>
                        <w:rPr>
                          <w:i/>
                          <w:sz w:val="20"/>
                        </w:rPr>
                      </w:pPr>
                      <w:r>
                        <w:rPr>
                          <w:w w:val="95"/>
                          <w:sz w:val="20"/>
                        </w:rPr>
                        <w:t>2</w:t>
                      </w:r>
                      <w:r>
                        <w:rPr>
                          <w:i/>
                          <w:w w:val="95"/>
                          <w:sz w:val="20"/>
                        </w:rPr>
                        <w:t>e</w:t>
                      </w:r>
                    </w:p>
                  </w:txbxContent>
                </v:textbox>
                <w10:wrap anchorx="page"/>
              </v:shape>
            </w:pict>
          </mc:Fallback>
        </mc:AlternateContent>
      </w:r>
      <w:r>
        <w:rPr>
          <w:noProof/>
        </w:rPr>
        <mc:AlternateContent>
          <mc:Choice Requires="wps">
            <w:drawing>
              <wp:anchor distT="0" distB="0" distL="114300" distR="114300" simplePos="0" relativeHeight="485949440" behindDoc="1" locked="0" layoutInCell="1" allowOverlap="1">
                <wp:simplePos x="0" y="0"/>
                <wp:positionH relativeFrom="page">
                  <wp:posOffset>2992755</wp:posOffset>
                </wp:positionH>
                <wp:positionV relativeFrom="paragraph">
                  <wp:posOffset>17780</wp:posOffset>
                </wp:positionV>
                <wp:extent cx="501650" cy="226060"/>
                <wp:effectExtent l="0" t="0" r="0" b="0"/>
                <wp:wrapNone/>
                <wp:docPr id="68713342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tabs>
                                <w:tab w:val="left" w:pos="431"/>
                              </w:tabs>
                              <w:rPr>
                                <w:rFonts w:ascii="Symbol" w:hAnsi="Symbol"/>
                              </w:rPr>
                            </w:pPr>
                            <w:r>
                              <w:rPr>
                                <w:rFonts w:ascii="Symbol" w:hAnsi="Symbol"/>
                                <w:w w:val="80"/>
                              </w:rPr>
                              <w:t></w:t>
                            </w:r>
                            <w:r>
                              <w:rPr>
                                <w:rFonts w:ascii="Times New Roman" w:hAnsi="Times New Roman"/>
                                <w:w w:val="80"/>
                              </w:rPr>
                              <w:tab/>
                            </w:r>
                            <w:r>
                              <w:rPr>
                                <w:w w:val="90"/>
                                <w:position w:val="-10"/>
                              </w:rPr>
                              <w:t>2</w:t>
                            </w:r>
                            <w:r>
                              <w:rPr>
                                <w:spacing w:val="89"/>
                                <w:position w:val="-10"/>
                              </w:rPr>
                              <w:t xml:space="preserve"> </w:t>
                            </w:r>
                            <w:r>
                              <w:rPr>
                                <w:rFonts w:ascii="Symbol" w:hAnsi="Symbol"/>
                                <w:w w:val="8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96" type="#_x0000_t202" style="position:absolute;left:0;text-align:left;margin-left:235.65pt;margin-top:1.4pt;width:39.5pt;height:17.8pt;z-index:-173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" filled="f" stroked="f">
                <v:textbox inset="0,0,0,0">
                  <w:txbxContent>
                    <w:p w:rsidR="00284B26" w:rsidRDefault="00000000">
                      <w:pPr>
                        <w:pStyle w:val="BodyText"/>
                        <w:tabs>
                          <w:tab w:val="left" w:pos="431"/>
                        </w:tabs>
                        <w:rPr>
                          <w:rFonts w:ascii="Symbol" w:hAnsi="Symbol"/>
                        </w:rPr>
                      </w:pPr>
                      <w:r>
                        <w:rPr>
                          <w:rFonts w:ascii="Symbol" w:hAnsi="Symbol"/>
                          <w:w w:val="80"/>
                        </w:rPr>
                        <w:t></w:t>
                      </w:r>
                      <w:r>
                        <w:rPr>
                          <w:rFonts w:ascii="Times New Roman" w:hAnsi="Times New Roman"/>
                          <w:w w:val="80"/>
                        </w:rPr>
                        <w:tab/>
                      </w:r>
                      <w:r>
                        <w:rPr>
                          <w:w w:val="90"/>
                          <w:position w:val="-10"/>
                        </w:rPr>
                        <w:t>2</w:t>
                      </w:r>
                      <w:r>
                        <w:rPr>
                          <w:spacing w:val="89"/>
                          <w:position w:val="-10"/>
                        </w:rPr>
                        <w:t xml:space="preserve"> </w:t>
                      </w:r>
                      <w:r>
                        <w:rPr>
                          <w:rFonts w:ascii="Symbol" w:hAnsi="Symbol"/>
                          <w:w w:val="80"/>
                        </w:rPr>
                        <w:t></w:t>
                      </w:r>
                    </w:p>
                  </w:txbxContent>
                </v:textbox>
                <w10:wrap anchorx="page"/>
              </v:shape>
            </w:pict>
          </mc:Fallback>
        </mc:AlternateContent>
      </w:r>
      <w:r>
        <w:rPr>
          <w:i/>
          <w:w w:val="105"/>
          <w:sz w:val="20"/>
        </w:rPr>
        <w:t>M</w:t>
      </w:r>
      <w:r>
        <w:rPr>
          <w:i/>
          <w:w w:val="105"/>
          <w:position w:val="-4"/>
          <w:sz w:val="16"/>
        </w:rPr>
        <w:t>e</w:t>
      </w:r>
      <w:r>
        <w:rPr>
          <w:w w:val="105"/>
          <w:position w:val="-4"/>
          <w:sz w:val="16"/>
        </w:rPr>
        <w:t>3</w:t>
      </w:r>
      <w:r>
        <w:rPr>
          <w:spacing w:val="28"/>
          <w:w w:val="105"/>
          <w:position w:val="-4"/>
          <w:sz w:val="16"/>
        </w:rPr>
        <w:t xml:space="preserve"> </w:t>
      </w:r>
      <w:r>
        <w:rPr>
          <w:w w:val="105"/>
          <w:sz w:val="20"/>
        </w:rPr>
        <w:t>=</w:t>
      </w:r>
      <w:r>
        <w:rPr>
          <w:spacing w:val="42"/>
          <w:w w:val="105"/>
          <w:sz w:val="20"/>
        </w:rPr>
        <w:t xml:space="preserve"> </w:t>
      </w:r>
      <w:r>
        <w:rPr>
          <w:i/>
          <w:w w:val="105"/>
          <w:sz w:val="20"/>
        </w:rPr>
        <w:t>M</w:t>
      </w:r>
      <w:r>
        <w:rPr>
          <w:i/>
          <w:w w:val="105"/>
          <w:position w:val="-6"/>
          <w:sz w:val="16"/>
        </w:rPr>
        <w:t>t</w:t>
      </w:r>
      <w:r>
        <w:rPr>
          <w:rFonts w:ascii="Symbol" w:hAnsi="Symbol"/>
          <w:w w:val="105"/>
          <w:position w:val="-9"/>
          <w:sz w:val="20"/>
        </w:rPr>
        <w:t></w:t>
      </w:r>
      <w:r>
        <w:rPr>
          <w:w w:val="105"/>
          <w:sz w:val="20"/>
        </w:rPr>
        <w:t>1</w:t>
      </w:r>
      <w:r>
        <w:rPr>
          <w:spacing w:val="12"/>
          <w:w w:val="105"/>
          <w:sz w:val="20"/>
        </w:rPr>
        <w:t xml:space="preserve"> </w:t>
      </w:r>
      <w:r>
        <w:rPr>
          <w:w w:val="105"/>
          <w:sz w:val="20"/>
        </w:rPr>
        <w:t>+</w:t>
      </w:r>
      <w:r>
        <w:rPr>
          <w:w w:val="105"/>
          <w:sz w:val="20"/>
        </w:rPr>
        <w:tab/>
      </w:r>
      <w:r>
        <w:rPr>
          <w:rFonts w:ascii="Symbol" w:hAnsi="Symbol"/>
          <w:spacing w:val="-10"/>
          <w:w w:val="105"/>
          <w:position w:val="-9"/>
          <w:sz w:val="20"/>
        </w:rPr>
        <w:t></w:t>
      </w:r>
    </w:p>
    <w:p w:rsidR="00284B26" w:rsidRDefault="00000000">
      <w:pPr>
        <w:pStyle w:val="BodyText"/>
        <w:spacing w:before="6" w:line="190" w:lineRule="exact"/>
        <w:ind w:left="183"/>
      </w:pPr>
      <w:r>
        <w:br w:type="column"/>
      </w:r>
      <w:r>
        <w:t>------------------</w:t>
      </w:r>
    </w:p>
    <w:p w:rsidR="00284B26" w:rsidRDefault="00000000">
      <w:pPr>
        <w:pStyle w:val="BodyText"/>
        <w:spacing w:line="175" w:lineRule="exact"/>
        <w:ind w:left="87"/>
        <w:rPr>
          <w:rFonts w:ascii="Symbol" w:hAnsi="Symbol"/>
        </w:rPr>
      </w:pPr>
      <w:r>
        <w:rPr>
          <w:rFonts w:ascii="Symbol" w:hAnsi="Symbol"/>
          <w:w w:val="55"/>
          <w:position w:val="4"/>
        </w:rPr>
        <w:t></w:t>
      </w:r>
      <w:r>
        <w:rPr>
          <w:rFonts w:ascii="Times New Roman" w:hAnsi="Times New Roman"/>
          <w:spacing w:val="-31"/>
          <w:position w:val="4"/>
        </w:rPr>
        <w:t xml:space="preserve"> </w:t>
      </w:r>
      <w:r>
        <w:t>1</w:t>
      </w:r>
      <w:r>
        <w:rPr>
          <w:spacing w:val="5"/>
        </w:rPr>
        <w:t xml:space="preserve"> </w:t>
      </w:r>
      <w:r>
        <w:rPr>
          <w:w w:val="108"/>
        </w:rPr>
        <w:t>+</w:t>
      </w:r>
      <w:r>
        <w:rPr>
          <w:spacing w:val="10"/>
        </w:rPr>
        <w:t xml:space="preserve"> </w:t>
      </w:r>
      <w:r>
        <w:rPr>
          <w:spacing w:val="-33"/>
          <w:w w:val="99"/>
        </w:rPr>
        <w:t>--</w:t>
      </w:r>
      <w:r>
        <w:rPr>
          <w:spacing w:val="-36"/>
          <w:w w:val="99"/>
        </w:rPr>
        <w:t>-</w:t>
      </w:r>
      <w:r>
        <w:rPr>
          <w:spacing w:val="-43"/>
          <w:w w:val="99"/>
        </w:rPr>
        <w:t>-</w:t>
      </w:r>
      <w:r>
        <w:rPr>
          <w:i/>
          <w:spacing w:val="-146"/>
          <w:w w:val="119"/>
          <w:position w:val="10"/>
        </w:rPr>
        <w:t>D</w:t>
      </w:r>
      <w:r>
        <w:rPr>
          <w:spacing w:val="-33"/>
          <w:w w:val="99"/>
        </w:rPr>
        <w:t>-</w:t>
      </w:r>
      <w:r>
        <w:rPr>
          <w:spacing w:val="-21"/>
          <w:w w:val="99"/>
        </w:rPr>
        <w:t>-</w:t>
      </w:r>
      <w:r>
        <w:rPr>
          <w:spacing w:val="3"/>
          <w:w w:val="99"/>
        </w:rPr>
        <w:t>-</w:t>
      </w:r>
      <w:r>
        <w:rPr>
          <w:rFonts w:ascii="Symbol" w:hAnsi="Symbol"/>
          <w:w w:val="55"/>
          <w:position w:val="4"/>
        </w:rPr>
        <w:t></w:t>
      </w:r>
    </w:p>
    <w:p w:rsidR="00284B26" w:rsidRDefault="00284B26">
      <w:pPr>
        <w:spacing w:line="175" w:lineRule="exact"/>
        <w:rPr>
          <w:rFonts w:ascii="Symbol" w:hAnsi="Symbol"/>
        </w:rPr>
        <w:sectPr w:rsidR="00284B26">
          <w:type w:val="continuous"/>
          <w:pgSz w:w="8400" w:h="11900"/>
          <w:pgMar w:top="740" w:right="620" w:bottom="280" w:left="860" w:header="720" w:footer="720" w:gutter="0"/>
          <w:cols w:num="2" w:space="720" w:equalWidth="0">
            <w:col w:w="3727" w:space="40"/>
            <w:col w:w="3153"/>
          </w:cols>
        </w:sectPr>
      </w:pPr>
    </w:p>
    <w:p w:rsidR="00284B26" w:rsidRDefault="00000000">
      <w:pPr>
        <w:tabs>
          <w:tab w:val="left" w:pos="4369"/>
        </w:tabs>
        <w:spacing w:line="262" w:lineRule="exact"/>
        <w:ind w:left="3853"/>
        <w:rPr>
          <w:rFonts w:ascii="Symbol" w:hAnsi="Symbol"/>
          <w:sz w:val="20"/>
        </w:rPr>
      </w:pPr>
      <w:r>
        <w:rPr>
          <w:rFonts w:ascii="Symbol" w:hAnsi="Symbol"/>
          <w:position w:val="2"/>
          <w:sz w:val="20"/>
        </w:rPr>
        <w:t></w:t>
      </w:r>
      <w:r>
        <w:rPr>
          <w:rFonts w:ascii="Times New Roman" w:hAnsi="Times New Roman"/>
          <w:position w:val="2"/>
          <w:sz w:val="20"/>
        </w:rPr>
        <w:tab/>
      </w:r>
      <w:r>
        <w:rPr>
          <w:i/>
          <w:sz w:val="20"/>
        </w:rPr>
        <w:t>b</w:t>
      </w:r>
      <w:r>
        <w:rPr>
          <w:i/>
          <w:spacing w:val="1"/>
          <w:sz w:val="20"/>
        </w:rPr>
        <w:t xml:space="preserve"> </w:t>
      </w:r>
      <w:r>
        <w:rPr>
          <w:rFonts w:ascii="Symbol" w:hAnsi="Symbol"/>
          <w:position w:val="2"/>
          <w:sz w:val="20"/>
        </w:rPr>
        <w:t></w:t>
      </w:r>
    </w:p>
    <w:p w:rsidR="00284B26" w:rsidRDefault="00000000">
      <w:pPr>
        <w:pStyle w:val="BodyText"/>
        <w:spacing w:before="125" w:line="216" w:lineRule="auto"/>
        <w:ind w:left="164" w:right="231" w:hanging="1"/>
        <w:jc w:val="both"/>
      </w:pPr>
      <w:r>
        <w:rPr>
          <w:w w:val="105"/>
        </w:rPr>
        <w:t>and</w:t>
      </w:r>
      <w:r>
        <w:rPr>
          <w:spacing w:val="35"/>
          <w:w w:val="105"/>
        </w:rPr>
        <w:t xml:space="preserve"> </w:t>
      </w:r>
      <w:r>
        <w:rPr>
          <w:w w:val="105"/>
        </w:rPr>
        <w:t>acting</w:t>
      </w:r>
      <w:r>
        <w:rPr>
          <w:spacing w:val="35"/>
          <w:w w:val="105"/>
        </w:rPr>
        <w:t xml:space="preserve"> </w:t>
      </w:r>
      <w:r>
        <w:rPr>
          <w:w w:val="105"/>
        </w:rPr>
        <w:t>about</w:t>
      </w:r>
      <w:r>
        <w:rPr>
          <w:spacing w:val="36"/>
          <w:w w:val="105"/>
        </w:rPr>
        <w:t xml:space="preserve"> </w:t>
      </w:r>
      <w:r>
        <w:rPr>
          <w:w w:val="105"/>
        </w:rPr>
        <w:t>an</w:t>
      </w:r>
      <w:r>
        <w:rPr>
          <w:spacing w:val="38"/>
          <w:w w:val="105"/>
        </w:rPr>
        <w:t xml:space="preserve"> </w:t>
      </w:r>
      <w:r>
        <w:rPr>
          <w:w w:val="105"/>
        </w:rPr>
        <w:t>axis</w:t>
      </w:r>
      <w:r>
        <w:rPr>
          <w:spacing w:val="36"/>
          <w:w w:val="105"/>
        </w:rPr>
        <w:t xml:space="preserve"> </w:t>
      </w:r>
      <w:r>
        <w:rPr>
          <w:w w:val="105"/>
        </w:rPr>
        <w:t>at</w:t>
      </w:r>
      <w:r>
        <w:rPr>
          <w:spacing w:val="37"/>
          <w:w w:val="105"/>
        </w:rPr>
        <w:t xml:space="preserve"> </w:t>
      </w:r>
      <w:r>
        <w:rPr>
          <w:w w:val="105"/>
        </w:rPr>
        <w:t>right</w:t>
      </w:r>
      <w:r>
        <w:rPr>
          <w:spacing w:val="33"/>
          <w:w w:val="105"/>
        </w:rPr>
        <w:t xml:space="preserve"> </w:t>
      </w:r>
      <w:r>
        <w:rPr>
          <w:w w:val="105"/>
        </w:rPr>
        <w:t>angles</w:t>
      </w:r>
      <w:r>
        <w:rPr>
          <w:spacing w:val="35"/>
          <w:w w:val="105"/>
        </w:rPr>
        <w:t xml:space="preserve"> </w:t>
      </w:r>
      <w:r>
        <w:rPr>
          <w:w w:val="105"/>
        </w:rPr>
        <w:t>to</w:t>
      </w:r>
      <w:r>
        <w:rPr>
          <w:spacing w:val="35"/>
          <w:w w:val="105"/>
        </w:rPr>
        <w:t xml:space="preserve"> </w:t>
      </w:r>
      <w:r>
        <w:rPr>
          <w:w w:val="105"/>
        </w:rPr>
        <w:t>the</w:t>
      </w:r>
      <w:r>
        <w:rPr>
          <w:spacing w:val="37"/>
          <w:w w:val="105"/>
        </w:rPr>
        <w:t xml:space="preserve"> </w:t>
      </w:r>
      <w:r>
        <w:rPr>
          <w:w w:val="105"/>
        </w:rPr>
        <w:t>axis</w:t>
      </w:r>
      <w:r>
        <w:rPr>
          <w:spacing w:val="36"/>
          <w:w w:val="105"/>
        </w:rPr>
        <w:t xml:space="preserve"> </w:t>
      </w:r>
      <w:r>
        <w:rPr>
          <w:w w:val="105"/>
        </w:rPr>
        <w:t>of</w:t>
      </w:r>
      <w:r>
        <w:rPr>
          <w:spacing w:val="39"/>
          <w:w w:val="105"/>
        </w:rPr>
        <w:t xml:space="preserve"> </w:t>
      </w:r>
      <w:r>
        <w:rPr>
          <w:i/>
          <w:w w:val="105"/>
        </w:rPr>
        <w:t>M</w:t>
      </w:r>
      <w:r>
        <w:rPr>
          <w:w w:val="105"/>
        </w:rPr>
        <w:t>,</w:t>
      </w:r>
      <w:r>
        <w:rPr>
          <w:spacing w:val="36"/>
          <w:w w:val="105"/>
        </w:rPr>
        <w:t xml:space="preserve"> </w:t>
      </w:r>
      <w:r>
        <w:rPr>
          <w:w w:val="105"/>
        </w:rPr>
        <w:t>where</w:t>
      </w:r>
      <w:r>
        <w:rPr>
          <w:spacing w:val="36"/>
          <w:w w:val="105"/>
        </w:rPr>
        <w:t xml:space="preserve"> </w:t>
      </w:r>
      <w:r>
        <w:rPr>
          <w:i/>
          <w:w w:val="105"/>
        </w:rPr>
        <w:t>x</w:t>
      </w:r>
      <w:r>
        <w:rPr>
          <w:w w:val="105"/>
          <w:vertAlign w:val="subscript"/>
        </w:rPr>
        <w:t>1</w:t>
      </w:r>
      <w:r>
        <w:rPr>
          <w:spacing w:val="37"/>
          <w:w w:val="105"/>
        </w:rPr>
        <w:t xml:space="preserve"> </w:t>
      </w:r>
      <w:r>
        <w:rPr>
          <w:w w:val="105"/>
        </w:rPr>
        <w:t>is</w:t>
      </w:r>
      <w:r>
        <w:rPr>
          <w:spacing w:val="-44"/>
          <w:w w:val="105"/>
        </w:rPr>
        <w:t xml:space="preserve"> </w:t>
      </w:r>
      <w:r>
        <w:rPr>
          <w:w w:val="105"/>
        </w:rPr>
        <w:t>the</w:t>
      </w:r>
      <w:r>
        <w:rPr>
          <w:spacing w:val="1"/>
          <w:w w:val="105"/>
        </w:rPr>
        <w:t xml:space="preserve"> </w:t>
      </w:r>
      <w:r>
        <w:rPr>
          <w:w w:val="105"/>
        </w:rPr>
        <w:t>smaller</w:t>
      </w:r>
      <w:r>
        <w:rPr>
          <w:spacing w:val="1"/>
          <w:w w:val="105"/>
        </w:rPr>
        <w:t xml:space="preserve"> </w:t>
      </w:r>
      <w:r>
        <w:rPr>
          <w:w w:val="105"/>
        </w:rPr>
        <w:t>dimension</w:t>
      </w:r>
      <w:r>
        <w:rPr>
          <w:spacing w:val="1"/>
          <w:w w:val="105"/>
        </w:rPr>
        <w:t xml:space="preserve"> </w:t>
      </w:r>
      <w:r>
        <w:rPr>
          <w:w w:val="105"/>
        </w:rPr>
        <w:t>of</w:t>
      </w:r>
      <w:r>
        <w:rPr>
          <w:spacing w:val="1"/>
          <w:w w:val="105"/>
        </w:rPr>
        <w:t xml:space="preserve"> </w:t>
      </w:r>
      <w:r>
        <w:rPr>
          <w:w w:val="105"/>
        </w:rPr>
        <w:t>a</w:t>
      </w:r>
      <w:r>
        <w:rPr>
          <w:spacing w:val="1"/>
          <w:w w:val="105"/>
        </w:rPr>
        <w:t xml:space="preserve"> </w:t>
      </w:r>
      <w:r>
        <w:rPr>
          <w:w w:val="105"/>
        </w:rPr>
        <w:t>closed</w:t>
      </w:r>
      <w:r>
        <w:rPr>
          <w:spacing w:val="1"/>
          <w:w w:val="105"/>
        </w:rPr>
        <w:t xml:space="preserve"> </w:t>
      </w:r>
      <w:r>
        <w:rPr>
          <w:w w:val="105"/>
        </w:rPr>
        <w:t>hoop</w:t>
      </w:r>
      <w:r>
        <w:rPr>
          <w:spacing w:val="1"/>
          <w:w w:val="105"/>
        </w:rPr>
        <w:t xml:space="preserve"> </w:t>
      </w:r>
      <w:r>
        <w:rPr>
          <w:w w:val="105"/>
        </w:rPr>
        <w:t>used</w:t>
      </w:r>
      <w:r>
        <w:rPr>
          <w:spacing w:val="1"/>
          <w:w w:val="105"/>
        </w:rPr>
        <w:t xml:space="preserve"> </w:t>
      </w:r>
      <w:r>
        <w:rPr>
          <w:w w:val="105"/>
        </w:rPr>
        <w:t>as</w:t>
      </w:r>
      <w:r>
        <w:rPr>
          <w:spacing w:val="1"/>
          <w:w w:val="105"/>
        </w:rPr>
        <w:t xml:space="preserve"> </w:t>
      </w:r>
      <w:r>
        <w:rPr>
          <w:w w:val="105"/>
        </w:rPr>
        <w:t>torsional</w:t>
      </w:r>
      <w:r>
        <w:rPr>
          <w:spacing w:val="1"/>
          <w:w w:val="105"/>
        </w:rPr>
        <w:t xml:space="preserve"> </w:t>
      </w:r>
      <w:r>
        <w:rPr>
          <w:w w:val="105"/>
        </w:rPr>
        <w:t>shear</w:t>
      </w:r>
      <w:r>
        <w:rPr>
          <w:spacing w:val="1"/>
          <w:w w:val="105"/>
        </w:rPr>
        <w:t xml:space="preserve"> </w:t>
      </w:r>
      <w:r>
        <w:rPr>
          <w:w w:val="105"/>
        </w:rPr>
        <w:t>reinforcement</w:t>
      </w:r>
      <w:r>
        <w:rPr>
          <w:spacing w:val="10"/>
          <w:w w:val="105"/>
        </w:rPr>
        <w:t xml:space="preserve"> </w:t>
      </w:r>
      <w:r>
        <w:rPr>
          <w:w w:val="105"/>
        </w:rPr>
        <w:t>and</w:t>
      </w:r>
      <w:r>
        <w:rPr>
          <w:spacing w:val="9"/>
          <w:w w:val="105"/>
        </w:rPr>
        <w:t xml:space="preserve"> </w:t>
      </w:r>
      <w:r>
        <w:rPr>
          <w:i/>
          <w:w w:val="105"/>
        </w:rPr>
        <w:t>e</w:t>
      </w:r>
      <w:r>
        <w:rPr>
          <w:i/>
          <w:spacing w:val="9"/>
          <w:w w:val="105"/>
        </w:rPr>
        <w:t xml:space="preserve"> </w:t>
      </w:r>
      <w:r>
        <w:rPr>
          <w:w w:val="105"/>
        </w:rPr>
        <w:t>is</w:t>
      </w:r>
      <w:r>
        <w:rPr>
          <w:spacing w:val="9"/>
          <w:w w:val="105"/>
        </w:rPr>
        <w:t xml:space="preserve"> </w:t>
      </w:r>
      <w:r>
        <w:rPr>
          <w:w w:val="105"/>
        </w:rPr>
        <w:t>as</w:t>
      </w:r>
      <w:r>
        <w:rPr>
          <w:spacing w:val="10"/>
          <w:w w:val="105"/>
        </w:rPr>
        <w:t xml:space="preserve"> </w:t>
      </w:r>
      <w:r>
        <w:rPr>
          <w:w w:val="105"/>
        </w:rPr>
        <w:t>defined</w:t>
      </w:r>
      <w:r>
        <w:rPr>
          <w:spacing w:val="9"/>
          <w:w w:val="105"/>
        </w:rPr>
        <w:t xml:space="preserve"> </w:t>
      </w:r>
      <w:r>
        <w:rPr>
          <w:w w:val="105"/>
        </w:rPr>
        <w:t>in</w:t>
      </w:r>
      <w:r>
        <w:rPr>
          <w:spacing w:val="11"/>
          <w:w w:val="105"/>
        </w:rPr>
        <w:t xml:space="preserve"> </w:t>
      </w:r>
      <w:r>
        <w:rPr>
          <w:b/>
          <w:w w:val="105"/>
        </w:rPr>
        <w:t>22.5.4.1</w:t>
      </w:r>
      <w:r>
        <w:rPr>
          <w:w w:val="105"/>
        </w:rPr>
        <w:t>.</w:t>
      </w:r>
    </w:p>
    <w:p w:rsidR="00284B26" w:rsidRDefault="00000000">
      <w:pPr>
        <w:pStyle w:val="ListParagraph"/>
        <w:numPr>
          <w:ilvl w:val="2"/>
          <w:numId w:val="6"/>
        </w:numPr>
        <w:tabs>
          <w:tab w:val="left" w:pos="792"/>
        </w:tabs>
        <w:spacing w:before="36"/>
        <w:ind w:left="791" w:hanging="628"/>
        <w:rPr>
          <w:i/>
          <w:sz w:val="20"/>
        </w:rPr>
      </w:pPr>
      <w:r>
        <w:rPr>
          <w:i/>
          <w:w w:val="110"/>
          <w:sz w:val="20"/>
        </w:rPr>
        <w:t>Transverse</w:t>
      </w:r>
      <w:r>
        <w:rPr>
          <w:i/>
          <w:spacing w:val="-9"/>
          <w:w w:val="110"/>
          <w:sz w:val="20"/>
        </w:rPr>
        <w:t xml:space="preserve"> </w:t>
      </w:r>
      <w:r>
        <w:rPr>
          <w:i/>
          <w:w w:val="110"/>
          <w:sz w:val="20"/>
        </w:rPr>
        <w:t>Reinforcement</w:t>
      </w:r>
    </w:p>
    <w:p w:rsidR="00284B26" w:rsidRDefault="00000000">
      <w:pPr>
        <w:pStyle w:val="ListParagraph"/>
        <w:numPr>
          <w:ilvl w:val="3"/>
          <w:numId w:val="4"/>
        </w:numPr>
        <w:tabs>
          <w:tab w:val="left" w:pos="962"/>
        </w:tabs>
        <w:spacing w:before="58" w:line="213" w:lineRule="auto"/>
        <w:ind w:right="233" w:firstLine="0"/>
        <w:rPr>
          <w:sz w:val="20"/>
        </w:rPr>
      </w:pPr>
      <w:r>
        <w:rPr>
          <w:i/>
          <w:w w:val="105"/>
          <w:sz w:val="20"/>
        </w:rPr>
        <w:t>Torsional</w:t>
      </w:r>
      <w:r>
        <w:rPr>
          <w:i/>
          <w:spacing w:val="1"/>
          <w:w w:val="105"/>
          <w:sz w:val="20"/>
        </w:rPr>
        <w:t xml:space="preserve"> </w:t>
      </w:r>
      <w:r>
        <w:rPr>
          <w:i/>
          <w:w w:val="105"/>
          <w:sz w:val="20"/>
        </w:rPr>
        <w:t>moment</w:t>
      </w:r>
      <w:r>
        <w:rPr>
          <w:i/>
          <w:spacing w:val="1"/>
          <w:w w:val="105"/>
          <w:sz w:val="20"/>
        </w:rPr>
        <w:t xml:space="preserve"> </w:t>
      </w:r>
      <w:r>
        <w:rPr>
          <w:i/>
          <w:w w:val="105"/>
          <w:sz w:val="20"/>
        </w:rPr>
        <w:t>and</w:t>
      </w:r>
      <w:r>
        <w:rPr>
          <w:i/>
          <w:spacing w:val="1"/>
          <w:w w:val="105"/>
          <w:sz w:val="20"/>
        </w:rPr>
        <w:t xml:space="preserve"> </w:t>
      </w:r>
      <w:r>
        <w:rPr>
          <w:i/>
          <w:w w:val="105"/>
          <w:sz w:val="20"/>
        </w:rPr>
        <w:t>shear</w:t>
      </w:r>
      <w:r>
        <w:rPr>
          <w:i/>
          <w:spacing w:val="1"/>
          <w:w w:val="105"/>
          <w:sz w:val="20"/>
        </w:rPr>
        <w:t xml:space="preserve"> </w:t>
      </w:r>
      <w:r>
        <w:rPr>
          <w:i/>
          <w:w w:val="105"/>
          <w:sz w:val="20"/>
        </w:rPr>
        <w:t>carried</w:t>
      </w:r>
      <w:r>
        <w:rPr>
          <w:i/>
          <w:spacing w:val="1"/>
          <w:w w:val="105"/>
          <w:sz w:val="20"/>
        </w:rPr>
        <w:t xml:space="preserve"> </w:t>
      </w:r>
      <w:r>
        <w:rPr>
          <w:i/>
          <w:w w:val="105"/>
          <w:sz w:val="20"/>
        </w:rPr>
        <w:t xml:space="preserve">by </w:t>
      </w:r>
      <w:r>
        <w:rPr>
          <w:i/>
          <w:spacing w:val="1"/>
          <w:w w:val="105"/>
          <w:sz w:val="20"/>
        </w:rPr>
        <w:t xml:space="preserve"> </w:t>
      </w:r>
      <w:r>
        <w:rPr>
          <w:i/>
          <w:w w:val="105"/>
          <w:sz w:val="20"/>
        </w:rPr>
        <w:t xml:space="preserve">concrete </w:t>
      </w:r>
      <w:r>
        <w:rPr>
          <w:i/>
          <w:spacing w:val="1"/>
          <w:w w:val="105"/>
          <w:sz w:val="20"/>
        </w:rPr>
        <w:t xml:space="preserve"> </w:t>
      </w:r>
      <w:r>
        <w:rPr>
          <w:w w:val="105"/>
          <w:sz w:val="20"/>
        </w:rPr>
        <w:t xml:space="preserve">— </w:t>
      </w:r>
      <w:r>
        <w:rPr>
          <w:spacing w:val="1"/>
          <w:w w:val="105"/>
          <w:sz w:val="20"/>
        </w:rPr>
        <w:t xml:space="preserve"> </w:t>
      </w:r>
      <w:r>
        <w:rPr>
          <w:w w:val="105"/>
          <w:sz w:val="20"/>
        </w:rPr>
        <w:t>The</w:t>
      </w:r>
      <w:r>
        <w:rPr>
          <w:spacing w:val="1"/>
          <w:w w:val="105"/>
          <w:sz w:val="20"/>
        </w:rPr>
        <w:t xml:space="preserve"> </w:t>
      </w:r>
      <w:r>
        <w:rPr>
          <w:w w:val="105"/>
          <w:sz w:val="20"/>
        </w:rPr>
        <w:t>reduced</w:t>
      </w:r>
      <w:r>
        <w:rPr>
          <w:spacing w:val="9"/>
          <w:w w:val="105"/>
          <w:sz w:val="20"/>
        </w:rPr>
        <w:t xml:space="preserve"> </w:t>
      </w:r>
      <w:r>
        <w:rPr>
          <w:w w:val="105"/>
          <w:sz w:val="20"/>
        </w:rPr>
        <w:t>torsional</w:t>
      </w:r>
      <w:r>
        <w:rPr>
          <w:spacing w:val="10"/>
          <w:w w:val="105"/>
          <w:sz w:val="20"/>
        </w:rPr>
        <w:t xml:space="preserve"> </w:t>
      </w:r>
      <w:r>
        <w:rPr>
          <w:w w:val="105"/>
          <w:sz w:val="20"/>
        </w:rPr>
        <w:t>moment</w:t>
      </w:r>
      <w:r>
        <w:rPr>
          <w:spacing w:val="11"/>
          <w:w w:val="105"/>
          <w:sz w:val="20"/>
        </w:rPr>
        <w:t xml:space="preserve"> </w:t>
      </w:r>
      <w:r>
        <w:rPr>
          <w:w w:val="105"/>
          <w:sz w:val="20"/>
        </w:rPr>
        <w:t>carried</w:t>
      </w:r>
      <w:r>
        <w:rPr>
          <w:spacing w:val="9"/>
          <w:w w:val="105"/>
          <w:sz w:val="20"/>
        </w:rPr>
        <w:t xml:space="preserve"> </w:t>
      </w:r>
      <w:r>
        <w:rPr>
          <w:w w:val="105"/>
          <w:sz w:val="20"/>
        </w:rPr>
        <w:t>by</w:t>
      </w:r>
      <w:r>
        <w:rPr>
          <w:spacing w:val="10"/>
          <w:w w:val="105"/>
          <w:sz w:val="20"/>
        </w:rPr>
        <w:t xml:space="preserve"> </w:t>
      </w:r>
      <w:r>
        <w:rPr>
          <w:w w:val="105"/>
          <w:sz w:val="20"/>
        </w:rPr>
        <w:t>the</w:t>
      </w:r>
      <w:r>
        <w:rPr>
          <w:spacing w:val="10"/>
          <w:w w:val="105"/>
          <w:sz w:val="20"/>
        </w:rPr>
        <w:t xml:space="preserve"> </w:t>
      </w:r>
      <w:r>
        <w:rPr>
          <w:w w:val="105"/>
          <w:sz w:val="20"/>
        </w:rPr>
        <w:t>concrete</w:t>
      </w:r>
      <w:r>
        <w:rPr>
          <w:spacing w:val="12"/>
          <w:w w:val="105"/>
          <w:sz w:val="20"/>
        </w:rPr>
        <w:t xml:space="preserve"> </w:t>
      </w:r>
      <w:r>
        <w:rPr>
          <w:i/>
          <w:w w:val="105"/>
          <w:sz w:val="20"/>
        </w:rPr>
        <w:t>T</w:t>
      </w:r>
      <w:r>
        <w:rPr>
          <w:i/>
          <w:w w:val="105"/>
          <w:position w:val="-4"/>
          <w:sz w:val="16"/>
        </w:rPr>
        <w:t>c</w:t>
      </w:r>
      <w:r>
        <w:rPr>
          <w:w w:val="105"/>
          <w:position w:val="-4"/>
          <w:sz w:val="16"/>
        </w:rPr>
        <w:t>1</w:t>
      </w:r>
      <w:r>
        <w:rPr>
          <w:spacing w:val="19"/>
          <w:w w:val="105"/>
          <w:position w:val="-4"/>
          <w:sz w:val="16"/>
        </w:rPr>
        <w:t xml:space="preserve"> </w:t>
      </w:r>
      <w:r>
        <w:rPr>
          <w:w w:val="105"/>
          <w:sz w:val="20"/>
        </w:rPr>
        <w:t>is</w:t>
      </w:r>
      <w:r>
        <w:rPr>
          <w:spacing w:val="9"/>
          <w:w w:val="105"/>
          <w:sz w:val="20"/>
        </w:rPr>
        <w:t xml:space="preserve"> </w:t>
      </w:r>
      <w:r>
        <w:rPr>
          <w:w w:val="105"/>
          <w:sz w:val="20"/>
        </w:rPr>
        <w:t>given</w:t>
      </w:r>
      <w:r>
        <w:rPr>
          <w:spacing w:val="11"/>
          <w:w w:val="105"/>
          <w:sz w:val="20"/>
        </w:rPr>
        <w:t xml:space="preserve"> </w:t>
      </w:r>
      <w:r>
        <w:rPr>
          <w:w w:val="105"/>
          <w:sz w:val="20"/>
        </w:rPr>
        <w:t>by:</w:t>
      </w:r>
    </w:p>
    <w:p w:rsidR="00284B26" w:rsidRDefault="00980658">
      <w:pPr>
        <w:tabs>
          <w:tab w:val="left" w:leader="hyphen" w:pos="4064"/>
        </w:tabs>
        <w:spacing w:before="51" w:line="177" w:lineRule="auto"/>
        <w:ind w:left="2648"/>
        <w:rPr>
          <w:rFonts w:ascii="Symbol" w:hAnsi="Symbol"/>
          <w:sz w:val="20"/>
        </w:rPr>
      </w:pPr>
      <w:r>
        <w:rPr>
          <w:noProof/>
        </w:rPr>
        <mc:AlternateContent>
          <mc:Choice Requires="wps">
            <w:drawing>
              <wp:anchor distT="0" distB="0" distL="114300" distR="114300" simplePos="0" relativeHeight="485949952" behindDoc="1" locked="0" layoutInCell="1" allowOverlap="1">
                <wp:simplePos x="0" y="0"/>
                <wp:positionH relativeFrom="page">
                  <wp:posOffset>2764790</wp:posOffset>
                </wp:positionH>
                <wp:positionV relativeFrom="paragraph">
                  <wp:posOffset>144145</wp:posOffset>
                </wp:positionV>
                <wp:extent cx="411480" cy="174625"/>
                <wp:effectExtent l="0" t="0" r="0" b="0"/>
                <wp:wrapNone/>
                <wp:docPr id="84448338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line="274" w:lineRule="exact"/>
                              <w:rPr>
                                <w:rFonts w:ascii="Symbol" w:hAnsi="Symbol"/>
                                <w:sz w:val="20"/>
                              </w:rPr>
                            </w:pPr>
                            <w:r>
                              <w:rPr>
                                <w:rFonts w:ascii="Symbol" w:hAnsi="Symbol"/>
                                <w:spacing w:val="-4"/>
                                <w:position w:val="3"/>
                                <w:sz w:val="20"/>
                              </w:rPr>
                              <w:t></w:t>
                            </w:r>
                            <w:r>
                              <w:rPr>
                                <w:rFonts w:ascii="Times New Roman" w:hAnsi="Times New Roman"/>
                                <w:spacing w:val="-33"/>
                                <w:position w:val="3"/>
                                <w:sz w:val="20"/>
                              </w:rPr>
                              <w:t xml:space="preserve"> </w:t>
                            </w:r>
                            <w:r>
                              <w:rPr>
                                <w:i/>
                                <w:spacing w:val="-3"/>
                                <w:sz w:val="20"/>
                              </w:rPr>
                              <w:t>e</w:t>
                            </w:r>
                            <w:r>
                              <w:rPr>
                                <w:i/>
                                <w:spacing w:val="6"/>
                                <w:sz w:val="20"/>
                              </w:rPr>
                              <w:t xml:space="preserve"> </w:t>
                            </w:r>
                            <w:r>
                              <w:rPr>
                                <w:spacing w:val="-3"/>
                                <w:sz w:val="20"/>
                              </w:rPr>
                              <w:t>+</w:t>
                            </w:r>
                            <w:r>
                              <w:rPr>
                                <w:spacing w:val="8"/>
                                <w:sz w:val="20"/>
                              </w:rPr>
                              <w:t xml:space="preserve"> </w:t>
                            </w:r>
                            <w:r>
                              <w:rPr>
                                <w:i/>
                                <w:spacing w:val="-3"/>
                                <w:sz w:val="20"/>
                              </w:rPr>
                              <w:t>e</w:t>
                            </w:r>
                            <w:r>
                              <w:rPr>
                                <w:i/>
                                <w:spacing w:val="33"/>
                                <w:sz w:val="20"/>
                              </w:rPr>
                              <w:t xml:space="preserve"> </w:t>
                            </w:r>
                            <w:r>
                              <w:rPr>
                                <w:rFonts w:ascii="Symbol" w:hAnsi="Symbol"/>
                                <w:spacing w:val="-3"/>
                                <w:position w:val="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97" type="#_x0000_t202" style="position:absolute;left:0;text-align:left;margin-left:217.7pt;margin-top:11.35pt;width:32.4pt;height:13.75pt;z-index:-173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" filled="f" stroked="f">
                <v:textbox inset="0,0,0,0">
                  <w:txbxContent>
                    <w:p w:rsidR="00284B26" w:rsidRDefault="00000000">
                      <w:pPr>
                        <w:spacing w:line="274" w:lineRule="exact"/>
                        <w:rPr>
                          <w:rFonts w:ascii="Symbol" w:hAnsi="Symbol"/>
                          <w:sz w:val="20"/>
                        </w:rPr>
                      </w:pPr>
                      <w:r>
                        <w:rPr>
                          <w:rFonts w:ascii="Symbol" w:hAnsi="Symbol"/>
                          <w:spacing w:val="-4"/>
                          <w:position w:val="3"/>
                          <w:sz w:val="20"/>
                        </w:rPr>
                        <w:t></w:t>
                      </w:r>
                      <w:r>
                        <w:rPr>
                          <w:rFonts w:ascii="Times New Roman" w:hAnsi="Times New Roman"/>
                          <w:spacing w:val="-33"/>
                          <w:position w:val="3"/>
                          <w:sz w:val="20"/>
                        </w:rPr>
                        <w:t xml:space="preserve"> </w:t>
                      </w:r>
                      <w:r>
                        <w:rPr>
                          <w:i/>
                          <w:spacing w:val="-3"/>
                          <w:sz w:val="20"/>
                        </w:rPr>
                        <w:t>e</w:t>
                      </w:r>
                      <w:r>
                        <w:rPr>
                          <w:i/>
                          <w:spacing w:val="6"/>
                          <w:sz w:val="20"/>
                        </w:rPr>
                        <w:t xml:space="preserve"> </w:t>
                      </w:r>
                      <w:r>
                        <w:rPr>
                          <w:spacing w:val="-3"/>
                          <w:sz w:val="20"/>
                        </w:rPr>
                        <w:t>+</w:t>
                      </w:r>
                      <w:r>
                        <w:rPr>
                          <w:spacing w:val="8"/>
                          <w:sz w:val="20"/>
                        </w:rPr>
                        <w:t xml:space="preserve"> </w:t>
                      </w:r>
                      <w:r>
                        <w:rPr>
                          <w:i/>
                          <w:spacing w:val="-3"/>
                          <w:sz w:val="20"/>
                        </w:rPr>
                        <w:t>e</w:t>
                      </w:r>
                      <w:r>
                        <w:rPr>
                          <w:i/>
                          <w:spacing w:val="33"/>
                          <w:sz w:val="20"/>
                        </w:rPr>
                        <w:t xml:space="preserve"> </w:t>
                      </w:r>
                      <w:r>
                        <w:rPr>
                          <w:rFonts w:ascii="Symbol" w:hAnsi="Symbol"/>
                          <w:spacing w:val="-3"/>
                          <w:position w:val="3"/>
                          <w:sz w:val="20"/>
                        </w:rPr>
                        <w:t></w:t>
                      </w:r>
                    </w:p>
                  </w:txbxContent>
                </v:textbox>
                <w10:wrap anchorx="page"/>
              </v:shape>
            </w:pict>
          </mc:Fallback>
        </mc:AlternateContent>
      </w:r>
      <w:r>
        <w:rPr>
          <w:i/>
          <w:w w:val="118"/>
          <w:position w:val="-1"/>
          <w:sz w:val="20"/>
        </w:rPr>
        <w:t>T</w:t>
      </w:r>
      <w:r>
        <w:rPr>
          <w:i/>
          <w:spacing w:val="1"/>
          <w:w w:val="101"/>
          <w:position w:val="-6"/>
          <w:sz w:val="16"/>
        </w:rPr>
        <w:t>c</w:t>
      </w:r>
      <w:r>
        <w:rPr>
          <w:w w:val="99"/>
          <w:position w:val="-6"/>
          <w:sz w:val="16"/>
        </w:rPr>
        <w:t>1</w:t>
      </w:r>
      <w:r>
        <w:rPr>
          <w:position w:val="-6"/>
          <w:sz w:val="16"/>
        </w:rPr>
        <w:t xml:space="preserve"> </w:t>
      </w:r>
      <w:r>
        <w:rPr>
          <w:spacing w:val="-15"/>
          <w:position w:val="-6"/>
          <w:sz w:val="16"/>
        </w:rPr>
        <w:t xml:space="preserve"> </w:t>
      </w:r>
      <w:r>
        <w:rPr>
          <w:w w:val="108"/>
          <w:position w:val="-1"/>
          <w:sz w:val="20"/>
        </w:rPr>
        <w:t>=</w:t>
      </w:r>
      <w:r>
        <w:rPr>
          <w:position w:val="-1"/>
          <w:sz w:val="20"/>
        </w:rPr>
        <w:t xml:space="preserve"> </w:t>
      </w:r>
      <w:r>
        <w:rPr>
          <w:spacing w:val="-13"/>
          <w:position w:val="-1"/>
          <w:sz w:val="20"/>
        </w:rPr>
        <w:t xml:space="preserve"> </w:t>
      </w:r>
      <w:r>
        <w:rPr>
          <w:i/>
          <w:spacing w:val="7"/>
          <w:w w:val="118"/>
          <w:position w:val="-1"/>
          <w:sz w:val="20"/>
        </w:rPr>
        <w:t>T</w:t>
      </w:r>
      <w:r>
        <w:rPr>
          <w:i/>
          <w:w w:val="101"/>
          <w:position w:val="-8"/>
          <w:sz w:val="16"/>
        </w:rPr>
        <w:t>c</w:t>
      </w:r>
      <w:r>
        <w:rPr>
          <w:i/>
          <w:position w:val="-8"/>
          <w:sz w:val="16"/>
        </w:rPr>
        <w:t xml:space="preserve"> </w:t>
      </w:r>
      <w:r>
        <w:rPr>
          <w:i/>
          <w:spacing w:val="10"/>
          <w:position w:val="-8"/>
          <w:sz w:val="16"/>
        </w:rPr>
        <w:t xml:space="preserve"> </w:t>
      </w:r>
      <w:r>
        <w:rPr>
          <w:rFonts w:ascii="Symbol" w:hAnsi="Symbol"/>
          <w:spacing w:val="17"/>
          <w:w w:val="99"/>
          <w:position w:val="5"/>
          <w:sz w:val="20"/>
        </w:rPr>
        <w:t></w:t>
      </w:r>
      <w:r>
        <w:rPr>
          <w:spacing w:val="-33"/>
          <w:w w:val="99"/>
          <w:sz w:val="20"/>
        </w:rPr>
        <w:t>-----</w:t>
      </w:r>
      <w:r>
        <w:rPr>
          <w:spacing w:val="-40"/>
          <w:w w:val="99"/>
          <w:sz w:val="20"/>
        </w:rPr>
        <w:t>-</w:t>
      </w:r>
      <w:r>
        <w:rPr>
          <w:i/>
          <w:spacing w:val="-82"/>
          <w:w w:val="96"/>
          <w:position w:val="10"/>
          <w:sz w:val="20"/>
        </w:rPr>
        <w:t>e</w:t>
      </w:r>
      <w:r>
        <w:rPr>
          <w:i/>
          <w:w w:val="125"/>
          <w:position w:val="10"/>
          <w:sz w:val="20"/>
        </w:rPr>
        <w:t xml:space="preserve"> </w:t>
      </w:r>
      <w:r>
        <w:rPr>
          <w:i/>
          <w:position w:val="10"/>
          <w:sz w:val="20"/>
        </w:rPr>
        <w:tab/>
      </w:r>
      <w:r>
        <w:rPr>
          <w:rFonts w:ascii="Symbol" w:hAnsi="Symbol"/>
          <w:w w:val="99"/>
          <w:position w:val="5"/>
          <w:sz w:val="20"/>
        </w:rPr>
        <w:t></w:t>
      </w:r>
    </w:p>
    <w:p w:rsidR="00284B26" w:rsidRDefault="00000000">
      <w:pPr>
        <w:spacing w:line="155" w:lineRule="exact"/>
        <w:ind w:left="1140"/>
        <w:jc w:val="center"/>
        <w:rPr>
          <w:i/>
          <w:sz w:val="16"/>
        </w:rPr>
      </w:pPr>
      <w:r>
        <w:rPr>
          <w:i/>
          <w:w w:val="101"/>
          <w:sz w:val="16"/>
        </w:rPr>
        <w:t>c</w:t>
      </w:r>
    </w:p>
    <w:p w:rsidR="00284B26" w:rsidRDefault="00000000">
      <w:pPr>
        <w:pStyle w:val="BodyText"/>
        <w:spacing w:before="45"/>
        <w:ind w:left="164"/>
      </w:pPr>
      <w:r>
        <w:rPr>
          <w:w w:val="105"/>
        </w:rPr>
        <w:t>where</w:t>
      </w:r>
    </w:p>
    <w:p w:rsidR="00284B26" w:rsidRDefault="00980658">
      <w:pPr>
        <w:spacing w:before="23" w:line="188" w:lineRule="exact"/>
        <w:ind w:left="412"/>
        <w:rPr>
          <w:i/>
          <w:sz w:val="16"/>
        </w:rPr>
      </w:pPr>
      <w:r>
        <w:rPr>
          <w:noProof/>
        </w:rPr>
        <mc:AlternateContent>
          <mc:Choice Requires="wpg">
            <w:drawing>
              <wp:anchor distT="0" distB="0" distL="114300" distR="114300" simplePos="0" relativeHeight="15768576" behindDoc="0" locked="0" layoutInCell="1" allowOverlap="1">
                <wp:simplePos x="0" y="0"/>
                <wp:positionH relativeFrom="page">
                  <wp:posOffset>2363470</wp:posOffset>
                </wp:positionH>
                <wp:positionV relativeFrom="paragraph">
                  <wp:posOffset>74295</wp:posOffset>
                </wp:positionV>
                <wp:extent cx="227330" cy="188595"/>
                <wp:effectExtent l="0" t="0" r="0" b="0"/>
                <wp:wrapNone/>
                <wp:docPr id="122046374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 cy="188595"/>
                          <a:chOff x="3722" y="117"/>
                          <a:chExt cx="358" cy="297"/>
                        </a:xfrm>
                      </wpg:grpSpPr>
                      <pic:pic xmlns:pic="http://schemas.openxmlformats.org/drawingml/2006/picture">
                        <pic:nvPicPr>
                          <pic:cNvPr id="1768346371" name="Picture 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3722" y="127"/>
                            <a:ext cx="3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7161730" name="Text Box 70"/>
                        <wps:cNvSpPr txBox="1">
                          <a:spLocks noChangeArrowheads="1"/>
                        </wps:cNvSpPr>
                        <wps:spPr bwMode="auto">
                          <a:xfrm>
                            <a:off x="3722" y="116"/>
                            <a:ext cx="358"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ind w:left="127" w:right="-44"/>
                                <w:rPr>
                                  <w:i/>
                                  <w:sz w:val="16"/>
                                </w:rPr>
                              </w:pPr>
                              <w:r>
                                <w:rPr>
                                  <w:i/>
                                  <w:spacing w:val="11"/>
                                  <w:w w:val="110"/>
                                  <w:position w:val="7"/>
                                  <w:sz w:val="20"/>
                                </w:rPr>
                                <w:t>f</w:t>
                              </w:r>
                              <w:r>
                                <w:rPr>
                                  <w:i/>
                                  <w:spacing w:val="11"/>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98" style="position:absolute;left:0;text-align:left;margin-left:186.1pt;margin-top:5.85pt;width:17.9pt;height:14.85pt;z-index:15768576;mso-position-horizontal-relative:page" coordorigin="3722,117" coordsize="358,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">
                <v:shape id="Picture 71" o:spid="_x0000_s1099" type="#_x0000_t75" style="position:absolute;left:3722;top:127;width:3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">
                  <v:imagedata r:id="rId63" o:title=""/>
                </v:shape>
                <v:shape id="Text Box 70" o:spid="_x0000_s1100" type="#_x0000_t202" style="position:absolute;left:3722;top:116;width:358;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" filled="f" stroked="f">
                  <v:textbox inset="0,0,0,0">
                    <w:txbxContent>
                      <w:p w:rsidR="00284B26" w:rsidRDefault="00000000">
                        <w:pPr>
                          <w:spacing w:before="2" w:line="294" w:lineRule="exact"/>
                          <w:ind w:left="127" w:right="-44"/>
                          <w:rPr>
                            <w:i/>
                            <w:sz w:val="16"/>
                          </w:rPr>
                        </w:pPr>
                        <w:r>
                          <w:rPr>
                            <w:i/>
                            <w:spacing w:val="11"/>
                            <w:w w:val="110"/>
                            <w:position w:val="7"/>
                            <w:sz w:val="20"/>
                          </w:rPr>
                          <w:t>f</w:t>
                        </w:r>
                        <w:r>
                          <w:rPr>
                            <w:i/>
                            <w:spacing w:val="11"/>
                            <w:w w:val="110"/>
                            <w:sz w:val="16"/>
                          </w:rPr>
                          <w:t>ck</w:t>
                        </w:r>
                      </w:p>
                    </w:txbxContent>
                  </v:textbox>
                </v:shape>
                <w10:wrap anchorx="page"/>
              </v:group>
            </w:pict>
          </mc:Fallback>
        </mc:AlternateContent>
      </w:r>
      <w:r>
        <w:rPr>
          <w:i/>
          <w:w w:val="118"/>
          <w:position w:val="1"/>
          <w:sz w:val="20"/>
        </w:rPr>
        <w:t>T</w:t>
      </w:r>
      <w:r>
        <w:rPr>
          <w:i/>
          <w:w w:val="101"/>
          <w:position w:val="-3"/>
          <w:sz w:val="16"/>
        </w:rPr>
        <w:t>c</w:t>
      </w:r>
      <w:r>
        <w:rPr>
          <w:i/>
          <w:position w:val="-3"/>
          <w:sz w:val="16"/>
        </w:rPr>
        <w:t xml:space="preserve"> </w:t>
      </w:r>
      <w:r>
        <w:rPr>
          <w:i/>
          <w:spacing w:val="5"/>
          <w:position w:val="-3"/>
          <w:sz w:val="16"/>
        </w:rPr>
        <w:t xml:space="preserve"> </w:t>
      </w:r>
      <w:r>
        <w:rPr>
          <w:w w:val="108"/>
          <w:position w:val="1"/>
          <w:sz w:val="20"/>
        </w:rPr>
        <w:t>=</w:t>
      </w:r>
      <w:r>
        <w:rPr>
          <w:position w:val="1"/>
          <w:sz w:val="20"/>
        </w:rPr>
        <w:t xml:space="preserve"> </w:t>
      </w:r>
      <w:r>
        <w:rPr>
          <w:spacing w:val="-20"/>
          <w:position w:val="1"/>
          <w:sz w:val="20"/>
        </w:rPr>
        <w:t xml:space="preserve"> </w:t>
      </w:r>
      <w:r>
        <w:rPr>
          <w:rFonts w:ascii="Symbol" w:hAnsi="Symbol"/>
          <w:spacing w:val="11"/>
          <w:w w:val="99"/>
          <w:sz w:val="20"/>
        </w:rPr>
        <w:t></w:t>
      </w:r>
      <w:r>
        <w:rPr>
          <w:spacing w:val="1"/>
          <w:w w:val="109"/>
          <w:sz w:val="20"/>
        </w:rPr>
        <w:t>1</w:t>
      </w:r>
      <w:r>
        <w:rPr>
          <w:spacing w:val="-1"/>
          <w:w w:val="109"/>
          <w:sz w:val="20"/>
        </w:rPr>
        <w:t>.</w:t>
      </w:r>
      <w:r>
        <w:rPr>
          <w:sz w:val="20"/>
        </w:rPr>
        <w:t xml:space="preserve">5 </w:t>
      </w:r>
      <w:r>
        <w:rPr>
          <w:spacing w:val="-10"/>
          <w:sz w:val="20"/>
        </w:rPr>
        <w:t xml:space="preserve"> </w:t>
      </w:r>
      <w:r>
        <w:rPr>
          <w:i/>
          <w:spacing w:val="9"/>
          <w:w w:val="106"/>
          <w:sz w:val="20"/>
        </w:rPr>
        <w:t>b</w:t>
      </w:r>
      <w:r>
        <w:rPr>
          <w:spacing w:val="12"/>
          <w:w w:val="99"/>
          <w:position w:val="12"/>
          <w:sz w:val="16"/>
        </w:rPr>
        <w:t>2</w:t>
      </w:r>
      <w:r>
        <w:rPr>
          <w:i/>
          <w:w w:val="119"/>
          <w:sz w:val="20"/>
        </w:rPr>
        <w:t>D</w:t>
      </w:r>
      <w:r>
        <w:rPr>
          <w:i/>
          <w:sz w:val="20"/>
        </w:rPr>
        <w:t xml:space="preserve"> </w:t>
      </w:r>
      <w:r>
        <w:rPr>
          <w:i/>
          <w:spacing w:val="-11"/>
          <w:sz w:val="20"/>
        </w:rPr>
        <w:t xml:space="preserve"> </w:t>
      </w:r>
      <w:r>
        <w:rPr>
          <w:rFonts w:ascii="Symbol" w:hAnsi="Symbol"/>
          <w:spacing w:val="14"/>
          <w:w w:val="99"/>
          <w:position w:val="7"/>
          <w:sz w:val="20"/>
        </w:rPr>
        <w:t></w:t>
      </w:r>
      <w:r>
        <w:rPr>
          <w:sz w:val="20"/>
        </w:rPr>
        <w:t>1</w:t>
      </w:r>
      <w:r>
        <w:rPr>
          <w:spacing w:val="6"/>
          <w:sz w:val="20"/>
        </w:rPr>
        <w:t xml:space="preserve"> </w:t>
      </w:r>
      <w:r>
        <w:rPr>
          <w:rFonts w:ascii="Times New Roman" w:hAnsi="Times New Roman"/>
          <w:w w:val="99"/>
          <w:sz w:val="20"/>
        </w:rPr>
        <w:t>–</w:t>
      </w:r>
      <w:r>
        <w:rPr>
          <w:rFonts w:ascii="Times New Roman" w:hAnsi="Times New Roman"/>
          <w:spacing w:val="6"/>
          <w:sz w:val="20"/>
        </w:rPr>
        <w:t xml:space="preserve"> </w:t>
      </w:r>
      <w:r>
        <w:rPr>
          <w:spacing w:val="-33"/>
          <w:w w:val="99"/>
          <w:sz w:val="20"/>
        </w:rPr>
        <w:t>-</w:t>
      </w:r>
      <w:r>
        <w:rPr>
          <w:spacing w:val="-45"/>
          <w:w w:val="99"/>
          <w:sz w:val="20"/>
        </w:rPr>
        <w:t>-</w:t>
      </w:r>
      <w:r>
        <w:rPr>
          <w:i/>
          <w:spacing w:val="-99"/>
          <w:w w:val="106"/>
          <w:position w:val="10"/>
          <w:sz w:val="20"/>
        </w:rPr>
        <w:t>b</w:t>
      </w:r>
      <w:r>
        <w:rPr>
          <w:spacing w:val="-33"/>
          <w:w w:val="99"/>
          <w:sz w:val="20"/>
        </w:rPr>
        <w:t>--</w:t>
      </w:r>
      <w:r>
        <w:rPr>
          <w:spacing w:val="-45"/>
          <w:w w:val="99"/>
          <w:sz w:val="20"/>
        </w:rPr>
        <w:t>-</w:t>
      </w:r>
      <w:r>
        <w:rPr>
          <w:spacing w:val="-4"/>
          <w:w w:val="99"/>
          <w:sz w:val="20"/>
        </w:rPr>
        <w:t>-</w:t>
      </w:r>
      <w:r>
        <w:rPr>
          <w:rFonts w:ascii="Symbol" w:hAnsi="Symbol"/>
          <w:w w:val="99"/>
          <w:position w:val="7"/>
          <w:sz w:val="20"/>
        </w:rPr>
        <w:t></w:t>
      </w:r>
      <w:r>
        <w:rPr>
          <w:rFonts w:ascii="Times New Roman" w:hAnsi="Times New Roman"/>
          <w:position w:val="7"/>
          <w:sz w:val="20"/>
        </w:rPr>
        <w:t xml:space="preserve"> </w:t>
      </w:r>
      <w:r>
        <w:rPr>
          <w:rFonts w:ascii="Times New Roman" w:hAnsi="Times New Roman"/>
          <w:spacing w:val="1"/>
          <w:position w:val="7"/>
          <w:sz w:val="20"/>
        </w:rPr>
        <w:t xml:space="preserve"> </w:t>
      </w:r>
      <w:r>
        <w:rPr>
          <w:rFonts w:ascii="Symbol" w:hAnsi="Symbol"/>
          <w:spacing w:val="8"/>
          <w:w w:val="99"/>
          <w:sz w:val="20"/>
        </w:rPr>
        <w:t></w:t>
      </w:r>
      <w:r>
        <w:rPr>
          <w:i/>
          <w:w w:val="107"/>
          <w:position w:val="-6"/>
          <w:sz w:val="16"/>
        </w:rPr>
        <w:t>p</w:t>
      </w:r>
    </w:p>
    <w:p w:rsidR="00284B26" w:rsidRDefault="00000000">
      <w:pPr>
        <w:pStyle w:val="BodyText"/>
        <w:tabs>
          <w:tab w:val="left" w:pos="2233"/>
        </w:tabs>
        <w:ind w:left="1825"/>
        <w:rPr>
          <w:rFonts w:ascii="Symbol" w:hAnsi="Symbol"/>
        </w:rPr>
      </w:pPr>
      <w:r>
        <w:rPr>
          <w:rFonts w:ascii="Symbol" w:hAnsi="Symbol"/>
        </w:rPr>
        <w:t></w:t>
      </w:r>
      <w:r>
        <w:rPr>
          <w:rFonts w:ascii="Times New Roman" w:hAnsi="Times New Roman"/>
        </w:rPr>
        <w:tab/>
      </w:r>
      <w:r>
        <w:rPr>
          <w:position w:val="-3"/>
        </w:rPr>
        <w:t>30</w:t>
      </w:r>
      <w:r>
        <w:rPr>
          <w:rFonts w:ascii="Symbol" w:hAnsi="Symbol"/>
        </w:rPr>
        <w:t></w:t>
      </w:r>
    </w:p>
    <w:p w:rsidR="00284B26" w:rsidRDefault="00000000">
      <w:pPr>
        <w:spacing w:before="4" w:line="301" w:lineRule="exact"/>
        <w:ind w:left="411"/>
        <w:rPr>
          <w:b/>
          <w:sz w:val="20"/>
        </w:rPr>
      </w:pPr>
      <w:r>
        <w:rPr>
          <w:i/>
          <w:w w:val="96"/>
          <w:sz w:val="20"/>
        </w:rPr>
        <w:t>e</w:t>
      </w:r>
      <w:r>
        <w:rPr>
          <w:i/>
          <w:sz w:val="20"/>
        </w:rPr>
        <w:t xml:space="preserve">   </w:t>
      </w:r>
      <w:r>
        <w:rPr>
          <w:i/>
          <w:spacing w:val="18"/>
          <w:sz w:val="20"/>
        </w:rPr>
        <w:t xml:space="preserve"> </w:t>
      </w:r>
      <w:r>
        <w:rPr>
          <w:w w:val="108"/>
          <w:sz w:val="20"/>
        </w:rPr>
        <w:t>=</w:t>
      </w:r>
      <w:r>
        <w:rPr>
          <w:sz w:val="20"/>
        </w:rPr>
        <w:t xml:space="preserve"> </w:t>
      </w:r>
      <w:r>
        <w:rPr>
          <w:spacing w:val="-15"/>
          <w:sz w:val="20"/>
        </w:rPr>
        <w:t xml:space="preserve"> </w:t>
      </w:r>
      <w:r>
        <w:rPr>
          <w:spacing w:val="-64"/>
          <w:w w:val="99"/>
          <w:position w:val="2"/>
          <w:sz w:val="20"/>
        </w:rPr>
        <w:t>-</w:t>
      </w:r>
      <w:r>
        <w:rPr>
          <w:i/>
          <w:spacing w:val="-106"/>
          <w:w w:val="118"/>
          <w:position w:val="12"/>
          <w:sz w:val="20"/>
        </w:rPr>
        <w:t>T</w:t>
      </w:r>
      <w:r>
        <w:rPr>
          <w:spacing w:val="-26"/>
          <w:w w:val="99"/>
          <w:position w:val="2"/>
          <w:sz w:val="20"/>
        </w:rPr>
        <w:t>-</w:t>
      </w:r>
      <w:r>
        <w:rPr>
          <w:b/>
          <w:w w:val="98"/>
          <w:position w:val="2"/>
          <w:sz w:val="20"/>
        </w:rPr>
        <w:t>-</w:t>
      </w:r>
    </w:p>
    <w:p w:rsidR="00284B26" w:rsidRDefault="00000000">
      <w:pPr>
        <w:spacing w:line="181" w:lineRule="exact"/>
        <w:ind w:left="889"/>
        <w:rPr>
          <w:i/>
          <w:sz w:val="20"/>
        </w:rPr>
      </w:pPr>
      <w:r>
        <w:rPr>
          <w:i/>
          <w:spacing w:val="-138"/>
          <w:w w:val="121"/>
          <w:sz w:val="20"/>
        </w:rPr>
        <w:t>V</w:t>
      </w:r>
    </w:p>
    <w:p w:rsidR="00284B26" w:rsidRDefault="00980658">
      <w:pPr>
        <w:spacing w:before="27" w:line="189" w:lineRule="exact"/>
        <w:ind w:left="892"/>
        <w:rPr>
          <w:i/>
          <w:sz w:val="20"/>
        </w:rPr>
      </w:pPr>
      <w:r>
        <w:rPr>
          <w:noProof/>
        </w:rPr>
        <mc:AlternateContent>
          <mc:Choice Requires="wps">
            <w:drawing>
              <wp:anchor distT="0" distB="0" distL="114300" distR="114300" simplePos="0" relativeHeight="485950464" behindDoc="1" locked="0" layoutInCell="1" allowOverlap="1">
                <wp:simplePos x="0" y="0"/>
                <wp:positionH relativeFrom="page">
                  <wp:posOffset>987425</wp:posOffset>
                </wp:positionH>
                <wp:positionV relativeFrom="paragraph">
                  <wp:posOffset>62230</wp:posOffset>
                </wp:positionV>
                <wp:extent cx="243205" cy="191770"/>
                <wp:effectExtent l="0" t="0" r="0" b="0"/>
                <wp:wrapNone/>
                <wp:docPr id="197671290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4"/>
                              <w:rPr>
                                <w:i/>
                                <w:sz w:val="16"/>
                              </w:rPr>
                            </w:pPr>
                            <w:r>
                              <w:rPr>
                                <w:w w:val="105"/>
                                <w:position w:val="-9"/>
                              </w:rPr>
                              <w:t xml:space="preserve">=  </w:t>
                            </w:r>
                            <w:r>
                              <w:rPr>
                                <w:spacing w:val="36"/>
                                <w:w w:val="105"/>
                                <w:position w:val="-9"/>
                              </w:rPr>
                              <w:t xml:space="preserve"> </w:t>
                            </w:r>
                            <w:r>
                              <w:rPr>
                                <w:i/>
                                <w:w w:val="105"/>
                                <w:sz w:val="1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101" type="#_x0000_t202" style="position:absolute;left:0;text-align:left;margin-left:77.75pt;margin-top:4.9pt;width:19.15pt;height:15.1pt;z-index:-1736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" filled="f" stroked="f">
                <v:textbox inset="0,0,0,0">
                  <w:txbxContent>
                    <w:p w:rsidR="00284B26" w:rsidRDefault="00000000">
                      <w:pPr>
                        <w:pStyle w:val="BodyText"/>
                        <w:spacing w:before="4"/>
                        <w:rPr>
                          <w:i/>
                          <w:sz w:val="16"/>
                        </w:rPr>
                      </w:pPr>
                      <w:r>
                        <w:rPr>
                          <w:w w:val="105"/>
                          <w:position w:val="-9"/>
                        </w:rPr>
                        <w:t xml:space="preserve">=  </w:t>
                      </w:r>
                      <w:r>
                        <w:rPr>
                          <w:spacing w:val="36"/>
                          <w:w w:val="105"/>
                          <w:position w:val="-9"/>
                        </w:rPr>
                        <w:t xml:space="preserve"> </w:t>
                      </w:r>
                      <w:r>
                        <w:rPr>
                          <w:i/>
                          <w:w w:val="105"/>
                          <w:sz w:val="16"/>
                        </w:rPr>
                        <w:t>c</w:t>
                      </w:r>
                    </w:p>
                  </w:txbxContent>
                </v:textbox>
                <w10:wrap anchorx="page"/>
              </v:shape>
            </w:pict>
          </mc:Fallback>
        </mc:AlternateContent>
      </w:r>
      <w:r>
        <w:rPr>
          <w:i/>
          <w:spacing w:val="-22"/>
          <w:w w:val="118"/>
          <w:sz w:val="20"/>
        </w:rPr>
        <w:t>T</w:t>
      </w:r>
    </w:p>
    <w:p w:rsidR="00284B26" w:rsidRDefault="00000000">
      <w:pPr>
        <w:tabs>
          <w:tab w:val="left" w:pos="889"/>
        </w:tabs>
        <w:spacing w:line="167" w:lineRule="exact"/>
        <w:ind w:left="411"/>
        <w:rPr>
          <w:sz w:val="20"/>
        </w:rPr>
      </w:pPr>
      <w:r>
        <w:rPr>
          <w:i/>
          <w:position w:val="1"/>
          <w:sz w:val="20"/>
        </w:rPr>
        <w:t>e</w:t>
      </w:r>
      <w:r>
        <w:rPr>
          <w:i/>
          <w:position w:val="-2"/>
          <w:sz w:val="16"/>
        </w:rPr>
        <w:t>c</w:t>
      </w:r>
      <w:r>
        <w:rPr>
          <w:i/>
          <w:position w:val="-2"/>
          <w:sz w:val="16"/>
        </w:rPr>
        <w:tab/>
      </w:r>
      <w:r>
        <w:rPr>
          <w:sz w:val="20"/>
        </w:rPr>
        <w:t>------</w:t>
      </w:r>
    </w:p>
    <w:p w:rsidR="00284B26" w:rsidRDefault="00000000">
      <w:pPr>
        <w:spacing w:line="192" w:lineRule="exact"/>
        <w:ind w:left="889"/>
        <w:rPr>
          <w:i/>
          <w:sz w:val="16"/>
        </w:rPr>
      </w:pPr>
      <w:r>
        <w:rPr>
          <w:i/>
          <w:w w:val="110"/>
          <w:sz w:val="20"/>
        </w:rPr>
        <w:t>V</w:t>
      </w:r>
      <w:r>
        <w:rPr>
          <w:i/>
          <w:w w:val="110"/>
          <w:position w:val="-1"/>
          <w:sz w:val="16"/>
        </w:rPr>
        <w:t>c</w:t>
      </w:r>
    </w:p>
    <w:p w:rsidR="00284B26" w:rsidRDefault="00980658">
      <w:pPr>
        <w:spacing w:before="191"/>
        <w:ind w:left="411"/>
        <w:rPr>
          <w:sz w:val="20"/>
        </w:rPr>
      </w:pPr>
      <w:r>
        <w:rPr>
          <w:noProof/>
        </w:rPr>
        <mc:AlternateContent>
          <mc:Choice Requires="wpg">
            <w:drawing>
              <wp:anchor distT="0" distB="0" distL="114300" distR="114300" simplePos="0" relativeHeight="15769088" behindDoc="0" locked="0" layoutInCell="1" allowOverlap="1">
                <wp:simplePos x="0" y="0"/>
                <wp:positionH relativeFrom="page">
                  <wp:posOffset>1118870</wp:posOffset>
                </wp:positionH>
                <wp:positionV relativeFrom="paragraph">
                  <wp:posOffset>29210</wp:posOffset>
                </wp:positionV>
                <wp:extent cx="759460" cy="382270"/>
                <wp:effectExtent l="0" t="0" r="0" b="0"/>
                <wp:wrapNone/>
                <wp:docPr id="122556860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382270"/>
                          <a:chOff x="1762" y="46"/>
                          <a:chExt cx="1196" cy="602"/>
                        </a:xfrm>
                      </wpg:grpSpPr>
                      <wps:wsp>
                        <wps:cNvPr id="1473111624" name="Freeform 67"/>
                        <wps:cNvSpPr>
                          <a:spLocks/>
                        </wps:cNvSpPr>
                        <wps:spPr bwMode="auto">
                          <a:xfrm>
                            <a:off x="1761" y="59"/>
                            <a:ext cx="1181" cy="572"/>
                          </a:xfrm>
                          <a:custGeom>
                            <a:avLst/>
                            <a:gdLst>
                              <a:gd name="T0" fmla="+- 0 2942 1762"/>
                              <a:gd name="T1" fmla="*/ T0 w 1181"/>
                              <a:gd name="T2" fmla="+- 0 60 60"/>
                              <a:gd name="T3" fmla="*/ 60 h 572"/>
                              <a:gd name="T4" fmla="+- 0 2938 1762"/>
                              <a:gd name="T5" fmla="*/ T4 w 1181"/>
                              <a:gd name="T6" fmla="+- 0 60 60"/>
                              <a:gd name="T7" fmla="*/ 60 h 572"/>
                              <a:gd name="T8" fmla="+- 0 2938 1762"/>
                              <a:gd name="T9" fmla="*/ T8 w 1181"/>
                              <a:gd name="T10" fmla="+- 0 60 60"/>
                              <a:gd name="T11" fmla="*/ 60 h 572"/>
                              <a:gd name="T12" fmla="+- 0 1879 1762"/>
                              <a:gd name="T13" fmla="*/ T12 w 1181"/>
                              <a:gd name="T14" fmla="+- 0 60 60"/>
                              <a:gd name="T15" fmla="*/ 60 h 572"/>
                              <a:gd name="T16" fmla="+- 0 1879 1762"/>
                              <a:gd name="T17" fmla="*/ T16 w 1181"/>
                              <a:gd name="T18" fmla="+- 0 65 60"/>
                              <a:gd name="T19" fmla="*/ 65 h 572"/>
                              <a:gd name="T20" fmla="+- 0 1824 1762"/>
                              <a:gd name="T21" fmla="*/ T20 w 1181"/>
                              <a:gd name="T22" fmla="+- 0 598 60"/>
                              <a:gd name="T23" fmla="*/ 598 h 572"/>
                              <a:gd name="T24" fmla="+- 0 1790 1762"/>
                              <a:gd name="T25" fmla="*/ T24 w 1181"/>
                              <a:gd name="T26" fmla="+- 0 475 60"/>
                              <a:gd name="T27" fmla="*/ 475 h 572"/>
                              <a:gd name="T28" fmla="+- 0 1781 1762"/>
                              <a:gd name="T29" fmla="*/ T28 w 1181"/>
                              <a:gd name="T30" fmla="+- 0 475 60"/>
                              <a:gd name="T31" fmla="*/ 475 h 572"/>
                              <a:gd name="T32" fmla="+- 0 1762 1762"/>
                              <a:gd name="T33" fmla="*/ T32 w 1181"/>
                              <a:gd name="T34" fmla="+- 0 550 60"/>
                              <a:gd name="T35" fmla="*/ 550 h 572"/>
                              <a:gd name="T36" fmla="+- 0 1762 1762"/>
                              <a:gd name="T37" fmla="*/ T36 w 1181"/>
                              <a:gd name="T38" fmla="+- 0 554 60"/>
                              <a:gd name="T39" fmla="*/ 554 h 572"/>
                              <a:gd name="T40" fmla="+- 0 1771 1762"/>
                              <a:gd name="T41" fmla="*/ T40 w 1181"/>
                              <a:gd name="T42" fmla="+- 0 557 60"/>
                              <a:gd name="T43" fmla="*/ 557 h 572"/>
                              <a:gd name="T44" fmla="+- 0 1771 1762"/>
                              <a:gd name="T45" fmla="*/ T44 w 1181"/>
                              <a:gd name="T46" fmla="+- 0 552 60"/>
                              <a:gd name="T47" fmla="*/ 552 h 572"/>
                              <a:gd name="T48" fmla="+- 0 1786 1762"/>
                              <a:gd name="T49" fmla="*/ T48 w 1181"/>
                              <a:gd name="T50" fmla="+- 0 496 60"/>
                              <a:gd name="T51" fmla="*/ 496 h 572"/>
                              <a:gd name="T52" fmla="+- 0 1822 1762"/>
                              <a:gd name="T53" fmla="*/ T52 w 1181"/>
                              <a:gd name="T54" fmla="+- 0 626 60"/>
                              <a:gd name="T55" fmla="*/ 626 h 572"/>
                              <a:gd name="T56" fmla="+- 0 1822 1762"/>
                              <a:gd name="T57" fmla="*/ T56 w 1181"/>
                              <a:gd name="T58" fmla="+- 0 629 60"/>
                              <a:gd name="T59" fmla="*/ 629 h 572"/>
                              <a:gd name="T60" fmla="+- 0 1822 1762"/>
                              <a:gd name="T61" fmla="*/ T60 w 1181"/>
                              <a:gd name="T62" fmla="+- 0 631 60"/>
                              <a:gd name="T63" fmla="*/ 631 h 572"/>
                              <a:gd name="T64" fmla="+- 0 1831 1762"/>
                              <a:gd name="T65" fmla="*/ T64 w 1181"/>
                              <a:gd name="T66" fmla="+- 0 629 60"/>
                              <a:gd name="T67" fmla="*/ 629 h 572"/>
                              <a:gd name="T68" fmla="+- 0 1831 1762"/>
                              <a:gd name="T69" fmla="*/ T68 w 1181"/>
                              <a:gd name="T70" fmla="+- 0 624 60"/>
                              <a:gd name="T71" fmla="*/ 624 h 572"/>
                              <a:gd name="T72" fmla="+- 0 1888 1762"/>
                              <a:gd name="T73" fmla="*/ T72 w 1181"/>
                              <a:gd name="T74" fmla="+- 0 70 60"/>
                              <a:gd name="T75" fmla="*/ 70 h 572"/>
                              <a:gd name="T76" fmla="+- 0 2938 1762"/>
                              <a:gd name="T77" fmla="*/ T76 w 1181"/>
                              <a:gd name="T78" fmla="+- 0 70 60"/>
                              <a:gd name="T79" fmla="*/ 70 h 572"/>
                              <a:gd name="T80" fmla="+- 0 2942 1762"/>
                              <a:gd name="T81" fmla="*/ T80 w 1181"/>
                              <a:gd name="T82" fmla="+- 0 70 60"/>
                              <a:gd name="T83" fmla="*/ 70 h 572"/>
                              <a:gd name="T84" fmla="+- 0 2942 1762"/>
                              <a:gd name="T85" fmla="*/ T84 w 1181"/>
                              <a:gd name="T86" fmla="+- 0 60 60"/>
                              <a:gd name="T87" fmla="*/ 60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81" h="572">
                                <a:moveTo>
                                  <a:pt x="1180" y="0"/>
                                </a:moveTo>
                                <a:lnTo>
                                  <a:pt x="1176" y="0"/>
                                </a:lnTo>
                                <a:lnTo>
                                  <a:pt x="117" y="0"/>
                                </a:lnTo>
                                <a:lnTo>
                                  <a:pt x="117" y="5"/>
                                </a:lnTo>
                                <a:lnTo>
                                  <a:pt x="62" y="538"/>
                                </a:lnTo>
                                <a:lnTo>
                                  <a:pt x="28" y="415"/>
                                </a:lnTo>
                                <a:lnTo>
                                  <a:pt x="19" y="415"/>
                                </a:lnTo>
                                <a:lnTo>
                                  <a:pt x="0" y="490"/>
                                </a:lnTo>
                                <a:lnTo>
                                  <a:pt x="0" y="494"/>
                                </a:lnTo>
                                <a:lnTo>
                                  <a:pt x="9" y="497"/>
                                </a:lnTo>
                                <a:lnTo>
                                  <a:pt x="9" y="492"/>
                                </a:lnTo>
                                <a:lnTo>
                                  <a:pt x="24" y="436"/>
                                </a:lnTo>
                                <a:lnTo>
                                  <a:pt x="60" y="566"/>
                                </a:lnTo>
                                <a:lnTo>
                                  <a:pt x="60" y="569"/>
                                </a:lnTo>
                                <a:lnTo>
                                  <a:pt x="60" y="571"/>
                                </a:lnTo>
                                <a:lnTo>
                                  <a:pt x="69" y="569"/>
                                </a:lnTo>
                                <a:lnTo>
                                  <a:pt x="69" y="564"/>
                                </a:lnTo>
                                <a:lnTo>
                                  <a:pt x="126" y="10"/>
                                </a:lnTo>
                                <a:lnTo>
                                  <a:pt x="1176" y="10"/>
                                </a:lnTo>
                                <a:lnTo>
                                  <a:pt x="1180" y="10"/>
                                </a:lnTo>
                                <a:lnTo>
                                  <a:pt x="1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10114" name="Text Box 66"/>
                        <wps:cNvSpPr txBox="1">
                          <a:spLocks noChangeArrowheads="1"/>
                        </wps:cNvSpPr>
                        <wps:spPr bwMode="auto">
                          <a:xfrm>
                            <a:off x="1884" y="45"/>
                            <a:ext cx="107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3" w:line="237" w:lineRule="auto"/>
                                <w:rPr>
                                  <w:rFonts w:ascii="Symbol" w:hAnsi="Symbol"/>
                                  <w:sz w:val="20"/>
                                </w:rPr>
                              </w:pPr>
                              <w:r>
                                <w:rPr>
                                  <w:rFonts w:ascii="Symbol" w:hAnsi="Symbol"/>
                                  <w:spacing w:val="14"/>
                                  <w:w w:val="99"/>
                                  <w:sz w:val="20"/>
                                </w:rPr>
                                <w:t></w:t>
                              </w:r>
                              <w:r>
                                <w:rPr>
                                  <w:position w:val="-6"/>
                                  <w:sz w:val="20"/>
                                </w:rPr>
                                <w:t>1</w:t>
                              </w:r>
                              <w:r>
                                <w:rPr>
                                  <w:spacing w:val="8"/>
                                  <w:position w:val="-6"/>
                                  <w:sz w:val="20"/>
                                </w:rPr>
                                <w:t xml:space="preserve"> </w:t>
                              </w:r>
                              <w:r>
                                <w:rPr>
                                  <w:w w:val="108"/>
                                  <w:position w:val="-6"/>
                                  <w:sz w:val="20"/>
                                </w:rPr>
                                <w:t>+</w:t>
                              </w:r>
                              <w:r>
                                <w:rPr>
                                  <w:spacing w:val="8"/>
                                  <w:position w:val="-6"/>
                                  <w:sz w:val="20"/>
                                </w:rPr>
                                <w:t xml:space="preserve"> </w:t>
                              </w:r>
                              <w:r>
                                <w:rPr>
                                  <w:spacing w:val="1"/>
                                  <w:position w:val="9"/>
                                  <w:sz w:val="20"/>
                                </w:rPr>
                                <w:t>1</w:t>
                              </w:r>
                              <w:r>
                                <w:rPr>
                                  <w:position w:val="9"/>
                                  <w:sz w:val="20"/>
                                </w:rPr>
                                <w:t xml:space="preserve">2 </w:t>
                              </w:r>
                              <w:r>
                                <w:rPr>
                                  <w:spacing w:val="-10"/>
                                  <w:position w:val="9"/>
                                  <w:sz w:val="20"/>
                                </w:rPr>
                                <w:t xml:space="preserve"> </w:t>
                              </w:r>
                              <w:r>
                                <w:rPr>
                                  <w:i/>
                                  <w:spacing w:val="7"/>
                                  <w:w w:val="113"/>
                                  <w:position w:val="8"/>
                                  <w:sz w:val="20"/>
                                </w:rPr>
                                <w:t>f</w:t>
                              </w:r>
                              <w:r>
                                <w:rPr>
                                  <w:i/>
                                  <w:spacing w:val="13"/>
                                  <w:w w:val="101"/>
                                  <w:position w:val="2"/>
                                  <w:sz w:val="16"/>
                                </w:rPr>
                                <w:t>c</w:t>
                              </w:r>
                              <w:r>
                                <w:rPr>
                                  <w:i/>
                                  <w:spacing w:val="-67"/>
                                  <w:w w:val="107"/>
                                  <w:position w:val="2"/>
                                  <w:sz w:val="16"/>
                                </w:rPr>
                                <w:t>p</w:t>
                              </w:r>
                              <w:r>
                                <w:rPr>
                                  <w:spacing w:val="-2"/>
                                  <w:w w:val="99"/>
                                  <w:position w:val="-6"/>
                                  <w:sz w:val="20"/>
                                </w:rPr>
                                <w:t>-</w:t>
                              </w:r>
                              <w:r>
                                <w:rPr>
                                  <w:rFonts w:ascii="Symbol" w:hAnsi="Symbol"/>
                                  <w:w w:val="99"/>
                                  <w:sz w:val="20"/>
                                </w:rPr>
                                <w:t></w:t>
                              </w:r>
                            </w:p>
                          </w:txbxContent>
                        </wps:txbx>
                        <wps:bodyPr rot="0" vert="horz" wrap="square" lIns="0" tIns="0" rIns="0" bIns="0" anchor="t" anchorCtr="0" upright="1">
                          <a:noAutofit/>
                        </wps:bodyPr>
                      </wps:wsp>
                      <wps:wsp>
                        <wps:cNvPr id="1527383230" name="Text Box 65"/>
                        <wps:cNvSpPr txBox="1">
                          <a:spLocks noChangeArrowheads="1"/>
                        </wps:cNvSpPr>
                        <wps:spPr bwMode="auto">
                          <a:xfrm>
                            <a:off x="1884" y="301"/>
                            <a:ext cx="97"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20"/>
                                </w:rPr>
                              </w:pPr>
                              <w:r>
                                <w:rPr>
                                  <w:rFonts w:ascii="Symbol" w:hAnsi="Symbol"/>
                                  <w:w w:val="99"/>
                                  <w:sz w:val="20"/>
                                </w:rPr>
                                <w:t></w:t>
                              </w:r>
                            </w:p>
                          </w:txbxContent>
                        </wps:txbx>
                        <wps:bodyPr rot="0" vert="horz" wrap="square" lIns="0" tIns="0" rIns="0" bIns="0" anchor="t" anchorCtr="0" upright="1">
                          <a:noAutofit/>
                        </wps:bodyPr>
                      </wps:wsp>
                      <wps:wsp>
                        <wps:cNvPr id="1140440039" name="Text Box 64"/>
                        <wps:cNvSpPr txBox="1">
                          <a:spLocks noChangeArrowheads="1"/>
                        </wps:cNvSpPr>
                        <wps:spPr bwMode="auto">
                          <a:xfrm>
                            <a:off x="2311" y="204"/>
                            <a:ext cx="647"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6"/>
                                <w:rPr>
                                  <w:rFonts w:ascii="Symbol" w:hAnsi="Symbol"/>
                                  <w:sz w:val="20"/>
                                </w:rPr>
                              </w:pPr>
                              <w:r>
                                <w:rPr>
                                  <w:spacing w:val="-28"/>
                                  <w:sz w:val="20"/>
                                </w:rPr>
                                <w:t>---------------</w:t>
                              </w:r>
                              <w:r>
                                <w:rPr>
                                  <w:rFonts w:ascii="Symbol" w:hAnsi="Symbol"/>
                                  <w:spacing w:val="-28"/>
                                  <w:position w:val="-9"/>
                                  <w:sz w:val="20"/>
                                </w:rPr>
                                <w:t></w:t>
                              </w:r>
                            </w:p>
                          </w:txbxContent>
                        </wps:txbx>
                        <wps:bodyPr rot="0" vert="horz" wrap="square" lIns="0" tIns="0" rIns="0" bIns="0" anchor="t" anchorCtr="0" upright="1">
                          <a:noAutofit/>
                        </wps:bodyPr>
                      </wps:wsp>
                      <wps:wsp>
                        <wps:cNvPr id="687784876" name="Text Box 63"/>
                        <wps:cNvSpPr txBox="1">
                          <a:spLocks noChangeArrowheads="1"/>
                        </wps:cNvSpPr>
                        <wps:spPr bwMode="auto">
                          <a:xfrm>
                            <a:off x="2464" y="351"/>
                            <a:ext cx="276"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 w:line="294" w:lineRule="exact"/>
                                <w:rPr>
                                  <w:i/>
                                  <w:sz w:val="16"/>
                                </w:rPr>
                              </w:pPr>
                              <w:r>
                                <w:rPr>
                                  <w:i/>
                                  <w:spacing w:val="10"/>
                                  <w:w w:val="110"/>
                                  <w:position w:val="7"/>
                                  <w:sz w:val="20"/>
                                </w:rPr>
                                <w:t>f</w:t>
                              </w:r>
                              <w:r>
                                <w:rPr>
                                  <w:i/>
                                  <w:spacing w:val="10"/>
                                  <w:w w:val="110"/>
                                  <w:sz w:val="16"/>
                                </w:rPr>
                                <w:t>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102" style="position:absolute;left:0;text-align:left;margin-left:88.1pt;margin-top:2.3pt;width:59.8pt;height:30.1pt;z-index:15769088;mso-position-horizontal-relative:page" coordorigin="1762,46" coordsize="119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">
                <v:shape id="Freeform 67" o:spid="_x0000_s1103" style="position:absolute;left:1761;top:59;width:1181;height:572;visibility:visible;mso-wrap-style:square;v-text-anchor:top" coordsize="118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" path="m1180,r-4,l117,r,5l62,538,28,415r-9,l,490r,4l9,497r,-5l24,436,60,566r,3l60,571r9,-2l69,564,126,10r1050,l1180,10r,-10xe" fillcolor="black" stroked="f">
                  <v:path arrowok="t" o:connecttype="custom" o:connectlocs="1180,60;1176,60;1176,60;117,60;117,65;62,598;28,475;19,475;0,550;0,554;9,557;9,552;24,496;60,626;60,629;60,631;69,629;69,624;126,70;1176,70;1180,70;1180,60" o:connectangles="0,0,0,0,0,0,0,0,0,0,0,0,0,0,0,0,0,0,0,0,0,0"/>
                </v:shape>
                <v:shape id="Text Box 66" o:spid="_x0000_s1104" type="#_x0000_t202" style="position:absolute;left:1884;top:45;width:107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" filled="f" stroked="f">
                  <v:textbox inset="0,0,0,0">
                    <w:txbxContent>
                      <w:p w:rsidR="00284B26" w:rsidRDefault="00000000">
                        <w:pPr>
                          <w:spacing w:before="3" w:line="237" w:lineRule="auto"/>
                          <w:rPr>
                            <w:rFonts w:ascii="Symbol" w:hAnsi="Symbol"/>
                            <w:sz w:val="20"/>
                          </w:rPr>
                        </w:pPr>
                        <w:r>
                          <w:rPr>
                            <w:rFonts w:ascii="Symbol" w:hAnsi="Symbol"/>
                            <w:spacing w:val="14"/>
                            <w:w w:val="99"/>
                            <w:sz w:val="20"/>
                          </w:rPr>
                          <w:t></w:t>
                        </w:r>
                        <w:r>
                          <w:rPr>
                            <w:position w:val="-6"/>
                            <w:sz w:val="20"/>
                          </w:rPr>
                          <w:t>1</w:t>
                        </w:r>
                        <w:r>
                          <w:rPr>
                            <w:spacing w:val="8"/>
                            <w:position w:val="-6"/>
                            <w:sz w:val="20"/>
                          </w:rPr>
                          <w:t xml:space="preserve"> </w:t>
                        </w:r>
                        <w:r>
                          <w:rPr>
                            <w:w w:val="108"/>
                            <w:position w:val="-6"/>
                            <w:sz w:val="20"/>
                          </w:rPr>
                          <w:t>+</w:t>
                        </w:r>
                        <w:r>
                          <w:rPr>
                            <w:spacing w:val="8"/>
                            <w:position w:val="-6"/>
                            <w:sz w:val="20"/>
                          </w:rPr>
                          <w:t xml:space="preserve"> </w:t>
                        </w:r>
                        <w:r>
                          <w:rPr>
                            <w:spacing w:val="1"/>
                            <w:position w:val="9"/>
                            <w:sz w:val="20"/>
                          </w:rPr>
                          <w:t>1</w:t>
                        </w:r>
                        <w:r>
                          <w:rPr>
                            <w:position w:val="9"/>
                            <w:sz w:val="20"/>
                          </w:rPr>
                          <w:t xml:space="preserve">2 </w:t>
                        </w:r>
                        <w:r>
                          <w:rPr>
                            <w:spacing w:val="-10"/>
                            <w:position w:val="9"/>
                            <w:sz w:val="20"/>
                          </w:rPr>
                          <w:t xml:space="preserve"> </w:t>
                        </w:r>
                        <w:r>
                          <w:rPr>
                            <w:i/>
                            <w:spacing w:val="7"/>
                            <w:w w:val="113"/>
                            <w:position w:val="8"/>
                            <w:sz w:val="20"/>
                          </w:rPr>
                          <w:t>f</w:t>
                        </w:r>
                        <w:r>
                          <w:rPr>
                            <w:i/>
                            <w:spacing w:val="13"/>
                            <w:w w:val="101"/>
                            <w:position w:val="2"/>
                            <w:sz w:val="16"/>
                          </w:rPr>
                          <w:t>c</w:t>
                        </w:r>
                        <w:r>
                          <w:rPr>
                            <w:i/>
                            <w:spacing w:val="-67"/>
                            <w:w w:val="107"/>
                            <w:position w:val="2"/>
                            <w:sz w:val="16"/>
                          </w:rPr>
                          <w:t>p</w:t>
                        </w:r>
                        <w:r>
                          <w:rPr>
                            <w:spacing w:val="-2"/>
                            <w:w w:val="99"/>
                            <w:position w:val="-6"/>
                            <w:sz w:val="20"/>
                          </w:rPr>
                          <w:t>-</w:t>
                        </w:r>
                        <w:r>
                          <w:rPr>
                            <w:rFonts w:ascii="Symbol" w:hAnsi="Symbol"/>
                            <w:w w:val="99"/>
                            <w:sz w:val="20"/>
                          </w:rPr>
                          <w:t></w:t>
                        </w:r>
                      </w:p>
                    </w:txbxContent>
                  </v:textbox>
                </v:shape>
                <v:shape id="Text Box 65" o:spid="_x0000_s1105" type="#_x0000_t202" style="position:absolute;left:1884;top:301;width:97;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" filled="f" stroked="f">
                  <v:textbox inset="0,0,0,0">
                    <w:txbxContent>
                      <w:p w:rsidR="00284B26" w:rsidRDefault="00000000">
                        <w:pPr>
                          <w:rPr>
                            <w:rFonts w:ascii="Symbol" w:hAnsi="Symbol"/>
                            <w:sz w:val="20"/>
                          </w:rPr>
                        </w:pPr>
                        <w:r>
                          <w:rPr>
                            <w:rFonts w:ascii="Symbol" w:hAnsi="Symbol"/>
                            <w:w w:val="99"/>
                            <w:sz w:val="20"/>
                          </w:rPr>
                          <w:t></w:t>
                        </w:r>
                      </w:p>
                    </w:txbxContent>
                  </v:textbox>
                </v:shape>
                <v:shape id="Text Box 64" o:spid="_x0000_s1106" type="#_x0000_t202" style="position:absolute;left:2311;top:204;width:64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" filled="f" stroked="f">
                  <v:textbox inset="0,0,0,0">
                    <w:txbxContent>
                      <w:p w:rsidR="00284B26" w:rsidRDefault="00000000">
                        <w:pPr>
                          <w:spacing w:before="6"/>
                          <w:rPr>
                            <w:rFonts w:ascii="Symbol" w:hAnsi="Symbol"/>
                            <w:sz w:val="20"/>
                          </w:rPr>
                        </w:pPr>
                        <w:r>
                          <w:rPr>
                            <w:spacing w:val="-28"/>
                            <w:sz w:val="20"/>
                          </w:rPr>
                          <w:t>---------------</w:t>
                        </w:r>
                        <w:r>
                          <w:rPr>
                            <w:rFonts w:ascii="Symbol" w:hAnsi="Symbol"/>
                            <w:spacing w:val="-28"/>
                            <w:position w:val="-9"/>
                            <w:sz w:val="20"/>
                          </w:rPr>
                          <w:t></w:t>
                        </w:r>
                      </w:p>
                    </w:txbxContent>
                  </v:textbox>
                </v:shape>
                <v:shape id="Text Box 63" o:spid="_x0000_s1107" type="#_x0000_t202" style="position:absolute;left:2464;top:351;width:27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" filled="f" stroked="f">
                  <v:textbox inset="0,0,0,0">
                    <w:txbxContent>
                      <w:p w:rsidR="00284B26" w:rsidRDefault="00000000">
                        <w:pPr>
                          <w:spacing w:before="2" w:line="294" w:lineRule="exact"/>
                          <w:rPr>
                            <w:i/>
                            <w:sz w:val="16"/>
                          </w:rPr>
                        </w:pPr>
                        <w:r>
                          <w:rPr>
                            <w:i/>
                            <w:spacing w:val="10"/>
                            <w:w w:val="110"/>
                            <w:position w:val="7"/>
                            <w:sz w:val="20"/>
                          </w:rPr>
                          <w:t>f</w:t>
                        </w:r>
                        <w:r>
                          <w:rPr>
                            <w:i/>
                            <w:spacing w:val="10"/>
                            <w:w w:val="110"/>
                            <w:sz w:val="16"/>
                          </w:rPr>
                          <w:t>ck</w:t>
                        </w:r>
                      </w:p>
                    </w:txbxContent>
                  </v:textbox>
                </v:shape>
                <w10:wrap anchorx="page"/>
              </v:group>
            </w:pict>
          </mc:Fallback>
        </mc:AlternateContent>
      </w:r>
      <w:r>
        <w:rPr>
          <w:rFonts w:ascii="Symbol" w:hAnsi="Symbol"/>
          <w:w w:val="105"/>
          <w:sz w:val="20"/>
        </w:rPr>
        <w:t></w:t>
      </w:r>
      <w:r>
        <w:rPr>
          <w:i/>
          <w:w w:val="105"/>
          <w:position w:val="-4"/>
          <w:sz w:val="16"/>
        </w:rPr>
        <w:t>p</w:t>
      </w:r>
      <w:r>
        <w:rPr>
          <w:i/>
          <w:spacing w:val="9"/>
          <w:w w:val="105"/>
          <w:position w:val="-4"/>
          <w:sz w:val="16"/>
        </w:rPr>
        <w:t xml:space="preserve"> </w:t>
      </w:r>
      <w:r>
        <w:rPr>
          <w:w w:val="105"/>
          <w:sz w:val="20"/>
        </w:rPr>
        <w:t>=</w:t>
      </w:r>
    </w:p>
    <w:p w:rsidR="00284B26" w:rsidRDefault="00000000">
      <w:pPr>
        <w:pStyle w:val="BodyText"/>
        <w:spacing w:before="193"/>
        <w:ind w:left="164"/>
      </w:pPr>
      <w:r>
        <w:rPr>
          <w:w w:val="110"/>
        </w:rPr>
        <w:t>In</w:t>
      </w:r>
      <w:r>
        <w:rPr>
          <w:spacing w:val="-10"/>
          <w:w w:val="110"/>
        </w:rPr>
        <w:t xml:space="preserve"> </w:t>
      </w:r>
      <w:r>
        <w:rPr>
          <w:w w:val="110"/>
        </w:rPr>
        <w:t>the</w:t>
      </w:r>
      <w:r>
        <w:rPr>
          <w:spacing w:val="-9"/>
          <w:w w:val="110"/>
        </w:rPr>
        <w:t xml:space="preserve"> </w:t>
      </w:r>
      <w:r>
        <w:rPr>
          <w:w w:val="110"/>
        </w:rPr>
        <w:t>above</w:t>
      </w:r>
      <w:r>
        <w:rPr>
          <w:spacing w:val="-9"/>
          <w:w w:val="110"/>
        </w:rPr>
        <w:t xml:space="preserve"> </w:t>
      </w:r>
      <w:r>
        <w:rPr>
          <w:w w:val="110"/>
        </w:rPr>
        <w:t>expressions,</w:t>
      </w:r>
    </w:p>
    <w:p w:rsidR="00284B26" w:rsidRDefault="00000000">
      <w:pPr>
        <w:pStyle w:val="BodyText"/>
        <w:spacing w:before="4" w:line="257" w:lineRule="exact"/>
        <w:ind w:left="411"/>
      </w:pPr>
      <w:r>
        <w:rPr>
          <w:i/>
          <w:w w:val="105"/>
        </w:rPr>
        <w:t>T</w:t>
      </w:r>
      <w:r>
        <w:rPr>
          <w:i/>
          <w:w w:val="105"/>
          <w:position w:val="-4"/>
          <w:sz w:val="16"/>
        </w:rPr>
        <w:t>c</w:t>
      </w:r>
      <w:r>
        <w:rPr>
          <w:i/>
          <w:spacing w:val="7"/>
          <w:w w:val="105"/>
          <w:position w:val="-4"/>
          <w:sz w:val="16"/>
        </w:rPr>
        <w:t xml:space="preserve"> </w:t>
      </w:r>
      <w:r>
        <w:rPr>
          <w:w w:val="105"/>
        </w:rPr>
        <w:t>=</w:t>
      </w:r>
      <w:r>
        <w:rPr>
          <w:spacing w:val="5"/>
          <w:w w:val="105"/>
        </w:rPr>
        <w:t xml:space="preserve"> </w:t>
      </w:r>
      <w:r>
        <w:rPr>
          <w:w w:val="105"/>
        </w:rPr>
        <w:t>torsional</w:t>
      </w:r>
      <w:r>
        <w:rPr>
          <w:spacing w:val="14"/>
          <w:w w:val="105"/>
        </w:rPr>
        <w:t xml:space="preserve"> </w:t>
      </w:r>
      <w:r>
        <w:rPr>
          <w:w w:val="105"/>
        </w:rPr>
        <w:t>moment</w:t>
      </w:r>
      <w:r>
        <w:rPr>
          <w:spacing w:val="13"/>
          <w:w w:val="105"/>
        </w:rPr>
        <w:t xml:space="preserve"> </w:t>
      </w:r>
      <w:r>
        <w:rPr>
          <w:w w:val="105"/>
        </w:rPr>
        <w:t>carried</w:t>
      </w:r>
      <w:r>
        <w:rPr>
          <w:spacing w:val="12"/>
          <w:w w:val="105"/>
        </w:rPr>
        <w:t xml:space="preserve"> </w:t>
      </w:r>
      <w:r>
        <w:rPr>
          <w:w w:val="105"/>
        </w:rPr>
        <w:t>by</w:t>
      </w:r>
      <w:r>
        <w:rPr>
          <w:spacing w:val="11"/>
          <w:w w:val="105"/>
        </w:rPr>
        <w:t xml:space="preserve"> </w:t>
      </w:r>
      <w:r>
        <w:rPr>
          <w:w w:val="105"/>
        </w:rPr>
        <w:t>concrete,</w:t>
      </w:r>
    </w:p>
    <w:p w:rsidR="00284B26" w:rsidRDefault="00000000">
      <w:pPr>
        <w:pStyle w:val="BodyText"/>
        <w:spacing w:before="2" w:line="213" w:lineRule="auto"/>
        <w:ind w:left="865" w:right="218" w:hanging="454"/>
      </w:pPr>
      <w:r>
        <w:rPr>
          <w:i/>
          <w:w w:val="110"/>
        </w:rPr>
        <w:t>b</w:t>
      </w:r>
      <w:r>
        <w:rPr>
          <w:i/>
          <w:spacing w:val="48"/>
          <w:w w:val="110"/>
        </w:rPr>
        <w:t xml:space="preserve"> </w:t>
      </w:r>
      <w:r>
        <w:rPr>
          <w:w w:val="110"/>
        </w:rPr>
        <w:t>=</w:t>
      </w:r>
      <w:r>
        <w:rPr>
          <w:spacing w:val="-8"/>
          <w:w w:val="110"/>
        </w:rPr>
        <w:t xml:space="preserve"> </w:t>
      </w:r>
      <w:r>
        <w:rPr>
          <w:w w:val="110"/>
        </w:rPr>
        <w:t>breadth</w:t>
      </w:r>
      <w:r>
        <w:rPr>
          <w:spacing w:val="-3"/>
          <w:w w:val="110"/>
        </w:rPr>
        <w:t xml:space="preserve"> </w:t>
      </w:r>
      <w:r>
        <w:rPr>
          <w:w w:val="110"/>
        </w:rPr>
        <w:t>of</w:t>
      </w:r>
      <w:r>
        <w:rPr>
          <w:spacing w:val="-1"/>
          <w:w w:val="110"/>
        </w:rPr>
        <w:t xml:space="preserve"> </w:t>
      </w:r>
      <w:r>
        <w:rPr>
          <w:w w:val="110"/>
        </w:rPr>
        <w:t>the</w:t>
      </w:r>
      <w:r>
        <w:rPr>
          <w:spacing w:val="-2"/>
          <w:w w:val="110"/>
        </w:rPr>
        <w:t xml:space="preserve"> </w:t>
      </w:r>
      <w:r>
        <w:rPr>
          <w:w w:val="110"/>
        </w:rPr>
        <w:t>member,</w:t>
      </w:r>
      <w:r>
        <w:rPr>
          <w:spacing w:val="-3"/>
          <w:w w:val="110"/>
        </w:rPr>
        <w:t xml:space="preserve"> </w:t>
      </w:r>
      <w:r>
        <w:rPr>
          <w:w w:val="110"/>
        </w:rPr>
        <w:t>which for</w:t>
      </w:r>
      <w:r>
        <w:rPr>
          <w:spacing w:val="-2"/>
          <w:w w:val="110"/>
        </w:rPr>
        <w:t xml:space="preserve"> </w:t>
      </w:r>
      <w:r>
        <w:rPr>
          <w:w w:val="110"/>
        </w:rPr>
        <w:t>T</w:t>
      </w:r>
      <w:r>
        <w:rPr>
          <w:spacing w:val="-2"/>
          <w:w w:val="110"/>
        </w:rPr>
        <w:t xml:space="preserve"> </w:t>
      </w:r>
      <w:r>
        <w:rPr>
          <w:w w:val="110"/>
        </w:rPr>
        <w:t>and</w:t>
      </w:r>
      <w:r>
        <w:rPr>
          <w:spacing w:val="-3"/>
          <w:w w:val="110"/>
        </w:rPr>
        <w:t xml:space="preserve"> </w:t>
      </w:r>
      <w:r>
        <w:rPr>
          <w:w w:val="110"/>
        </w:rPr>
        <w:t>I beams</w:t>
      </w:r>
      <w:r>
        <w:rPr>
          <w:spacing w:val="-1"/>
          <w:w w:val="110"/>
        </w:rPr>
        <w:t xml:space="preserve"> </w:t>
      </w:r>
      <w:r>
        <w:rPr>
          <w:w w:val="110"/>
        </w:rPr>
        <w:t>shall</w:t>
      </w:r>
      <w:r>
        <w:rPr>
          <w:spacing w:val="-4"/>
          <w:w w:val="110"/>
        </w:rPr>
        <w:t xml:space="preserve"> </w:t>
      </w:r>
      <w:r>
        <w:rPr>
          <w:w w:val="110"/>
        </w:rPr>
        <w:t>be</w:t>
      </w:r>
      <w:r>
        <w:rPr>
          <w:spacing w:val="-2"/>
          <w:w w:val="110"/>
        </w:rPr>
        <w:t xml:space="preserve"> </w:t>
      </w:r>
      <w:r>
        <w:rPr>
          <w:w w:val="110"/>
        </w:rPr>
        <w:t>taken</w:t>
      </w:r>
      <w:r>
        <w:rPr>
          <w:spacing w:val="-46"/>
          <w:w w:val="110"/>
        </w:rPr>
        <w:t xml:space="preserve"> </w:t>
      </w:r>
      <w:r>
        <w:rPr>
          <w:w w:val="110"/>
        </w:rPr>
        <w:t>as</w:t>
      </w:r>
      <w:r>
        <w:rPr>
          <w:spacing w:val="6"/>
          <w:w w:val="110"/>
        </w:rPr>
        <w:t xml:space="preserve"> </w:t>
      </w:r>
      <w:r>
        <w:rPr>
          <w:w w:val="110"/>
        </w:rPr>
        <w:t>the</w:t>
      </w:r>
      <w:r>
        <w:rPr>
          <w:spacing w:val="6"/>
          <w:w w:val="110"/>
        </w:rPr>
        <w:t xml:space="preserve"> </w:t>
      </w:r>
      <w:r>
        <w:rPr>
          <w:w w:val="110"/>
        </w:rPr>
        <w:t>breadth</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web,</w:t>
      </w:r>
      <w:r>
        <w:rPr>
          <w:spacing w:val="4"/>
          <w:w w:val="110"/>
        </w:rPr>
        <w:t xml:space="preserve"> </w:t>
      </w:r>
      <w:r>
        <w:rPr>
          <w:i/>
          <w:w w:val="110"/>
        </w:rPr>
        <w:t>b</w:t>
      </w:r>
      <w:r>
        <w:rPr>
          <w:i/>
          <w:w w:val="110"/>
          <w:position w:val="-4"/>
          <w:sz w:val="16"/>
        </w:rPr>
        <w:t>w</w:t>
      </w:r>
      <w:r>
        <w:rPr>
          <w:w w:val="110"/>
        </w:rPr>
        <w:t>,</w:t>
      </w:r>
    </w:p>
    <w:p w:rsidR="00284B26" w:rsidRDefault="00000000">
      <w:pPr>
        <w:pStyle w:val="BodyText"/>
        <w:spacing w:line="201" w:lineRule="exact"/>
        <w:ind w:left="412"/>
      </w:pPr>
      <w:r>
        <w:rPr>
          <w:i/>
          <w:w w:val="110"/>
        </w:rPr>
        <w:t>D</w:t>
      </w:r>
      <w:r>
        <w:rPr>
          <w:i/>
          <w:spacing w:val="12"/>
          <w:w w:val="110"/>
        </w:rPr>
        <w:t xml:space="preserve"> </w:t>
      </w:r>
      <w:r>
        <w:rPr>
          <w:w w:val="110"/>
        </w:rPr>
        <w:t>=</w:t>
      </w:r>
      <w:r>
        <w:rPr>
          <w:spacing w:val="-8"/>
          <w:w w:val="110"/>
        </w:rPr>
        <w:t xml:space="preserve"> </w:t>
      </w:r>
      <w:r>
        <w:rPr>
          <w:w w:val="110"/>
        </w:rPr>
        <w:t>overall depth</w:t>
      </w:r>
      <w:r>
        <w:rPr>
          <w:spacing w:val="-2"/>
          <w:w w:val="110"/>
        </w:rPr>
        <w:t xml:space="preserve"> </w:t>
      </w:r>
      <w:r>
        <w:rPr>
          <w:w w:val="110"/>
        </w:rPr>
        <w:t>of</w:t>
      </w:r>
      <w:r>
        <w:rPr>
          <w:spacing w:val="-1"/>
          <w:w w:val="110"/>
        </w:rPr>
        <w:t xml:space="preserve"> </w:t>
      </w:r>
      <w:r>
        <w:rPr>
          <w:w w:val="110"/>
        </w:rPr>
        <w:t>beam,</w:t>
      </w:r>
    </w:p>
    <w:p w:rsidR="00284B26" w:rsidRDefault="00000000">
      <w:pPr>
        <w:pStyle w:val="BodyText"/>
        <w:spacing w:line="255" w:lineRule="exact"/>
        <w:ind w:left="412"/>
      </w:pPr>
      <w:r>
        <w:rPr>
          <w:i/>
          <w:w w:val="105"/>
        </w:rPr>
        <w:t>f</w:t>
      </w:r>
      <w:r>
        <w:rPr>
          <w:i/>
          <w:w w:val="105"/>
          <w:position w:val="-4"/>
          <w:sz w:val="16"/>
        </w:rPr>
        <w:t>ck</w:t>
      </w:r>
      <w:r>
        <w:rPr>
          <w:i/>
          <w:spacing w:val="24"/>
          <w:w w:val="105"/>
          <w:position w:val="-4"/>
          <w:sz w:val="16"/>
        </w:rPr>
        <w:t xml:space="preserve"> </w:t>
      </w:r>
      <w:r>
        <w:rPr>
          <w:w w:val="105"/>
        </w:rPr>
        <w:t>=</w:t>
      </w:r>
      <w:r>
        <w:rPr>
          <w:spacing w:val="9"/>
          <w:w w:val="105"/>
        </w:rPr>
        <w:t xml:space="preserve"> </w:t>
      </w:r>
      <w:r>
        <w:rPr>
          <w:w w:val="105"/>
        </w:rPr>
        <w:t>characteristic</w:t>
      </w:r>
      <w:r>
        <w:rPr>
          <w:spacing w:val="15"/>
          <w:w w:val="105"/>
        </w:rPr>
        <w:t xml:space="preserve"> </w:t>
      </w:r>
      <w:r>
        <w:rPr>
          <w:w w:val="105"/>
        </w:rPr>
        <w:t>compressive</w:t>
      </w:r>
      <w:r>
        <w:rPr>
          <w:spacing w:val="15"/>
          <w:w w:val="105"/>
        </w:rPr>
        <w:t xml:space="preserve"> </w:t>
      </w:r>
      <w:r>
        <w:rPr>
          <w:w w:val="105"/>
        </w:rPr>
        <w:t>strength</w:t>
      </w:r>
      <w:r>
        <w:rPr>
          <w:spacing w:val="15"/>
          <w:w w:val="105"/>
        </w:rPr>
        <w:t xml:space="preserve"> </w:t>
      </w:r>
      <w:r>
        <w:rPr>
          <w:w w:val="105"/>
        </w:rPr>
        <w:t>of</w:t>
      </w:r>
      <w:r>
        <w:rPr>
          <w:spacing w:val="15"/>
          <w:w w:val="105"/>
        </w:rPr>
        <w:t xml:space="preserve"> </w:t>
      </w:r>
      <w:r>
        <w:rPr>
          <w:w w:val="105"/>
        </w:rPr>
        <w:t>concrete,</w:t>
      </w:r>
    </w:p>
    <w:p w:rsidR="00284B26" w:rsidRDefault="00000000">
      <w:pPr>
        <w:pStyle w:val="BodyText"/>
        <w:spacing w:before="1" w:line="213" w:lineRule="auto"/>
        <w:ind w:left="865" w:hanging="454"/>
      </w:pPr>
      <w:r>
        <w:rPr>
          <w:i/>
          <w:w w:val="110"/>
        </w:rPr>
        <w:t>T</w:t>
      </w:r>
      <w:r>
        <w:rPr>
          <w:i/>
          <w:spacing w:val="21"/>
          <w:w w:val="110"/>
        </w:rPr>
        <w:t xml:space="preserve"> </w:t>
      </w:r>
      <w:r>
        <w:rPr>
          <w:w w:val="110"/>
        </w:rPr>
        <w:t>=</w:t>
      </w:r>
      <w:r>
        <w:rPr>
          <w:spacing w:val="-10"/>
          <w:w w:val="110"/>
        </w:rPr>
        <w:t xml:space="preserve"> </w:t>
      </w:r>
      <w:r>
        <w:rPr>
          <w:w w:val="110"/>
        </w:rPr>
        <w:t>torsional</w:t>
      </w:r>
      <w:r>
        <w:rPr>
          <w:spacing w:val="42"/>
          <w:w w:val="110"/>
        </w:rPr>
        <w:t xml:space="preserve"> </w:t>
      </w:r>
      <w:r>
        <w:rPr>
          <w:w w:val="110"/>
        </w:rPr>
        <w:t>moment</w:t>
      </w:r>
      <w:r>
        <w:rPr>
          <w:spacing w:val="39"/>
          <w:w w:val="110"/>
        </w:rPr>
        <w:t xml:space="preserve"> </w:t>
      </w:r>
      <w:r>
        <w:rPr>
          <w:w w:val="110"/>
        </w:rPr>
        <w:t>applied</w:t>
      </w:r>
      <w:r>
        <w:rPr>
          <w:spacing w:val="41"/>
          <w:w w:val="110"/>
        </w:rPr>
        <w:t xml:space="preserve"> </w:t>
      </w:r>
      <w:r>
        <w:rPr>
          <w:w w:val="110"/>
        </w:rPr>
        <w:t>to</w:t>
      </w:r>
      <w:r>
        <w:rPr>
          <w:spacing w:val="40"/>
          <w:w w:val="110"/>
        </w:rPr>
        <w:t xml:space="preserve"> </w:t>
      </w:r>
      <w:r>
        <w:rPr>
          <w:w w:val="110"/>
        </w:rPr>
        <w:t>a</w:t>
      </w:r>
      <w:r>
        <w:rPr>
          <w:spacing w:val="39"/>
          <w:w w:val="110"/>
        </w:rPr>
        <w:t xml:space="preserve"> </w:t>
      </w:r>
      <w:r>
        <w:rPr>
          <w:w w:val="110"/>
        </w:rPr>
        <w:t>cross-section</w:t>
      </w:r>
      <w:r>
        <w:rPr>
          <w:spacing w:val="41"/>
          <w:w w:val="110"/>
        </w:rPr>
        <w:t xml:space="preserve"> </w:t>
      </w:r>
      <w:r>
        <w:rPr>
          <w:w w:val="110"/>
        </w:rPr>
        <w:t>under</w:t>
      </w:r>
      <w:r>
        <w:rPr>
          <w:spacing w:val="41"/>
          <w:w w:val="110"/>
        </w:rPr>
        <w:t xml:space="preserve"> </w:t>
      </w:r>
      <w:r>
        <w:rPr>
          <w:w w:val="110"/>
        </w:rPr>
        <w:t>ultimate</w:t>
      </w:r>
      <w:r>
        <w:rPr>
          <w:spacing w:val="-46"/>
          <w:w w:val="110"/>
        </w:rPr>
        <w:t xml:space="preserve"> </w:t>
      </w:r>
      <w:r>
        <w:rPr>
          <w:w w:val="110"/>
        </w:rPr>
        <w:t>load</w:t>
      </w:r>
      <w:r>
        <w:rPr>
          <w:spacing w:val="6"/>
          <w:w w:val="110"/>
        </w:rPr>
        <w:t xml:space="preserve"> </w:t>
      </w:r>
      <w:r>
        <w:rPr>
          <w:w w:val="110"/>
        </w:rPr>
        <w:t>conditions,</w:t>
      </w:r>
    </w:p>
    <w:p w:rsidR="00284B26" w:rsidRDefault="00284B26">
      <w:pPr>
        <w:spacing w:line="213" w:lineRule="auto"/>
        <w:sectPr w:rsidR="00284B26">
          <w:type w:val="continuous"/>
          <w:pgSz w:w="8400" w:h="11900"/>
          <w:pgMar w:top="740" w:right="620" w:bottom="280" w:left="860" w:header="720" w:footer="720" w:gutter="0"/>
          <w:cols w:space="720"/>
        </w:sectPr>
      </w:pPr>
    </w:p>
    <w:p w:rsidR="00284B26" w:rsidRDefault="00284B26">
      <w:pPr>
        <w:pStyle w:val="BodyText"/>
        <w:spacing w:before="4"/>
        <w:rPr>
          <w:sz w:val="19"/>
        </w:rPr>
      </w:pPr>
    </w:p>
    <w:p w:rsidR="00284B26" w:rsidRDefault="00000000">
      <w:pPr>
        <w:pStyle w:val="BodyText"/>
        <w:spacing w:line="211" w:lineRule="auto"/>
        <w:ind w:left="865" w:right="224" w:hanging="454"/>
        <w:jc w:val="both"/>
      </w:pPr>
      <w:r>
        <w:rPr>
          <w:i/>
          <w:w w:val="110"/>
        </w:rPr>
        <w:t>V</w:t>
      </w:r>
      <w:r>
        <w:rPr>
          <w:i/>
          <w:spacing w:val="1"/>
          <w:w w:val="110"/>
        </w:rPr>
        <w:t xml:space="preserve"> </w:t>
      </w:r>
      <w:r>
        <w:rPr>
          <w:w w:val="110"/>
        </w:rPr>
        <w:t>= shearing force at a cross section calculated for the specified</w:t>
      </w:r>
      <w:r>
        <w:rPr>
          <w:spacing w:val="1"/>
          <w:w w:val="110"/>
        </w:rPr>
        <w:t xml:space="preserve"> </w:t>
      </w:r>
      <w:r>
        <w:rPr>
          <w:w w:val="110"/>
        </w:rPr>
        <w:t>ultimate</w:t>
      </w:r>
      <w:r>
        <w:rPr>
          <w:spacing w:val="7"/>
          <w:w w:val="110"/>
        </w:rPr>
        <w:t xml:space="preserve"> </w:t>
      </w:r>
      <w:r>
        <w:rPr>
          <w:w w:val="110"/>
        </w:rPr>
        <w:t>loads,</w:t>
      </w:r>
    </w:p>
    <w:p w:rsidR="00284B26" w:rsidRDefault="00000000">
      <w:pPr>
        <w:pStyle w:val="BodyText"/>
        <w:spacing w:before="37" w:line="196" w:lineRule="auto"/>
        <w:ind w:left="865" w:right="223" w:hanging="454"/>
        <w:jc w:val="both"/>
      </w:pPr>
      <w:r>
        <w:rPr>
          <w:i/>
          <w:w w:val="105"/>
        </w:rPr>
        <w:t>V</w:t>
      </w:r>
      <w:r>
        <w:rPr>
          <w:i/>
          <w:w w:val="105"/>
          <w:position w:val="-4"/>
          <w:sz w:val="16"/>
        </w:rPr>
        <w:t>c</w:t>
      </w:r>
      <w:r>
        <w:rPr>
          <w:i/>
          <w:spacing w:val="1"/>
          <w:w w:val="105"/>
          <w:position w:val="-4"/>
          <w:sz w:val="16"/>
        </w:rPr>
        <w:t xml:space="preserve"> </w:t>
      </w:r>
      <w:r>
        <w:rPr>
          <w:w w:val="105"/>
        </w:rPr>
        <w:t>= theoretical</w:t>
      </w:r>
      <w:r>
        <w:rPr>
          <w:spacing w:val="1"/>
          <w:w w:val="105"/>
        </w:rPr>
        <w:t xml:space="preserve"> </w:t>
      </w:r>
      <w:r>
        <w:rPr>
          <w:w w:val="105"/>
        </w:rPr>
        <w:t>shear</w:t>
      </w:r>
      <w:r>
        <w:rPr>
          <w:spacing w:val="1"/>
          <w:w w:val="105"/>
        </w:rPr>
        <w:t xml:space="preserve"> </w:t>
      </w:r>
      <w:r>
        <w:rPr>
          <w:w w:val="105"/>
        </w:rPr>
        <w:t>strength  at  a  cross  section,  assuming  the</w:t>
      </w:r>
      <w:r>
        <w:rPr>
          <w:spacing w:val="1"/>
          <w:w w:val="105"/>
        </w:rPr>
        <w:t xml:space="preserve"> </w:t>
      </w:r>
      <w:r>
        <w:rPr>
          <w:w w:val="105"/>
        </w:rPr>
        <w:t>most</w:t>
      </w:r>
      <w:r>
        <w:rPr>
          <w:spacing w:val="1"/>
          <w:w w:val="105"/>
        </w:rPr>
        <w:t xml:space="preserve"> </w:t>
      </w:r>
      <w:r>
        <w:rPr>
          <w:w w:val="105"/>
        </w:rPr>
        <w:t>unfavourable</w:t>
      </w:r>
      <w:r>
        <w:rPr>
          <w:spacing w:val="1"/>
          <w:w w:val="105"/>
        </w:rPr>
        <w:t xml:space="preserve"> </w:t>
      </w:r>
      <w:r>
        <w:rPr>
          <w:w w:val="105"/>
        </w:rPr>
        <w:t>conditions</w:t>
      </w:r>
      <w:r>
        <w:rPr>
          <w:spacing w:val="1"/>
          <w:w w:val="105"/>
        </w:rPr>
        <w:t xml:space="preserve"> </w:t>
      </w:r>
      <w:r>
        <w:rPr>
          <w:w w:val="105"/>
        </w:rPr>
        <w:t>for</w:t>
      </w:r>
      <w:r>
        <w:rPr>
          <w:spacing w:val="1"/>
          <w:w w:val="105"/>
        </w:rPr>
        <w:t xml:space="preserve"> </w:t>
      </w:r>
      <w:r>
        <w:rPr>
          <w:w w:val="105"/>
        </w:rPr>
        <w:t>inclined</w:t>
      </w:r>
      <w:r>
        <w:rPr>
          <w:spacing w:val="1"/>
          <w:w w:val="105"/>
        </w:rPr>
        <w:t xml:space="preserve"> </w:t>
      </w:r>
      <w:r>
        <w:rPr>
          <w:w w:val="105"/>
        </w:rPr>
        <w:t>cracking,</w:t>
      </w:r>
      <w:r>
        <w:rPr>
          <w:spacing w:val="1"/>
          <w:w w:val="105"/>
        </w:rPr>
        <w:t xml:space="preserve"> </w:t>
      </w:r>
      <w:r>
        <w:rPr>
          <w:w w:val="105"/>
        </w:rPr>
        <w:t>that</w:t>
      </w:r>
      <w:r>
        <w:rPr>
          <w:spacing w:val="1"/>
          <w:w w:val="105"/>
        </w:rPr>
        <w:t xml:space="preserve"> </w:t>
      </w:r>
      <w:r>
        <w:rPr>
          <w:w w:val="105"/>
        </w:rPr>
        <w:t>is,</w:t>
      </w:r>
      <w:r>
        <w:rPr>
          <w:spacing w:val="1"/>
          <w:w w:val="105"/>
        </w:rPr>
        <w:t xml:space="preserve"> </w:t>
      </w:r>
      <w:r>
        <w:rPr>
          <w:w w:val="105"/>
        </w:rPr>
        <w:t>smaller</w:t>
      </w:r>
      <w:r>
        <w:rPr>
          <w:spacing w:val="8"/>
          <w:w w:val="105"/>
        </w:rPr>
        <w:t xml:space="preserve"> </w:t>
      </w:r>
      <w:r>
        <w:rPr>
          <w:w w:val="105"/>
        </w:rPr>
        <w:t>of</w:t>
      </w:r>
      <w:r>
        <w:rPr>
          <w:spacing w:val="9"/>
          <w:w w:val="105"/>
        </w:rPr>
        <w:t xml:space="preserve"> </w:t>
      </w:r>
      <w:r>
        <w:rPr>
          <w:i/>
          <w:w w:val="105"/>
        </w:rPr>
        <w:t>V</w:t>
      </w:r>
      <w:r>
        <w:rPr>
          <w:i/>
          <w:w w:val="105"/>
          <w:position w:val="-4"/>
          <w:sz w:val="16"/>
        </w:rPr>
        <w:t>co</w:t>
      </w:r>
      <w:r>
        <w:rPr>
          <w:i/>
          <w:spacing w:val="17"/>
          <w:w w:val="105"/>
          <w:position w:val="-4"/>
          <w:sz w:val="16"/>
        </w:rPr>
        <w:t xml:space="preserve"> </w:t>
      </w:r>
      <w:r>
        <w:rPr>
          <w:w w:val="105"/>
        </w:rPr>
        <w:t>and</w:t>
      </w:r>
      <w:r>
        <w:rPr>
          <w:spacing w:val="9"/>
          <w:w w:val="105"/>
        </w:rPr>
        <w:t xml:space="preserve"> </w:t>
      </w:r>
      <w:r>
        <w:rPr>
          <w:i/>
          <w:w w:val="105"/>
        </w:rPr>
        <w:t>V</w:t>
      </w:r>
      <w:r>
        <w:rPr>
          <w:i/>
          <w:w w:val="105"/>
          <w:position w:val="-4"/>
          <w:sz w:val="16"/>
        </w:rPr>
        <w:t>cr</w:t>
      </w:r>
      <w:r>
        <w:rPr>
          <w:i/>
          <w:spacing w:val="19"/>
          <w:w w:val="105"/>
          <w:position w:val="-4"/>
          <w:sz w:val="16"/>
        </w:rPr>
        <w:t xml:space="preserve"> </w:t>
      </w:r>
      <w:r>
        <w:rPr>
          <w:w w:val="105"/>
        </w:rPr>
        <w:t>(</w:t>
      </w:r>
      <w:r>
        <w:rPr>
          <w:spacing w:val="10"/>
          <w:w w:val="105"/>
        </w:rPr>
        <w:t xml:space="preserve"> </w:t>
      </w:r>
      <w:r>
        <w:rPr>
          <w:i/>
          <w:w w:val="105"/>
        </w:rPr>
        <w:t>see</w:t>
      </w:r>
      <w:r>
        <w:rPr>
          <w:i/>
          <w:spacing w:val="9"/>
          <w:w w:val="105"/>
        </w:rPr>
        <w:t xml:space="preserve"> </w:t>
      </w:r>
      <w:r>
        <w:rPr>
          <w:b/>
          <w:w w:val="105"/>
        </w:rPr>
        <w:t>22.4.1</w:t>
      </w:r>
      <w:r>
        <w:rPr>
          <w:b/>
          <w:spacing w:val="9"/>
          <w:w w:val="105"/>
        </w:rPr>
        <w:t xml:space="preserve"> </w:t>
      </w:r>
      <w:r>
        <w:rPr>
          <w:w w:val="105"/>
        </w:rPr>
        <w:t>and</w:t>
      </w:r>
      <w:r>
        <w:rPr>
          <w:spacing w:val="9"/>
          <w:w w:val="105"/>
        </w:rPr>
        <w:t xml:space="preserve"> </w:t>
      </w:r>
      <w:r>
        <w:rPr>
          <w:b/>
          <w:w w:val="105"/>
        </w:rPr>
        <w:t>22.4.2</w:t>
      </w:r>
      <w:r>
        <w:rPr>
          <w:b/>
          <w:spacing w:val="10"/>
          <w:w w:val="105"/>
        </w:rPr>
        <w:t xml:space="preserve"> </w:t>
      </w:r>
      <w:r>
        <w:rPr>
          <w:w w:val="105"/>
        </w:rPr>
        <w:t>),</w:t>
      </w:r>
      <w:r>
        <w:rPr>
          <w:spacing w:val="8"/>
          <w:w w:val="105"/>
        </w:rPr>
        <w:t xml:space="preserve"> </w:t>
      </w:r>
      <w:r>
        <w:rPr>
          <w:w w:val="105"/>
        </w:rPr>
        <w:t>and</w:t>
      </w:r>
    </w:p>
    <w:p w:rsidR="00284B26" w:rsidRDefault="00000000">
      <w:pPr>
        <w:pStyle w:val="BodyText"/>
        <w:spacing w:line="245" w:lineRule="exact"/>
        <w:ind w:left="412"/>
        <w:jc w:val="both"/>
      </w:pPr>
      <w:r>
        <w:rPr>
          <w:i/>
          <w:w w:val="105"/>
        </w:rPr>
        <w:t>f</w:t>
      </w:r>
      <w:r>
        <w:rPr>
          <w:i/>
          <w:w w:val="105"/>
          <w:position w:val="-4"/>
          <w:sz w:val="16"/>
        </w:rPr>
        <w:t>cp</w:t>
      </w:r>
      <w:r>
        <w:rPr>
          <w:i/>
          <w:spacing w:val="22"/>
          <w:w w:val="105"/>
          <w:position w:val="-4"/>
          <w:sz w:val="16"/>
        </w:rPr>
        <w:t xml:space="preserve"> </w:t>
      </w:r>
      <w:r>
        <w:rPr>
          <w:w w:val="105"/>
        </w:rPr>
        <w:t>=</w:t>
      </w:r>
      <w:r>
        <w:rPr>
          <w:spacing w:val="10"/>
          <w:w w:val="105"/>
        </w:rPr>
        <w:t xml:space="preserve"> </w:t>
      </w:r>
      <w:r>
        <w:rPr>
          <w:w w:val="105"/>
        </w:rPr>
        <w:t>average</w:t>
      </w:r>
      <w:r>
        <w:rPr>
          <w:spacing w:val="17"/>
          <w:w w:val="105"/>
        </w:rPr>
        <w:t xml:space="preserve"> </w:t>
      </w:r>
      <w:r>
        <w:rPr>
          <w:w w:val="105"/>
        </w:rPr>
        <w:t>intensity</w:t>
      </w:r>
      <w:r>
        <w:rPr>
          <w:spacing w:val="16"/>
          <w:w w:val="105"/>
        </w:rPr>
        <w:t xml:space="preserve"> </w:t>
      </w:r>
      <w:r>
        <w:rPr>
          <w:w w:val="105"/>
        </w:rPr>
        <w:t>of</w:t>
      </w:r>
      <w:r>
        <w:rPr>
          <w:spacing w:val="17"/>
          <w:w w:val="105"/>
        </w:rPr>
        <w:t xml:space="preserve"> </w:t>
      </w:r>
      <w:r>
        <w:rPr>
          <w:w w:val="105"/>
        </w:rPr>
        <w:t>effective</w:t>
      </w:r>
      <w:r>
        <w:rPr>
          <w:spacing w:val="16"/>
          <w:w w:val="105"/>
        </w:rPr>
        <w:t xml:space="preserve"> </w:t>
      </w:r>
      <w:r>
        <w:rPr>
          <w:w w:val="105"/>
        </w:rPr>
        <w:t>prestress</w:t>
      </w:r>
      <w:r>
        <w:rPr>
          <w:spacing w:val="17"/>
          <w:w w:val="105"/>
        </w:rPr>
        <w:t xml:space="preserve"> </w:t>
      </w:r>
      <w:r>
        <w:rPr>
          <w:w w:val="105"/>
        </w:rPr>
        <w:t>in</w:t>
      </w:r>
      <w:r>
        <w:rPr>
          <w:spacing w:val="17"/>
          <w:w w:val="105"/>
        </w:rPr>
        <w:t xml:space="preserve"> </w:t>
      </w:r>
      <w:r>
        <w:rPr>
          <w:w w:val="105"/>
        </w:rPr>
        <w:t>concrete.</w:t>
      </w:r>
    </w:p>
    <w:p w:rsidR="00284B26" w:rsidRDefault="00000000">
      <w:pPr>
        <w:pStyle w:val="ListParagraph"/>
        <w:numPr>
          <w:ilvl w:val="3"/>
          <w:numId w:val="4"/>
        </w:numPr>
        <w:tabs>
          <w:tab w:val="left" w:pos="964"/>
        </w:tabs>
        <w:spacing w:before="6"/>
        <w:ind w:left="963" w:hanging="800"/>
        <w:rPr>
          <w:sz w:val="20"/>
        </w:rPr>
      </w:pPr>
      <w:r>
        <w:rPr>
          <w:w w:val="105"/>
          <w:sz w:val="20"/>
        </w:rPr>
        <w:t>The</w:t>
      </w:r>
      <w:r>
        <w:rPr>
          <w:spacing w:val="11"/>
          <w:w w:val="105"/>
          <w:sz w:val="20"/>
        </w:rPr>
        <w:t xml:space="preserve"> </w:t>
      </w:r>
      <w:r>
        <w:rPr>
          <w:w w:val="105"/>
          <w:sz w:val="20"/>
        </w:rPr>
        <w:t>shear</w:t>
      </w:r>
      <w:r>
        <w:rPr>
          <w:spacing w:val="11"/>
          <w:w w:val="105"/>
          <w:sz w:val="20"/>
        </w:rPr>
        <w:t xml:space="preserve"> </w:t>
      </w:r>
      <w:r>
        <w:rPr>
          <w:w w:val="105"/>
          <w:sz w:val="20"/>
        </w:rPr>
        <w:t>force</w:t>
      </w:r>
      <w:r>
        <w:rPr>
          <w:spacing w:val="12"/>
          <w:w w:val="105"/>
          <w:sz w:val="20"/>
        </w:rPr>
        <w:t xml:space="preserve"> </w:t>
      </w:r>
      <w:r>
        <w:rPr>
          <w:w w:val="105"/>
          <w:sz w:val="20"/>
        </w:rPr>
        <w:t>carried</w:t>
      </w:r>
      <w:r>
        <w:rPr>
          <w:spacing w:val="12"/>
          <w:w w:val="105"/>
          <w:sz w:val="20"/>
        </w:rPr>
        <w:t xml:space="preserve"> </w:t>
      </w:r>
      <w:r>
        <w:rPr>
          <w:w w:val="105"/>
          <w:sz w:val="20"/>
        </w:rPr>
        <w:t>by</w:t>
      </w:r>
      <w:r>
        <w:rPr>
          <w:spacing w:val="11"/>
          <w:w w:val="105"/>
          <w:sz w:val="20"/>
        </w:rPr>
        <w:t xml:space="preserve"> </w:t>
      </w:r>
      <w:r>
        <w:rPr>
          <w:w w:val="105"/>
          <w:sz w:val="20"/>
        </w:rPr>
        <w:t>the</w:t>
      </w:r>
      <w:r>
        <w:rPr>
          <w:spacing w:val="11"/>
          <w:w w:val="105"/>
          <w:sz w:val="20"/>
        </w:rPr>
        <w:t xml:space="preserve"> </w:t>
      </w:r>
      <w:r>
        <w:rPr>
          <w:w w:val="105"/>
          <w:sz w:val="20"/>
        </w:rPr>
        <w:t>concrete</w:t>
      </w:r>
      <w:r>
        <w:rPr>
          <w:spacing w:val="10"/>
          <w:w w:val="105"/>
          <w:sz w:val="20"/>
        </w:rPr>
        <w:t xml:space="preserve"> </w:t>
      </w:r>
      <w:r>
        <w:rPr>
          <w:i/>
          <w:w w:val="105"/>
          <w:sz w:val="20"/>
        </w:rPr>
        <w:t>V</w:t>
      </w:r>
      <w:r>
        <w:rPr>
          <w:i/>
          <w:w w:val="105"/>
          <w:position w:val="-4"/>
          <w:sz w:val="16"/>
        </w:rPr>
        <w:t>c</w:t>
      </w:r>
      <w:r>
        <w:rPr>
          <w:w w:val="105"/>
          <w:position w:val="-4"/>
          <w:sz w:val="16"/>
        </w:rPr>
        <w:t>1</w:t>
      </w:r>
      <w:r>
        <w:rPr>
          <w:spacing w:val="21"/>
          <w:w w:val="105"/>
          <w:position w:val="-4"/>
          <w:sz w:val="16"/>
        </w:rPr>
        <w:t xml:space="preserve"> </w:t>
      </w:r>
      <w:r>
        <w:rPr>
          <w:w w:val="105"/>
          <w:sz w:val="20"/>
        </w:rPr>
        <w:t>is</w:t>
      </w:r>
      <w:r>
        <w:rPr>
          <w:spacing w:val="12"/>
          <w:w w:val="105"/>
          <w:sz w:val="20"/>
        </w:rPr>
        <w:t xml:space="preserve"> </w:t>
      </w:r>
      <w:r>
        <w:rPr>
          <w:w w:val="105"/>
          <w:sz w:val="20"/>
        </w:rPr>
        <w:t>given</w:t>
      </w:r>
      <w:r>
        <w:rPr>
          <w:spacing w:val="12"/>
          <w:w w:val="105"/>
          <w:sz w:val="20"/>
        </w:rPr>
        <w:t xml:space="preserve"> </w:t>
      </w:r>
      <w:r>
        <w:rPr>
          <w:w w:val="105"/>
          <w:sz w:val="20"/>
        </w:rPr>
        <w:t>by:</w:t>
      </w:r>
    </w:p>
    <w:p w:rsidR="00284B26" w:rsidRDefault="00980658">
      <w:pPr>
        <w:tabs>
          <w:tab w:val="left" w:leader="hyphen" w:pos="4033"/>
        </w:tabs>
        <w:spacing w:before="12" w:line="384" w:lineRule="exact"/>
        <w:ind w:left="2679"/>
        <w:rPr>
          <w:rFonts w:ascii="Symbol" w:hAnsi="Symbol"/>
          <w:sz w:val="20"/>
        </w:rPr>
      </w:pPr>
      <w:r>
        <w:rPr>
          <w:noProof/>
        </w:rPr>
        <mc:AlternateContent>
          <mc:Choice Requires="wps">
            <w:drawing>
              <wp:anchor distT="0" distB="0" distL="114300" distR="114300" simplePos="0" relativeHeight="485950976" behindDoc="1" locked="0" layoutInCell="1" allowOverlap="1">
                <wp:simplePos x="0" y="0"/>
                <wp:positionH relativeFrom="page">
                  <wp:posOffset>2744470</wp:posOffset>
                </wp:positionH>
                <wp:positionV relativeFrom="paragraph">
                  <wp:posOffset>139700</wp:posOffset>
                </wp:positionV>
                <wp:extent cx="411480" cy="174625"/>
                <wp:effectExtent l="0" t="0" r="0" b="0"/>
                <wp:wrapNone/>
                <wp:docPr id="13800525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line="274" w:lineRule="exact"/>
                              <w:rPr>
                                <w:rFonts w:ascii="Symbol" w:hAnsi="Symbol"/>
                                <w:sz w:val="20"/>
                              </w:rPr>
                            </w:pPr>
                            <w:r>
                              <w:rPr>
                                <w:rFonts w:ascii="Symbol" w:hAnsi="Symbol"/>
                                <w:spacing w:val="-3"/>
                                <w:position w:val="3"/>
                                <w:sz w:val="20"/>
                              </w:rPr>
                              <w:t></w:t>
                            </w:r>
                            <w:r>
                              <w:rPr>
                                <w:rFonts w:ascii="Times New Roman" w:hAnsi="Times New Roman"/>
                                <w:spacing w:val="-31"/>
                                <w:position w:val="3"/>
                                <w:sz w:val="20"/>
                              </w:rPr>
                              <w:t xml:space="preserve"> </w:t>
                            </w:r>
                            <w:r>
                              <w:rPr>
                                <w:i/>
                                <w:spacing w:val="-3"/>
                                <w:sz w:val="20"/>
                              </w:rPr>
                              <w:t>e</w:t>
                            </w:r>
                            <w:r>
                              <w:rPr>
                                <w:i/>
                                <w:spacing w:val="6"/>
                                <w:sz w:val="20"/>
                              </w:rPr>
                              <w:t xml:space="preserve"> </w:t>
                            </w:r>
                            <w:r>
                              <w:rPr>
                                <w:spacing w:val="-3"/>
                                <w:sz w:val="20"/>
                              </w:rPr>
                              <w:t>+</w:t>
                            </w:r>
                            <w:r>
                              <w:rPr>
                                <w:spacing w:val="5"/>
                                <w:sz w:val="20"/>
                              </w:rPr>
                              <w:t xml:space="preserve"> </w:t>
                            </w:r>
                            <w:r>
                              <w:rPr>
                                <w:i/>
                                <w:spacing w:val="-3"/>
                                <w:sz w:val="20"/>
                              </w:rPr>
                              <w:t>e</w:t>
                            </w:r>
                            <w:r>
                              <w:rPr>
                                <w:i/>
                                <w:spacing w:val="33"/>
                                <w:sz w:val="20"/>
                              </w:rPr>
                              <w:t xml:space="preserve"> </w:t>
                            </w:r>
                            <w:r>
                              <w:rPr>
                                <w:rFonts w:ascii="Symbol" w:hAnsi="Symbol"/>
                                <w:spacing w:val="-3"/>
                                <w:position w:val="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108" type="#_x0000_t202" style="position:absolute;left:0;text-align:left;margin-left:216.1pt;margin-top:11pt;width:32.4pt;height:13.75pt;z-index:-173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" filled="f" stroked="f">
                <v:textbox inset="0,0,0,0">
                  <w:txbxContent>
                    <w:p w:rsidR="00284B26" w:rsidRDefault="00000000">
                      <w:pPr>
                        <w:spacing w:line="274" w:lineRule="exact"/>
                        <w:rPr>
                          <w:rFonts w:ascii="Symbol" w:hAnsi="Symbol"/>
                          <w:sz w:val="20"/>
                        </w:rPr>
                      </w:pPr>
                      <w:r>
                        <w:rPr>
                          <w:rFonts w:ascii="Symbol" w:hAnsi="Symbol"/>
                          <w:spacing w:val="-3"/>
                          <w:position w:val="3"/>
                          <w:sz w:val="20"/>
                        </w:rPr>
                        <w:t></w:t>
                      </w:r>
                      <w:r>
                        <w:rPr>
                          <w:rFonts w:ascii="Times New Roman" w:hAnsi="Times New Roman"/>
                          <w:spacing w:val="-31"/>
                          <w:position w:val="3"/>
                          <w:sz w:val="20"/>
                        </w:rPr>
                        <w:t xml:space="preserve"> </w:t>
                      </w:r>
                      <w:r>
                        <w:rPr>
                          <w:i/>
                          <w:spacing w:val="-3"/>
                          <w:sz w:val="20"/>
                        </w:rPr>
                        <w:t>e</w:t>
                      </w:r>
                      <w:r>
                        <w:rPr>
                          <w:i/>
                          <w:spacing w:val="6"/>
                          <w:sz w:val="20"/>
                        </w:rPr>
                        <w:t xml:space="preserve"> </w:t>
                      </w:r>
                      <w:r>
                        <w:rPr>
                          <w:spacing w:val="-3"/>
                          <w:sz w:val="20"/>
                        </w:rPr>
                        <w:t>+</w:t>
                      </w:r>
                      <w:r>
                        <w:rPr>
                          <w:spacing w:val="5"/>
                          <w:sz w:val="20"/>
                        </w:rPr>
                        <w:t xml:space="preserve"> </w:t>
                      </w:r>
                      <w:r>
                        <w:rPr>
                          <w:i/>
                          <w:spacing w:val="-3"/>
                          <w:sz w:val="20"/>
                        </w:rPr>
                        <w:t>e</w:t>
                      </w:r>
                      <w:r>
                        <w:rPr>
                          <w:i/>
                          <w:spacing w:val="33"/>
                          <w:sz w:val="20"/>
                        </w:rPr>
                        <w:t xml:space="preserve"> </w:t>
                      </w:r>
                      <w:r>
                        <w:rPr>
                          <w:rFonts w:ascii="Symbol" w:hAnsi="Symbol"/>
                          <w:spacing w:val="-3"/>
                          <w:position w:val="3"/>
                          <w:sz w:val="20"/>
                        </w:rPr>
                        <w:t></w:t>
                      </w:r>
                    </w:p>
                  </w:txbxContent>
                </v:textbox>
                <w10:wrap anchorx="page"/>
              </v:shape>
            </w:pict>
          </mc:Fallback>
        </mc:AlternateContent>
      </w:r>
      <w:r>
        <w:rPr>
          <w:i/>
          <w:spacing w:val="-20"/>
          <w:w w:val="105"/>
          <w:sz w:val="20"/>
        </w:rPr>
        <w:t>V</w:t>
      </w:r>
      <w:r>
        <w:rPr>
          <w:i/>
          <w:spacing w:val="-20"/>
          <w:w w:val="105"/>
          <w:position w:val="-4"/>
          <w:sz w:val="16"/>
        </w:rPr>
        <w:t>c</w:t>
      </w:r>
      <w:r>
        <w:rPr>
          <w:spacing w:val="-20"/>
          <w:w w:val="105"/>
          <w:position w:val="-4"/>
          <w:sz w:val="16"/>
        </w:rPr>
        <w:t>1</w:t>
      </w:r>
      <w:r>
        <w:rPr>
          <w:spacing w:val="18"/>
          <w:w w:val="105"/>
          <w:position w:val="-4"/>
          <w:sz w:val="16"/>
        </w:rPr>
        <w:t xml:space="preserve"> </w:t>
      </w:r>
      <w:r>
        <w:rPr>
          <w:spacing w:val="-20"/>
          <w:w w:val="105"/>
          <w:sz w:val="20"/>
        </w:rPr>
        <w:t>=</w:t>
      </w:r>
      <w:r>
        <w:rPr>
          <w:spacing w:val="30"/>
          <w:w w:val="105"/>
          <w:sz w:val="20"/>
        </w:rPr>
        <w:t xml:space="preserve"> </w:t>
      </w:r>
      <w:r>
        <w:rPr>
          <w:i/>
          <w:spacing w:val="-19"/>
          <w:w w:val="105"/>
          <w:sz w:val="20"/>
        </w:rPr>
        <w:t>V</w:t>
      </w:r>
      <w:r>
        <w:rPr>
          <w:i/>
          <w:spacing w:val="-19"/>
          <w:w w:val="105"/>
          <w:position w:val="-6"/>
          <w:sz w:val="16"/>
        </w:rPr>
        <w:t>c</w:t>
      </w:r>
      <w:r>
        <w:rPr>
          <w:rFonts w:ascii="Symbol" w:hAnsi="Symbol"/>
          <w:spacing w:val="-19"/>
          <w:w w:val="105"/>
          <w:position w:val="7"/>
          <w:sz w:val="20"/>
        </w:rPr>
        <w:t></w:t>
      </w:r>
      <w:r>
        <w:rPr>
          <w:rFonts w:ascii="Times New Roman" w:hAnsi="Times New Roman"/>
          <w:spacing w:val="-33"/>
          <w:w w:val="105"/>
          <w:position w:val="7"/>
          <w:sz w:val="20"/>
        </w:rPr>
        <w:t xml:space="preserve"> </w:t>
      </w:r>
      <w:r>
        <w:rPr>
          <w:spacing w:val="-19"/>
          <w:w w:val="105"/>
          <w:position w:val="2"/>
          <w:sz w:val="20"/>
        </w:rPr>
        <w:t>------</w:t>
      </w:r>
      <w:r>
        <w:rPr>
          <w:i/>
          <w:spacing w:val="-19"/>
          <w:w w:val="105"/>
          <w:position w:val="12"/>
          <w:sz w:val="20"/>
        </w:rPr>
        <w:t>e</w:t>
      </w:r>
      <w:r>
        <w:rPr>
          <w:i/>
          <w:spacing w:val="-19"/>
          <w:w w:val="105"/>
          <w:position w:val="12"/>
          <w:sz w:val="20"/>
        </w:rPr>
        <w:tab/>
      </w:r>
      <w:r>
        <w:rPr>
          <w:rFonts w:ascii="Symbol" w:hAnsi="Symbol"/>
          <w:w w:val="105"/>
          <w:position w:val="7"/>
          <w:sz w:val="20"/>
        </w:rPr>
        <w:t></w:t>
      </w:r>
    </w:p>
    <w:p w:rsidR="00284B26" w:rsidRDefault="00000000">
      <w:pPr>
        <w:spacing w:line="156" w:lineRule="exact"/>
        <w:ind w:left="1078"/>
        <w:jc w:val="center"/>
        <w:rPr>
          <w:i/>
          <w:sz w:val="16"/>
        </w:rPr>
      </w:pPr>
      <w:r>
        <w:rPr>
          <w:i/>
          <w:w w:val="101"/>
          <w:sz w:val="16"/>
        </w:rPr>
        <w:t>c</w:t>
      </w:r>
    </w:p>
    <w:p w:rsidR="00284B26" w:rsidRDefault="00000000">
      <w:pPr>
        <w:pStyle w:val="BodyText"/>
        <w:spacing w:before="61"/>
        <w:ind w:left="164"/>
      </w:pPr>
      <w:r>
        <w:rPr>
          <w:w w:val="105"/>
        </w:rPr>
        <w:t>where</w:t>
      </w:r>
    </w:p>
    <w:p w:rsidR="00284B26" w:rsidRDefault="00000000">
      <w:pPr>
        <w:spacing w:before="30" w:line="272" w:lineRule="exact"/>
        <w:ind w:left="411"/>
        <w:rPr>
          <w:sz w:val="20"/>
        </w:rPr>
      </w:pPr>
      <w:r>
        <w:rPr>
          <w:i/>
          <w:w w:val="105"/>
          <w:sz w:val="20"/>
        </w:rPr>
        <w:t>V</w:t>
      </w:r>
      <w:r>
        <w:rPr>
          <w:i/>
          <w:w w:val="105"/>
          <w:position w:val="-4"/>
          <w:sz w:val="16"/>
        </w:rPr>
        <w:t>c</w:t>
      </w:r>
      <w:r>
        <w:rPr>
          <w:i/>
          <w:spacing w:val="22"/>
          <w:w w:val="105"/>
          <w:position w:val="-4"/>
          <w:sz w:val="16"/>
        </w:rPr>
        <w:t xml:space="preserve"> </w:t>
      </w:r>
      <w:r>
        <w:rPr>
          <w:w w:val="105"/>
          <w:sz w:val="20"/>
        </w:rPr>
        <w:t>=</w:t>
      </w:r>
      <w:r>
        <w:rPr>
          <w:spacing w:val="15"/>
          <w:w w:val="105"/>
          <w:sz w:val="20"/>
        </w:rPr>
        <w:t xml:space="preserve"> </w:t>
      </w:r>
      <w:r>
        <w:rPr>
          <w:w w:val="105"/>
          <w:sz w:val="20"/>
        </w:rPr>
        <w:t>smaller</w:t>
      </w:r>
      <w:r>
        <w:rPr>
          <w:spacing w:val="14"/>
          <w:w w:val="105"/>
          <w:sz w:val="20"/>
        </w:rPr>
        <w:t xml:space="preserve"> </w:t>
      </w:r>
      <w:r>
        <w:rPr>
          <w:w w:val="105"/>
          <w:sz w:val="20"/>
        </w:rPr>
        <w:t>of</w:t>
      </w:r>
      <w:r>
        <w:rPr>
          <w:spacing w:val="14"/>
          <w:w w:val="105"/>
          <w:sz w:val="20"/>
        </w:rPr>
        <w:t xml:space="preserve"> </w:t>
      </w:r>
      <w:r>
        <w:rPr>
          <w:i/>
          <w:w w:val="105"/>
          <w:sz w:val="20"/>
        </w:rPr>
        <w:t>V</w:t>
      </w:r>
      <w:r>
        <w:rPr>
          <w:i/>
          <w:w w:val="105"/>
          <w:position w:val="-4"/>
          <w:sz w:val="16"/>
        </w:rPr>
        <w:t>co</w:t>
      </w:r>
      <w:r>
        <w:rPr>
          <w:i/>
          <w:spacing w:val="22"/>
          <w:w w:val="105"/>
          <w:position w:val="-4"/>
          <w:sz w:val="16"/>
        </w:rPr>
        <w:t xml:space="preserve"> </w:t>
      </w:r>
      <w:r>
        <w:rPr>
          <w:w w:val="105"/>
          <w:sz w:val="20"/>
        </w:rPr>
        <w:t>and</w:t>
      </w:r>
      <w:r>
        <w:rPr>
          <w:spacing w:val="14"/>
          <w:w w:val="105"/>
          <w:sz w:val="20"/>
        </w:rPr>
        <w:t xml:space="preserve"> </w:t>
      </w:r>
      <w:r>
        <w:rPr>
          <w:i/>
          <w:w w:val="105"/>
          <w:sz w:val="20"/>
        </w:rPr>
        <w:t>V</w:t>
      </w:r>
      <w:r>
        <w:rPr>
          <w:i/>
          <w:w w:val="105"/>
          <w:position w:val="-4"/>
          <w:sz w:val="16"/>
        </w:rPr>
        <w:t>cr</w:t>
      </w:r>
      <w:r>
        <w:rPr>
          <w:i/>
          <w:spacing w:val="22"/>
          <w:w w:val="105"/>
          <w:position w:val="-4"/>
          <w:sz w:val="16"/>
        </w:rPr>
        <w:t xml:space="preserve"> </w:t>
      </w:r>
      <w:r>
        <w:rPr>
          <w:w w:val="105"/>
          <w:sz w:val="20"/>
        </w:rPr>
        <w:t>obtained</w:t>
      </w:r>
      <w:r>
        <w:rPr>
          <w:spacing w:val="15"/>
          <w:w w:val="105"/>
          <w:sz w:val="20"/>
        </w:rPr>
        <w:t xml:space="preserve"> </w:t>
      </w:r>
      <w:r>
        <w:rPr>
          <w:w w:val="105"/>
          <w:sz w:val="20"/>
        </w:rPr>
        <w:t>as</w:t>
      </w:r>
      <w:r>
        <w:rPr>
          <w:spacing w:val="15"/>
          <w:w w:val="105"/>
          <w:sz w:val="20"/>
        </w:rPr>
        <w:t xml:space="preserve"> </w:t>
      </w:r>
      <w:r>
        <w:rPr>
          <w:w w:val="105"/>
          <w:sz w:val="20"/>
        </w:rPr>
        <w:t>in</w:t>
      </w:r>
      <w:r>
        <w:rPr>
          <w:spacing w:val="14"/>
          <w:w w:val="105"/>
          <w:sz w:val="20"/>
        </w:rPr>
        <w:t xml:space="preserve"> </w:t>
      </w:r>
      <w:r>
        <w:rPr>
          <w:b/>
          <w:w w:val="105"/>
          <w:sz w:val="20"/>
        </w:rPr>
        <w:t>22.4.1</w:t>
      </w:r>
      <w:r>
        <w:rPr>
          <w:b/>
          <w:spacing w:val="15"/>
          <w:w w:val="105"/>
          <w:sz w:val="20"/>
        </w:rPr>
        <w:t xml:space="preserve"> </w:t>
      </w:r>
      <w:r>
        <w:rPr>
          <w:w w:val="105"/>
          <w:sz w:val="20"/>
        </w:rPr>
        <w:t>and</w:t>
      </w:r>
      <w:r>
        <w:rPr>
          <w:spacing w:val="14"/>
          <w:w w:val="105"/>
          <w:sz w:val="20"/>
        </w:rPr>
        <w:t xml:space="preserve"> </w:t>
      </w:r>
      <w:r>
        <w:rPr>
          <w:b/>
          <w:w w:val="105"/>
          <w:sz w:val="20"/>
        </w:rPr>
        <w:t>22.4.2</w:t>
      </w:r>
      <w:r>
        <w:rPr>
          <w:w w:val="105"/>
          <w:sz w:val="20"/>
        </w:rPr>
        <w:t>.</w:t>
      </w:r>
    </w:p>
    <w:p w:rsidR="00284B26" w:rsidRDefault="00000000">
      <w:pPr>
        <w:pStyle w:val="ListParagraph"/>
        <w:numPr>
          <w:ilvl w:val="3"/>
          <w:numId w:val="4"/>
        </w:numPr>
        <w:tabs>
          <w:tab w:val="left" w:pos="965"/>
        </w:tabs>
        <w:spacing w:before="31" w:line="196" w:lineRule="auto"/>
        <w:ind w:right="229" w:firstLine="0"/>
        <w:rPr>
          <w:sz w:val="20"/>
        </w:rPr>
      </w:pPr>
      <w:r>
        <w:rPr>
          <w:i/>
          <w:w w:val="105"/>
          <w:sz w:val="20"/>
        </w:rPr>
        <w:t>Design</w:t>
      </w:r>
      <w:r>
        <w:rPr>
          <w:i/>
          <w:spacing w:val="1"/>
          <w:w w:val="105"/>
          <w:sz w:val="20"/>
        </w:rPr>
        <w:t xml:space="preserve"> </w:t>
      </w:r>
      <w:r>
        <w:rPr>
          <w:i/>
          <w:w w:val="105"/>
          <w:sz w:val="20"/>
        </w:rPr>
        <w:t>of</w:t>
      </w:r>
      <w:r>
        <w:rPr>
          <w:i/>
          <w:spacing w:val="1"/>
          <w:w w:val="105"/>
          <w:sz w:val="20"/>
        </w:rPr>
        <w:t xml:space="preserve"> </w:t>
      </w:r>
      <w:r>
        <w:rPr>
          <w:i/>
          <w:w w:val="105"/>
          <w:sz w:val="20"/>
        </w:rPr>
        <w:t>transverse</w:t>
      </w:r>
      <w:r>
        <w:rPr>
          <w:i/>
          <w:spacing w:val="1"/>
          <w:w w:val="105"/>
          <w:sz w:val="20"/>
        </w:rPr>
        <w:t xml:space="preserve"> </w:t>
      </w:r>
      <w:r>
        <w:rPr>
          <w:i/>
          <w:w w:val="105"/>
          <w:sz w:val="20"/>
        </w:rPr>
        <w:t>reinforcement</w:t>
      </w:r>
      <w:r>
        <w:rPr>
          <w:i/>
          <w:spacing w:val="1"/>
          <w:w w:val="105"/>
          <w:sz w:val="20"/>
        </w:rPr>
        <w:t xml:space="preserve"> </w:t>
      </w:r>
      <w:r>
        <w:rPr>
          <w:w w:val="105"/>
          <w:sz w:val="20"/>
        </w:rPr>
        <w:t xml:space="preserve">— </w:t>
      </w:r>
      <w:r>
        <w:rPr>
          <w:spacing w:val="1"/>
          <w:w w:val="105"/>
          <w:sz w:val="20"/>
        </w:rPr>
        <w:t xml:space="preserve"> </w:t>
      </w:r>
      <w:r>
        <w:rPr>
          <w:w w:val="105"/>
          <w:sz w:val="20"/>
        </w:rPr>
        <w:t xml:space="preserve">The </w:t>
      </w:r>
      <w:r>
        <w:rPr>
          <w:spacing w:val="1"/>
          <w:w w:val="105"/>
          <w:sz w:val="20"/>
        </w:rPr>
        <w:t xml:space="preserve"> </w:t>
      </w:r>
      <w:r>
        <w:rPr>
          <w:w w:val="105"/>
          <w:sz w:val="20"/>
        </w:rPr>
        <w:t xml:space="preserve">area </w:t>
      </w:r>
      <w:r>
        <w:rPr>
          <w:spacing w:val="1"/>
          <w:w w:val="105"/>
          <w:sz w:val="20"/>
        </w:rPr>
        <w:t xml:space="preserve"> </w:t>
      </w:r>
      <w:r>
        <w:rPr>
          <w:w w:val="105"/>
          <w:sz w:val="20"/>
        </w:rPr>
        <w:t>of</w:t>
      </w:r>
      <w:r>
        <w:rPr>
          <w:spacing w:val="1"/>
          <w:w w:val="105"/>
          <w:sz w:val="20"/>
        </w:rPr>
        <w:t xml:space="preserve"> </w:t>
      </w:r>
      <w:r>
        <w:rPr>
          <w:w w:val="105"/>
          <w:sz w:val="20"/>
        </w:rPr>
        <w:t xml:space="preserve">cross-section, </w:t>
      </w:r>
      <w:r>
        <w:rPr>
          <w:i/>
          <w:w w:val="105"/>
          <w:sz w:val="20"/>
        </w:rPr>
        <w:t>A</w:t>
      </w:r>
      <w:r>
        <w:rPr>
          <w:i/>
          <w:w w:val="105"/>
          <w:position w:val="-4"/>
          <w:sz w:val="16"/>
        </w:rPr>
        <w:t xml:space="preserve">sv </w:t>
      </w:r>
      <w:r>
        <w:rPr>
          <w:w w:val="105"/>
          <w:sz w:val="20"/>
        </w:rPr>
        <w:t>of the closed stirrup enclosing the corner longitudinal</w:t>
      </w:r>
      <w:r>
        <w:rPr>
          <w:spacing w:val="1"/>
          <w:w w:val="105"/>
          <w:sz w:val="20"/>
        </w:rPr>
        <w:t xml:space="preserve"> </w:t>
      </w:r>
      <w:r>
        <w:rPr>
          <w:w w:val="105"/>
          <w:sz w:val="20"/>
        </w:rPr>
        <w:t>bars</w:t>
      </w:r>
      <w:r>
        <w:rPr>
          <w:spacing w:val="10"/>
          <w:w w:val="105"/>
          <w:sz w:val="20"/>
        </w:rPr>
        <w:t xml:space="preserve"> </w:t>
      </w:r>
      <w:r>
        <w:rPr>
          <w:w w:val="105"/>
          <w:sz w:val="20"/>
        </w:rPr>
        <w:t>shall</w:t>
      </w:r>
      <w:r>
        <w:rPr>
          <w:spacing w:val="14"/>
          <w:w w:val="105"/>
          <w:sz w:val="20"/>
        </w:rPr>
        <w:t xml:space="preserve"> </w:t>
      </w:r>
      <w:r>
        <w:rPr>
          <w:w w:val="105"/>
          <w:sz w:val="20"/>
        </w:rPr>
        <w:t>be</w:t>
      </w:r>
      <w:r>
        <w:rPr>
          <w:spacing w:val="13"/>
          <w:w w:val="105"/>
          <w:sz w:val="20"/>
        </w:rPr>
        <w:t xml:space="preserve"> </w:t>
      </w:r>
      <w:r>
        <w:rPr>
          <w:w w:val="105"/>
          <w:sz w:val="20"/>
        </w:rPr>
        <w:t>taken</w:t>
      </w:r>
      <w:r>
        <w:rPr>
          <w:spacing w:val="12"/>
          <w:w w:val="105"/>
          <w:sz w:val="20"/>
        </w:rPr>
        <w:t xml:space="preserve"> </w:t>
      </w:r>
      <w:r>
        <w:rPr>
          <w:w w:val="105"/>
          <w:sz w:val="20"/>
        </w:rPr>
        <w:t>as</w:t>
      </w:r>
      <w:r>
        <w:rPr>
          <w:spacing w:val="13"/>
          <w:w w:val="105"/>
          <w:sz w:val="20"/>
        </w:rPr>
        <w:t xml:space="preserve"> </w:t>
      </w:r>
      <w:r>
        <w:rPr>
          <w:w w:val="105"/>
          <w:sz w:val="20"/>
        </w:rPr>
        <w:t>the</w:t>
      </w:r>
      <w:r>
        <w:rPr>
          <w:spacing w:val="13"/>
          <w:w w:val="105"/>
          <w:sz w:val="20"/>
        </w:rPr>
        <w:t xml:space="preserve"> </w:t>
      </w:r>
      <w:r>
        <w:rPr>
          <w:w w:val="105"/>
          <w:sz w:val="20"/>
        </w:rPr>
        <w:t>larger</w:t>
      </w:r>
      <w:r>
        <w:rPr>
          <w:spacing w:val="12"/>
          <w:w w:val="105"/>
          <w:sz w:val="20"/>
        </w:rPr>
        <w:t xml:space="preserve"> </w:t>
      </w:r>
      <w:r>
        <w:rPr>
          <w:w w:val="105"/>
          <w:sz w:val="20"/>
        </w:rPr>
        <w:t>of</w:t>
      </w:r>
      <w:r>
        <w:rPr>
          <w:spacing w:val="13"/>
          <w:w w:val="105"/>
          <w:sz w:val="20"/>
        </w:rPr>
        <w:t xml:space="preserve"> </w:t>
      </w:r>
      <w:r>
        <w:rPr>
          <w:w w:val="105"/>
          <w:sz w:val="20"/>
        </w:rPr>
        <w:t>the</w:t>
      </w:r>
      <w:r>
        <w:rPr>
          <w:spacing w:val="10"/>
          <w:w w:val="105"/>
          <w:sz w:val="20"/>
        </w:rPr>
        <w:t xml:space="preserve"> </w:t>
      </w:r>
      <w:r>
        <w:rPr>
          <w:w w:val="105"/>
          <w:sz w:val="20"/>
        </w:rPr>
        <w:t>following</w:t>
      </w:r>
      <w:r>
        <w:rPr>
          <w:spacing w:val="13"/>
          <w:w w:val="105"/>
          <w:sz w:val="20"/>
        </w:rPr>
        <w:t xml:space="preserve"> </w:t>
      </w:r>
      <w:r>
        <w:rPr>
          <w:w w:val="105"/>
          <w:sz w:val="20"/>
        </w:rPr>
        <w:t>two</w:t>
      </w:r>
      <w:r>
        <w:rPr>
          <w:spacing w:val="13"/>
          <w:w w:val="105"/>
          <w:sz w:val="20"/>
        </w:rPr>
        <w:t xml:space="preserve"> </w:t>
      </w:r>
      <w:r>
        <w:rPr>
          <w:w w:val="105"/>
          <w:sz w:val="20"/>
        </w:rPr>
        <w:t>values:</w:t>
      </w:r>
    </w:p>
    <w:p w:rsidR="00284B26" w:rsidRDefault="00000000">
      <w:pPr>
        <w:spacing w:before="113" w:line="129" w:lineRule="auto"/>
        <w:ind w:left="2622" w:right="2736" w:firstLine="835"/>
        <w:rPr>
          <w:sz w:val="20"/>
        </w:rPr>
      </w:pPr>
      <w:r>
        <w:rPr>
          <w:i/>
          <w:w w:val="110"/>
          <w:sz w:val="20"/>
        </w:rPr>
        <w:t>M</w:t>
      </w:r>
      <w:r>
        <w:rPr>
          <w:i/>
          <w:w w:val="110"/>
          <w:position w:val="-6"/>
          <w:sz w:val="16"/>
        </w:rPr>
        <w:t>t</w:t>
      </w:r>
      <w:r>
        <w:rPr>
          <w:i/>
          <w:w w:val="110"/>
          <w:sz w:val="20"/>
        </w:rPr>
        <w:t>s</w:t>
      </w:r>
      <w:r>
        <w:rPr>
          <w:i/>
          <w:w w:val="110"/>
          <w:position w:val="-6"/>
          <w:sz w:val="16"/>
        </w:rPr>
        <w:t xml:space="preserve">v   </w:t>
      </w:r>
      <w:r>
        <w:rPr>
          <w:i/>
          <w:spacing w:val="1"/>
          <w:w w:val="110"/>
          <w:position w:val="-6"/>
          <w:sz w:val="16"/>
        </w:rPr>
        <w:t xml:space="preserve"> </w:t>
      </w:r>
      <w:r>
        <w:rPr>
          <w:i/>
          <w:spacing w:val="-27"/>
          <w:sz w:val="20"/>
        </w:rPr>
        <w:t>A</w:t>
      </w:r>
      <w:r>
        <w:rPr>
          <w:i/>
          <w:spacing w:val="-27"/>
          <w:position w:val="-4"/>
          <w:sz w:val="16"/>
        </w:rPr>
        <w:t>sv</w:t>
      </w:r>
      <w:r>
        <w:rPr>
          <w:i/>
          <w:spacing w:val="26"/>
          <w:position w:val="-4"/>
          <w:sz w:val="16"/>
        </w:rPr>
        <w:t xml:space="preserve"> </w:t>
      </w:r>
      <w:r>
        <w:rPr>
          <w:spacing w:val="-27"/>
          <w:sz w:val="20"/>
        </w:rPr>
        <w:t>=</w:t>
      </w:r>
      <w:r>
        <w:rPr>
          <w:spacing w:val="43"/>
          <w:sz w:val="20"/>
        </w:rPr>
        <w:t xml:space="preserve"> </w:t>
      </w:r>
      <w:r>
        <w:rPr>
          <w:spacing w:val="-27"/>
          <w:sz w:val="20"/>
        </w:rPr>
        <w:t>-----------------------------</w:t>
      </w:r>
    </w:p>
    <w:p w:rsidR="00284B26" w:rsidRDefault="00000000">
      <w:pPr>
        <w:spacing w:line="96" w:lineRule="auto"/>
        <w:ind w:left="3174"/>
        <w:rPr>
          <w:i/>
          <w:sz w:val="16"/>
        </w:rPr>
      </w:pPr>
      <w:r>
        <w:rPr>
          <w:w w:val="105"/>
          <w:sz w:val="20"/>
        </w:rPr>
        <w:t xml:space="preserve">1.5 </w:t>
      </w:r>
      <w:r>
        <w:rPr>
          <w:spacing w:val="15"/>
          <w:w w:val="105"/>
          <w:sz w:val="20"/>
        </w:rPr>
        <w:t xml:space="preserve"> </w:t>
      </w:r>
      <w:r>
        <w:rPr>
          <w:i/>
          <w:w w:val="105"/>
          <w:sz w:val="20"/>
        </w:rPr>
        <w:t>b</w:t>
      </w:r>
      <w:r>
        <w:rPr>
          <w:w w:val="105"/>
          <w:position w:val="-5"/>
          <w:sz w:val="16"/>
        </w:rPr>
        <w:t>1</w:t>
      </w:r>
      <w:r>
        <w:rPr>
          <w:i/>
          <w:w w:val="105"/>
          <w:sz w:val="20"/>
        </w:rPr>
        <w:t>d</w:t>
      </w:r>
      <w:r>
        <w:rPr>
          <w:w w:val="105"/>
          <w:position w:val="-5"/>
          <w:sz w:val="16"/>
        </w:rPr>
        <w:t xml:space="preserve">1 </w:t>
      </w:r>
      <w:r>
        <w:rPr>
          <w:spacing w:val="2"/>
          <w:w w:val="105"/>
          <w:position w:val="-5"/>
          <w:sz w:val="16"/>
        </w:rPr>
        <w:t xml:space="preserve"> </w:t>
      </w:r>
      <w:r>
        <w:rPr>
          <w:i/>
          <w:w w:val="105"/>
          <w:sz w:val="20"/>
        </w:rPr>
        <w:t>f</w:t>
      </w:r>
      <w:r>
        <w:rPr>
          <w:i/>
          <w:w w:val="105"/>
          <w:position w:val="-6"/>
          <w:sz w:val="16"/>
        </w:rPr>
        <w:t>v</w:t>
      </w:r>
    </w:p>
    <w:p w:rsidR="00284B26" w:rsidRDefault="00000000">
      <w:pPr>
        <w:spacing w:before="42" w:line="241" w:lineRule="exact"/>
        <w:ind w:left="2207"/>
        <w:rPr>
          <w:sz w:val="16"/>
        </w:rPr>
      </w:pPr>
      <w:r>
        <w:rPr>
          <w:w w:val="110"/>
          <w:sz w:val="20"/>
        </w:rPr>
        <w:t>and</w:t>
      </w:r>
      <w:r>
        <w:rPr>
          <w:spacing w:val="7"/>
          <w:w w:val="110"/>
          <w:sz w:val="20"/>
        </w:rPr>
        <w:t xml:space="preserve"> </w:t>
      </w:r>
      <w:r>
        <w:rPr>
          <w:i/>
          <w:w w:val="110"/>
          <w:sz w:val="20"/>
        </w:rPr>
        <w:t>A</w:t>
      </w:r>
      <w:r>
        <w:rPr>
          <w:i/>
          <w:w w:val="110"/>
          <w:position w:val="-4"/>
          <w:sz w:val="16"/>
        </w:rPr>
        <w:t>sv</w:t>
      </w:r>
      <w:r>
        <w:rPr>
          <w:i/>
          <w:spacing w:val="20"/>
          <w:w w:val="110"/>
          <w:position w:val="-4"/>
          <w:sz w:val="16"/>
        </w:rPr>
        <w:t xml:space="preserve"> </w:t>
      </w:r>
      <w:r>
        <w:rPr>
          <w:w w:val="110"/>
          <w:sz w:val="20"/>
        </w:rPr>
        <w:t>=</w:t>
      </w:r>
      <w:r>
        <w:rPr>
          <w:spacing w:val="9"/>
          <w:w w:val="110"/>
          <w:sz w:val="20"/>
        </w:rPr>
        <w:t xml:space="preserve"> </w:t>
      </w:r>
      <w:r>
        <w:rPr>
          <w:i/>
          <w:w w:val="110"/>
          <w:sz w:val="20"/>
        </w:rPr>
        <w:t>A</w:t>
      </w:r>
      <w:r>
        <w:rPr>
          <w:i/>
          <w:w w:val="110"/>
          <w:position w:val="-4"/>
          <w:sz w:val="16"/>
        </w:rPr>
        <w:t>v</w:t>
      </w:r>
      <w:r>
        <w:rPr>
          <w:i/>
          <w:spacing w:val="22"/>
          <w:w w:val="110"/>
          <w:position w:val="-4"/>
          <w:sz w:val="16"/>
        </w:rPr>
        <w:t xml:space="preserve"> </w:t>
      </w:r>
      <w:r>
        <w:rPr>
          <w:w w:val="110"/>
          <w:sz w:val="20"/>
        </w:rPr>
        <w:t>+</w:t>
      </w:r>
      <w:r>
        <w:rPr>
          <w:spacing w:val="8"/>
          <w:w w:val="110"/>
          <w:sz w:val="20"/>
        </w:rPr>
        <w:t xml:space="preserve"> </w:t>
      </w:r>
      <w:r>
        <w:rPr>
          <w:w w:val="110"/>
          <w:sz w:val="20"/>
        </w:rPr>
        <w:t>2</w:t>
      </w:r>
      <w:r>
        <w:rPr>
          <w:spacing w:val="9"/>
          <w:w w:val="110"/>
          <w:sz w:val="20"/>
        </w:rPr>
        <w:t xml:space="preserve"> </w:t>
      </w:r>
      <w:r>
        <w:rPr>
          <w:i/>
          <w:w w:val="110"/>
          <w:sz w:val="20"/>
        </w:rPr>
        <w:t>A</w:t>
      </w:r>
      <w:r>
        <w:rPr>
          <w:w w:val="110"/>
          <w:position w:val="-4"/>
          <w:sz w:val="16"/>
        </w:rPr>
        <w:t>T</w:t>
      </w:r>
    </w:p>
    <w:p w:rsidR="00284B26" w:rsidRDefault="00284B26">
      <w:pPr>
        <w:spacing w:line="241" w:lineRule="exact"/>
        <w:rPr>
          <w:sz w:val="16"/>
        </w:rPr>
        <w:sectPr w:rsidR="00284B26">
          <w:pgSz w:w="8400" w:h="11900"/>
          <w:pgMar w:top="1020" w:right="620" w:bottom="1120" w:left="860" w:header="783" w:footer="926" w:gutter="0"/>
          <w:cols w:space="720"/>
        </w:sectPr>
      </w:pPr>
    </w:p>
    <w:p w:rsidR="00284B26" w:rsidRDefault="00000000">
      <w:pPr>
        <w:pStyle w:val="BodyText"/>
        <w:spacing w:before="6"/>
        <w:ind w:left="164"/>
      </w:pPr>
      <w:r>
        <w:rPr>
          <w:w w:val="105"/>
        </w:rPr>
        <w:t>where</w:t>
      </w: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rPr>
          <w:sz w:val="24"/>
        </w:rPr>
      </w:pPr>
    </w:p>
    <w:p w:rsidR="00284B26" w:rsidRDefault="00284B26">
      <w:pPr>
        <w:pStyle w:val="BodyText"/>
        <w:spacing w:before="1"/>
        <w:rPr>
          <w:sz w:val="19"/>
        </w:rPr>
      </w:pPr>
    </w:p>
    <w:p w:rsidR="00284B26" w:rsidRDefault="00000000">
      <w:pPr>
        <w:pStyle w:val="BodyText"/>
        <w:spacing w:before="1" w:line="200" w:lineRule="exact"/>
        <w:ind w:left="164"/>
      </w:pPr>
      <w:r>
        <w:rPr>
          <w:spacing w:val="-1"/>
          <w:w w:val="110"/>
        </w:rPr>
        <w:t>In</w:t>
      </w:r>
      <w:r>
        <w:rPr>
          <w:spacing w:val="-11"/>
          <w:w w:val="110"/>
        </w:rPr>
        <w:t xml:space="preserve"> </w:t>
      </w:r>
      <w:r>
        <w:rPr>
          <w:spacing w:val="-1"/>
          <w:w w:val="110"/>
        </w:rPr>
        <w:t>the</w:t>
      </w:r>
      <w:r>
        <w:rPr>
          <w:spacing w:val="-10"/>
          <w:w w:val="110"/>
        </w:rPr>
        <w:t xml:space="preserve"> </w:t>
      </w:r>
      <w:r>
        <w:rPr>
          <w:spacing w:val="-1"/>
          <w:w w:val="110"/>
        </w:rPr>
        <w:t>above</w:t>
      </w:r>
      <w:r>
        <w:rPr>
          <w:spacing w:val="-11"/>
          <w:w w:val="110"/>
        </w:rPr>
        <w:t xml:space="preserve"> </w:t>
      </w:r>
      <w:r>
        <w:rPr>
          <w:spacing w:val="-1"/>
          <w:w w:val="110"/>
        </w:rPr>
        <w:t>expressions,</w:t>
      </w:r>
    </w:p>
    <w:p w:rsidR="00284B26" w:rsidRDefault="00000000">
      <w:pPr>
        <w:pStyle w:val="BodyText"/>
        <w:spacing w:before="8"/>
        <w:rPr>
          <w:sz w:val="29"/>
        </w:rPr>
      </w:pPr>
      <w:r>
        <w:br w:type="column"/>
      </w:r>
    </w:p>
    <w:p w:rsidR="00284B26" w:rsidRDefault="00000000">
      <w:pPr>
        <w:pStyle w:val="BodyText"/>
        <w:spacing w:line="129" w:lineRule="auto"/>
        <w:ind w:left="86" w:right="2680" w:firstLine="480"/>
      </w:pPr>
      <w:r>
        <w:rPr>
          <w:rFonts w:ascii="Symbol" w:hAnsi="Symbol"/>
        </w:rPr>
        <w:t></w:t>
      </w:r>
      <w:r>
        <w:t>V</w:t>
      </w:r>
      <w:r>
        <w:rPr>
          <w:spacing w:val="32"/>
        </w:rPr>
        <w:t xml:space="preserve"> </w:t>
      </w:r>
      <w:r>
        <w:rPr>
          <w:rFonts w:ascii="Times New Roman" w:hAnsi="Times New Roman"/>
        </w:rPr>
        <w:t>–</w:t>
      </w:r>
      <w:r>
        <w:rPr>
          <w:rFonts w:ascii="Times New Roman" w:hAnsi="Times New Roman"/>
          <w:spacing w:val="27"/>
        </w:rPr>
        <w:t xml:space="preserve"> </w:t>
      </w:r>
      <w:r>
        <w:t>V</w:t>
      </w:r>
      <w:r>
        <w:rPr>
          <w:i/>
          <w:position w:val="-6"/>
          <w:sz w:val="16"/>
        </w:rPr>
        <w:t>c</w:t>
      </w:r>
      <w:r>
        <w:rPr>
          <w:position w:val="-5"/>
          <w:sz w:val="16"/>
        </w:rPr>
        <w:t>1</w:t>
      </w:r>
      <w:r>
        <w:rPr>
          <w:spacing w:val="-12"/>
          <w:position w:val="-5"/>
          <w:sz w:val="16"/>
        </w:rPr>
        <w:t xml:space="preserve"> </w:t>
      </w:r>
      <w:r>
        <w:rPr>
          <w:rFonts w:ascii="Symbol" w:hAnsi="Symbol"/>
        </w:rPr>
        <w:t></w:t>
      </w:r>
      <w:r>
        <w:rPr>
          <w:rFonts w:ascii="Times New Roman" w:hAnsi="Times New Roman"/>
          <w:spacing w:val="18"/>
        </w:rPr>
        <w:t xml:space="preserve"> </w:t>
      </w:r>
      <w:r>
        <w:rPr>
          <w:i/>
        </w:rPr>
        <w:t>s</w:t>
      </w:r>
      <w:r>
        <w:rPr>
          <w:i/>
          <w:position w:val="-6"/>
          <w:sz w:val="16"/>
        </w:rPr>
        <w:t>v</w:t>
      </w:r>
      <w:r>
        <w:rPr>
          <w:i/>
          <w:spacing w:val="-33"/>
          <w:position w:val="-6"/>
          <w:sz w:val="16"/>
        </w:rPr>
        <w:t xml:space="preserve"> </w:t>
      </w:r>
      <w:r>
        <w:rPr>
          <w:i/>
          <w:spacing w:val="-29"/>
        </w:rPr>
        <w:t>A</w:t>
      </w:r>
      <w:r>
        <w:rPr>
          <w:i/>
          <w:spacing w:val="-29"/>
          <w:position w:val="-4"/>
          <w:sz w:val="16"/>
        </w:rPr>
        <w:t>v</w:t>
      </w:r>
      <w:r>
        <w:rPr>
          <w:i/>
          <w:spacing w:val="-25"/>
          <w:position w:val="-4"/>
          <w:sz w:val="16"/>
        </w:rPr>
        <w:t xml:space="preserve"> </w:t>
      </w:r>
      <w:r>
        <w:rPr>
          <w:spacing w:val="-29"/>
        </w:rPr>
        <w:t>=</w:t>
      </w:r>
      <w:r>
        <w:rPr>
          <w:spacing w:val="-19"/>
        </w:rPr>
        <w:t xml:space="preserve"> </w:t>
      </w:r>
      <w:r>
        <w:rPr>
          <w:spacing w:val="-29"/>
        </w:rPr>
        <w:t>--------------------------------</w:t>
      </w:r>
    </w:p>
    <w:p w:rsidR="00284B26" w:rsidRDefault="00000000">
      <w:pPr>
        <w:spacing w:line="96" w:lineRule="auto"/>
        <w:ind w:left="681"/>
        <w:rPr>
          <w:sz w:val="16"/>
        </w:rPr>
      </w:pPr>
      <w:r>
        <w:rPr>
          <w:w w:val="105"/>
          <w:sz w:val="20"/>
        </w:rPr>
        <w:t>0.87</w:t>
      </w:r>
      <w:r>
        <w:rPr>
          <w:spacing w:val="8"/>
          <w:w w:val="105"/>
          <w:sz w:val="20"/>
        </w:rPr>
        <w:t xml:space="preserve"> </w:t>
      </w:r>
      <w:r>
        <w:rPr>
          <w:i/>
          <w:w w:val="105"/>
          <w:sz w:val="20"/>
        </w:rPr>
        <w:t>f</w:t>
      </w:r>
      <w:r>
        <w:rPr>
          <w:i/>
          <w:w w:val="105"/>
          <w:position w:val="-6"/>
          <w:sz w:val="16"/>
        </w:rPr>
        <w:t>v</w:t>
      </w:r>
      <w:r>
        <w:rPr>
          <w:i/>
          <w:w w:val="105"/>
          <w:sz w:val="20"/>
        </w:rPr>
        <w:t>d</w:t>
      </w:r>
      <w:r>
        <w:rPr>
          <w:w w:val="105"/>
          <w:position w:val="-5"/>
          <w:sz w:val="16"/>
        </w:rPr>
        <w:t>1</w:t>
      </w:r>
    </w:p>
    <w:p w:rsidR="00284B26" w:rsidRDefault="00000000">
      <w:pPr>
        <w:spacing w:before="129" w:line="129" w:lineRule="auto"/>
        <w:ind w:left="14" w:right="2680" w:firstLine="501"/>
        <w:rPr>
          <w:sz w:val="20"/>
        </w:rPr>
      </w:pPr>
      <w:r>
        <w:rPr>
          <w:rFonts w:ascii="Symbol" w:hAnsi="Symbol"/>
          <w:w w:val="105"/>
          <w:sz w:val="20"/>
        </w:rPr>
        <w:t></w:t>
      </w:r>
      <w:r>
        <w:rPr>
          <w:rFonts w:ascii="Times New Roman" w:hAnsi="Times New Roman"/>
          <w:spacing w:val="1"/>
          <w:w w:val="105"/>
          <w:sz w:val="20"/>
        </w:rPr>
        <w:t xml:space="preserve"> </w:t>
      </w:r>
      <w:r>
        <w:rPr>
          <w:i/>
          <w:w w:val="105"/>
          <w:sz w:val="20"/>
        </w:rPr>
        <w:t xml:space="preserve">T </w:t>
      </w:r>
      <w:r>
        <w:rPr>
          <w:rFonts w:ascii="Times New Roman" w:hAnsi="Times New Roman"/>
          <w:w w:val="105"/>
          <w:sz w:val="20"/>
        </w:rPr>
        <w:t xml:space="preserve">– </w:t>
      </w:r>
      <w:r>
        <w:rPr>
          <w:i/>
          <w:w w:val="105"/>
          <w:sz w:val="20"/>
        </w:rPr>
        <w:t>T</w:t>
      </w:r>
      <w:r>
        <w:rPr>
          <w:i/>
          <w:w w:val="105"/>
          <w:position w:val="-6"/>
          <w:sz w:val="16"/>
        </w:rPr>
        <w:t>c</w:t>
      </w:r>
      <w:r>
        <w:rPr>
          <w:w w:val="105"/>
          <w:position w:val="-5"/>
          <w:sz w:val="16"/>
        </w:rPr>
        <w:t>1</w:t>
      </w:r>
      <w:r>
        <w:rPr>
          <w:spacing w:val="1"/>
          <w:w w:val="105"/>
          <w:position w:val="-5"/>
          <w:sz w:val="16"/>
        </w:rPr>
        <w:t xml:space="preserve"> </w:t>
      </w:r>
      <w:r>
        <w:rPr>
          <w:rFonts w:ascii="Symbol" w:hAnsi="Symbol"/>
          <w:w w:val="105"/>
          <w:sz w:val="20"/>
        </w:rPr>
        <w:t></w:t>
      </w:r>
      <w:r>
        <w:rPr>
          <w:rFonts w:ascii="Times New Roman" w:hAnsi="Times New Roman"/>
          <w:w w:val="105"/>
          <w:sz w:val="20"/>
        </w:rPr>
        <w:t xml:space="preserve">  </w:t>
      </w:r>
      <w:r>
        <w:rPr>
          <w:i/>
          <w:w w:val="105"/>
          <w:sz w:val="20"/>
        </w:rPr>
        <w:t>s</w:t>
      </w:r>
      <w:r>
        <w:rPr>
          <w:i/>
          <w:w w:val="105"/>
          <w:position w:val="-6"/>
          <w:sz w:val="16"/>
        </w:rPr>
        <w:t>v</w:t>
      </w:r>
      <w:r>
        <w:rPr>
          <w:i/>
          <w:spacing w:val="-34"/>
          <w:w w:val="105"/>
          <w:position w:val="-6"/>
          <w:sz w:val="16"/>
        </w:rPr>
        <w:t xml:space="preserve"> </w:t>
      </w:r>
      <w:r>
        <w:rPr>
          <w:i/>
          <w:spacing w:val="-29"/>
          <w:sz w:val="20"/>
        </w:rPr>
        <w:t>A</w:t>
      </w:r>
      <w:r>
        <w:rPr>
          <w:spacing w:val="-29"/>
          <w:position w:val="-4"/>
          <w:sz w:val="16"/>
        </w:rPr>
        <w:t>T</w:t>
      </w:r>
      <w:r>
        <w:rPr>
          <w:spacing w:val="-22"/>
          <w:position w:val="-4"/>
          <w:sz w:val="16"/>
        </w:rPr>
        <w:t xml:space="preserve"> </w:t>
      </w:r>
      <w:r>
        <w:rPr>
          <w:spacing w:val="-29"/>
          <w:sz w:val="20"/>
        </w:rPr>
        <w:t>=</w:t>
      </w:r>
      <w:r>
        <w:rPr>
          <w:spacing w:val="-19"/>
          <w:sz w:val="20"/>
        </w:rPr>
        <w:t xml:space="preserve"> </w:t>
      </w:r>
      <w:r>
        <w:rPr>
          <w:spacing w:val="-29"/>
          <w:sz w:val="20"/>
        </w:rPr>
        <w:t>-----------------------------------</w:t>
      </w:r>
    </w:p>
    <w:p w:rsidR="00284B26" w:rsidRDefault="00000000">
      <w:pPr>
        <w:spacing w:line="96" w:lineRule="auto"/>
        <w:ind w:left="590"/>
        <w:rPr>
          <w:i/>
          <w:sz w:val="16"/>
        </w:rPr>
      </w:pPr>
      <w:r>
        <w:rPr>
          <w:w w:val="105"/>
          <w:sz w:val="20"/>
        </w:rPr>
        <w:t>0.87</w:t>
      </w:r>
      <w:r>
        <w:rPr>
          <w:spacing w:val="46"/>
          <w:w w:val="105"/>
          <w:sz w:val="20"/>
        </w:rPr>
        <w:t xml:space="preserve"> </w:t>
      </w:r>
      <w:r>
        <w:rPr>
          <w:i/>
          <w:w w:val="105"/>
          <w:sz w:val="20"/>
        </w:rPr>
        <w:t>b</w:t>
      </w:r>
      <w:r>
        <w:rPr>
          <w:w w:val="105"/>
          <w:position w:val="-5"/>
          <w:sz w:val="16"/>
        </w:rPr>
        <w:t>1</w:t>
      </w:r>
      <w:r>
        <w:rPr>
          <w:i/>
          <w:w w:val="105"/>
          <w:sz w:val="20"/>
        </w:rPr>
        <w:t>d</w:t>
      </w:r>
      <w:r>
        <w:rPr>
          <w:w w:val="105"/>
          <w:position w:val="-5"/>
          <w:sz w:val="16"/>
        </w:rPr>
        <w:t>1</w:t>
      </w:r>
      <w:r>
        <w:rPr>
          <w:i/>
          <w:w w:val="105"/>
          <w:sz w:val="20"/>
        </w:rPr>
        <w:t>f</w:t>
      </w:r>
      <w:r>
        <w:rPr>
          <w:i/>
          <w:w w:val="105"/>
          <w:position w:val="-6"/>
          <w:sz w:val="16"/>
        </w:rPr>
        <w:t>v</w:t>
      </w:r>
    </w:p>
    <w:p w:rsidR="00284B26" w:rsidRDefault="00284B26">
      <w:pPr>
        <w:spacing w:line="96" w:lineRule="auto"/>
        <w:rPr>
          <w:sz w:val="16"/>
        </w:rPr>
        <w:sectPr w:rsidR="00284B26">
          <w:type w:val="continuous"/>
          <w:pgSz w:w="8400" w:h="11900"/>
          <w:pgMar w:top="740" w:right="620" w:bottom="280" w:left="860" w:header="720" w:footer="720" w:gutter="0"/>
          <w:cols w:num="2" w:space="720" w:equalWidth="0">
            <w:col w:w="2494" w:space="40"/>
            <w:col w:w="4386"/>
          </w:cols>
        </w:sectPr>
      </w:pPr>
    </w:p>
    <w:p w:rsidR="00284B26" w:rsidRDefault="00000000">
      <w:pPr>
        <w:spacing w:before="9" w:line="241" w:lineRule="exact"/>
        <w:ind w:left="411"/>
        <w:rPr>
          <w:sz w:val="20"/>
        </w:rPr>
      </w:pPr>
      <w:r>
        <w:rPr>
          <w:i/>
          <w:w w:val="110"/>
          <w:sz w:val="20"/>
        </w:rPr>
        <w:t>M</w:t>
      </w:r>
      <w:r>
        <w:rPr>
          <w:i/>
          <w:w w:val="110"/>
          <w:position w:val="-4"/>
          <w:sz w:val="16"/>
        </w:rPr>
        <w:t>t</w:t>
      </w:r>
      <w:r>
        <w:rPr>
          <w:i/>
          <w:spacing w:val="4"/>
          <w:w w:val="110"/>
          <w:position w:val="-4"/>
          <w:sz w:val="16"/>
        </w:rPr>
        <w:t xml:space="preserve"> </w:t>
      </w:r>
      <w:r>
        <w:rPr>
          <w:w w:val="110"/>
          <w:sz w:val="20"/>
        </w:rPr>
        <w:t xml:space="preserve">= </w:t>
      </w:r>
      <w:r>
        <w:rPr>
          <w:spacing w:val="4"/>
          <w:w w:val="110"/>
          <w:sz w:val="20"/>
        </w:rPr>
        <w:t xml:space="preserve"> </w:t>
      </w:r>
      <w:r>
        <w:rPr>
          <w:w w:val="110"/>
          <w:sz w:val="20"/>
        </w:rPr>
        <w:t>as</w:t>
      </w:r>
      <w:r>
        <w:rPr>
          <w:spacing w:val="-4"/>
          <w:w w:val="110"/>
          <w:sz w:val="20"/>
        </w:rPr>
        <w:t xml:space="preserve"> </w:t>
      </w:r>
      <w:r>
        <w:rPr>
          <w:w w:val="110"/>
          <w:sz w:val="20"/>
        </w:rPr>
        <w:t>defined</w:t>
      </w:r>
      <w:r>
        <w:rPr>
          <w:spacing w:val="-3"/>
          <w:w w:val="110"/>
          <w:sz w:val="20"/>
        </w:rPr>
        <w:t xml:space="preserve"> </w:t>
      </w:r>
      <w:r>
        <w:rPr>
          <w:w w:val="110"/>
          <w:sz w:val="20"/>
        </w:rPr>
        <w:t>in</w:t>
      </w:r>
      <w:r>
        <w:rPr>
          <w:spacing w:val="-1"/>
          <w:w w:val="110"/>
          <w:sz w:val="20"/>
        </w:rPr>
        <w:t xml:space="preserve"> </w:t>
      </w:r>
      <w:r>
        <w:rPr>
          <w:b/>
          <w:w w:val="110"/>
          <w:sz w:val="20"/>
        </w:rPr>
        <w:t>22.5.3.1</w:t>
      </w:r>
      <w:r>
        <w:rPr>
          <w:w w:val="110"/>
          <w:sz w:val="20"/>
        </w:rPr>
        <w:t>,</w:t>
      </w:r>
    </w:p>
    <w:p w:rsidR="00284B26" w:rsidRDefault="00000000">
      <w:pPr>
        <w:pStyle w:val="BodyText"/>
        <w:spacing w:line="205" w:lineRule="exact"/>
        <w:ind w:left="411"/>
      </w:pPr>
      <w:r>
        <w:rPr>
          <w:i/>
          <w:w w:val="105"/>
        </w:rPr>
        <w:t>s</w:t>
      </w:r>
      <w:r>
        <w:rPr>
          <w:i/>
          <w:w w:val="105"/>
          <w:position w:val="-4"/>
          <w:sz w:val="16"/>
        </w:rPr>
        <w:t xml:space="preserve">v   </w:t>
      </w:r>
      <w:r>
        <w:rPr>
          <w:i/>
          <w:spacing w:val="34"/>
          <w:w w:val="105"/>
          <w:position w:val="-4"/>
          <w:sz w:val="16"/>
        </w:rPr>
        <w:t xml:space="preserve"> </w:t>
      </w:r>
      <w:r>
        <w:rPr>
          <w:w w:val="105"/>
        </w:rPr>
        <w:t xml:space="preserve">= </w:t>
      </w:r>
      <w:r>
        <w:rPr>
          <w:spacing w:val="1"/>
          <w:w w:val="105"/>
        </w:rPr>
        <w:t xml:space="preserve"> </w:t>
      </w:r>
      <w:r>
        <w:rPr>
          <w:w w:val="105"/>
        </w:rPr>
        <w:t>spacing</w:t>
      </w:r>
      <w:r>
        <w:rPr>
          <w:spacing w:val="16"/>
          <w:w w:val="105"/>
        </w:rPr>
        <w:t xml:space="preserve"> </w:t>
      </w:r>
      <w:r>
        <w:rPr>
          <w:w w:val="105"/>
        </w:rPr>
        <w:t>of</w:t>
      </w:r>
      <w:r>
        <w:rPr>
          <w:spacing w:val="13"/>
          <w:w w:val="105"/>
        </w:rPr>
        <w:t xml:space="preserve"> </w:t>
      </w:r>
      <w:r>
        <w:rPr>
          <w:w w:val="105"/>
        </w:rPr>
        <w:t>the</w:t>
      </w:r>
      <w:r>
        <w:rPr>
          <w:spacing w:val="17"/>
          <w:w w:val="105"/>
        </w:rPr>
        <w:t xml:space="preserve"> </w:t>
      </w:r>
      <w:r>
        <w:rPr>
          <w:w w:val="105"/>
        </w:rPr>
        <w:t>stirrup</w:t>
      </w:r>
      <w:r>
        <w:rPr>
          <w:spacing w:val="16"/>
          <w:w w:val="105"/>
        </w:rPr>
        <w:t xml:space="preserve"> </w:t>
      </w:r>
      <w:r>
        <w:rPr>
          <w:w w:val="105"/>
        </w:rPr>
        <w:t>reinforcement,</w:t>
      </w:r>
    </w:p>
    <w:p w:rsidR="00284B26" w:rsidRDefault="00000000">
      <w:pPr>
        <w:pStyle w:val="BodyText"/>
        <w:spacing w:line="186" w:lineRule="exact"/>
        <w:ind w:left="411"/>
      </w:pPr>
      <w:r>
        <w:rPr>
          <w:i/>
          <w:w w:val="105"/>
        </w:rPr>
        <w:t>b</w:t>
      </w:r>
      <w:r>
        <w:rPr>
          <w:w w:val="105"/>
          <w:vertAlign w:val="subscript"/>
        </w:rPr>
        <w:t>1</w:t>
      </w:r>
      <w:r>
        <w:rPr>
          <w:w w:val="105"/>
        </w:rPr>
        <w:t xml:space="preserve"> </w:t>
      </w:r>
      <w:r>
        <w:rPr>
          <w:spacing w:val="9"/>
          <w:w w:val="105"/>
        </w:rPr>
        <w:t xml:space="preserve"> </w:t>
      </w:r>
      <w:r>
        <w:rPr>
          <w:w w:val="105"/>
        </w:rPr>
        <w:t xml:space="preserve">= </w:t>
      </w:r>
      <w:r>
        <w:rPr>
          <w:spacing w:val="34"/>
          <w:w w:val="105"/>
        </w:rPr>
        <w:t xml:space="preserve"> </w:t>
      </w:r>
      <w:r>
        <w:rPr>
          <w:w w:val="105"/>
        </w:rPr>
        <w:t>centre</w:t>
      </w:r>
      <w:r>
        <w:rPr>
          <w:spacing w:val="16"/>
          <w:w w:val="105"/>
        </w:rPr>
        <w:t xml:space="preserve"> </w:t>
      </w:r>
      <w:r>
        <w:rPr>
          <w:w w:val="105"/>
        </w:rPr>
        <w:t>to</w:t>
      </w:r>
      <w:r>
        <w:rPr>
          <w:spacing w:val="14"/>
          <w:w w:val="105"/>
        </w:rPr>
        <w:t xml:space="preserve"> </w:t>
      </w:r>
      <w:r>
        <w:rPr>
          <w:w w:val="105"/>
        </w:rPr>
        <w:t>centre</w:t>
      </w:r>
      <w:r>
        <w:rPr>
          <w:spacing w:val="15"/>
          <w:w w:val="105"/>
        </w:rPr>
        <w:t xml:space="preserve"> </w:t>
      </w:r>
      <w:r>
        <w:rPr>
          <w:w w:val="105"/>
        </w:rPr>
        <w:t>distance</w:t>
      </w:r>
      <w:r>
        <w:rPr>
          <w:spacing w:val="14"/>
          <w:w w:val="105"/>
        </w:rPr>
        <w:t xml:space="preserve"> </w:t>
      </w:r>
      <w:r>
        <w:rPr>
          <w:w w:val="105"/>
        </w:rPr>
        <w:t>between</w:t>
      </w:r>
      <w:r>
        <w:rPr>
          <w:spacing w:val="14"/>
          <w:w w:val="105"/>
        </w:rPr>
        <w:t xml:space="preserve"> </w:t>
      </w:r>
      <w:r>
        <w:rPr>
          <w:w w:val="105"/>
        </w:rPr>
        <w:t>corner</w:t>
      </w:r>
      <w:r>
        <w:rPr>
          <w:spacing w:val="16"/>
          <w:w w:val="105"/>
        </w:rPr>
        <w:t xml:space="preserve"> </w:t>
      </w:r>
      <w:r>
        <w:rPr>
          <w:w w:val="105"/>
        </w:rPr>
        <w:t>bars</w:t>
      </w:r>
      <w:r>
        <w:rPr>
          <w:spacing w:val="14"/>
          <w:w w:val="105"/>
        </w:rPr>
        <w:t xml:space="preserve"> </w:t>
      </w:r>
      <w:r>
        <w:rPr>
          <w:w w:val="105"/>
        </w:rPr>
        <w:t>in</w:t>
      </w:r>
      <w:r>
        <w:rPr>
          <w:spacing w:val="16"/>
          <w:w w:val="105"/>
        </w:rPr>
        <w:t xml:space="preserve"> </w:t>
      </w:r>
      <w:r>
        <w:rPr>
          <w:w w:val="105"/>
        </w:rPr>
        <w:t>the</w:t>
      </w:r>
      <w:r>
        <w:rPr>
          <w:spacing w:val="16"/>
          <w:w w:val="105"/>
        </w:rPr>
        <w:t xml:space="preserve"> </w:t>
      </w:r>
      <w:r>
        <w:rPr>
          <w:w w:val="105"/>
        </w:rPr>
        <w:t>direction</w:t>
      </w:r>
    </w:p>
    <w:p w:rsidR="00284B26" w:rsidRDefault="00000000">
      <w:pPr>
        <w:pStyle w:val="BodyText"/>
        <w:spacing w:line="209" w:lineRule="exact"/>
        <w:ind w:left="997"/>
      </w:pPr>
      <w:r>
        <w:rPr>
          <w:w w:val="110"/>
        </w:rPr>
        <w:t>of</w:t>
      </w:r>
      <w:r>
        <w:rPr>
          <w:spacing w:val="-9"/>
          <w:w w:val="110"/>
        </w:rPr>
        <w:t xml:space="preserve"> </w:t>
      </w:r>
      <w:r>
        <w:rPr>
          <w:w w:val="110"/>
        </w:rPr>
        <w:t>the</w:t>
      </w:r>
      <w:r>
        <w:rPr>
          <w:spacing w:val="-9"/>
          <w:w w:val="110"/>
        </w:rPr>
        <w:t xml:space="preserve"> </w:t>
      </w:r>
      <w:r>
        <w:rPr>
          <w:w w:val="110"/>
        </w:rPr>
        <w:t>width,</w:t>
      </w:r>
    </w:p>
    <w:p w:rsidR="00284B26" w:rsidRDefault="00000000">
      <w:pPr>
        <w:pStyle w:val="BodyText"/>
        <w:spacing w:before="10" w:line="211" w:lineRule="auto"/>
        <w:ind w:left="997" w:right="218" w:hanging="586"/>
      </w:pPr>
      <w:r>
        <w:rPr>
          <w:i/>
          <w:w w:val="105"/>
        </w:rPr>
        <w:t>d</w:t>
      </w:r>
      <w:r>
        <w:rPr>
          <w:w w:val="105"/>
          <w:vertAlign w:val="subscript"/>
        </w:rPr>
        <w:t>1</w:t>
      </w:r>
      <w:r>
        <w:rPr>
          <w:spacing w:val="45"/>
          <w:w w:val="105"/>
        </w:rPr>
        <w:t xml:space="preserve"> </w:t>
      </w:r>
      <w:r>
        <w:rPr>
          <w:w w:val="105"/>
        </w:rPr>
        <w:t>=</w:t>
      </w:r>
      <w:r>
        <w:rPr>
          <w:spacing w:val="37"/>
          <w:w w:val="105"/>
        </w:rPr>
        <w:t xml:space="preserve"> </w:t>
      </w:r>
      <w:r>
        <w:rPr>
          <w:w w:val="105"/>
        </w:rPr>
        <w:t>centre</w:t>
      </w:r>
      <w:r>
        <w:rPr>
          <w:spacing w:val="16"/>
          <w:w w:val="105"/>
        </w:rPr>
        <w:t xml:space="preserve"> </w:t>
      </w:r>
      <w:r>
        <w:rPr>
          <w:w w:val="105"/>
        </w:rPr>
        <w:t>to</w:t>
      </w:r>
      <w:r>
        <w:rPr>
          <w:spacing w:val="15"/>
          <w:w w:val="105"/>
        </w:rPr>
        <w:t xml:space="preserve"> </w:t>
      </w:r>
      <w:r>
        <w:rPr>
          <w:w w:val="105"/>
        </w:rPr>
        <w:t>centre</w:t>
      </w:r>
      <w:r>
        <w:rPr>
          <w:spacing w:val="16"/>
          <w:w w:val="105"/>
        </w:rPr>
        <w:t xml:space="preserve"> </w:t>
      </w:r>
      <w:r>
        <w:rPr>
          <w:w w:val="105"/>
        </w:rPr>
        <w:t>distance</w:t>
      </w:r>
      <w:r>
        <w:rPr>
          <w:spacing w:val="15"/>
          <w:w w:val="105"/>
        </w:rPr>
        <w:t xml:space="preserve"> </w:t>
      </w:r>
      <w:r>
        <w:rPr>
          <w:w w:val="105"/>
        </w:rPr>
        <w:t>between</w:t>
      </w:r>
      <w:r>
        <w:rPr>
          <w:spacing w:val="15"/>
          <w:w w:val="105"/>
        </w:rPr>
        <w:t xml:space="preserve"> </w:t>
      </w:r>
      <w:r>
        <w:rPr>
          <w:w w:val="105"/>
        </w:rPr>
        <w:t>corner</w:t>
      </w:r>
      <w:r>
        <w:rPr>
          <w:spacing w:val="16"/>
          <w:w w:val="105"/>
        </w:rPr>
        <w:t xml:space="preserve"> </w:t>
      </w:r>
      <w:r>
        <w:rPr>
          <w:w w:val="105"/>
        </w:rPr>
        <w:t>bars</w:t>
      </w:r>
      <w:r>
        <w:rPr>
          <w:spacing w:val="16"/>
          <w:w w:val="105"/>
        </w:rPr>
        <w:t xml:space="preserve"> </w:t>
      </w:r>
      <w:r>
        <w:rPr>
          <w:w w:val="105"/>
        </w:rPr>
        <w:t>in</w:t>
      </w:r>
      <w:r>
        <w:rPr>
          <w:spacing w:val="17"/>
          <w:w w:val="105"/>
        </w:rPr>
        <w:t xml:space="preserve"> </w:t>
      </w:r>
      <w:r>
        <w:rPr>
          <w:w w:val="105"/>
        </w:rPr>
        <w:t>the</w:t>
      </w:r>
      <w:r>
        <w:rPr>
          <w:spacing w:val="16"/>
          <w:w w:val="105"/>
        </w:rPr>
        <w:t xml:space="preserve"> </w:t>
      </w:r>
      <w:r>
        <w:rPr>
          <w:w w:val="105"/>
        </w:rPr>
        <w:t>direction</w:t>
      </w:r>
      <w:r>
        <w:rPr>
          <w:spacing w:val="-44"/>
          <w:w w:val="105"/>
        </w:rPr>
        <w:t xml:space="preserve"> </w:t>
      </w:r>
      <w:r>
        <w:rPr>
          <w:w w:val="105"/>
        </w:rPr>
        <w:t>of</w:t>
      </w:r>
      <w:r>
        <w:rPr>
          <w:spacing w:val="10"/>
          <w:w w:val="105"/>
        </w:rPr>
        <w:t xml:space="preserve"> </w:t>
      </w:r>
      <w:r>
        <w:rPr>
          <w:w w:val="105"/>
        </w:rPr>
        <w:t>the</w:t>
      </w:r>
      <w:r>
        <w:rPr>
          <w:spacing w:val="10"/>
          <w:w w:val="105"/>
        </w:rPr>
        <w:t xml:space="preserve"> </w:t>
      </w:r>
      <w:r>
        <w:rPr>
          <w:w w:val="105"/>
        </w:rPr>
        <w:t>depth,</w:t>
      </w:r>
    </w:p>
    <w:p w:rsidR="00284B26" w:rsidRDefault="00000000">
      <w:pPr>
        <w:pStyle w:val="BodyText"/>
        <w:spacing w:line="221" w:lineRule="exact"/>
        <w:ind w:left="411"/>
      </w:pPr>
      <w:r>
        <w:rPr>
          <w:i/>
          <w:w w:val="105"/>
        </w:rPr>
        <w:t>f</w:t>
      </w:r>
      <w:r>
        <w:rPr>
          <w:w w:val="105"/>
          <w:position w:val="-4"/>
          <w:sz w:val="16"/>
        </w:rPr>
        <w:t xml:space="preserve">v    </w:t>
      </w:r>
      <w:r>
        <w:rPr>
          <w:spacing w:val="8"/>
          <w:w w:val="105"/>
          <w:position w:val="-4"/>
          <w:sz w:val="16"/>
        </w:rPr>
        <w:t xml:space="preserve"> </w:t>
      </w:r>
      <w:r>
        <w:rPr>
          <w:w w:val="105"/>
        </w:rPr>
        <w:t xml:space="preserve">= </w:t>
      </w:r>
      <w:r>
        <w:rPr>
          <w:spacing w:val="11"/>
          <w:w w:val="105"/>
        </w:rPr>
        <w:t xml:space="preserve"> </w:t>
      </w:r>
      <w:r>
        <w:rPr>
          <w:w w:val="105"/>
        </w:rPr>
        <w:t>characteristic</w:t>
      </w:r>
      <w:r>
        <w:rPr>
          <w:spacing w:val="20"/>
          <w:w w:val="105"/>
        </w:rPr>
        <w:t xml:space="preserve"> </w:t>
      </w:r>
      <w:r>
        <w:rPr>
          <w:w w:val="105"/>
        </w:rPr>
        <w:t>strength</w:t>
      </w:r>
      <w:r>
        <w:rPr>
          <w:spacing w:val="20"/>
          <w:w w:val="105"/>
        </w:rPr>
        <w:t xml:space="preserve"> </w:t>
      </w:r>
      <w:r>
        <w:rPr>
          <w:w w:val="105"/>
        </w:rPr>
        <w:t>of</w:t>
      </w:r>
      <w:r>
        <w:rPr>
          <w:spacing w:val="18"/>
          <w:w w:val="105"/>
        </w:rPr>
        <w:t xml:space="preserve"> </w:t>
      </w:r>
      <w:r>
        <w:rPr>
          <w:w w:val="105"/>
        </w:rPr>
        <w:t>shear</w:t>
      </w:r>
      <w:r>
        <w:rPr>
          <w:spacing w:val="20"/>
          <w:w w:val="105"/>
        </w:rPr>
        <w:t xml:space="preserve"> </w:t>
      </w:r>
      <w:r>
        <w:rPr>
          <w:w w:val="105"/>
        </w:rPr>
        <w:t>reinforcement,</w:t>
      </w:r>
    </w:p>
    <w:p w:rsidR="00284B26" w:rsidRDefault="00000000">
      <w:pPr>
        <w:spacing w:line="186" w:lineRule="exact"/>
        <w:ind w:left="997"/>
        <w:rPr>
          <w:sz w:val="20"/>
        </w:rPr>
      </w:pPr>
      <w:r>
        <w:rPr>
          <w:i/>
          <w:w w:val="105"/>
          <w:sz w:val="20"/>
        </w:rPr>
        <w:t>V</w:t>
      </w:r>
      <w:r>
        <w:rPr>
          <w:i/>
          <w:spacing w:val="13"/>
          <w:w w:val="105"/>
          <w:sz w:val="20"/>
        </w:rPr>
        <w:t xml:space="preserve"> </w:t>
      </w:r>
      <w:r>
        <w:rPr>
          <w:w w:val="105"/>
          <w:sz w:val="20"/>
        </w:rPr>
        <w:t>is</w:t>
      </w:r>
      <w:r>
        <w:rPr>
          <w:spacing w:val="14"/>
          <w:w w:val="105"/>
          <w:sz w:val="20"/>
        </w:rPr>
        <w:t xml:space="preserve"> </w:t>
      </w:r>
      <w:r>
        <w:rPr>
          <w:w w:val="105"/>
          <w:sz w:val="20"/>
        </w:rPr>
        <w:t>as</w:t>
      </w:r>
      <w:r>
        <w:rPr>
          <w:spacing w:val="13"/>
          <w:w w:val="105"/>
          <w:sz w:val="20"/>
        </w:rPr>
        <w:t xml:space="preserve"> </w:t>
      </w:r>
      <w:r>
        <w:rPr>
          <w:w w:val="105"/>
          <w:sz w:val="20"/>
        </w:rPr>
        <w:t>defined</w:t>
      </w:r>
      <w:r>
        <w:rPr>
          <w:spacing w:val="13"/>
          <w:w w:val="105"/>
          <w:sz w:val="20"/>
        </w:rPr>
        <w:t xml:space="preserve"> </w:t>
      </w:r>
      <w:r>
        <w:rPr>
          <w:w w:val="105"/>
          <w:sz w:val="20"/>
        </w:rPr>
        <w:t>in</w:t>
      </w:r>
      <w:r>
        <w:rPr>
          <w:spacing w:val="15"/>
          <w:w w:val="105"/>
          <w:sz w:val="20"/>
        </w:rPr>
        <w:t xml:space="preserve"> </w:t>
      </w:r>
      <w:r>
        <w:rPr>
          <w:b/>
          <w:w w:val="105"/>
          <w:sz w:val="20"/>
        </w:rPr>
        <w:t>22.5.4.1</w:t>
      </w:r>
      <w:r>
        <w:rPr>
          <w:w w:val="105"/>
          <w:sz w:val="20"/>
        </w:rPr>
        <w:t>,</w:t>
      </w:r>
    </w:p>
    <w:p w:rsidR="00284B26" w:rsidRDefault="00000000">
      <w:pPr>
        <w:spacing w:line="227" w:lineRule="exact"/>
        <w:ind w:left="997"/>
        <w:rPr>
          <w:sz w:val="20"/>
        </w:rPr>
      </w:pPr>
      <w:r>
        <w:rPr>
          <w:i/>
          <w:w w:val="110"/>
          <w:sz w:val="20"/>
        </w:rPr>
        <w:t>V</w:t>
      </w:r>
      <w:r>
        <w:rPr>
          <w:i/>
          <w:w w:val="110"/>
          <w:position w:val="-4"/>
          <w:sz w:val="16"/>
        </w:rPr>
        <w:t>c</w:t>
      </w:r>
      <w:r>
        <w:rPr>
          <w:w w:val="110"/>
          <w:position w:val="-4"/>
          <w:sz w:val="16"/>
        </w:rPr>
        <w:t>1</w:t>
      </w:r>
      <w:r>
        <w:rPr>
          <w:spacing w:val="4"/>
          <w:w w:val="110"/>
          <w:position w:val="-4"/>
          <w:sz w:val="16"/>
        </w:rPr>
        <w:t xml:space="preserve"> </w:t>
      </w:r>
      <w:r>
        <w:rPr>
          <w:w w:val="110"/>
          <w:sz w:val="20"/>
        </w:rPr>
        <w:t>is</w:t>
      </w:r>
      <w:r>
        <w:rPr>
          <w:spacing w:val="-6"/>
          <w:w w:val="110"/>
          <w:sz w:val="20"/>
        </w:rPr>
        <w:t xml:space="preserve"> </w:t>
      </w:r>
      <w:r>
        <w:rPr>
          <w:w w:val="110"/>
          <w:sz w:val="20"/>
        </w:rPr>
        <w:t>as</w:t>
      </w:r>
      <w:r>
        <w:rPr>
          <w:spacing w:val="-6"/>
          <w:w w:val="110"/>
          <w:sz w:val="20"/>
        </w:rPr>
        <w:t xml:space="preserve"> </w:t>
      </w:r>
      <w:r>
        <w:rPr>
          <w:w w:val="110"/>
          <w:sz w:val="20"/>
        </w:rPr>
        <w:t>defined</w:t>
      </w:r>
      <w:r>
        <w:rPr>
          <w:spacing w:val="-7"/>
          <w:w w:val="110"/>
          <w:sz w:val="20"/>
        </w:rPr>
        <w:t xml:space="preserve"> </w:t>
      </w:r>
      <w:r>
        <w:rPr>
          <w:w w:val="110"/>
          <w:sz w:val="20"/>
        </w:rPr>
        <w:t>in</w:t>
      </w:r>
      <w:r>
        <w:rPr>
          <w:spacing w:val="-8"/>
          <w:w w:val="110"/>
          <w:sz w:val="20"/>
        </w:rPr>
        <w:t xml:space="preserve"> </w:t>
      </w:r>
      <w:r>
        <w:rPr>
          <w:b/>
          <w:w w:val="110"/>
          <w:sz w:val="20"/>
        </w:rPr>
        <w:t>22.5.4.2</w:t>
      </w:r>
      <w:r>
        <w:rPr>
          <w:w w:val="110"/>
          <w:sz w:val="20"/>
        </w:rPr>
        <w:t>,</w:t>
      </w:r>
      <w:r>
        <w:rPr>
          <w:spacing w:val="-6"/>
          <w:w w:val="110"/>
          <w:sz w:val="20"/>
        </w:rPr>
        <w:t xml:space="preserve"> </w:t>
      </w:r>
      <w:r>
        <w:rPr>
          <w:w w:val="110"/>
          <w:sz w:val="20"/>
        </w:rPr>
        <w:t>and</w:t>
      </w:r>
    </w:p>
    <w:p w:rsidR="00284B26" w:rsidRDefault="00000000">
      <w:pPr>
        <w:spacing w:line="194" w:lineRule="auto"/>
        <w:ind w:left="997"/>
        <w:rPr>
          <w:sz w:val="20"/>
        </w:rPr>
      </w:pPr>
      <w:r>
        <w:rPr>
          <w:i/>
          <w:w w:val="105"/>
          <w:sz w:val="20"/>
        </w:rPr>
        <w:t>T</w:t>
      </w:r>
      <w:r>
        <w:rPr>
          <w:i/>
          <w:spacing w:val="14"/>
          <w:w w:val="105"/>
          <w:sz w:val="20"/>
        </w:rPr>
        <w:t xml:space="preserve"> </w:t>
      </w:r>
      <w:r>
        <w:rPr>
          <w:w w:val="105"/>
          <w:sz w:val="20"/>
        </w:rPr>
        <w:t>and</w:t>
      </w:r>
      <w:r>
        <w:rPr>
          <w:spacing w:val="15"/>
          <w:w w:val="105"/>
          <w:sz w:val="20"/>
        </w:rPr>
        <w:t xml:space="preserve"> </w:t>
      </w:r>
      <w:r>
        <w:rPr>
          <w:i/>
          <w:w w:val="105"/>
          <w:sz w:val="20"/>
        </w:rPr>
        <w:t>T</w:t>
      </w:r>
      <w:r>
        <w:rPr>
          <w:i/>
          <w:w w:val="105"/>
          <w:position w:val="-4"/>
          <w:sz w:val="16"/>
        </w:rPr>
        <w:t>c</w:t>
      </w:r>
      <w:r>
        <w:rPr>
          <w:w w:val="105"/>
          <w:position w:val="-4"/>
          <w:sz w:val="16"/>
        </w:rPr>
        <w:t>1</w:t>
      </w:r>
      <w:r>
        <w:rPr>
          <w:spacing w:val="23"/>
          <w:w w:val="105"/>
          <w:position w:val="-4"/>
          <w:sz w:val="16"/>
        </w:rPr>
        <w:t xml:space="preserve"> </w:t>
      </w:r>
      <w:r>
        <w:rPr>
          <w:w w:val="105"/>
          <w:sz w:val="20"/>
        </w:rPr>
        <w:t>are</w:t>
      </w:r>
      <w:r>
        <w:rPr>
          <w:spacing w:val="16"/>
          <w:w w:val="105"/>
          <w:sz w:val="20"/>
        </w:rPr>
        <w:t xml:space="preserve"> </w:t>
      </w:r>
      <w:r>
        <w:rPr>
          <w:w w:val="105"/>
          <w:sz w:val="20"/>
        </w:rPr>
        <w:t>as</w:t>
      </w:r>
      <w:r>
        <w:rPr>
          <w:spacing w:val="15"/>
          <w:w w:val="105"/>
          <w:sz w:val="20"/>
        </w:rPr>
        <w:t xml:space="preserve"> </w:t>
      </w:r>
      <w:r>
        <w:rPr>
          <w:w w:val="105"/>
          <w:sz w:val="20"/>
        </w:rPr>
        <w:t>defined</w:t>
      </w:r>
      <w:r>
        <w:rPr>
          <w:spacing w:val="12"/>
          <w:w w:val="105"/>
          <w:sz w:val="20"/>
        </w:rPr>
        <w:t xml:space="preserve"> </w:t>
      </w:r>
      <w:r>
        <w:rPr>
          <w:w w:val="105"/>
          <w:sz w:val="20"/>
        </w:rPr>
        <w:t>in</w:t>
      </w:r>
      <w:r>
        <w:rPr>
          <w:spacing w:val="15"/>
          <w:w w:val="105"/>
          <w:sz w:val="20"/>
        </w:rPr>
        <w:t xml:space="preserve"> </w:t>
      </w:r>
      <w:r>
        <w:rPr>
          <w:b/>
          <w:w w:val="105"/>
          <w:sz w:val="20"/>
        </w:rPr>
        <w:t>22.5.4.1</w:t>
      </w:r>
      <w:r>
        <w:rPr>
          <w:w w:val="105"/>
          <w:sz w:val="20"/>
        </w:rPr>
        <w:t>.</w:t>
      </w:r>
    </w:p>
    <w:p w:rsidR="00284B26" w:rsidRDefault="00000000">
      <w:pPr>
        <w:pStyle w:val="ListParagraph"/>
        <w:numPr>
          <w:ilvl w:val="3"/>
          <w:numId w:val="4"/>
        </w:numPr>
        <w:tabs>
          <w:tab w:val="left" w:pos="962"/>
        </w:tabs>
        <w:spacing w:before="36" w:line="182" w:lineRule="auto"/>
        <w:ind w:right="233" w:firstLine="0"/>
        <w:rPr>
          <w:sz w:val="20"/>
        </w:rPr>
      </w:pPr>
      <w:r>
        <w:rPr>
          <w:i/>
          <w:w w:val="105"/>
          <w:sz w:val="20"/>
        </w:rPr>
        <w:t>Minimum</w:t>
      </w:r>
      <w:r>
        <w:rPr>
          <w:i/>
          <w:spacing w:val="22"/>
          <w:w w:val="105"/>
          <w:sz w:val="20"/>
        </w:rPr>
        <w:t xml:space="preserve"> </w:t>
      </w:r>
      <w:r>
        <w:rPr>
          <w:i/>
          <w:w w:val="105"/>
          <w:sz w:val="20"/>
        </w:rPr>
        <w:t>reinforcement</w:t>
      </w:r>
      <w:r>
        <w:rPr>
          <w:i/>
          <w:spacing w:val="21"/>
          <w:w w:val="105"/>
          <w:sz w:val="20"/>
        </w:rPr>
        <w:t xml:space="preserve"> </w:t>
      </w:r>
      <w:r>
        <w:rPr>
          <w:w w:val="105"/>
          <w:sz w:val="20"/>
        </w:rPr>
        <w:t>—</w:t>
      </w:r>
      <w:r>
        <w:rPr>
          <w:spacing w:val="24"/>
          <w:w w:val="105"/>
          <w:sz w:val="20"/>
        </w:rPr>
        <w:t xml:space="preserve"> </w:t>
      </w:r>
      <w:r>
        <w:rPr>
          <w:w w:val="105"/>
          <w:sz w:val="20"/>
        </w:rPr>
        <w:t>The</w:t>
      </w:r>
      <w:r>
        <w:rPr>
          <w:spacing w:val="23"/>
          <w:w w:val="105"/>
          <w:sz w:val="20"/>
        </w:rPr>
        <w:t xml:space="preserve"> </w:t>
      </w:r>
      <w:r>
        <w:rPr>
          <w:w w:val="105"/>
          <w:sz w:val="20"/>
        </w:rPr>
        <w:t>value</w:t>
      </w:r>
      <w:r>
        <w:rPr>
          <w:spacing w:val="22"/>
          <w:w w:val="105"/>
          <w:sz w:val="20"/>
        </w:rPr>
        <w:t xml:space="preserve"> </w:t>
      </w:r>
      <w:r>
        <w:rPr>
          <w:w w:val="105"/>
          <w:sz w:val="20"/>
        </w:rPr>
        <w:t>of</w:t>
      </w:r>
      <w:r>
        <w:rPr>
          <w:spacing w:val="22"/>
          <w:w w:val="105"/>
          <w:sz w:val="20"/>
        </w:rPr>
        <w:t xml:space="preserve"> </w:t>
      </w:r>
      <w:r>
        <w:rPr>
          <w:i/>
          <w:w w:val="105"/>
          <w:sz w:val="20"/>
        </w:rPr>
        <w:t>A</w:t>
      </w:r>
      <w:r>
        <w:rPr>
          <w:i/>
          <w:w w:val="105"/>
          <w:position w:val="-4"/>
          <w:sz w:val="16"/>
        </w:rPr>
        <w:t>sv</w:t>
      </w:r>
      <w:r>
        <w:rPr>
          <w:i/>
          <w:spacing w:val="29"/>
          <w:w w:val="105"/>
          <w:position w:val="-4"/>
          <w:sz w:val="16"/>
        </w:rPr>
        <w:t xml:space="preserve"> </w:t>
      </w:r>
      <w:r>
        <w:rPr>
          <w:w w:val="105"/>
          <w:sz w:val="20"/>
        </w:rPr>
        <w:t>shall</w:t>
      </w:r>
      <w:r>
        <w:rPr>
          <w:spacing w:val="24"/>
          <w:w w:val="105"/>
          <w:sz w:val="20"/>
        </w:rPr>
        <w:t xml:space="preserve"> </w:t>
      </w:r>
      <w:r>
        <w:rPr>
          <w:w w:val="105"/>
          <w:sz w:val="20"/>
        </w:rPr>
        <w:t>not</w:t>
      </w:r>
      <w:r>
        <w:rPr>
          <w:spacing w:val="23"/>
          <w:w w:val="105"/>
          <w:sz w:val="20"/>
        </w:rPr>
        <w:t xml:space="preserve"> </w:t>
      </w:r>
      <w:r>
        <w:rPr>
          <w:w w:val="105"/>
          <w:sz w:val="20"/>
        </w:rPr>
        <w:t>be</w:t>
      </w:r>
      <w:r>
        <w:rPr>
          <w:spacing w:val="23"/>
          <w:w w:val="105"/>
          <w:sz w:val="20"/>
        </w:rPr>
        <w:t xml:space="preserve"> </w:t>
      </w:r>
      <w:r>
        <w:rPr>
          <w:w w:val="105"/>
          <w:sz w:val="20"/>
        </w:rPr>
        <w:t>taken</w:t>
      </w:r>
      <w:r>
        <w:rPr>
          <w:spacing w:val="-44"/>
          <w:w w:val="105"/>
          <w:sz w:val="20"/>
        </w:rPr>
        <w:t xml:space="preserve"> </w:t>
      </w:r>
      <w:r>
        <w:rPr>
          <w:w w:val="105"/>
          <w:sz w:val="20"/>
        </w:rPr>
        <w:t>lesser</w:t>
      </w:r>
      <w:r>
        <w:rPr>
          <w:spacing w:val="9"/>
          <w:w w:val="105"/>
          <w:sz w:val="20"/>
        </w:rPr>
        <w:t xml:space="preserve"> </w:t>
      </w:r>
      <w:r>
        <w:rPr>
          <w:w w:val="105"/>
          <w:sz w:val="20"/>
        </w:rPr>
        <w:t>than</w:t>
      </w:r>
      <w:r>
        <w:rPr>
          <w:spacing w:val="10"/>
          <w:w w:val="105"/>
          <w:sz w:val="20"/>
        </w:rPr>
        <w:t xml:space="preserve"> </w:t>
      </w:r>
      <w:r>
        <w:rPr>
          <w:w w:val="105"/>
          <w:sz w:val="20"/>
        </w:rPr>
        <w:t>that</w:t>
      </w:r>
      <w:r>
        <w:rPr>
          <w:spacing w:val="11"/>
          <w:w w:val="105"/>
          <w:sz w:val="20"/>
        </w:rPr>
        <w:t xml:space="preserve"> </w:t>
      </w:r>
      <w:r>
        <w:rPr>
          <w:w w:val="105"/>
          <w:sz w:val="20"/>
        </w:rPr>
        <w:t>given</w:t>
      </w:r>
      <w:r>
        <w:rPr>
          <w:spacing w:val="10"/>
          <w:w w:val="105"/>
          <w:sz w:val="20"/>
        </w:rPr>
        <w:t xml:space="preserve"> </w:t>
      </w:r>
      <w:r>
        <w:rPr>
          <w:w w:val="105"/>
          <w:sz w:val="20"/>
        </w:rPr>
        <w:t>by:</w:t>
      </w:r>
    </w:p>
    <w:p w:rsidR="00284B26" w:rsidRDefault="00284B26">
      <w:pPr>
        <w:spacing w:line="182" w:lineRule="auto"/>
        <w:rPr>
          <w:sz w:val="20"/>
        </w:rPr>
        <w:sectPr w:rsidR="00284B26">
          <w:type w:val="continuous"/>
          <w:pgSz w:w="8400" w:h="11900"/>
          <w:pgMar w:top="740" w:right="620" w:bottom="280" w:left="860" w:header="720" w:footer="720" w:gutter="0"/>
          <w:cols w:space="720"/>
        </w:sectPr>
      </w:pPr>
    </w:p>
    <w:p w:rsidR="00284B26" w:rsidRDefault="00980658">
      <w:pPr>
        <w:spacing w:before="54" w:line="194" w:lineRule="exact"/>
        <w:ind w:left="2780"/>
        <w:rPr>
          <w:i/>
          <w:sz w:val="20"/>
        </w:rPr>
      </w:pPr>
      <w:r>
        <w:rPr>
          <w:noProof/>
        </w:rPr>
        <mc:AlternateContent>
          <mc:Choice Requires="wps">
            <w:drawing>
              <wp:anchor distT="0" distB="0" distL="114300" distR="114300" simplePos="0" relativeHeight="485951488" behindDoc="1" locked="0" layoutInCell="1" allowOverlap="1">
                <wp:simplePos x="0" y="0"/>
                <wp:positionH relativeFrom="page">
                  <wp:posOffset>2406650</wp:posOffset>
                </wp:positionH>
                <wp:positionV relativeFrom="paragraph">
                  <wp:posOffset>97790</wp:posOffset>
                </wp:positionV>
                <wp:extent cx="111760" cy="121285"/>
                <wp:effectExtent l="0" t="0" r="0" b="0"/>
                <wp:wrapNone/>
                <wp:docPr id="89334977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spacing w:val="11"/>
                                <w:w w:val="110"/>
                                <w:sz w:val="16"/>
                              </w:rPr>
                              <w:t>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109" type="#_x0000_t202" style="position:absolute;left:0;text-align:left;margin-left:189.5pt;margin-top:7.7pt;width:8.8pt;height:9.55pt;z-index:-1736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" filled="f" stroked="f">
                <v:textbox inset="0,0,0,0">
                  <w:txbxContent>
                    <w:p w:rsidR="00284B26" w:rsidRDefault="00000000">
                      <w:pPr>
                        <w:spacing w:before="4" w:line="186" w:lineRule="exact"/>
                        <w:rPr>
                          <w:i/>
                          <w:sz w:val="16"/>
                        </w:rPr>
                      </w:pPr>
                      <w:r>
                        <w:rPr>
                          <w:i/>
                          <w:spacing w:val="11"/>
                          <w:w w:val="110"/>
                          <w:sz w:val="16"/>
                        </w:rPr>
                        <w:t>sv</w:t>
                      </w:r>
                    </w:p>
                  </w:txbxContent>
                </v:textbox>
                <w10:wrap anchorx="page"/>
              </v:shape>
            </w:pict>
          </mc:Fallback>
        </mc:AlternateContent>
      </w:r>
      <w:r>
        <w:rPr>
          <w:i/>
          <w:w w:val="119"/>
          <w:sz w:val="20"/>
        </w:rPr>
        <w:t>A</w:t>
      </w:r>
    </w:p>
    <w:p w:rsidR="00284B26" w:rsidRDefault="00000000">
      <w:pPr>
        <w:pStyle w:val="BodyText"/>
        <w:spacing w:line="148" w:lineRule="exact"/>
        <w:ind w:left="2780"/>
      </w:pPr>
      <w:r>
        <w:rPr>
          <w:spacing w:val="-29"/>
          <w:w w:val="105"/>
        </w:rPr>
        <w:t>---------</w:t>
      </w:r>
      <w:r>
        <w:rPr>
          <w:spacing w:val="8"/>
          <w:w w:val="105"/>
        </w:rPr>
        <w:t xml:space="preserve"> </w:t>
      </w:r>
      <w:r>
        <w:rPr>
          <w:spacing w:val="-28"/>
          <w:w w:val="105"/>
        </w:rPr>
        <w:t>=</w:t>
      </w:r>
    </w:p>
    <w:p w:rsidR="00284B26" w:rsidRDefault="00000000">
      <w:pPr>
        <w:spacing w:line="250" w:lineRule="exact"/>
        <w:ind w:left="2795"/>
        <w:rPr>
          <w:i/>
          <w:sz w:val="16"/>
        </w:rPr>
      </w:pPr>
      <w:r>
        <w:rPr>
          <w:i/>
          <w:spacing w:val="11"/>
          <w:w w:val="110"/>
          <w:position w:val="7"/>
          <w:sz w:val="20"/>
        </w:rPr>
        <w:t>b</w:t>
      </w:r>
      <w:r>
        <w:rPr>
          <w:i/>
          <w:spacing w:val="11"/>
          <w:w w:val="110"/>
          <w:sz w:val="16"/>
        </w:rPr>
        <w:t>sv</w:t>
      </w:r>
    </w:p>
    <w:p w:rsidR="00284B26" w:rsidRDefault="00000000">
      <w:pPr>
        <w:pStyle w:val="BodyText"/>
        <w:spacing w:before="108" w:line="291" w:lineRule="exact"/>
        <w:ind w:left="64"/>
      </w:pPr>
      <w:r>
        <w:br w:type="column"/>
      </w:r>
      <w:r>
        <w:rPr>
          <w:spacing w:val="-33"/>
          <w:w w:val="99"/>
        </w:rPr>
        <w:t>---</w:t>
      </w:r>
      <w:r>
        <w:rPr>
          <w:spacing w:val="-36"/>
          <w:w w:val="99"/>
        </w:rPr>
        <w:t>-</w:t>
      </w:r>
      <w:r>
        <w:rPr>
          <w:spacing w:val="-33"/>
          <w:w w:val="99"/>
        </w:rPr>
        <w:t>-</w:t>
      </w:r>
      <w:r>
        <w:rPr>
          <w:spacing w:val="-60"/>
          <w:w w:val="99"/>
        </w:rPr>
        <w:t>-</w:t>
      </w:r>
      <w:r>
        <w:rPr>
          <w:spacing w:val="-85"/>
          <w:position w:val="10"/>
        </w:rPr>
        <w:t>0</w:t>
      </w:r>
      <w:r>
        <w:rPr>
          <w:spacing w:val="-33"/>
          <w:w w:val="99"/>
        </w:rPr>
        <w:t>--</w:t>
      </w:r>
      <w:r>
        <w:rPr>
          <w:spacing w:val="-48"/>
          <w:w w:val="99"/>
        </w:rPr>
        <w:t>-</w:t>
      </w:r>
      <w:r>
        <w:rPr>
          <w:spacing w:val="-41"/>
          <w:w w:val="134"/>
          <w:position w:val="10"/>
        </w:rPr>
        <w:t>.</w:t>
      </w:r>
      <w:r>
        <w:rPr>
          <w:spacing w:val="-33"/>
          <w:w w:val="99"/>
        </w:rPr>
        <w:t>-</w:t>
      </w:r>
      <w:r>
        <w:rPr>
          <w:spacing w:val="-60"/>
          <w:w w:val="99"/>
        </w:rPr>
        <w:t>-</w:t>
      </w:r>
      <w:r>
        <w:rPr>
          <w:spacing w:val="-87"/>
          <w:position w:val="10"/>
        </w:rPr>
        <w:t>4</w:t>
      </w:r>
      <w:r>
        <w:rPr>
          <w:spacing w:val="-33"/>
          <w:w w:val="99"/>
        </w:rPr>
        <w:t>-----</w:t>
      </w:r>
      <w:r>
        <w:rPr>
          <w:spacing w:val="-40"/>
          <w:w w:val="99"/>
        </w:rPr>
        <w:t>-</w:t>
      </w:r>
      <w:r>
        <w:rPr>
          <w:w w:val="99"/>
        </w:rPr>
        <w:t>-</w:t>
      </w:r>
    </w:p>
    <w:p w:rsidR="00284B26" w:rsidRDefault="00000000">
      <w:pPr>
        <w:spacing w:line="182" w:lineRule="auto"/>
        <w:ind w:left="65"/>
        <w:rPr>
          <w:i/>
          <w:sz w:val="16"/>
        </w:rPr>
      </w:pPr>
      <w:r>
        <w:rPr>
          <w:w w:val="105"/>
          <w:sz w:val="20"/>
        </w:rPr>
        <w:t>0.87</w:t>
      </w:r>
      <w:r>
        <w:rPr>
          <w:spacing w:val="44"/>
          <w:w w:val="105"/>
          <w:sz w:val="20"/>
        </w:rPr>
        <w:t xml:space="preserve"> </w:t>
      </w:r>
      <w:r>
        <w:rPr>
          <w:i/>
          <w:w w:val="105"/>
          <w:sz w:val="20"/>
        </w:rPr>
        <w:t>f</w:t>
      </w:r>
      <w:r>
        <w:rPr>
          <w:i/>
          <w:w w:val="105"/>
          <w:position w:val="-6"/>
          <w:sz w:val="16"/>
        </w:rPr>
        <w:t>v</w:t>
      </w:r>
    </w:p>
    <w:p w:rsidR="00284B26" w:rsidRDefault="00284B26">
      <w:pPr>
        <w:spacing w:line="182" w:lineRule="auto"/>
        <w:rPr>
          <w:sz w:val="16"/>
        </w:rPr>
        <w:sectPr w:rsidR="00284B26">
          <w:type w:val="continuous"/>
          <w:pgSz w:w="8400" w:h="11900"/>
          <w:pgMar w:top="740" w:right="620" w:bottom="280" w:left="860" w:header="720" w:footer="720" w:gutter="0"/>
          <w:cols w:num="2" w:space="720" w:equalWidth="0">
            <w:col w:w="3320" w:space="40"/>
            <w:col w:w="3560"/>
          </w:cols>
        </w:sectPr>
      </w:pPr>
    </w:p>
    <w:p w:rsidR="00284B26" w:rsidRDefault="00000000">
      <w:pPr>
        <w:pStyle w:val="BodyText"/>
        <w:spacing w:before="186" w:line="213" w:lineRule="auto"/>
        <w:ind w:left="164" w:right="234"/>
        <w:jc w:val="both"/>
      </w:pPr>
      <w:r>
        <w:rPr>
          <w:w w:val="110"/>
        </w:rPr>
        <w:lastRenderedPageBreak/>
        <w:t>There shall be at least one longitudinal bar not less than 12 mm in</w:t>
      </w:r>
      <w:r>
        <w:rPr>
          <w:spacing w:val="1"/>
          <w:w w:val="110"/>
        </w:rPr>
        <w:t xml:space="preserve"> </w:t>
      </w:r>
      <w:r>
        <w:rPr>
          <w:w w:val="110"/>
        </w:rPr>
        <w:t>diameter</w:t>
      </w:r>
      <w:r>
        <w:rPr>
          <w:spacing w:val="4"/>
          <w:w w:val="110"/>
        </w:rPr>
        <w:t xml:space="preserve"> </w:t>
      </w:r>
      <w:r>
        <w:rPr>
          <w:w w:val="110"/>
        </w:rPr>
        <w:t>in</w:t>
      </w:r>
      <w:r>
        <w:rPr>
          <w:spacing w:val="5"/>
          <w:w w:val="110"/>
        </w:rPr>
        <w:t xml:space="preserve"> </w:t>
      </w:r>
      <w:r>
        <w:rPr>
          <w:w w:val="110"/>
        </w:rPr>
        <w:t>each</w:t>
      </w:r>
      <w:r>
        <w:rPr>
          <w:spacing w:val="5"/>
          <w:w w:val="110"/>
        </w:rPr>
        <w:t xml:space="preserve"> </w:t>
      </w:r>
      <w:r>
        <w:rPr>
          <w:w w:val="110"/>
        </w:rPr>
        <w:t>corner</w:t>
      </w:r>
      <w:r>
        <w:rPr>
          <w:spacing w:val="5"/>
          <w:w w:val="110"/>
        </w:rPr>
        <w:t xml:space="preserve"> </w:t>
      </w:r>
      <w:r>
        <w:rPr>
          <w:w w:val="110"/>
        </w:rPr>
        <w:t>of</w:t>
      </w:r>
      <w:r>
        <w:rPr>
          <w:spacing w:val="6"/>
          <w:w w:val="110"/>
        </w:rPr>
        <w:t xml:space="preserve"> </w:t>
      </w:r>
      <w:r>
        <w:rPr>
          <w:w w:val="110"/>
        </w:rPr>
        <w:t>the</w:t>
      </w:r>
      <w:r>
        <w:rPr>
          <w:spacing w:val="4"/>
          <w:w w:val="110"/>
        </w:rPr>
        <w:t xml:space="preserve"> </w:t>
      </w:r>
      <w:r>
        <w:rPr>
          <w:w w:val="110"/>
        </w:rPr>
        <w:t>stirrups.</w:t>
      </w:r>
    </w:p>
    <w:p w:rsidR="00284B26" w:rsidRDefault="00000000">
      <w:pPr>
        <w:pStyle w:val="ListParagraph"/>
        <w:numPr>
          <w:ilvl w:val="2"/>
          <w:numId w:val="6"/>
        </w:numPr>
        <w:tabs>
          <w:tab w:val="left" w:pos="792"/>
        </w:tabs>
        <w:spacing w:before="67" w:line="211" w:lineRule="auto"/>
        <w:ind w:left="164" w:right="233" w:hanging="1"/>
        <w:rPr>
          <w:sz w:val="20"/>
        </w:rPr>
      </w:pPr>
      <w:r>
        <w:rPr>
          <w:i/>
          <w:w w:val="105"/>
          <w:sz w:val="20"/>
        </w:rPr>
        <w:t>Distribution</w:t>
      </w:r>
      <w:r>
        <w:rPr>
          <w:i/>
          <w:spacing w:val="1"/>
          <w:w w:val="105"/>
          <w:sz w:val="20"/>
        </w:rPr>
        <w:t xml:space="preserve"> </w:t>
      </w:r>
      <w:r>
        <w:rPr>
          <w:i/>
          <w:w w:val="105"/>
          <w:sz w:val="20"/>
        </w:rPr>
        <w:t>of</w:t>
      </w:r>
      <w:r>
        <w:rPr>
          <w:i/>
          <w:spacing w:val="1"/>
          <w:w w:val="105"/>
          <w:sz w:val="20"/>
        </w:rPr>
        <w:t xml:space="preserve"> </w:t>
      </w:r>
      <w:r>
        <w:rPr>
          <w:i/>
          <w:w w:val="105"/>
          <w:sz w:val="20"/>
        </w:rPr>
        <w:t>Torsion</w:t>
      </w:r>
      <w:r>
        <w:rPr>
          <w:i/>
          <w:spacing w:val="1"/>
          <w:w w:val="105"/>
          <w:sz w:val="20"/>
        </w:rPr>
        <w:t xml:space="preserve"> </w:t>
      </w:r>
      <w:r>
        <w:rPr>
          <w:i/>
          <w:w w:val="105"/>
          <w:sz w:val="20"/>
        </w:rPr>
        <w:t>Reinforcement</w:t>
      </w:r>
      <w:r>
        <w:rPr>
          <w:i/>
          <w:spacing w:val="1"/>
          <w:w w:val="105"/>
          <w:sz w:val="20"/>
        </w:rPr>
        <w:t xml:space="preserve"> </w:t>
      </w:r>
      <w:r>
        <w:rPr>
          <w:w w:val="105"/>
          <w:sz w:val="20"/>
        </w:rPr>
        <w:t>—</w:t>
      </w:r>
      <w:r>
        <w:rPr>
          <w:spacing w:val="1"/>
          <w:w w:val="105"/>
          <w:sz w:val="20"/>
        </w:rPr>
        <w:t xml:space="preserve"> </w:t>
      </w:r>
      <w:r>
        <w:rPr>
          <w:w w:val="105"/>
          <w:sz w:val="20"/>
        </w:rPr>
        <w:t>When</w:t>
      </w:r>
      <w:r>
        <w:rPr>
          <w:spacing w:val="1"/>
          <w:w w:val="105"/>
          <w:sz w:val="20"/>
        </w:rPr>
        <w:t xml:space="preserve"> </w:t>
      </w:r>
      <w:r>
        <w:rPr>
          <w:w w:val="105"/>
          <w:sz w:val="20"/>
        </w:rPr>
        <w:t>a</w:t>
      </w:r>
      <w:r>
        <w:rPr>
          <w:spacing w:val="1"/>
          <w:w w:val="105"/>
          <w:sz w:val="20"/>
        </w:rPr>
        <w:t xml:space="preserve"> </w:t>
      </w:r>
      <w:r>
        <w:rPr>
          <w:w w:val="105"/>
          <w:sz w:val="20"/>
        </w:rPr>
        <w:t>member</w:t>
      </w:r>
      <w:r>
        <w:rPr>
          <w:spacing w:val="1"/>
          <w:w w:val="105"/>
          <w:sz w:val="20"/>
        </w:rPr>
        <w:t xml:space="preserve"> </w:t>
      </w:r>
      <w:r>
        <w:rPr>
          <w:w w:val="105"/>
          <w:sz w:val="20"/>
        </w:rPr>
        <w:t>is</w:t>
      </w:r>
      <w:r>
        <w:rPr>
          <w:spacing w:val="1"/>
          <w:w w:val="105"/>
          <w:sz w:val="20"/>
        </w:rPr>
        <w:t xml:space="preserve"> </w:t>
      </w:r>
      <w:r>
        <w:rPr>
          <w:w w:val="105"/>
          <w:sz w:val="20"/>
        </w:rPr>
        <w:t>designed</w:t>
      </w:r>
      <w:r>
        <w:rPr>
          <w:spacing w:val="8"/>
          <w:w w:val="105"/>
          <w:sz w:val="20"/>
        </w:rPr>
        <w:t xml:space="preserve"> </w:t>
      </w:r>
      <w:r>
        <w:rPr>
          <w:w w:val="105"/>
          <w:sz w:val="20"/>
        </w:rPr>
        <w:t>for</w:t>
      </w:r>
      <w:r>
        <w:rPr>
          <w:spacing w:val="8"/>
          <w:w w:val="105"/>
          <w:sz w:val="20"/>
        </w:rPr>
        <w:t xml:space="preserve"> </w:t>
      </w:r>
      <w:r>
        <w:rPr>
          <w:w w:val="105"/>
          <w:sz w:val="20"/>
        </w:rPr>
        <w:t>torsion,</w:t>
      </w:r>
      <w:r>
        <w:rPr>
          <w:spacing w:val="11"/>
          <w:w w:val="105"/>
          <w:sz w:val="20"/>
        </w:rPr>
        <w:t xml:space="preserve"> </w:t>
      </w:r>
      <w:r>
        <w:rPr>
          <w:w w:val="105"/>
          <w:sz w:val="20"/>
        </w:rPr>
        <w:t>torsion</w:t>
      </w:r>
      <w:r>
        <w:rPr>
          <w:spacing w:val="8"/>
          <w:w w:val="105"/>
          <w:sz w:val="20"/>
        </w:rPr>
        <w:t xml:space="preserve"> </w:t>
      </w:r>
      <w:r>
        <w:rPr>
          <w:w w:val="105"/>
          <w:sz w:val="20"/>
        </w:rPr>
        <w:t>reinforcement</w:t>
      </w:r>
      <w:r>
        <w:rPr>
          <w:spacing w:val="8"/>
          <w:w w:val="105"/>
          <w:sz w:val="20"/>
        </w:rPr>
        <w:t xml:space="preserve"> </w:t>
      </w:r>
      <w:r>
        <w:rPr>
          <w:w w:val="105"/>
          <w:sz w:val="20"/>
        </w:rPr>
        <w:t>shall</w:t>
      </w:r>
      <w:r>
        <w:rPr>
          <w:spacing w:val="8"/>
          <w:w w:val="105"/>
          <w:sz w:val="20"/>
        </w:rPr>
        <w:t xml:space="preserve"> </w:t>
      </w:r>
      <w:r>
        <w:rPr>
          <w:w w:val="105"/>
          <w:sz w:val="20"/>
        </w:rPr>
        <w:t>be</w:t>
      </w:r>
      <w:r>
        <w:rPr>
          <w:spacing w:val="9"/>
          <w:w w:val="105"/>
          <w:sz w:val="20"/>
        </w:rPr>
        <w:t xml:space="preserve"> </w:t>
      </w:r>
      <w:r>
        <w:rPr>
          <w:w w:val="105"/>
          <w:sz w:val="20"/>
        </w:rPr>
        <w:t>provided</w:t>
      </w:r>
      <w:r>
        <w:rPr>
          <w:spacing w:val="9"/>
          <w:w w:val="105"/>
          <w:sz w:val="20"/>
        </w:rPr>
        <w:t xml:space="preserve"> </w:t>
      </w:r>
      <w:r>
        <w:rPr>
          <w:w w:val="105"/>
          <w:sz w:val="20"/>
        </w:rPr>
        <w:t>as</w:t>
      </w:r>
      <w:r>
        <w:rPr>
          <w:spacing w:val="7"/>
          <w:w w:val="105"/>
          <w:sz w:val="20"/>
        </w:rPr>
        <w:t xml:space="preserve"> </w:t>
      </w:r>
      <w:r>
        <w:rPr>
          <w:w w:val="105"/>
          <w:sz w:val="20"/>
        </w:rPr>
        <w:t>below:</w:t>
      </w:r>
    </w:p>
    <w:p w:rsidR="00284B26" w:rsidRDefault="00000000">
      <w:pPr>
        <w:pStyle w:val="ListParagraph"/>
        <w:numPr>
          <w:ilvl w:val="3"/>
          <w:numId w:val="6"/>
        </w:numPr>
        <w:tabs>
          <w:tab w:val="left" w:pos="646"/>
        </w:tabs>
        <w:spacing w:before="53" w:line="213" w:lineRule="auto"/>
        <w:ind w:left="637" w:right="234" w:hanging="226"/>
        <w:rPr>
          <w:sz w:val="20"/>
        </w:rPr>
      </w:pPr>
      <w:r>
        <w:rPr>
          <w:w w:val="105"/>
          <w:sz w:val="20"/>
        </w:rPr>
        <w:t>All transverse reinforcement provided for torsion shall be in the</w:t>
      </w:r>
      <w:r>
        <w:rPr>
          <w:spacing w:val="1"/>
          <w:w w:val="105"/>
          <w:sz w:val="20"/>
        </w:rPr>
        <w:t xml:space="preserve"> </w:t>
      </w:r>
      <w:r>
        <w:rPr>
          <w:w w:val="105"/>
          <w:sz w:val="20"/>
        </w:rPr>
        <w:t>form</w:t>
      </w:r>
      <w:r>
        <w:rPr>
          <w:spacing w:val="10"/>
          <w:w w:val="105"/>
          <w:sz w:val="20"/>
        </w:rPr>
        <w:t xml:space="preserve"> </w:t>
      </w:r>
      <w:r>
        <w:rPr>
          <w:w w:val="105"/>
          <w:sz w:val="20"/>
        </w:rPr>
        <w:t>of</w:t>
      </w:r>
      <w:r>
        <w:rPr>
          <w:spacing w:val="12"/>
          <w:w w:val="105"/>
          <w:sz w:val="20"/>
        </w:rPr>
        <w:t xml:space="preserve"> </w:t>
      </w:r>
      <w:r>
        <w:rPr>
          <w:w w:val="105"/>
          <w:sz w:val="20"/>
        </w:rPr>
        <w:t>closed</w:t>
      </w:r>
      <w:r>
        <w:rPr>
          <w:spacing w:val="11"/>
          <w:w w:val="105"/>
          <w:sz w:val="20"/>
        </w:rPr>
        <w:t xml:space="preserve"> </w:t>
      </w:r>
      <w:r>
        <w:rPr>
          <w:w w:val="105"/>
          <w:sz w:val="20"/>
        </w:rPr>
        <w:t>stirrups</w:t>
      </w:r>
      <w:r>
        <w:rPr>
          <w:spacing w:val="11"/>
          <w:w w:val="105"/>
          <w:sz w:val="20"/>
        </w:rPr>
        <w:t xml:space="preserve"> </w:t>
      </w:r>
      <w:r>
        <w:rPr>
          <w:w w:val="105"/>
          <w:sz w:val="20"/>
        </w:rPr>
        <w:t>perpendicular</w:t>
      </w:r>
      <w:r>
        <w:rPr>
          <w:spacing w:val="11"/>
          <w:w w:val="105"/>
          <w:sz w:val="20"/>
        </w:rPr>
        <w:t xml:space="preserve"> </w:t>
      </w:r>
      <w:r>
        <w:rPr>
          <w:w w:val="105"/>
          <w:sz w:val="20"/>
        </w:rPr>
        <w:t>to</w:t>
      </w:r>
      <w:r>
        <w:rPr>
          <w:spacing w:val="12"/>
          <w:w w:val="105"/>
          <w:sz w:val="20"/>
        </w:rPr>
        <w:t xml:space="preserve"> </w:t>
      </w:r>
      <w:r>
        <w:rPr>
          <w:w w:val="105"/>
          <w:sz w:val="20"/>
        </w:rPr>
        <w:t>the</w:t>
      </w:r>
      <w:r>
        <w:rPr>
          <w:spacing w:val="11"/>
          <w:w w:val="105"/>
          <w:sz w:val="20"/>
        </w:rPr>
        <w:t xml:space="preserve"> </w:t>
      </w:r>
      <w:r>
        <w:rPr>
          <w:w w:val="105"/>
          <w:sz w:val="20"/>
        </w:rPr>
        <w:t>axis</w:t>
      </w:r>
      <w:r>
        <w:rPr>
          <w:spacing w:val="12"/>
          <w:w w:val="105"/>
          <w:sz w:val="20"/>
        </w:rPr>
        <w:t xml:space="preserve"> </w:t>
      </w:r>
      <w:r>
        <w:rPr>
          <w:w w:val="105"/>
          <w:sz w:val="20"/>
        </w:rPr>
        <w:t>of</w:t>
      </w:r>
      <w:r>
        <w:rPr>
          <w:spacing w:val="12"/>
          <w:w w:val="105"/>
          <w:sz w:val="20"/>
        </w:rPr>
        <w:t xml:space="preserve"> </w:t>
      </w:r>
      <w:r>
        <w:rPr>
          <w:w w:val="105"/>
          <w:sz w:val="20"/>
        </w:rPr>
        <w:t>the</w:t>
      </w:r>
      <w:r>
        <w:rPr>
          <w:spacing w:val="10"/>
          <w:w w:val="105"/>
          <w:sz w:val="20"/>
        </w:rPr>
        <w:t xml:space="preserve"> </w:t>
      </w:r>
      <w:r>
        <w:rPr>
          <w:w w:val="105"/>
          <w:sz w:val="20"/>
        </w:rPr>
        <w:t>members;</w:t>
      </w:r>
    </w:p>
    <w:p w:rsidR="00284B26" w:rsidRDefault="00000000">
      <w:pPr>
        <w:pStyle w:val="ListParagraph"/>
        <w:numPr>
          <w:ilvl w:val="3"/>
          <w:numId w:val="6"/>
        </w:numPr>
        <w:tabs>
          <w:tab w:val="left" w:pos="645"/>
        </w:tabs>
        <w:spacing w:before="62" w:line="196" w:lineRule="auto"/>
        <w:ind w:left="637" w:right="230" w:hanging="226"/>
        <w:rPr>
          <w:sz w:val="20"/>
        </w:rPr>
      </w:pPr>
      <w:r>
        <w:rPr>
          <w:w w:val="105"/>
          <w:sz w:val="20"/>
        </w:rPr>
        <w:t>The</w:t>
      </w:r>
      <w:r>
        <w:rPr>
          <w:spacing w:val="1"/>
          <w:w w:val="105"/>
          <w:sz w:val="20"/>
        </w:rPr>
        <w:t xml:space="preserve"> </w:t>
      </w:r>
      <w:r>
        <w:rPr>
          <w:w w:val="105"/>
          <w:sz w:val="20"/>
        </w:rPr>
        <w:t>spacing,</w:t>
      </w:r>
      <w:r>
        <w:rPr>
          <w:spacing w:val="1"/>
          <w:w w:val="105"/>
          <w:sz w:val="20"/>
        </w:rPr>
        <w:t xml:space="preserve"> </w:t>
      </w:r>
      <w:r>
        <w:rPr>
          <w:i/>
          <w:w w:val="105"/>
          <w:sz w:val="20"/>
        </w:rPr>
        <w:t>s</w:t>
      </w:r>
      <w:r>
        <w:rPr>
          <w:i/>
          <w:w w:val="105"/>
          <w:position w:val="-4"/>
          <w:sz w:val="16"/>
        </w:rPr>
        <w:t>v</w:t>
      </w:r>
      <w:r>
        <w:rPr>
          <w:w w:val="105"/>
          <w:sz w:val="20"/>
        </w:rPr>
        <w:t>,</w:t>
      </w:r>
      <w:r>
        <w:rPr>
          <w:spacing w:val="1"/>
          <w:w w:val="105"/>
          <w:sz w:val="20"/>
        </w:rPr>
        <w:t xml:space="preserve"> </w:t>
      </w:r>
      <w:r>
        <w:rPr>
          <w:w w:val="105"/>
          <w:sz w:val="20"/>
        </w:rPr>
        <w:t>of the</w:t>
      </w:r>
      <w:r>
        <w:rPr>
          <w:spacing w:val="1"/>
          <w:w w:val="105"/>
          <w:sz w:val="20"/>
        </w:rPr>
        <w:t xml:space="preserve"> </w:t>
      </w:r>
      <w:r>
        <w:rPr>
          <w:w w:val="105"/>
          <w:sz w:val="20"/>
        </w:rPr>
        <w:t>stirrups</w:t>
      </w:r>
      <w:r>
        <w:rPr>
          <w:spacing w:val="1"/>
          <w:w w:val="105"/>
          <w:sz w:val="20"/>
        </w:rPr>
        <w:t xml:space="preserve"> </w:t>
      </w:r>
      <w:r>
        <w:rPr>
          <w:w w:val="105"/>
          <w:sz w:val="20"/>
        </w:rPr>
        <w:t>shall</w:t>
      </w:r>
      <w:r>
        <w:rPr>
          <w:spacing w:val="1"/>
          <w:w w:val="105"/>
          <w:sz w:val="20"/>
        </w:rPr>
        <w:t xml:space="preserve"> </w:t>
      </w:r>
      <w:r>
        <w:rPr>
          <w:w w:val="105"/>
          <w:sz w:val="20"/>
        </w:rPr>
        <w:t xml:space="preserve">not  exceed  ( </w:t>
      </w:r>
      <w:r>
        <w:rPr>
          <w:i/>
          <w:w w:val="105"/>
          <w:sz w:val="20"/>
        </w:rPr>
        <w:t>x</w:t>
      </w:r>
      <w:r>
        <w:rPr>
          <w:w w:val="105"/>
          <w:position w:val="-4"/>
          <w:sz w:val="16"/>
        </w:rPr>
        <w:t xml:space="preserve">1  </w:t>
      </w:r>
      <w:r>
        <w:rPr>
          <w:w w:val="105"/>
          <w:sz w:val="20"/>
        </w:rPr>
        <w:t xml:space="preserve">+  </w:t>
      </w:r>
      <w:r>
        <w:rPr>
          <w:i/>
          <w:w w:val="105"/>
          <w:sz w:val="20"/>
        </w:rPr>
        <w:t>y</w:t>
      </w:r>
      <w:r>
        <w:rPr>
          <w:w w:val="105"/>
          <w:position w:val="-4"/>
          <w:sz w:val="16"/>
        </w:rPr>
        <w:t xml:space="preserve">1 </w:t>
      </w:r>
      <w:r>
        <w:rPr>
          <w:w w:val="105"/>
          <w:sz w:val="20"/>
        </w:rPr>
        <w:t>)/4  or</w:t>
      </w:r>
      <w:r>
        <w:rPr>
          <w:spacing w:val="1"/>
          <w:w w:val="105"/>
          <w:sz w:val="20"/>
        </w:rPr>
        <w:t xml:space="preserve"> </w:t>
      </w:r>
      <w:r>
        <w:rPr>
          <w:w w:val="105"/>
          <w:sz w:val="20"/>
        </w:rPr>
        <w:t>200 mm</w:t>
      </w:r>
      <w:r>
        <w:rPr>
          <w:spacing w:val="1"/>
          <w:w w:val="105"/>
          <w:sz w:val="20"/>
        </w:rPr>
        <w:t xml:space="preserve"> </w:t>
      </w:r>
      <w:r>
        <w:rPr>
          <w:w w:val="105"/>
          <w:sz w:val="20"/>
        </w:rPr>
        <w:t>whichever</w:t>
      </w:r>
      <w:r>
        <w:rPr>
          <w:spacing w:val="1"/>
          <w:w w:val="105"/>
          <w:sz w:val="20"/>
        </w:rPr>
        <w:t xml:space="preserve"> </w:t>
      </w:r>
      <w:r>
        <w:rPr>
          <w:w w:val="105"/>
          <w:sz w:val="20"/>
        </w:rPr>
        <w:t>is</w:t>
      </w:r>
      <w:r>
        <w:rPr>
          <w:spacing w:val="1"/>
          <w:w w:val="105"/>
          <w:sz w:val="20"/>
        </w:rPr>
        <w:t xml:space="preserve"> </w:t>
      </w:r>
      <w:r>
        <w:rPr>
          <w:w w:val="105"/>
          <w:sz w:val="20"/>
        </w:rPr>
        <w:t>smaller,</w:t>
      </w:r>
      <w:r>
        <w:rPr>
          <w:spacing w:val="1"/>
          <w:w w:val="105"/>
          <w:sz w:val="20"/>
        </w:rPr>
        <w:t xml:space="preserve"> </w:t>
      </w:r>
      <w:r>
        <w:rPr>
          <w:w w:val="105"/>
          <w:sz w:val="20"/>
        </w:rPr>
        <w:t>where</w:t>
      </w:r>
      <w:r>
        <w:rPr>
          <w:spacing w:val="1"/>
          <w:w w:val="105"/>
          <w:sz w:val="20"/>
        </w:rPr>
        <w:t xml:space="preserve"> </w:t>
      </w:r>
      <w:r>
        <w:rPr>
          <w:i/>
          <w:w w:val="105"/>
          <w:sz w:val="20"/>
        </w:rPr>
        <w:t>x</w:t>
      </w:r>
      <w:r>
        <w:rPr>
          <w:w w:val="105"/>
          <w:sz w:val="20"/>
          <w:vertAlign w:val="subscript"/>
        </w:rPr>
        <w:t>1</w:t>
      </w:r>
      <w:r>
        <w:rPr>
          <w:spacing w:val="1"/>
          <w:w w:val="105"/>
          <w:sz w:val="20"/>
        </w:rPr>
        <w:t xml:space="preserve"> </w:t>
      </w:r>
      <w:r>
        <w:rPr>
          <w:w w:val="105"/>
          <w:sz w:val="20"/>
        </w:rPr>
        <w:t>and</w:t>
      </w:r>
      <w:r>
        <w:rPr>
          <w:spacing w:val="1"/>
          <w:w w:val="105"/>
          <w:sz w:val="20"/>
        </w:rPr>
        <w:t xml:space="preserve"> </w:t>
      </w:r>
      <w:r>
        <w:rPr>
          <w:i/>
          <w:w w:val="105"/>
          <w:sz w:val="20"/>
        </w:rPr>
        <w:t>y</w:t>
      </w:r>
      <w:r>
        <w:rPr>
          <w:w w:val="105"/>
          <w:sz w:val="20"/>
          <w:vertAlign w:val="subscript"/>
        </w:rPr>
        <w:t>1</w:t>
      </w:r>
      <w:r>
        <w:rPr>
          <w:spacing w:val="1"/>
          <w:w w:val="105"/>
          <w:sz w:val="20"/>
        </w:rPr>
        <w:t xml:space="preserve"> </w:t>
      </w:r>
      <w:r>
        <w:rPr>
          <w:w w:val="105"/>
          <w:sz w:val="20"/>
        </w:rPr>
        <w:t>are</w:t>
      </w:r>
      <w:r>
        <w:rPr>
          <w:spacing w:val="1"/>
          <w:w w:val="105"/>
          <w:sz w:val="20"/>
        </w:rPr>
        <w:t xml:space="preserve"> </w:t>
      </w:r>
      <w:r>
        <w:rPr>
          <w:w w:val="105"/>
          <w:sz w:val="20"/>
        </w:rPr>
        <w:t>respectively</w:t>
      </w:r>
      <w:r>
        <w:rPr>
          <w:spacing w:val="-44"/>
          <w:w w:val="105"/>
          <w:sz w:val="20"/>
        </w:rPr>
        <w:t xml:space="preserve"> </w:t>
      </w:r>
      <w:r>
        <w:rPr>
          <w:w w:val="105"/>
          <w:sz w:val="20"/>
        </w:rPr>
        <w:t>short</w:t>
      </w:r>
      <w:r>
        <w:rPr>
          <w:spacing w:val="9"/>
          <w:w w:val="105"/>
          <w:sz w:val="20"/>
        </w:rPr>
        <w:t xml:space="preserve"> </w:t>
      </w:r>
      <w:r>
        <w:rPr>
          <w:w w:val="105"/>
          <w:sz w:val="20"/>
        </w:rPr>
        <w:t>and</w:t>
      </w:r>
      <w:r>
        <w:rPr>
          <w:spacing w:val="10"/>
          <w:w w:val="105"/>
          <w:sz w:val="20"/>
        </w:rPr>
        <w:t xml:space="preserve"> </w:t>
      </w:r>
      <w:r>
        <w:rPr>
          <w:w w:val="105"/>
          <w:sz w:val="20"/>
        </w:rPr>
        <w:t>long</w:t>
      </w:r>
      <w:r>
        <w:rPr>
          <w:spacing w:val="10"/>
          <w:w w:val="105"/>
          <w:sz w:val="20"/>
        </w:rPr>
        <w:t xml:space="preserve"> </w:t>
      </w:r>
      <w:r>
        <w:rPr>
          <w:w w:val="105"/>
          <w:sz w:val="20"/>
        </w:rPr>
        <w:t>dimensions</w:t>
      </w:r>
      <w:r>
        <w:rPr>
          <w:spacing w:val="9"/>
          <w:w w:val="105"/>
          <w:sz w:val="20"/>
        </w:rPr>
        <w:t xml:space="preserve"> </w:t>
      </w:r>
      <w:r>
        <w:rPr>
          <w:w w:val="105"/>
          <w:sz w:val="20"/>
        </w:rPr>
        <w:t>of</w:t>
      </w:r>
      <w:r>
        <w:rPr>
          <w:spacing w:val="10"/>
          <w:w w:val="105"/>
          <w:sz w:val="20"/>
        </w:rPr>
        <w:t xml:space="preserve"> </w:t>
      </w:r>
      <w:r>
        <w:rPr>
          <w:w w:val="105"/>
          <w:sz w:val="20"/>
        </w:rPr>
        <w:t>the</w:t>
      </w:r>
      <w:r>
        <w:rPr>
          <w:spacing w:val="11"/>
          <w:w w:val="105"/>
          <w:sz w:val="20"/>
        </w:rPr>
        <w:t xml:space="preserve"> </w:t>
      </w:r>
      <w:r>
        <w:rPr>
          <w:w w:val="105"/>
          <w:sz w:val="20"/>
        </w:rPr>
        <w:t>stirrup;</w:t>
      </w:r>
    </w:p>
    <w:p w:rsidR="00284B26" w:rsidRDefault="00000000">
      <w:pPr>
        <w:pStyle w:val="ListParagraph"/>
        <w:numPr>
          <w:ilvl w:val="3"/>
          <w:numId w:val="6"/>
        </w:numPr>
        <w:tabs>
          <w:tab w:val="left" w:pos="624"/>
        </w:tabs>
        <w:spacing w:before="52" w:line="213" w:lineRule="auto"/>
        <w:ind w:left="637" w:right="234" w:hanging="226"/>
        <w:rPr>
          <w:sz w:val="20"/>
        </w:rPr>
      </w:pPr>
      <w:r>
        <w:rPr>
          <w:w w:val="105"/>
          <w:sz w:val="20"/>
        </w:rPr>
        <w:t>Each</w:t>
      </w:r>
      <w:r>
        <w:rPr>
          <w:spacing w:val="1"/>
          <w:w w:val="105"/>
          <w:sz w:val="20"/>
        </w:rPr>
        <w:t xml:space="preserve"> </w:t>
      </w:r>
      <w:r>
        <w:rPr>
          <w:w w:val="105"/>
          <w:sz w:val="20"/>
        </w:rPr>
        <w:t>end</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bar</w:t>
      </w:r>
      <w:r>
        <w:rPr>
          <w:spacing w:val="1"/>
          <w:w w:val="105"/>
          <w:sz w:val="20"/>
        </w:rPr>
        <w:t xml:space="preserve"> </w:t>
      </w:r>
      <w:r>
        <w:rPr>
          <w:w w:val="105"/>
          <w:sz w:val="20"/>
        </w:rPr>
        <w:t>forming</w:t>
      </w:r>
      <w:r>
        <w:rPr>
          <w:spacing w:val="1"/>
          <w:w w:val="105"/>
          <w:sz w:val="20"/>
        </w:rPr>
        <w:t xml:space="preserve"> </w:t>
      </w:r>
      <w:r>
        <w:rPr>
          <w:w w:val="105"/>
          <w:sz w:val="20"/>
        </w:rPr>
        <w:t>the</w:t>
      </w:r>
      <w:r>
        <w:rPr>
          <w:spacing w:val="1"/>
          <w:w w:val="105"/>
          <w:sz w:val="20"/>
        </w:rPr>
        <w:t xml:space="preserve"> </w:t>
      </w:r>
      <w:r>
        <w:rPr>
          <w:w w:val="105"/>
          <w:sz w:val="20"/>
        </w:rPr>
        <w:t>stirrup</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anchored</w:t>
      </w:r>
      <w:r>
        <w:rPr>
          <w:spacing w:val="1"/>
          <w:w w:val="105"/>
          <w:sz w:val="20"/>
        </w:rPr>
        <w:t xml:space="preserve"> </w:t>
      </w:r>
      <w:r>
        <w:rPr>
          <w:w w:val="105"/>
          <w:sz w:val="20"/>
        </w:rPr>
        <w:t>in</w:t>
      </w:r>
      <w:r>
        <w:rPr>
          <w:spacing w:val="1"/>
          <w:w w:val="105"/>
          <w:sz w:val="20"/>
        </w:rPr>
        <w:t xml:space="preserve"> </w:t>
      </w:r>
      <w:r>
        <w:rPr>
          <w:w w:val="105"/>
          <w:sz w:val="20"/>
        </w:rPr>
        <w:t>accordance</w:t>
      </w:r>
      <w:r>
        <w:rPr>
          <w:spacing w:val="9"/>
          <w:w w:val="105"/>
          <w:sz w:val="20"/>
        </w:rPr>
        <w:t xml:space="preserve"> </w:t>
      </w:r>
      <w:r>
        <w:rPr>
          <w:w w:val="105"/>
          <w:sz w:val="20"/>
        </w:rPr>
        <w:t>with</w:t>
      </w:r>
      <w:r>
        <w:rPr>
          <w:spacing w:val="9"/>
          <w:w w:val="105"/>
          <w:sz w:val="20"/>
        </w:rPr>
        <w:t xml:space="preserve"> </w:t>
      </w:r>
      <w:r>
        <w:rPr>
          <w:w w:val="105"/>
          <w:sz w:val="20"/>
        </w:rPr>
        <w:t>IS</w:t>
      </w:r>
      <w:r>
        <w:rPr>
          <w:spacing w:val="10"/>
          <w:w w:val="105"/>
          <w:sz w:val="20"/>
        </w:rPr>
        <w:t xml:space="preserve"> </w:t>
      </w:r>
      <w:r>
        <w:rPr>
          <w:w w:val="105"/>
          <w:sz w:val="20"/>
        </w:rPr>
        <w:t>:</w:t>
      </w:r>
      <w:r>
        <w:rPr>
          <w:spacing w:val="8"/>
          <w:w w:val="105"/>
          <w:sz w:val="20"/>
        </w:rPr>
        <w:t xml:space="preserve"> </w:t>
      </w:r>
      <w:r>
        <w:rPr>
          <w:w w:val="105"/>
          <w:sz w:val="20"/>
        </w:rPr>
        <w:t>456-1978*;</w:t>
      </w:r>
      <w:r>
        <w:rPr>
          <w:spacing w:val="9"/>
          <w:w w:val="105"/>
          <w:sz w:val="20"/>
        </w:rPr>
        <w:t xml:space="preserve"> </w:t>
      </w:r>
      <w:r>
        <w:rPr>
          <w:w w:val="105"/>
          <w:sz w:val="20"/>
        </w:rPr>
        <w:t>and</w:t>
      </w:r>
    </w:p>
    <w:p w:rsidR="00284B26" w:rsidRDefault="00000000">
      <w:pPr>
        <w:pStyle w:val="ListParagraph"/>
        <w:numPr>
          <w:ilvl w:val="3"/>
          <w:numId w:val="6"/>
        </w:numPr>
        <w:tabs>
          <w:tab w:val="left" w:pos="647"/>
        </w:tabs>
        <w:spacing w:before="71" w:line="192" w:lineRule="auto"/>
        <w:ind w:left="637" w:right="233" w:hanging="226"/>
        <w:rPr>
          <w:sz w:val="20"/>
        </w:rPr>
      </w:pPr>
      <w:r>
        <w:rPr>
          <w:w w:val="105"/>
          <w:sz w:val="20"/>
        </w:rPr>
        <w:t>Torsional reinforcement shall be continued to a distance not less</w:t>
      </w:r>
      <w:r>
        <w:rPr>
          <w:spacing w:val="1"/>
          <w:w w:val="105"/>
          <w:sz w:val="20"/>
        </w:rPr>
        <w:t xml:space="preserve"> </w:t>
      </w:r>
      <w:r>
        <w:rPr>
          <w:w w:val="105"/>
          <w:sz w:val="20"/>
        </w:rPr>
        <w:t>than</w:t>
      </w:r>
      <w:r>
        <w:rPr>
          <w:spacing w:val="1"/>
          <w:w w:val="105"/>
          <w:sz w:val="20"/>
        </w:rPr>
        <w:t xml:space="preserve"> </w:t>
      </w:r>
      <w:r>
        <w:rPr>
          <w:w w:val="105"/>
          <w:sz w:val="20"/>
        </w:rPr>
        <w:t xml:space="preserve">( </w:t>
      </w:r>
      <w:r>
        <w:rPr>
          <w:i/>
          <w:w w:val="105"/>
          <w:sz w:val="20"/>
        </w:rPr>
        <w:t>D</w:t>
      </w:r>
      <w:r>
        <w:rPr>
          <w:i/>
          <w:spacing w:val="1"/>
          <w:w w:val="105"/>
          <w:sz w:val="20"/>
        </w:rPr>
        <w:t xml:space="preserve"> </w:t>
      </w:r>
      <w:r>
        <w:rPr>
          <w:w w:val="105"/>
          <w:sz w:val="20"/>
        </w:rPr>
        <w:t>+</w:t>
      </w:r>
      <w:r>
        <w:rPr>
          <w:spacing w:val="1"/>
          <w:w w:val="105"/>
          <w:sz w:val="20"/>
        </w:rPr>
        <w:t xml:space="preserve"> </w:t>
      </w:r>
      <w:r>
        <w:rPr>
          <w:i/>
          <w:w w:val="105"/>
          <w:sz w:val="20"/>
        </w:rPr>
        <w:t>b</w:t>
      </w:r>
      <w:r>
        <w:rPr>
          <w:i/>
          <w:w w:val="105"/>
          <w:position w:val="-4"/>
          <w:sz w:val="16"/>
        </w:rPr>
        <w:t xml:space="preserve">w </w:t>
      </w:r>
      <w:r>
        <w:rPr>
          <w:w w:val="105"/>
          <w:sz w:val="20"/>
        </w:rPr>
        <w:t>)</w:t>
      </w:r>
      <w:r>
        <w:rPr>
          <w:spacing w:val="1"/>
          <w:w w:val="105"/>
          <w:sz w:val="20"/>
        </w:rPr>
        <w:t xml:space="preserve"> </w:t>
      </w:r>
      <w:r>
        <w:rPr>
          <w:w w:val="105"/>
          <w:sz w:val="20"/>
        </w:rPr>
        <w:t>beyond</w:t>
      </w:r>
      <w:r>
        <w:rPr>
          <w:spacing w:val="1"/>
          <w:w w:val="105"/>
          <w:sz w:val="20"/>
        </w:rPr>
        <w:t xml:space="preserve"> </w:t>
      </w:r>
      <w:r>
        <w:rPr>
          <w:w w:val="105"/>
          <w:sz w:val="20"/>
        </w:rPr>
        <w:t>the</w:t>
      </w:r>
      <w:r>
        <w:rPr>
          <w:spacing w:val="1"/>
          <w:w w:val="105"/>
          <w:sz w:val="20"/>
        </w:rPr>
        <w:t xml:space="preserve"> </w:t>
      </w:r>
      <w:r>
        <w:rPr>
          <w:w w:val="105"/>
          <w:sz w:val="20"/>
        </w:rPr>
        <w:t>point</w:t>
      </w:r>
      <w:r>
        <w:rPr>
          <w:spacing w:val="1"/>
          <w:w w:val="105"/>
          <w:sz w:val="20"/>
        </w:rPr>
        <w:t xml:space="preserve"> </w:t>
      </w:r>
      <w:r>
        <w:rPr>
          <w:w w:val="105"/>
          <w:sz w:val="20"/>
        </w:rPr>
        <w:t>at</w:t>
      </w:r>
      <w:r>
        <w:rPr>
          <w:spacing w:val="1"/>
          <w:w w:val="105"/>
          <w:sz w:val="20"/>
        </w:rPr>
        <w:t xml:space="preserve"> </w:t>
      </w:r>
      <w:r>
        <w:rPr>
          <w:w w:val="105"/>
          <w:sz w:val="20"/>
        </w:rPr>
        <w:t>which</w:t>
      </w:r>
      <w:r>
        <w:rPr>
          <w:spacing w:val="1"/>
          <w:w w:val="105"/>
          <w:sz w:val="20"/>
        </w:rPr>
        <w:t xml:space="preserve"> </w:t>
      </w:r>
      <w:r>
        <w:rPr>
          <w:w w:val="105"/>
          <w:sz w:val="20"/>
        </w:rPr>
        <w:t>it</w:t>
      </w:r>
      <w:r>
        <w:rPr>
          <w:spacing w:val="1"/>
          <w:w w:val="105"/>
          <w:sz w:val="20"/>
        </w:rPr>
        <w:t xml:space="preserve"> </w:t>
      </w:r>
      <w:r>
        <w:rPr>
          <w:w w:val="105"/>
          <w:sz w:val="20"/>
        </w:rPr>
        <w:t>is</w:t>
      </w:r>
      <w:r>
        <w:rPr>
          <w:spacing w:val="1"/>
          <w:w w:val="105"/>
          <w:sz w:val="20"/>
        </w:rPr>
        <w:t xml:space="preserve"> </w:t>
      </w:r>
      <w:r>
        <w:rPr>
          <w:w w:val="105"/>
          <w:sz w:val="20"/>
        </w:rPr>
        <w:t>no</w:t>
      </w:r>
      <w:r>
        <w:rPr>
          <w:spacing w:val="1"/>
          <w:w w:val="105"/>
          <w:sz w:val="20"/>
        </w:rPr>
        <w:t xml:space="preserve"> </w:t>
      </w:r>
      <w:r>
        <w:rPr>
          <w:w w:val="105"/>
          <w:sz w:val="20"/>
        </w:rPr>
        <w:t>longer</w:t>
      </w:r>
      <w:r>
        <w:rPr>
          <w:spacing w:val="1"/>
          <w:w w:val="105"/>
          <w:sz w:val="20"/>
        </w:rPr>
        <w:t xml:space="preserve"> </w:t>
      </w:r>
      <w:r>
        <w:rPr>
          <w:w w:val="105"/>
          <w:sz w:val="20"/>
        </w:rPr>
        <w:t>than</w:t>
      </w:r>
      <w:r>
        <w:rPr>
          <w:spacing w:val="1"/>
          <w:w w:val="105"/>
          <w:sz w:val="20"/>
        </w:rPr>
        <w:t xml:space="preserve"> </w:t>
      </w:r>
      <w:r>
        <w:rPr>
          <w:w w:val="105"/>
          <w:sz w:val="20"/>
        </w:rPr>
        <w:t xml:space="preserve">theoretically required, where </w:t>
      </w:r>
      <w:r>
        <w:rPr>
          <w:i/>
          <w:w w:val="105"/>
          <w:sz w:val="20"/>
        </w:rPr>
        <w:t xml:space="preserve">D </w:t>
      </w:r>
      <w:r>
        <w:rPr>
          <w:w w:val="105"/>
          <w:sz w:val="20"/>
        </w:rPr>
        <w:t xml:space="preserve">is the overall depth and </w:t>
      </w:r>
      <w:r>
        <w:rPr>
          <w:i/>
          <w:w w:val="105"/>
          <w:sz w:val="20"/>
        </w:rPr>
        <w:t>b</w:t>
      </w:r>
      <w:r>
        <w:rPr>
          <w:i/>
          <w:w w:val="105"/>
          <w:position w:val="-4"/>
          <w:sz w:val="16"/>
        </w:rPr>
        <w:t xml:space="preserve">w </w:t>
      </w:r>
      <w:r>
        <w:rPr>
          <w:w w:val="105"/>
          <w:sz w:val="20"/>
        </w:rPr>
        <w:t>is the</w:t>
      </w:r>
      <w:r>
        <w:rPr>
          <w:spacing w:val="1"/>
          <w:w w:val="105"/>
          <w:sz w:val="20"/>
        </w:rPr>
        <w:t xml:space="preserve"> </w:t>
      </w:r>
      <w:r>
        <w:rPr>
          <w:w w:val="105"/>
          <w:sz w:val="20"/>
        </w:rPr>
        <w:t>effective</w:t>
      </w:r>
      <w:r>
        <w:rPr>
          <w:spacing w:val="10"/>
          <w:w w:val="105"/>
          <w:sz w:val="20"/>
        </w:rPr>
        <w:t xml:space="preserve"> </w:t>
      </w:r>
      <w:r>
        <w:rPr>
          <w:w w:val="105"/>
          <w:sz w:val="20"/>
        </w:rPr>
        <w:t>width</w:t>
      </w:r>
      <w:r>
        <w:rPr>
          <w:spacing w:val="10"/>
          <w:w w:val="105"/>
          <w:sz w:val="20"/>
        </w:rPr>
        <w:t xml:space="preserve"> </w:t>
      </w:r>
      <w:r>
        <w:rPr>
          <w:w w:val="105"/>
          <w:sz w:val="20"/>
        </w:rPr>
        <w:t>of</w:t>
      </w:r>
      <w:r>
        <w:rPr>
          <w:spacing w:val="11"/>
          <w:w w:val="105"/>
          <w:sz w:val="20"/>
        </w:rPr>
        <w:t xml:space="preserve"> </w:t>
      </w:r>
      <w:r>
        <w:rPr>
          <w:w w:val="105"/>
          <w:sz w:val="20"/>
        </w:rPr>
        <w:t>the</w:t>
      </w:r>
      <w:r>
        <w:rPr>
          <w:spacing w:val="10"/>
          <w:w w:val="105"/>
          <w:sz w:val="20"/>
        </w:rPr>
        <w:t xml:space="preserve"> </w:t>
      </w:r>
      <w:r>
        <w:rPr>
          <w:w w:val="105"/>
          <w:sz w:val="20"/>
        </w:rPr>
        <w:t>web</w:t>
      </w:r>
      <w:r>
        <w:rPr>
          <w:spacing w:val="11"/>
          <w:w w:val="105"/>
          <w:sz w:val="20"/>
        </w:rPr>
        <w:t xml:space="preserve"> </w:t>
      </w:r>
      <w:r>
        <w:rPr>
          <w:w w:val="105"/>
          <w:sz w:val="20"/>
        </w:rPr>
        <w:t>of</w:t>
      </w:r>
      <w:r>
        <w:rPr>
          <w:spacing w:val="7"/>
          <w:w w:val="105"/>
          <w:sz w:val="20"/>
        </w:rPr>
        <w:t xml:space="preserve"> </w:t>
      </w:r>
      <w:r>
        <w:rPr>
          <w:w w:val="105"/>
          <w:sz w:val="20"/>
        </w:rPr>
        <w:t>a</w:t>
      </w:r>
      <w:r>
        <w:rPr>
          <w:spacing w:val="11"/>
          <w:w w:val="105"/>
          <w:sz w:val="20"/>
        </w:rPr>
        <w:t xml:space="preserve"> </w:t>
      </w:r>
      <w:r>
        <w:rPr>
          <w:w w:val="105"/>
          <w:sz w:val="20"/>
        </w:rPr>
        <w:t>flanged</w:t>
      </w:r>
      <w:r>
        <w:rPr>
          <w:spacing w:val="7"/>
          <w:w w:val="105"/>
          <w:sz w:val="20"/>
        </w:rPr>
        <w:t xml:space="preserve"> </w:t>
      </w:r>
      <w:r>
        <w:rPr>
          <w:w w:val="105"/>
          <w:sz w:val="20"/>
        </w:rPr>
        <w:t>member.</w:t>
      </w:r>
    </w:p>
    <w:p w:rsidR="00284B26" w:rsidRDefault="00000000">
      <w:pPr>
        <w:pStyle w:val="Heading3"/>
        <w:numPr>
          <w:ilvl w:val="1"/>
          <w:numId w:val="3"/>
        </w:numPr>
        <w:tabs>
          <w:tab w:val="left" w:pos="622"/>
        </w:tabs>
        <w:spacing w:before="29"/>
        <w:ind w:hanging="458"/>
        <w:jc w:val="both"/>
      </w:pPr>
      <w:bookmarkStart w:id="41" w:name="_TOC_250001"/>
      <w:r>
        <w:rPr>
          <w:w w:val="115"/>
        </w:rPr>
        <w:t>Limit</w:t>
      </w:r>
      <w:r>
        <w:rPr>
          <w:spacing w:val="2"/>
          <w:w w:val="115"/>
        </w:rPr>
        <w:t xml:space="preserve"> </w:t>
      </w:r>
      <w:r>
        <w:rPr>
          <w:w w:val="115"/>
        </w:rPr>
        <w:t>State</w:t>
      </w:r>
      <w:r>
        <w:rPr>
          <w:spacing w:val="3"/>
          <w:w w:val="115"/>
        </w:rPr>
        <w:t xml:space="preserve"> </w:t>
      </w:r>
      <w:r>
        <w:rPr>
          <w:w w:val="115"/>
        </w:rPr>
        <w:t>of</w:t>
      </w:r>
      <w:r>
        <w:rPr>
          <w:spacing w:val="1"/>
          <w:w w:val="115"/>
        </w:rPr>
        <w:t xml:space="preserve"> </w:t>
      </w:r>
      <w:r>
        <w:rPr>
          <w:w w:val="115"/>
        </w:rPr>
        <w:t>Serviceability</w:t>
      </w:r>
      <w:r>
        <w:rPr>
          <w:spacing w:val="2"/>
          <w:w w:val="115"/>
        </w:rPr>
        <w:t xml:space="preserve"> </w:t>
      </w:r>
      <w:r>
        <w:rPr>
          <w:w w:val="115"/>
        </w:rPr>
        <w:t>:</w:t>
      </w:r>
      <w:r>
        <w:rPr>
          <w:spacing w:val="2"/>
          <w:w w:val="115"/>
        </w:rPr>
        <w:t xml:space="preserve"> </w:t>
      </w:r>
      <w:bookmarkEnd w:id="41"/>
      <w:r>
        <w:rPr>
          <w:w w:val="115"/>
        </w:rPr>
        <w:t>Deflection</w:t>
      </w:r>
    </w:p>
    <w:p w:rsidR="00284B26" w:rsidRDefault="00000000">
      <w:pPr>
        <w:pStyle w:val="ListParagraph"/>
        <w:numPr>
          <w:ilvl w:val="2"/>
          <w:numId w:val="3"/>
        </w:numPr>
        <w:tabs>
          <w:tab w:val="left" w:pos="792"/>
        </w:tabs>
        <w:spacing w:before="37"/>
        <w:ind w:hanging="628"/>
        <w:rPr>
          <w:i/>
          <w:sz w:val="20"/>
        </w:rPr>
      </w:pPr>
      <w:r>
        <w:rPr>
          <w:i/>
          <w:w w:val="105"/>
          <w:sz w:val="20"/>
        </w:rPr>
        <w:t>Type</w:t>
      </w:r>
      <w:r>
        <w:rPr>
          <w:i/>
          <w:spacing w:val="17"/>
          <w:w w:val="105"/>
          <w:sz w:val="20"/>
        </w:rPr>
        <w:t xml:space="preserve"> </w:t>
      </w:r>
      <w:r>
        <w:rPr>
          <w:w w:val="105"/>
          <w:sz w:val="20"/>
        </w:rPr>
        <w:t>1</w:t>
      </w:r>
      <w:r>
        <w:rPr>
          <w:spacing w:val="20"/>
          <w:w w:val="105"/>
          <w:sz w:val="20"/>
        </w:rPr>
        <w:t xml:space="preserve"> </w:t>
      </w:r>
      <w:r>
        <w:rPr>
          <w:w w:val="105"/>
          <w:sz w:val="20"/>
        </w:rPr>
        <w:t>and</w:t>
      </w:r>
      <w:r>
        <w:rPr>
          <w:spacing w:val="18"/>
          <w:w w:val="105"/>
          <w:sz w:val="20"/>
        </w:rPr>
        <w:t xml:space="preserve"> </w:t>
      </w:r>
      <w:r>
        <w:rPr>
          <w:i/>
          <w:w w:val="105"/>
          <w:sz w:val="20"/>
        </w:rPr>
        <w:t>Type</w:t>
      </w:r>
      <w:r>
        <w:rPr>
          <w:i/>
          <w:spacing w:val="21"/>
          <w:w w:val="105"/>
          <w:sz w:val="20"/>
        </w:rPr>
        <w:t xml:space="preserve"> </w:t>
      </w:r>
      <w:r>
        <w:rPr>
          <w:w w:val="105"/>
          <w:sz w:val="20"/>
        </w:rPr>
        <w:t>2</w:t>
      </w:r>
      <w:r>
        <w:rPr>
          <w:spacing w:val="16"/>
          <w:w w:val="105"/>
          <w:sz w:val="20"/>
        </w:rPr>
        <w:t xml:space="preserve"> </w:t>
      </w:r>
      <w:r>
        <w:rPr>
          <w:i/>
          <w:w w:val="105"/>
          <w:sz w:val="20"/>
        </w:rPr>
        <w:t>Members</w:t>
      </w:r>
    </w:p>
    <w:p w:rsidR="00284B26" w:rsidRDefault="00000000">
      <w:pPr>
        <w:pStyle w:val="ListParagraph"/>
        <w:numPr>
          <w:ilvl w:val="3"/>
          <w:numId w:val="3"/>
        </w:numPr>
        <w:tabs>
          <w:tab w:val="left" w:pos="962"/>
        </w:tabs>
        <w:spacing w:before="58" w:line="213" w:lineRule="auto"/>
        <w:ind w:right="231" w:firstLine="0"/>
        <w:rPr>
          <w:sz w:val="20"/>
        </w:rPr>
      </w:pPr>
      <w:r>
        <w:rPr>
          <w:i/>
          <w:w w:val="110"/>
          <w:sz w:val="20"/>
        </w:rPr>
        <w:t xml:space="preserve">Short-term deflection </w:t>
      </w:r>
      <w:r>
        <w:rPr>
          <w:w w:val="110"/>
          <w:sz w:val="20"/>
        </w:rPr>
        <w:t>— The instantaneous deflection due to</w:t>
      </w:r>
      <w:r>
        <w:rPr>
          <w:spacing w:val="1"/>
          <w:w w:val="110"/>
          <w:sz w:val="20"/>
        </w:rPr>
        <w:t xml:space="preserve"> </w:t>
      </w:r>
      <w:r>
        <w:rPr>
          <w:w w:val="110"/>
          <w:sz w:val="20"/>
        </w:rPr>
        <w:t>design loads may be calculated using elastic analysis based on the</w:t>
      </w:r>
      <w:r>
        <w:rPr>
          <w:spacing w:val="1"/>
          <w:w w:val="110"/>
          <w:sz w:val="20"/>
        </w:rPr>
        <w:t xml:space="preserve"> </w:t>
      </w:r>
      <w:r>
        <w:rPr>
          <w:w w:val="110"/>
          <w:sz w:val="20"/>
        </w:rPr>
        <w:t>uncracked section and the modulus of elasticity of concrete as given</w:t>
      </w:r>
      <w:r>
        <w:rPr>
          <w:spacing w:val="1"/>
          <w:w w:val="110"/>
          <w:sz w:val="20"/>
        </w:rPr>
        <w:t xml:space="preserve"> </w:t>
      </w:r>
      <w:r>
        <w:rPr>
          <w:w w:val="110"/>
          <w:sz w:val="20"/>
        </w:rPr>
        <w:t>in</w:t>
      </w:r>
      <w:r>
        <w:rPr>
          <w:spacing w:val="6"/>
          <w:w w:val="110"/>
          <w:sz w:val="20"/>
        </w:rPr>
        <w:t xml:space="preserve"> </w:t>
      </w:r>
      <w:r>
        <w:rPr>
          <w:b/>
          <w:w w:val="110"/>
          <w:sz w:val="20"/>
        </w:rPr>
        <w:t>5.2.3</w:t>
      </w:r>
      <w:r>
        <w:rPr>
          <w:w w:val="110"/>
          <w:sz w:val="20"/>
        </w:rPr>
        <w:t>.</w:t>
      </w:r>
    </w:p>
    <w:p w:rsidR="00284B26" w:rsidRDefault="00000000">
      <w:pPr>
        <w:pStyle w:val="ListParagraph"/>
        <w:numPr>
          <w:ilvl w:val="3"/>
          <w:numId w:val="3"/>
        </w:numPr>
        <w:tabs>
          <w:tab w:val="left" w:pos="962"/>
        </w:tabs>
        <w:spacing w:line="213" w:lineRule="auto"/>
        <w:ind w:right="230" w:firstLine="0"/>
        <w:rPr>
          <w:sz w:val="20"/>
        </w:rPr>
      </w:pPr>
      <w:r>
        <w:rPr>
          <w:i/>
          <w:w w:val="105"/>
          <w:sz w:val="20"/>
        </w:rPr>
        <w:t>Long-term</w:t>
      </w:r>
      <w:r>
        <w:rPr>
          <w:i/>
          <w:spacing w:val="1"/>
          <w:w w:val="105"/>
          <w:sz w:val="20"/>
        </w:rPr>
        <w:t xml:space="preserve"> </w:t>
      </w:r>
      <w:r>
        <w:rPr>
          <w:i/>
          <w:w w:val="105"/>
          <w:sz w:val="20"/>
        </w:rPr>
        <w:t>deflection</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total long-term</w:t>
      </w:r>
      <w:r>
        <w:rPr>
          <w:spacing w:val="1"/>
          <w:w w:val="105"/>
          <w:sz w:val="20"/>
        </w:rPr>
        <w:t xml:space="preserve"> </w:t>
      </w:r>
      <w:r>
        <w:rPr>
          <w:w w:val="105"/>
          <w:sz w:val="20"/>
        </w:rPr>
        <w:t>deflection due  to</w:t>
      </w:r>
      <w:r>
        <w:rPr>
          <w:spacing w:val="-44"/>
          <w:w w:val="105"/>
          <w:sz w:val="20"/>
        </w:rPr>
        <w:t xml:space="preserve"> </w:t>
      </w:r>
      <w:r>
        <w:rPr>
          <w:w w:val="105"/>
          <w:sz w:val="20"/>
        </w:rPr>
        <w:t>the</w:t>
      </w:r>
      <w:r>
        <w:rPr>
          <w:spacing w:val="1"/>
          <w:w w:val="105"/>
          <w:sz w:val="20"/>
        </w:rPr>
        <w:t xml:space="preserve"> </w:t>
      </w:r>
      <w:r>
        <w:rPr>
          <w:w w:val="105"/>
          <w:sz w:val="20"/>
        </w:rPr>
        <w:t>prestressing force, dead</w:t>
      </w:r>
      <w:r>
        <w:rPr>
          <w:spacing w:val="1"/>
          <w:w w:val="105"/>
          <w:sz w:val="20"/>
        </w:rPr>
        <w:t xml:space="preserve"> </w:t>
      </w:r>
      <w:r>
        <w:rPr>
          <w:w w:val="105"/>
          <w:sz w:val="20"/>
        </w:rPr>
        <w:t>load</w:t>
      </w:r>
      <w:r>
        <w:rPr>
          <w:spacing w:val="1"/>
          <w:w w:val="105"/>
          <w:sz w:val="20"/>
        </w:rPr>
        <w:t xml:space="preserve"> </w:t>
      </w:r>
      <w:r>
        <w:rPr>
          <w:w w:val="105"/>
          <w:sz w:val="20"/>
        </w:rPr>
        <w:t>and any sustained imposed</w:t>
      </w:r>
      <w:r>
        <w:rPr>
          <w:spacing w:val="1"/>
          <w:w w:val="105"/>
          <w:sz w:val="20"/>
        </w:rPr>
        <w:t xml:space="preserve"> </w:t>
      </w:r>
      <w:r>
        <w:rPr>
          <w:w w:val="105"/>
          <w:sz w:val="20"/>
        </w:rPr>
        <w:t>load  may</w:t>
      </w:r>
      <w:r>
        <w:rPr>
          <w:spacing w:val="-44"/>
          <w:w w:val="105"/>
          <w:sz w:val="20"/>
        </w:rPr>
        <w:t xml:space="preserve"> </w:t>
      </w:r>
      <w:r>
        <w:rPr>
          <w:w w:val="105"/>
          <w:sz w:val="20"/>
        </w:rPr>
        <w:t>be calculated using elastic analysis, taking into account the effects of</w:t>
      </w:r>
      <w:r>
        <w:rPr>
          <w:spacing w:val="1"/>
          <w:w w:val="105"/>
          <w:sz w:val="20"/>
        </w:rPr>
        <w:t xml:space="preserve"> </w:t>
      </w:r>
      <w:r>
        <w:rPr>
          <w:w w:val="105"/>
          <w:sz w:val="20"/>
        </w:rPr>
        <w:t>cracking</w:t>
      </w:r>
      <w:r>
        <w:rPr>
          <w:spacing w:val="1"/>
          <w:w w:val="105"/>
          <w:sz w:val="20"/>
        </w:rPr>
        <w:t xml:space="preserve"> </w:t>
      </w:r>
      <w:r>
        <w:rPr>
          <w:w w:val="105"/>
          <w:sz w:val="20"/>
        </w:rPr>
        <w:t>and</w:t>
      </w:r>
      <w:r>
        <w:rPr>
          <w:spacing w:val="1"/>
          <w:w w:val="105"/>
          <w:sz w:val="20"/>
        </w:rPr>
        <w:t xml:space="preserve"> </w:t>
      </w:r>
      <w:r>
        <w:rPr>
          <w:w w:val="105"/>
          <w:sz w:val="20"/>
        </w:rPr>
        <w:t>of</w:t>
      </w:r>
      <w:r>
        <w:rPr>
          <w:spacing w:val="1"/>
          <w:w w:val="105"/>
          <w:sz w:val="20"/>
        </w:rPr>
        <w:t xml:space="preserve"> </w:t>
      </w:r>
      <w:r>
        <w:rPr>
          <w:w w:val="105"/>
          <w:sz w:val="20"/>
        </w:rPr>
        <w:t>creep</w:t>
      </w:r>
      <w:r>
        <w:rPr>
          <w:spacing w:val="1"/>
          <w:w w:val="105"/>
          <w:sz w:val="20"/>
        </w:rPr>
        <w:t xml:space="preserve"> </w:t>
      </w:r>
      <w:r>
        <w:rPr>
          <w:w w:val="105"/>
          <w:sz w:val="20"/>
        </w:rPr>
        <w:t>and</w:t>
      </w:r>
      <w:r>
        <w:rPr>
          <w:spacing w:val="1"/>
          <w:w w:val="105"/>
          <w:sz w:val="20"/>
        </w:rPr>
        <w:t xml:space="preserve"> </w:t>
      </w:r>
      <w:r>
        <w:rPr>
          <w:w w:val="105"/>
          <w:sz w:val="20"/>
        </w:rPr>
        <w:t>shrinkage</w:t>
      </w:r>
      <w:r>
        <w:rPr>
          <w:spacing w:val="1"/>
          <w:w w:val="105"/>
          <w:sz w:val="20"/>
        </w:rPr>
        <w:t xml:space="preserve"> </w:t>
      </w:r>
      <w:r>
        <w:rPr>
          <w:w w:val="105"/>
          <w:sz w:val="20"/>
        </w:rPr>
        <w:t xml:space="preserve">( </w:t>
      </w:r>
      <w:r>
        <w:rPr>
          <w:i/>
          <w:w w:val="105"/>
          <w:sz w:val="20"/>
        </w:rPr>
        <w:t>see</w:t>
      </w:r>
      <w:r>
        <w:rPr>
          <w:i/>
          <w:spacing w:val="1"/>
          <w:w w:val="105"/>
          <w:sz w:val="20"/>
        </w:rPr>
        <w:t xml:space="preserve"> </w:t>
      </w:r>
      <w:r>
        <w:rPr>
          <w:b/>
          <w:w w:val="105"/>
          <w:sz w:val="20"/>
        </w:rPr>
        <w:t>5.2.4</w:t>
      </w:r>
      <w:r>
        <w:rPr>
          <w:b/>
          <w:spacing w:val="1"/>
          <w:w w:val="105"/>
          <w:sz w:val="20"/>
        </w:rPr>
        <w:t xml:space="preserve"> </w:t>
      </w:r>
      <w:r>
        <w:rPr>
          <w:w w:val="105"/>
          <w:sz w:val="20"/>
        </w:rPr>
        <w:t>and</w:t>
      </w:r>
      <w:r>
        <w:rPr>
          <w:spacing w:val="1"/>
          <w:w w:val="105"/>
          <w:sz w:val="20"/>
        </w:rPr>
        <w:t xml:space="preserve"> </w:t>
      </w:r>
      <w:r>
        <w:rPr>
          <w:b/>
          <w:w w:val="105"/>
          <w:sz w:val="20"/>
        </w:rPr>
        <w:t xml:space="preserve">5.2.5 </w:t>
      </w:r>
      <w:r>
        <w:rPr>
          <w:w w:val="105"/>
          <w:sz w:val="20"/>
        </w:rPr>
        <w:t>).</w:t>
      </w:r>
      <w:r>
        <w:rPr>
          <w:spacing w:val="1"/>
          <w:w w:val="105"/>
          <w:sz w:val="20"/>
        </w:rPr>
        <w:t xml:space="preserve"> </w:t>
      </w:r>
      <w:r>
        <w:rPr>
          <w:w w:val="105"/>
          <w:sz w:val="20"/>
        </w:rPr>
        <w:t>Due</w:t>
      </w:r>
      <w:r>
        <w:rPr>
          <w:spacing w:val="1"/>
          <w:w w:val="105"/>
          <w:sz w:val="20"/>
        </w:rPr>
        <w:t xml:space="preserve"> </w:t>
      </w:r>
      <w:r>
        <w:rPr>
          <w:w w:val="105"/>
          <w:sz w:val="20"/>
        </w:rPr>
        <w:t xml:space="preserve">allowance shall be made for the loss of prestress ( </w:t>
      </w:r>
      <w:r>
        <w:rPr>
          <w:i/>
          <w:w w:val="105"/>
          <w:sz w:val="20"/>
        </w:rPr>
        <w:t xml:space="preserve">see </w:t>
      </w:r>
      <w:r>
        <w:rPr>
          <w:b/>
          <w:w w:val="105"/>
          <w:sz w:val="20"/>
        </w:rPr>
        <w:t xml:space="preserve">18.5.2 </w:t>
      </w:r>
      <w:r>
        <w:rPr>
          <w:w w:val="105"/>
          <w:sz w:val="20"/>
        </w:rPr>
        <w:t>) after the</w:t>
      </w:r>
      <w:r>
        <w:rPr>
          <w:spacing w:val="1"/>
          <w:w w:val="105"/>
          <w:sz w:val="20"/>
        </w:rPr>
        <w:t xml:space="preserve"> </w:t>
      </w:r>
      <w:r>
        <w:rPr>
          <w:w w:val="105"/>
          <w:sz w:val="20"/>
        </w:rPr>
        <w:t>period</w:t>
      </w:r>
      <w:r>
        <w:rPr>
          <w:spacing w:val="1"/>
          <w:w w:val="105"/>
          <w:sz w:val="20"/>
        </w:rPr>
        <w:t xml:space="preserve"> </w:t>
      </w:r>
      <w:r>
        <w:rPr>
          <w:w w:val="105"/>
          <w:sz w:val="20"/>
        </w:rPr>
        <w:t>considered. The</w:t>
      </w:r>
      <w:r>
        <w:rPr>
          <w:spacing w:val="1"/>
          <w:w w:val="105"/>
          <w:sz w:val="20"/>
        </w:rPr>
        <w:t xml:space="preserve"> </w:t>
      </w:r>
      <w:r>
        <w:rPr>
          <w:w w:val="105"/>
          <w:sz w:val="20"/>
        </w:rPr>
        <w:t>deflections should  comply with the limits given</w:t>
      </w:r>
      <w:r>
        <w:rPr>
          <w:spacing w:val="1"/>
          <w:w w:val="105"/>
          <w:sz w:val="20"/>
        </w:rPr>
        <w:t xml:space="preserve"> </w:t>
      </w:r>
      <w:r>
        <w:rPr>
          <w:w w:val="105"/>
          <w:sz w:val="20"/>
        </w:rPr>
        <w:t>in</w:t>
      </w:r>
      <w:r>
        <w:rPr>
          <w:spacing w:val="8"/>
          <w:w w:val="105"/>
          <w:sz w:val="20"/>
        </w:rPr>
        <w:t xml:space="preserve"> </w:t>
      </w:r>
      <w:r>
        <w:rPr>
          <w:b/>
          <w:w w:val="105"/>
          <w:sz w:val="20"/>
        </w:rPr>
        <w:t>19.3.1</w:t>
      </w:r>
      <w:r>
        <w:rPr>
          <w:w w:val="105"/>
          <w:sz w:val="20"/>
        </w:rPr>
        <w:t>.</w:t>
      </w:r>
    </w:p>
    <w:p w:rsidR="00284B26" w:rsidRDefault="00000000">
      <w:pPr>
        <w:pStyle w:val="ListParagraph"/>
        <w:numPr>
          <w:ilvl w:val="2"/>
          <w:numId w:val="3"/>
        </w:numPr>
        <w:tabs>
          <w:tab w:val="left" w:pos="792"/>
        </w:tabs>
        <w:spacing w:before="68" w:line="213" w:lineRule="auto"/>
        <w:ind w:left="164" w:right="232" w:firstLine="0"/>
        <w:rPr>
          <w:sz w:val="20"/>
        </w:rPr>
      </w:pPr>
      <w:r>
        <w:rPr>
          <w:i/>
          <w:w w:val="105"/>
          <w:sz w:val="20"/>
        </w:rPr>
        <w:t xml:space="preserve">Type </w:t>
      </w:r>
      <w:r>
        <w:rPr>
          <w:w w:val="105"/>
          <w:sz w:val="20"/>
        </w:rPr>
        <w:t xml:space="preserve">3 </w:t>
      </w:r>
      <w:r>
        <w:rPr>
          <w:i/>
          <w:w w:val="105"/>
          <w:sz w:val="20"/>
        </w:rPr>
        <w:t xml:space="preserve">Members </w:t>
      </w:r>
      <w:r>
        <w:rPr>
          <w:w w:val="105"/>
          <w:sz w:val="20"/>
        </w:rPr>
        <w:t>— Where the permanent load is less than or</w:t>
      </w:r>
      <w:r>
        <w:rPr>
          <w:spacing w:val="1"/>
          <w:w w:val="105"/>
          <w:sz w:val="20"/>
        </w:rPr>
        <w:t xml:space="preserve"> </w:t>
      </w:r>
      <w:r>
        <w:rPr>
          <w:w w:val="105"/>
          <w:sz w:val="20"/>
        </w:rPr>
        <w:t>equal to 25 percent of the design imposed load, the deflection may be</w:t>
      </w:r>
      <w:r>
        <w:rPr>
          <w:spacing w:val="1"/>
          <w:w w:val="105"/>
          <w:sz w:val="20"/>
        </w:rPr>
        <w:t xml:space="preserve"> </w:t>
      </w:r>
      <w:r>
        <w:rPr>
          <w:w w:val="105"/>
          <w:sz w:val="20"/>
        </w:rPr>
        <w:t xml:space="preserve">calculated as in </w:t>
      </w:r>
      <w:r>
        <w:rPr>
          <w:b/>
          <w:w w:val="105"/>
          <w:sz w:val="20"/>
        </w:rPr>
        <w:t>22.6.1.1</w:t>
      </w:r>
      <w:r>
        <w:rPr>
          <w:w w:val="105"/>
          <w:sz w:val="20"/>
        </w:rPr>
        <w:t>. When the permanent load is more than 25</w:t>
      </w:r>
      <w:r>
        <w:rPr>
          <w:spacing w:val="1"/>
          <w:w w:val="105"/>
          <w:sz w:val="20"/>
        </w:rPr>
        <w:t xml:space="preserve"> </w:t>
      </w:r>
      <w:r>
        <w:rPr>
          <w:w w:val="105"/>
          <w:sz w:val="20"/>
        </w:rPr>
        <w:t>percent</w:t>
      </w:r>
      <w:r>
        <w:rPr>
          <w:spacing w:val="1"/>
          <w:w w:val="105"/>
          <w:sz w:val="20"/>
        </w:rPr>
        <w:t xml:space="preserve"> </w:t>
      </w:r>
      <w:r>
        <w:rPr>
          <w:w w:val="105"/>
          <w:sz w:val="20"/>
        </w:rPr>
        <w:t>of</w:t>
      </w:r>
      <w:r>
        <w:rPr>
          <w:spacing w:val="1"/>
          <w:w w:val="105"/>
          <w:sz w:val="20"/>
        </w:rPr>
        <w:t xml:space="preserve"> </w:t>
      </w:r>
      <w:r>
        <w:rPr>
          <w:w w:val="105"/>
          <w:sz w:val="20"/>
        </w:rPr>
        <w:t>the</w:t>
      </w:r>
      <w:r>
        <w:rPr>
          <w:spacing w:val="1"/>
          <w:w w:val="105"/>
          <w:sz w:val="20"/>
        </w:rPr>
        <w:t xml:space="preserve"> </w:t>
      </w:r>
      <w:r>
        <w:rPr>
          <w:w w:val="105"/>
          <w:sz w:val="20"/>
        </w:rPr>
        <w:t>design</w:t>
      </w:r>
      <w:r>
        <w:rPr>
          <w:spacing w:val="1"/>
          <w:w w:val="105"/>
          <w:sz w:val="20"/>
        </w:rPr>
        <w:t xml:space="preserve"> </w:t>
      </w:r>
      <w:r>
        <w:rPr>
          <w:w w:val="105"/>
          <w:sz w:val="20"/>
        </w:rPr>
        <w:t>imposed</w:t>
      </w:r>
      <w:r>
        <w:rPr>
          <w:spacing w:val="1"/>
          <w:w w:val="105"/>
          <w:sz w:val="20"/>
        </w:rPr>
        <w:t xml:space="preserve"> </w:t>
      </w:r>
      <w:r>
        <w:rPr>
          <w:w w:val="105"/>
          <w:sz w:val="20"/>
        </w:rPr>
        <w:t>load,</w:t>
      </w:r>
      <w:r>
        <w:rPr>
          <w:spacing w:val="1"/>
          <w:w w:val="105"/>
          <w:sz w:val="20"/>
        </w:rPr>
        <w:t xml:space="preserve"> </w:t>
      </w:r>
      <w:r>
        <w:rPr>
          <w:w w:val="105"/>
          <w:sz w:val="20"/>
        </w:rPr>
        <w:t>the</w:t>
      </w:r>
      <w:r>
        <w:rPr>
          <w:spacing w:val="1"/>
          <w:w w:val="105"/>
          <w:sz w:val="20"/>
        </w:rPr>
        <w:t xml:space="preserve"> </w:t>
      </w:r>
      <w:r>
        <w:rPr>
          <w:w w:val="105"/>
          <w:sz w:val="20"/>
        </w:rPr>
        <w:t>vertical</w:t>
      </w:r>
      <w:r>
        <w:rPr>
          <w:spacing w:val="1"/>
          <w:w w:val="105"/>
          <w:sz w:val="20"/>
        </w:rPr>
        <w:t xml:space="preserve"> </w:t>
      </w:r>
      <w:r>
        <w:rPr>
          <w:w w:val="105"/>
          <w:sz w:val="20"/>
        </w:rPr>
        <w:t>deflection</w:t>
      </w:r>
      <w:r>
        <w:rPr>
          <w:spacing w:val="1"/>
          <w:w w:val="105"/>
          <w:sz w:val="20"/>
        </w:rPr>
        <w:t xml:space="preserve"> </w:t>
      </w:r>
      <w:r>
        <w:rPr>
          <w:w w:val="105"/>
          <w:sz w:val="20"/>
        </w:rPr>
        <w:t>limits</w:t>
      </w:r>
      <w:r>
        <w:rPr>
          <w:spacing w:val="1"/>
          <w:w w:val="105"/>
          <w:sz w:val="20"/>
        </w:rPr>
        <w:t xml:space="preserve"> </w:t>
      </w:r>
      <w:r>
        <w:rPr>
          <w:w w:val="105"/>
          <w:sz w:val="20"/>
        </w:rPr>
        <w:t>for</w:t>
      </w:r>
      <w:r>
        <w:rPr>
          <w:spacing w:val="-44"/>
          <w:w w:val="105"/>
          <w:sz w:val="20"/>
        </w:rPr>
        <w:t xml:space="preserve"> </w:t>
      </w:r>
      <w:r>
        <w:rPr>
          <w:w w:val="105"/>
          <w:sz w:val="20"/>
        </w:rPr>
        <w:t>beams</w:t>
      </w:r>
      <w:r>
        <w:rPr>
          <w:spacing w:val="1"/>
          <w:w w:val="105"/>
          <w:sz w:val="20"/>
        </w:rPr>
        <w:t xml:space="preserve"> </w:t>
      </w:r>
      <w:r>
        <w:rPr>
          <w:w w:val="105"/>
          <w:sz w:val="20"/>
        </w:rPr>
        <w:t>and</w:t>
      </w:r>
      <w:r>
        <w:rPr>
          <w:spacing w:val="1"/>
          <w:w w:val="105"/>
          <w:sz w:val="20"/>
        </w:rPr>
        <w:t xml:space="preserve"> </w:t>
      </w:r>
      <w:r>
        <w:rPr>
          <w:w w:val="105"/>
          <w:sz w:val="20"/>
        </w:rPr>
        <w:t>slabs</w:t>
      </w:r>
      <w:r>
        <w:rPr>
          <w:spacing w:val="1"/>
          <w:w w:val="105"/>
          <w:sz w:val="20"/>
        </w:rPr>
        <w:t xml:space="preserve"> </w:t>
      </w:r>
      <w:r>
        <w:rPr>
          <w:w w:val="105"/>
          <w:sz w:val="20"/>
        </w:rPr>
        <w:t>may</w:t>
      </w:r>
      <w:r>
        <w:rPr>
          <w:spacing w:val="1"/>
          <w:w w:val="105"/>
          <w:sz w:val="20"/>
        </w:rPr>
        <w:t xml:space="preserve"> </w:t>
      </w:r>
      <w:r>
        <w:rPr>
          <w:w w:val="105"/>
          <w:sz w:val="20"/>
        </w:rPr>
        <w:t>generally</w:t>
      </w:r>
      <w:r>
        <w:rPr>
          <w:spacing w:val="1"/>
          <w:w w:val="105"/>
          <w:sz w:val="20"/>
        </w:rPr>
        <w:t xml:space="preserve"> </w:t>
      </w:r>
      <w:r>
        <w:rPr>
          <w:w w:val="105"/>
          <w:sz w:val="20"/>
        </w:rPr>
        <w:t>be</w:t>
      </w:r>
      <w:r>
        <w:rPr>
          <w:spacing w:val="1"/>
          <w:w w:val="105"/>
          <w:sz w:val="20"/>
        </w:rPr>
        <w:t xml:space="preserve"> </w:t>
      </w:r>
      <w:r>
        <w:rPr>
          <w:w w:val="105"/>
          <w:sz w:val="20"/>
        </w:rPr>
        <w:t>assumed</w:t>
      </w:r>
      <w:r>
        <w:rPr>
          <w:spacing w:val="1"/>
          <w:w w:val="105"/>
          <w:sz w:val="20"/>
        </w:rPr>
        <w:t xml:space="preserve"> </w:t>
      </w:r>
      <w:r>
        <w:rPr>
          <w:w w:val="105"/>
          <w:sz w:val="20"/>
        </w:rPr>
        <w:t>to  be  satisfied  provided</w:t>
      </w:r>
      <w:r>
        <w:rPr>
          <w:spacing w:val="-44"/>
          <w:w w:val="105"/>
          <w:sz w:val="20"/>
        </w:rPr>
        <w:t xml:space="preserve"> </w:t>
      </w:r>
      <w:r>
        <w:rPr>
          <w:w w:val="105"/>
          <w:sz w:val="20"/>
        </w:rPr>
        <w:t>that the span to effective depth ratios are not greater than the values</w:t>
      </w:r>
      <w:r>
        <w:rPr>
          <w:spacing w:val="1"/>
          <w:w w:val="105"/>
          <w:sz w:val="20"/>
        </w:rPr>
        <w:t xml:space="preserve"> </w:t>
      </w:r>
      <w:r>
        <w:rPr>
          <w:w w:val="105"/>
          <w:sz w:val="20"/>
        </w:rPr>
        <w:t>obtained</w:t>
      </w:r>
      <w:r>
        <w:rPr>
          <w:spacing w:val="9"/>
          <w:w w:val="105"/>
          <w:sz w:val="20"/>
        </w:rPr>
        <w:t xml:space="preserve"> </w:t>
      </w:r>
      <w:r>
        <w:rPr>
          <w:w w:val="105"/>
          <w:sz w:val="20"/>
        </w:rPr>
        <w:t>as</w:t>
      </w:r>
      <w:r>
        <w:rPr>
          <w:spacing w:val="8"/>
          <w:w w:val="105"/>
          <w:sz w:val="20"/>
        </w:rPr>
        <w:t xml:space="preserve"> </w:t>
      </w:r>
      <w:r>
        <w:rPr>
          <w:w w:val="105"/>
          <w:sz w:val="20"/>
        </w:rPr>
        <w:t>below:</w:t>
      </w:r>
    </w:p>
    <w:p w:rsidR="00284B26" w:rsidRDefault="00000000">
      <w:pPr>
        <w:pStyle w:val="ListParagraph"/>
        <w:numPr>
          <w:ilvl w:val="0"/>
          <w:numId w:val="2"/>
        </w:numPr>
        <w:tabs>
          <w:tab w:val="left" w:pos="646"/>
        </w:tabs>
        <w:spacing w:before="36"/>
        <w:rPr>
          <w:sz w:val="20"/>
        </w:rPr>
      </w:pPr>
      <w:r>
        <w:rPr>
          <w:w w:val="105"/>
          <w:sz w:val="20"/>
        </w:rPr>
        <w:t>Basic</w:t>
      </w:r>
      <w:r>
        <w:rPr>
          <w:spacing w:val="7"/>
          <w:w w:val="105"/>
          <w:sz w:val="20"/>
        </w:rPr>
        <w:t xml:space="preserve"> </w:t>
      </w:r>
      <w:r>
        <w:rPr>
          <w:w w:val="105"/>
          <w:sz w:val="20"/>
        </w:rPr>
        <w:t>values</w:t>
      </w:r>
      <w:r>
        <w:rPr>
          <w:spacing w:val="8"/>
          <w:w w:val="105"/>
          <w:sz w:val="20"/>
        </w:rPr>
        <w:t xml:space="preserve"> </w:t>
      </w:r>
      <w:r>
        <w:rPr>
          <w:w w:val="105"/>
          <w:sz w:val="20"/>
        </w:rPr>
        <w:t>of</w:t>
      </w:r>
      <w:r>
        <w:rPr>
          <w:spacing w:val="8"/>
          <w:w w:val="105"/>
          <w:sz w:val="20"/>
        </w:rPr>
        <w:t xml:space="preserve"> </w:t>
      </w:r>
      <w:r>
        <w:rPr>
          <w:w w:val="105"/>
          <w:sz w:val="20"/>
        </w:rPr>
        <w:t>span</w:t>
      </w:r>
      <w:r>
        <w:rPr>
          <w:spacing w:val="11"/>
          <w:w w:val="105"/>
          <w:sz w:val="20"/>
        </w:rPr>
        <w:t xml:space="preserve"> </w:t>
      </w:r>
      <w:r>
        <w:rPr>
          <w:w w:val="105"/>
          <w:sz w:val="20"/>
        </w:rPr>
        <w:t>to</w:t>
      </w:r>
      <w:r>
        <w:rPr>
          <w:spacing w:val="8"/>
          <w:w w:val="105"/>
          <w:sz w:val="20"/>
        </w:rPr>
        <w:t xml:space="preserve"> </w:t>
      </w:r>
      <w:r>
        <w:rPr>
          <w:w w:val="105"/>
          <w:sz w:val="20"/>
        </w:rPr>
        <w:t>effective</w:t>
      </w:r>
      <w:r>
        <w:rPr>
          <w:spacing w:val="7"/>
          <w:w w:val="105"/>
          <w:sz w:val="20"/>
        </w:rPr>
        <w:t xml:space="preserve"> </w:t>
      </w:r>
      <w:r>
        <w:rPr>
          <w:w w:val="105"/>
          <w:sz w:val="20"/>
        </w:rPr>
        <w:t>depth</w:t>
      </w:r>
      <w:r>
        <w:rPr>
          <w:spacing w:val="7"/>
          <w:w w:val="105"/>
          <w:sz w:val="20"/>
        </w:rPr>
        <w:t xml:space="preserve"> </w:t>
      </w:r>
      <w:r>
        <w:rPr>
          <w:w w:val="105"/>
          <w:sz w:val="20"/>
        </w:rPr>
        <w:t>ratios</w:t>
      </w:r>
      <w:r>
        <w:rPr>
          <w:spacing w:val="8"/>
          <w:w w:val="105"/>
          <w:sz w:val="20"/>
        </w:rPr>
        <w:t xml:space="preserve"> </w:t>
      </w:r>
      <w:r>
        <w:rPr>
          <w:w w:val="105"/>
          <w:sz w:val="20"/>
        </w:rPr>
        <w:t>for</w:t>
      </w:r>
      <w:r>
        <w:rPr>
          <w:spacing w:val="8"/>
          <w:w w:val="105"/>
          <w:sz w:val="20"/>
        </w:rPr>
        <w:t xml:space="preserve"> </w:t>
      </w:r>
      <w:r>
        <w:rPr>
          <w:w w:val="105"/>
          <w:sz w:val="20"/>
        </w:rPr>
        <w:t>spans</w:t>
      </w:r>
      <w:r>
        <w:rPr>
          <w:spacing w:val="8"/>
          <w:w w:val="105"/>
          <w:sz w:val="20"/>
        </w:rPr>
        <w:t xml:space="preserve"> </w:t>
      </w:r>
      <w:r>
        <w:rPr>
          <w:w w:val="105"/>
          <w:sz w:val="20"/>
        </w:rPr>
        <w:t>up</w:t>
      </w:r>
      <w:r>
        <w:rPr>
          <w:spacing w:val="7"/>
          <w:w w:val="105"/>
          <w:sz w:val="20"/>
        </w:rPr>
        <w:t xml:space="preserve"> </w:t>
      </w:r>
      <w:r>
        <w:rPr>
          <w:w w:val="105"/>
          <w:sz w:val="20"/>
        </w:rPr>
        <w:t>to</w:t>
      </w:r>
      <w:r>
        <w:rPr>
          <w:spacing w:val="8"/>
          <w:w w:val="105"/>
          <w:sz w:val="20"/>
        </w:rPr>
        <w:t xml:space="preserve"> </w:t>
      </w:r>
      <w:r>
        <w:rPr>
          <w:w w:val="105"/>
          <w:sz w:val="20"/>
        </w:rPr>
        <w:t>10</w:t>
      </w:r>
      <w:r>
        <w:rPr>
          <w:spacing w:val="12"/>
          <w:w w:val="105"/>
          <w:sz w:val="20"/>
        </w:rPr>
        <w:t xml:space="preserve"> </w:t>
      </w:r>
      <w:r>
        <w:rPr>
          <w:w w:val="105"/>
          <w:sz w:val="20"/>
        </w:rPr>
        <w:t>m:</w:t>
      </w:r>
    </w:p>
    <w:p w:rsidR="00284B26" w:rsidRDefault="00000000">
      <w:pPr>
        <w:pStyle w:val="BodyText"/>
        <w:tabs>
          <w:tab w:val="right" w:pos="5123"/>
        </w:tabs>
        <w:spacing w:before="55" w:line="232" w:lineRule="exact"/>
        <w:ind w:left="1300"/>
      </w:pPr>
      <w:r>
        <w:rPr>
          <w:w w:val="110"/>
        </w:rPr>
        <w:t>Cantilever</w:t>
      </w:r>
      <w:r>
        <w:rPr>
          <w:w w:val="110"/>
        </w:rPr>
        <w:tab/>
        <w:t>7</w:t>
      </w:r>
    </w:p>
    <w:p w:rsidR="00284B26" w:rsidRDefault="00000000">
      <w:pPr>
        <w:pStyle w:val="BodyText"/>
        <w:tabs>
          <w:tab w:val="right" w:pos="5164"/>
        </w:tabs>
        <w:spacing w:line="230" w:lineRule="exact"/>
        <w:ind w:left="1300"/>
      </w:pPr>
      <w:r>
        <w:rPr>
          <w:w w:val="105"/>
        </w:rPr>
        <w:t>Simply</w:t>
      </w:r>
      <w:r>
        <w:rPr>
          <w:spacing w:val="10"/>
          <w:w w:val="105"/>
        </w:rPr>
        <w:t xml:space="preserve"> </w:t>
      </w:r>
      <w:r>
        <w:rPr>
          <w:w w:val="105"/>
        </w:rPr>
        <w:t>supported</w:t>
      </w:r>
      <w:r>
        <w:rPr>
          <w:w w:val="105"/>
        </w:rPr>
        <w:tab/>
        <w:t>20</w:t>
      </w:r>
    </w:p>
    <w:p w:rsidR="00284B26" w:rsidRDefault="00000000">
      <w:pPr>
        <w:pStyle w:val="BodyText"/>
        <w:tabs>
          <w:tab w:val="right" w:pos="5164"/>
        </w:tabs>
        <w:spacing w:line="232" w:lineRule="exact"/>
        <w:ind w:left="1300"/>
      </w:pPr>
      <w:r>
        <w:rPr>
          <w:w w:val="105"/>
        </w:rPr>
        <w:t>Continuous</w:t>
      </w:r>
      <w:r>
        <w:rPr>
          <w:w w:val="105"/>
        </w:rPr>
        <w:tab/>
        <w:t>26</w:t>
      </w:r>
    </w:p>
    <w:p w:rsidR="00284B26" w:rsidRDefault="00980658">
      <w:pPr>
        <w:spacing w:before="244"/>
        <w:ind w:left="412"/>
        <w:rPr>
          <w:sz w:val="16"/>
        </w:rPr>
      </w:pPr>
      <w:r>
        <w:rPr>
          <w:noProof/>
        </w:rPr>
        <mc:AlternateContent>
          <mc:Choice Requires="wps">
            <w:drawing>
              <wp:anchor distT="0" distB="0" distL="114300" distR="114300" simplePos="0" relativeHeight="15772672" behindDoc="0" locked="0" layoutInCell="1" allowOverlap="1">
                <wp:simplePos x="0" y="0"/>
                <wp:positionH relativeFrom="page">
                  <wp:posOffset>659765</wp:posOffset>
                </wp:positionH>
                <wp:positionV relativeFrom="paragraph">
                  <wp:posOffset>130175</wp:posOffset>
                </wp:positionV>
                <wp:extent cx="906780" cy="6350"/>
                <wp:effectExtent l="0" t="0" r="0" b="0"/>
                <wp:wrapNone/>
                <wp:docPr id="1259713536"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205 205"/>
                            <a:gd name="T3" fmla="*/ 205 h 10"/>
                            <a:gd name="T4" fmla="+- 0 1044 1039"/>
                            <a:gd name="T5" fmla="*/ T4 w 1428"/>
                            <a:gd name="T6" fmla="+- 0 205 205"/>
                            <a:gd name="T7" fmla="*/ 205 h 10"/>
                            <a:gd name="T8" fmla="+- 0 1039 1039"/>
                            <a:gd name="T9" fmla="*/ T8 w 1428"/>
                            <a:gd name="T10" fmla="+- 0 205 205"/>
                            <a:gd name="T11" fmla="*/ 205 h 10"/>
                            <a:gd name="T12" fmla="+- 0 1039 1039"/>
                            <a:gd name="T13" fmla="*/ T12 w 1428"/>
                            <a:gd name="T14" fmla="+- 0 215 205"/>
                            <a:gd name="T15" fmla="*/ 215 h 10"/>
                            <a:gd name="T16" fmla="+- 0 1044 1039"/>
                            <a:gd name="T17" fmla="*/ T16 w 1428"/>
                            <a:gd name="T18" fmla="+- 0 215 205"/>
                            <a:gd name="T19" fmla="*/ 215 h 10"/>
                            <a:gd name="T20" fmla="+- 0 2467 1039"/>
                            <a:gd name="T21" fmla="*/ T20 w 1428"/>
                            <a:gd name="T22" fmla="+- 0 215 205"/>
                            <a:gd name="T23" fmla="*/ 215 h 10"/>
                            <a:gd name="T24" fmla="+- 0 2467 1039"/>
                            <a:gd name="T25" fmla="*/ T24 w 1428"/>
                            <a:gd name="T26" fmla="+- 0 205 205"/>
                            <a:gd name="T27" fmla="*/ 205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10"/>
                              </a:lnTo>
                              <a:lnTo>
                                <a:pt x="5" y="10"/>
                              </a:lnTo>
                              <a:lnTo>
                                <a:pt x="1428" y="10"/>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80B7F" id="Freeform 59" o:spid="_x0000_s1026" style="position:absolute;margin-left:51.95pt;margin-top:10.25pt;width:71.4pt;height:.5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" path="m1428,l5,,,,,10r5,l1428,10r,-10xe" fillcolor="black" stroked="f">
                <v:path arrowok="t" o:connecttype="custom" o:connectlocs="906780,130175;3175,130175;0,130175;0,136525;3175,136525;906780,136525;906780,130175" o:connectangles="0,0,0,0,0,0,0"/>
                <w10:wrap anchorx="page"/>
              </v:shape>
            </w:pict>
          </mc:Fallback>
        </mc:AlternateContent>
      </w: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3"/>
          <w:w w:val="105"/>
          <w:sz w:val="16"/>
        </w:rPr>
        <w:t xml:space="preserve"> </w:t>
      </w:r>
      <w:r>
        <w:rPr>
          <w:w w:val="105"/>
          <w:sz w:val="16"/>
        </w:rPr>
        <w:t>and</w:t>
      </w:r>
      <w:r>
        <w:rPr>
          <w:spacing w:val="12"/>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0"/>
          <w:w w:val="105"/>
          <w:sz w:val="16"/>
        </w:rPr>
        <w:t xml:space="preserve"> </w:t>
      </w:r>
      <w:r>
        <w:rPr>
          <w:i/>
          <w:w w:val="105"/>
          <w:sz w:val="16"/>
        </w:rPr>
        <w:t>revision</w:t>
      </w:r>
      <w:r>
        <w:rPr>
          <w:i/>
          <w:spacing w:val="13"/>
          <w:w w:val="105"/>
          <w:sz w:val="16"/>
        </w:rPr>
        <w:t xml:space="preserve"> </w:t>
      </w:r>
      <w:r>
        <w:rPr>
          <w:w w:val="105"/>
          <w:sz w:val="16"/>
        </w:rPr>
        <w:t>).</w:t>
      </w:r>
    </w:p>
    <w:p w:rsidR="00284B26" w:rsidRDefault="00284B26">
      <w:pPr>
        <w:rPr>
          <w:sz w:val="16"/>
        </w:rPr>
        <w:sectPr w:rsidR="00284B26">
          <w:pgSz w:w="8400" w:h="11900"/>
          <w:pgMar w:top="1020" w:right="620" w:bottom="1120" w:left="860" w:header="783" w:footer="938" w:gutter="0"/>
          <w:cols w:space="720"/>
        </w:sectPr>
      </w:pPr>
    </w:p>
    <w:p w:rsidR="00284B26" w:rsidRDefault="00000000">
      <w:pPr>
        <w:pStyle w:val="ListParagraph"/>
        <w:numPr>
          <w:ilvl w:val="0"/>
          <w:numId w:val="2"/>
        </w:numPr>
        <w:tabs>
          <w:tab w:val="left" w:pos="645"/>
        </w:tabs>
        <w:spacing w:before="176" w:line="225" w:lineRule="auto"/>
        <w:ind w:left="637" w:right="232" w:hanging="226"/>
        <w:rPr>
          <w:sz w:val="20"/>
        </w:rPr>
      </w:pPr>
      <w:r>
        <w:rPr>
          <w:w w:val="110"/>
          <w:sz w:val="20"/>
        </w:rPr>
        <w:lastRenderedPageBreak/>
        <w:t>For spans above 10 m, the values in (a) may be multiplied by</w:t>
      </w:r>
      <w:r>
        <w:rPr>
          <w:spacing w:val="1"/>
          <w:w w:val="110"/>
          <w:sz w:val="20"/>
        </w:rPr>
        <w:t xml:space="preserve"> </w:t>
      </w:r>
      <w:r>
        <w:rPr>
          <w:spacing w:val="-1"/>
          <w:w w:val="110"/>
          <w:sz w:val="20"/>
        </w:rPr>
        <w:t xml:space="preserve">10/span in </w:t>
      </w:r>
      <w:r>
        <w:rPr>
          <w:w w:val="110"/>
          <w:sz w:val="20"/>
        </w:rPr>
        <w:t>metres, except for cantilever in which case deflection</w:t>
      </w:r>
      <w:r>
        <w:rPr>
          <w:spacing w:val="-46"/>
          <w:w w:val="110"/>
          <w:sz w:val="20"/>
        </w:rPr>
        <w:t xml:space="preserve"> </w:t>
      </w:r>
      <w:r>
        <w:rPr>
          <w:w w:val="110"/>
          <w:sz w:val="20"/>
        </w:rPr>
        <w:t>calculations</w:t>
      </w:r>
      <w:r>
        <w:rPr>
          <w:spacing w:val="6"/>
          <w:w w:val="110"/>
          <w:sz w:val="20"/>
        </w:rPr>
        <w:t xml:space="preserve"> </w:t>
      </w:r>
      <w:r>
        <w:rPr>
          <w:w w:val="110"/>
          <w:sz w:val="20"/>
        </w:rPr>
        <w:t>should</w:t>
      </w:r>
      <w:r>
        <w:rPr>
          <w:spacing w:val="5"/>
          <w:w w:val="110"/>
          <w:sz w:val="20"/>
        </w:rPr>
        <w:t xml:space="preserve"> </w:t>
      </w:r>
      <w:r>
        <w:rPr>
          <w:w w:val="110"/>
          <w:sz w:val="20"/>
        </w:rPr>
        <w:t>be</w:t>
      </w:r>
      <w:r>
        <w:rPr>
          <w:spacing w:val="4"/>
          <w:w w:val="110"/>
          <w:sz w:val="20"/>
        </w:rPr>
        <w:t xml:space="preserve"> </w:t>
      </w:r>
      <w:r>
        <w:rPr>
          <w:w w:val="110"/>
          <w:sz w:val="20"/>
        </w:rPr>
        <w:t>made.</w:t>
      </w:r>
    </w:p>
    <w:p w:rsidR="00284B26" w:rsidRDefault="00000000">
      <w:pPr>
        <w:pStyle w:val="Heading3"/>
        <w:numPr>
          <w:ilvl w:val="1"/>
          <w:numId w:val="3"/>
        </w:numPr>
        <w:tabs>
          <w:tab w:val="left" w:pos="622"/>
        </w:tabs>
        <w:spacing w:before="67"/>
        <w:ind w:hanging="458"/>
        <w:jc w:val="both"/>
      </w:pPr>
      <w:bookmarkStart w:id="42" w:name="_TOC_250000"/>
      <w:r>
        <w:rPr>
          <w:w w:val="115"/>
        </w:rPr>
        <w:t>Limit</w:t>
      </w:r>
      <w:r>
        <w:rPr>
          <w:spacing w:val="8"/>
          <w:w w:val="115"/>
        </w:rPr>
        <w:t xml:space="preserve"> </w:t>
      </w:r>
      <w:r>
        <w:rPr>
          <w:w w:val="115"/>
        </w:rPr>
        <w:t>State</w:t>
      </w:r>
      <w:r>
        <w:rPr>
          <w:spacing w:val="8"/>
          <w:w w:val="115"/>
        </w:rPr>
        <w:t xml:space="preserve"> </w:t>
      </w:r>
      <w:r>
        <w:rPr>
          <w:w w:val="115"/>
        </w:rPr>
        <w:t>of</w:t>
      </w:r>
      <w:r>
        <w:rPr>
          <w:spacing w:val="6"/>
          <w:w w:val="115"/>
        </w:rPr>
        <w:t xml:space="preserve"> </w:t>
      </w:r>
      <w:r>
        <w:rPr>
          <w:w w:val="115"/>
        </w:rPr>
        <w:t>Serviceability:</w:t>
      </w:r>
      <w:r>
        <w:rPr>
          <w:spacing w:val="8"/>
          <w:w w:val="115"/>
        </w:rPr>
        <w:t xml:space="preserve"> </w:t>
      </w:r>
      <w:bookmarkEnd w:id="42"/>
      <w:r>
        <w:rPr>
          <w:w w:val="115"/>
        </w:rPr>
        <w:t>Cracking</w:t>
      </w:r>
    </w:p>
    <w:p w:rsidR="00284B26" w:rsidRDefault="00000000">
      <w:pPr>
        <w:pStyle w:val="ListParagraph"/>
        <w:numPr>
          <w:ilvl w:val="2"/>
          <w:numId w:val="3"/>
        </w:numPr>
        <w:tabs>
          <w:tab w:val="left" w:pos="792"/>
        </w:tabs>
        <w:spacing w:before="86" w:line="225" w:lineRule="auto"/>
        <w:ind w:left="164" w:right="232" w:firstLine="0"/>
        <w:rPr>
          <w:sz w:val="20"/>
        </w:rPr>
      </w:pPr>
      <w:r>
        <w:rPr>
          <w:w w:val="105"/>
          <w:sz w:val="20"/>
        </w:rPr>
        <w:t>In</w:t>
      </w:r>
      <w:r>
        <w:rPr>
          <w:spacing w:val="1"/>
          <w:w w:val="105"/>
          <w:sz w:val="20"/>
        </w:rPr>
        <w:t xml:space="preserve"> </w:t>
      </w:r>
      <w:r>
        <w:rPr>
          <w:w w:val="105"/>
          <w:sz w:val="20"/>
        </w:rPr>
        <w:t>members</w:t>
      </w:r>
      <w:r>
        <w:rPr>
          <w:spacing w:val="1"/>
          <w:w w:val="105"/>
          <w:sz w:val="20"/>
        </w:rPr>
        <w:t xml:space="preserve"> </w:t>
      </w:r>
      <w:r>
        <w:rPr>
          <w:w w:val="105"/>
          <w:sz w:val="20"/>
        </w:rPr>
        <w:t>made</w:t>
      </w:r>
      <w:r>
        <w:rPr>
          <w:spacing w:val="1"/>
          <w:w w:val="105"/>
          <w:sz w:val="20"/>
        </w:rPr>
        <w:t xml:space="preserve"> </w:t>
      </w:r>
      <w:r>
        <w:rPr>
          <w:w w:val="105"/>
          <w:sz w:val="20"/>
        </w:rPr>
        <w:t>up</w:t>
      </w:r>
      <w:r>
        <w:rPr>
          <w:spacing w:val="1"/>
          <w:w w:val="105"/>
          <w:sz w:val="20"/>
        </w:rPr>
        <w:t xml:space="preserve"> </w:t>
      </w:r>
      <w:r>
        <w:rPr>
          <w:w w:val="105"/>
          <w:sz w:val="20"/>
        </w:rPr>
        <w:t>of</w:t>
      </w:r>
      <w:r>
        <w:rPr>
          <w:spacing w:val="1"/>
          <w:w w:val="105"/>
          <w:sz w:val="20"/>
        </w:rPr>
        <w:t xml:space="preserve"> </w:t>
      </w:r>
      <w:r>
        <w:rPr>
          <w:w w:val="105"/>
          <w:sz w:val="20"/>
        </w:rPr>
        <w:t>precast</w:t>
      </w:r>
      <w:r>
        <w:rPr>
          <w:spacing w:val="1"/>
          <w:w w:val="105"/>
          <w:sz w:val="20"/>
        </w:rPr>
        <w:t xml:space="preserve"> </w:t>
      </w:r>
      <w:r>
        <w:rPr>
          <w:w w:val="105"/>
          <w:sz w:val="20"/>
        </w:rPr>
        <w:t>units,</w:t>
      </w:r>
      <w:r>
        <w:rPr>
          <w:spacing w:val="1"/>
          <w:w w:val="105"/>
          <w:sz w:val="20"/>
        </w:rPr>
        <w:t xml:space="preserve"> </w:t>
      </w:r>
      <w:r>
        <w:rPr>
          <w:w w:val="105"/>
          <w:sz w:val="20"/>
        </w:rPr>
        <w:t>no  tension  shall  be</w:t>
      </w:r>
      <w:r>
        <w:rPr>
          <w:spacing w:val="1"/>
          <w:w w:val="105"/>
          <w:sz w:val="20"/>
        </w:rPr>
        <w:t xml:space="preserve"> </w:t>
      </w:r>
      <w:r>
        <w:rPr>
          <w:w w:val="105"/>
          <w:sz w:val="20"/>
        </w:rPr>
        <w:t>allowed</w:t>
      </w:r>
      <w:r>
        <w:rPr>
          <w:spacing w:val="17"/>
          <w:w w:val="105"/>
          <w:sz w:val="20"/>
        </w:rPr>
        <w:t xml:space="preserve"> </w:t>
      </w:r>
      <w:r>
        <w:rPr>
          <w:w w:val="105"/>
          <w:sz w:val="20"/>
        </w:rPr>
        <w:t>at</w:t>
      </w:r>
      <w:r>
        <w:rPr>
          <w:spacing w:val="18"/>
          <w:w w:val="105"/>
          <w:sz w:val="20"/>
        </w:rPr>
        <w:t xml:space="preserve"> </w:t>
      </w:r>
      <w:r>
        <w:rPr>
          <w:w w:val="105"/>
          <w:sz w:val="20"/>
        </w:rPr>
        <w:t>any</w:t>
      </w:r>
      <w:r>
        <w:rPr>
          <w:spacing w:val="18"/>
          <w:w w:val="105"/>
          <w:sz w:val="20"/>
        </w:rPr>
        <w:t xml:space="preserve"> </w:t>
      </w:r>
      <w:r>
        <w:rPr>
          <w:w w:val="105"/>
          <w:sz w:val="20"/>
        </w:rPr>
        <w:t>stage</w:t>
      </w:r>
      <w:r>
        <w:rPr>
          <w:spacing w:val="17"/>
          <w:w w:val="105"/>
          <w:sz w:val="20"/>
        </w:rPr>
        <w:t xml:space="preserve"> </w:t>
      </w:r>
      <w:r>
        <w:rPr>
          <w:w w:val="105"/>
          <w:sz w:val="20"/>
        </w:rPr>
        <w:t>at</w:t>
      </w:r>
      <w:r>
        <w:rPr>
          <w:spacing w:val="18"/>
          <w:w w:val="105"/>
          <w:sz w:val="20"/>
        </w:rPr>
        <w:t xml:space="preserve"> </w:t>
      </w:r>
      <w:r>
        <w:rPr>
          <w:w w:val="105"/>
          <w:sz w:val="20"/>
        </w:rPr>
        <w:t>mortar</w:t>
      </w:r>
      <w:r>
        <w:rPr>
          <w:spacing w:val="17"/>
          <w:w w:val="105"/>
          <w:sz w:val="20"/>
        </w:rPr>
        <w:t xml:space="preserve"> </w:t>
      </w:r>
      <w:r>
        <w:rPr>
          <w:w w:val="105"/>
          <w:sz w:val="20"/>
        </w:rPr>
        <w:t>or</w:t>
      </w:r>
      <w:r>
        <w:rPr>
          <w:spacing w:val="17"/>
          <w:w w:val="105"/>
          <w:sz w:val="20"/>
        </w:rPr>
        <w:t xml:space="preserve"> </w:t>
      </w:r>
      <w:r>
        <w:rPr>
          <w:w w:val="105"/>
          <w:sz w:val="20"/>
        </w:rPr>
        <w:t>concrete</w:t>
      </w:r>
      <w:r>
        <w:rPr>
          <w:spacing w:val="17"/>
          <w:w w:val="105"/>
          <w:sz w:val="20"/>
        </w:rPr>
        <w:t xml:space="preserve"> </w:t>
      </w:r>
      <w:r>
        <w:rPr>
          <w:w w:val="105"/>
          <w:sz w:val="20"/>
        </w:rPr>
        <w:t>joints.</w:t>
      </w:r>
      <w:r>
        <w:rPr>
          <w:spacing w:val="17"/>
          <w:w w:val="105"/>
          <w:sz w:val="20"/>
        </w:rPr>
        <w:t xml:space="preserve"> </w:t>
      </w:r>
      <w:r>
        <w:rPr>
          <w:w w:val="105"/>
          <w:sz w:val="20"/>
        </w:rPr>
        <w:t>For</w:t>
      </w:r>
      <w:r>
        <w:rPr>
          <w:spacing w:val="16"/>
          <w:w w:val="105"/>
          <w:sz w:val="20"/>
        </w:rPr>
        <w:t xml:space="preserve"> </w:t>
      </w:r>
      <w:r>
        <w:rPr>
          <w:w w:val="105"/>
          <w:sz w:val="20"/>
        </w:rPr>
        <w:t>a</w:t>
      </w:r>
      <w:r>
        <w:rPr>
          <w:spacing w:val="18"/>
          <w:w w:val="105"/>
          <w:sz w:val="20"/>
        </w:rPr>
        <w:t xml:space="preserve"> </w:t>
      </w:r>
      <w:r>
        <w:rPr>
          <w:w w:val="105"/>
          <w:sz w:val="20"/>
        </w:rPr>
        <w:t>member</w:t>
      </w:r>
      <w:r>
        <w:rPr>
          <w:spacing w:val="18"/>
          <w:w w:val="105"/>
          <w:sz w:val="20"/>
        </w:rPr>
        <w:t xml:space="preserve"> </w:t>
      </w:r>
      <w:r>
        <w:rPr>
          <w:w w:val="105"/>
          <w:sz w:val="20"/>
        </w:rPr>
        <w:t>which</w:t>
      </w:r>
      <w:r>
        <w:rPr>
          <w:spacing w:val="-44"/>
          <w:w w:val="105"/>
          <w:sz w:val="20"/>
        </w:rPr>
        <w:t xml:space="preserve"> </w:t>
      </w:r>
      <w:r>
        <w:rPr>
          <w:w w:val="105"/>
          <w:sz w:val="20"/>
        </w:rPr>
        <w:t>is free of joints, the tensile stress shall not exceed the values specified</w:t>
      </w:r>
      <w:r>
        <w:rPr>
          <w:spacing w:val="1"/>
          <w:w w:val="105"/>
          <w:sz w:val="20"/>
        </w:rPr>
        <w:t xml:space="preserve"> </w:t>
      </w:r>
      <w:r>
        <w:rPr>
          <w:w w:val="105"/>
          <w:sz w:val="20"/>
        </w:rPr>
        <w:t>below</w:t>
      </w:r>
      <w:r>
        <w:rPr>
          <w:spacing w:val="8"/>
          <w:w w:val="105"/>
          <w:sz w:val="20"/>
        </w:rPr>
        <w:t xml:space="preserve"> </w:t>
      </w:r>
      <w:r>
        <w:rPr>
          <w:w w:val="105"/>
          <w:sz w:val="20"/>
        </w:rPr>
        <w:t>for</w:t>
      </w:r>
      <w:r>
        <w:rPr>
          <w:spacing w:val="9"/>
          <w:w w:val="105"/>
          <w:sz w:val="20"/>
        </w:rPr>
        <w:t xml:space="preserve"> </w:t>
      </w:r>
      <w:r>
        <w:rPr>
          <w:w w:val="105"/>
          <w:sz w:val="20"/>
        </w:rPr>
        <w:t>the</w:t>
      </w:r>
      <w:r>
        <w:rPr>
          <w:spacing w:val="7"/>
          <w:w w:val="105"/>
          <w:sz w:val="20"/>
        </w:rPr>
        <w:t xml:space="preserve"> </w:t>
      </w:r>
      <w:r>
        <w:rPr>
          <w:w w:val="105"/>
          <w:sz w:val="20"/>
        </w:rPr>
        <w:t>3</w:t>
      </w:r>
      <w:r>
        <w:rPr>
          <w:spacing w:val="10"/>
          <w:w w:val="105"/>
          <w:sz w:val="20"/>
        </w:rPr>
        <w:t xml:space="preserve"> </w:t>
      </w:r>
      <w:r>
        <w:rPr>
          <w:w w:val="105"/>
          <w:sz w:val="20"/>
        </w:rPr>
        <w:t>types</w:t>
      </w:r>
      <w:r>
        <w:rPr>
          <w:spacing w:val="9"/>
          <w:w w:val="105"/>
          <w:sz w:val="20"/>
        </w:rPr>
        <w:t xml:space="preserve"> </w:t>
      </w:r>
      <w:r>
        <w:rPr>
          <w:w w:val="105"/>
          <w:sz w:val="20"/>
        </w:rPr>
        <w:t>of</w:t>
      </w:r>
      <w:r>
        <w:rPr>
          <w:spacing w:val="8"/>
          <w:w w:val="105"/>
          <w:sz w:val="20"/>
        </w:rPr>
        <w:t xml:space="preserve"> </w:t>
      </w:r>
      <w:r>
        <w:rPr>
          <w:w w:val="105"/>
          <w:sz w:val="20"/>
        </w:rPr>
        <w:t>members.</w:t>
      </w:r>
    </w:p>
    <w:p w:rsidR="00284B26" w:rsidRDefault="00000000">
      <w:pPr>
        <w:pStyle w:val="ListParagraph"/>
        <w:numPr>
          <w:ilvl w:val="0"/>
          <w:numId w:val="1"/>
        </w:numPr>
        <w:tabs>
          <w:tab w:val="left" w:pos="645"/>
        </w:tabs>
        <w:spacing w:before="51"/>
        <w:ind w:hanging="234"/>
        <w:rPr>
          <w:sz w:val="20"/>
        </w:rPr>
      </w:pPr>
      <w:r>
        <w:rPr>
          <w:i/>
          <w:w w:val="110"/>
          <w:sz w:val="20"/>
        </w:rPr>
        <w:t>Type 1</w:t>
      </w:r>
      <w:r>
        <w:rPr>
          <w:i/>
          <w:spacing w:val="-3"/>
          <w:w w:val="110"/>
          <w:sz w:val="20"/>
        </w:rPr>
        <w:t xml:space="preserve"> </w:t>
      </w:r>
      <w:r>
        <w:rPr>
          <w:w w:val="110"/>
          <w:sz w:val="20"/>
        </w:rPr>
        <w:t>—</w:t>
      </w:r>
      <w:r>
        <w:rPr>
          <w:spacing w:val="-2"/>
          <w:w w:val="110"/>
          <w:sz w:val="20"/>
        </w:rPr>
        <w:t xml:space="preserve"> </w:t>
      </w:r>
      <w:r>
        <w:rPr>
          <w:w w:val="110"/>
          <w:sz w:val="20"/>
        </w:rPr>
        <w:t>No</w:t>
      </w:r>
      <w:r>
        <w:rPr>
          <w:spacing w:val="-1"/>
          <w:w w:val="110"/>
          <w:sz w:val="20"/>
        </w:rPr>
        <w:t xml:space="preserve"> </w:t>
      </w:r>
      <w:r>
        <w:rPr>
          <w:w w:val="110"/>
          <w:sz w:val="20"/>
        </w:rPr>
        <w:t>tensile</w:t>
      </w:r>
      <w:r>
        <w:rPr>
          <w:spacing w:val="-1"/>
          <w:w w:val="110"/>
          <w:sz w:val="20"/>
        </w:rPr>
        <w:t xml:space="preserve"> </w:t>
      </w:r>
      <w:r>
        <w:rPr>
          <w:w w:val="110"/>
          <w:sz w:val="20"/>
        </w:rPr>
        <w:t>stress.</w:t>
      </w:r>
    </w:p>
    <w:p w:rsidR="00284B26" w:rsidRDefault="00000000">
      <w:pPr>
        <w:pStyle w:val="ListParagraph"/>
        <w:numPr>
          <w:ilvl w:val="0"/>
          <w:numId w:val="1"/>
        </w:numPr>
        <w:tabs>
          <w:tab w:val="left" w:pos="645"/>
        </w:tabs>
        <w:spacing w:before="17" w:line="223" w:lineRule="auto"/>
        <w:ind w:left="637" w:right="231" w:hanging="226"/>
        <w:rPr>
          <w:sz w:val="20"/>
        </w:rPr>
      </w:pPr>
      <w:r>
        <w:rPr>
          <w:i/>
          <w:w w:val="105"/>
          <w:sz w:val="20"/>
        </w:rPr>
        <w:t xml:space="preserve">Type 2 </w:t>
      </w:r>
      <w:r>
        <w:rPr>
          <w:w w:val="105"/>
          <w:sz w:val="20"/>
        </w:rPr>
        <w:t>— The tensile stress shall not exceed 3 N/mm</w:t>
      </w:r>
      <w:r>
        <w:rPr>
          <w:w w:val="105"/>
          <w:position w:val="8"/>
          <w:sz w:val="16"/>
        </w:rPr>
        <w:t>2</w:t>
      </w:r>
      <w:r>
        <w:rPr>
          <w:w w:val="105"/>
          <w:sz w:val="20"/>
        </w:rPr>
        <w:t>. However,</w:t>
      </w:r>
      <w:r>
        <w:rPr>
          <w:spacing w:val="1"/>
          <w:w w:val="105"/>
          <w:sz w:val="20"/>
        </w:rPr>
        <w:t xml:space="preserve"> </w:t>
      </w:r>
      <w:r>
        <w:rPr>
          <w:w w:val="105"/>
          <w:sz w:val="20"/>
        </w:rPr>
        <w:t>where part of the service loads is temporary in nature, this value</w:t>
      </w:r>
      <w:r>
        <w:rPr>
          <w:spacing w:val="1"/>
          <w:w w:val="105"/>
          <w:sz w:val="20"/>
        </w:rPr>
        <w:t xml:space="preserve"> </w:t>
      </w:r>
      <w:r>
        <w:rPr>
          <w:spacing w:val="1"/>
          <w:w w:val="108"/>
          <w:sz w:val="20"/>
        </w:rPr>
        <w:t>ma</w:t>
      </w:r>
      <w:r>
        <w:rPr>
          <w:w w:val="108"/>
          <w:sz w:val="20"/>
        </w:rPr>
        <w:t>y</w:t>
      </w:r>
      <w:r>
        <w:rPr>
          <w:sz w:val="20"/>
        </w:rPr>
        <w:t xml:space="preserve"> </w:t>
      </w:r>
      <w:r>
        <w:rPr>
          <w:spacing w:val="-4"/>
          <w:sz w:val="20"/>
        </w:rPr>
        <w:t xml:space="preserve"> </w:t>
      </w:r>
      <w:r>
        <w:rPr>
          <w:spacing w:val="-1"/>
          <w:w w:val="101"/>
          <w:sz w:val="20"/>
        </w:rPr>
        <w:t>b</w:t>
      </w:r>
      <w:r>
        <w:rPr>
          <w:w w:val="102"/>
          <w:sz w:val="20"/>
        </w:rPr>
        <w:t>e</w:t>
      </w:r>
      <w:r>
        <w:rPr>
          <w:sz w:val="20"/>
        </w:rPr>
        <w:t xml:space="preserve"> </w:t>
      </w:r>
      <w:r>
        <w:rPr>
          <w:spacing w:val="-3"/>
          <w:sz w:val="20"/>
        </w:rPr>
        <w:t xml:space="preserve"> </w:t>
      </w:r>
      <w:r>
        <w:rPr>
          <w:spacing w:val="1"/>
          <w:w w:val="106"/>
          <w:sz w:val="20"/>
        </w:rPr>
        <w:t>e</w:t>
      </w:r>
      <w:r>
        <w:rPr>
          <w:spacing w:val="-2"/>
          <w:w w:val="106"/>
          <w:sz w:val="20"/>
        </w:rPr>
        <w:t>x</w:t>
      </w:r>
      <w:r>
        <w:rPr>
          <w:spacing w:val="1"/>
          <w:w w:val="101"/>
          <w:sz w:val="20"/>
        </w:rPr>
        <w:t>cee</w:t>
      </w:r>
      <w:r>
        <w:rPr>
          <w:spacing w:val="-2"/>
          <w:w w:val="101"/>
          <w:sz w:val="20"/>
        </w:rPr>
        <w:t>d</w:t>
      </w:r>
      <w:r>
        <w:rPr>
          <w:spacing w:val="1"/>
          <w:w w:val="102"/>
          <w:sz w:val="20"/>
        </w:rPr>
        <w:t>e</w:t>
      </w:r>
      <w:r>
        <w:rPr>
          <w:w w:val="102"/>
          <w:sz w:val="20"/>
        </w:rPr>
        <w:t>d</w:t>
      </w:r>
      <w:r>
        <w:rPr>
          <w:sz w:val="20"/>
        </w:rPr>
        <w:t xml:space="preserve"> </w:t>
      </w:r>
      <w:r>
        <w:rPr>
          <w:spacing w:val="-3"/>
          <w:sz w:val="20"/>
        </w:rPr>
        <w:t xml:space="preserve"> </w:t>
      </w:r>
      <w:r>
        <w:rPr>
          <w:spacing w:val="-1"/>
          <w:w w:val="101"/>
          <w:sz w:val="20"/>
        </w:rPr>
        <w:t>b</w:t>
      </w:r>
      <w:r>
        <w:rPr>
          <w:w w:val="106"/>
          <w:sz w:val="20"/>
        </w:rPr>
        <w:t>y</w:t>
      </w:r>
      <w:r>
        <w:rPr>
          <w:sz w:val="20"/>
        </w:rPr>
        <w:t xml:space="preserve"> </w:t>
      </w:r>
      <w:r>
        <w:rPr>
          <w:spacing w:val="-1"/>
          <w:sz w:val="20"/>
        </w:rPr>
        <w:t xml:space="preserve"> 1</w:t>
      </w:r>
      <w:r>
        <w:rPr>
          <w:spacing w:val="-1"/>
          <w:w w:val="134"/>
          <w:sz w:val="20"/>
        </w:rPr>
        <w:t>.</w:t>
      </w:r>
      <w:r>
        <w:rPr>
          <w:sz w:val="20"/>
        </w:rPr>
        <w:t>5</w:t>
      </w:r>
      <w:r>
        <w:rPr>
          <w:spacing w:val="10"/>
          <w:sz w:val="20"/>
        </w:rPr>
        <w:t xml:space="preserve"> </w:t>
      </w:r>
      <w:r>
        <w:rPr>
          <w:w w:val="119"/>
          <w:sz w:val="20"/>
        </w:rPr>
        <w:t>N</w:t>
      </w:r>
      <w:r>
        <w:rPr>
          <w:spacing w:val="2"/>
          <w:w w:val="56"/>
          <w:sz w:val="20"/>
        </w:rPr>
        <w:t>/</w:t>
      </w:r>
      <w:r>
        <w:rPr>
          <w:w w:val="106"/>
          <w:sz w:val="20"/>
        </w:rPr>
        <w:t>m</w:t>
      </w:r>
      <w:r>
        <w:rPr>
          <w:spacing w:val="-1"/>
          <w:w w:val="106"/>
          <w:sz w:val="20"/>
        </w:rPr>
        <w:t>m</w:t>
      </w:r>
      <w:r>
        <w:rPr>
          <w:w w:val="121"/>
          <w:sz w:val="20"/>
          <w:vertAlign w:val="superscript"/>
        </w:rPr>
        <w:t>2</w:t>
      </w:r>
      <w:r>
        <w:rPr>
          <w:w w:val="134"/>
          <w:sz w:val="20"/>
        </w:rPr>
        <w:t>,</w:t>
      </w:r>
      <w:r>
        <w:rPr>
          <w:sz w:val="20"/>
        </w:rPr>
        <w:t xml:space="preserve"> </w:t>
      </w:r>
      <w:r>
        <w:rPr>
          <w:spacing w:val="-5"/>
          <w:sz w:val="20"/>
        </w:rPr>
        <w:t xml:space="preserve"> </w:t>
      </w:r>
      <w:r>
        <w:rPr>
          <w:spacing w:val="1"/>
          <w:w w:val="102"/>
          <w:sz w:val="20"/>
        </w:rPr>
        <w:t>pro</w:t>
      </w:r>
      <w:r>
        <w:rPr>
          <w:spacing w:val="-2"/>
          <w:w w:val="102"/>
          <w:sz w:val="20"/>
        </w:rPr>
        <w:t>v</w:t>
      </w:r>
      <w:r>
        <w:rPr>
          <w:spacing w:val="1"/>
          <w:w w:val="106"/>
          <w:sz w:val="20"/>
        </w:rPr>
        <w:t>i</w:t>
      </w:r>
      <w:r>
        <w:rPr>
          <w:spacing w:val="-2"/>
          <w:w w:val="106"/>
          <w:sz w:val="20"/>
        </w:rPr>
        <w:t>d</w:t>
      </w:r>
      <w:r>
        <w:rPr>
          <w:spacing w:val="1"/>
          <w:w w:val="102"/>
          <w:sz w:val="20"/>
        </w:rPr>
        <w:t>e</w:t>
      </w:r>
      <w:r>
        <w:rPr>
          <w:w w:val="102"/>
          <w:sz w:val="20"/>
        </w:rPr>
        <w:t>d</w:t>
      </w:r>
      <w:r>
        <w:rPr>
          <w:sz w:val="20"/>
        </w:rPr>
        <w:t xml:space="preserve"> </w:t>
      </w:r>
      <w:r>
        <w:rPr>
          <w:spacing w:val="-3"/>
          <w:sz w:val="20"/>
        </w:rPr>
        <w:t xml:space="preserve"> </w:t>
      </w:r>
      <w:r>
        <w:rPr>
          <w:spacing w:val="1"/>
          <w:w w:val="106"/>
          <w:sz w:val="20"/>
        </w:rPr>
        <w:t>und</w:t>
      </w:r>
      <w:r>
        <w:rPr>
          <w:spacing w:val="-2"/>
          <w:w w:val="106"/>
          <w:sz w:val="20"/>
        </w:rPr>
        <w:t>e</w:t>
      </w:r>
      <w:r>
        <w:rPr>
          <w:w w:val="106"/>
          <w:sz w:val="20"/>
        </w:rPr>
        <w:t>r</w:t>
      </w:r>
      <w:r>
        <w:rPr>
          <w:sz w:val="20"/>
        </w:rPr>
        <w:t xml:space="preserve"> </w:t>
      </w:r>
      <w:r>
        <w:rPr>
          <w:spacing w:val="-2"/>
          <w:sz w:val="20"/>
        </w:rPr>
        <w:t xml:space="preserve"> </w:t>
      </w:r>
      <w:r>
        <w:rPr>
          <w:spacing w:val="-1"/>
          <w:w w:val="114"/>
          <w:sz w:val="20"/>
        </w:rPr>
        <w:t>t</w:t>
      </w:r>
      <w:r>
        <w:rPr>
          <w:w w:val="110"/>
          <w:sz w:val="20"/>
        </w:rPr>
        <w:t>h</w:t>
      </w:r>
      <w:r>
        <w:rPr>
          <w:w w:val="102"/>
          <w:sz w:val="20"/>
        </w:rPr>
        <w:t>e</w:t>
      </w:r>
      <w:r>
        <w:rPr>
          <w:sz w:val="20"/>
        </w:rPr>
        <w:t xml:space="preserve"> </w:t>
      </w:r>
      <w:r>
        <w:rPr>
          <w:spacing w:val="-3"/>
          <w:sz w:val="20"/>
        </w:rPr>
        <w:t xml:space="preserve"> </w:t>
      </w:r>
      <w:r>
        <w:rPr>
          <w:spacing w:val="1"/>
          <w:w w:val="102"/>
          <w:sz w:val="20"/>
        </w:rPr>
        <w:t>p</w:t>
      </w:r>
      <w:r>
        <w:rPr>
          <w:spacing w:val="-2"/>
          <w:w w:val="102"/>
          <w:sz w:val="20"/>
        </w:rPr>
        <w:t>e</w:t>
      </w:r>
      <w:r>
        <w:rPr>
          <w:spacing w:val="1"/>
          <w:w w:val="107"/>
          <w:sz w:val="20"/>
        </w:rPr>
        <w:t>rman</w:t>
      </w:r>
      <w:r>
        <w:rPr>
          <w:spacing w:val="-2"/>
          <w:w w:val="107"/>
          <w:sz w:val="20"/>
        </w:rPr>
        <w:t>e</w:t>
      </w:r>
      <w:r>
        <w:rPr>
          <w:w w:val="109"/>
          <w:sz w:val="20"/>
        </w:rPr>
        <w:t>n</w:t>
      </w:r>
      <w:r>
        <w:rPr>
          <w:w w:val="114"/>
          <w:sz w:val="20"/>
        </w:rPr>
        <w:t xml:space="preserve">t </w:t>
      </w:r>
      <w:r>
        <w:rPr>
          <w:w w:val="105"/>
          <w:sz w:val="20"/>
        </w:rPr>
        <w:t>component</w:t>
      </w:r>
      <w:r>
        <w:rPr>
          <w:spacing w:val="9"/>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service</w:t>
      </w:r>
      <w:r>
        <w:rPr>
          <w:spacing w:val="10"/>
          <w:w w:val="105"/>
          <w:sz w:val="20"/>
        </w:rPr>
        <w:t xml:space="preserve"> </w:t>
      </w:r>
      <w:r>
        <w:rPr>
          <w:w w:val="105"/>
          <w:sz w:val="20"/>
        </w:rPr>
        <w:t>load</w:t>
      </w:r>
      <w:r>
        <w:rPr>
          <w:spacing w:val="10"/>
          <w:w w:val="105"/>
          <w:sz w:val="20"/>
        </w:rPr>
        <w:t xml:space="preserve"> </w:t>
      </w:r>
      <w:r>
        <w:rPr>
          <w:w w:val="105"/>
          <w:sz w:val="20"/>
        </w:rPr>
        <w:t>the</w:t>
      </w:r>
      <w:r>
        <w:rPr>
          <w:spacing w:val="10"/>
          <w:w w:val="105"/>
          <w:sz w:val="20"/>
        </w:rPr>
        <w:t xml:space="preserve"> </w:t>
      </w:r>
      <w:r>
        <w:rPr>
          <w:w w:val="105"/>
          <w:sz w:val="20"/>
        </w:rPr>
        <w:t>stress</w:t>
      </w:r>
      <w:r>
        <w:rPr>
          <w:spacing w:val="11"/>
          <w:w w:val="105"/>
          <w:sz w:val="20"/>
        </w:rPr>
        <w:t xml:space="preserve"> </w:t>
      </w:r>
      <w:r>
        <w:rPr>
          <w:w w:val="105"/>
          <w:sz w:val="20"/>
        </w:rPr>
        <w:t>remains</w:t>
      </w:r>
      <w:r>
        <w:rPr>
          <w:spacing w:val="11"/>
          <w:w w:val="105"/>
          <w:sz w:val="20"/>
        </w:rPr>
        <w:t xml:space="preserve"> </w:t>
      </w:r>
      <w:r>
        <w:rPr>
          <w:w w:val="105"/>
          <w:sz w:val="20"/>
        </w:rPr>
        <w:t>compressive.</w:t>
      </w:r>
    </w:p>
    <w:p w:rsidR="00284B26" w:rsidRDefault="00980658">
      <w:pPr>
        <w:pStyle w:val="ListParagraph"/>
        <w:numPr>
          <w:ilvl w:val="0"/>
          <w:numId w:val="1"/>
        </w:numPr>
        <w:tabs>
          <w:tab w:val="left" w:pos="624"/>
        </w:tabs>
        <w:spacing w:line="225" w:lineRule="auto"/>
        <w:ind w:left="637" w:right="232" w:hanging="226"/>
        <w:rPr>
          <w:sz w:val="20"/>
        </w:rPr>
      </w:pPr>
      <w:r>
        <w:rPr>
          <w:noProof/>
        </w:rPr>
        <mc:AlternateContent>
          <mc:Choice Requires="wps">
            <w:drawing>
              <wp:anchor distT="0" distB="0" distL="0" distR="0" simplePos="0" relativeHeight="487632384" behindDoc="1" locked="0" layoutInCell="1" allowOverlap="1">
                <wp:simplePos x="0" y="0"/>
                <wp:positionH relativeFrom="page">
                  <wp:posOffset>650875</wp:posOffset>
                </wp:positionH>
                <wp:positionV relativeFrom="paragraph">
                  <wp:posOffset>930275</wp:posOffset>
                </wp:positionV>
                <wp:extent cx="4140835" cy="6350"/>
                <wp:effectExtent l="0" t="0" r="0" b="0"/>
                <wp:wrapTopAndBottom/>
                <wp:docPr id="9325991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1FC6D" id="Rectangle 58" o:spid="_x0000_s1026" style="position:absolute;margin-left:51.25pt;margin-top:73.25pt;width:326.05pt;height:.5pt;z-index:-15684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" fillcolor="black" stroked="f">
                <w10:wrap type="topAndBottom" anchorx="page"/>
              </v:rect>
            </w:pict>
          </mc:Fallback>
        </mc:AlternateContent>
      </w:r>
      <w:r>
        <w:rPr>
          <w:i/>
          <w:w w:val="105"/>
          <w:sz w:val="20"/>
        </w:rPr>
        <w:t>Type 3</w:t>
      </w:r>
      <w:r>
        <w:rPr>
          <w:i/>
          <w:spacing w:val="1"/>
          <w:w w:val="105"/>
          <w:sz w:val="20"/>
        </w:rPr>
        <w:t xml:space="preserve"> </w:t>
      </w:r>
      <w:r>
        <w:rPr>
          <w:w w:val="105"/>
          <w:sz w:val="20"/>
        </w:rPr>
        <w:t>— For type 3  members in which cracking is permitted, it</w:t>
      </w:r>
      <w:r>
        <w:rPr>
          <w:spacing w:val="1"/>
          <w:w w:val="105"/>
          <w:sz w:val="20"/>
        </w:rPr>
        <w:t xml:space="preserve"> </w:t>
      </w:r>
      <w:r>
        <w:rPr>
          <w:w w:val="105"/>
          <w:sz w:val="20"/>
        </w:rPr>
        <w:t>may be assumed that the concrete section is uncracked, and that</w:t>
      </w:r>
      <w:r>
        <w:rPr>
          <w:spacing w:val="1"/>
          <w:w w:val="105"/>
          <w:sz w:val="20"/>
        </w:rPr>
        <w:t xml:space="preserve"> </w:t>
      </w:r>
      <w:r>
        <w:rPr>
          <w:w w:val="105"/>
          <w:sz w:val="20"/>
        </w:rPr>
        <w:t>hypothetical tensile stresses exist at the maximum size of cracks.</w:t>
      </w:r>
      <w:r>
        <w:rPr>
          <w:spacing w:val="1"/>
          <w:w w:val="105"/>
          <w:sz w:val="20"/>
        </w:rPr>
        <w:t xml:space="preserve"> </w:t>
      </w:r>
      <w:r>
        <w:rPr>
          <w:w w:val="105"/>
          <w:sz w:val="20"/>
        </w:rPr>
        <w:t>The hypothetical tensile stresses for use in these calculations for</w:t>
      </w:r>
      <w:r>
        <w:rPr>
          <w:spacing w:val="1"/>
          <w:w w:val="105"/>
          <w:sz w:val="20"/>
        </w:rPr>
        <w:t xml:space="preserve"> </w:t>
      </w:r>
      <w:r>
        <w:rPr>
          <w:w w:val="105"/>
          <w:sz w:val="20"/>
        </w:rPr>
        <w:t>members with either pre-tensioned or post-tensioned tendons are</w:t>
      </w:r>
      <w:r>
        <w:rPr>
          <w:spacing w:val="1"/>
          <w:w w:val="105"/>
          <w:sz w:val="20"/>
        </w:rPr>
        <w:t xml:space="preserve"> </w:t>
      </w:r>
      <w:r>
        <w:rPr>
          <w:w w:val="105"/>
          <w:sz w:val="20"/>
        </w:rPr>
        <w:t>given</w:t>
      </w:r>
      <w:r>
        <w:rPr>
          <w:spacing w:val="11"/>
          <w:w w:val="105"/>
          <w:sz w:val="20"/>
        </w:rPr>
        <w:t xml:space="preserve"> </w:t>
      </w:r>
      <w:r>
        <w:rPr>
          <w:w w:val="105"/>
          <w:sz w:val="20"/>
        </w:rPr>
        <w:t>in</w:t>
      </w:r>
      <w:r>
        <w:rPr>
          <w:spacing w:val="12"/>
          <w:w w:val="105"/>
          <w:sz w:val="20"/>
        </w:rPr>
        <w:t xml:space="preserve"> </w:t>
      </w:r>
      <w:r>
        <w:rPr>
          <w:w w:val="105"/>
          <w:sz w:val="20"/>
        </w:rPr>
        <w:t>Table</w:t>
      </w:r>
      <w:r>
        <w:rPr>
          <w:spacing w:val="13"/>
          <w:w w:val="105"/>
          <w:sz w:val="20"/>
        </w:rPr>
        <w:t xml:space="preserve"> </w:t>
      </w:r>
      <w:r>
        <w:rPr>
          <w:w w:val="105"/>
          <w:sz w:val="20"/>
        </w:rPr>
        <w:t>8,</w:t>
      </w:r>
      <w:r>
        <w:rPr>
          <w:spacing w:val="15"/>
          <w:w w:val="105"/>
          <w:sz w:val="20"/>
        </w:rPr>
        <w:t xml:space="preserve"> </w:t>
      </w:r>
      <w:r>
        <w:rPr>
          <w:w w:val="105"/>
          <w:sz w:val="20"/>
        </w:rPr>
        <w:t>modified</w:t>
      </w:r>
      <w:r>
        <w:rPr>
          <w:spacing w:val="13"/>
          <w:w w:val="105"/>
          <w:sz w:val="20"/>
        </w:rPr>
        <w:t xml:space="preserve"> </w:t>
      </w:r>
      <w:r>
        <w:rPr>
          <w:w w:val="105"/>
          <w:sz w:val="20"/>
        </w:rPr>
        <w:t>by</w:t>
      </w:r>
      <w:r>
        <w:rPr>
          <w:spacing w:val="13"/>
          <w:w w:val="105"/>
          <w:sz w:val="20"/>
        </w:rPr>
        <w:t xml:space="preserve"> </w:t>
      </w:r>
      <w:r>
        <w:rPr>
          <w:w w:val="105"/>
          <w:sz w:val="20"/>
        </w:rPr>
        <w:t>coefficients</w:t>
      </w:r>
      <w:r>
        <w:rPr>
          <w:spacing w:val="13"/>
          <w:w w:val="105"/>
          <w:sz w:val="20"/>
        </w:rPr>
        <w:t xml:space="preserve"> </w:t>
      </w:r>
      <w:r>
        <w:rPr>
          <w:w w:val="105"/>
          <w:sz w:val="20"/>
        </w:rPr>
        <w:t>given</w:t>
      </w:r>
      <w:r>
        <w:rPr>
          <w:spacing w:val="13"/>
          <w:w w:val="105"/>
          <w:sz w:val="20"/>
        </w:rPr>
        <w:t xml:space="preserve"> </w:t>
      </w:r>
      <w:r>
        <w:rPr>
          <w:w w:val="105"/>
          <w:sz w:val="20"/>
        </w:rPr>
        <w:t>in</w:t>
      </w:r>
      <w:r>
        <w:rPr>
          <w:spacing w:val="12"/>
          <w:w w:val="105"/>
          <w:sz w:val="20"/>
        </w:rPr>
        <w:t xml:space="preserve"> </w:t>
      </w:r>
      <w:r>
        <w:rPr>
          <w:w w:val="105"/>
          <w:sz w:val="20"/>
        </w:rPr>
        <w:t>Fig.</w:t>
      </w:r>
      <w:r>
        <w:rPr>
          <w:spacing w:val="14"/>
          <w:w w:val="105"/>
          <w:sz w:val="20"/>
        </w:rPr>
        <w:t xml:space="preserve"> </w:t>
      </w:r>
      <w:r>
        <w:rPr>
          <w:w w:val="105"/>
          <w:sz w:val="20"/>
        </w:rPr>
        <w:t>6.</w:t>
      </w:r>
    </w:p>
    <w:p w:rsidR="00284B26" w:rsidRDefault="00000000">
      <w:pPr>
        <w:spacing w:line="218" w:lineRule="auto"/>
        <w:ind w:left="2425" w:right="1128" w:hanging="1568"/>
        <w:rPr>
          <w:b/>
          <w:sz w:val="16"/>
        </w:rPr>
      </w:pPr>
      <w:r>
        <w:rPr>
          <w:b/>
          <w:w w:val="115"/>
          <w:sz w:val="16"/>
        </w:rPr>
        <w:t>TABLE  8    HYPOTHETICAL</w:t>
      </w:r>
      <w:r>
        <w:rPr>
          <w:b/>
          <w:spacing w:val="1"/>
          <w:w w:val="115"/>
          <w:sz w:val="16"/>
        </w:rPr>
        <w:t xml:space="preserve"> </w:t>
      </w:r>
      <w:r>
        <w:rPr>
          <w:b/>
          <w:w w:val="115"/>
          <w:sz w:val="16"/>
        </w:rPr>
        <w:t>FLEXURAL</w:t>
      </w:r>
      <w:r>
        <w:rPr>
          <w:b/>
          <w:spacing w:val="1"/>
          <w:w w:val="115"/>
          <w:sz w:val="16"/>
        </w:rPr>
        <w:t xml:space="preserve"> </w:t>
      </w:r>
      <w:r>
        <w:rPr>
          <w:b/>
          <w:w w:val="115"/>
          <w:sz w:val="16"/>
        </w:rPr>
        <w:t>TENSILE</w:t>
      </w:r>
      <w:r>
        <w:rPr>
          <w:b/>
          <w:spacing w:val="1"/>
          <w:w w:val="115"/>
          <w:sz w:val="16"/>
        </w:rPr>
        <w:t xml:space="preserve"> </w:t>
      </w:r>
      <w:r>
        <w:rPr>
          <w:b/>
          <w:w w:val="115"/>
          <w:sz w:val="16"/>
        </w:rPr>
        <w:t>STRESSES</w:t>
      </w:r>
      <w:r>
        <w:rPr>
          <w:b/>
          <w:spacing w:val="1"/>
          <w:w w:val="115"/>
          <w:sz w:val="16"/>
        </w:rPr>
        <w:t xml:space="preserve"> </w:t>
      </w:r>
      <w:r>
        <w:rPr>
          <w:b/>
          <w:w w:val="115"/>
          <w:sz w:val="16"/>
        </w:rPr>
        <w:t>FOR</w:t>
      </w:r>
      <w:r>
        <w:rPr>
          <w:b/>
          <w:spacing w:val="9"/>
          <w:w w:val="115"/>
          <w:sz w:val="16"/>
        </w:rPr>
        <w:t xml:space="preserve"> </w:t>
      </w:r>
      <w:r>
        <w:rPr>
          <w:b/>
          <w:w w:val="115"/>
          <w:sz w:val="16"/>
        </w:rPr>
        <w:t>TYPE</w:t>
      </w:r>
      <w:r>
        <w:rPr>
          <w:b/>
          <w:spacing w:val="9"/>
          <w:w w:val="115"/>
          <w:sz w:val="16"/>
        </w:rPr>
        <w:t xml:space="preserve"> </w:t>
      </w:r>
      <w:r>
        <w:rPr>
          <w:b/>
          <w:w w:val="115"/>
          <w:sz w:val="16"/>
        </w:rPr>
        <w:t>3</w:t>
      </w:r>
      <w:r>
        <w:rPr>
          <w:b/>
          <w:spacing w:val="10"/>
          <w:w w:val="115"/>
          <w:sz w:val="16"/>
        </w:rPr>
        <w:t xml:space="preserve"> </w:t>
      </w:r>
      <w:r>
        <w:rPr>
          <w:b/>
          <w:w w:val="115"/>
          <w:sz w:val="16"/>
        </w:rPr>
        <w:t>MEMBERS</w:t>
      </w:r>
    </w:p>
    <w:p w:rsidR="00284B26" w:rsidRDefault="00284B26">
      <w:pPr>
        <w:spacing w:line="218" w:lineRule="auto"/>
        <w:rPr>
          <w:sz w:val="16"/>
        </w:rPr>
        <w:sectPr w:rsidR="00284B26">
          <w:pgSz w:w="8400" w:h="11900"/>
          <w:pgMar w:top="1020" w:right="620" w:bottom="1120" w:left="860" w:header="783" w:footer="926" w:gutter="0"/>
          <w:cols w:space="720"/>
        </w:sectPr>
      </w:pPr>
    </w:p>
    <w:p w:rsidR="00284B26" w:rsidRDefault="00000000">
      <w:pPr>
        <w:tabs>
          <w:tab w:val="left" w:pos="1634"/>
        </w:tabs>
        <w:spacing w:before="28" w:line="179" w:lineRule="exact"/>
        <w:jc w:val="right"/>
        <w:rPr>
          <w:sz w:val="12"/>
        </w:rPr>
      </w:pPr>
      <w:r>
        <w:rPr>
          <w:w w:val="125"/>
          <w:sz w:val="16"/>
        </w:rPr>
        <w:t>T</w:t>
      </w:r>
      <w:r>
        <w:rPr>
          <w:w w:val="125"/>
          <w:sz w:val="12"/>
        </w:rPr>
        <w:t>YPE</w:t>
      </w:r>
      <w:r>
        <w:rPr>
          <w:spacing w:val="13"/>
          <w:w w:val="125"/>
          <w:sz w:val="12"/>
        </w:rPr>
        <w:t xml:space="preserve"> </w:t>
      </w:r>
      <w:r>
        <w:rPr>
          <w:w w:val="125"/>
          <w:sz w:val="12"/>
        </w:rPr>
        <w:t>OF</w:t>
      </w:r>
      <w:r>
        <w:rPr>
          <w:spacing w:val="11"/>
          <w:w w:val="125"/>
          <w:sz w:val="12"/>
        </w:rPr>
        <w:t xml:space="preserve"> </w:t>
      </w:r>
      <w:r>
        <w:rPr>
          <w:w w:val="125"/>
          <w:sz w:val="16"/>
        </w:rPr>
        <w:t>T</w:t>
      </w:r>
      <w:r>
        <w:rPr>
          <w:w w:val="125"/>
          <w:sz w:val="12"/>
        </w:rPr>
        <w:t>ENDONS</w:t>
      </w:r>
      <w:r>
        <w:rPr>
          <w:w w:val="125"/>
          <w:sz w:val="12"/>
        </w:rPr>
        <w:tab/>
      </w:r>
      <w:r>
        <w:rPr>
          <w:w w:val="125"/>
          <w:sz w:val="16"/>
        </w:rPr>
        <w:t>L</w:t>
      </w:r>
      <w:r>
        <w:rPr>
          <w:w w:val="125"/>
          <w:sz w:val="12"/>
        </w:rPr>
        <w:t>IMITING</w:t>
      </w:r>
    </w:p>
    <w:p w:rsidR="00284B26" w:rsidRDefault="00000000">
      <w:pPr>
        <w:spacing w:before="5" w:line="218" w:lineRule="auto"/>
        <w:ind w:left="2140" w:right="84" w:firstLine="4"/>
        <w:jc w:val="right"/>
        <w:rPr>
          <w:sz w:val="12"/>
        </w:rPr>
      </w:pPr>
      <w:r>
        <w:rPr>
          <w:w w:val="125"/>
          <w:sz w:val="16"/>
        </w:rPr>
        <w:t>C</w:t>
      </w:r>
      <w:r>
        <w:rPr>
          <w:w w:val="125"/>
          <w:sz w:val="12"/>
        </w:rPr>
        <w:t>RACK</w:t>
      </w:r>
      <w:r>
        <w:rPr>
          <w:spacing w:val="-31"/>
          <w:w w:val="125"/>
          <w:sz w:val="12"/>
        </w:rPr>
        <w:t xml:space="preserve"> </w:t>
      </w:r>
      <w:r>
        <w:rPr>
          <w:w w:val="115"/>
          <w:sz w:val="16"/>
        </w:rPr>
        <w:t>W</w:t>
      </w:r>
      <w:r>
        <w:rPr>
          <w:w w:val="115"/>
          <w:sz w:val="12"/>
        </w:rPr>
        <w:t>IDTH</w:t>
      </w:r>
    </w:p>
    <w:p w:rsidR="00284B26" w:rsidRDefault="00000000">
      <w:pPr>
        <w:spacing w:before="27"/>
        <w:ind w:left="739"/>
        <w:rPr>
          <w:sz w:val="12"/>
        </w:rPr>
      </w:pPr>
      <w:r>
        <w:br w:type="column"/>
      </w:r>
      <w:r>
        <w:rPr>
          <w:w w:val="130"/>
          <w:sz w:val="16"/>
        </w:rPr>
        <w:t>S</w:t>
      </w:r>
      <w:r>
        <w:rPr>
          <w:w w:val="130"/>
          <w:sz w:val="12"/>
        </w:rPr>
        <w:t>TRESS</w:t>
      </w:r>
      <w:r>
        <w:rPr>
          <w:spacing w:val="-2"/>
          <w:w w:val="130"/>
          <w:sz w:val="12"/>
        </w:rPr>
        <w:t xml:space="preserve"> </w:t>
      </w:r>
      <w:r>
        <w:rPr>
          <w:w w:val="130"/>
          <w:sz w:val="12"/>
        </w:rPr>
        <w:t>OF</w:t>
      </w:r>
      <w:r>
        <w:rPr>
          <w:spacing w:val="-2"/>
          <w:w w:val="130"/>
          <w:sz w:val="12"/>
        </w:rPr>
        <w:t xml:space="preserve"> </w:t>
      </w:r>
      <w:r>
        <w:rPr>
          <w:w w:val="130"/>
          <w:sz w:val="16"/>
        </w:rPr>
        <w:t>C</w:t>
      </w:r>
      <w:r>
        <w:rPr>
          <w:w w:val="130"/>
          <w:sz w:val="12"/>
        </w:rPr>
        <w:t>ONCRETE</w:t>
      </w:r>
      <w:r>
        <w:rPr>
          <w:spacing w:val="-1"/>
          <w:w w:val="130"/>
          <w:sz w:val="12"/>
        </w:rPr>
        <w:t xml:space="preserve"> </w:t>
      </w:r>
      <w:r>
        <w:rPr>
          <w:w w:val="130"/>
          <w:sz w:val="12"/>
        </w:rPr>
        <w:t xml:space="preserve">FOR </w:t>
      </w:r>
      <w:r>
        <w:rPr>
          <w:w w:val="130"/>
          <w:sz w:val="16"/>
        </w:rPr>
        <w:t>G</w:t>
      </w:r>
      <w:r>
        <w:rPr>
          <w:w w:val="130"/>
          <w:sz w:val="12"/>
        </w:rPr>
        <w:t>RADE</w:t>
      </w:r>
    </w:p>
    <w:p w:rsidR="00284B26" w:rsidRDefault="00980658">
      <w:pPr>
        <w:tabs>
          <w:tab w:val="left" w:pos="840"/>
          <w:tab w:val="left" w:pos="1521"/>
          <w:tab w:val="left" w:pos="2201"/>
        </w:tabs>
        <w:spacing w:before="134"/>
        <w:ind w:left="161"/>
        <w:rPr>
          <w:sz w:val="16"/>
        </w:rPr>
      </w:pPr>
      <w:r>
        <w:rPr>
          <w:noProof/>
        </w:rPr>
        <mc:AlternateContent>
          <mc:Choice Requires="wps">
            <w:drawing>
              <wp:anchor distT="0" distB="0" distL="114300" distR="114300" simplePos="0" relativeHeight="15774208" behindDoc="0" locked="0" layoutInCell="1" allowOverlap="1">
                <wp:simplePos x="0" y="0"/>
                <wp:positionH relativeFrom="page">
                  <wp:posOffset>2312035</wp:posOffset>
                </wp:positionH>
                <wp:positionV relativeFrom="paragraph">
                  <wp:posOffset>21590</wp:posOffset>
                </wp:positionV>
                <wp:extent cx="156845" cy="75565"/>
                <wp:effectExtent l="0" t="0" r="0" b="0"/>
                <wp:wrapNone/>
                <wp:docPr id="52791757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10" type="#_x0000_t202" style="position:absolute;left:0;text-align:left;margin-left:182.05pt;margin-top:1.7pt;width:12.35pt;height:5.9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74720" behindDoc="0" locked="0" layoutInCell="1" allowOverlap="1">
                <wp:simplePos x="0" y="0"/>
                <wp:positionH relativeFrom="page">
                  <wp:posOffset>2388235</wp:posOffset>
                </wp:positionH>
                <wp:positionV relativeFrom="paragraph">
                  <wp:posOffset>21590</wp:posOffset>
                </wp:positionV>
                <wp:extent cx="2416810" cy="75565"/>
                <wp:effectExtent l="0" t="0" r="0" b="0"/>
                <wp:wrapNone/>
                <wp:docPr id="53212003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06" w:lineRule="auto"/>
                              <w:ind w:left="20"/>
                              <w:rPr>
                                <w:rFonts w:ascii="Symbol" w:hAnsi="Symbol"/>
                                <w:sz w:val="16"/>
                              </w:rPr>
                            </w:pPr>
                            <w:r>
                              <w:rPr>
                                <w:rFonts w:ascii="Symbol" w:hAnsi="Symbol"/>
                                <w:spacing w:val="-79"/>
                                <w:w w:val="71"/>
                                <w:sz w:val="16"/>
                              </w:rPr>
                              <w:t></w:t>
                            </w:r>
                            <w:r>
                              <w:rPr>
                                <w:rFonts w:ascii="Symbol" w:hAnsi="Symbol"/>
                                <w:w w:val="98"/>
                                <w:position w:val="-9"/>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9"/>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11" type="#_x0000_t202" style="position:absolute;left:0;text-align:left;margin-left:188.05pt;margin-top:1.7pt;width:190.3pt;height:5.9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06" w:lineRule="auto"/>
                        <w:ind w:left="20"/>
                        <w:rPr>
                          <w:rFonts w:ascii="Symbol" w:hAnsi="Symbol"/>
                          <w:sz w:val="16"/>
                        </w:rPr>
                      </w:pPr>
                      <w:r>
                        <w:rPr>
                          <w:rFonts w:ascii="Symbol" w:hAnsi="Symbol"/>
                          <w:spacing w:val="-79"/>
                          <w:w w:val="71"/>
                          <w:sz w:val="16"/>
                        </w:rPr>
                        <w:t></w:t>
                      </w:r>
                      <w:r>
                        <w:rPr>
                          <w:rFonts w:ascii="Symbol" w:hAnsi="Symbol"/>
                          <w:w w:val="98"/>
                          <w:position w:val="-9"/>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9"/>
                          <w:sz w:val="16"/>
                        </w:rPr>
                        <w:t></w:t>
                      </w:r>
                    </w:p>
                  </w:txbxContent>
                </v:textbox>
                <w10:wrap anchorx="page"/>
              </v:shape>
            </w:pict>
          </mc:Fallback>
        </mc:AlternateContent>
      </w:r>
      <w:r>
        <w:rPr>
          <w:w w:val="105"/>
          <w:sz w:val="16"/>
        </w:rPr>
        <w:t>M</w:t>
      </w:r>
      <w:r>
        <w:rPr>
          <w:spacing w:val="8"/>
          <w:w w:val="105"/>
          <w:sz w:val="16"/>
        </w:rPr>
        <w:t xml:space="preserve"> </w:t>
      </w:r>
      <w:r>
        <w:rPr>
          <w:w w:val="105"/>
          <w:sz w:val="16"/>
        </w:rPr>
        <w:t>30</w:t>
      </w:r>
      <w:r>
        <w:rPr>
          <w:w w:val="105"/>
          <w:sz w:val="16"/>
        </w:rPr>
        <w:tab/>
        <w:t>M</w:t>
      </w:r>
      <w:r>
        <w:rPr>
          <w:spacing w:val="11"/>
          <w:w w:val="105"/>
          <w:sz w:val="16"/>
        </w:rPr>
        <w:t xml:space="preserve"> </w:t>
      </w:r>
      <w:r>
        <w:rPr>
          <w:w w:val="105"/>
          <w:sz w:val="16"/>
        </w:rPr>
        <w:t>35</w:t>
      </w:r>
      <w:r>
        <w:rPr>
          <w:w w:val="105"/>
          <w:sz w:val="16"/>
        </w:rPr>
        <w:tab/>
        <w:t>M</w:t>
      </w:r>
      <w:r>
        <w:rPr>
          <w:spacing w:val="8"/>
          <w:w w:val="105"/>
          <w:sz w:val="16"/>
        </w:rPr>
        <w:t xml:space="preserve"> </w:t>
      </w:r>
      <w:r>
        <w:rPr>
          <w:w w:val="105"/>
          <w:sz w:val="16"/>
        </w:rPr>
        <w:t>40</w:t>
      </w:r>
      <w:r>
        <w:rPr>
          <w:w w:val="105"/>
          <w:sz w:val="16"/>
        </w:rPr>
        <w:tab/>
        <w:t>M</w:t>
      </w:r>
      <w:r>
        <w:rPr>
          <w:spacing w:val="8"/>
          <w:w w:val="105"/>
          <w:sz w:val="16"/>
        </w:rPr>
        <w:t xml:space="preserve"> </w:t>
      </w:r>
      <w:r>
        <w:rPr>
          <w:w w:val="105"/>
          <w:sz w:val="16"/>
        </w:rPr>
        <w:t xml:space="preserve">45  </w:t>
      </w:r>
      <w:r>
        <w:rPr>
          <w:spacing w:val="8"/>
          <w:w w:val="105"/>
          <w:sz w:val="16"/>
        </w:rPr>
        <w:t xml:space="preserve"> </w:t>
      </w:r>
      <w:r>
        <w:rPr>
          <w:w w:val="105"/>
          <w:sz w:val="16"/>
        </w:rPr>
        <w:t>M</w:t>
      </w:r>
      <w:r>
        <w:rPr>
          <w:spacing w:val="7"/>
          <w:w w:val="105"/>
          <w:sz w:val="16"/>
        </w:rPr>
        <w:t xml:space="preserve"> </w:t>
      </w:r>
      <w:r>
        <w:rPr>
          <w:w w:val="105"/>
          <w:sz w:val="16"/>
        </w:rPr>
        <w:t>50</w:t>
      </w:r>
      <w:r>
        <w:rPr>
          <w:spacing w:val="10"/>
          <w:w w:val="105"/>
          <w:sz w:val="16"/>
        </w:rPr>
        <w:t xml:space="preserve"> </w:t>
      </w:r>
      <w:r>
        <w:rPr>
          <w:w w:val="105"/>
          <w:sz w:val="16"/>
        </w:rPr>
        <w:t>and</w:t>
      </w:r>
      <w:r>
        <w:rPr>
          <w:spacing w:val="9"/>
          <w:w w:val="105"/>
          <w:sz w:val="16"/>
        </w:rPr>
        <w:t xml:space="preserve"> </w:t>
      </w:r>
      <w:r>
        <w:rPr>
          <w:w w:val="105"/>
          <w:sz w:val="16"/>
        </w:rPr>
        <w:t>above</w:t>
      </w:r>
    </w:p>
    <w:p w:rsidR="00284B26" w:rsidRDefault="00284B26">
      <w:pPr>
        <w:rPr>
          <w:sz w:val="16"/>
        </w:rPr>
        <w:sectPr w:rsidR="00284B26">
          <w:type w:val="continuous"/>
          <w:pgSz w:w="8400" w:h="11900"/>
          <w:pgMar w:top="740" w:right="620" w:bottom="280" w:left="860" w:header="720" w:footer="720" w:gutter="0"/>
          <w:cols w:num="2" w:space="720" w:equalWidth="0">
            <w:col w:w="2726" w:space="40"/>
            <w:col w:w="4154"/>
          </w:cols>
        </w:sectPr>
      </w:pPr>
    </w:p>
    <w:p w:rsidR="00284B26" w:rsidRDefault="00000000">
      <w:pPr>
        <w:tabs>
          <w:tab w:val="left" w:pos="1561"/>
          <w:tab w:val="left" w:pos="2283"/>
          <w:tab w:val="left" w:pos="2962"/>
          <w:tab w:val="left" w:pos="3644"/>
          <w:tab w:val="left" w:pos="4323"/>
          <w:tab w:val="left" w:pos="5259"/>
        </w:tabs>
        <w:spacing w:before="14"/>
        <w:ind w:left="255"/>
        <w:jc w:val="center"/>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000000">
      <w:pPr>
        <w:spacing w:before="53"/>
        <w:ind w:left="844" w:right="2982"/>
        <w:jc w:val="center"/>
        <w:rPr>
          <w:sz w:val="16"/>
        </w:rPr>
      </w:pPr>
      <w:r>
        <w:rPr>
          <w:w w:val="105"/>
          <w:sz w:val="16"/>
        </w:rPr>
        <w:t>mm</w:t>
      </w:r>
    </w:p>
    <w:p w:rsidR="00284B26" w:rsidRDefault="00284B26">
      <w:pPr>
        <w:jc w:val="center"/>
        <w:rPr>
          <w:sz w:val="16"/>
        </w:rPr>
        <w:sectPr w:rsidR="00284B26">
          <w:type w:val="continuous"/>
          <w:pgSz w:w="8400" w:h="11900"/>
          <w:pgMar w:top="740" w:right="620" w:bottom="280" w:left="860" w:header="720" w:footer="720" w:gutter="0"/>
          <w:cols w:space="720"/>
        </w:sectPr>
      </w:pPr>
    </w:p>
    <w:p w:rsidR="00284B26" w:rsidRDefault="00000000">
      <w:pPr>
        <w:tabs>
          <w:tab w:val="right" w:pos="2498"/>
        </w:tabs>
        <w:spacing w:before="52" w:line="179" w:lineRule="exact"/>
        <w:ind w:left="164"/>
        <w:rPr>
          <w:sz w:val="16"/>
        </w:rPr>
      </w:pPr>
      <w:r>
        <w:rPr>
          <w:w w:val="105"/>
          <w:sz w:val="16"/>
        </w:rPr>
        <w:t>Pre-tensioned</w:t>
      </w:r>
      <w:r>
        <w:rPr>
          <w:spacing w:val="6"/>
          <w:w w:val="105"/>
          <w:sz w:val="16"/>
        </w:rPr>
        <w:t xml:space="preserve"> </w:t>
      </w:r>
      <w:r>
        <w:rPr>
          <w:w w:val="105"/>
          <w:sz w:val="16"/>
        </w:rPr>
        <w:t>tendons</w:t>
      </w:r>
      <w:r>
        <w:rPr>
          <w:w w:val="105"/>
          <w:sz w:val="16"/>
        </w:rPr>
        <w:tab/>
        <w:t>0.1</w:t>
      </w:r>
    </w:p>
    <w:p w:rsidR="00284B26" w:rsidRDefault="00000000">
      <w:pPr>
        <w:spacing w:line="179" w:lineRule="exact"/>
        <w:ind w:left="2279"/>
        <w:rPr>
          <w:sz w:val="16"/>
        </w:rPr>
      </w:pPr>
      <w:r>
        <w:rPr>
          <w:w w:val="105"/>
          <w:sz w:val="16"/>
        </w:rPr>
        <w:t>0.2</w:t>
      </w:r>
    </w:p>
    <w:p w:rsidR="00284B26" w:rsidRDefault="00000000">
      <w:pPr>
        <w:tabs>
          <w:tab w:val="left" w:pos="846"/>
          <w:tab w:val="left" w:pos="1494"/>
        </w:tabs>
        <w:spacing w:before="52" w:line="179" w:lineRule="exact"/>
        <w:ind w:left="164"/>
        <w:rPr>
          <w:sz w:val="16"/>
        </w:rPr>
      </w:pPr>
      <w:r>
        <w:br w:type="column"/>
      </w:r>
      <w:r>
        <w:rPr>
          <w:sz w:val="16"/>
        </w:rPr>
        <w:t>—</w:t>
      </w:r>
      <w:r>
        <w:rPr>
          <w:sz w:val="16"/>
        </w:rPr>
        <w:tab/>
        <w:t>—</w:t>
      </w:r>
      <w:r>
        <w:rPr>
          <w:sz w:val="16"/>
        </w:rPr>
        <w:tab/>
        <w:t>4.1</w:t>
      </w:r>
    </w:p>
    <w:p w:rsidR="00284B26" w:rsidRDefault="00000000">
      <w:pPr>
        <w:tabs>
          <w:tab w:val="left" w:pos="846"/>
          <w:tab w:val="left" w:pos="1494"/>
        </w:tabs>
        <w:spacing w:line="179" w:lineRule="exact"/>
        <w:ind w:left="164"/>
        <w:rPr>
          <w:sz w:val="16"/>
        </w:rPr>
      </w:pPr>
      <w:r>
        <w:rPr>
          <w:sz w:val="16"/>
        </w:rPr>
        <w:t>—</w:t>
      </w:r>
      <w:r>
        <w:rPr>
          <w:sz w:val="16"/>
        </w:rPr>
        <w:tab/>
        <w:t>—</w:t>
      </w:r>
      <w:r>
        <w:rPr>
          <w:sz w:val="16"/>
        </w:rPr>
        <w:tab/>
        <w:t>5.0</w:t>
      </w:r>
    </w:p>
    <w:p w:rsidR="00284B26" w:rsidRDefault="00000000">
      <w:pPr>
        <w:spacing w:before="52" w:line="179" w:lineRule="exact"/>
        <w:ind w:left="164"/>
        <w:rPr>
          <w:sz w:val="16"/>
        </w:rPr>
      </w:pPr>
      <w:r>
        <w:br w:type="column"/>
      </w:r>
      <w:r>
        <w:rPr>
          <w:w w:val="105"/>
          <w:sz w:val="16"/>
        </w:rPr>
        <w:t>4.4</w:t>
      </w:r>
    </w:p>
    <w:p w:rsidR="00284B26" w:rsidRDefault="00000000">
      <w:pPr>
        <w:spacing w:line="179" w:lineRule="exact"/>
        <w:ind w:left="164"/>
        <w:rPr>
          <w:sz w:val="16"/>
        </w:rPr>
      </w:pPr>
      <w:r>
        <w:rPr>
          <w:w w:val="105"/>
          <w:sz w:val="16"/>
        </w:rPr>
        <w:t>5.4</w:t>
      </w:r>
    </w:p>
    <w:p w:rsidR="00284B26" w:rsidRDefault="00000000">
      <w:pPr>
        <w:spacing w:before="52" w:line="179" w:lineRule="exact"/>
        <w:ind w:left="164"/>
        <w:rPr>
          <w:sz w:val="16"/>
        </w:rPr>
      </w:pPr>
      <w:r>
        <w:br w:type="column"/>
      </w:r>
      <w:r>
        <w:rPr>
          <w:w w:val="105"/>
          <w:sz w:val="16"/>
        </w:rPr>
        <w:t>4.8</w:t>
      </w:r>
    </w:p>
    <w:p w:rsidR="00284B26" w:rsidRDefault="00000000">
      <w:pPr>
        <w:spacing w:line="179" w:lineRule="exact"/>
        <w:ind w:left="164"/>
        <w:rPr>
          <w:sz w:val="16"/>
        </w:rPr>
      </w:pPr>
      <w:r>
        <w:rPr>
          <w:w w:val="105"/>
          <w:sz w:val="16"/>
        </w:rPr>
        <w:t>5.8</w:t>
      </w:r>
    </w:p>
    <w:p w:rsidR="00284B26" w:rsidRDefault="00284B26">
      <w:pPr>
        <w:spacing w:line="179" w:lineRule="exact"/>
        <w:rPr>
          <w:sz w:val="16"/>
        </w:rPr>
        <w:sectPr w:rsidR="00284B26">
          <w:type w:val="continuous"/>
          <w:pgSz w:w="8400" w:h="11900"/>
          <w:pgMar w:top="740" w:right="620" w:bottom="280" w:left="860" w:header="720" w:footer="720" w:gutter="0"/>
          <w:cols w:num="4" w:space="720" w:equalWidth="0">
            <w:col w:w="2540" w:space="328"/>
            <w:col w:w="1757" w:space="254"/>
            <w:col w:w="428" w:space="506"/>
            <w:col w:w="1107"/>
          </w:cols>
        </w:sectPr>
      </w:pPr>
    </w:p>
    <w:p w:rsidR="00284B26" w:rsidRDefault="00000000">
      <w:pPr>
        <w:spacing w:before="56" w:line="218" w:lineRule="auto"/>
        <w:ind w:left="165" w:right="39"/>
        <w:jc w:val="both"/>
        <w:rPr>
          <w:sz w:val="16"/>
        </w:rPr>
      </w:pPr>
      <w:r>
        <w:rPr>
          <w:w w:val="105"/>
          <w:sz w:val="16"/>
        </w:rPr>
        <w:t>Grouted</w:t>
      </w:r>
      <w:r>
        <w:rPr>
          <w:spacing w:val="1"/>
          <w:w w:val="105"/>
          <w:sz w:val="16"/>
        </w:rPr>
        <w:t xml:space="preserve"> </w:t>
      </w:r>
      <w:r>
        <w:rPr>
          <w:w w:val="105"/>
          <w:sz w:val="16"/>
        </w:rPr>
        <w:t>post-tensioned</w:t>
      </w:r>
      <w:r>
        <w:rPr>
          <w:spacing w:val="-34"/>
          <w:w w:val="105"/>
          <w:sz w:val="16"/>
        </w:rPr>
        <w:t xml:space="preserve"> </w:t>
      </w:r>
      <w:r>
        <w:rPr>
          <w:w w:val="105"/>
          <w:sz w:val="16"/>
        </w:rPr>
        <w:t>tendons</w:t>
      </w:r>
    </w:p>
    <w:p w:rsidR="00284B26" w:rsidRDefault="00000000">
      <w:pPr>
        <w:spacing w:before="60" w:line="218" w:lineRule="auto"/>
        <w:ind w:left="165" w:right="38"/>
        <w:jc w:val="both"/>
        <w:rPr>
          <w:sz w:val="16"/>
        </w:rPr>
      </w:pPr>
      <w:r>
        <w:rPr>
          <w:w w:val="105"/>
          <w:sz w:val="16"/>
        </w:rPr>
        <w:t>Pre-tensioned</w:t>
      </w:r>
      <w:r>
        <w:rPr>
          <w:spacing w:val="1"/>
          <w:w w:val="105"/>
          <w:sz w:val="16"/>
        </w:rPr>
        <w:t xml:space="preserve"> </w:t>
      </w:r>
      <w:r>
        <w:rPr>
          <w:w w:val="105"/>
          <w:sz w:val="16"/>
        </w:rPr>
        <w:t>tendons</w:t>
      </w:r>
      <w:r>
        <w:rPr>
          <w:spacing w:val="-34"/>
          <w:w w:val="105"/>
          <w:sz w:val="16"/>
        </w:rPr>
        <w:t xml:space="preserve"> </w:t>
      </w:r>
      <w:r>
        <w:rPr>
          <w:w w:val="105"/>
          <w:sz w:val="16"/>
        </w:rPr>
        <w:t>distributed in the tensile</w:t>
      </w:r>
      <w:r>
        <w:rPr>
          <w:spacing w:val="1"/>
          <w:w w:val="105"/>
          <w:sz w:val="16"/>
        </w:rPr>
        <w:t xml:space="preserve"> </w:t>
      </w:r>
      <w:r>
        <w:rPr>
          <w:w w:val="105"/>
          <w:sz w:val="16"/>
        </w:rPr>
        <w:t>zone</w:t>
      </w:r>
      <w:r>
        <w:rPr>
          <w:spacing w:val="1"/>
          <w:w w:val="105"/>
          <w:sz w:val="16"/>
        </w:rPr>
        <w:t xml:space="preserve"> </w:t>
      </w:r>
      <w:r>
        <w:rPr>
          <w:w w:val="105"/>
          <w:sz w:val="16"/>
        </w:rPr>
        <w:t xml:space="preserve">and </w:t>
      </w:r>
      <w:r>
        <w:rPr>
          <w:spacing w:val="1"/>
          <w:w w:val="105"/>
          <w:sz w:val="16"/>
        </w:rPr>
        <w:t xml:space="preserve"> </w:t>
      </w:r>
      <w:r>
        <w:rPr>
          <w:w w:val="105"/>
          <w:sz w:val="16"/>
        </w:rPr>
        <w:t>positioned</w:t>
      </w:r>
      <w:r>
        <w:rPr>
          <w:spacing w:val="-34"/>
          <w:w w:val="105"/>
          <w:sz w:val="16"/>
        </w:rPr>
        <w:t xml:space="preserve"> </w:t>
      </w:r>
      <w:r>
        <w:rPr>
          <w:w w:val="105"/>
          <w:sz w:val="16"/>
        </w:rPr>
        <w:t>close to the tension faces</w:t>
      </w:r>
      <w:r>
        <w:rPr>
          <w:spacing w:val="1"/>
          <w:w w:val="105"/>
          <w:sz w:val="16"/>
        </w:rPr>
        <w:t xml:space="preserve"> </w:t>
      </w:r>
      <w:r>
        <w:rPr>
          <w:w w:val="105"/>
          <w:sz w:val="16"/>
        </w:rPr>
        <w:t>of</w:t>
      </w:r>
      <w:r>
        <w:rPr>
          <w:spacing w:val="7"/>
          <w:w w:val="105"/>
          <w:sz w:val="16"/>
        </w:rPr>
        <w:t xml:space="preserve"> </w:t>
      </w:r>
      <w:r>
        <w:rPr>
          <w:w w:val="105"/>
          <w:sz w:val="16"/>
        </w:rPr>
        <w:t>concrete</w:t>
      </w:r>
    </w:p>
    <w:p w:rsidR="00284B26" w:rsidRDefault="00000000">
      <w:pPr>
        <w:spacing w:before="43" w:line="179" w:lineRule="exact"/>
        <w:ind w:left="165"/>
        <w:rPr>
          <w:sz w:val="16"/>
        </w:rPr>
      </w:pPr>
      <w:r>
        <w:br w:type="column"/>
      </w:r>
      <w:r>
        <w:rPr>
          <w:w w:val="105"/>
          <w:sz w:val="16"/>
        </w:rPr>
        <w:t>0.1</w:t>
      </w:r>
    </w:p>
    <w:p w:rsidR="00284B26" w:rsidRDefault="00000000">
      <w:pPr>
        <w:spacing w:line="179" w:lineRule="exact"/>
        <w:ind w:left="165"/>
        <w:rPr>
          <w:sz w:val="16"/>
        </w:rPr>
      </w:pPr>
      <w:r>
        <w:rPr>
          <w:w w:val="105"/>
          <w:sz w:val="16"/>
        </w:rPr>
        <w:t>0.2</w:t>
      </w:r>
    </w:p>
    <w:p w:rsidR="00284B26" w:rsidRDefault="00000000">
      <w:pPr>
        <w:spacing w:before="43" w:line="179" w:lineRule="exact"/>
        <w:ind w:left="165"/>
        <w:rPr>
          <w:sz w:val="16"/>
        </w:rPr>
      </w:pPr>
      <w:r>
        <w:rPr>
          <w:w w:val="105"/>
          <w:sz w:val="16"/>
        </w:rPr>
        <w:t>0.1</w:t>
      </w:r>
    </w:p>
    <w:p w:rsidR="00284B26" w:rsidRDefault="00000000">
      <w:pPr>
        <w:spacing w:line="179" w:lineRule="exact"/>
        <w:ind w:left="165"/>
        <w:rPr>
          <w:sz w:val="16"/>
        </w:rPr>
      </w:pPr>
      <w:r>
        <w:rPr>
          <w:w w:val="105"/>
          <w:sz w:val="16"/>
        </w:rPr>
        <w:t>0.2</w:t>
      </w:r>
    </w:p>
    <w:p w:rsidR="00284B26" w:rsidRDefault="00000000">
      <w:pPr>
        <w:spacing w:before="43" w:line="179" w:lineRule="exact"/>
        <w:ind w:left="165"/>
        <w:rPr>
          <w:sz w:val="16"/>
        </w:rPr>
      </w:pPr>
      <w:r>
        <w:br w:type="column"/>
      </w:r>
      <w:r>
        <w:rPr>
          <w:w w:val="105"/>
          <w:sz w:val="16"/>
        </w:rPr>
        <w:t>3.2</w:t>
      </w:r>
    </w:p>
    <w:p w:rsidR="00284B26" w:rsidRDefault="00000000">
      <w:pPr>
        <w:spacing w:line="179" w:lineRule="exact"/>
        <w:ind w:left="165"/>
        <w:rPr>
          <w:sz w:val="16"/>
        </w:rPr>
      </w:pPr>
      <w:r>
        <w:rPr>
          <w:w w:val="105"/>
          <w:sz w:val="16"/>
        </w:rPr>
        <w:t>3.8</w:t>
      </w:r>
    </w:p>
    <w:p w:rsidR="00284B26" w:rsidRDefault="00000000">
      <w:pPr>
        <w:spacing w:before="43" w:line="179" w:lineRule="exact"/>
        <w:ind w:left="196"/>
        <w:rPr>
          <w:sz w:val="16"/>
        </w:rPr>
      </w:pPr>
      <w:r>
        <w:rPr>
          <w:w w:val="99"/>
          <w:sz w:val="16"/>
        </w:rPr>
        <w:t>—</w:t>
      </w:r>
    </w:p>
    <w:p w:rsidR="00284B26" w:rsidRDefault="00000000">
      <w:pPr>
        <w:spacing w:line="179" w:lineRule="exact"/>
        <w:ind w:left="196"/>
        <w:rPr>
          <w:sz w:val="16"/>
        </w:rPr>
      </w:pPr>
      <w:r>
        <w:rPr>
          <w:w w:val="99"/>
          <w:sz w:val="16"/>
        </w:rPr>
        <w:t>—</w:t>
      </w:r>
    </w:p>
    <w:p w:rsidR="00284B26" w:rsidRDefault="00000000">
      <w:pPr>
        <w:spacing w:before="43" w:line="179" w:lineRule="exact"/>
        <w:ind w:left="165"/>
        <w:rPr>
          <w:sz w:val="16"/>
        </w:rPr>
      </w:pPr>
      <w:r>
        <w:br w:type="column"/>
      </w:r>
      <w:r>
        <w:rPr>
          <w:w w:val="105"/>
          <w:sz w:val="16"/>
        </w:rPr>
        <w:t>3.6</w:t>
      </w:r>
    </w:p>
    <w:p w:rsidR="00284B26" w:rsidRDefault="00000000">
      <w:pPr>
        <w:spacing w:line="179" w:lineRule="exact"/>
        <w:ind w:left="165"/>
        <w:rPr>
          <w:sz w:val="16"/>
        </w:rPr>
      </w:pPr>
      <w:r>
        <w:rPr>
          <w:w w:val="105"/>
          <w:sz w:val="16"/>
        </w:rPr>
        <w:t>4.4</w:t>
      </w:r>
    </w:p>
    <w:p w:rsidR="00284B26" w:rsidRDefault="00000000">
      <w:pPr>
        <w:spacing w:before="43" w:line="179" w:lineRule="exact"/>
        <w:ind w:left="196"/>
        <w:rPr>
          <w:sz w:val="16"/>
        </w:rPr>
      </w:pPr>
      <w:r>
        <w:rPr>
          <w:w w:val="99"/>
          <w:sz w:val="16"/>
        </w:rPr>
        <w:t>—</w:t>
      </w:r>
    </w:p>
    <w:p w:rsidR="00284B26" w:rsidRDefault="00000000">
      <w:pPr>
        <w:spacing w:line="179" w:lineRule="exact"/>
        <w:ind w:left="196"/>
        <w:rPr>
          <w:sz w:val="16"/>
        </w:rPr>
      </w:pPr>
      <w:r>
        <w:rPr>
          <w:w w:val="99"/>
          <w:sz w:val="16"/>
        </w:rPr>
        <w:t>—</w:t>
      </w:r>
    </w:p>
    <w:p w:rsidR="00284B26" w:rsidRDefault="00000000">
      <w:pPr>
        <w:spacing w:before="43" w:line="179" w:lineRule="exact"/>
        <w:ind w:left="165"/>
        <w:rPr>
          <w:sz w:val="16"/>
        </w:rPr>
      </w:pPr>
      <w:r>
        <w:br w:type="column"/>
      </w:r>
      <w:r>
        <w:rPr>
          <w:w w:val="105"/>
          <w:sz w:val="16"/>
        </w:rPr>
        <w:t>4.1</w:t>
      </w:r>
    </w:p>
    <w:p w:rsidR="00284B26" w:rsidRDefault="00000000">
      <w:pPr>
        <w:spacing w:line="179" w:lineRule="exact"/>
        <w:ind w:left="165"/>
        <w:rPr>
          <w:sz w:val="16"/>
        </w:rPr>
      </w:pPr>
      <w:r>
        <w:rPr>
          <w:w w:val="105"/>
          <w:sz w:val="16"/>
        </w:rPr>
        <w:t>5.0</w:t>
      </w:r>
    </w:p>
    <w:p w:rsidR="00284B26" w:rsidRDefault="00000000">
      <w:pPr>
        <w:spacing w:before="43" w:line="179" w:lineRule="exact"/>
        <w:ind w:left="165"/>
        <w:rPr>
          <w:sz w:val="16"/>
        </w:rPr>
      </w:pPr>
      <w:r>
        <w:rPr>
          <w:w w:val="105"/>
          <w:sz w:val="16"/>
        </w:rPr>
        <w:t>5.3</w:t>
      </w:r>
    </w:p>
    <w:p w:rsidR="00284B26" w:rsidRDefault="00000000">
      <w:pPr>
        <w:spacing w:line="179" w:lineRule="exact"/>
        <w:ind w:left="165"/>
        <w:rPr>
          <w:sz w:val="16"/>
        </w:rPr>
      </w:pPr>
      <w:r>
        <w:rPr>
          <w:w w:val="105"/>
          <w:sz w:val="16"/>
        </w:rPr>
        <w:t>6.3</w:t>
      </w:r>
    </w:p>
    <w:p w:rsidR="00284B26" w:rsidRDefault="00000000">
      <w:pPr>
        <w:spacing w:before="43" w:line="179" w:lineRule="exact"/>
        <w:ind w:left="165"/>
        <w:rPr>
          <w:sz w:val="16"/>
        </w:rPr>
      </w:pPr>
      <w:r>
        <w:br w:type="column"/>
      </w:r>
      <w:r>
        <w:rPr>
          <w:w w:val="105"/>
          <w:sz w:val="16"/>
        </w:rPr>
        <w:t>4.4</w:t>
      </w:r>
    </w:p>
    <w:p w:rsidR="00284B26" w:rsidRDefault="00000000">
      <w:pPr>
        <w:spacing w:line="179" w:lineRule="exact"/>
        <w:ind w:left="165"/>
        <w:rPr>
          <w:sz w:val="16"/>
        </w:rPr>
      </w:pPr>
      <w:r>
        <w:rPr>
          <w:w w:val="105"/>
          <w:sz w:val="16"/>
        </w:rPr>
        <w:t>5.4</w:t>
      </w:r>
    </w:p>
    <w:p w:rsidR="00284B26" w:rsidRDefault="00000000">
      <w:pPr>
        <w:spacing w:before="43" w:line="179" w:lineRule="exact"/>
        <w:ind w:left="165"/>
        <w:rPr>
          <w:sz w:val="16"/>
        </w:rPr>
      </w:pPr>
      <w:r>
        <w:rPr>
          <w:w w:val="105"/>
          <w:sz w:val="16"/>
        </w:rPr>
        <w:t>5.8</w:t>
      </w:r>
    </w:p>
    <w:p w:rsidR="00284B26" w:rsidRDefault="00000000">
      <w:pPr>
        <w:spacing w:line="179" w:lineRule="exact"/>
        <w:ind w:left="165"/>
        <w:rPr>
          <w:sz w:val="16"/>
        </w:rPr>
      </w:pPr>
      <w:r>
        <w:rPr>
          <w:w w:val="105"/>
          <w:sz w:val="16"/>
        </w:rPr>
        <w:t>6.8</w:t>
      </w:r>
    </w:p>
    <w:p w:rsidR="00284B26" w:rsidRDefault="00000000">
      <w:pPr>
        <w:spacing w:before="43" w:line="179" w:lineRule="exact"/>
        <w:ind w:left="165"/>
        <w:rPr>
          <w:sz w:val="16"/>
        </w:rPr>
      </w:pPr>
      <w:r>
        <w:br w:type="column"/>
      </w:r>
      <w:r>
        <w:rPr>
          <w:w w:val="105"/>
          <w:sz w:val="16"/>
        </w:rPr>
        <w:t>4.8</w:t>
      </w:r>
    </w:p>
    <w:p w:rsidR="00284B26" w:rsidRDefault="00000000">
      <w:pPr>
        <w:spacing w:line="179" w:lineRule="exact"/>
        <w:ind w:left="165"/>
        <w:rPr>
          <w:sz w:val="16"/>
        </w:rPr>
      </w:pPr>
      <w:r>
        <w:rPr>
          <w:w w:val="105"/>
          <w:sz w:val="16"/>
        </w:rPr>
        <w:t>5.8</w:t>
      </w:r>
    </w:p>
    <w:p w:rsidR="00284B26" w:rsidRDefault="00000000">
      <w:pPr>
        <w:spacing w:before="43" w:line="179" w:lineRule="exact"/>
        <w:ind w:left="165"/>
        <w:rPr>
          <w:sz w:val="16"/>
        </w:rPr>
      </w:pPr>
      <w:r>
        <w:rPr>
          <w:w w:val="105"/>
          <w:sz w:val="16"/>
        </w:rPr>
        <w:t>6.3</w:t>
      </w:r>
    </w:p>
    <w:p w:rsidR="00284B26" w:rsidRDefault="00000000">
      <w:pPr>
        <w:spacing w:line="179" w:lineRule="exact"/>
        <w:ind w:left="165"/>
        <w:rPr>
          <w:sz w:val="16"/>
        </w:rPr>
      </w:pPr>
      <w:r>
        <w:rPr>
          <w:w w:val="105"/>
          <w:sz w:val="16"/>
        </w:rPr>
        <w:t>7.3</w:t>
      </w:r>
    </w:p>
    <w:p w:rsidR="00284B26" w:rsidRDefault="00284B26">
      <w:pPr>
        <w:spacing w:line="179" w:lineRule="exact"/>
        <w:rPr>
          <w:sz w:val="16"/>
        </w:rPr>
        <w:sectPr w:rsidR="00284B26">
          <w:type w:val="continuous"/>
          <w:pgSz w:w="8400" w:h="11900"/>
          <w:pgMar w:top="740" w:right="620" w:bottom="280" w:left="860" w:header="720" w:footer="720" w:gutter="0"/>
          <w:cols w:num="7" w:space="720" w:equalWidth="0">
            <w:col w:w="2048" w:space="67"/>
            <w:col w:w="426" w:space="296"/>
            <w:col w:w="428" w:space="254"/>
            <w:col w:w="426" w:space="253"/>
            <w:col w:w="428" w:space="253"/>
            <w:col w:w="428" w:space="506"/>
            <w:col w:w="1107"/>
          </w:cols>
        </w:sectPr>
      </w:pPr>
    </w:p>
    <w:p w:rsidR="00284B26" w:rsidRDefault="00284B26">
      <w:pPr>
        <w:pStyle w:val="BodyText"/>
        <w:spacing w:before="1"/>
        <w:rPr>
          <w:sz w:val="6"/>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0" r="0" b="3175"/>
                <wp:docPr id="180522364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2127219469" name="Rectangle 55"/>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FA3BCA" id="Group 54"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DS1VJM&#10;TQIAAA4FAAAOAAAAAAAAAAAAAAAAAC4CAABkcnMvZTJvRG9jLnhtbFBLAQItABQABgAIAAAAIQDb&#10;Aa132gAAAAMBAAAPAAAAAAAAAAAAAAAAAKcEAABkcnMvZG93bnJldi54bWxQSwUGAAAAAAQABADz&#10;AAAArgUAAAAA&#10;">
                <v:rect id="Rectangle 55"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" fillcolor="black" stroked="f"/>
                <w10:anchorlock/>
              </v:group>
            </w:pict>
          </mc:Fallback>
        </mc:AlternateContent>
      </w:r>
    </w:p>
    <w:p w:rsidR="00284B26" w:rsidRDefault="00000000">
      <w:pPr>
        <w:spacing w:before="34" w:line="218" w:lineRule="auto"/>
        <w:ind w:left="411" w:right="233"/>
        <w:jc w:val="both"/>
        <w:rPr>
          <w:sz w:val="16"/>
        </w:rPr>
      </w:pPr>
      <w:r>
        <w:rPr>
          <w:w w:val="105"/>
          <w:sz w:val="16"/>
        </w:rPr>
        <w:t>N</w:t>
      </w:r>
      <w:r>
        <w:rPr>
          <w:w w:val="105"/>
          <w:sz w:val="12"/>
        </w:rPr>
        <w:t>OTE</w:t>
      </w:r>
      <w:r>
        <w:rPr>
          <w:spacing w:val="1"/>
          <w:w w:val="105"/>
          <w:sz w:val="12"/>
        </w:rPr>
        <w:t xml:space="preserve"> </w:t>
      </w:r>
      <w:r>
        <w:rPr>
          <w:w w:val="105"/>
          <w:sz w:val="16"/>
        </w:rPr>
        <w:t>— When</w:t>
      </w:r>
      <w:r>
        <w:rPr>
          <w:spacing w:val="1"/>
          <w:w w:val="105"/>
          <w:sz w:val="16"/>
        </w:rPr>
        <w:t xml:space="preserve"> </w:t>
      </w:r>
      <w:r>
        <w:rPr>
          <w:w w:val="105"/>
          <w:sz w:val="16"/>
        </w:rPr>
        <w:t>additional reinforcement is distributed within</w:t>
      </w:r>
      <w:r>
        <w:rPr>
          <w:spacing w:val="1"/>
          <w:w w:val="105"/>
          <w:sz w:val="16"/>
        </w:rPr>
        <w:t xml:space="preserve"> </w:t>
      </w:r>
      <w:r>
        <w:rPr>
          <w:w w:val="105"/>
          <w:sz w:val="16"/>
        </w:rPr>
        <w:t>the tension</w:t>
      </w:r>
      <w:r>
        <w:rPr>
          <w:spacing w:val="1"/>
          <w:w w:val="105"/>
          <w:sz w:val="16"/>
        </w:rPr>
        <w:t xml:space="preserve"> </w:t>
      </w:r>
      <w:r>
        <w:rPr>
          <w:w w:val="105"/>
          <w:sz w:val="16"/>
        </w:rPr>
        <w:t>zone</w:t>
      </w:r>
      <w:r>
        <w:rPr>
          <w:spacing w:val="1"/>
          <w:w w:val="105"/>
          <w:sz w:val="16"/>
        </w:rPr>
        <w:t xml:space="preserve"> </w:t>
      </w:r>
      <w:r>
        <w:rPr>
          <w:w w:val="105"/>
          <w:sz w:val="16"/>
        </w:rPr>
        <w:t>and</w:t>
      </w:r>
      <w:r>
        <w:rPr>
          <w:spacing w:val="1"/>
          <w:w w:val="105"/>
          <w:sz w:val="16"/>
        </w:rPr>
        <w:t xml:space="preserve"> </w:t>
      </w:r>
      <w:r>
        <w:rPr>
          <w:w w:val="105"/>
          <w:sz w:val="16"/>
        </w:rPr>
        <w:t>positioned</w:t>
      </w:r>
      <w:r>
        <w:rPr>
          <w:spacing w:val="14"/>
          <w:w w:val="105"/>
          <w:sz w:val="16"/>
        </w:rPr>
        <w:t xml:space="preserve"> </w:t>
      </w:r>
      <w:r>
        <w:rPr>
          <w:w w:val="105"/>
          <w:sz w:val="16"/>
        </w:rPr>
        <w:t>close</w:t>
      </w:r>
      <w:r>
        <w:rPr>
          <w:spacing w:val="15"/>
          <w:w w:val="105"/>
          <w:sz w:val="16"/>
        </w:rPr>
        <w:t xml:space="preserve"> </w:t>
      </w:r>
      <w:r>
        <w:rPr>
          <w:w w:val="105"/>
          <w:sz w:val="16"/>
        </w:rPr>
        <w:t>to</w:t>
      </w:r>
      <w:r>
        <w:rPr>
          <w:spacing w:val="15"/>
          <w:w w:val="105"/>
          <w:sz w:val="16"/>
        </w:rPr>
        <w:t xml:space="preserve"> </w:t>
      </w:r>
      <w:r>
        <w:rPr>
          <w:w w:val="105"/>
          <w:sz w:val="16"/>
        </w:rPr>
        <w:t>the</w:t>
      </w:r>
      <w:r>
        <w:rPr>
          <w:spacing w:val="15"/>
          <w:w w:val="105"/>
          <w:sz w:val="16"/>
        </w:rPr>
        <w:t xml:space="preserve"> </w:t>
      </w:r>
      <w:r>
        <w:rPr>
          <w:w w:val="105"/>
          <w:sz w:val="16"/>
        </w:rPr>
        <w:t>tension</w:t>
      </w:r>
      <w:r>
        <w:rPr>
          <w:spacing w:val="16"/>
          <w:w w:val="105"/>
          <w:sz w:val="16"/>
        </w:rPr>
        <w:t xml:space="preserve"> </w:t>
      </w:r>
      <w:r>
        <w:rPr>
          <w:w w:val="105"/>
          <w:sz w:val="16"/>
        </w:rPr>
        <w:t>face</w:t>
      </w:r>
      <w:r>
        <w:rPr>
          <w:spacing w:val="12"/>
          <w:w w:val="105"/>
          <w:sz w:val="16"/>
        </w:rPr>
        <w:t xml:space="preserve"> </w:t>
      </w:r>
      <w:r>
        <w:rPr>
          <w:w w:val="105"/>
          <w:sz w:val="16"/>
        </w:rPr>
        <w:t>of</w:t>
      </w:r>
      <w:r>
        <w:rPr>
          <w:spacing w:val="15"/>
          <w:w w:val="105"/>
          <w:sz w:val="16"/>
        </w:rPr>
        <w:t xml:space="preserve"> </w:t>
      </w:r>
      <w:r>
        <w:rPr>
          <w:w w:val="105"/>
          <w:sz w:val="16"/>
        </w:rPr>
        <w:t>concrete,</w:t>
      </w:r>
      <w:r>
        <w:rPr>
          <w:spacing w:val="14"/>
          <w:w w:val="105"/>
          <w:sz w:val="16"/>
        </w:rPr>
        <w:t xml:space="preserve"> </w:t>
      </w:r>
      <w:r>
        <w:rPr>
          <w:w w:val="105"/>
          <w:sz w:val="16"/>
        </w:rPr>
        <w:t>the</w:t>
      </w:r>
      <w:r>
        <w:rPr>
          <w:spacing w:val="15"/>
          <w:w w:val="105"/>
          <w:sz w:val="16"/>
        </w:rPr>
        <w:t xml:space="preserve"> </w:t>
      </w:r>
      <w:r>
        <w:rPr>
          <w:w w:val="105"/>
          <w:sz w:val="16"/>
        </w:rPr>
        <w:t>hypothetical</w:t>
      </w:r>
      <w:r>
        <w:rPr>
          <w:spacing w:val="15"/>
          <w:w w:val="105"/>
          <w:sz w:val="16"/>
        </w:rPr>
        <w:t xml:space="preserve"> </w:t>
      </w:r>
      <w:r>
        <w:rPr>
          <w:w w:val="105"/>
          <w:sz w:val="16"/>
        </w:rPr>
        <w:t>tensile</w:t>
      </w:r>
      <w:r>
        <w:rPr>
          <w:spacing w:val="15"/>
          <w:w w:val="105"/>
          <w:sz w:val="16"/>
        </w:rPr>
        <w:t xml:space="preserve"> </w:t>
      </w:r>
      <w:r>
        <w:rPr>
          <w:w w:val="105"/>
          <w:sz w:val="16"/>
        </w:rPr>
        <w:t>stresses</w:t>
      </w:r>
      <w:r>
        <w:rPr>
          <w:spacing w:val="15"/>
          <w:w w:val="105"/>
          <w:sz w:val="16"/>
        </w:rPr>
        <w:t xml:space="preserve"> </w:t>
      </w:r>
      <w:r>
        <w:rPr>
          <w:w w:val="105"/>
          <w:sz w:val="16"/>
        </w:rPr>
        <w:t>may</w:t>
      </w:r>
      <w:r>
        <w:rPr>
          <w:spacing w:val="1"/>
          <w:w w:val="105"/>
          <w:sz w:val="16"/>
        </w:rPr>
        <w:t xml:space="preserve"> </w:t>
      </w:r>
      <w:r>
        <w:rPr>
          <w:w w:val="105"/>
          <w:sz w:val="16"/>
        </w:rPr>
        <w:t>be increased by an amount which is proportional to the cross-sectional areas of the</w:t>
      </w:r>
      <w:r>
        <w:rPr>
          <w:spacing w:val="1"/>
          <w:w w:val="105"/>
          <w:sz w:val="16"/>
        </w:rPr>
        <w:t xml:space="preserve"> </w:t>
      </w:r>
      <w:r>
        <w:rPr>
          <w:w w:val="105"/>
          <w:sz w:val="16"/>
        </w:rPr>
        <w:t>additional reinforcement expressed as a percentage of the cross-sectional area of the</w:t>
      </w:r>
      <w:r>
        <w:rPr>
          <w:spacing w:val="1"/>
          <w:w w:val="105"/>
          <w:sz w:val="16"/>
        </w:rPr>
        <w:t xml:space="preserve"> </w:t>
      </w:r>
      <w:r>
        <w:rPr>
          <w:w w:val="105"/>
          <w:sz w:val="16"/>
        </w:rPr>
        <w:t>concrete. For 1  percent of  additional reinforcement, the  stress  may  be  increased  by</w:t>
      </w:r>
      <w:r>
        <w:rPr>
          <w:spacing w:val="1"/>
          <w:w w:val="105"/>
          <w:sz w:val="16"/>
        </w:rPr>
        <w:t xml:space="preserve"> </w:t>
      </w:r>
      <w:r>
        <w:rPr>
          <w:w w:val="99"/>
          <w:sz w:val="16"/>
        </w:rPr>
        <w:t>4</w:t>
      </w:r>
      <w:r>
        <w:rPr>
          <w:spacing w:val="8"/>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r>
        <w:rPr>
          <w:spacing w:val="6"/>
          <w:sz w:val="16"/>
        </w:rPr>
        <w:t xml:space="preserve"> </w:t>
      </w:r>
      <w:r>
        <w:rPr>
          <w:w w:val="101"/>
          <w:sz w:val="16"/>
        </w:rPr>
        <w:t>for</w:t>
      </w:r>
      <w:r>
        <w:rPr>
          <w:spacing w:val="9"/>
          <w:sz w:val="16"/>
        </w:rPr>
        <w:t xml:space="preserve"> </w:t>
      </w:r>
      <w:r>
        <w:rPr>
          <w:w w:val="103"/>
          <w:sz w:val="16"/>
        </w:rPr>
        <w:t>mem</w:t>
      </w:r>
      <w:r>
        <w:rPr>
          <w:spacing w:val="3"/>
          <w:w w:val="103"/>
          <w:sz w:val="16"/>
        </w:rPr>
        <w:t>b</w:t>
      </w:r>
      <w:r>
        <w:rPr>
          <w:w w:val="104"/>
          <w:sz w:val="16"/>
        </w:rPr>
        <w:t>ers</w:t>
      </w:r>
      <w:r>
        <w:rPr>
          <w:spacing w:val="9"/>
          <w:sz w:val="16"/>
        </w:rPr>
        <w:t xml:space="preserve"> </w:t>
      </w:r>
      <w:r>
        <w:rPr>
          <w:spacing w:val="1"/>
          <w:w w:val="99"/>
          <w:sz w:val="16"/>
        </w:rPr>
        <w:t>w</w:t>
      </w:r>
      <w:r>
        <w:rPr>
          <w:w w:val="112"/>
          <w:sz w:val="16"/>
        </w:rPr>
        <w:t>i</w:t>
      </w:r>
      <w:r>
        <w:rPr>
          <w:w w:val="111"/>
          <w:sz w:val="16"/>
        </w:rPr>
        <w:t>th</w:t>
      </w:r>
      <w:r>
        <w:rPr>
          <w:spacing w:val="8"/>
          <w:sz w:val="16"/>
        </w:rPr>
        <w:t xml:space="preserve"> </w:t>
      </w:r>
      <w:r>
        <w:rPr>
          <w:w w:val="103"/>
          <w:sz w:val="16"/>
        </w:rPr>
        <w:t>p</w:t>
      </w:r>
      <w:r>
        <w:rPr>
          <w:spacing w:val="1"/>
          <w:w w:val="103"/>
          <w:sz w:val="16"/>
        </w:rPr>
        <w:t>r</w:t>
      </w:r>
      <w:r>
        <w:rPr>
          <w:w w:val="103"/>
          <w:sz w:val="16"/>
        </w:rPr>
        <w:t>e-t</w:t>
      </w:r>
      <w:r>
        <w:rPr>
          <w:spacing w:val="2"/>
          <w:w w:val="103"/>
          <w:sz w:val="16"/>
        </w:rPr>
        <w:t>e</w:t>
      </w:r>
      <w:r>
        <w:rPr>
          <w:w w:val="107"/>
          <w:sz w:val="16"/>
        </w:rPr>
        <w:t>n</w:t>
      </w:r>
      <w:r>
        <w:rPr>
          <w:spacing w:val="1"/>
          <w:w w:val="107"/>
          <w:sz w:val="16"/>
        </w:rPr>
        <w:t>s</w:t>
      </w:r>
      <w:r>
        <w:rPr>
          <w:w w:val="99"/>
          <w:sz w:val="16"/>
        </w:rPr>
        <w:t>i</w:t>
      </w:r>
      <w:r>
        <w:rPr>
          <w:spacing w:val="2"/>
          <w:w w:val="99"/>
          <w:sz w:val="16"/>
        </w:rPr>
        <w:t>o</w:t>
      </w:r>
      <w:r>
        <w:rPr>
          <w:w w:val="105"/>
          <w:sz w:val="16"/>
        </w:rPr>
        <w:t>n</w:t>
      </w:r>
      <w:r>
        <w:rPr>
          <w:spacing w:val="2"/>
          <w:w w:val="105"/>
          <w:sz w:val="16"/>
        </w:rPr>
        <w:t>e</w:t>
      </w:r>
      <w:r>
        <w:rPr>
          <w:w w:val="102"/>
          <w:sz w:val="16"/>
        </w:rPr>
        <w:t>d</w:t>
      </w:r>
      <w:r>
        <w:rPr>
          <w:spacing w:val="5"/>
          <w:sz w:val="16"/>
        </w:rPr>
        <w:t xml:space="preserve"> </w:t>
      </w:r>
      <w:r>
        <w:rPr>
          <w:spacing w:val="3"/>
          <w:w w:val="112"/>
          <w:sz w:val="16"/>
        </w:rPr>
        <w:t>a</w:t>
      </w:r>
      <w:r>
        <w:rPr>
          <w:spacing w:val="-1"/>
          <w:w w:val="108"/>
          <w:sz w:val="16"/>
        </w:rPr>
        <w:t>n</w:t>
      </w:r>
      <w:r>
        <w:rPr>
          <w:w w:val="102"/>
          <w:sz w:val="16"/>
        </w:rPr>
        <w:t>d</w:t>
      </w:r>
      <w:r>
        <w:rPr>
          <w:spacing w:val="8"/>
          <w:sz w:val="16"/>
        </w:rPr>
        <w:t xml:space="preserve"> </w:t>
      </w:r>
      <w:r>
        <w:rPr>
          <w:spacing w:val="1"/>
          <w:w w:val="107"/>
          <w:sz w:val="16"/>
        </w:rPr>
        <w:t>g</w:t>
      </w:r>
      <w:r>
        <w:rPr>
          <w:spacing w:val="1"/>
          <w:w w:val="106"/>
          <w:sz w:val="16"/>
        </w:rPr>
        <w:t>r</w:t>
      </w:r>
      <w:r>
        <w:rPr>
          <w:w w:val="101"/>
          <w:sz w:val="16"/>
        </w:rPr>
        <w:t>o</w:t>
      </w:r>
      <w:r>
        <w:rPr>
          <w:spacing w:val="1"/>
          <w:w w:val="101"/>
          <w:sz w:val="16"/>
        </w:rPr>
        <w:t>u</w:t>
      </w:r>
      <w:r>
        <w:rPr>
          <w:spacing w:val="-2"/>
          <w:w w:val="113"/>
          <w:sz w:val="16"/>
        </w:rPr>
        <w:t>t</w:t>
      </w:r>
      <w:r>
        <w:rPr>
          <w:spacing w:val="2"/>
          <w:w w:val="101"/>
          <w:sz w:val="16"/>
        </w:rPr>
        <w:t>e</w:t>
      </w:r>
      <w:r>
        <w:rPr>
          <w:w w:val="102"/>
          <w:sz w:val="16"/>
        </w:rPr>
        <w:t>d</w:t>
      </w:r>
      <w:r>
        <w:rPr>
          <w:spacing w:val="8"/>
          <w:sz w:val="16"/>
        </w:rPr>
        <w:t xml:space="preserve"> </w:t>
      </w:r>
      <w:r>
        <w:rPr>
          <w:sz w:val="16"/>
        </w:rPr>
        <w:t>po</w:t>
      </w:r>
      <w:r>
        <w:rPr>
          <w:spacing w:val="1"/>
          <w:sz w:val="16"/>
        </w:rPr>
        <w:t>s</w:t>
      </w:r>
      <w:r>
        <w:rPr>
          <w:w w:val="113"/>
          <w:sz w:val="16"/>
        </w:rPr>
        <w:t>t</w:t>
      </w:r>
      <w:r>
        <w:rPr>
          <w:w w:val="104"/>
          <w:sz w:val="16"/>
        </w:rPr>
        <w:t>-t</w:t>
      </w:r>
      <w:r>
        <w:rPr>
          <w:spacing w:val="2"/>
          <w:w w:val="104"/>
          <w:sz w:val="16"/>
        </w:rPr>
        <w:t>e</w:t>
      </w:r>
      <w:r>
        <w:rPr>
          <w:spacing w:val="-1"/>
          <w:w w:val="108"/>
          <w:sz w:val="16"/>
        </w:rPr>
        <w:t>n</w:t>
      </w:r>
      <w:r>
        <w:rPr>
          <w:spacing w:val="1"/>
          <w:w w:val="106"/>
          <w:sz w:val="16"/>
        </w:rPr>
        <w:t>s</w:t>
      </w:r>
      <w:r>
        <w:rPr>
          <w:w w:val="112"/>
          <w:sz w:val="16"/>
        </w:rPr>
        <w:t>i</w:t>
      </w:r>
      <w:r>
        <w:rPr>
          <w:sz w:val="16"/>
        </w:rPr>
        <w:t>o</w:t>
      </w:r>
      <w:r>
        <w:rPr>
          <w:spacing w:val="1"/>
          <w:sz w:val="16"/>
        </w:rPr>
        <w:t>n</w:t>
      </w:r>
      <w:r>
        <w:rPr>
          <w:w w:val="102"/>
          <w:sz w:val="16"/>
        </w:rPr>
        <w:t>ed</w:t>
      </w:r>
      <w:r>
        <w:rPr>
          <w:spacing w:val="8"/>
          <w:sz w:val="16"/>
        </w:rPr>
        <w:t xml:space="preserve"> </w:t>
      </w:r>
      <w:r>
        <w:rPr>
          <w:w w:val="106"/>
          <w:sz w:val="16"/>
        </w:rPr>
        <w:t>t</w:t>
      </w:r>
      <w:r>
        <w:rPr>
          <w:spacing w:val="2"/>
          <w:w w:val="106"/>
          <w:sz w:val="16"/>
        </w:rPr>
        <w:t>e</w:t>
      </w:r>
      <w:r>
        <w:rPr>
          <w:w w:val="105"/>
          <w:sz w:val="16"/>
        </w:rPr>
        <w:t>n</w:t>
      </w:r>
      <w:r>
        <w:rPr>
          <w:spacing w:val="2"/>
          <w:w w:val="105"/>
          <w:sz w:val="16"/>
        </w:rPr>
        <w:t>d</w:t>
      </w:r>
      <w:r>
        <w:rPr>
          <w:sz w:val="16"/>
        </w:rPr>
        <w:t>o</w:t>
      </w:r>
      <w:r>
        <w:rPr>
          <w:spacing w:val="1"/>
          <w:sz w:val="16"/>
        </w:rPr>
        <w:t>n</w:t>
      </w:r>
      <w:r>
        <w:rPr>
          <w:w w:val="106"/>
          <w:sz w:val="16"/>
        </w:rPr>
        <w:t>s</w:t>
      </w:r>
      <w:r>
        <w:rPr>
          <w:spacing w:val="6"/>
          <w:sz w:val="16"/>
        </w:rPr>
        <w:t xml:space="preserve"> </w:t>
      </w:r>
      <w:r>
        <w:rPr>
          <w:w w:val="110"/>
          <w:sz w:val="16"/>
        </w:rPr>
        <w:t>a</w:t>
      </w:r>
      <w:r>
        <w:rPr>
          <w:spacing w:val="1"/>
          <w:w w:val="110"/>
          <w:sz w:val="16"/>
        </w:rPr>
        <w:t>n</w:t>
      </w:r>
      <w:r>
        <w:rPr>
          <w:w w:val="102"/>
          <w:sz w:val="16"/>
        </w:rPr>
        <w:t>d</w:t>
      </w:r>
      <w:r>
        <w:rPr>
          <w:spacing w:val="8"/>
          <w:sz w:val="16"/>
        </w:rPr>
        <w:t xml:space="preserve"> </w:t>
      </w:r>
      <w:r>
        <w:rPr>
          <w:w w:val="102"/>
          <w:sz w:val="16"/>
        </w:rPr>
        <w:t xml:space="preserve">by </w:t>
      </w:r>
      <w:r>
        <w:rPr>
          <w:w w:val="99"/>
          <w:sz w:val="16"/>
        </w:rPr>
        <w:lastRenderedPageBreak/>
        <w:t>3</w:t>
      </w:r>
      <w:r>
        <w:rPr>
          <w:spacing w:val="8"/>
          <w:sz w:val="16"/>
        </w:rPr>
        <w:t xml:space="preserve"> </w:t>
      </w:r>
      <w:r>
        <w:rPr>
          <w:spacing w:val="2"/>
          <w:w w:val="118"/>
          <w:sz w:val="16"/>
        </w:rPr>
        <w:t>N</w:t>
      </w:r>
      <w:r>
        <w:rPr>
          <w:spacing w:val="-1"/>
          <w:w w:val="56"/>
          <w:sz w:val="16"/>
        </w:rPr>
        <w:t>/</w:t>
      </w:r>
      <w:r>
        <w:rPr>
          <w:w w:val="105"/>
          <w:sz w:val="16"/>
        </w:rPr>
        <w:t>m</w:t>
      </w:r>
      <w:r>
        <w:rPr>
          <w:spacing w:val="3"/>
          <w:w w:val="105"/>
          <w:sz w:val="16"/>
        </w:rPr>
        <w:t>m</w:t>
      </w:r>
      <w:r>
        <w:rPr>
          <w:w w:val="135"/>
          <w:sz w:val="16"/>
          <w:vertAlign w:val="superscript"/>
        </w:rPr>
        <w:t>2</w:t>
      </w:r>
      <w:r>
        <w:rPr>
          <w:sz w:val="16"/>
        </w:rPr>
        <w:t xml:space="preserve"> </w:t>
      </w:r>
      <w:r>
        <w:rPr>
          <w:spacing w:val="-12"/>
          <w:sz w:val="16"/>
        </w:rPr>
        <w:t xml:space="preserve"> </w:t>
      </w:r>
      <w:r>
        <w:rPr>
          <w:w w:val="98"/>
          <w:sz w:val="16"/>
        </w:rPr>
        <w:t>f</w:t>
      </w:r>
      <w:r>
        <w:rPr>
          <w:spacing w:val="2"/>
          <w:w w:val="98"/>
          <w:sz w:val="16"/>
        </w:rPr>
        <w:t>o</w:t>
      </w:r>
      <w:r>
        <w:rPr>
          <w:w w:val="106"/>
          <w:sz w:val="16"/>
        </w:rPr>
        <w:t>r</w:t>
      </w:r>
      <w:r>
        <w:rPr>
          <w:sz w:val="16"/>
        </w:rPr>
        <w:t xml:space="preserve"> </w:t>
      </w:r>
      <w:r>
        <w:rPr>
          <w:spacing w:val="-12"/>
          <w:sz w:val="16"/>
        </w:rPr>
        <w:t xml:space="preserve"> </w:t>
      </w:r>
      <w:r>
        <w:rPr>
          <w:spacing w:val="2"/>
          <w:w w:val="93"/>
          <w:sz w:val="16"/>
        </w:rPr>
        <w:t>o</w:t>
      </w:r>
      <w:r>
        <w:rPr>
          <w:spacing w:val="-2"/>
          <w:w w:val="113"/>
          <w:sz w:val="16"/>
        </w:rPr>
        <w:t>t</w:t>
      </w:r>
      <w:r>
        <w:rPr>
          <w:spacing w:val="1"/>
          <w:w w:val="109"/>
          <w:sz w:val="16"/>
        </w:rPr>
        <w:t>h</w:t>
      </w:r>
      <w:r>
        <w:rPr>
          <w:spacing w:val="2"/>
          <w:w w:val="101"/>
          <w:sz w:val="16"/>
        </w:rPr>
        <w:t>e</w:t>
      </w:r>
      <w:r>
        <w:rPr>
          <w:w w:val="106"/>
          <w:sz w:val="16"/>
        </w:rPr>
        <w:t>r</w:t>
      </w:r>
      <w:r>
        <w:rPr>
          <w:sz w:val="16"/>
        </w:rPr>
        <w:t xml:space="preserve"> </w:t>
      </w:r>
      <w:r>
        <w:rPr>
          <w:spacing w:val="-12"/>
          <w:sz w:val="16"/>
        </w:rPr>
        <w:t xml:space="preserve"> </w:t>
      </w:r>
      <w:r>
        <w:rPr>
          <w:w w:val="104"/>
          <w:sz w:val="16"/>
        </w:rPr>
        <w:t>m</w:t>
      </w:r>
      <w:r>
        <w:rPr>
          <w:spacing w:val="2"/>
          <w:w w:val="104"/>
          <w:sz w:val="16"/>
        </w:rPr>
        <w:t>e</w:t>
      </w:r>
      <w:r>
        <w:rPr>
          <w:w w:val="103"/>
          <w:sz w:val="16"/>
        </w:rPr>
        <w:t>mbe</w:t>
      </w:r>
      <w:r>
        <w:rPr>
          <w:spacing w:val="1"/>
          <w:w w:val="103"/>
          <w:sz w:val="16"/>
        </w:rPr>
        <w:t>r</w:t>
      </w:r>
      <w:r>
        <w:rPr>
          <w:w w:val="115"/>
          <w:sz w:val="16"/>
        </w:rPr>
        <w:t>s.</w:t>
      </w:r>
      <w:r>
        <w:rPr>
          <w:sz w:val="16"/>
        </w:rPr>
        <w:t xml:space="preserve"> </w:t>
      </w:r>
      <w:r>
        <w:rPr>
          <w:spacing w:val="-12"/>
          <w:sz w:val="16"/>
        </w:rPr>
        <w:t xml:space="preserve"> </w:t>
      </w:r>
      <w:r>
        <w:rPr>
          <w:spacing w:val="2"/>
          <w:w w:val="123"/>
          <w:sz w:val="16"/>
        </w:rPr>
        <w:t>F</w:t>
      </w:r>
      <w:r>
        <w:rPr>
          <w:w w:val="93"/>
          <w:sz w:val="16"/>
        </w:rPr>
        <w:t>o</w:t>
      </w:r>
      <w:r>
        <w:rPr>
          <w:w w:val="106"/>
          <w:sz w:val="16"/>
        </w:rPr>
        <w:t>r</w:t>
      </w:r>
      <w:r>
        <w:rPr>
          <w:sz w:val="16"/>
        </w:rPr>
        <w:t xml:space="preserve"> </w:t>
      </w:r>
      <w:r>
        <w:rPr>
          <w:spacing w:val="-12"/>
          <w:sz w:val="16"/>
        </w:rPr>
        <w:t xml:space="preserve"> </w:t>
      </w:r>
      <w:r>
        <w:rPr>
          <w:spacing w:val="2"/>
          <w:w w:val="93"/>
          <w:sz w:val="16"/>
        </w:rPr>
        <w:t>o</w:t>
      </w:r>
      <w:r>
        <w:rPr>
          <w:w w:val="113"/>
          <w:sz w:val="16"/>
        </w:rPr>
        <w:t>t</w:t>
      </w:r>
      <w:r>
        <w:rPr>
          <w:spacing w:val="-1"/>
          <w:w w:val="109"/>
          <w:sz w:val="16"/>
        </w:rPr>
        <w:t>h</w:t>
      </w:r>
      <w:r>
        <w:rPr>
          <w:spacing w:val="2"/>
          <w:w w:val="101"/>
          <w:sz w:val="16"/>
        </w:rPr>
        <w:t>e</w:t>
      </w:r>
      <w:r>
        <w:rPr>
          <w:w w:val="106"/>
          <w:sz w:val="16"/>
        </w:rPr>
        <w:t>r</w:t>
      </w:r>
      <w:r>
        <w:rPr>
          <w:sz w:val="16"/>
        </w:rPr>
        <w:t xml:space="preserve"> </w:t>
      </w:r>
      <w:r>
        <w:rPr>
          <w:spacing w:val="-12"/>
          <w:sz w:val="16"/>
        </w:rPr>
        <w:t xml:space="preserve"> </w:t>
      </w:r>
      <w:r>
        <w:rPr>
          <w:spacing w:val="2"/>
          <w:w w:val="102"/>
          <w:sz w:val="16"/>
        </w:rPr>
        <w:t>p</w:t>
      </w:r>
      <w:r>
        <w:rPr>
          <w:w w:val="101"/>
          <w:sz w:val="16"/>
        </w:rPr>
        <w:t>e</w:t>
      </w:r>
      <w:r>
        <w:rPr>
          <w:spacing w:val="-1"/>
          <w:w w:val="106"/>
          <w:sz w:val="16"/>
        </w:rPr>
        <w:t>r</w:t>
      </w:r>
      <w:r>
        <w:rPr>
          <w:spacing w:val="1"/>
          <w:w w:val="99"/>
          <w:sz w:val="16"/>
        </w:rPr>
        <w:t>c</w:t>
      </w:r>
      <w:r>
        <w:rPr>
          <w:w w:val="105"/>
          <w:sz w:val="16"/>
        </w:rPr>
        <w:t>e</w:t>
      </w:r>
      <w:r>
        <w:rPr>
          <w:spacing w:val="1"/>
          <w:w w:val="105"/>
          <w:sz w:val="16"/>
        </w:rPr>
        <w:t>n</w:t>
      </w:r>
      <w:r>
        <w:rPr>
          <w:w w:val="108"/>
          <w:sz w:val="16"/>
        </w:rPr>
        <w:t>tages</w:t>
      </w:r>
      <w:r>
        <w:rPr>
          <w:sz w:val="16"/>
        </w:rPr>
        <w:t xml:space="preserve"> </w:t>
      </w:r>
      <w:r>
        <w:rPr>
          <w:spacing w:val="-11"/>
          <w:sz w:val="16"/>
        </w:rPr>
        <w:t xml:space="preserve"> </w:t>
      </w:r>
      <w:r>
        <w:rPr>
          <w:w w:val="98"/>
          <w:sz w:val="16"/>
        </w:rPr>
        <w:t>of</w:t>
      </w:r>
      <w:r>
        <w:rPr>
          <w:sz w:val="16"/>
        </w:rPr>
        <w:t xml:space="preserve"> </w:t>
      </w:r>
      <w:r>
        <w:rPr>
          <w:spacing w:val="-10"/>
          <w:sz w:val="16"/>
        </w:rPr>
        <w:t xml:space="preserve"> </w:t>
      </w:r>
      <w:r>
        <w:rPr>
          <w:w w:val="107"/>
          <w:sz w:val="16"/>
        </w:rPr>
        <w:t>a</w:t>
      </w:r>
      <w:r>
        <w:rPr>
          <w:spacing w:val="2"/>
          <w:w w:val="107"/>
          <w:sz w:val="16"/>
        </w:rPr>
        <w:t>d</w:t>
      </w:r>
      <w:r>
        <w:rPr>
          <w:w w:val="105"/>
          <w:sz w:val="16"/>
        </w:rPr>
        <w:t>ditio</w:t>
      </w:r>
      <w:r>
        <w:rPr>
          <w:spacing w:val="1"/>
          <w:w w:val="105"/>
          <w:sz w:val="16"/>
        </w:rPr>
        <w:t>n</w:t>
      </w:r>
      <w:r>
        <w:rPr>
          <w:w w:val="113"/>
          <w:sz w:val="16"/>
        </w:rPr>
        <w:t>al</w:t>
      </w:r>
      <w:r>
        <w:rPr>
          <w:sz w:val="16"/>
        </w:rPr>
        <w:t xml:space="preserve"> </w:t>
      </w:r>
      <w:r>
        <w:rPr>
          <w:spacing w:val="-10"/>
          <w:sz w:val="16"/>
        </w:rPr>
        <w:t xml:space="preserve"> </w:t>
      </w:r>
      <w:r>
        <w:rPr>
          <w:spacing w:val="-1"/>
          <w:w w:val="106"/>
          <w:sz w:val="16"/>
        </w:rPr>
        <w:t>r</w:t>
      </w:r>
      <w:r>
        <w:rPr>
          <w:spacing w:val="2"/>
          <w:w w:val="101"/>
          <w:sz w:val="16"/>
        </w:rPr>
        <w:t>e</w:t>
      </w:r>
      <w:r>
        <w:rPr>
          <w:w w:val="109"/>
          <w:sz w:val="16"/>
        </w:rPr>
        <w:t>i</w:t>
      </w:r>
      <w:r>
        <w:rPr>
          <w:spacing w:val="1"/>
          <w:w w:val="109"/>
          <w:sz w:val="16"/>
        </w:rPr>
        <w:t>n</w:t>
      </w:r>
      <w:r>
        <w:rPr>
          <w:w w:val="101"/>
          <w:sz w:val="16"/>
        </w:rPr>
        <w:t>fo</w:t>
      </w:r>
      <w:r>
        <w:rPr>
          <w:spacing w:val="1"/>
          <w:w w:val="101"/>
          <w:sz w:val="16"/>
        </w:rPr>
        <w:t>r</w:t>
      </w:r>
      <w:r>
        <w:rPr>
          <w:spacing w:val="-1"/>
          <w:w w:val="99"/>
          <w:sz w:val="16"/>
        </w:rPr>
        <w:t>c</w:t>
      </w:r>
      <w:r>
        <w:rPr>
          <w:spacing w:val="2"/>
          <w:w w:val="101"/>
          <w:sz w:val="16"/>
        </w:rPr>
        <w:t>e</w:t>
      </w:r>
      <w:r>
        <w:rPr>
          <w:w w:val="105"/>
          <w:sz w:val="16"/>
        </w:rPr>
        <w:t>me</w:t>
      </w:r>
      <w:r>
        <w:rPr>
          <w:spacing w:val="1"/>
          <w:w w:val="105"/>
          <w:sz w:val="16"/>
        </w:rPr>
        <w:t>n</w:t>
      </w:r>
      <w:r>
        <w:rPr>
          <w:w w:val="113"/>
          <w:sz w:val="16"/>
        </w:rPr>
        <w:t>t</w:t>
      </w:r>
      <w:r>
        <w:rPr>
          <w:sz w:val="16"/>
        </w:rPr>
        <w:t xml:space="preserve"> </w:t>
      </w:r>
      <w:r>
        <w:rPr>
          <w:spacing w:val="-11"/>
          <w:sz w:val="16"/>
        </w:rPr>
        <w:t xml:space="preserve"> </w:t>
      </w:r>
      <w:r>
        <w:rPr>
          <w:w w:val="111"/>
          <w:sz w:val="16"/>
        </w:rPr>
        <w:t>t</w:t>
      </w:r>
      <w:r>
        <w:rPr>
          <w:spacing w:val="-1"/>
          <w:w w:val="111"/>
          <w:sz w:val="16"/>
        </w:rPr>
        <w:t>h</w:t>
      </w:r>
      <w:r>
        <w:rPr>
          <w:w w:val="101"/>
          <w:sz w:val="16"/>
        </w:rPr>
        <w:t xml:space="preserve">e </w:t>
      </w:r>
      <w:r>
        <w:rPr>
          <w:w w:val="105"/>
          <w:sz w:val="16"/>
        </w:rPr>
        <w:t>stresses may be increased in proportion excepting that the total hypothetical tensile</w:t>
      </w:r>
      <w:r>
        <w:rPr>
          <w:spacing w:val="1"/>
          <w:w w:val="105"/>
          <w:sz w:val="16"/>
        </w:rPr>
        <w:t xml:space="preserve"> </w:t>
      </w:r>
      <w:r>
        <w:rPr>
          <w:w w:val="105"/>
          <w:sz w:val="16"/>
        </w:rPr>
        <w:t>stress</w:t>
      </w:r>
      <w:r>
        <w:rPr>
          <w:spacing w:val="10"/>
          <w:w w:val="105"/>
          <w:sz w:val="16"/>
        </w:rPr>
        <w:t xml:space="preserve"> </w:t>
      </w:r>
      <w:r>
        <w:rPr>
          <w:w w:val="105"/>
          <w:sz w:val="16"/>
        </w:rPr>
        <w:t>shall</w:t>
      </w:r>
      <w:r>
        <w:rPr>
          <w:spacing w:val="10"/>
          <w:w w:val="105"/>
          <w:sz w:val="16"/>
        </w:rPr>
        <w:t xml:space="preserve"> </w:t>
      </w:r>
      <w:r>
        <w:rPr>
          <w:w w:val="105"/>
          <w:sz w:val="16"/>
        </w:rPr>
        <w:t>not</w:t>
      </w:r>
      <w:r>
        <w:rPr>
          <w:spacing w:val="12"/>
          <w:w w:val="105"/>
          <w:sz w:val="16"/>
        </w:rPr>
        <w:t xml:space="preserve"> </w:t>
      </w:r>
      <w:r>
        <w:rPr>
          <w:w w:val="105"/>
          <w:sz w:val="16"/>
        </w:rPr>
        <w:t>exceed</w:t>
      </w:r>
      <w:r>
        <w:rPr>
          <w:spacing w:val="9"/>
          <w:w w:val="105"/>
          <w:sz w:val="16"/>
        </w:rPr>
        <w:t xml:space="preserve"> </w:t>
      </w:r>
      <w:r>
        <w:rPr>
          <w:w w:val="105"/>
          <w:sz w:val="16"/>
        </w:rPr>
        <w:t>0.25</w:t>
      </w:r>
      <w:r>
        <w:rPr>
          <w:spacing w:val="10"/>
          <w:w w:val="105"/>
          <w:sz w:val="16"/>
        </w:rPr>
        <w:t xml:space="preserve"> </w:t>
      </w:r>
      <w:r>
        <w:rPr>
          <w:w w:val="105"/>
          <w:sz w:val="16"/>
        </w:rPr>
        <w:t>times</w:t>
      </w:r>
      <w:r>
        <w:rPr>
          <w:spacing w:val="10"/>
          <w:w w:val="105"/>
          <w:sz w:val="16"/>
        </w:rPr>
        <w:t xml:space="preserve"> </w:t>
      </w:r>
      <w:r>
        <w:rPr>
          <w:w w:val="105"/>
          <w:sz w:val="16"/>
        </w:rPr>
        <w:t>the</w:t>
      </w:r>
      <w:r>
        <w:rPr>
          <w:spacing w:val="9"/>
          <w:w w:val="105"/>
          <w:sz w:val="16"/>
        </w:rPr>
        <w:t xml:space="preserve"> </w:t>
      </w:r>
      <w:r>
        <w:rPr>
          <w:w w:val="105"/>
          <w:sz w:val="16"/>
        </w:rPr>
        <w:t>characteristic</w:t>
      </w:r>
      <w:r>
        <w:rPr>
          <w:spacing w:val="8"/>
          <w:w w:val="105"/>
          <w:sz w:val="16"/>
        </w:rPr>
        <w:t xml:space="preserve"> </w:t>
      </w:r>
      <w:r>
        <w:rPr>
          <w:w w:val="105"/>
          <w:sz w:val="16"/>
        </w:rPr>
        <w:t>compressive</w:t>
      </w:r>
      <w:r>
        <w:rPr>
          <w:spacing w:val="11"/>
          <w:w w:val="105"/>
          <w:sz w:val="16"/>
        </w:rPr>
        <w:t xml:space="preserve"> </w:t>
      </w:r>
      <w:r>
        <w:rPr>
          <w:w w:val="105"/>
          <w:sz w:val="16"/>
        </w:rPr>
        <w:t>strength</w:t>
      </w:r>
      <w:r>
        <w:rPr>
          <w:spacing w:val="10"/>
          <w:w w:val="105"/>
          <w:sz w:val="16"/>
        </w:rPr>
        <w:t xml:space="preserve"> </w:t>
      </w:r>
      <w:r>
        <w:rPr>
          <w:w w:val="105"/>
          <w:sz w:val="16"/>
        </w:rPr>
        <w:t>of</w:t>
      </w:r>
      <w:r>
        <w:rPr>
          <w:spacing w:val="11"/>
          <w:w w:val="105"/>
          <w:sz w:val="16"/>
        </w:rPr>
        <w:t xml:space="preserve"> </w:t>
      </w:r>
      <w:r>
        <w:rPr>
          <w:w w:val="105"/>
          <w:sz w:val="16"/>
        </w:rPr>
        <w:t>concrete.</w:t>
      </w:r>
    </w:p>
    <w:p w:rsidR="00284B26" w:rsidRDefault="00284B26">
      <w:pPr>
        <w:spacing w:line="218" w:lineRule="auto"/>
        <w:jc w:val="both"/>
        <w:rPr>
          <w:sz w:val="16"/>
        </w:rPr>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7"/>
        <w:rPr>
          <w:sz w:val="29"/>
        </w:rPr>
      </w:pPr>
    </w:p>
    <w:p w:rsidR="00284B26" w:rsidRDefault="00000000">
      <w:pPr>
        <w:tabs>
          <w:tab w:val="left" w:pos="949"/>
        </w:tabs>
        <w:spacing w:before="107"/>
        <w:ind w:left="203"/>
        <w:rPr>
          <w:sz w:val="16"/>
        </w:rPr>
      </w:pPr>
      <w:r>
        <w:rPr>
          <w:noProof/>
        </w:rPr>
        <w:drawing>
          <wp:anchor distT="0" distB="0" distL="0" distR="0" simplePos="0" relativeHeight="15775232" behindDoc="0" locked="0" layoutInCell="1" allowOverlap="1">
            <wp:simplePos x="0" y="0"/>
            <wp:positionH relativeFrom="page">
              <wp:posOffset>721613</wp:posOffset>
            </wp:positionH>
            <wp:positionV relativeFrom="paragraph">
              <wp:posOffset>-2496222</wp:posOffset>
            </wp:positionV>
            <wp:extent cx="3997452" cy="2573274"/>
            <wp:effectExtent l="0" t="0" r="0" b="0"/>
            <wp:wrapNone/>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68" cstate="print"/>
                    <a:stretch>
                      <a:fillRect/>
                    </a:stretch>
                  </pic:blipFill>
                  <pic:spPr>
                    <a:xfrm>
                      <a:off x="0" y="0"/>
                      <a:ext cx="3997452" cy="2573274"/>
                    </a:xfrm>
                    <a:prstGeom prst="rect">
                      <a:avLst/>
                    </a:prstGeom>
                  </pic:spPr>
                </pic:pic>
              </a:graphicData>
            </a:graphic>
          </wp:anchor>
        </w:drawing>
      </w:r>
      <w:r>
        <w:rPr>
          <w:w w:val="120"/>
          <w:sz w:val="20"/>
        </w:rPr>
        <w:t>F</w:t>
      </w:r>
      <w:r>
        <w:rPr>
          <w:w w:val="120"/>
          <w:sz w:val="16"/>
        </w:rPr>
        <w:t>IG</w:t>
      </w:r>
      <w:r>
        <w:rPr>
          <w:w w:val="120"/>
          <w:sz w:val="20"/>
        </w:rPr>
        <w:t>.</w:t>
      </w:r>
      <w:r>
        <w:rPr>
          <w:spacing w:val="1"/>
          <w:w w:val="120"/>
          <w:sz w:val="20"/>
        </w:rPr>
        <w:t xml:space="preserve"> </w:t>
      </w:r>
      <w:r>
        <w:rPr>
          <w:w w:val="120"/>
          <w:sz w:val="20"/>
        </w:rPr>
        <w:t>6</w:t>
      </w:r>
      <w:r>
        <w:rPr>
          <w:w w:val="120"/>
          <w:sz w:val="20"/>
        </w:rPr>
        <w:tab/>
        <w:t>D</w:t>
      </w:r>
      <w:r>
        <w:rPr>
          <w:w w:val="120"/>
          <w:sz w:val="16"/>
        </w:rPr>
        <w:t>EPTH</w:t>
      </w:r>
      <w:r>
        <w:rPr>
          <w:spacing w:val="9"/>
          <w:w w:val="120"/>
          <w:sz w:val="16"/>
        </w:rPr>
        <w:t xml:space="preserve"> </w:t>
      </w:r>
      <w:r>
        <w:rPr>
          <w:w w:val="120"/>
          <w:sz w:val="20"/>
        </w:rPr>
        <w:t>F</w:t>
      </w:r>
      <w:r>
        <w:rPr>
          <w:w w:val="120"/>
          <w:sz w:val="16"/>
        </w:rPr>
        <w:t>ACTORS</w:t>
      </w:r>
      <w:r>
        <w:rPr>
          <w:spacing w:val="11"/>
          <w:w w:val="120"/>
          <w:sz w:val="16"/>
        </w:rPr>
        <w:t xml:space="preserve"> </w:t>
      </w:r>
      <w:r>
        <w:rPr>
          <w:w w:val="120"/>
          <w:sz w:val="16"/>
        </w:rPr>
        <w:t>FOR</w:t>
      </w:r>
      <w:r>
        <w:rPr>
          <w:spacing w:val="10"/>
          <w:w w:val="120"/>
          <w:sz w:val="16"/>
        </w:rPr>
        <w:t xml:space="preserve"> </w:t>
      </w:r>
      <w:r>
        <w:rPr>
          <w:w w:val="120"/>
          <w:sz w:val="20"/>
        </w:rPr>
        <w:t>T</w:t>
      </w:r>
      <w:r>
        <w:rPr>
          <w:w w:val="120"/>
          <w:sz w:val="16"/>
        </w:rPr>
        <w:t>ENSILE</w:t>
      </w:r>
      <w:r>
        <w:rPr>
          <w:spacing w:val="10"/>
          <w:w w:val="120"/>
          <w:sz w:val="16"/>
        </w:rPr>
        <w:t xml:space="preserve"> </w:t>
      </w:r>
      <w:r>
        <w:rPr>
          <w:w w:val="120"/>
          <w:sz w:val="20"/>
        </w:rPr>
        <w:t>S</w:t>
      </w:r>
      <w:r>
        <w:rPr>
          <w:w w:val="120"/>
          <w:sz w:val="16"/>
        </w:rPr>
        <w:t>TRESSES</w:t>
      </w:r>
      <w:r>
        <w:rPr>
          <w:spacing w:val="10"/>
          <w:w w:val="120"/>
          <w:sz w:val="16"/>
        </w:rPr>
        <w:t xml:space="preserve"> </w:t>
      </w:r>
      <w:r>
        <w:rPr>
          <w:w w:val="120"/>
          <w:sz w:val="16"/>
        </w:rPr>
        <w:t>FOR</w:t>
      </w:r>
      <w:r>
        <w:rPr>
          <w:spacing w:val="10"/>
          <w:w w:val="120"/>
          <w:sz w:val="16"/>
        </w:rPr>
        <w:t xml:space="preserve"> </w:t>
      </w:r>
      <w:r>
        <w:rPr>
          <w:w w:val="120"/>
          <w:sz w:val="20"/>
        </w:rPr>
        <w:t>T</w:t>
      </w:r>
      <w:r>
        <w:rPr>
          <w:w w:val="120"/>
          <w:sz w:val="16"/>
        </w:rPr>
        <w:t>YPE</w:t>
      </w:r>
      <w:r>
        <w:rPr>
          <w:spacing w:val="10"/>
          <w:w w:val="120"/>
          <w:sz w:val="16"/>
        </w:rPr>
        <w:t xml:space="preserve"> </w:t>
      </w:r>
      <w:r>
        <w:rPr>
          <w:w w:val="120"/>
          <w:sz w:val="20"/>
        </w:rPr>
        <w:t>3</w:t>
      </w:r>
      <w:r>
        <w:rPr>
          <w:spacing w:val="-1"/>
          <w:w w:val="120"/>
          <w:sz w:val="20"/>
        </w:rPr>
        <w:t xml:space="preserve"> </w:t>
      </w:r>
      <w:r>
        <w:rPr>
          <w:w w:val="120"/>
          <w:sz w:val="20"/>
        </w:rPr>
        <w:t>M</w:t>
      </w:r>
      <w:r>
        <w:rPr>
          <w:w w:val="120"/>
          <w:sz w:val="16"/>
        </w:rPr>
        <w:t>EMBERS</w:t>
      </w:r>
    </w:p>
    <w:p w:rsidR="00284B26" w:rsidRDefault="00000000">
      <w:pPr>
        <w:pStyle w:val="Heading3"/>
        <w:numPr>
          <w:ilvl w:val="1"/>
          <w:numId w:val="3"/>
        </w:numPr>
        <w:tabs>
          <w:tab w:val="left" w:pos="622"/>
        </w:tabs>
        <w:spacing w:before="77"/>
        <w:ind w:hanging="458"/>
        <w:jc w:val="both"/>
      </w:pPr>
      <w:r>
        <w:rPr>
          <w:w w:val="115"/>
        </w:rPr>
        <w:t>Limit</w:t>
      </w:r>
      <w:r>
        <w:rPr>
          <w:spacing w:val="-6"/>
          <w:w w:val="115"/>
        </w:rPr>
        <w:t xml:space="preserve"> </w:t>
      </w:r>
      <w:r>
        <w:rPr>
          <w:w w:val="115"/>
        </w:rPr>
        <w:t>State</w:t>
      </w:r>
      <w:r>
        <w:rPr>
          <w:spacing w:val="-5"/>
          <w:w w:val="115"/>
        </w:rPr>
        <w:t xml:space="preserve"> </w:t>
      </w:r>
      <w:r>
        <w:rPr>
          <w:w w:val="115"/>
        </w:rPr>
        <w:t>of</w:t>
      </w:r>
      <w:r>
        <w:rPr>
          <w:spacing w:val="-7"/>
          <w:w w:val="115"/>
        </w:rPr>
        <w:t xml:space="preserve"> </w:t>
      </w:r>
      <w:r>
        <w:rPr>
          <w:w w:val="115"/>
        </w:rPr>
        <w:t>Serviceability:</w:t>
      </w:r>
      <w:r>
        <w:rPr>
          <w:spacing w:val="-6"/>
          <w:w w:val="115"/>
        </w:rPr>
        <w:t xml:space="preserve"> </w:t>
      </w:r>
      <w:r>
        <w:rPr>
          <w:w w:val="115"/>
        </w:rPr>
        <w:t>Maximum</w:t>
      </w:r>
      <w:r>
        <w:rPr>
          <w:spacing w:val="-6"/>
          <w:w w:val="115"/>
        </w:rPr>
        <w:t xml:space="preserve"> </w:t>
      </w:r>
      <w:r>
        <w:rPr>
          <w:w w:val="115"/>
        </w:rPr>
        <w:t>Compression</w:t>
      </w:r>
    </w:p>
    <w:p w:rsidR="00284B26" w:rsidRDefault="00000000">
      <w:pPr>
        <w:pStyle w:val="ListParagraph"/>
        <w:numPr>
          <w:ilvl w:val="2"/>
          <w:numId w:val="3"/>
        </w:numPr>
        <w:tabs>
          <w:tab w:val="left" w:pos="792"/>
        </w:tabs>
        <w:spacing w:before="68"/>
        <w:ind w:hanging="628"/>
        <w:rPr>
          <w:i/>
          <w:sz w:val="20"/>
        </w:rPr>
      </w:pPr>
      <w:r>
        <w:rPr>
          <w:i/>
          <w:w w:val="110"/>
          <w:sz w:val="20"/>
        </w:rPr>
        <w:t>Maximum</w:t>
      </w:r>
      <w:r>
        <w:rPr>
          <w:i/>
          <w:spacing w:val="26"/>
          <w:w w:val="110"/>
          <w:sz w:val="20"/>
        </w:rPr>
        <w:t xml:space="preserve"> </w:t>
      </w:r>
      <w:r>
        <w:rPr>
          <w:i/>
          <w:w w:val="110"/>
          <w:sz w:val="20"/>
        </w:rPr>
        <w:t>Stress</w:t>
      </w:r>
      <w:r>
        <w:rPr>
          <w:i/>
          <w:spacing w:val="27"/>
          <w:w w:val="110"/>
          <w:sz w:val="20"/>
        </w:rPr>
        <w:t xml:space="preserve"> </w:t>
      </w:r>
      <w:r>
        <w:rPr>
          <w:i/>
          <w:w w:val="110"/>
          <w:sz w:val="20"/>
        </w:rPr>
        <w:t>Under</w:t>
      </w:r>
      <w:r>
        <w:rPr>
          <w:i/>
          <w:spacing w:val="22"/>
          <w:w w:val="110"/>
          <w:sz w:val="20"/>
        </w:rPr>
        <w:t xml:space="preserve"> </w:t>
      </w:r>
      <w:r>
        <w:rPr>
          <w:i/>
          <w:w w:val="110"/>
          <w:sz w:val="20"/>
        </w:rPr>
        <w:t>Service</w:t>
      </w:r>
      <w:r>
        <w:rPr>
          <w:i/>
          <w:spacing w:val="23"/>
          <w:w w:val="110"/>
          <w:sz w:val="20"/>
        </w:rPr>
        <w:t xml:space="preserve"> </w:t>
      </w:r>
      <w:r>
        <w:rPr>
          <w:i/>
          <w:w w:val="110"/>
          <w:sz w:val="20"/>
        </w:rPr>
        <w:t>Conditions</w:t>
      </w:r>
    </w:p>
    <w:p w:rsidR="00284B26" w:rsidRDefault="00000000">
      <w:pPr>
        <w:pStyle w:val="ListParagraph"/>
        <w:numPr>
          <w:ilvl w:val="3"/>
          <w:numId w:val="3"/>
        </w:numPr>
        <w:tabs>
          <w:tab w:val="left" w:pos="962"/>
        </w:tabs>
        <w:spacing w:before="70" w:line="225" w:lineRule="auto"/>
        <w:ind w:right="231" w:firstLine="0"/>
        <w:rPr>
          <w:sz w:val="20"/>
        </w:rPr>
      </w:pPr>
      <w:r>
        <w:rPr>
          <w:i/>
          <w:w w:val="105"/>
          <w:sz w:val="20"/>
        </w:rPr>
        <w:t>Compressive</w:t>
      </w:r>
      <w:r>
        <w:rPr>
          <w:i/>
          <w:spacing w:val="1"/>
          <w:w w:val="105"/>
          <w:sz w:val="20"/>
        </w:rPr>
        <w:t xml:space="preserve"> </w:t>
      </w:r>
      <w:r>
        <w:rPr>
          <w:i/>
          <w:w w:val="105"/>
          <w:sz w:val="20"/>
        </w:rPr>
        <w:t>stress</w:t>
      </w:r>
      <w:r>
        <w:rPr>
          <w:i/>
          <w:spacing w:val="1"/>
          <w:w w:val="105"/>
          <w:sz w:val="20"/>
        </w:rPr>
        <w:t xml:space="preserve"> </w:t>
      </w:r>
      <w:r>
        <w:rPr>
          <w:i/>
          <w:w w:val="105"/>
          <w:sz w:val="20"/>
        </w:rPr>
        <w:t>in</w:t>
      </w:r>
      <w:r>
        <w:rPr>
          <w:i/>
          <w:spacing w:val="1"/>
          <w:w w:val="105"/>
          <w:sz w:val="20"/>
        </w:rPr>
        <w:t xml:space="preserve"> </w:t>
      </w:r>
      <w:r>
        <w:rPr>
          <w:i/>
          <w:w w:val="105"/>
          <w:sz w:val="20"/>
        </w:rPr>
        <w:t>flexure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permissible</w:t>
      </w:r>
      <w:r>
        <w:rPr>
          <w:spacing w:val="1"/>
          <w:w w:val="105"/>
          <w:sz w:val="20"/>
        </w:rPr>
        <w:t xml:space="preserve"> </w:t>
      </w:r>
      <w:r>
        <w:rPr>
          <w:w w:val="105"/>
          <w:sz w:val="20"/>
        </w:rPr>
        <w:t>compressive</w:t>
      </w:r>
      <w:r>
        <w:rPr>
          <w:spacing w:val="31"/>
          <w:w w:val="105"/>
          <w:sz w:val="20"/>
        </w:rPr>
        <w:t xml:space="preserve"> </w:t>
      </w:r>
      <w:r>
        <w:rPr>
          <w:w w:val="105"/>
          <w:sz w:val="20"/>
        </w:rPr>
        <w:t>stress,</w:t>
      </w:r>
      <w:r>
        <w:rPr>
          <w:spacing w:val="33"/>
          <w:w w:val="105"/>
          <w:sz w:val="20"/>
        </w:rPr>
        <w:t xml:space="preserve"> </w:t>
      </w:r>
      <w:r>
        <w:rPr>
          <w:w w:val="105"/>
          <w:sz w:val="20"/>
        </w:rPr>
        <w:t>prestress</w:t>
      </w:r>
      <w:r>
        <w:rPr>
          <w:spacing w:val="30"/>
          <w:w w:val="105"/>
          <w:sz w:val="20"/>
        </w:rPr>
        <w:t xml:space="preserve"> </w:t>
      </w:r>
      <w:r>
        <w:rPr>
          <w:w w:val="105"/>
          <w:sz w:val="20"/>
        </w:rPr>
        <w:t>and</w:t>
      </w:r>
      <w:r>
        <w:rPr>
          <w:spacing w:val="32"/>
          <w:w w:val="105"/>
          <w:sz w:val="20"/>
        </w:rPr>
        <w:t xml:space="preserve"> </w:t>
      </w:r>
      <w:r>
        <w:rPr>
          <w:w w:val="105"/>
          <w:sz w:val="20"/>
        </w:rPr>
        <w:t>service</w:t>
      </w:r>
      <w:r>
        <w:rPr>
          <w:spacing w:val="29"/>
          <w:w w:val="105"/>
          <w:sz w:val="20"/>
        </w:rPr>
        <w:t xml:space="preserve"> </w:t>
      </w:r>
      <w:r>
        <w:rPr>
          <w:w w:val="105"/>
          <w:sz w:val="20"/>
        </w:rPr>
        <w:t>loads</w:t>
      </w:r>
      <w:r>
        <w:rPr>
          <w:spacing w:val="33"/>
          <w:w w:val="105"/>
          <w:sz w:val="20"/>
        </w:rPr>
        <w:t xml:space="preserve"> </w:t>
      </w:r>
      <w:r>
        <w:rPr>
          <w:w w:val="105"/>
          <w:sz w:val="20"/>
        </w:rPr>
        <w:t>after</w:t>
      </w:r>
      <w:r>
        <w:rPr>
          <w:spacing w:val="30"/>
          <w:w w:val="105"/>
          <w:sz w:val="20"/>
        </w:rPr>
        <w:t xml:space="preserve"> </w:t>
      </w:r>
      <w:r>
        <w:rPr>
          <w:w w:val="105"/>
          <w:sz w:val="20"/>
        </w:rPr>
        <w:t>deduction</w:t>
      </w:r>
      <w:r>
        <w:rPr>
          <w:spacing w:val="31"/>
          <w:w w:val="105"/>
          <w:sz w:val="20"/>
        </w:rPr>
        <w:t xml:space="preserve"> </w:t>
      </w:r>
      <w:r>
        <w:rPr>
          <w:w w:val="105"/>
          <w:sz w:val="20"/>
        </w:rPr>
        <w:t>of</w:t>
      </w:r>
      <w:r>
        <w:rPr>
          <w:spacing w:val="33"/>
          <w:w w:val="105"/>
          <w:sz w:val="20"/>
        </w:rPr>
        <w:t xml:space="preserve"> </w:t>
      </w:r>
      <w:r>
        <w:rPr>
          <w:w w:val="105"/>
          <w:sz w:val="20"/>
        </w:rPr>
        <w:t>the</w:t>
      </w:r>
      <w:r>
        <w:rPr>
          <w:spacing w:val="-44"/>
          <w:w w:val="105"/>
          <w:sz w:val="20"/>
        </w:rPr>
        <w:t xml:space="preserve"> </w:t>
      </w:r>
      <w:r>
        <w:rPr>
          <w:w w:val="105"/>
          <w:sz w:val="20"/>
        </w:rPr>
        <w:t>full losses in the specified prestress</w:t>
      </w:r>
      <w:r>
        <w:rPr>
          <w:spacing w:val="1"/>
          <w:w w:val="105"/>
          <w:sz w:val="20"/>
        </w:rPr>
        <w:t xml:space="preserve"> </w:t>
      </w:r>
      <w:r>
        <w:rPr>
          <w:w w:val="105"/>
          <w:sz w:val="20"/>
        </w:rPr>
        <w:t>shall be</w:t>
      </w:r>
      <w:r>
        <w:rPr>
          <w:spacing w:val="1"/>
          <w:w w:val="105"/>
          <w:sz w:val="20"/>
        </w:rPr>
        <w:t xml:space="preserve"> </w:t>
      </w:r>
      <w:r>
        <w:rPr>
          <w:w w:val="105"/>
          <w:sz w:val="20"/>
        </w:rPr>
        <w:t>determined by  a straight</w:t>
      </w:r>
      <w:r>
        <w:rPr>
          <w:spacing w:val="1"/>
          <w:w w:val="105"/>
          <w:sz w:val="20"/>
        </w:rPr>
        <w:t xml:space="preserve"> </w:t>
      </w:r>
      <w:r>
        <w:rPr>
          <w:w w:val="105"/>
          <w:sz w:val="20"/>
        </w:rPr>
        <w:t>line relation as in Fig. 7; but different stress limits shall apply to the</w:t>
      </w:r>
      <w:r>
        <w:rPr>
          <w:spacing w:val="1"/>
          <w:w w:val="105"/>
          <w:sz w:val="20"/>
        </w:rPr>
        <w:t xml:space="preserve"> </w:t>
      </w:r>
      <w:r>
        <w:rPr>
          <w:w w:val="105"/>
          <w:sz w:val="20"/>
        </w:rPr>
        <w:t>concrete of the structure depending on whether it falls in a part of the</w:t>
      </w:r>
      <w:r>
        <w:rPr>
          <w:spacing w:val="1"/>
          <w:w w:val="105"/>
          <w:sz w:val="20"/>
        </w:rPr>
        <w:t xml:space="preserve"> </w:t>
      </w:r>
      <w:r>
        <w:rPr>
          <w:w w:val="105"/>
          <w:sz w:val="20"/>
        </w:rPr>
        <w:t>section</w:t>
      </w:r>
      <w:r>
        <w:rPr>
          <w:spacing w:val="1"/>
          <w:w w:val="105"/>
          <w:sz w:val="20"/>
        </w:rPr>
        <w:t xml:space="preserve"> </w:t>
      </w:r>
      <w:r>
        <w:rPr>
          <w:w w:val="105"/>
          <w:sz w:val="20"/>
        </w:rPr>
        <w:t>where</w:t>
      </w:r>
      <w:r>
        <w:rPr>
          <w:spacing w:val="1"/>
          <w:w w:val="105"/>
          <w:sz w:val="20"/>
        </w:rPr>
        <w:t xml:space="preserve"> </w:t>
      </w:r>
      <w:r>
        <w:rPr>
          <w:w w:val="105"/>
          <w:sz w:val="20"/>
        </w:rPr>
        <w:t>the</w:t>
      </w:r>
      <w:r>
        <w:rPr>
          <w:spacing w:val="1"/>
          <w:w w:val="105"/>
          <w:sz w:val="20"/>
        </w:rPr>
        <w:t xml:space="preserve"> </w:t>
      </w:r>
      <w:r>
        <w:rPr>
          <w:w w:val="105"/>
          <w:sz w:val="20"/>
        </w:rPr>
        <w:t>compressive</w:t>
      </w:r>
      <w:r>
        <w:rPr>
          <w:spacing w:val="1"/>
          <w:w w:val="105"/>
          <w:sz w:val="20"/>
        </w:rPr>
        <w:t xml:space="preserve"> </w:t>
      </w:r>
      <w:r>
        <w:rPr>
          <w:w w:val="105"/>
          <w:sz w:val="20"/>
        </w:rPr>
        <w:t>stresses</w:t>
      </w:r>
      <w:r>
        <w:rPr>
          <w:spacing w:val="1"/>
          <w:w w:val="105"/>
          <w:sz w:val="20"/>
        </w:rPr>
        <w:t xml:space="preserve"> </w:t>
      </w:r>
      <w:r>
        <w:rPr>
          <w:w w:val="105"/>
          <w:sz w:val="20"/>
        </w:rPr>
        <w:t>are</w:t>
      </w:r>
      <w:r>
        <w:rPr>
          <w:spacing w:val="1"/>
          <w:w w:val="105"/>
          <w:sz w:val="20"/>
        </w:rPr>
        <w:t xml:space="preserve"> </w:t>
      </w:r>
      <w:r>
        <w:rPr>
          <w:w w:val="105"/>
          <w:sz w:val="20"/>
        </w:rPr>
        <w:t>not</w:t>
      </w:r>
      <w:r>
        <w:rPr>
          <w:spacing w:val="1"/>
          <w:w w:val="105"/>
          <w:sz w:val="20"/>
        </w:rPr>
        <w:t xml:space="preserve"> </w:t>
      </w:r>
      <w:r>
        <w:rPr>
          <w:w w:val="105"/>
          <w:sz w:val="20"/>
        </w:rPr>
        <w:t>likely</w:t>
      </w:r>
      <w:r>
        <w:rPr>
          <w:spacing w:val="1"/>
          <w:w w:val="105"/>
          <w:sz w:val="20"/>
        </w:rPr>
        <w:t xml:space="preserve"> </w:t>
      </w:r>
      <w:r>
        <w:rPr>
          <w:w w:val="105"/>
          <w:sz w:val="20"/>
        </w:rPr>
        <w:t>to</w:t>
      </w:r>
      <w:r>
        <w:rPr>
          <w:spacing w:val="1"/>
          <w:w w:val="105"/>
          <w:sz w:val="20"/>
        </w:rPr>
        <w:t xml:space="preserve"> </w:t>
      </w:r>
      <w:r>
        <w:rPr>
          <w:w w:val="105"/>
          <w:sz w:val="20"/>
        </w:rPr>
        <w:t>increase</w:t>
      </w:r>
      <w:r>
        <w:rPr>
          <w:spacing w:val="1"/>
          <w:w w:val="105"/>
          <w:sz w:val="20"/>
        </w:rPr>
        <w:t xml:space="preserve"> </w:t>
      </w:r>
      <w:r>
        <w:rPr>
          <w:w w:val="105"/>
          <w:sz w:val="20"/>
        </w:rPr>
        <w:t>in</w:t>
      </w:r>
      <w:r>
        <w:rPr>
          <w:spacing w:val="1"/>
          <w:w w:val="105"/>
          <w:sz w:val="20"/>
        </w:rPr>
        <w:t xml:space="preserve"> </w:t>
      </w:r>
      <w:r>
        <w:rPr>
          <w:w w:val="105"/>
          <w:sz w:val="20"/>
        </w:rPr>
        <w:t>service (Zone I) or in part of the section where the compressive stresses</w:t>
      </w:r>
      <w:r>
        <w:rPr>
          <w:spacing w:val="1"/>
          <w:w w:val="105"/>
          <w:sz w:val="20"/>
        </w:rPr>
        <w:t xml:space="preserve"> </w:t>
      </w:r>
      <w:r>
        <w:rPr>
          <w:w w:val="105"/>
          <w:sz w:val="20"/>
        </w:rPr>
        <w:t>are</w:t>
      </w:r>
      <w:r>
        <w:rPr>
          <w:spacing w:val="10"/>
          <w:w w:val="105"/>
          <w:sz w:val="20"/>
        </w:rPr>
        <w:t xml:space="preserve"> </w:t>
      </w:r>
      <w:r>
        <w:rPr>
          <w:w w:val="105"/>
          <w:sz w:val="20"/>
        </w:rPr>
        <w:t>likely</w:t>
      </w:r>
      <w:r>
        <w:rPr>
          <w:spacing w:val="11"/>
          <w:w w:val="105"/>
          <w:sz w:val="20"/>
        </w:rPr>
        <w:t xml:space="preserve"> </w:t>
      </w:r>
      <w:r>
        <w:rPr>
          <w:w w:val="105"/>
          <w:sz w:val="20"/>
        </w:rPr>
        <w:t>to</w:t>
      </w:r>
      <w:r>
        <w:rPr>
          <w:spacing w:val="11"/>
          <w:w w:val="105"/>
          <w:sz w:val="20"/>
        </w:rPr>
        <w:t xml:space="preserve"> </w:t>
      </w:r>
      <w:r>
        <w:rPr>
          <w:w w:val="105"/>
          <w:sz w:val="20"/>
        </w:rPr>
        <w:t>increase</w:t>
      </w:r>
      <w:r>
        <w:rPr>
          <w:spacing w:val="11"/>
          <w:w w:val="105"/>
          <w:sz w:val="20"/>
        </w:rPr>
        <w:t xml:space="preserve"> </w:t>
      </w:r>
      <w:r>
        <w:rPr>
          <w:w w:val="105"/>
          <w:sz w:val="20"/>
        </w:rPr>
        <w:t>in</w:t>
      </w:r>
      <w:r>
        <w:rPr>
          <w:spacing w:val="10"/>
          <w:w w:val="105"/>
          <w:sz w:val="20"/>
        </w:rPr>
        <w:t xml:space="preserve"> </w:t>
      </w:r>
      <w:r>
        <w:rPr>
          <w:w w:val="105"/>
          <w:sz w:val="20"/>
        </w:rPr>
        <w:t>service</w:t>
      </w:r>
      <w:r>
        <w:rPr>
          <w:spacing w:val="12"/>
          <w:w w:val="105"/>
          <w:sz w:val="20"/>
        </w:rPr>
        <w:t xml:space="preserve"> </w:t>
      </w:r>
      <w:r>
        <w:rPr>
          <w:w w:val="105"/>
          <w:sz w:val="20"/>
        </w:rPr>
        <w:t>(Zone</w:t>
      </w:r>
      <w:r>
        <w:rPr>
          <w:spacing w:val="9"/>
          <w:w w:val="105"/>
          <w:sz w:val="20"/>
        </w:rPr>
        <w:t xml:space="preserve"> </w:t>
      </w:r>
      <w:r>
        <w:rPr>
          <w:w w:val="105"/>
          <w:sz w:val="20"/>
        </w:rPr>
        <w:t>II)</w:t>
      </w:r>
      <w:r>
        <w:rPr>
          <w:spacing w:val="10"/>
          <w:w w:val="105"/>
          <w:sz w:val="20"/>
        </w:rPr>
        <w:t xml:space="preserve"> </w:t>
      </w:r>
      <w:r>
        <w:rPr>
          <w:w w:val="105"/>
          <w:sz w:val="20"/>
        </w:rPr>
        <w:t>(</w:t>
      </w:r>
      <w:r>
        <w:rPr>
          <w:spacing w:val="10"/>
          <w:w w:val="105"/>
          <w:sz w:val="20"/>
        </w:rPr>
        <w:t xml:space="preserve"> </w:t>
      </w:r>
      <w:r>
        <w:rPr>
          <w:i/>
          <w:w w:val="105"/>
          <w:sz w:val="20"/>
        </w:rPr>
        <w:t>see</w:t>
      </w:r>
      <w:r>
        <w:rPr>
          <w:i/>
          <w:spacing w:val="10"/>
          <w:w w:val="105"/>
          <w:sz w:val="20"/>
        </w:rPr>
        <w:t xml:space="preserve"> </w:t>
      </w:r>
      <w:r>
        <w:rPr>
          <w:w w:val="105"/>
          <w:sz w:val="20"/>
        </w:rPr>
        <w:t>Fig.</w:t>
      </w:r>
      <w:r>
        <w:rPr>
          <w:spacing w:val="10"/>
          <w:w w:val="105"/>
          <w:sz w:val="20"/>
        </w:rPr>
        <w:t xml:space="preserve"> </w:t>
      </w:r>
      <w:r>
        <w:rPr>
          <w:w w:val="105"/>
          <w:sz w:val="20"/>
        </w:rPr>
        <w:t>7</w:t>
      </w:r>
      <w:r>
        <w:rPr>
          <w:spacing w:val="9"/>
          <w:w w:val="105"/>
          <w:sz w:val="20"/>
        </w:rPr>
        <w:t xml:space="preserve"> </w:t>
      </w:r>
      <w:r>
        <w:rPr>
          <w:w w:val="105"/>
          <w:sz w:val="20"/>
        </w:rPr>
        <w:t>).</w:t>
      </w:r>
    </w:p>
    <w:p w:rsidR="00284B26" w:rsidRDefault="00000000">
      <w:pPr>
        <w:pStyle w:val="BodyText"/>
        <w:spacing w:before="65" w:line="225" w:lineRule="auto"/>
        <w:ind w:left="164"/>
      </w:pPr>
      <w:r>
        <w:rPr>
          <w:w w:val="105"/>
        </w:rPr>
        <w:t>For</w:t>
      </w:r>
      <w:r>
        <w:rPr>
          <w:spacing w:val="14"/>
          <w:w w:val="105"/>
        </w:rPr>
        <w:t xml:space="preserve"> </w:t>
      </w:r>
      <w:r>
        <w:rPr>
          <w:w w:val="105"/>
        </w:rPr>
        <w:t>Zone</w:t>
      </w:r>
      <w:r>
        <w:rPr>
          <w:spacing w:val="16"/>
          <w:w w:val="105"/>
        </w:rPr>
        <w:t xml:space="preserve"> </w:t>
      </w:r>
      <w:r>
        <w:rPr>
          <w:w w:val="105"/>
        </w:rPr>
        <w:t>I,</w:t>
      </w:r>
      <w:r>
        <w:rPr>
          <w:spacing w:val="14"/>
          <w:w w:val="105"/>
        </w:rPr>
        <w:t xml:space="preserve"> </w:t>
      </w:r>
      <w:r>
        <w:rPr>
          <w:w w:val="105"/>
        </w:rPr>
        <w:t>the</w:t>
      </w:r>
      <w:r>
        <w:rPr>
          <w:spacing w:val="16"/>
          <w:w w:val="105"/>
        </w:rPr>
        <w:t xml:space="preserve"> </w:t>
      </w:r>
      <w:r>
        <w:rPr>
          <w:w w:val="105"/>
        </w:rPr>
        <w:t>straight</w:t>
      </w:r>
      <w:r>
        <w:rPr>
          <w:spacing w:val="16"/>
          <w:w w:val="105"/>
        </w:rPr>
        <w:t xml:space="preserve"> </w:t>
      </w:r>
      <w:r>
        <w:rPr>
          <w:w w:val="105"/>
        </w:rPr>
        <w:t>line</w:t>
      </w:r>
      <w:r>
        <w:rPr>
          <w:spacing w:val="16"/>
          <w:w w:val="105"/>
        </w:rPr>
        <w:t xml:space="preserve"> </w:t>
      </w:r>
      <w:r>
        <w:rPr>
          <w:w w:val="105"/>
        </w:rPr>
        <w:t>relation</w:t>
      </w:r>
      <w:r>
        <w:rPr>
          <w:spacing w:val="15"/>
          <w:w w:val="105"/>
        </w:rPr>
        <w:t xml:space="preserve"> </w:t>
      </w:r>
      <w:r>
        <w:rPr>
          <w:w w:val="105"/>
        </w:rPr>
        <w:t>of</w:t>
      </w:r>
      <w:r>
        <w:rPr>
          <w:spacing w:val="15"/>
          <w:w w:val="105"/>
        </w:rPr>
        <w:t xml:space="preserve"> </w:t>
      </w:r>
      <w:r>
        <w:rPr>
          <w:w w:val="105"/>
        </w:rPr>
        <w:t>permissible</w:t>
      </w:r>
      <w:r>
        <w:rPr>
          <w:spacing w:val="16"/>
          <w:w w:val="105"/>
        </w:rPr>
        <w:t xml:space="preserve"> </w:t>
      </w:r>
      <w:r>
        <w:rPr>
          <w:w w:val="105"/>
        </w:rPr>
        <w:t>stress</w:t>
      </w:r>
      <w:r>
        <w:rPr>
          <w:spacing w:val="16"/>
          <w:w w:val="105"/>
        </w:rPr>
        <w:t xml:space="preserve"> </w:t>
      </w:r>
      <w:r>
        <w:rPr>
          <w:w w:val="105"/>
        </w:rPr>
        <w:t>shall</w:t>
      </w:r>
      <w:r>
        <w:rPr>
          <w:spacing w:val="18"/>
          <w:w w:val="105"/>
        </w:rPr>
        <w:t xml:space="preserve"> </w:t>
      </w:r>
      <w:r>
        <w:rPr>
          <w:w w:val="105"/>
        </w:rPr>
        <w:t>be</w:t>
      </w:r>
      <w:r>
        <w:rPr>
          <w:spacing w:val="-44"/>
          <w:w w:val="105"/>
        </w:rPr>
        <w:t xml:space="preserve"> </w:t>
      </w:r>
      <w:r>
        <w:rPr>
          <w:w w:val="105"/>
        </w:rPr>
        <w:t>determined</w:t>
      </w:r>
      <w:r>
        <w:rPr>
          <w:spacing w:val="30"/>
          <w:w w:val="105"/>
        </w:rPr>
        <w:t xml:space="preserve"> </w:t>
      </w:r>
      <w:r>
        <w:rPr>
          <w:w w:val="105"/>
        </w:rPr>
        <w:t>by</w:t>
      </w:r>
      <w:r>
        <w:rPr>
          <w:spacing w:val="31"/>
          <w:w w:val="105"/>
        </w:rPr>
        <w:t xml:space="preserve"> </w:t>
      </w:r>
      <w:r>
        <w:rPr>
          <w:w w:val="105"/>
        </w:rPr>
        <w:t>the</w:t>
      </w:r>
      <w:r>
        <w:rPr>
          <w:spacing w:val="28"/>
          <w:w w:val="105"/>
        </w:rPr>
        <w:t xml:space="preserve"> </w:t>
      </w:r>
      <w:r>
        <w:rPr>
          <w:w w:val="105"/>
        </w:rPr>
        <w:t>straight</w:t>
      </w:r>
      <w:r>
        <w:rPr>
          <w:spacing w:val="29"/>
          <w:w w:val="105"/>
        </w:rPr>
        <w:t xml:space="preserve"> </w:t>
      </w:r>
      <w:r>
        <w:rPr>
          <w:w w:val="105"/>
        </w:rPr>
        <w:t>line</w:t>
      </w:r>
      <w:r>
        <w:rPr>
          <w:spacing w:val="27"/>
          <w:w w:val="105"/>
        </w:rPr>
        <w:t xml:space="preserve"> </w:t>
      </w:r>
      <w:r>
        <w:rPr>
          <w:w w:val="105"/>
        </w:rPr>
        <w:t>joining</w:t>
      </w:r>
      <w:r>
        <w:rPr>
          <w:spacing w:val="31"/>
          <w:w w:val="105"/>
        </w:rPr>
        <w:t xml:space="preserve"> </w:t>
      </w:r>
      <w:r>
        <w:rPr>
          <w:w w:val="105"/>
        </w:rPr>
        <w:t>a</w:t>
      </w:r>
      <w:r>
        <w:rPr>
          <w:spacing w:val="29"/>
          <w:w w:val="105"/>
        </w:rPr>
        <w:t xml:space="preserve"> </w:t>
      </w:r>
      <w:r>
        <w:rPr>
          <w:w w:val="105"/>
        </w:rPr>
        <w:t>point</w:t>
      </w:r>
      <w:r>
        <w:rPr>
          <w:spacing w:val="28"/>
          <w:w w:val="105"/>
        </w:rPr>
        <w:t xml:space="preserve"> </w:t>
      </w:r>
      <w:r>
        <w:rPr>
          <w:w w:val="105"/>
        </w:rPr>
        <w:t>given</w:t>
      </w:r>
      <w:r>
        <w:rPr>
          <w:spacing w:val="28"/>
          <w:w w:val="105"/>
        </w:rPr>
        <w:t xml:space="preserve"> </w:t>
      </w:r>
      <w:r>
        <w:rPr>
          <w:w w:val="105"/>
        </w:rPr>
        <w:t>by</w:t>
      </w:r>
      <w:r>
        <w:rPr>
          <w:spacing w:val="27"/>
          <w:w w:val="105"/>
        </w:rPr>
        <w:t xml:space="preserve"> </w:t>
      </w:r>
      <w:r>
        <w:rPr>
          <w:w w:val="105"/>
        </w:rPr>
        <w:t>a</w:t>
      </w:r>
      <w:r>
        <w:rPr>
          <w:spacing w:val="29"/>
          <w:w w:val="105"/>
        </w:rPr>
        <w:t xml:space="preserve"> </w:t>
      </w:r>
      <w:r>
        <w:rPr>
          <w:w w:val="105"/>
        </w:rPr>
        <w:t>permissible</w:t>
      </w:r>
    </w:p>
    <w:p w:rsidR="00284B26" w:rsidRDefault="00000000">
      <w:pPr>
        <w:pStyle w:val="BodyText"/>
        <w:spacing w:before="23" w:line="189" w:lineRule="auto"/>
        <w:ind w:left="164"/>
      </w:pPr>
      <w:r>
        <w:rPr>
          <w:w w:val="105"/>
        </w:rPr>
        <w:t>stress</w:t>
      </w:r>
      <w:r>
        <w:rPr>
          <w:spacing w:val="9"/>
          <w:w w:val="105"/>
        </w:rPr>
        <w:t xml:space="preserve"> </w:t>
      </w:r>
      <w:r>
        <w:rPr>
          <w:w w:val="105"/>
        </w:rPr>
        <w:t>of</w:t>
      </w:r>
      <w:r>
        <w:rPr>
          <w:spacing w:val="10"/>
          <w:w w:val="105"/>
        </w:rPr>
        <w:t xml:space="preserve"> </w:t>
      </w:r>
      <w:r>
        <w:rPr>
          <w:w w:val="105"/>
        </w:rPr>
        <w:t>0.41</w:t>
      </w:r>
      <w:r>
        <w:rPr>
          <w:spacing w:val="11"/>
          <w:w w:val="105"/>
        </w:rPr>
        <w:t xml:space="preserve"> </w:t>
      </w:r>
      <w:r>
        <w:rPr>
          <w:i/>
          <w:w w:val="105"/>
        </w:rPr>
        <w:t>f</w:t>
      </w:r>
      <w:r>
        <w:rPr>
          <w:i/>
          <w:w w:val="105"/>
          <w:position w:val="-4"/>
          <w:sz w:val="16"/>
        </w:rPr>
        <w:t>ck</w:t>
      </w:r>
      <w:r>
        <w:rPr>
          <w:i/>
          <w:spacing w:val="18"/>
          <w:w w:val="105"/>
          <w:position w:val="-4"/>
          <w:sz w:val="16"/>
        </w:rPr>
        <w:t xml:space="preserve"> </w:t>
      </w:r>
      <w:r>
        <w:rPr>
          <w:w w:val="105"/>
        </w:rPr>
        <w:t>for</w:t>
      </w:r>
      <w:r>
        <w:rPr>
          <w:spacing w:val="11"/>
          <w:w w:val="105"/>
        </w:rPr>
        <w:t xml:space="preserve"> </w:t>
      </w:r>
      <w:r>
        <w:rPr>
          <w:w w:val="105"/>
        </w:rPr>
        <w:t>concrete</w:t>
      </w:r>
      <w:r>
        <w:rPr>
          <w:spacing w:val="12"/>
          <w:w w:val="105"/>
        </w:rPr>
        <w:t xml:space="preserve"> </w:t>
      </w:r>
      <w:r>
        <w:rPr>
          <w:w w:val="105"/>
        </w:rPr>
        <w:t>of</w:t>
      </w:r>
      <w:r>
        <w:rPr>
          <w:spacing w:val="11"/>
          <w:w w:val="105"/>
        </w:rPr>
        <w:t xml:space="preserve"> </w:t>
      </w:r>
      <w:r>
        <w:rPr>
          <w:w w:val="105"/>
        </w:rPr>
        <w:t>Grade</w:t>
      </w:r>
      <w:r>
        <w:rPr>
          <w:spacing w:val="10"/>
          <w:w w:val="105"/>
        </w:rPr>
        <w:t xml:space="preserve"> </w:t>
      </w:r>
      <w:r>
        <w:rPr>
          <w:w w:val="105"/>
        </w:rPr>
        <w:t>M</w:t>
      </w:r>
      <w:r>
        <w:rPr>
          <w:spacing w:val="9"/>
          <w:w w:val="105"/>
        </w:rPr>
        <w:t xml:space="preserve"> </w:t>
      </w:r>
      <w:r>
        <w:rPr>
          <w:w w:val="105"/>
        </w:rPr>
        <w:t>30</w:t>
      </w:r>
      <w:r>
        <w:rPr>
          <w:spacing w:val="10"/>
          <w:w w:val="105"/>
        </w:rPr>
        <w:t xml:space="preserve"> </w:t>
      </w:r>
      <w:r>
        <w:rPr>
          <w:w w:val="105"/>
        </w:rPr>
        <w:t>to</w:t>
      </w:r>
      <w:r>
        <w:rPr>
          <w:spacing w:val="9"/>
          <w:w w:val="105"/>
        </w:rPr>
        <w:t xml:space="preserve"> </w:t>
      </w:r>
      <w:r>
        <w:rPr>
          <w:w w:val="105"/>
        </w:rPr>
        <w:t>another</w:t>
      </w:r>
      <w:r>
        <w:rPr>
          <w:spacing w:val="11"/>
          <w:w w:val="105"/>
        </w:rPr>
        <w:t xml:space="preserve"> </w:t>
      </w:r>
      <w:r>
        <w:rPr>
          <w:w w:val="105"/>
        </w:rPr>
        <w:t>point</w:t>
      </w:r>
      <w:r>
        <w:rPr>
          <w:spacing w:val="9"/>
          <w:w w:val="105"/>
        </w:rPr>
        <w:t xml:space="preserve"> </w:t>
      </w:r>
      <w:r>
        <w:rPr>
          <w:w w:val="105"/>
        </w:rPr>
        <w:t>given</w:t>
      </w:r>
      <w:r>
        <w:rPr>
          <w:spacing w:val="11"/>
          <w:w w:val="105"/>
        </w:rPr>
        <w:t xml:space="preserve"> </w:t>
      </w:r>
      <w:r>
        <w:rPr>
          <w:w w:val="105"/>
        </w:rPr>
        <w:t>by</w:t>
      </w:r>
      <w:r>
        <w:rPr>
          <w:spacing w:val="8"/>
          <w:w w:val="105"/>
        </w:rPr>
        <w:t xml:space="preserve"> </w:t>
      </w:r>
      <w:r>
        <w:rPr>
          <w:w w:val="105"/>
        </w:rPr>
        <w:t>a</w:t>
      </w:r>
      <w:r>
        <w:rPr>
          <w:spacing w:val="-43"/>
          <w:w w:val="105"/>
        </w:rPr>
        <w:t xml:space="preserve"> </w:t>
      </w:r>
      <w:r>
        <w:rPr>
          <w:w w:val="105"/>
        </w:rPr>
        <w:t>permissible</w:t>
      </w:r>
      <w:r>
        <w:rPr>
          <w:spacing w:val="8"/>
          <w:w w:val="105"/>
        </w:rPr>
        <w:t xml:space="preserve"> </w:t>
      </w:r>
      <w:r>
        <w:rPr>
          <w:w w:val="105"/>
        </w:rPr>
        <w:t>stress</w:t>
      </w:r>
      <w:r>
        <w:rPr>
          <w:spacing w:val="9"/>
          <w:w w:val="105"/>
        </w:rPr>
        <w:t xml:space="preserve"> </w:t>
      </w:r>
      <w:r>
        <w:rPr>
          <w:w w:val="105"/>
        </w:rPr>
        <w:t>of</w:t>
      </w:r>
      <w:r>
        <w:rPr>
          <w:spacing w:val="11"/>
          <w:w w:val="105"/>
        </w:rPr>
        <w:t xml:space="preserve"> </w:t>
      </w:r>
      <w:r>
        <w:rPr>
          <w:w w:val="105"/>
        </w:rPr>
        <w:t>0.35</w:t>
      </w:r>
      <w:r>
        <w:rPr>
          <w:spacing w:val="8"/>
          <w:w w:val="105"/>
        </w:rPr>
        <w:t xml:space="preserve"> </w:t>
      </w:r>
      <w:r>
        <w:rPr>
          <w:i/>
          <w:w w:val="105"/>
        </w:rPr>
        <w:t>f</w:t>
      </w:r>
      <w:r>
        <w:rPr>
          <w:i/>
          <w:w w:val="105"/>
          <w:position w:val="-4"/>
          <w:sz w:val="16"/>
        </w:rPr>
        <w:t>ck</w:t>
      </w:r>
      <w:r>
        <w:rPr>
          <w:i/>
          <w:spacing w:val="24"/>
          <w:w w:val="105"/>
          <w:position w:val="-4"/>
          <w:sz w:val="16"/>
        </w:rPr>
        <w:t xml:space="preserve"> </w:t>
      </w:r>
      <w:r>
        <w:rPr>
          <w:w w:val="105"/>
        </w:rPr>
        <w:t>for</w:t>
      </w:r>
      <w:r>
        <w:rPr>
          <w:spacing w:val="10"/>
          <w:w w:val="105"/>
        </w:rPr>
        <w:t xml:space="preserve"> </w:t>
      </w:r>
      <w:r>
        <w:rPr>
          <w:w w:val="105"/>
        </w:rPr>
        <w:t>concrete</w:t>
      </w:r>
      <w:r>
        <w:rPr>
          <w:spacing w:val="8"/>
          <w:w w:val="105"/>
        </w:rPr>
        <w:t xml:space="preserve"> </w:t>
      </w:r>
      <w:r>
        <w:rPr>
          <w:w w:val="105"/>
        </w:rPr>
        <w:t>of</w:t>
      </w:r>
      <w:r>
        <w:rPr>
          <w:spacing w:val="9"/>
          <w:w w:val="105"/>
        </w:rPr>
        <w:t xml:space="preserve"> </w:t>
      </w:r>
      <w:r>
        <w:rPr>
          <w:w w:val="105"/>
        </w:rPr>
        <w:t>Grade</w:t>
      </w:r>
      <w:r>
        <w:rPr>
          <w:spacing w:val="11"/>
          <w:w w:val="105"/>
        </w:rPr>
        <w:t xml:space="preserve"> </w:t>
      </w:r>
      <w:r>
        <w:rPr>
          <w:w w:val="105"/>
        </w:rPr>
        <w:t>M</w:t>
      </w:r>
      <w:r>
        <w:rPr>
          <w:spacing w:val="9"/>
          <w:w w:val="105"/>
        </w:rPr>
        <w:t xml:space="preserve"> </w:t>
      </w:r>
      <w:r>
        <w:rPr>
          <w:w w:val="105"/>
        </w:rPr>
        <w:t>60.</w:t>
      </w:r>
    </w:p>
    <w:p w:rsidR="00284B26" w:rsidRDefault="00000000">
      <w:pPr>
        <w:pStyle w:val="BodyText"/>
        <w:spacing w:before="25" w:line="229" w:lineRule="exact"/>
        <w:ind w:left="164"/>
      </w:pPr>
      <w:r>
        <w:rPr>
          <w:w w:val="110"/>
        </w:rPr>
        <w:t>For</w:t>
      </w:r>
      <w:r>
        <w:rPr>
          <w:spacing w:val="18"/>
          <w:w w:val="110"/>
        </w:rPr>
        <w:t xml:space="preserve"> </w:t>
      </w:r>
      <w:r>
        <w:rPr>
          <w:w w:val="110"/>
        </w:rPr>
        <w:t>Zone</w:t>
      </w:r>
      <w:r>
        <w:rPr>
          <w:spacing w:val="17"/>
          <w:w w:val="110"/>
        </w:rPr>
        <w:t xml:space="preserve"> </w:t>
      </w:r>
      <w:r>
        <w:rPr>
          <w:w w:val="110"/>
        </w:rPr>
        <w:t>II,</w:t>
      </w:r>
      <w:r>
        <w:rPr>
          <w:spacing w:val="18"/>
          <w:w w:val="110"/>
        </w:rPr>
        <w:t xml:space="preserve"> </w:t>
      </w:r>
      <w:r>
        <w:rPr>
          <w:w w:val="110"/>
        </w:rPr>
        <w:t>the</w:t>
      </w:r>
      <w:r>
        <w:rPr>
          <w:spacing w:val="18"/>
          <w:w w:val="110"/>
        </w:rPr>
        <w:t xml:space="preserve"> </w:t>
      </w:r>
      <w:r>
        <w:rPr>
          <w:w w:val="110"/>
        </w:rPr>
        <w:t>determining</w:t>
      </w:r>
      <w:r>
        <w:rPr>
          <w:spacing w:val="17"/>
          <w:w w:val="110"/>
        </w:rPr>
        <w:t xml:space="preserve"> </w:t>
      </w:r>
      <w:r>
        <w:rPr>
          <w:w w:val="110"/>
        </w:rPr>
        <w:t>points</w:t>
      </w:r>
      <w:r>
        <w:rPr>
          <w:spacing w:val="19"/>
          <w:w w:val="110"/>
        </w:rPr>
        <w:t xml:space="preserve"> </w:t>
      </w:r>
      <w:r>
        <w:rPr>
          <w:w w:val="110"/>
        </w:rPr>
        <w:t>of</w:t>
      </w:r>
      <w:r>
        <w:rPr>
          <w:spacing w:val="16"/>
          <w:w w:val="110"/>
        </w:rPr>
        <w:t xml:space="preserve"> </w:t>
      </w:r>
      <w:r>
        <w:rPr>
          <w:w w:val="110"/>
        </w:rPr>
        <w:t>the</w:t>
      </w:r>
      <w:r>
        <w:rPr>
          <w:spacing w:val="19"/>
          <w:w w:val="110"/>
        </w:rPr>
        <w:t xml:space="preserve"> </w:t>
      </w:r>
      <w:r>
        <w:rPr>
          <w:w w:val="110"/>
        </w:rPr>
        <w:t>graph</w:t>
      </w:r>
      <w:r>
        <w:rPr>
          <w:spacing w:val="18"/>
          <w:w w:val="110"/>
        </w:rPr>
        <w:t xml:space="preserve"> </w:t>
      </w:r>
      <w:r>
        <w:rPr>
          <w:w w:val="110"/>
        </w:rPr>
        <w:t>shall</w:t>
      </w:r>
      <w:r>
        <w:rPr>
          <w:spacing w:val="18"/>
          <w:w w:val="110"/>
        </w:rPr>
        <w:t xml:space="preserve"> </w:t>
      </w:r>
      <w:r>
        <w:rPr>
          <w:w w:val="110"/>
        </w:rPr>
        <w:t>be</w:t>
      </w:r>
      <w:r>
        <w:rPr>
          <w:spacing w:val="18"/>
          <w:w w:val="110"/>
        </w:rPr>
        <w:t xml:space="preserve"> </w:t>
      </w:r>
      <w:r>
        <w:rPr>
          <w:w w:val="110"/>
        </w:rPr>
        <w:t>reduced</w:t>
      </w:r>
      <w:r>
        <w:rPr>
          <w:spacing w:val="18"/>
          <w:w w:val="110"/>
        </w:rPr>
        <w:t xml:space="preserve"> </w:t>
      </w:r>
      <w:r>
        <w:rPr>
          <w:w w:val="110"/>
        </w:rPr>
        <w:t>to</w:t>
      </w:r>
    </w:p>
    <w:p w:rsidR="00284B26" w:rsidRDefault="00000000">
      <w:pPr>
        <w:spacing w:line="270" w:lineRule="exact"/>
        <w:ind w:left="164"/>
        <w:jc w:val="both"/>
        <w:rPr>
          <w:sz w:val="20"/>
        </w:rPr>
      </w:pPr>
      <w:r>
        <w:rPr>
          <w:w w:val="105"/>
          <w:sz w:val="20"/>
        </w:rPr>
        <w:t>0.34</w:t>
      </w:r>
      <w:r>
        <w:rPr>
          <w:spacing w:val="12"/>
          <w:w w:val="105"/>
          <w:sz w:val="20"/>
        </w:rPr>
        <w:t xml:space="preserve"> </w:t>
      </w:r>
      <w:r>
        <w:rPr>
          <w:i/>
          <w:w w:val="105"/>
          <w:sz w:val="20"/>
        </w:rPr>
        <w:t>f</w:t>
      </w:r>
      <w:r>
        <w:rPr>
          <w:i/>
          <w:w w:val="105"/>
          <w:position w:val="-4"/>
          <w:sz w:val="16"/>
        </w:rPr>
        <w:t>ck</w:t>
      </w:r>
      <w:r>
        <w:rPr>
          <w:i/>
          <w:spacing w:val="23"/>
          <w:w w:val="105"/>
          <w:position w:val="-4"/>
          <w:sz w:val="16"/>
        </w:rPr>
        <w:t xml:space="preserve"> </w:t>
      </w:r>
      <w:r>
        <w:rPr>
          <w:w w:val="105"/>
          <w:sz w:val="20"/>
        </w:rPr>
        <w:t>and</w:t>
      </w:r>
      <w:r>
        <w:rPr>
          <w:spacing w:val="13"/>
          <w:w w:val="105"/>
          <w:sz w:val="20"/>
        </w:rPr>
        <w:t xml:space="preserve"> </w:t>
      </w:r>
      <w:r>
        <w:rPr>
          <w:w w:val="105"/>
          <w:sz w:val="20"/>
        </w:rPr>
        <w:t>0.27</w:t>
      </w:r>
      <w:r>
        <w:rPr>
          <w:spacing w:val="13"/>
          <w:w w:val="105"/>
          <w:sz w:val="20"/>
        </w:rPr>
        <w:t xml:space="preserve"> </w:t>
      </w:r>
      <w:r>
        <w:rPr>
          <w:i/>
          <w:w w:val="105"/>
          <w:sz w:val="20"/>
        </w:rPr>
        <w:t>f</w:t>
      </w:r>
      <w:r>
        <w:rPr>
          <w:i/>
          <w:w w:val="105"/>
          <w:position w:val="-4"/>
          <w:sz w:val="16"/>
        </w:rPr>
        <w:t>ck</w:t>
      </w:r>
      <w:r>
        <w:rPr>
          <w:i/>
          <w:spacing w:val="28"/>
          <w:w w:val="105"/>
          <w:position w:val="-4"/>
          <w:sz w:val="16"/>
        </w:rPr>
        <w:t xml:space="preserve"> </w:t>
      </w:r>
      <w:r>
        <w:rPr>
          <w:w w:val="105"/>
          <w:sz w:val="20"/>
        </w:rPr>
        <w:t>respectively.</w:t>
      </w:r>
    </w:p>
    <w:p w:rsidR="00284B26" w:rsidRDefault="00000000">
      <w:pPr>
        <w:pStyle w:val="ListParagraph"/>
        <w:numPr>
          <w:ilvl w:val="3"/>
          <w:numId w:val="3"/>
        </w:numPr>
        <w:tabs>
          <w:tab w:val="left" w:pos="962"/>
        </w:tabs>
        <w:spacing w:before="28" w:line="223" w:lineRule="auto"/>
        <w:ind w:right="233" w:firstLine="0"/>
        <w:rPr>
          <w:sz w:val="20"/>
        </w:rPr>
      </w:pPr>
      <w:r>
        <w:rPr>
          <w:i/>
          <w:w w:val="110"/>
          <w:sz w:val="20"/>
        </w:rPr>
        <w:t>Stress</w:t>
      </w:r>
      <w:r>
        <w:rPr>
          <w:i/>
          <w:spacing w:val="1"/>
          <w:w w:val="110"/>
          <w:sz w:val="20"/>
        </w:rPr>
        <w:t xml:space="preserve"> </w:t>
      </w:r>
      <w:r>
        <w:rPr>
          <w:i/>
          <w:w w:val="110"/>
          <w:sz w:val="20"/>
        </w:rPr>
        <w:t>in</w:t>
      </w:r>
      <w:r>
        <w:rPr>
          <w:i/>
          <w:spacing w:val="1"/>
          <w:w w:val="110"/>
          <w:sz w:val="20"/>
        </w:rPr>
        <w:t xml:space="preserve"> </w:t>
      </w:r>
      <w:r>
        <w:rPr>
          <w:i/>
          <w:w w:val="110"/>
          <w:sz w:val="20"/>
        </w:rPr>
        <w:t>direct</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Except</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parts</w:t>
      </w:r>
      <w:r>
        <w:rPr>
          <w:spacing w:val="1"/>
          <w:w w:val="110"/>
          <w:sz w:val="20"/>
        </w:rPr>
        <w:t xml:space="preserve"> </w:t>
      </w:r>
      <w:r>
        <w:rPr>
          <w:w w:val="110"/>
          <w:sz w:val="20"/>
        </w:rPr>
        <w:t>immediately</w:t>
      </w:r>
      <w:r>
        <w:rPr>
          <w:spacing w:val="1"/>
          <w:w w:val="110"/>
          <w:sz w:val="20"/>
        </w:rPr>
        <w:t xml:space="preserve"> </w:t>
      </w:r>
      <w:r>
        <w:rPr>
          <w:w w:val="110"/>
          <w:sz w:val="20"/>
        </w:rPr>
        <w:t>behind</w:t>
      </w:r>
      <w:r>
        <w:rPr>
          <w:spacing w:val="1"/>
          <w:w w:val="110"/>
          <w:sz w:val="20"/>
        </w:rPr>
        <w:t xml:space="preserve"> </w:t>
      </w:r>
      <w:r>
        <w:rPr>
          <w:w w:val="110"/>
          <w:sz w:val="20"/>
        </w:rPr>
        <w:t>the</w:t>
      </w:r>
      <w:r>
        <w:rPr>
          <w:spacing w:val="1"/>
          <w:w w:val="110"/>
          <w:sz w:val="20"/>
        </w:rPr>
        <w:t xml:space="preserve"> </w:t>
      </w:r>
      <w:r>
        <w:rPr>
          <w:w w:val="110"/>
          <w:sz w:val="20"/>
        </w:rPr>
        <w:t>anchorage,</w:t>
      </w:r>
      <w:r>
        <w:rPr>
          <w:spacing w:val="1"/>
          <w:w w:val="110"/>
          <w:sz w:val="20"/>
        </w:rPr>
        <w:t xml:space="preserve"> </w:t>
      </w:r>
      <w:r>
        <w:rPr>
          <w:w w:val="110"/>
          <w:sz w:val="20"/>
        </w:rPr>
        <w:t>the</w:t>
      </w:r>
      <w:r>
        <w:rPr>
          <w:spacing w:val="1"/>
          <w:w w:val="110"/>
          <w:sz w:val="20"/>
        </w:rPr>
        <w:t xml:space="preserve"> </w:t>
      </w:r>
      <w:r>
        <w:rPr>
          <w:w w:val="110"/>
          <w:sz w:val="20"/>
        </w:rPr>
        <w:t>maximum</w:t>
      </w:r>
      <w:r>
        <w:rPr>
          <w:spacing w:val="1"/>
          <w:w w:val="110"/>
          <w:sz w:val="20"/>
        </w:rPr>
        <w:t xml:space="preserve"> </w:t>
      </w:r>
      <w:r>
        <w:rPr>
          <w:w w:val="110"/>
          <w:sz w:val="20"/>
        </w:rPr>
        <w:t>stress</w:t>
      </w:r>
      <w:r>
        <w:rPr>
          <w:spacing w:val="1"/>
          <w:w w:val="110"/>
          <w:sz w:val="20"/>
        </w:rPr>
        <w:t xml:space="preserve"> </w:t>
      </w:r>
      <w:r>
        <w:rPr>
          <w:w w:val="110"/>
          <w:sz w:val="20"/>
        </w:rPr>
        <w:t>in</w:t>
      </w:r>
      <w:r>
        <w:rPr>
          <w:spacing w:val="1"/>
          <w:w w:val="110"/>
          <w:sz w:val="20"/>
        </w:rPr>
        <w:t xml:space="preserve"> </w:t>
      </w:r>
      <w:r>
        <w:rPr>
          <w:w w:val="110"/>
          <w:sz w:val="20"/>
        </w:rPr>
        <w:t>direct</w:t>
      </w:r>
      <w:r>
        <w:rPr>
          <w:spacing w:val="-46"/>
          <w:w w:val="110"/>
          <w:sz w:val="20"/>
        </w:rPr>
        <w:t xml:space="preserve"> </w:t>
      </w:r>
      <w:r>
        <w:rPr>
          <w:w w:val="110"/>
          <w:sz w:val="20"/>
        </w:rPr>
        <w:t>compression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limited</w:t>
      </w:r>
      <w:r>
        <w:rPr>
          <w:spacing w:val="1"/>
          <w:w w:val="110"/>
          <w:sz w:val="20"/>
        </w:rPr>
        <w:t xml:space="preserve"> </w:t>
      </w:r>
      <w:r>
        <w:rPr>
          <w:w w:val="110"/>
          <w:sz w:val="20"/>
        </w:rPr>
        <w:t>to</w:t>
      </w:r>
      <w:r>
        <w:rPr>
          <w:spacing w:val="1"/>
          <w:w w:val="110"/>
          <w:sz w:val="20"/>
        </w:rPr>
        <w:t xml:space="preserve"> </w:t>
      </w:r>
      <w:r>
        <w:rPr>
          <w:w w:val="110"/>
          <w:sz w:val="20"/>
        </w:rPr>
        <w:t>0.8</w:t>
      </w:r>
      <w:r>
        <w:rPr>
          <w:spacing w:val="1"/>
          <w:w w:val="110"/>
          <w:sz w:val="20"/>
        </w:rPr>
        <w:t xml:space="preserve"> </w:t>
      </w:r>
      <w:r>
        <w:rPr>
          <w:w w:val="110"/>
          <w:sz w:val="20"/>
        </w:rPr>
        <w:t>times</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stress</w:t>
      </w:r>
      <w:r>
        <w:rPr>
          <w:spacing w:val="1"/>
          <w:w w:val="110"/>
          <w:sz w:val="20"/>
        </w:rPr>
        <w:t xml:space="preserve"> </w:t>
      </w:r>
      <w:r>
        <w:rPr>
          <w:w w:val="110"/>
          <w:sz w:val="20"/>
        </w:rPr>
        <w:t>obtained</w:t>
      </w:r>
      <w:r>
        <w:rPr>
          <w:spacing w:val="5"/>
          <w:w w:val="110"/>
          <w:sz w:val="20"/>
        </w:rPr>
        <w:t xml:space="preserve"> </w:t>
      </w:r>
      <w:r>
        <w:rPr>
          <w:w w:val="110"/>
          <w:sz w:val="20"/>
        </w:rPr>
        <w:t>from</w:t>
      </w:r>
      <w:r>
        <w:rPr>
          <w:spacing w:val="5"/>
          <w:w w:val="110"/>
          <w:sz w:val="20"/>
        </w:rPr>
        <w:t xml:space="preserve"> </w:t>
      </w:r>
      <w:r>
        <w:rPr>
          <w:b/>
          <w:w w:val="110"/>
          <w:sz w:val="20"/>
        </w:rPr>
        <w:t>22.8.1.1</w:t>
      </w:r>
      <w:r>
        <w:rPr>
          <w:w w:val="110"/>
          <w:sz w:val="20"/>
        </w:rPr>
        <w:t>.</w:t>
      </w:r>
    </w:p>
    <w:p w:rsidR="00284B26" w:rsidRDefault="00284B26">
      <w:pPr>
        <w:spacing w:line="223" w:lineRule="auto"/>
        <w:jc w:val="both"/>
        <w:rPr>
          <w:sz w:val="20"/>
        </w:rPr>
        <w:sectPr w:rsidR="00284B26">
          <w:pgSz w:w="8400" w:h="11900"/>
          <w:pgMar w:top="1020" w:right="620" w:bottom="1120" w:left="860" w:header="783" w:footer="938"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6"/>
        <w:rPr>
          <w:sz w:val="18"/>
        </w:rPr>
      </w:pPr>
    </w:p>
    <w:p w:rsidR="00284B26" w:rsidRDefault="00980658">
      <w:pPr>
        <w:spacing w:before="119" w:line="225" w:lineRule="auto"/>
        <w:ind w:left="1319" w:hanging="824"/>
        <w:rPr>
          <w:sz w:val="16"/>
        </w:rPr>
      </w:pPr>
      <w:r>
        <w:rPr>
          <w:noProof/>
        </w:rPr>
        <mc:AlternateContent>
          <mc:Choice Requires="wpg">
            <w:drawing>
              <wp:anchor distT="0" distB="0" distL="114300" distR="114300" simplePos="0" relativeHeight="15775744" behindDoc="0" locked="0" layoutInCell="1" allowOverlap="1">
                <wp:simplePos x="0" y="0"/>
                <wp:positionH relativeFrom="page">
                  <wp:posOffset>971550</wp:posOffset>
                </wp:positionH>
                <wp:positionV relativeFrom="paragraph">
                  <wp:posOffset>-1967230</wp:posOffset>
                </wp:positionV>
                <wp:extent cx="3497580" cy="2045970"/>
                <wp:effectExtent l="0" t="0" r="0" b="0"/>
                <wp:wrapNone/>
                <wp:docPr id="200613449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7580" cy="2045970"/>
                          <a:chOff x="1530" y="-3098"/>
                          <a:chExt cx="5508" cy="3222"/>
                        </a:xfrm>
                      </wpg:grpSpPr>
                      <wps:wsp>
                        <wps:cNvPr id="1196168347" name="Rectangle 53"/>
                        <wps:cNvSpPr>
                          <a:spLocks noChangeArrowheads="1"/>
                        </wps:cNvSpPr>
                        <wps:spPr bwMode="auto">
                          <a:xfrm>
                            <a:off x="1530" y="-3098"/>
                            <a:ext cx="5508" cy="32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64794656" name="Picture 5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1548" y="-3066"/>
                            <a:ext cx="5453" cy="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D9B907" id="Group 51" o:spid="_x0000_s1026" style="position:absolute;margin-left:76.5pt;margin-top:-154.9pt;width:275.4pt;height:161.1pt;z-index:15775744;mso-position-horizontal-relative:page" coordorigin="1530,-3098" coordsize="5508,3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">
                <v:rect id="Rectangle 53" o:spid="_x0000_s1027" style="position:absolute;left:1530;top:-3098;width:5508;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" stroked="f"/>
                <v:shape id="Picture 52" o:spid="_x0000_s1028" type="#_x0000_t75" style="position:absolute;left:1548;top:-3066;width:5453;height:3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">
                  <v:imagedata r:id="rId70" o:title=""/>
                </v:shape>
                <w10:wrap anchorx="page"/>
              </v:group>
            </w:pict>
          </mc:Fallback>
        </mc:AlternateContent>
      </w:r>
      <w:r>
        <w:rPr>
          <w:w w:val="120"/>
          <w:sz w:val="20"/>
        </w:rPr>
        <w:t>F</w:t>
      </w:r>
      <w:r>
        <w:rPr>
          <w:w w:val="120"/>
          <w:sz w:val="16"/>
        </w:rPr>
        <w:t>IG</w:t>
      </w:r>
      <w:r>
        <w:rPr>
          <w:w w:val="120"/>
          <w:sz w:val="20"/>
        </w:rPr>
        <w:t xml:space="preserve">. 7  </w:t>
      </w:r>
      <w:r>
        <w:rPr>
          <w:spacing w:val="40"/>
          <w:w w:val="120"/>
          <w:sz w:val="20"/>
        </w:rPr>
        <w:t xml:space="preserve"> </w:t>
      </w:r>
      <w:r>
        <w:rPr>
          <w:w w:val="120"/>
          <w:sz w:val="20"/>
        </w:rPr>
        <w:t>C</w:t>
      </w:r>
      <w:r>
        <w:rPr>
          <w:w w:val="120"/>
          <w:sz w:val="16"/>
        </w:rPr>
        <w:t>OMPUTATION</w:t>
      </w:r>
      <w:r>
        <w:rPr>
          <w:spacing w:val="14"/>
          <w:w w:val="120"/>
          <w:sz w:val="16"/>
        </w:rPr>
        <w:t xml:space="preserve"> </w:t>
      </w:r>
      <w:r>
        <w:rPr>
          <w:w w:val="120"/>
          <w:sz w:val="16"/>
        </w:rPr>
        <w:t>OF</w:t>
      </w:r>
      <w:r>
        <w:rPr>
          <w:spacing w:val="12"/>
          <w:w w:val="120"/>
          <w:sz w:val="16"/>
        </w:rPr>
        <w:t xml:space="preserve"> </w:t>
      </w:r>
      <w:r>
        <w:rPr>
          <w:w w:val="120"/>
          <w:sz w:val="20"/>
        </w:rPr>
        <w:t>M</w:t>
      </w:r>
      <w:r>
        <w:rPr>
          <w:w w:val="120"/>
          <w:sz w:val="16"/>
        </w:rPr>
        <w:t>AXIMUM</w:t>
      </w:r>
      <w:r>
        <w:rPr>
          <w:spacing w:val="14"/>
          <w:w w:val="120"/>
          <w:sz w:val="16"/>
        </w:rPr>
        <w:t xml:space="preserve"> </w:t>
      </w:r>
      <w:r>
        <w:rPr>
          <w:w w:val="120"/>
          <w:sz w:val="20"/>
        </w:rPr>
        <w:t>P</w:t>
      </w:r>
      <w:r>
        <w:rPr>
          <w:w w:val="120"/>
          <w:sz w:val="16"/>
        </w:rPr>
        <w:t>ERMISSIBLE</w:t>
      </w:r>
      <w:r>
        <w:rPr>
          <w:spacing w:val="12"/>
          <w:w w:val="120"/>
          <w:sz w:val="16"/>
        </w:rPr>
        <w:t xml:space="preserve"> </w:t>
      </w:r>
      <w:r>
        <w:rPr>
          <w:w w:val="120"/>
          <w:sz w:val="20"/>
        </w:rPr>
        <w:t>C</w:t>
      </w:r>
      <w:r>
        <w:rPr>
          <w:w w:val="120"/>
          <w:sz w:val="16"/>
        </w:rPr>
        <w:t>OMPRESSIVE</w:t>
      </w:r>
      <w:r>
        <w:rPr>
          <w:spacing w:val="-39"/>
          <w:w w:val="120"/>
          <w:sz w:val="16"/>
        </w:rPr>
        <w:t xml:space="preserve"> </w:t>
      </w:r>
      <w:r>
        <w:rPr>
          <w:w w:val="120"/>
          <w:sz w:val="20"/>
        </w:rPr>
        <w:t>S</w:t>
      </w:r>
      <w:r>
        <w:rPr>
          <w:w w:val="120"/>
          <w:sz w:val="16"/>
        </w:rPr>
        <w:t>TRESS</w:t>
      </w:r>
      <w:r>
        <w:rPr>
          <w:spacing w:val="14"/>
          <w:w w:val="120"/>
          <w:sz w:val="16"/>
        </w:rPr>
        <w:t xml:space="preserve"> </w:t>
      </w:r>
      <w:r>
        <w:rPr>
          <w:w w:val="120"/>
          <w:sz w:val="16"/>
        </w:rPr>
        <w:t>IN</w:t>
      </w:r>
      <w:r>
        <w:rPr>
          <w:spacing w:val="15"/>
          <w:w w:val="120"/>
          <w:sz w:val="16"/>
        </w:rPr>
        <w:t xml:space="preserve"> </w:t>
      </w:r>
      <w:r>
        <w:rPr>
          <w:w w:val="120"/>
          <w:sz w:val="20"/>
        </w:rPr>
        <w:t>F</w:t>
      </w:r>
      <w:r>
        <w:rPr>
          <w:w w:val="120"/>
          <w:sz w:val="16"/>
        </w:rPr>
        <w:t>LEXURE</w:t>
      </w:r>
      <w:r>
        <w:rPr>
          <w:spacing w:val="19"/>
          <w:w w:val="120"/>
          <w:sz w:val="16"/>
        </w:rPr>
        <w:t xml:space="preserve"> </w:t>
      </w:r>
      <w:r>
        <w:rPr>
          <w:w w:val="120"/>
          <w:sz w:val="20"/>
        </w:rPr>
        <w:t>D</w:t>
      </w:r>
      <w:r>
        <w:rPr>
          <w:w w:val="120"/>
          <w:sz w:val="16"/>
        </w:rPr>
        <w:t>UE</w:t>
      </w:r>
      <w:r>
        <w:rPr>
          <w:spacing w:val="15"/>
          <w:w w:val="120"/>
          <w:sz w:val="16"/>
        </w:rPr>
        <w:t xml:space="preserve"> </w:t>
      </w:r>
      <w:r>
        <w:rPr>
          <w:w w:val="120"/>
          <w:sz w:val="16"/>
        </w:rPr>
        <w:t>TO</w:t>
      </w:r>
      <w:r>
        <w:rPr>
          <w:spacing w:val="12"/>
          <w:w w:val="120"/>
          <w:sz w:val="16"/>
        </w:rPr>
        <w:t xml:space="preserve"> </w:t>
      </w:r>
      <w:r>
        <w:rPr>
          <w:w w:val="120"/>
          <w:sz w:val="20"/>
        </w:rPr>
        <w:t>F</w:t>
      </w:r>
      <w:r>
        <w:rPr>
          <w:w w:val="120"/>
          <w:sz w:val="16"/>
        </w:rPr>
        <w:t>INAL</w:t>
      </w:r>
      <w:r>
        <w:rPr>
          <w:spacing w:val="14"/>
          <w:w w:val="120"/>
          <w:sz w:val="16"/>
        </w:rPr>
        <w:t xml:space="preserve"> </w:t>
      </w:r>
      <w:r>
        <w:rPr>
          <w:w w:val="120"/>
          <w:sz w:val="20"/>
        </w:rPr>
        <w:t>P</w:t>
      </w:r>
      <w:r>
        <w:rPr>
          <w:w w:val="120"/>
          <w:sz w:val="16"/>
        </w:rPr>
        <w:t>RESTRESS</w:t>
      </w:r>
    </w:p>
    <w:p w:rsidR="00284B26" w:rsidRDefault="00000000">
      <w:pPr>
        <w:pStyle w:val="ListParagraph"/>
        <w:numPr>
          <w:ilvl w:val="2"/>
          <w:numId w:val="3"/>
        </w:numPr>
        <w:tabs>
          <w:tab w:val="left" w:pos="792"/>
        </w:tabs>
        <w:spacing w:before="90"/>
        <w:ind w:hanging="628"/>
        <w:rPr>
          <w:i/>
          <w:sz w:val="20"/>
        </w:rPr>
      </w:pPr>
      <w:r>
        <w:rPr>
          <w:i/>
          <w:w w:val="110"/>
          <w:sz w:val="20"/>
        </w:rPr>
        <w:t>Maximum</w:t>
      </w:r>
      <w:r>
        <w:rPr>
          <w:i/>
          <w:spacing w:val="17"/>
          <w:w w:val="110"/>
          <w:sz w:val="20"/>
        </w:rPr>
        <w:t xml:space="preserve"> </w:t>
      </w:r>
      <w:r>
        <w:rPr>
          <w:i/>
          <w:w w:val="110"/>
          <w:sz w:val="20"/>
        </w:rPr>
        <w:t>Stress</w:t>
      </w:r>
      <w:r>
        <w:rPr>
          <w:i/>
          <w:spacing w:val="17"/>
          <w:w w:val="110"/>
          <w:sz w:val="20"/>
        </w:rPr>
        <w:t xml:space="preserve"> </w:t>
      </w:r>
      <w:r>
        <w:rPr>
          <w:i/>
          <w:w w:val="110"/>
          <w:sz w:val="20"/>
        </w:rPr>
        <w:t>at</w:t>
      </w:r>
      <w:r>
        <w:rPr>
          <w:i/>
          <w:spacing w:val="16"/>
          <w:w w:val="110"/>
          <w:sz w:val="20"/>
        </w:rPr>
        <w:t xml:space="preserve"> </w:t>
      </w:r>
      <w:r>
        <w:rPr>
          <w:i/>
          <w:w w:val="110"/>
          <w:sz w:val="20"/>
        </w:rPr>
        <w:t>Transfer</w:t>
      </w:r>
    </w:p>
    <w:p w:rsidR="00284B26" w:rsidRDefault="00000000">
      <w:pPr>
        <w:pStyle w:val="ListParagraph"/>
        <w:numPr>
          <w:ilvl w:val="3"/>
          <w:numId w:val="3"/>
        </w:numPr>
        <w:tabs>
          <w:tab w:val="left" w:pos="962"/>
        </w:tabs>
        <w:spacing w:before="77" w:line="225" w:lineRule="auto"/>
        <w:ind w:right="231" w:firstLine="0"/>
        <w:rPr>
          <w:sz w:val="20"/>
        </w:rPr>
      </w:pPr>
      <w:r>
        <w:rPr>
          <w:i/>
          <w:w w:val="105"/>
          <w:sz w:val="20"/>
        </w:rPr>
        <w:t>Compressive</w:t>
      </w:r>
      <w:r>
        <w:rPr>
          <w:i/>
          <w:spacing w:val="1"/>
          <w:w w:val="105"/>
          <w:sz w:val="20"/>
        </w:rPr>
        <w:t xml:space="preserve"> </w:t>
      </w:r>
      <w:r>
        <w:rPr>
          <w:i/>
          <w:w w:val="105"/>
          <w:sz w:val="20"/>
        </w:rPr>
        <w:t>stress</w:t>
      </w:r>
      <w:r>
        <w:rPr>
          <w:i/>
          <w:spacing w:val="1"/>
          <w:w w:val="105"/>
          <w:sz w:val="20"/>
        </w:rPr>
        <w:t xml:space="preserve"> </w:t>
      </w:r>
      <w:r>
        <w:rPr>
          <w:i/>
          <w:w w:val="105"/>
          <w:sz w:val="20"/>
        </w:rPr>
        <w:t>in</w:t>
      </w:r>
      <w:r>
        <w:rPr>
          <w:i/>
          <w:spacing w:val="1"/>
          <w:w w:val="105"/>
          <w:sz w:val="20"/>
        </w:rPr>
        <w:t xml:space="preserve"> </w:t>
      </w:r>
      <w:r>
        <w:rPr>
          <w:i/>
          <w:w w:val="105"/>
          <w:sz w:val="20"/>
        </w:rPr>
        <w:t>flexure</w:t>
      </w:r>
      <w:r>
        <w:rPr>
          <w:i/>
          <w:spacing w:val="1"/>
          <w:w w:val="105"/>
          <w:sz w:val="20"/>
        </w:rPr>
        <w:t xml:space="preserve"> </w:t>
      </w:r>
      <w:r>
        <w:rPr>
          <w:w w:val="105"/>
          <w:sz w:val="20"/>
        </w:rPr>
        <w:t>—</w:t>
      </w:r>
      <w:r>
        <w:rPr>
          <w:spacing w:val="1"/>
          <w:w w:val="105"/>
          <w:sz w:val="20"/>
        </w:rPr>
        <w:t xml:space="preserve"> </w:t>
      </w:r>
      <w:r>
        <w:rPr>
          <w:w w:val="105"/>
          <w:sz w:val="20"/>
        </w:rPr>
        <w:t>The</w:t>
      </w:r>
      <w:r>
        <w:rPr>
          <w:spacing w:val="1"/>
          <w:w w:val="105"/>
          <w:sz w:val="20"/>
        </w:rPr>
        <w:t xml:space="preserve"> </w:t>
      </w:r>
      <w:r>
        <w:rPr>
          <w:w w:val="105"/>
          <w:sz w:val="20"/>
        </w:rPr>
        <w:t>maximum</w:t>
      </w:r>
      <w:r>
        <w:rPr>
          <w:spacing w:val="1"/>
          <w:w w:val="105"/>
          <w:sz w:val="20"/>
        </w:rPr>
        <w:t xml:space="preserve"> </w:t>
      </w:r>
      <w:r>
        <w:rPr>
          <w:w w:val="105"/>
          <w:sz w:val="20"/>
        </w:rPr>
        <w:t>permissible</w:t>
      </w:r>
      <w:r>
        <w:rPr>
          <w:spacing w:val="1"/>
          <w:w w:val="105"/>
          <w:sz w:val="20"/>
        </w:rPr>
        <w:t xml:space="preserve"> </w:t>
      </w:r>
      <w:r>
        <w:rPr>
          <w:w w:val="105"/>
          <w:sz w:val="20"/>
        </w:rPr>
        <w:t>compressive</w:t>
      </w:r>
      <w:r>
        <w:rPr>
          <w:spacing w:val="1"/>
          <w:w w:val="105"/>
          <w:sz w:val="20"/>
        </w:rPr>
        <w:t xml:space="preserve"> </w:t>
      </w:r>
      <w:r>
        <w:rPr>
          <w:w w:val="105"/>
          <w:sz w:val="20"/>
        </w:rPr>
        <w:t>stress</w:t>
      </w:r>
      <w:r>
        <w:rPr>
          <w:spacing w:val="1"/>
          <w:w w:val="105"/>
          <w:sz w:val="20"/>
        </w:rPr>
        <w:t xml:space="preserve"> </w:t>
      </w:r>
      <w:r>
        <w:rPr>
          <w:w w:val="105"/>
          <w:sz w:val="20"/>
        </w:rPr>
        <w:t>due</w:t>
      </w:r>
      <w:r>
        <w:rPr>
          <w:spacing w:val="1"/>
          <w:w w:val="105"/>
          <w:sz w:val="20"/>
        </w:rPr>
        <w:t xml:space="preserve"> </w:t>
      </w:r>
      <w:r>
        <w:rPr>
          <w:w w:val="105"/>
          <w:sz w:val="20"/>
        </w:rPr>
        <w:t>to</w:t>
      </w:r>
      <w:r>
        <w:rPr>
          <w:spacing w:val="1"/>
          <w:w w:val="105"/>
          <w:sz w:val="20"/>
        </w:rPr>
        <w:t xml:space="preserve"> </w:t>
      </w:r>
      <w:r>
        <w:rPr>
          <w:w w:val="105"/>
          <w:sz w:val="20"/>
        </w:rPr>
        <w:t>bending</w:t>
      </w:r>
      <w:r>
        <w:rPr>
          <w:spacing w:val="1"/>
          <w:w w:val="105"/>
          <w:sz w:val="20"/>
        </w:rPr>
        <w:t xml:space="preserve"> </w:t>
      </w:r>
      <w:r>
        <w:rPr>
          <w:w w:val="105"/>
          <w:sz w:val="20"/>
        </w:rPr>
        <w:t>and</w:t>
      </w:r>
      <w:r>
        <w:rPr>
          <w:spacing w:val="1"/>
          <w:w w:val="105"/>
          <w:sz w:val="20"/>
        </w:rPr>
        <w:t xml:space="preserve"> </w:t>
      </w:r>
      <w:r>
        <w:rPr>
          <w:w w:val="105"/>
          <w:sz w:val="20"/>
        </w:rPr>
        <w:t>direct</w:t>
      </w:r>
      <w:r>
        <w:rPr>
          <w:spacing w:val="1"/>
          <w:w w:val="105"/>
          <w:sz w:val="20"/>
        </w:rPr>
        <w:t xml:space="preserve"> </w:t>
      </w:r>
      <w:r>
        <w:rPr>
          <w:w w:val="105"/>
          <w:sz w:val="20"/>
        </w:rPr>
        <w:t>force</w:t>
      </w:r>
      <w:r>
        <w:rPr>
          <w:spacing w:val="1"/>
          <w:w w:val="105"/>
          <w:sz w:val="20"/>
        </w:rPr>
        <w:t xml:space="preserve"> </w:t>
      </w:r>
      <w:r>
        <w:rPr>
          <w:w w:val="105"/>
          <w:sz w:val="20"/>
        </w:rPr>
        <w:t>at</w:t>
      </w:r>
      <w:r>
        <w:rPr>
          <w:spacing w:val="1"/>
          <w:w w:val="105"/>
          <w:sz w:val="20"/>
        </w:rPr>
        <w:t xml:space="preserve"> </w:t>
      </w:r>
      <w:r>
        <w:rPr>
          <w:w w:val="105"/>
          <w:sz w:val="20"/>
        </w:rPr>
        <w:t>the</w:t>
      </w:r>
      <w:r>
        <w:rPr>
          <w:spacing w:val="1"/>
          <w:w w:val="105"/>
          <w:sz w:val="20"/>
        </w:rPr>
        <w:t xml:space="preserve"> </w:t>
      </w:r>
      <w:r>
        <w:rPr>
          <w:w w:val="105"/>
          <w:sz w:val="20"/>
        </w:rPr>
        <w:t>time  of</w:t>
      </w:r>
      <w:r>
        <w:rPr>
          <w:spacing w:val="1"/>
          <w:w w:val="105"/>
          <w:sz w:val="20"/>
        </w:rPr>
        <w:t xml:space="preserve"> </w:t>
      </w:r>
      <w:r>
        <w:rPr>
          <w:w w:val="105"/>
          <w:sz w:val="20"/>
        </w:rPr>
        <w:t>transfer</w:t>
      </w:r>
      <w:r>
        <w:rPr>
          <w:spacing w:val="1"/>
          <w:w w:val="105"/>
          <w:sz w:val="20"/>
        </w:rPr>
        <w:t xml:space="preserve"> </w:t>
      </w:r>
      <w:r>
        <w:rPr>
          <w:w w:val="105"/>
          <w:sz w:val="20"/>
        </w:rPr>
        <w:t>of</w:t>
      </w:r>
      <w:r>
        <w:rPr>
          <w:spacing w:val="1"/>
          <w:w w:val="105"/>
          <w:sz w:val="20"/>
        </w:rPr>
        <w:t xml:space="preserve"> </w:t>
      </w:r>
      <w:r>
        <w:rPr>
          <w:w w:val="105"/>
          <w:sz w:val="20"/>
        </w:rPr>
        <w:t>prestress</w:t>
      </w:r>
      <w:r>
        <w:rPr>
          <w:spacing w:val="1"/>
          <w:w w:val="105"/>
          <w:sz w:val="20"/>
        </w:rPr>
        <w:t xml:space="preserve"> </w:t>
      </w:r>
      <w:r>
        <w:rPr>
          <w:w w:val="105"/>
          <w:sz w:val="20"/>
        </w:rPr>
        <w:t>shall</w:t>
      </w:r>
      <w:r>
        <w:rPr>
          <w:spacing w:val="1"/>
          <w:w w:val="105"/>
          <w:sz w:val="20"/>
        </w:rPr>
        <w:t xml:space="preserve"> </w:t>
      </w:r>
      <w:r>
        <w:rPr>
          <w:w w:val="105"/>
          <w:sz w:val="20"/>
        </w:rPr>
        <w:t>be</w:t>
      </w:r>
      <w:r>
        <w:rPr>
          <w:spacing w:val="1"/>
          <w:w w:val="105"/>
          <w:sz w:val="20"/>
        </w:rPr>
        <w:t xml:space="preserve"> </w:t>
      </w:r>
      <w:r>
        <w:rPr>
          <w:w w:val="105"/>
          <w:sz w:val="20"/>
        </w:rPr>
        <w:t>determined</w:t>
      </w:r>
      <w:r>
        <w:rPr>
          <w:spacing w:val="1"/>
          <w:w w:val="105"/>
          <w:sz w:val="20"/>
        </w:rPr>
        <w:t xml:space="preserve"> </w:t>
      </w:r>
      <w:r>
        <w:rPr>
          <w:w w:val="105"/>
          <w:sz w:val="20"/>
        </w:rPr>
        <w:t>from</w:t>
      </w:r>
      <w:r>
        <w:rPr>
          <w:spacing w:val="1"/>
          <w:w w:val="105"/>
          <w:sz w:val="20"/>
        </w:rPr>
        <w:t xml:space="preserve"> </w:t>
      </w:r>
      <w:r>
        <w:rPr>
          <w:w w:val="105"/>
          <w:sz w:val="20"/>
        </w:rPr>
        <w:t>a</w:t>
      </w:r>
      <w:r>
        <w:rPr>
          <w:spacing w:val="1"/>
          <w:w w:val="105"/>
          <w:sz w:val="20"/>
        </w:rPr>
        <w:t xml:space="preserve"> </w:t>
      </w:r>
      <w:r>
        <w:rPr>
          <w:w w:val="105"/>
          <w:sz w:val="20"/>
        </w:rPr>
        <w:t>graph</w:t>
      </w:r>
      <w:r>
        <w:rPr>
          <w:spacing w:val="1"/>
          <w:w w:val="105"/>
          <w:sz w:val="20"/>
        </w:rPr>
        <w:t xml:space="preserve"> </w:t>
      </w:r>
      <w:r>
        <w:rPr>
          <w:w w:val="105"/>
          <w:sz w:val="20"/>
        </w:rPr>
        <w:t>in</w:t>
      </w:r>
      <w:r>
        <w:rPr>
          <w:spacing w:val="1"/>
          <w:w w:val="105"/>
          <w:sz w:val="20"/>
        </w:rPr>
        <w:t xml:space="preserve"> </w:t>
      </w:r>
      <w:r>
        <w:rPr>
          <w:w w:val="105"/>
          <w:sz w:val="20"/>
        </w:rPr>
        <w:t>which  a</w:t>
      </w:r>
      <w:r>
        <w:rPr>
          <w:spacing w:val="1"/>
          <w:w w:val="105"/>
          <w:sz w:val="20"/>
        </w:rPr>
        <w:t xml:space="preserve"> </w:t>
      </w:r>
      <w:r>
        <w:rPr>
          <w:w w:val="105"/>
          <w:sz w:val="20"/>
        </w:rPr>
        <w:t>straight</w:t>
      </w:r>
      <w:r>
        <w:rPr>
          <w:spacing w:val="18"/>
          <w:w w:val="105"/>
          <w:sz w:val="20"/>
        </w:rPr>
        <w:t xml:space="preserve"> </w:t>
      </w:r>
      <w:r>
        <w:rPr>
          <w:w w:val="105"/>
          <w:sz w:val="20"/>
        </w:rPr>
        <w:t>line</w:t>
      </w:r>
      <w:r>
        <w:rPr>
          <w:spacing w:val="17"/>
          <w:w w:val="105"/>
          <w:sz w:val="20"/>
        </w:rPr>
        <w:t xml:space="preserve"> </w:t>
      </w:r>
      <w:r>
        <w:rPr>
          <w:w w:val="105"/>
          <w:sz w:val="20"/>
        </w:rPr>
        <w:t>joins</w:t>
      </w:r>
      <w:r>
        <w:rPr>
          <w:spacing w:val="20"/>
          <w:w w:val="105"/>
          <w:sz w:val="20"/>
        </w:rPr>
        <w:t xml:space="preserve"> </w:t>
      </w:r>
      <w:r>
        <w:rPr>
          <w:w w:val="105"/>
          <w:sz w:val="20"/>
        </w:rPr>
        <w:t>a</w:t>
      </w:r>
      <w:r>
        <w:rPr>
          <w:spacing w:val="18"/>
          <w:w w:val="105"/>
          <w:sz w:val="20"/>
        </w:rPr>
        <w:t xml:space="preserve"> </w:t>
      </w:r>
      <w:r>
        <w:rPr>
          <w:w w:val="105"/>
          <w:sz w:val="20"/>
        </w:rPr>
        <w:t>point</w:t>
      </w:r>
      <w:r>
        <w:rPr>
          <w:spacing w:val="21"/>
          <w:w w:val="105"/>
          <w:sz w:val="20"/>
        </w:rPr>
        <w:t xml:space="preserve"> </w:t>
      </w:r>
      <w:r>
        <w:rPr>
          <w:w w:val="105"/>
          <w:sz w:val="20"/>
        </w:rPr>
        <w:t>given</w:t>
      </w:r>
      <w:r>
        <w:rPr>
          <w:spacing w:val="19"/>
          <w:w w:val="105"/>
          <w:sz w:val="20"/>
        </w:rPr>
        <w:t xml:space="preserve"> </w:t>
      </w:r>
      <w:r>
        <w:rPr>
          <w:w w:val="105"/>
          <w:sz w:val="20"/>
        </w:rPr>
        <w:t>by</w:t>
      </w:r>
      <w:r>
        <w:rPr>
          <w:spacing w:val="17"/>
          <w:w w:val="105"/>
          <w:sz w:val="20"/>
        </w:rPr>
        <w:t xml:space="preserve"> </w:t>
      </w:r>
      <w:r>
        <w:rPr>
          <w:w w:val="105"/>
          <w:sz w:val="20"/>
        </w:rPr>
        <w:t>0.54</w:t>
      </w:r>
      <w:r>
        <w:rPr>
          <w:spacing w:val="16"/>
          <w:w w:val="105"/>
          <w:sz w:val="20"/>
        </w:rPr>
        <w:t xml:space="preserve"> </w:t>
      </w:r>
      <w:r>
        <w:rPr>
          <w:i/>
          <w:w w:val="105"/>
          <w:sz w:val="20"/>
        </w:rPr>
        <w:t>f</w:t>
      </w:r>
      <w:r>
        <w:rPr>
          <w:i/>
          <w:w w:val="105"/>
          <w:position w:val="-4"/>
          <w:sz w:val="16"/>
        </w:rPr>
        <w:t>ci</w:t>
      </w:r>
      <w:r>
        <w:rPr>
          <w:i/>
          <w:spacing w:val="28"/>
          <w:w w:val="105"/>
          <w:position w:val="-4"/>
          <w:sz w:val="16"/>
        </w:rPr>
        <w:t xml:space="preserve"> </w:t>
      </w:r>
      <w:r>
        <w:rPr>
          <w:w w:val="105"/>
          <w:sz w:val="20"/>
        </w:rPr>
        <w:t>for</w:t>
      </w:r>
      <w:r>
        <w:rPr>
          <w:spacing w:val="19"/>
          <w:w w:val="105"/>
          <w:sz w:val="20"/>
        </w:rPr>
        <w:t xml:space="preserve"> </w:t>
      </w:r>
      <w:r>
        <w:rPr>
          <w:w w:val="105"/>
          <w:sz w:val="20"/>
        </w:rPr>
        <w:t>a</w:t>
      </w:r>
      <w:r>
        <w:rPr>
          <w:spacing w:val="19"/>
          <w:w w:val="105"/>
          <w:sz w:val="20"/>
        </w:rPr>
        <w:t xml:space="preserve"> </w:t>
      </w:r>
      <w:r>
        <w:rPr>
          <w:w w:val="105"/>
          <w:sz w:val="20"/>
        </w:rPr>
        <w:t>concrete</w:t>
      </w:r>
      <w:r>
        <w:rPr>
          <w:spacing w:val="17"/>
          <w:w w:val="105"/>
          <w:sz w:val="20"/>
        </w:rPr>
        <w:t xml:space="preserve"> </w:t>
      </w:r>
      <w:r>
        <w:rPr>
          <w:w w:val="105"/>
          <w:sz w:val="20"/>
        </w:rPr>
        <w:t>of</w:t>
      </w:r>
      <w:r>
        <w:rPr>
          <w:spacing w:val="18"/>
          <w:w w:val="105"/>
          <w:sz w:val="20"/>
        </w:rPr>
        <w:t xml:space="preserve"> </w:t>
      </w:r>
      <w:r>
        <w:rPr>
          <w:w w:val="105"/>
          <w:sz w:val="20"/>
        </w:rPr>
        <w:t>Grade</w:t>
      </w:r>
      <w:r>
        <w:rPr>
          <w:spacing w:val="17"/>
          <w:w w:val="105"/>
          <w:sz w:val="20"/>
        </w:rPr>
        <w:t xml:space="preserve"> </w:t>
      </w:r>
      <w:r>
        <w:rPr>
          <w:w w:val="105"/>
          <w:sz w:val="20"/>
        </w:rPr>
        <w:t>M30</w:t>
      </w:r>
    </w:p>
    <w:p w:rsidR="00284B26" w:rsidRDefault="00000000">
      <w:pPr>
        <w:pStyle w:val="BodyText"/>
        <w:spacing w:line="158" w:lineRule="auto"/>
        <w:ind w:left="164"/>
        <w:jc w:val="both"/>
      </w:pPr>
      <w:r>
        <w:rPr>
          <w:w w:val="105"/>
        </w:rPr>
        <w:t>to</w:t>
      </w:r>
      <w:r>
        <w:rPr>
          <w:spacing w:val="26"/>
          <w:w w:val="105"/>
        </w:rPr>
        <w:t xml:space="preserve"> </w:t>
      </w:r>
      <w:r>
        <w:rPr>
          <w:w w:val="105"/>
        </w:rPr>
        <w:t>a</w:t>
      </w:r>
      <w:r>
        <w:rPr>
          <w:spacing w:val="25"/>
          <w:w w:val="105"/>
        </w:rPr>
        <w:t xml:space="preserve"> </w:t>
      </w:r>
      <w:r>
        <w:rPr>
          <w:w w:val="105"/>
        </w:rPr>
        <w:t>second</w:t>
      </w:r>
      <w:r>
        <w:rPr>
          <w:spacing w:val="25"/>
          <w:w w:val="105"/>
        </w:rPr>
        <w:t xml:space="preserve"> </w:t>
      </w:r>
      <w:r>
        <w:rPr>
          <w:w w:val="105"/>
        </w:rPr>
        <w:t>point</w:t>
      </w:r>
      <w:r>
        <w:rPr>
          <w:spacing w:val="25"/>
          <w:w w:val="105"/>
        </w:rPr>
        <w:t xml:space="preserve"> </w:t>
      </w:r>
      <w:r>
        <w:rPr>
          <w:w w:val="105"/>
        </w:rPr>
        <w:t>giving</w:t>
      </w:r>
      <w:r>
        <w:rPr>
          <w:spacing w:val="27"/>
          <w:w w:val="105"/>
        </w:rPr>
        <w:t xml:space="preserve"> </w:t>
      </w:r>
      <w:r>
        <w:rPr>
          <w:w w:val="105"/>
        </w:rPr>
        <w:t>a</w:t>
      </w:r>
      <w:r>
        <w:rPr>
          <w:spacing w:val="24"/>
          <w:w w:val="105"/>
        </w:rPr>
        <w:t xml:space="preserve"> </w:t>
      </w:r>
      <w:r>
        <w:rPr>
          <w:w w:val="105"/>
        </w:rPr>
        <w:t>permissible</w:t>
      </w:r>
      <w:r>
        <w:rPr>
          <w:spacing w:val="27"/>
          <w:w w:val="105"/>
        </w:rPr>
        <w:t xml:space="preserve"> </w:t>
      </w:r>
      <w:r>
        <w:rPr>
          <w:w w:val="105"/>
        </w:rPr>
        <w:t>stress</w:t>
      </w:r>
      <w:r>
        <w:rPr>
          <w:spacing w:val="23"/>
          <w:w w:val="105"/>
        </w:rPr>
        <w:t xml:space="preserve"> </w:t>
      </w:r>
      <w:r>
        <w:rPr>
          <w:w w:val="105"/>
        </w:rPr>
        <w:t>of</w:t>
      </w:r>
      <w:r>
        <w:rPr>
          <w:spacing w:val="24"/>
          <w:w w:val="105"/>
        </w:rPr>
        <w:t xml:space="preserve"> </w:t>
      </w:r>
      <w:r>
        <w:rPr>
          <w:w w:val="105"/>
        </w:rPr>
        <w:t>0.37</w:t>
      </w:r>
      <w:r>
        <w:rPr>
          <w:spacing w:val="10"/>
          <w:w w:val="105"/>
        </w:rPr>
        <w:t xml:space="preserve"> </w:t>
      </w:r>
      <w:r>
        <w:rPr>
          <w:i/>
          <w:w w:val="105"/>
        </w:rPr>
        <w:t>f</w:t>
      </w:r>
      <w:r>
        <w:rPr>
          <w:i/>
          <w:w w:val="105"/>
          <w:position w:val="-4"/>
          <w:sz w:val="16"/>
        </w:rPr>
        <w:t>ci</w:t>
      </w:r>
      <w:r>
        <w:rPr>
          <w:i/>
          <w:spacing w:val="32"/>
          <w:w w:val="105"/>
          <w:position w:val="-4"/>
          <w:sz w:val="16"/>
        </w:rPr>
        <w:t xml:space="preserve"> </w:t>
      </w:r>
      <w:r>
        <w:rPr>
          <w:w w:val="105"/>
        </w:rPr>
        <w:t>for</w:t>
      </w:r>
      <w:r>
        <w:rPr>
          <w:spacing w:val="24"/>
          <w:w w:val="105"/>
        </w:rPr>
        <w:t xml:space="preserve"> </w:t>
      </w:r>
      <w:r>
        <w:rPr>
          <w:w w:val="105"/>
        </w:rPr>
        <w:t>concrete</w:t>
      </w:r>
      <w:r>
        <w:rPr>
          <w:spacing w:val="23"/>
          <w:w w:val="105"/>
        </w:rPr>
        <w:t xml:space="preserve"> </w:t>
      </w:r>
      <w:r>
        <w:rPr>
          <w:w w:val="105"/>
        </w:rPr>
        <w:t>of</w:t>
      </w:r>
    </w:p>
    <w:p w:rsidR="00284B26" w:rsidRDefault="00000000">
      <w:pPr>
        <w:pStyle w:val="BodyText"/>
        <w:spacing w:line="206" w:lineRule="auto"/>
        <w:ind w:left="164" w:right="231" w:hanging="1"/>
        <w:jc w:val="both"/>
      </w:pPr>
      <w:r>
        <w:rPr>
          <w:w w:val="110"/>
        </w:rPr>
        <w:t>Grade</w:t>
      </w:r>
      <w:r>
        <w:rPr>
          <w:spacing w:val="1"/>
          <w:w w:val="110"/>
        </w:rPr>
        <w:t xml:space="preserve"> </w:t>
      </w:r>
      <w:r>
        <w:rPr>
          <w:w w:val="110"/>
        </w:rPr>
        <w:t>M60</w:t>
      </w:r>
      <w:r>
        <w:rPr>
          <w:spacing w:val="1"/>
          <w:w w:val="110"/>
        </w:rPr>
        <w:t xml:space="preserve"> </w:t>
      </w:r>
      <w:r>
        <w:rPr>
          <w:w w:val="110"/>
        </w:rPr>
        <w:t xml:space="preserve">( </w:t>
      </w:r>
      <w:r>
        <w:rPr>
          <w:i/>
          <w:w w:val="110"/>
        </w:rPr>
        <w:t>see</w:t>
      </w:r>
      <w:r>
        <w:rPr>
          <w:i/>
          <w:spacing w:val="1"/>
          <w:w w:val="110"/>
        </w:rPr>
        <w:t xml:space="preserve"> </w:t>
      </w:r>
      <w:r>
        <w:rPr>
          <w:w w:val="110"/>
        </w:rPr>
        <w:t>Fig. 8A );</w:t>
      </w:r>
      <w:r>
        <w:rPr>
          <w:spacing w:val="1"/>
          <w:w w:val="110"/>
        </w:rPr>
        <w:t xml:space="preserve"> </w:t>
      </w:r>
      <w:r>
        <w:rPr>
          <w:i/>
          <w:w w:val="110"/>
        </w:rPr>
        <w:t>f</w:t>
      </w:r>
      <w:r>
        <w:rPr>
          <w:i/>
          <w:w w:val="110"/>
          <w:position w:val="-4"/>
          <w:sz w:val="16"/>
        </w:rPr>
        <w:t>ci</w:t>
      </w:r>
      <w:r>
        <w:rPr>
          <w:i/>
          <w:spacing w:val="1"/>
          <w:w w:val="110"/>
          <w:position w:val="-4"/>
          <w:sz w:val="16"/>
        </w:rPr>
        <w:t xml:space="preserve"> </w:t>
      </w:r>
      <w:r>
        <w:rPr>
          <w:w w:val="110"/>
        </w:rPr>
        <w:t>being</w:t>
      </w:r>
      <w:r>
        <w:rPr>
          <w:spacing w:val="1"/>
          <w:w w:val="110"/>
        </w:rPr>
        <w:t xml:space="preserve"> </w:t>
      </w:r>
      <w:r>
        <w:rPr>
          <w:w w:val="110"/>
        </w:rPr>
        <w:t>cube</w:t>
      </w:r>
      <w:r>
        <w:rPr>
          <w:spacing w:val="1"/>
          <w:w w:val="110"/>
        </w:rPr>
        <w:t xml:space="preserve"> </w:t>
      </w:r>
      <w:r>
        <w:rPr>
          <w:w w:val="110"/>
        </w:rPr>
        <w:t>strength</w:t>
      </w:r>
      <w:r>
        <w:rPr>
          <w:spacing w:val="1"/>
          <w:w w:val="110"/>
        </w:rPr>
        <w:t xml:space="preserve"> </w:t>
      </w:r>
      <w:r>
        <w:rPr>
          <w:w w:val="110"/>
        </w:rPr>
        <w:t>of</w:t>
      </w:r>
      <w:r>
        <w:rPr>
          <w:spacing w:val="1"/>
          <w:w w:val="110"/>
        </w:rPr>
        <w:t xml:space="preserve"> </w:t>
      </w:r>
      <w:r>
        <w:rPr>
          <w:w w:val="110"/>
        </w:rPr>
        <w:t>concrete</w:t>
      </w:r>
      <w:r>
        <w:rPr>
          <w:spacing w:val="1"/>
          <w:w w:val="110"/>
        </w:rPr>
        <w:t xml:space="preserve"> </w:t>
      </w:r>
      <w:r>
        <w:rPr>
          <w:w w:val="110"/>
        </w:rPr>
        <w:t>at</w:t>
      </w:r>
      <w:r>
        <w:rPr>
          <w:spacing w:val="1"/>
          <w:w w:val="110"/>
        </w:rPr>
        <w:t xml:space="preserve"> </w:t>
      </w:r>
      <w:r>
        <w:rPr>
          <w:w w:val="110"/>
        </w:rPr>
        <w:t>transfer which in no case shall be less than half the corresponding</w:t>
      </w:r>
      <w:r>
        <w:rPr>
          <w:spacing w:val="1"/>
          <w:w w:val="110"/>
        </w:rPr>
        <w:t xml:space="preserve"> </w:t>
      </w:r>
      <w:r>
        <w:rPr>
          <w:w w:val="105"/>
        </w:rPr>
        <w:t>characteristic</w:t>
      </w:r>
      <w:r>
        <w:rPr>
          <w:spacing w:val="27"/>
          <w:w w:val="105"/>
        </w:rPr>
        <w:t xml:space="preserve"> </w:t>
      </w:r>
      <w:r>
        <w:rPr>
          <w:w w:val="105"/>
        </w:rPr>
        <w:t>compressive</w:t>
      </w:r>
      <w:r>
        <w:rPr>
          <w:spacing w:val="28"/>
          <w:w w:val="105"/>
        </w:rPr>
        <w:t xml:space="preserve"> </w:t>
      </w:r>
      <w:r>
        <w:rPr>
          <w:w w:val="105"/>
        </w:rPr>
        <w:t>strength</w:t>
      </w:r>
      <w:r>
        <w:rPr>
          <w:spacing w:val="27"/>
          <w:w w:val="105"/>
        </w:rPr>
        <w:t xml:space="preserve"> </w:t>
      </w:r>
      <w:r>
        <w:rPr>
          <w:w w:val="105"/>
        </w:rPr>
        <w:t>of</w:t>
      </w:r>
      <w:r>
        <w:rPr>
          <w:spacing w:val="28"/>
          <w:w w:val="105"/>
        </w:rPr>
        <w:t xml:space="preserve"> </w:t>
      </w:r>
      <w:r>
        <w:rPr>
          <w:w w:val="105"/>
        </w:rPr>
        <w:t>concrete.</w:t>
      </w:r>
      <w:r>
        <w:rPr>
          <w:spacing w:val="27"/>
          <w:w w:val="105"/>
        </w:rPr>
        <w:t xml:space="preserve"> </w:t>
      </w:r>
      <w:r>
        <w:rPr>
          <w:w w:val="105"/>
        </w:rPr>
        <w:t>These</w:t>
      </w:r>
      <w:r>
        <w:rPr>
          <w:spacing w:val="28"/>
          <w:w w:val="105"/>
        </w:rPr>
        <w:t xml:space="preserve"> </w:t>
      </w:r>
      <w:r>
        <w:rPr>
          <w:w w:val="105"/>
        </w:rPr>
        <w:t>values</w:t>
      </w:r>
      <w:r>
        <w:rPr>
          <w:spacing w:val="25"/>
          <w:w w:val="105"/>
        </w:rPr>
        <w:t xml:space="preserve"> </w:t>
      </w:r>
      <w:r>
        <w:rPr>
          <w:w w:val="105"/>
        </w:rPr>
        <w:t>apply</w:t>
      </w:r>
      <w:r>
        <w:rPr>
          <w:spacing w:val="27"/>
          <w:w w:val="105"/>
        </w:rPr>
        <w:t xml:space="preserve"> </w:t>
      </w:r>
      <w:r>
        <w:rPr>
          <w:w w:val="105"/>
        </w:rPr>
        <w:t>to</w:t>
      </w:r>
    </w:p>
    <w:p w:rsidR="00284B26" w:rsidRDefault="00000000">
      <w:pPr>
        <w:pStyle w:val="BodyText"/>
        <w:spacing w:line="225" w:lineRule="auto"/>
        <w:ind w:left="164" w:right="230"/>
        <w:jc w:val="both"/>
      </w:pPr>
      <w:r>
        <w:rPr>
          <w:w w:val="105"/>
        </w:rPr>
        <w:t>post-tensioned work; for pre-tensioned work the variation represented</w:t>
      </w:r>
      <w:r>
        <w:rPr>
          <w:spacing w:val="1"/>
          <w:w w:val="105"/>
        </w:rPr>
        <w:t xml:space="preserve"> </w:t>
      </w:r>
      <w:r>
        <w:rPr>
          <w:w w:val="105"/>
        </w:rPr>
        <w:t>by</w:t>
      </w:r>
      <w:r>
        <w:rPr>
          <w:spacing w:val="10"/>
          <w:w w:val="105"/>
        </w:rPr>
        <w:t xml:space="preserve"> </w:t>
      </w:r>
      <w:r>
        <w:rPr>
          <w:w w:val="105"/>
        </w:rPr>
        <w:t>Fig.</w:t>
      </w:r>
      <w:r>
        <w:rPr>
          <w:spacing w:val="10"/>
          <w:w w:val="105"/>
        </w:rPr>
        <w:t xml:space="preserve"> </w:t>
      </w:r>
      <w:r>
        <w:rPr>
          <w:w w:val="105"/>
        </w:rPr>
        <w:t>8B</w:t>
      </w:r>
      <w:r>
        <w:rPr>
          <w:spacing w:val="11"/>
          <w:w w:val="105"/>
        </w:rPr>
        <w:t xml:space="preserve"> </w:t>
      </w:r>
      <w:r>
        <w:rPr>
          <w:w w:val="105"/>
        </w:rPr>
        <w:t>will</w:t>
      </w:r>
      <w:r>
        <w:rPr>
          <w:spacing w:val="9"/>
          <w:w w:val="105"/>
        </w:rPr>
        <w:t xml:space="preserve"> </w:t>
      </w:r>
      <w:r>
        <w:rPr>
          <w:w w:val="105"/>
        </w:rPr>
        <w:t>apply.</w:t>
      </w:r>
    </w:p>
    <w:p w:rsidR="00284B26" w:rsidRDefault="00000000">
      <w:pPr>
        <w:spacing w:before="62" w:line="213" w:lineRule="auto"/>
        <w:ind w:left="411" w:right="232"/>
        <w:jc w:val="both"/>
        <w:rPr>
          <w:sz w:val="16"/>
        </w:rPr>
      </w:pPr>
      <w:r>
        <w:rPr>
          <w:w w:val="105"/>
          <w:sz w:val="16"/>
        </w:rPr>
        <w:t>N</w:t>
      </w:r>
      <w:r>
        <w:rPr>
          <w:w w:val="105"/>
          <w:sz w:val="12"/>
        </w:rPr>
        <w:t>OTE</w:t>
      </w:r>
      <w:r>
        <w:rPr>
          <w:spacing w:val="1"/>
          <w:w w:val="105"/>
          <w:sz w:val="12"/>
        </w:rPr>
        <w:t xml:space="preserve"> </w:t>
      </w:r>
      <w:r>
        <w:rPr>
          <w:w w:val="105"/>
          <w:sz w:val="16"/>
        </w:rPr>
        <w:t>—</w:t>
      </w:r>
      <w:r>
        <w:rPr>
          <w:spacing w:val="1"/>
          <w:w w:val="105"/>
          <w:sz w:val="16"/>
        </w:rPr>
        <w:t xml:space="preserve"> </w:t>
      </w:r>
      <w:r>
        <w:rPr>
          <w:w w:val="105"/>
          <w:sz w:val="16"/>
        </w:rPr>
        <w:t>The</w:t>
      </w:r>
      <w:r>
        <w:rPr>
          <w:spacing w:val="1"/>
          <w:w w:val="105"/>
          <w:sz w:val="16"/>
        </w:rPr>
        <w:t xml:space="preserve"> </w:t>
      </w:r>
      <w:r>
        <w:rPr>
          <w:w w:val="105"/>
          <w:sz w:val="16"/>
        </w:rPr>
        <w:t>strength</w:t>
      </w:r>
      <w:r>
        <w:rPr>
          <w:spacing w:val="1"/>
          <w:w w:val="105"/>
          <w:sz w:val="16"/>
        </w:rPr>
        <w:t xml:space="preserve"> </w:t>
      </w:r>
      <w:r>
        <w:rPr>
          <w:w w:val="105"/>
          <w:sz w:val="16"/>
        </w:rPr>
        <w:t>of</w:t>
      </w:r>
      <w:r>
        <w:rPr>
          <w:spacing w:val="1"/>
          <w:w w:val="105"/>
          <w:sz w:val="16"/>
        </w:rPr>
        <w:t xml:space="preserve"> </w:t>
      </w:r>
      <w:r>
        <w:rPr>
          <w:w w:val="105"/>
          <w:sz w:val="16"/>
        </w:rPr>
        <w:t>concrete</w:t>
      </w:r>
      <w:r>
        <w:rPr>
          <w:spacing w:val="1"/>
          <w:w w:val="105"/>
          <w:sz w:val="16"/>
        </w:rPr>
        <w:t xml:space="preserve"> </w:t>
      </w:r>
      <w:r>
        <w:rPr>
          <w:w w:val="105"/>
          <w:sz w:val="16"/>
        </w:rPr>
        <w:t xml:space="preserve">at  the time of  transfer </w:t>
      </w:r>
      <w:r>
        <w:rPr>
          <w:i/>
          <w:w w:val="105"/>
          <w:sz w:val="16"/>
        </w:rPr>
        <w:t>f</w:t>
      </w:r>
      <w:r>
        <w:rPr>
          <w:i/>
          <w:w w:val="105"/>
          <w:position w:val="-3"/>
          <w:sz w:val="12"/>
        </w:rPr>
        <w:t xml:space="preserve">ci  </w:t>
      </w:r>
      <w:r>
        <w:rPr>
          <w:w w:val="105"/>
          <w:sz w:val="16"/>
        </w:rPr>
        <w:t>shall  be  established  by</w:t>
      </w:r>
      <w:r>
        <w:rPr>
          <w:spacing w:val="1"/>
          <w:w w:val="105"/>
          <w:sz w:val="16"/>
        </w:rPr>
        <w:t xml:space="preserve"> </w:t>
      </w:r>
      <w:r>
        <w:rPr>
          <w:w w:val="105"/>
          <w:sz w:val="16"/>
        </w:rPr>
        <w:t>tests carried out on cubes at the age of the concrete at transfer for bridges and such</w:t>
      </w:r>
      <w:r>
        <w:rPr>
          <w:spacing w:val="1"/>
          <w:w w:val="105"/>
          <w:sz w:val="16"/>
        </w:rPr>
        <w:t xml:space="preserve"> </w:t>
      </w:r>
      <w:r>
        <w:rPr>
          <w:w w:val="105"/>
          <w:sz w:val="16"/>
        </w:rPr>
        <w:t>other</w:t>
      </w:r>
      <w:r>
        <w:rPr>
          <w:spacing w:val="20"/>
          <w:w w:val="105"/>
          <w:sz w:val="16"/>
        </w:rPr>
        <w:t xml:space="preserve"> </w:t>
      </w:r>
      <w:r>
        <w:rPr>
          <w:w w:val="105"/>
          <w:sz w:val="16"/>
        </w:rPr>
        <w:t>major</w:t>
      </w:r>
      <w:r>
        <w:rPr>
          <w:spacing w:val="20"/>
          <w:w w:val="105"/>
          <w:sz w:val="16"/>
        </w:rPr>
        <w:t xml:space="preserve"> </w:t>
      </w:r>
      <w:r>
        <w:rPr>
          <w:w w:val="105"/>
          <w:sz w:val="16"/>
        </w:rPr>
        <w:t>structures</w:t>
      </w:r>
      <w:r>
        <w:rPr>
          <w:spacing w:val="19"/>
          <w:w w:val="105"/>
          <w:sz w:val="16"/>
        </w:rPr>
        <w:t xml:space="preserve"> </w:t>
      </w:r>
      <w:r>
        <w:rPr>
          <w:w w:val="105"/>
          <w:sz w:val="16"/>
        </w:rPr>
        <w:t>and</w:t>
      </w:r>
      <w:r>
        <w:rPr>
          <w:spacing w:val="19"/>
          <w:w w:val="105"/>
          <w:sz w:val="16"/>
        </w:rPr>
        <w:t xml:space="preserve"> </w:t>
      </w:r>
      <w:r>
        <w:rPr>
          <w:w w:val="105"/>
          <w:sz w:val="16"/>
        </w:rPr>
        <w:t>in</w:t>
      </w:r>
      <w:r>
        <w:rPr>
          <w:spacing w:val="20"/>
          <w:w w:val="105"/>
          <w:sz w:val="16"/>
        </w:rPr>
        <w:t xml:space="preserve"> </w:t>
      </w:r>
      <w:r>
        <w:rPr>
          <w:w w:val="105"/>
          <w:sz w:val="16"/>
        </w:rPr>
        <w:t>other</w:t>
      </w:r>
      <w:r>
        <w:rPr>
          <w:spacing w:val="18"/>
          <w:w w:val="105"/>
          <w:sz w:val="16"/>
        </w:rPr>
        <w:t xml:space="preserve"> </w:t>
      </w:r>
      <w:r>
        <w:rPr>
          <w:w w:val="105"/>
          <w:sz w:val="16"/>
        </w:rPr>
        <w:t>cases,</w:t>
      </w:r>
      <w:r>
        <w:rPr>
          <w:spacing w:val="20"/>
          <w:w w:val="105"/>
          <w:sz w:val="16"/>
        </w:rPr>
        <w:t xml:space="preserve"> </w:t>
      </w:r>
      <w:r>
        <w:rPr>
          <w:w w:val="105"/>
          <w:sz w:val="16"/>
        </w:rPr>
        <w:t>if</w:t>
      </w:r>
      <w:r>
        <w:rPr>
          <w:spacing w:val="19"/>
          <w:w w:val="105"/>
          <w:sz w:val="16"/>
        </w:rPr>
        <w:t xml:space="preserve"> </w:t>
      </w:r>
      <w:r>
        <w:rPr>
          <w:w w:val="105"/>
          <w:sz w:val="16"/>
        </w:rPr>
        <w:t>more</w:t>
      </w:r>
      <w:r>
        <w:rPr>
          <w:spacing w:val="21"/>
          <w:w w:val="105"/>
          <w:sz w:val="16"/>
        </w:rPr>
        <w:t xml:space="preserve"> </w:t>
      </w:r>
      <w:r>
        <w:rPr>
          <w:w w:val="105"/>
          <w:sz w:val="16"/>
        </w:rPr>
        <w:t>convenient,</w:t>
      </w:r>
      <w:r>
        <w:rPr>
          <w:spacing w:val="20"/>
          <w:w w:val="105"/>
          <w:sz w:val="16"/>
        </w:rPr>
        <w:t xml:space="preserve"> </w:t>
      </w:r>
      <w:r>
        <w:rPr>
          <w:w w:val="105"/>
          <w:sz w:val="16"/>
        </w:rPr>
        <w:t>from</w:t>
      </w:r>
      <w:r>
        <w:rPr>
          <w:spacing w:val="19"/>
          <w:w w:val="105"/>
          <w:sz w:val="16"/>
        </w:rPr>
        <w:t xml:space="preserve"> </w:t>
      </w:r>
      <w:r>
        <w:rPr>
          <w:w w:val="105"/>
          <w:sz w:val="16"/>
        </w:rPr>
        <w:t>the</w:t>
      </w:r>
      <w:r>
        <w:rPr>
          <w:spacing w:val="22"/>
          <w:w w:val="105"/>
          <w:sz w:val="16"/>
        </w:rPr>
        <w:t xml:space="preserve"> </w:t>
      </w:r>
      <w:r>
        <w:rPr>
          <w:w w:val="105"/>
          <w:sz w:val="16"/>
        </w:rPr>
        <w:t>straight</w:t>
      </w:r>
      <w:r>
        <w:rPr>
          <w:spacing w:val="22"/>
          <w:w w:val="105"/>
          <w:sz w:val="16"/>
        </w:rPr>
        <w:t xml:space="preserve"> </w:t>
      </w:r>
      <w:r>
        <w:rPr>
          <w:w w:val="105"/>
          <w:sz w:val="16"/>
        </w:rPr>
        <w:t>line</w:t>
      </w:r>
    </w:p>
    <w:p w:rsidR="00284B26" w:rsidRDefault="00000000">
      <w:pPr>
        <w:spacing w:before="3" w:line="230" w:lineRule="auto"/>
        <w:ind w:left="411" w:right="234"/>
        <w:jc w:val="both"/>
        <w:rPr>
          <w:sz w:val="16"/>
        </w:rPr>
      </w:pPr>
      <w:r>
        <w:rPr>
          <w:w w:val="105"/>
          <w:sz w:val="16"/>
        </w:rPr>
        <w:t>graph,</w:t>
      </w:r>
      <w:r>
        <w:rPr>
          <w:spacing w:val="19"/>
          <w:w w:val="105"/>
          <w:sz w:val="16"/>
        </w:rPr>
        <w:t xml:space="preserve"> </w:t>
      </w:r>
      <w:r>
        <w:rPr>
          <w:w w:val="105"/>
          <w:sz w:val="16"/>
        </w:rPr>
        <w:t>joining</w:t>
      </w:r>
      <w:r>
        <w:rPr>
          <w:spacing w:val="19"/>
          <w:w w:val="105"/>
          <w:sz w:val="16"/>
        </w:rPr>
        <w:t xml:space="preserve"> </w:t>
      </w:r>
      <w:r>
        <w:rPr>
          <w:w w:val="105"/>
          <w:sz w:val="16"/>
        </w:rPr>
        <w:t>the</w:t>
      </w:r>
      <w:r>
        <w:rPr>
          <w:spacing w:val="22"/>
          <w:w w:val="105"/>
          <w:sz w:val="16"/>
        </w:rPr>
        <w:t xml:space="preserve"> </w:t>
      </w:r>
      <w:r>
        <w:rPr>
          <w:w w:val="105"/>
          <w:sz w:val="16"/>
        </w:rPr>
        <w:t>characteristic</w:t>
      </w:r>
      <w:r>
        <w:rPr>
          <w:spacing w:val="19"/>
          <w:w w:val="105"/>
          <w:sz w:val="16"/>
        </w:rPr>
        <w:t xml:space="preserve"> </w:t>
      </w:r>
      <w:r>
        <w:rPr>
          <w:w w:val="105"/>
          <w:sz w:val="16"/>
        </w:rPr>
        <w:t>compressive</w:t>
      </w:r>
      <w:r>
        <w:rPr>
          <w:spacing w:val="21"/>
          <w:w w:val="105"/>
          <w:sz w:val="16"/>
        </w:rPr>
        <w:t xml:space="preserve"> </w:t>
      </w:r>
      <w:r>
        <w:rPr>
          <w:w w:val="105"/>
          <w:sz w:val="16"/>
        </w:rPr>
        <w:t>strength</w:t>
      </w:r>
      <w:r>
        <w:rPr>
          <w:spacing w:val="19"/>
          <w:w w:val="105"/>
          <w:sz w:val="16"/>
        </w:rPr>
        <w:t xml:space="preserve"> </w:t>
      </w:r>
      <w:r>
        <w:rPr>
          <w:w w:val="105"/>
          <w:sz w:val="16"/>
        </w:rPr>
        <w:t>of</w:t>
      </w:r>
      <w:r>
        <w:rPr>
          <w:spacing w:val="21"/>
          <w:w w:val="105"/>
          <w:sz w:val="16"/>
        </w:rPr>
        <w:t xml:space="preserve"> </w:t>
      </w:r>
      <w:r>
        <w:rPr>
          <w:w w:val="105"/>
          <w:sz w:val="16"/>
        </w:rPr>
        <w:t>concrete</w:t>
      </w:r>
      <w:r>
        <w:rPr>
          <w:spacing w:val="21"/>
          <w:w w:val="105"/>
          <w:sz w:val="16"/>
        </w:rPr>
        <w:t xml:space="preserve"> </w:t>
      </w:r>
      <w:r>
        <w:rPr>
          <w:w w:val="105"/>
          <w:sz w:val="16"/>
        </w:rPr>
        <w:t>and</w:t>
      </w:r>
      <w:r>
        <w:rPr>
          <w:spacing w:val="21"/>
          <w:w w:val="105"/>
          <w:sz w:val="16"/>
        </w:rPr>
        <w:t xml:space="preserve"> </w:t>
      </w:r>
      <w:r>
        <w:rPr>
          <w:w w:val="105"/>
          <w:sz w:val="16"/>
        </w:rPr>
        <w:t>cube</w:t>
      </w:r>
      <w:r>
        <w:rPr>
          <w:spacing w:val="21"/>
          <w:w w:val="105"/>
          <w:sz w:val="16"/>
        </w:rPr>
        <w:t xml:space="preserve"> </w:t>
      </w:r>
      <w:r>
        <w:rPr>
          <w:w w:val="105"/>
          <w:sz w:val="16"/>
        </w:rPr>
        <w:t>strength</w:t>
      </w:r>
      <w:r>
        <w:rPr>
          <w:spacing w:val="1"/>
          <w:w w:val="105"/>
          <w:sz w:val="16"/>
        </w:rPr>
        <w:t xml:space="preserve"> </w:t>
      </w:r>
      <w:r>
        <w:rPr>
          <w:w w:val="105"/>
          <w:sz w:val="16"/>
        </w:rPr>
        <w:t>at 7 days.</w:t>
      </w:r>
      <w:r>
        <w:rPr>
          <w:spacing w:val="1"/>
          <w:w w:val="105"/>
          <w:sz w:val="16"/>
        </w:rPr>
        <w:t xml:space="preserve"> </w:t>
      </w:r>
      <w:r>
        <w:rPr>
          <w:w w:val="105"/>
          <w:sz w:val="16"/>
        </w:rPr>
        <w:t>The transfer  of prestress shall  be made only after  the concrete  has attained</w:t>
      </w:r>
      <w:r>
        <w:rPr>
          <w:spacing w:val="-34"/>
          <w:w w:val="105"/>
          <w:sz w:val="16"/>
        </w:rPr>
        <w:t xml:space="preserve"> </w:t>
      </w:r>
      <w:r>
        <w:rPr>
          <w:w w:val="105"/>
          <w:sz w:val="16"/>
        </w:rPr>
        <w:t>a</w:t>
      </w:r>
      <w:r>
        <w:rPr>
          <w:spacing w:val="9"/>
          <w:w w:val="105"/>
          <w:sz w:val="16"/>
        </w:rPr>
        <w:t xml:space="preserve"> </w:t>
      </w:r>
      <w:r>
        <w:rPr>
          <w:w w:val="105"/>
          <w:sz w:val="16"/>
        </w:rPr>
        <w:t>strength</w:t>
      </w:r>
      <w:r>
        <w:rPr>
          <w:spacing w:val="13"/>
          <w:w w:val="105"/>
          <w:sz w:val="16"/>
        </w:rPr>
        <w:t xml:space="preserve"> </w:t>
      </w:r>
      <w:r>
        <w:rPr>
          <w:w w:val="105"/>
          <w:sz w:val="16"/>
        </w:rPr>
        <w:t>of</w:t>
      </w:r>
      <w:r>
        <w:rPr>
          <w:spacing w:val="12"/>
          <w:w w:val="105"/>
          <w:sz w:val="16"/>
        </w:rPr>
        <w:t xml:space="preserve"> </w:t>
      </w:r>
      <w:r>
        <w:rPr>
          <w:w w:val="105"/>
          <w:sz w:val="16"/>
        </w:rPr>
        <w:t>at</w:t>
      </w:r>
      <w:r>
        <w:rPr>
          <w:spacing w:val="9"/>
          <w:w w:val="105"/>
          <w:sz w:val="16"/>
        </w:rPr>
        <w:t xml:space="preserve"> </w:t>
      </w:r>
      <w:r>
        <w:rPr>
          <w:w w:val="105"/>
          <w:sz w:val="16"/>
        </w:rPr>
        <w:t>least</w:t>
      </w:r>
      <w:r>
        <w:rPr>
          <w:spacing w:val="11"/>
          <w:w w:val="105"/>
          <w:sz w:val="16"/>
        </w:rPr>
        <w:t xml:space="preserve"> </w:t>
      </w:r>
      <w:r>
        <w:rPr>
          <w:w w:val="105"/>
          <w:sz w:val="16"/>
        </w:rPr>
        <w:t>half</w:t>
      </w:r>
      <w:r>
        <w:rPr>
          <w:spacing w:val="10"/>
          <w:w w:val="105"/>
          <w:sz w:val="16"/>
        </w:rPr>
        <w:t xml:space="preserve"> </w:t>
      </w:r>
      <w:r>
        <w:rPr>
          <w:w w:val="105"/>
          <w:sz w:val="16"/>
        </w:rPr>
        <w:t>the</w:t>
      </w:r>
      <w:r>
        <w:rPr>
          <w:spacing w:val="11"/>
          <w:w w:val="105"/>
          <w:sz w:val="16"/>
        </w:rPr>
        <w:t xml:space="preserve"> </w:t>
      </w:r>
      <w:r>
        <w:rPr>
          <w:w w:val="105"/>
          <w:sz w:val="16"/>
        </w:rPr>
        <w:t>characteristic</w:t>
      </w:r>
      <w:r>
        <w:rPr>
          <w:spacing w:val="10"/>
          <w:w w:val="105"/>
          <w:sz w:val="16"/>
        </w:rPr>
        <w:t xml:space="preserve"> </w:t>
      </w:r>
      <w:r>
        <w:rPr>
          <w:w w:val="105"/>
          <w:sz w:val="16"/>
        </w:rPr>
        <w:t>compressive</w:t>
      </w:r>
      <w:r>
        <w:rPr>
          <w:spacing w:val="13"/>
          <w:w w:val="105"/>
          <w:sz w:val="16"/>
        </w:rPr>
        <w:t xml:space="preserve"> </w:t>
      </w:r>
      <w:r>
        <w:rPr>
          <w:w w:val="105"/>
          <w:sz w:val="16"/>
        </w:rPr>
        <w:t>strength</w:t>
      </w:r>
      <w:r>
        <w:rPr>
          <w:spacing w:val="10"/>
          <w:w w:val="105"/>
          <w:sz w:val="16"/>
        </w:rPr>
        <w:t xml:space="preserve"> </w:t>
      </w:r>
      <w:r>
        <w:rPr>
          <w:w w:val="105"/>
          <w:sz w:val="16"/>
        </w:rPr>
        <w:t>of</w:t>
      </w:r>
      <w:r>
        <w:rPr>
          <w:spacing w:val="11"/>
          <w:w w:val="105"/>
          <w:sz w:val="16"/>
        </w:rPr>
        <w:t xml:space="preserve"> </w:t>
      </w:r>
      <w:r>
        <w:rPr>
          <w:w w:val="105"/>
          <w:sz w:val="16"/>
        </w:rPr>
        <w:t>concrete.</w:t>
      </w:r>
    </w:p>
    <w:p w:rsidR="00284B26" w:rsidRDefault="00000000">
      <w:pPr>
        <w:pStyle w:val="ListParagraph"/>
        <w:numPr>
          <w:ilvl w:val="3"/>
          <w:numId w:val="3"/>
        </w:numPr>
        <w:tabs>
          <w:tab w:val="left" w:pos="962"/>
        </w:tabs>
        <w:spacing w:before="77" w:line="223" w:lineRule="auto"/>
        <w:ind w:right="232" w:firstLine="0"/>
        <w:rPr>
          <w:sz w:val="20"/>
        </w:rPr>
      </w:pPr>
      <w:r>
        <w:rPr>
          <w:i/>
          <w:w w:val="110"/>
          <w:sz w:val="20"/>
        </w:rPr>
        <w:t>Stress</w:t>
      </w:r>
      <w:r>
        <w:rPr>
          <w:i/>
          <w:spacing w:val="1"/>
          <w:w w:val="110"/>
          <w:sz w:val="20"/>
        </w:rPr>
        <w:t xml:space="preserve"> </w:t>
      </w:r>
      <w:r>
        <w:rPr>
          <w:i/>
          <w:w w:val="110"/>
          <w:sz w:val="20"/>
        </w:rPr>
        <w:t>in</w:t>
      </w:r>
      <w:r>
        <w:rPr>
          <w:i/>
          <w:spacing w:val="1"/>
          <w:w w:val="110"/>
          <w:sz w:val="20"/>
        </w:rPr>
        <w:t xml:space="preserve"> </w:t>
      </w:r>
      <w:r>
        <w:rPr>
          <w:i/>
          <w:w w:val="110"/>
          <w:sz w:val="20"/>
        </w:rPr>
        <w:t>direct</w:t>
      </w:r>
      <w:r>
        <w:rPr>
          <w:i/>
          <w:spacing w:val="1"/>
          <w:w w:val="110"/>
          <w:sz w:val="20"/>
        </w:rPr>
        <w:t xml:space="preserve"> </w:t>
      </w:r>
      <w:r>
        <w:rPr>
          <w:i/>
          <w:w w:val="110"/>
          <w:sz w:val="20"/>
        </w:rPr>
        <w:t>compression</w:t>
      </w:r>
      <w:r>
        <w:rPr>
          <w:i/>
          <w:spacing w:val="1"/>
          <w:w w:val="110"/>
          <w:sz w:val="20"/>
        </w:rPr>
        <w:t xml:space="preserve"> </w:t>
      </w:r>
      <w:r>
        <w:rPr>
          <w:w w:val="110"/>
          <w:sz w:val="20"/>
        </w:rPr>
        <w:t>—</w:t>
      </w:r>
      <w:r>
        <w:rPr>
          <w:spacing w:val="1"/>
          <w:w w:val="110"/>
          <w:sz w:val="20"/>
        </w:rPr>
        <w:t xml:space="preserve"> </w:t>
      </w:r>
      <w:r>
        <w:rPr>
          <w:w w:val="110"/>
          <w:sz w:val="20"/>
        </w:rPr>
        <w:t>Except</w:t>
      </w:r>
      <w:r>
        <w:rPr>
          <w:spacing w:val="1"/>
          <w:w w:val="110"/>
          <w:sz w:val="20"/>
        </w:rPr>
        <w:t xml:space="preserve"> </w:t>
      </w:r>
      <w:r>
        <w:rPr>
          <w:w w:val="110"/>
          <w:sz w:val="20"/>
        </w:rPr>
        <w:t>in</w:t>
      </w:r>
      <w:r>
        <w:rPr>
          <w:spacing w:val="1"/>
          <w:w w:val="110"/>
          <w:sz w:val="20"/>
        </w:rPr>
        <w:t xml:space="preserve"> </w:t>
      </w:r>
      <w:r>
        <w:rPr>
          <w:w w:val="110"/>
          <w:sz w:val="20"/>
        </w:rPr>
        <w:t>the</w:t>
      </w:r>
      <w:r>
        <w:rPr>
          <w:spacing w:val="1"/>
          <w:w w:val="110"/>
          <w:sz w:val="20"/>
        </w:rPr>
        <w:t xml:space="preserve"> </w:t>
      </w:r>
      <w:r>
        <w:rPr>
          <w:w w:val="110"/>
          <w:sz w:val="20"/>
        </w:rPr>
        <w:t>parts</w:t>
      </w:r>
      <w:r>
        <w:rPr>
          <w:spacing w:val="1"/>
          <w:w w:val="110"/>
          <w:sz w:val="20"/>
        </w:rPr>
        <w:t xml:space="preserve"> </w:t>
      </w:r>
      <w:r>
        <w:rPr>
          <w:w w:val="110"/>
          <w:sz w:val="20"/>
        </w:rPr>
        <w:t>immediately behind the anchorages, the maximum stress in direct</w:t>
      </w:r>
      <w:r>
        <w:rPr>
          <w:spacing w:val="1"/>
          <w:w w:val="110"/>
          <w:sz w:val="20"/>
        </w:rPr>
        <w:t xml:space="preserve"> </w:t>
      </w:r>
      <w:r>
        <w:rPr>
          <w:w w:val="110"/>
          <w:sz w:val="20"/>
        </w:rPr>
        <w:t>compression</w:t>
      </w:r>
      <w:r>
        <w:rPr>
          <w:spacing w:val="1"/>
          <w:w w:val="110"/>
          <w:sz w:val="20"/>
        </w:rPr>
        <w:t xml:space="preserve"> </w:t>
      </w:r>
      <w:r>
        <w:rPr>
          <w:w w:val="110"/>
          <w:sz w:val="20"/>
        </w:rPr>
        <w:t>shall</w:t>
      </w:r>
      <w:r>
        <w:rPr>
          <w:spacing w:val="1"/>
          <w:w w:val="110"/>
          <w:sz w:val="20"/>
        </w:rPr>
        <w:t xml:space="preserve"> </w:t>
      </w:r>
      <w:r>
        <w:rPr>
          <w:w w:val="110"/>
          <w:sz w:val="20"/>
        </w:rPr>
        <w:t>be</w:t>
      </w:r>
      <w:r>
        <w:rPr>
          <w:spacing w:val="1"/>
          <w:w w:val="110"/>
          <w:sz w:val="20"/>
        </w:rPr>
        <w:t xml:space="preserve"> </w:t>
      </w:r>
      <w:r>
        <w:rPr>
          <w:w w:val="110"/>
          <w:sz w:val="20"/>
        </w:rPr>
        <w:t>limited</w:t>
      </w:r>
      <w:r>
        <w:rPr>
          <w:spacing w:val="1"/>
          <w:w w:val="110"/>
          <w:sz w:val="20"/>
        </w:rPr>
        <w:t xml:space="preserve"> </w:t>
      </w:r>
      <w:r>
        <w:rPr>
          <w:w w:val="110"/>
          <w:sz w:val="20"/>
        </w:rPr>
        <w:t>to</w:t>
      </w:r>
      <w:r>
        <w:rPr>
          <w:spacing w:val="1"/>
          <w:w w:val="110"/>
          <w:sz w:val="20"/>
        </w:rPr>
        <w:t xml:space="preserve"> </w:t>
      </w:r>
      <w:r>
        <w:rPr>
          <w:w w:val="110"/>
          <w:sz w:val="20"/>
        </w:rPr>
        <w:t>0.8</w:t>
      </w:r>
      <w:r>
        <w:rPr>
          <w:spacing w:val="1"/>
          <w:w w:val="110"/>
          <w:sz w:val="20"/>
        </w:rPr>
        <w:t xml:space="preserve"> </w:t>
      </w:r>
      <w:r>
        <w:rPr>
          <w:w w:val="110"/>
          <w:sz w:val="20"/>
        </w:rPr>
        <w:t>times</w:t>
      </w:r>
      <w:r>
        <w:rPr>
          <w:spacing w:val="1"/>
          <w:w w:val="110"/>
          <w:sz w:val="20"/>
        </w:rPr>
        <w:t xml:space="preserve"> </w:t>
      </w:r>
      <w:r>
        <w:rPr>
          <w:w w:val="110"/>
          <w:sz w:val="20"/>
        </w:rPr>
        <w:t>the</w:t>
      </w:r>
      <w:r>
        <w:rPr>
          <w:spacing w:val="1"/>
          <w:w w:val="110"/>
          <w:sz w:val="20"/>
        </w:rPr>
        <w:t xml:space="preserve"> </w:t>
      </w:r>
      <w:r>
        <w:rPr>
          <w:w w:val="110"/>
          <w:sz w:val="20"/>
        </w:rPr>
        <w:t>permissible</w:t>
      </w:r>
      <w:r>
        <w:rPr>
          <w:spacing w:val="1"/>
          <w:w w:val="110"/>
          <w:sz w:val="20"/>
        </w:rPr>
        <w:t xml:space="preserve"> </w:t>
      </w:r>
      <w:r>
        <w:rPr>
          <w:w w:val="110"/>
          <w:sz w:val="20"/>
        </w:rPr>
        <w:t>stress</w:t>
      </w:r>
      <w:r>
        <w:rPr>
          <w:spacing w:val="1"/>
          <w:w w:val="110"/>
          <w:sz w:val="20"/>
        </w:rPr>
        <w:t xml:space="preserve"> </w:t>
      </w:r>
      <w:r>
        <w:rPr>
          <w:w w:val="110"/>
          <w:sz w:val="20"/>
        </w:rPr>
        <w:t>obtained</w:t>
      </w:r>
      <w:r>
        <w:rPr>
          <w:spacing w:val="5"/>
          <w:w w:val="110"/>
          <w:sz w:val="20"/>
        </w:rPr>
        <w:t xml:space="preserve"> </w:t>
      </w:r>
      <w:r>
        <w:rPr>
          <w:w w:val="110"/>
          <w:sz w:val="20"/>
        </w:rPr>
        <w:t>from</w:t>
      </w:r>
      <w:r>
        <w:rPr>
          <w:spacing w:val="5"/>
          <w:w w:val="110"/>
          <w:sz w:val="20"/>
        </w:rPr>
        <w:t xml:space="preserve"> </w:t>
      </w:r>
      <w:r>
        <w:rPr>
          <w:b/>
          <w:w w:val="110"/>
          <w:sz w:val="20"/>
        </w:rPr>
        <w:t>22.8.2.1</w:t>
      </w:r>
      <w:r>
        <w:rPr>
          <w:w w:val="110"/>
          <w:sz w:val="20"/>
        </w:rPr>
        <w:t>.</w:t>
      </w:r>
    </w:p>
    <w:p w:rsidR="00284B26" w:rsidRDefault="00284B26">
      <w:pPr>
        <w:spacing w:line="223" w:lineRule="auto"/>
        <w:jc w:val="both"/>
        <w:rPr>
          <w:sz w:val="20"/>
        </w:rPr>
        <w:sectPr w:rsidR="00284B26">
          <w:pgSz w:w="8400" w:h="11900"/>
          <w:pgMar w:top="1020" w:right="620" w:bottom="1120" w:left="860" w:header="783" w:footer="926" w:gutter="0"/>
          <w:cols w:space="720"/>
        </w:sectPr>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pPr>
    </w:p>
    <w:p w:rsidR="00284B26" w:rsidRDefault="00284B26">
      <w:pPr>
        <w:pStyle w:val="BodyText"/>
        <w:spacing w:before="2"/>
        <w:rPr>
          <w:sz w:val="25"/>
        </w:rPr>
      </w:pPr>
    </w:p>
    <w:p w:rsidR="00284B26" w:rsidRDefault="00000000">
      <w:pPr>
        <w:spacing w:line="225" w:lineRule="auto"/>
        <w:ind w:left="1890" w:hanging="1395"/>
        <w:rPr>
          <w:sz w:val="16"/>
        </w:rPr>
      </w:pPr>
      <w:r>
        <w:rPr>
          <w:noProof/>
        </w:rPr>
        <w:drawing>
          <wp:anchor distT="0" distB="0" distL="0" distR="0" simplePos="0" relativeHeight="15776256" behindDoc="0" locked="0" layoutInCell="1" allowOverlap="1">
            <wp:simplePos x="0" y="0"/>
            <wp:positionH relativeFrom="page">
              <wp:posOffset>1117853</wp:posOffset>
            </wp:positionH>
            <wp:positionV relativeFrom="paragraph">
              <wp:posOffset>-4994568</wp:posOffset>
            </wp:positionV>
            <wp:extent cx="3204972" cy="4997958"/>
            <wp:effectExtent l="0" t="0" r="0" b="0"/>
            <wp:wrapNone/>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71" cstate="print"/>
                    <a:stretch>
                      <a:fillRect/>
                    </a:stretch>
                  </pic:blipFill>
                  <pic:spPr>
                    <a:xfrm>
                      <a:off x="0" y="0"/>
                      <a:ext cx="3204972" cy="4997958"/>
                    </a:xfrm>
                    <a:prstGeom prst="rect">
                      <a:avLst/>
                    </a:prstGeom>
                  </pic:spPr>
                </pic:pic>
              </a:graphicData>
            </a:graphic>
          </wp:anchor>
        </w:drawing>
      </w:r>
      <w:r>
        <w:rPr>
          <w:w w:val="120"/>
          <w:sz w:val="20"/>
        </w:rPr>
        <w:t>F</w:t>
      </w:r>
      <w:r>
        <w:rPr>
          <w:w w:val="120"/>
          <w:sz w:val="16"/>
        </w:rPr>
        <w:t>IG</w:t>
      </w:r>
      <w:r>
        <w:rPr>
          <w:w w:val="120"/>
          <w:sz w:val="20"/>
        </w:rPr>
        <w:t xml:space="preserve">. 8  </w:t>
      </w:r>
      <w:r>
        <w:rPr>
          <w:spacing w:val="40"/>
          <w:w w:val="120"/>
          <w:sz w:val="20"/>
        </w:rPr>
        <w:t xml:space="preserve"> </w:t>
      </w:r>
      <w:r>
        <w:rPr>
          <w:w w:val="120"/>
          <w:sz w:val="20"/>
        </w:rPr>
        <w:t>C</w:t>
      </w:r>
      <w:r>
        <w:rPr>
          <w:w w:val="120"/>
          <w:sz w:val="16"/>
        </w:rPr>
        <w:t>OMPUTATION</w:t>
      </w:r>
      <w:r>
        <w:rPr>
          <w:spacing w:val="14"/>
          <w:w w:val="120"/>
          <w:sz w:val="16"/>
        </w:rPr>
        <w:t xml:space="preserve"> </w:t>
      </w:r>
      <w:r>
        <w:rPr>
          <w:w w:val="120"/>
          <w:sz w:val="16"/>
        </w:rPr>
        <w:t>OF</w:t>
      </w:r>
      <w:r>
        <w:rPr>
          <w:spacing w:val="12"/>
          <w:w w:val="120"/>
          <w:sz w:val="16"/>
        </w:rPr>
        <w:t xml:space="preserve"> </w:t>
      </w:r>
      <w:r>
        <w:rPr>
          <w:w w:val="120"/>
          <w:sz w:val="20"/>
        </w:rPr>
        <w:t>M</w:t>
      </w:r>
      <w:r>
        <w:rPr>
          <w:w w:val="120"/>
          <w:sz w:val="16"/>
        </w:rPr>
        <w:t>AXIMUM</w:t>
      </w:r>
      <w:r>
        <w:rPr>
          <w:spacing w:val="14"/>
          <w:w w:val="120"/>
          <w:sz w:val="16"/>
        </w:rPr>
        <w:t xml:space="preserve"> </w:t>
      </w:r>
      <w:r>
        <w:rPr>
          <w:w w:val="120"/>
          <w:sz w:val="20"/>
        </w:rPr>
        <w:t>P</w:t>
      </w:r>
      <w:r>
        <w:rPr>
          <w:w w:val="120"/>
          <w:sz w:val="16"/>
        </w:rPr>
        <w:t>ERMISSIBLE</w:t>
      </w:r>
      <w:r>
        <w:rPr>
          <w:spacing w:val="12"/>
          <w:w w:val="120"/>
          <w:sz w:val="16"/>
        </w:rPr>
        <w:t xml:space="preserve"> </w:t>
      </w:r>
      <w:r>
        <w:rPr>
          <w:w w:val="120"/>
          <w:sz w:val="20"/>
        </w:rPr>
        <w:t>C</w:t>
      </w:r>
      <w:r>
        <w:rPr>
          <w:w w:val="120"/>
          <w:sz w:val="16"/>
        </w:rPr>
        <w:t>OMPRESSIVE</w:t>
      </w:r>
      <w:r>
        <w:rPr>
          <w:spacing w:val="-39"/>
          <w:w w:val="120"/>
          <w:sz w:val="16"/>
        </w:rPr>
        <w:t xml:space="preserve"> </w:t>
      </w:r>
      <w:r>
        <w:rPr>
          <w:w w:val="120"/>
          <w:sz w:val="20"/>
        </w:rPr>
        <w:t>S</w:t>
      </w:r>
      <w:r>
        <w:rPr>
          <w:w w:val="120"/>
          <w:sz w:val="16"/>
        </w:rPr>
        <w:t>TRESS</w:t>
      </w:r>
      <w:r>
        <w:rPr>
          <w:spacing w:val="13"/>
          <w:w w:val="120"/>
          <w:sz w:val="16"/>
        </w:rPr>
        <w:t xml:space="preserve"> </w:t>
      </w:r>
      <w:r>
        <w:rPr>
          <w:w w:val="120"/>
          <w:sz w:val="16"/>
        </w:rPr>
        <w:t>IN</w:t>
      </w:r>
      <w:r>
        <w:rPr>
          <w:spacing w:val="13"/>
          <w:w w:val="120"/>
          <w:sz w:val="16"/>
        </w:rPr>
        <w:t xml:space="preserve"> </w:t>
      </w:r>
      <w:r>
        <w:rPr>
          <w:w w:val="120"/>
          <w:sz w:val="20"/>
        </w:rPr>
        <w:t>F</w:t>
      </w:r>
      <w:r>
        <w:rPr>
          <w:w w:val="120"/>
          <w:sz w:val="16"/>
        </w:rPr>
        <w:t>LEXURE</w:t>
      </w:r>
      <w:r>
        <w:rPr>
          <w:spacing w:val="13"/>
          <w:w w:val="120"/>
          <w:sz w:val="16"/>
        </w:rPr>
        <w:t xml:space="preserve"> </w:t>
      </w:r>
      <w:r>
        <w:rPr>
          <w:w w:val="120"/>
          <w:sz w:val="16"/>
        </w:rPr>
        <w:t>AT</w:t>
      </w:r>
      <w:r>
        <w:rPr>
          <w:spacing w:val="17"/>
          <w:w w:val="120"/>
          <w:sz w:val="16"/>
        </w:rPr>
        <w:t xml:space="preserve"> </w:t>
      </w:r>
      <w:r>
        <w:rPr>
          <w:w w:val="120"/>
          <w:sz w:val="20"/>
        </w:rPr>
        <w:t>T</w:t>
      </w:r>
      <w:r>
        <w:rPr>
          <w:w w:val="120"/>
          <w:sz w:val="16"/>
        </w:rPr>
        <w:t>RANSFER</w:t>
      </w:r>
    </w:p>
    <w:p w:rsidR="00284B26" w:rsidRDefault="00284B26">
      <w:pPr>
        <w:spacing w:line="225" w:lineRule="auto"/>
        <w:rPr>
          <w:sz w:val="16"/>
        </w:rPr>
        <w:sectPr w:rsidR="00284B26">
          <w:pgSz w:w="8400" w:h="11900"/>
          <w:pgMar w:top="1020" w:right="620" w:bottom="1120" w:left="860" w:header="783" w:footer="938" w:gutter="0"/>
          <w:cols w:space="720"/>
        </w:sectPr>
      </w:pPr>
    </w:p>
    <w:p w:rsidR="00284B26" w:rsidRDefault="00000000">
      <w:pPr>
        <w:tabs>
          <w:tab w:val="left" w:pos="2128"/>
        </w:tabs>
        <w:spacing w:before="154"/>
        <w:ind w:right="67"/>
        <w:jc w:val="center"/>
        <w:rPr>
          <w:b/>
          <w:sz w:val="24"/>
        </w:rPr>
      </w:pPr>
      <w:r>
        <w:rPr>
          <w:b/>
          <w:w w:val="125"/>
          <w:sz w:val="24"/>
        </w:rPr>
        <w:lastRenderedPageBreak/>
        <w:t>A</w:t>
      </w:r>
      <w:r>
        <w:rPr>
          <w:b/>
          <w:spacing w:val="-3"/>
          <w:w w:val="125"/>
          <w:sz w:val="24"/>
        </w:rPr>
        <w:t xml:space="preserve"> </w:t>
      </w:r>
      <w:r>
        <w:rPr>
          <w:b/>
          <w:w w:val="125"/>
          <w:sz w:val="24"/>
        </w:rPr>
        <w:t>P</w:t>
      </w:r>
      <w:r>
        <w:rPr>
          <w:b/>
          <w:spacing w:val="-2"/>
          <w:w w:val="125"/>
          <w:sz w:val="24"/>
        </w:rPr>
        <w:t xml:space="preserve"> </w:t>
      </w:r>
      <w:r>
        <w:rPr>
          <w:b/>
          <w:w w:val="125"/>
          <w:sz w:val="24"/>
        </w:rPr>
        <w:t>P</w:t>
      </w:r>
      <w:r>
        <w:rPr>
          <w:b/>
          <w:spacing w:val="-2"/>
          <w:w w:val="125"/>
          <w:sz w:val="24"/>
        </w:rPr>
        <w:t xml:space="preserve"> </w:t>
      </w:r>
      <w:r>
        <w:rPr>
          <w:b/>
          <w:w w:val="125"/>
          <w:sz w:val="24"/>
        </w:rPr>
        <w:t>E</w:t>
      </w:r>
      <w:r>
        <w:rPr>
          <w:b/>
          <w:spacing w:val="-2"/>
          <w:w w:val="125"/>
          <w:sz w:val="24"/>
        </w:rPr>
        <w:t xml:space="preserve"> </w:t>
      </w:r>
      <w:r>
        <w:rPr>
          <w:b/>
          <w:w w:val="125"/>
          <w:sz w:val="24"/>
        </w:rPr>
        <w:t>N</w:t>
      </w:r>
      <w:r>
        <w:rPr>
          <w:b/>
          <w:spacing w:val="-1"/>
          <w:w w:val="125"/>
          <w:sz w:val="24"/>
        </w:rPr>
        <w:t xml:space="preserve"> </w:t>
      </w:r>
      <w:r>
        <w:rPr>
          <w:b/>
          <w:w w:val="125"/>
          <w:sz w:val="24"/>
        </w:rPr>
        <w:t>D</w:t>
      </w:r>
      <w:r>
        <w:rPr>
          <w:b/>
          <w:spacing w:val="-1"/>
          <w:w w:val="125"/>
          <w:sz w:val="24"/>
        </w:rPr>
        <w:t xml:space="preserve"> </w:t>
      </w:r>
      <w:r>
        <w:rPr>
          <w:b/>
          <w:w w:val="125"/>
          <w:sz w:val="24"/>
        </w:rPr>
        <w:t>I</w:t>
      </w:r>
      <w:r>
        <w:rPr>
          <w:b/>
          <w:spacing w:val="-1"/>
          <w:w w:val="125"/>
          <w:sz w:val="24"/>
        </w:rPr>
        <w:t xml:space="preserve"> </w:t>
      </w:r>
      <w:r>
        <w:rPr>
          <w:b/>
          <w:w w:val="125"/>
          <w:sz w:val="24"/>
        </w:rPr>
        <w:t>X</w:t>
      </w:r>
      <w:r>
        <w:rPr>
          <w:b/>
          <w:w w:val="125"/>
          <w:sz w:val="24"/>
        </w:rPr>
        <w:tab/>
        <w:t>A</w:t>
      </w:r>
    </w:p>
    <w:p w:rsidR="00284B26" w:rsidRDefault="00000000">
      <w:pPr>
        <w:spacing w:before="73"/>
        <w:ind w:left="844" w:right="912"/>
        <w:jc w:val="center"/>
        <w:rPr>
          <w:sz w:val="20"/>
        </w:rPr>
      </w:pPr>
      <w:r>
        <w:rPr>
          <w:w w:val="105"/>
          <w:sz w:val="20"/>
        </w:rPr>
        <w:t>(</w:t>
      </w:r>
      <w:r>
        <w:rPr>
          <w:spacing w:val="18"/>
          <w:w w:val="105"/>
          <w:sz w:val="20"/>
        </w:rPr>
        <w:t xml:space="preserve"> </w:t>
      </w:r>
      <w:r>
        <w:rPr>
          <w:i/>
          <w:w w:val="105"/>
          <w:sz w:val="20"/>
        </w:rPr>
        <w:t>Clauses</w:t>
      </w:r>
      <w:r>
        <w:rPr>
          <w:i/>
          <w:spacing w:val="20"/>
          <w:w w:val="105"/>
          <w:sz w:val="20"/>
        </w:rPr>
        <w:t xml:space="preserve"> </w:t>
      </w:r>
      <w:r>
        <w:rPr>
          <w:w w:val="105"/>
          <w:sz w:val="20"/>
        </w:rPr>
        <w:t>7.2</w:t>
      </w:r>
      <w:r>
        <w:rPr>
          <w:spacing w:val="23"/>
          <w:w w:val="105"/>
          <w:sz w:val="20"/>
        </w:rPr>
        <w:t xml:space="preserve"> </w:t>
      </w:r>
      <w:r>
        <w:rPr>
          <w:i/>
          <w:w w:val="105"/>
          <w:sz w:val="20"/>
        </w:rPr>
        <w:t>and</w:t>
      </w:r>
      <w:r>
        <w:rPr>
          <w:i/>
          <w:spacing w:val="21"/>
          <w:w w:val="105"/>
          <w:sz w:val="20"/>
        </w:rPr>
        <w:t xml:space="preserve"> </w:t>
      </w:r>
      <w:r>
        <w:rPr>
          <w:w w:val="105"/>
          <w:sz w:val="20"/>
        </w:rPr>
        <w:t>19.3.2</w:t>
      </w:r>
      <w:r>
        <w:rPr>
          <w:spacing w:val="20"/>
          <w:w w:val="105"/>
          <w:sz w:val="20"/>
        </w:rPr>
        <w:t xml:space="preserve"> </w:t>
      </w:r>
      <w:r>
        <w:rPr>
          <w:w w:val="105"/>
          <w:sz w:val="20"/>
        </w:rPr>
        <w:t>)</w:t>
      </w:r>
    </w:p>
    <w:p w:rsidR="00284B26" w:rsidRDefault="00000000">
      <w:pPr>
        <w:pStyle w:val="Heading3"/>
        <w:spacing w:before="183"/>
        <w:ind w:left="842" w:right="912"/>
        <w:jc w:val="center"/>
      </w:pPr>
      <w:r>
        <w:rPr>
          <w:w w:val="120"/>
        </w:rPr>
        <w:t>REQUIREMENTS</w:t>
      </w:r>
      <w:r>
        <w:rPr>
          <w:spacing w:val="26"/>
          <w:w w:val="120"/>
        </w:rPr>
        <w:t xml:space="preserve"> </w:t>
      </w:r>
      <w:r>
        <w:rPr>
          <w:w w:val="120"/>
        </w:rPr>
        <w:t>FOR</w:t>
      </w:r>
      <w:r>
        <w:rPr>
          <w:spacing w:val="27"/>
          <w:w w:val="120"/>
        </w:rPr>
        <w:t xml:space="preserve"> </w:t>
      </w:r>
      <w:r>
        <w:rPr>
          <w:w w:val="120"/>
        </w:rPr>
        <w:t>DURABILITY</w:t>
      </w:r>
    </w:p>
    <w:p w:rsidR="00284B26" w:rsidRDefault="00980658">
      <w:pPr>
        <w:pStyle w:val="BodyText"/>
        <w:spacing w:before="208" w:line="223" w:lineRule="auto"/>
        <w:ind w:left="164"/>
      </w:pPr>
      <w:r>
        <w:rPr>
          <w:noProof/>
        </w:rPr>
        <mc:AlternateContent>
          <mc:Choice Requires="wps">
            <w:drawing>
              <wp:anchor distT="0" distB="0" distL="0" distR="0" simplePos="0" relativeHeight="487635968" behindDoc="1" locked="0" layoutInCell="1" allowOverlap="1">
                <wp:simplePos x="0" y="0"/>
                <wp:positionH relativeFrom="page">
                  <wp:posOffset>650875</wp:posOffset>
                </wp:positionH>
                <wp:positionV relativeFrom="paragraph">
                  <wp:posOffset>486410</wp:posOffset>
                </wp:positionV>
                <wp:extent cx="4140835" cy="6350"/>
                <wp:effectExtent l="0" t="0" r="0" b="0"/>
                <wp:wrapTopAndBottom/>
                <wp:docPr id="181655177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0C211" id="Rectangle 50" o:spid="_x0000_s1026" style="position:absolute;margin-left:51.25pt;margin-top:38.3pt;width:326.05pt;height:.5pt;z-index:-15680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" fillcolor="black" stroked="f">
                <w10:wrap type="topAndBottom" anchorx="page"/>
              </v:rect>
            </w:pict>
          </mc:Fallback>
        </mc:AlternateContent>
      </w:r>
      <w:r>
        <w:rPr>
          <w:b/>
          <w:w w:val="110"/>
        </w:rPr>
        <w:t>A-1.</w:t>
      </w:r>
      <w:r>
        <w:rPr>
          <w:b/>
          <w:spacing w:val="-10"/>
          <w:w w:val="110"/>
        </w:rPr>
        <w:t xml:space="preserve"> </w:t>
      </w:r>
      <w:r>
        <w:rPr>
          <w:w w:val="110"/>
        </w:rPr>
        <w:t>Minimum</w:t>
      </w:r>
      <w:r>
        <w:rPr>
          <w:spacing w:val="13"/>
          <w:w w:val="110"/>
        </w:rPr>
        <w:t xml:space="preserve"> </w:t>
      </w:r>
      <w:r>
        <w:rPr>
          <w:w w:val="110"/>
        </w:rPr>
        <w:t>cement</w:t>
      </w:r>
      <w:r>
        <w:rPr>
          <w:spacing w:val="14"/>
          <w:w w:val="110"/>
        </w:rPr>
        <w:t xml:space="preserve"> </w:t>
      </w:r>
      <w:r>
        <w:rPr>
          <w:w w:val="110"/>
        </w:rPr>
        <w:t>contents</w:t>
      </w:r>
      <w:r>
        <w:rPr>
          <w:spacing w:val="11"/>
          <w:w w:val="110"/>
        </w:rPr>
        <w:t xml:space="preserve"> </w:t>
      </w:r>
      <w:r>
        <w:rPr>
          <w:w w:val="110"/>
        </w:rPr>
        <w:t>for</w:t>
      </w:r>
      <w:r>
        <w:rPr>
          <w:spacing w:val="13"/>
          <w:w w:val="110"/>
        </w:rPr>
        <w:t xml:space="preserve"> </w:t>
      </w:r>
      <w:r>
        <w:rPr>
          <w:w w:val="110"/>
        </w:rPr>
        <w:t>different</w:t>
      </w:r>
      <w:r>
        <w:rPr>
          <w:spacing w:val="12"/>
          <w:w w:val="110"/>
        </w:rPr>
        <w:t xml:space="preserve"> </w:t>
      </w:r>
      <w:r>
        <w:rPr>
          <w:w w:val="110"/>
        </w:rPr>
        <w:t>exposures</w:t>
      </w:r>
      <w:r>
        <w:rPr>
          <w:spacing w:val="13"/>
          <w:w w:val="110"/>
        </w:rPr>
        <w:t xml:space="preserve"> </w:t>
      </w:r>
      <w:r>
        <w:rPr>
          <w:w w:val="110"/>
        </w:rPr>
        <w:t>and</w:t>
      </w:r>
      <w:r>
        <w:rPr>
          <w:spacing w:val="13"/>
          <w:w w:val="110"/>
        </w:rPr>
        <w:t xml:space="preserve"> </w:t>
      </w:r>
      <w:r>
        <w:rPr>
          <w:w w:val="110"/>
        </w:rPr>
        <w:t>sulphate</w:t>
      </w:r>
      <w:r>
        <w:rPr>
          <w:spacing w:val="-46"/>
          <w:w w:val="110"/>
        </w:rPr>
        <w:t xml:space="preserve"> </w:t>
      </w:r>
      <w:r>
        <w:rPr>
          <w:w w:val="110"/>
        </w:rPr>
        <w:t>attack</w:t>
      </w:r>
      <w:r>
        <w:rPr>
          <w:spacing w:val="4"/>
          <w:w w:val="110"/>
        </w:rPr>
        <w:t xml:space="preserve"> </w:t>
      </w:r>
      <w:r>
        <w:rPr>
          <w:w w:val="110"/>
        </w:rPr>
        <w:t>are</w:t>
      </w:r>
      <w:r>
        <w:rPr>
          <w:spacing w:val="4"/>
          <w:w w:val="110"/>
        </w:rPr>
        <w:t xml:space="preserve"> </w:t>
      </w:r>
      <w:r>
        <w:rPr>
          <w:w w:val="110"/>
        </w:rPr>
        <w:t>given</w:t>
      </w:r>
      <w:r>
        <w:rPr>
          <w:spacing w:val="4"/>
          <w:w w:val="110"/>
        </w:rPr>
        <w:t xml:space="preserve"> </w:t>
      </w:r>
      <w:r>
        <w:rPr>
          <w:w w:val="110"/>
        </w:rPr>
        <w:t>in</w:t>
      </w:r>
      <w:r>
        <w:rPr>
          <w:spacing w:val="4"/>
          <w:w w:val="110"/>
        </w:rPr>
        <w:t xml:space="preserve"> </w:t>
      </w:r>
      <w:r>
        <w:rPr>
          <w:w w:val="110"/>
        </w:rPr>
        <w:t>Tables</w:t>
      </w:r>
      <w:r>
        <w:rPr>
          <w:spacing w:val="2"/>
          <w:w w:val="110"/>
        </w:rPr>
        <w:t xml:space="preserve"> </w:t>
      </w:r>
      <w:r>
        <w:rPr>
          <w:w w:val="110"/>
        </w:rPr>
        <w:t>9</w:t>
      </w:r>
      <w:r>
        <w:rPr>
          <w:spacing w:val="5"/>
          <w:w w:val="110"/>
        </w:rPr>
        <w:t xml:space="preserve"> </w:t>
      </w:r>
      <w:r>
        <w:rPr>
          <w:w w:val="110"/>
        </w:rPr>
        <w:t>and</w:t>
      </w:r>
      <w:r>
        <w:rPr>
          <w:spacing w:val="3"/>
          <w:w w:val="110"/>
        </w:rPr>
        <w:t xml:space="preserve"> </w:t>
      </w:r>
      <w:r>
        <w:rPr>
          <w:w w:val="110"/>
        </w:rPr>
        <w:t>10</w:t>
      </w:r>
      <w:r>
        <w:rPr>
          <w:spacing w:val="4"/>
          <w:w w:val="110"/>
        </w:rPr>
        <w:t xml:space="preserve"> </w:t>
      </w:r>
      <w:r>
        <w:rPr>
          <w:w w:val="110"/>
        </w:rPr>
        <w:t>for</w:t>
      </w:r>
      <w:r>
        <w:rPr>
          <w:spacing w:val="3"/>
          <w:w w:val="110"/>
        </w:rPr>
        <w:t xml:space="preserve"> </w:t>
      </w:r>
      <w:r>
        <w:rPr>
          <w:w w:val="110"/>
        </w:rPr>
        <w:t>general</w:t>
      </w:r>
      <w:r>
        <w:rPr>
          <w:spacing w:val="3"/>
          <w:w w:val="110"/>
        </w:rPr>
        <w:t xml:space="preserve"> </w:t>
      </w:r>
      <w:r>
        <w:rPr>
          <w:w w:val="110"/>
        </w:rPr>
        <w:t>guidance.</w:t>
      </w:r>
    </w:p>
    <w:p w:rsidR="00284B26" w:rsidRDefault="00000000">
      <w:pPr>
        <w:spacing w:before="28" w:line="230" w:lineRule="auto"/>
        <w:ind w:left="623" w:right="691"/>
        <w:jc w:val="center"/>
        <w:rPr>
          <w:b/>
          <w:sz w:val="16"/>
        </w:rPr>
      </w:pPr>
      <w:r>
        <w:rPr>
          <w:b/>
          <w:w w:val="115"/>
          <w:sz w:val="16"/>
        </w:rPr>
        <w:t>TABLE</w:t>
      </w:r>
      <w:r>
        <w:rPr>
          <w:b/>
          <w:spacing w:val="18"/>
          <w:w w:val="115"/>
          <w:sz w:val="16"/>
        </w:rPr>
        <w:t xml:space="preserve"> </w:t>
      </w:r>
      <w:r>
        <w:rPr>
          <w:b/>
          <w:w w:val="115"/>
          <w:sz w:val="16"/>
        </w:rPr>
        <w:t xml:space="preserve">9  </w:t>
      </w:r>
      <w:r>
        <w:rPr>
          <w:b/>
          <w:spacing w:val="38"/>
          <w:w w:val="115"/>
          <w:sz w:val="16"/>
        </w:rPr>
        <w:t xml:space="preserve"> </w:t>
      </w:r>
      <w:r>
        <w:rPr>
          <w:b/>
          <w:w w:val="120"/>
          <w:sz w:val="16"/>
        </w:rPr>
        <w:t>MINIMUM</w:t>
      </w:r>
      <w:r>
        <w:rPr>
          <w:b/>
          <w:spacing w:val="16"/>
          <w:w w:val="120"/>
          <w:sz w:val="16"/>
        </w:rPr>
        <w:t xml:space="preserve"> </w:t>
      </w:r>
      <w:r>
        <w:rPr>
          <w:b/>
          <w:w w:val="120"/>
          <w:sz w:val="16"/>
        </w:rPr>
        <w:t>CEMENT</w:t>
      </w:r>
      <w:r>
        <w:rPr>
          <w:b/>
          <w:spacing w:val="17"/>
          <w:w w:val="120"/>
          <w:sz w:val="16"/>
        </w:rPr>
        <w:t xml:space="preserve"> </w:t>
      </w:r>
      <w:r>
        <w:rPr>
          <w:b/>
          <w:w w:val="120"/>
          <w:sz w:val="16"/>
        </w:rPr>
        <w:t>CONTENT</w:t>
      </w:r>
      <w:r>
        <w:rPr>
          <w:b/>
          <w:spacing w:val="20"/>
          <w:w w:val="120"/>
          <w:sz w:val="16"/>
        </w:rPr>
        <w:t xml:space="preserve"> </w:t>
      </w:r>
      <w:r>
        <w:rPr>
          <w:b/>
          <w:w w:val="120"/>
          <w:sz w:val="16"/>
        </w:rPr>
        <w:t>REQUIRED</w:t>
      </w:r>
      <w:r>
        <w:rPr>
          <w:b/>
          <w:spacing w:val="18"/>
          <w:w w:val="120"/>
          <w:sz w:val="16"/>
        </w:rPr>
        <w:t xml:space="preserve"> </w:t>
      </w:r>
      <w:r>
        <w:rPr>
          <w:b/>
          <w:w w:val="120"/>
          <w:sz w:val="16"/>
        </w:rPr>
        <w:t>IN</w:t>
      </w:r>
      <w:r>
        <w:rPr>
          <w:b/>
          <w:spacing w:val="19"/>
          <w:w w:val="120"/>
          <w:sz w:val="16"/>
        </w:rPr>
        <w:t xml:space="preserve"> </w:t>
      </w:r>
      <w:r>
        <w:rPr>
          <w:b/>
          <w:w w:val="120"/>
          <w:sz w:val="16"/>
        </w:rPr>
        <w:t>CEMENT</w:t>
      </w:r>
      <w:r>
        <w:rPr>
          <w:b/>
          <w:spacing w:val="-40"/>
          <w:w w:val="120"/>
          <w:sz w:val="16"/>
        </w:rPr>
        <w:t xml:space="preserve"> </w:t>
      </w:r>
      <w:r>
        <w:rPr>
          <w:b/>
          <w:w w:val="120"/>
          <w:sz w:val="16"/>
        </w:rPr>
        <w:t>CONCRETE</w:t>
      </w:r>
      <w:r>
        <w:rPr>
          <w:b/>
          <w:spacing w:val="1"/>
          <w:w w:val="120"/>
          <w:sz w:val="16"/>
        </w:rPr>
        <w:t xml:space="preserve"> </w:t>
      </w:r>
      <w:r>
        <w:rPr>
          <w:b/>
          <w:w w:val="120"/>
          <w:sz w:val="16"/>
        </w:rPr>
        <w:t>TO ENSURE</w:t>
      </w:r>
      <w:r>
        <w:rPr>
          <w:b/>
          <w:spacing w:val="1"/>
          <w:w w:val="120"/>
          <w:sz w:val="16"/>
        </w:rPr>
        <w:t xml:space="preserve"> </w:t>
      </w:r>
      <w:r>
        <w:rPr>
          <w:b/>
          <w:w w:val="120"/>
          <w:sz w:val="16"/>
        </w:rPr>
        <w:t>DURABILITY UNDER SPECIFIED</w:t>
      </w:r>
      <w:r>
        <w:rPr>
          <w:b/>
          <w:spacing w:val="1"/>
          <w:w w:val="120"/>
          <w:sz w:val="16"/>
        </w:rPr>
        <w:t xml:space="preserve"> </w:t>
      </w:r>
      <w:r>
        <w:rPr>
          <w:b/>
          <w:w w:val="120"/>
          <w:sz w:val="16"/>
        </w:rPr>
        <w:t>CONDITIONS</w:t>
      </w:r>
      <w:r>
        <w:rPr>
          <w:b/>
          <w:spacing w:val="3"/>
          <w:w w:val="120"/>
          <w:sz w:val="16"/>
        </w:rPr>
        <w:t xml:space="preserve"> </w:t>
      </w:r>
      <w:r>
        <w:rPr>
          <w:b/>
          <w:w w:val="120"/>
          <w:sz w:val="16"/>
        </w:rPr>
        <w:t>OF</w:t>
      </w:r>
      <w:r>
        <w:rPr>
          <w:b/>
          <w:spacing w:val="5"/>
          <w:w w:val="120"/>
          <w:sz w:val="16"/>
        </w:rPr>
        <w:t xml:space="preserve"> </w:t>
      </w:r>
      <w:r>
        <w:rPr>
          <w:b/>
          <w:w w:val="120"/>
          <w:sz w:val="16"/>
        </w:rPr>
        <w:t>EXPOSURE</w:t>
      </w:r>
    </w:p>
    <w:p w:rsidR="00284B26" w:rsidRDefault="00000000">
      <w:pPr>
        <w:tabs>
          <w:tab w:val="left" w:pos="4333"/>
        </w:tabs>
        <w:spacing w:before="132"/>
        <w:ind w:left="1599"/>
        <w:rPr>
          <w:sz w:val="12"/>
        </w:rPr>
      </w:pPr>
      <w:r>
        <w:rPr>
          <w:w w:val="130"/>
          <w:sz w:val="16"/>
        </w:rPr>
        <w:t>E</w:t>
      </w:r>
      <w:r>
        <w:rPr>
          <w:w w:val="130"/>
          <w:sz w:val="12"/>
        </w:rPr>
        <w:t>XPOSURE</w:t>
      </w:r>
      <w:r>
        <w:rPr>
          <w:w w:val="130"/>
          <w:sz w:val="12"/>
        </w:rPr>
        <w:tab/>
      </w:r>
      <w:r>
        <w:rPr>
          <w:w w:val="130"/>
          <w:sz w:val="16"/>
        </w:rPr>
        <w:t>P</w:t>
      </w:r>
      <w:r>
        <w:rPr>
          <w:w w:val="130"/>
          <w:sz w:val="12"/>
        </w:rPr>
        <w:t>RESTRESSED</w:t>
      </w:r>
      <w:r>
        <w:rPr>
          <w:spacing w:val="-5"/>
          <w:w w:val="130"/>
          <w:sz w:val="12"/>
        </w:rPr>
        <w:t xml:space="preserve"> </w:t>
      </w:r>
      <w:r>
        <w:rPr>
          <w:w w:val="130"/>
          <w:sz w:val="16"/>
        </w:rPr>
        <w:t>C</w:t>
      </w:r>
      <w:r>
        <w:rPr>
          <w:w w:val="130"/>
          <w:sz w:val="12"/>
        </w:rPr>
        <w:t>ONCRETE</w:t>
      </w:r>
    </w:p>
    <w:p w:rsidR="00284B26" w:rsidRDefault="00284B26">
      <w:pPr>
        <w:rPr>
          <w:sz w:val="12"/>
        </w:rPr>
        <w:sectPr w:rsidR="00284B26">
          <w:pgSz w:w="8400" w:h="11900"/>
          <w:pgMar w:top="1020" w:right="620" w:bottom="1120" w:left="860" w:header="783" w:footer="926" w:gutter="0"/>
          <w:cols w:space="720"/>
        </w:sectPr>
      </w:pPr>
    </w:p>
    <w:p w:rsidR="00284B26" w:rsidRDefault="00980658">
      <w:pPr>
        <w:spacing w:before="140" w:line="230" w:lineRule="auto"/>
        <w:ind w:left="3978" w:right="-9" w:hanging="140"/>
        <w:rPr>
          <w:sz w:val="16"/>
        </w:rPr>
      </w:pPr>
      <w:r>
        <w:rPr>
          <w:noProof/>
        </w:rPr>
        <mc:AlternateContent>
          <mc:Choice Requires="wps">
            <w:drawing>
              <wp:anchor distT="0" distB="0" distL="114300" distR="114300" simplePos="0" relativeHeight="15777792" behindDoc="0" locked="0" layoutInCell="1" allowOverlap="1">
                <wp:simplePos x="0" y="0"/>
                <wp:positionH relativeFrom="page">
                  <wp:posOffset>2946400</wp:posOffset>
                </wp:positionH>
                <wp:positionV relativeFrom="paragraph">
                  <wp:posOffset>19685</wp:posOffset>
                </wp:positionV>
                <wp:extent cx="156845" cy="75565"/>
                <wp:effectExtent l="0" t="0" r="0" b="0"/>
                <wp:wrapNone/>
                <wp:docPr id="17142424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112" type="#_x0000_t202" style="position:absolute;left:0;text-align:left;margin-left:232pt;margin-top:1.55pt;width:12.35pt;height:5.9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j7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78304" behindDoc="0" locked="0" layoutInCell="1" allowOverlap="1">
                <wp:simplePos x="0" y="0"/>
                <wp:positionH relativeFrom="page">
                  <wp:posOffset>3022600</wp:posOffset>
                </wp:positionH>
                <wp:positionV relativeFrom="paragraph">
                  <wp:posOffset>19685</wp:posOffset>
                </wp:positionV>
                <wp:extent cx="1723390" cy="75565"/>
                <wp:effectExtent l="0" t="0" r="0" b="0"/>
                <wp:wrapNone/>
                <wp:docPr id="168301695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1" w:lineRule="exact"/>
                              <w:ind w:left="20"/>
                              <w:rPr>
                                <w:rFonts w:ascii="Symbol" w:hAnsi="Symbol"/>
                                <w:sz w:val="16"/>
                              </w:rPr>
                            </w:pPr>
                            <w:r>
                              <w:rPr>
                                <w:rFonts w:ascii="Symbol" w:hAnsi="Symbol"/>
                                <w:spacing w:val="-79"/>
                                <w:w w:val="71"/>
                                <w:sz w:val="16"/>
                              </w:rPr>
                              <w:t></w:t>
                            </w:r>
                            <w:r>
                              <w:rPr>
                                <w:rFonts w:ascii="Symbol" w:hAnsi="Symbol"/>
                                <w:w w:val="98"/>
                                <w:position w:val="-2"/>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8" w:lineRule="exact"/>
                              <w:ind w:left="20"/>
                              <w:rPr>
                                <w:rFonts w:ascii="Symbol" w:hAnsi="Symbol"/>
                                <w:sz w:val="16"/>
                              </w:rPr>
                            </w:pPr>
                            <w:r>
                              <w:rPr>
                                <w:rFonts w:ascii="Symbol" w:hAnsi="Symbol"/>
                                <w:spacing w:val="-79"/>
                                <w:w w:val="71"/>
                                <w:sz w:val="16"/>
                              </w:rPr>
                              <w:t></w:t>
                            </w:r>
                            <w:r>
                              <w:rPr>
                                <w:rFonts w:ascii="Symbol" w:hAnsi="Symbol"/>
                                <w:w w:val="98"/>
                                <w:position w:val="-2"/>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113" type="#_x0000_t202" style="position:absolute;left:0;text-align:left;margin-left:238pt;margin-top:1.55pt;width:135.7pt;height:5.95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1" w:lineRule="exact"/>
                        <w:ind w:left="20"/>
                        <w:rPr>
                          <w:rFonts w:ascii="Symbol" w:hAnsi="Symbol"/>
                          <w:sz w:val="16"/>
                        </w:rPr>
                      </w:pPr>
                      <w:r>
                        <w:rPr>
                          <w:rFonts w:ascii="Symbol" w:hAnsi="Symbol"/>
                          <w:spacing w:val="-79"/>
                          <w:w w:val="71"/>
                          <w:sz w:val="16"/>
                        </w:rPr>
                        <w:t></w:t>
                      </w:r>
                      <w:r>
                        <w:rPr>
                          <w:rFonts w:ascii="Symbol" w:hAnsi="Symbol"/>
                          <w:w w:val="98"/>
                          <w:position w:val="-2"/>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8" w:lineRule="exact"/>
                        <w:ind w:left="20"/>
                        <w:rPr>
                          <w:rFonts w:ascii="Symbol" w:hAnsi="Symbol"/>
                          <w:sz w:val="16"/>
                        </w:rPr>
                      </w:pPr>
                      <w:r>
                        <w:rPr>
                          <w:rFonts w:ascii="Symbol" w:hAnsi="Symbol"/>
                          <w:spacing w:val="-79"/>
                          <w:w w:val="71"/>
                          <w:sz w:val="16"/>
                        </w:rPr>
                        <w:t></w:t>
                      </w:r>
                      <w:r>
                        <w:rPr>
                          <w:rFonts w:ascii="Symbol" w:hAnsi="Symbol"/>
                          <w:w w:val="98"/>
                          <w:position w:val="-2"/>
                          <w:sz w:val="16"/>
                        </w:rPr>
                        <w:t></w:t>
                      </w:r>
                    </w:p>
                  </w:txbxContent>
                </v:textbox>
                <w10:wrap anchorx="page"/>
              </v:shape>
            </w:pict>
          </mc:Fallback>
        </mc:AlternateContent>
      </w:r>
      <w:r>
        <w:rPr>
          <w:w w:val="110"/>
          <w:sz w:val="16"/>
        </w:rPr>
        <w:t>Minimum Cement</w:t>
      </w:r>
      <w:r>
        <w:rPr>
          <w:spacing w:val="-36"/>
          <w:w w:val="110"/>
          <w:sz w:val="16"/>
        </w:rPr>
        <w:t xml:space="preserve"> </w:t>
      </w:r>
      <w:r>
        <w:rPr>
          <w:spacing w:val="3"/>
          <w:w w:val="110"/>
          <w:sz w:val="16"/>
        </w:rPr>
        <w:t>C</w:t>
      </w:r>
      <w:r>
        <w:rPr>
          <w:w w:val="110"/>
          <w:sz w:val="16"/>
        </w:rPr>
        <w:t>o</w:t>
      </w:r>
      <w:r>
        <w:rPr>
          <w:spacing w:val="1"/>
          <w:w w:val="108"/>
          <w:sz w:val="16"/>
        </w:rPr>
        <w:t>n</w:t>
      </w:r>
      <w:r>
        <w:rPr>
          <w:spacing w:val="-2"/>
          <w:w w:val="113"/>
          <w:sz w:val="16"/>
        </w:rPr>
        <w:t>t</w:t>
      </w:r>
      <w:r>
        <w:rPr>
          <w:spacing w:val="2"/>
          <w:w w:val="101"/>
          <w:sz w:val="16"/>
        </w:rPr>
        <w:t>e</w:t>
      </w:r>
      <w:r>
        <w:rPr>
          <w:spacing w:val="1"/>
          <w:w w:val="108"/>
          <w:sz w:val="16"/>
        </w:rPr>
        <w:t>n</w:t>
      </w:r>
      <w:r>
        <w:rPr>
          <w:w w:val="113"/>
          <w:sz w:val="16"/>
        </w:rPr>
        <w:t>t</w:t>
      </w:r>
      <w:r>
        <w:rPr>
          <w:spacing w:val="8"/>
          <w:sz w:val="16"/>
        </w:rPr>
        <w:t xml:space="preserve"> </w:t>
      </w:r>
      <w:r>
        <w:rPr>
          <w:spacing w:val="-1"/>
          <w:w w:val="111"/>
          <w:sz w:val="16"/>
        </w:rPr>
        <w:t>k</w:t>
      </w:r>
      <w:r>
        <w:rPr>
          <w:spacing w:val="1"/>
          <w:w w:val="107"/>
          <w:sz w:val="16"/>
        </w:rPr>
        <w:t>g</w:t>
      </w:r>
      <w:r>
        <w:rPr>
          <w:spacing w:val="1"/>
          <w:w w:val="56"/>
          <w:sz w:val="16"/>
        </w:rPr>
        <w:t>/</w:t>
      </w:r>
      <w:r>
        <w:rPr>
          <w:spacing w:val="-2"/>
          <w:w w:val="105"/>
          <w:sz w:val="16"/>
        </w:rPr>
        <w:t>m</w:t>
      </w:r>
      <w:r>
        <w:rPr>
          <w:w w:val="135"/>
          <w:sz w:val="16"/>
          <w:vertAlign w:val="superscript"/>
        </w:rPr>
        <w:t>3</w:t>
      </w:r>
    </w:p>
    <w:p w:rsidR="00284B26" w:rsidRDefault="00000000">
      <w:pPr>
        <w:spacing w:before="140" w:line="230" w:lineRule="auto"/>
        <w:ind w:left="219" w:right="285" w:hanging="147"/>
        <w:rPr>
          <w:sz w:val="16"/>
        </w:rPr>
      </w:pPr>
      <w:r>
        <w:br w:type="column"/>
      </w:r>
      <w:r>
        <w:rPr>
          <w:w w:val="110"/>
          <w:sz w:val="16"/>
        </w:rPr>
        <w:t>Maximum</w:t>
      </w:r>
      <w:r>
        <w:rPr>
          <w:spacing w:val="-7"/>
          <w:w w:val="110"/>
          <w:sz w:val="16"/>
        </w:rPr>
        <w:t xml:space="preserve"> </w:t>
      </w:r>
      <w:r>
        <w:rPr>
          <w:w w:val="110"/>
          <w:sz w:val="16"/>
        </w:rPr>
        <w:t>Water-</w:t>
      </w:r>
      <w:r>
        <w:rPr>
          <w:spacing w:val="-36"/>
          <w:w w:val="110"/>
          <w:sz w:val="16"/>
        </w:rPr>
        <w:t xml:space="preserve"> </w:t>
      </w:r>
      <w:r>
        <w:rPr>
          <w:w w:val="110"/>
          <w:sz w:val="16"/>
        </w:rPr>
        <w:t>Cement</w:t>
      </w:r>
      <w:r>
        <w:rPr>
          <w:spacing w:val="3"/>
          <w:w w:val="110"/>
          <w:sz w:val="16"/>
        </w:rPr>
        <w:t xml:space="preserve"> </w:t>
      </w:r>
      <w:r>
        <w:rPr>
          <w:w w:val="110"/>
          <w:sz w:val="16"/>
        </w:rPr>
        <w:t>Ratio</w:t>
      </w:r>
    </w:p>
    <w:p w:rsidR="00284B26" w:rsidRDefault="00284B26">
      <w:pPr>
        <w:spacing w:line="230" w:lineRule="auto"/>
        <w:rPr>
          <w:sz w:val="16"/>
        </w:rPr>
        <w:sectPr w:rsidR="00284B26">
          <w:type w:val="continuous"/>
          <w:pgSz w:w="8400" w:h="11900"/>
          <w:pgMar w:top="740" w:right="620" w:bottom="280" w:left="860" w:header="720" w:footer="720" w:gutter="0"/>
          <w:cols w:num="2" w:space="720" w:equalWidth="0">
            <w:col w:w="5193" w:space="40"/>
            <w:col w:w="1687"/>
          </w:cols>
        </w:sectPr>
      </w:pPr>
    </w:p>
    <w:p w:rsidR="00284B26" w:rsidRDefault="00000000">
      <w:pPr>
        <w:spacing w:before="99" w:line="230" w:lineRule="auto"/>
        <w:ind w:left="1129" w:right="38" w:hanging="617"/>
        <w:jc w:val="both"/>
        <w:rPr>
          <w:sz w:val="16"/>
        </w:rPr>
      </w:pPr>
      <w:r>
        <w:rPr>
          <w:i/>
          <w:w w:val="105"/>
          <w:sz w:val="16"/>
        </w:rPr>
        <w:t xml:space="preserve">Mild — </w:t>
      </w:r>
      <w:r>
        <w:rPr>
          <w:w w:val="105"/>
          <w:sz w:val="16"/>
        </w:rPr>
        <w:t>For</w:t>
      </w:r>
      <w:r>
        <w:rPr>
          <w:spacing w:val="1"/>
          <w:w w:val="105"/>
          <w:sz w:val="16"/>
        </w:rPr>
        <w:t xml:space="preserve"> </w:t>
      </w:r>
      <w:r>
        <w:rPr>
          <w:w w:val="105"/>
          <w:sz w:val="16"/>
        </w:rPr>
        <w:t>example,</w:t>
      </w:r>
      <w:r>
        <w:rPr>
          <w:spacing w:val="1"/>
          <w:w w:val="105"/>
          <w:sz w:val="16"/>
        </w:rPr>
        <w:t xml:space="preserve"> </w:t>
      </w:r>
      <w:r>
        <w:rPr>
          <w:w w:val="105"/>
          <w:sz w:val="16"/>
        </w:rPr>
        <w:t>completely</w:t>
      </w:r>
      <w:r>
        <w:rPr>
          <w:spacing w:val="1"/>
          <w:w w:val="105"/>
          <w:sz w:val="16"/>
        </w:rPr>
        <w:t xml:space="preserve"> </w:t>
      </w:r>
      <w:r>
        <w:rPr>
          <w:w w:val="105"/>
          <w:sz w:val="16"/>
        </w:rPr>
        <w:t>protected</w:t>
      </w:r>
      <w:r>
        <w:rPr>
          <w:spacing w:val="1"/>
          <w:w w:val="105"/>
          <w:sz w:val="16"/>
        </w:rPr>
        <w:t xml:space="preserve"> </w:t>
      </w:r>
      <w:r>
        <w:rPr>
          <w:w w:val="105"/>
          <w:sz w:val="16"/>
        </w:rPr>
        <w:t>against</w:t>
      </w:r>
      <w:r>
        <w:rPr>
          <w:spacing w:val="1"/>
          <w:w w:val="105"/>
          <w:sz w:val="16"/>
        </w:rPr>
        <w:t xml:space="preserve"> </w:t>
      </w:r>
      <w:r>
        <w:rPr>
          <w:w w:val="105"/>
          <w:sz w:val="16"/>
        </w:rPr>
        <w:t>weather,</w:t>
      </w:r>
      <w:r>
        <w:rPr>
          <w:spacing w:val="1"/>
          <w:w w:val="105"/>
          <w:sz w:val="16"/>
        </w:rPr>
        <w:t xml:space="preserve"> </w:t>
      </w:r>
      <w:r>
        <w:rPr>
          <w:w w:val="105"/>
          <w:sz w:val="16"/>
        </w:rPr>
        <w:t>or</w:t>
      </w:r>
      <w:r>
        <w:rPr>
          <w:spacing w:val="1"/>
          <w:w w:val="105"/>
          <w:sz w:val="16"/>
        </w:rPr>
        <w:t xml:space="preserve"> </w:t>
      </w:r>
      <w:r>
        <w:rPr>
          <w:w w:val="105"/>
          <w:sz w:val="16"/>
        </w:rPr>
        <w:t>aggressive</w:t>
      </w:r>
      <w:r>
        <w:rPr>
          <w:spacing w:val="1"/>
          <w:w w:val="105"/>
          <w:sz w:val="16"/>
        </w:rPr>
        <w:t xml:space="preserve"> </w:t>
      </w:r>
      <w:r>
        <w:rPr>
          <w:w w:val="105"/>
          <w:sz w:val="16"/>
        </w:rPr>
        <w:t>conditions, except for a brief period</w:t>
      </w:r>
      <w:r>
        <w:rPr>
          <w:spacing w:val="1"/>
          <w:w w:val="105"/>
          <w:sz w:val="16"/>
        </w:rPr>
        <w:t xml:space="preserve"> </w:t>
      </w:r>
      <w:r>
        <w:rPr>
          <w:w w:val="105"/>
          <w:sz w:val="16"/>
        </w:rPr>
        <w:t>of</w:t>
      </w:r>
      <w:r>
        <w:rPr>
          <w:spacing w:val="1"/>
          <w:w w:val="105"/>
          <w:sz w:val="16"/>
        </w:rPr>
        <w:t xml:space="preserve"> </w:t>
      </w:r>
      <w:r>
        <w:rPr>
          <w:w w:val="105"/>
          <w:sz w:val="16"/>
        </w:rPr>
        <w:t>exposure</w:t>
      </w:r>
      <w:r>
        <w:rPr>
          <w:spacing w:val="1"/>
          <w:w w:val="105"/>
          <w:sz w:val="16"/>
        </w:rPr>
        <w:t xml:space="preserve"> </w:t>
      </w:r>
      <w:r>
        <w:rPr>
          <w:w w:val="105"/>
          <w:sz w:val="16"/>
        </w:rPr>
        <w:t>to</w:t>
      </w:r>
      <w:r>
        <w:rPr>
          <w:spacing w:val="1"/>
          <w:w w:val="105"/>
          <w:sz w:val="16"/>
        </w:rPr>
        <w:t xml:space="preserve"> </w:t>
      </w:r>
      <w:r>
        <w:rPr>
          <w:w w:val="105"/>
          <w:sz w:val="16"/>
        </w:rPr>
        <w:t>normal</w:t>
      </w:r>
      <w:r>
        <w:rPr>
          <w:spacing w:val="1"/>
          <w:w w:val="105"/>
          <w:sz w:val="16"/>
        </w:rPr>
        <w:t xml:space="preserve"> </w:t>
      </w:r>
      <w:r>
        <w:rPr>
          <w:w w:val="105"/>
          <w:sz w:val="16"/>
        </w:rPr>
        <w:t>weather</w:t>
      </w:r>
      <w:r>
        <w:rPr>
          <w:spacing w:val="-34"/>
          <w:w w:val="105"/>
          <w:sz w:val="16"/>
        </w:rPr>
        <w:t xml:space="preserve"> </w:t>
      </w:r>
      <w:r>
        <w:rPr>
          <w:w w:val="105"/>
          <w:sz w:val="16"/>
        </w:rPr>
        <w:t>conditions</w:t>
      </w:r>
      <w:r>
        <w:rPr>
          <w:spacing w:val="9"/>
          <w:w w:val="105"/>
          <w:sz w:val="16"/>
        </w:rPr>
        <w:t xml:space="preserve"> </w:t>
      </w:r>
      <w:r>
        <w:rPr>
          <w:w w:val="105"/>
          <w:sz w:val="16"/>
        </w:rPr>
        <w:t>during</w:t>
      </w:r>
      <w:r>
        <w:rPr>
          <w:spacing w:val="8"/>
          <w:w w:val="105"/>
          <w:sz w:val="16"/>
        </w:rPr>
        <w:t xml:space="preserve"> </w:t>
      </w:r>
      <w:r>
        <w:rPr>
          <w:w w:val="105"/>
          <w:sz w:val="16"/>
        </w:rPr>
        <w:t>construction</w:t>
      </w:r>
    </w:p>
    <w:p w:rsidR="00284B26" w:rsidRDefault="00000000">
      <w:pPr>
        <w:spacing w:before="100" w:line="230" w:lineRule="auto"/>
        <w:ind w:left="1129" w:right="39" w:hanging="951"/>
        <w:jc w:val="both"/>
        <w:rPr>
          <w:sz w:val="16"/>
        </w:rPr>
      </w:pPr>
      <w:r>
        <w:rPr>
          <w:i/>
          <w:w w:val="105"/>
          <w:sz w:val="16"/>
        </w:rPr>
        <w:t xml:space="preserve">Moderate </w:t>
      </w:r>
      <w:r>
        <w:rPr>
          <w:w w:val="105"/>
          <w:sz w:val="16"/>
        </w:rPr>
        <w:t>— For</w:t>
      </w:r>
      <w:r>
        <w:rPr>
          <w:spacing w:val="1"/>
          <w:w w:val="105"/>
          <w:sz w:val="16"/>
        </w:rPr>
        <w:t xml:space="preserve"> </w:t>
      </w:r>
      <w:r>
        <w:rPr>
          <w:w w:val="105"/>
          <w:sz w:val="16"/>
        </w:rPr>
        <w:t>example,</w:t>
      </w:r>
      <w:r>
        <w:rPr>
          <w:spacing w:val="1"/>
          <w:w w:val="105"/>
          <w:sz w:val="16"/>
        </w:rPr>
        <w:t xml:space="preserve"> </w:t>
      </w:r>
      <w:r>
        <w:rPr>
          <w:w w:val="105"/>
          <w:sz w:val="16"/>
        </w:rPr>
        <w:t>sheltered</w:t>
      </w:r>
      <w:r>
        <w:rPr>
          <w:spacing w:val="1"/>
          <w:w w:val="105"/>
          <w:sz w:val="16"/>
        </w:rPr>
        <w:t xml:space="preserve"> </w:t>
      </w:r>
      <w:r>
        <w:rPr>
          <w:w w:val="105"/>
          <w:sz w:val="16"/>
        </w:rPr>
        <w:t>from</w:t>
      </w:r>
      <w:r>
        <w:rPr>
          <w:spacing w:val="1"/>
          <w:w w:val="105"/>
          <w:sz w:val="16"/>
        </w:rPr>
        <w:t xml:space="preserve"> </w:t>
      </w:r>
      <w:r>
        <w:rPr>
          <w:w w:val="105"/>
          <w:sz w:val="16"/>
        </w:rPr>
        <w:t>heavy</w:t>
      </w:r>
      <w:r>
        <w:rPr>
          <w:spacing w:val="1"/>
          <w:w w:val="105"/>
          <w:sz w:val="16"/>
        </w:rPr>
        <w:t xml:space="preserve"> </w:t>
      </w:r>
      <w:r>
        <w:rPr>
          <w:w w:val="105"/>
          <w:sz w:val="16"/>
        </w:rPr>
        <w:t>and</w:t>
      </w:r>
      <w:r>
        <w:rPr>
          <w:spacing w:val="1"/>
          <w:w w:val="105"/>
          <w:sz w:val="16"/>
        </w:rPr>
        <w:t xml:space="preserve"> </w:t>
      </w:r>
      <w:r>
        <w:rPr>
          <w:w w:val="105"/>
          <w:sz w:val="16"/>
        </w:rPr>
        <w:t>wind</w:t>
      </w:r>
      <w:r>
        <w:rPr>
          <w:spacing w:val="1"/>
          <w:w w:val="105"/>
          <w:sz w:val="16"/>
        </w:rPr>
        <w:t xml:space="preserve"> </w:t>
      </w:r>
      <w:r>
        <w:rPr>
          <w:w w:val="105"/>
          <w:sz w:val="16"/>
        </w:rPr>
        <w:t>driven</w:t>
      </w:r>
      <w:r>
        <w:rPr>
          <w:spacing w:val="1"/>
          <w:w w:val="105"/>
          <w:sz w:val="16"/>
        </w:rPr>
        <w:t xml:space="preserve"> </w:t>
      </w:r>
      <w:r>
        <w:rPr>
          <w:w w:val="105"/>
          <w:sz w:val="16"/>
        </w:rPr>
        <w:t>rain</w:t>
      </w:r>
      <w:r>
        <w:rPr>
          <w:spacing w:val="1"/>
          <w:w w:val="105"/>
          <w:sz w:val="16"/>
        </w:rPr>
        <w:t xml:space="preserve"> </w:t>
      </w:r>
      <w:r>
        <w:rPr>
          <w:w w:val="105"/>
          <w:sz w:val="16"/>
        </w:rPr>
        <w:t>and</w:t>
      </w:r>
      <w:r>
        <w:rPr>
          <w:spacing w:val="1"/>
          <w:w w:val="105"/>
          <w:sz w:val="16"/>
        </w:rPr>
        <w:t xml:space="preserve"> </w:t>
      </w:r>
      <w:r>
        <w:rPr>
          <w:w w:val="105"/>
          <w:sz w:val="16"/>
        </w:rPr>
        <w:t>against</w:t>
      </w:r>
      <w:r>
        <w:rPr>
          <w:spacing w:val="1"/>
          <w:w w:val="105"/>
          <w:sz w:val="16"/>
        </w:rPr>
        <w:t xml:space="preserve"> </w:t>
      </w:r>
      <w:r>
        <w:rPr>
          <w:w w:val="105"/>
          <w:sz w:val="16"/>
        </w:rPr>
        <w:t>freezing,</w:t>
      </w:r>
      <w:r>
        <w:rPr>
          <w:spacing w:val="1"/>
          <w:w w:val="105"/>
          <w:sz w:val="16"/>
        </w:rPr>
        <w:t xml:space="preserve"> </w:t>
      </w:r>
      <w:r>
        <w:rPr>
          <w:w w:val="105"/>
          <w:sz w:val="16"/>
        </w:rPr>
        <w:t>whilst</w:t>
      </w:r>
      <w:r>
        <w:rPr>
          <w:spacing w:val="1"/>
          <w:w w:val="105"/>
          <w:sz w:val="16"/>
        </w:rPr>
        <w:t xml:space="preserve"> </w:t>
      </w:r>
      <w:r>
        <w:rPr>
          <w:w w:val="105"/>
          <w:sz w:val="16"/>
        </w:rPr>
        <w:t xml:space="preserve">saturated </w:t>
      </w:r>
      <w:r>
        <w:rPr>
          <w:spacing w:val="1"/>
          <w:w w:val="105"/>
          <w:sz w:val="16"/>
        </w:rPr>
        <w:t xml:space="preserve"> </w:t>
      </w:r>
      <w:r>
        <w:rPr>
          <w:w w:val="105"/>
          <w:sz w:val="16"/>
        </w:rPr>
        <w:t>with</w:t>
      </w:r>
      <w:r>
        <w:rPr>
          <w:spacing w:val="-34"/>
          <w:w w:val="105"/>
          <w:sz w:val="16"/>
        </w:rPr>
        <w:t xml:space="preserve"> </w:t>
      </w:r>
      <w:r>
        <w:rPr>
          <w:w w:val="105"/>
          <w:sz w:val="16"/>
        </w:rPr>
        <w:t>water,</w:t>
      </w:r>
      <w:r>
        <w:rPr>
          <w:spacing w:val="1"/>
          <w:w w:val="105"/>
          <w:sz w:val="16"/>
        </w:rPr>
        <w:t xml:space="preserve"> </w:t>
      </w:r>
      <w:r>
        <w:rPr>
          <w:w w:val="105"/>
          <w:sz w:val="16"/>
        </w:rPr>
        <w:t>buried</w:t>
      </w:r>
      <w:r>
        <w:rPr>
          <w:spacing w:val="1"/>
          <w:w w:val="105"/>
          <w:sz w:val="16"/>
        </w:rPr>
        <w:t xml:space="preserve"> </w:t>
      </w:r>
      <w:r>
        <w:rPr>
          <w:w w:val="105"/>
          <w:sz w:val="16"/>
        </w:rPr>
        <w:t>concrete</w:t>
      </w:r>
      <w:r>
        <w:rPr>
          <w:spacing w:val="1"/>
          <w:w w:val="105"/>
          <w:sz w:val="16"/>
        </w:rPr>
        <w:t xml:space="preserve"> </w:t>
      </w:r>
      <w:r>
        <w:rPr>
          <w:w w:val="105"/>
          <w:sz w:val="16"/>
        </w:rPr>
        <w:t>in</w:t>
      </w:r>
      <w:r>
        <w:rPr>
          <w:spacing w:val="1"/>
          <w:w w:val="105"/>
          <w:sz w:val="16"/>
        </w:rPr>
        <w:t xml:space="preserve"> </w:t>
      </w:r>
      <w:r>
        <w:rPr>
          <w:w w:val="105"/>
          <w:sz w:val="16"/>
        </w:rPr>
        <w:t>soil</w:t>
      </w:r>
      <w:r>
        <w:rPr>
          <w:spacing w:val="1"/>
          <w:w w:val="105"/>
          <w:sz w:val="16"/>
        </w:rPr>
        <w:t xml:space="preserve"> </w:t>
      </w:r>
      <w:r>
        <w:rPr>
          <w:w w:val="105"/>
          <w:sz w:val="16"/>
        </w:rPr>
        <w:t>and</w:t>
      </w:r>
      <w:r>
        <w:rPr>
          <w:spacing w:val="1"/>
          <w:w w:val="105"/>
          <w:sz w:val="16"/>
        </w:rPr>
        <w:t xml:space="preserve"> </w:t>
      </w:r>
      <w:r>
        <w:rPr>
          <w:w w:val="105"/>
          <w:sz w:val="16"/>
        </w:rPr>
        <w:t>concrete</w:t>
      </w:r>
      <w:r>
        <w:rPr>
          <w:spacing w:val="5"/>
          <w:w w:val="105"/>
          <w:sz w:val="16"/>
        </w:rPr>
        <w:t xml:space="preserve"> </w:t>
      </w:r>
      <w:r>
        <w:rPr>
          <w:w w:val="105"/>
          <w:sz w:val="16"/>
        </w:rPr>
        <w:t>continuously</w:t>
      </w:r>
      <w:r>
        <w:rPr>
          <w:spacing w:val="10"/>
          <w:w w:val="105"/>
          <w:sz w:val="16"/>
        </w:rPr>
        <w:t xml:space="preserve"> </w:t>
      </w:r>
      <w:r>
        <w:rPr>
          <w:w w:val="105"/>
          <w:sz w:val="16"/>
        </w:rPr>
        <w:t>under</w:t>
      </w:r>
      <w:r>
        <w:rPr>
          <w:spacing w:val="8"/>
          <w:w w:val="105"/>
          <w:sz w:val="16"/>
        </w:rPr>
        <w:t xml:space="preserve"> </w:t>
      </w:r>
      <w:r>
        <w:rPr>
          <w:w w:val="105"/>
          <w:sz w:val="16"/>
        </w:rPr>
        <w:t>water</w:t>
      </w:r>
    </w:p>
    <w:p w:rsidR="00284B26" w:rsidRDefault="00000000">
      <w:pPr>
        <w:spacing w:before="100" w:line="230" w:lineRule="auto"/>
        <w:ind w:left="1129" w:right="39" w:hanging="735"/>
        <w:jc w:val="both"/>
        <w:rPr>
          <w:sz w:val="16"/>
        </w:rPr>
      </w:pPr>
      <w:r>
        <w:rPr>
          <w:i/>
          <w:w w:val="105"/>
          <w:sz w:val="16"/>
        </w:rPr>
        <w:t xml:space="preserve">Severe </w:t>
      </w:r>
      <w:r>
        <w:rPr>
          <w:w w:val="105"/>
          <w:sz w:val="16"/>
        </w:rPr>
        <w:t>— For example, exposed to sea water,</w:t>
      </w:r>
      <w:r>
        <w:rPr>
          <w:spacing w:val="1"/>
          <w:w w:val="105"/>
          <w:sz w:val="16"/>
        </w:rPr>
        <w:t xml:space="preserve"> </w:t>
      </w:r>
      <w:r>
        <w:rPr>
          <w:w w:val="105"/>
          <w:sz w:val="16"/>
        </w:rPr>
        <w:t>alternate wetting and drying and to</w:t>
      </w:r>
      <w:r>
        <w:rPr>
          <w:spacing w:val="1"/>
          <w:w w:val="105"/>
          <w:sz w:val="16"/>
        </w:rPr>
        <w:t xml:space="preserve"> </w:t>
      </w:r>
      <w:r>
        <w:rPr>
          <w:w w:val="105"/>
          <w:sz w:val="16"/>
        </w:rPr>
        <w:t>freezing whilst wet subject to heavy</w:t>
      </w:r>
      <w:r>
        <w:rPr>
          <w:spacing w:val="1"/>
          <w:w w:val="105"/>
          <w:sz w:val="16"/>
        </w:rPr>
        <w:t xml:space="preserve"> </w:t>
      </w:r>
      <w:r>
        <w:rPr>
          <w:w w:val="105"/>
          <w:sz w:val="16"/>
        </w:rPr>
        <w:t>condensation</w:t>
      </w:r>
      <w:r>
        <w:rPr>
          <w:spacing w:val="5"/>
          <w:w w:val="105"/>
          <w:sz w:val="16"/>
        </w:rPr>
        <w:t xml:space="preserve"> </w:t>
      </w:r>
      <w:r>
        <w:rPr>
          <w:w w:val="105"/>
          <w:sz w:val="16"/>
        </w:rPr>
        <w:t>or</w:t>
      </w:r>
      <w:r>
        <w:rPr>
          <w:spacing w:val="6"/>
          <w:w w:val="105"/>
          <w:sz w:val="16"/>
        </w:rPr>
        <w:t xml:space="preserve"> </w:t>
      </w:r>
      <w:r>
        <w:rPr>
          <w:w w:val="105"/>
          <w:sz w:val="16"/>
        </w:rPr>
        <w:t>corrosive</w:t>
      </w:r>
      <w:r>
        <w:rPr>
          <w:spacing w:val="6"/>
          <w:w w:val="105"/>
          <w:sz w:val="16"/>
        </w:rPr>
        <w:t xml:space="preserve"> </w:t>
      </w:r>
      <w:r>
        <w:rPr>
          <w:w w:val="105"/>
          <w:sz w:val="16"/>
        </w:rPr>
        <w:t>fumes</w:t>
      </w:r>
    </w:p>
    <w:p w:rsidR="00284B26" w:rsidRDefault="00000000">
      <w:pPr>
        <w:tabs>
          <w:tab w:val="left" w:pos="1602"/>
        </w:tabs>
        <w:spacing w:before="92"/>
        <w:ind w:left="179"/>
        <w:rPr>
          <w:sz w:val="16"/>
        </w:rPr>
      </w:pPr>
      <w:r>
        <w:br w:type="column"/>
      </w:r>
      <w:r>
        <w:rPr>
          <w:w w:val="105"/>
          <w:sz w:val="16"/>
        </w:rPr>
        <w:t>300</w:t>
      </w:r>
      <w:r>
        <w:rPr>
          <w:w w:val="105"/>
          <w:sz w:val="16"/>
        </w:rPr>
        <w:tab/>
        <w:t>0.65</w:t>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spacing w:before="4"/>
        <w:rPr>
          <w:sz w:val="15"/>
        </w:rPr>
      </w:pPr>
    </w:p>
    <w:p w:rsidR="00284B26" w:rsidRDefault="00000000">
      <w:pPr>
        <w:tabs>
          <w:tab w:val="left" w:pos="1602"/>
        </w:tabs>
        <w:ind w:left="179"/>
        <w:rPr>
          <w:sz w:val="16"/>
        </w:rPr>
      </w:pPr>
      <w:r>
        <w:rPr>
          <w:w w:val="105"/>
          <w:sz w:val="16"/>
        </w:rPr>
        <w:t>300</w:t>
      </w:r>
      <w:r>
        <w:rPr>
          <w:w w:val="105"/>
          <w:sz w:val="16"/>
        </w:rPr>
        <w:tab/>
        <w:t>0.55</w:t>
      </w:r>
    </w:p>
    <w:p w:rsidR="00284B26" w:rsidRDefault="00284B26">
      <w:pPr>
        <w:pStyle w:val="BodyText"/>
        <w:rPr>
          <w:sz w:val="18"/>
        </w:rPr>
      </w:pPr>
    </w:p>
    <w:p w:rsidR="00284B26" w:rsidRDefault="00284B26">
      <w:pPr>
        <w:pStyle w:val="BodyText"/>
        <w:rPr>
          <w:sz w:val="18"/>
        </w:rPr>
      </w:pPr>
    </w:p>
    <w:p w:rsidR="00284B26" w:rsidRDefault="00284B26">
      <w:pPr>
        <w:pStyle w:val="BodyText"/>
        <w:rPr>
          <w:sz w:val="18"/>
        </w:rPr>
      </w:pPr>
    </w:p>
    <w:p w:rsidR="00284B26" w:rsidRDefault="00284B26">
      <w:pPr>
        <w:pStyle w:val="BodyText"/>
        <w:spacing w:before="4"/>
        <w:rPr>
          <w:sz w:val="15"/>
        </w:rPr>
      </w:pPr>
    </w:p>
    <w:p w:rsidR="00284B26" w:rsidRDefault="00000000">
      <w:pPr>
        <w:tabs>
          <w:tab w:val="left" w:pos="1602"/>
        </w:tabs>
        <w:ind w:left="179"/>
        <w:rPr>
          <w:sz w:val="16"/>
        </w:rPr>
      </w:pPr>
      <w:r>
        <w:rPr>
          <w:w w:val="105"/>
          <w:sz w:val="16"/>
        </w:rPr>
        <w:t>360</w:t>
      </w:r>
      <w:r>
        <w:rPr>
          <w:w w:val="105"/>
          <w:sz w:val="16"/>
        </w:rPr>
        <w:tab/>
        <w:t>0.45</w:t>
      </w:r>
    </w:p>
    <w:p w:rsidR="00284B26" w:rsidRDefault="00284B26">
      <w:pPr>
        <w:rPr>
          <w:sz w:val="16"/>
        </w:rPr>
        <w:sectPr w:rsidR="00284B26">
          <w:type w:val="continuous"/>
          <w:pgSz w:w="8400" w:h="11900"/>
          <w:pgMar w:top="740" w:right="620" w:bottom="280" w:left="860" w:header="720" w:footer="720" w:gutter="0"/>
          <w:cols w:num="2" w:space="720" w:equalWidth="0">
            <w:col w:w="3835" w:space="369"/>
            <w:col w:w="2716"/>
          </w:cols>
        </w:sectPr>
      </w:pPr>
    </w:p>
    <w:p w:rsidR="00284B26" w:rsidRDefault="00980658">
      <w:pPr>
        <w:spacing w:before="139" w:line="230" w:lineRule="auto"/>
        <w:ind w:left="411" w:right="232" w:hanging="1"/>
        <w:jc w:val="both"/>
        <w:rPr>
          <w:sz w:val="16"/>
        </w:rPr>
      </w:pPr>
      <w:r>
        <w:rPr>
          <w:noProof/>
        </w:rPr>
        <mc:AlternateContent>
          <mc:Choice Requires="wps">
            <w:drawing>
              <wp:anchor distT="0" distB="0" distL="0" distR="0" simplePos="0" relativeHeight="487636480" behindDoc="1" locked="0" layoutInCell="1" allowOverlap="1">
                <wp:simplePos x="0" y="0"/>
                <wp:positionH relativeFrom="page">
                  <wp:posOffset>650875</wp:posOffset>
                </wp:positionH>
                <wp:positionV relativeFrom="paragraph">
                  <wp:posOffset>732155</wp:posOffset>
                </wp:positionV>
                <wp:extent cx="4140835" cy="6350"/>
                <wp:effectExtent l="0" t="0" r="0" b="0"/>
                <wp:wrapTopAndBottom/>
                <wp:docPr id="80405839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9B571" id="Rectangle 47" o:spid="_x0000_s1026" style="position:absolute;margin-left:51.25pt;margin-top:57.65pt;width:326.05pt;height:.5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" fillcolor="black" stroked="f">
                <w10:wrap type="topAndBottom" anchorx="page"/>
              </v:rect>
            </w:pict>
          </mc:Fallback>
        </mc:AlternateContent>
      </w:r>
      <w:r>
        <w:rPr>
          <w:w w:val="105"/>
          <w:sz w:val="16"/>
        </w:rPr>
        <w:t>N</w:t>
      </w:r>
      <w:r>
        <w:rPr>
          <w:w w:val="105"/>
          <w:sz w:val="12"/>
        </w:rPr>
        <w:t>OTE</w:t>
      </w:r>
      <w:r>
        <w:rPr>
          <w:spacing w:val="1"/>
          <w:w w:val="105"/>
          <w:sz w:val="12"/>
        </w:rPr>
        <w:t xml:space="preserve"> </w:t>
      </w:r>
      <w:r>
        <w:rPr>
          <w:w w:val="105"/>
          <w:sz w:val="16"/>
        </w:rPr>
        <w:t>—  The  minimum  cement content is based on 20 mm  nominal maximum  size.</w:t>
      </w:r>
      <w:r>
        <w:rPr>
          <w:spacing w:val="1"/>
          <w:w w:val="105"/>
          <w:sz w:val="16"/>
        </w:rPr>
        <w:t xml:space="preserve"> </w:t>
      </w:r>
      <w:r>
        <w:rPr>
          <w:w w:val="105"/>
          <w:sz w:val="16"/>
        </w:rPr>
        <w:t>For</w:t>
      </w:r>
      <w:r>
        <w:rPr>
          <w:spacing w:val="1"/>
          <w:w w:val="105"/>
          <w:sz w:val="16"/>
        </w:rPr>
        <w:t xml:space="preserve"> </w:t>
      </w:r>
      <w:r>
        <w:rPr>
          <w:w w:val="105"/>
          <w:sz w:val="16"/>
        </w:rPr>
        <w:t>40 mm</w:t>
      </w:r>
      <w:r>
        <w:rPr>
          <w:spacing w:val="1"/>
          <w:w w:val="105"/>
          <w:sz w:val="16"/>
        </w:rPr>
        <w:t xml:space="preserve"> </w:t>
      </w:r>
      <w:r>
        <w:rPr>
          <w:w w:val="105"/>
          <w:sz w:val="16"/>
        </w:rPr>
        <w:t>aggregate,</w:t>
      </w:r>
      <w:r>
        <w:rPr>
          <w:spacing w:val="1"/>
          <w:w w:val="105"/>
          <w:sz w:val="16"/>
        </w:rPr>
        <w:t xml:space="preserve"> </w:t>
      </w:r>
      <w:r>
        <w:rPr>
          <w:w w:val="105"/>
          <w:sz w:val="16"/>
        </w:rPr>
        <w:t>minimum</w:t>
      </w:r>
      <w:r>
        <w:rPr>
          <w:spacing w:val="1"/>
          <w:w w:val="105"/>
          <w:sz w:val="16"/>
        </w:rPr>
        <w:t xml:space="preserve"> </w:t>
      </w:r>
      <w:r>
        <w:rPr>
          <w:w w:val="105"/>
          <w:sz w:val="16"/>
        </w:rPr>
        <w:t>cement</w:t>
      </w:r>
      <w:r>
        <w:rPr>
          <w:spacing w:val="1"/>
          <w:w w:val="105"/>
          <w:sz w:val="16"/>
        </w:rPr>
        <w:t xml:space="preserve"> </w:t>
      </w:r>
      <w:r>
        <w:rPr>
          <w:w w:val="105"/>
          <w:sz w:val="16"/>
        </w:rPr>
        <w:t>content</w:t>
      </w:r>
      <w:r>
        <w:rPr>
          <w:spacing w:val="1"/>
          <w:w w:val="105"/>
          <w:sz w:val="16"/>
        </w:rPr>
        <w:t xml:space="preserve"> </w:t>
      </w:r>
      <w:r>
        <w:rPr>
          <w:w w:val="105"/>
          <w:sz w:val="16"/>
        </w:rPr>
        <w:t>should</w:t>
      </w:r>
      <w:r>
        <w:rPr>
          <w:spacing w:val="1"/>
          <w:w w:val="105"/>
          <w:sz w:val="16"/>
        </w:rPr>
        <w:t xml:space="preserve"> </w:t>
      </w:r>
      <w:r>
        <w:rPr>
          <w:w w:val="105"/>
          <w:sz w:val="16"/>
        </w:rPr>
        <w:t>be</w:t>
      </w:r>
      <w:r>
        <w:rPr>
          <w:spacing w:val="1"/>
          <w:w w:val="105"/>
          <w:sz w:val="16"/>
        </w:rPr>
        <w:t xml:space="preserve"> </w:t>
      </w:r>
      <w:r>
        <w:rPr>
          <w:w w:val="105"/>
          <w:sz w:val="16"/>
        </w:rPr>
        <w:t>reduced</w:t>
      </w:r>
      <w:r>
        <w:rPr>
          <w:spacing w:val="1"/>
          <w:w w:val="105"/>
          <w:sz w:val="16"/>
        </w:rPr>
        <w:t xml:space="preserve"> </w:t>
      </w:r>
      <w:r>
        <w:rPr>
          <w:w w:val="105"/>
          <w:sz w:val="16"/>
        </w:rPr>
        <w:t>by</w:t>
      </w:r>
      <w:r>
        <w:rPr>
          <w:spacing w:val="1"/>
          <w:w w:val="105"/>
          <w:sz w:val="16"/>
        </w:rPr>
        <w:t xml:space="preserve"> </w:t>
      </w:r>
      <w:r>
        <w:rPr>
          <w:w w:val="105"/>
          <w:sz w:val="16"/>
        </w:rPr>
        <w:t>about  10</w:t>
      </w:r>
      <w:r>
        <w:rPr>
          <w:spacing w:val="1"/>
          <w:w w:val="105"/>
          <w:sz w:val="16"/>
        </w:rPr>
        <w:t xml:space="preserve"> </w:t>
      </w:r>
      <w:r>
        <w:rPr>
          <w:w w:val="105"/>
          <w:sz w:val="16"/>
        </w:rPr>
        <w:t>percent under severe exposure condition only; for 12.5 mm aggregate, the minimum</w:t>
      </w:r>
      <w:r>
        <w:rPr>
          <w:spacing w:val="1"/>
          <w:w w:val="105"/>
          <w:sz w:val="16"/>
        </w:rPr>
        <w:t xml:space="preserve"> </w:t>
      </w:r>
      <w:r>
        <w:rPr>
          <w:w w:val="105"/>
          <w:sz w:val="16"/>
        </w:rPr>
        <w:t>cement content should be increased by about 10 percent under moderate and severe</w:t>
      </w:r>
      <w:r>
        <w:rPr>
          <w:spacing w:val="1"/>
          <w:w w:val="105"/>
          <w:sz w:val="16"/>
        </w:rPr>
        <w:t xml:space="preserve"> </w:t>
      </w:r>
      <w:r>
        <w:rPr>
          <w:w w:val="105"/>
          <w:sz w:val="16"/>
        </w:rPr>
        <w:t>exposure</w:t>
      </w:r>
      <w:r>
        <w:rPr>
          <w:spacing w:val="6"/>
          <w:w w:val="105"/>
          <w:sz w:val="16"/>
        </w:rPr>
        <w:t xml:space="preserve"> </w:t>
      </w:r>
      <w:r>
        <w:rPr>
          <w:w w:val="105"/>
          <w:sz w:val="16"/>
        </w:rPr>
        <w:t>conditions</w:t>
      </w:r>
      <w:r>
        <w:rPr>
          <w:spacing w:val="9"/>
          <w:w w:val="105"/>
          <w:sz w:val="16"/>
        </w:rPr>
        <w:t xml:space="preserve"> </w:t>
      </w:r>
      <w:r>
        <w:rPr>
          <w:w w:val="105"/>
          <w:sz w:val="16"/>
        </w:rPr>
        <w:t>only.</w:t>
      </w:r>
    </w:p>
    <w:p w:rsidR="00284B26" w:rsidRDefault="00000000">
      <w:pPr>
        <w:pStyle w:val="BodyText"/>
        <w:spacing w:before="140" w:line="225" w:lineRule="auto"/>
        <w:ind w:left="164" w:right="232"/>
        <w:jc w:val="both"/>
      </w:pPr>
      <w:r>
        <w:rPr>
          <w:b/>
          <w:w w:val="105"/>
        </w:rPr>
        <w:t xml:space="preserve">A-2. </w:t>
      </w:r>
      <w:r>
        <w:rPr>
          <w:w w:val="105"/>
        </w:rPr>
        <w:t>To minimize the chances of deterioration of concrete from harmful</w:t>
      </w:r>
      <w:r>
        <w:rPr>
          <w:spacing w:val="1"/>
          <w:w w:val="105"/>
        </w:rPr>
        <w:t xml:space="preserve"> </w:t>
      </w:r>
      <w:r>
        <w:rPr>
          <w:w w:val="105"/>
        </w:rPr>
        <w:t>chemical salts, the levels of such harmful salts in concrete coming from</w:t>
      </w:r>
      <w:r>
        <w:rPr>
          <w:spacing w:val="1"/>
          <w:w w:val="105"/>
        </w:rPr>
        <w:t xml:space="preserve"> </w:t>
      </w:r>
      <w:r>
        <w:rPr>
          <w:w w:val="105"/>
        </w:rPr>
        <w:t>the</w:t>
      </w:r>
      <w:r>
        <w:rPr>
          <w:spacing w:val="1"/>
          <w:w w:val="105"/>
        </w:rPr>
        <w:t xml:space="preserve"> </w:t>
      </w:r>
      <w:r>
        <w:rPr>
          <w:w w:val="105"/>
        </w:rPr>
        <w:t>concrete</w:t>
      </w:r>
      <w:r>
        <w:rPr>
          <w:spacing w:val="1"/>
          <w:w w:val="105"/>
        </w:rPr>
        <w:t xml:space="preserve"> </w:t>
      </w:r>
      <w:r>
        <w:rPr>
          <w:w w:val="105"/>
        </w:rPr>
        <w:t>materials,</w:t>
      </w:r>
      <w:r>
        <w:rPr>
          <w:spacing w:val="1"/>
          <w:w w:val="105"/>
        </w:rPr>
        <w:t xml:space="preserve"> </w:t>
      </w:r>
      <w:r>
        <w:rPr>
          <w:w w:val="105"/>
        </w:rPr>
        <w:t>that</w:t>
      </w:r>
      <w:r>
        <w:rPr>
          <w:spacing w:val="1"/>
          <w:w w:val="105"/>
        </w:rPr>
        <w:t xml:space="preserve"> </w:t>
      </w:r>
      <w:r>
        <w:rPr>
          <w:w w:val="105"/>
        </w:rPr>
        <w:t>is,</w:t>
      </w:r>
      <w:r>
        <w:rPr>
          <w:spacing w:val="1"/>
          <w:w w:val="105"/>
        </w:rPr>
        <w:t xml:space="preserve"> </w:t>
      </w:r>
      <w:r>
        <w:rPr>
          <w:w w:val="105"/>
        </w:rPr>
        <w:t>cement,</w:t>
      </w:r>
      <w:r>
        <w:rPr>
          <w:spacing w:val="1"/>
          <w:w w:val="105"/>
        </w:rPr>
        <w:t xml:space="preserve"> </w:t>
      </w:r>
      <w:r>
        <w:rPr>
          <w:w w:val="105"/>
        </w:rPr>
        <w:t xml:space="preserve">aggregates, </w:t>
      </w:r>
      <w:r>
        <w:rPr>
          <w:spacing w:val="1"/>
          <w:w w:val="105"/>
        </w:rPr>
        <w:t xml:space="preserve"> </w:t>
      </w:r>
      <w:r>
        <w:rPr>
          <w:w w:val="105"/>
        </w:rPr>
        <w:t xml:space="preserve">water </w:t>
      </w:r>
      <w:r>
        <w:rPr>
          <w:spacing w:val="1"/>
          <w:w w:val="105"/>
        </w:rPr>
        <w:t xml:space="preserve"> </w:t>
      </w:r>
      <w:r>
        <w:rPr>
          <w:w w:val="105"/>
        </w:rPr>
        <w:t>and</w:t>
      </w:r>
      <w:r>
        <w:rPr>
          <w:spacing w:val="1"/>
          <w:w w:val="105"/>
        </w:rPr>
        <w:t xml:space="preserve"> </w:t>
      </w:r>
      <w:r>
        <w:rPr>
          <w:w w:val="105"/>
        </w:rPr>
        <w:t>admixtures</w:t>
      </w:r>
      <w:r>
        <w:rPr>
          <w:spacing w:val="41"/>
          <w:w w:val="105"/>
        </w:rPr>
        <w:t xml:space="preserve"> </w:t>
      </w:r>
      <w:r>
        <w:rPr>
          <w:w w:val="105"/>
        </w:rPr>
        <w:t>as</w:t>
      </w:r>
      <w:r>
        <w:rPr>
          <w:spacing w:val="40"/>
          <w:w w:val="105"/>
        </w:rPr>
        <w:t xml:space="preserve"> </w:t>
      </w:r>
      <w:r>
        <w:rPr>
          <w:w w:val="105"/>
        </w:rPr>
        <w:t>well</w:t>
      </w:r>
      <w:r>
        <w:rPr>
          <w:spacing w:val="41"/>
          <w:w w:val="105"/>
        </w:rPr>
        <w:t xml:space="preserve"> </w:t>
      </w:r>
      <w:r>
        <w:rPr>
          <w:w w:val="105"/>
        </w:rPr>
        <w:t>as</w:t>
      </w:r>
      <w:r>
        <w:rPr>
          <w:spacing w:val="40"/>
          <w:w w:val="105"/>
        </w:rPr>
        <w:t xml:space="preserve"> </w:t>
      </w:r>
      <w:r>
        <w:rPr>
          <w:w w:val="105"/>
        </w:rPr>
        <w:t>by</w:t>
      </w:r>
      <w:r>
        <w:rPr>
          <w:spacing w:val="41"/>
          <w:w w:val="105"/>
        </w:rPr>
        <w:t xml:space="preserve"> </w:t>
      </w:r>
      <w:r>
        <w:rPr>
          <w:w w:val="105"/>
        </w:rPr>
        <w:t>diffusion</w:t>
      </w:r>
      <w:r>
        <w:rPr>
          <w:spacing w:val="42"/>
          <w:w w:val="105"/>
        </w:rPr>
        <w:t xml:space="preserve"> </w:t>
      </w:r>
      <w:r>
        <w:rPr>
          <w:w w:val="105"/>
        </w:rPr>
        <w:t>from</w:t>
      </w:r>
      <w:r>
        <w:rPr>
          <w:spacing w:val="42"/>
          <w:w w:val="105"/>
        </w:rPr>
        <w:t xml:space="preserve"> </w:t>
      </w:r>
      <w:r>
        <w:rPr>
          <w:w w:val="105"/>
        </w:rPr>
        <w:t>the</w:t>
      </w:r>
      <w:r>
        <w:rPr>
          <w:spacing w:val="40"/>
          <w:w w:val="105"/>
        </w:rPr>
        <w:t xml:space="preserve"> </w:t>
      </w:r>
      <w:r>
        <w:rPr>
          <w:w w:val="105"/>
        </w:rPr>
        <w:t>environments</w:t>
      </w:r>
      <w:r>
        <w:rPr>
          <w:spacing w:val="42"/>
          <w:w w:val="105"/>
        </w:rPr>
        <w:t xml:space="preserve"> </w:t>
      </w:r>
      <w:r>
        <w:rPr>
          <w:w w:val="105"/>
        </w:rPr>
        <w:t>should</w:t>
      </w:r>
      <w:r>
        <w:rPr>
          <w:spacing w:val="41"/>
          <w:w w:val="105"/>
        </w:rPr>
        <w:t xml:space="preserve"> </w:t>
      </w:r>
      <w:r>
        <w:rPr>
          <w:w w:val="105"/>
        </w:rPr>
        <w:t>be</w:t>
      </w:r>
    </w:p>
    <w:p w:rsidR="00284B26" w:rsidRDefault="00000000">
      <w:pPr>
        <w:pStyle w:val="BodyText"/>
        <w:spacing w:line="193" w:lineRule="exact"/>
        <w:ind w:left="164"/>
        <w:jc w:val="both"/>
      </w:pPr>
      <w:r>
        <w:rPr>
          <w:w w:val="110"/>
        </w:rPr>
        <w:t>limited.</w:t>
      </w:r>
      <w:r>
        <w:rPr>
          <w:spacing w:val="3"/>
          <w:w w:val="110"/>
        </w:rPr>
        <w:t xml:space="preserve"> </w:t>
      </w:r>
      <w:r>
        <w:rPr>
          <w:w w:val="110"/>
        </w:rPr>
        <w:t>Generally,</w:t>
      </w:r>
      <w:r>
        <w:rPr>
          <w:spacing w:val="5"/>
          <w:w w:val="110"/>
        </w:rPr>
        <w:t xml:space="preserve"> </w:t>
      </w:r>
      <w:r>
        <w:rPr>
          <w:w w:val="110"/>
        </w:rPr>
        <w:t>the</w:t>
      </w:r>
      <w:r>
        <w:rPr>
          <w:spacing w:val="6"/>
          <w:w w:val="110"/>
        </w:rPr>
        <w:t xml:space="preserve"> </w:t>
      </w:r>
      <w:r>
        <w:rPr>
          <w:w w:val="110"/>
        </w:rPr>
        <w:t>total</w:t>
      </w:r>
      <w:r>
        <w:rPr>
          <w:spacing w:val="6"/>
          <w:w w:val="110"/>
        </w:rPr>
        <w:t xml:space="preserve"> </w:t>
      </w:r>
      <w:r>
        <w:rPr>
          <w:w w:val="110"/>
        </w:rPr>
        <w:t>amount</w:t>
      </w:r>
      <w:r>
        <w:rPr>
          <w:spacing w:val="6"/>
          <w:w w:val="110"/>
        </w:rPr>
        <w:t xml:space="preserve"> </w:t>
      </w:r>
      <w:r>
        <w:rPr>
          <w:w w:val="110"/>
        </w:rPr>
        <w:t>of</w:t>
      </w:r>
      <w:r>
        <w:rPr>
          <w:spacing w:val="2"/>
          <w:w w:val="110"/>
        </w:rPr>
        <w:t xml:space="preserve"> </w:t>
      </w:r>
      <w:r>
        <w:rPr>
          <w:w w:val="110"/>
        </w:rPr>
        <w:t>chlorides</w:t>
      </w:r>
      <w:r>
        <w:rPr>
          <w:spacing w:val="6"/>
          <w:w w:val="110"/>
        </w:rPr>
        <w:t xml:space="preserve"> </w:t>
      </w:r>
      <w:r>
        <w:rPr>
          <w:w w:val="110"/>
        </w:rPr>
        <w:t>(as</w:t>
      </w:r>
      <w:r>
        <w:rPr>
          <w:spacing w:val="3"/>
          <w:w w:val="110"/>
        </w:rPr>
        <w:t xml:space="preserve"> </w:t>
      </w:r>
      <w:r>
        <w:rPr>
          <w:w w:val="110"/>
        </w:rPr>
        <w:t>Cl</w:t>
      </w:r>
      <w:r>
        <w:rPr>
          <w:w w:val="110"/>
          <w:position w:val="8"/>
          <w:sz w:val="16"/>
        </w:rPr>
        <w:t>–</w:t>
      </w:r>
      <w:r>
        <w:rPr>
          <w:w w:val="110"/>
        </w:rPr>
        <w:t>)</w:t>
      </w:r>
      <w:r>
        <w:rPr>
          <w:spacing w:val="3"/>
          <w:w w:val="110"/>
        </w:rPr>
        <w:t xml:space="preserve"> </w:t>
      </w:r>
      <w:r>
        <w:rPr>
          <w:w w:val="110"/>
        </w:rPr>
        <w:t>and</w:t>
      </w:r>
      <w:r>
        <w:rPr>
          <w:spacing w:val="5"/>
          <w:w w:val="110"/>
        </w:rPr>
        <w:t xml:space="preserve"> </w:t>
      </w:r>
      <w:r>
        <w:rPr>
          <w:w w:val="110"/>
        </w:rPr>
        <w:t>the</w:t>
      </w:r>
      <w:r>
        <w:rPr>
          <w:spacing w:val="5"/>
          <w:w w:val="110"/>
        </w:rPr>
        <w:t xml:space="preserve"> </w:t>
      </w:r>
      <w:r>
        <w:rPr>
          <w:w w:val="110"/>
        </w:rPr>
        <w:t>total</w:t>
      </w:r>
    </w:p>
    <w:p w:rsidR="00284B26" w:rsidRDefault="00000000">
      <w:pPr>
        <w:pStyle w:val="BodyText"/>
        <w:spacing w:line="241" w:lineRule="exact"/>
        <w:ind w:left="164"/>
        <w:jc w:val="both"/>
      </w:pPr>
      <w:r>
        <w:rPr>
          <w:w w:val="110"/>
        </w:rPr>
        <w:t>amount</w:t>
      </w:r>
      <w:r>
        <w:rPr>
          <w:spacing w:val="18"/>
          <w:w w:val="110"/>
        </w:rPr>
        <w:t xml:space="preserve"> </w:t>
      </w:r>
      <w:r>
        <w:rPr>
          <w:w w:val="110"/>
        </w:rPr>
        <w:t>of</w:t>
      </w:r>
      <w:r>
        <w:rPr>
          <w:spacing w:val="19"/>
          <w:w w:val="110"/>
        </w:rPr>
        <w:t xml:space="preserve"> </w:t>
      </w:r>
      <w:r>
        <w:rPr>
          <w:w w:val="110"/>
        </w:rPr>
        <w:t>soluble</w:t>
      </w:r>
      <w:r>
        <w:rPr>
          <w:spacing w:val="21"/>
          <w:w w:val="110"/>
        </w:rPr>
        <w:t xml:space="preserve"> </w:t>
      </w:r>
      <w:r>
        <w:rPr>
          <w:w w:val="110"/>
        </w:rPr>
        <w:t>sulphates</w:t>
      </w:r>
      <w:r>
        <w:rPr>
          <w:spacing w:val="20"/>
          <w:w w:val="110"/>
        </w:rPr>
        <w:t xml:space="preserve"> </w:t>
      </w:r>
      <w:r>
        <w:rPr>
          <w:w w:val="110"/>
        </w:rPr>
        <w:t>(as</w:t>
      </w:r>
      <w:r>
        <w:rPr>
          <w:spacing w:val="19"/>
          <w:w w:val="110"/>
        </w:rPr>
        <w:t xml:space="preserve"> </w:t>
      </w:r>
      <w:r>
        <w:rPr>
          <w:w w:val="110"/>
        </w:rPr>
        <w:t>SO</w:t>
      </w:r>
      <w:r>
        <w:rPr>
          <w:w w:val="110"/>
          <w:vertAlign w:val="subscript"/>
        </w:rPr>
        <w:t>3</w:t>
      </w:r>
      <w:r>
        <w:rPr>
          <w:w w:val="110"/>
          <w:position w:val="8"/>
          <w:sz w:val="16"/>
        </w:rPr>
        <w:t>–</w:t>
      </w:r>
      <w:r>
        <w:rPr>
          <w:w w:val="110"/>
        </w:rPr>
        <w:t>)</w:t>
      </w:r>
      <w:r>
        <w:rPr>
          <w:spacing w:val="21"/>
          <w:w w:val="110"/>
        </w:rPr>
        <w:t xml:space="preserve"> </w:t>
      </w:r>
      <w:r>
        <w:rPr>
          <w:w w:val="110"/>
        </w:rPr>
        <w:t>in</w:t>
      </w:r>
      <w:r>
        <w:rPr>
          <w:spacing w:val="20"/>
          <w:w w:val="110"/>
        </w:rPr>
        <w:t xml:space="preserve"> </w:t>
      </w:r>
      <w:r>
        <w:rPr>
          <w:w w:val="110"/>
        </w:rPr>
        <w:t>the</w:t>
      </w:r>
      <w:r>
        <w:rPr>
          <w:spacing w:val="21"/>
          <w:w w:val="110"/>
        </w:rPr>
        <w:t xml:space="preserve"> </w:t>
      </w:r>
      <w:r>
        <w:rPr>
          <w:w w:val="110"/>
        </w:rPr>
        <w:t>concrete</w:t>
      </w:r>
      <w:r>
        <w:rPr>
          <w:spacing w:val="20"/>
          <w:w w:val="110"/>
        </w:rPr>
        <w:t xml:space="preserve"> </w:t>
      </w:r>
      <w:r>
        <w:rPr>
          <w:w w:val="110"/>
        </w:rPr>
        <w:t>at</w:t>
      </w:r>
      <w:r>
        <w:rPr>
          <w:spacing w:val="19"/>
          <w:w w:val="110"/>
        </w:rPr>
        <w:t xml:space="preserve"> </w:t>
      </w:r>
      <w:r>
        <w:rPr>
          <w:w w:val="110"/>
        </w:rPr>
        <w:t>the</w:t>
      </w:r>
      <w:r>
        <w:rPr>
          <w:spacing w:val="19"/>
          <w:w w:val="110"/>
        </w:rPr>
        <w:t xml:space="preserve"> </w:t>
      </w:r>
      <w:r>
        <w:rPr>
          <w:w w:val="110"/>
        </w:rPr>
        <w:t>time</w:t>
      </w:r>
      <w:r>
        <w:rPr>
          <w:spacing w:val="19"/>
          <w:w w:val="110"/>
        </w:rPr>
        <w:t xml:space="preserve"> </w:t>
      </w:r>
      <w:r>
        <w:rPr>
          <w:w w:val="110"/>
        </w:rPr>
        <w:t>of</w:t>
      </w:r>
    </w:p>
    <w:p w:rsidR="00284B26" w:rsidRDefault="00000000">
      <w:pPr>
        <w:pStyle w:val="BodyText"/>
        <w:spacing w:before="5" w:line="225" w:lineRule="auto"/>
        <w:ind w:left="164" w:right="236"/>
        <w:jc w:val="both"/>
      </w:pPr>
      <w:r>
        <w:rPr>
          <w:w w:val="105"/>
        </w:rPr>
        <w:t>placing</w:t>
      </w:r>
      <w:r>
        <w:rPr>
          <w:spacing w:val="1"/>
          <w:w w:val="105"/>
        </w:rPr>
        <w:t xml:space="preserve"> </w:t>
      </w:r>
      <w:r>
        <w:rPr>
          <w:w w:val="105"/>
        </w:rPr>
        <w:t>should</w:t>
      </w:r>
      <w:r>
        <w:rPr>
          <w:spacing w:val="1"/>
          <w:w w:val="105"/>
        </w:rPr>
        <w:t xml:space="preserve"> </w:t>
      </w:r>
      <w:r>
        <w:rPr>
          <w:w w:val="105"/>
        </w:rPr>
        <w:t>be</w:t>
      </w:r>
      <w:r>
        <w:rPr>
          <w:spacing w:val="1"/>
          <w:w w:val="105"/>
        </w:rPr>
        <w:t xml:space="preserve"> </w:t>
      </w:r>
      <w:r>
        <w:rPr>
          <w:w w:val="105"/>
        </w:rPr>
        <w:t>limited</w:t>
      </w:r>
      <w:r>
        <w:rPr>
          <w:spacing w:val="1"/>
          <w:w w:val="105"/>
        </w:rPr>
        <w:t xml:space="preserve"> </w:t>
      </w:r>
      <w:r>
        <w:rPr>
          <w:w w:val="105"/>
        </w:rPr>
        <w:t>to</w:t>
      </w:r>
      <w:r>
        <w:rPr>
          <w:spacing w:val="1"/>
          <w:w w:val="105"/>
        </w:rPr>
        <w:t xml:space="preserve"> </w:t>
      </w:r>
      <w:r>
        <w:rPr>
          <w:w w:val="105"/>
        </w:rPr>
        <w:t>0.06</w:t>
      </w:r>
      <w:r>
        <w:rPr>
          <w:spacing w:val="1"/>
          <w:w w:val="105"/>
        </w:rPr>
        <w:t xml:space="preserve"> </w:t>
      </w:r>
      <w:r>
        <w:rPr>
          <w:w w:val="105"/>
        </w:rPr>
        <w:t>percent</w:t>
      </w:r>
      <w:r>
        <w:rPr>
          <w:spacing w:val="1"/>
          <w:w w:val="105"/>
        </w:rPr>
        <w:t xml:space="preserve"> </w:t>
      </w:r>
      <w:r>
        <w:rPr>
          <w:w w:val="105"/>
        </w:rPr>
        <w:t>by</w:t>
      </w:r>
      <w:r>
        <w:rPr>
          <w:spacing w:val="1"/>
          <w:w w:val="105"/>
        </w:rPr>
        <w:t xml:space="preserve"> </w:t>
      </w:r>
      <w:r>
        <w:rPr>
          <w:w w:val="105"/>
        </w:rPr>
        <w:t>mass</w:t>
      </w:r>
      <w:r>
        <w:rPr>
          <w:spacing w:val="1"/>
          <w:w w:val="105"/>
        </w:rPr>
        <w:t xml:space="preserve"> </w:t>
      </w:r>
      <w:r>
        <w:rPr>
          <w:w w:val="105"/>
        </w:rPr>
        <w:t>of</w:t>
      </w:r>
      <w:r>
        <w:rPr>
          <w:spacing w:val="1"/>
          <w:w w:val="105"/>
        </w:rPr>
        <w:t xml:space="preserve"> </w:t>
      </w:r>
      <w:r>
        <w:rPr>
          <w:w w:val="105"/>
        </w:rPr>
        <w:t>cement</w:t>
      </w:r>
      <w:r>
        <w:rPr>
          <w:spacing w:val="1"/>
          <w:w w:val="105"/>
        </w:rPr>
        <w:t xml:space="preserve"> </w:t>
      </w:r>
      <w:r>
        <w:rPr>
          <w:w w:val="105"/>
        </w:rPr>
        <w:t>and</w:t>
      </w:r>
      <w:r>
        <w:rPr>
          <w:spacing w:val="1"/>
          <w:w w:val="105"/>
        </w:rPr>
        <w:t xml:space="preserve"> </w:t>
      </w:r>
      <w:r>
        <w:rPr>
          <w:w w:val="105"/>
        </w:rPr>
        <w:t>4</w:t>
      </w:r>
      <w:r>
        <w:rPr>
          <w:spacing w:val="1"/>
          <w:w w:val="105"/>
        </w:rPr>
        <w:t xml:space="preserve"> </w:t>
      </w:r>
      <w:r>
        <w:rPr>
          <w:w w:val="105"/>
        </w:rPr>
        <w:t>percent</w:t>
      </w:r>
      <w:r>
        <w:rPr>
          <w:spacing w:val="8"/>
          <w:w w:val="105"/>
        </w:rPr>
        <w:t xml:space="preserve"> </w:t>
      </w:r>
      <w:r>
        <w:rPr>
          <w:w w:val="105"/>
        </w:rPr>
        <w:t>by</w:t>
      </w:r>
      <w:r>
        <w:rPr>
          <w:spacing w:val="10"/>
          <w:w w:val="105"/>
        </w:rPr>
        <w:t xml:space="preserve"> </w:t>
      </w:r>
      <w:r>
        <w:rPr>
          <w:w w:val="105"/>
        </w:rPr>
        <w:t>mass</w:t>
      </w:r>
      <w:r>
        <w:rPr>
          <w:spacing w:val="8"/>
          <w:w w:val="105"/>
        </w:rPr>
        <w:t xml:space="preserve"> </w:t>
      </w:r>
      <w:r>
        <w:rPr>
          <w:w w:val="105"/>
        </w:rPr>
        <w:t>of</w:t>
      </w:r>
      <w:r>
        <w:rPr>
          <w:spacing w:val="9"/>
          <w:w w:val="105"/>
        </w:rPr>
        <w:t xml:space="preserve"> </w:t>
      </w:r>
      <w:r>
        <w:rPr>
          <w:w w:val="105"/>
        </w:rPr>
        <w:t>cement</w:t>
      </w:r>
      <w:r>
        <w:rPr>
          <w:spacing w:val="10"/>
          <w:w w:val="105"/>
        </w:rPr>
        <w:t xml:space="preserve"> </w:t>
      </w:r>
      <w:r>
        <w:rPr>
          <w:w w:val="105"/>
        </w:rPr>
        <w:t>respectively.</w:t>
      </w:r>
    </w:p>
    <w:p w:rsidR="00284B26" w:rsidRDefault="00284B26">
      <w:pPr>
        <w:spacing w:line="225" w:lineRule="auto"/>
        <w:jc w:val="both"/>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spacing w:before="1"/>
        <w:rPr>
          <w:sz w:val="12"/>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52900" cy="6350"/>
                <wp:effectExtent l="2540" t="1270" r="0" b="1905"/>
                <wp:docPr id="1835722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2900" cy="6350"/>
                          <a:chOff x="0" y="0"/>
                          <a:chExt cx="6540" cy="10"/>
                        </a:xfrm>
                      </wpg:grpSpPr>
                      <wps:wsp>
                        <wps:cNvPr id="881924384" name="Rectangle 46"/>
                        <wps:cNvSpPr>
                          <a:spLocks noChangeArrowheads="1"/>
                        </wps:cNvSpPr>
                        <wps:spPr bwMode="auto">
                          <a:xfrm>
                            <a:off x="0" y="0"/>
                            <a:ext cx="65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D1E57D" id="Group 45" o:spid="_x0000_s1026" style="width:327pt;height:.5pt;mso-position-horizontal-relative:char;mso-position-vertical-relative:line" coordsize="65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">
                <v:rect id="Rectangle 46" o:spid="_x0000_s1027" style="position:absolute;width:65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" fillcolor="black" stroked="f"/>
                <w10:anchorlock/>
              </v:group>
            </w:pict>
          </mc:Fallback>
        </mc:AlternateContent>
      </w:r>
    </w:p>
    <w:p w:rsidR="00284B26" w:rsidRDefault="00000000">
      <w:pPr>
        <w:spacing w:before="6" w:line="230" w:lineRule="auto"/>
        <w:ind w:left="1068" w:right="1116"/>
        <w:jc w:val="center"/>
        <w:rPr>
          <w:b/>
          <w:sz w:val="16"/>
        </w:rPr>
      </w:pPr>
      <w:r>
        <w:rPr>
          <w:b/>
          <w:w w:val="115"/>
          <w:sz w:val="16"/>
        </w:rPr>
        <w:t xml:space="preserve">TABLE 10    </w:t>
      </w:r>
      <w:r>
        <w:rPr>
          <w:b/>
          <w:w w:val="120"/>
          <w:sz w:val="16"/>
        </w:rPr>
        <w:t>REQUIREMENTS</w:t>
      </w:r>
      <w:r>
        <w:rPr>
          <w:b/>
          <w:spacing w:val="1"/>
          <w:w w:val="120"/>
          <w:sz w:val="16"/>
        </w:rPr>
        <w:t xml:space="preserve"> </w:t>
      </w:r>
      <w:r>
        <w:rPr>
          <w:b/>
          <w:w w:val="120"/>
          <w:sz w:val="16"/>
        </w:rPr>
        <w:t>FOR</w:t>
      </w:r>
      <w:r>
        <w:rPr>
          <w:b/>
          <w:spacing w:val="1"/>
          <w:w w:val="120"/>
          <w:sz w:val="16"/>
        </w:rPr>
        <w:t xml:space="preserve"> </w:t>
      </w:r>
      <w:r>
        <w:rPr>
          <w:b/>
          <w:w w:val="120"/>
          <w:sz w:val="16"/>
        </w:rPr>
        <w:t>CONCRETE</w:t>
      </w:r>
      <w:r>
        <w:rPr>
          <w:b/>
          <w:spacing w:val="1"/>
          <w:w w:val="120"/>
          <w:sz w:val="16"/>
        </w:rPr>
        <w:t xml:space="preserve"> </w:t>
      </w:r>
      <w:r>
        <w:rPr>
          <w:b/>
          <w:w w:val="120"/>
          <w:sz w:val="16"/>
        </w:rPr>
        <w:t>EXPOSED</w:t>
      </w:r>
      <w:r>
        <w:rPr>
          <w:b/>
          <w:spacing w:val="-40"/>
          <w:w w:val="120"/>
          <w:sz w:val="16"/>
        </w:rPr>
        <w:t xml:space="preserve"> </w:t>
      </w:r>
      <w:r>
        <w:rPr>
          <w:b/>
          <w:w w:val="120"/>
          <w:sz w:val="16"/>
        </w:rPr>
        <w:t>TO</w:t>
      </w:r>
      <w:r>
        <w:rPr>
          <w:b/>
          <w:spacing w:val="3"/>
          <w:w w:val="120"/>
          <w:sz w:val="16"/>
        </w:rPr>
        <w:t xml:space="preserve"> </w:t>
      </w:r>
      <w:r>
        <w:rPr>
          <w:b/>
          <w:w w:val="120"/>
          <w:sz w:val="16"/>
        </w:rPr>
        <w:t>SULPHATE</w:t>
      </w:r>
      <w:r>
        <w:rPr>
          <w:b/>
          <w:spacing w:val="3"/>
          <w:w w:val="120"/>
          <w:sz w:val="16"/>
        </w:rPr>
        <w:t xml:space="preserve"> </w:t>
      </w:r>
      <w:r>
        <w:rPr>
          <w:b/>
          <w:w w:val="120"/>
          <w:sz w:val="16"/>
        </w:rPr>
        <w:t>ATTACK</w:t>
      </w:r>
    </w:p>
    <w:p w:rsidR="00284B26" w:rsidRDefault="00000000">
      <w:pPr>
        <w:spacing w:before="53"/>
        <w:ind w:left="844" w:right="892"/>
        <w:jc w:val="center"/>
        <w:rPr>
          <w:sz w:val="16"/>
        </w:rPr>
      </w:pPr>
      <w:r>
        <w:rPr>
          <w:sz w:val="16"/>
        </w:rPr>
        <w:t>(</w:t>
      </w:r>
      <w:r>
        <w:rPr>
          <w:spacing w:val="22"/>
          <w:sz w:val="16"/>
        </w:rPr>
        <w:t xml:space="preserve"> </w:t>
      </w:r>
      <w:r>
        <w:rPr>
          <w:i/>
          <w:sz w:val="16"/>
        </w:rPr>
        <w:t>Clause</w:t>
      </w:r>
      <w:r>
        <w:rPr>
          <w:i/>
          <w:spacing w:val="23"/>
          <w:sz w:val="16"/>
        </w:rPr>
        <w:t xml:space="preserve"> </w:t>
      </w:r>
      <w:r>
        <w:rPr>
          <w:sz w:val="16"/>
        </w:rPr>
        <w:t>A-1</w:t>
      </w:r>
      <w:r>
        <w:rPr>
          <w:spacing w:val="27"/>
          <w:sz w:val="16"/>
        </w:rPr>
        <w:t xml:space="preserve"> </w:t>
      </w:r>
      <w:r>
        <w:rPr>
          <w:sz w:val="16"/>
        </w:rPr>
        <w:t>)</w:t>
      </w:r>
    </w:p>
    <w:p w:rsidR="00284B26" w:rsidRDefault="00284B26">
      <w:pPr>
        <w:jc w:val="center"/>
        <w:rPr>
          <w:sz w:val="16"/>
        </w:rPr>
        <w:sectPr w:rsidR="00284B26">
          <w:pgSz w:w="8400" w:h="11900"/>
          <w:pgMar w:top="1020" w:right="620" w:bottom="1120" w:left="860" w:header="783" w:footer="938" w:gutter="0"/>
          <w:cols w:space="720"/>
        </w:sectPr>
      </w:pPr>
    </w:p>
    <w:p w:rsidR="00284B26" w:rsidRDefault="00000000">
      <w:pPr>
        <w:spacing w:before="33" w:line="179" w:lineRule="exact"/>
        <w:ind w:left="193"/>
        <w:rPr>
          <w:sz w:val="12"/>
        </w:rPr>
      </w:pPr>
      <w:r>
        <w:rPr>
          <w:spacing w:val="-1"/>
          <w:w w:val="130"/>
          <w:sz w:val="16"/>
        </w:rPr>
        <w:t>C</w:t>
      </w:r>
      <w:r>
        <w:rPr>
          <w:spacing w:val="-1"/>
          <w:w w:val="130"/>
          <w:sz w:val="12"/>
        </w:rPr>
        <w:t>LASS</w:t>
      </w:r>
      <w:r>
        <w:rPr>
          <w:spacing w:val="49"/>
          <w:w w:val="130"/>
          <w:sz w:val="12"/>
        </w:rPr>
        <w:t xml:space="preserve">  </w:t>
      </w:r>
      <w:r>
        <w:rPr>
          <w:w w:val="130"/>
          <w:sz w:val="16"/>
        </w:rPr>
        <w:t>C</w:t>
      </w:r>
      <w:r>
        <w:rPr>
          <w:w w:val="130"/>
          <w:sz w:val="12"/>
        </w:rPr>
        <w:t>ONCENTRATION</w:t>
      </w:r>
      <w:r>
        <w:rPr>
          <w:spacing w:val="-5"/>
          <w:w w:val="130"/>
          <w:sz w:val="12"/>
        </w:rPr>
        <w:t xml:space="preserve"> </w:t>
      </w:r>
      <w:r>
        <w:rPr>
          <w:w w:val="130"/>
          <w:sz w:val="12"/>
        </w:rPr>
        <w:t>OF</w:t>
      </w:r>
      <w:r>
        <w:rPr>
          <w:spacing w:val="-5"/>
          <w:w w:val="130"/>
          <w:sz w:val="12"/>
        </w:rPr>
        <w:t xml:space="preserve"> </w:t>
      </w:r>
      <w:r>
        <w:rPr>
          <w:w w:val="130"/>
          <w:sz w:val="16"/>
        </w:rPr>
        <w:t>S</w:t>
      </w:r>
      <w:r>
        <w:rPr>
          <w:w w:val="130"/>
          <w:sz w:val="12"/>
        </w:rPr>
        <w:t>ULPHATES</w:t>
      </w:r>
    </w:p>
    <w:p w:rsidR="00284B26" w:rsidRDefault="00980658">
      <w:pPr>
        <w:spacing w:line="210" w:lineRule="exact"/>
        <w:ind w:left="1280"/>
        <w:rPr>
          <w:sz w:val="12"/>
        </w:rPr>
      </w:pPr>
      <w:r>
        <w:rPr>
          <w:noProof/>
        </w:rPr>
        <mc:AlternateContent>
          <mc:Choice Requires="wps">
            <w:drawing>
              <wp:anchor distT="0" distB="0" distL="114300" distR="114300" simplePos="0" relativeHeight="15780352" behindDoc="0" locked="0" layoutInCell="1" allowOverlap="1">
                <wp:simplePos x="0" y="0"/>
                <wp:positionH relativeFrom="page">
                  <wp:posOffset>980440</wp:posOffset>
                </wp:positionH>
                <wp:positionV relativeFrom="paragraph">
                  <wp:posOffset>132080</wp:posOffset>
                </wp:positionV>
                <wp:extent cx="156845" cy="75565"/>
                <wp:effectExtent l="0" t="0" r="0" b="0"/>
                <wp:wrapNone/>
                <wp:docPr id="211241718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114" type="#_x0000_t202" style="position:absolute;left:0;text-align:left;margin-left:77.2pt;margin-top:10.4pt;width:12.35pt;height:5.9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qP2gEAAJoDAAAOAAAAZHJzL2Uyb0RvYy54bWysU8tu2zAQvBfoPxC817Ld2gkE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1376" behindDoc="0" locked="0" layoutInCell="1" allowOverlap="1">
                <wp:simplePos x="0" y="0"/>
                <wp:positionH relativeFrom="page">
                  <wp:posOffset>1056640</wp:posOffset>
                </wp:positionH>
                <wp:positionV relativeFrom="paragraph">
                  <wp:posOffset>132080</wp:posOffset>
                </wp:positionV>
                <wp:extent cx="1572260" cy="75565"/>
                <wp:effectExtent l="0" t="0" r="0" b="0"/>
                <wp:wrapNone/>
                <wp:docPr id="20219230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4"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3"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115" type="#_x0000_t202" style="position:absolute;left:0;text-align:left;margin-left:83.2pt;margin-top:10.4pt;width:123.8pt;height:5.95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04" w:lineRule="auto"/>
                        <w:ind w:left="20"/>
                        <w:rPr>
                          <w:rFonts w:ascii="Symbol" w:hAnsi="Symbol"/>
                          <w:sz w:val="16"/>
                        </w:rPr>
                      </w:pPr>
                      <w:r>
                        <w:rPr>
                          <w:rFonts w:ascii="Symbol" w:hAnsi="Symbol"/>
                          <w:spacing w:val="-79"/>
                          <w:w w:val="71"/>
                          <w:sz w:val="16"/>
                        </w:rPr>
                        <w:t></w:t>
                      </w:r>
                      <w:r>
                        <w:rPr>
                          <w:rFonts w:ascii="Symbol" w:hAnsi="Symbol"/>
                          <w:w w:val="98"/>
                          <w:position w:val="-6"/>
                          <w:sz w:val="16"/>
                        </w:rPr>
                        <w:t></w:t>
                      </w:r>
                    </w:p>
                    <w:p w:rsidR="00284B26" w:rsidRDefault="00000000">
                      <w:pPr>
                        <w:spacing w:line="163"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3" w:lineRule="auto"/>
                        <w:ind w:left="20"/>
                        <w:rPr>
                          <w:rFonts w:ascii="Symbol" w:hAnsi="Symbol"/>
                          <w:sz w:val="16"/>
                        </w:rPr>
                      </w:pPr>
                      <w:r>
                        <w:rPr>
                          <w:rFonts w:ascii="Symbol" w:hAnsi="Symbol"/>
                          <w:spacing w:val="-79"/>
                          <w:w w:val="71"/>
                          <w:sz w:val="16"/>
                        </w:rPr>
                        <w:t></w:t>
                      </w:r>
                      <w:r>
                        <w:rPr>
                          <w:rFonts w:ascii="Symbol" w:hAnsi="Symbol"/>
                          <w:w w:val="98"/>
                          <w:position w:val="-6"/>
                          <w:sz w:val="16"/>
                        </w:rPr>
                        <w:t></w:t>
                      </w:r>
                    </w:p>
                  </w:txbxContent>
                </v:textbox>
                <w10:wrap anchorx="page"/>
              </v:shape>
            </w:pict>
          </mc:Fallback>
        </mc:AlternateContent>
      </w:r>
      <w:r>
        <w:rPr>
          <w:w w:val="125"/>
          <w:sz w:val="16"/>
        </w:rPr>
        <w:t>E</w:t>
      </w:r>
      <w:r>
        <w:rPr>
          <w:w w:val="125"/>
          <w:sz w:val="12"/>
        </w:rPr>
        <w:t>XPRESSED</w:t>
      </w:r>
      <w:r>
        <w:rPr>
          <w:spacing w:val="15"/>
          <w:w w:val="125"/>
          <w:sz w:val="12"/>
        </w:rPr>
        <w:t xml:space="preserve"> </w:t>
      </w:r>
      <w:r>
        <w:rPr>
          <w:w w:val="125"/>
          <w:sz w:val="12"/>
        </w:rPr>
        <w:t>AS</w:t>
      </w:r>
      <w:r>
        <w:rPr>
          <w:spacing w:val="14"/>
          <w:w w:val="125"/>
          <w:sz w:val="12"/>
        </w:rPr>
        <w:t xml:space="preserve"> </w:t>
      </w:r>
      <w:r>
        <w:rPr>
          <w:w w:val="125"/>
          <w:sz w:val="16"/>
        </w:rPr>
        <w:t>SO</w:t>
      </w:r>
      <w:r>
        <w:rPr>
          <w:w w:val="125"/>
          <w:position w:val="-3"/>
          <w:sz w:val="12"/>
        </w:rPr>
        <w:t>3</w:t>
      </w:r>
    </w:p>
    <w:p w:rsidR="00284B26" w:rsidRDefault="00980658">
      <w:pPr>
        <w:tabs>
          <w:tab w:val="left" w:pos="2444"/>
        </w:tabs>
        <w:spacing w:before="110" w:line="218" w:lineRule="auto"/>
        <w:ind w:left="2600" w:hanging="1316"/>
        <w:rPr>
          <w:sz w:val="16"/>
        </w:rPr>
      </w:pPr>
      <w:r>
        <w:rPr>
          <w:noProof/>
        </w:rPr>
        <mc:AlternateContent>
          <mc:Choice Requires="wps">
            <w:drawing>
              <wp:anchor distT="0" distB="0" distL="114300" distR="114300" simplePos="0" relativeHeight="485959168" behindDoc="1" locked="0" layoutInCell="1" allowOverlap="1">
                <wp:simplePos x="0" y="0"/>
                <wp:positionH relativeFrom="page">
                  <wp:posOffset>980440</wp:posOffset>
                </wp:positionH>
                <wp:positionV relativeFrom="paragraph">
                  <wp:posOffset>202565</wp:posOffset>
                </wp:positionV>
                <wp:extent cx="156845" cy="75565"/>
                <wp:effectExtent l="0" t="0" r="0" b="0"/>
                <wp:wrapNone/>
                <wp:docPr id="95440235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116" type="#_x0000_t202" style="position:absolute;left:0;text-align:left;margin-left:77.2pt;margin-top:15.95pt;width:12.35pt;height:5.95pt;z-index:-173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485960192" behindDoc="1" locked="0" layoutInCell="1" allowOverlap="1">
                <wp:simplePos x="0" y="0"/>
                <wp:positionH relativeFrom="page">
                  <wp:posOffset>1056640</wp:posOffset>
                </wp:positionH>
                <wp:positionV relativeFrom="paragraph">
                  <wp:posOffset>202565</wp:posOffset>
                </wp:positionV>
                <wp:extent cx="359410" cy="75565"/>
                <wp:effectExtent l="0" t="0" r="0" b="0"/>
                <wp:wrapNone/>
                <wp:docPr id="165730532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117" type="#_x0000_t202" style="position:absolute;left:0;text-align:left;margin-left:83.2pt;margin-top:15.95pt;width:28.3pt;height:5.95pt;z-index:-173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1216" behindDoc="1" locked="0" layoutInCell="1" allowOverlap="1">
                <wp:simplePos x="0" y="0"/>
                <wp:positionH relativeFrom="page">
                  <wp:posOffset>1361440</wp:posOffset>
                </wp:positionH>
                <wp:positionV relativeFrom="paragraph">
                  <wp:posOffset>202565</wp:posOffset>
                </wp:positionV>
                <wp:extent cx="156845" cy="75565"/>
                <wp:effectExtent l="0" t="0" r="0" b="0"/>
                <wp:wrapNone/>
                <wp:docPr id="999034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118" type="#_x0000_t202" style="position:absolute;left:0;text-align:left;margin-left:107.2pt;margin-top:15.95pt;width:12.35pt;height:5.95pt;z-index:-173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5n2g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1728" behindDoc="1" locked="0" layoutInCell="1" allowOverlap="1">
                <wp:simplePos x="0" y="0"/>
                <wp:positionH relativeFrom="page">
                  <wp:posOffset>1428115</wp:posOffset>
                </wp:positionH>
                <wp:positionV relativeFrom="paragraph">
                  <wp:posOffset>202565</wp:posOffset>
                </wp:positionV>
                <wp:extent cx="461645" cy="75565"/>
                <wp:effectExtent l="0" t="0" r="0" b="0"/>
                <wp:wrapNone/>
                <wp:docPr id="98767611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119" type="#_x0000_t202" style="position:absolute;left:0;text-align:left;margin-left:112.45pt;margin-top:15.95pt;width:36.35pt;height:5.95pt;z-index:-173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77" w:lineRule="exact"/>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2240" behindDoc="1" locked="0" layoutInCell="1" allowOverlap="1">
                <wp:simplePos x="0" y="0"/>
                <wp:positionH relativeFrom="page">
                  <wp:posOffset>1835150</wp:posOffset>
                </wp:positionH>
                <wp:positionV relativeFrom="paragraph">
                  <wp:posOffset>202565</wp:posOffset>
                </wp:positionV>
                <wp:extent cx="156845" cy="75565"/>
                <wp:effectExtent l="0" t="0" r="0" b="0"/>
                <wp:wrapNone/>
                <wp:docPr id="119561008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120" type="#_x0000_t202" style="position:absolute;left:0;text-align:left;margin-left:144.5pt;margin-top:15.95pt;width:12.35pt;height:5.95pt;z-index:-173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71"/>
                          <w:sz w:val="16"/>
                        </w:rPr>
                        <w:t></w:t>
                      </w:r>
                    </w:p>
                  </w:txbxContent>
                </v:textbox>
                <w10:wrap anchorx="page"/>
              </v:shape>
            </w:pict>
          </mc:Fallback>
        </mc:AlternateContent>
      </w:r>
      <w:r>
        <w:rPr>
          <w:noProof/>
        </w:rPr>
        <mc:AlternateContent>
          <mc:Choice Requires="wps">
            <w:drawing>
              <wp:anchor distT="0" distB="0" distL="114300" distR="114300" simplePos="0" relativeHeight="485962752" behindDoc="1" locked="0" layoutInCell="1" allowOverlap="1">
                <wp:simplePos x="0" y="0"/>
                <wp:positionH relativeFrom="page">
                  <wp:posOffset>1902460</wp:posOffset>
                </wp:positionH>
                <wp:positionV relativeFrom="paragraph">
                  <wp:posOffset>202565</wp:posOffset>
                </wp:positionV>
                <wp:extent cx="156845" cy="75565"/>
                <wp:effectExtent l="0" t="0" r="0" b="0"/>
                <wp:wrapNone/>
                <wp:docPr id="8853441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121" type="#_x0000_t202" style="position:absolute;left:0;text-align:left;margin-left:149.8pt;margin-top:15.95pt;width:12.35pt;height:5.95pt;z-index:-173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w w:val="110"/>
          <w:sz w:val="16"/>
        </w:rPr>
        <w:t>In</w:t>
      </w:r>
      <w:r>
        <w:rPr>
          <w:spacing w:val="8"/>
          <w:w w:val="110"/>
          <w:sz w:val="16"/>
        </w:rPr>
        <w:t xml:space="preserve"> </w:t>
      </w:r>
      <w:r>
        <w:rPr>
          <w:w w:val="110"/>
          <w:sz w:val="16"/>
        </w:rPr>
        <w:t>Soil</w:t>
      </w:r>
      <w:r>
        <w:rPr>
          <w:w w:val="110"/>
          <w:sz w:val="16"/>
        </w:rPr>
        <w:tab/>
        <w:t>In Ground</w:t>
      </w:r>
      <w:r>
        <w:rPr>
          <w:spacing w:val="-36"/>
          <w:w w:val="110"/>
          <w:sz w:val="16"/>
        </w:rPr>
        <w:t xml:space="preserve"> </w:t>
      </w:r>
      <w:r>
        <w:rPr>
          <w:w w:val="110"/>
          <w:sz w:val="16"/>
        </w:rPr>
        <w:t>Water</w:t>
      </w:r>
    </w:p>
    <w:p w:rsidR="00284B26" w:rsidRDefault="00000000">
      <w:pPr>
        <w:spacing w:before="33" w:line="179" w:lineRule="exact"/>
        <w:ind w:left="77" w:right="235"/>
        <w:jc w:val="center"/>
        <w:rPr>
          <w:sz w:val="16"/>
        </w:rPr>
      </w:pPr>
      <w:r>
        <w:br w:type="column"/>
      </w:r>
      <w:r>
        <w:rPr>
          <w:w w:val="125"/>
          <w:sz w:val="16"/>
        </w:rPr>
        <w:t>T</w:t>
      </w:r>
      <w:r>
        <w:rPr>
          <w:w w:val="125"/>
          <w:sz w:val="12"/>
        </w:rPr>
        <w:t>YPE</w:t>
      </w:r>
      <w:r>
        <w:rPr>
          <w:spacing w:val="21"/>
          <w:w w:val="125"/>
          <w:sz w:val="12"/>
        </w:rPr>
        <w:t xml:space="preserve"> </w:t>
      </w:r>
      <w:r>
        <w:rPr>
          <w:w w:val="125"/>
          <w:sz w:val="12"/>
        </w:rPr>
        <w:t>OF</w:t>
      </w:r>
      <w:r>
        <w:rPr>
          <w:spacing w:val="19"/>
          <w:w w:val="125"/>
          <w:sz w:val="12"/>
        </w:rPr>
        <w:t xml:space="preserve"> </w:t>
      </w:r>
      <w:r>
        <w:rPr>
          <w:w w:val="125"/>
          <w:sz w:val="16"/>
        </w:rPr>
        <w:t>C</w:t>
      </w:r>
      <w:r>
        <w:rPr>
          <w:w w:val="125"/>
          <w:sz w:val="12"/>
        </w:rPr>
        <w:t xml:space="preserve">EMENT </w:t>
      </w:r>
      <w:r>
        <w:rPr>
          <w:spacing w:val="14"/>
          <w:w w:val="125"/>
          <w:sz w:val="12"/>
        </w:rPr>
        <w:t xml:space="preserve"> </w:t>
      </w:r>
      <w:r>
        <w:rPr>
          <w:w w:val="125"/>
          <w:sz w:val="16"/>
        </w:rPr>
        <w:t>R</w:t>
      </w:r>
      <w:r>
        <w:rPr>
          <w:w w:val="125"/>
          <w:sz w:val="12"/>
        </w:rPr>
        <w:t>EQUIREMENTS</w:t>
      </w:r>
      <w:r>
        <w:rPr>
          <w:spacing w:val="4"/>
          <w:w w:val="125"/>
          <w:sz w:val="12"/>
        </w:rPr>
        <w:t xml:space="preserve"> </w:t>
      </w:r>
      <w:r>
        <w:rPr>
          <w:w w:val="125"/>
          <w:sz w:val="12"/>
        </w:rPr>
        <w:t>FOR</w:t>
      </w:r>
      <w:r>
        <w:rPr>
          <w:spacing w:val="3"/>
          <w:w w:val="125"/>
          <w:sz w:val="12"/>
        </w:rPr>
        <w:t xml:space="preserve"> </w:t>
      </w:r>
      <w:r>
        <w:rPr>
          <w:w w:val="125"/>
          <w:sz w:val="16"/>
        </w:rPr>
        <w:t>D</w:t>
      </w:r>
      <w:r>
        <w:rPr>
          <w:w w:val="125"/>
          <w:sz w:val="12"/>
        </w:rPr>
        <w:t>ENSE</w:t>
      </w:r>
      <w:r>
        <w:rPr>
          <w:w w:val="125"/>
          <w:sz w:val="16"/>
        </w:rPr>
        <w:t>,</w:t>
      </w:r>
    </w:p>
    <w:p w:rsidR="00284B26" w:rsidRDefault="00980658">
      <w:pPr>
        <w:spacing w:before="3" w:line="216" w:lineRule="auto"/>
        <w:ind w:left="1508" w:right="311" w:hanging="4"/>
        <w:jc w:val="center"/>
        <w:rPr>
          <w:sz w:val="16"/>
        </w:rPr>
      </w:pPr>
      <w:r>
        <w:rPr>
          <w:noProof/>
        </w:rPr>
        <mc:AlternateContent>
          <mc:Choice Requires="wps">
            <w:drawing>
              <wp:anchor distT="0" distB="0" distL="114300" distR="114300" simplePos="0" relativeHeight="15783936" behindDoc="0" locked="0" layoutInCell="1" allowOverlap="1">
                <wp:simplePos x="0" y="0"/>
                <wp:positionH relativeFrom="page">
                  <wp:posOffset>3569335</wp:posOffset>
                </wp:positionH>
                <wp:positionV relativeFrom="paragraph">
                  <wp:posOffset>456565</wp:posOffset>
                </wp:positionV>
                <wp:extent cx="156845" cy="75565"/>
                <wp:effectExtent l="0" t="0" r="0" b="0"/>
                <wp:wrapNone/>
                <wp:docPr id="207151420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122" type="#_x0000_t202" style="position:absolute;left:0;text-align:left;margin-left:281.05pt;margin-top:35.95pt;width:12.35pt;height:5.9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4448" behindDoc="0" locked="0" layoutInCell="1" allowOverlap="1">
                <wp:simplePos x="0" y="0"/>
                <wp:positionH relativeFrom="page">
                  <wp:posOffset>3645535</wp:posOffset>
                </wp:positionH>
                <wp:positionV relativeFrom="paragraph">
                  <wp:posOffset>456565</wp:posOffset>
                </wp:positionV>
                <wp:extent cx="1096645" cy="75565"/>
                <wp:effectExtent l="0" t="0" r="0" b="0"/>
                <wp:wrapNone/>
                <wp:docPr id="56495150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8" w:lineRule="exact"/>
                              <w:ind w:left="20"/>
                              <w:rPr>
                                <w:rFonts w:ascii="Symbol" w:hAnsi="Symbol"/>
                                <w:sz w:val="16"/>
                              </w:rPr>
                            </w:pPr>
                            <w:r>
                              <w:rPr>
                                <w:rFonts w:ascii="Symbol" w:hAnsi="Symbol"/>
                                <w:spacing w:val="-79"/>
                                <w:w w:val="71"/>
                                <w:position w:val="2"/>
                                <w:sz w:val="16"/>
                              </w:rPr>
                              <w:t></w:t>
                            </w: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123" type="#_x0000_t202" style="position:absolute;left:0;text-align:left;margin-left:287.05pt;margin-top:35.95pt;width:86.35pt;height:5.9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" filled="f" stroked="f">
                <v:textbox style="layout-flow:vertical;mso-layout-flow-alt:bottom-to-top" inset="0,0,0,0">
                  <w:txbxContent>
                    <w:p w:rsidR="00284B26" w:rsidRDefault="00000000">
                      <w:pPr>
                        <w:spacing w:before="19" w:line="177"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71"/>
                          <w:sz w:val="16"/>
                        </w:rPr>
                        <w:t></w:t>
                      </w:r>
                    </w:p>
                    <w:p w:rsidR="00284B26" w:rsidRDefault="00000000">
                      <w:pPr>
                        <w:spacing w:line="170" w:lineRule="exact"/>
                        <w:ind w:left="20"/>
                        <w:rPr>
                          <w:rFonts w:ascii="Symbol" w:hAnsi="Symbol"/>
                          <w:sz w:val="16"/>
                        </w:rPr>
                      </w:pPr>
                      <w:r>
                        <w:rPr>
                          <w:rFonts w:ascii="Symbol" w:hAnsi="Symbol"/>
                          <w:w w:val="98"/>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8" w:lineRule="exact"/>
                        <w:ind w:left="20"/>
                        <w:rPr>
                          <w:rFonts w:ascii="Symbol" w:hAnsi="Symbol"/>
                          <w:sz w:val="16"/>
                        </w:rPr>
                      </w:pPr>
                      <w:r>
                        <w:rPr>
                          <w:rFonts w:ascii="Symbol" w:hAnsi="Symbol"/>
                          <w:spacing w:val="-79"/>
                          <w:w w:val="71"/>
                          <w:position w:val="2"/>
                          <w:sz w:val="16"/>
                        </w:rPr>
                        <w:t></w:t>
                      </w:r>
                      <w:r>
                        <w:rPr>
                          <w:rFonts w:ascii="Symbol" w:hAnsi="Symbol"/>
                          <w:w w:val="98"/>
                          <w:sz w:val="16"/>
                        </w:rPr>
                        <w:t></w:t>
                      </w:r>
                    </w:p>
                  </w:txbxContent>
                </v:textbox>
                <w10:wrap anchorx="page"/>
              </v:shape>
            </w:pict>
          </mc:Fallback>
        </mc:AlternateContent>
      </w:r>
      <w:r>
        <w:rPr>
          <w:w w:val="120"/>
          <w:sz w:val="16"/>
        </w:rPr>
        <w:t>F</w:t>
      </w:r>
      <w:r>
        <w:rPr>
          <w:w w:val="120"/>
          <w:sz w:val="12"/>
        </w:rPr>
        <w:t>ULLY</w:t>
      </w:r>
      <w:r>
        <w:rPr>
          <w:spacing w:val="1"/>
          <w:w w:val="120"/>
          <w:sz w:val="12"/>
        </w:rPr>
        <w:t xml:space="preserve"> </w:t>
      </w:r>
      <w:r>
        <w:rPr>
          <w:w w:val="120"/>
          <w:sz w:val="16"/>
        </w:rPr>
        <w:t>C</w:t>
      </w:r>
      <w:r>
        <w:rPr>
          <w:w w:val="120"/>
          <w:sz w:val="12"/>
        </w:rPr>
        <w:t>OMPACTED</w:t>
      </w:r>
      <w:r>
        <w:rPr>
          <w:spacing w:val="1"/>
          <w:w w:val="120"/>
          <w:sz w:val="12"/>
        </w:rPr>
        <w:t xml:space="preserve"> </w:t>
      </w:r>
      <w:r>
        <w:rPr>
          <w:w w:val="120"/>
          <w:sz w:val="16"/>
        </w:rPr>
        <w:t>C</w:t>
      </w:r>
      <w:r>
        <w:rPr>
          <w:w w:val="120"/>
          <w:sz w:val="12"/>
        </w:rPr>
        <w:t>ONCRETE</w:t>
      </w:r>
      <w:r>
        <w:rPr>
          <w:spacing w:val="1"/>
          <w:w w:val="120"/>
          <w:sz w:val="12"/>
        </w:rPr>
        <w:t xml:space="preserve"> </w:t>
      </w:r>
      <w:r>
        <w:rPr>
          <w:w w:val="120"/>
          <w:sz w:val="16"/>
        </w:rPr>
        <w:t>M</w:t>
      </w:r>
      <w:r>
        <w:rPr>
          <w:w w:val="120"/>
          <w:sz w:val="12"/>
        </w:rPr>
        <w:t>ADE</w:t>
      </w:r>
      <w:r>
        <w:rPr>
          <w:spacing w:val="1"/>
          <w:w w:val="120"/>
          <w:sz w:val="12"/>
        </w:rPr>
        <w:t xml:space="preserve"> </w:t>
      </w:r>
      <w:r>
        <w:rPr>
          <w:w w:val="120"/>
          <w:sz w:val="12"/>
        </w:rPr>
        <w:t>WITH</w:t>
      </w:r>
      <w:r>
        <w:rPr>
          <w:spacing w:val="1"/>
          <w:w w:val="120"/>
          <w:sz w:val="12"/>
        </w:rPr>
        <w:t xml:space="preserve"> </w:t>
      </w:r>
      <w:r>
        <w:rPr>
          <w:w w:val="120"/>
          <w:sz w:val="16"/>
        </w:rPr>
        <w:t>A</w:t>
      </w:r>
      <w:r>
        <w:rPr>
          <w:w w:val="120"/>
          <w:sz w:val="12"/>
        </w:rPr>
        <w:t>GGREGATES</w:t>
      </w:r>
      <w:r>
        <w:rPr>
          <w:spacing w:val="6"/>
          <w:w w:val="120"/>
          <w:sz w:val="12"/>
        </w:rPr>
        <w:t xml:space="preserve"> </w:t>
      </w:r>
      <w:r>
        <w:rPr>
          <w:w w:val="120"/>
          <w:sz w:val="16"/>
        </w:rPr>
        <w:t>C</w:t>
      </w:r>
      <w:r>
        <w:rPr>
          <w:w w:val="120"/>
          <w:sz w:val="12"/>
        </w:rPr>
        <w:t>OMPLYING</w:t>
      </w:r>
      <w:r>
        <w:rPr>
          <w:spacing w:val="1"/>
          <w:w w:val="120"/>
          <w:sz w:val="12"/>
        </w:rPr>
        <w:t xml:space="preserve"> </w:t>
      </w:r>
      <w:r>
        <w:rPr>
          <w:w w:val="120"/>
          <w:sz w:val="12"/>
        </w:rPr>
        <w:t>WITH</w:t>
      </w:r>
      <w:r>
        <w:rPr>
          <w:spacing w:val="1"/>
          <w:w w:val="120"/>
          <w:sz w:val="12"/>
        </w:rPr>
        <w:t xml:space="preserve"> </w:t>
      </w:r>
      <w:r>
        <w:rPr>
          <w:w w:val="120"/>
          <w:sz w:val="16"/>
        </w:rPr>
        <w:t>IS</w:t>
      </w:r>
      <w:r>
        <w:rPr>
          <w:spacing w:val="-10"/>
          <w:w w:val="120"/>
          <w:sz w:val="16"/>
        </w:rPr>
        <w:t xml:space="preserve"> </w:t>
      </w:r>
      <w:r>
        <w:rPr>
          <w:w w:val="120"/>
          <w:sz w:val="16"/>
        </w:rPr>
        <w:t>:</w:t>
      </w:r>
      <w:r>
        <w:rPr>
          <w:spacing w:val="-9"/>
          <w:w w:val="120"/>
          <w:sz w:val="16"/>
        </w:rPr>
        <w:t xml:space="preserve"> </w:t>
      </w:r>
      <w:r>
        <w:rPr>
          <w:w w:val="120"/>
          <w:sz w:val="16"/>
        </w:rPr>
        <w:t>383-1970*</w:t>
      </w:r>
    </w:p>
    <w:p w:rsidR="00284B26" w:rsidRDefault="00284B26">
      <w:pPr>
        <w:spacing w:line="216" w:lineRule="auto"/>
        <w:jc w:val="center"/>
        <w:rPr>
          <w:sz w:val="16"/>
        </w:rPr>
        <w:sectPr w:rsidR="00284B26">
          <w:type w:val="continuous"/>
          <w:pgSz w:w="8400" w:h="11900"/>
          <w:pgMar w:top="740" w:right="620" w:bottom="280" w:left="860" w:header="720" w:footer="720" w:gutter="0"/>
          <w:cols w:num="2" w:space="720" w:equalWidth="0">
            <w:col w:w="3213" w:space="40"/>
            <w:col w:w="3667"/>
          </w:cols>
        </w:sectPr>
      </w:pPr>
    </w:p>
    <w:p w:rsidR="00284B26" w:rsidRDefault="00000000">
      <w:pPr>
        <w:spacing w:line="132" w:lineRule="exact"/>
        <w:ind w:left="755"/>
        <w:rPr>
          <w:sz w:val="16"/>
        </w:rPr>
      </w:pPr>
      <w:r>
        <w:rPr>
          <w:spacing w:val="-1"/>
          <w:w w:val="115"/>
          <w:sz w:val="16"/>
        </w:rPr>
        <w:t>Total</w:t>
      </w:r>
      <w:r>
        <w:rPr>
          <w:spacing w:val="-8"/>
          <w:w w:val="115"/>
          <w:sz w:val="16"/>
        </w:rPr>
        <w:t xml:space="preserve"> </w:t>
      </w:r>
      <w:r>
        <w:rPr>
          <w:spacing w:val="-1"/>
          <w:w w:val="115"/>
          <w:sz w:val="16"/>
        </w:rPr>
        <w:t>SO</w:t>
      </w:r>
      <w:r>
        <w:rPr>
          <w:spacing w:val="-1"/>
          <w:w w:val="115"/>
          <w:sz w:val="16"/>
          <w:vertAlign w:val="subscript"/>
        </w:rPr>
        <w:t>3</w:t>
      </w:r>
    </w:p>
    <w:p w:rsidR="00284B26" w:rsidRDefault="00000000">
      <w:pPr>
        <w:spacing w:line="178" w:lineRule="exact"/>
        <w:ind w:left="781"/>
        <w:rPr>
          <w:sz w:val="16"/>
        </w:rPr>
      </w:pPr>
      <w:r>
        <w:rPr>
          <w:w w:val="105"/>
          <w:sz w:val="16"/>
        </w:rPr>
        <w:t>(Percent)</w:t>
      </w:r>
    </w:p>
    <w:p w:rsidR="00284B26" w:rsidRDefault="00000000">
      <w:pPr>
        <w:spacing w:line="132" w:lineRule="exact"/>
        <w:ind w:left="185" w:right="126"/>
        <w:jc w:val="center"/>
        <w:rPr>
          <w:sz w:val="16"/>
        </w:rPr>
      </w:pPr>
      <w:r>
        <w:br w:type="column"/>
      </w:r>
      <w:r>
        <w:rPr>
          <w:w w:val="120"/>
          <w:sz w:val="16"/>
        </w:rPr>
        <w:t>SO</w:t>
      </w:r>
      <w:r>
        <w:rPr>
          <w:w w:val="120"/>
          <w:sz w:val="16"/>
          <w:vertAlign w:val="subscript"/>
        </w:rPr>
        <w:t>3</w:t>
      </w:r>
      <w:r>
        <w:rPr>
          <w:w w:val="120"/>
          <w:sz w:val="16"/>
        </w:rPr>
        <w:t xml:space="preserve"> in</w:t>
      </w:r>
    </w:p>
    <w:p w:rsidR="00284B26" w:rsidRDefault="00000000">
      <w:pPr>
        <w:spacing w:before="4" w:line="218" w:lineRule="auto"/>
        <w:ind w:left="42" w:hanging="4"/>
        <w:jc w:val="center"/>
        <w:rPr>
          <w:sz w:val="16"/>
        </w:rPr>
      </w:pPr>
      <w:r>
        <w:rPr>
          <w:spacing w:val="11"/>
          <w:w w:val="105"/>
          <w:sz w:val="16"/>
        </w:rPr>
        <w:t>2</w:t>
      </w:r>
      <w:r>
        <w:rPr>
          <w:spacing w:val="-2"/>
          <w:w w:val="105"/>
          <w:sz w:val="16"/>
        </w:rPr>
        <w:t xml:space="preserve"> </w:t>
      </w:r>
      <w:r>
        <w:rPr>
          <w:w w:val="105"/>
          <w:sz w:val="16"/>
        </w:rPr>
        <w:t>:</w:t>
      </w:r>
      <w:r>
        <w:rPr>
          <w:spacing w:val="8"/>
          <w:w w:val="105"/>
          <w:sz w:val="16"/>
        </w:rPr>
        <w:t xml:space="preserve"> </w:t>
      </w:r>
      <w:r>
        <w:rPr>
          <w:w w:val="105"/>
          <w:sz w:val="16"/>
        </w:rPr>
        <w:t>1</w:t>
      </w:r>
      <w:r>
        <w:rPr>
          <w:spacing w:val="-13"/>
          <w:w w:val="105"/>
          <w:sz w:val="16"/>
        </w:rPr>
        <w:t xml:space="preserve"> </w:t>
      </w:r>
      <w:r>
        <w:rPr>
          <w:w w:val="105"/>
          <w:sz w:val="16"/>
        </w:rPr>
        <w:t>Water</w:t>
      </w:r>
      <w:r>
        <w:rPr>
          <w:spacing w:val="-34"/>
          <w:w w:val="105"/>
          <w:sz w:val="16"/>
        </w:rPr>
        <w:t xml:space="preserve"> </w:t>
      </w:r>
      <w:r>
        <w:rPr>
          <w:w w:val="114"/>
          <w:sz w:val="16"/>
        </w:rPr>
        <w:t>Ext</w:t>
      </w:r>
      <w:r>
        <w:rPr>
          <w:spacing w:val="-1"/>
          <w:w w:val="114"/>
          <w:sz w:val="16"/>
        </w:rPr>
        <w:t>r</w:t>
      </w:r>
      <w:r>
        <w:rPr>
          <w:w w:val="106"/>
          <w:sz w:val="16"/>
        </w:rPr>
        <w:t>a</w:t>
      </w:r>
      <w:r>
        <w:rPr>
          <w:spacing w:val="1"/>
          <w:w w:val="106"/>
          <w:sz w:val="16"/>
        </w:rPr>
        <w:t>c</w:t>
      </w:r>
      <w:r>
        <w:rPr>
          <w:w w:val="113"/>
          <w:sz w:val="16"/>
        </w:rPr>
        <w:t>t</w:t>
      </w:r>
      <w:r>
        <w:rPr>
          <w:spacing w:val="11"/>
          <w:sz w:val="16"/>
        </w:rPr>
        <w:t xml:space="preserve"> </w:t>
      </w:r>
      <w:r>
        <w:rPr>
          <w:spacing w:val="-2"/>
          <w:w w:val="107"/>
          <w:sz w:val="16"/>
        </w:rPr>
        <w:t>g</w:t>
      </w:r>
      <w:r>
        <w:rPr>
          <w:spacing w:val="1"/>
          <w:w w:val="56"/>
          <w:sz w:val="16"/>
        </w:rPr>
        <w:t>/</w:t>
      </w:r>
      <w:r>
        <w:rPr>
          <w:w w:val="114"/>
          <w:sz w:val="16"/>
        </w:rPr>
        <w:t>l</w:t>
      </w:r>
    </w:p>
    <w:p w:rsidR="00284B26" w:rsidRDefault="00000000">
      <w:pPr>
        <w:spacing w:line="152" w:lineRule="exact"/>
        <w:ind w:left="54"/>
        <w:rPr>
          <w:sz w:val="16"/>
        </w:rPr>
      </w:pPr>
      <w:r>
        <w:br w:type="column"/>
      </w:r>
      <w:r>
        <w:rPr>
          <w:w w:val="105"/>
          <w:sz w:val="16"/>
        </w:rPr>
        <w:t>(Parts</w:t>
      </w:r>
      <w:r>
        <w:rPr>
          <w:spacing w:val="20"/>
          <w:w w:val="105"/>
          <w:sz w:val="16"/>
        </w:rPr>
        <w:t xml:space="preserve"> </w:t>
      </w:r>
      <w:r>
        <w:rPr>
          <w:w w:val="105"/>
          <w:sz w:val="16"/>
        </w:rPr>
        <w:t>per</w:t>
      </w:r>
    </w:p>
    <w:p w:rsidR="00284B26" w:rsidRDefault="00000000">
      <w:pPr>
        <w:spacing w:line="179" w:lineRule="exact"/>
        <w:ind w:left="109"/>
        <w:rPr>
          <w:sz w:val="16"/>
        </w:rPr>
      </w:pPr>
      <w:r>
        <w:rPr>
          <w:sz w:val="16"/>
        </w:rPr>
        <w:t>100</w:t>
      </w:r>
      <w:r>
        <w:rPr>
          <w:spacing w:val="4"/>
          <w:sz w:val="16"/>
        </w:rPr>
        <w:t xml:space="preserve"> </w:t>
      </w:r>
      <w:r>
        <w:rPr>
          <w:sz w:val="16"/>
        </w:rPr>
        <w:t>000)</w:t>
      </w:r>
    </w:p>
    <w:p w:rsidR="00284B26" w:rsidRDefault="00000000">
      <w:pPr>
        <w:spacing w:before="159" w:line="216" w:lineRule="auto"/>
        <w:ind w:left="824" w:right="-17" w:hanging="70"/>
        <w:rPr>
          <w:sz w:val="16"/>
        </w:rPr>
      </w:pPr>
      <w:r>
        <w:br w:type="column"/>
      </w:r>
      <w:r>
        <w:rPr>
          <w:w w:val="110"/>
          <w:sz w:val="16"/>
        </w:rPr>
        <w:t>Minimum</w:t>
      </w:r>
      <w:r>
        <w:rPr>
          <w:spacing w:val="-36"/>
          <w:w w:val="110"/>
          <w:sz w:val="16"/>
        </w:rPr>
        <w:t xml:space="preserve"> </w:t>
      </w:r>
      <w:r>
        <w:rPr>
          <w:w w:val="110"/>
          <w:sz w:val="16"/>
        </w:rPr>
        <w:t>Cement</w:t>
      </w:r>
      <w:r>
        <w:rPr>
          <w:spacing w:val="1"/>
          <w:w w:val="110"/>
          <w:sz w:val="16"/>
        </w:rPr>
        <w:t xml:space="preserve"> </w:t>
      </w:r>
      <w:r>
        <w:rPr>
          <w:w w:val="110"/>
          <w:sz w:val="16"/>
        </w:rPr>
        <w:t>Content</w:t>
      </w:r>
    </w:p>
    <w:p w:rsidR="00284B26" w:rsidRDefault="00000000">
      <w:pPr>
        <w:spacing w:before="159" w:line="216" w:lineRule="auto"/>
        <w:ind w:left="107" w:right="214" w:hanging="3"/>
        <w:jc w:val="center"/>
        <w:rPr>
          <w:sz w:val="16"/>
        </w:rPr>
      </w:pPr>
      <w:r>
        <w:br w:type="column"/>
      </w:r>
      <w:r>
        <w:rPr>
          <w:w w:val="110"/>
          <w:sz w:val="16"/>
        </w:rPr>
        <w:t>Maximum</w:t>
      </w:r>
      <w:r>
        <w:rPr>
          <w:spacing w:val="1"/>
          <w:w w:val="110"/>
          <w:sz w:val="16"/>
        </w:rPr>
        <w:t xml:space="preserve"> </w:t>
      </w:r>
      <w:r>
        <w:rPr>
          <w:w w:val="110"/>
          <w:sz w:val="16"/>
        </w:rPr>
        <w:t>Free Water/</w:t>
      </w:r>
      <w:r>
        <w:rPr>
          <w:spacing w:val="1"/>
          <w:w w:val="110"/>
          <w:sz w:val="16"/>
        </w:rPr>
        <w:t xml:space="preserve"> </w:t>
      </w:r>
      <w:r>
        <w:rPr>
          <w:w w:val="110"/>
          <w:sz w:val="16"/>
        </w:rPr>
        <w:t>Cement</w:t>
      </w:r>
      <w:r>
        <w:rPr>
          <w:spacing w:val="-5"/>
          <w:w w:val="110"/>
          <w:sz w:val="16"/>
        </w:rPr>
        <w:t xml:space="preserve"> </w:t>
      </w:r>
      <w:r>
        <w:rPr>
          <w:w w:val="110"/>
          <w:sz w:val="16"/>
        </w:rPr>
        <w:t>Ratio</w:t>
      </w:r>
    </w:p>
    <w:p w:rsidR="00284B26" w:rsidRDefault="00284B26">
      <w:pPr>
        <w:spacing w:line="216" w:lineRule="auto"/>
        <w:jc w:val="center"/>
        <w:rPr>
          <w:sz w:val="16"/>
        </w:rPr>
        <w:sectPr w:rsidR="00284B26">
          <w:type w:val="continuous"/>
          <w:pgSz w:w="8400" w:h="11900"/>
          <w:pgMar w:top="740" w:right="620" w:bottom="280" w:left="860" w:header="720" w:footer="720" w:gutter="0"/>
          <w:cols w:num="5" w:space="720" w:equalWidth="0">
            <w:col w:w="1484" w:space="40"/>
            <w:col w:w="842" w:space="39"/>
            <w:col w:w="842" w:space="804"/>
            <w:col w:w="1487" w:space="40"/>
            <w:col w:w="1342"/>
          </w:cols>
        </w:sectPr>
      </w:pPr>
    </w:p>
    <w:p w:rsidR="00284B26" w:rsidRDefault="00000000">
      <w:pPr>
        <w:tabs>
          <w:tab w:val="left" w:pos="1021"/>
          <w:tab w:val="left" w:pos="1875"/>
          <w:tab w:val="left" w:pos="2733"/>
          <w:tab w:val="left" w:pos="3870"/>
          <w:tab w:val="left" w:pos="5075"/>
          <w:tab w:val="left" w:pos="6095"/>
        </w:tabs>
        <w:spacing w:before="8"/>
        <w:ind w:left="323"/>
        <w:rPr>
          <w:sz w:val="16"/>
        </w:rPr>
      </w:pPr>
      <w:r>
        <w:rPr>
          <w:sz w:val="16"/>
        </w:rPr>
        <w:t>(1)</w:t>
      </w:r>
      <w:r>
        <w:rPr>
          <w:sz w:val="16"/>
        </w:rPr>
        <w:tab/>
        <w:t>(2)</w:t>
      </w:r>
      <w:r>
        <w:rPr>
          <w:sz w:val="16"/>
        </w:rPr>
        <w:tab/>
        <w:t>(3)</w:t>
      </w:r>
      <w:r>
        <w:rPr>
          <w:sz w:val="16"/>
        </w:rPr>
        <w:tab/>
        <w:t>(4)</w:t>
      </w:r>
      <w:r>
        <w:rPr>
          <w:sz w:val="16"/>
        </w:rPr>
        <w:tab/>
        <w:t>(5)</w:t>
      </w:r>
      <w:r>
        <w:rPr>
          <w:sz w:val="16"/>
        </w:rPr>
        <w:tab/>
        <w:t>(6)</w:t>
      </w:r>
      <w:r>
        <w:rPr>
          <w:sz w:val="16"/>
        </w:rPr>
        <w:tab/>
        <w:t>(7)</w:t>
      </w:r>
    </w:p>
    <w:p w:rsidR="00284B26" w:rsidRDefault="00000000">
      <w:pPr>
        <w:spacing w:before="31"/>
        <w:ind w:left="4952"/>
        <w:rPr>
          <w:sz w:val="16"/>
        </w:rPr>
      </w:pPr>
      <w:r>
        <w:rPr>
          <w:w w:val="105"/>
          <w:sz w:val="16"/>
        </w:rPr>
        <w:t>kg/m</w:t>
      </w:r>
      <w:r>
        <w:rPr>
          <w:w w:val="105"/>
          <w:sz w:val="16"/>
          <w:vertAlign w:val="superscript"/>
        </w:rPr>
        <w:t>3</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4"/>
          <w:numId w:val="3"/>
        </w:numPr>
        <w:tabs>
          <w:tab w:val="left" w:pos="757"/>
          <w:tab w:val="left" w:pos="758"/>
        </w:tabs>
        <w:spacing w:before="24" w:line="166" w:lineRule="exact"/>
        <w:rPr>
          <w:sz w:val="16"/>
        </w:rPr>
      </w:pPr>
      <w:r>
        <w:rPr>
          <w:w w:val="110"/>
          <w:sz w:val="16"/>
        </w:rPr>
        <w:t>Less</w:t>
      </w:r>
      <w:r>
        <w:rPr>
          <w:spacing w:val="-1"/>
          <w:w w:val="110"/>
          <w:sz w:val="16"/>
        </w:rPr>
        <w:t xml:space="preserve"> </w:t>
      </w:r>
      <w:r>
        <w:rPr>
          <w:w w:val="110"/>
          <w:sz w:val="16"/>
        </w:rPr>
        <w:t>than</w:t>
      </w:r>
    </w:p>
    <w:p w:rsidR="00284B26" w:rsidRDefault="00000000">
      <w:pPr>
        <w:tabs>
          <w:tab w:val="left" w:pos="925"/>
          <w:tab w:val="left" w:pos="2749"/>
        </w:tabs>
        <w:spacing w:before="24" w:line="166" w:lineRule="exact"/>
        <w:ind w:left="354"/>
        <w:rPr>
          <w:sz w:val="16"/>
        </w:rPr>
      </w:pPr>
      <w:r>
        <w:br w:type="column"/>
      </w:r>
      <w:r>
        <w:rPr>
          <w:w w:val="110"/>
          <w:sz w:val="16"/>
        </w:rPr>
        <w:t>—</w:t>
      </w:r>
      <w:r>
        <w:rPr>
          <w:w w:val="110"/>
          <w:sz w:val="16"/>
        </w:rPr>
        <w:tab/>
        <w:t>Less</w:t>
      </w:r>
      <w:r>
        <w:rPr>
          <w:spacing w:val="5"/>
          <w:w w:val="110"/>
          <w:sz w:val="16"/>
        </w:rPr>
        <w:t xml:space="preserve"> </w:t>
      </w:r>
      <w:r>
        <w:rPr>
          <w:w w:val="110"/>
          <w:sz w:val="16"/>
        </w:rPr>
        <w:t xml:space="preserve">than </w:t>
      </w:r>
      <w:r>
        <w:rPr>
          <w:spacing w:val="4"/>
          <w:w w:val="110"/>
          <w:sz w:val="16"/>
        </w:rPr>
        <w:t xml:space="preserve"> </w:t>
      </w:r>
      <w:r>
        <w:rPr>
          <w:w w:val="110"/>
          <w:sz w:val="16"/>
        </w:rPr>
        <w:t>Ordinary</w:t>
      </w:r>
      <w:r>
        <w:rPr>
          <w:w w:val="110"/>
          <w:sz w:val="16"/>
        </w:rPr>
        <w:tab/>
      </w:r>
      <w:r>
        <w:rPr>
          <w:spacing w:val="-4"/>
          <w:w w:val="110"/>
          <w:sz w:val="16"/>
        </w:rPr>
        <w:t>Port-</w:t>
      </w:r>
    </w:p>
    <w:p w:rsidR="00284B26" w:rsidRDefault="00000000">
      <w:pPr>
        <w:tabs>
          <w:tab w:val="left" w:pos="1334"/>
        </w:tabs>
        <w:spacing w:before="24" w:line="166" w:lineRule="exact"/>
        <w:ind w:left="336"/>
        <w:rPr>
          <w:sz w:val="16"/>
        </w:rPr>
      </w:pPr>
      <w:r>
        <w:br w:type="column"/>
      </w:r>
      <w:r>
        <w:rPr>
          <w:sz w:val="16"/>
        </w:rPr>
        <w:t>280</w:t>
      </w:r>
      <w:r>
        <w:rPr>
          <w:sz w:val="16"/>
        </w:rPr>
        <w:tab/>
        <w:t>0.55</w:t>
      </w:r>
    </w:p>
    <w:p w:rsidR="00284B26" w:rsidRDefault="00284B26">
      <w:pPr>
        <w:spacing w:line="166" w:lineRule="exact"/>
        <w:rPr>
          <w:sz w:val="16"/>
        </w:rPr>
        <w:sectPr w:rsidR="00284B26">
          <w:type w:val="continuous"/>
          <w:pgSz w:w="8400" w:h="11900"/>
          <w:pgMar w:top="740" w:right="620" w:bottom="280" w:left="860" w:header="720" w:footer="720" w:gutter="0"/>
          <w:cols w:num="3" w:space="720" w:equalWidth="0">
            <w:col w:w="1485" w:space="56"/>
            <w:col w:w="3122" w:space="39"/>
            <w:col w:w="2218"/>
          </w:cols>
        </w:sectPr>
      </w:pPr>
    </w:p>
    <w:p w:rsidR="00284B26" w:rsidRDefault="00000000">
      <w:pPr>
        <w:tabs>
          <w:tab w:val="left" w:pos="2739"/>
          <w:tab w:val="left" w:pos="4362"/>
        </w:tabs>
        <w:spacing w:before="19" w:line="216" w:lineRule="auto"/>
        <w:ind w:left="3272" w:right="2256" w:hanging="2266"/>
        <w:jc w:val="both"/>
        <w:rPr>
          <w:sz w:val="16"/>
        </w:rPr>
      </w:pPr>
      <w:r>
        <w:rPr>
          <w:w w:val="105"/>
          <w:sz w:val="16"/>
        </w:rPr>
        <w:t>0.2</w:t>
      </w:r>
      <w:r>
        <w:rPr>
          <w:w w:val="105"/>
          <w:sz w:val="16"/>
        </w:rPr>
        <w:tab/>
        <w:t>30</w:t>
      </w:r>
      <w:r>
        <w:rPr>
          <w:spacing w:val="1"/>
          <w:w w:val="105"/>
          <w:sz w:val="16"/>
        </w:rPr>
        <w:t xml:space="preserve"> </w:t>
      </w:r>
      <w:r>
        <w:rPr>
          <w:w w:val="105"/>
          <w:sz w:val="16"/>
        </w:rPr>
        <w:t>land</w:t>
      </w:r>
      <w:r>
        <w:rPr>
          <w:spacing w:val="1"/>
          <w:w w:val="105"/>
          <w:sz w:val="16"/>
        </w:rPr>
        <w:t xml:space="preserve"> </w:t>
      </w:r>
      <w:r>
        <w:rPr>
          <w:w w:val="105"/>
          <w:sz w:val="16"/>
        </w:rPr>
        <w:t>cement</w:t>
      </w:r>
      <w:r>
        <w:rPr>
          <w:spacing w:val="1"/>
          <w:w w:val="105"/>
          <w:sz w:val="16"/>
        </w:rPr>
        <w:t xml:space="preserve"> </w:t>
      </w:r>
      <w:r>
        <w:rPr>
          <w:w w:val="105"/>
          <w:sz w:val="16"/>
        </w:rPr>
        <w:t>or</w:t>
      </w:r>
      <w:r>
        <w:rPr>
          <w:spacing w:val="-34"/>
          <w:w w:val="105"/>
          <w:sz w:val="16"/>
        </w:rPr>
        <w:t xml:space="preserve"> </w:t>
      </w:r>
      <w:r>
        <w:rPr>
          <w:w w:val="105"/>
          <w:sz w:val="16"/>
        </w:rPr>
        <w:t>Portland</w:t>
      </w:r>
      <w:r>
        <w:rPr>
          <w:w w:val="105"/>
          <w:sz w:val="16"/>
        </w:rPr>
        <w:tab/>
        <w:t>slag</w:t>
      </w:r>
      <w:r>
        <w:rPr>
          <w:spacing w:val="-35"/>
          <w:w w:val="105"/>
          <w:sz w:val="16"/>
        </w:rPr>
        <w:t xml:space="preserve"> </w:t>
      </w:r>
      <w:r>
        <w:rPr>
          <w:w w:val="105"/>
          <w:sz w:val="16"/>
        </w:rPr>
        <w:t>cement</w:t>
      </w:r>
    </w:p>
    <w:p w:rsidR="00284B26" w:rsidRDefault="00284B26">
      <w:pPr>
        <w:spacing w:line="216" w:lineRule="auto"/>
        <w:jc w:val="both"/>
        <w:rPr>
          <w:sz w:val="16"/>
        </w:rPr>
        <w:sectPr w:rsidR="00284B26">
          <w:type w:val="continuous"/>
          <w:pgSz w:w="8400" w:h="11900"/>
          <w:pgMar w:top="740" w:right="620" w:bottom="280" w:left="860" w:header="720" w:footer="720" w:gutter="0"/>
          <w:cols w:space="720"/>
        </w:sectPr>
      </w:pPr>
    </w:p>
    <w:p w:rsidR="00284B26" w:rsidRDefault="00000000">
      <w:pPr>
        <w:pStyle w:val="ListParagraph"/>
        <w:numPr>
          <w:ilvl w:val="4"/>
          <w:numId w:val="3"/>
        </w:numPr>
        <w:tabs>
          <w:tab w:val="left" w:pos="781"/>
          <w:tab w:val="left" w:pos="782"/>
          <w:tab w:val="left" w:pos="1894"/>
          <w:tab w:val="left" w:pos="2492"/>
          <w:tab w:val="left" w:pos="4289"/>
        </w:tabs>
        <w:spacing w:before="18" w:line="178" w:lineRule="exact"/>
        <w:ind w:left="781" w:hanging="428"/>
        <w:rPr>
          <w:sz w:val="16"/>
        </w:rPr>
      </w:pPr>
      <w:r>
        <w:rPr>
          <w:w w:val="105"/>
          <w:sz w:val="16"/>
        </w:rPr>
        <w:t>0.2</w:t>
      </w:r>
      <w:r>
        <w:rPr>
          <w:spacing w:val="6"/>
          <w:w w:val="105"/>
          <w:sz w:val="16"/>
        </w:rPr>
        <w:t xml:space="preserve"> </w:t>
      </w:r>
      <w:r>
        <w:rPr>
          <w:w w:val="105"/>
          <w:sz w:val="16"/>
        </w:rPr>
        <w:t>to</w:t>
      </w:r>
      <w:r>
        <w:rPr>
          <w:spacing w:val="6"/>
          <w:w w:val="105"/>
          <w:sz w:val="16"/>
        </w:rPr>
        <w:t xml:space="preserve"> </w:t>
      </w:r>
      <w:r>
        <w:rPr>
          <w:w w:val="105"/>
          <w:sz w:val="16"/>
        </w:rPr>
        <w:t>0.5</w:t>
      </w:r>
      <w:r>
        <w:rPr>
          <w:w w:val="105"/>
          <w:sz w:val="16"/>
        </w:rPr>
        <w:tab/>
        <w:t>—</w:t>
      </w:r>
      <w:r>
        <w:rPr>
          <w:w w:val="105"/>
          <w:sz w:val="16"/>
        </w:rPr>
        <w:tab/>
        <w:t>30</w:t>
      </w:r>
      <w:r>
        <w:rPr>
          <w:spacing w:val="7"/>
          <w:w w:val="105"/>
          <w:sz w:val="16"/>
        </w:rPr>
        <w:t xml:space="preserve"> </w:t>
      </w:r>
      <w:r>
        <w:rPr>
          <w:w w:val="105"/>
          <w:sz w:val="16"/>
        </w:rPr>
        <w:t>to</w:t>
      </w:r>
      <w:r>
        <w:rPr>
          <w:spacing w:val="8"/>
          <w:w w:val="105"/>
          <w:sz w:val="16"/>
        </w:rPr>
        <w:t xml:space="preserve"> </w:t>
      </w:r>
      <w:r>
        <w:rPr>
          <w:w w:val="105"/>
          <w:sz w:val="16"/>
        </w:rPr>
        <w:t xml:space="preserve">120 </w:t>
      </w:r>
      <w:r>
        <w:rPr>
          <w:spacing w:val="30"/>
          <w:w w:val="105"/>
          <w:sz w:val="16"/>
        </w:rPr>
        <w:t xml:space="preserve"> </w:t>
      </w:r>
      <w:r>
        <w:rPr>
          <w:w w:val="105"/>
          <w:sz w:val="16"/>
        </w:rPr>
        <w:t>Ordinary</w:t>
      </w:r>
      <w:r>
        <w:rPr>
          <w:w w:val="105"/>
          <w:sz w:val="16"/>
        </w:rPr>
        <w:tab/>
      </w:r>
      <w:r>
        <w:rPr>
          <w:spacing w:val="-1"/>
          <w:w w:val="105"/>
          <w:sz w:val="16"/>
        </w:rPr>
        <w:t>Port-</w:t>
      </w:r>
    </w:p>
    <w:p w:rsidR="00284B26" w:rsidRDefault="00000000">
      <w:pPr>
        <w:spacing w:line="169" w:lineRule="exact"/>
        <w:ind w:left="3272"/>
        <w:rPr>
          <w:i/>
          <w:sz w:val="16"/>
        </w:rPr>
      </w:pPr>
      <w:r>
        <w:rPr>
          <w:w w:val="105"/>
          <w:sz w:val="16"/>
        </w:rPr>
        <w:t xml:space="preserve">land </w:t>
      </w:r>
      <w:r>
        <w:rPr>
          <w:spacing w:val="27"/>
          <w:w w:val="105"/>
          <w:sz w:val="16"/>
        </w:rPr>
        <w:t xml:space="preserve"> </w:t>
      </w:r>
      <w:r>
        <w:rPr>
          <w:w w:val="105"/>
          <w:sz w:val="16"/>
        </w:rPr>
        <w:t xml:space="preserve">cement </w:t>
      </w:r>
      <w:r>
        <w:rPr>
          <w:spacing w:val="29"/>
          <w:w w:val="105"/>
          <w:sz w:val="16"/>
        </w:rPr>
        <w:t xml:space="preserve"> </w:t>
      </w:r>
      <w:r>
        <w:rPr>
          <w:w w:val="105"/>
          <w:sz w:val="16"/>
        </w:rPr>
        <w:t>(</w:t>
      </w:r>
      <w:r>
        <w:rPr>
          <w:spacing w:val="4"/>
          <w:w w:val="105"/>
          <w:sz w:val="16"/>
        </w:rPr>
        <w:t xml:space="preserve"> </w:t>
      </w:r>
      <w:r>
        <w:rPr>
          <w:i/>
          <w:w w:val="105"/>
          <w:sz w:val="16"/>
        </w:rPr>
        <w:t>see</w:t>
      </w:r>
    </w:p>
    <w:p w:rsidR="00284B26" w:rsidRDefault="00000000">
      <w:pPr>
        <w:tabs>
          <w:tab w:val="left" w:pos="3975"/>
          <w:tab w:val="left" w:pos="4511"/>
        </w:tabs>
        <w:spacing w:line="170" w:lineRule="exact"/>
        <w:ind w:left="3272"/>
        <w:rPr>
          <w:sz w:val="16"/>
        </w:rPr>
      </w:pPr>
      <w:r>
        <w:rPr>
          <w:sz w:val="16"/>
        </w:rPr>
        <w:t>Note</w:t>
      </w:r>
      <w:r>
        <w:rPr>
          <w:sz w:val="16"/>
        </w:rPr>
        <w:tab/>
        <w:t>5</w:t>
      </w:r>
      <w:r>
        <w:rPr>
          <w:spacing w:val="5"/>
          <w:sz w:val="16"/>
        </w:rPr>
        <w:t xml:space="preserve"> </w:t>
      </w:r>
      <w:r>
        <w:rPr>
          <w:sz w:val="16"/>
        </w:rPr>
        <w:t>)</w:t>
      </w:r>
      <w:r>
        <w:rPr>
          <w:sz w:val="16"/>
        </w:rPr>
        <w:tab/>
      </w:r>
      <w:r>
        <w:rPr>
          <w:spacing w:val="-4"/>
          <w:sz w:val="16"/>
        </w:rPr>
        <w:t>or</w:t>
      </w:r>
    </w:p>
    <w:p w:rsidR="00284B26" w:rsidRDefault="00000000">
      <w:pPr>
        <w:tabs>
          <w:tab w:val="left" w:pos="4362"/>
        </w:tabs>
        <w:spacing w:before="5" w:line="218" w:lineRule="auto"/>
        <w:ind w:left="3272" w:right="1"/>
        <w:rPr>
          <w:sz w:val="16"/>
        </w:rPr>
      </w:pPr>
      <w:r>
        <w:rPr>
          <w:w w:val="110"/>
          <w:sz w:val="16"/>
        </w:rPr>
        <w:t>Portland</w:t>
      </w:r>
      <w:r>
        <w:rPr>
          <w:w w:val="110"/>
          <w:sz w:val="16"/>
        </w:rPr>
        <w:tab/>
      </w:r>
      <w:r>
        <w:rPr>
          <w:spacing w:val="-1"/>
          <w:w w:val="110"/>
          <w:sz w:val="16"/>
        </w:rPr>
        <w:t>slag</w:t>
      </w:r>
      <w:r>
        <w:rPr>
          <w:spacing w:val="-36"/>
          <w:w w:val="110"/>
          <w:sz w:val="16"/>
        </w:rPr>
        <w:t xml:space="preserve"> </w:t>
      </w:r>
      <w:r>
        <w:rPr>
          <w:w w:val="110"/>
          <w:sz w:val="16"/>
        </w:rPr>
        <w:t>cement</w:t>
      </w:r>
    </w:p>
    <w:p w:rsidR="00284B26" w:rsidRDefault="00000000">
      <w:pPr>
        <w:pStyle w:val="ListParagraph"/>
        <w:numPr>
          <w:ilvl w:val="4"/>
          <w:numId w:val="3"/>
        </w:numPr>
        <w:tabs>
          <w:tab w:val="left" w:pos="781"/>
          <w:tab w:val="left" w:pos="782"/>
        </w:tabs>
        <w:spacing w:before="15" w:line="179" w:lineRule="exact"/>
        <w:ind w:left="781" w:hanging="428"/>
        <w:rPr>
          <w:sz w:val="16"/>
        </w:rPr>
      </w:pPr>
      <w:r>
        <w:rPr>
          <w:w w:val="105"/>
          <w:sz w:val="16"/>
        </w:rPr>
        <w:t>0.5</w:t>
      </w:r>
      <w:r>
        <w:rPr>
          <w:spacing w:val="4"/>
          <w:w w:val="105"/>
          <w:sz w:val="16"/>
        </w:rPr>
        <w:t xml:space="preserve"> </w:t>
      </w:r>
      <w:r>
        <w:rPr>
          <w:w w:val="105"/>
          <w:sz w:val="16"/>
        </w:rPr>
        <w:t>to</w:t>
      </w:r>
      <w:r>
        <w:rPr>
          <w:spacing w:val="4"/>
          <w:w w:val="105"/>
          <w:sz w:val="16"/>
        </w:rPr>
        <w:t xml:space="preserve"> </w:t>
      </w:r>
      <w:r>
        <w:rPr>
          <w:w w:val="105"/>
          <w:sz w:val="16"/>
        </w:rPr>
        <w:t xml:space="preserve">1.0   </w:t>
      </w:r>
      <w:r>
        <w:rPr>
          <w:spacing w:val="32"/>
          <w:w w:val="105"/>
          <w:sz w:val="16"/>
        </w:rPr>
        <w:t xml:space="preserve"> </w:t>
      </w:r>
      <w:r>
        <w:rPr>
          <w:w w:val="105"/>
          <w:sz w:val="16"/>
        </w:rPr>
        <w:t>1.9</w:t>
      </w:r>
      <w:r>
        <w:rPr>
          <w:spacing w:val="7"/>
          <w:w w:val="105"/>
          <w:sz w:val="16"/>
        </w:rPr>
        <w:t xml:space="preserve"> </w:t>
      </w:r>
      <w:r>
        <w:rPr>
          <w:w w:val="105"/>
          <w:sz w:val="16"/>
        </w:rPr>
        <w:t>to</w:t>
      </w:r>
      <w:r>
        <w:rPr>
          <w:spacing w:val="9"/>
          <w:w w:val="105"/>
          <w:sz w:val="16"/>
        </w:rPr>
        <w:t xml:space="preserve"> </w:t>
      </w:r>
      <w:r>
        <w:rPr>
          <w:w w:val="105"/>
          <w:sz w:val="16"/>
        </w:rPr>
        <w:t xml:space="preserve">3.1  </w:t>
      </w:r>
      <w:r>
        <w:rPr>
          <w:spacing w:val="27"/>
          <w:w w:val="105"/>
          <w:sz w:val="16"/>
        </w:rPr>
        <w:t xml:space="preserve"> </w:t>
      </w:r>
      <w:r>
        <w:rPr>
          <w:w w:val="105"/>
          <w:sz w:val="16"/>
        </w:rPr>
        <w:t>120</w:t>
      </w:r>
      <w:r>
        <w:rPr>
          <w:spacing w:val="9"/>
          <w:w w:val="105"/>
          <w:sz w:val="16"/>
        </w:rPr>
        <w:t xml:space="preserve"> </w:t>
      </w:r>
      <w:r>
        <w:rPr>
          <w:w w:val="105"/>
          <w:sz w:val="16"/>
        </w:rPr>
        <w:t>to</w:t>
      </w:r>
      <w:r>
        <w:rPr>
          <w:spacing w:val="7"/>
          <w:w w:val="105"/>
          <w:sz w:val="16"/>
        </w:rPr>
        <w:t xml:space="preserve"> </w:t>
      </w:r>
      <w:r>
        <w:rPr>
          <w:w w:val="105"/>
          <w:sz w:val="16"/>
        </w:rPr>
        <w:t>250</w:t>
      </w:r>
      <w:r>
        <w:rPr>
          <w:spacing w:val="26"/>
          <w:w w:val="105"/>
          <w:sz w:val="16"/>
        </w:rPr>
        <w:t xml:space="preserve"> </w:t>
      </w:r>
      <w:r>
        <w:rPr>
          <w:w w:val="105"/>
          <w:sz w:val="16"/>
        </w:rPr>
        <w:t>Ordinary</w:t>
      </w:r>
      <w:r>
        <w:rPr>
          <w:spacing w:val="25"/>
          <w:w w:val="105"/>
          <w:sz w:val="16"/>
        </w:rPr>
        <w:t xml:space="preserve"> </w:t>
      </w:r>
      <w:r>
        <w:rPr>
          <w:w w:val="105"/>
          <w:sz w:val="16"/>
        </w:rPr>
        <w:t>Portland</w:t>
      </w:r>
    </w:p>
    <w:p w:rsidR="00284B26" w:rsidRDefault="00000000">
      <w:pPr>
        <w:spacing w:before="7" w:line="216" w:lineRule="auto"/>
        <w:ind w:left="3272"/>
        <w:rPr>
          <w:sz w:val="16"/>
        </w:rPr>
      </w:pPr>
      <w:r>
        <w:rPr>
          <w:sz w:val="16"/>
        </w:rPr>
        <w:t>cement</w:t>
      </w:r>
      <w:r>
        <w:rPr>
          <w:spacing w:val="36"/>
          <w:sz w:val="16"/>
        </w:rPr>
        <w:t xml:space="preserve"> </w:t>
      </w:r>
      <w:r>
        <w:rPr>
          <w:sz w:val="16"/>
        </w:rPr>
        <w:t>(</w:t>
      </w:r>
      <w:r>
        <w:rPr>
          <w:spacing w:val="35"/>
          <w:sz w:val="16"/>
        </w:rPr>
        <w:t xml:space="preserve"> </w:t>
      </w:r>
      <w:r>
        <w:rPr>
          <w:i/>
          <w:sz w:val="16"/>
        </w:rPr>
        <w:t>see</w:t>
      </w:r>
      <w:r>
        <w:rPr>
          <w:i/>
          <w:spacing w:val="36"/>
          <w:sz w:val="16"/>
        </w:rPr>
        <w:t xml:space="preserve"> </w:t>
      </w:r>
      <w:r>
        <w:rPr>
          <w:sz w:val="16"/>
        </w:rPr>
        <w:t>Note</w:t>
      </w:r>
      <w:r>
        <w:rPr>
          <w:spacing w:val="-33"/>
          <w:sz w:val="16"/>
        </w:rPr>
        <w:t xml:space="preserve"> </w:t>
      </w:r>
      <w:r>
        <w:rPr>
          <w:spacing w:val="11"/>
          <w:sz w:val="16"/>
        </w:rPr>
        <w:t>5</w:t>
      </w:r>
      <w:r>
        <w:rPr>
          <w:spacing w:val="-1"/>
          <w:sz w:val="16"/>
        </w:rPr>
        <w:t xml:space="preserve"> </w:t>
      </w:r>
      <w:r>
        <w:rPr>
          <w:sz w:val="16"/>
        </w:rPr>
        <w:t>)</w:t>
      </w:r>
      <w:r>
        <w:rPr>
          <w:spacing w:val="11"/>
          <w:sz w:val="16"/>
        </w:rPr>
        <w:t xml:space="preserve"> </w:t>
      </w:r>
    </w:p>
    <w:p w:rsidR="00284B26" w:rsidRDefault="00000000">
      <w:pPr>
        <w:tabs>
          <w:tab w:val="left" w:pos="1335"/>
        </w:tabs>
        <w:spacing w:before="19"/>
        <w:ind w:left="336"/>
        <w:rPr>
          <w:sz w:val="16"/>
        </w:rPr>
      </w:pPr>
      <w:r>
        <w:br w:type="column"/>
      </w:r>
      <w:r>
        <w:rPr>
          <w:sz w:val="16"/>
        </w:rPr>
        <w:t>330</w:t>
      </w:r>
      <w:r>
        <w:rPr>
          <w:sz w:val="16"/>
        </w:rPr>
        <w:tab/>
        <w:t>0.50</w:t>
      </w:r>
    </w:p>
    <w:p w:rsidR="00284B26" w:rsidRDefault="00284B26">
      <w:pPr>
        <w:pStyle w:val="BodyText"/>
        <w:rPr>
          <w:sz w:val="18"/>
        </w:rPr>
      </w:pPr>
    </w:p>
    <w:p w:rsidR="00284B26" w:rsidRDefault="00284B26">
      <w:pPr>
        <w:pStyle w:val="BodyText"/>
        <w:rPr>
          <w:sz w:val="18"/>
        </w:rPr>
      </w:pPr>
    </w:p>
    <w:p w:rsidR="00284B26" w:rsidRDefault="00284B26">
      <w:pPr>
        <w:pStyle w:val="BodyText"/>
        <w:spacing w:before="10"/>
        <w:rPr>
          <w:sz w:val="22"/>
        </w:rPr>
      </w:pPr>
    </w:p>
    <w:p w:rsidR="00284B26" w:rsidRDefault="00000000">
      <w:pPr>
        <w:tabs>
          <w:tab w:val="left" w:pos="1335"/>
        </w:tabs>
        <w:ind w:left="336"/>
        <w:rPr>
          <w:sz w:val="16"/>
        </w:rPr>
      </w:pPr>
      <w:r>
        <w:rPr>
          <w:sz w:val="16"/>
        </w:rPr>
        <w:t>330</w:t>
      </w:r>
      <w:r>
        <w:rPr>
          <w:sz w:val="16"/>
        </w:rPr>
        <w:tab/>
        <w:t>0.50</w:t>
      </w:r>
    </w:p>
    <w:p w:rsidR="00284B26" w:rsidRDefault="00284B26">
      <w:pPr>
        <w:rPr>
          <w:sz w:val="16"/>
        </w:rPr>
        <w:sectPr w:rsidR="00284B26">
          <w:type w:val="continuous"/>
          <w:pgSz w:w="8400" w:h="11900"/>
          <w:pgMar w:top="740" w:right="620" w:bottom="280" w:left="860" w:header="720" w:footer="720" w:gutter="0"/>
          <w:cols w:num="2" w:space="720" w:equalWidth="0">
            <w:col w:w="4663" w:space="40"/>
            <w:col w:w="2217"/>
          </w:cols>
        </w:sectPr>
      </w:pPr>
    </w:p>
    <w:p w:rsidR="00284B26" w:rsidRDefault="00000000">
      <w:pPr>
        <w:spacing w:before="70" w:line="218" w:lineRule="auto"/>
        <w:ind w:left="411" w:right="212"/>
        <w:jc w:val="both"/>
        <w:rPr>
          <w:sz w:val="16"/>
        </w:rPr>
      </w:pPr>
      <w:r>
        <w:rPr>
          <w:w w:val="105"/>
          <w:sz w:val="16"/>
        </w:rPr>
        <w:t>N</w:t>
      </w:r>
      <w:r>
        <w:rPr>
          <w:w w:val="105"/>
          <w:sz w:val="12"/>
        </w:rPr>
        <w:t xml:space="preserve">OTE </w:t>
      </w:r>
      <w:r>
        <w:rPr>
          <w:w w:val="105"/>
          <w:sz w:val="16"/>
        </w:rPr>
        <w:t>1 — This table applies only to concrete made with 20 mm aggregates complying</w:t>
      </w:r>
      <w:r>
        <w:rPr>
          <w:spacing w:val="1"/>
          <w:w w:val="105"/>
          <w:sz w:val="16"/>
        </w:rPr>
        <w:t xml:space="preserve"> </w:t>
      </w:r>
      <w:r>
        <w:rPr>
          <w:w w:val="105"/>
          <w:sz w:val="16"/>
        </w:rPr>
        <w:t>with</w:t>
      </w:r>
      <w:r>
        <w:rPr>
          <w:spacing w:val="1"/>
          <w:w w:val="105"/>
          <w:sz w:val="16"/>
        </w:rPr>
        <w:t xml:space="preserve"> </w:t>
      </w:r>
      <w:r>
        <w:rPr>
          <w:w w:val="105"/>
          <w:sz w:val="16"/>
        </w:rPr>
        <w:t xml:space="preserve">the requirements of IS : 383-1970* placed in  near-neutral groundwaters of  </w:t>
      </w:r>
      <w:r>
        <w:rPr>
          <w:i/>
          <w:w w:val="105"/>
          <w:sz w:val="16"/>
        </w:rPr>
        <w:t>p</w:t>
      </w:r>
      <w:r>
        <w:rPr>
          <w:w w:val="105"/>
          <w:sz w:val="16"/>
        </w:rPr>
        <w:t>H 6</w:t>
      </w:r>
      <w:r>
        <w:rPr>
          <w:spacing w:val="1"/>
          <w:w w:val="105"/>
          <w:sz w:val="16"/>
        </w:rPr>
        <w:t xml:space="preserve"> </w:t>
      </w:r>
      <w:r>
        <w:rPr>
          <w:w w:val="105"/>
          <w:sz w:val="16"/>
        </w:rPr>
        <w:t>to</w:t>
      </w:r>
      <w:r>
        <w:rPr>
          <w:spacing w:val="1"/>
          <w:w w:val="105"/>
          <w:sz w:val="16"/>
        </w:rPr>
        <w:t xml:space="preserve"> </w:t>
      </w:r>
      <w:r>
        <w:rPr>
          <w:i/>
          <w:w w:val="105"/>
          <w:sz w:val="16"/>
        </w:rPr>
        <w:t>p</w:t>
      </w:r>
      <w:r>
        <w:rPr>
          <w:w w:val="105"/>
          <w:sz w:val="16"/>
        </w:rPr>
        <w:t>H</w:t>
      </w:r>
      <w:r>
        <w:rPr>
          <w:spacing w:val="1"/>
          <w:w w:val="105"/>
          <w:sz w:val="16"/>
        </w:rPr>
        <w:t xml:space="preserve"> </w:t>
      </w:r>
      <w:r>
        <w:rPr>
          <w:w w:val="105"/>
          <w:sz w:val="16"/>
        </w:rPr>
        <w:t>9,</w:t>
      </w:r>
      <w:r>
        <w:rPr>
          <w:spacing w:val="1"/>
          <w:w w:val="105"/>
          <w:sz w:val="16"/>
        </w:rPr>
        <w:t xml:space="preserve"> </w:t>
      </w:r>
      <w:r>
        <w:rPr>
          <w:w w:val="105"/>
          <w:sz w:val="16"/>
        </w:rPr>
        <w:t>containing</w:t>
      </w:r>
      <w:r>
        <w:rPr>
          <w:spacing w:val="1"/>
          <w:w w:val="105"/>
          <w:sz w:val="16"/>
        </w:rPr>
        <w:t xml:space="preserve"> </w:t>
      </w:r>
      <w:r>
        <w:rPr>
          <w:w w:val="105"/>
          <w:sz w:val="16"/>
        </w:rPr>
        <w:t>naturally</w:t>
      </w:r>
      <w:r>
        <w:rPr>
          <w:spacing w:val="1"/>
          <w:w w:val="105"/>
          <w:sz w:val="16"/>
        </w:rPr>
        <w:t xml:space="preserve"> </w:t>
      </w:r>
      <w:r>
        <w:rPr>
          <w:w w:val="105"/>
          <w:sz w:val="16"/>
        </w:rPr>
        <w:t>occurring</w:t>
      </w:r>
      <w:r>
        <w:rPr>
          <w:spacing w:val="1"/>
          <w:w w:val="105"/>
          <w:sz w:val="16"/>
        </w:rPr>
        <w:t xml:space="preserve"> </w:t>
      </w:r>
      <w:r>
        <w:rPr>
          <w:w w:val="105"/>
          <w:sz w:val="16"/>
        </w:rPr>
        <w:t>sulphates</w:t>
      </w:r>
      <w:r>
        <w:rPr>
          <w:spacing w:val="1"/>
          <w:w w:val="105"/>
          <w:sz w:val="16"/>
        </w:rPr>
        <w:t xml:space="preserve"> </w:t>
      </w:r>
      <w:r>
        <w:rPr>
          <w:w w:val="105"/>
          <w:sz w:val="16"/>
        </w:rPr>
        <w:t>but</w:t>
      </w:r>
      <w:r>
        <w:rPr>
          <w:spacing w:val="1"/>
          <w:w w:val="105"/>
          <w:sz w:val="16"/>
        </w:rPr>
        <w:t xml:space="preserve"> </w:t>
      </w:r>
      <w:r>
        <w:rPr>
          <w:w w:val="105"/>
          <w:sz w:val="16"/>
        </w:rPr>
        <w:t>not</w:t>
      </w:r>
      <w:r>
        <w:rPr>
          <w:spacing w:val="1"/>
          <w:w w:val="105"/>
          <w:sz w:val="16"/>
        </w:rPr>
        <w:t xml:space="preserve"> </w:t>
      </w:r>
      <w:r>
        <w:rPr>
          <w:w w:val="105"/>
          <w:sz w:val="16"/>
        </w:rPr>
        <w:t>contaminants</w:t>
      </w:r>
      <w:r>
        <w:rPr>
          <w:spacing w:val="1"/>
          <w:w w:val="105"/>
          <w:sz w:val="16"/>
        </w:rPr>
        <w:t xml:space="preserve"> </w:t>
      </w:r>
      <w:r>
        <w:rPr>
          <w:w w:val="105"/>
          <w:sz w:val="16"/>
        </w:rPr>
        <w:t>such</w:t>
      </w:r>
      <w:r>
        <w:rPr>
          <w:spacing w:val="1"/>
          <w:w w:val="105"/>
          <w:sz w:val="16"/>
        </w:rPr>
        <w:t xml:space="preserve"> </w:t>
      </w:r>
      <w:r>
        <w:rPr>
          <w:w w:val="105"/>
          <w:sz w:val="16"/>
        </w:rPr>
        <w:t>as</w:t>
      </w:r>
      <w:r>
        <w:rPr>
          <w:spacing w:val="1"/>
          <w:w w:val="105"/>
          <w:sz w:val="16"/>
        </w:rPr>
        <w:t xml:space="preserve"> </w:t>
      </w:r>
      <w:r>
        <w:rPr>
          <w:w w:val="105"/>
          <w:sz w:val="16"/>
        </w:rPr>
        <w:t>ammonium</w:t>
      </w:r>
      <w:r>
        <w:rPr>
          <w:spacing w:val="1"/>
          <w:w w:val="105"/>
          <w:sz w:val="16"/>
        </w:rPr>
        <w:t xml:space="preserve"> </w:t>
      </w:r>
      <w:r>
        <w:rPr>
          <w:w w:val="105"/>
          <w:sz w:val="16"/>
        </w:rPr>
        <w:t>salts.</w:t>
      </w:r>
      <w:r>
        <w:rPr>
          <w:spacing w:val="1"/>
          <w:w w:val="105"/>
          <w:sz w:val="16"/>
        </w:rPr>
        <w:t xml:space="preserve"> </w:t>
      </w:r>
      <w:r>
        <w:rPr>
          <w:w w:val="105"/>
          <w:sz w:val="16"/>
        </w:rPr>
        <w:t>For</w:t>
      </w:r>
      <w:r>
        <w:rPr>
          <w:spacing w:val="1"/>
          <w:w w:val="105"/>
          <w:sz w:val="16"/>
        </w:rPr>
        <w:t xml:space="preserve"> </w:t>
      </w:r>
      <w:r>
        <w:rPr>
          <w:w w:val="105"/>
          <w:sz w:val="16"/>
        </w:rPr>
        <w:t>40 mm</w:t>
      </w:r>
      <w:r>
        <w:rPr>
          <w:spacing w:val="1"/>
          <w:w w:val="105"/>
          <w:sz w:val="16"/>
        </w:rPr>
        <w:t xml:space="preserve"> </w:t>
      </w:r>
      <w:r>
        <w:rPr>
          <w:w w:val="105"/>
          <w:sz w:val="16"/>
        </w:rPr>
        <w:t>aggregate,</w:t>
      </w:r>
      <w:r>
        <w:rPr>
          <w:spacing w:val="1"/>
          <w:w w:val="105"/>
          <w:sz w:val="16"/>
        </w:rPr>
        <w:t xml:space="preserve"> </w:t>
      </w:r>
      <w:r>
        <w:rPr>
          <w:w w:val="105"/>
          <w:sz w:val="16"/>
        </w:rPr>
        <w:t>the</w:t>
      </w:r>
      <w:r>
        <w:rPr>
          <w:spacing w:val="1"/>
          <w:w w:val="105"/>
          <w:sz w:val="16"/>
        </w:rPr>
        <w:t xml:space="preserve"> </w:t>
      </w:r>
      <w:r>
        <w:rPr>
          <w:w w:val="105"/>
          <w:sz w:val="16"/>
        </w:rPr>
        <w:t>value</w:t>
      </w:r>
      <w:r>
        <w:rPr>
          <w:spacing w:val="1"/>
          <w:w w:val="105"/>
          <w:sz w:val="16"/>
        </w:rPr>
        <w:t xml:space="preserve"> </w:t>
      </w:r>
      <w:r>
        <w:rPr>
          <w:w w:val="105"/>
          <w:sz w:val="16"/>
        </w:rPr>
        <w:t>may  be  reduced  by  about  15</w:t>
      </w:r>
      <w:r>
        <w:rPr>
          <w:spacing w:val="1"/>
          <w:w w:val="105"/>
          <w:sz w:val="16"/>
        </w:rPr>
        <w:t xml:space="preserve"> </w:t>
      </w:r>
      <w:r>
        <w:rPr>
          <w:w w:val="105"/>
          <w:sz w:val="16"/>
        </w:rPr>
        <w:t>percent and for 12.5 mm aggregate, the value may be increased by about 15 percent.</w:t>
      </w:r>
      <w:r>
        <w:rPr>
          <w:spacing w:val="1"/>
          <w:w w:val="105"/>
          <w:sz w:val="16"/>
        </w:rPr>
        <w:t xml:space="preserve"> </w:t>
      </w:r>
      <w:r>
        <w:rPr>
          <w:w w:val="105"/>
          <w:sz w:val="16"/>
        </w:rPr>
        <w:t>Concrete</w:t>
      </w:r>
      <w:r>
        <w:rPr>
          <w:spacing w:val="1"/>
          <w:w w:val="105"/>
          <w:sz w:val="16"/>
        </w:rPr>
        <w:t xml:space="preserve"> </w:t>
      </w:r>
      <w:r>
        <w:rPr>
          <w:w w:val="105"/>
          <w:sz w:val="16"/>
        </w:rPr>
        <w:t>prepared</w:t>
      </w:r>
      <w:r>
        <w:rPr>
          <w:spacing w:val="1"/>
          <w:w w:val="105"/>
          <w:sz w:val="16"/>
        </w:rPr>
        <w:t xml:space="preserve"> </w:t>
      </w:r>
      <w:r>
        <w:rPr>
          <w:w w:val="105"/>
          <w:sz w:val="16"/>
        </w:rPr>
        <w:t>from</w:t>
      </w:r>
      <w:r>
        <w:rPr>
          <w:spacing w:val="1"/>
          <w:w w:val="105"/>
          <w:sz w:val="16"/>
        </w:rPr>
        <w:t xml:space="preserve"> </w:t>
      </w:r>
      <w:r>
        <w:rPr>
          <w:w w:val="105"/>
          <w:sz w:val="16"/>
        </w:rPr>
        <w:t>ordinary</w:t>
      </w:r>
      <w:r>
        <w:rPr>
          <w:spacing w:val="1"/>
          <w:w w:val="105"/>
          <w:sz w:val="16"/>
        </w:rPr>
        <w:t xml:space="preserve"> </w:t>
      </w:r>
      <w:r>
        <w:rPr>
          <w:w w:val="105"/>
          <w:sz w:val="16"/>
        </w:rPr>
        <w:t>Portland</w:t>
      </w:r>
      <w:r>
        <w:rPr>
          <w:spacing w:val="1"/>
          <w:w w:val="105"/>
          <w:sz w:val="16"/>
        </w:rPr>
        <w:t xml:space="preserve"> </w:t>
      </w:r>
      <w:r>
        <w:rPr>
          <w:w w:val="105"/>
          <w:sz w:val="16"/>
        </w:rPr>
        <w:t>cement</w:t>
      </w:r>
      <w:r>
        <w:rPr>
          <w:spacing w:val="1"/>
          <w:w w:val="105"/>
          <w:sz w:val="16"/>
        </w:rPr>
        <w:t xml:space="preserve"> </w:t>
      </w:r>
      <w:r>
        <w:rPr>
          <w:w w:val="105"/>
          <w:sz w:val="16"/>
        </w:rPr>
        <w:t>would</w:t>
      </w:r>
      <w:r>
        <w:rPr>
          <w:spacing w:val="1"/>
          <w:w w:val="105"/>
          <w:sz w:val="16"/>
        </w:rPr>
        <w:t xml:space="preserve"> </w:t>
      </w:r>
      <w:r>
        <w:rPr>
          <w:w w:val="105"/>
          <w:sz w:val="16"/>
        </w:rPr>
        <w:t>not</w:t>
      </w:r>
      <w:r>
        <w:rPr>
          <w:spacing w:val="1"/>
          <w:w w:val="105"/>
          <w:sz w:val="16"/>
        </w:rPr>
        <w:t xml:space="preserve"> </w:t>
      </w:r>
      <w:r>
        <w:rPr>
          <w:w w:val="105"/>
          <w:sz w:val="16"/>
        </w:rPr>
        <w:t>be</w:t>
      </w:r>
      <w:r>
        <w:rPr>
          <w:spacing w:val="1"/>
          <w:w w:val="105"/>
          <w:sz w:val="16"/>
        </w:rPr>
        <w:t xml:space="preserve"> </w:t>
      </w:r>
      <w:r>
        <w:rPr>
          <w:w w:val="105"/>
          <w:sz w:val="16"/>
        </w:rPr>
        <w:t>recommended  in</w:t>
      </w:r>
      <w:r>
        <w:rPr>
          <w:spacing w:val="1"/>
          <w:w w:val="105"/>
          <w:sz w:val="16"/>
        </w:rPr>
        <w:t xml:space="preserve"> </w:t>
      </w:r>
      <w:r>
        <w:rPr>
          <w:w w:val="105"/>
          <w:sz w:val="16"/>
        </w:rPr>
        <w:t>acidic</w:t>
      </w:r>
      <w:r>
        <w:rPr>
          <w:spacing w:val="7"/>
          <w:w w:val="105"/>
          <w:sz w:val="16"/>
        </w:rPr>
        <w:t xml:space="preserve"> </w:t>
      </w:r>
      <w:r>
        <w:rPr>
          <w:w w:val="105"/>
          <w:sz w:val="16"/>
        </w:rPr>
        <w:t>conditions</w:t>
      </w:r>
      <w:r>
        <w:rPr>
          <w:spacing w:val="9"/>
          <w:w w:val="105"/>
          <w:sz w:val="16"/>
        </w:rPr>
        <w:t xml:space="preserve"> </w:t>
      </w:r>
      <w:r>
        <w:rPr>
          <w:w w:val="105"/>
          <w:sz w:val="16"/>
        </w:rPr>
        <w:t>(</w:t>
      </w:r>
      <w:r>
        <w:rPr>
          <w:spacing w:val="8"/>
          <w:w w:val="105"/>
          <w:sz w:val="16"/>
        </w:rPr>
        <w:t xml:space="preserve"> </w:t>
      </w:r>
      <w:r>
        <w:rPr>
          <w:i/>
          <w:w w:val="105"/>
          <w:sz w:val="16"/>
        </w:rPr>
        <w:t>p</w:t>
      </w:r>
      <w:r>
        <w:rPr>
          <w:w w:val="105"/>
          <w:sz w:val="16"/>
        </w:rPr>
        <w:t>H</w:t>
      </w:r>
      <w:r>
        <w:rPr>
          <w:spacing w:val="8"/>
          <w:w w:val="105"/>
          <w:sz w:val="16"/>
        </w:rPr>
        <w:t xml:space="preserve"> </w:t>
      </w:r>
      <w:r>
        <w:rPr>
          <w:w w:val="105"/>
          <w:sz w:val="16"/>
        </w:rPr>
        <w:t>6</w:t>
      </w:r>
      <w:r>
        <w:rPr>
          <w:spacing w:val="7"/>
          <w:w w:val="105"/>
          <w:sz w:val="16"/>
        </w:rPr>
        <w:t xml:space="preserve"> </w:t>
      </w:r>
      <w:r>
        <w:rPr>
          <w:w w:val="105"/>
          <w:sz w:val="16"/>
        </w:rPr>
        <w:t>or</w:t>
      </w:r>
      <w:r>
        <w:rPr>
          <w:spacing w:val="7"/>
          <w:w w:val="105"/>
          <w:sz w:val="16"/>
        </w:rPr>
        <w:t xml:space="preserve"> </w:t>
      </w:r>
      <w:r>
        <w:rPr>
          <w:w w:val="105"/>
          <w:sz w:val="16"/>
        </w:rPr>
        <w:t>less</w:t>
      </w:r>
      <w:r>
        <w:rPr>
          <w:spacing w:val="7"/>
          <w:w w:val="105"/>
          <w:sz w:val="16"/>
        </w:rPr>
        <w:t xml:space="preserve"> </w:t>
      </w:r>
      <w:r>
        <w:rPr>
          <w:w w:val="105"/>
          <w:sz w:val="16"/>
        </w:rPr>
        <w:t>).</w:t>
      </w:r>
    </w:p>
    <w:p w:rsidR="00284B26" w:rsidRDefault="00000000">
      <w:pPr>
        <w:spacing w:before="34" w:line="218" w:lineRule="auto"/>
        <w:ind w:left="411" w:right="214"/>
        <w:jc w:val="both"/>
        <w:rPr>
          <w:sz w:val="16"/>
        </w:rPr>
      </w:pPr>
      <w:r>
        <w:rPr>
          <w:w w:val="105"/>
          <w:sz w:val="16"/>
        </w:rPr>
        <w:t>N</w:t>
      </w:r>
      <w:r>
        <w:rPr>
          <w:w w:val="105"/>
          <w:sz w:val="12"/>
        </w:rPr>
        <w:t>OTE</w:t>
      </w:r>
      <w:r>
        <w:rPr>
          <w:spacing w:val="1"/>
          <w:w w:val="105"/>
          <w:sz w:val="12"/>
        </w:rPr>
        <w:t xml:space="preserve"> </w:t>
      </w:r>
      <w:r>
        <w:rPr>
          <w:w w:val="105"/>
          <w:sz w:val="16"/>
        </w:rPr>
        <w:t>2 — The cement contents given in  Class 2 are the minimum recommended. For</w:t>
      </w:r>
      <w:r>
        <w:rPr>
          <w:spacing w:val="1"/>
          <w:w w:val="105"/>
          <w:sz w:val="16"/>
        </w:rPr>
        <w:t xml:space="preserve"> </w:t>
      </w:r>
      <w:r>
        <w:rPr>
          <w:w w:val="105"/>
          <w:sz w:val="16"/>
        </w:rPr>
        <w:t>SO</w:t>
      </w:r>
      <w:r>
        <w:rPr>
          <w:w w:val="105"/>
          <w:sz w:val="16"/>
          <w:vertAlign w:val="subscript"/>
        </w:rPr>
        <w:t>3</w:t>
      </w:r>
      <w:r>
        <w:rPr>
          <w:spacing w:val="1"/>
          <w:w w:val="105"/>
          <w:sz w:val="16"/>
        </w:rPr>
        <w:t xml:space="preserve"> </w:t>
      </w:r>
      <w:r>
        <w:rPr>
          <w:w w:val="105"/>
          <w:sz w:val="16"/>
        </w:rPr>
        <w:t>contents near</w:t>
      </w:r>
      <w:r>
        <w:rPr>
          <w:spacing w:val="1"/>
          <w:w w:val="105"/>
          <w:sz w:val="16"/>
        </w:rPr>
        <w:t xml:space="preserve"> </w:t>
      </w:r>
      <w:r>
        <w:rPr>
          <w:w w:val="105"/>
          <w:sz w:val="16"/>
        </w:rPr>
        <w:t>the</w:t>
      </w:r>
      <w:r>
        <w:rPr>
          <w:spacing w:val="1"/>
          <w:w w:val="105"/>
          <w:sz w:val="16"/>
        </w:rPr>
        <w:t xml:space="preserve"> </w:t>
      </w:r>
      <w:r>
        <w:rPr>
          <w:w w:val="105"/>
          <w:sz w:val="16"/>
        </w:rPr>
        <w:t>upper</w:t>
      </w:r>
      <w:r>
        <w:rPr>
          <w:spacing w:val="1"/>
          <w:w w:val="105"/>
          <w:sz w:val="16"/>
        </w:rPr>
        <w:t xml:space="preserve"> </w:t>
      </w:r>
      <w:r>
        <w:rPr>
          <w:w w:val="105"/>
          <w:sz w:val="16"/>
        </w:rPr>
        <w:t>limit of</w:t>
      </w:r>
      <w:r>
        <w:rPr>
          <w:spacing w:val="1"/>
          <w:w w:val="105"/>
          <w:sz w:val="16"/>
        </w:rPr>
        <w:t xml:space="preserve"> </w:t>
      </w:r>
      <w:r>
        <w:rPr>
          <w:w w:val="105"/>
          <w:sz w:val="16"/>
        </w:rPr>
        <w:t>Class 2,  cement contents  above  these minimum</w:t>
      </w:r>
      <w:r>
        <w:rPr>
          <w:spacing w:val="-34"/>
          <w:w w:val="105"/>
          <w:sz w:val="16"/>
        </w:rPr>
        <w:t xml:space="preserve"> </w:t>
      </w:r>
      <w:r>
        <w:rPr>
          <w:w w:val="105"/>
          <w:sz w:val="16"/>
        </w:rPr>
        <w:t>are</w:t>
      </w:r>
      <w:r>
        <w:rPr>
          <w:spacing w:val="8"/>
          <w:w w:val="105"/>
          <w:sz w:val="16"/>
        </w:rPr>
        <w:t xml:space="preserve"> </w:t>
      </w:r>
      <w:r>
        <w:rPr>
          <w:w w:val="105"/>
          <w:sz w:val="16"/>
        </w:rPr>
        <w:t>advised.</w:t>
      </w:r>
    </w:p>
    <w:p w:rsidR="00284B26" w:rsidRDefault="00000000">
      <w:pPr>
        <w:spacing w:before="41" w:line="216" w:lineRule="auto"/>
        <w:ind w:left="411" w:right="211"/>
        <w:jc w:val="both"/>
        <w:rPr>
          <w:sz w:val="16"/>
        </w:rPr>
      </w:pPr>
      <w:r>
        <w:rPr>
          <w:w w:val="105"/>
          <w:sz w:val="16"/>
        </w:rPr>
        <w:t>N</w:t>
      </w:r>
      <w:r>
        <w:rPr>
          <w:w w:val="105"/>
          <w:sz w:val="12"/>
        </w:rPr>
        <w:t xml:space="preserve">OTE  </w:t>
      </w:r>
      <w:r>
        <w:rPr>
          <w:w w:val="105"/>
          <w:sz w:val="16"/>
        </w:rPr>
        <w:t>3 — Where the total SO</w:t>
      </w:r>
      <w:r>
        <w:rPr>
          <w:w w:val="105"/>
          <w:sz w:val="16"/>
          <w:vertAlign w:val="subscript"/>
        </w:rPr>
        <w:t>3</w:t>
      </w:r>
      <w:r>
        <w:rPr>
          <w:w w:val="105"/>
          <w:sz w:val="16"/>
        </w:rPr>
        <w:t xml:space="preserve"> in col 2 exceeds 0.5 percent, then a 2 : 1 water extract</w:t>
      </w:r>
      <w:r>
        <w:rPr>
          <w:spacing w:val="1"/>
          <w:w w:val="105"/>
          <w:sz w:val="16"/>
        </w:rPr>
        <w:t xml:space="preserve"> </w:t>
      </w:r>
      <w:r>
        <w:rPr>
          <w:w w:val="105"/>
          <w:sz w:val="16"/>
        </w:rPr>
        <w:t>may</w:t>
      </w:r>
      <w:r>
        <w:rPr>
          <w:spacing w:val="1"/>
          <w:w w:val="105"/>
          <w:sz w:val="16"/>
        </w:rPr>
        <w:t xml:space="preserve"> </w:t>
      </w:r>
      <w:r>
        <w:rPr>
          <w:w w:val="105"/>
          <w:sz w:val="16"/>
        </w:rPr>
        <w:t>result</w:t>
      </w:r>
      <w:r>
        <w:rPr>
          <w:spacing w:val="1"/>
          <w:w w:val="105"/>
          <w:sz w:val="16"/>
        </w:rPr>
        <w:t xml:space="preserve"> </w:t>
      </w:r>
      <w:r>
        <w:rPr>
          <w:w w:val="105"/>
          <w:sz w:val="16"/>
        </w:rPr>
        <w:t>in</w:t>
      </w:r>
      <w:r>
        <w:rPr>
          <w:spacing w:val="1"/>
          <w:w w:val="105"/>
          <w:sz w:val="16"/>
        </w:rPr>
        <w:t xml:space="preserve"> </w:t>
      </w:r>
      <w:r>
        <w:rPr>
          <w:w w:val="105"/>
          <w:sz w:val="16"/>
        </w:rPr>
        <w:t>a</w:t>
      </w:r>
      <w:r>
        <w:rPr>
          <w:spacing w:val="1"/>
          <w:w w:val="105"/>
          <w:sz w:val="16"/>
        </w:rPr>
        <w:t xml:space="preserve"> </w:t>
      </w:r>
      <w:r>
        <w:rPr>
          <w:w w:val="105"/>
          <w:sz w:val="16"/>
        </w:rPr>
        <w:t>lower</w:t>
      </w:r>
      <w:r>
        <w:rPr>
          <w:spacing w:val="1"/>
          <w:w w:val="105"/>
          <w:sz w:val="16"/>
        </w:rPr>
        <w:t xml:space="preserve"> </w:t>
      </w:r>
      <w:r>
        <w:rPr>
          <w:w w:val="105"/>
          <w:sz w:val="16"/>
        </w:rPr>
        <w:t>site</w:t>
      </w:r>
      <w:r>
        <w:rPr>
          <w:spacing w:val="1"/>
          <w:w w:val="105"/>
          <w:sz w:val="16"/>
        </w:rPr>
        <w:t xml:space="preserve"> </w:t>
      </w:r>
      <w:r>
        <w:rPr>
          <w:w w:val="105"/>
          <w:sz w:val="16"/>
        </w:rPr>
        <w:t>classification</w:t>
      </w:r>
      <w:r>
        <w:rPr>
          <w:spacing w:val="1"/>
          <w:w w:val="105"/>
          <w:sz w:val="16"/>
        </w:rPr>
        <w:t xml:space="preserve"> </w:t>
      </w:r>
      <w:r>
        <w:rPr>
          <w:w w:val="105"/>
          <w:sz w:val="16"/>
        </w:rPr>
        <w:t>if</w:t>
      </w:r>
      <w:r>
        <w:rPr>
          <w:spacing w:val="1"/>
          <w:w w:val="105"/>
          <w:sz w:val="16"/>
        </w:rPr>
        <w:t xml:space="preserve"> </w:t>
      </w:r>
      <w:r>
        <w:rPr>
          <w:w w:val="105"/>
          <w:sz w:val="16"/>
        </w:rPr>
        <w:t>much</w:t>
      </w:r>
      <w:r>
        <w:rPr>
          <w:spacing w:val="1"/>
          <w:w w:val="105"/>
          <w:sz w:val="16"/>
        </w:rPr>
        <w:t xml:space="preserve"> </w:t>
      </w:r>
      <w:r>
        <w:rPr>
          <w:w w:val="105"/>
          <w:sz w:val="16"/>
        </w:rPr>
        <w:t>of</w:t>
      </w:r>
      <w:r>
        <w:rPr>
          <w:spacing w:val="1"/>
          <w:w w:val="105"/>
          <w:sz w:val="16"/>
        </w:rPr>
        <w:t xml:space="preserve"> </w:t>
      </w:r>
      <w:r>
        <w:rPr>
          <w:w w:val="105"/>
          <w:sz w:val="16"/>
        </w:rPr>
        <w:t>the</w:t>
      </w:r>
      <w:r>
        <w:rPr>
          <w:spacing w:val="1"/>
          <w:w w:val="105"/>
          <w:sz w:val="16"/>
        </w:rPr>
        <w:t xml:space="preserve"> </w:t>
      </w:r>
      <w:r>
        <w:rPr>
          <w:w w:val="105"/>
          <w:sz w:val="16"/>
        </w:rPr>
        <w:t>sulphate</w:t>
      </w:r>
      <w:r>
        <w:rPr>
          <w:spacing w:val="1"/>
          <w:w w:val="105"/>
          <w:sz w:val="16"/>
        </w:rPr>
        <w:t xml:space="preserve"> </w:t>
      </w:r>
      <w:r>
        <w:rPr>
          <w:w w:val="105"/>
          <w:sz w:val="16"/>
        </w:rPr>
        <w:t>is</w:t>
      </w:r>
      <w:r>
        <w:rPr>
          <w:spacing w:val="1"/>
          <w:w w:val="105"/>
          <w:sz w:val="16"/>
        </w:rPr>
        <w:t xml:space="preserve"> </w:t>
      </w:r>
      <w:r>
        <w:rPr>
          <w:w w:val="105"/>
          <w:sz w:val="16"/>
        </w:rPr>
        <w:t>present</w:t>
      </w:r>
      <w:r>
        <w:rPr>
          <w:spacing w:val="1"/>
          <w:w w:val="105"/>
          <w:sz w:val="16"/>
        </w:rPr>
        <w:t xml:space="preserve"> </w:t>
      </w:r>
      <w:r>
        <w:rPr>
          <w:w w:val="105"/>
          <w:sz w:val="16"/>
        </w:rPr>
        <w:t>as</w:t>
      </w:r>
      <w:r>
        <w:rPr>
          <w:spacing w:val="1"/>
          <w:w w:val="105"/>
          <w:sz w:val="16"/>
        </w:rPr>
        <w:t xml:space="preserve"> </w:t>
      </w:r>
      <w:r>
        <w:rPr>
          <w:w w:val="105"/>
          <w:sz w:val="16"/>
        </w:rPr>
        <w:t>low</w:t>
      </w:r>
      <w:r>
        <w:rPr>
          <w:spacing w:val="1"/>
          <w:w w:val="105"/>
          <w:sz w:val="16"/>
        </w:rPr>
        <w:t xml:space="preserve"> </w:t>
      </w:r>
      <w:r>
        <w:rPr>
          <w:w w:val="105"/>
          <w:sz w:val="16"/>
        </w:rPr>
        <w:t>solubility</w:t>
      </w:r>
      <w:r>
        <w:rPr>
          <w:spacing w:val="7"/>
          <w:w w:val="105"/>
          <w:sz w:val="16"/>
        </w:rPr>
        <w:t xml:space="preserve"> </w:t>
      </w:r>
      <w:r>
        <w:rPr>
          <w:w w:val="105"/>
          <w:sz w:val="16"/>
        </w:rPr>
        <w:t>calcium</w:t>
      </w:r>
      <w:r>
        <w:rPr>
          <w:spacing w:val="9"/>
          <w:w w:val="105"/>
          <w:sz w:val="16"/>
        </w:rPr>
        <w:t xml:space="preserve"> </w:t>
      </w:r>
      <w:r>
        <w:rPr>
          <w:w w:val="105"/>
          <w:sz w:val="16"/>
        </w:rPr>
        <w:t>sulphate.</w:t>
      </w:r>
    </w:p>
    <w:p w:rsidR="00284B26" w:rsidRDefault="00000000">
      <w:pPr>
        <w:spacing w:before="42" w:line="218" w:lineRule="auto"/>
        <w:ind w:left="411" w:right="211"/>
        <w:jc w:val="both"/>
        <w:rPr>
          <w:sz w:val="16"/>
        </w:rPr>
      </w:pPr>
      <w:r>
        <w:rPr>
          <w:w w:val="105"/>
          <w:sz w:val="16"/>
        </w:rPr>
        <w:t>N</w:t>
      </w:r>
      <w:r>
        <w:rPr>
          <w:w w:val="105"/>
          <w:sz w:val="12"/>
        </w:rPr>
        <w:t xml:space="preserve">OTE </w:t>
      </w:r>
      <w:r>
        <w:rPr>
          <w:w w:val="105"/>
          <w:sz w:val="16"/>
        </w:rPr>
        <w:t>4 — For severe conditions such as thin sections under hydro-static pressure on</w:t>
      </w:r>
      <w:r>
        <w:rPr>
          <w:spacing w:val="1"/>
          <w:w w:val="105"/>
          <w:sz w:val="16"/>
        </w:rPr>
        <w:t xml:space="preserve"> </w:t>
      </w:r>
      <w:r>
        <w:rPr>
          <w:w w:val="105"/>
          <w:sz w:val="16"/>
        </w:rPr>
        <w:t>one</w:t>
      </w:r>
      <w:r>
        <w:rPr>
          <w:spacing w:val="1"/>
          <w:w w:val="105"/>
          <w:sz w:val="16"/>
        </w:rPr>
        <w:t xml:space="preserve"> </w:t>
      </w:r>
      <w:r>
        <w:rPr>
          <w:w w:val="105"/>
          <w:sz w:val="16"/>
        </w:rPr>
        <w:t>side</w:t>
      </w:r>
      <w:r>
        <w:rPr>
          <w:spacing w:val="1"/>
          <w:w w:val="105"/>
          <w:sz w:val="16"/>
        </w:rPr>
        <w:t xml:space="preserve"> </w:t>
      </w:r>
      <w:r>
        <w:rPr>
          <w:w w:val="105"/>
          <w:sz w:val="16"/>
        </w:rPr>
        <w:t>only</w:t>
      </w:r>
      <w:r>
        <w:rPr>
          <w:spacing w:val="1"/>
          <w:w w:val="105"/>
          <w:sz w:val="16"/>
        </w:rPr>
        <w:t xml:space="preserve"> </w:t>
      </w:r>
      <w:r>
        <w:rPr>
          <w:w w:val="105"/>
          <w:sz w:val="16"/>
        </w:rPr>
        <w:t>and</w:t>
      </w:r>
      <w:r>
        <w:rPr>
          <w:spacing w:val="1"/>
          <w:w w:val="105"/>
          <w:sz w:val="16"/>
        </w:rPr>
        <w:t xml:space="preserve"> </w:t>
      </w:r>
      <w:r>
        <w:rPr>
          <w:w w:val="105"/>
          <w:sz w:val="16"/>
        </w:rPr>
        <w:t>sections</w:t>
      </w:r>
      <w:r>
        <w:rPr>
          <w:spacing w:val="1"/>
          <w:w w:val="105"/>
          <w:sz w:val="16"/>
        </w:rPr>
        <w:t xml:space="preserve"> </w:t>
      </w:r>
      <w:r>
        <w:rPr>
          <w:w w:val="105"/>
          <w:sz w:val="16"/>
        </w:rPr>
        <w:t>partly</w:t>
      </w:r>
      <w:r>
        <w:rPr>
          <w:spacing w:val="1"/>
          <w:w w:val="105"/>
          <w:sz w:val="16"/>
        </w:rPr>
        <w:t xml:space="preserve"> </w:t>
      </w:r>
      <w:r>
        <w:rPr>
          <w:w w:val="105"/>
          <w:sz w:val="16"/>
        </w:rPr>
        <w:t>immersed,</w:t>
      </w:r>
      <w:r>
        <w:rPr>
          <w:spacing w:val="1"/>
          <w:w w:val="105"/>
          <w:sz w:val="16"/>
        </w:rPr>
        <w:t xml:space="preserve"> </w:t>
      </w:r>
      <w:r>
        <w:rPr>
          <w:w w:val="105"/>
          <w:sz w:val="16"/>
        </w:rPr>
        <w:t>considerations</w:t>
      </w:r>
      <w:r>
        <w:rPr>
          <w:spacing w:val="1"/>
          <w:w w:val="105"/>
          <w:sz w:val="16"/>
        </w:rPr>
        <w:t xml:space="preserve"> </w:t>
      </w:r>
      <w:r>
        <w:rPr>
          <w:w w:val="105"/>
          <w:sz w:val="16"/>
        </w:rPr>
        <w:t>should</w:t>
      </w:r>
      <w:r>
        <w:rPr>
          <w:spacing w:val="1"/>
          <w:w w:val="105"/>
          <w:sz w:val="16"/>
        </w:rPr>
        <w:t xml:space="preserve"> </w:t>
      </w:r>
      <w:r>
        <w:rPr>
          <w:w w:val="105"/>
          <w:sz w:val="16"/>
        </w:rPr>
        <w:t>be  given  to  a</w:t>
      </w:r>
      <w:r>
        <w:rPr>
          <w:spacing w:val="1"/>
          <w:w w:val="105"/>
          <w:sz w:val="16"/>
        </w:rPr>
        <w:t xml:space="preserve"> </w:t>
      </w:r>
      <w:r>
        <w:rPr>
          <w:w w:val="105"/>
          <w:sz w:val="16"/>
        </w:rPr>
        <w:t>further reduction of water cement ratio, and if necessary an increase in the cement</w:t>
      </w:r>
      <w:r>
        <w:rPr>
          <w:spacing w:val="1"/>
          <w:w w:val="105"/>
          <w:sz w:val="16"/>
        </w:rPr>
        <w:t xml:space="preserve"> </w:t>
      </w:r>
      <w:r>
        <w:rPr>
          <w:w w:val="105"/>
          <w:sz w:val="16"/>
        </w:rPr>
        <w:t>content</w:t>
      </w:r>
      <w:r>
        <w:rPr>
          <w:spacing w:val="1"/>
          <w:w w:val="105"/>
          <w:sz w:val="16"/>
        </w:rPr>
        <w:t xml:space="preserve"> </w:t>
      </w:r>
      <w:r>
        <w:rPr>
          <w:w w:val="105"/>
          <w:sz w:val="16"/>
        </w:rPr>
        <w:t>to</w:t>
      </w:r>
      <w:r>
        <w:rPr>
          <w:spacing w:val="1"/>
          <w:w w:val="105"/>
          <w:sz w:val="16"/>
        </w:rPr>
        <w:t xml:space="preserve"> </w:t>
      </w:r>
      <w:r>
        <w:rPr>
          <w:w w:val="105"/>
          <w:sz w:val="16"/>
        </w:rPr>
        <w:t>ensure</w:t>
      </w:r>
      <w:r>
        <w:rPr>
          <w:spacing w:val="1"/>
          <w:w w:val="105"/>
          <w:sz w:val="16"/>
        </w:rPr>
        <w:t xml:space="preserve"> </w:t>
      </w:r>
      <w:r>
        <w:rPr>
          <w:w w:val="105"/>
          <w:sz w:val="16"/>
        </w:rPr>
        <w:t>the</w:t>
      </w:r>
      <w:r>
        <w:rPr>
          <w:spacing w:val="1"/>
          <w:w w:val="105"/>
          <w:sz w:val="16"/>
        </w:rPr>
        <w:t xml:space="preserve"> </w:t>
      </w:r>
      <w:r>
        <w:rPr>
          <w:w w:val="105"/>
          <w:sz w:val="16"/>
        </w:rPr>
        <w:t>degree</w:t>
      </w:r>
      <w:r>
        <w:rPr>
          <w:spacing w:val="1"/>
          <w:w w:val="105"/>
          <w:sz w:val="16"/>
        </w:rPr>
        <w:t xml:space="preserve"> </w:t>
      </w:r>
      <w:r>
        <w:rPr>
          <w:w w:val="105"/>
          <w:sz w:val="16"/>
        </w:rPr>
        <w:t>of</w:t>
      </w:r>
      <w:r>
        <w:rPr>
          <w:spacing w:val="1"/>
          <w:w w:val="105"/>
          <w:sz w:val="16"/>
        </w:rPr>
        <w:t xml:space="preserve"> </w:t>
      </w:r>
      <w:r>
        <w:rPr>
          <w:w w:val="105"/>
          <w:sz w:val="16"/>
        </w:rPr>
        <w:t>workability</w:t>
      </w:r>
      <w:r>
        <w:rPr>
          <w:spacing w:val="1"/>
          <w:w w:val="105"/>
          <w:sz w:val="16"/>
        </w:rPr>
        <w:t xml:space="preserve"> </w:t>
      </w:r>
      <w:r>
        <w:rPr>
          <w:w w:val="105"/>
          <w:sz w:val="16"/>
        </w:rPr>
        <w:t>needed</w:t>
      </w:r>
      <w:r>
        <w:rPr>
          <w:spacing w:val="1"/>
          <w:w w:val="105"/>
          <w:sz w:val="16"/>
        </w:rPr>
        <w:t xml:space="preserve"> </w:t>
      </w:r>
      <w:r>
        <w:rPr>
          <w:w w:val="105"/>
          <w:sz w:val="16"/>
        </w:rPr>
        <w:t>for</w:t>
      </w:r>
      <w:r>
        <w:rPr>
          <w:spacing w:val="1"/>
          <w:w w:val="105"/>
          <w:sz w:val="16"/>
        </w:rPr>
        <w:t xml:space="preserve"> </w:t>
      </w:r>
      <w:r>
        <w:rPr>
          <w:w w:val="105"/>
          <w:sz w:val="16"/>
        </w:rPr>
        <w:t>full</w:t>
      </w:r>
      <w:r>
        <w:rPr>
          <w:spacing w:val="1"/>
          <w:w w:val="105"/>
          <w:sz w:val="16"/>
        </w:rPr>
        <w:t xml:space="preserve"> </w:t>
      </w:r>
      <w:r>
        <w:rPr>
          <w:w w:val="105"/>
          <w:sz w:val="16"/>
        </w:rPr>
        <w:t>compaction</w:t>
      </w:r>
      <w:r>
        <w:rPr>
          <w:spacing w:val="1"/>
          <w:w w:val="105"/>
          <w:sz w:val="16"/>
        </w:rPr>
        <w:t xml:space="preserve"> </w:t>
      </w:r>
      <w:r>
        <w:rPr>
          <w:w w:val="105"/>
          <w:sz w:val="16"/>
        </w:rPr>
        <w:t>and</w:t>
      </w:r>
      <w:r>
        <w:rPr>
          <w:spacing w:val="1"/>
          <w:w w:val="105"/>
          <w:sz w:val="16"/>
        </w:rPr>
        <w:t xml:space="preserve"> </w:t>
      </w:r>
      <w:r>
        <w:rPr>
          <w:w w:val="105"/>
          <w:sz w:val="16"/>
        </w:rPr>
        <w:t>thus</w:t>
      </w:r>
      <w:r>
        <w:rPr>
          <w:spacing w:val="1"/>
          <w:w w:val="105"/>
          <w:sz w:val="16"/>
        </w:rPr>
        <w:t xml:space="preserve"> </w:t>
      </w:r>
      <w:r>
        <w:rPr>
          <w:w w:val="105"/>
          <w:sz w:val="16"/>
        </w:rPr>
        <w:t>minimum</w:t>
      </w:r>
      <w:r>
        <w:rPr>
          <w:spacing w:val="6"/>
          <w:w w:val="105"/>
          <w:sz w:val="16"/>
        </w:rPr>
        <w:t xml:space="preserve"> </w:t>
      </w:r>
      <w:r>
        <w:rPr>
          <w:w w:val="105"/>
          <w:sz w:val="16"/>
        </w:rPr>
        <w:t>permeability.</w:t>
      </w:r>
    </w:p>
    <w:p w:rsidR="00284B26" w:rsidRDefault="00000000">
      <w:pPr>
        <w:spacing w:before="39" w:line="216" w:lineRule="auto"/>
        <w:ind w:left="411" w:right="214"/>
        <w:jc w:val="both"/>
        <w:rPr>
          <w:sz w:val="16"/>
        </w:rPr>
      </w:pPr>
      <w:r>
        <w:rPr>
          <w:w w:val="110"/>
          <w:sz w:val="16"/>
        </w:rPr>
        <w:t>N</w:t>
      </w:r>
      <w:r>
        <w:rPr>
          <w:w w:val="110"/>
          <w:sz w:val="12"/>
        </w:rPr>
        <w:t xml:space="preserve">OTE </w:t>
      </w:r>
      <w:r>
        <w:rPr>
          <w:w w:val="110"/>
          <w:sz w:val="16"/>
        </w:rPr>
        <w:t>5 — For class 3, ordinary Portland cement with C</w:t>
      </w:r>
      <w:r>
        <w:rPr>
          <w:w w:val="110"/>
          <w:sz w:val="16"/>
          <w:vertAlign w:val="subscript"/>
        </w:rPr>
        <w:t>3</w:t>
      </w:r>
      <w:r>
        <w:rPr>
          <w:w w:val="110"/>
          <w:sz w:val="16"/>
        </w:rPr>
        <w:t>A content not more than 5</w:t>
      </w:r>
      <w:r>
        <w:rPr>
          <w:spacing w:val="1"/>
          <w:w w:val="110"/>
          <w:sz w:val="16"/>
        </w:rPr>
        <w:t xml:space="preserve"> </w:t>
      </w:r>
      <w:r>
        <w:rPr>
          <w:w w:val="110"/>
          <w:sz w:val="16"/>
        </w:rPr>
        <w:t>percent</w:t>
      </w:r>
      <w:r>
        <w:rPr>
          <w:spacing w:val="1"/>
          <w:w w:val="110"/>
          <w:sz w:val="16"/>
        </w:rPr>
        <w:t xml:space="preserve"> </w:t>
      </w:r>
      <w:r>
        <w:rPr>
          <w:w w:val="110"/>
          <w:sz w:val="16"/>
        </w:rPr>
        <w:t>and</w:t>
      </w:r>
      <w:r>
        <w:rPr>
          <w:spacing w:val="1"/>
          <w:w w:val="110"/>
          <w:sz w:val="16"/>
        </w:rPr>
        <w:t xml:space="preserve"> </w:t>
      </w:r>
      <w:r>
        <w:rPr>
          <w:w w:val="110"/>
          <w:sz w:val="16"/>
        </w:rPr>
        <w:t>2C</w:t>
      </w:r>
      <w:r>
        <w:rPr>
          <w:w w:val="110"/>
          <w:sz w:val="16"/>
          <w:vertAlign w:val="subscript"/>
        </w:rPr>
        <w:t>3</w:t>
      </w:r>
      <w:r>
        <w:rPr>
          <w:w w:val="110"/>
          <w:sz w:val="16"/>
        </w:rPr>
        <w:t>A</w:t>
      </w:r>
      <w:r>
        <w:rPr>
          <w:spacing w:val="1"/>
          <w:w w:val="110"/>
          <w:sz w:val="16"/>
        </w:rPr>
        <w:t xml:space="preserve"> </w:t>
      </w:r>
      <w:r>
        <w:rPr>
          <w:w w:val="110"/>
          <w:sz w:val="16"/>
        </w:rPr>
        <w:t>+ C</w:t>
      </w:r>
      <w:r>
        <w:rPr>
          <w:w w:val="110"/>
          <w:sz w:val="16"/>
          <w:vertAlign w:val="subscript"/>
        </w:rPr>
        <w:t>4</w:t>
      </w:r>
      <w:r>
        <w:rPr>
          <w:w w:val="110"/>
          <w:sz w:val="16"/>
        </w:rPr>
        <w:t>AF (or  its solid solution  4CaO,  Al</w:t>
      </w:r>
      <w:r>
        <w:rPr>
          <w:w w:val="110"/>
          <w:sz w:val="16"/>
          <w:vertAlign w:val="subscript"/>
        </w:rPr>
        <w:t>2</w:t>
      </w:r>
      <w:r>
        <w:rPr>
          <w:w w:val="110"/>
          <w:sz w:val="16"/>
        </w:rPr>
        <w:t>O</w:t>
      </w:r>
      <w:r>
        <w:rPr>
          <w:w w:val="110"/>
          <w:sz w:val="16"/>
          <w:vertAlign w:val="subscript"/>
        </w:rPr>
        <w:t>3</w:t>
      </w:r>
      <w:r>
        <w:rPr>
          <w:w w:val="110"/>
          <w:sz w:val="16"/>
        </w:rPr>
        <w:t>, Fe</w:t>
      </w:r>
      <w:r>
        <w:rPr>
          <w:w w:val="110"/>
          <w:sz w:val="16"/>
          <w:vertAlign w:val="subscript"/>
        </w:rPr>
        <w:t>2</w:t>
      </w:r>
      <w:r>
        <w:rPr>
          <w:w w:val="110"/>
          <w:sz w:val="16"/>
        </w:rPr>
        <w:t>O</w:t>
      </w:r>
      <w:r>
        <w:rPr>
          <w:w w:val="110"/>
          <w:sz w:val="16"/>
          <w:vertAlign w:val="subscript"/>
        </w:rPr>
        <w:t>3</w:t>
      </w:r>
      <w:r>
        <w:rPr>
          <w:w w:val="110"/>
          <w:sz w:val="16"/>
        </w:rPr>
        <w:t xml:space="preserve"> +  2CaO, Fe</w:t>
      </w:r>
      <w:r>
        <w:rPr>
          <w:w w:val="110"/>
          <w:sz w:val="16"/>
          <w:vertAlign w:val="subscript"/>
        </w:rPr>
        <w:t>2</w:t>
      </w:r>
      <w:r>
        <w:rPr>
          <w:w w:val="110"/>
          <w:sz w:val="16"/>
        </w:rPr>
        <w:t>O</w:t>
      </w:r>
      <w:r>
        <w:rPr>
          <w:w w:val="110"/>
          <w:sz w:val="16"/>
          <w:vertAlign w:val="subscript"/>
        </w:rPr>
        <w:t>3</w:t>
      </w:r>
      <w:r>
        <w:rPr>
          <w:w w:val="110"/>
          <w:sz w:val="16"/>
        </w:rPr>
        <w:t>)</w:t>
      </w:r>
      <w:r>
        <w:rPr>
          <w:spacing w:val="1"/>
          <w:w w:val="110"/>
          <w:sz w:val="16"/>
        </w:rPr>
        <w:t xml:space="preserve"> </w:t>
      </w:r>
      <w:r>
        <w:rPr>
          <w:w w:val="110"/>
          <w:sz w:val="16"/>
        </w:rPr>
        <w:t>not</w:t>
      </w:r>
      <w:r>
        <w:rPr>
          <w:spacing w:val="1"/>
          <w:w w:val="110"/>
          <w:sz w:val="16"/>
        </w:rPr>
        <w:t xml:space="preserve"> </w:t>
      </w:r>
      <w:r>
        <w:rPr>
          <w:w w:val="110"/>
          <w:sz w:val="16"/>
        </w:rPr>
        <w:t>more</w:t>
      </w:r>
      <w:r>
        <w:rPr>
          <w:spacing w:val="1"/>
          <w:w w:val="110"/>
          <w:sz w:val="16"/>
        </w:rPr>
        <w:t xml:space="preserve"> </w:t>
      </w:r>
      <w:r>
        <w:rPr>
          <w:w w:val="110"/>
          <w:sz w:val="16"/>
        </w:rPr>
        <w:t>than</w:t>
      </w:r>
      <w:r>
        <w:rPr>
          <w:spacing w:val="1"/>
          <w:w w:val="110"/>
          <w:sz w:val="16"/>
        </w:rPr>
        <w:t xml:space="preserve"> </w:t>
      </w:r>
      <w:r>
        <w:rPr>
          <w:w w:val="110"/>
          <w:sz w:val="16"/>
        </w:rPr>
        <w:t>20</w:t>
      </w:r>
      <w:r>
        <w:rPr>
          <w:spacing w:val="1"/>
          <w:w w:val="110"/>
          <w:sz w:val="16"/>
        </w:rPr>
        <w:t xml:space="preserve"> </w:t>
      </w:r>
      <w:r>
        <w:rPr>
          <w:w w:val="110"/>
          <w:sz w:val="16"/>
        </w:rPr>
        <w:t>percent</w:t>
      </w:r>
      <w:r>
        <w:rPr>
          <w:spacing w:val="1"/>
          <w:w w:val="110"/>
          <w:sz w:val="16"/>
        </w:rPr>
        <w:t xml:space="preserve"> </w:t>
      </w:r>
      <w:r>
        <w:rPr>
          <w:w w:val="110"/>
          <w:sz w:val="16"/>
        </w:rPr>
        <w:t>is</w:t>
      </w:r>
      <w:r>
        <w:rPr>
          <w:spacing w:val="1"/>
          <w:w w:val="110"/>
          <w:sz w:val="16"/>
        </w:rPr>
        <w:t xml:space="preserve"> </w:t>
      </w:r>
      <w:r>
        <w:rPr>
          <w:w w:val="110"/>
          <w:sz w:val="16"/>
        </w:rPr>
        <w:t>recommended.</w:t>
      </w:r>
      <w:r>
        <w:rPr>
          <w:spacing w:val="1"/>
          <w:w w:val="110"/>
          <w:sz w:val="16"/>
        </w:rPr>
        <w:t xml:space="preserve"> </w:t>
      </w:r>
      <w:r>
        <w:rPr>
          <w:w w:val="110"/>
          <w:sz w:val="16"/>
        </w:rPr>
        <w:t>If</w:t>
      </w:r>
      <w:r>
        <w:rPr>
          <w:spacing w:val="1"/>
          <w:w w:val="110"/>
          <w:sz w:val="16"/>
        </w:rPr>
        <w:t xml:space="preserve"> </w:t>
      </w:r>
      <w:r>
        <w:rPr>
          <w:w w:val="110"/>
          <w:sz w:val="16"/>
        </w:rPr>
        <w:t>this</w:t>
      </w:r>
      <w:r>
        <w:rPr>
          <w:spacing w:val="1"/>
          <w:w w:val="110"/>
          <w:sz w:val="16"/>
        </w:rPr>
        <w:t xml:space="preserve"> </w:t>
      </w:r>
      <w:r>
        <w:rPr>
          <w:w w:val="110"/>
          <w:sz w:val="16"/>
        </w:rPr>
        <w:t>cement</w:t>
      </w:r>
      <w:r>
        <w:rPr>
          <w:spacing w:val="1"/>
          <w:w w:val="110"/>
          <w:sz w:val="16"/>
        </w:rPr>
        <w:t xml:space="preserve"> </w:t>
      </w:r>
      <w:r>
        <w:rPr>
          <w:w w:val="110"/>
          <w:sz w:val="16"/>
        </w:rPr>
        <w:t>is</w:t>
      </w:r>
      <w:r>
        <w:rPr>
          <w:spacing w:val="1"/>
          <w:w w:val="110"/>
          <w:sz w:val="16"/>
        </w:rPr>
        <w:t xml:space="preserve"> </w:t>
      </w:r>
      <w:r>
        <w:rPr>
          <w:w w:val="110"/>
          <w:sz w:val="16"/>
        </w:rPr>
        <w:t>used</w:t>
      </w:r>
      <w:r>
        <w:rPr>
          <w:spacing w:val="1"/>
          <w:w w:val="110"/>
          <w:sz w:val="16"/>
        </w:rPr>
        <w:t xml:space="preserve"> </w:t>
      </w:r>
      <w:r>
        <w:rPr>
          <w:w w:val="110"/>
          <w:sz w:val="16"/>
        </w:rPr>
        <w:t>for</w:t>
      </w:r>
      <w:r>
        <w:rPr>
          <w:spacing w:val="1"/>
          <w:w w:val="110"/>
          <w:sz w:val="16"/>
        </w:rPr>
        <w:t xml:space="preserve"> </w:t>
      </w:r>
      <w:r>
        <w:rPr>
          <w:w w:val="110"/>
          <w:sz w:val="16"/>
        </w:rPr>
        <w:t>class</w:t>
      </w:r>
      <w:r>
        <w:rPr>
          <w:spacing w:val="1"/>
          <w:w w:val="110"/>
          <w:sz w:val="16"/>
        </w:rPr>
        <w:t xml:space="preserve"> </w:t>
      </w:r>
      <w:r>
        <w:rPr>
          <w:w w:val="110"/>
          <w:sz w:val="16"/>
        </w:rPr>
        <w:t>2,</w:t>
      </w:r>
      <w:r>
        <w:rPr>
          <w:spacing w:val="1"/>
          <w:w w:val="110"/>
          <w:sz w:val="16"/>
        </w:rPr>
        <w:t xml:space="preserve"> </w:t>
      </w:r>
      <w:r>
        <w:rPr>
          <w:w w:val="107"/>
          <w:sz w:val="16"/>
        </w:rPr>
        <w:t>mi</w:t>
      </w:r>
      <w:r>
        <w:rPr>
          <w:spacing w:val="1"/>
          <w:w w:val="107"/>
          <w:sz w:val="16"/>
        </w:rPr>
        <w:t>n</w:t>
      </w:r>
      <w:r>
        <w:rPr>
          <w:w w:val="112"/>
          <w:sz w:val="16"/>
        </w:rPr>
        <w:t>i</w:t>
      </w:r>
      <w:r>
        <w:rPr>
          <w:w w:val="107"/>
          <w:sz w:val="16"/>
        </w:rPr>
        <w:t>m</w:t>
      </w:r>
      <w:r>
        <w:rPr>
          <w:spacing w:val="1"/>
          <w:w w:val="107"/>
          <w:sz w:val="16"/>
        </w:rPr>
        <w:t>u</w:t>
      </w:r>
      <w:r>
        <w:rPr>
          <w:w w:val="105"/>
          <w:sz w:val="16"/>
        </w:rPr>
        <w:t>m</w:t>
      </w:r>
      <w:r>
        <w:rPr>
          <w:spacing w:val="8"/>
          <w:sz w:val="16"/>
        </w:rPr>
        <w:t xml:space="preserve"> </w:t>
      </w:r>
      <w:r>
        <w:rPr>
          <w:spacing w:val="1"/>
          <w:w w:val="99"/>
          <w:sz w:val="16"/>
        </w:rPr>
        <w:lastRenderedPageBreak/>
        <w:t>c</w:t>
      </w:r>
      <w:r>
        <w:rPr>
          <w:spacing w:val="-1"/>
          <w:w w:val="101"/>
          <w:sz w:val="16"/>
        </w:rPr>
        <w:t>e</w:t>
      </w:r>
      <w:r>
        <w:rPr>
          <w:w w:val="104"/>
          <w:sz w:val="16"/>
        </w:rPr>
        <w:t>m</w:t>
      </w:r>
      <w:r>
        <w:rPr>
          <w:spacing w:val="2"/>
          <w:w w:val="104"/>
          <w:sz w:val="16"/>
        </w:rPr>
        <w:t>e</w:t>
      </w:r>
      <w:r>
        <w:rPr>
          <w:spacing w:val="1"/>
          <w:w w:val="108"/>
          <w:sz w:val="16"/>
        </w:rPr>
        <w:t>n</w:t>
      </w:r>
      <w:r>
        <w:rPr>
          <w:w w:val="113"/>
          <w:sz w:val="16"/>
        </w:rPr>
        <w:t>t</w:t>
      </w:r>
      <w:r>
        <w:rPr>
          <w:spacing w:val="8"/>
          <w:sz w:val="16"/>
        </w:rPr>
        <w:t xml:space="preserve"> </w:t>
      </w:r>
      <w:r>
        <w:rPr>
          <w:spacing w:val="1"/>
          <w:w w:val="99"/>
          <w:sz w:val="16"/>
        </w:rPr>
        <w:t>c</w:t>
      </w:r>
      <w:r>
        <w:rPr>
          <w:spacing w:val="-1"/>
          <w:w w:val="93"/>
          <w:sz w:val="16"/>
        </w:rPr>
        <w:t>o</w:t>
      </w:r>
      <w:r>
        <w:rPr>
          <w:spacing w:val="1"/>
          <w:w w:val="108"/>
          <w:sz w:val="16"/>
        </w:rPr>
        <w:t>n</w:t>
      </w:r>
      <w:r>
        <w:rPr>
          <w:w w:val="113"/>
          <w:sz w:val="16"/>
        </w:rPr>
        <w:t>t</w:t>
      </w:r>
      <w:r>
        <w:rPr>
          <w:w w:val="105"/>
          <w:sz w:val="16"/>
        </w:rPr>
        <w:t>e</w:t>
      </w:r>
      <w:r>
        <w:rPr>
          <w:spacing w:val="1"/>
          <w:w w:val="105"/>
          <w:sz w:val="16"/>
        </w:rPr>
        <w:t>n</w:t>
      </w:r>
      <w:r>
        <w:rPr>
          <w:w w:val="113"/>
          <w:sz w:val="16"/>
        </w:rPr>
        <w:t>t</w:t>
      </w:r>
      <w:r>
        <w:rPr>
          <w:spacing w:val="8"/>
          <w:sz w:val="16"/>
        </w:rPr>
        <w:t xml:space="preserve"> </w:t>
      </w:r>
      <w:r>
        <w:rPr>
          <w:w w:val="107"/>
          <w:sz w:val="16"/>
        </w:rPr>
        <w:t>may</w:t>
      </w:r>
      <w:r>
        <w:rPr>
          <w:spacing w:val="10"/>
          <w:sz w:val="16"/>
        </w:rPr>
        <w:t xml:space="preserve"> </w:t>
      </w:r>
      <w:r>
        <w:rPr>
          <w:w w:val="101"/>
          <w:sz w:val="16"/>
        </w:rPr>
        <w:t>be</w:t>
      </w:r>
      <w:r>
        <w:rPr>
          <w:spacing w:val="8"/>
          <w:sz w:val="16"/>
        </w:rPr>
        <w:t xml:space="preserve"> </w:t>
      </w:r>
      <w:r>
        <w:rPr>
          <w:spacing w:val="1"/>
          <w:w w:val="106"/>
          <w:sz w:val="16"/>
        </w:rPr>
        <w:t>r</w:t>
      </w:r>
      <w:r>
        <w:rPr>
          <w:spacing w:val="-1"/>
          <w:w w:val="101"/>
          <w:sz w:val="16"/>
        </w:rPr>
        <w:t>e</w:t>
      </w:r>
      <w:r>
        <w:rPr>
          <w:spacing w:val="2"/>
          <w:w w:val="102"/>
          <w:sz w:val="16"/>
        </w:rPr>
        <w:t>d</w:t>
      </w:r>
      <w:r>
        <w:rPr>
          <w:spacing w:val="-1"/>
          <w:w w:val="109"/>
          <w:sz w:val="16"/>
        </w:rPr>
        <w:t>u</w:t>
      </w:r>
      <w:r>
        <w:rPr>
          <w:spacing w:val="1"/>
          <w:w w:val="99"/>
          <w:sz w:val="16"/>
        </w:rPr>
        <w:t>c</w:t>
      </w:r>
      <w:r>
        <w:rPr>
          <w:spacing w:val="-1"/>
          <w:w w:val="101"/>
          <w:sz w:val="16"/>
        </w:rPr>
        <w:t>e</w:t>
      </w:r>
      <w:r>
        <w:rPr>
          <w:w w:val="102"/>
          <w:sz w:val="16"/>
        </w:rPr>
        <w:t>d</w:t>
      </w:r>
      <w:r>
        <w:rPr>
          <w:spacing w:val="10"/>
          <w:sz w:val="16"/>
        </w:rPr>
        <w:t xml:space="preserve"> </w:t>
      </w:r>
      <w:r>
        <w:rPr>
          <w:w w:val="101"/>
          <w:sz w:val="16"/>
        </w:rPr>
        <w:t>to</w:t>
      </w:r>
      <w:r>
        <w:rPr>
          <w:spacing w:val="10"/>
          <w:sz w:val="16"/>
        </w:rPr>
        <w:t xml:space="preserve"> </w:t>
      </w:r>
      <w:r>
        <w:rPr>
          <w:w w:val="99"/>
          <w:sz w:val="16"/>
        </w:rPr>
        <w:t>310</w:t>
      </w:r>
      <w:r>
        <w:rPr>
          <w:spacing w:val="8"/>
          <w:sz w:val="16"/>
        </w:rPr>
        <w:t xml:space="preserve"> </w:t>
      </w:r>
      <w:r>
        <w:rPr>
          <w:spacing w:val="2"/>
          <w:w w:val="111"/>
          <w:sz w:val="16"/>
        </w:rPr>
        <w:t>k</w:t>
      </w:r>
      <w:r>
        <w:rPr>
          <w:spacing w:val="1"/>
          <w:w w:val="107"/>
          <w:sz w:val="16"/>
        </w:rPr>
        <w:t>g</w:t>
      </w:r>
      <w:r>
        <w:rPr>
          <w:spacing w:val="-1"/>
          <w:w w:val="56"/>
          <w:sz w:val="16"/>
        </w:rPr>
        <w:t>/</w:t>
      </w:r>
      <w:r>
        <w:rPr>
          <w:spacing w:val="3"/>
          <w:w w:val="105"/>
          <w:sz w:val="16"/>
        </w:rPr>
        <w:t>m</w:t>
      </w:r>
      <w:r>
        <w:rPr>
          <w:spacing w:val="-2"/>
          <w:w w:val="135"/>
          <w:sz w:val="16"/>
          <w:vertAlign w:val="superscript"/>
        </w:rPr>
        <w:t>3</w:t>
      </w:r>
      <w:r>
        <w:rPr>
          <w:w w:val="134"/>
          <w:sz w:val="16"/>
        </w:rPr>
        <w:t>.</w:t>
      </w:r>
    </w:p>
    <w:p w:rsidR="00284B26" w:rsidRDefault="00980658">
      <w:pPr>
        <w:spacing w:before="43" w:line="218" w:lineRule="auto"/>
        <w:ind w:left="412" w:right="215"/>
        <w:jc w:val="both"/>
        <w:rPr>
          <w:sz w:val="16"/>
        </w:rPr>
      </w:pPr>
      <w:r>
        <w:rPr>
          <w:noProof/>
        </w:rPr>
        <mc:AlternateContent>
          <mc:Choice Requires="wps">
            <w:drawing>
              <wp:anchor distT="0" distB="0" distL="0" distR="0" simplePos="0" relativeHeight="487638528" behindDoc="1" locked="0" layoutInCell="1" allowOverlap="1">
                <wp:simplePos x="0" y="0"/>
                <wp:positionH relativeFrom="page">
                  <wp:posOffset>650875</wp:posOffset>
                </wp:positionH>
                <wp:positionV relativeFrom="paragraph">
                  <wp:posOffset>281940</wp:posOffset>
                </wp:positionV>
                <wp:extent cx="4152900" cy="6350"/>
                <wp:effectExtent l="0" t="0" r="0" b="0"/>
                <wp:wrapTopAndBottom/>
                <wp:docPr id="11609783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0B57B" id="Rectangle 34" o:spid="_x0000_s1026" style="position:absolute;margin-left:51.25pt;margin-top:22.2pt;width:327pt;height:.5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" fillcolor="black" stroked="f">
                <w10:wrap type="topAndBottom" anchorx="page"/>
              </v:rect>
            </w:pict>
          </mc:Fallback>
        </mc:AlternateContent>
      </w:r>
      <w:r>
        <w:rPr>
          <w:w w:val="105"/>
          <w:sz w:val="16"/>
        </w:rPr>
        <w:t xml:space="preserve">*Specification </w:t>
      </w:r>
      <w:r>
        <w:rPr>
          <w:spacing w:val="28"/>
          <w:w w:val="105"/>
          <w:sz w:val="16"/>
        </w:rPr>
        <w:t xml:space="preserve"> </w:t>
      </w:r>
      <w:r>
        <w:rPr>
          <w:w w:val="105"/>
          <w:sz w:val="16"/>
        </w:rPr>
        <w:t xml:space="preserve">for </w:t>
      </w:r>
      <w:r>
        <w:rPr>
          <w:spacing w:val="27"/>
          <w:w w:val="105"/>
          <w:sz w:val="16"/>
        </w:rPr>
        <w:t xml:space="preserve"> </w:t>
      </w:r>
      <w:r>
        <w:rPr>
          <w:w w:val="105"/>
          <w:sz w:val="16"/>
        </w:rPr>
        <w:t xml:space="preserve">coarse </w:t>
      </w:r>
      <w:r>
        <w:rPr>
          <w:spacing w:val="27"/>
          <w:w w:val="105"/>
          <w:sz w:val="16"/>
        </w:rPr>
        <w:t xml:space="preserve"> </w:t>
      </w:r>
      <w:r>
        <w:rPr>
          <w:w w:val="105"/>
          <w:sz w:val="16"/>
        </w:rPr>
        <w:t xml:space="preserve">and </w:t>
      </w:r>
      <w:r>
        <w:rPr>
          <w:spacing w:val="30"/>
          <w:w w:val="105"/>
          <w:sz w:val="16"/>
        </w:rPr>
        <w:t xml:space="preserve"> </w:t>
      </w:r>
      <w:r>
        <w:rPr>
          <w:w w:val="105"/>
          <w:sz w:val="16"/>
        </w:rPr>
        <w:t xml:space="preserve">fine </w:t>
      </w:r>
      <w:r>
        <w:rPr>
          <w:spacing w:val="29"/>
          <w:w w:val="105"/>
          <w:sz w:val="16"/>
        </w:rPr>
        <w:t xml:space="preserve"> </w:t>
      </w:r>
      <w:r>
        <w:rPr>
          <w:w w:val="105"/>
          <w:sz w:val="16"/>
        </w:rPr>
        <w:t xml:space="preserve">aggregates </w:t>
      </w:r>
      <w:r>
        <w:rPr>
          <w:spacing w:val="28"/>
          <w:w w:val="105"/>
          <w:sz w:val="16"/>
        </w:rPr>
        <w:t xml:space="preserve"> </w:t>
      </w:r>
      <w:r>
        <w:rPr>
          <w:w w:val="105"/>
          <w:sz w:val="16"/>
        </w:rPr>
        <w:t xml:space="preserve">from </w:t>
      </w:r>
      <w:r>
        <w:rPr>
          <w:spacing w:val="29"/>
          <w:w w:val="105"/>
          <w:sz w:val="16"/>
        </w:rPr>
        <w:t xml:space="preserve"> </w:t>
      </w:r>
      <w:r>
        <w:rPr>
          <w:w w:val="105"/>
          <w:sz w:val="16"/>
        </w:rPr>
        <w:t xml:space="preserve">natural </w:t>
      </w:r>
      <w:r>
        <w:rPr>
          <w:spacing w:val="27"/>
          <w:w w:val="105"/>
          <w:sz w:val="16"/>
        </w:rPr>
        <w:t xml:space="preserve"> </w:t>
      </w:r>
      <w:r>
        <w:rPr>
          <w:w w:val="105"/>
          <w:sz w:val="16"/>
        </w:rPr>
        <w:t xml:space="preserve">sources </w:t>
      </w:r>
      <w:r>
        <w:rPr>
          <w:spacing w:val="28"/>
          <w:w w:val="105"/>
          <w:sz w:val="16"/>
        </w:rPr>
        <w:t xml:space="preserve"> </w:t>
      </w:r>
      <w:r>
        <w:rPr>
          <w:w w:val="105"/>
          <w:sz w:val="16"/>
        </w:rPr>
        <w:t xml:space="preserve">for </w:t>
      </w:r>
      <w:r>
        <w:rPr>
          <w:spacing w:val="28"/>
          <w:w w:val="105"/>
          <w:sz w:val="16"/>
        </w:rPr>
        <w:t xml:space="preserve"> </w:t>
      </w:r>
      <w:r>
        <w:rPr>
          <w:w w:val="105"/>
          <w:sz w:val="16"/>
        </w:rPr>
        <w:t>concrete</w:t>
      </w:r>
      <w:r>
        <w:rPr>
          <w:spacing w:val="-34"/>
          <w:w w:val="105"/>
          <w:sz w:val="16"/>
        </w:rPr>
        <w:t xml:space="preserve"> </w:t>
      </w:r>
      <w:r>
        <w:rPr>
          <w:w w:val="105"/>
          <w:sz w:val="16"/>
        </w:rPr>
        <w:t>(</w:t>
      </w:r>
      <w:r>
        <w:rPr>
          <w:spacing w:val="8"/>
          <w:w w:val="105"/>
          <w:sz w:val="16"/>
        </w:rPr>
        <w:t xml:space="preserve"> </w:t>
      </w:r>
      <w:r>
        <w:rPr>
          <w:i/>
          <w:w w:val="105"/>
          <w:sz w:val="16"/>
        </w:rPr>
        <w:t>second</w:t>
      </w:r>
      <w:r>
        <w:rPr>
          <w:i/>
          <w:spacing w:val="7"/>
          <w:w w:val="105"/>
          <w:sz w:val="16"/>
        </w:rPr>
        <w:t xml:space="preserve"> </w:t>
      </w:r>
      <w:r>
        <w:rPr>
          <w:i/>
          <w:w w:val="105"/>
          <w:sz w:val="16"/>
        </w:rPr>
        <w:t>revision</w:t>
      </w:r>
      <w:r>
        <w:rPr>
          <w:i/>
          <w:spacing w:val="8"/>
          <w:w w:val="105"/>
          <w:sz w:val="16"/>
        </w:rPr>
        <w:t xml:space="preserve"> </w:t>
      </w:r>
      <w:r>
        <w:rPr>
          <w:w w:val="105"/>
          <w:sz w:val="16"/>
        </w:rPr>
        <w:t>).</w:t>
      </w:r>
    </w:p>
    <w:p w:rsidR="00284B26" w:rsidRDefault="00284B26">
      <w:pPr>
        <w:spacing w:line="218" w:lineRule="auto"/>
        <w:jc w:val="both"/>
        <w:rPr>
          <w:sz w:val="16"/>
        </w:rPr>
        <w:sectPr w:rsidR="00284B26">
          <w:type w:val="continuous"/>
          <w:pgSz w:w="8400" w:h="11900"/>
          <w:pgMar w:top="740" w:right="620" w:bottom="280" w:left="860" w:header="720" w:footer="720" w:gutter="0"/>
          <w:cols w:space="720"/>
        </w:sectPr>
      </w:pPr>
    </w:p>
    <w:p w:rsidR="00284B26" w:rsidRDefault="00000000">
      <w:pPr>
        <w:pStyle w:val="Heading2"/>
        <w:tabs>
          <w:tab w:val="left" w:pos="2128"/>
        </w:tabs>
      </w:pPr>
      <w:r>
        <w:rPr>
          <w:w w:val="125"/>
        </w:rPr>
        <w:lastRenderedPageBreak/>
        <w:t>A</w:t>
      </w:r>
      <w:r>
        <w:rPr>
          <w:spacing w:val="-3"/>
          <w:w w:val="125"/>
        </w:rPr>
        <w:t xml:space="preserve"> </w:t>
      </w:r>
      <w:r>
        <w:rPr>
          <w:w w:val="125"/>
        </w:rPr>
        <w:t>P</w:t>
      </w:r>
      <w:r>
        <w:rPr>
          <w:spacing w:val="-2"/>
          <w:w w:val="125"/>
        </w:rPr>
        <w:t xml:space="preserve"> </w:t>
      </w:r>
      <w:r>
        <w:rPr>
          <w:w w:val="125"/>
        </w:rPr>
        <w:t>P</w:t>
      </w:r>
      <w:r>
        <w:rPr>
          <w:spacing w:val="-2"/>
          <w:w w:val="125"/>
        </w:rPr>
        <w:t xml:space="preserve"> </w:t>
      </w:r>
      <w:r>
        <w:rPr>
          <w:w w:val="125"/>
        </w:rPr>
        <w:t>E</w:t>
      </w:r>
      <w:r>
        <w:rPr>
          <w:spacing w:val="-2"/>
          <w:w w:val="125"/>
        </w:rPr>
        <w:t xml:space="preserve"> </w:t>
      </w:r>
      <w:r>
        <w:rPr>
          <w:w w:val="125"/>
        </w:rPr>
        <w:t>N</w:t>
      </w:r>
      <w:r>
        <w:rPr>
          <w:spacing w:val="-1"/>
          <w:w w:val="125"/>
        </w:rPr>
        <w:t xml:space="preserve"> </w:t>
      </w:r>
      <w:r>
        <w:rPr>
          <w:w w:val="125"/>
        </w:rPr>
        <w:t>D</w:t>
      </w:r>
      <w:r>
        <w:rPr>
          <w:spacing w:val="-1"/>
          <w:w w:val="125"/>
        </w:rPr>
        <w:t xml:space="preserve"> </w:t>
      </w:r>
      <w:r>
        <w:rPr>
          <w:w w:val="125"/>
        </w:rPr>
        <w:t>I</w:t>
      </w:r>
      <w:r>
        <w:rPr>
          <w:spacing w:val="-1"/>
          <w:w w:val="125"/>
        </w:rPr>
        <w:t xml:space="preserve"> </w:t>
      </w:r>
      <w:r>
        <w:rPr>
          <w:w w:val="125"/>
        </w:rPr>
        <w:t>X</w:t>
      </w:r>
      <w:r>
        <w:rPr>
          <w:w w:val="125"/>
        </w:rPr>
        <w:tab/>
        <w:t>B</w:t>
      </w:r>
    </w:p>
    <w:p w:rsidR="00284B26" w:rsidRDefault="00000000">
      <w:pPr>
        <w:spacing w:before="73"/>
        <w:ind w:left="844" w:right="912"/>
        <w:jc w:val="center"/>
        <w:rPr>
          <w:sz w:val="20"/>
        </w:rPr>
      </w:pPr>
      <w:r>
        <w:rPr>
          <w:w w:val="105"/>
          <w:sz w:val="20"/>
        </w:rPr>
        <w:t>(</w:t>
      </w:r>
      <w:r>
        <w:rPr>
          <w:spacing w:val="20"/>
          <w:w w:val="105"/>
          <w:sz w:val="20"/>
        </w:rPr>
        <w:t xml:space="preserve"> </w:t>
      </w:r>
      <w:r>
        <w:rPr>
          <w:i/>
          <w:w w:val="105"/>
          <w:sz w:val="20"/>
        </w:rPr>
        <w:t>Clauses</w:t>
      </w:r>
      <w:r>
        <w:rPr>
          <w:i/>
          <w:spacing w:val="19"/>
          <w:w w:val="105"/>
          <w:sz w:val="20"/>
        </w:rPr>
        <w:t xml:space="preserve"> </w:t>
      </w:r>
      <w:r>
        <w:rPr>
          <w:w w:val="105"/>
          <w:sz w:val="20"/>
        </w:rPr>
        <w:t>18.6.2.2</w:t>
      </w:r>
      <w:r>
        <w:rPr>
          <w:spacing w:val="22"/>
          <w:w w:val="105"/>
          <w:sz w:val="20"/>
        </w:rPr>
        <w:t xml:space="preserve"> </w:t>
      </w:r>
      <w:r>
        <w:rPr>
          <w:i/>
          <w:w w:val="105"/>
          <w:sz w:val="20"/>
        </w:rPr>
        <w:t>and</w:t>
      </w:r>
      <w:r>
        <w:rPr>
          <w:i/>
          <w:spacing w:val="20"/>
          <w:w w:val="105"/>
          <w:sz w:val="20"/>
        </w:rPr>
        <w:t xml:space="preserve"> </w:t>
      </w:r>
      <w:r>
        <w:rPr>
          <w:w w:val="105"/>
          <w:sz w:val="20"/>
        </w:rPr>
        <w:t>22.1.2</w:t>
      </w:r>
      <w:r>
        <w:rPr>
          <w:spacing w:val="18"/>
          <w:w w:val="105"/>
          <w:sz w:val="20"/>
        </w:rPr>
        <w:t xml:space="preserve"> </w:t>
      </w:r>
      <w:r>
        <w:rPr>
          <w:w w:val="105"/>
          <w:sz w:val="20"/>
        </w:rPr>
        <w:t>)</w:t>
      </w:r>
    </w:p>
    <w:p w:rsidR="00284B26" w:rsidRDefault="00000000">
      <w:pPr>
        <w:pStyle w:val="Heading3"/>
        <w:spacing w:before="189" w:line="232" w:lineRule="auto"/>
        <w:ind w:left="678" w:right="747"/>
        <w:jc w:val="center"/>
      </w:pPr>
      <w:r>
        <w:rPr>
          <w:w w:val="120"/>
        </w:rPr>
        <w:t>MOMENTS OF</w:t>
      </w:r>
      <w:r>
        <w:rPr>
          <w:spacing w:val="1"/>
          <w:w w:val="120"/>
        </w:rPr>
        <w:t xml:space="preserve"> </w:t>
      </w:r>
      <w:r>
        <w:rPr>
          <w:w w:val="120"/>
        </w:rPr>
        <w:t>RESISTANCE</w:t>
      </w:r>
      <w:r>
        <w:rPr>
          <w:spacing w:val="1"/>
          <w:w w:val="120"/>
        </w:rPr>
        <w:t xml:space="preserve"> </w:t>
      </w:r>
      <w:r>
        <w:rPr>
          <w:w w:val="120"/>
        </w:rPr>
        <w:t>FOR</w:t>
      </w:r>
      <w:r>
        <w:rPr>
          <w:spacing w:val="1"/>
          <w:w w:val="120"/>
        </w:rPr>
        <w:t xml:space="preserve"> </w:t>
      </w:r>
      <w:r>
        <w:rPr>
          <w:w w:val="120"/>
        </w:rPr>
        <w:t>RECTANGULAR</w:t>
      </w:r>
      <w:r>
        <w:rPr>
          <w:spacing w:val="-50"/>
          <w:w w:val="120"/>
        </w:rPr>
        <w:t xml:space="preserve"> </w:t>
      </w:r>
      <w:r>
        <w:rPr>
          <w:w w:val="125"/>
        </w:rPr>
        <w:t>AND</w:t>
      </w:r>
      <w:r>
        <w:rPr>
          <w:spacing w:val="1"/>
          <w:w w:val="125"/>
        </w:rPr>
        <w:t xml:space="preserve"> </w:t>
      </w:r>
      <w:r>
        <w:rPr>
          <w:w w:val="125"/>
        </w:rPr>
        <w:t>T-SECTIONS</w:t>
      </w:r>
    </w:p>
    <w:p w:rsidR="00284B26" w:rsidRDefault="00000000">
      <w:pPr>
        <w:pStyle w:val="BodyText"/>
        <w:spacing w:before="92" w:line="223" w:lineRule="auto"/>
        <w:ind w:left="164"/>
      </w:pPr>
      <w:r>
        <w:rPr>
          <w:b/>
          <w:w w:val="110"/>
        </w:rPr>
        <w:t>B-1.</w:t>
      </w:r>
      <w:r>
        <w:rPr>
          <w:b/>
          <w:spacing w:val="-11"/>
          <w:w w:val="110"/>
        </w:rPr>
        <w:t xml:space="preserve"> </w:t>
      </w:r>
      <w:r>
        <w:rPr>
          <w:w w:val="110"/>
        </w:rPr>
        <w:t>The</w:t>
      </w:r>
      <w:r>
        <w:rPr>
          <w:spacing w:val="-7"/>
          <w:w w:val="110"/>
        </w:rPr>
        <w:t xml:space="preserve"> </w:t>
      </w:r>
      <w:r>
        <w:rPr>
          <w:w w:val="110"/>
        </w:rPr>
        <w:t>moment</w:t>
      </w:r>
      <w:r>
        <w:rPr>
          <w:spacing w:val="-6"/>
          <w:w w:val="110"/>
        </w:rPr>
        <w:t xml:space="preserve"> </w:t>
      </w:r>
      <w:r>
        <w:rPr>
          <w:w w:val="110"/>
        </w:rPr>
        <w:t>of</w:t>
      </w:r>
      <w:r>
        <w:rPr>
          <w:spacing w:val="-6"/>
          <w:w w:val="110"/>
        </w:rPr>
        <w:t xml:space="preserve"> </w:t>
      </w:r>
      <w:r>
        <w:rPr>
          <w:w w:val="110"/>
        </w:rPr>
        <w:t>resistance</w:t>
      </w:r>
      <w:r>
        <w:rPr>
          <w:spacing w:val="-8"/>
          <w:w w:val="110"/>
        </w:rPr>
        <w:t xml:space="preserve"> </w:t>
      </w:r>
      <w:r>
        <w:rPr>
          <w:w w:val="110"/>
        </w:rPr>
        <w:t>of</w:t>
      </w:r>
      <w:r>
        <w:rPr>
          <w:spacing w:val="-7"/>
          <w:w w:val="110"/>
        </w:rPr>
        <w:t xml:space="preserve"> </w:t>
      </w:r>
      <w:r>
        <w:rPr>
          <w:w w:val="110"/>
        </w:rPr>
        <w:t>rectangular</w:t>
      </w:r>
      <w:r>
        <w:rPr>
          <w:spacing w:val="-7"/>
          <w:w w:val="110"/>
        </w:rPr>
        <w:t xml:space="preserve"> </w:t>
      </w:r>
      <w:r>
        <w:rPr>
          <w:w w:val="110"/>
        </w:rPr>
        <w:t>sections</w:t>
      </w:r>
      <w:r>
        <w:rPr>
          <w:spacing w:val="-8"/>
          <w:w w:val="110"/>
        </w:rPr>
        <w:t xml:space="preserve"> </w:t>
      </w:r>
      <w:r>
        <w:rPr>
          <w:w w:val="110"/>
        </w:rPr>
        <w:t>or</w:t>
      </w:r>
      <w:r>
        <w:rPr>
          <w:spacing w:val="-7"/>
          <w:w w:val="110"/>
        </w:rPr>
        <w:t xml:space="preserve"> </w:t>
      </w:r>
      <w:r>
        <w:rPr>
          <w:w w:val="110"/>
        </w:rPr>
        <w:t>T-sections</w:t>
      </w:r>
      <w:r>
        <w:rPr>
          <w:spacing w:val="-8"/>
          <w:w w:val="110"/>
        </w:rPr>
        <w:t xml:space="preserve"> </w:t>
      </w:r>
      <w:r>
        <w:rPr>
          <w:w w:val="110"/>
        </w:rPr>
        <w:t>in</w:t>
      </w:r>
      <w:r>
        <w:rPr>
          <w:spacing w:val="-46"/>
          <w:w w:val="110"/>
        </w:rPr>
        <w:t xml:space="preserve"> </w:t>
      </w:r>
      <w:r>
        <w:rPr>
          <w:w w:val="110"/>
        </w:rPr>
        <w:t>which</w:t>
      </w:r>
      <w:r>
        <w:rPr>
          <w:spacing w:val="-4"/>
          <w:w w:val="110"/>
        </w:rPr>
        <w:t xml:space="preserve"> </w:t>
      </w:r>
      <w:r>
        <w:rPr>
          <w:w w:val="110"/>
        </w:rPr>
        <w:t>neutral</w:t>
      </w:r>
      <w:r>
        <w:rPr>
          <w:spacing w:val="-5"/>
          <w:w w:val="110"/>
        </w:rPr>
        <w:t xml:space="preserve"> </w:t>
      </w:r>
      <w:r>
        <w:rPr>
          <w:w w:val="110"/>
        </w:rPr>
        <w:t>axis</w:t>
      </w:r>
      <w:r>
        <w:rPr>
          <w:spacing w:val="-4"/>
          <w:w w:val="110"/>
        </w:rPr>
        <w:t xml:space="preserve"> </w:t>
      </w:r>
      <w:r>
        <w:rPr>
          <w:w w:val="110"/>
        </w:rPr>
        <w:t>lies</w:t>
      </w:r>
      <w:r>
        <w:rPr>
          <w:spacing w:val="-4"/>
          <w:w w:val="110"/>
        </w:rPr>
        <w:t xml:space="preserve"> </w:t>
      </w:r>
      <w:r>
        <w:rPr>
          <w:w w:val="110"/>
        </w:rPr>
        <w:t>within</w:t>
      </w:r>
      <w:r>
        <w:rPr>
          <w:spacing w:val="-4"/>
          <w:w w:val="110"/>
        </w:rPr>
        <w:t xml:space="preserve"> </w:t>
      </w:r>
      <w:r>
        <w:rPr>
          <w:w w:val="110"/>
        </w:rPr>
        <w:t>the</w:t>
      </w:r>
      <w:r>
        <w:rPr>
          <w:spacing w:val="-3"/>
          <w:w w:val="110"/>
        </w:rPr>
        <w:t xml:space="preserve"> </w:t>
      </w:r>
      <w:r>
        <w:rPr>
          <w:w w:val="110"/>
        </w:rPr>
        <w:t>flange</w:t>
      </w:r>
      <w:r>
        <w:rPr>
          <w:spacing w:val="-3"/>
          <w:w w:val="110"/>
        </w:rPr>
        <w:t xml:space="preserve"> </w:t>
      </w:r>
      <w:r>
        <w:rPr>
          <w:w w:val="110"/>
        </w:rPr>
        <w:t>may</w:t>
      </w:r>
      <w:r>
        <w:rPr>
          <w:spacing w:val="-2"/>
          <w:w w:val="110"/>
        </w:rPr>
        <w:t xml:space="preserve"> </w:t>
      </w:r>
      <w:r>
        <w:rPr>
          <w:w w:val="110"/>
        </w:rPr>
        <w:t>be</w:t>
      </w:r>
      <w:r>
        <w:rPr>
          <w:spacing w:val="-3"/>
          <w:w w:val="110"/>
        </w:rPr>
        <w:t xml:space="preserve"> </w:t>
      </w:r>
      <w:r>
        <w:rPr>
          <w:w w:val="110"/>
        </w:rPr>
        <w:t>obtained</w:t>
      </w:r>
      <w:r>
        <w:rPr>
          <w:spacing w:val="-3"/>
          <w:w w:val="110"/>
        </w:rPr>
        <w:t xml:space="preserve"> </w:t>
      </w:r>
      <w:r>
        <w:rPr>
          <w:w w:val="110"/>
        </w:rPr>
        <w:t>as</w:t>
      </w:r>
      <w:r>
        <w:rPr>
          <w:spacing w:val="-4"/>
          <w:w w:val="110"/>
        </w:rPr>
        <w:t xml:space="preserve"> </w:t>
      </w:r>
      <w:r>
        <w:rPr>
          <w:w w:val="110"/>
        </w:rPr>
        <w:t>follows;</w:t>
      </w:r>
    </w:p>
    <w:p w:rsidR="00284B26" w:rsidRDefault="00000000">
      <w:pPr>
        <w:spacing w:before="53" w:line="272" w:lineRule="exact"/>
        <w:ind w:left="2298"/>
        <w:rPr>
          <w:sz w:val="20"/>
        </w:rPr>
      </w:pPr>
      <w:r>
        <w:rPr>
          <w:i/>
          <w:w w:val="110"/>
          <w:sz w:val="20"/>
        </w:rPr>
        <w:t>M</w:t>
      </w:r>
      <w:r>
        <w:rPr>
          <w:i/>
          <w:spacing w:val="5"/>
          <w:w w:val="110"/>
          <w:sz w:val="20"/>
        </w:rPr>
        <w:t xml:space="preserve"> </w:t>
      </w:r>
      <w:r>
        <w:rPr>
          <w:w w:val="110"/>
          <w:sz w:val="20"/>
        </w:rPr>
        <w:t>=</w:t>
      </w:r>
      <w:r>
        <w:rPr>
          <w:spacing w:val="5"/>
          <w:w w:val="110"/>
          <w:sz w:val="20"/>
        </w:rPr>
        <w:t xml:space="preserve"> </w:t>
      </w:r>
      <w:r>
        <w:rPr>
          <w:i/>
          <w:w w:val="110"/>
          <w:sz w:val="20"/>
        </w:rPr>
        <w:t>f</w:t>
      </w:r>
      <w:r>
        <w:rPr>
          <w:i/>
          <w:w w:val="110"/>
          <w:position w:val="-4"/>
          <w:sz w:val="16"/>
        </w:rPr>
        <w:t>pu</w:t>
      </w:r>
      <w:r>
        <w:rPr>
          <w:i/>
          <w:spacing w:val="15"/>
          <w:w w:val="110"/>
          <w:position w:val="-4"/>
          <w:sz w:val="16"/>
        </w:rPr>
        <w:t xml:space="preserve"> </w:t>
      </w:r>
      <w:r>
        <w:rPr>
          <w:i/>
          <w:w w:val="110"/>
          <w:sz w:val="20"/>
        </w:rPr>
        <w:t>A</w:t>
      </w:r>
      <w:r>
        <w:rPr>
          <w:i/>
          <w:w w:val="110"/>
          <w:position w:val="-4"/>
          <w:sz w:val="16"/>
        </w:rPr>
        <w:t>p</w:t>
      </w:r>
      <w:r>
        <w:rPr>
          <w:i/>
          <w:spacing w:val="14"/>
          <w:w w:val="110"/>
          <w:position w:val="-4"/>
          <w:sz w:val="16"/>
        </w:rPr>
        <w:t xml:space="preserve"> </w:t>
      </w:r>
      <w:r>
        <w:rPr>
          <w:w w:val="110"/>
          <w:sz w:val="20"/>
        </w:rPr>
        <w:t>(</w:t>
      </w:r>
      <w:r>
        <w:rPr>
          <w:spacing w:val="7"/>
          <w:w w:val="110"/>
          <w:sz w:val="20"/>
        </w:rPr>
        <w:t xml:space="preserve"> </w:t>
      </w:r>
      <w:r>
        <w:rPr>
          <w:i/>
          <w:w w:val="110"/>
          <w:sz w:val="20"/>
        </w:rPr>
        <w:t>d</w:t>
      </w:r>
      <w:r>
        <w:rPr>
          <w:i/>
          <w:spacing w:val="3"/>
          <w:w w:val="110"/>
          <w:sz w:val="20"/>
        </w:rPr>
        <w:t xml:space="preserve"> </w:t>
      </w:r>
      <w:r>
        <w:rPr>
          <w:w w:val="110"/>
          <w:sz w:val="20"/>
        </w:rPr>
        <w:t>–</w:t>
      </w:r>
      <w:r>
        <w:rPr>
          <w:spacing w:val="6"/>
          <w:w w:val="110"/>
          <w:sz w:val="20"/>
        </w:rPr>
        <w:t xml:space="preserve"> </w:t>
      </w:r>
      <w:r>
        <w:rPr>
          <w:w w:val="110"/>
          <w:sz w:val="20"/>
        </w:rPr>
        <w:t>0.42</w:t>
      </w:r>
      <w:r>
        <w:rPr>
          <w:spacing w:val="3"/>
          <w:w w:val="110"/>
          <w:sz w:val="20"/>
        </w:rPr>
        <w:t xml:space="preserve"> </w:t>
      </w:r>
      <w:r>
        <w:rPr>
          <w:i/>
          <w:w w:val="110"/>
          <w:sz w:val="20"/>
        </w:rPr>
        <w:t>x</w:t>
      </w:r>
      <w:r>
        <w:rPr>
          <w:i/>
          <w:w w:val="110"/>
          <w:position w:val="-4"/>
          <w:sz w:val="16"/>
        </w:rPr>
        <w:t>u</w:t>
      </w:r>
      <w:r>
        <w:rPr>
          <w:i/>
          <w:spacing w:val="15"/>
          <w:w w:val="110"/>
          <w:position w:val="-4"/>
          <w:sz w:val="16"/>
        </w:rPr>
        <w:t xml:space="preserve"> </w:t>
      </w:r>
      <w:r>
        <w:rPr>
          <w:w w:val="110"/>
          <w:sz w:val="20"/>
        </w:rPr>
        <w:t>)</w:t>
      </w:r>
    </w:p>
    <w:p w:rsidR="00284B26" w:rsidRDefault="00000000">
      <w:pPr>
        <w:pStyle w:val="BodyText"/>
        <w:spacing w:before="6"/>
        <w:ind w:left="164"/>
      </w:pPr>
      <w:r>
        <w:rPr>
          <w:w w:val="105"/>
        </w:rPr>
        <w:t>where</w:t>
      </w:r>
    </w:p>
    <w:p w:rsidR="00284B26" w:rsidRDefault="00000000">
      <w:pPr>
        <w:pStyle w:val="BodyText"/>
        <w:spacing w:before="20" w:line="225" w:lineRule="auto"/>
        <w:ind w:left="496" w:right="2299" w:firstLine="67"/>
      </w:pPr>
      <w:r>
        <w:rPr>
          <w:i/>
          <w:w w:val="105"/>
        </w:rPr>
        <w:t xml:space="preserve">M </w:t>
      </w:r>
      <w:r>
        <w:rPr>
          <w:i/>
          <w:spacing w:val="29"/>
          <w:w w:val="105"/>
        </w:rPr>
        <w:t xml:space="preserve"> </w:t>
      </w:r>
      <w:r>
        <w:rPr>
          <w:w w:val="105"/>
        </w:rPr>
        <w:t xml:space="preserve">= </w:t>
      </w:r>
      <w:r>
        <w:rPr>
          <w:spacing w:val="42"/>
          <w:w w:val="105"/>
        </w:rPr>
        <w:t xml:space="preserve"> </w:t>
      </w:r>
      <w:r>
        <w:rPr>
          <w:w w:val="105"/>
        </w:rPr>
        <w:t>moment</w:t>
      </w:r>
      <w:r>
        <w:rPr>
          <w:spacing w:val="12"/>
          <w:w w:val="105"/>
        </w:rPr>
        <w:t xml:space="preserve"> </w:t>
      </w:r>
      <w:r>
        <w:rPr>
          <w:w w:val="105"/>
        </w:rPr>
        <w:t>of</w:t>
      </w:r>
      <w:r>
        <w:rPr>
          <w:spacing w:val="13"/>
          <w:w w:val="105"/>
        </w:rPr>
        <w:t xml:space="preserve"> </w:t>
      </w:r>
      <w:r>
        <w:rPr>
          <w:w w:val="105"/>
        </w:rPr>
        <w:t>resistance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section,</w:t>
      </w:r>
      <w:r>
        <w:rPr>
          <w:spacing w:val="1"/>
          <w:w w:val="105"/>
        </w:rPr>
        <w:t xml:space="preserve"> </w:t>
      </w:r>
      <w:r>
        <w:rPr>
          <w:i/>
          <w:w w:val="105"/>
        </w:rPr>
        <w:t>f</w:t>
      </w:r>
      <w:r>
        <w:rPr>
          <w:i/>
          <w:w w:val="105"/>
          <w:position w:val="-4"/>
          <w:sz w:val="16"/>
        </w:rPr>
        <w:t>pu</w:t>
      </w:r>
      <w:r>
        <w:rPr>
          <w:i/>
          <w:spacing w:val="26"/>
          <w:w w:val="105"/>
          <w:position w:val="-4"/>
          <w:sz w:val="16"/>
        </w:rPr>
        <w:t xml:space="preserve"> </w:t>
      </w:r>
      <w:r>
        <w:rPr>
          <w:w w:val="105"/>
        </w:rPr>
        <w:t>=</w:t>
      </w:r>
      <w:r>
        <w:rPr>
          <w:spacing w:val="13"/>
          <w:w w:val="105"/>
        </w:rPr>
        <w:t xml:space="preserve"> </w:t>
      </w:r>
      <w:r>
        <w:rPr>
          <w:w w:val="105"/>
        </w:rPr>
        <w:t>ultimate</w:t>
      </w:r>
      <w:r>
        <w:rPr>
          <w:spacing w:val="21"/>
          <w:w w:val="105"/>
        </w:rPr>
        <w:t xml:space="preserve"> </w:t>
      </w:r>
      <w:r>
        <w:rPr>
          <w:w w:val="105"/>
        </w:rPr>
        <w:t>tensile</w:t>
      </w:r>
      <w:r>
        <w:rPr>
          <w:spacing w:val="21"/>
          <w:w w:val="105"/>
        </w:rPr>
        <w:t xml:space="preserve"> </w:t>
      </w:r>
      <w:r>
        <w:rPr>
          <w:w w:val="105"/>
        </w:rPr>
        <w:t>stress</w:t>
      </w:r>
      <w:r>
        <w:rPr>
          <w:spacing w:val="19"/>
          <w:w w:val="105"/>
        </w:rPr>
        <w:t xml:space="preserve"> </w:t>
      </w:r>
      <w:r>
        <w:rPr>
          <w:w w:val="105"/>
        </w:rPr>
        <w:t>in</w:t>
      </w:r>
      <w:r>
        <w:rPr>
          <w:spacing w:val="20"/>
          <w:w w:val="105"/>
        </w:rPr>
        <w:t xml:space="preserve"> </w:t>
      </w:r>
      <w:r>
        <w:rPr>
          <w:w w:val="105"/>
        </w:rPr>
        <w:t>the</w:t>
      </w:r>
      <w:r>
        <w:rPr>
          <w:spacing w:val="21"/>
          <w:w w:val="105"/>
        </w:rPr>
        <w:t xml:space="preserve"> </w:t>
      </w:r>
      <w:r>
        <w:rPr>
          <w:w w:val="105"/>
        </w:rPr>
        <w:t>tendons,</w:t>
      </w:r>
      <w:r>
        <w:rPr>
          <w:spacing w:val="-44"/>
          <w:w w:val="105"/>
        </w:rPr>
        <w:t xml:space="preserve"> </w:t>
      </w:r>
      <w:r>
        <w:rPr>
          <w:i/>
          <w:w w:val="105"/>
        </w:rPr>
        <w:t>A</w:t>
      </w:r>
      <w:r>
        <w:rPr>
          <w:i/>
          <w:w w:val="105"/>
          <w:position w:val="-4"/>
          <w:sz w:val="16"/>
        </w:rPr>
        <w:t>p</w:t>
      </w:r>
      <w:r>
        <w:rPr>
          <w:i/>
          <w:spacing w:val="10"/>
          <w:w w:val="105"/>
          <w:position w:val="-4"/>
          <w:sz w:val="16"/>
        </w:rPr>
        <w:t xml:space="preserve"> </w:t>
      </w:r>
      <w:r>
        <w:rPr>
          <w:w w:val="105"/>
        </w:rPr>
        <w:t>=</w:t>
      </w:r>
      <w:r>
        <w:rPr>
          <w:spacing w:val="41"/>
          <w:w w:val="105"/>
        </w:rPr>
        <w:t xml:space="preserve"> </w:t>
      </w:r>
      <w:r>
        <w:rPr>
          <w:w w:val="105"/>
        </w:rPr>
        <w:t>area</w:t>
      </w:r>
      <w:r>
        <w:rPr>
          <w:spacing w:val="12"/>
          <w:w w:val="105"/>
        </w:rPr>
        <w:t xml:space="preserve"> </w:t>
      </w:r>
      <w:r>
        <w:rPr>
          <w:w w:val="105"/>
        </w:rPr>
        <w:t>of</w:t>
      </w:r>
      <w:r>
        <w:rPr>
          <w:spacing w:val="10"/>
          <w:w w:val="105"/>
        </w:rPr>
        <w:t xml:space="preserve"> </w:t>
      </w:r>
      <w:r>
        <w:rPr>
          <w:w w:val="105"/>
        </w:rPr>
        <w:t>pretensioning</w:t>
      </w:r>
      <w:r>
        <w:rPr>
          <w:spacing w:val="13"/>
          <w:w w:val="105"/>
        </w:rPr>
        <w:t xml:space="preserve"> </w:t>
      </w:r>
      <w:r>
        <w:rPr>
          <w:w w:val="105"/>
        </w:rPr>
        <w:t>tendons,</w:t>
      </w:r>
    </w:p>
    <w:p w:rsidR="00284B26" w:rsidRDefault="00000000">
      <w:pPr>
        <w:pStyle w:val="BodyText"/>
        <w:spacing w:line="200" w:lineRule="exact"/>
        <w:ind w:left="630"/>
      </w:pPr>
      <w:r>
        <w:rPr>
          <w:i/>
          <w:w w:val="110"/>
        </w:rPr>
        <w:t>d</w:t>
      </w:r>
      <w:r>
        <w:rPr>
          <w:i/>
          <w:spacing w:val="5"/>
          <w:w w:val="110"/>
        </w:rPr>
        <w:t xml:space="preserve"> </w:t>
      </w:r>
      <w:r>
        <w:rPr>
          <w:w w:val="110"/>
        </w:rPr>
        <w:t xml:space="preserve">= </w:t>
      </w:r>
      <w:r>
        <w:rPr>
          <w:spacing w:val="15"/>
          <w:w w:val="110"/>
        </w:rPr>
        <w:t xml:space="preserve"> </w:t>
      </w:r>
      <w:r>
        <w:rPr>
          <w:w w:val="110"/>
        </w:rPr>
        <w:t>effective</w:t>
      </w:r>
      <w:r>
        <w:rPr>
          <w:spacing w:val="-1"/>
          <w:w w:val="110"/>
        </w:rPr>
        <w:t xml:space="preserve"> </w:t>
      </w:r>
      <w:r>
        <w:rPr>
          <w:w w:val="110"/>
        </w:rPr>
        <w:t>depth, and</w:t>
      </w:r>
    </w:p>
    <w:p w:rsidR="00284B26" w:rsidRDefault="00000000">
      <w:pPr>
        <w:pStyle w:val="BodyText"/>
        <w:spacing w:before="5"/>
        <w:ind w:left="553"/>
      </w:pPr>
      <w:r>
        <w:rPr>
          <w:i/>
          <w:w w:val="110"/>
        </w:rPr>
        <w:t>x</w:t>
      </w:r>
      <w:r>
        <w:rPr>
          <w:i/>
          <w:w w:val="110"/>
          <w:position w:val="-4"/>
          <w:sz w:val="16"/>
        </w:rPr>
        <w:t>u</w:t>
      </w:r>
      <w:r>
        <w:rPr>
          <w:i/>
          <w:spacing w:val="32"/>
          <w:w w:val="110"/>
          <w:position w:val="-4"/>
          <w:sz w:val="16"/>
        </w:rPr>
        <w:t xml:space="preserve"> </w:t>
      </w:r>
      <w:r>
        <w:rPr>
          <w:w w:val="110"/>
        </w:rPr>
        <w:t xml:space="preserve">= </w:t>
      </w:r>
      <w:r>
        <w:rPr>
          <w:spacing w:val="23"/>
          <w:w w:val="110"/>
        </w:rPr>
        <w:t xml:space="preserve"> </w:t>
      </w:r>
      <w:r>
        <w:rPr>
          <w:w w:val="110"/>
        </w:rPr>
        <w:t>neutral</w:t>
      </w:r>
      <w:r>
        <w:rPr>
          <w:spacing w:val="3"/>
          <w:w w:val="110"/>
        </w:rPr>
        <w:t xml:space="preserve"> </w:t>
      </w:r>
      <w:r>
        <w:rPr>
          <w:w w:val="110"/>
        </w:rPr>
        <w:t>axis</w:t>
      </w:r>
      <w:r>
        <w:rPr>
          <w:spacing w:val="5"/>
          <w:w w:val="110"/>
        </w:rPr>
        <w:t xml:space="preserve"> </w:t>
      </w:r>
      <w:r>
        <w:rPr>
          <w:w w:val="110"/>
        </w:rPr>
        <w:t>depth</w:t>
      </w:r>
    </w:p>
    <w:p w:rsidR="00284B26" w:rsidRDefault="00000000">
      <w:pPr>
        <w:pStyle w:val="BodyText"/>
        <w:spacing w:before="68" w:line="206" w:lineRule="auto"/>
        <w:ind w:left="164" w:right="232"/>
        <w:jc w:val="both"/>
      </w:pPr>
      <w:r>
        <w:rPr>
          <w:w w:val="105"/>
        </w:rPr>
        <w:t>For</w:t>
      </w:r>
      <w:r>
        <w:rPr>
          <w:spacing w:val="1"/>
          <w:w w:val="105"/>
        </w:rPr>
        <w:t xml:space="preserve"> </w:t>
      </w:r>
      <w:r>
        <w:rPr>
          <w:w w:val="105"/>
        </w:rPr>
        <w:t>pretensioned</w:t>
      </w:r>
      <w:r>
        <w:rPr>
          <w:spacing w:val="1"/>
          <w:w w:val="105"/>
        </w:rPr>
        <w:t xml:space="preserve"> </w:t>
      </w:r>
      <w:r>
        <w:rPr>
          <w:w w:val="105"/>
        </w:rPr>
        <w:t>members</w:t>
      </w:r>
      <w:r>
        <w:rPr>
          <w:spacing w:val="1"/>
          <w:w w:val="105"/>
        </w:rPr>
        <w:t xml:space="preserve"> </w:t>
      </w:r>
      <w:r>
        <w:rPr>
          <w:w w:val="105"/>
        </w:rPr>
        <w:t>and</w:t>
      </w:r>
      <w:r>
        <w:rPr>
          <w:spacing w:val="1"/>
          <w:w w:val="105"/>
        </w:rPr>
        <w:t xml:space="preserve"> </w:t>
      </w:r>
      <w:r>
        <w:rPr>
          <w:w w:val="105"/>
        </w:rPr>
        <w:t>for</w:t>
      </w:r>
      <w:r>
        <w:rPr>
          <w:spacing w:val="1"/>
          <w:w w:val="105"/>
        </w:rPr>
        <w:t xml:space="preserve"> </w:t>
      </w:r>
      <w:r>
        <w:rPr>
          <w:w w:val="105"/>
        </w:rPr>
        <w:t>post-tensioned</w:t>
      </w:r>
      <w:r>
        <w:rPr>
          <w:spacing w:val="1"/>
          <w:w w:val="105"/>
        </w:rPr>
        <w:t xml:space="preserve"> </w:t>
      </w:r>
      <w:r>
        <w:rPr>
          <w:w w:val="105"/>
        </w:rPr>
        <w:t>members</w:t>
      </w:r>
      <w:r>
        <w:rPr>
          <w:spacing w:val="1"/>
          <w:w w:val="105"/>
        </w:rPr>
        <w:t xml:space="preserve"> </w:t>
      </w:r>
      <w:r>
        <w:rPr>
          <w:w w:val="105"/>
        </w:rPr>
        <w:t>with</w:t>
      </w:r>
      <w:r>
        <w:rPr>
          <w:spacing w:val="1"/>
          <w:w w:val="105"/>
        </w:rPr>
        <w:t xml:space="preserve"> </w:t>
      </w:r>
      <w:r>
        <w:rPr>
          <w:w w:val="105"/>
        </w:rPr>
        <w:t>effective bond between</w:t>
      </w:r>
      <w:r>
        <w:rPr>
          <w:spacing w:val="1"/>
          <w:w w:val="105"/>
        </w:rPr>
        <w:t xml:space="preserve"> </w:t>
      </w:r>
      <w:r>
        <w:rPr>
          <w:w w:val="105"/>
        </w:rPr>
        <w:t xml:space="preserve">the concrete and tendons,  values of </w:t>
      </w:r>
      <w:r>
        <w:rPr>
          <w:i/>
          <w:w w:val="105"/>
        </w:rPr>
        <w:t>f</w:t>
      </w:r>
      <w:r>
        <w:rPr>
          <w:i/>
          <w:w w:val="105"/>
          <w:position w:val="-4"/>
          <w:sz w:val="16"/>
        </w:rPr>
        <w:t xml:space="preserve">pu  </w:t>
      </w:r>
      <w:r>
        <w:rPr>
          <w:w w:val="105"/>
        </w:rPr>
        <w:t xml:space="preserve">and </w:t>
      </w:r>
      <w:r>
        <w:rPr>
          <w:i/>
          <w:w w:val="105"/>
        </w:rPr>
        <w:t>x</w:t>
      </w:r>
      <w:r>
        <w:rPr>
          <w:i/>
          <w:w w:val="105"/>
          <w:position w:val="-4"/>
          <w:sz w:val="16"/>
        </w:rPr>
        <w:t>u</w:t>
      </w:r>
      <w:r>
        <w:rPr>
          <w:i/>
          <w:spacing w:val="1"/>
          <w:w w:val="105"/>
          <w:position w:val="-4"/>
          <w:sz w:val="16"/>
        </w:rPr>
        <w:t xml:space="preserve"> </w:t>
      </w:r>
      <w:r>
        <w:rPr>
          <w:w w:val="105"/>
        </w:rPr>
        <w:t>are</w:t>
      </w:r>
      <w:r>
        <w:rPr>
          <w:spacing w:val="14"/>
          <w:w w:val="105"/>
        </w:rPr>
        <w:t xml:space="preserve"> </w:t>
      </w:r>
      <w:r>
        <w:rPr>
          <w:w w:val="105"/>
        </w:rPr>
        <w:t>given</w:t>
      </w:r>
      <w:r>
        <w:rPr>
          <w:spacing w:val="14"/>
          <w:w w:val="105"/>
        </w:rPr>
        <w:t xml:space="preserve"> </w:t>
      </w:r>
      <w:r>
        <w:rPr>
          <w:w w:val="105"/>
        </w:rPr>
        <w:t>in</w:t>
      </w:r>
      <w:r>
        <w:rPr>
          <w:spacing w:val="14"/>
          <w:w w:val="105"/>
        </w:rPr>
        <w:t xml:space="preserve"> </w:t>
      </w:r>
      <w:r>
        <w:rPr>
          <w:w w:val="105"/>
        </w:rPr>
        <w:t>Table</w:t>
      </w:r>
      <w:r>
        <w:rPr>
          <w:spacing w:val="14"/>
          <w:w w:val="105"/>
        </w:rPr>
        <w:t xml:space="preserve"> </w:t>
      </w:r>
      <w:r>
        <w:rPr>
          <w:w w:val="105"/>
        </w:rPr>
        <w:t>11.</w:t>
      </w:r>
      <w:r>
        <w:rPr>
          <w:spacing w:val="13"/>
          <w:w w:val="105"/>
        </w:rPr>
        <w:t xml:space="preserve"> </w:t>
      </w:r>
      <w:r>
        <w:rPr>
          <w:w w:val="105"/>
        </w:rPr>
        <w:t>The</w:t>
      </w:r>
      <w:r>
        <w:rPr>
          <w:spacing w:val="12"/>
          <w:w w:val="105"/>
        </w:rPr>
        <w:t xml:space="preserve"> </w:t>
      </w:r>
      <w:r>
        <w:rPr>
          <w:w w:val="105"/>
        </w:rPr>
        <w:t>effective</w:t>
      </w:r>
      <w:r>
        <w:rPr>
          <w:spacing w:val="13"/>
          <w:w w:val="105"/>
        </w:rPr>
        <w:t xml:space="preserve"> </w:t>
      </w:r>
      <w:r>
        <w:rPr>
          <w:w w:val="105"/>
        </w:rPr>
        <w:t>prestress</w:t>
      </w:r>
      <w:r>
        <w:rPr>
          <w:spacing w:val="13"/>
          <w:w w:val="105"/>
        </w:rPr>
        <w:t xml:space="preserve"> </w:t>
      </w:r>
      <w:r>
        <w:rPr>
          <w:w w:val="105"/>
        </w:rPr>
        <w:t>after</w:t>
      </w:r>
      <w:r>
        <w:rPr>
          <w:spacing w:val="13"/>
          <w:w w:val="105"/>
        </w:rPr>
        <w:t xml:space="preserve"> </w:t>
      </w:r>
      <w:r>
        <w:rPr>
          <w:w w:val="105"/>
        </w:rPr>
        <w:t>all</w:t>
      </w:r>
      <w:r>
        <w:rPr>
          <w:spacing w:val="13"/>
          <w:w w:val="105"/>
        </w:rPr>
        <w:t xml:space="preserve"> </w:t>
      </w:r>
      <w:r>
        <w:rPr>
          <w:w w:val="105"/>
        </w:rPr>
        <w:t>losses</w:t>
      </w:r>
      <w:r>
        <w:rPr>
          <w:spacing w:val="15"/>
          <w:w w:val="105"/>
        </w:rPr>
        <w:t xml:space="preserve"> </w:t>
      </w:r>
      <w:r>
        <w:rPr>
          <w:w w:val="105"/>
        </w:rPr>
        <w:t>should</w:t>
      </w:r>
      <w:r>
        <w:rPr>
          <w:spacing w:val="14"/>
          <w:w w:val="105"/>
        </w:rPr>
        <w:t xml:space="preserve"> </w:t>
      </w:r>
      <w:r>
        <w:rPr>
          <w:w w:val="105"/>
        </w:rPr>
        <w:t>not</w:t>
      </w:r>
    </w:p>
    <w:p w:rsidR="00284B26" w:rsidRDefault="00000000">
      <w:pPr>
        <w:pStyle w:val="BodyText"/>
        <w:spacing w:before="21" w:line="189" w:lineRule="auto"/>
        <w:ind w:left="164" w:right="229"/>
        <w:jc w:val="both"/>
      </w:pPr>
      <w:r>
        <w:rPr>
          <w:w w:val="110"/>
        </w:rPr>
        <w:t>be</w:t>
      </w:r>
      <w:r>
        <w:rPr>
          <w:spacing w:val="1"/>
          <w:w w:val="110"/>
        </w:rPr>
        <w:t xml:space="preserve"> </w:t>
      </w:r>
      <w:r>
        <w:rPr>
          <w:w w:val="110"/>
        </w:rPr>
        <w:t>less</w:t>
      </w:r>
      <w:r>
        <w:rPr>
          <w:spacing w:val="1"/>
          <w:w w:val="110"/>
        </w:rPr>
        <w:t xml:space="preserve"> </w:t>
      </w:r>
      <w:r>
        <w:rPr>
          <w:w w:val="110"/>
        </w:rPr>
        <w:t>than</w:t>
      </w:r>
      <w:r>
        <w:rPr>
          <w:spacing w:val="1"/>
          <w:w w:val="110"/>
        </w:rPr>
        <w:t xml:space="preserve"> </w:t>
      </w:r>
      <w:r>
        <w:rPr>
          <w:w w:val="110"/>
        </w:rPr>
        <w:t xml:space="preserve">0.45 </w:t>
      </w:r>
      <w:r>
        <w:rPr>
          <w:i/>
          <w:w w:val="110"/>
        </w:rPr>
        <w:t>f</w:t>
      </w:r>
      <w:r>
        <w:rPr>
          <w:i/>
          <w:w w:val="110"/>
          <w:position w:val="-4"/>
          <w:sz w:val="16"/>
        </w:rPr>
        <w:t>p</w:t>
      </w:r>
      <w:r>
        <w:rPr>
          <w:w w:val="110"/>
        </w:rPr>
        <w:t>,</w:t>
      </w:r>
      <w:r>
        <w:rPr>
          <w:spacing w:val="1"/>
          <w:w w:val="110"/>
        </w:rPr>
        <w:t xml:space="preserve"> </w:t>
      </w:r>
      <w:r>
        <w:rPr>
          <w:w w:val="110"/>
        </w:rPr>
        <w:t>where</w:t>
      </w:r>
      <w:r>
        <w:rPr>
          <w:spacing w:val="1"/>
          <w:w w:val="110"/>
        </w:rPr>
        <w:t xml:space="preserve"> </w:t>
      </w:r>
      <w:r>
        <w:rPr>
          <w:i/>
          <w:w w:val="110"/>
        </w:rPr>
        <w:t>f</w:t>
      </w:r>
      <w:r>
        <w:rPr>
          <w:i/>
          <w:w w:val="110"/>
          <w:position w:val="-4"/>
          <w:sz w:val="16"/>
        </w:rPr>
        <w:t>p</w:t>
      </w:r>
      <w:r>
        <w:rPr>
          <w:i/>
          <w:spacing w:val="1"/>
          <w:w w:val="110"/>
          <w:position w:val="-4"/>
          <w:sz w:val="16"/>
        </w:rPr>
        <w:t xml:space="preserve"> </w:t>
      </w:r>
      <w:r>
        <w:rPr>
          <w:w w:val="110"/>
        </w:rPr>
        <w:t>is</w:t>
      </w:r>
      <w:r>
        <w:rPr>
          <w:spacing w:val="1"/>
          <w:w w:val="110"/>
        </w:rPr>
        <w:t xml:space="preserve"> </w:t>
      </w:r>
      <w:r>
        <w:rPr>
          <w:w w:val="110"/>
        </w:rPr>
        <w:t>the</w:t>
      </w:r>
      <w:r>
        <w:rPr>
          <w:spacing w:val="1"/>
          <w:w w:val="110"/>
        </w:rPr>
        <w:t xml:space="preserve"> </w:t>
      </w:r>
      <w:r>
        <w:rPr>
          <w:w w:val="110"/>
        </w:rPr>
        <w:t>characteristic</w:t>
      </w:r>
      <w:r>
        <w:rPr>
          <w:spacing w:val="1"/>
          <w:w w:val="110"/>
        </w:rPr>
        <w:t xml:space="preserve"> </w:t>
      </w:r>
      <w:r>
        <w:rPr>
          <w:w w:val="110"/>
        </w:rPr>
        <w:t>strength</w:t>
      </w:r>
      <w:r>
        <w:rPr>
          <w:spacing w:val="1"/>
          <w:w w:val="110"/>
        </w:rPr>
        <w:t xml:space="preserve"> </w:t>
      </w:r>
      <w:r>
        <w:rPr>
          <w:w w:val="110"/>
        </w:rPr>
        <w:t>of</w:t>
      </w:r>
      <w:r>
        <w:rPr>
          <w:spacing w:val="1"/>
          <w:w w:val="110"/>
        </w:rPr>
        <w:t xml:space="preserve"> </w:t>
      </w:r>
      <w:r>
        <w:rPr>
          <w:w w:val="110"/>
        </w:rPr>
        <w:t>prestressing</w:t>
      </w:r>
      <w:r>
        <w:rPr>
          <w:spacing w:val="7"/>
          <w:w w:val="110"/>
        </w:rPr>
        <w:t xml:space="preserve"> </w:t>
      </w:r>
      <w:r>
        <w:rPr>
          <w:w w:val="110"/>
        </w:rPr>
        <w:t>steel.</w:t>
      </w:r>
    </w:p>
    <w:p w:rsidR="00284B26" w:rsidRDefault="00000000">
      <w:pPr>
        <w:pStyle w:val="BodyText"/>
        <w:spacing w:before="78" w:line="247" w:lineRule="exact"/>
        <w:ind w:left="164"/>
        <w:jc w:val="both"/>
        <w:rPr>
          <w:i/>
          <w:sz w:val="16"/>
        </w:rPr>
      </w:pPr>
      <w:r>
        <w:rPr>
          <w:w w:val="105"/>
        </w:rPr>
        <w:t>For</w:t>
      </w:r>
      <w:r>
        <w:rPr>
          <w:spacing w:val="22"/>
          <w:w w:val="105"/>
        </w:rPr>
        <w:t xml:space="preserve"> </w:t>
      </w:r>
      <w:r>
        <w:rPr>
          <w:w w:val="105"/>
        </w:rPr>
        <w:t>post-tensioned</w:t>
      </w:r>
      <w:r>
        <w:rPr>
          <w:spacing w:val="23"/>
          <w:w w:val="105"/>
        </w:rPr>
        <w:t xml:space="preserve"> </w:t>
      </w:r>
      <w:r>
        <w:rPr>
          <w:w w:val="105"/>
        </w:rPr>
        <w:t>members</w:t>
      </w:r>
      <w:r>
        <w:rPr>
          <w:spacing w:val="23"/>
          <w:w w:val="105"/>
        </w:rPr>
        <w:t xml:space="preserve"> </w:t>
      </w:r>
      <w:r>
        <w:rPr>
          <w:w w:val="105"/>
        </w:rPr>
        <w:t>with</w:t>
      </w:r>
      <w:r>
        <w:rPr>
          <w:spacing w:val="23"/>
          <w:w w:val="105"/>
        </w:rPr>
        <w:t xml:space="preserve"> </w:t>
      </w:r>
      <w:r>
        <w:rPr>
          <w:w w:val="105"/>
        </w:rPr>
        <w:t>unbonded</w:t>
      </w:r>
      <w:r>
        <w:rPr>
          <w:spacing w:val="21"/>
          <w:w w:val="105"/>
        </w:rPr>
        <w:t xml:space="preserve"> </w:t>
      </w:r>
      <w:r>
        <w:rPr>
          <w:w w:val="105"/>
        </w:rPr>
        <w:t>tendons,</w:t>
      </w:r>
      <w:r>
        <w:rPr>
          <w:spacing w:val="21"/>
          <w:w w:val="105"/>
        </w:rPr>
        <w:t xml:space="preserve"> </w:t>
      </w:r>
      <w:r>
        <w:rPr>
          <w:w w:val="105"/>
        </w:rPr>
        <w:t>the</w:t>
      </w:r>
      <w:r>
        <w:rPr>
          <w:spacing w:val="23"/>
          <w:w w:val="105"/>
        </w:rPr>
        <w:t xml:space="preserve"> </w:t>
      </w:r>
      <w:r>
        <w:rPr>
          <w:w w:val="105"/>
        </w:rPr>
        <w:t>values</w:t>
      </w:r>
      <w:r>
        <w:rPr>
          <w:spacing w:val="24"/>
          <w:w w:val="105"/>
        </w:rPr>
        <w:t xml:space="preserve"> </w:t>
      </w:r>
      <w:r>
        <w:rPr>
          <w:w w:val="105"/>
        </w:rPr>
        <w:t>of</w:t>
      </w:r>
      <w:r>
        <w:rPr>
          <w:spacing w:val="22"/>
          <w:w w:val="105"/>
        </w:rPr>
        <w:t xml:space="preserve"> </w:t>
      </w:r>
      <w:r>
        <w:rPr>
          <w:i/>
          <w:w w:val="105"/>
        </w:rPr>
        <w:t>f</w:t>
      </w:r>
      <w:r>
        <w:rPr>
          <w:i/>
          <w:w w:val="105"/>
          <w:position w:val="-4"/>
          <w:sz w:val="16"/>
        </w:rPr>
        <w:t>pu</w:t>
      </w:r>
    </w:p>
    <w:p w:rsidR="00284B26" w:rsidRDefault="00980658">
      <w:pPr>
        <w:pStyle w:val="BodyText"/>
        <w:spacing w:line="247" w:lineRule="exact"/>
        <w:ind w:left="164"/>
        <w:jc w:val="both"/>
      </w:pPr>
      <w:r>
        <w:rPr>
          <w:noProof/>
        </w:rPr>
        <mc:AlternateContent>
          <mc:Choice Requires="wps">
            <w:drawing>
              <wp:anchor distT="0" distB="0" distL="0" distR="0" simplePos="0" relativeHeight="487644160" behindDoc="1" locked="0" layoutInCell="1" allowOverlap="1">
                <wp:simplePos x="0" y="0"/>
                <wp:positionH relativeFrom="page">
                  <wp:posOffset>650875</wp:posOffset>
                </wp:positionH>
                <wp:positionV relativeFrom="paragraph">
                  <wp:posOffset>178435</wp:posOffset>
                </wp:positionV>
                <wp:extent cx="4140835" cy="6350"/>
                <wp:effectExtent l="0" t="0" r="0" b="0"/>
                <wp:wrapTopAndBottom/>
                <wp:docPr id="42194997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28D7D" id="Rectangle 33" o:spid="_x0000_s1026" style="position:absolute;margin-left:51.25pt;margin-top:14.05pt;width:326.05pt;height:.5pt;z-index:-15672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" fillcolor="black" stroked="f">
                <w10:wrap type="topAndBottom" anchorx="page"/>
              </v:rect>
            </w:pict>
          </mc:Fallback>
        </mc:AlternateContent>
      </w:r>
      <w:r>
        <w:rPr>
          <w:w w:val="110"/>
        </w:rPr>
        <w:t xml:space="preserve">and </w:t>
      </w:r>
      <w:r>
        <w:rPr>
          <w:i/>
          <w:w w:val="110"/>
        </w:rPr>
        <w:t>x</w:t>
      </w:r>
      <w:r>
        <w:rPr>
          <w:i/>
          <w:w w:val="110"/>
          <w:position w:val="-4"/>
          <w:sz w:val="16"/>
        </w:rPr>
        <w:t>u</w:t>
      </w:r>
      <w:r>
        <w:rPr>
          <w:i/>
          <w:spacing w:val="13"/>
          <w:w w:val="110"/>
          <w:position w:val="-4"/>
          <w:sz w:val="16"/>
        </w:rPr>
        <w:t xml:space="preserve"> </w:t>
      </w:r>
      <w:r>
        <w:rPr>
          <w:w w:val="110"/>
        </w:rPr>
        <w:t>are</w:t>
      </w:r>
      <w:r>
        <w:rPr>
          <w:spacing w:val="1"/>
          <w:w w:val="110"/>
        </w:rPr>
        <w:t xml:space="preserve"> </w:t>
      </w:r>
      <w:r>
        <w:rPr>
          <w:w w:val="110"/>
        </w:rPr>
        <w:t>given in Table</w:t>
      </w:r>
      <w:r>
        <w:rPr>
          <w:spacing w:val="2"/>
          <w:w w:val="110"/>
        </w:rPr>
        <w:t xml:space="preserve"> </w:t>
      </w:r>
      <w:r>
        <w:rPr>
          <w:w w:val="110"/>
        </w:rPr>
        <w:t>12.</w:t>
      </w:r>
    </w:p>
    <w:p w:rsidR="00284B26" w:rsidRDefault="00000000">
      <w:pPr>
        <w:spacing w:before="28" w:line="230" w:lineRule="auto"/>
        <w:ind w:left="481" w:right="550" w:hanging="3"/>
        <w:jc w:val="center"/>
        <w:rPr>
          <w:b/>
          <w:sz w:val="16"/>
        </w:rPr>
      </w:pPr>
      <w:r>
        <w:rPr>
          <w:b/>
          <w:w w:val="115"/>
          <w:sz w:val="16"/>
        </w:rPr>
        <w:t>TABLE</w:t>
      </w:r>
      <w:r>
        <w:rPr>
          <w:b/>
          <w:spacing w:val="-3"/>
          <w:w w:val="115"/>
          <w:sz w:val="16"/>
        </w:rPr>
        <w:t xml:space="preserve"> </w:t>
      </w:r>
      <w:r>
        <w:rPr>
          <w:b/>
          <w:w w:val="115"/>
          <w:sz w:val="16"/>
        </w:rPr>
        <w:t xml:space="preserve">11  </w:t>
      </w:r>
      <w:r>
        <w:rPr>
          <w:b/>
          <w:spacing w:val="38"/>
          <w:w w:val="115"/>
          <w:sz w:val="16"/>
        </w:rPr>
        <w:t xml:space="preserve"> </w:t>
      </w:r>
      <w:r>
        <w:rPr>
          <w:b/>
          <w:w w:val="120"/>
          <w:sz w:val="16"/>
        </w:rPr>
        <w:t>CONDITIONS</w:t>
      </w:r>
      <w:r>
        <w:rPr>
          <w:b/>
          <w:spacing w:val="4"/>
          <w:w w:val="120"/>
          <w:sz w:val="16"/>
        </w:rPr>
        <w:t xml:space="preserve"> </w:t>
      </w:r>
      <w:r>
        <w:rPr>
          <w:b/>
          <w:w w:val="120"/>
          <w:sz w:val="16"/>
        </w:rPr>
        <w:t>AT</w:t>
      </w:r>
      <w:r>
        <w:rPr>
          <w:b/>
          <w:spacing w:val="5"/>
          <w:w w:val="120"/>
          <w:sz w:val="16"/>
        </w:rPr>
        <w:t xml:space="preserve"> </w:t>
      </w:r>
      <w:r>
        <w:rPr>
          <w:b/>
          <w:w w:val="120"/>
          <w:sz w:val="16"/>
        </w:rPr>
        <w:t>THE</w:t>
      </w:r>
      <w:r>
        <w:rPr>
          <w:b/>
          <w:spacing w:val="6"/>
          <w:w w:val="120"/>
          <w:sz w:val="16"/>
        </w:rPr>
        <w:t xml:space="preserve"> </w:t>
      </w:r>
      <w:r>
        <w:rPr>
          <w:b/>
          <w:w w:val="120"/>
          <w:sz w:val="16"/>
        </w:rPr>
        <w:t>ULTIMATE</w:t>
      </w:r>
      <w:r>
        <w:rPr>
          <w:b/>
          <w:spacing w:val="6"/>
          <w:w w:val="120"/>
          <w:sz w:val="16"/>
        </w:rPr>
        <w:t xml:space="preserve"> </w:t>
      </w:r>
      <w:r>
        <w:rPr>
          <w:b/>
          <w:w w:val="120"/>
          <w:sz w:val="16"/>
        </w:rPr>
        <w:t>LIMIT</w:t>
      </w:r>
      <w:r>
        <w:rPr>
          <w:b/>
          <w:spacing w:val="5"/>
          <w:w w:val="120"/>
          <w:sz w:val="16"/>
        </w:rPr>
        <w:t xml:space="preserve"> </w:t>
      </w:r>
      <w:r>
        <w:rPr>
          <w:b/>
          <w:w w:val="120"/>
          <w:sz w:val="16"/>
        </w:rPr>
        <w:t>STATE</w:t>
      </w:r>
      <w:r>
        <w:rPr>
          <w:b/>
          <w:spacing w:val="6"/>
          <w:w w:val="120"/>
          <w:sz w:val="16"/>
        </w:rPr>
        <w:t xml:space="preserve"> </w:t>
      </w:r>
      <w:r>
        <w:rPr>
          <w:b/>
          <w:w w:val="120"/>
          <w:sz w:val="16"/>
        </w:rPr>
        <w:t>FOR</w:t>
      </w:r>
      <w:r>
        <w:rPr>
          <w:b/>
          <w:spacing w:val="1"/>
          <w:w w:val="120"/>
          <w:sz w:val="16"/>
        </w:rPr>
        <w:t xml:space="preserve"> </w:t>
      </w:r>
      <w:r>
        <w:rPr>
          <w:b/>
          <w:w w:val="120"/>
          <w:sz w:val="16"/>
        </w:rPr>
        <w:t>RECTANGULAR</w:t>
      </w:r>
      <w:r>
        <w:rPr>
          <w:b/>
          <w:spacing w:val="6"/>
          <w:w w:val="120"/>
          <w:sz w:val="16"/>
        </w:rPr>
        <w:t xml:space="preserve"> </w:t>
      </w:r>
      <w:r>
        <w:rPr>
          <w:b/>
          <w:w w:val="120"/>
          <w:sz w:val="16"/>
        </w:rPr>
        <w:t>BEAMS</w:t>
      </w:r>
      <w:r>
        <w:rPr>
          <w:b/>
          <w:spacing w:val="8"/>
          <w:w w:val="120"/>
          <w:sz w:val="16"/>
        </w:rPr>
        <w:t xml:space="preserve"> </w:t>
      </w:r>
      <w:r>
        <w:rPr>
          <w:b/>
          <w:w w:val="120"/>
          <w:sz w:val="16"/>
        </w:rPr>
        <w:t>WITH</w:t>
      </w:r>
      <w:r>
        <w:rPr>
          <w:b/>
          <w:spacing w:val="8"/>
          <w:w w:val="120"/>
          <w:sz w:val="16"/>
        </w:rPr>
        <w:t xml:space="preserve"> </w:t>
      </w:r>
      <w:r>
        <w:rPr>
          <w:b/>
          <w:w w:val="120"/>
          <w:sz w:val="16"/>
        </w:rPr>
        <w:t>PRE-TENSIONED</w:t>
      </w:r>
      <w:r>
        <w:rPr>
          <w:b/>
          <w:spacing w:val="6"/>
          <w:w w:val="120"/>
          <w:sz w:val="16"/>
        </w:rPr>
        <w:t xml:space="preserve"> </w:t>
      </w:r>
      <w:r>
        <w:rPr>
          <w:b/>
          <w:w w:val="120"/>
          <w:sz w:val="16"/>
        </w:rPr>
        <w:t>TENDONS</w:t>
      </w:r>
      <w:r>
        <w:rPr>
          <w:b/>
          <w:spacing w:val="9"/>
          <w:w w:val="120"/>
          <w:sz w:val="16"/>
        </w:rPr>
        <w:t xml:space="preserve"> </w:t>
      </w:r>
      <w:r>
        <w:rPr>
          <w:b/>
          <w:w w:val="120"/>
          <w:sz w:val="16"/>
        </w:rPr>
        <w:t>OR</w:t>
      </w:r>
      <w:r>
        <w:rPr>
          <w:b/>
          <w:spacing w:val="7"/>
          <w:w w:val="120"/>
          <w:sz w:val="16"/>
        </w:rPr>
        <w:t xml:space="preserve"> </w:t>
      </w:r>
      <w:r>
        <w:rPr>
          <w:b/>
          <w:w w:val="120"/>
          <w:sz w:val="16"/>
        </w:rPr>
        <w:t>WITH</w:t>
      </w:r>
      <w:r>
        <w:rPr>
          <w:b/>
          <w:spacing w:val="-40"/>
          <w:w w:val="120"/>
          <w:sz w:val="16"/>
        </w:rPr>
        <w:t xml:space="preserve"> </w:t>
      </w:r>
      <w:r>
        <w:rPr>
          <w:b/>
          <w:w w:val="120"/>
          <w:sz w:val="16"/>
        </w:rPr>
        <w:t>POST-TENSIONED</w:t>
      </w:r>
      <w:r>
        <w:rPr>
          <w:b/>
          <w:spacing w:val="8"/>
          <w:w w:val="120"/>
          <w:sz w:val="16"/>
        </w:rPr>
        <w:t xml:space="preserve"> </w:t>
      </w:r>
      <w:r>
        <w:rPr>
          <w:b/>
          <w:w w:val="120"/>
          <w:sz w:val="16"/>
        </w:rPr>
        <w:t>TENDONS</w:t>
      </w:r>
      <w:r>
        <w:rPr>
          <w:b/>
          <w:spacing w:val="9"/>
          <w:w w:val="120"/>
          <w:sz w:val="16"/>
        </w:rPr>
        <w:t xml:space="preserve"> </w:t>
      </w:r>
      <w:r>
        <w:rPr>
          <w:b/>
          <w:w w:val="120"/>
          <w:sz w:val="16"/>
        </w:rPr>
        <w:t>HAVING</w:t>
      </w:r>
      <w:r>
        <w:rPr>
          <w:b/>
          <w:spacing w:val="9"/>
          <w:w w:val="120"/>
          <w:sz w:val="16"/>
        </w:rPr>
        <w:t xml:space="preserve"> </w:t>
      </w:r>
      <w:r>
        <w:rPr>
          <w:b/>
          <w:w w:val="120"/>
          <w:sz w:val="16"/>
        </w:rPr>
        <w:t>EFFECTIVE</w:t>
      </w:r>
      <w:r>
        <w:rPr>
          <w:b/>
          <w:spacing w:val="8"/>
          <w:w w:val="120"/>
          <w:sz w:val="16"/>
        </w:rPr>
        <w:t xml:space="preserve"> </w:t>
      </w:r>
      <w:r>
        <w:rPr>
          <w:b/>
          <w:w w:val="120"/>
          <w:sz w:val="16"/>
        </w:rPr>
        <w:t>BOND</w:t>
      </w:r>
    </w:p>
    <w:p w:rsidR="00284B26" w:rsidRDefault="00284B26">
      <w:pPr>
        <w:spacing w:line="230" w:lineRule="auto"/>
        <w:jc w:val="center"/>
        <w:rPr>
          <w:sz w:val="16"/>
        </w:rPr>
        <w:sectPr w:rsidR="00284B26">
          <w:pgSz w:w="8400" w:h="11900"/>
          <w:pgMar w:top="1020" w:right="620" w:bottom="1120" w:left="860" w:header="783" w:footer="926" w:gutter="0"/>
          <w:cols w:space="720"/>
        </w:sectPr>
      </w:pPr>
    </w:p>
    <w:p w:rsidR="00284B26" w:rsidRDefault="00980658">
      <w:pPr>
        <w:spacing w:before="106" w:line="173" w:lineRule="exact"/>
        <w:ind w:left="505"/>
        <w:rPr>
          <w:i/>
          <w:sz w:val="16"/>
        </w:rPr>
      </w:pPr>
      <w:r>
        <w:rPr>
          <w:noProof/>
        </w:rPr>
        <mc:AlternateContent>
          <mc:Choice Requires="wps">
            <w:drawing>
              <wp:anchor distT="0" distB="0" distL="114300" distR="114300" simplePos="0" relativeHeight="485967360" behindDoc="1" locked="0" layoutInCell="1" allowOverlap="1">
                <wp:simplePos x="0" y="0"/>
                <wp:positionH relativeFrom="page">
                  <wp:posOffset>943610</wp:posOffset>
                </wp:positionH>
                <wp:positionV relativeFrom="paragraph">
                  <wp:posOffset>114935</wp:posOffset>
                </wp:positionV>
                <wp:extent cx="161925" cy="121285"/>
                <wp:effectExtent l="0" t="0" r="0" b="0"/>
                <wp:wrapNone/>
                <wp:docPr id="30891195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w w:val="110"/>
                                <w:sz w:val="16"/>
                              </w:rPr>
                              <w:t>p</w:t>
                            </w:r>
                            <w:r>
                              <w:rPr>
                                <w:i/>
                                <w:spacing w:val="15"/>
                                <w:w w:val="110"/>
                                <w:sz w:val="16"/>
                              </w:rPr>
                              <w:t xml:space="preserve"> </w:t>
                            </w:r>
                            <w:r>
                              <w:rPr>
                                <w:i/>
                                <w:w w:val="110"/>
                                <w:sz w:val="16"/>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124" type="#_x0000_t202" style="position:absolute;left:0;text-align:left;margin-left:74.3pt;margin-top:9.05pt;width:12.75pt;height:9.55pt;z-index:-173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" filled="f" stroked="f">
                <v:textbox inset="0,0,0,0">
                  <w:txbxContent>
                    <w:p w:rsidR="00284B26" w:rsidRDefault="00000000">
                      <w:pPr>
                        <w:spacing w:before="4" w:line="186" w:lineRule="exact"/>
                        <w:rPr>
                          <w:i/>
                          <w:sz w:val="16"/>
                        </w:rPr>
                      </w:pPr>
                      <w:r>
                        <w:rPr>
                          <w:i/>
                          <w:w w:val="110"/>
                          <w:sz w:val="16"/>
                        </w:rPr>
                        <w:t>p</w:t>
                      </w:r>
                      <w:r>
                        <w:rPr>
                          <w:i/>
                          <w:spacing w:val="15"/>
                          <w:w w:val="110"/>
                          <w:sz w:val="16"/>
                        </w:rPr>
                        <w:t xml:space="preserve"> </w:t>
                      </w:r>
                      <w:r>
                        <w:rPr>
                          <w:i/>
                          <w:w w:val="110"/>
                          <w:sz w:val="16"/>
                        </w:rPr>
                        <w:t>p</w:t>
                      </w:r>
                    </w:p>
                  </w:txbxContent>
                </v:textbox>
                <w10:wrap anchorx="page"/>
              </v:shape>
            </w:pict>
          </mc:Fallback>
        </mc:AlternateContent>
      </w:r>
      <w:r>
        <w:rPr>
          <w:i/>
          <w:w w:val="115"/>
          <w:sz w:val="16"/>
        </w:rPr>
        <w:t>A</w:t>
      </w:r>
      <w:r>
        <w:rPr>
          <w:i/>
          <w:spacing w:val="32"/>
          <w:w w:val="115"/>
          <w:sz w:val="16"/>
        </w:rPr>
        <w:t xml:space="preserve"> </w:t>
      </w:r>
      <w:r>
        <w:rPr>
          <w:i/>
          <w:w w:val="115"/>
          <w:sz w:val="16"/>
        </w:rPr>
        <w:t>f</w:t>
      </w:r>
    </w:p>
    <w:p w:rsidR="00284B26" w:rsidRDefault="00000000">
      <w:pPr>
        <w:spacing w:line="138" w:lineRule="exact"/>
        <w:ind w:left="472"/>
        <w:rPr>
          <w:sz w:val="16"/>
        </w:rPr>
      </w:pPr>
      <w:r>
        <w:rPr>
          <w:spacing w:val="-25"/>
          <w:sz w:val="16"/>
        </w:rPr>
        <w:t>----------------</w:t>
      </w:r>
    </w:p>
    <w:p w:rsidR="00284B26" w:rsidRDefault="00000000">
      <w:pPr>
        <w:spacing w:line="184" w:lineRule="auto"/>
        <w:ind w:left="472"/>
        <w:rPr>
          <w:i/>
          <w:sz w:val="16"/>
        </w:rPr>
      </w:pPr>
      <w:r>
        <w:rPr>
          <w:i/>
          <w:spacing w:val="11"/>
          <w:w w:val="110"/>
          <w:sz w:val="16"/>
        </w:rPr>
        <w:t>bdf</w:t>
      </w:r>
      <w:r>
        <w:rPr>
          <w:i/>
          <w:spacing w:val="11"/>
          <w:w w:val="110"/>
          <w:position w:val="-7"/>
          <w:sz w:val="16"/>
        </w:rPr>
        <w:t>ck</w:t>
      </w:r>
    </w:p>
    <w:p w:rsidR="00284B26" w:rsidRDefault="00000000">
      <w:pPr>
        <w:spacing w:before="85" w:line="218" w:lineRule="auto"/>
        <w:ind w:left="273"/>
        <w:jc w:val="center"/>
        <w:rPr>
          <w:sz w:val="12"/>
        </w:rPr>
      </w:pPr>
      <w:r>
        <w:br w:type="column"/>
      </w:r>
      <w:r>
        <w:rPr>
          <w:w w:val="125"/>
          <w:sz w:val="16"/>
        </w:rPr>
        <w:t>S</w:t>
      </w:r>
      <w:r>
        <w:rPr>
          <w:w w:val="125"/>
          <w:sz w:val="12"/>
        </w:rPr>
        <w:t>TRESS</w:t>
      </w:r>
      <w:r>
        <w:rPr>
          <w:spacing w:val="4"/>
          <w:w w:val="125"/>
          <w:sz w:val="12"/>
        </w:rPr>
        <w:t xml:space="preserve"> </w:t>
      </w:r>
      <w:r>
        <w:rPr>
          <w:w w:val="125"/>
          <w:sz w:val="12"/>
        </w:rPr>
        <w:t>IN</w:t>
      </w:r>
      <w:r>
        <w:rPr>
          <w:spacing w:val="6"/>
          <w:w w:val="125"/>
          <w:sz w:val="12"/>
        </w:rPr>
        <w:t xml:space="preserve"> </w:t>
      </w:r>
      <w:r>
        <w:rPr>
          <w:w w:val="125"/>
          <w:sz w:val="16"/>
        </w:rPr>
        <w:t>T</w:t>
      </w:r>
      <w:r>
        <w:rPr>
          <w:w w:val="125"/>
          <w:sz w:val="12"/>
        </w:rPr>
        <w:t>ENSION</w:t>
      </w:r>
      <w:r>
        <w:rPr>
          <w:spacing w:val="6"/>
          <w:w w:val="125"/>
          <w:sz w:val="12"/>
        </w:rPr>
        <w:t xml:space="preserve"> </w:t>
      </w:r>
      <w:r>
        <w:rPr>
          <w:w w:val="125"/>
          <w:sz w:val="12"/>
        </w:rPr>
        <w:t>AS</w:t>
      </w:r>
      <w:r>
        <w:rPr>
          <w:spacing w:val="5"/>
          <w:w w:val="125"/>
          <w:sz w:val="12"/>
        </w:rPr>
        <w:t xml:space="preserve"> </w:t>
      </w:r>
      <w:r>
        <w:rPr>
          <w:w w:val="125"/>
          <w:sz w:val="12"/>
        </w:rPr>
        <w:t>A</w:t>
      </w:r>
      <w:r>
        <w:rPr>
          <w:spacing w:val="5"/>
          <w:w w:val="125"/>
          <w:sz w:val="12"/>
        </w:rPr>
        <w:t xml:space="preserve"> </w:t>
      </w:r>
      <w:r>
        <w:rPr>
          <w:w w:val="125"/>
          <w:sz w:val="16"/>
        </w:rPr>
        <w:t>P</w:t>
      </w:r>
      <w:r>
        <w:rPr>
          <w:w w:val="125"/>
          <w:sz w:val="12"/>
        </w:rPr>
        <w:t>ROPORTION</w:t>
      </w:r>
      <w:r>
        <w:rPr>
          <w:spacing w:val="-30"/>
          <w:w w:val="125"/>
          <w:sz w:val="12"/>
        </w:rPr>
        <w:t xml:space="preserve"> </w:t>
      </w:r>
      <w:r>
        <w:rPr>
          <w:w w:val="125"/>
          <w:sz w:val="12"/>
        </w:rPr>
        <w:t>OF</w:t>
      </w:r>
      <w:r>
        <w:rPr>
          <w:spacing w:val="12"/>
          <w:w w:val="125"/>
          <w:sz w:val="12"/>
        </w:rPr>
        <w:t xml:space="preserve"> </w:t>
      </w:r>
      <w:r>
        <w:rPr>
          <w:w w:val="125"/>
          <w:sz w:val="12"/>
        </w:rPr>
        <w:t>THE</w:t>
      </w:r>
      <w:r>
        <w:rPr>
          <w:spacing w:val="14"/>
          <w:w w:val="125"/>
          <w:sz w:val="12"/>
        </w:rPr>
        <w:t xml:space="preserve"> </w:t>
      </w:r>
      <w:r>
        <w:rPr>
          <w:w w:val="125"/>
          <w:sz w:val="16"/>
        </w:rPr>
        <w:t>D</w:t>
      </w:r>
      <w:r>
        <w:rPr>
          <w:w w:val="125"/>
          <w:sz w:val="12"/>
        </w:rPr>
        <w:t>ESIGN</w:t>
      </w:r>
      <w:r>
        <w:rPr>
          <w:spacing w:val="13"/>
          <w:w w:val="125"/>
          <w:sz w:val="12"/>
        </w:rPr>
        <w:t xml:space="preserve"> </w:t>
      </w:r>
      <w:r>
        <w:rPr>
          <w:w w:val="125"/>
          <w:sz w:val="16"/>
        </w:rPr>
        <w:t>S</w:t>
      </w:r>
      <w:r>
        <w:rPr>
          <w:w w:val="125"/>
          <w:sz w:val="12"/>
        </w:rPr>
        <w:t>TRENGTH</w:t>
      </w:r>
    </w:p>
    <w:p w:rsidR="00284B26" w:rsidRDefault="00980658">
      <w:pPr>
        <w:spacing w:before="20" w:line="173" w:lineRule="exact"/>
        <w:ind w:left="80"/>
        <w:jc w:val="center"/>
        <w:rPr>
          <w:i/>
          <w:sz w:val="16"/>
        </w:rPr>
      </w:pPr>
      <w:r>
        <w:rPr>
          <w:noProof/>
        </w:rPr>
        <mc:AlternateContent>
          <mc:Choice Requires="wps">
            <w:drawing>
              <wp:anchor distT="0" distB="0" distL="114300" distR="114300" simplePos="0" relativeHeight="485967872" behindDoc="1" locked="0" layoutInCell="1" allowOverlap="1">
                <wp:simplePos x="0" y="0"/>
                <wp:positionH relativeFrom="page">
                  <wp:posOffset>2147570</wp:posOffset>
                </wp:positionH>
                <wp:positionV relativeFrom="paragraph">
                  <wp:posOffset>60325</wp:posOffset>
                </wp:positionV>
                <wp:extent cx="137795" cy="121285"/>
                <wp:effectExtent l="0" t="0" r="0" b="0"/>
                <wp:wrapNone/>
                <wp:docPr id="35987364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w w:val="110"/>
                                <w:sz w:val="16"/>
                              </w:rPr>
                              <w:t>pu</w:t>
                            </w:r>
                            <w:r>
                              <w:rPr>
                                <w:i/>
                                <w:spacing w:val="-21"/>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125" type="#_x0000_t202" style="position:absolute;left:0;text-align:left;margin-left:169.1pt;margin-top:4.75pt;width:10.85pt;height:9.55pt;z-index:-173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" filled="f" stroked="f">
                <v:textbox inset="0,0,0,0">
                  <w:txbxContent>
                    <w:p w:rsidR="00284B26" w:rsidRDefault="00000000">
                      <w:pPr>
                        <w:spacing w:before="4" w:line="186" w:lineRule="exact"/>
                        <w:rPr>
                          <w:i/>
                          <w:sz w:val="16"/>
                        </w:rPr>
                      </w:pPr>
                      <w:r>
                        <w:rPr>
                          <w:i/>
                          <w:w w:val="110"/>
                          <w:sz w:val="16"/>
                        </w:rPr>
                        <w:t>pu</w:t>
                      </w:r>
                      <w:r>
                        <w:rPr>
                          <w:i/>
                          <w:spacing w:val="-21"/>
                          <w:sz w:val="16"/>
                        </w:rPr>
                        <w:t xml:space="preserve"> </w:t>
                      </w:r>
                    </w:p>
                  </w:txbxContent>
                </v:textbox>
                <w10:wrap anchorx="page"/>
              </v:shape>
            </w:pict>
          </mc:Fallback>
        </mc:AlternateContent>
      </w:r>
      <w:r>
        <w:rPr>
          <w:i/>
          <w:w w:val="112"/>
          <w:sz w:val="16"/>
        </w:rPr>
        <w:t>f</w:t>
      </w:r>
    </w:p>
    <w:p w:rsidR="00284B26" w:rsidRDefault="00000000">
      <w:pPr>
        <w:spacing w:line="137" w:lineRule="exact"/>
        <w:ind w:left="265"/>
        <w:jc w:val="center"/>
        <w:rPr>
          <w:sz w:val="16"/>
        </w:rPr>
      </w:pPr>
      <w:r>
        <w:rPr>
          <w:sz w:val="16"/>
        </w:rPr>
        <w:t>-------------------</w:t>
      </w:r>
    </w:p>
    <w:p w:rsidR="00284B26" w:rsidRDefault="00000000">
      <w:pPr>
        <w:spacing w:line="182" w:lineRule="auto"/>
        <w:ind w:left="1358"/>
        <w:rPr>
          <w:i/>
          <w:sz w:val="16"/>
        </w:rPr>
      </w:pPr>
      <w:r>
        <w:rPr>
          <w:w w:val="105"/>
          <w:sz w:val="16"/>
        </w:rPr>
        <w:t>0.87</w:t>
      </w:r>
      <w:r>
        <w:rPr>
          <w:spacing w:val="24"/>
          <w:w w:val="105"/>
          <w:sz w:val="16"/>
        </w:rPr>
        <w:t xml:space="preserve"> </w:t>
      </w:r>
      <w:r>
        <w:rPr>
          <w:i/>
          <w:w w:val="105"/>
          <w:sz w:val="16"/>
        </w:rPr>
        <w:t>f</w:t>
      </w:r>
      <w:r>
        <w:rPr>
          <w:i/>
          <w:w w:val="105"/>
          <w:position w:val="-4"/>
          <w:sz w:val="16"/>
        </w:rPr>
        <w:t>p</w:t>
      </w:r>
    </w:p>
    <w:p w:rsidR="00284B26" w:rsidRDefault="00980658">
      <w:pPr>
        <w:tabs>
          <w:tab w:val="left" w:pos="1668"/>
        </w:tabs>
        <w:spacing w:before="199" w:line="179" w:lineRule="exact"/>
        <w:ind w:left="340"/>
        <w:jc w:val="center"/>
        <w:rPr>
          <w:sz w:val="16"/>
        </w:rPr>
      </w:pPr>
      <w:r>
        <w:rPr>
          <w:noProof/>
        </w:rPr>
        <mc:AlternateContent>
          <mc:Choice Requires="wps">
            <w:drawing>
              <wp:anchor distT="0" distB="0" distL="114300" distR="114300" simplePos="0" relativeHeight="15785984" behindDoc="0" locked="0" layoutInCell="1" allowOverlap="1">
                <wp:simplePos x="0" y="0"/>
                <wp:positionH relativeFrom="page">
                  <wp:posOffset>1374775</wp:posOffset>
                </wp:positionH>
                <wp:positionV relativeFrom="paragraph">
                  <wp:posOffset>60960</wp:posOffset>
                </wp:positionV>
                <wp:extent cx="156845" cy="75565"/>
                <wp:effectExtent l="0" t="0" r="0" b="0"/>
                <wp:wrapNone/>
                <wp:docPr id="66297356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126" type="#_x0000_t202" style="position:absolute;left:0;text-align:left;margin-left:108.25pt;margin-top:4.8pt;width:12.35pt;height:5.95pt;z-index:1578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6496" behindDoc="0" locked="0" layoutInCell="1" allowOverlap="1">
                <wp:simplePos x="0" y="0"/>
                <wp:positionH relativeFrom="page">
                  <wp:posOffset>1450975</wp:posOffset>
                </wp:positionH>
                <wp:positionV relativeFrom="paragraph">
                  <wp:posOffset>60960</wp:posOffset>
                </wp:positionV>
                <wp:extent cx="1574165" cy="75565"/>
                <wp:effectExtent l="0" t="0" r="0" b="0"/>
                <wp:wrapNone/>
                <wp:docPr id="16523025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98"/>
                                <w:position w:val="-7"/>
                                <w:sz w:val="16"/>
                              </w:rPr>
                              <w:t></w:t>
                            </w:r>
                            <w:r>
                              <w:rPr>
                                <w:rFonts w:ascii="Symbol" w:hAnsi="Symbol"/>
                                <w:w w:val="71"/>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27" type="#_x0000_t202" style="position:absolute;left:0;text-align:left;margin-left:114.25pt;margin-top:4.8pt;width:123.95pt;height:5.95pt;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98"/>
                          <w:position w:val="-7"/>
                          <w:sz w:val="16"/>
                        </w:rPr>
                        <w:t></w:t>
                      </w:r>
                      <w:r>
                        <w:rPr>
                          <w:rFonts w:ascii="Symbol" w:hAnsi="Symbol"/>
                          <w:w w:val="71"/>
                          <w:sz w:val="16"/>
                        </w:rPr>
                        <w:t></w:t>
                      </w:r>
                    </w:p>
                  </w:txbxContent>
                </v:textbox>
                <w10:wrap anchorx="page"/>
              </v:shape>
            </w:pict>
          </mc:Fallback>
        </mc:AlternateContent>
      </w:r>
      <w:r>
        <w:rPr>
          <w:w w:val="105"/>
          <w:sz w:val="16"/>
        </w:rPr>
        <w:t>Pre-tensioning</w:t>
      </w:r>
      <w:r>
        <w:rPr>
          <w:w w:val="105"/>
          <w:sz w:val="16"/>
        </w:rPr>
        <w:tab/>
        <w:t>Post-tensioning</w:t>
      </w:r>
    </w:p>
    <w:p w:rsidR="00284B26" w:rsidRDefault="00000000">
      <w:pPr>
        <w:spacing w:before="5" w:line="218" w:lineRule="auto"/>
        <w:ind w:left="2135" w:hanging="320"/>
        <w:rPr>
          <w:sz w:val="16"/>
        </w:rPr>
      </w:pPr>
      <w:r>
        <w:rPr>
          <w:w w:val="105"/>
          <w:sz w:val="16"/>
        </w:rPr>
        <w:t>with</w:t>
      </w:r>
      <w:r>
        <w:rPr>
          <w:spacing w:val="5"/>
          <w:w w:val="105"/>
          <w:sz w:val="16"/>
        </w:rPr>
        <w:t xml:space="preserve"> </w:t>
      </w:r>
      <w:r>
        <w:rPr>
          <w:w w:val="105"/>
          <w:sz w:val="16"/>
        </w:rPr>
        <w:t>effective</w:t>
      </w:r>
      <w:r>
        <w:rPr>
          <w:spacing w:val="-34"/>
          <w:w w:val="105"/>
          <w:sz w:val="16"/>
        </w:rPr>
        <w:t xml:space="preserve"> </w:t>
      </w:r>
      <w:r>
        <w:rPr>
          <w:w w:val="105"/>
          <w:sz w:val="16"/>
        </w:rPr>
        <w:t>bond</w:t>
      </w:r>
    </w:p>
    <w:p w:rsidR="00284B26" w:rsidRDefault="00000000">
      <w:pPr>
        <w:spacing w:before="85" w:line="218" w:lineRule="auto"/>
        <w:ind w:left="65" w:right="301" w:firstLine="45"/>
        <w:jc w:val="both"/>
        <w:rPr>
          <w:sz w:val="12"/>
        </w:rPr>
      </w:pPr>
      <w:r>
        <w:br w:type="column"/>
      </w:r>
      <w:r>
        <w:rPr>
          <w:w w:val="125"/>
          <w:sz w:val="16"/>
        </w:rPr>
        <w:t>R</w:t>
      </w:r>
      <w:r>
        <w:rPr>
          <w:w w:val="125"/>
          <w:sz w:val="12"/>
        </w:rPr>
        <w:t xml:space="preserve">ATIO OF THE </w:t>
      </w:r>
      <w:r>
        <w:rPr>
          <w:w w:val="125"/>
          <w:sz w:val="16"/>
        </w:rPr>
        <w:t>D</w:t>
      </w:r>
      <w:r>
        <w:rPr>
          <w:w w:val="125"/>
          <w:sz w:val="12"/>
        </w:rPr>
        <w:t xml:space="preserve">EPTH OF </w:t>
      </w:r>
      <w:r>
        <w:rPr>
          <w:w w:val="125"/>
          <w:sz w:val="16"/>
        </w:rPr>
        <w:t>N</w:t>
      </w:r>
      <w:r>
        <w:rPr>
          <w:w w:val="125"/>
          <w:sz w:val="12"/>
        </w:rPr>
        <w:t>EUTRAL</w:t>
      </w:r>
      <w:r>
        <w:rPr>
          <w:spacing w:val="1"/>
          <w:w w:val="125"/>
          <w:sz w:val="12"/>
        </w:rPr>
        <w:t xml:space="preserve"> </w:t>
      </w:r>
      <w:r>
        <w:rPr>
          <w:w w:val="125"/>
          <w:sz w:val="16"/>
        </w:rPr>
        <w:t>A</w:t>
      </w:r>
      <w:r>
        <w:rPr>
          <w:w w:val="125"/>
          <w:sz w:val="12"/>
        </w:rPr>
        <w:t xml:space="preserve">XIS TO THAT OF THE </w:t>
      </w:r>
      <w:r>
        <w:rPr>
          <w:w w:val="125"/>
          <w:sz w:val="16"/>
        </w:rPr>
        <w:t>C</w:t>
      </w:r>
      <w:r>
        <w:rPr>
          <w:w w:val="125"/>
          <w:sz w:val="12"/>
        </w:rPr>
        <w:t>ENTROID OF</w:t>
      </w:r>
      <w:r>
        <w:rPr>
          <w:spacing w:val="1"/>
          <w:w w:val="125"/>
          <w:sz w:val="12"/>
        </w:rPr>
        <w:t xml:space="preserve"> </w:t>
      </w:r>
      <w:r>
        <w:rPr>
          <w:w w:val="125"/>
          <w:sz w:val="12"/>
        </w:rPr>
        <w:t>THE</w:t>
      </w:r>
      <w:r>
        <w:rPr>
          <w:spacing w:val="14"/>
          <w:w w:val="125"/>
          <w:sz w:val="12"/>
        </w:rPr>
        <w:t xml:space="preserve"> </w:t>
      </w:r>
      <w:r>
        <w:rPr>
          <w:w w:val="125"/>
          <w:sz w:val="16"/>
        </w:rPr>
        <w:t>T</w:t>
      </w:r>
      <w:r>
        <w:rPr>
          <w:w w:val="125"/>
          <w:sz w:val="12"/>
        </w:rPr>
        <w:t>ENDON</w:t>
      </w:r>
      <w:r>
        <w:rPr>
          <w:spacing w:val="15"/>
          <w:w w:val="125"/>
          <w:sz w:val="12"/>
        </w:rPr>
        <w:t xml:space="preserve"> </w:t>
      </w:r>
      <w:r>
        <w:rPr>
          <w:w w:val="125"/>
          <w:sz w:val="12"/>
        </w:rPr>
        <w:t>IN</w:t>
      </w:r>
      <w:r>
        <w:rPr>
          <w:spacing w:val="15"/>
          <w:w w:val="125"/>
          <w:sz w:val="12"/>
        </w:rPr>
        <w:t xml:space="preserve"> </w:t>
      </w:r>
      <w:r>
        <w:rPr>
          <w:w w:val="125"/>
          <w:sz w:val="12"/>
        </w:rPr>
        <w:t>THE</w:t>
      </w:r>
      <w:r>
        <w:rPr>
          <w:spacing w:val="11"/>
          <w:w w:val="125"/>
          <w:sz w:val="12"/>
        </w:rPr>
        <w:t xml:space="preserve"> </w:t>
      </w:r>
      <w:r>
        <w:rPr>
          <w:w w:val="125"/>
          <w:sz w:val="16"/>
        </w:rPr>
        <w:t>T</w:t>
      </w:r>
      <w:r>
        <w:rPr>
          <w:w w:val="125"/>
          <w:sz w:val="12"/>
        </w:rPr>
        <w:t>ENSION</w:t>
      </w:r>
      <w:r>
        <w:rPr>
          <w:spacing w:val="15"/>
          <w:w w:val="125"/>
          <w:sz w:val="12"/>
        </w:rPr>
        <w:t xml:space="preserve"> </w:t>
      </w:r>
      <w:r>
        <w:rPr>
          <w:w w:val="125"/>
          <w:sz w:val="16"/>
        </w:rPr>
        <w:t>Z</w:t>
      </w:r>
      <w:r>
        <w:rPr>
          <w:w w:val="125"/>
          <w:sz w:val="12"/>
        </w:rPr>
        <w:t>ONE</w:t>
      </w:r>
    </w:p>
    <w:p w:rsidR="00284B26" w:rsidRDefault="00000000">
      <w:pPr>
        <w:spacing w:line="195" w:lineRule="exact"/>
        <w:ind w:right="236"/>
        <w:jc w:val="center"/>
        <w:rPr>
          <w:i/>
          <w:sz w:val="16"/>
        </w:rPr>
      </w:pPr>
      <w:r>
        <w:rPr>
          <w:i/>
          <w:spacing w:val="2"/>
          <w:w w:val="110"/>
          <w:sz w:val="16"/>
        </w:rPr>
        <w:t>x</w:t>
      </w:r>
      <w:r>
        <w:rPr>
          <w:i/>
          <w:spacing w:val="-1"/>
          <w:w w:val="120"/>
          <w:position w:val="-3"/>
          <w:sz w:val="12"/>
        </w:rPr>
        <w:t>u</w:t>
      </w:r>
      <w:r>
        <w:rPr>
          <w:spacing w:val="1"/>
          <w:w w:val="56"/>
          <w:sz w:val="16"/>
        </w:rPr>
        <w:t>/</w:t>
      </w:r>
      <w:r>
        <w:rPr>
          <w:i/>
          <w:w w:val="115"/>
          <w:sz w:val="16"/>
        </w:rPr>
        <w:t>d</w:t>
      </w:r>
    </w:p>
    <w:p w:rsidR="00284B26" w:rsidRDefault="00284B26">
      <w:pPr>
        <w:pStyle w:val="BodyText"/>
        <w:spacing w:before="3"/>
        <w:rPr>
          <w:i/>
          <w:sz w:val="30"/>
        </w:rPr>
      </w:pPr>
    </w:p>
    <w:p w:rsidR="00284B26" w:rsidRDefault="00980658">
      <w:pPr>
        <w:tabs>
          <w:tab w:val="left" w:pos="1327"/>
        </w:tabs>
        <w:spacing w:line="179" w:lineRule="exact"/>
        <w:ind w:right="204"/>
        <w:jc w:val="center"/>
        <w:rPr>
          <w:sz w:val="16"/>
        </w:rPr>
      </w:pPr>
      <w:r>
        <w:rPr>
          <w:noProof/>
        </w:rPr>
        <mc:AlternateContent>
          <mc:Choice Requires="wps">
            <w:drawing>
              <wp:anchor distT="0" distB="0" distL="114300" distR="114300" simplePos="0" relativeHeight="15787008" behindDoc="0" locked="0" layoutInCell="1" allowOverlap="1">
                <wp:simplePos x="0" y="0"/>
                <wp:positionH relativeFrom="page">
                  <wp:posOffset>3103245</wp:posOffset>
                </wp:positionH>
                <wp:positionV relativeFrom="paragraph">
                  <wp:posOffset>-65405</wp:posOffset>
                </wp:positionV>
                <wp:extent cx="156845" cy="75565"/>
                <wp:effectExtent l="0" t="0" r="0" b="0"/>
                <wp:wrapNone/>
                <wp:docPr id="48017818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ind w:left="20"/>
                              <w:rPr>
                                <w:rFonts w:ascii="Symbol" w:hAnsi="Symbol"/>
                                <w:sz w:val="16"/>
                              </w:rPr>
                            </w:pPr>
                            <w:r>
                              <w:rPr>
                                <w:rFonts w:ascii="Symbol" w:hAnsi="Symbol"/>
                                <w:w w:val="98"/>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28" type="#_x0000_t202" style="position:absolute;left:0;text-align:left;margin-left:244.35pt;margin-top:-5.15pt;width:12.35pt;height:5.9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" filled="f" stroked="f">
                <v:textbox style="layout-flow:vertical;mso-layout-flow-alt:bottom-to-top" inset="0,0,0,0">
                  <w:txbxContent>
                    <w:p w:rsidR="00284B26" w:rsidRDefault="00000000">
                      <w:pPr>
                        <w:spacing w:before="19"/>
                        <w:ind w:left="20"/>
                        <w:rPr>
                          <w:rFonts w:ascii="Symbol" w:hAnsi="Symbol"/>
                          <w:sz w:val="16"/>
                        </w:rPr>
                      </w:pPr>
                      <w:r>
                        <w:rPr>
                          <w:rFonts w:ascii="Symbol" w:hAnsi="Symbol"/>
                          <w:w w:val="98"/>
                          <w:sz w:val="16"/>
                        </w:rPr>
                        <w:t></w:t>
                      </w:r>
                    </w:p>
                  </w:txbxContent>
                </v:textbox>
                <w10:wrap anchorx="page"/>
              </v:shape>
            </w:pict>
          </mc:Fallback>
        </mc:AlternateContent>
      </w:r>
      <w:r>
        <w:rPr>
          <w:noProof/>
        </w:rPr>
        <mc:AlternateContent>
          <mc:Choice Requires="wps">
            <w:drawing>
              <wp:anchor distT="0" distB="0" distL="114300" distR="114300" simplePos="0" relativeHeight="15787520" behindDoc="0" locked="0" layoutInCell="1" allowOverlap="1">
                <wp:simplePos x="0" y="0"/>
                <wp:positionH relativeFrom="page">
                  <wp:posOffset>3179445</wp:posOffset>
                </wp:positionH>
                <wp:positionV relativeFrom="paragraph">
                  <wp:posOffset>-65405</wp:posOffset>
                </wp:positionV>
                <wp:extent cx="1574165" cy="75565"/>
                <wp:effectExtent l="0" t="0" r="0" b="0"/>
                <wp:wrapNone/>
                <wp:docPr id="8028913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71"/>
                                <w:sz w:val="16"/>
                              </w:rPr>
                              <w:t></w:t>
                            </w:r>
                            <w:r>
                              <w:rPr>
                                <w:rFonts w:ascii="Symbol" w:hAnsi="Symbol"/>
                                <w:w w:val="98"/>
                                <w:position w:val="-7"/>
                                <w:sz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29" type="#_x0000_t202" style="position:absolute;left:0;text-align:left;margin-left:250.35pt;margin-top:-5.15pt;width:123.95pt;height:5.9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" filled="f" stroked="f">
                <v:textbox style="layout-flow:vertical;mso-layout-flow-alt:bottom-to-top" inset="0,0,0,0">
                  <w:txbxContent>
                    <w:p w:rsidR="00284B26" w:rsidRDefault="00000000">
                      <w:pPr>
                        <w:spacing w:before="19" w:line="17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96" w:lineRule="auto"/>
                        <w:ind w:left="20"/>
                        <w:rPr>
                          <w:rFonts w:ascii="Symbol" w:hAnsi="Symbol"/>
                          <w:sz w:val="16"/>
                        </w:rPr>
                      </w:pPr>
                      <w:r>
                        <w:rPr>
                          <w:rFonts w:ascii="Symbol" w:hAnsi="Symbol"/>
                          <w:spacing w:val="-79"/>
                          <w:w w:val="71"/>
                          <w:sz w:val="16"/>
                        </w:rPr>
                        <w:t></w:t>
                      </w:r>
                      <w:r>
                        <w:rPr>
                          <w:rFonts w:ascii="Symbol" w:hAnsi="Symbol"/>
                          <w:w w:val="98"/>
                          <w:position w:val="-7"/>
                          <w:sz w:val="16"/>
                        </w:rPr>
                        <w:t></w:t>
                      </w:r>
                    </w:p>
                    <w:p w:rsidR="00284B26" w:rsidRDefault="00000000">
                      <w:pPr>
                        <w:spacing w:line="158"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161" w:lineRule="exact"/>
                        <w:ind w:left="20"/>
                        <w:rPr>
                          <w:rFonts w:ascii="Symbol" w:hAnsi="Symbol"/>
                          <w:sz w:val="16"/>
                        </w:rPr>
                      </w:pPr>
                      <w:r>
                        <w:rPr>
                          <w:rFonts w:ascii="Symbol" w:hAnsi="Symbol"/>
                          <w:w w:val="71"/>
                          <w:sz w:val="16"/>
                        </w:rPr>
                        <w:t></w:t>
                      </w:r>
                    </w:p>
                    <w:p w:rsidR="00284B26" w:rsidRDefault="00000000">
                      <w:pPr>
                        <w:spacing w:line="160" w:lineRule="exact"/>
                        <w:ind w:left="20"/>
                        <w:rPr>
                          <w:rFonts w:ascii="Symbol" w:hAnsi="Symbol"/>
                          <w:sz w:val="16"/>
                        </w:rPr>
                      </w:pPr>
                      <w:r>
                        <w:rPr>
                          <w:rFonts w:ascii="Symbol" w:hAnsi="Symbol"/>
                          <w:w w:val="71"/>
                          <w:sz w:val="16"/>
                        </w:rPr>
                        <w:t></w:t>
                      </w:r>
                    </w:p>
                    <w:p w:rsidR="00284B26" w:rsidRDefault="00000000">
                      <w:pPr>
                        <w:spacing w:line="211" w:lineRule="auto"/>
                        <w:ind w:left="20"/>
                        <w:rPr>
                          <w:rFonts w:ascii="Symbol" w:hAnsi="Symbol"/>
                          <w:sz w:val="16"/>
                        </w:rPr>
                      </w:pPr>
                      <w:r>
                        <w:rPr>
                          <w:rFonts w:ascii="Symbol" w:hAnsi="Symbol"/>
                          <w:spacing w:val="-79"/>
                          <w:w w:val="71"/>
                          <w:sz w:val="16"/>
                        </w:rPr>
                        <w:t></w:t>
                      </w:r>
                      <w:r>
                        <w:rPr>
                          <w:rFonts w:ascii="Symbol" w:hAnsi="Symbol"/>
                          <w:w w:val="98"/>
                          <w:position w:val="-7"/>
                          <w:sz w:val="16"/>
                        </w:rPr>
                        <w:t></w:t>
                      </w:r>
                    </w:p>
                  </w:txbxContent>
                </v:textbox>
                <w10:wrap anchorx="page"/>
              </v:shape>
            </w:pict>
          </mc:Fallback>
        </mc:AlternateContent>
      </w:r>
      <w:r>
        <w:rPr>
          <w:w w:val="105"/>
          <w:sz w:val="16"/>
        </w:rPr>
        <w:t>Pre-tensioning</w:t>
      </w:r>
      <w:r>
        <w:rPr>
          <w:w w:val="105"/>
          <w:sz w:val="16"/>
        </w:rPr>
        <w:tab/>
        <w:t>Post-tensioning</w:t>
      </w:r>
    </w:p>
    <w:p w:rsidR="00284B26" w:rsidRDefault="00000000">
      <w:pPr>
        <w:spacing w:before="5" w:line="218" w:lineRule="auto"/>
        <w:ind w:left="1860" w:right="414" w:hanging="320"/>
        <w:rPr>
          <w:sz w:val="16"/>
        </w:rPr>
      </w:pPr>
      <w:r>
        <w:rPr>
          <w:w w:val="105"/>
          <w:sz w:val="16"/>
        </w:rPr>
        <w:t>with</w:t>
      </w:r>
      <w:r>
        <w:rPr>
          <w:spacing w:val="5"/>
          <w:w w:val="105"/>
          <w:sz w:val="16"/>
        </w:rPr>
        <w:t xml:space="preserve"> </w:t>
      </w:r>
      <w:r>
        <w:rPr>
          <w:w w:val="105"/>
          <w:sz w:val="16"/>
        </w:rPr>
        <w:t>effective</w:t>
      </w:r>
      <w:r>
        <w:rPr>
          <w:spacing w:val="-34"/>
          <w:w w:val="105"/>
          <w:sz w:val="16"/>
        </w:rPr>
        <w:t xml:space="preserve"> </w:t>
      </w:r>
      <w:r>
        <w:rPr>
          <w:w w:val="105"/>
          <w:sz w:val="16"/>
        </w:rPr>
        <w:t>bond</w:t>
      </w:r>
    </w:p>
    <w:p w:rsidR="00284B26" w:rsidRDefault="00284B26">
      <w:pPr>
        <w:spacing w:line="218" w:lineRule="auto"/>
        <w:rPr>
          <w:sz w:val="16"/>
        </w:rPr>
        <w:sectPr w:rsidR="00284B26">
          <w:type w:val="continuous"/>
          <w:pgSz w:w="8400" w:h="11900"/>
          <w:pgMar w:top="740" w:right="620" w:bottom="280" w:left="860" w:header="720" w:footer="720" w:gutter="0"/>
          <w:cols w:num="3" w:space="720" w:equalWidth="0">
            <w:col w:w="930" w:space="40"/>
            <w:col w:w="2958" w:space="39"/>
            <w:col w:w="2953"/>
          </w:cols>
        </w:sectPr>
      </w:pPr>
    </w:p>
    <w:p w:rsidR="00284B26" w:rsidRDefault="00000000">
      <w:pPr>
        <w:tabs>
          <w:tab w:val="left" w:pos="1825"/>
          <w:tab w:val="left" w:pos="3186"/>
          <w:tab w:val="left" w:pos="4547"/>
          <w:tab w:val="left" w:pos="5908"/>
        </w:tabs>
        <w:spacing w:before="33"/>
        <w:ind w:left="606"/>
        <w:rPr>
          <w:sz w:val="16"/>
        </w:rPr>
      </w:pPr>
      <w:r>
        <w:rPr>
          <w:sz w:val="16"/>
        </w:rPr>
        <w:t>(1)</w:t>
      </w:r>
      <w:r>
        <w:rPr>
          <w:sz w:val="16"/>
        </w:rPr>
        <w:tab/>
        <w:t>(2)</w:t>
      </w:r>
      <w:r>
        <w:rPr>
          <w:sz w:val="16"/>
        </w:rPr>
        <w:tab/>
        <w:t>(3)</w:t>
      </w:r>
      <w:r>
        <w:rPr>
          <w:sz w:val="16"/>
        </w:rPr>
        <w:tab/>
        <w:t>(4)</w:t>
      </w:r>
      <w:r>
        <w:rPr>
          <w:sz w:val="16"/>
        </w:rPr>
        <w:tab/>
        <w:t>(5)</w:t>
      </w:r>
    </w:p>
    <w:p w:rsidR="00284B26" w:rsidRDefault="00284B26">
      <w:pPr>
        <w:rPr>
          <w:sz w:val="16"/>
        </w:rPr>
        <w:sectPr w:rsidR="00284B26">
          <w:type w:val="continuous"/>
          <w:pgSz w:w="8400" w:h="11900"/>
          <w:pgMar w:top="740" w:right="620" w:bottom="280" w:left="860" w:header="720" w:footer="720" w:gutter="0"/>
          <w:cols w:space="720"/>
        </w:sectPr>
      </w:pPr>
    </w:p>
    <w:p w:rsidR="00284B26" w:rsidRDefault="00000000">
      <w:pPr>
        <w:spacing w:before="94" w:line="179" w:lineRule="exact"/>
        <w:ind w:left="551"/>
        <w:rPr>
          <w:sz w:val="16"/>
        </w:rPr>
      </w:pPr>
      <w:r>
        <w:rPr>
          <w:w w:val="105"/>
          <w:sz w:val="16"/>
        </w:rPr>
        <w:t>0.025</w:t>
      </w:r>
    </w:p>
    <w:p w:rsidR="00284B26" w:rsidRDefault="00000000">
      <w:pPr>
        <w:spacing w:line="170" w:lineRule="exact"/>
        <w:ind w:left="548"/>
        <w:rPr>
          <w:sz w:val="16"/>
        </w:rPr>
      </w:pPr>
      <w:r>
        <w:rPr>
          <w:w w:val="105"/>
          <w:sz w:val="16"/>
        </w:rPr>
        <w:t>0.05</w:t>
      </w:r>
    </w:p>
    <w:p w:rsidR="00284B26" w:rsidRDefault="00000000">
      <w:pPr>
        <w:spacing w:line="170" w:lineRule="exact"/>
        <w:ind w:left="548"/>
        <w:rPr>
          <w:sz w:val="16"/>
        </w:rPr>
      </w:pPr>
      <w:r>
        <w:rPr>
          <w:w w:val="105"/>
          <w:sz w:val="16"/>
        </w:rPr>
        <w:t>0.10</w:t>
      </w:r>
    </w:p>
    <w:p w:rsidR="00284B26" w:rsidRDefault="00000000">
      <w:pPr>
        <w:spacing w:line="169" w:lineRule="exact"/>
        <w:ind w:left="548"/>
        <w:rPr>
          <w:sz w:val="16"/>
        </w:rPr>
      </w:pPr>
      <w:r>
        <w:rPr>
          <w:w w:val="105"/>
          <w:sz w:val="16"/>
        </w:rPr>
        <w:t>0.15</w:t>
      </w:r>
    </w:p>
    <w:p w:rsidR="00284B26" w:rsidRDefault="00000000">
      <w:pPr>
        <w:spacing w:line="169" w:lineRule="exact"/>
        <w:ind w:left="548"/>
        <w:rPr>
          <w:sz w:val="16"/>
        </w:rPr>
      </w:pPr>
      <w:r>
        <w:rPr>
          <w:w w:val="105"/>
          <w:sz w:val="16"/>
        </w:rPr>
        <w:t>0.20</w:t>
      </w:r>
    </w:p>
    <w:p w:rsidR="00284B26" w:rsidRDefault="00000000">
      <w:pPr>
        <w:spacing w:line="170" w:lineRule="exact"/>
        <w:ind w:left="548"/>
        <w:rPr>
          <w:sz w:val="16"/>
        </w:rPr>
      </w:pPr>
      <w:r>
        <w:rPr>
          <w:w w:val="105"/>
          <w:sz w:val="16"/>
        </w:rPr>
        <w:t>0.25</w:t>
      </w:r>
    </w:p>
    <w:p w:rsidR="00284B26" w:rsidRDefault="00000000">
      <w:pPr>
        <w:spacing w:line="170" w:lineRule="exact"/>
        <w:ind w:left="548"/>
        <w:rPr>
          <w:sz w:val="16"/>
        </w:rPr>
      </w:pPr>
      <w:r>
        <w:rPr>
          <w:w w:val="105"/>
          <w:sz w:val="16"/>
        </w:rPr>
        <w:t>0.30</w:t>
      </w:r>
    </w:p>
    <w:p w:rsidR="00284B26" w:rsidRDefault="00000000">
      <w:pPr>
        <w:spacing w:line="179" w:lineRule="exact"/>
        <w:ind w:left="548"/>
        <w:rPr>
          <w:sz w:val="16"/>
        </w:rPr>
      </w:pPr>
      <w:r>
        <w:rPr>
          <w:w w:val="105"/>
          <w:sz w:val="16"/>
        </w:rPr>
        <w:t>0.40</w:t>
      </w:r>
    </w:p>
    <w:p w:rsidR="00284B26" w:rsidRDefault="00000000">
      <w:pPr>
        <w:spacing w:before="94" w:line="179" w:lineRule="exact"/>
        <w:ind w:right="38"/>
        <w:jc w:val="right"/>
        <w:rPr>
          <w:sz w:val="16"/>
        </w:rPr>
      </w:pPr>
      <w:r>
        <w:br w:type="column"/>
      </w: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69" w:lineRule="exact"/>
        <w:ind w:right="38"/>
        <w:jc w:val="right"/>
        <w:rPr>
          <w:sz w:val="16"/>
        </w:rPr>
      </w:pPr>
      <w:r>
        <w:rPr>
          <w:w w:val="105"/>
          <w:sz w:val="16"/>
        </w:rPr>
        <w:t>1.0</w:t>
      </w:r>
    </w:p>
    <w:p w:rsidR="00284B26" w:rsidRDefault="00000000">
      <w:pPr>
        <w:spacing w:line="169" w:lineRule="exact"/>
        <w:ind w:right="38"/>
        <w:jc w:val="right"/>
        <w:rPr>
          <w:sz w:val="16"/>
        </w:rPr>
      </w:pP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70" w:lineRule="exact"/>
        <w:ind w:right="38"/>
        <w:jc w:val="right"/>
        <w:rPr>
          <w:sz w:val="16"/>
        </w:rPr>
      </w:pPr>
      <w:r>
        <w:rPr>
          <w:w w:val="105"/>
          <w:sz w:val="16"/>
        </w:rPr>
        <w:t>1.0</w:t>
      </w:r>
    </w:p>
    <w:p w:rsidR="00284B26" w:rsidRDefault="00000000">
      <w:pPr>
        <w:spacing w:line="179" w:lineRule="exact"/>
        <w:ind w:right="38"/>
        <w:jc w:val="right"/>
        <w:rPr>
          <w:sz w:val="16"/>
        </w:rPr>
      </w:pPr>
      <w:r>
        <w:rPr>
          <w:w w:val="105"/>
          <w:sz w:val="16"/>
        </w:rPr>
        <w:t>0.9</w:t>
      </w:r>
    </w:p>
    <w:p w:rsidR="00284B26" w:rsidRDefault="00000000">
      <w:pPr>
        <w:spacing w:before="94" w:line="179" w:lineRule="exact"/>
        <w:ind w:left="548"/>
        <w:rPr>
          <w:sz w:val="16"/>
        </w:rPr>
      </w:pPr>
      <w:r>
        <w:br w:type="column"/>
      </w:r>
      <w:r>
        <w:rPr>
          <w:w w:val="105"/>
          <w:sz w:val="16"/>
        </w:rPr>
        <w:t>1.0</w:t>
      </w:r>
    </w:p>
    <w:p w:rsidR="00284B26" w:rsidRDefault="00000000">
      <w:pPr>
        <w:spacing w:line="170" w:lineRule="exact"/>
        <w:ind w:left="548"/>
        <w:rPr>
          <w:sz w:val="16"/>
        </w:rPr>
      </w:pPr>
      <w:r>
        <w:rPr>
          <w:w w:val="105"/>
          <w:sz w:val="16"/>
        </w:rPr>
        <w:t>1.0</w:t>
      </w:r>
    </w:p>
    <w:p w:rsidR="00284B26" w:rsidRDefault="00000000">
      <w:pPr>
        <w:spacing w:line="170" w:lineRule="exact"/>
        <w:ind w:left="548"/>
        <w:rPr>
          <w:sz w:val="16"/>
        </w:rPr>
      </w:pPr>
      <w:r>
        <w:rPr>
          <w:w w:val="105"/>
          <w:sz w:val="16"/>
        </w:rPr>
        <w:t>1.0</w:t>
      </w:r>
    </w:p>
    <w:p w:rsidR="00284B26" w:rsidRDefault="00000000">
      <w:pPr>
        <w:spacing w:line="169" w:lineRule="exact"/>
        <w:ind w:left="548"/>
        <w:rPr>
          <w:sz w:val="16"/>
        </w:rPr>
      </w:pPr>
      <w:r>
        <w:rPr>
          <w:w w:val="105"/>
          <w:sz w:val="16"/>
        </w:rPr>
        <w:t>1.0</w:t>
      </w:r>
    </w:p>
    <w:p w:rsidR="00284B26" w:rsidRDefault="00000000">
      <w:pPr>
        <w:spacing w:line="169" w:lineRule="exact"/>
        <w:ind w:left="548"/>
        <w:rPr>
          <w:sz w:val="16"/>
        </w:rPr>
      </w:pPr>
      <w:r>
        <w:rPr>
          <w:w w:val="105"/>
          <w:sz w:val="16"/>
        </w:rPr>
        <w:t>0.95</w:t>
      </w:r>
    </w:p>
    <w:p w:rsidR="00284B26" w:rsidRDefault="00000000">
      <w:pPr>
        <w:spacing w:line="170" w:lineRule="exact"/>
        <w:ind w:left="548"/>
        <w:rPr>
          <w:sz w:val="16"/>
        </w:rPr>
      </w:pPr>
      <w:r>
        <w:rPr>
          <w:w w:val="105"/>
          <w:sz w:val="16"/>
        </w:rPr>
        <w:t>0.90</w:t>
      </w:r>
    </w:p>
    <w:p w:rsidR="00284B26" w:rsidRDefault="00000000">
      <w:pPr>
        <w:spacing w:line="170" w:lineRule="exact"/>
        <w:ind w:left="548"/>
        <w:rPr>
          <w:sz w:val="16"/>
        </w:rPr>
      </w:pPr>
      <w:r>
        <w:rPr>
          <w:w w:val="105"/>
          <w:sz w:val="16"/>
        </w:rPr>
        <w:t>0.85</w:t>
      </w:r>
    </w:p>
    <w:p w:rsidR="00284B26" w:rsidRDefault="00000000">
      <w:pPr>
        <w:spacing w:line="179" w:lineRule="exact"/>
        <w:ind w:left="548"/>
        <w:rPr>
          <w:sz w:val="16"/>
        </w:rPr>
      </w:pPr>
      <w:r>
        <w:rPr>
          <w:w w:val="105"/>
          <w:sz w:val="16"/>
        </w:rPr>
        <w:t>0.75</w:t>
      </w:r>
    </w:p>
    <w:p w:rsidR="00284B26" w:rsidRDefault="00000000">
      <w:pPr>
        <w:spacing w:before="95" w:line="179" w:lineRule="exact"/>
        <w:ind w:left="548"/>
        <w:rPr>
          <w:sz w:val="16"/>
        </w:rPr>
      </w:pPr>
      <w:r>
        <w:br w:type="column"/>
      </w:r>
      <w:r>
        <w:rPr>
          <w:w w:val="105"/>
          <w:sz w:val="16"/>
        </w:rPr>
        <w:t>0.054</w:t>
      </w:r>
    </w:p>
    <w:p w:rsidR="00284B26" w:rsidRDefault="00000000">
      <w:pPr>
        <w:spacing w:line="170" w:lineRule="exact"/>
        <w:ind w:left="548"/>
        <w:rPr>
          <w:sz w:val="16"/>
        </w:rPr>
      </w:pPr>
      <w:r>
        <w:rPr>
          <w:w w:val="105"/>
          <w:sz w:val="16"/>
        </w:rPr>
        <w:t>0.109</w:t>
      </w:r>
    </w:p>
    <w:p w:rsidR="00284B26" w:rsidRDefault="00000000">
      <w:pPr>
        <w:spacing w:line="170" w:lineRule="exact"/>
        <w:ind w:left="548"/>
        <w:rPr>
          <w:sz w:val="16"/>
        </w:rPr>
      </w:pPr>
      <w:r>
        <w:rPr>
          <w:w w:val="105"/>
          <w:sz w:val="16"/>
        </w:rPr>
        <w:t>0.217</w:t>
      </w:r>
    </w:p>
    <w:p w:rsidR="00284B26" w:rsidRDefault="00000000">
      <w:pPr>
        <w:spacing w:line="169" w:lineRule="exact"/>
        <w:ind w:left="548"/>
        <w:rPr>
          <w:sz w:val="16"/>
        </w:rPr>
      </w:pPr>
      <w:r>
        <w:rPr>
          <w:w w:val="105"/>
          <w:sz w:val="16"/>
        </w:rPr>
        <w:t>0.326</w:t>
      </w:r>
    </w:p>
    <w:p w:rsidR="00284B26" w:rsidRDefault="00000000">
      <w:pPr>
        <w:spacing w:line="169" w:lineRule="exact"/>
        <w:ind w:left="548"/>
        <w:rPr>
          <w:sz w:val="16"/>
        </w:rPr>
      </w:pPr>
      <w:r>
        <w:rPr>
          <w:w w:val="105"/>
          <w:sz w:val="16"/>
        </w:rPr>
        <w:t>0.435</w:t>
      </w:r>
    </w:p>
    <w:p w:rsidR="00284B26" w:rsidRDefault="00000000">
      <w:pPr>
        <w:spacing w:line="170" w:lineRule="exact"/>
        <w:ind w:left="548"/>
        <w:rPr>
          <w:sz w:val="16"/>
        </w:rPr>
      </w:pPr>
      <w:r>
        <w:rPr>
          <w:w w:val="105"/>
          <w:sz w:val="16"/>
        </w:rPr>
        <w:t>0.542</w:t>
      </w:r>
    </w:p>
    <w:p w:rsidR="00284B26" w:rsidRDefault="00000000">
      <w:pPr>
        <w:spacing w:line="170" w:lineRule="exact"/>
        <w:ind w:left="548"/>
        <w:rPr>
          <w:sz w:val="16"/>
        </w:rPr>
      </w:pPr>
      <w:r>
        <w:rPr>
          <w:w w:val="105"/>
          <w:sz w:val="16"/>
        </w:rPr>
        <w:t>0.655</w:t>
      </w:r>
    </w:p>
    <w:p w:rsidR="00284B26" w:rsidRDefault="00000000">
      <w:pPr>
        <w:spacing w:line="179" w:lineRule="exact"/>
        <w:ind w:left="548"/>
        <w:rPr>
          <w:sz w:val="16"/>
        </w:rPr>
      </w:pPr>
      <w:r>
        <w:rPr>
          <w:w w:val="105"/>
          <w:sz w:val="16"/>
        </w:rPr>
        <w:t>0.783</w:t>
      </w:r>
    </w:p>
    <w:p w:rsidR="00284B26" w:rsidRDefault="00000000">
      <w:pPr>
        <w:spacing w:before="95" w:line="179" w:lineRule="exact"/>
        <w:ind w:left="526" w:right="691"/>
        <w:jc w:val="center"/>
        <w:rPr>
          <w:sz w:val="16"/>
        </w:rPr>
      </w:pPr>
      <w:r>
        <w:br w:type="column"/>
      </w:r>
      <w:r>
        <w:rPr>
          <w:w w:val="105"/>
          <w:sz w:val="16"/>
        </w:rPr>
        <w:t>0.054</w:t>
      </w:r>
    </w:p>
    <w:p w:rsidR="00284B26" w:rsidRDefault="00000000">
      <w:pPr>
        <w:spacing w:line="170" w:lineRule="exact"/>
        <w:ind w:left="526" w:right="691"/>
        <w:jc w:val="center"/>
        <w:rPr>
          <w:sz w:val="16"/>
        </w:rPr>
      </w:pPr>
      <w:r>
        <w:rPr>
          <w:w w:val="105"/>
          <w:sz w:val="16"/>
        </w:rPr>
        <w:t>0.109</w:t>
      </w:r>
    </w:p>
    <w:p w:rsidR="00284B26" w:rsidRDefault="00000000">
      <w:pPr>
        <w:spacing w:line="170" w:lineRule="exact"/>
        <w:ind w:left="526" w:right="691"/>
        <w:jc w:val="center"/>
        <w:rPr>
          <w:sz w:val="16"/>
        </w:rPr>
      </w:pPr>
      <w:r>
        <w:rPr>
          <w:w w:val="105"/>
          <w:sz w:val="16"/>
        </w:rPr>
        <w:t>0.217</w:t>
      </w:r>
    </w:p>
    <w:p w:rsidR="00284B26" w:rsidRDefault="00000000">
      <w:pPr>
        <w:spacing w:line="169" w:lineRule="exact"/>
        <w:ind w:left="526" w:right="691"/>
        <w:jc w:val="center"/>
        <w:rPr>
          <w:sz w:val="16"/>
        </w:rPr>
      </w:pPr>
      <w:r>
        <w:rPr>
          <w:w w:val="105"/>
          <w:sz w:val="16"/>
        </w:rPr>
        <w:t>0.316</w:t>
      </w:r>
    </w:p>
    <w:p w:rsidR="00284B26" w:rsidRDefault="00000000">
      <w:pPr>
        <w:spacing w:line="169" w:lineRule="exact"/>
        <w:ind w:left="526" w:right="691"/>
        <w:jc w:val="center"/>
        <w:rPr>
          <w:sz w:val="16"/>
        </w:rPr>
      </w:pPr>
      <w:r>
        <w:rPr>
          <w:sz w:val="16"/>
        </w:rPr>
        <w:t>0414</w:t>
      </w:r>
    </w:p>
    <w:p w:rsidR="00284B26" w:rsidRDefault="00000000">
      <w:pPr>
        <w:spacing w:line="170" w:lineRule="exact"/>
        <w:ind w:left="526" w:right="691"/>
        <w:jc w:val="center"/>
        <w:rPr>
          <w:sz w:val="16"/>
        </w:rPr>
      </w:pPr>
      <w:r>
        <w:rPr>
          <w:w w:val="105"/>
          <w:sz w:val="16"/>
        </w:rPr>
        <w:t>0.488</w:t>
      </w:r>
    </w:p>
    <w:p w:rsidR="00284B26" w:rsidRDefault="00000000">
      <w:pPr>
        <w:spacing w:line="170" w:lineRule="exact"/>
        <w:ind w:left="526" w:right="691"/>
        <w:jc w:val="center"/>
        <w:rPr>
          <w:sz w:val="16"/>
        </w:rPr>
      </w:pPr>
      <w:r>
        <w:rPr>
          <w:w w:val="105"/>
          <w:sz w:val="16"/>
        </w:rPr>
        <w:t>0.558</w:t>
      </w:r>
    </w:p>
    <w:p w:rsidR="00284B26" w:rsidRDefault="00000000">
      <w:pPr>
        <w:spacing w:line="179" w:lineRule="exact"/>
        <w:ind w:left="526" w:right="691"/>
        <w:jc w:val="center"/>
        <w:rPr>
          <w:sz w:val="16"/>
        </w:rPr>
      </w:pPr>
      <w:r>
        <w:rPr>
          <w:w w:val="105"/>
          <w:sz w:val="16"/>
        </w:rPr>
        <w:t>0.653</w:t>
      </w:r>
    </w:p>
    <w:p w:rsidR="00284B26" w:rsidRDefault="00284B26">
      <w:pPr>
        <w:spacing w:line="179" w:lineRule="exact"/>
        <w:jc w:val="center"/>
        <w:rPr>
          <w:sz w:val="16"/>
        </w:rPr>
        <w:sectPr w:rsidR="00284B26">
          <w:type w:val="continuous"/>
          <w:pgSz w:w="8400" w:h="11900"/>
          <w:pgMar w:top="740" w:right="620" w:bottom="280" w:left="860" w:header="720" w:footer="720" w:gutter="0"/>
          <w:cols w:num="5" w:space="720" w:equalWidth="0">
            <w:col w:w="990" w:space="272"/>
            <w:col w:w="812" w:space="453"/>
            <w:col w:w="901" w:space="467"/>
            <w:col w:w="988" w:space="373"/>
            <w:col w:w="1664"/>
          </w:cols>
        </w:sectPr>
      </w:pPr>
    </w:p>
    <w:p w:rsidR="00284B26" w:rsidRDefault="00284B26">
      <w:pPr>
        <w:pStyle w:val="BodyText"/>
        <w:spacing w:before="5"/>
        <w:rPr>
          <w:sz w:val="9"/>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4445" r="0" b="0"/>
                <wp:docPr id="43478768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741224280" name="Rectangle 26"/>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D1890E" id="Group 25"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ABP6/j&#10;TQIAAA4FAAAOAAAAAAAAAAAAAAAAAC4CAABkcnMvZTJvRG9jLnhtbFBLAQItABQABgAIAAAAIQDb&#10;Aa132gAAAAMBAAAPAAAAAAAAAAAAAAAAAKcEAABkcnMvZG93bnJldi54bWxQSwUGAAAAAAQABADz&#10;AAAArgUAAAAA&#10;">
                <v:rect id="Rectangle 26"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" fillcolor="black" stroked="f"/>
                <w10:anchorlock/>
              </v:group>
            </w:pict>
          </mc:Fallback>
        </mc:AlternateContent>
      </w:r>
    </w:p>
    <w:p w:rsidR="00284B26" w:rsidRDefault="00284B26">
      <w:pPr>
        <w:spacing w:line="20" w:lineRule="exact"/>
        <w:rPr>
          <w:sz w:val="2"/>
        </w:rPr>
        <w:sectPr w:rsidR="00284B26">
          <w:type w:val="continuous"/>
          <w:pgSz w:w="8400" w:h="11900"/>
          <w:pgMar w:top="740" w:right="620" w:bottom="280" w:left="860" w:header="720" w:footer="720" w:gutter="0"/>
          <w:cols w:space="720"/>
        </w:sectPr>
      </w:pPr>
    </w:p>
    <w:p w:rsidR="00284B26" w:rsidRDefault="00284B26">
      <w:pPr>
        <w:pStyle w:val="BodyText"/>
      </w:pPr>
    </w:p>
    <w:p w:rsidR="00284B26" w:rsidRDefault="00284B26">
      <w:pPr>
        <w:pStyle w:val="BodyText"/>
        <w:spacing w:before="1"/>
        <w:rPr>
          <w:sz w:val="12"/>
        </w:rPr>
      </w:pPr>
    </w:p>
    <w:p w:rsidR="00284B26" w:rsidRDefault="00980658">
      <w:pPr>
        <w:pStyle w:val="BodyText"/>
        <w:spacing w:line="20" w:lineRule="exact"/>
        <w:ind w:left="164"/>
        <w:rPr>
          <w:sz w:val="2"/>
        </w:rPr>
      </w:pPr>
      <w:r>
        <w:rPr>
          <w:noProof/>
          <w:sz w:val="2"/>
        </w:rPr>
        <mc:AlternateContent>
          <mc:Choice Requires="wpg">
            <w:drawing>
              <wp:inline distT="0" distB="0" distL="0" distR="0">
                <wp:extent cx="4159250" cy="6350"/>
                <wp:effectExtent l="2540" t="1270" r="635" b="1905"/>
                <wp:docPr id="39509147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0" cy="6350"/>
                          <a:chOff x="0" y="0"/>
                          <a:chExt cx="6550" cy="10"/>
                        </a:xfrm>
                      </wpg:grpSpPr>
                      <wps:wsp>
                        <wps:cNvPr id="1153148000" name="Rectangle 24"/>
                        <wps:cNvSpPr>
                          <a:spLocks noChangeArrowheads="1"/>
                        </wps:cNvSpPr>
                        <wps:spPr bwMode="auto">
                          <a:xfrm>
                            <a:off x="0" y="0"/>
                            <a:ext cx="655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B60746" id="Group 23" o:spid="_x0000_s1026" style="width:327.5pt;height:.5pt;mso-position-horizontal-relative:char;mso-position-vertical-relative:line" coordsize="65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">
                <v:rect id="Rectangle 24" o:spid="_x0000_s1027" style="position:absolute;width:655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" fillcolor="black" stroked="f"/>
                <w10:anchorlock/>
              </v:group>
            </w:pict>
          </mc:Fallback>
        </mc:AlternateContent>
      </w:r>
    </w:p>
    <w:p w:rsidR="00284B26" w:rsidRDefault="00000000">
      <w:pPr>
        <w:spacing w:before="78" w:line="230" w:lineRule="auto"/>
        <w:ind w:left="704" w:right="747"/>
        <w:jc w:val="center"/>
        <w:rPr>
          <w:b/>
          <w:sz w:val="16"/>
        </w:rPr>
      </w:pPr>
      <w:r>
        <w:rPr>
          <w:b/>
          <w:w w:val="115"/>
          <w:sz w:val="16"/>
        </w:rPr>
        <w:t>TABLE</w:t>
      </w:r>
      <w:r>
        <w:rPr>
          <w:b/>
          <w:spacing w:val="-3"/>
          <w:w w:val="115"/>
          <w:sz w:val="16"/>
        </w:rPr>
        <w:t xml:space="preserve"> </w:t>
      </w:r>
      <w:r>
        <w:rPr>
          <w:b/>
          <w:w w:val="115"/>
          <w:sz w:val="16"/>
        </w:rPr>
        <w:t xml:space="preserve">12  </w:t>
      </w:r>
      <w:r>
        <w:rPr>
          <w:b/>
          <w:spacing w:val="38"/>
          <w:w w:val="115"/>
          <w:sz w:val="16"/>
        </w:rPr>
        <w:t xml:space="preserve"> </w:t>
      </w:r>
      <w:r>
        <w:rPr>
          <w:b/>
          <w:w w:val="120"/>
          <w:sz w:val="16"/>
        </w:rPr>
        <w:t>CONDITIONS</w:t>
      </w:r>
      <w:r>
        <w:rPr>
          <w:b/>
          <w:spacing w:val="5"/>
          <w:w w:val="120"/>
          <w:sz w:val="16"/>
        </w:rPr>
        <w:t xml:space="preserve"> </w:t>
      </w:r>
      <w:r>
        <w:rPr>
          <w:b/>
          <w:w w:val="120"/>
          <w:sz w:val="16"/>
        </w:rPr>
        <w:t>AT</w:t>
      </w:r>
      <w:r>
        <w:rPr>
          <w:b/>
          <w:spacing w:val="7"/>
          <w:w w:val="120"/>
          <w:sz w:val="16"/>
        </w:rPr>
        <w:t xml:space="preserve"> </w:t>
      </w:r>
      <w:r>
        <w:rPr>
          <w:b/>
          <w:w w:val="120"/>
          <w:sz w:val="16"/>
        </w:rPr>
        <w:t>THE</w:t>
      </w:r>
      <w:r>
        <w:rPr>
          <w:b/>
          <w:spacing w:val="7"/>
          <w:w w:val="120"/>
          <w:sz w:val="16"/>
        </w:rPr>
        <w:t xml:space="preserve"> </w:t>
      </w:r>
      <w:r>
        <w:rPr>
          <w:b/>
          <w:w w:val="120"/>
          <w:sz w:val="16"/>
        </w:rPr>
        <w:t>ULTIMATE</w:t>
      </w:r>
      <w:r>
        <w:rPr>
          <w:b/>
          <w:spacing w:val="8"/>
          <w:w w:val="120"/>
          <w:sz w:val="16"/>
        </w:rPr>
        <w:t xml:space="preserve"> </w:t>
      </w:r>
      <w:r>
        <w:rPr>
          <w:b/>
          <w:w w:val="120"/>
          <w:sz w:val="16"/>
        </w:rPr>
        <w:t>LIMIT</w:t>
      </w:r>
      <w:r>
        <w:rPr>
          <w:b/>
          <w:spacing w:val="5"/>
          <w:w w:val="120"/>
          <w:sz w:val="16"/>
        </w:rPr>
        <w:t xml:space="preserve"> </w:t>
      </w:r>
      <w:r>
        <w:rPr>
          <w:b/>
          <w:w w:val="120"/>
          <w:sz w:val="16"/>
        </w:rPr>
        <w:t>STATE</w:t>
      </w:r>
      <w:r>
        <w:rPr>
          <w:b/>
          <w:spacing w:val="7"/>
          <w:w w:val="120"/>
          <w:sz w:val="16"/>
        </w:rPr>
        <w:t xml:space="preserve"> </w:t>
      </w:r>
      <w:r>
        <w:rPr>
          <w:b/>
          <w:w w:val="120"/>
          <w:sz w:val="16"/>
        </w:rPr>
        <w:t>FOR</w:t>
      </w:r>
      <w:r>
        <w:rPr>
          <w:b/>
          <w:spacing w:val="-39"/>
          <w:w w:val="120"/>
          <w:sz w:val="16"/>
        </w:rPr>
        <w:t xml:space="preserve"> </w:t>
      </w:r>
      <w:r>
        <w:rPr>
          <w:b/>
          <w:w w:val="120"/>
          <w:sz w:val="16"/>
        </w:rPr>
        <w:t>POST-TENSIONED  RECTANGULAR BEAMS  HAVING</w:t>
      </w:r>
      <w:r>
        <w:rPr>
          <w:b/>
          <w:spacing w:val="1"/>
          <w:w w:val="120"/>
          <w:sz w:val="16"/>
        </w:rPr>
        <w:t xml:space="preserve"> </w:t>
      </w:r>
      <w:r>
        <w:rPr>
          <w:b/>
          <w:w w:val="120"/>
          <w:sz w:val="16"/>
        </w:rPr>
        <w:t>UNBONDED</w:t>
      </w:r>
      <w:r>
        <w:rPr>
          <w:b/>
          <w:spacing w:val="5"/>
          <w:w w:val="120"/>
          <w:sz w:val="16"/>
        </w:rPr>
        <w:t xml:space="preserve"> </w:t>
      </w:r>
      <w:r>
        <w:rPr>
          <w:b/>
          <w:w w:val="120"/>
          <w:sz w:val="16"/>
        </w:rPr>
        <w:t>TENDONS</w:t>
      </w:r>
    </w:p>
    <w:p w:rsidR="00284B26" w:rsidRDefault="00000000">
      <w:pPr>
        <w:spacing w:line="181" w:lineRule="exact"/>
        <w:ind w:left="844" w:right="885"/>
        <w:jc w:val="center"/>
        <w:rPr>
          <w:sz w:val="16"/>
        </w:rPr>
      </w:pPr>
      <w:r>
        <w:rPr>
          <w:w w:val="105"/>
          <w:sz w:val="16"/>
        </w:rPr>
        <w:t>(</w:t>
      </w:r>
      <w:r>
        <w:rPr>
          <w:spacing w:val="13"/>
          <w:w w:val="105"/>
          <w:sz w:val="16"/>
        </w:rPr>
        <w:t xml:space="preserve"> </w:t>
      </w:r>
      <w:r>
        <w:rPr>
          <w:i/>
          <w:w w:val="105"/>
          <w:sz w:val="16"/>
        </w:rPr>
        <w:t>Clause</w:t>
      </w:r>
      <w:r>
        <w:rPr>
          <w:i/>
          <w:spacing w:val="13"/>
          <w:w w:val="105"/>
          <w:sz w:val="16"/>
        </w:rPr>
        <w:t xml:space="preserve"> </w:t>
      </w:r>
      <w:r>
        <w:rPr>
          <w:w w:val="105"/>
          <w:sz w:val="16"/>
        </w:rPr>
        <w:t>B-1</w:t>
      </w:r>
      <w:r>
        <w:rPr>
          <w:spacing w:val="15"/>
          <w:w w:val="105"/>
          <w:sz w:val="16"/>
        </w:rPr>
        <w:t xml:space="preserve"> </w:t>
      </w:r>
      <w:r>
        <w:rPr>
          <w:w w:val="105"/>
          <w:sz w:val="16"/>
        </w:rPr>
        <w:t>)</w:t>
      </w:r>
    </w:p>
    <w:p w:rsidR="00284B26" w:rsidRDefault="00284B26">
      <w:pPr>
        <w:spacing w:line="181" w:lineRule="exact"/>
        <w:jc w:val="center"/>
        <w:rPr>
          <w:sz w:val="16"/>
        </w:rPr>
        <w:sectPr w:rsidR="00284B26">
          <w:pgSz w:w="8400" w:h="11900"/>
          <w:pgMar w:top="1020" w:right="620" w:bottom="1120" w:left="860" w:header="783" w:footer="938" w:gutter="0"/>
          <w:cols w:space="720"/>
        </w:sectPr>
      </w:pPr>
    </w:p>
    <w:p w:rsidR="00284B26" w:rsidRDefault="00284B26">
      <w:pPr>
        <w:pStyle w:val="BodyText"/>
        <w:spacing w:before="3"/>
        <w:rPr>
          <w:sz w:val="15"/>
        </w:rPr>
      </w:pPr>
    </w:p>
    <w:p w:rsidR="00284B26" w:rsidRDefault="00980658">
      <w:pPr>
        <w:spacing w:line="173" w:lineRule="exact"/>
        <w:ind w:left="407"/>
        <w:rPr>
          <w:i/>
          <w:sz w:val="16"/>
        </w:rPr>
      </w:pPr>
      <w:r>
        <w:rPr>
          <w:noProof/>
        </w:rPr>
        <mc:AlternateContent>
          <mc:Choice Requires="wps">
            <w:drawing>
              <wp:anchor distT="0" distB="0" distL="114300" distR="114300" simplePos="0" relativeHeight="485968896" behindDoc="1" locked="0" layoutInCell="1" allowOverlap="1">
                <wp:simplePos x="0" y="0"/>
                <wp:positionH relativeFrom="page">
                  <wp:posOffset>879475</wp:posOffset>
                </wp:positionH>
                <wp:positionV relativeFrom="paragraph">
                  <wp:posOffset>47625</wp:posOffset>
                </wp:positionV>
                <wp:extent cx="198120" cy="121285"/>
                <wp:effectExtent l="0" t="0" r="0" b="0"/>
                <wp:wrapNone/>
                <wp:docPr id="18599054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4" w:line="186" w:lineRule="exact"/>
                              <w:rPr>
                                <w:i/>
                                <w:sz w:val="16"/>
                              </w:rPr>
                            </w:pPr>
                            <w:r>
                              <w:rPr>
                                <w:i/>
                                <w:w w:val="110"/>
                                <w:sz w:val="16"/>
                              </w:rPr>
                              <w:t xml:space="preserve">p </w:t>
                            </w:r>
                            <w:r>
                              <w:rPr>
                                <w:i/>
                                <w:spacing w:val="32"/>
                                <w:w w:val="110"/>
                                <w:sz w:val="16"/>
                              </w:rPr>
                              <w:t xml:space="preserve"> </w:t>
                            </w:r>
                            <w:r>
                              <w:rPr>
                                <w:i/>
                                <w:w w:val="110"/>
                                <w:sz w:val="16"/>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130" type="#_x0000_t202" style="position:absolute;left:0;text-align:left;margin-left:69.25pt;margin-top:3.75pt;width:15.6pt;height:9.55pt;z-index:-173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" filled="f" stroked="f">
                <v:textbox inset="0,0,0,0">
                  <w:txbxContent>
                    <w:p w:rsidR="00284B26" w:rsidRDefault="00000000">
                      <w:pPr>
                        <w:spacing w:before="4" w:line="186" w:lineRule="exact"/>
                        <w:rPr>
                          <w:i/>
                          <w:sz w:val="16"/>
                        </w:rPr>
                      </w:pPr>
                      <w:r>
                        <w:rPr>
                          <w:i/>
                          <w:w w:val="110"/>
                          <w:sz w:val="16"/>
                        </w:rPr>
                        <w:t xml:space="preserve">p </w:t>
                      </w:r>
                      <w:r>
                        <w:rPr>
                          <w:i/>
                          <w:spacing w:val="32"/>
                          <w:w w:val="110"/>
                          <w:sz w:val="16"/>
                        </w:rPr>
                        <w:t xml:space="preserve"> </w:t>
                      </w:r>
                      <w:r>
                        <w:rPr>
                          <w:i/>
                          <w:w w:val="110"/>
                          <w:sz w:val="16"/>
                        </w:rPr>
                        <w:t>p</w:t>
                      </w:r>
                    </w:p>
                  </w:txbxContent>
                </v:textbox>
                <w10:wrap anchorx="page"/>
              </v:shape>
            </w:pict>
          </mc:Fallback>
        </mc:AlternateContent>
      </w:r>
      <w:r>
        <w:rPr>
          <w:i/>
          <w:w w:val="115"/>
          <w:sz w:val="16"/>
        </w:rPr>
        <w:t xml:space="preserve">A   </w:t>
      </w:r>
      <w:r>
        <w:rPr>
          <w:i/>
          <w:spacing w:val="10"/>
          <w:w w:val="115"/>
          <w:sz w:val="16"/>
        </w:rPr>
        <w:t xml:space="preserve"> </w:t>
      </w:r>
      <w:r>
        <w:rPr>
          <w:i/>
          <w:w w:val="115"/>
          <w:sz w:val="16"/>
        </w:rPr>
        <w:t>f</w:t>
      </w:r>
    </w:p>
    <w:p w:rsidR="00284B26" w:rsidRDefault="00000000">
      <w:pPr>
        <w:spacing w:line="145" w:lineRule="exact"/>
        <w:ind w:left="373"/>
        <w:rPr>
          <w:sz w:val="16"/>
        </w:rPr>
      </w:pPr>
      <w:r>
        <w:rPr>
          <w:spacing w:val="-26"/>
          <w:sz w:val="16"/>
        </w:rPr>
        <w:t>------------------</w:t>
      </w:r>
    </w:p>
    <w:p w:rsidR="00284B26" w:rsidRDefault="00000000">
      <w:pPr>
        <w:spacing w:line="194" w:lineRule="auto"/>
        <w:ind w:left="373"/>
        <w:rPr>
          <w:i/>
          <w:sz w:val="16"/>
        </w:rPr>
      </w:pPr>
      <w:r>
        <w:rPr>
          <w:i/>
          <w:w w:val="110"/>
          <w:sz w:val="16"/>
        </w:rPr>
        <w:t xml:space="preserve">bd </w:t>
      </w:r>
      <w:r>
        <w:rPr>
          <w:i/>
          <w:spacing w:val="16"/>
          <w:w w:val="110"/>
          <w:sz w:val="16"/>
        </w:rPr>
        <w:t xml:space="preserve"> </w:t>
      </w:r>
      <w:r>
        <w:rPr>
          <w:i/>
          <w:w w:val="110"/>
          <w:sz w:val="16"/>
        </w:rPr>
        <w:t>f</w:t>
      </w:r>
      <w:r>
        <w:rPr>
          <w:i/>
          <w:w w:val="110"/>
          <w:position w:val="-7"/>
          <w:sz w:val="16"/>
        </w:rPr>
        <w:t>ck</w:t>
      </w:r>
    </w:p>
    <w:p w:rsidR="00284B26" w:rsidRDefault="00000000">
      <w:pPr>
        <w:spacing w:before="147" w:line="213" w:lineRule="auto"/>
        <w:ind w:left="186"/>
        <w:jc w:val="center"/>
        <w:rPr>
          <w:i/>
          <w:sz w:val="16"/>
        </w:rPr>
      </w:pPr>
      <w:r>
        <w:br w:type="column"/>
      </w:r>
      <w:r>
        <w:rPr>
          <w:w w:val="120"/>
          <w:sz w:val="16"/>
        </w:rPr>
        <w:t>S</w:t>
      </w:r>
      <w:r>
        <w:rPr>
          <w:w w:val="120"/>
          <w:sz w:val="12"/>
        </w:rPr>
        <w:t>TRESS</w:t>
      </w:r>
      <w:r>
        <w:rPr>
          <w:spacing w:val="1"/>
          <w:w w:val="120"/>
          <w:sz w:val="12"/>
        </w:rPr>
        <w:t xml:space="preserve"> </w:t>
      </w:r>
      <w:r>
        <w:rPr>
          <w:w w:val="120"/>
          <w:sz w:val="12"/>
        </w:rPr>
        <w:t>IN</w:t>
      </w:r>
      <w:r>
        <w:rPr>
          <w:spacing w:val="1"/>
          <w:w w:val="120"/>
          <w:sz w:val="12"/>
        </w:rPr>
        <w:t xml:space="preserve"> </w:t>
      </w:r>
      <w:r>
        <w:rPr>
          <w:w w:val="120"/>
          <w:sz w:val="16"/>
        </w:rPr>
        <w:t>T</w:t>
      </w:r>
      <w:r>
        <w:rPr>
          <w:w w:val="120"/>
          <w:sz w:val="12"/>
        </w:rPr>
        <w:t>ENDONS</w:t>
      </w:r>
      <w:r>
        <w:rPr>
          <w:spacing w:val="1"/>
          <w:w w:val="120"/>
          <w:sz w:val="12"/>
        </w:rPr>
        <w:t xml:space="preserve"> </w:t>
      </w:r>
      <w:r>
        <w:rPr>
          <w:w w:val="120"/>
          <w:sz w:val="12"/>
        </w:rPr>
        <w:t>AS</w:t>
      </w:r>
      <w:r>
        <w:rPr>
          <w:spacing w:val="1"/>
          <w:w w:val="120"/>
          <w:sz w:val="12"/>
        </w:rPr>
        <w:t xml:space="preserve"> </w:t>
      </w:r>
      <w:r>
        <w:rPr>
          <w:w w:val="120"/>
          <w:sz w:val="12"/>
        </w:rPr>
        <w:t>A</w:t>
      </w:r>
      <w:r>
        <w:rPr>
          <w:spacing w:val="1"/>
          <w:w w:val="120"/>
          <w:sz w:val="12"/>
        </w:rPr>
        <w:t xml:space="preserve"> </w:t>
      </w:r>
      <w:r>
        <w:rPr>
          <w:w w:val="120"/>
          <w:sz w:val="16"/>
        </w:rPr>
        <w:t>P</w:t>
      </w:r>
      <w:r>
        <w:rPr>
          <w:w w:val="120"/>
          <w:sz w:val="12"/>
        </w:rPr>
        <w:t>ROPORTION</w:t>
      </w:r>
      <w:r>
        <w:rPr>
          <w:spacing w:val="-29"/>
          <w:w w:val="120"/>
          <w:sz w:val="12"/>
        </w:rPr>
        <w:t xml:space="preserve"> </w:t>
      </w:r>
      <w:r>
        <w:rPr>
          <w:spacing w:val="-1"/>
          <w:w w:val="128"/>
          <w:sz w:val="12"/>
        </w:rPr>
        <w:t>O</w:t>
      </w:r>
      <w:r>
        <w:rPr>
          <w:w w:val="128"/>
          <w:sz w:val="12"/>
        </w:rPr>
        <w:t>F</w:t>
      </w:r>
      <w:r>
        <w:rPr>
          <w:sz w:val="12"/>
        </w:rPr>
        <w:t xml:space="preserve"> </w:t>
      </w:r>
      <w:r>
        <w:rPr>
          <w:spacing w:val="-9"/>
          <w:sz w:val="12"/>
        </w:rPr>
        <w:t xml:space="preserve"> </w:t>
      </w:r>
      <w:r>
        <w:rPr>
          <w:spacing w:val="1"/>
          <w:w w:val="124"/>
          <w:sz w:val="12"/>
        </w:rPr>
        <w:t>T</w:t>
      </w:r>
      <w:r>
        <w:rPr>
          <w:spacing w:val="-1"/>
          <w:w w:val="124"/>
          <w:sz w:val="12"/>
        </w:rPr>
        <w:t>H</w:t>
      </w:r>
      <w:r>
        <w:rPr>
          <w:w w:val="133"/>
          <w:sz w:val="12"/>
        </w:rPr>
        <w:t>E</w:t>
      </w:r>
      <w:r>
        <w:rPr>
          <w:sz w:val="12"/>
        </w:rPr>
        <w:t xml:space="preserve"> </w:t>
      </w:r>
      <w:r>
        <w:rPr>
          <w:spacing w:val="-8"/>
          <w:sz w:val="12"/>
        </w:rPr>
        <w:t xml:space="preserve"> </w:t>
      </w:r>
      <w:r>
        <w:rPr>
          <w:spacing w:val="3"/>
          <w:w w:val="124"/>
          <w:sz w:val="16"/>
        </w:rPr>
        <w:t>E</w:t>
      </w:r>
      <w:r>
        <w:rPr>
          <w:spacing w:val="-1"/>
          <w:w w:val="131"/>
          <w:sz w:val="12"/>
        </w:rPr>
        <w:t>F</w:t>
      </w:r>
      <w:r>
        <w:rPr>
          <w:spacing w:val="1"/>
          <w:w w:val="131"/>
          <w:sz w:val="12"/>
        </w:rPr>
        <w:t>F</w:t>
      </w:r>
      <w:r>
        <w:rPr>
          <w:spacing w:val="-1"/>
          <w:w w:val="134"/>
          <w:sz w:val="12"/>
        </w:rPr>
        <w:t>E</w:t>
      </w:r>
      <w:r>
        <w:rPr>
          <w:spacing w:val="1"/>
          <w:w w:val="134"/>
          <w:sz w:val="12"/>
        </w:rPr>
        <w:t>C</w:t>
      </w:r>
      <w:r>
        <w:rPr>
          <w:spacing w:val="-1"/>
          <w:w w:val="124"/>
          <w:sz w:val="12"/>
        </w:rPr>
        <w:t>T</w:t>
      </w:r>
      <w:r>
        <w:rPr>
          <w:spacing w:val="1"/>
          <w:w w:val="124"/>
          <w:sz w:val="12"/>
        </w:rPr>
        <w:t>I</w:t>
      </w:r>
      <w:r>
        <w:rPr>
          <w:spacing w:val="-1"/>
          <w:w w:val="129"/>
          <w:sz w:val="12"/>
        </w:rPr>
        <w:t>V</w:t>
      </w:r>
      <w:r>
        <w:rPr>
          <w:w w:val="129"/>
          <w:sz w:val="12"/>
        </w:rPr>
        <w:t>E</w:t>
      </w:r>
      <w:r>
        <w:rPr>
          <w:sz w:val="12"/>
        </w:rPr>
        <w:t xml:space="preserve"> </w:t>
      </w:r>
      <w:r>
        <w:rPr>
          <w:spacing w:val="-8"/>
          <w:sz w:val="12"/>
        </w:rPr>
        <w:t xml:space="preserve"> </w:t>
      </w:r>
      <w:r>
        <w:rPr>
          <w:spacing w:val="2"/>
          <w:w w:val="116"/>
          <w:sz w:val="16"/>
        </w:rPr>
        <w:t>P</w:t>
      </w:r>
      <w:r>
        <w:rPr>
          <w:spacing w:val="-1"/>
          <w:w w:val="127"/>
          <w:sz w:val="12"/>
        </w:rPr>
        <w:t>R</w:t>
      </w:r>
      <w:r>
        <w:rPr>
          <w:spacing w:val="1"/>
          <w:w w:val="127"/>
          <w:sz w:val="12"/>
        </w:rPr>
        <w:t>E</w:t>
      </w:r>
      <w:r>
        <w:rPr>
          <w:spacing w:val="-1"/>
          <w:w w:val="126"/>
          <w:sz w:val="12"/>
        </w:rPr>
        <w:t>S</w:t>
      </w:r>
      <w:r>
        <w:rPr>
          <w:spacing w:val="1"/>
          <w:w w:val="126"/>
          <w:sz w:val="12"/>
        </w:rPr>
        <w:t>T</w:t>
      </w:r>
      <w:r>
        <w:rPr>
          <w:spacing w:val="-1"/>
          <w:w w:val="127"/>
          <w:sz w:val="12"/>
        </w:rPr>
        <w:t>R</w:t>
      </w:r>
      <w:r>
        <w:rPr>
          <w:spacing w:val="1"/>
          <w:w w:val="127"/>
          <w:sz w:val="12"/>
        </w:rPr>
        <w:t>E</w:t>
      </w:r>
      <w:r>
        <w:rPr>
          <w:spacing w:val="-1"/>
          <w:w w:val="134"/>
          <w:sz w:val="12"/>
        </w:rPr>
        <w:t>S</w:t>
      </w:r>
      <w:r>
        <w:rPr>
          <w:w w:val="134"/>
          <w:sz w:val="12"/>
        </w:rPr>
        <w:t>S</w:t>
      </w:r>
      <w:r>
        <w:rPr>
          <w:sz w:val="12"/>
        </w:rPr>
        <w:t xml:space="preserve"> </w:t>
      </w:r>
      <w:r>
        <w:rPr>
          <w:spacing w:val="-6"/>
          <w:sz w:val="12"/>
        </w:rPr>
        <w:t xml:space="preserve"> </w:t>
      </w:r>
      <w:r>
        <w:rPr>
          <w:i/>
          <w:w w:val="112"/>
          <w:sz w:val="16"/>
        </w:rPr>
        <w:t>f</w:t>
      </w:r>
      <w:r>
        <w:rPr>
          <w:i/>
          <w:spacing w:val="-2"/>
          <w:w w:val="118"/>
          <w:position w:val="-3"/>
          <w:sz w:val="12"/>
        </w:rPr>
        <w:t>p</w:t>
      </w:r>
      <w:r>
        <w:rPr>
          <w:i/>
          <w:spacing w:val="1"/>
          <w:w w:val="118"/>
          <w:position w:val="-3"/>
          <w:sz w:val="12"/>
        </w:rPr>
        <w:t>u</w:t>
      </w:r>
      <w:r>
        <w:rPr>
          <w:spacing w:val="-1"/>
          <w:w w:val="56"/>
          <w:sz w:val="16"/>
        </w:rPr>
        <w:t>/</w:t>
      </w:r>
      <w:r>
        <w:rPr>
          <w:i/>
          <w:spacing w:val="2"/>
          <w:w w:val="112"/>
          <w:sz w:val="16"/>
        </w:rPr>
        <w:t>f</w:t>
      </w:r>
      <w:r>
        <w:rPr>
          <w:i/>
          <w:w w:val="115"/>
          <w:position w:val="-3"/>
          <w:sz w:val="12"/>
        </w:rPr>
        <w:t xml:space="preserve">p </w:t>
      </w:r>
      <w:r>
        <w:rPr>
          <w:spacing w:val="1"/>
          <w:w w:val="128"/>
          <w:sz w:val="12"/>
        </w:rPr>
        <w:t>F</w:t>
      </w:r>
      <w:r>
        <w:rPr>
          <w:spacing w:val="-1"/>
          <w:w w:val="128"/>
          <w:sz w:val="12"/>
        </w:rPr>
        <w:t>O</w:t>
      </w:r>
      <w:r>
        <w:rPr>
          <w:w w:val="123"/>
          <w:sz w:val="12"/>
        </w:rPr>
        <w:t>R</w:t>
      </w:r>
      <w:r>
        <w:rPr>
          <w:sz w:val="12"/>
        </w:rPr>
        <w:t xml:space="preserve"> </w:t>
      </w:r>
      <w:r>
        <w:rPr>
          <w:spacing w:val="-8"/>
          <w:sz w:val="12"/>
        </w:rPr>
        <w:t xml:space="preserve"> </w:t>
      </w:r>
      <w:r>
        <w:rPr>
          <w:w w:val="118"/>
          <w:sz w:val="16"/>
        </w:rPr>
        <w:t>V</w:t>
      </w:r>
      <w:r>
        <w:rPr>
          <w:spacing w:val="1"/>
          <w:w w:val="126"/>
          <w:sz w:val="12"/>
        </w:rPr>
        <w:t>A</w:t>
      </w:r>
      <w:r>
        <w:rPr>
          <w:spacing w:val="-1"/>
          <w:w w:val="126"/>
          <w:sz w:val="12"/>
        </w:rPr>
        <w:t>L</w:t>
      </w:r>
      <w:r>
        <w:rPr>
          <w:spacing w:val="1"/>
          <w:w w:val="133"/>
          <w:sz w:val="12"/>
        </w:rPr>
        <w:t>U</w:t>
      </w:r>
      <w:r>
        <w:rPr>
          <w:spacing w:val="-1"/>
          <w:w w:val="133"/>
          <w:sz w:val="12"/>
        </w:rPr>
        <w:t>E</w:t>
      </w:r>
      <w:r>
        <w:rPr>
          <w:w w:val="134"/>
          <w:sz w:val="12"/>
        </w:rPr>
        <w:t>S</w:t>
      </w:r>
      <w:r>
        <w:rPr>
          <w:sz w:val="12"/>
        </w:rPr>
        <w:t xml:space="preserve"> </w:t>
      </w:r>
      <w:r>
        <w:rPr>
          <w:spacing w:val="-9"/>
          <w:sz w:val="12"/>
        </w:rPr>
        <w:t xml:space="preserve"> </w:t>
      </w:r>
      <w:r>
        <w:rPr>
          <w:spacing w:val="1"/>
          <w:w w:val="128"/>
          <w:sz w:val="12"/>
        </w:rPr>
        <w:t>O</w:t>
      </w:r>
      <w:r>
        <w:rPr>
          <w:w w:val="128"/>
          <w:sz w:val="12"/>
        </w:rPr>
        <w:t>F</w:t>
      </w:r>
      <w:r>
        <w:rPr>
          <w:sz w:val="12"/>
        </w:rPr>
        <w:t xml:space="preserve"> </w:t>
      </w:r>
      <w:r>
        <w:rPr>
          <w:spacing w:val="-9"/>
          <w:sz w:val="12"/>
        </w:rPr>
        <w:t xml:space="preserve"> </w:t>
      </w:r>
      <w:r>
        <w:rPr>
          <w:i/>
          <w:w w:val="123"/>
          <w:sz w:val="16"/>
        </w:rPr>
        <w:t>l</w:t>
      </w:r>
      <w:r>
        <w:rPr>
          <w:spacing w:val="-1"/>
          <w:w w:val="56"/>
          <w:sz w:val="16"/>
        </w:rPr>
        <w:t>/</w:t>
      </w:r>
      <w:r>
        <w:rPr>
          <w:i/>
          <w:w w:val="115"/>
          <w:sz w:val="16"/>
        </w:rPr>
        <w:t>d</w:t>
      </w:r>
    </w:p>
    <w:p w:rsidR="00284B26" w:rsidRDefault="00980658">
      <w:pPr>
        <w:tabs>
          <w:tab w:val="left" w:leader="hyphen" w:pos="1425"/>
        </w:tabs>
        <w:spacing w:before="26"/>
        <w:ind w:left="179"/>
        <w:jc w:val="center"/>
        <w:rPr>
          <w:rFonts w:ascii="Symbol" w:hAnsi="Symbol"/>
          <w:sz w:val="16"/>
        </w:rPr>
      </w:pPr>
      <w:r>
        <w:rPr>
          <w:noProof/>
        </w:rPr>
        <mc:AlternateContent>
          <mc:Choice Requires="wps">
            <w:drawing>
              <wp:anchor distT="0" distB="0" distL="114300" distR="114300" simplePos="0" relativeHeight="15790080" behindDoc="0" locked="0" layoutInCell="1" allowOverlap="1">
                <wp:simplePos x="0" y="0"/>
                <wp:positionH relativeFrom="page">
                  <wp:posOffset>650875</wp:posOffset>
                </wp:positionH>
                <wp:positionV relativeFrom="paragraph">
                  <wp:posOffset>160655</wp:posOffset>
                </wp:positionV>
                <wp:extent cx="4159250" cy="1579245"/>
                <wp:effectExtent l="0" t="0" r="0" b="0"/>
                <wp:wrapNone/>
                <wp:docPr id="5281245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57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924"/>
                              <w:gridCol w:w="936"/>
                              <w:gridCol w:w="936"/>
                              <w:gridCol w:w="677"/>
                              <w:gridCol w:w="1433"/>
                              <w:gridCol w:w="697"/>
                            </w:tblGrid>
                            <w:tr w:rsidR="00284B26">
                              <w:trPr>
                                <w:trHeight w:val="377"/>
                              </w:trPr>
                              <w:tc>
                                <w:tcPr>
                                  <w:tcW w:w="947" w:type="dxa"/>
                                  <w:vMerge w:val="restart"/>
                                </w:tcPr>
                                <w:p w:rsidR="00284B26" w:rsidRDefault="00284B26">
                                  <w:pPr>
                                    <w:pStyle w:val="TableParagraph"/>
                                    <w:jc w:val="left"/>
                                    <w:rPr>
                                      <w:rFonts w:ascii="Times New Roman"/>
                                      <w:sz w:val="14"/>
                                    </w:rPr>
                                  </w:pPr>
                                </w:p>
                              </w:tc>
                              <w:tc>
                                <w:tcPr>
                                  <w:tcW w:w="924" w:type="dxa"/>
                                </w:tcPr>
                                <w:p w:rsidR="00284B26" w:rsidRDefault="00000000">
                                  <w:pPr>
                                    <w:pStyle w:val="TableParagraph"/>
                                    <w:spacing w:line="151" w:lineRule="exact"/>
                                    <w:ind w:right="27"/>
                                    <w:rPr>
                                      <w:rFonts w:ascii="Times New Roman" w:hAnsi="Times New Roman"/>
                                      <w:sz w:val="16"/>
                                    </w:rPr>
                                  </w:pPr>
                                  <w:r>
                                    <w:rPr>
                                      <w:rFonts w:ascii="Symbol" w:hAnsi="Symbol"/>
                                      <w:sz w:val="16"/>
                                    </w:rPr>
                                    <w:t></w:t>
                                  </w:r>
                                  <w:r>
                                    <w:rPr>
                                      <w:rFonts w:ascii="Times New Roman" w:hAnsi="Times New Roman"/>
                                      <w:position w:val="-1"/>
                                      <w:sz w:val="16"/>
                                    </w:rPr>
                                    <w:t>E</w:t>
                                  </w:r>
                                </w:p>
                              </w:tc>
                              <w:tc>
                                <w:tcPr>
                                  <w:tcW w:w="936" w:type="dxa"/>
                                </w:tcPr>
                                <w:p w:rsidR="00284B26" w:rsidRDefault="00000000">
                                  <w:pPr>
                                    <w:pStyle w:val="TableParagraph"/>
                                    <w:spacing w:line="152" w:lineRule="exact"/>
                                    <w:ind w:left="-31" w:right="-15"/>
                                    <w:jc w:val="center"/>
                                    <w:rPr>
                                      <w:rFonts w:ascii="Times New Roman"/>
                                      <w:sz w:val="12"/>
                                    </w:rPr>
                                  </w:pPr>
                                  <w:r>
                                    <w:rPr>
                                      <w:rFonts w:ascii="Times New Roman"/>
                                      <w:w w:val="105"/>
                                      <w:sz w:val="12"/>
                                    </w:rPr>
                                    <w:t>FFECTIVE</w:t>
                                  </w:r>
                                  <w:r>
                                    <w:rPr>
                                      <w:rFonts w:ascii="Times New Roman"/>
                                      <w:spacing w:val="1"/>
                                      <w:w w:val="105"/>
                                      <w:sz w:val="12"/>
                                    </w:rPr>
                                    <w:t xml:space="preserve"> </w:t>
                                  </w:r>
                                  <w:r>
                                    <w:rPr>
                                      <w:rFonts w:ascii="Times New Roman"/>
                                      <w:w w:val="105"/>
                                      <w:sz w:val="16"/>
                                    </w:rPr>
                                    <w:t>D</w:t>
                                  </w:r>
                                  <w:r>
                                    <w:rPr>
                                      <w:rFonts w:ascii="Times New Roman"/>
                                      <w:w w:val="105"/>
                                      <w:sz w:val="12"/>
                                    </w:rPr>
                                    <w:t>EPT</w:t>
                                  </w:r>
                                </w:p>
                              </w:tc>
                              <w:tc>
                                <w:tcPr>
                                  <w:tcW w:w="936" w:type="dxa"/>
                                </w:tcPr>
                                <w:p w:rsidR="00284B26" w:rsidRDefault="00000000">
                                  <w:pPr>
                                    <w:pStyle w:val="TableParagraph"/>
                                    <w:spacing w:line="142" w:lineRule="exact"/>
                                    <w:ind w:left="15"/>
                                    <w:jc w:val="left"/>
                                    <w:rPr>
                                      <w:rFonts w:ascii="Symbol" w:hAnsi="Symbol"/>
                                      <w:sz w:val="16"/>
                                    </w:rPr>
                                  </w:pPr>
                                  <w:r>
                                    <w:rPr>
                                      <w:rFonts w:ascii="Times New Roman" w:hAnsi="Times New Roman"/>
                                      <w:w w:val="105"/>
                                      <w:sz w:val="12"/>
                                    </w:rPr>
                                    <w:t>H</w:t>
                                  </w:r>
                                  <w:r>
                                    <w:rPr>
                                      <w:rFonts w:ascii="Symbol" w:hAnsi="Symbol"/>
                                      <w:w w:val="105"/>
                                      <w:position w:val="2"/>
                                      <w:sz w:val="16"/>
                                    </w:rPr>
                                    <w:t></w:t>
                                  </w:r>
                                </w:p>
                              </w:tc>
                              <w:tc>
                                <w:tcPr>
                                  <w:tcW w:w="677" w:type="dxa"/>
                                </w:tcPr>
                                <w:p w:rsidR="00284B26" w:rsidRDefault="00284B26">
                                  <w:pPr>
                                    <w:pStyle w:val="TableParagraph"/>
                                    <w:jc w:val="left"/>
                                    <w:rPr>
                                      <w:rFonts w:ascii="Times New Roman"/>
                                      <w:sz w:val="14"/>
                                    </w:rPr>
                                  </w:pPr>
                                </w:p>
                              </w:tc>
                              <w:tc>
                                <w:tcPr>
                                  <w:tcW w:w="1433" w:type="dxa"/>
                                </w:tcPr>
                                <w:p w:rsidR="00284B26" w:rsidRDefault="00000000">
                                  <w:pPr>
                                    <w:pStyle w:val="TableParagraph"/>
                                    <w:tabs>
                                      <w:tab w:val="left" w:leader="hyphen" w:pos="1245"/>
                                    </w:tabs>
                                    <w:spacing w:line="257" w:lineRule="exact"/>
                                    <w:ind w:right="17"/>
                                    <w:jc w:val="center"/>
                                    <w:rPr>
                                      <w:rFonts w:ascii="Symbol" w:hAnsi="Symbol"/>
                                      <w:sz w:val="16"/>
                                    </w:rPr>
                                  </w:pPr>
                                  <w:r>
                                    <w:rPr>
                                      <w:rFonts w:ascii="Symbol" w:hAnsi="Symbol"/>
                                      <w:w w:val="99"/>
                                      <w:position w:val="4"/>
                                      <w:sz w:val="16"/>
                                    </w:rPr>
                                    <w:t></w:t>
                                  </w:r>
                                  <w:r>
                                    <w:rPr>
                                      <w:rFonts w:ascii="Times New Roman" w:hAnsi="Times New Roman"/>
                                      <w:spacing w:val="-24"/>
                                      <w:position w:val="4"/>
                                      <w:sz w:val="16"/>
                                    </w:rPr>
                                    <w:t xml:space="preserve"> </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90"/>
                                      <w:w w:val="99"/>
                                      <w:position w:val="8"/>
                                      <w:sz w:val="16"/>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54"/>
                                      <w:w w:val="134"/>
                                      <w:sz w:val="16"/>
                                      <w:vertAlign w:val="superscript"/>
                                    </w:rPr>
                                    <w:t>F</w:t>
                                  </w:r>
                                  <w:r>
                                    <w:rPr>
                                      <w:rFonts w:ascii="Times New Roman" w:hAnsi="Times New Roman"/>
                                      <w:spacing w:val="-27"/>
                                      <w:w w:val="99"/>
                                      <w:sz w:val="16"/>
                                    </w:rPr>
                                    <w:t>--</w:t>
                                  </w:r>
                                  <w:r>
                                    <w:rPr>
                                      <w:rFonts w:ascii="Times New Roman" w:hAnsi="Times New Roman"/>
                                      <w:spacing w:val="-51"/>
                                      <w:w w:val="99"/>
                                      <w:sz w:val="16"/>
                                    </w:rPr>
                                    <w:t>-</w:t>
                                  </w:r>
                                  <w:r>
                                    <w:rPr>
                                      <w:rFonts w:ascii="Times New Roman" w:hAnsi="Times New Roman"/>
                                      <w:spacing w:val="-45"/>
                                      <w:w w:val="134"/>
                                      <w:sz w:val="16"/>
                                      <w:vertAlign w:val="superscript"/>
                                    </w:rPr>
                                    <w:t>F</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71"/>
                                      <w:w w:val="134"/>
                                      <w:sz w:val="16"/>
                                      <w:vertAlign w:val="superscript"/>
                                    </w:rPr>
                                    <w:t>E</w:t>
                                  </w:r>
                                  <w:r>
                                    <w:rPr>
                                      <w:rFonts w:ascii="Times New Roman" w:hAnsi="Times New Roman"/>
                                      <w:spacing w:val="-27"/>
                                      <w:w w:val="99"/>
                                      <w:sz w:val="16"/>
                                    </w:rPr>
                                    <w:t>--</w:t>
                                  </w:r>
                                  <w:r>
                                    <w:rPr>
                                      <w:rFonts w:ascii="Times New Roman" w:hAnsi="Times New Roman"/>
                                      <w:spacing w:val="-36"/>
                                      <w:w w:val="99"/>
                                      <w:sz w:val="16"/>
                                    </w:rPr>
                                    <w:t>-</w:t>
                                  </w:r>
                                  <w:r>
                                    <w:rPr>
                                      <w:rFonts w:ascii="Times New Roman" w:hAnsi="Times New Roman"/>
                                      <w:spacing w:val="-76"/>
                                      <w:w w:val="134"/>
                                      <w:sz w:val="16"/>
                                      <w:vertAlign w:val="superscript"/>
                                    </w:rPr>
                                    <w:t>C</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T</w:t>
                                  </w:r>
                                  <w:r>
                                    <w:rPr>
                                      <w:rFonts w:ascii="Times New Roman" w:hAnsi="Times New Roman"/>
                                      <w:spacing w:val="-27"/>
                                      <w:w w:val="99"/>
                                      <w:sz w:val="16"/>
                                    </w:rPr>
                                    <w:t>-</w:t>
                                  </w:r>
                                  <w:r>
                                    <w:rPr>
                                      <w:rFonts w:ascii="Times New Roman" w:hAnsi="Times New Roman"/>
                                      <w:spacing w:val="-24"/>
                                      <w:w w:val="99"/>
                                      <w:sz w:val="16"/>
                                    </w:rPr>
                                    <w:t>-</w:t>
                                  </w:r>
                                  <w:r>
                                    <w:rPr>
                                      <w:rFonts w:ascii="Times New Roman" w:hAnsi="Times New Roman"/>
                                      <w:spacing w:val="-34"/>
                                      <w:w w:val="99"/>
                                      <w:sz w:val="16"/>
                                    </w:rPr>
                                    <w:t>-</w:t>
                                  </w:r>
                                  <w:r>
                                    <w:rPr>
                                      <w:rFonts w:ascii="Times New Roman" w:hAnsi="Times New Roman"/>
                                      <w:spacing w:val="-35"/>
                                      <w:w w:val="134"/>
                                      <w:sz w:val="16"/>
                                      <w:vertAlign w:val="superscript"/>
                                    </w:rPr>
                                    <w:t>I</w:t>
                                  </w:r>
                                  <w:r>
                                    <w:rPr>
                                      <w:rFonts w:ascii="Times New Roman" w:hAnsi="Times New Roman"/>
                                      <w:spacing w:val="-27"/>
                                      <w:w w:val="99"/>
                                      <w:sz w:val="16"/>
                                    </w:rPr>
                                    <w:t>-</w:t>
                                  </w:r>
                                  <w:r>
                                    <w:rPr>
                                      <w:rFonts w:ascii="Times New Roman" w:hAnsi="Times New Roman"/>
                                      <w:spacing w:val="-43"/>
                                      <w:w w:val="99"/>
                                      <w:sz w:val="16"/>
                                    </w:rPr>
                                    <w:t>-</w:t>
                                  </w:r>
                                  <w:r>
                                    <w:rPr>
                                      <w:rFonts w:ascii="Times New Roman" w:hAnsi="Times New Roman"/>
                                      <w:spacing w:val="-76"/>
                                      <w:w w:val="134"/>
                                      <w:sz w:val="16"/>
                                      <w:vertAlign w:val="superscript"/>
                                    </w:rPr>
                                    <w:t>V</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69"/>
                                      <w:w w:val="99"/>
                                      <w:position w:val="8"/>
                                      <w:sz w:val="16"/>
                                    </w:rPr>
                                    <w:t>S</w:t>
                                  </w:r>
                                  <w:r>
                                    <w:rPr>
                                      <w:rFonts w:ascii="Times New Roman" w:hAnsi="Times New Roman"/>
                                      <w:spacing w:val="-27"/>
                                      <w:w w:val="99"/>
                                      <w:sz w:val="16"/>
                                    </w:rPr>
                                    <w:t>--</w:t>
                                  </w:r>
                                  <w:r>
                                    <w:rPr>
                                      <w:rFonts w:ascii="Times New Roman" w:hAnsi="Times New Roman"/>
                                      <w:spacing w:val="-37"/>
                                      <w:w w:val="99"/>
                                      <w:sz w:val="16"/>
                                    </w:rPr>
                                    <w:t>-</w:t>
                                  </w:r>
                                  <w:r>
                                    <w:rPr>
                                      <w:rFonts w:ascii="Times New Roman" w:hAnsi="Times New Roman"/>
                                      <w:spacing w:val="-62"/>
                                      <w:w w:val="134"/>
                                      <w:sz w:val="16"/>
                                      <w:vertAlign w:val="superscript"/>
                                    </w:rPr>
                                    <w:t>P</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75"/>
                                      <w:w w:val="134"/>
                                      <w:sz w:val="16"/>
                                      <w:vertAlign w:val="superscript"/>
                                    </w:rPr>
                                    <w:t>A</w:t>
                                  </w:r>
                                  <w:r>
                                    <w:rPr>
                                      <w:rFonts w:ascii="Times New Roman" w:hAnsi="Times New Roman"/>
                                      <w:spacing w:val="-27"/>
                                      <w:w w:val="99"/>
                                      <w:sz w:val="16"/>
                                    </w:rPr>
                                    <w:t>--</w:t>
                                  </w:r>
                                  <w:r>
                                    <w:rPr>
                                      <w:rFonts w:ascii="Times New Roman" w:hAnsi="Times New Roman"/>
                                      <w:spacing w:val="-32"/>
                                      <w:w w:val="99"/>
                                      <w:sz w:val="16"/>
                                    </w:rPr>
                                    <w:t>-</w:t>
                                  </w:r>
                                  <w:r>
                                    <w:rPr>
                                      <w:rFonts w:ascii="Times New Roman" w:hAnsi="Times New Roman"/>
                                      <w:spacing w:val="-87"/>
                                      <w:w w:val="134"/>
                                      <w:sz w:val="16"/>
                                      <w:vertAlign w:val="superscript"/>
                                    </w:rPr>
                                    <w:t>N</w:t>
                                  </w:r>
                                  <w:r>
                                    <w:rPr>
                                      <w:rFonts w:ascii="Times New Roman" w:hAnsi="Times New Roman"/>
                                      <w:w w:val="106"/>
                                      <w:position w:val="8"/>
                                      <w:sz w:val="12"/>
                                    </w:rPr>
                                    <w:t xml:space="preserve"> </w:t>
                                  </w:r>
                                  <w:r>
                                    <w:rPr>
                                      <w:rFonts w:ascii="Times New Roman" w:hAnsi="Times New Roman"/>
                                      <w:position w:val="8"/>
                                      <w:sz w:val="12"/>
                                    </w:rPr>
                                    <w:tab/>
                                  </w:r>
                                  <w:r>
                                    <w:rPr>
                                      <w:rFonts w:ascii="Symbol" w:hAnsi="Symbol"/>
                                      <w:w w:val="99"/>
                                      <w:position w:val="4"/>
                                      <w:sz w:val="16"/>
                                    </w:rPr>
                                    <w:t></w:t>
                                  </w:r>
                                </w:p>
                              </w:tc>
                              <w:tc>
                                <w:tcPr>
                                  <w:tcW w:w="697" w:type="dxa"/>
                                </w:tcPr>
                                <w:p w:rsidR="00284B26" w:rsidRDefault="00284B26">
                                  <w:pPr>
                                    <w:pStyle w:val="TableParagraph"/>
                                    <w:jc w:val="left"/>
                                    <w:rPr>
                                      <w:rFonts w:ascii="Times New Roman"/>
                                      <w:sz w:val="14"/>
                                    </w:rPr>
                                  </w:pPr>
                                </w:p>
                              </w:tc>
                            </w:tr>
                            <w:tr w:rsidR="00284B26">
                              <w:trPr>
                                <w:trHeight w:val="385"/>
                              </w:trPr>
                              <w:tc>
                                <w:tcPr>
                                  <w:tcW w:w="947" w:type="dxa"/>
                                  <w:vMerge/>
                                  <w:tcBorders>
                                    <w:top w:val="nil"/>
                                  </w:tcBorders>
                                </w:tcPr>
                                <w:p w:rsidR="00284B26" w:rsidRDefault="00284B26">
                                  <w:pPr>
                                    <w:rPr>
                                      <w:sz w:val="2"/>
                                      <w:szCs w:val="2"/>
                                    </w:rPr>
                                  </w:pPr>
                                </w:p>
                              </w:tc>
                              <w:tc>
                                <w:tcPr>
                                  <w:tcW w:w="924" w:type="dxa"/>
                                </w:tcPr>
                                <w:p w:rsidR="00284B26" w:rsidRDefault="00000000">
                                  <w:pPr>
                                    <w:pStyle w:val="TableParagraph"/>
                                    <w:spacing w:before="124"/>
                                    <w:ind w:left="332" w:right="339"/>
                                    <w:jc w:val="center"/>
                                    <w:rPr>
                                      <w:sz w:val="16"/>
                                    </w:rPr>
                                  </w:pPr>
                                  <w:r>
                                    <w:rPr>
                                      <w:sz w:val="16"/>
                                    </w:rPr>
                                    <w:t>30</w:t>
                                  </w:r>
                                </w:p>
                              </w:tc>
                              <w:tc>
                                <w:tcPr>
                                  <w:tcW w:w="936" w:type="dxa"/>
                                </w:tcPr>
                                <w:p w:rsidR="00284B26" w:rsidRDefault="00000000">
                                  <w:pPr>
                                    <w:pStyle w:val="TableParagraph"/>
                                    <w:spacing w:before="124"/>
                                    <w:ind w:left="291" w:right="289"/>
                                    <w:jc w:val="center"/>
                                    <w:rPr>
                                      <w:sz w:val="16"/>
                                    </w:rPr>
                                  </w:pPr>
                                  <w:r>
                                    <w:rPr>
                                      <w:sz w:val="16"/>
                                    </w:rPr>
                                    <w:t>20</w:t>
                                  </w:r>
                                </w:p>
                              </w:tc>
                              <w:tc>
                                <w:tcPr>
                                  <w:tcW w:w="936" w:type="dxa"/>
                                </w:tcPr>
                                <w:p w:rsidR="00284B26" w:rsidRDefault="00000000">
                                  <w:pPr>
                                    <w:pStyle w:val="TableParagraph"/>
                                    <w:spacing w:before="124"/>
                                    <w:ind w:left="291" w:right="291"/>
                                    <w:jc w:val="center"/>
                                    <w:rPr>
                                      <w:sz w:val="16"/>
                                    </w:rPr>
                                  </w:pPr>
                                  <w:r>
                                    <w:rPr>
                                      <w:sz w:val="16"/>
                                    </w:rPr>
                                    <w:t>10</w:t>
                                  </w:r>
                                </w:p>
                              </w:tc>
                              <w:tc>
                                <w:tcPr>
                                  <w:tcW w:w="677" w:type="dxa"/>
                                </w:tcPr>
                                <w:p w:rsidR="00284B26" w:rsidRDefault="00000000">
                                  <w:pPr>
                                    <w:pStyle w:val="TableParagraph"/>
                                    <w:spacing w:before="124"/>
                                    <w:ind w:right="119"/>
                                    <w:rPr>
                                      <w:sz w:val="16"/>
                                    </w:rPr>
                                  </w:pPr>
                                  <w:r>
                                    <w:rPr>
                                      <w:sz w:val="16"/>
                                    </w:rPr>
                                    <w:t>30</w:t>
                                  </w:r>
                                </w:p>
                              </w:tc>
                              <w:tc>
                                <w:tcPr>
                                  <w:tcW w:w="1433" w:type="dxa"/>
                                </w:tcPr>
                                <w:p w:rsidR="00284B26" w:rsidRDefault="00000000">
                                  <w:pPr>
                                    <w:pStyle w:val="TableParagraph"/>
                                    <w:spacing w:before="124"/>
                                    <w:ind w:left="35" w:right="17"/>
                                    <w:jc w:val="center"/>
                                    <w:rPr>
                                      <w:sz w:val="16"/>
                                    </w:rPr>
                                  </w:pPr>
                                  <w:r>
                                    <w:rPr>
                                      <w:sz w:val="16"/>
                                    </w:rPr>
                                    <w:t>20</w:t>
                                  </w:r>
                                </w:p>
                              </w:tc>
                              <w:tc>
                                <w:tcPr>
                                  <w:tcW w:w="697" w:type="dxa"/>
                                </w:tcPr>
                                <w:p w:rsidR="00284B26" w:rsidRDefault="00000000">
                                  <w:pPr>
                                    <w:pStyle w:val="TableParagraph"/>
                                    <w:spacing w:before="124"/>
                                    <w:ind w:right="375"/>
                                    <w:rPr>
                                      <w:sz w:val="16"/>
                                    </w:rPr>
                                  </w:pPr>
                                  <w:r>
                                    <w:rPr>
                                      <w:sz w:val="16"/>
                                    </w:rPr>
                                    <w:t>10</w:t>
                                  </w:r>
                                </w:p>
                              </w:tc>
                            </w:tr>
                            <w:tr w:rsidR="00284B26">
                              <w:trPr>
                                <w:trHeight w:val="340"/>
                              </w:trPr>
                              <w:tc>
                                <w:tcPr>
                                  <w:tcW w:w="947" w:type="dxa"/>
                                </w:tcPr>
                                <w:p w:rsidR="00284B26" w:rsidRDefault="00000000">
                                  <w:pPr>
                                    <w:pStyle w:val="TableParagraph"/>
                                    <w:spacing w:before="79"/>
                                    <w:ind w:left="343" w:right="353"/>
                                    <w:jc w:val="center"/>
                                    <w:rPr>
                                      <w:sz w:val="16"/>
                                    </w:rPr>
                                  </w:pPr>
                                  <w:r>
                                    <w:rPr>
                                      <w:sz w:val="16"/>
                                    </w:rPr>
                                    <w:t>(1)</w:t>
                                  </w:r>
                                </w:p>
                              </w:tc>
                              <w:tc>
                                <w:tcPr>
                                  <w:tcW w:w="924" w:type="dxa"/>
                                </w:tcPr>
                                <w:p w:rsidR="00284B26" w:rsidRDefault="00000000">
                                  <w:pPr>
                                    <w:pStyle w:val="TableParagraph"/>
                                    <w:spacing w:before="79"/>
                                    <w:ind w:left="332" w:right="341"/>
                                    <w:jc w:val="center"/>
                                    <w:rPr>
                                      <w:sz w:val="16"/>
                                    </w:rPr>
                                  </w:pPr>
                                  <w:r>
                                    <w:rPr>
                                      <w:sz w:val="16"/>
                                    </w:rPr>
                                    <w:t>(2)</w:t>
                                  </w:r>
                                </w:p>
                              </w:tc>
                              <w:tc>
                                <w:tcPr>
                                  <w:tcW w:w="936" w:type="dxa"/>
                                </w:tcPr>
                                <w:p w:rsidR="00284B26" w:rsidRDefault="00000000">
                                  <w:pPr>
                                    <w:pStyle w:val="TableParagraph"/>
                                    <w:spacing w:before="79"/>
                                    <w:ind w:left="291" w:right="291"/>
                                    <w:jc w:val="center"/>
                                    <w:rPr>
                                      <w:sz w:val="16"/>
                                    </w:rPr>
                                  </w:pPr>
                                  <w:r>
                                    <w:rPr>
                                      <w:sz w:val="16"/>
                                    </w:rPr>
                                    <w:t>(3)</w:t>
                                  </w:r>
                                </w:p>
                              </w:tc>
                              <w:tc>
                                <w:tcPr>
                                  <w:tcW w:w="936" w:type="dxa"/>
                                </w:tcPr>
                                <w:p w:rsidR="00284B26" w:rsidRDefault="00000000">
                                  <w:pPr>
                                    <w:pStyle w:val="TableParagraph"/>
                                    <w:spacing w:before="79"/>
                                    <w:ind w:left="291" w:right="288"/>
                                    <w:jc w:val="center"/>
                                    <w:rPr>
                                      <w:sz w:val="16"/>
                                    </w:rPr>
                                  </w:pPr>
                                  <w:r>
                                    <w:rPr>
                                      <w:sz w:val="16"/>
                                    </w:rPr>
                                    <w:t>(4)</w:t>
                                  </w:r>
                                </w:p>
                              </w:tc>
                              <w:tc>
                                <w:tcPr>
                                  <w:tcW w:w="677" w:type="dxa"/>
                                </w:tcPr>
                                <w:p w:rsidR="00284B26" w:rsidRDefault="00000000">
                                  <w:pPr>
                                    <w:pStyle w:val="TableParagraph"/>
                                    <w:spacing w:before="79"/>
                                    <w:ind w:right="111"/>
                                    <w:rPr>
                                      <w:sz w:val="16"/>
                                    </w:rPr>
                                  </w:pPr>
                                  <w:r>
                                    <w:rPr>
                                      <w:sz w:val="16"/>
                                    </w:rPr>
                                    <w:t>(5)</w:t>
                                  </w:r>
                                </w:p>
                              </w:tc>
                              <w:tc>
                                <w:tcPr>
                                  <w:tcW w:w="1433" w:type="dxa"/>
                                </w:tcPr>
                                <w:p w:rsidR="00284B26" w:rsidRDefault="00000000">
                                  <w:pPr>
                                    <w:pStyle w:val="TableParagraph"/>
                                    <w:spacing w:before="79"/>
                                    <w:ind w:left="33" w:right="17"/>
                                    <w:jc w:val="center"/>
                                    <w:rPr>
                                      <w:sz w:val="16"/>
                                    </w:rPr>
                                  </w:pPr>
                                  <w:r>
                                    <w:rPr>
                                      <w:sz w:val="16"/>
                                    </w:rPr>
                                    <w:t>(6)</w:t>
                                  </w:r>
                                </w:p>
                              </w:tc>
                              <w:tc>
                                <w:tcPr>
                                  <w:tcW w:w="697" w:type="dxa"/>
                                </w:tcPr>
                                <w:p w:rsidR="00284B26" w:rsidRDefault="00000000">
                                  <w:pPr>
                                    <w:pStyle w:val="TableParagraph"/>
                                    <w:spacing w:before="79"/>
                                    <w:ind w:right="369"/>
                                    <w:rPr>
                                      <w:sz w:val="16"/>
                                    </w:rPr>
                                  </w:pPr>
                                  <w:r>
                                    <w:rPr>
                                      <w:sz w:val="16"/>
                                    </w:rPr>
                                    <w:t>(7)</w:t>
                                  </w:r>
                                </w:p>
                              </w:tc>
                            </w:tr>
                            <w:tr w:rsidR="00284B26">
                              <w:trPr>
                                <w:trHeight w:val="290"/>
                              </w:trPr>
                              <w:tc>
                                <w:tcPr>
                                  <w:tcW w:w="947" w:type="dxa"/>
                                </w:tcPr>
                                <w:p w:rsidR="00284B26" w:rsidRDefault="00000000">
                                  <w:pPr>
                                    <w:pStyle w:val="TableParagraph"/>
                                    <w:spacing w:before="80"/>
                                    <w:ind w:left="247"/>
                                    <w:jc w:val="left"/>
                                    <w:rPr>
                                      <w:sz w:val="16"/>
                                    </w:rPr>
                                  </w:pPr>
                                  <w:r>
                                    <w:rPr>
                                      <w:w w:val="105"/>
                                      <w:sz w:val="16"/>
                                    </w:rPr>
                                    <w:t>0.025</w:t>
                                  </w:r>
                                </w:p>
                              </w:tc>
                              <w:tc>
                                <w:tcPr>
                                  <w:tcW w:w="924" w:type="dxa"/>
                                </w:tcPr>
                                <w:p w:rsidR="00284B26" w:rsidRDefault="00000000">
                                  <w:pPr>
                                    <w:pStyle w:val="TableParagraph"/>
                                    <w:spacing w:before="79"/>
                                    <w:ind w:left="300"/>
                                    <w:jc w:val="left"/>
                                    <w:rPr>
                                      <w:sz w:val="16"/>
                                    </w:rPr>
                                  </w:pPr>
                                  <w:r>
                                    <w:rPr>
                                      <w:w w:val="105"/>
                                      <w:sz w:val="16"/>
                                    </w:rPr>
                                    <w:t>1.23</w:t>
                                  </w:r>
                                </w:p>
                              </w:tc>
                              <w:tc>
                                <w:tcPr>
                                  <w:tcW w:w="936" w:type="dxa"/>
                                </w:tcPr>
                                <w:p w:rsidR="00284B26" w:rsidRDefault="00000000">
                                  <w:pPr>
                                    <w:pStyle w:val="TableParagraph"/>
                                    <w:spacing w:before="79"/>
                                    <w:ind w:left="291" w:right="291"/>
                                    <w:jc w:val="center"/>
                                    <w:rPr>
                                      <w:sz w:val="16"/>
                                    </w:rPr>
                                  </w:pPr>
                                  <w:r>
                                    <w:rPr>
                                      <w:w w:val="105"/>
                                      <w:sz w:val="16"/>
                                    </w:rPr>
                                    <w:t>1.34</w:t>
                                  </w:r>
                                </w:p>
                              </w:tc>
                              <w:tc>
                                <w:tcPr>
                                  <w:tcW w:w="936" w:type="dxa"/>
                                </w:tcPr>
                                <w:p w:rsidR="00284B26" w:rsidRDefault="00000000">
                                  <w:pPr>
                                    <w:pStyle w:val="TableParagraph"/>
                                    <w:spacing w:before="79"/>
                                    <w:ind w:right="309"/>
                                    <w:rPr>
                                      <w:sz w:val="16"/>
                                    </w:rPr>
                                  </w:pPr>
                                  <w:r>
                                    <w:rPr>
                                      <w:w w:val="105"/>
                                      <w:sz w:val="16"/>
                                    </w:rPr>
                                    <w:t>1.45</w:t>
                                  </w:r>
                                </w:p>
                              </w:tc>
                              <w:tc>
                                <w:tcPr>
                                  <w:tcW w:w="677" w:type="dxa"/>
                                </w:tcPr>
                                <w:p w:rsidR="00284B26" w:rsidRDefault="00000000">
                                  <w:pPr>
                                    <w:pStyle w:val="TableParagraph"/>
                                    <w:spacing w:before="79"/>
                                    <w:ind w:right="52"/>
                                    <w:rPr>
                                      <w:sz w:val="16"/>
                                    </w:rPr>
                                  </w:pPr>
                                  <w:r>
                                    <w:rPr>
                                      <w:w w:val="105"/>
                                      <w:sz w:val="16"/>
                                    </w:rPr>
                                    <w:t>0.10</w:t>
                                  </w:r>
                                </w:p>
                              </w:tc>
                              <w:tc>
                                <w:tcPr>
                                  <w:tcW w:w="1433" w:type="dxa"/>
                                </w:tcPr>
                                <w:p w:rsidR="00284B26" w:rsidRDefault="00000000">
                                  <w:pPr>
                                    <w:pStyle w:val="TableParagraph"/>
                                    <w:spacing w:before="79"/>
                                    <w:ind w:left="34" w:right="17"/>
                                    <w:jc w:val="center"/>
                                    <w:rPr>
                                      <w:sz w:val="16"/>
                                    </w:rPr>
                                  </w:pPr>
                                  <w:r>
                                    <w:rPr>
                                      <w:w w:val="105"/>
                                      <w:sz w:val="16"/>
                                    </w:rPr>
                                    <w:t>0.10</w:t>
                                  </w:r>
                                </w:p>
                              </w:tc>
                              <w:tc>
                                <w:tcPr>
                                  <w:tcW w:w="697" w:type="dxa"/>
                                </w:tcPr>
                                <w:p w:rsidR="00284B26" w:rsidRDefault="00000000">
                                  <w:pPr>
                                    <w:pStyle w:val="TableParagraph"/>
                                    <w:spacing w:before="79"/>
                                    <w:ind w:right="313"/>
                                    <w:rPr>
                                      <w:sz w:val="16"/>
                                    </w:rPr>
                                  </w:pPr>
                                  <w:r>
                                    <w:rPr>
                                      <w:w w:val="105"/>
                                      <w:sz w:val="16"/>
                                    </w:rPr>
                                    <w:t>0.10</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0.05</w:t>
                                  </w:r>
                                </w:p>
                              </w:tc>
                              <w:tc>
                                <w:tcPr>
                                  <w:tcW w:w="924" w:type="dxa"/>
                                </w:tcPr>
                                <w:p w:rsidR="00284B26" w:rsidRDefault="00000000">
                                  <w:pPr>
                                    <w:pStyle w:val="TableParagraph"/>
                                    <w:spacing w:before="29"/>
                                    <w:ind w:left="300"/>
                                    <w:jc w:val="left"/>
                                    <w:rPr>
                                      <w:sz w:val="16"/>
                                    </w:rPr>
                                  </w:pPr>
                                  <w:r>
                                    <w:rPr>
                                      <w:w w:val="105"/>
                                      <w:sz w:val="16"/>
                                    </w:rPr>
                                    <w:t>1.21</w:t>
                                  </w:r>
                                </w:p>
                              </w:tc>
                              <w:tc>
                                <w:tcPr>
                                  <w:tcW w:w="936" w:type="dxa"/>
                                </w:tcPr>
                                <w:p w:rsidR="00284B26" w:rsidRDefault="00000000">
                                  <w:pPr>
                                    <w:pStyle w:val="TableParagraph"/>
                                    <w:spacing w:before="29"/>
                                    <w:ind w:left="291" w:right="291"/>
                                    <w:jc w:val="center"/>
                                    <w:rPr>
                                      <w:sz w:val="16"/>
                                    </w:rPr>
                                  </w:pPr>
                                  <w:r>
                                    <w:rPr>
                                      <w:w w:val="105"/>
                                      <w:sz w:val="16"/>
                                    </w:rPr>
                                    <w:t>1.32</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0.16</w:t>
                                  </w:r>
                                </w:p>
                              </w:tc>
                              <w:tc>
                                <w:tcPr>
                                  <w:tcW w:w="1433" w:type="dxa"/>
                                </w:tcPr>
                                <w:p w:rsidR="00284B26" w:rsidRDefault="00000000">
                                  <w:pPr>
                                    <w:pStyle w:val="TableParagraph"/>
                                    <w:spacing w:before="28"/>
                                    <w:ind w:left="34" w:right="17"/>
                                    <w:jc w:val="center"/>
                                    <w:rPr>
                                      <w:sz w:val="16"/>
                                    </w:rPr>
                                  </w:pPr>
                                  <w:r>
                                    <w:rPr>
                                      <w:w w:val="105"/>
                                      <w:sz w:val="16"/>
                                    </w:rPr>
                                    <w:t>0.16</w:t>
                                  </w:r>
                                </w:p>
                              </w:tc>
                              <w:tc>
                                <w:tcPr>
                                  <w:tcW w:w="697" w:type="dxa"/>
                                </w:tcPr>
                                <w:p w:rsidR="00284B26" w:rsidRDefault="00000000">
                                  <w:pPr>
                                    <w:pStyle w:val="TableParagraph"/>
                                    <w:spacing w:before="28"/>
                                    <w:ind w:right="313"/>
                                    <w:rPr>
                                      <w:sz w:val="16"/>
                                    </w:rPr>
                                  </w:pPr>
                                  <w:r>
                                    <w:rPr>
                                      <w:w w:val="105"/>
                                      <w:sz w:val="16"/>
                                    </w:rPr>
                                    <w:t>0.18</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0.10</w:t>
                                  </w:r>
                                </w:p>
                              </w:tc>
                              <w:tc>
                                <w:tcPr>
                                  <w:tcW w:w="924" w:type="dxa"/>
                                </w:tcPr>
                                <w:p w:rsidR="00284B26" w:rsidRDefault="00000000">
                                  <w:pPr>
                                    <w:pStyle w:val="TableParagraph"/>
                                    <w:spacing w:before="29"/>
                                    <w:ind w:left="300"/>
                                    <w:jc w:val="left"/>
                                    <w:rPr>
                                      <w:sz w:val="16"/>
                                    </w:rPr>
                                  </w:pPr>
                                  <w:r>
                                    <w:rPr>
                                      <w:w w:val="105"/>
                                      <w:sz w:val="16"/>
                                    </w:rPr>
                                    <w:t>1.18</w:t>
                                  </w:r>
                                </w:p>
                              </w:tc>
                              <w:tc>
                                <w:tcPr>
                                  <w:tcW w:w="936" w:type="dxa"/>
                                </w:tcPr>
                                <w:p w:rsidR="00284B26" w:rsidRDefault="00000000">
                                  <w:pPr>
                                    <w:pStyle w:val="TableParagraph"/>
                                    <w:spacing w:before="29"/>
                                    <w:ind w:left="291" w:right="291"/>
                                    <w:jc w:val="center"/>
                                    <w:rPr>
                                      <w:sz w:val="16"/>
                                    </w:rPr>
                                  </w:pPr>
                                  <w:r>
                                    <w:rPr>
                                      <w:w w:val="105"/>
                                      <w:sz w:val="16"/>
                                    </w:rPr>
                                    <w:t>1.26</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0.30</w:t>
                                  </w:r>
                                </w:p>
                              </w:tc>
                              <w:tc>
                                <w:tcPr>
                                  <w:tcW w:w="1433" w:type="dxa"/>
                                </w:tcPr>
                                <w:p w:rsidR="00284B26" w:rsidRDefault="00000000">
                                  <w:pPr>
                                    <w:pStyle w:val="TableParagraph"/>
                                    <w:spacing w:before="28"/>
                                    <w:ind w:left="34" w:right="17"/>
                                    <w:jc w:val="center"/>
                                    <w:rPr>
                                      <w:sz w:val="16"/>
                                    </w:rPr>
                                  </w:pPr>
                                  <w:r>
                                    <w:rPr>
                                      <w:w w:val="105"/>
                                      <w:sz w:val="16"/>
                                    </w:rPr>
                                    <w:t>0.32</w:t>
                                  </w:r>
                                </w:p>
                              </w:tc>
                              <w:tc>
                                <w:tcPr>
                                  <w:tcW w:w="697" w:type="dxa"/>
                                </w:tcPr>
                                <w:p w:rsidR="00284B26" w:rsidRDefault="00000000">
                                  <w:pPr>
                                    <w:pStyle w:val="TableParagraph"/>
                                    <w:spacing w:before="28"/>
                                    <w:ind w:right="313"/>
                                    <w:rPr>
                                      <w:sz w:val="16"/>
                                    </w:rPr>
                                  </w:pPr>
                                  <w:r>
                                    <w:rPr>
                                      <w:w w:val="105"/>
                                      <w:sz w:val="16"/>
                                    </w:rPr>
                                    <w:t>0.36</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0.15</w:t>
                                  </w:r>
                                </w:p>
                              </w:tc>
                              <w:tc>
                                <w:tcPr>
                                  <w:tcW w:w="924" w:type="dxa"/>
                                </w:tcPr>
                                <w:p w:rsidR="00284B26" w:rsidRDefault="00000000">
                                  <w:pPr>
                                    <w:pStyle w:val="TableParagraph"/>
                                    <w:spacing w:before="29"/>
                                    <w:ind w:left="300"/>
                                    <w:jc w:val="left"/>
                                    <w:rPr>
                                      <w:sz w:val="16"/>
                                    </w:rPr>
                                  </w:pPr>
                                  <w:r>
                                    <w:rPr>
                                      <w:w w:val="105"/>
                                      <w:sz w:val="16"/>
                                    </w:rPr>
                                    <w:t>1.14</w:t>
                                  </w:r>
                                </w:p>
                              </w:tc>
                              <w:tc>
                                <w:tcPr>
                                  <w:tcW w:w="936" w:type="dxa"/>
                                </w:tcPr>
                                <w:p w:rsidR="00284B26" w:rsidRDefault="00000000">
                                  <w:pPr>
                                    <w:pStyle w:val="TableParagraph"/>
                                    <w:spacing w:before="29"/>
                                    <w:ind w:left="291" w:right="291"/>
                                    <w:jc w:val="center"/>
                                    <w:rPr>
                                      <w:sz w:val="16"/>
                                    </w:rPr>
                                  </w:pPr>
                                  <w:r>
                                    <w:rPr>
                                      <w:w w:val="105"/>
                                      <w:sz w:val="16"/>
                                    </w:rPr>
                                    <w:t>1.20</w:t>
                                  </w:r>
                                </w:p>
                              </w:tc>
                              <w:tc>
                                <w:tcPr>
                                  <w:tcW w:w="936" w:type="dxa"/>
                                </w:tcPr>
                                <w:p w:rsidR="00284B26" w:rsidRDefault="00000000">
                                  <w:pPr>
                                    <w:pStyle w:val="TableParagraph"/>
                                    <w:spacing w:before="29"/>
                                    <w:ind w:right="309"/>
                                    <w:rPr>
                                      <w:sz w:val="16"/>
                                    </w:rPr>
                                  </w:pPr>
                                  <w:r>
                                    <w:rPr>
                                      <w:w w:val="105"/>
                                      <w:sz w:val="16"/>
                                    </w:rPr>
                                    <w:t>1.36</w:t>
                                  </w:r>
                                </w:p>
                              </w:tc>
                              <w:tc>
                                <w:tcPr>
                                  <w:tcW w:w="677" w:type="dxa"/>
                                </w:tcPr>
                                <w:p w:rsidR="00284B26" w:rsidRDefault="00000000">
                                  <w:pPr>
                                    <w:pStyle w:val="TableParagraph"/>
                                    <w:spacing w:before="28"/>
                                    <w:ind w:right="52"/>
                                    <w:rPr>
                                      <w:sz w:val="16"/>
                                    </w:rPr>
                                  </w:pPr>
                                  <w:r>
                                    <w:rPr>
                                      <w:w w:val="105"/>
                                      <w:sz w:val="16"/>
                                    </w:rPr>
                                    <w:t>0.44</w:t>
                                  </w:r>
                                </w:p>
                              </w:tc>
                              <w:tc>
                                <w:tcPr>
                                  <w:tcW w:w="1433" w:type="dxa"/>
                                </w:tcPr>
                                <w:p w:rsidR="00284B26" w:rsidRDefault="00000000">
                                  <w:pPr>
                                    <w:pStyle w:val="TableParagraph"/>
                                    <w:spacing w:before="28"/>
                                    <w:ind w:left="34" w:right="17"/>
                                    <w:jc w:val="center"/>
                                    <w:rPr>
                                      <w:sz w:val="16"/>
                                    </w:rPr>
                                  </w:pPr>
                                  <w:r>
                                    <w:rPr>
                                      <w:w w:val="105"/>
                                      <w:sz w:val="16"/>
                                    </w:rPr>
                                    <w:t>0.46</w:t>
                                  </w:r>
                                </w:p>
                              </w:tc>
                              <w:tc>
                                <w:tcPr>
                                  <w:tcW w:w="697" w:type="dxa"/>
                                </w:tcPr>
                                <w:p w:rsidR="00284B26" w:rsidRDefault="00000000">
                                  <w:pPr>
                                    <w:pStyle w:val="TableParagraph"/>
                                    <w:spacing w:before="28"/>
                                    <w:ind w:right="313"/>
                                    <w:rPr>
                                      <w:sz w:val="16"/>
                                    </w:rPr>
                                  </w:pPr>
                                  <w:r>
                                    <w:rPr>
                                      <w:w w:val="105"/>
                                      <w:sz w:val="16"/>
                                    </w:rPr>
                                    <w:t>0.52</w:t>
                                  </w:r>
                                </w:p>
                              </w:tc>
                            </w:tr>
                            <w:tr w:rsidR="00284B26">
                              <w:trPr>
                                <w:trHeight w:val="358"/>
                              </w:trPr>
                              <w:tc>
                                <w:tcPr>
                                  <w:tcW w:w="947" w:type="dxa"/>
                                  <w:tcBorders>
                                    <w:bottom w:val="single" w:sz="4" w:space="0" w:color="000000"/>
                                  </w:tcBorders>
                                </w:tcPr>
                                <w:p w:rsidR="00284B26" w:rsidRDefault="00000000">
                                  <w:pPr>
                                    <w:pStyle w:val="TableParagraph"/>
                                    <w:spacing w:before="29"/>
                                    <w:ind w:left="247"/>
                                    <w:jc w:val="left"/>
                                    <w:rPr>
                                      <w:sz w:val="16"/>
                                    </w:rPr>
                                  </w:pPr>
                                  <w:r>
                                    <w:rPr>
                                      <w:w w:val="105"/>
                                      <w:sz w:val="16"/>
                                    </w:rPr>
                                    <w:t>0.20</w:t>
                                  </w:r>
                                </w:p>
                              </w:tc>
                              <w:tc>
                                <w:tcPr>
                                  <w:tcW w:w="924" w:type="dxa"/>
                                  <w:tcBorders>
                                    <w:bottom w:val="single" w:sz="4" w:space="0" w:color="000000"/>
                                  </w:tcBorders>
                                </w:tcPr>
                                <w:p w:rsidR="00284B26" w:rsidRDefault="00000000">
                                  <w:pPr>
                                    <w:pStyle w:val="TableParagraph"/>
                                    <w:spacing w:before="29"/>
                                    <w:ind w:left="300"/>
                                    <w:jc w:val="left"/>
                                    <w:rPr>
                                      <w:sz w:val="16"/>
                                    </w:rPr>
                                  </w:pPr>
                                  <w:r>
                                    <w:rPr>
                                      <w:w w:val="105"/>
                                      <w:sz w:val="16"/>
                                    </w:rPr>
                                    <w:t>1.11</w:t>
                                  </w:r>
                                </w:p>
                              </w:tc>
                              <w:tc>
                                <w:tcPr>
                                  <w:tcW w:w="936" w:type="dxa"/>
                                  <w:tcBorders>
                                    <w:bottom w:val="single" w:sz="4" w:space="0" w:color="000000"/>
                                  </w:tcBorders>
                                </w:tcPr>
                                <w:p w:rsidR="00284B26" w:rsidRDefault="00000000">
                                  <w:pPr>
                                    <w:pStyle w:val="TableParagraph"/>
                                    <w:spacing w:before="29"/>
                                    <w:ind w:left="291" w:right="291"/>
                                    <w:jc w:val="center"/>
                                    <w:rPr>
                                      <w:sz w:val="16"/>
                                    </w:rPr>
                                  </w:pPr>
                                  <w:r>
                                    <w:rPr>
                                      <w:w w:val="105"/>
                                      <w:sz w:val="16"/>
                                    </w:rPr>
                                    <w:t>1.16</w:t>
                                  </w:r>
                                </w:p>
                              </w:tc>
                              <w:tc>
                                <w:tcPr>
                                  <w:tcW w:w="936" w:type="dxa"/>
                                  <w:tcBorders>
                                    <w:bottom w:val="single" w:sz="4" w:space="0" w:color="000000"/>
                                  </w:tcBorders>
                                </w:tcPr>
                                <w:p w:rsidR="00284B26" w:rsidRDefault="00000000">
                                  <w:pPr>
                                    <w:pStyle w:val="TableParagraph"/>
                                    <w:spacing w:before="29"/>
                                    <w:ind w:right="309"/>
                                    <w:rPr>
                                      <w:sz w:val="16"/>
                                    </w:rPr>
                                  </w:pPr>
                                  <w:r>
                                    <w:rPr>
                                      <w:w w:val="105"/>
                                      <w:sz w:val="16"/>
                                    </w:rPr>
                                    <w:t>1.27</w:t>
                                  </w:r>
                                </w:p>
                              </w:tc>
                              <w:tc>
                                <w:tcPr>
                                  <w:tcW w:w="677" w:type="dxa"/>
                                  <w:tcBorders>
                                    <w:bottom w:val="single" w:sz="4" w:space="0" w:color="000000"/>
                                  </w:tcBorders>
                                </w:tcPr>
                                <w:p w:rsidR="00284B26" w:rsidRDefault="00000000">
                                  <w:pPr>
                                    <w:pStyle w:val="TableParagraph"/>
                                    <w:spacing w:before="28"/>
                                    <w:ind w:right="52"/>
                                    <w:rPr>
                                      <w:sz w:val="16"/>
                                    </w:rPr>
                                  </w:pPr>
                                  <w:r>
                                    <w:rPr>
                                      <w:w w:val="105"/>
                                      <w:sz w:val="16"/>
                                    </w:rPr>
                                    <w:t>0.56</w:t>
                                  </w:r>
                                </w:p>
                              </w:tc>
                              <w:tc>
                                <w:tcPr>
                                  <w:tcW w:w="1433" w:type="dxa"/>
                                  <w:tcBorders>
                                    <w:bottom w:val="single" w:sz="4" w:space="0" w:color="000000"/>
                                  </w:tcBorders>
                                </w:tcPr>
                                <w:p w:rsidR="00284B26" w:rsidRDefault="00000000">
                                  <w:pPr>
                                    <w:pStyle w:val="TableParagraph"/>
                                    <w:spacing w:before="28"/>
                                    <w:ind w:left="34" w:right="17"/>
                                    <w:jc w:val="center"/>
                                    <w:rPr>
                                      <w:sz w:val="16"/>
                                    </w:rPr>
                                  </w:pPr>
                                  <w:r>
                                    <w:rPr>
                                      <w:w w:val="105"/>
                                      <w:sz w:val="16"/>
                                    </w:rPr>
                                    <w:t>0.58</w:t>
                                  </w:r>
                                </w:p>
                              </w:tc>
                              <w:tc>
                                <w:tcPr>
                                  <w:tcW w:w="697" w:type="dxa"/>
                                  <w:tcBorders>
                                    <w:bottom w:val="single" w:sz="4" w:space="0" w:color="000000"/>
                                  </w:tcBorders>
                                </w:tcPr>
                                <w:p w:rsidR="00284B26" w:rsidRDefault="00000000">
                                  <w:pPr>
                                    <w:pStyle w:val="TableParagraph"/>
                                    <w:spacing w:before="28"/>
                                    <w:ind w:right="313"/>
                                    <w:rPr>
                                      <w:sz w:val="16"/>
                                    </w:rPr>
                                  </w:pPr>
                                  <w:r>
                                    <w:rPr>
                                      <w:w w:val="105"/>
                                      <w:sz w:val="16"/>
                                    </w:rPr>
                                    <w:t>0.64</w:t>
                                  </w:r>
                                </w:p>
                              </w:tc>
                            </w:tr>
                          </w:tbl>
                          <w:p w:rsidR="00284B26" w:rsidRDefault="00284B2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131" type="#_x0000_t202" style="position:absolute;left:0;text-align:left;margin-left:51.25pt;margin-top:12.65pt;width:327.5pt;height:124.3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47"/>
                        <w:gridCol w:w="924"/>
                        <w:gridCol w:w="936"/>
                        <w:gridCol w:w="936"/>
                        <w:gridCol w:w="677"/>
                        <w:gridCol w:w="1433"/>
                        <w:gridCol w:w="697"/>
                      </w:tblGrid>
                      <w:tr w:rsidR="00284B26">
                        <w:trPr>
                          <w:trHeight w:val="377"/>
                        </w:trPr>
                        <w:tc>
                          <w:tcPr>
                            <w:tcW w:w="947" w:type="dxa"/>
                            <w:vMerge w:val="restart"/>
                          </w:tcPr>
                          <w:p w:rsidR="00284B26" w:rsidRDefault="00284B26">
                            <w:pPr>
                              <w:pStyle w:val="TableParagraph"/>
                              <w:jc w:val="left"/>
                              <w:rPr>
                                <w:rFonts w:ascii="Times New Roman"/>
                                <w:sz w:val="14"/>
                              </w:rPr>
                            </w:pPr>
                          </w:p>
                        </w:tc>
                        <w:tc>
                          <w:tcPr>
                            <w:tcW w:w="924" w:type="dxa"/>
                          </w:tcPr>
                          <w:p w:rsidR="00284B26" w:rsidRDefault="00000000">
                            <w:pPr>
                              <w:pStyle w:val="TableParagraph"/>
                              <w:spacing w:line="151" w:lineRule="exact"/>
                              <w:ind w:right="27"/>
                              <w:rPr>
                                <w:rFonts w:ascii="Times New Roman" w:hAnsi="Times New Roman"/>
                                <w:sz w:val="16"/>
                              </w:rPr>
                            </w:pPr>
                            <w:r>
                              <w:rPr>
                                <w:rFonts w:ascii="Symbol" w:hAnsi="Symbol"/>
                                <w:sz w:val="16"/>
                              </w:rPr>
                              <w:t></w:t>
                            </w:r>
                            <w:r>
                              <w:rPr>
                                <w:rFonts w:ascii="Times New Roman" w:hAnsi="Times New Roman"/>
                                <w:position w:val="-1"/>
                                <w:sz w:val="16"/>
                              </w:rPr>
                              <w:t>E</w:t>
                            </w:r>
                          </w:p>
                        </w:tc>
                        <w:tc>
                          <w:tcPr>
                            <w:tcW w:w="936" w:type="dxa"/>
                          </w:tcPr>
                          <w:p w:rsidR="00284B26" w:rsidRDefault="00000000">
                            <w:pPr>
                              <w:pStyle w:val="TableParagraph"/>
                              <w:spacing w:line="152" w:lineRule="exact"/>
                              <w:ind w:left="-31" w:right="-15"/>
                              <w:jc w:val="center"/>
                              <w:rPr>
                                <w:rFonts w:ascii="Times New Roman"/>
                                <w:sz w:val="12"/>
                              </w:rPr>
                            </w:pPr>
                            <w:r>
                              <w:rPr>
                                <w:rFonts w:ascii="Times New Roman"/>
                                <w:w w:val="105"/>
                                <w:sz w:val="12"/>
                              </w:rPr>
                              <w:t>FFECTIVE</w:t>
                            </w:r>
                            <w:r>
                              <w:rPr>
                                <w:rFonts w:ascii="Times New Roman"/>
                                <w:spacing w:val="1"/>
                                <w:w w:val="105"/>
                                <w:sz w:val="12"/>
                              </w:rPr>
                              <w:t xml:space="preserve"> </w:t>
                            </w:r>
                            <w:r>
                              <w:rPr>
                                <w:rFonts w:ascii="Times New Roman"/>
                                <w:w w:val="105"/>
                                <w:sz w:val="16"/>
                              </w:rPr>
                              <w:t>D</w:t>
                            </w:r>
                            <w:r>
                              <w:rPr>
                                <w:rFonts w:ascii="Times New Roman"/>
                                <w:w w:val="105"/>
                                <w:sz w:val="12"/>
                              </w:rPr>
                              <w:t>EPT</w:t>
                            </w:r>
                          </w:p>
                        </w:tc>
                        <w:tc>
                          <w:tcPr>
                            <w:tcW w:w="936" w:type="dxa"/>
                          </w:tcPr>
                          <w:p w:rsidR="00284B26" w:rsidRDefault="00000000">
                            <w:pPr>
                              <w:pStyle w:val="TableParagraph"/>
                              <w:spacing w:line="142" w:lineRule="exact"/>
                              <w:ind w:left="15"/>
                              <w:jc w:val="left"/>
                              <w:rPr>
                                <w:rFonts w:ascii="Symbol" w:hAnsi="Symbol"/>
                                <w:sz w:val="16"/>
                              </w:rPr>
                            </w:pPr>
                            <w:r>
                              <w:rPr>
                                <w:rFonts w:ascii="Times New Roman" w:hAnsi="Times New Roman"/>
                                <w:w w:val="105"/>
                                <w:sz w:val="12"/>
                              </w:rPr>
                              <w:t>H</w:t>
                            </w:r>
                            <w:r>
                              <w:rPr>
                                <w:rFonts w:ascii="Symbol" w:hAnsi="Symbol"/>
                                <w:w w:val="105"/>
                                <w:position w:val="2"/>
                                <w:sz w:val="16"/>
                              </w:rPr>
                              <w:t></w:t>
                            </w:r>
                          </w:p>
                        </w:tc>
                        <w:tc>
                          <w:tcPr>
                            <w:tcW w:w="677" w:type="dxa"/>
                          </w:tcPr>
                          <w:p w:rsidR="00284B26" w:rsidRDefault="00284B26">
                            <w:pPr>
                              <w:pStyle w:val="TableParagraph"/>
                              <w:jc w:val="left"/>
                              <w:rPr>
                                <w:rFonts w:ascii="Times New Roman"/>
                                <w:sz w:val="14"/>
                              </w:rPr>
                            </w:pPr>
                          </w:p>
                        </w:tc>
                        <w:tc>
                          <w:tcPr>
                            <w:tcW w:w="1433" w:type="dxa"/>
                          </w:tcPr>
                          <w:p w:rsidR="00284B26" w:rsidRDefault="00000000">
                            <w:pPr>
                              <w:pStyle w:val="TableParagraph"/>
                              <w:tabs>
                                <w:tab w:val="left" w:leader="hyphen" w:pos="1245"/>
                              </w:tabs>
                              <w:spacing w:line="257" w:lineRule="exact"/>
                              <w:ind w:right="17"/>
                              <w:jc w:val="center"/>
                              <w:rPr>
                                <w:rFonts w:ascii="Symbol" w:hAnsi="Symbol"/>
                                <w:sz w:val="16"/>
                              </w:rPr>
                            </w:pPr>
                            <w:r>
                              <w:rPr>
                                <w:rFonts w:ascii="Symbol" w:hAnsi="Symbol"/>
                                <w:w w:val="99"/>
                                <w:position w:val="4"/>
                                <w:sz w:val="16"/>
                              </w:rPr>
                              <w:t></w:t>
                            </w:r>
                            <w:r>
                              <w:rPr>
                                <w:rFonts w:ascii="Times New Roman" w:hAnsi="Times New Roman"/>
                                <w:spacing w:val="-24"/>
                                <w:position w:val="4"/>
                                <w:sz w:val="16"/>
                              </w:rPr>
                              <w:t xml:space="preserve"> </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90"/>
                                <w:w w:val="99"/>
                                <w:position w:val="8"/>
                                <w:sz w:val="16"/>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54"/>
                                <w:w w:val="134"/>
                                <w:sz w:val="16"/>
                                <w:vertAlign w:val="superscript"/>
                              </w:rPr>
                              <w:t>F</w:t>
                            </w:r>
                            <w:r>
                              <w:rPr>
                                <w:rFonts w:ascii="Times New Roman" w:hAnsi="Times New Roman"/>
                                <w:spacing w:val="-27"/>
                                <w:w w:val="99"/>
                                <w:sz w:val="16"/>
                              </w:rPr>
                              <w:t>--</w:t>
                            </w:r>
                            <w:r>
                              <w:rPr>
                                <w:rFonts w:ascii="Times New Roman" w:hAnsi="Times New Roman"/>
                                <w:spacing w:val="-51"/>
                                <w:w w:val="99"/>
                                <w:sz w:val="16"/>
                              </w:rPr>
                              <w:t>-</w:t>
                            </w:r>
                            <w:r>
                              <w:rPr>
                                <w:rFonts w:ascii="Times New Roman" w:hAnsi="Times New Roman"/>
                                <w:spacing w:val="-45"/>
                                <w:w w:val="134"/>
                                <w:sz w:val="16"/>
                                <w:vertAlign w:val="superscript"/>
                              </w:rPr>
                              <w:t>F</w:t>
                            </w:r>
                            <w:r>
                              <w:rPr>
                                <w:rFonts w:ascii="Times New Roman" w:hAnsi="Times New Roman"/>
                                <w:spacing w:val="-27"/>
                                <w:w w:val="99"/>
                                <w:sz w:val="16"/>
                              </w:rPr>
                              <w:t>-</w:t>
                            </w:r>
                            <w:r>
                              <w:rPr>
                                <w:rFonts w:ascii="Times New Roman" w:hAnsi="Times New Roman"/>
                                <w:spacing w:val="-34"/>
                                <w:w w:val="99"/>
                                <w:sz w:val="16"/>
                              </w:rPr>
                              <w:t>-</w:t>
                            </w:r>
                            <w:r>
                              <w:rPr>
                                <w:rFonts w:ascii="Times New Roman" w:hAnsi="Times New Roman"/>
                                <w:spacing w:val="-71"/>
                                <w:w w:val="134"/>
                                <w:sz w:val="16"/>
                                <w:vertAlign w:val="superscript"/>
                              </w:rPr>
                              <w:t>E</w:t>
                            </w:r>
                            <w:r>
                              <w:rPr>
                                <w:rFonts w:ascii="Times New Roman" w:hAnsi="Times New Roman"/>
                                <w:spacing w:val="-27"/>
                                <w:w w:val="99"/>
                                <w:sz w:val="16"/>
                              </w:rPr>
                              <w:t>--</w:t>
                            </w:r>
                            <w:r>
                              <w:rPr>
                                <w:rFonts w:ascii="Times New Roman" w:hAnsi="Times New Roman"/>
                                <w:spacing w:val="-36"/>
                                <w:w w:val="99"/>
                                <w:sz w:val="16"/>
                              </w:rPr>
                              <w:t>-</w:t>
                            </w:r>
                            <w:r>
                              <w:rPr>
                                <w:rFonts w:ascii="Times New Roman" w:hAnsi="Times New Roman"/>
                                <w:spacing w:val="-76"/>
                                <w:w w:val="134"/>
                                <w:sz w:val="16"/>
                                <w:vertAlign w:val="superscript"/>
                              </w:rPr>
                              <w:t>C</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T</w:t>
                            </w:r>
                            <w:r>
                              <w:rPr>
                                <w:rFonts w:ascii="Times New Roman" w:hAnsi="Times New Roman"/>
                                <w:spacing w:val="-27"/>
                                <w:w w:val="99"/>
                                <w:sz w:val="16"/>
                              </w:rPr>
                              <w:t>-</w:t>
                            </w:r>
                            <w:r>
                              <w:rPr>
                                <w:rFonts w:ascii="Times New Roman" w:hAnsi="Times New Roman"/>
                                <w:spacing w:val="-24"/>
                                <w:w w:val="99"/>
                                <w:sz w:val="16"/>
                              </w:rPr>
                              <w:t>-</w:t>
                            </w:r>
                            <w:r>
                              <w:rPr>
                                <w:rFonts w:ascii="Times New Roman" w:hAnsi="Times New Roman"/>
                                <w:spacing w:val="-34"/>
                                <w:w w:val="99"/>
                                <w:sz w:val="16"/>
                              </w:rPr>
                              <w:t>-</w:t>
                            </w:r>
                            <w:r>
                              <w:rPr>
                                <w:rFonts w:ascii="Times New Roman" w:hAnsi="Times New Roman"/>
                                <w:spacing w:val="-35"/>
                                <w:w w:val="134"/>
                                <w:sz w:val="16"/>
                                <w:vertAlign w:val="superscript"/>
                              </w:rPr>
                              <w:t>I</w:t>
                            </w:r>
                            <w:r>
                              <w:rPr>
                                <w:rFonts w:ascii="Times New Roman" w:hAnsi="Times New Roman"/>
                                <w:spacing w:val="-27"/>
                                <w:w w:val="99"/>
                                <w:sz w:val="16"/>
                              </w:rPr>
                              <w:t>-</w:t>
                            </w:r>
                            <w:r>
                              <w:rPr>
                                <w:rFonts w:ascii="Times New Roman" w:hAnsi="Times New Roman"/>
                                <w:spacing w:val="-43"/>
                                <w:w w:val="99"/>
                                <w:sz w:val="16"/>
                              </w:rPr>
                              <w:t>-</w:t>
                            </w:r>
                            <w:r>
                              <w:rPr>
                                <w:rFonts w:ascii="Times New Roman" w:hAnsi="Times New Roman"/>
                                <w:spacing w:val="-76"/>
                                <w:w w:val="134"/>
                                <w:sz w:val="16"/>
                                <w:vertAlign w:val="superscript"/>
                              </w:rPr>
                              <w:t>V</w:t>
                            </w:r>
                            <w:r>
                              <w:rPr>
                                <w:rFonts w:ascii="Times New Roman" w:hAnsi="Times New Roman"/>
                                <w:spacing w:val="-27"/>
                                <w:w w:val="99"/>
                                <w:sz w:val="16"/>
                              </w:rPr>
                              <w:t>--</w:t>
                            </w:r>
                            <w:r>
                              <w:rPr>
                                <w:rFonts w:ascii="Times New Roman" w:hAnsi="Times New Roman"/>
                                <w:spacing w:val="-29"/>
                                <w:w w:val="99"/>
                                <w:sz w:val="16"/>
                              </w:rPr>
                              <w:t>-</w:t>
                            </w:r>
                            <w:r>
                              <w:rPr>
                                <w:rFonts w:ascii="Times New Roman" w:hAnsi="Times New Roman"/>
                                <w:spacing w:val="-76"/>
                                <w:w w:val="134"/>
                                <w:sz w:val="16"/>
                                <w:vertAlign w:val="superscript"/>
                              </w:rPr>
                              <w:t>E</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69"/>
                                <w:w w:val="99"/>
                                <w:position w:val="8"/>
                                <w:sz w:val="16"/>
                              </w:rPr>
                              <w:t>S</w:t>
                            </w:r>
                            <w:r>
                              <w:rPr>
                                <w:rFonts w:ascii="Times New Roman" w:hAnsi="Times New Roman"/>
                                <w:spacing w:val="-27"/>
                                <w:w w:val="99"/>
                                <w:sz w:val="16"/>
                              </w:rPr>
                              <w:t>--</w:t>
                            </w:r>
                            <w:r>
                              <w:rPr>
                                <w:rFonts w:ascii="Times New Roman" w:hAnsi="Times New Roman"/>
                                <w:spacing w:val="-37"/>
                                <w:w w:val="99"/>
                                <w:sz w:val="16"/>
                              </w:rPr>
                              <w:t>-</w:t>
                            </w:r>
                            <w:r>
                              <w:rPr>
                                <w:rFonts w:ascii="Times New Roman" w:hAnsi="Times New Roman"/>
                                <w:spacing w:val="-62"/>
                                <w:w w:val="134"/>
                                <w:sz w:val="16"/>
                                <w:vertAlign w:val="superscript"/>
                              </w:rPr>
                              <w:t>P</w:t>
                            </w:r>
                            <w:r>
                              <w:rPr>
                                <w:rFonts w:ascii="Times New Roman" w:hAnsi="Times New Roman"/>
                                <w:spacing w:val="-27"/>
                                <w:w w:val="99"/>
                                <w:sz w:val="16"/>
                              </w:rPr>
                              <w:t>--</w:t>
                            </w:r>
                            <w:r>
                              <w:rPr>
                                <w:rFonts w:ascii="Times New Roman" w:hAnsi="Times New Roman"/>
                                <w:spacing w:val="-44"/>
                                <w:w w:val="99"/>
                                <w:sz w:val="16"/>
                              </w:rPr>
                              <w:t>-</w:t>
                            </w:r>
                            <w:r>
                              <w:rPr>
                                <w:rFonts w:ascii="Times New Roman" w:hAnsi="Times New Roman"/>
                                <w:spacing w:val="-75"/>
                                <w:w w:val="134"/>
                                <w:sz w:val="16"/>
                                <w:vertAlign w:val="superscript"/>
                              </w:rPr>
                              <w:t>A</w:t>
                            </w:r>
                            <w:r>
                              <w:rPr>
                                <w:rFonts w:ascii="Times New Roman" w:hAnsi="Times New Roman"/>
                                <w:spacing w:val="-27"/>
                                <w:w w:val="99"/>
                                <w:sz w:val="16"/>
                              </w:rPr>
                              <w:t>--</w:t>
                            </w:r>
                            <w:r>
                              <w:rPr>
                                <w:rFonts w:ascii="Times New Roman" w:hAnsi="Times New Roman"/>
                                <w:spacing w:val="-32"/>
                                <w:w w:val="99"/>
                                <w:sz w:val="16"/>
                              </w:rPr>
                              <w:t>-</w:t>
                            </w:r>
                            <w:r>
                              <w:rPr>
                                <w:rFonts w:ascii="Times New Roman" w:hAnsi="Times New Roman"/>
                                <w:spacing w:val="-87"/>
                                <w:w w:val="134"/>
                                <w:sz w:val="16"/>
                                <w:vertAlign w:val="superscript"/>
                              </w:rPr>
                              <w:t>N</w:t>
                            </w:r>
                            <w:r>
                              <w:rPr>
                                <w:rFonts w:ascii="Times New Roman" w:hAnsi="Times New Roman"/>
                                <w:w w:val="106"/>
                                <w:position w:val="8"/>
                                <w:sz w:val="12"/>
                              </w:rPr>
                              <w:t xml:space="preserve"> </w:t>
                            </w:r>
                            <w:r>
                              <w:rPr>
                                <w:rFonts w:ascii="Times New Roman" w:hAnsi="Times New Roman"/>
                                <w:position w:val="8"/>
                                <w:sz w:val="12"/>
                              </w:rPr>
                              <w:tab/>
                            </w:r>
                            <w:r>
                              <w:rPr>
                                <w:rFonts w:ascii="Symbol" w:hAnsi="Symbol"/>
                                <w:w w:val="99"/>
                                <w:position w:val="4"/>
                                <w:sz w:val="16"/>
                              </w:rPr>
                              <w:t></w:t>
                            </w:r>
                          </w:p>
                        </w:tc>
                        <w:tc>
                          <w:tcPr>
                            <w:tcW w:w="697" w:type="dxa"/>
                          </w:tcPr>
                          <w:p w:rsidR="00284B26" w:rsidRDefault="00284B26">
                            <w:pPr>
                              <w:pStyle w:val="TableParagraph"/>
                              <w:jc w:val="left"/>
                              <w:rPr>
                                <w:rFonts w:ascii="Times New Roman"/>
                                <w:sz w:val="14"/>
                              </w:rPr>
                            </w:pPr>
                          </w:p>
                        </w:tc>
                      </w:tr>
                      <w:tr w:rsidR="00284B26">
                        <w:trPr>
                          <w:trHeight w:val="385"/>
                        </w:trPr>
                        <w:tc>
                          <w:tcPr>
                            <w:tcW w:w="947" w:type="dxa"/>
                            <w:vMerge/>
                            <w:tcBorders>
                              <w:top w:val="nil"/>
                            </w:tcBorders>
                          </w:tcPr>
                          <w:p w:rsidR="00284B26" w:rsidRDefault="00284B26">
                            <w:pPr>
                              <w:rPr>
                                <w:sz w:val="2"/>
                                <w:szCs w:val="2"/>
                              </w:rPr>
                            </w:pPr>
                          </w:p>
                        </w:tc>
                        <w:tc>
                          <w:tcPr>
                            <w:tcW w:w="924" w:type="dxa"/>
                          </w:tcPr>
                          <w:p w:rsidR="00284B26" w:rsidRDefault="00000000">
                            <w:pPr>
                              <w:pStyle w:val="TableParagraph"/>
                              <w:spacing w:before="124"/>
                              <w:ind w:left="332" w:right="339"/>
                              <w:jc w:val="center"/>
                              <w:rPr>
                                <w:sz w:val="16"/>
                              </w:rPr>
                            </w:pPr>
                            <w:r>
                              <w:rPr>
                                <w:sz w:val="16"/>
                              </w:rPr>
                              <w:t>30</w:t>
                            </w:r>
                          </w:p>
                        </w:tc>
                        <w:tc>
                          <w:tcPr>
                            <w:tcW w:w="936" w:type="dxa"/>
                          </w:tcPr>
                          <w:p w:rsidR="00284B26" w:rsidRDefault="00000000">
                            <w:pPr>
                              <w:pStyle w:val="TableParagraph"/>
                              <w:spacing w:before="124"/>
                              <w:ind w:left="291" w:right="289"/>
                              <w:jc w:val="center"/>
                              <w:rPr>
                                <w:sz w:val="16"/>
                              </w:rPr>
                            </w:pPr>
                            <w:r>
                              <w:rPr>
                                <w:sz w:val="16"/>
                              </w:rPr>
                              <w:t>20</w:t>
                            </w:r>
                          </w:p>
                        </w:tc>
                        <w:tc>
                          <w:tcPr>
                            <w:tcW w:w="936" w:type="dxa"/>
                          </w:tcPr>
                          <w:p w:rsidR="00284B26" w:rsidRDefault="00000000">
                            <w:pPr>
                              <w:pStyle w:val="TableParagraph"/>
                              <w:spacing w:before="124"/>
                              <w:ind w:left="291" w:right="291"/>
                              <w:jc w:val="center"/>
                              <w:rPr>
                                <w:sz w:val="16"/>
                              </w:rPr>
                            </w:pPr>
                            <w:r>
                              <w:rPr>
                                <w:sz w:val="16"/>
                              </w:rPr>
                              <w:t>10</w:t>
                            </w:r>
                          </w:p>
                        </w:tc>
                        <w:tc>
                          <w:tcPr>
                            <w:tcW w:w="677" w:type="dxa"/>
                          </w:tcPr>
                          <w:p w:rsidR="00284B26" w:rsidRDefault="00000000">
                            <w:pPr>
                              <w:pStyle w:val="TableParagraph"/>
                              <w:spacing w:before="124"/>
                              <w:ind w:right="119"/>
                              <w:rPr>
                                <w:sz w:val="16"/>
                              </w:rPr>
                            </w:pPr>
                            <w:r>
                              <w:rPr>
                                <w:sz w:val="16"/>
                              </w:rPr>
                              <w:t>30</w:t>
                            </w:r>
                          </w:p>
                        </w:tc>
                        <w:tc>
                          <w:tcPr>
                            <w:tcW w:w="1433" w:type="dxa"/>
                          </w:tcPr>
                          <w:p w:rsidR="00284B26" w:rsidRDefault="00000000">
                            <w:pPr>
                              <w:pStyle w:val="TableParagraph"/>
                              <w:spacing w:before="124"/>
                              <w:ind w:left="35" w:right="17"/>
                              <w:jc w:val="center"/>
                              <w:rPr>
                                <w:sz w:val="16"/>
                              </w:rPr>
                            </w:pPr>
                            <w:r>
                              <w:rPr>
                                <w:sz w:val="16"/>
                              </w:rPr>
                              <w:t>20</w:t>
                            </w:r>
                          </w:p>
                        </w:tc>
                        <w:tc>
                          <w:tcPr>
                            <w:tcW w:w="697" w:type="dxa"/>
                          </w:tcPr>
                          <w:p w:rsidR="00284B26" w:rsidRDefault="00000000">
                            <w:pPr>
                              <w:pStyle w:val="TableParagraph"/>
                              <w:spacing w:before="124"/>
                              <w:ind w:right="375"/>
                              <w:rPr>
                                <w:sz w:val="16"/>
                              </w:rPr>
                            </w:pPr>
                            <w:r>
                              <w:rPr>
                                <w:sz w:val="16"/>
                              </w:rPr>
                              <w:t>10</w:t>
                            </w:r>
                          </w:p>
                        </w:tc>
                      </w:tr>
                      <w:tr w:rsidR="00284B26">
                        <w:trPr>
                          <w:trHeight w:val="340"/>
                        </w:trPr>
                        <w:tc>
                          <w:tcPr>
                            <w:tcW w:w="947" w:type="dxa"/>
                          </w:tcPr>
                          <w:p w:rsidR="00284B26" w:rsidRDefault="00000000">
                            <w:pPr>
                              <w:pStyle w:val="TableParagraph"/>
                              <w:spacing w:before="79"/>
                              <w:ind w:left="343" w:right="353"/>
                              <w:jc w:val="center"/>
                              <w:rPr>
                                <w:sz w:val="16"/>
                              </w:rPr>
                            </w:pPr>
                            <w:r>
                              <w:rPr>
                                <w:sz w:val="16"/>
                              </w:rPr>
                              <w:t>(1)</w:t>
                            </w:r>
                          </w:p>
                        </w:tc>
                        <w:tc>
                          <w:tcPr>
                            <w:tcW w:w="924" w:type="dxa"/>
                          </w:tcPr>
                          <w:p w:rsidR="00284B26" w:rsidRDefault="00000000">
                            <w:pPr>
                              <w:pStyle w:val="TableParagraph"/>
                              <w:spacing w:before="79"/>
                              <w:ind w:left="332" w:right="341"/>
                              <w:jc w:val="center"/>
                              <w:rPr>
                                <w:sz w:val="16"/>
                              </w:rPr>
                            </w:pPr>
                            <w:r>
                              <w:rPr>
                                <w:sz w:val="16"/>
                              </w:rPr>
                              <w:t>(2)</w:t>
                            </w:r>
                          </w:p>
                        </w:tc>
                        <w:tc>
                          <w:tcPr>
                            <w:tcW w:w="936" w:type="dxa"/>
                          </w:tcPr>
                          <w:p w:rsidR="00284B26" w:rsidRDefault="00000000">
                            <w:pPr>
                              <w:pStyle w:val="TableParagraph"/>
                              <w:spacing w:before="79"/>
                              <w:ind w:left="291" w:right="291"/>
                              <w:jc w:val="center"/>
                              <w:rPr>
                                <w:sz w:val="16"/>
                              </w:rPr>
                            </w:pPr>
                            <w:r>
                              <w:rPr>
                                <w:sz w:val="16"/>
                              </w:rPr>
                              <w:t>(3)</w:t>
                            </w:r>
                          </w:p>
                        </w:tc>
                        <w:tc>
                          <w:tcPr>
                            <w:tcW w:w="936" w:type="dxa"/>
                          </w:tcPr>
                          <w:p w:rsidR="00284B26" w:rsidRDefault="00000000">
                            <w:pPr>
                              <w:pStyle w:val="TableParagraph"/>
                              <w:spacing w:before="79"/>
                              <w:ind w:left="291" w:right="288"/>
                              <w:jc w:val="center"/>
                              <w:rPr>
                                <w:sz w:val="16"/>
                              </w:rPr>
                            </w:pPr>
                            <w:r>
                              <w:rPr>
                                <w:sz w:val="16"/>
                              </w:rPr>
                              <w:t>(4)</w:t>
                            </w:r>
                          </w:p>
                        </w:tc>
                        <w:tc>
                          <w:tcPr>
                            <w:tcW w:w="677" w:type="dxa"/>
                          </w:tcPr>
                          <w:p w:rsidR="00284B26" w:rsidRDefault="00000000">
                            <w:pPr>
                              <w:pStyle w:val="TableParagraph"/>
                              <w:spacing w:before="79"/>
                              <w:ind w:right="111"/>
                              <w:rPr>
                                <w:sz w:val="16"/>
                              </w:rPr>
                            </w:pPr>
                            <w:r>
                              <w:rPr>
                                <w:sz w:val="16"/>
                              </w:rPr>
                              <w:t>(5)</w:t>
                            </w:r>
                          </w:p>
                        </w:tc>
                        <w:tc>
                          <w:tcPr>
                            <w:tcW w:w="1433" w:type="dxa"/>
                          </w:tcPr>
                          <w:p w:rsidR="00284B26" w:rsidRDefault="00000000">
                            <w:pPr>
                              <w:pStyle w:val="TableParagraph"/>
                              <w:spacing w:before="79"/>
                              <w:ind w:left="33" w:right="17"/>
                              <w:jc w:val="center"/>
                              <w:rPr>
                                <w:sz w:val="16"/>
                              </w:rPr>
                            </w:pPr>
                            <w:r>
                              <w:rPr>
                                <w:sz w:val="16"/>
                              </w:rPr>
                              <w:t>(6)</w:t>
                            </w:r>
                          </w:p>
                        </w:tc>
                        <w:tc>
                          <w:tcPr>
                            <w:tcW w:w="697" w:type="dxa"/>
                          </w:tcPr>
                          <w:p w:rsidR="00284B26" w:rsidRDefault="00000000">
                            <w:pPr>
                              <w:pStyle w:val="TableParagraph"/>
                              <w:spacing w:before="79"/>
                              <w:ind w:right="369"/>
                              <w:rPr>
                                <w:sz w:val="16"/>
                              </w:rPr>
                            </w:pPr>
                            <w:r>
                              <w:rPr>
                                <w:sz w:val="16"/>
                              </w:rPr>
                              <w:t>(7)</w:t>
                            </w:r>
                          </w:p>
                        </w:tc>
                      </w:tr>
                      <w:tr w:rsidR="00284B26">
                        <w:trPr>
                          <w:trHeight w:val="290"/>
                        </w:trPr>
                        <w:tc>
                          <w:tcPr>
                            <w:tcW w:w="947" w:type="dxa"/>
                          </w:tcPr>
                          <w:p w:rsidR="00284B26" w:rsidRDefault="00000000">
                            <w:pPr>
                              <w:pStyle w:val="TableParagraph"/>
                              <w:spacing w:before="80"/>
                              <w:ind w:left="247"/>
                              <w:jc w:val="left"/>
                              <w:rPr>
                                <w:sz w:val="16"/>
                              </w:rPr>
                            </w:pPr>
                            <w:r>
                              <w:rPr>
                                <w:w w:val="105"/>
                                <w:sz w:val="16"/>
                              </w:rPr>
                              <w:t>0.025</w:t>
                            </w:r>
                          </w:p>
                        </w:tc>
                        <w:tc>
                          <w:tcPr>
                            <w:tcW w:w="924" w:type="dxa"/>
                          </w:tcPr>
                          <w:p w:rsidR="00284B26" w:rsidRDefault="00000000">
                            <w:pPr>
                              <w:pStyle w:val="TableParagraph"/>
                              <w:spacing w:before="79"/>
                              <w:ind w:left="300"/>
                              <w:jc w:val="left"/>
                              <w:rPr>
                                <w:sz w:val="16"/>
                              </w:rPr>
                            </w:pPr>
                            <w:r>
                              <w:rPr>
                                <w:w w:val="105"/>
                                <w:sz w:val="16"/>
                              </w:rPr>
                              <w:t>1.23</w:t>
                            </w:r>
                          </w:p>
                        </w:tc>
                        <w:tc>
                          <w:tcPr>
                            <w:tcW w:w="936" w:type="dxa"/>
                          </w:tcPr>
                          <w:p w:rsidR="00284B26" w:rsidRDefault="00000000">
                            <w:pPr>
                              <w:pStyle w:val="TableParagraph"/>
                              <w:spacing w:before="79"/>
                              <w:ind w:left="291" w:right="291"/>
                              <w:jc w:val="center"/>
                              <w:rPr>
                                <w:sz w:val="16"/>
                              </w:rPr>
                            </w:pPr>
                            <w:r>
                              <w:rPr>
                                <w:w w:val="105"/>
                                <w:sz w:val="16"/>
                              </w:rPr>
                              <w:t>1.34</w:t>
                            </w:r>
                          </w:p>
                        </w:tc>
                        <w:tc>
                          <w:tcPr>
                            <w:tcW w:w="936" w:type="dxa"/>
                          </w:tcPr>
                          <w:p w:rsidR="00284B26" w:rsidRDefault="00000000">
                            <w:pPr>
                              <w:pStyle w:val="TableParagraph"/>
                              <w:spacing w:before="79"/>
                              <w:ind w:right="309"/>
                              <w:rPr>
                                <w:sz w:val="16"/>
                              </w:rPr>
                            </w:pPr>
                            <w:r>
                              <w:rPr>
                                <w:w w:val="105"/>
                                <w:sz w:val="16"/>
                              </w:rPr>
                              <w:t>1.45</w:t>
                            </w:r>
                          </w:p>
                        </w:tc>
                        <w:tc>
                          <w:tcPr>
                            <w:tcW w:w="677" w:type="dxa"/>
                          </w:tcPr>
                          <w:p w:rsidR="00284B26" w:rsidRDefault="00000000">
                            <w:pPr>
                              <w:pStyle w:val="TableParagraph"/>
                              <w:spacing w:before="79"/>
                              <w:ind w:right="52"/>
                              <w:rPr>
                                <w:sz w:val="16"/>
                              </w:rPr>
                            </w:pPr>
                            <w:r>
                              <w:rPr>
                                <w:w w:val="105"/>
                                <w:sz w:val="16"/>
                              </w:rPr>
                              <w:t>0.10</w:t>
                            </w:r>
                          </w:p>
                        </w:tc>
                        <w:tc>
                          <w:tcPr>
                            <w:tcW w:w="1433" w:type="dxa"/>
                          </w:tcPr>
                          <w:p w:rsidR="00284B26" w:rsidRDefault="00000000">
                            <w:pPr>
                              <w:pStyle w:val="TableParagraph"/>
                              <w:spacing w:before="79"/>
                              <w:ind w:left="34" w:right="17"/>
                              <w:jc w:val="center"/>
                              <w:rPr>
                                <w:sz w:val="16"/>
                              </w:rPr>
                            </w:pPr>
                            <w:r>
                              <w:rPr>
                                <w:w w:val="105"/>
                                <w:sz w:val="16"/>
                              </w:rPr>
                              <w:t>0.10</w:t>
                            </w:r>
                          </w:p>
                        </w:tc>
                        <w:tc>
                          <w:tcPr>
                            <w:tcW w:w="697" w:type="dxa"/>
                          </w:tcPr>
                          <w:p w:rsidR="00284B26" w:rsidRDefault="00000000">
                            <w:pPr>
                              <w:pStyle w:val="TableParagraph"/>
                              <w:spacing w:before="79"/>
                              <w:ind w:right="313"/>
                              <w:rPr>
                                <w:sz w:val="16"/>
                              </w:rPr>
                            </w:pPr>
                            <w:r>
                              <w:rPr>
                                <w:w w:val="105"/>
                                <w:sz w:val="16"/>
                              </w:rPr>
                              <w:t>0.10</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0.05</w:t>
                            </w:r>
                          </w:p>
                        </w:tc>
                        <w:tc>
                          <w:tcPr>
                            <w:tcW w:w="924" w:type="dxa"/>
                          </w:tcPr>
                          <w:p w:rsidR="00284B26" w:rsidRDefault="00000000">
                            <w:pPr>
                              <w:pStyle w:val="TableParagraph"/>
                              <w:spacing w:before="29"/>
                              <w:ind w:left="300"/>
                              <w:jc w:val="left"/>
                              <w:rPr>
                                <w:sz w:val="16"/>
                              </w:rPr>
                            </w:pPr>
                            <w:r>
                              <w:rPr>
                                <w:w w:val="105"/>
                                <w:sz w:val="16"/>
                              </w:rPr>
                              <w:t>1.21</w:t>
                            </w:r>
                          </w:p>
                        </w:tc>
                        <w:tc>
                          <w:tcPr>
                            <w:tcW w:w="936" w:type="dxa"/>
                          </w:tcPr>
                          <w:p w:rsidR="00284B26" w:rsidRDefault="00000000">
                            <w:pPr>
                              <w:pStyle w:val="TableParagraph"/>
                              <w:spacing w:before="29"/>
                              <w:ind w:left="291" w:right="291"/>
                              <w:jc w:val="center"/>
                              <w:rPr>
                                <w:sz w:val="16"/>
                              </w:rPr>
                            </w:pPr>
                            <w:r>
                              <w:rPr>
                                <w:w w:val="105"/>
                                <w:sz w:val="16"/>
                              </w:rPr>
                              <w:t>1.32</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0.16</w:t>
                            </w:r>
                          </w:p>
                        </w:tc>
                        <w:tc>
                          <w:tcPr>
                            <w:tcW w:w="1433" w:type="dxa"/>
                          </w:tcPr>
                          <w:p w:rsidR="00284B26" w:rsidRDefault="00000000">
                            <w:pPr>
                              <w:pStyle w:val="TableParagraph"/>
                              <w:spacing w:before="28"/>
                              <w:ind w:left="34" w:right="17"/>
                              <w:jc w:val="center"/>
                              <w:rPr>
                                <w:sz w:val="16"/>
                              </w:rPr>
                            </w:pPr>
                            <w:r>
                              <w:rPr>
                                <w:w w:val="105"/>
                                <w:sz w:val="16"/>
                              </w:rPr>
                              <w:t>0.16</w:t>
                            </w:r>
                          </w:p>
                        </w:tc>
                        <w:tc>
                          <w:tcPr>
                            <w:tcW w:w="697" w:type="dxa"/>
                          </w:tcPr>
                          <w:p w:rsidR="00284B26" w:rsidRDefault="00000000">
                            <w:pPr>
                              <w:pStyle w:val="TableParagraph"/>
                              <w:spacing w:before="28"/>
                              <w:ind w:right="313"/>
                              <w:rPr>
                                <w:sz w:val="16"/>
                              </w:rPr>
                            </w:pPr>
                            <w:r>
                              <w:rPr>
                                <w:w w:val="105"/>
                                <w:sz w:val="16"/>
                              </w:rPr>
                              <w:t>0.18</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0.10</w:t>
                            </w:r>
                          </w:p>
                        </w:tc>
                        <w:tc>
                          <w:tcPr>
                            <w:tcW w:w="924" w:type="dxa"/>
                          </w:tcPr>
                          <w:p w:rsidR="00284B26" w:rsidRDefault="00000000">
                            <w:pPr>
                              <w:pStyle w:val="TableParagraph"/>
                              <w:spacing w:before="29"/>
                              <w:ind w:left="300"/>
                              <w:jc w:val="left"/>
                              <w:rPr>
                                <w:sz w:val="16"/>
                              </w:rPr>
                            </w:pPr>
                            <w:r>
                              <w:rPr>
                                <w:w w:val="105"/>
                                <w:sz w:val="16"/>
                              </w:rPr>
                              <w:t>1.18</w:t>
                            </w:r>
                          </w:p>
                        </w:tc>
                        <w:tc>
                          <w:tcPr>
                            <w:tcW w:w="936" w:type="dxa"/>
                          </w:tcPr>
                          <w:p w:rsidR="00284B26" w:rsidRDefault="00000000">
                            <w:pPr>
                              <w:pStyle w:val="TableParagraph"/>
                              <w:spacing w:before="29"/>
                              <w:ind w:left="291" w:right="291"/>
                              <w:jc w:val="center"/>
                              <w:rPr>
                                <w:sz w:val="16"/>
                              </w:rPr>
                            </w:pPr>
                            <w:r>
                              <w:rPr>
                                <w:w w:val="105"/>
                                <w:sz w:val="16"/>
                              </w:rPr>
                              <w:t>1.26</w:t>
                            </w:r>
                          </w:p>
                        </w:tc>
                        <w:tc>
                          <w:tcPr>
                            <w:tcW w:w="936" w:type="dxa"/>
                          </w:tcPr>
                          <w:p w:rsidR="00284B26" w:rsidRDefault="00000000">
                            <w:pPr>
                              <w:pStyle w:val="TableParagraph"/>
                              <w:spacing w:before="29"/>
                              <w:ind w:right="309"/>
                              <w:rPr>
                                <w:sz w:val="16"/>
                              </w:rPr>
                            </w:pPr>
                            <w:r>
                              <w:rPr>
                                <w:w w:val="105"/>
                                <w:sz w:val="16"/>
                              </w:rPr>
                              <w:t>1.45</w:t>
                            </w:r>
                          </w:p>
                        </w:tc>
                        <w:tc>
                          <w:tcPr>
                            <w:tcW w:w="677" w:type="dxa"/>
                          </w:tcPr>
                          <w:p w:rsidR="00284B26" w:rsidRDefault="00000000">
                            <w:pPr>
                              <w:pStyle w:val="TableParagraph"/>
                              <w:spacing w:before="28"/>
                              <w:ind w:right="52"/>
                              <w:rPr>
                                <w:sz w:val="16"/>
                              </w:rPr>
                            </w:pPr>
                            <w:r>
                              <w:rPr>
                                <w:w w:val="105"/>
                                <w:sz w:val="16"/>
                              </w:rPr>
                              <w:t>0.30</w:t>
                            </w:r>
                          </w:p>
                        </w:tc>
                        <w:tc>
                          <w:tcPr>
                            <w:tcW w:w="1433" w:type="dxa"/>
                          </w:tcPr>
                          <w:p w:rsidR="00284B26" w:rsidRDefault="00000000">
                            <w:pPr>
                              <w:pStyle w:val="TableParagraph"/>
                              <w:spacing w:before="28"/>
                              <w:ind w:left="34" w:right="17"/>
                              <w:jc w:val="center"/>
                              <w:rPr>
                                <w:sz w:val="16"/>
                              </w:rPr>
                            </w:pPr>
                            <w:r>
                              <w:rPr>
                                <w:w w:val="105"/>
                                <w:sz w:val="16"/>
                              </w:rPr>
                              <w:t>0.32</w:t>
                            </w:r>
                          </w:p>
                        </w:tc>
                        <w:tc>
                          <w:tcPr>
                            <w:tcW w:w="697" w:type="dxa"/>
                          </w:tcPr>
                          <w:p w:rsidR="00284B26" w:rsidRDefault="00000000">
                            <w:pPr>
                              <w:pStyle w:val="TableParagraph"/>
                              <w:spacing w:before="28"/>
                              <w:ind w:right="313"/>
                              <w:rPr>
                                <w:sz w:val="16"/>
                              </w:rPr>
                            </w:pPr>
                            <w:r>
                              <w:rPr>
                                <w:w w:val="105"/>
                                <w:sz w:val="16"/>
                              </w:rPr>
                              <w:t>0.36</w:t>
                            </w:r>
                          </w:p>
                        </w:tc>
                      </w:tr>
                      <w:tr w:rsidR="00284B26">
                        <w:trPr>
                          <w:trHeight w:val="239"/>
                        </w:trPr>
                        <w:tc>
                          <w:tcPr>
                            <w:tcW w:w="947" w:type="dxa"/>
                          </w:tcPr>
                          <w:p w:rsidR="00284B26" w:rsidRDefault="00000000">
                            <w:pPr>
                              <w:pStyle w:val="TableParagraph"/>
                              <w:spacing w:before="29"/>
                              <w:ind w:left="247"/>
                              <w:jc w:val="left"/>
                              <w:rPr>
                                <w:sz w:val="16"/>
                              </w:rPr>
                            </w:pPr>
                            <w:r>
                              <w:rPr>
                                <w:w w:val="105"/>
                                <w:sz w:val="16"/>
                              </w:rPr>
                              <w:t>0.15</w:t>
                            </w:r>
                          </w:p>
                        </w:tc>
                        <w:tc>
                          <w:tcPr>
                            <w:tcW w:w="924" w:type="dxa"/>
                          </w:tcPr>
                          <w:p w:rsidR="00284B26" w:rsidRDefault="00000000">
                            <w:pPr>
                              <w:pStyle w:val="TableParagraph"/>
                              <w:spacing w:before="29"/>
                              <w:ind w:left="300"/>
                              <w:jc w:val="left"/>
                              <w:rPr>
                                <w:sz w:val="16"/>
                              </w:rPr>
                            </w:pPr>
                            <w:r>
                              <w:rPr>
                                <w:w w:val="105"/>
                                <w:sz w:val="16"/>
                              </w:rPr>
                              <w:t>1.14</w:t>
                            </w:r>
                          </w:p>
                        </w:tc>
                        <w:tc>
                          <w:tcPr>
                            <w:tcW w:w="936" w:type="dxa"/>
                          </w:tcPr>
                          <w:p w:rsidR="00284B26" w:rsidRDefault="00000000">
                            <w:pPr>
                              <w:pStyle w:val="TableParagraph"/>
                              <w:spacing w:before="29"/>
                              <w:ind w:left="291" w:right="291"/>
                              <w:jc w:val="center"/>
                              <w:rPr>
                                <w:sz w:val="16"/>
                              </w:rPr>
                            </w:pPr>
                            <w:r>
                              <w:rPr>
                                <w:w w:val="105"/>
                                <w:sz w:val="16"/>
                              </w:rPr>
                              <w:t>1.20</w:t>
                            </w:r>
                          </w:p>
                        </w:tc>
                        <w:tc>
                          <w:tcPr>
                            <w:tcW w:w="936" w:type="dxa"/>
                          </w:tcPr>
                          <w:p w:rsidR="00284B26" w:rsidRDefault="00000000">
                            <w:pPr>
                              <w:pStyle w:val="TableParagraph"/>
                              <w:spacing w:before="29"/>
                              <w:ind w:right="309"/>
                              <w:rPr>
                                <w:sz w:val="16"/>
                              </w:rPr>
                            </w:pPr>
                            <w:r>
                              <w:rPr>
                                <w:w w:val="105"/>
                                <w:sz w:val="16"/>
                              </w:rPr>
                              <w:t>1.36</w:t>
                            </w:r>
                          </w:p>
                        </w:tc>
                        <w:tc>
                          <w:tcPr>
                            <w:tcW w:w="677" w:type="dxa"/>
                          </w:tcPr>
                          <w:p w:rsidR="00284B26" w:rsidRDefault="00000000">
                            <w:pPr>
                              <w:pStyle w:val="TableParagraph"/>
                              <w:spacing w:before="28"/>
                              <w:ind w:right="52"/>
                              <w:rPr>
                                <w:sz w:val="16"/>
                              </w:rPr>
                            </w:pPr>
                            <w:r>
                              <w:rPr>
                                <w:w w:val="105"/>
                                <w:sz w:val="16"/>
                              </w:rPr>
                              <w:t>0.44</w:t>
                            </w:r>
                          </w:p>
                        </w:tc>
                        <w:tc>
                          <w:tcPr>
                            <w:tcW w:w="1433" w:type="dxa"/>
                          </w:tcPr>
                          <w:p w:rsidR="00284B26" w:rsidRDefault="00000000">
                            <w:pPr>
                              <w:pStyle w:val="TableParagraph"/>
                              <w:spacing w:before="28"/>
                              <w:ind w:left="34" w:right="17"/>
                              <w:jc w:val="center"/>
                              <w:rPr>
                                <w:sz w:val="16"/>
                              </w:rPr>
                            </w:pPr>
                            <w:r>
                              <w:rPr>
                                <w:w w:val="105"/>
                                <w:sz w:val="16"/>
                              </w:rPr>
                              <w:t>0.46</w:t>
                            </w:r>
                          </w:p>
                        </w:tc>
                        <w:tc>
                          <w:tcPr>
                            <w:tcW w:w="697" w:type="dxa"/>
                          </w:tcPr>
                          <w:p w:rsidR="00284B26" w:rsidRDefault="00000000">
                            <w:pPr>
                              <w:pStyle w:val="TableParagraph"/>
                              <w:spacing w:before="28"/>
                              <w:ind w:right="313"/>
                              <w:rPr>
                                <w:sz w:val="16"/>
                              </w:rPr>
                            </w:pPr>
                            <w:r>
                              <w:rPr>
                                <w:w w:val="105"/>
                                <w:sz w:val="16"/>
                              </w:rPr>
                              <w:t>0.52</w:t>
                            </w:r>
                          </w:p>
                        </w:tc>
                      </w:tr>
                      <w:tr w:rsidR="00284B26">
                        <w:trPr>
                          <w:trHeight w:val="358"/>
                        </w:trPr>
                        <w:tc>
                          <w:tcPr>
                            <w:tcW w:w="947" w:type="dxa"/>
                            <w:tcBorders>
                              <w:bottom w:val="single" w:sz="4" w:space="0" w:color="000000"/>
                            </w:tcBorders>
                          </w:tcPr>
                          <w:p w:rsidR="00284B26" w:rsidRDefault="00000000">
                            <w:pPr>
                              <w:pStyle w:val="TableParagraph"/>
                              <w:spacing w:before="29"/>
                              <w:ind w:left="247"/>
                              <w:jc w:val="left"/>
                              <w:rPr>
                                <w:sz w:val="16"/>
                              </w:rPr>
                            </w:pPr>
                            <w:r>
                              <w:rPr>
                                <w:w w:val="105"/>
                                <w:sz w:val="16"/>
                              </w:rPr>
                              <w:t>0.20</w:t>
                            </w:r>
                          </w:p>
                        </w:tc>
                        <w:tc>
                          <w:tcPr>
                            <w:tcW w:w="924" w:type="dxa"/>
                            <w:tcBorders>
                              <w:bottom w:val="single" w:sz="4" w:space="0" w:color="000000"/>
                            </w:tcBorders>
                          </w:tcPr>
                          <w:p w:rsidR="00284B26" w:rsidRDefault="00000000">
                            <w:pPr>
                              <w:pStyle w:val="TableParagraph"/>
                              <w:spacing w:before="29"/>
                              <w:ind w:left="300"/>
                              <w:jc w:val="left"/>
                              <w:rPr>
                                <w:sz w:val="16"/>
                              </w:rPr>
                            </w:pPr>
                            <w:r>
                              <w:rPr>
                                <w:w w:val="105"/>
                                <w:sz w:val="16"/>
                              </w:rPr>
                              <w:t>1.11</w:t>
                            </w:r>
                          </w:p>
                        </w:tc>
                        <w:tc>
                          <w:tcPr>
                            <w:tcW w:w="936" w:type="dxa"/>
                            <w:tcBorders>
                              <w:bottom w:val="single" w:sz="4" w:space="0" w:color="000000"/>
                            </w:tcBorders>
                          </w:tcPr>
                          <w:p w:rsidR="00284B26" w:rsidRDefault="00000000">
                            <w:pPr>
                              <w:pStyle w:val="TableParagraph"/>
                              <w:spacing w:before="29"/>
                              <w:ind w:left="291" w:right="291"/>
                              <w:jc w:val="center"/>
                              <w:rPr>
                                <w:sz w:val="16"/>
                              </w:rPr>
                            </w:pPr>
                            <w:r>
                              <w:rPr>
                                <w:w w:val="105"/>
                                <w:sz w:val="16"/>
                              </w:rPr>
                              <w:t>1.16</w:t>
                            </w:r>
                          </w:p>
                        </w:tc>
                        <w:tc>
                          <w:tcPr>
                            <w:tcW w:w="936" w:type="dxa"/>
                            <w:tcBorders>
                              <w:bottom w:val="single" w:sz="4" w:space="0" w:color="000000"/>
                            </w:tcBorders>
                          </w:tcPr>
                          <w:p w:rsidR="00284B26" w:rsidRDefault="00000000">
                            <w:pPr>
                              <w:pStyle w:val="TableParagraph"/>
                              <w:spacing w:before="29"/>
                              <w:ind w:right="309"/>
                              <w:rPr>
                                <w:sz w:val="16"/>
                              </w:rPr>
                            </w:pPr>
                            <w:r>
                              <w:rPr>
                                <w:w w:val="105"/>
                                <w:sz w:val="16"/>
                              </w:rPr>
                              <w:t>1.27</w:t>
                            </w:r>
                          </w:p>
                        </w:tc>
                        <w:tc>
                          <w:tcPr>
                            <w:tcW w:w="677" w:type="dxa"/>
                            <w:tcBorders>
                              <w:bottom w:val="single" w:sz="4" w:space="0" w:color="000000"/>
                            </w:tcBorders>
                          </w:tcPr>
                          <w:p w:rsidR="00284B26" w:rsidRDefault="00000000">
                            <w:pPr>
                              <w:pStyle w:val="TableParagraph"/>
                              <w:spacing w:before="28"/>
                              <w:ind w:right="52"/>
                              <w:rPr>
                                <w:sz w:val="16"/>
                              </w:rPr>
                            </w:pPr>
                            <w:r>
                              <w:rPr>
                                <w:w w:val="105"/>
                                <w:sz w:val="16"/>
                              </w:rPr>
                              <w:t>0.56</w:t>
                            </w:r>
                          </w:p>
                        </w:tc>
                        <w:tc>
                          <w:tcPr>
                            <w:tcW w:w="1433" w:type="dxa"/>
                            <w:tcBorders>
                              <w:bottom w:val="single" w:sz="4" w:space="0" w:color="000000"/>
                            </w:tcBorders>
                          </w:tcPr>
                          <w:p w:rsidR="00284B26" w:rsidRDefault="00000000">
                            <w:pPr>
                              <w:pStyle w:val="TableParagraph"/>
                              <w:spacing w:before="28"/>
                              <w:ind w:left="34" w:right="17"/>
                              <w:jc w:val="center"/>
                              <w:rPr>
                                <w:sz w:val="16"/>
                              </w:rPr>
                            </w:pPr>
                            <w:r>
                              <w:rPr>
                                <w:w w:val="105"/>
                                <w:sz w:val="16"/>
                              </w:rPr>
                              <w:t>0.58</w:t>
                            </w:r>
                          </w:p>
                        </w:tc>
                        <w:tc>
                          <w:tcPr>
                            <w:tcW w:w="697" w:type="dxa"/>
                            <w:tcBorders>
                              <w:bottom w:val="single" w:sz="4" w:space="0" w:color="000000"/>
                            </w:tcBorders>
                          </w:tcPr>
                          <w:p w:rsidR="00284B26" w:rsidRDefault="00000000">
                            <w:pPr>
                              <w:pStyle w:val="TableParagraph"/>
                              <w:spacing w:before="28"/>
                              <w:ind w:right="313"/>
                              <w:rPr>
                                <w:sz w:val="16"/>
                              </w:rPr>
                            </w:pPr>
                            <w:r>
                              <w:rPr>
                                <w:w w:val="105"/>
                                <w:sz w:val="16"/>
                              </w:rPr>
                              <w:t>0.64</w:t>
                            </w:r>
                          </w:p>
                        </w:tc>
                      </w:tr>
                    </w:tbl>
                    <w:p w:rsidR="00284B26" w:rsidRDefault="00284B26">
                      <w:pPr>
                        <w:pStyle w:val="BodyText"/>
                      </w:pPr>
                    </w:p>
                  </w:txbxContent>
                </v:textbox>
                <w10:wrap anchorx="page"/>
              </v:shape>
            </w:pict>
          </mc:Fallback>
        </mc:AlternateContent>
      </w:r>
      <w:r>
        <w:rPr>
          <w:rFonts w:ascii="Symbol" w:hAnsi="Symbol"/>
          <w:spacing w:val="-39"/>
          <w:w w:val="105"/>
          <w:position w:val="4"/>
          <w:sz w:val="16"/>
        </w:rPr>
        <w:t></w:t>
      </w:r>
      <w:r>
        <w:rPr>
          <w:rFonts w:ascii="Times New Roman" w:hAnsi="Times New Roman"/>
          <w:spacing w:val="-21"/>
          <w:w w:val="105"/>
          <w:position w:val="4"/>
          <w:sz w:val="16"/>
        </w:rPr>
        <w:t xml:space="preserve"> </w:t>
      </w:r>
      <w:r>
        <w:rPr>
          <w:rFonts w:ascii="Times New Roman" w:hAnsi="Times New Roman"/>
          <w:spacing w:val="-39"/>
          <w:w w:val="105"/>
          <w:sz w:val="16"/>
        </w:rPr>
        <w:t>--</w:t>
      </w:r>
      <w:r>
        <w:rPr>
          <w:rFonts w:ascii="Times New Roman" w:hAnsi="Times New Roman"/>
          <w:spacing w:val="-39"/>
          <w:w w:val="105"/>
          <w:position w:val="8"/>
          <w:sz w:val="16"/>
        </w:rPr>
        <w:t>E</w:t>
      </w:r>
      <w:r>
        <w:rPr>
          <w:rFonts w:ascii="Times New Roman" w:hAnsi="Times New Roman"/>
          <w:spacing w:val="-39"/>
          <w:w w:val="105"/>
          <w:sz w:val="16"/>
        </w:rPr>
        <w:t>----</w:t>
      </w:r>
      <w:r>
        <w:rPr>
          <w:rFonts w:ascii="Times New Roman" w:hAnsi="Times New Roman"/>
          <w:spacing w:val="-39"/>
          <w:w w:val="105"/>
          <w:sz w:val="16"/>
          <w:vertAlign w:val="superscript"/>
        </w:rPr>
        <w:t>F</w:t>
      </w:r>
      <w:r>
        <w:rPr>
          <w:rFonts w:ascii="Times New Roman" w:hAnsi="Times New Roman"/>
          <w:spacing w:val="-39"/>
          <w:w w:val="105"/>
          <w:sz w:val="16"/>
        </w:rPr>
        <w:t>---</w:t>
      </w:r>
      <w:r>
        <w:rPr>
          <w:rFonts w:ascii="Times New Roman" w:hAnsi="Times New Roman"/>
          <w:spacing w:val="-39"/>
          <w:w w:val="105"/>
          <w:sz w:val="16"/>
          <w:vertAlign w:val="superscript"/>
        </w:rPr>
        <w:t>F</w:t>
      </w:r>
      <w:r>
        <w:rPr>
          <w:rFonts w:ascii="Times New Roman" w:hAnsi="Times New Roman"/>
          <w:spacing w:val="-39"/>
          <w:w w:val="105"/>
          <w:sz w:val="16"/>
        </w:rPr>
        <w:t>--</w:t>
      </w:r>
      <w:r>
        <w:rPr>
          <w:rFonts w:ascii="Times New Roman" w:hAnsi="Times New Roman"/>
          <w:spacing w:val="-39"/>
          <w:w w:val="105"/>
          <w:sz w:val="16"/>
          <w:vertAlign w:val="superscript"/>
        </w:rPr>
        <w:t>E</w:t>
      </w:r>
      <w:r>
        <w:rPr>
          <w:rFonts w:ascii="Times New Roman" w:hAnsi="Times New Roman"/>
          <w:spacing w:val="-39"/>
          <w:w w:val="105"/>
          <w:sz w:val="16"/>
        </w:rPr>
        <w:t>---</w:t>
      </w:r>
      <w:r>
        <w:rPr>
          <w:rFonts w:ascii="Times New Roman" w:hAnsi="Times New Roman"/>
          <w:spacing w:val="-39"/>
          <w:w w:val="105"/>
          <w:sz w:val="16"/>
          <w:vertAlign w:val="superscript"/>
        </w:rPr>
        <w:t>C</w:t>
      </w:r>
      <w:r>
        <w:rPr>
          <w:rFonts w:ascii="Times New Roman" w:hAnsi="Times New Roman"/>
          <w:spacing w:val="-39"/>
          <w:w w:val="105"/>
          <w:sz w:val="16"/>
        </w:rPr>
        <w:t>---</w:t>
      </w:r>
      <w:r>
        <w:rPr>
          <w:rFonts w:ascii="Times New Roman" w:hAnsi="Times New Roman"/>
          <w:spacing w:val="-39"/>
          <w:w w:val="105"/>
          <w:sz w:val="16"/>
          <w:vertAlign w:val="superscript"/>
        </w:rPr>
        <w:t>T</w:t>
      </w:r>
      <w:r>
        <w:rPr>
          <w:rFonts w:ascii="Times New Roman" w:hAnsi="Times New Roman"/>
          <w:spacing w:val="-39"/>
          <w:w w:val="105"/>
          <w:sz w:val="16"/>
        </w:rPr>
        <w:t>---</w:t>
      </w:r>
      <w:r>
        <w:rPr>
          <w:rFonts w:ascii="Times New Roman" w:hAnsi="Times New Roman"/>
          <w:spacing w:val="-39"/>
          <w:w w:val="105"/>
          <w:sz w:val="16"/>
          <w:vertAlign w:val="superscript"/>
        </w:rPr>
        <w:t>I</w:t>
      </w:r>
      <w:r>
        <w:rPr>
          <w:rFonts w:ascii="Times New Roman" w:hAnsi="Times New Roman"/>
          <w:spacing w:val="-39"/>
          <w:w w:val="105"/>
          <w:sz w:val="16"/>
        </w:rPr>
        <w:t>--</w:t>
      </w:r>
      <w:r>
        <w:rPr>
          <w:rFonts w:ascii="Times New Roman" w:hAnsi="Times New Roman"/>
          <w:spacing w:val="-39"/>
          <w:w w:val="105"/>
          <w:sz w:val="16"/>
          <w:vertAlign w:val="superscript"/>
        </w:rPr>
        <w:t>V</w:t>
      </w:r>
      <w:r>
        <w:rPr>
          <w:rFonts w:ascii="Times New Roman" w:hAnsi="Times New Roman"/>
          <w:spacing w:val="-39"/>
          <w:w w:val="105"/>
          <w:sz w:val="16"/>
        </w:rPr>
        <w:t>---</w:t>
      </w:r>
      <w:r>
        <w:rPr>
          <w:rFonts w:ascii="Times New Roman" w:hAnsi="Times New Roman"/>
          <w:spacing w:val="-39"/>
          <w:w w:val="105"/>
          <w:sz w:val="16"/>
          <w:vertAlign w:val="superscript"/>
        </w:rPr>
        <w:t>E</w:t>
      </w:r>
      <w:r>
        <w:rPr>
          <w:rFonts w:ascii="Times New Roman" w:hAnsi="Times New Roman"/>
          <w:spacing w:val="-39"/>
          <w:w w:val="105"/>
          <w:sz w:val="16"/>
        </w:rPr>
        <w:t>-----</w:t>
      </w:r>
      <w:r>
        <w:rPr>
          <w:rFonts w:ascii="Times New Roman" w:hAnsi="Times New Roman"/>
          <w:spacing w:val="-39"/>
          <w:w w:val="105"/>
          <w:position w:val="8"/>
          <w:sz w:val="16"/>
        </w:rPr>
        <w:t>S</w:t>
      </w:r>
      <w:r>
        <w:rPr>
          <w:rFonts w:ascii="Times New Roman" w:hAnsi="Times New Roman"/>
          <w:spacing w:val="-39"/>
          <w:w w:val="105"/>
          <w:sz w:val="16"/>
        </w:rPr>
        <w:t>---</w:t>
      </w:r>
      <w:r>
        <w:rPr>
          <w:rFonts w:ascii="Times New Roman" w:hAnsi="Times New Roman"/>
          <w:spacing w:val="-39"/>
          <w:w w:val="105"/>
          <w:sz w:val="16"/>
          <w:vertAlign w:val="superscript"/>
        </w:rPr>
        <w:t>P</w:t>
      </w:r>
      <w:r>
        <w:rPr>
          <w:rFonts w:ascii="Times New Roman" w:hAnsi="Times New Roman"/>
          <w:spacing w:val="-39"/>
          <w:w w:val="105"/>
          <w:sz w:val="16"/>
        </w:rPr>
        <w:t>---</w:t>
      </w:r>
      <w:r>
        <w:rPr>
          <w:rFonts w:ascii="Times New Roman" w:hAnsi="Times New Roman"/>
          <w:spacing w:val="-39"/>
          <w:w w:val="105"/>
          <w:sz w:val="16"/>
          <w:vertAlign w:val="superscript"/>
        </w:rPr>
        <w:t>A</w:t>
      </w:r>
      <w:r>
        <w:rPr>
          <w:rFonts w:ascii="Times New Roman" w:hAnsi="Times New Roman"/>
          <w:spacing w:val="-39"/>
          <w:w w:val="105"/>
          <w:sz w:val="16"/>
        </w:rPr>
        <w:t>---</w:t>
      </w:r>
      <w:r>
        <w:rPr>
          <w:rFonts w:ascii="Times New Roman" w:hAnsi="Times New Roman"/>
          <w:spacing w:val="-39"/>
          <w:w w:val="105"/>
          <w:sz w:val="16"/>
          <w:vertAlign w:val="superscript"/>
        </w:rPr>
        <w:t>N</w:t>
      </w:r>
      <w:r>
        <w:rPr>
          <w:rFonts w:ascii="Times New Roman" w:hAnsi="Times New Roman"/>
          <w:spacing w:val="-39"/>
          <w:w w:val="105"/>
          <w:position w:val="8"/>
          <w:sz w:val="16"/>
        </w:rPr>
        <w:tab/>
      </w:r>
      <w:r>
        <w:rPr>
          <w:rFonts w:ascii="Symbol" w:hAnsi="Symbol"/>
          <w:w w:val="105"/>
          <w:position w:val="4"/>
          <w:sz w:val="16"/>
        </w:rPr>
        <w:t></w:t>
      </w:r>
    </w:p>
    <w:p w:rsidR="00284B26" w:rsidRDefault="00000000">
      <w:pPr>
        <w:spacing w:before="137" w:line="230" w:lineRule="auto"/>
        <w:ind w:left="153" w:right="332" w:hanging="27"/>
        <w:jc w:val="both"/>
        <w:rPr>
          <w:sz w:val="12"/>
        </w:rPr>
      </w:pPr>
      <w:r>
        <w:br w:type="column"/>
      </w:r>
      <w:r>
        <w:rPr>
          <w:w w:val="125"/>
          <w:sz w:val="16"/>
        </w:rPr>
        <w:t>R</w:t>
      </w:r>
      <w:r>
        <w:rPr>
          <w:w w:val="125"/>
          <w:sz w:val="12"/>
        </w:rPr>
        <w:t xml:space="preserve">ATIO OF </w:t>
      </w:r>
      <w:r>
        <w:rPr>
          <w:w w:val="125"/>
          <w:sz w:val="16"/>
        </w:rPr>
        <w:t>D</w:t>
      </w:r>
      <w:r>
        <w:rPr>
          <w:w w:val="125"/>
          <w:sz w:val="12"/>
        </w:rPr>
        <w:t xml:space="preserve">EPTH OF </w:t>
      </w:r>
      <w:r>
        <w:rPr>
          <w:w w:val="125"/>
          <w:sz w:val="16"/>
        </w:rPr>
        <w:t>N</w:t>
      </w:r>
      <w:r>
        <w:rPr>
          <w:w w:val="125"/>
          <w:sz w:val="12"/>
        </w:rPr>
        <w:t xml:space="preserve">EUTRAL </w:t>
      </w:r>
      <w:r>
        <w:rPr>
          <w:w w:val="125"/>
          <w:sz w:val="16"/>
        </w:rPr>
        <w:t>A</w:t>
      </w:r>
      <w:r>
        <w:rPr>
          <w:w w:val="125"/>
          <w:sz w:val="12"/>
        </w:rPr>
        <w:t>XIS</w:t>
      </w:r>
      <w:r>
        <w:rPr>
          <w:spacing w:val="1"/>
          <w:w w:val="125"/>
          <w:sz w:val="12"/>
        </w:rPr>
        <w:t xml:space="preserve"> </w:t>
      </w:r>
      <w:r>
        <w:rPr>
          <w:w w:val="125"/>
          <w:sz w:val="12"/>
        </w:rPr>
        <w:t xml:space="preserve">TO THAT OF THE </w:t>
      </w:r>
      <w:r>
        <w:rPr>
          <w:w w:val="125"/>
          <w:sz w:val="16"/>
        </w:rPr>
        <w:t>C</w:t>
      </w:r>
      <w:r>
        <w:rPr>
          <w:w w:val="125"/>
          <w:sz w:val="12"/>
        </w:rPr>
        <w:t>ENTROID OF THE</w:t>
      </w:r>
      <w:r>
        <w:rPr>
          <w:spacing w:val="1"/>
          <w:w w:val="125"/>
          <w:sz w:val="12"/>
        </w:rPr>
        <w:t xml:space="preserve"> </w:t>
      </w:r>
      <w:r>
        <w:rPr>
          <w:w w:val="125"/>
          <w:sz w:val="16"/>
        </w:rPr>
        <w:t>T</w:t>
      </w:r>
      <w:r>
        <w:rPr>
          <w:w w:val="125"/>
          <w:sz w:val="12"/>
        </w:rPr>
        <w:t>ENDONS</w:t>
      </w:r>
      <w:r>
        <w:rPr>
          <w:spacing w:val="12"/>
          <w:w w:val="125"/>
          <w:sz w:val="12"/>
        </w:rPr>
        <w:t xml:space="preserve"> </w:t>
      </w:r>
      <w:r>
        <w:rPr>
          <w:w w:val="125"/>
          <w:sz w:val="12"/>
        </w:rPr>
        <w:t>IN</w:t>
      </w:r>
      <w:r>
        <w:rPr>
          <w:spacing w:val="13"/>
          <w:w w:val="125"/>
          <w:sz w:val="12"/>
        </w:rPr>
        <w:t xml:space="preserve"> </w:t>
      </w:r>
      <w:r>
        <w:rPr>
          <w:w w:val="125"/>
          <w:sz w:val="12"/>
        </w:rPr>
        <w:t>THE</w:t>
      </w:r>
      <w:r>
        <w:rPr>
          <w:spacing w:val="15"/>
          <w:w w:val="125"/>
          <w:sz w:val="12"/>
        </w:rPr>
        <w:t xml:space="preserve"> </w:t>
      </w:r>
      <w:r>
        <w:rPr>
          <w:w w:val="125"/>
          <w:sz w:val="16"/>
        </w:rPr>
        <w:t>T</w:t>
      </w:r>
      <w:r>
        <w:rPr>
          <w:w w:val="125"/>
          <w:sz w:val="12"/>
        </w:rPr>
        <w:t>ENSION</w:t>
      </w:r>
      <w:r>
        <w:rPr>
          <w:spacing w:val="15"/>
          <w:w w:val="125"/>
          <w:sz w:val="12"/>
        </w:rPr>
        <w:t xml:space="preserve"> </w:t>
      </w:r>
      <w:r>
        <w:rPr>
          <w:w w:val="125"/>
          <w:sz w:val="16"/>
        </w:rPr>
        <w:t>Z</w:t>
      </w:r>
      <w:r>
        <w:rPr>
          <w:w w:val="125"/>
          <w:sz w:val="12"/>
        </w:rPr>
        <w:t>ONE</w:t>
      </w:r>
    </w:p>
    <w:p w:rsidR="00284B26" w:rsidRDefault="00000000">
      <w:pPr>
        <w:spacing w:line="213" w:lineRule="exact"/>
        <w:ind w:left="549"/>
        <w:jc w:val="both"/>
        <w:rPr>
          <w:i/>
          <w:sz w:val="16"/>
        </w:rPr>
      </w:pPr>
      <w:r>
        <w:rPr>
          <w:i/>
          <w:spacing w:val="2"/>
          <w:w w:val="110"/>
          <w:sz w:val="16"/>
        </w:rPr>
        <w:t>x</w:t>
      </w:r>
      <w:r>
        <w:rPr>
          <w:i/>
          <w:spacing w:val="-1"/>
          <w:w w:val="120"/>
          <w:position w:val="-3"/>
          <w:sz w:val="12"/>
        </w:rPr>
        <w:t>u</w:t>
      </w:r>
      <w:r>
        <w:rPr>
          <w:spacing w:val="1"/>
          <w:w w:val="56"/>
          <w:sz w:val="16"/>
        </w:rPr>
        <w:t>/</w:t>
      </w:r>
      <w:r>
        <w:rPr>
          <w:i/>
          <w:w w:val="115"/>
          <w:sz w:val="16"/>
        </w:rPr>
        <w:t>d</w:t>
      </w:r>
      <w:r>
        <w:rPr>
          <w:i/>
          <w:spacing w:val="9"/>
          <w:sz w:val="16"/>
        </w:rPr>
        <w:t xml:space="preserve"> </w:t>
      </w:r>
      <w:r>
        <w:rPr>
          <w:spacing w:val="1"/>
          <w:w w:val="128"/>
          <w:sz w:val="12"/>
        </w:rPr>
        <w:t>F</w:t>
      </w:r>
      <w:r>
        <w:rPr>
          <w:spacing w:val="-1"/>
          <w:w w:val="128"/>
          <w:sz w:val="12"/>
        </w:rPr>
        <w:t>O</w:t>
      </w:r>
      <w:r>
        <w:rPr>
          <w:w w:val="123"/>
          <w:sz w:val="12"/>
        </w:rPr>
        <w:t>R</w:t>
      </w:r>
      <w:r>
        <w:rPr>
          <w:sz w:val="12"/>
        </w:rPr>
        <w:t xml:space="preserve"> </w:t>
      </w:r>
      <w:r>
        <w:rPr>
          <w:spacing w:val="-6"/>
          <w:sz w:val="12"/>
        </w:rPr>
        <w:t xml:space="preserve"> </w:t>
      </w:r>
      <w:r>
        <w:rPr>
          <w:spacing w:val="-2"/>
          <w:w w:val="118"/>
          <w:sz w:val="16"/>
        </w:rPr>
        <w:t>V</w:t>
      </w:r>
      <w:r>
        <w:rPr>
          <w:spacing w:val="1"/>
          <w:w w:val="126"/>
          <w:sz w:val="12"/>
        </w:rPr>
        <w:t>A</w:t>
      </w:r>
      <w:r>
        <w:rPr>
          <w:spacing w:val="-1"/>
          <w:w w:val="126"/>
          <w:sz w:val="12"/>
        </w:rPr>
        <w:t>L</w:t>
      </w:r>
      <w:r>
        <w:rPr>
          <w:spacing w:val="1"/>
          <w:w w:val="133"/>
          <w:sz w:val="12"/>
        </w:rPr>
        <w:t>U</w:t>
      </w:r>
      <w:r>
        <w:rPr>
          <w:spacing w:val="-1"/>
          <w:w w:val="133"/>
          <w:sz w:val="12"/>
        </w:rPr>
        <w:t>E</w:t>
      </w:r>
      <w:r>
        <w:rPr>
          <w:w w:val="134"/>
          <w:sz w:val="12"/>
        </w:rPr>
        <w:t>S</w:t>
      </w:r>
      <w:r>
        <w:rPr>
          <w:sz w:val="12"/>
        </w:rPr>
        <w:t xml:space="preserve"> </w:t>
      </w:r>
      <w:r>
        <w:rPr>
          <w:spacing w:val="-9"/>
          <w:sz w:val="12"/>
        </w:rPr>
        <w:t xml:space="preserve"> </w:t>
      </w:r>
      <w:r>
        <w:rPr>
          <w:spacing w:val="1"/>
          <w:w w:val="128"/>
          <w:sz w:val="12"/>
        </w:rPr>
        <w:t>O</w:t>
      </w:r>
      <w:r>
        <w:rPr>
          <w:w w:val="128"/>
          <w:sz w:val="12"/>
        </w:rPr>
        <w:t>F</w:t>
      </w:r>
      <w:r>
        <w:rPr>
          <w:sz w:val="12"/>
        </w:rPr>
        <w:t xml:space="preserve"> </w:t>
      </w:r>
      <w:r>
        <w:rPr>
          <w:spacing w:val="-9"/>
          <w:sz w:val="12"/>
        </w:rPr>
        <w:t xml:space="preserve"> </w:t>
      </w:r>
      <w:r>
        <w:rPr>
          <w:i/>
          <w:w w:val="123"/>
          <w:sz w:val="16"/>
        </w:rPr>
        <w:t>l</w:t>
      </w:r>
      <w:r>
        <w:rPr>
          <w:spacing w:val="1"/>
          <w:w w:val="56"/>
          <w:sz w:val="16"/>
        </w:rPr>
        <w:t>/</w:t>
      </w:r>
      <w:r>
        <w:rPr>
          <w:i/>
          <w:w w:val="115"/>
          <w:sz w:val="16"/>
        </w:rPr>
        <w:t>d</w:t>
      </w:r>
    </w:p>
    <w:p w:rsidR="00284B26" w:rsidRDefault="00284B26">
      <w:pPr>
        <w:pStyle w:val="BodyText"/>
        <w:rPr>
          <w:i/>
          <w:sz w:val="17"/>
        </w:rPr>
      </w:pPr>
    </w:p>
    <w:p w:rsidR="00284B26" w:rsidRDefault="00000000">
      <w:pPr>
        <w:ind w:left="732"/>
        <w:rPr>
          <w:rFonts w:ascii="Symbol" w:hAnsi="Symbol"/>
          <w:sz w:val="16"/>
        </w:rPr>
      </w:pPr>
      <w:r>
        <w:rPr>
          <w:rFonts w:ascii="Symbol" w:hAnsi="Symbol"/>
          <w:w w:val="105"/>
          <w:position w:val="2"/>
          <w:sz w:val="16"/>
        </w:rPr>
        <w:t></w:t>
      </w:r>
      <w:r>
        <w:rPr>
          <w:rFonts w:ascii="Times New Roman" w:hAnsi="Times New Roman"/>
          <w:w w:val="105"/>
          <w:sz w:val="16"/>
        </w:rPr>
        <w:t>E</w:t>
      </w:r>
      <w:r>
        <w:rPr>
          <w:rFonts w:ascii="Times New Roman" w:hAnsi="Times New Roman"/>
          <w:w w:val="105"/>
          <w:sz w:val="12"/>
        </w:rPr>
        <w:t>FFECTIVE</w:t>
      </w:r>
      <w:r>
        <w:rPr>
          <w:rFonts w:ascii="Times New Roman" w:hAnsi="Times New Roman"/>
          <w:spacing w:val="8"/>
          <w:w w:val="105"/>
          <w:sz w:val="12"/>
        </w:rPr>
        <w:t xml:space="preserve"> </w:t>
      </w:r>
      <w:r>
        <w:rPr>
          <w:rFonts w:ascii="Times New Roman" w:hAnsi="Times New Roman"/>
          <w:w w:val="105"/>
          <w:sz w:val="16"/>
        </w:rPr>
        <w:t>D</w:t>
      </w:r>
      <w:r>
        <w:rPr>
          <w:rFonts w:ascii="Times New Roman" w:hAnsi="Times New Roman"/>
          <w:w w:val="105"/>
          <w:sz w:val="12"/>
        </w:rPr>
        <w:t>EPTH</w:t>
      </w:r>
      <w:r>
        <w:rPr>
          <w:rFonts w:ascii="Symbol" w:hAnsi="Symbol"/>
          <w:w w:val="105"/>
          <w:position w:val="2"/>
          <w:sz w:val="16"/>
        </w:rPr>
        <w:t></w:t>
      </w:r>
    </w:p>
    <w:p w:rsidR="00284B26" w:rsidRDefault="00284B26">
      <w:pPr>
        <w:rPr>
          <w:rFonts w:ascii="Symbol" w:hAnsi="Symbol"/>
          <w:sz w:val="16"/>
        </w:rPr>
        <w:sectPr w:rsidR="00284B26">
          <w:type w:val="continuous"/>
          <w:pgSz w:w="8400" w:h="11900"/>
          <w:pgMar w:top="740" w:right="620" w:bottom="280" w:left="860" w:header="720" w:footer="720" w:gutter="0"/>
          <w:cols w:num="3" w:space="720" w:equalWidth="0">
            <w:col w:w="886" w:space="40"/>
            <w:col w:w="2941" w:space="39"/>
            <w:col w:w="3014"/>
          </w:cols>
        </w:sectPr>
      </w:pPr>
    </w:p>
    <w:p w:rsidR="00284B26" w:rsidRDefault="00284B26">
      <w:pPr>
        <w:pStyle w:val="BodyText"/>
        <w:spacing w:before="6"/>
        <w:rPr>
          <w:rFonts w:ascii="Symbol" w:hAnsi="Symbol"/>
          <w:sz w:val="14"/>
        </w:rPr>
      </w:pPr>
    </w:p>
    <w:p w:rsidR="00284B26" w:rsidRDefault="00000000">
      <w:pPr>
        <w:ind w:left="164"/>
        <w:rPr>
          <w:sz w:val="16"/>
        </w:rPr>
      </w:pPr>
      <w:r>
        <w:rPr>
          <w:w w:val="105"/>
          <w:sz w:val="16"/>
        </w:rPr>
        <w:t>(</w:t>
      </w:r>
      <w:r>
        <w:rPr>
          <w:spacing w:val="11"/>
          <w:w w:val="105"/>
          <w:sz w:val="16"/>
        </w:rPr>
        <w:t xml:space="preserve"> </w:t>
      </w:r>
      <w:r>
        <w:rPr>
          <w:i/>
          <w:w w:val="105"/>
          <w:sz w:val="16"/>
        </w:rPr>
        <w:t>Continued</w:t>
      </w:r>
      <w:r>
        <w:rPr>
          <w:i/>
          <w:spacing w:val="14"/>
          <w:w w:val="105"/>
          <w:sz w:val="16"/>
        </w:rPr>
        <w:t xml:space="preserve"> </w:t>
      </w:r>
      <w:r>
        <w:rPr>
          <w:i/>
          <w:w w:val="105"/>
          <w:sz w:val="16"/>
        </w:rPr>
        <w:t>from</w:t>
      </w:r>
      <w:r>
        <w:rPr>
          <w:i/>
          <w:spacing w:val="13"/>
          <w:w w:val="105"/>
          <w:sz w:val="16"/>
        </w:rPr>
        <w:t xml:space="preserve"> </w:t>
      </w:r>
      <w:r>
        <w:rPr>
          <w:i/>
          <w:w w:val="105"/>
          <w:sz w:val="16"/>
        </w:rPr>
        <w:t>page</w:t>
      </w:r>
      <w:r>
        <w:rPr>
          <w:i/>
          <w:spacing w:val="14"/>
          <w:w w:val="105"/>
          <w:sz w:val="16"/>
        </w:rPr>
        <w:t xml:space="preserve"> </w:t>
      </w:r>
      <w:r>
        <w:rPr>
          <w:spacing w:val="11"/>
          <w:w w:val="105"/>
          <w:sz w:val="16"/>
        </w:rPr>
        <w:t>2</w:t>
      </w:r>
      <w:r>
        <w:rPr>
          <w:spacing w:val="1"/>
          <w:w w:val="105"/>
          <w:sz w:val="16"/>
        </w:rPr>
        <w:t xml:space="preserve"> </w:t>
      </w:r>
      <w:r>
        <w:rPr>
          <w:w w:val="105"/>
          <w:sz w:val="16"/>
        </w:rPr>
        <w:t>)</w:t>
      </w:r>
      <w:r>
        <w:rPr>
          <w:spacing w:val="11"/>
          <w:sz w:val="16"/>
        </w:rPr>
        <w:t xml:space="preserve"> </w:t>
      </w:r>
    </w:p>
    <w:p w:rsidR="00284B26" w:rsidRDefault="00000000">
      <w:pPr>
        <w:pStyle w:val="BodyText"/>
        <w:spacing w:before="33"/>
        <w:ind w:left="844" w:right="907"/>
        <w:jc w:val="center"/>
      </w:pPr>
      <w:r>
        <w:rPr>
          <w:w w:val="110"/>
        </w:rPr>
        <w:t>Prestressed</w:t>
      </w:r>
      <w:r>
        <w:rPr>
          <w:spacing w:val="-2"/>
          <w:w w:val="110"/>
        </w:rPr>
        <w:t xml:space="preserve"> </w:t>
      </w:r>
      <w:r>
        <w:rPr>
          <w:w w:val="110"/>
        </w:rPr>
        <w:t>Concrete</w:t>
      </w:r>
      <w:r>
        <w:rPr>
          <w:spacing w:val="-2"/>
          <w:w w:val="110"/>
        </w:rPr>
        <w:t xml:space="preserve"> </w:t>
      </w:r>
      <w:r>
        <w:rPr>
          <w:w w:val="110"/>
        </w:rPr>
        <w:t>Subcommittee,</w:t>
      </w:r>
      <w:r>
        <w:rPr>
          <w:spacing w:val="-4"/>
          <w:w w:val="110"/>
        </w:rPr>
        <w:t xml:space="preserve"> </w:t>
      </w:r>
      <w:r>
        <w:rPr>
          <w:w w:val="110"/>
        </w:rPr>
        <w:t>BDC</w:t>
      </w:r>
      <w:r>
        <w:rPr>
          <w:spacing w:val="-1"/>
          <w:w w:val="110"/>
        </w:rPr>
        <w:t xml:space="preserve"> </w:t>
      </w:r>
      <w:r>
        <w:rPr>
          <w:w w:val="110"/>
        </w:rPr>
        <w:t>2</w:t>
      </w:r>
      <w:r>
        <w:rPr>
          <w:spacing w:val="-4"/>
          <w:w w:val="110"/>
        </w:rPr>
        <w:t xml:space="preserve"> </w:t>
      </w:r>
      <w:r>
        <w:rPr>
          <w:w w:val="110"/>
        </w:rPr>
        <w:t>:</w:t>
      </w:r>
      <w:r>
        <w:rPr>
          <w:spacing w:val="-2"/>
          <w:w w:val="110"/>
        </w:rPr>
        <w:t xml:space="preserve"> </w:t>
      </w:r>
      <w:r>
        <w:rPr>
          <w:w w:val="110"/>
        </w:rPr>
        <w:t>8</w:t>
      </w:r>
    </w:p>
    <w:p w:rsidR="00284B26" w:rsidRDefault="00000000">
      <w:pPr>
        <w:tabs>
          <w:tab w:val="left" w:pos="3896"/>
        </w:tabs>
        <w:spacing w:before="109"/>
        <w:ind w:left="846"/>
        <w:rPr>
          <w:i/>
          <w:sz w:val="16"/>
        </w:rPr>
      </w:pPr>
      <w:r>
        <w:rPr>
          <w:i/>
          <w:w w:val="110"/>
          <w:sz w:val="16"/>
        </w:rPr>
        <w:t>Members</w:t>
      </w:r>
      <w:r>
        <w:rPr>
          <w:i/>
          <w:w w:val="110"/>
          <w:sz w:val="16"/>
        </w:rPr>
        <w:tab/>
        <w:t>Representing</w:t>
      </w:r>
    </w:p>
    <w:p w:rsidR="00284B26" w:rsidRDefault="00000000">
      <w:pPr>
        <w:tabs>
          <w:tab w:val="left" w:pos="4421"/>
          <w:tab w:val="left" w:pos="4750"/>
        </w:tabs>
        <w:spacing w:before="23" w:line="176" w:lineRule="exact"/>
        <w:ind w:left="164"/>
        <w:rPr>
          <w:sz w:val="16"/>
        </w:rPr>
      </w:pPr>
      <w:r>
        <w:rPr>
          <w:w w:val="115"/>
          <w:sz w:val="16"/>
        </w:rPr>
        <w:t>A</w:t>
      </w:r>
      <w:r>
        <w:rPr>
          <w:w w:val="115"/>
          <w:sz w:val="12"/>
        </w:rPr>
        <w:t xml:space="preserve">DDITIONAL </w:t>
      </w:r>
      <w:r>
        <w:rPr>
          <w:spacing w:val="14"/>
          <w:w w:val="115"/>
          <w:sz w:val="12"/>
        </w:rPr>
        <w:t xml:space="preserve"> </w:t>
      </w:r>
      <w:r>
        <w:rPr>
          <w:w w:val="115"/>
          <w:sz w:val="16"/>
        </w:rPr>
        <w:t>D</w:t>
      </w:r>
      <w:r>
        <w:rPr>
          <w:w w:val="115"/>
          <w:sz w:val="12"/>
        </w:rPr>
        <w:t>IRECTOR</w:t>
      </w:r>
      <w:r>
        <w:rPr>
          <w:w w:val="115"/>
          <w:sz w:val="16"/>
        </w:rPr>
        <w:t xml:space="preserve">, </w:t>
      </w:r>
      <w:r>
        <w:rPr>
          <w:spacing w:val="3"/>
          <w:w w:val="115"/>
          <w:sz w:val="16"/>
        </w:rPr>
        <w:t xml:space="preserve"> </w:t>
      </w:r>
      <w:r>
        <w:rPr>
          <w:w w:val="115"/>
          <w:sz w:val="16"/>
        </w:rPr>
        <w:t>S</w:t>
      </w:r>
      <w:r>
        <w:rPr>
          <w:w w:val="115"/>
          <w:sz w:val="12"/>
        </w:rPr>
        <w:t xml:space="preserve">TANDARDS </w:t>
      </w:r>
      <w:r>
        <w:rPr>
          <w:spacing w:val="20"/>
          <w:w w:val="115"/>
          <w:sz w:val="12"/>
        </w:rPr>
        <w:t xml:space="preserve"> </w:t>
      </w:r>
      <w:r>
        <w:rPr>
          <w:w w:val="115"/>
          <w:sz w:val="16"/>
        </w:rPr>
        <w:t xml:space="preserve">Research   </w:t>
      </w:r>
      <w:r>
        <w:rPr>
          <w:spacing w:val="37"/>
          <w:w w:val="115"/>
          <w:sz w:val="16"/>
        </w:rPr>
        <w:t xml:space="preserve"> </w:t>
      </w:r>
      <w:r>
        <w:rPr>
          <w:w w:val="115"/>
          <w:sz w:val="16"/>
        </w:rPr>
        <w:t>Designs</w:t>
      </w:r>
      <w:r>
        <w:rPr>
          <w:w w:val="115"/>
          <w:sz w:val="16"/>
        </w:rPr>
        <w:tab/>
        <w:t>&amp;</w:t>
      </w:r>
      <w:r>
        <w:rPr>
          <w:w w:val="115"/>
          <w:sz w:val="16"/>
        </w:rPr>
        <w:tab/>
      </w:r>
      <w:r>
        <w:rPr>
          <w:w w:val="110"/>
          <w:sz w:val="16"/>
        </w:rPr>
        <w:t xml:space="preserve">Standards    </w:t>
      </w:r>
      <w:r>
        <w:rPr>
          <w:spacing w:val="7"/>
          <w:w w:val="110"/>
          <w:sz w:val="16"/>
        </w:rPr>
        <w:t xml:space="preserve"> </w:t>
      </w:r>
      <w:r>
        <w:rPr>
          <w:w w:val="115"/>
          <w:sz w:val="16"/>
        </w:rPr>
        <w:t>Organization</w:t>
      </w:r>
    </w:p>
    <w:p w:rsidR="00284B26" w:rsidRDefault="00284B26">
      <w:pPr>
        <w:spacing w:line="176" w:lineRule="exact"/>
        <w:rPr>
          <w:sz w:val="16"/>
        </w:rPr>
        <w:sectPr w:rsidR="00284B26">
          <w:pgSz w:w="8400" w:h="11900"/>
          <w:pgMar w:top="1020" w:right="620" w:bottom="1120" w:left="860" w:header="783" w:footer="926" w:gutter="0"/>
          <w:cols w:space="720"/>
        </w:sectPr>
      </w:pPr>
    </w:p>
    <w:p w:rsidR="00284B26" w:rsidRDefault="00000000">
      <w:pPr>
        <w:spacing w:before="4" w:line="180" w:lineRule="exact"/>
        <w:ind w:left="411"/>
        <w:rPr>
          <w:sz w:val="16"/>
        </w:rPr>
      </w:pPr>
      <w:r>
        <w:rPr>
          <w:w w:val="105"/>
          <w:sz w:val="16"/>
        </w:rPr>
        <w:t>(B</w:t>
      </w:r>
      <w:r>
        <w:rPr>
          <w:spacing w:val="14"/>
          <w:w w:val="105"/>
          <w:sz w:val="16"/>
        </w:rPr>
        <w:t xml:space="preserve"> </w:t>
      </w:r>
      <w:r>
        <w:rPr>
          <w:w w:val="105"/>
          <w:sz w:val="16"/>
        </w:rPr>
        <w:t>&amp;</w:t>
      </w:r>
      <w:r>
        <w:rPr>
          <w:spacing w:val="12"/>
          <w:w w:val="105"/>
          <w:sz w:val="16"/>
        </w:rPr>
        <w:t xml:space="preserve"> </w:t>
      </w:r>
      <w:r>
        <w:rPr>
          <w:w w:val="105"/>
          <w:sz w:val="16"/>
        </w:rPr>
        <w:t>S)</w:t>
      </w:r>
    </w:p>
    <w:p w:rsidR="00284B26" w:rsidRDefault="00000000">
      <w:pPr>
        <w:spacing w:line="177" w:lineRule="exact"/>
        <w:ind w:left="411"/>
        <w:rPr>
          <w:sz w:val="12"/>
        </w:rPr>
      </w:pPr>
      <w:r>
        <w:rPr>
          <w:w w:val="125"/>
          <w:sz w:val="16"/>
        </w:rPr>
        <w:t>D</w:t>
      </w:r>
      <w:r>
        <w:rPr>
          <w:w w:val="125"/>
          <w:sz w:val="12"/>
        </w:rPr>
        <w:t>EPUTY</w:t>
      </w:r>
      <w:r>
        <w:rPr>
          <w:spacing w:val="13"/>
          <w:w w:val="125"/>
          <w:sz w:val="12"/>
        </w:rPr>
        <w:t xml:space="preserve"> </w:t>
      </w:r>
      <w:r>
        <w:rPr>
          <w:w w:val="125"/>
          <w:sz w:val="16"/>
        </w:rPr>
        <w:t>D</w:t>
      </w:r>
      <w:r>
        <w:rPr>
          <w:w w:val="125"/>
          <w:sz w:val="12"/>
        </w:rPr>
        <w:t>IRECTOR</w:t>
      </w:r>
      <w:r>
        <w:rPr>
          <w:w w:val="125"/>
          <w:sz w:val="16"/>
        </w:rPr>
        <w:t>,</w:t>
      </w:r>
      <w:r>
        <w:rPr>
          <w:spacing w:val="3"/>
          <w:w w:val="125"/>
          <w:sz w:val="16"/>
        </w:rPr>
        <w:t xml:space="preserve"> </w:t>
      </w:r>
      <w:r>
        <w:rPr>
          <w:w w:val="125"/>
          <w:sz w:val="16"/>
        </w:rPr>
        <w:t>S</w:t>
      </w:r>
      <w:r>
        <w:rPr>
          <w:w w:val="125"/>
          <w:sz w:val="12"/>
        </w:rPr>
        <w:t>TANDARDS</w:t>
      </w:r>
    </w:p>
    <w:p w:rsidR="00284B26" w:rsidRDefault="00000000">
      <w:pPr>
        <w:spacing w:line="162" w:lineRule="exact"/>
        <w:ind w:left="637"/>
        <w:rPr>
          <w:sz w:val="16"/>
        </w:rPr>
      </w:pPr>
      <w:r>
        <w:rPr>
          <w:w w:val="105"/>
          <w:sz w:val="16"/>
        </w:rPr>
        <w:t>(B</w:t>
      </w:r>
      <w:r>
        <w:rPr>
          <w:spacing w:val="11"/>
          <w:w w:val="105"/>
          <w:sz w:val="16"/>
        </w:rPr>
        <w:t xml:space="preserve"> </w:t>
      </w:r>
      <w:r>
        <w:rPr>
          <w:w w:val="105"/>
          <w:sz w:val="16"/>
        </w:rPr>
        <w:t>&amp;</w:t>
      </w:r>
      <w:r>
        <w:rPr>
          <w:spacing w:val="10"/>
          <w:w w:val="105"/>
          <w:sz w:val="16"/>
        </w:rPr>
        <w:t xml:space="preserve"> </w:t>
      </w:r>
      <w:r>
        <w:rPr>
          <w:w w:val="105"/>
          <w:sz w:val="16"/>
        </w:rPr>
        <w:t>S)</w:t>
      </w:r>
      <w:r>
        <w:rPr>
          <w:spacing w:val="11"/>
          <w:w w:val="105"/>
          <w:sz w:val="16"/>
        </w:rPr>
        <w:t xml:space="preserve"> </w:t>
      </w:r>
      <w:r>
        <w:rPr>
          <w:w w:val="105"/>
          <w:sz w:val="16"/>
        </w:rPr>
        <w:t>(</w:t>
      </w:r>
      <w:r>
        <w:rPr>
          <w:spacing w:val="7"/>
          <w:w w:val="105"/>
          <w:sz w:val="16"/>
        </w:rPr>
        <w:t xml:space="preserve"> </w:t>
      </w:r>
      <w:r>
        <w:rPr>
          <w:i/>
          <w:w w:val="105"/>
          <w:sz w:val="16"/>
        </w:rPr>
        <w:t>Alternate</w:t>
      </w:r>
      <w:r>
        <w:rPr>
          <w:i/>
          <w:spacing w:val="13"/>
          <w:w w:val="105"/>
          <w:sz w:val="16"/>
        </w:rPr>
        <w:t xml:space="preserve"> </w:t>
      </w:r>
      <w:r>
        <w:rPr>
          <w:w w:val="105"/>
          <w:sz w:val="16"/>
        </w:rPr>
        <w:t>)</w:t>
      </w:r>
    </w:p>
    <w:p w:rsidR="00284B26" w:rsidRDefault="00000000">
      <w:pPr>
        <w:spacing w:before="4"/>
        <w:ind w:left="261"/>
        <w:rPr>
          <w:sz w:val="16"/>
        </w:rPr>
      </w:pPr>
      <w:r>
        <w:br w:type="column"/>
      </w:r>
      <w:r>
        <w:rPr>
          <w:w w:val="105"/>
          <w:sz w:val="16"/>
        </w:rPr>
        <w:t>(Ministry</w:t>
      </w:r>
      <w:r>
        <w:rPr>
          <w:spacing w:val="21"/>
          <w:w w:val="105"/>
          <w:sz w:val="16"/>
        </w:rPr>
        <w:t xml:space="preserve"> </w:t>
      </w:r>
      <w:r>
        <w:rPr>
          <w:w w:val="105"/>
          <w:sz w:val="16"/>
        </w:rPr>
        <w:t>of</w:t>
      </w:r>
      <w:r>
        <w:rPr>
          <w:spacing w:val="23"/>
          <w:w w:val="105"/>
          <w:sz w:val="16"/>
        </w:rPr>
        <w:t xml:space="preserve"> </w:t>
      </w:r>
      <w:r>
        <w:rPr>
          <w:w w:val="105"/>
          <w:sz w:val="16"/>
        </w:rPr>
        <w:t>Railways),</w:t>
      </w:r>
      <w:r>
        <w:rPr>
          <w:spacing w:val="22"/>
          <w:w w:val="105"/>
          <w:sz w:val="16"/>
        </w:rPr>
        <w:t xml:space="preserve"> </w:t>
      </w:r>
      <w:r>
        <w:rPr>
          <w:w w:val="105"/>
          <w:sz w:val="16"/>
        </w:rPr>
        <w:t>Lucknow</w:t>
      </w:r>
    </w:p>
    <w:p w:rsidR="00284B26" w:rsidRDefault="00284B26">
      <w:pPr>
        <w:rPr>
          <w:sz w:val="16"/>
        </w:rPr>
        <w:sectPr w:rsidR="00284B26">
          <w:type w:val="continuous"/>
          <w:pgSz w:w="8400" w:h="11900"/>
          <w:pgMar w:top="740" w:right="620" w:bottom="280" w:left="860" w:header="720" w:footer="720" w:gutter="0"/>
          <w:cols w:num="2" w:space="720" w:equalWidth="0">
            <w:col w:w="2707" w:space="40"/>
            <w:col w:w="4173"/>
          </w:cols>
        </w:sectPr>
      </w:pPr>
    </w:p>
    <w:p w:rsidR="00284B26" w:rsidRDefault="00000000">
      <w:pPr>
        <w:tabs>
          <w:tab w:val="left" w:pos="2761"/>
        </w:tabs>
        <w:spacing w:before="17" w:line="220" w:lineRule="auto"/>
        <w:ind w:left="412" w:right="1865" w:hanging="248"/>
        <w:rPr>
          <w:sz w:val="16"/>
        </w:rPr>
      </w:pPr>
      <w:r>
        <w:rPr>
          <w:w w:val="115"/>
          <w:sz w:val="16"/>
        </w:rPr>
        <w:t>S</w:t>
      </w:r>
      <w:r>
        <w:rPr>
          <w:w w:val="115"/>
          <w:sz w:val="12"/>
        </w:rPr>
        <w:t xml:space="preserve">HRI  </w:t>
      </w:r>
      <w:r>
        <w:rPr>
          <w:spacing w:val="5"/>
          <w:w w:val="115"/>
          <w:sz w:val="12"/>
        </w:rPr>
        <w:t xml:space="preserve"> </w:t>
      </w:r>
      <w:r>
        <w:rPr>
          <w:w w:val="115"/>
          <w:sz w:val="16"/>
        </w:rPr>
        <w:t xml:space="preserve">C. </w:t>
      </w:r>
      <w:r>
        <w:rPr>
          <w:spacing w:val="17"/>
          <w:w w:val="115"/>
          <w:sz w:val="16"/>
        </w:rPr>
        <w:t xml:space="preserve"> </w:t>
      </w:r>
      <w:r>
        <w:rPr>
          <w:w w:val="115"/>
          <w:sz w:val="16"/>
        </w:rPr>
        <w:t xml:space="preserve">R. </w:t>
      </w:r>
      <w:r>
        <w:rPr>
          <w:spacing w:val="16"/>
          <w:w w:val="115"/>
          <w:sz w:val="16"/>
        </w:rPr>
        <w:t xml:space="preserve"> </w:t>
      </w:r>
      <w:r>
        <w:rPr>
          <w:w w:val="115"/>
          <w:sz w:val="16"/>
        </w:rPr>
        <w:t>A</w:t>
      </w:r>
      <w:r>
        <w:rPr>
          <w:w w:val="115"/>
          <w:sz w:val="12"/>
        </w:rPr>
        <w:t>LIMCHANDANI</w:t>
      </w:r>
      <w:r>
        <w:rPr>
          <w:w w:val="115"/>
          <w:sz w:val="12"/>
        </w:rPr>
        <w:tab/>
      </w:r>
      <w:r>
        <w:rPr>
          <w:w w:val="110"/>
          <w:sz w:val="16"/>
        </w:rPr>
        <w:t>Stup</w:t>
      </w:r>
      <w:r>
        <w:rPr>
          <w:spacing w:val="7"/>
          <w:w w:val="110"/>
          <w:sz w:val="16"/>
        </w:rPr>
        <w:t xml:space="preserve"> </w:t>
      </w:r>
      <w:r>
        <w:rPr>
          <w:w w:val="110"/>
          <w:sz w:val="16"/>
        </w:rPr>
        <w:t>Consultants</w:t>
      </w:r>
      <w:r>
        <w:rPr>
          <w:spacing w:val="7"/>
          <w:w w:val="110"/>
          <w:sz w:val="16"/>
        </w:rPr>
        <w:t xml:space="preserve"> </w:t>
      </w:r>
      <w:r>
        <w:rPr>
          <w:w w:val="110"/>
          <w:sz w:val="16"/>
        </w:rPr>
        <w:t>Ltd,</w:t>
      </w:r>
      <w:r>
        <w:rPr>
          <w:spacing w:val="8"/>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M.</w:t>
      </w:r>
      <w:r>
        <w:rPr>
          <w:spacing w:val="4"/>
          <w:w w:val="115"/>
          <w:sz w:val="16"/>
        </w:rPr>
        <w:t xml:space="preserve"> </w:t>
      </w:r>
      <w:r>
        <w:rPr>
          <w:w w:val="115"/>
          <w:sz w:val="16"/>
        </w:rPr>
        <w:t>C.</w:t>
      </w:r>
      <w:r>
        <w:rPr>
          <w:spacing w:val="4"/>
          <w:w w:val="115"/>
          <w:sz w:val="16"/>
        </w:rPr>
        <w:t xml:space="preserve"> </w:t>
      </w:r>
      <w:r>
        <w:rPr>
          <w:w w:val="115"/>
          <w:sz w:val="16"/>
        </w:rPr>
        <w:t>T</w:t>
      </w:r>
      <w:r>
        <w:rPr>
          <w:w w:val="115"/>
          <w:sz w:val="12"/>
        </w:rPr>
        <w:t>ANDON</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61"/>
        </w:tabs>
        <w:spacing w:before="2" w:line="218" w:lineRule="auto"/>
        <w:ind w:left="412" w:right="1267" w:hanging="248"/>
        <w:rPr>
          <w:sz w:val="16"/>
        </w:rPr>
      </w:pPr>
      <w:r>
        <w:rPr>
          <w:w w:val="110"/>
          <w:sz w:val="16"/>
        </w:rPr>
        <w:t>D</w:t>
      </w:r>
      <w:r>
        <w:rPr>
          <w:w w:val="110"/>
          <w:sz w:val="12"/>
        </w:rPr>
        <w:t xml:space="preserve">IRECTOR     </w:t>
      </w:r>
      <w:r>
        <w:rPr>
          <w:spacing w:val="5"/>
          <w:w w:val="110"/>
          <w:sz w:val="12"/>
        </w:rPr>
        <w:t xml:space="preserve"> </w:t>
      </w:r>
      <w:r>
        <w:rPr>
          <w:w w:val="110"/>
          <w:sz w:val="16"/>
        </w:rPr>
        <w:t>(C</w:t>
      </w:r>
      <w:r>
        <w:rPr>
          <w:w w:val="110"/>
          <w:sz w:val="12"/>
        </w:rPr>
        <w:t>ANALS</w:t>
      </w:r>
      <w:r>
        <w:rPr>
          <w:w w:val="110"/>
          <w:sz w:val="16"/>
        </w:rPr>
        <w:t>)</w:t>
      </w:r>
      <w:r>
        <w:rPr>
          <w:w w:val="110"/>
          <w:sz w:val="16"/>
        </w:rPr>
        <w:tab/>
        <w:t>Central Water</w:t>
      </w:r>
      <w:r>
        <w:rPr>
          <w:spacing w:val="1"/>
          <w:w w:val="110"/>
          <w:sz w:val="16"/>
        </w:rPr>
        <w:t xml:space="preserve"> </w:t>
      </w:r>
      <w:r>
        <w:rPr>
          <w:w w:val="110"/>
          <w:sz w:val="16"/>
        </w:rPr>
        <w:t>Commission,</w:t>
      </w:r>
      <w:r>
        <w:rPr>
          <w:spacing w:val="3"/>
          <w:w w:val="110"/>
          <w:sz w:val="16"/>
        </w:rPr>
        <w:t xml:space="preserve"> </w:t>
      </w:r>
      <w:r>
        <w:rPr>
          <w:w w:val="110"/>
          <w:sz w:val="16"/>
        </w:rPr>
        <w:t>New</w:t>
      </w:r>
      <w:r>
        <w:rPr>
          <w:spacing w:val="3"/>
          <w:w w:val="110"/>
          <w:sz w:val="16"/>
        </w:rPr>
        <w:t xml:space="preserve"> </w:t>
      </w:r>
      <w:r>
        <w:rPr>
          <w:w w:val="110"/>
          <w:sz w:val="16"/>
        </w:rPr>
        <w:t>Delhi</w:t>
      </w:r>
      <w:r>
        <w:rPr>
          <w:spacing w:val="-35"/>
          <w:w w:val="110"/>
          <w:sz w:val="16"/>
        </w:rPr>
        <w:t xml:space="preserve"> </w:t>
      </w:r>
      <w:r>
        <w:rPr>
          <w:w w:val="110"/>
          <w:sz w:val="16"/>
        </w:rPr>
        <w:t>D</w:t>
      </w:r>
      <w:r>
        <w:rPr>
          <w:w w:val="110"/>
          <w:sz w:val="12"/>
        </w:rPr>
        <w:t>EPUTY</w:t>
      </w:r>
      <w:r>
        <w:rPr>
          <w:spacing w:val="17"/>
          <w:w w:val="110"/>
          <w:sz w:val="12"/>
        </w:rPr>
        <w:t xml:space="preserve"> </w:t>
      </w:r>
      <w:r>
        <w:rPr>
          <w:w w:val="110"/>
          <w:sz w:val="16"/>
        </w:rPr>
        <w:t>D</w:t>
      </w:r>
      <w:r>
        <w:rPr>
          <w:w w:val="110"/>
          <w:sz w:val="12"/>
        </w:rPr>
        <w:t>IRECTOR</w:t>
      </w:r>
      <w:r>
        <w:rPr>
          <w:spacing w:val="19"/>
          <w:w w:val="110"/>
          <w:sz w:val="12"/>
        </w:rPr>
        <w:t xml:space="preserve"> </w:t>
      </w:r>
      <w:r>
        <w:rPr>
          <w:w w:val="110"/>
          <w:sz w:val="16"/>
        </w:rPr>
        <w:t>(C</w:t>
      </w:r>
      <w:r>
        <w:rPr>
          <w:w w:val="110"/>
          <w:sz w:val="12"/>
        </w:rPr>
        <w:t>ANALS</w:t>
      </w:r>
      <w:r>
        <w:rPr>
          <w:w w:val="110"/>
          <w:sz w:val="16"/>
        </w:rPr>
        <w:t>)</w:t>
      </w:r>
      <w:r>
        <w:rPr>
          <w:spacing w:val="7"/>
          <w:w w:val="110"/>
          <w:sz w:val="16"/>
        </w:rPr>
        <w:t xml:space="preserve"> </w:t>
      </w:r>
      <w:r>
        <w:rPr>
          <w:w w:val="110"/>
          <w:sz w:val="16"/>
        </w:rPr>
        <w:t>(</w:t>
      </w:r>
      <w:r>
        <w:rPr>
          <w:spacing w:val="10"/>
          <w:w w:val="110"/>
          <w:sz w:val="16"/>
        </w:rPr>
        <w:t xml:space="preserve"> </w:t>
      </w:r>
      <w:r>
        <w:rPr>
          <w:i/>
          <w:w w:val="110"/>
          <w:sz w:val="16"/>
        </w:rPr>
        <w:t>Alternate</w:t>
      </w:r>
      <w:r>
        <w:rPr>
          <w:i/>
          <w:spacing w:val="8"/>
          <w:w w:val="110"/>
          <w:sz w:val="16"/>
        </w:rPr>
        <w:t xml:space="preserve"> </w:t>
      </w:r>
      <w:r>
        <w:rPr>
          <w:w w:val="110"/>
          <w:sz w:val="16"/>
        </w:rPr>
        <w:t>)</w:t>
      </w:r>
    </w:p>
    <w:p w:rsidR="00284B26" w:rsidRDefault="00000000">
      <w:pPr>
        <w:tabs>
          <w:tab w:val="left" w:pos="2761"/>
        </w:tabs>
        <w:spacing w:line="223" w:lineRule="auto"/>
        <w:ind w:left="412" w:right="541" w:hanging="248"/>
        <w:rPr>
          <w:sz w:val="16"/>
        </w:rPr>
      </w:pPr>
      <w:r>
        <w:rPr>
          <w:w w:val="115"/>
          <w:sz w:val="16"/>
        </w:rPr>
        <w:t>S</w:t>
      </w:r>
      <w:r>
        <w:rPr>
          <w:w w:val="115"/>
          <w:sz w:val="12"/>
        </w:rPr>
        <w:t xml:space="preserve">HRI </w:t>
      </w:r>
      <w:r>
        <w:rPr>
          <w:spacing w:val="16"/>
          <w:w w:val="115"/>
          <w:sz w:val="12"/>
        </w:rPr>
        <w:t xml:space="preserve"> </w:t>
      </w:r>
      <w:r>
        <w:rPr>
          <w:w w:val="115"/>
          <w:sz w:val="16"/>
        </w:rPr>
        <w:t>D.</w:t>
      </w:r>
      <w:r>
        <w:rPr>
          <w:spacing w:val="38"/>
          <w:w w:val="115"/>
          <w:sz w:val="16"/>
        </w:rPr>
        <w:t xml:space="preserve"> </w:t>
      </w:r>
      <w:r>
        <w:rPr>
          <w:w w:val="115"/>
          <w:sz w:val="16"/>
        </w:rPr>
        <w:t>T.</w:t>
      </w:r>
      <w:r>
        <w:rPr>
          <w:spacing w:val="38"/>
          <w:w w:val="115"/>
          <w:sz w:val="16"/>
        </w:rPr>
        <w:t xml:space="preserve"> </w:t>
      </w:r>
      <w:r>
        <w:rPr>
          <w:w w:val="115"/>
          <w:sz w:val="16"/>
        </w:rPr>
        <w:t>G</w:t>
      </w:r>
      <w:r>
        <w:rPr>
          <w:w w:val="115"/>
          <w:sz w:val="12"/>
        </w:rPr>
        <w:t>ROVER</w:t>
      </w:r>
      <w:r>
        <w:rPr>
          <w:w w:val="115"/>
          <w:sz w:val="12"/>
        </w:rPr>
        <w:tab/>
      </w:r>
      <w:r>
        <w:rPr>
          <w:w w:val="110"/>
          <w:sz w:val="16"/>
        </w:rPr>
        <w:t>Roads Wing, Ministry of Shipping and Transport</w:t>
      </w:r>
      <w:r>
        <w:rPr>
          <w:spacing w:val="-37"/>
          <w:w w:val="110"/>
          <w:sz w:val="16"/>
        </w:rPr>
        <w:t xml:space="preserve"> </w:t>
      </w:r>
      <w:r>
        <w:rPr>
          <w:w w:val="115"/>
          <w:sz w:val="16"/>
        </w:rPr>
        <w:t>S</w:t>
      </w:r>
      <w:r>
        <w:rPr>
          <w:w w:val="115"/>
          <w:sz w:val="12"/>
        </w:rPr>
        <w:t>HRI</w:t>
      </w:r>
      <w:r>
        <w:rPr>
          <w:spacing w:val="13"/>
          <w:w w:val="115"/>
          <w:sz w:val="12"/>
        </w:rPr>
        <w:t xml:space="preserve"> </w:t>
      </w:r>
      <w:r>
        <w:rPr>
          <w:w w:val="115"/>
          <w:sz w:val="16"/>
        </w:rPr>
        <w:t>A.</w:t>
      </w:r>
      <w:r>
        <w:rPr>
          <w:spacing w:val="4"/>
          <w:w w:val="115"/>
          <w:sz w:val="16"/>
        </w:rPr>
        <w:t xml:space="preserve"> </w:t>
      </w:r>
      <w:r>
        <w:rPr>
          <w:w w:val="115"/>
          <w:sz w:val="16"/>
        </w:rPr>
        <w:t>S.</w:t>
      </w:r>
      <w:r>
        <w:rPr>
          <w:spacing w:val="4"/>
          <w:w w:val="115"/>
          <w:sz w:val="16"/>
        </w:rPr>
        <w:t xml:space="preserve"> </w:t>
      </w:r>
      <w:r>
        <w:rPr>
          <w:w w:val="115"/>
          <w:sz w:val="16"/>
        </w:rPr>
        <w:t>B</w:t>
      </w:r>
      <w:r>
        <w:rPr>
          <w:w w:val="115"/>
          <w:sz w:val="12"/>
        </w:rPr>
        <w:t>ISHNOI</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61"/>
        </w:tabs>
        <w:spacing w:line="223" w:lineRule="auto"/>
        <w:ind w:left="412" w:right="2181" w:hanging="248"/>
        <w:rPr>
          <w:sz w:val="16"/>
        </w:rPr>
      </w:pPr>
      <w:r>
        <w:rPr>
          <w:w w:val="115"/>
          <w:sz w:val="16"/>
        </w:rPr>
        <w:t>S</w:t>
      </w:r>
      <w:r>
        <w:rPr>
          <w:w w:val="115"/>
          <w:sz w:val="12"/>
        </w:rPr>
        <w:t xml:space="preserve">HRI </w:t>
      </w:r>
      <w:r>
        <w:rPr>
          <w:spacing w:val="16"/>
          <w:w w:val="115"/>
          <w:sz w:val="12"/>
        </w:rPr>
        <w:t xml:space="preserve"> </w:t>
      </w:r>
      <w:r>
        <w:rPr>
          <w:w w:val="115"/>
          <w:sz w:val="16"/>
        </w:rPr>
        <w:t>S.</w:t>
      </w:r>
      <w:r>
        <w:rPr>
          <w:spacing w:val="37"/>
          <w:w w:val="115"/>
          <w:sz w:val="16"/>
        </w:rPr>
        <w:t xml:space="preserve"> </w:t>
      </w:r>
      <w:r>
        <w:rPr>
          <w:w w:val="115"/>
          <w:sz w:val="16"/>
        </w:rPr>
        <w:t>Y.</w:t>
      </w:r>
      <w:r>
        <w:rPr>
          <w:spacing w:val="38"/>
          <w:w w:val="115"/>
          <w:sz w:val="16"/>
        </w:rPr>
        <w:t xml:space="preserve"> </w:t>
      </w:r>
      <w:r>
        <w:rPr>
          <w:w w:val="115"/>
          <w:sz w:val="16"/>
        </w:rPr>
        <w:t>K</w:t>
      </w:r>
      <w:r>
        <w:rPr>
          <w:w w:val="115"/>
          <w:sz w:val="12"/>
        </w:rPr>
        <w:t>HAN</w:t>
      </w:r>
      <w:r>
        <w:rPr>
          <w:w w:val="115"/>
          <w:sz w:val="12"/>
        </w:rPr>
        <w:tab/>
      </w:r>
      <w:r>
        <w:rPr>
          <w:w w:val="110"/>
          <w:sz w:val="16"/>
        </w:rPr>
        <w:t>Killick</w:t>
      </w:r>
      <w:r>
        <w:rPr>
          <w:spacing w:val="7"/>
          <w:w w:val="110"/>
          <w:sz w:val="16"/>
        </w:rPr>
        <w:t xml:space="preserve"> </w:t>
      </w:r>
      <w:r>
        <w:rPr>
          <w:w w:val="110"/>
          <w:sz w:val="16"/>
        </w:rPr>
        <w:t>Nixon</w:t>
      </w:r>
      <w:r>
        <w:rPr>
          <w:spacing w:val="6"/>
          <w:w w:val="110"/>
          <w:sz w:val="16"/>
        </w:rPr>
        <w:t xml:space="preserve"> </w:t>
      </w:r>
      <w:r>
        <w:rPr>
          <w:w w:val="110"/>
          <w:sz w:val="16"/>
        </w:rPr>
        <w:t>Ltd,</w:t>
      </w:r>
      <w:r>
        <w:rPr>
          <w:spacing w:val="7"/>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M.</w:t>
      </w:r>
      <w:r>
        <w:rPr>
          <w:spacing w:val="5"/>
          <w:w w:val="115"/>
          <w:sz w:val="16"/>
        </w:rPr>
        <w:t xml:space="preserve"> </w:t>
      </w:r>
      <w:r>
        <w:rPr>
          <w:w w:val="115"/>
          <w:sz w:val="16"/>
        </w:rPr>
        <w:t>B</w:t>
      </w:r>
      <w:r>
        <w:rPr>
          <w:w w:val="115"/>
          <w:sz w:val="12"/>
        </w:rPr>
        <w:t>ILGRAMI</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000000">
      <w:pPr>
        <w:tabs>
          <w:tab w:val="left" w:pos="2761"/>
        </w:tabs>
        <w:spacing w:line="218" w:lineRule="auto"/>
        <w:ind w:left="412" w:right="1653" w:hanging="248"/>
        <w:rPr>
          <w:sz w:val="16"/>
        </w:rPr>
      </w:pPr>
      <w:r>
        <w:rPr>
          <w:w w:val="115"/>
          <w:sz w:val="16"/>
        </w:rPr>
        <w:t>S</w:t>
      </w:r>
      <w:r>
        <w:rPr>
          <w:w w:val="115"/>
          <w:sz w:val="12"/>
        </w:rPr>
        <w:t xml:space="preserve">HRI  </w:t>
      </w:r>
      <w:r>
        <w:rPr>
          <w:spacing w:val="1"/>
          <w:w w:val="115"/>
          <w:sz w:val="12"/>
        </w:rPr>
        <w:t xml:space="preserve"> </w:t>
      </w:r>
      <w:r>
        <w:rPr>
          <w:w w:val="115"/>
          <w:sz w:val="16"/>
        </w:rPr>
        <w:t xml:space="preserve">G. </w:t>
      </w:r>
      <w:r>
        <w:rPr>
          <w:spacing w:val="13"/>
          <w:w w:val="115"/>
          <w:sz w:val="16"/>
        </w:rPr>
        <w:t xml:space="preserve"> </w:t>
      </w:r>
      <w:r>
        <w:rPr>
          <w:w w:val="115"/>
          <w:sz w:val="16"/>
        </w:rPr>
        <w:t xml:space="preserve">K. </w:t>
      </w:r>
      <w:r>
        <w:rPr>
          <w:spacing w:val="13"/>
          <w:w w:val="115"/>
          <w:sz w:val="16"/>
        </w:rPr>
        <w:t xml:space="preserve"> </w:t>
      </w:r>
      <w:r>
        <w:rPr>
          <w:w w:val="115"/>
          <w:sz w:val="16"/>
        </w:rPr>
        <w:t>M</w:t>
      </w:r>
      <w:r>
        <w:rPr>
          <w:w w:val="115"/>
          <w:sz w:val="12"/>
        </w:rPr>
        <w:t>AJUMDAR</w:t>
      </w:r>
      <w:r>
        <w:rPr>
          <w:w w:val="115"/>
          <w:sz w:val="12"/>
        </w:rPr>
        <w:tab/>
      </w:r>
      <w:r>
        <w:rPr>
          <w:w w:val="110"/>
          <w:sz w:val="16"/>
        </w:rPr>
        <w:t>Hindustan</w:t>
      </w:r>
      <w:r>
        <w:rPr>
          <w:spacing w:val="8"/>
          <w:w w:val="110"/>
          <w:sz w:val="16"/>
        </w:rPr>
        <w:t xml:space="preserve"> </w:t>
      </w:r>
      <w:r>
        <w:rPr>
          <w:w w:val="110"/>
          <w:sz w:val="16"/>
        </w:rPr>
        <w:t>Prefab</w:t>
      </w:r>
      <w:r>
        <w:rPr>
          <w:spacing w:val="7"/>
          <w:w w:val="110"/>
          <w:sz w:val="16"/>
        </w:rPr>
        <w:t xml:space="preserve"> </w:t>
      </w:r>
      <w:r>
        <w:rPr>
          <w:w w:val="110"/>
          <w:sz w:val="16"/>
        </w:rPr>
        <w:t>Ltd,</w:t>
      </w:r>
      <w:r>
        <w:rPr>
          <w:spacing w:val="8"/>
          <w:w w:val="110"/>
          <w:sz w:val="16"/>
        </w:rPr>
        <w:t xml:space="preserve"> </w:t>
      </w:r>
      <w:r>
        <w:rPr>
          <w:w w:val="110"/>
          <w:sz w:val="16"/>
        </w:rPr>
        <w:t>New</w:t>
      </w:r>
      <w:r>
        <w:rPr>
          <w:spacing w:val="8"/>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H.</w:t>
      </w:r>
      <w:r>
        <w:rPr>
          <w:spacing w:val="4"/>
          <w:w w:val="115"/>
          <w:sz w:val="16"/>
        </w:rPr>
        <w:t xml:space="preserve"> </w:t>
      </w:r>
      <w:r>
        <w:rPr>
          <w:w w:val="115"/>
          <w:sz w:val="16"/>
        </w:rPr>
        <w:t>S.</w:t>
      </w:r>
      <w:r>
        <w:rPr>
          <w:spacing w:val="4"/>
          <w:w w:val="115"/>
          <w:sz w:val="16"/>
        </w:rPr>
        <w:t xml:space="preserve"> </w:t>
      </w:r>
      <w:r>
        <w:rPr>
          <w:w w:val="115"/>
          <w:sz w:val="16"/>
        </w:rPr>
        <w:t>P</w:t>
      </w:r>
      <w:r>
        <w:rPr>
          <w:w w:val="115"/>
          <w:sz w:val="12"/>
        </w:rPr>
        <w:t>ASRICHA</w:t>
      </w:r>
      <w:r>
        <w:rPr>
          <w:spacing w:val="16"/>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000000">
      <w:pPr>
        <w:tabs>
          <w:tab w:val="left" w:pos="2761"/>
        </w:tabs>
        <w:spacing w:line="223" w:lineRule="auto"/>
        <w:ind w:left="412" w:right="559" w:hanging="248"/>
        <w:rPr>
          <w:sz w:val="16"/>
        </w:rPr>
      </w:pPr>
      <w:r>
        <w:rPr>
          <w:w w:val="115"/>
          <w:sz w:val="16"/>
        </w:rPr>
        <w:t>S</w:t>
      </w:r>
      <w:r>
        <w:rPr>
          <w:w w:val="115"/>
          <w:sz w:val="12"/>
        </w:rPr>
        <w:t xml:space="preserve">HRI </w:t>
      </w:r>
      <w:r>
        <w:rPr>
          <w:spacing w:val="10"/>
          <w:w w:val="115"/>
          <w:sz w:val="12"/>
        </w:rPr>
        <w:t xml:space="preserve"> </w:t>
      </w:r>
      <w:r>
        <w:rPr>
          <w:w w:val="115"/>
          <w:sz w:val="16"/>
        </w:rPr>
        <w:t>D.</w:t>
      </w:r>
      <w:r>
        <w:rPr>
          <w:spacing w:val="31"/>
          <w:w w:val="115"/>
          <w:sz w:val="16"/>
        </w:rPr>
        <w:t xml:space="preserve"> </w:t>
      </w:r>
      <w:r>
        <w:rPr>
          <w:w w:val="115"/>
          <w:sz w:val="16"/>
        </w:rPr>
        <w:t>B.</w:t>
      </w:r>
      <w:r>
        <w:rPr>
          <w:spacing w:val="30"/>
          <w:w w:val="115"/>
          <w:sz w:val="16"/>
        </w:rPr>
        <w:t xml:space="preserve"> </w:t>
      </w:r>
      <w:r>
        <w:rPr>
          <w:w w:val="115"/>
          <w:sz w:val="16"/>
        </w:rPr>
        <w:t>N</w:t>
      </w:r>
      <w:r>
        <w:rPr>
          <w:w w:val="115"/>
          <w:sz w:val="12"/>
        </w:rPr>
        <w:t>AIK</w:t>
      </w:r>
      <w:r>
        <w:rPr>
          <w:w w:val="115"/>
          <w:sz w:val="12"/>
        </w:rPr>
        <w:tab/>
      </w:r>
      <w:r>
        <w:rPr>
          <w:w w:val="110"/>
          <w:sz w:val="16"/>
        </w:rPr>
        <w:t>Engineer-in-Chief’s Branch, Army Headquarters</w:t>
      </w:r>
      <w:r>
        <w:rPr>
          <w:spacing w:val="-35"/>
          <w:w w:val="110"/>
          <w:sz w:val="16"/>
        </w:rPr>
        <w:t xml:space="preserve"> </w:t>
      </w:r>
      <w:r>
        <w:rPr>
          <w:w w:val="115"/>
          <w:sz w:val="16"/>
        </w:rPr>
        <w:t>S</w:t>
      </w:r>
      <w:r>
        <w:rPr>
          <w:w w:val="115"/>
          <w:sz w:val="12"/>
        </w:rPr>
        <w:t>HRI</w:t>
      </w:r>
      <w:r>
        <w:rPr>
          <w:spacing w:val="14"/>
          <w:w w:val="115"/>
          <w:sz w:val="12"/>
        </w:rPr>
        <w:t xml:space="preserve"> </w:t>
      </w:r>
      <w:r>
        <w:rPr>
          <w:w w:val="115"/>
          <w:sz w:val="16"/>
        </w:rPr>
        <w:t>S</w:t>
      </w:r>
      <w:r>
        <w:rPr>
          <w:w w:val="115"/>
          <w:sz w:val="12"/>
        </w:rPr>
        <w:t>UCHA</w:t>
      </w:r>
      <w:r>
        <w:rPr>
          <w:spacing w:val="15"/>
          <w:w w:val="115"/>
          <w:sz w:val="12"/>
        </w:rPr>
        <w:t xml:space="preserve"> </w:t>
      </w:r>
      <w:r>
        <w:rPr>
          <w:w w:val="115"/>
          <w:sz w:val="16"/>
        </w:rPr>
        <w:t>S</w:t>
      </w:r>
      <w:r>
        <w:rPr>
          <w:w w:val="115"/>
          <w:sz w:val="12"/>
        </w:rPr>
        <w:t>INGH</w:t>
      </w:r>
      <w:r>
        <w:rPr>
          <w:spacing w:val="15"/>
          <w:w w:val="115"/>
          <w:sz w:val="12"/>
        </w:rPr>
        <w:t xml:space="preserve"> </w:t>
      </w:r>
      <w:r>
        <w:rPr>
          <w:w w:val="115"/>
          <w:sz w:val="16"/>
        </w:rPr>
        <w:t>(</w:t>
      </w:r>
      <w:r>
        <w:rPr>
          <w:spacing w:val="5"/>
          <w:w w:val="115"/>
          <w:sz w:val="16"/>
        </w:rPr>
        <w:t xml:space="preserve"> </w:t>
      </w:r>
      <w:r>
        <w:rPr>
          <w:i/>
          <w:w w:val="115"/>
          <w:sz w:val="16"/>
        </w:rPr>
        <w:t>Alternate</w:t>
      </w:r>
      <w:r>
        <w:rPr>
          <w:i/>
          <w:spacing w:val="3"/>
          <w:w w:val="115"/>
          <w:sz w:val="16"/>
        </w:rPr>
        <w:t xml:space="preserve"> </w:t>
      </w:r>
      <w:r>
        <w:rPr>
          <w:w w:val="115"/>
          <w:sz w:val="16"/>
        </w:rPr>
        <w:t>)</w:t>
      </w:r>
    </w:p>
    <w:p w:rsidR="00284B26" w:rsidRDefault="00000000">
      <w:pPr>
        <w:tabs>
          <w:tab w:val="left" w:pos="2761"/>
        </w:tabs>
        <w:spacing w:line="168" w:lineRule="exact"/>
        <w:ind w:left="164"/>
        <w:rPr>
          <w:i/>
          <w:sz w:val="16"/>
        </w:rPr>
      </w:pPr>
      <w:r>
        <w:rPr>
          <w:w w:val="115"/>
          <w:sz w:val="16"/>
        </w:rPr>
        <w:t>S</w:t>
      </w:r>
      <w:r>
        <w:rPr>
          <w:w w:val="115"/>
          <w:sz w:val="12"/>
        </w:rPr>
        <w:t xml:space="preserve">HRI </w:t>
      </w:r>
      <w:r>
        <w:rPr>
          <w:spacing w:val="2"/>
          <w:w w:val="115"/>
          <w:sz w:val="12"/>
        </w:rPr>
        <w:t xml:space="preserve"> </w:t>
      </w:r>
      <w:r>
        <w:rPr>
          <w:w w:val="115"/>
          <w:sz w:val="16"/>
        </w:rPr>
        <w:t>K.</w:t>
      </w:r>
      <w:r>
        <w:rPr>
          <w:spacing w:val="22"/>
          <w:w w:val="115"/>
          <w:sz w:val="16"/>
        </w:rPr>
        <w:t xml:space="preserve"> </w:t>
      </w:r>
      <w:r>
        <w:rPr>
          <w:w w:val="115"/>
          <w:sz w:val="16"/>
        </w:rPr>
        <w:t>K.</w:t>
      </w:r>
      <w:r>
        <w:rPr>
          <w:spacing w:val="23"/>
          <w:w w:val="115"/>
          <w:sz w:val="16"/>
        </w:rPr>
        <w:t xml:space="preserve"> </w:t>
      </w:r>
      <w:r>
        <w:rPr>
          <w:w w:val="115"/>
          <w:sz w:val="16"/>
        </w:rPr>
        <w:t>N</w:t>
      </w:r>
      <w:r>
        <w:rPr>
          <w:w w:val="115"/>
          <w:sz w:val="12"/>
        </w:rPr>
        <w:t>AMBIAR</w:t>
      </w:r>
      <w:r>
        <w:rPr>
          <w:w w:val="115"/>
          <w:sz w:val="12"/>
        </w:rPr>
        <w:tab/>
      </w:r>
      <w:r>
        <w:rPr>
          <w:w w:val="110"/>
          <w:sz w:val="16"/>
        </w:rPr>
        <w:t>In</w:t>
      </w:r>
      <w:r>
        <w:rPr>
          <w:spacing w:val="-2"/>
          <w:w w:val="110"/>
          <w:sz w:val="16"/>
        </w:rPr>
        <w:t xml:space="preserve"> </w:t>
      </w:r>
      <w:r>
        <w:rPr>
          <w:w w:val="110"/>
          <w:sz w:val="16"/>
        </w:rPr>
        <w:t>personal</w:t>
      </w:r>
      <w:r>
        <w:rPr>
          <w:spacing w:val="-3"/>
          <w:w w:val="110"/>
          <w:sz w:val="16"/>
        </w:rPr>
        <w:t xml:space="preserve"> </w:t>
      </w:r>
      <w:r>
        <w:rPr>
          <w:w w:val="110"/>
          <w:sz w:val="16"/>
        </w:rPr>
        <w:t>capacity</w:t>
      </w:r>
      <w:r>
        <w:rPr>
          <w:spacing w:val="-3"/>
          <w:w w:val="110"/>
          <w:sz w:val="16"/>
        </w:rPr>
        <w:t xml:space="preserve"> </w:t>
      </w:r>
      <w:r>
        <w:rPr>
          <w:w w:val="110"/>
          <w:sz w:val="16"/>
        </w:rPr>
        <w:t>(</w:t>
      </w:r>
      <w:r>
        <w:rPr>
          <w:spacing w:val="-1"/>
          <w:w w:val="110"/>
          <w:sz w:val="16"/>
        </w:rPr>
        <w:t xml:space="preserve"> </w:t>
      </w:r>
      <w:r>
        <w:rPr>
          <w:w w:val="110"/>
          <w:sz w:val="16"/>
        </w:rPr>
        <w:t>‘</w:t>
      </w:r>
      <w:r>
        <w:rPr>
          <w:i/>
          <w:w w:val="110"/>
          <w:sz w:val="16"/>
        </w:rPr>
        <w:t>Ramanalaya</w:t>
      </w:r>
      <w:r>
        <w:rPr>
          <w:w w:val="110"/>
          <w:sz w:val="16"/>
        </w:rPr>
        <w:t>’</w:t>
      </w:r>
      <w:r>
        <w:rPr>
          <w:spacing w:val="-3"/>
          <w:w w:val="110"/>
          <w:sz w:val="16"/>
        </w:rPr>
        <w:t xml:space="preserve"> </w:t>
      </w:r>
      <w:r>
        <w:rPr>
          <w:i/>
          <w:w w:val="110"/>
          <w:sz w:val="16"/>
        </w:rPr>
        <w:t>11</w:t>
      </w:r>
      <w:r>
        <w:rPr>
          <w:i/>
          <w:spacing w:val="-3"/>
          <w:w w:val="110"/>
          <w:sz w:val="16"/>
        </w:rPr>
        <w:t xml:space="preserve"> </w:t>
      </w:r>
      <w:r>
        <w:rPr>
          <w:i/>
          <w:w w:val="110"/>
          <w:sz w:val="16"/>
        </w:rPr>
        <w:t>First</w:t>
      </w:r>
      <w:r>
        <w:rPr>
          <w:i/>
          <w:spacing w:val="-2"/>
          <w:w w:val="110"/>
          <w:sz w:val="16"/>
        </w:rPr>
        <w:t xml:space="preserve"> </w:t>
      </w:r>
      <w:r>
        <w:rPr>
          <w:i/>
          <w:w w:val="110"/>
          <w:sz w:val="16"/>
        </w:rPr>
        <w:t>Crescent</w:t>
      </w:r>
    </w:p>
    <w:p w:rsidR="00284B26" w:rsidRDefault="00000000">
      <w:pPr>
        <w:tabs>
          <w:tab w:val="left" w:pos="2761"/>
        </w:tabs>
        <w:spacing w:line="220" w:lineRule="auto"/>
        <w:ind w:left="164" w:right="650" w:firstLine="2844"/>
        <w:rPr>
          <w:sz w:val="16"/>
        </w:rPr>
      </w:pPr>
      <w:r>
        <w:rPr>
          <w:i/>
          <w:w w:val="115"/>
          <w:sz w:val="16"/>
        </w:rPr>
        <w:t>Park</w:t>
      </w:r>
      <w:r>
        <w:rPr>
          <w:i/>
          <w:spacing w:val="-2"/>
          <w:w w:val="115"/>
          <w:sz w:val="16"/>
        </w:rPr>
        <w:t xml:space="preserve"> </w:t>
      </w:r>
      <w:r>
        <w:rPr>
          <w:i/>
          <w:w w:val="115"/>
          <w:sz w:val="16"/>
        </w:rPr>
        <w:t>Road,</w:t>
      </w:r>
      <w:r>
        <w:rPr>
          <w:i/>
          <w:spacing w:val="-2"/>
          <w:w w:val="115"/>
          <w:sz w:val="16"/>
        </w:rPr>
        <w:t xml:space="preserve"> </w:t>
      </w:r>
      <w:r>
        <w:rPr>
          <w:i/>
          <w:w w:val="115"/>
          <w:sz w:val="16"/>
        </w:rPr>
        <w:t>Gandhi</w:t>
      </w:r>
      <w:r>
        <w:rPr>
          <w:i/>
          <w:spacing w:val="-2"/>
          <w:w w:val="115"/>
          <w:sz w:val="16"/>
        </w:rPr>
        <w:t xml:space="preserve"> </w:t>
      </w:r>
      <w:r>
        <w:rPr>
          <w:i/>
          <w:w w:val="115"/>
          <w:sz w:val="16"/>
        </w:rPr>
        <w:t>Nagar,</w:t>
      </w:r>
      <w:r>
        <w:rPr>
          <w:i/>
          <w:spacing w:val="-3"/>
          <w:w w:val="115"/>
          <w:sz w:val="16"/>
        </w:rPr>
        <w:t xml:space="preserve"> </w:t>
      </w:r>
      <w:r>
        <w:rPr>
          <w:i/>
          <w:w w:val="115"/>
          <w:sz w:val="16"/>
        </w:rPr>
        <w:t>Adyar,</w:t>
      </w:r>
      <w:r>
        <w:rPr>
          <w:i/>
          <w:spacing w:val="-3"/>
          <w:w w:val="115"/>
          <w:sz w:val="16"/>
        </w:rPr>
        <w:t xml:space="preserve"> </w:t>
      </w:r>
      <w:r>
        <w:rPr>
          <w:i/>
          <w:w w:val="115"/>
          <w:sz w:val="16"/>
        </w:rPr>
        <w:t>Madras</w:t>
      </w:r>
      <w:r>
        <w:rPr>
          <w:i/>
          <w:spacing w:val="-2"/>
          <w:w w:val="115"/>
          <w:sz w:val="16"/>
        </w:rPr>
        <w:t xml:space="preserve"> </w:t>
      </w:r>
      <w:r>
        <w:rPr>
          <w:w w:val="115"/>
          <w:sz w:val="16"/>
        </w:rPr>
        <w:t>)</w:t>
      </w:r>
      <w:r>
        <w:rPr>
          <w:spacing w:val="-38"/>
          <w:w w:val="115"/>
          <w:sz w:val="16"/>
        </w:rPr>
        <w:t xml:space="preserve"> </w:t>
      </w:r>
      <w:r>
        <w:rPr>
          <w:w w:val="115"/>
          <w:sz w:val="16"/>
        </w:rPr>
        <w:t>S</w:t>
      </w:r>
      <w:r>
        <w:rPr>
          <w:w w:val="115"/>
          <w:sz w:val="12"/>
        </w:rPr>
        <w:t xml:space="preserve">HRI </w:t>
      </w:r>
      <w:r>
        <w:rPr>
          <w:spacing w:val="6"/>
          <w:w w:val="115"/>
          <w:sz w:val="12"/>
        </w:rPr>
        <w:t xml:space="preserve"> </w:t>
      </w:r>
      <w:r>
        <w:rPr>
          <w:w w:val="115"/>
          <w:sz w:val="16"/>
        </w:rPr>
        <w:t>B.</w:t>
      </w:r>
      <w:r>
        <w:rPr>
          <w:spacing w:val="27"/>
          <w:w w:val="115"/>
          <w:sz w:val="16"/>
        </w:rPr>
        <w:t xml:space="preserve"> </w:t>
      </w:r>
      <w:r>
        <w:rPr>
          <w:w w:val="115"/>
          <w:sz w:val="16"/>
        </w:rPr>
        <w:t>K.</w:t>
      </w:r>
      <w:r>
        <w:rPr>
          <w:spacing w:val="28"/>
          <w:w w:val="115"/>
          <w:sz w:val="16"/>
        </w:rPr>
        <w:t xml:space="preserve"> </w:t>
      </w:r>
      <w:r>
        <w:rPr>
          <w:w w:val="115"/>
          <w:sz w:val="16"/>
        </w:rPr>
        <w:t>P</w:t>
      </w:r>
      <w:r>
        <w:rPr>
          <w:w w:val="115"/>
          <w:sz w:val="12"/>
        </w:rPr>
        <w:t>ANTHAKY</w:t>
      </w:r>
      <w:r>
        <w:rPr>
          <w:w w:val="115"/>
          <w:sz w:val="12"/>
        </w:rPr>
        <w:tab/>
      </w:r>
      <w:r>
        <w:rPr>
          <w:w w:val="110"/>
          <w:sz w:val="16"/>
        </w:rPr>
        <w:t>The</w:t>
      </w:r>
      <w:r>
        <w:rPr>
          <w:spacing w:val="3"/>
          <w:w w:val="110"/>
          <w:sz w:val="16"/>
        </w:rPr>
        <w:t xml:space="preserve"> </w:t>
      </w:r>
      <w:r>
        <w:rPr>
          <w:w w:val="110"/>
          <w:sz w:val="16"/>
        </w:rPr>
        <w:t>Hindustan</w:t>
      </w:r>
      <w:r>
        <w:rPr>
          <w:spacing w:val="3"/>
          <w:w w:val="110"/>
          <w:sz w:val="16"/>
        </w:rPr>
        <w:t xml:space="preserve"> </w:t>
      </w:r>
      <w:r>
        <w:rPr>
          <w:w w:val="110"/>
          <w:sz w:val="16"/>
        </w:rPr>
        <w:t>Construction</w:t>
      </w:r>
      <w:r>
        <w:rPr>
          <w:spacing w:val="3"/>
          <w:w w:val="110"/>
          <w:sz w:val="16"/>
        </w:rPr>
        <w:t xml:space="preserve"> </w:t>
      </w:r>
      <w:r>
        <w:rPr>
          <w:w w:val="110"/>
          <w:sz w:val="16"/>
        </w:rPr>
        <w:t>Co</w:t>
      </w:r>
      <w:r>
        <w:rPr>
          <w:spacing w:val="3"/>
          <w:w w:val="110"/>
          <w:sz w:val="16"/>
        </w:rPr>
        <w:t xml:space="preserve"> </w:t>
      </w:r>
      <w:r>
        <w:rPr>
          <w:w w:val="110"/>
          <w:sz w:val="16"/>
        </w:rPr>
        <w:t>Ltd,</w:t>
      </w:r>
      <w:r>
        <w:rPr>
          <w:spacing w:val="3"/>
          <w:w w:val="110"/>
          <w:sz w:val="16"/>
        </w:rPr>
        <w:t xml:space="preserve"> </w:t>
      </w:r>
      <w:r>
        <w:rPr>
          <w:w w:val="110"/>
          <w:sz w:val="16"/>
        </w:rPr>
        <w:t>Bombay</w:t>
      </w:r>
    </w:p>
    <w:p w:rsidR="00284B26" w:rsidRDefault="00000000">
      <w:pPr>
        <w:tabs>
          <w:tab w:val="left" w:pos="2761"/>
        </w:tabs>
        <w:spacing w:line="171" w:lineRule="exact"/>
        <w:ind w:left="164"/>
        <w:rPr>
          <w:sz w:val="16"/>
        </w:rPr>
      </w:pPr>
      <w:r>
        <w:rPr>
          <w:w w:val="115"/>
          <w:sz w:val="16"/>
        </w:rPr>
        <w:t>S</w:t>
      </w:r>
      <w:r>
        <w:rPr>
          <w:w w:val="115"/>
          <w:sz w:val="12"/>
        </w:rPr>
        <w:t xml:space="preserve">HRI </w:t>
      </w:r>
      <w:r>
        <w:rPr>
          <w:spacing w:val="9"/>
          <w:w w:val="115"/>
          <w:sz w:val="12"/>
        </w:rPr>
        <w:t xml:space="preserve"> </w:t>
      </w:r>
      <w:r>
        <w:rPr>
          <w:w w:val="115"/>
          <w:sz w:val="16"/>
        </w:rPr>
        <w:t>V.</w:t>
      </w:r>
      <w:r>
        <w:rPr>
          <w:spacing w:val="31"/>
          <w:w w:val="115"/>
          <w:sz w:val="16"/>
        </w:rPr>
        <w:t xml:space="preserve"> </w:t>
      </w:r>
      <w:r>
        <w:rPr>
          <w:w w:val="115"/>
          <w:sz w:val="16"/>
        </w:rPr>
        <w:t>S.</w:t>
      </w:r>
      <w:r>
        <w:rPr>
          <w:spacing w:val="30"/>
          <w:w w:val="115"/>
          <w:sz w:val="16"/>
        </w:rPr>
        <w:t xml:space="preserve"> </w:t>
      </w:r>
      <w:r>
        <w:rPr>
          <w:w w:val="115"/>
          <w:sz w:val="16"/>
        </w:rPr>
        <w:t>P</w:t>
      </w:r>
      <w:r>
        <w:rPr>
          <w:w w:val="115"/>
          <w:sz w:val="12"/>
        </w:rPr>
        <w:t>ARAMESWARAN</w:t>
      </w:r>
      <w:r>
        <w:rPr>
          <w:w w:val="115"/>
          <w:sz w:val="12"/>
        </w:rPr>
        <w:tab/>
      </w:r>
      <w:r>
        <w:rPr>
          <w:w w:val="115"/>
          <w:sz w:val="16"/>
        </w:rPr>
        <w:t>Structural</w:t>
      </w:r>
      <w:r>
        <w:rPr>
          <w:spacing w:val="13"/>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62" w:lineRule="exact"/>
        <w:ind w:left="612" w:right="912"/>
        <w:jc w:val="center"/>
        <w:rPr>
          <w:sz w:val="16"/>
        </w:rPr>
      </w:pPr>
      <w:r>
        <w:rPr>
          <w:w w:val="105"/>
          <w:sz w:val="16"/>
        </w:rPr>
        <w:t>Roorkee</w:t>
      </w:r>
    </w:p>
    <w:p w:rsidR="00284B26" w:rsidRDefault="00000000">
      <w:pPr>
        <w:spacing w:before="4" w:line="180" w:lineRule="exact"/>
        <w:ind w:left="412"/>
        <w:rPr>
          <w:sz w:val="16"/>
        </w:rPr>
      </w:pPr>
      <w:r>
        <w:rPr>
          <w:w w:val="115"/>
          <w:sz w:val="16"/>
        </w:rPr>
        <w:t>S</w:t>
      </w:r>
      <w:r>
        <w:rPr>
          <w:w w:val="115"/>
          <w:sz w:val="12"/>
        </w:rPr>
        <w:t>HRI</w:t>
      </w:r>
      <w:r>
        <w:rPr>
          <w:spacing w:val="13"/>
          <w:w w:val="115"/>
          <w:sz w:val="12"/>
        </w:rPr>
        <w:t xml:space="preserve"> </w:t>
      </w:r>
      <w:r>
        <w:rPr>
          <w:w w:val="115"/>
          <w:sz w:val="16"/>
        </w:rPr>
        <w:t>A.</w:t>
      </w:r>
      <w:r>
        <w:rPr>
          <w:spacing w:val="3"/>
          <w:w w:val="115"/>
          <w:sz w:val="16"/>
        </w:rPr>
        <w:t xml:space="preserve"> </w:t>
      </w:r>
      <w:r>
        <w:rPr>
          <w:w w:val="115"/>
          <w:sz w:val="16"/>
        </w:rPr>
        <w:t>S.</w:t>
      </w:r>
      <w:r>
        <w:rPr>
          <w:spacing w:val="3"/>
          <w:w w:val="115"/>
          <w:sz w:val="16"/>
        </w:rPr>
        <w:t xml:space="preserve"> </w:t>
      </w:r>
      <w:r>
        <w:rPr>
          <w:w w:val="115"/>
          <w:sz w:val="16"/>
        </w:rPr>
        <w:t>P.</w:t>
      </w:r>
      <w:r>
        <w:rPr>
          <w:spacing w:val="3"/>
          <w:w w:val="115"/>
          <w:sz w:val="16"/>
        </w:rPr>
        <w:t xml:space="preserve"> </w:t>
      </w:r>
      <w:r>
        <w:rPr>
          <w:w w:val="115"/>
          <w:sz w:val="16"/>
        </w:rPr>
        <w:t>R</w:t>
      </w:r>
      <w:r>
        <w:rPr>
          <w:w w:val="115"/>
          <w:sz w:val="12"/>
        </w:rPr>
        <w:t>AO</w:t>
      </w:r>
      <w:r>
        <w:rPr>
          <w:spacing w:val="15"/>
          <w:w w:val="115"/>
          <w:sz w:val="12"/>
        </w:rPr>
        <w:t xml:space="preserve"> </w:t>
      </w:r>
      <w:r>
        <w:rPr>
          <w:w w:val="115"/>
          <w:sz w:val="16"/>
        </w:rPr>
        <w:t>(</w:t>
      </w:r>
      <w:r>
        <w:rPr>
          <w:spacing w:val="4"/>
          <w:w w:val="115"/>
          <w:sz w:val="16"/>
        </w:rPr>
        <w:t xml:space="preserve"> </w:t>
      </w:r>
      <w:r>
        <w:rPr>
          <w:i/>
          <w:w w:val="115"/>
          <w:sz w:val="16"/>
        </w:rPr>
        <w:t>Alternate</w:t>
      </w:r>
      <w:r>
        <w:rPr>
          <w:i/>
          <w:spacing w:val="3"/>
          <w:w w:val="115"/>
          <w:sz w:val="16"/>
        </w:rPr>
        <w:t xml:space="preserve"> </w:t>
      </w:r>
      <w:r>
        <w:rPr>
          <w:w w:val="115"/>
          <w:sz w:val="16"/>
        </w:rPr>
        <w:t>)</w:t>
      </w:r>
    </w:p>
    <w:p w:rsidR="00284B26" w:rsidRDefault="00000000">
      <w:pPr>
        <w:tabs>
          <w:tab w:val="left" w:pos="2761"/>
        </w:tabs>
        <w:spacing w:before="3" w:line="223" w:lineRule="auto"/>
        <w:ind w:left="412" w:right="859" w:hanging="248"/>
        <w:rPr>
          <w:sz w:val="16"/>
        </w:rPr>
      </w:pPr>
      <w:r>
        <w:rPr>
          <w:w w:val="115"/>
          <w:sz w:val="16"/>
        </w:rPr>
        <w:t>D</w:t>
      </w:r>
      <w:r>
        <w:rPr>
          <w:w w:val="115"/>
          <w:sz w:val="12"/>
        </w:rPr>
        <w:t>R</w:t>
      </w:r>
      <w:r>
        <w:rPr>
          <w:spacing w:val="26"/>
          <w:w w:val="115"/>
          <w:sz w:val="12"/>
        </w:rPr>
        <w:t xml:space="preserve"> </w:t>
      </w:r>
      <w:r>
        <w:rPr>
          <w:w w:val="115"/>
          <w:sz w:val="16"/>
        </w:rPr>
        <w:t>A.</w:t>
      </w:r>
      <w:r>
        <w:rPr>
          <w:spacing w:val="16"/>
          <w:w w:val="115"/>
          <w:sz w:val="16"/>
        </w:rPr>
        <w:t xml:space="preserve"> </w:t>
      </w:r>
      <w:r>
        <w:rPr>
          <w:w w:val="115"/>
          <w:sz w:val="16"/>
        </w:rPr>
        <w:t>V.</w:t>
      </w:r>
      <w:r>
        <w:rPr>
          <w:spacing w:val="16"/>
          <w:w w:val="115"/>
          <w:sz w:val="16"/>
        </w:rPr>
        <w:t xml:space="preserve"> </w:t>
      </w:r>
      <w:r>
        <w:rPr>
          <w:w w:val="115"/>
          <w:sz w:val="16"/>
        </w:rPr>
        <w:t>R.</w:t>
      </w:r>
      <w:r>
        <w:rPr>
          <w:spacing w:val="16"/>
          <w:w w:val="115"/>
          <w:sz w:val="16"/>
        </w:rPr>
        <w:t xml:space="preserve"> </w:t>
      </w:r>
      <w:r>
        <w:rPr>
          <w:w w:val="115"/>
          <w:sz w:val="16"/>
        </w:rPr>
        <w:t>R</w:t>
      </w:r>
      <w:r>
        <w:rPr>
          <w:w w:val="115"/>
          <w:sz w:val="12"/>
        </w:rPr>
        <w:t>AO</w:t>
      </w:r>
      <w:r>
        <w:rPr>
          <w:w w:val="115"/>
          <w:sz w:val="12"/>
        </w:rPr>
        <w:tab/>
      </w:r>
      <w:r>
        <w:rPr>
          <w:w w:val="110"/>
          <w:sz w:val="16"/>
        </w:rPr>
        <w:t>National</w:t>
      </w:r>
      <w:r>
        <w:rPr>
          <w:spacing w:val="6"/>
          <w:w w:val="110"/>
          <w:sz w:val="16"/>
        </w:rPr>
        <w:t xml:space="preserve"> </w:t>
      </w:r>
      <w:r>
        <w:rPr>
          <w:w w:val="110"/>
          <w:sz w:val="16"/>
        </w:rPr>
        <w:t>Buildings</w:t>
      </w:r>
      <w:r>
        <w:rPr>
          <w:spacing w:val="8"/>
          <w:w w:val="110"/>
          <w:sz w:val="16"/>
        </w:rPr>
        <w:t xml:space="preserve"> </w:t>
      </w:r>
      <w:r>
        <w:rPr>
          <w:w w:val="110"/>
          <w:sz w:val="16"/>
        </w:rPr>
        <w:t>Organization,</w:t>
      </w:r>
      <w:r>
        <w:rPr>
          <w:spacing w:val="5"/>
          <w:w w:val="110"/>
          <w:sz w:val="16"/>
        </w:rPr>
        <w:t xml:space="preserve"> </w:t>
      </w:r>
      <w:r>
        <w:rPr>
          <w:w w:val="110"/>
          <w:sz w:val="16"/>
        </w:rPr>
        <w:t>New</w:t>
      </w:r>
      <w:r>
        <w:rPr>
          <w:spacing w:val="7"/>
          <w:w w:val="110"/>
          <w:sz w:val="16"/>
        </w:rPr>
        <w:t xml:space="preserve"> </w:t>
      </w:r>
      <w:r>
        <w:rPr>
          <w:w w:val="110"/>
          <w:sz w:val="16"/>
        </w:rPr>
        <w:t>Delhi</w:t>
      </w:r>
      <w:r>
        <w:rPr>
          <w:spacing w:val="-35"/>
          <w:w w:val="110"/>
          <w:sz w:val="16"/>
        </w:rPr>
        <w:t xml:space="preserve"> </w:t>
      </w:r>
      <w:r>
        <w:rPr>
          <w:w w:val="115"/>
          <w:sz w:val="16"/>
        </w:rPr>
        <w:t>S</w:t>
      </w:r>
      <w:r>
        <w:rPr>
          <w:w w:val="115"/>
          <w:sz w:val="12"/>
        </w:rPr>
        <w:t>HRI</w:t>
      </w:r>
      <w:r>
        <w:rPr>
          <w:spacing w:val="14"/>
          <w:w w:val="115"/>
          <w:sz w:val="12"/>
        </w:rPr>
        <w:t xml:space="preserve"> </w:t>
      </w:r>
      <w:r>
        <w:rPr>
          <w:w w:val="115"/>
          <w:sz w:val="16"/>
        </w:rPr>
        <w:t>K.</w:t>
      </w:r>
      <w:r>
        <w:rPr>
          <w:spacing w:val="4"/>
          <w:w w:val="115"/>
          <w:sz w:val="16"/>
        </w:rPr>
        <w:t xml:space="preserve"> </w:t>
      </w:r>
      <w:r>
        <w:rPr>
          <w:w w:val="115"/>
          <w:sz w:val="16"/>
        </w:rPr>
        <w:t>S.</w:t>
      </w:r>
      <w:r>
        <w:rPr>
          <w:spacing w:val="5"/>
          <w:w w:val="115"/>
          <w:sz w:val="16"/>
        </w:rPr>
        <w:t xml:space="preserve"> </w:t>
      </w:r>
      <w:r>
        <w:rPr>
          <w:w w:val="115"/>
          <w:sz w:val="16"/>
        </w:rPr>
        <w:t>S</w:t>
      </w:r>
      <w:r>
        <w:rPr>
          <w:w w:val="115"/>
          <w:sz w:val="12"/>
        </w:rPr>
        <w:t>RINIVASAN</w:t>
      </w:r>
      <w:r>
        <w:rPr>
          <w:spacing w:val="15"/>
          <w:w w:val="115"/>
          <w:sz w:val="12"/>
        </w:rPr>
        <w:t xml:space="preserve"> </w:t>
      </w:r>
      <w:r>
        <w:rPr>
          <w:w w:val="115"/>
          <w:sz w:val="16"/>
        </w:rPr>
        <w:t>(</w:t>
      </w:r>
      <w:r>
        <w:rPr>
          <w:spacing w:val="6"/>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61"/>
        </w:tabs>
        <w:spacing w:line="223" w:lineRule="auto"/>
        <w:ind w:left="412" w:right="2048" w:hanging="248"/>
        <w:rPr>
          <w:sz w:val="16"/>
        </w:rPr>
      </w:pPr>
      <w:r>
        <w:rPr>
          <w:w w:val="115"/>
          <w:sz w:val="16"/>
        </w:rPr>
        <w:t>S</w:t>
      </w:r>
      <w:r>
        <w:rPr>
          <w:w w:val="115"/>
          <w:sz w:val="12"/>
        </w:rPr>
        <w:t xml:space="preserve">HRI </w:t>
      </w:r>
      <w:r>
        <w:rPr>
          <w:spacing w:val="3"/>
          <w:w w:val="115"/>
          <w:sz w:val="12"/>
        </w:rPr>
        <w:t xml:space="preserve"> </w:t>
      </w:r>
      <w:r>
        <w:rPr>
          <w:w w:val="115"/>
          <w:sz w:val="16"/>
        </w:rPr>
        <w:t>T.</w:t>
      </w:r>
      <w:r>
        <w:rPr>
          <w:spacing w:val="26"/>
          <w:w w:val="115"/>
          <w:sz w:val="16"/>
        </w:rPr>
        <w:t xml:space="preserve"> </w:t>
      </w:r>
      <w:r>
        <w:rPr>
          <w:w w:val="115"/>
          <w:sz w:val="16"/>
        </w:rPr>
        <w:t>N.</w:t>
      </w:r>
      <w:r>
        <w:rPr>
          <w:spacing w:val="24"/>
          <w:w w:val="115"/>
          <w:sz w:val="16"/>
        </w:rPr>
        <w:t xml:space="preserve"> </w:t>
      </w:r>
      <w:r>
        <w:rPr>
          <w:w w:val="115"/>
          <w:sz w:val="16"/>
        </w:rPr>
        <w:t>S.</w:t>
      </w:r>
      <w:r>
        <w:rPr>
          <w:spacing w:val="24"/>
          <w:w w:val="115"/>
          <w:sz w:val="16"/>
        </w:rPr>
        <w:t xml:space="preserve"> </w:t>
      </w:r>
      <w:r>
        <w:rPr>
          <w:w w:val="115"/>
          <w:sz w:val="16"/>
        </w:rPr>
        <w:t>R</w:t>
      </w:r>
      <w:r>
        <w:rPr>
          <w:w w:val="115"/>
          <w:sz w:val="12"/>
        </w:rPr>
        <w:t>AO</w:t>
      </w:r>
      <w:r>
        <w:rPr>
          <w:w w:val="115"/>
          <w:sz w:val="12"/>
        </w:rPr>
        <w:tab/>
      </w:r>
      <w:r>
        <w:rPr>
          <w:w w:val="110"/>
          <w:sz w:val="16"/>
        </w:rPr>
        <w:t>Gammon</w:t>
      </w:r>
      <w:r>
        <w:rPr>
          <w:spacing w:val="3"/>
          <w:w w:val="110"/>
          <w:sz w:val="16"/>
        </w:rPr>
        <w:t xml:space="preserve"> </w:t>
      </w:r>
      <w:r>
        <w:rPr>
          <w:w w:val="110"/>
          <w:sz w:val="16"/>
        </w:rPr>
        <w:t>India</w:t>
      </w:r>
      <w:r>
        <w:rPr>
          <w:spacing w:val="3"/>
          <w:w w:val="110"/>
          <w:sz w:val="16"/>
        </w:rPr>
        <w:t xml:space="preserve"> </w:t>
      </w:r>
      <w:r>
        <w:rPr>
          <w:w w:val="110"/>
          <w:sz w:val="16"/>
        </w:rPr>
        <w:t>Ltd,</w:t>
      </w:r>
      <w:r>
        <w:rPr>
          <w:spacing w:val="3"/>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R.</w:t>
      </w:r>
      <w:r>
        <w:rPr>
          <w:spacing w:val="4"/>
          <w:w w:val="115"/>
          <w:sz w:val="16"/>
        </w:rPr>
        <w:t xml:space="preserve"> </w:t>
      </w:r>
      <w:r>
        <w:rPr>
          <w:w w:val="115"/>
          <w:sz w:val="16"/>
        </w:rPr>
        <w:t>P</w:t>
      </w:r>
      <w:r>
        <w:rPr>
          <w:w w:val="115"/>
          <w:sz w:val="12"/>
        </w:rPr>
        <w:t>INHEIRO</w:t>
      </w:r>
      <w:r>
        <w:rPr>
          <w:spacing w:val="16"/>
          <w:w w:val="115"/>
          <w:sz w:val="12"/>
        </w:rPr>
        <w:t xml:space="preserve"> </w:t>
      </w:r>
      <w:r>
        <w:rPr>
          <w:w w:val="115"/>
          <w:sz w:val="16"/>
        </w:rPr>
        <w:t>(</w:t>
      </w:r>
      <w:r>
        <w:rPr>
          <w:spacing w:val="5"/>
          <w:w w:val="115"/>
          <w:sz w:val="16"/>
        </w:rPr>
        <w:t xml:space="preserve"> </w:t>
      </w:r>
      <w:r>
        <w:rPr>
          <w:i/>
          <w:w w:val="115"/>
          <w:sz w:val="16"/>
        </w:rPr>
        <w:t>Alternate</w:t>
      </w:r>
      <w:r>
        <w:rPr>
          <w:i/>
          <w:spacing w:val="5"/>
          <w:w w:val="115"/>
          <w:sz w:val="16"/>
        </w:rPr>
        <w:t xml:space="preserve"> </w:t>
      </w:r>
      <w:r>
        <w:rPr>
          <w:w w:val="115"/>
          <w:sz w:val="16"/>
        </w:rPr>
        <w:t>)</w:t>
      </w:r>
    </w:p>
    <w:p w:rsidR="00284B26" w:rsidRDefault="00284B26">
      <w:pPr>
        <w:spacing w:line="223" w:lineRule="auto"/>
        <w:rPr>
          <w:sz w:val="16"/>
        </w:rPr>
        <w:sectPr w:rsidR="00284B26">
          <w:type w:val="continuous"/>
          <w:pgSz w:w="8400" w:h="11900"/>
          <w:pgMar w:top="740" w:right="620" w:bottom="280" w:left="860" w:header="720" w:footer="720" w:gutter="0"/>
          <w:cols w:space="720"/>
        </w:sectPr>
      </w:pPr>
    </w:p>
    <w:p w:rsidR="00284B26" w:rsidRDefault="00000000">
      <w:pPr>
        <w:spacing w:line="165" w:lineRule="exact"/>
        <w:ind w:left="164"/>
        <w:rPr>
          <w:sz w:val="12"/>
        </w:rPr>
      </w:pPr>
      <w:r>
        <w:rPr>
          <w:w w:val="130"/>
          <w:sz w:val="16"/>
        </w:rPr>
        <w:t>S</w:t>
      </w:r>
      <w:r>
        <w:rPr>
          <w:w w:val="130"/>
          <w:sz w:val="12"/>
        </w:rPr>
        <w:t>UPERINTENDING</w:t>
      </w:r>
      <w:r>
        <w:rPr>
          <w:spacing w:val="1"/>
          <w:w w:val="130"/>
          <w:sz w:val="12"/>
        </w:rPr>
        <w:t xml:space="preserve"> </w:t>
      </w:r>
      <w:r>
        <w:rPr>
          <w:w w:val="130"/>
          <w:sz w:val="16"/>
        </w:rPr>
        <w:t>S</w:t>
      </w:r>
      <w:r>
        <w:rPr>
          <w:w w:val="130"/>
          <w:sz w:val="12"/>
        </w:rPr>
        <w:t>URVEYOR</w:t>
      </w:r>
      <w:r>
        <w:rPr>
          <w:spacing w:val="1"/>
          <w:w w:val="130"/>
          <w:sz w:val="12"/>
        </w:rPr>
        <w:t xml:space="preserve"> </w:t>
      </w:r>
      <w:r>
        <w:rPr>
          <w:w w:val="130"/>
          <w:sz w:val="12"/>
        </w:rPr>
        <w:t>OF</w:t>
      </w:r>
    </w:p>
    <w:p w:rsidR="00284B26" w:rsidRDefault="00000000">
      <w:pPr>
        <w:spacing w:line="175" w:lineRule="exact"/>
        <w:ind w:left="335"/>
        <w:rPr>
          <w:sz w:val="16"/>
        </w:rPr>
      </w:pPr>
      <w:r>
        <w:rPr>
          <w:w w:val="115"/>
          <w:sz w:val="16"/>
        </w:rPr>
        <w:t>W</w:t>
      </w:r>
      <w:r>
        <w:rPr>
          <w:w w:val="115"/>
          <w:sz w:val="12"/>
        </w:rPr>
        <w:t>ORKS</w:t>
      </w:r>
      <w:r>
        <w:rPr>
          <w:spacing w:val="11"/>
          <w:w w:val="115"/>
          <w:sz w:val="12"/>
        </w:rPr>
        <w:t xml:space="preserve"> </w:t>
      </w:r>
      <w:r>
        <w:rPr>
          <w:w w:val="115"/>
          <w:sz w:val="16"/>
        </w:rPr>
        <w:t>(NDZ)</w:t>
      </w:r>
    </w:p>
    <w:p w:rsidR="00284B26" w:rsidRDefault="00000000">
      <w:pPr>
        <w:spacing w:line="176" w:lineRule="exact"/>
        <w:ind w:left="412"/>
        <w:rPr>
          <w:sz w:val="16"/>
        </w:rPr>
      </w:pPr>
      <w:r>
        <w:rPr>
          <w:w w:val="120"/>
          <w:sz w:val="16"/>
        </w:rPr>
        <w:t>S</w:t>
      </w:r>
      <w:r>
        <w:rPr>
          <w:w w:val="120"/>
          <w:sz w:val="12"/>
        </w:rPr>
        <w:t>URVEYOR</w:t>
      </w:r>
      <w:r>
        <w:rPr>
          <w:spacing w:val="14"/>
          <w:w w:val="120"/>
          <w:sz w:val="12"/>
        </w:rPr>
        <w:t xml:space="preserve"> </w:t>
      </w:r>
      <w:r>
        <w:rPr>
          <w:w w:val="120"/>
          <w:sz w:val="12"/>
        </w:rPr>
        <w:t>OF</w:t>
      </w:r>
      <w:r>
        <w:rPr>
          <w:spacing w:val="15"/>
          <w:w w:val="120"/>
          <w:sz w:val="12"/>
        </w:rPr>
        <w:t xml:space="preserve"> </w:t>
      </w:r>
      <w:r>
        <w:rPr>
          <w:w w:val="120"/>
          <w:sz w:val="16"/>
        </w:rPr>
        <w:t>W</w:t>
      </w:r>
      <w:r>
        <w:rPr>
          <w:w w:val="120"/>
          <w:sz w:val="12"/>
        </w:rPr>
        <w:t>ORKS</w:t>
      </w:r>
      <w:r>
        <w:rPr>
          <w:spacing w:val="17"/>
          <w:w w:val="120"/>
          <w:sz w:val="12"/>
        </w:rPr>
        <w:t xml:space="preserve"> </w:t>
      </w:r>
      <w:r>
        <w:rPr>
          <w:w w:val="120"/>
          <w:sz w:val="16"/>
        </w:rPr>
        <w:t>III</w:t>
      </w:r>
      <w:r>
        <w:rPr>
          <w:spacing w:val="6"/>
          <w:w w:val="120"/>
          <w:sz w:val="16"/>
        </w:rPr>
        <w:t xml:space="preserve"> </w:t>
      </w:r>
      <w:r>
        <w:rPr>
          <w:w w:val="120"/>
          <w:sz w:val="16"/>
        </w:rPr>
        <w:t>(NDZ)</w:t>
      </w:r>
    </w:p>
    <w:p w:rsidR="00284B26" w:rsidRDefault="00000000">
      <w:pPr>
        <w:spacing w:line="164" w:lineRule="exact"/>
        <w:ind w:left="637"/>
        <w:rPr>
          <w:sz w:val="16"/>
        </w:rPr>
      </w:pPr>
      <w:r>
        <w:rPr>
          <w:sz w:val="16"/>
        </w:rPr>
        <w:t>(</w:t>
      </w:r>
      <w:r>
        <w:rPr>
          <w:spacing w:val="19"/>
          <w:sz w:val="16"/>
        </w:rPr>
        <w:t xml:space="preserve"> </w:t>
      </w:r>
      <w:r>
        <w:rPr>
          <w:i/>
          <w:sz w:val="16"/>
        </w:rPr>
        <w:t>Alternate</w:t>
      </w:r>
      <w:r>
        <w:rPr>
          <w:i/>
          <w:spacing w:val="19"/>
          <w:sz w:val="16"/>
        </w:rPr>
        <w:t xml:space="preserve"> </w:t>
      </w:r>
      <w:r>
        <w:rPr>
          <w:sz w:val="16"/>
        </w:rPr>
        <w:t>)</w:t>
      </w:r>
    </w:p>
    <w:p w:rsidR="00284B26" w:rsidRDefault="00000000">
      <w:pPr>
        <w:spacing w:line="169" w:lineRule="exact"/>
        <w:ind w:left="3"/>
        <w:rPr>
          <w:sz w:val="16"/>
        </w:rPr>
      </w:pPr>
      <w:r>
        <w:br w:type="column"/>
      </w:r>
      <w:r>
        <w:rPr>
          <w:w w:val="110"/>
          <w:sz w:val="16"/>
        </w:rPr>
        <w:t>Central</w:t>
      </w:r>
      <w:r>
        <w:rPr>
          <w:spacing w:val="-1"/>
          <w:w w:val="110"/>
          <w:sz w:val="16"/>
        </w:rPr>
        <w:t xml:space="preserve"> </w:t>
      </w:r>
      <w:r>
        <w:rPr>
          <w:w w:val="110"/>
          <w:sz w:val="16"/>
        </w:rPr>
        <w:t>Public Works</w:t>
      </w:r>
      <w:r>
        <w:rPr>
          <w:spacing w:val="2"/>
          <w:w w:val="110"/>
          <w:sz w:val="16"/>
        </w:rPr>
        <w:t xml:space="preserve"> </w:t>
      </w:r>
      <w:r>
        <w:rPr>
          <w:w w:val="110"/>
          <w:sz w:val="16"/>
        </w:rPr>
        <w:t>Department, New</w:t>
      </w:r>
      <w:r>
        <w:rPr>
          <w:spacing w:val="3"/>
          <w:w w:val="110"/>
          <w:sz w:val="16"/>
        </w:rPr>
        <w:t xml:space="preserve"> </w:t>
      </w:r>
      <w:r>
        <w:rPr>
          <w:w w:val="110"/>
          <w:sz w:val="16"/>
        </w:rPr>
        <w:t>Delhi</w:t>
      </w:r>
    </w:p>
    <w:p w:rsidR="00284B26" w:rsidRDefault="00284B26">
      <w:pPr>
        <w:spacing w:line="169" w:lineRule="exact"/>
        <w:rPr>
          <w:sz w:val="16"/>
        </w:rPr>
        <w:sectPr w:rsidR="00284B26">
          <w:type w:val="continuous"/>
          <w:pgSz w:w="8400" w:h="11900"/>
          <w:pgMar w:top="740" w:right="620" w:bottom="280" w:left="860" w:header="720" w:footer="720" w:gutter="0"/>
          <w:cols w:num="2" w:space="720" w:equalWidth="0">
            <w:col w:w="2719" w:space="40"/>
            <w:col w:w="4161"/>
          </w:cols>
        </w:sectPr>
      </w:pPr>
    </w:p>
    <w:p w:rsidR="00284B26" w:rsidRDefault="00000000">
      <w:pPr>
        <w:tabs>
          <w:tab w:val="left" w:pos="2761"/>
        </w:tabs>
        <w:spacing w:before="14" w:line="223" w:lineRule="auto"/>
        <w:ind w:left="412" w:right="978" w:hanging="248"/>
        <w:rPr>
          <w:sz w:val="16"/>
        </w:rPr>
      </w:pPr>
      <w:r>
        <w:rPr>
          <w:w w:val="115"/>
          <w:sz w:val="16"/>
        </w:rPr>
        <w:t>S</w:t>
      </w:r>
      <w:r>
        <w:rPr>
          <w:w w:val="115"/>
          <w:sz w:val="12"/>
        </w:rPr>
        <w:t xml:space="preserve">HRI </w:t>
      </w:r>
      <w:r>
        <w:rPr>
          <w:spacing w:val="17"/>
          <w:w w:val="115"/>
          <w:sz w:val="12"/>
        </w:rPr>
        <w:t xml:space="preserve"> </w:t>
      </w:r>
      <w:r>
        <w:rPr>
          <w:w w:val="115"/>
          <w:sz w:val="16"/>
        </w:rPr>
        <w:t>B.</w:t>
      </w:r>
      <w:r>
        <w:rPr>
          <w:spacing w:val="38"/>
          <w:w w:val="115"/>
          <w:sz w:val="16"/>
        </w:rPr>
        <w:t xml:space="preserve"> </w:t>
      </w:r>
      <w:r>
        <w:rPr>
          <w:w w:val="115"/>
          <w:sz w:val="16"/>
        </w:rPr>
        <w:t>T.</w:t>
      </w:r>
      <w:r>
        <w:rPr>
          <w:spacing w:val="38"/>
          <w:w w:val="115"/>
          <w:sz w:val="16"/>
        </w:rPr>
        <w:t xml:space="preserve"> </w:t>
      </w:r>
      <w:r>
        <w:rPr>
          <w:w w:val="115"/>
          <w:sz w:val="16"/>
        </w:rPr>
        <w:t>U</w:t>
      </w:r>
      <w:r>
        <w:rPr>
          <w:w w:val="115"/>
          <w:sz w:val="12"/>
        </w:rPr>
        <w:t>NWALLA</w:t>
      </w:r>
      <w:r>
        <w:rPr>
          <w:w w:val="115"/>
          <w:sz w:val="12"/>
        </w:rPr>
        <w:tab/>
      </w:r>
      <w:r>
        <w:rPr>
          <w:w w:val="110"/>
          <w:sz w:val="16"/>
        </w:rPr>
        <w:t>The</w:t>
      </w:r>
      <w:r>
        <w:rPr>
          <w:spacing w:val="-8"/>
          <w:w w:val="110"/>
          <w:sz w:val="16"/>
        </w:rPr>
        <w:t xml:space="preserve"> </w:t>
      </w:r>
      <w:r>
        <w:rPr>
          <w:w w:val="110"/>
          <w:sz w:val="16"/>
        </w:rPr>
        <w:t>Concrete</w:t>
      </w:r>
      <w:r>
        <w:rPr>
          <w:spacing w:val="-8"/>
          <w:w w:val="110"/>
          <w:sz w:val="16"/>
        </w:rPr>
        <w:t xml:space="preserve"> </w:t>
      </w:r>
      <w:r>
        <w:rPr>
          <w:w w:val="110"/>
          <w:sz w:val="16"/>
        </w:rPr>
        <w:t>Association</w:t>
      </w:r>
      <w:r>
        <w:rPr>
          <w:spacing w:val="-9"/>
          <w:w w:val="110"/>
          <w:sz w:val="16"/>
        </w:rPr>
        <w:t xml:space="preserve"> </w:t>
      </w:r>
      <w:r>
        <w:rPr>
          <w:w w:val="110"/>
          <w:sz w:val="16"/>
        </w:rPr>
        <w:t>of</w:t>
      </w:r>
      <w:r>
        <w:rPr>
          <w:spacing w:val="-8"/>
          <w:w w:val="110"/>
          <w:sz w:val="16"/>
        </w:rPr>
        <w:t xml:space="preserve"> </w:t>
      </w:r>
      <w:r>
        <w:rPr>
          <w:w w:val="110"/>
          <w:sz w:val="16"/>
        </w:rPr>
        <w:t>India,</w:t>
      </w:r>
      <w:r>
        <w:rPr>
          <w:spacing w:val="-9"/>
          <w:w w:val="110"/>
          <w:sz w:val="16"/>
        </w:rPr>
        <w:t xml:space="preserve"> </w:t>
      </w:r>
      <w:r>
        <w:rPr>
          <w:w w:val="110"/>
          <w:sz w:val="16"/>
        </w:rPr>
        <w:t>Bombay</w:t>
      </w:r>
      <w:r>
        <w:rPr>
          <w:spacing w:val="-36"/>
          <w:w w:val="110"/>
          <w:sz w:val="16"/>
        </w:rPr>
        <w:t xml:space="preserve"> </w:t>
      </w:r>
      <w:r>
        <w:rPr>
          <w:w w:val="115"/>
          <w:sz w:val="16"/>
        </w:rPr>
        <w:t>S</w:t>
      </w:r>
      <w:r>
        <w:rPr>
          <w:w w:val="115"/>
          <w:sz w:val="12"/>
        </w:rPr>
        <w:t>HRI</w:t>
      </w:r>
      <w:r>
        <w:rPr>
          <w:spacing w:val="13"/>
          <w:w w:val="115"/>
          <w:sz w:val="12"/>
        </w:rPr>
        <w:t xml:space="preserve"> </w:t>
      </w:r>
      <w:r>
        <w:rPr>
          <w:w w:val="115"/>
          <w:sz w:val="16"/>
        </w:rPr>
        <w:t>N.</w:t>
      </w:r>
      <w:r>
        <w:rPr>
          <w:spacing w:val="5"/>
          <w:w w:val="115"/>
          <w:sz w:val="16"/>
        </w:rPr>
        <w:t xml:space="preserve"> </w:t>
      </w:r>
      <w:r>
        <w:rPr>
          <w:w w:val="115"/>
          <w:sz w:val="16"/>
        </w:rPr>
        <w:t>C.</w:t>
      </w:r>
      <w:r>
        <w:rPr>
          <w:spacing w:val="4"/>
          <w:w w:val="115"/>
          <w:sz w:val="16"/>
        </w:rPr>
        <w:t xml:space="preserve"> </w:t>
      </w:r>
      <w:r>
        <w:rPr>
          <w:w w:val="115"/>
          <w:sz w:val="16"/>
        </w:rPr>
        <w:t>D</w:t>
      </w:r>
      <w:r>
        <w:rPr>
          <w:w w:val="115"/>
          <w:sz w:val="12"/>
        </w:rPr>
        <w:t>UGGAL</w:t>
      </w:r>
      <w:r>
        <w:rPr>
          <w:spacing w:val="14"/>
          <w:w w:val="115"/>
          <w:sz w:val="12"/>
        </w:rPr>
        <w:t xml:space="preserve"> </w:t>
      </w:r>
      <w:r>
        <w:rPr>
          <w:w w:val="115"/>
          <w:sz w:val="16"/>
        </w:rPr>
        <w:t>(</w:t>
      </w:r>
      <w:r>
        <w:rPr>
          <w:spacing w:val="5"/>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61"/>
        </w:tabs>
        <w:spacing w:line="223" w:lineRule="auto"/>
        <w:ind w:left="412" w:right="674" w:hanging="248"/>
        <w:rPr>
          <w:sz w:val="16"/>
        </w:rPr>
      </w:pPr>
      <w:r>
        <w:rPr>
          <w:w w:val="115"/>
          <w:sz w:val="16"/>
        </w:rPr>
        <w:t>D</w:t>
      </w:r>
      <w:r>
        <w:rPr>
          <w:w w:val="115"/>
          <w:sz w:val="12"/>
        </w:rPr>
        <w:t xml:space="preserve">R </w:t>
      </w:r>
      <w:r>
        <w:rPr>
          <w:spacing w:val="28"/>
          <w:w w:val="115"/>
          <w:sz w:val="12"/>
        </w:rPr>
        <w:t xml:space="preserve"> </w:t>
      </w:r>
      <w:r>
        <w:rPr>
          <w:w w:val="115"/>
          <w:sz w:val="16"/>
        </w:rPr>
        <w:t xml:space="preserve">H. </w:t>
      </w:r>
      <w:r>
        <w:rPr>
          <w:spacing w:val="6"/>
          <w:w w:val="115"/>
          <w:sz w:val="16"/>
        </w:rPr>
        <w:t xml:space="preserve"> </w:t>
      </w:r>
      <w:r>
        <w:rPr>
          <w:w w:val="115"/>
          <w:sz w:val="16"/>
        </w:rPr>
        <w:t xml:space="preserve">C. </w:t>
      </w:r>
      <w:r>
        <w:rPr>
          <w:spacing w:val="11"/>
          <w:w w:val="115"/>
          <w:sz w:val="16"/>
        </w:rPr>
        <w:t xml:space="preserve"> </w:t>
      </w:r>
      <w:r>
        <w:rPr>
          <w:w w:val="115"/>
          <w:sz w:val="16"/>
        </w:rPr>
        <w:t>V</w:t>
      </w:r>
      <w:r>
        <w:rPr>
          <w:w w:val="115"/>
          <w:sz w:val="12"/>
        </w:rPr>
        <w:t>ISVESVARAYA</w:t>
      </w:r>
      <w:r>
        <w:rPr>
          <w:w w:val="115"/>
          <w:sz w:val="12"/>
        </w:rPr>
        <w:tab/>
      </w:r>
      <w:r>
        <w:rPr>
          <w:w w:val="110"/>
          <w:sz w:val="16"/>
        </w:rPr>
        <w:t>Cement</w:t>
      </w:r>
      <w:r>
        <w:rPr>
          <w:spacing w:val="1"/>
          <w:w w:val="110"/>
          <w:sz w:val="16"/>
        </w:rPr>
        <w:t xml:space="preserve"> </w:t>
      </w:r>
      <w:r>
        <w:rPr>
          <w:w w:val="110"/>
          <w:sz w:val="16"/>
        </w:rPr>
        <w:t>Research</w:t>
      </w:r>
      <w:r>
        <w:rPr>
          <w:spacing w:val="3"/>
          <w:w w:val="110"/>
          <w:sz w:val="16"/>
        </w:rPr>
        <w:t xml:space="preserve"> </w:t>
      </w:r>
      <w:r>
        <w:rPr>
          <w:w w:val="110"/>
          <w:sz w:val="16"/>
        </w:rPr>
        <w:t>Institute</w:t>
      </w:r>
      <w:r>
        <w:rPr>
          <w:spacing w:val="3"/>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r>
        <w:rPr>
          <w:spacing w:val="-36"/>
          <w:w w:val="110"/>
          <w:sz w:val="16"/>
        </w:rPr>
        <w:t xml:space="preserve"> </w:t>
      </w:r>
      <w:r>
        <w:rPr>
          <w:w w:val="115"/>
          <w:sz w:val="16"/>
        </w:rPr>
        <w:t>S</w:t>
      </w:r>
      <w:r>
        <w:rPr>
          <w:w w:val="115"/>
          <w:sz w:val="12"/>
        </w:rPr>
        <w:t>HRI</w:t>
      </w:r>
      <w:r>
        <w:rPr>
          <w:spacing w:val="14"/>
          <w:w w:val="115"/>
          <w:sz w:val="12"/>
        </w:rPr>
        <w:t xml:space="preserve"> </w:t>
      </w:r>
      <w:r>
        <w:rPr>
          <w:w w:val="115"/>
          <w:sz w:val="16"/>
        </w:rPr>
        <w:t>S.</w:t>
      </w:r>
      <w:r>
        <w:rPr>
          <w:spacing w:val="4"/>
          <w:w w:val="115"/>
          <w:sz w:val="16"/>
        </w:rPr>
        <w:t xml:space="preserve"> </w:t>
      </w:r>
      <w:r>
        <w:rPr>
          <w:w w:val="115"/>
          <w:sz w:val="16"/>
        </w:rPr>
        <w:t>S</w:t>
      </w:r>
      <w:r>
        <w:rPr>
          <w:w w:val="115"/>
          <w:sz w:val="12"/>
        </w:rPr>
        <w:t>UBRAMANIAN</w:t>
      </w:r>
      <w:r>
        <w:rPr>
          <w:spacing w:val="15"/>
          <w:w w:val="115"/>
          <w:sz w:val="12"/>
        </w:rPr>
        <w:t xml:space="preserve"> </w:t>
      </w:r>
      <w:r>
        <w:rPr>
          <w:w w:val="115"/>
          <w:sz w:val="16"/>
        </w:rPr>
        <w:t>(</w:t>
      </w:r>
      <w:r>
        <w:rPr>
          <w:spacing w:val="6"/>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pStyle w:val="BodyText"/>
        <w:spacing w:before="29"/>
        <w:ind w:left="774"/>
      </w:pPr>
      <w:r>
        <w:rPr>
          <w:w w:val="105"/>
        </w:rPr>
        <w:t>Panel</w:t>
      </w:r>
      <w:r>
        <w:rPr>
          <w:spacing w:val="9"/>
          <w:w w:val="105"/>
        </w:rPr>
        <w:t xml:space="preserve"> </w:t>
      </w:r>
      <w:r>
        <w:rPr>
          <w:w w:val="105"/>
        </w:rPr>
        <w:t>for</w:t>
      </w:r>
      <w:r>
        <w:rPr>
          <w:spacing w:val="10"/>
          <w:w w:val="105"/>
        </w:rPr>
        <w:t xml:space="preserve"> </w:t>
      </w:r>
      <w:r>
        <w:rPr>
          <w:w w:val="105"/>
        </w:rPr>
        <w:t>Revision</w:t>
      </w:r>
      <w:r>
        <w:rPr>
          <w:spacing w:val="9"/>
          <w:w w:val="105"/>
        </w:rPr>
        <w:t xml:space="preserve"> </w:t>
      </w:r>
      <w:r>
        <w:rPr>
          <w:w w:val="105"/>
        </w:rPr>
        <w:t>of</w:t>
      </w:r>
      <w:r>
        <w:rPr>
          <w:spacing w:val="11"/>
          <w:w w:val="105"/>
        </w:rPr>
        <w:t xml:space="preserve"> </w:t>
      </w:r>
      <w:r>
        <w:rPr>
          <w:w w:val="105"/>
        </w:rPr>
        <w:t>Concrete</w:t>
      </w:r>
      <w:r>
        <w:rPr>
          <w:spacing w:val="11"/>
          <w:w w:val="105"/>
        </w:rPr>
        <w:t xml:space="preserve"> </w:t>
      </w:r>
      <w:r>
        <w:rPr>
          <w:w w:val="105"/>
        </w:rPr>
        <w:t>Codes,</w:t>
      </w:r>
      <w:r>
        <w:rPr>
          <w:spacing w:val="11"/>
          <w:w w:val="105"/>
        </w:rPr>
        <w:t xml:space="preserve"> </w:t>
      </w:r>
      <w:r>
        <w:rPr>
          <w:w w:val="105"/>
        </w:rPr>
        <w:t>BDC</w:t>
      </w:r>
      <w:r>
        <w:rPr>
          <w:spacing w:val="10"/>
          <w:w w:val="105"/>
        </w:rPr>
        <w:t xml:space="preserve"> </w:t>
      </w:r>
      <w:r>
        <w:rPr>
          <w:w w:val="105"/>
        </w:rPr>
        <w:t>2</w:t>
      </w:r>
      <w:r>
        <w:rPr>
          <w:spacing w:val="8"/>
          <w:w w:val="105"/>
        </w:rPr>
        <w:t xml:space="preserve"> </w:t>
      </w:r>
      <w:r>
        <w:rPr>
          <w:w w:val="105"/>
        </w:rPr>
        <w:t>:</w:t>
      </w:r>
      <w:r>
        <w:rPr>
          <w:spacing w:val="12"/>
          <w:w w:val="105"/>
        </w:rPr>
        <w:t xml:space="preserve"> </w:t>
      </w:r>
      <w:r>
        <w:rPr>
          <w:w w:val="105"/>
        </w:rPr>
        <w:t>2/2</w:t>
      </w:r>
      <w:r>
        <w:rPr>
          <w:spacing w:val="12"/>
          <w:w w:val="105"/>
        </w:rPr>
        <w:t xml:space="preserve"> </w:t>
      </w:r>
      <w:r>
        <w:rPr>
          <w:w w:val="105"/>
        </w:rPr>
        <w:t>:</w:t>
      </w:r>
      <w:r>
        <w:rPr>
          <w:spacing w:val="9"/>
          <w:w w:val="105"/>
        </w:rPr>
        <w:t xml:space="preserve"> </w:t>
      </w:r>
      <w:r>
        <w:rPr>
          <w:w w:val="105"/>
        </w:rPr>
        <w:t>8/P</w:t>
      </w:r>
      <w:r>
        <w:rPr>
          <w:spacing w:val="11"/>
          <w:w w:val="105"/>
        </w:rPr>
        <w:t xml:space="preserve"> </w:t>
      </w:r>
      <w:r>
        <w:rPr>
          <w:w w:val="105"/>
        </w:rPr>
        <w:t>:</w:t>
      </w:r>
      <w:r>
        <w:rPr>
          <w:spacing w:val="11"/>
          <w:w w:val="105"/>
        </w:rPr>
        <w:t xml:space="preserve"> </w:t>
      </w:r>
      <w:r>
        <w:rPr>
          <w:w w:val="105"/>
        </w:rPr>
        <w:t>1</w:t>
      </w:r>
    </w:p>
    <w:p w:rsidR="00284B26" w:rsidRDefault="00000000">
      <w:pPr>
        <w:spacing w:before="109"/>
        <w:ind w:left="846"/>
        <w:rPr>
          <w:i/>
          <w:sz w:val="16"/>
        </w:rPr>
      </w:pPr>
      <w:r>
        <w:rPr>
          <w:i/>
          <w:w w:val="110"/>
          <w:sz w:val="16"/>
        </w:rPr>
        <w:t>Convener</w:t>
      </w:r>
    </w:p>
    <w:p w:rsidR="00284B26" w:rsidRDefault="00000000">
      <w:pPr>
        <w:tabs>
          <w:tab w:val="left" w:pos="2761"/>
        </w:tabs>
        <w:spacing w:before="26"/>
        <w:ind w:left="164"/>
        <w:rPr>
          <w:sz w:val="16"/>
        </w:rPr>
      </w:pPr>
      <w:r>
        <w:rPr>
          <w:w w:val="115"/>
          <w:sz w:val="16"/>
        </w:rPr>
        <w:t>D</w:t>
      </w:r>
      <w:r>
        <w:rPr>
          <w:w w:val="115"/>
          <w:sz w:val="12"/>
        </w:rPr>
        <w:t xml:space="preserve">R </w:t>
      </w:r>
      <w:r>
        <w:rPr>
          <w:spacing w:val="10"/>
          <w:w w:val="115"/>
          <w:sz w:val="12"/>
        </w:rPr>
        <w:t xml:space="preserve"> </w:t>
      </w:r>
      <w:r>
        <w:rPr>
          <w:w w:val="115"/>
          <w:sz w:val="16"/>
        </w:rPr>
        <w:t>H.</w:t>
      </w:r>
      <w:r>
        <w:rPr>
          <w:spacing w:val="30"/>
          <w:w w:val="115"/>
          <w:sz w:val="16"/>
        </w:rPr>
        <w:t xml:space="preserve"> </w:t>
      </w:r>
      <w:r>
        <w:rPr>
          <w:w w:val="115"/>
          <w:sz w:val="16"/>
        </w:rPr>
        <w:t>C.</w:t>
      </w:r>
      <w:r>
        <w:rPr>
          <w:spacing w:val="33"/>
          <w:w w:val="115"/>
          <w:sz w:val="16"/>
        </w:rPr>
        <w:t xml:space="preserve"> </w:t>
      </w:r>
      <w:r>
        <w:rPr>
          <w:w w:val="115"/>
          <w:sz w:val="16"/>
        </w:rPr>
        <w:t>V</w:t>
      </w:r>
      <w:r>
        <w:rPr>
          <w:w w:val="115"/>
          <w:sz w:val="12"/>
        </w:rPr>
        <w:t>ISVESVARAYA</w:t>
      </w:r>
      <w:r>
        <w:rPr>
          <w:w w:val="115"/>
          <w:sz w:val="12"/>
        </w:rPr>
        <w:tab/>
      </w:r>
      <w:r>
        <w:rPr>
          <w:w w:val="110"/>
          <w:sz w:val="16"/>
        </w:rPr>
        <w:t>Cement</w:t>
      </w:r>
      <w:r>
        <w:rPr>
          <w:spacing w:val="1"/>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4"/>
          <w:w w:val="110"/>
          <w:sz w:val="16"/>
        </w:rPr>
        <w:t xml:space="preserve"> </w:t>
      </w:r>
      <w:r>
        <w:rPr>
          <w:w w:val="110"/>
          <w:sz w:val="16"/>
        </w:rPr>
        <w:t>India,</w:t>
      </w:r>
      <w:r>
        <w:rPr>
          <w:spacing w:val="1"/>
          <w:w w:val="110"/>
          <w:sz w:val="16"/>
        </w:rPr>
        <w:t xml:space="preserve"> </w:t>
      </w:r>
      <w:r>
        <w:rPr>
          <w:w w:val="110"/>
          <w:sz w:val="16"/>
        </w:rPr>
        <w:t>New</w:t>
      </w:r>
      <w:r>
        <w:rPr>
          <w:spacing w:val="2"/>
          <w:w w:val="110"/>
          <w:sz w:val="16"/>
        </w:rPr>
        <w:t xml:space="preserve"> </w:t>
      </w:r>
      <w:r>
        <w:rPr>
          <w:w w:val="110"/>
          <w:sz w:val="16"/>
        </w:rPr>
        <w:t>Delhi</w:t>
      </w:r>
    </w:p>
    <w:p w:rsidR="00284B26" w:rsidRDefault="00000000">
      <w:pPr>
        <w:spacing w:before="43"/>
        <w:ind w:left="846"/>
        <w:rPr>
          <w:i/>
          <w:sz w:val="16"/>
        </w:rPr>
      </w:pPr>
      <w:r>
        <w:rPr>
          <w:i/>
          <w:w w:val="110"/>
          <w:sz w:val="16"/>
        </w:rPr>
        <w:t>Members</w:t>
      </w:r>
    </w:p>
    <w:p w:rsidR="00284B26" w:rsidRDefault="00000000">
      <w:pPr>
        <w:tabs>
          <w:tab w:val="left" w:pos="2761"/>
        </w:tabs>
        <w:spacing w:before="25" w:line="179" w:lineRule="exact"/>
        <w:ind w:left="164"/>
        <w:rPr>
          <w:sz w:val="16"/>
        </w:rPr>
      </w:pPr>
      <w:r>
        <w:rPr>
          <w:w w:val="115"/>
          <w:sz w:val="16"/>
        </w:rPr>
        <w:t>D</w:t>
      </w:r>
      <w:r>
        <w:rPr>
          <w:w w:val="115"/>
          <w:sz w:val="12"/>
        </w:rPr>
        <w:t xml:space="preserve">R  </w:t>
      </w:r>
      <w:r>
        <w:rPr>
          <w:w w:val="115"/>
          <w:sz w:val="16"/>
        </w:rPr>
        <w:t>I</w:t>
      </w:r>
      <w:r>
        <w:rPr>
          <w:w w:val="115"/>
          <w:sz w:val="12"/>
        </w:rPr>
        <w:t>QBAL</w:t>
      </w:r>
      <w:r>
        <w:rPr>
          <w:spacing w:val="27"/>
          <w:w w:val="115"/>
          <w:sz w:val="12"/>
        </w:rPr>
        <w:t xml:space="preserve"> </w:t>
      </w:r>
      <w:r>
        <w:rPr>
          <w:w w:val="115"/>
          <w:sz w:val="16"/>
        </w:rPr>
        <w:t>A</w:t>
      </w:r>
      <w:r>
        <w:rPr>
          <w:w w:val="115"/>
          <w:sz w:val="12"/>
        </w:rPr>
        <w:t>LI</w:t>
      </w:r>
      <w:r>
        <w:rPr>
          <w:w w:val="115"/>
          <w:sz w:val="12"/>
        </w:rPr>
        <w:tab/>
      </w:r>
      <w:r>
        <w:rPr>
          <w:w w:val="110"/>
          <w:sz w:val="16"/>
        </w:rPr>
        <w:t>Engineering</w:t>
      </w:r>
      <w:r>
        <w:rPr>
          <w:spacing w:val="-9"/>
          <w:w w:val="110"/>
          <w:sz w:val="16"/>
        </w:rPr>
        <w:t xml:space="preserve"> </w:t>
      </w:r>
      <w:r>
        <w:rPr>
          <w:w w:val="110"/>
          <w:sz w:val="16"/>
        </w:rPr>
        <w:t>Research</w:t>
      </w:r>
      <w:r>
        <w:rPr>
          <w:spacing w:val="-8"/>
          <w:w w:val="110"/>
          <w:sz w:val="16"/>
        </w:rPr>
        <w:t xml:space="preserve"> </w:t>
      </w:r>
      <w:r>
        <w:rPr>
          <w:w w:val="110"/>
          <w:sz w:val="16"/>
        </w:rPr>
        <w:t>Laboratories,</w:t>
      </w:r>
      <w:r>
        <w:rPr>
          <w:spacing w:val="-8"/>
          <w:w w:val="110"/>
          <w:sz w:val="16"/>
        </w:rPr>
        <w:t xml:space="preserve"> </w:t>
      </w:r>
      <w:r>
        <w:rPr>
          <w:w w:val="110"/>
          <w:sz w:val="16"/>
        </w:rPr>
        <w:t>Hyderabad</w:t>
      </w:r>
    </w:p>
    <w:p w:rsidR="00284B26" w:rsidRDefault="00000000">
      <w:pPr>
        <w:tabs>
          <w:tab w:val="left" w:pos="2761"/>
        </w:tabs>
        <w:spacing w:line="160" w:lineRule="exact"/>
        <w:ind w:left="164"/>
        <w:rPr>
          <w:sz w:val="16"/>
        </w:rPr>
      </w:pPr>
      <w:r>
        <w:rPr>
          <w:w w:val="115"/>
          <w:sz w:val="16"/>
        </w:rPr>
        <w:t>D</w:t>
      </w:r>
      <w:r>
        <w:rPr>
          <w:w w:val="115"/>
          <w:sz w:val="12"/>
        </w:rPr>
        <w:t xml:space="preserve">R </w:t>
      </w:r>
      <w:r>
        <w:rPr>
          <w:spacing w:val="4"/>
          <w:w w:val="115"/>
          <w:sz w:val="12"/>
        </w:rPr>
        <w:t xml:space="preserve"> </w:t>
      </w:r>
      <w:r>
        <w:rPr>
          <w:w w:val="115"/>
          <w:sz w:val="16"/>
        </w:rPr>
        <w:t>A.</w:t>
      </w:r>
      <w:r>
        <w:rPr>
          <w:spacing w:val="23"/>
          <w:w w:val="115"/>
          <w:sz w:val="16"/>
        </w:rPr>
        <w:t xml:space="preserve"> </w:t>
      </w:r>
      <w:r>
        <w:rPr>
          <w:w w:val="115"/>
          <w:sz w:val="16"/>
        </w:rPr>
        <w:t>K.</w:t>
      </w:r>
      <w:r>
        <w:rPr>
          <w:spacing w:val="23"/>
          <w:w w:val="115"/>
          <w:sz w:val="16"/>
        </w:rPr>
        <w:t xml:space="preserve"> </w:t>
      </w:r>
      <w:r>
        <w:rPr>
          <w:w w:val="115"/>
          <w:sz w:val="16"/>
        </w:rPr>
        <w:t>M</w:t>
      </w:r>
      <w:r>
        <w:rPr>
          <w:w w:val="115"/>
          <w:sz w:val="12"/>
        </w:rPr>
        <w:t>ULLICK</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p>
    <w:p w:rsidR="00284B26" w:rsidRDefault="00284B26">
      <w:pPr>
        <w:spacing w:line="160" w:lineRule="exact"/>
        <w:rPr>
          <w:sz w:val="16"/>
        </w:rPr>
        <w:sectPr w:rsidR="00284B26">
          <w:type w:val="continuous"/>
          <w:pgSz w:w="8400" w:h="11900"/>
          <w:pgMar w:top="740" w:right="620" w:bottom="280" w:left="860" w:header="720" w:footer="720" w:gutter="0"/>
          <w:cols w:space="720"/>
        </w:sectPr>
      </w:pPr>
    </w:p>
    <w:p w:rsidR="00284B26" w:rsidRDefault="00000000">
      <w:pPr>
        <w:spacing w:before="7" w:line="230" w:lineRule="auto"/>
        <w:ind w:left="335" w:right="29" w:hanging="171"/>
        <w:rPr>
          <w:sz w:val="16"/>
        </w:rPr>
      </w:pPr>
      <w:r>
        <w:rPr>
          <w:w w:val="125"/>
          <w:sz w:val="16"/>
        </w:rPr>
        <w:t>S</w:t>
      </w:r>
      <w:r>
        <w:rPr>
          <w:w w:val="125"/>
          <w:sz w:val="12"/>
        </w:rPr>
        <w:t>HRI</w:t>
      </w:r>
      <w:r>
        <w:rPr>
          <w:spacing w:val="1"/>
          <w:w w:val="125"/>
          <w:sz w:val="12"/>
        </w:rPr>
        <w:t xml:space="preserve"> </w:t>
      </w:r>
      <w:r>
        <w:rPr>
          <w:w w:val="125"/>
          <w:sz w:val="16"/>
        </w:rPr>
        <w:t>P. P</w:t>
      </w:r>
      <w:r>
        <w:rPr>
          <w:w w:val="125"/>
          <w:sz w:val="12"/>
        </w:rPr>
        <w:t>ADMANABHAN</w:t>
      </w:r>
      <w:r>
        <w:rPr>
          <w:spacing w:val="1"/>
          <w:w w:val="125"/>
          <w:sz w:val="12"/>
        </w:rPr>
        <w:t xml:space="preserve"> </w:t>
      </w:r>
      <w:r>
        <w:rPr>
          <w:w w:val="125"/>
          <w:sz w:val="16"/>
        </w:rPr>
        <w:t>(O</w:t>
      </w:r>
      <w:r>
        <w:rPr>
          <w:w w:val="125"/>
          <w:sz w:val="12"/>
        </w:rPr>
        <w:t>FFICER</w:t>
      </w:r>
      <w:r>
        <w:rPr>
          <w:spacing w:val="8"/>
          <w:w w:val="125"/>
          <w:sz w:val="12"/>
        </w:rPr>
        <w:t xml:space="preserve"> </w:t>
      </w:r>
      <w:r>
        <w:rPr>
          <w:w w:val="125"/>
          <w:sz w:val="12"/>
        </w:rPr>
        <w:t>ON</w:t>
      </w:r>
      <w:r>
        <w:rPr>
          <w:spacing w:val="9"/>
          <w:w w:val="125"/>
          <w:sz w:val="12"/>
        </w:rPr>
        <w:t xml:space="preserve"> </w:t>
      </w:r>
      <w:r>
        <w:rPr>
          <w:w w:val="125"/>
          <w:sz w:val="16"/>
        </w:rPr>
        <w:t>S</w:t>
      </w:r>
      <w:r>
        <w:rPr>
          <w:w w:val="125"/>
          <w:sz w:val="12"/>
        </w:rPr>
        <w:t>PECIAL</w:t>
      </w:r>
      <w:r>
        <w:rPr>
          <w:spacing w:val="8"/>
          <w:w w:val="125"/>
          <w:sz w:val="12"/>
        </w:rPr>
        <w:t xml:space="preserve"> </w:t>
      </w:r>
      <w:r>
        <w:rPr>
          <w:w w:val="125"/>
          <w:sz w:val="16"/>
        </w:rPr>
        <w:t>D</w:t>
      </w:r>
      <w:r>
        <w:rPr>
          <w:w w:val="125"/>
          <w:sz w:val="12"/>
        </w:rPr>
        <w:t>UTY</w:t>
      </w:r>
      <w:r>
        <w:rPr>
          <w:w w:val="125"/>
          <w:sz w:val="16"/>
        </w:rPr>
        <w:t>)</w:t>
      </w:r>
    </w:p>
    <w:p w:rsidR="00284B26" w:rsidRDefault="00000000">
      <w:pPr>
        <w:spacing w:before="5"/>
        <w:ind w:left="164"/>
        <w:rPr>
          <w:sz w:val="16"/>
        </w:rPr>
      </w:pPr>
      <w:r>
        <w:br w:type="column"/>
      </w:r>
      <w:r>
        <w:rPr>
          <w:w w:val="110"/>
          <w:sz w:val="16"/>
        </w:rPr>
        <w:t>Indian</w:t>
      </w:r>
      <w:r>
        <w:rPr>
          <w:spacing w:val="6"/>
          <w:w w:val="110"/>
          <w:sz w:val="16"/>
        </w:rPr>
        <w:t xml:space="preserve"> </w:t>
      </w:r>
      <w:r>
        <w:rPr>
          <w:w w:val="110"/>
          <w:sz w:val="16"/>
        </w:rPr>
        <w:t>Standards</w:t>
      </w:r>
      <w:r>
        <w:rPr>
          <w:spacing w:val="4"/>
          <w:w w:val="110"/>
          <w:sz w:val="16"/>
        </w:rPr>
        <w:t xml:space="preserve"> </w:t>
      </w:r>
      <w:r>
        <w:rPr>
          <w:w w:val="110"/>
          <w:sz w:val="16"/>
        </w:rPr>
        <w:t>Institution</w:t>
      </w:r>
    </w:p>
    <w:p w:rsidR="00284B26" w:rsidRDefault="00284B26">
      <w:pPr>
        <w:rPr>
          <w:sz w:val="16"/>
        </w:rPr>
        <w:sectPr w:rsidR="00284B26">
          <w:type w:val="continuous"/>
          <w:pgSz w:w="8400" w:h="11900"/>
          <w:pgMar w:top="740" w:right="620" w:bottom="280" w:left="860" w:header="720" w:footer="720" w:gutter="0"/>
          <w:cols w:num="2" w:space="720" w:equalWidth="0">
            <w:col w:w="2447" w:space="150"/>
            <w:col w:w="4323"/>
          </w:cols>
        </w:sectPr>
      </w:pPr>
    </w:p>
    <w:p w:rsidR="00284B26" w:rsidRDefault="00000000">
      <w:pPr>
        <w:tabs>
          <w:tab w:val="left" w:pos="2761"/>
        </w:tabs>
        <w:spacing w:line="174" w:lineRule="exact"/>
        <w:ind w:left="164"/>
        <w:rPr>
          <w:sz w:val="16"/>
        </w:rPr>
      </w:pPr>
      <w:r>
        <w:rPr>
          <w:w w:val="115"/>
          <w:sz w:val="16"/>
        </w:rPr>
        <w:t>S</w:t>
      </w:r>
      <w:r>
        <w:rPr>
          <w:w w:val="115"/>
          <w:sz w:val="12"/>
        </w:rPr>
        <w:t xml:space="preserve">HRI </w:t>
      </w:r>
      <w:r>
        <w:rPr>
          <w:spacing w:val="9"/>
          <w:w w:val="115"/>
          <w:sz w:val="12"/>
        </w:rPr>
        <w:t xml:space="preserve"> </w:t>
      </w:r>
      <w:r>
        <w:rPr>
          <w:w w:val="115"/>
          <w:sz w:val="16"/>
        </w:rPr>
        <w:t>V.</w:t>
      </w:r>
      <w:r>
        <w:rPr>
          <w:spacing w:val="31"/>
          <w:w w:val="115"/>
          <w:sz w:val="16"/>
        </w:rPr>
        <w:t xml:space="preserve"> </w:t>
      </w:r>
      <w:r>
        <w:rPr>
          <w:w w:val="115"/>
          <w:sz w:val="16"/>
        </w:rPr>
        <w:t>S.</w:t>
      </w:r>
      <w:r>
        <w:rPr>
          <w:spacing w:val="30"/>
          <w:w w:val="115"/>
          <w:sz w:val="16"/>
        </w:rPr>
        <w:t xml:space="preserve"> </w:t>
      </w:r>
      <w:r>
        <w:rPr>
          <w:w w:val="115"/>
          <w:sz w:val="16"/>
        </w:rPr>
        <w:t>P</w:t>
      </w:r>
      <w:r>
        <w:rPr>
          <w:w w:val="115"/>
          <w:sz w:val="12"/>
        </w:rPr>
        <w:t>ARAMESWARAN</w:t>
      </w:r>
      <w:r>
        <w:rPr>
          <w:w w:val="115"/>
          <w:sz w:val="12"/>
        </w:rPr>
        <w:tab/>
      </w:r>
      <w:r>
        <w:rPr>
          <w:w w:val="115"/>
          <w:sz w:val="16"/>
        </w:rPr>
        <w:t>Structural</w:t>
      </w:r>
      <w:r>
        <w:rPr>
          <w:spacing w:val="13"/>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75" w:lineRule="exact"/>
        <w:ind w:left="575" w:right="912"/>
        <w:jc w:val="center"/>
        <w:rPr>
          <w:sz w:val="16"/>
        </w:rPr>
      </w:pPr>
      <w:r>
        <w:rPr>
          <w:w w:val="110"/>
          <w:sz w:val="16"/>
        </w:rPr>
        <w:t>Madras</w:t>
      </w:r>
    </w:p>
    <w:p w:rsidR="00284B26" w:rsidRDefault="00000000">
      <w:pPr>
        <w:tabs>
          <w:tab w:val="left" w:pos="2761"/>
        </w:tabs>
        <w:spacing w:line="175" w:lineRule="exact"/>
        <w:ind w:left="164"/>
        <w:rPr>
          <w:sz w:val="16"/>
        </w:rPr>
      </w:pPr>
      <w:r>
        <w:rPr>
          <w:w w:val="115"/>
          <w:sz w:val="16"/>
        </w:rPr>
        <w:lastRenderedPageBreak/>
        <w:t>S</w:t>
      </w:r>
      <w:r>
        <w:rPr>
          <w:w w:val="115"/>
          <w:sz w:val="12"/>
        </w:rPr>
        <w:t xml:space="preserve">HRI </w:t>
      </w:r>
      <w:r>
        <w:rPr>
          <w:spacing w:val="8"/>
          <w:w w:val="115"/>
          <w:sz w:val="12"/>
        </w:rPr>
        <w:t xml:space="preserve"> </w:t>
      </w:r>
      <w:r>
        <w:rPr>
          <w:w w:val="115"/>
          <w:sz w:val="16"/>
        </w:rPr>
        <w:t>V.</w:t>
      </w:r>
      <w:r>
        <w:rPr>
          <w:spacing w:val="30"/>
          <w:w w:val="115"/>
          <w:sz w:val="16"/>
        </w:rPr>
        <w:t xml:space="preserve"> </w:t>
      </w:r>
      <w:r>
        <w:rPr>
          <w:w w:val="115"/>
          <w:sz w:val="16"/>
        </w:rPr>
        <w:t>K.</w:t>
      </w:r>
      <w:r>
        <w:rPr>
          <w:spacing w:val="30"/>
          <w:w w:val="115"/>
          <w:sz w:val="16"/>
        </w:rPr>
        <w:t xml:space="preserve"> </w:t>
      </w:r>
      <w:r>
        <w:rPr>
          <w:w w:val="115"/>
          <w:sz w:val="16"/>
        </w:rPr>
        <w:t>G</w:t>
      </w:r>
      <w:r>
        <w:rPr>
          <w:w w:val="115"/>
          <w:sz w:val="12"/>
        </w:rPr>
        <w:t>HANEKAR</w:t>
      </w:r>
      <w:r>
        <w:rPr>
          <w:w w:val="115"/>
          <w:sz w:val="12"/>
        </w:rPr>
        <w:tab/>
      </w:r>
      <w:r>
        <w:rPr>
          <w:w w:val="115"/>
          <w:sz w:val="16"/>
        </w:rPr>
        <w:t>Structural</w:t>
      </w:r>
      <w:r>
        <w:rPr>
          <w:spacing w:val="14"/>
          <w:w w:val="115"/>
          <w:sz w:val="16"/>
        </w:rPr>
        <w:t xml:space="preserve"> </w:t>
      </w:r>
      <w:r>
        <w:rPr>
          <w:w w:val="115"/>
          <w:sz w:val="16"/>
        </w:rPr>
        <w:t xml:space="preserve">Engineering </w:t>
      </w:r>
      <w:r>
        <w:rPr>
          <w:spacing w:val="16"/>
          <w:w w:val="115"/>
          <w:sz w:val="16"/>
        </w:rPr>
        <w:t xml:space="preserve"> </w:t>
      </w:r>
      <w:r>
        <w:rPr>
          <w:w w:val="115"/>
          <w:sz w:val="16"/>
        </w:rPr>
        <w:t xml:space="preserve">Research </w:t>
      </w:r>
      <w:r>
        <w:rPr>
          <w:spacing w:val="13"/>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84" w:lineRule="exact"/>
        <w:ind w:left="612" w:right="912"/>
        <w:jc w:val="center"/>
        <w:rPr>
          <w:sz w:val="16"/>
        </w:rPr>
      </w:pPr>
      <w:r>
        <w:rPr>
          <w:w w:val="105"/>
          <w:sz w:val="16"/>
        </w:rPr>
        <w:t>Roorkee</w:t>
      </w:r>
    </w:p>
    <w:p w:rsidR="00284B26" w:rsidRDefault="00000000">
      <w:pPr>
        <w:spacing w:before="46"/>
        <w:ind w:right="256"/>
        <w:jc w:val="right"/>
        <w:rPr>
          <w:sz w:val="16"/>
        </w:rPr>
      </w:pPr>
      <w:r>
        <w:rPr>
          <w:sz w:val="16"/>
        </w:rPr>
        <w:t>(</w:t>
      </w:r>
      <w:r>
        <w:rPr>
          <w:spacing w:val="24"/>
          <w:sz w:val="16"/>
        </w:rPr>
        <w:t xml:space="preserve"> </w:t>
      </w:r>
      <w:r>
        <w:rPr>
          <w:i/>
          <w:sz w:val="16"/>
        </w:rPr>
        <w:t>Continued</w:t>
      </w:r>
      <w:r>
        <w:rPr>
          <w:i/>
          <w:spacing w:val="23"/>
          <w:sz w:val="16"/>
        </w:rPr>
        <w:t xml:space="preserve"> </w:t>
      </w:r>
      <w:r>
        <w:rPr>
          <w:i/>
          <w:sz w:val="16"/>
        </w:rPr>
        <w:t>on</w:t>
      </w:r>
      <w:r>
        <w:rPr>
          <w:i/>
          <w:spacing w:val="23"/>
          <w:sz w:val="16"/>
        </w:rPr>
        <w:t xml:space="preserve"> </w:t>
      </w:r>
      <w:r>
        <w:rPr>
          <w:i/>
          <w:sz w:val="16"/>
        </w:rPr>
        <w:t>page</w:t>
      </w:r>
      <w:r>
        <w:rPr>
          <w:i/>
          <w:spacing w:val="21"/>
          <w:sz w:val="16"/>
        </w:rPr>
        <w:t xml:space="preserve"> </w:t>
      </w:r>
      <w:r>
        <w:rPr>
          <w:sz w:val="16"/>
        </w:rPr>
        <w:t>62</w:t>
      </w:r>
      <w:r>
        <w:rPr>
          <w:spacing w:val="26"/>
          <w:sz w:val="16"/>
        </w:rPr>
        <w:t xml:space="preserve"> </w:t>
      </w:r>
      <w:r>
        <w:rPr>
          <w:sz w:val="16"/>
        </w:rPr>
        <w:t>)</w:t>
      </w:r>
    </w:p>
    <w:p w:rsidR="00284B26" w:rsidRDefault="00284B26">
      <w:pPr>
        <w:jc w:val="right"/>
        <w:rPr>
          <w:sz w:val="16"/>
        </w:rPr>
        <w:sectPr w:rsidR="00284B26">
          <w:type w:val="continuous"/>
          <w:pgSz w:w="8400" w:h="11900"/>
          <w:pgMar w:top="740" w:right="620" w:bottom="280" w:left="860" w:header="720" w:footer="720" w:gutter="0"/>
          <w:cols w:space="720"/>
        </w:sectPr>
      </w:pPr>
    </w:p>
    <w:p w:rsidR="00284B26" w:rsidRDefault="00284B26">
      <w:pPr>
        <w:pStyle w:val="BodyText"/>
        <w:spacing w:before="2"/>
        <w:rPr>
          <w:sz w:val="15"/>
        </w:rPr>
      </w:pPr>
    </w:p>
    <w:p w:rsidR="00284B26" w:rsidRDefault="00000000">
      <w:pPr>
        <w:ind w:left="164"/>
        <w:rPr>
          <w:sz w:val="16"/>
        </w:rPr>
      </w:pPr>
      <w:r>
        <w:rPr>
          <w:sz w:val="16"/>
        </w:rPr>
        <w:t>(</w:t>
      </w:r>
      <w:r>
        <w:rPr>
          <w:spacing w:val="25"/>
          <w:sz w:val="16"/>
        </w:rPr>
        <w:t xml:space="preserve"> </w:t>
      </w:r>
      <w:r>
        <w:rPr>
          <w:i/>
          <w:sz w:val="16"/>
        </w:rPr>
        <w:t>Continued</w:t>
      </w:r>
      <w:r>
        <w:rPr>
          <w:i/>
          <w:spacing w:val="28"/>
          <w:sz w:val="16"/>
        </w:rPr>
        <w:t xml:space="preserve"> </w:t>
      </w:r>
      <w:r>
        <w:rPr>
          <w:i/>
          <w:sz w:val="16"/>
        </w:rPr>
        <w:t>from</w:t>
      </w:r>
      <w:r>
        <w:rPr>
          <w:i/>
          <w:spacing w:val="27"/>
          <w:sz w:val="16"/>
        </w:rPr>
        <w:t xml:space="preserve"> </w:t>
      </w:r>
      <w:r>
        <w:rPr>
          <w:i/>
          <w:sz w:val="16"/>
        </w:rPr>
        <w:t>page</w:t>
      </w:r>
      <w:r>
        <w:rPr>
          <w:i/>
          <w:spacing w:val="29"/>
          <w:sz w:val="16"/>
        </w:rPr>
        <w:t xml:space="preserve"> </w:t>
      </w:r>
      <w:r>
        <w:rPr>
          <w:sz w:val="16"/>
        </w:rPr>
        <w:t>61</w:t>
      </w:r>
      <w:r>
        <w:rPr>
          <w:spacing w:val="26"/>
          <w:sz w:val="16"/>
        </w:rPr>
        <w:t xml:space="preserve"> </w:t>
      </w:r>
      <w:r>
        <w:rPr>
          <w:sz w:val="16"/>
        </w:rPr>
        <w:t>)</w:t>
      </w:r>
    </w:p>
    <w:p w:rsidR="00284B26" w:rsidRDefault="00000000">
      <w:pPr>
        <w:tabs>
          <w:tab w:val="left" w:pos="3896"/>
        </w:tabs>
        <w:spacing w:before="43"/>
        <w:ind w:left="846"/>
        <w:rPr>
          <w:i/>
          <w:sz w:val="16"/>
        </w:rPr>
      </w:pPr>
      <w:r>
        <w:rPr>
          <w:i/>
          <w:w w:val="110"/>
          <w:sz w:val="16"/>
        </w:rPr>
        <w:t>Members</w:t>
      </w:r>
      <w:r>
        <w:rPr>
          <w:i/>
          <w:w w:val="110"/>
          <w:sz w:val="16"/>
        </w:rPr>
        <w:tab/>
        <w:t>Representing</w:t>
      </w:r>
    </w:p>
    <w:p w:rsidR="00284B26" w:rsidRDefault="00000000">
      <w:pPr>
        <w:tabs>
          <w:tab w:val="left" w:pos="2761"/>
        </w:tabs>
        <w:spacing w:before="39" w:line="218" w:lineRule="auto"/>
        <w:ind w:left="412" w:right="2048" w:hanging="248"/>
        <w:rPr>
          <w:sz w:val="16"/>
        </w:rPr>
      </w:pPr>
      <w:r>
        <w:rPr>
          <w:w w:val="115"/>
          <w:sz w:val="16"/>
        </w:rPr>
        <w:t>S</w:t>
      </w:r>
      <w:r>
        <w:rPr>
          <w:w w:val="115"/>
          <w:sz w:val="12"/>
        </w:rPr>
        <w:t xml:space="preserve">HRI </w:t>
      </w:r>
      <w:r>
        <w:rPr>
          <w:spacing w:val="24"/>
          <w:w w:val="115"/>
          <w:sz w:val="12"/>
        </w:rPr>
        <w:t xml:space="preserve"> </w:t>
      </w:r>
      <w:r>
        <w:rPr>
          <w:w w:val="115"/>
          <w:sz w:val="16"/>
        </w:rPr>
        <w:t xml:space="preserve">S. </w:t>
      </w:r>
      <w:r>
        <w:rPr>
          <w:spacing w:val="5"/>
          <w:w w:val="115"/>
          <w:sz w:val="16"/>
        </w:rPr>
        <w:t xml:space="preserve"> </w:t>
      </w:r>
      <w:r>
        <w:rPr>
          <w:w w:val="115"/>
          <w:sz w:val="16"/>
        </w:rPr>
        <w:t xml:space="preserve">R. </w:t>
      </w:r>
      <w:r>
        <w:rPr>
          <w:spacing w:val="4"/>
          <w:w w:val="115"/>
          <w:sz w:val="16"/>
        </w:rPr>
        <w:t xml:space="preserve"> </w:t>
      </w:r>
      <w:r>
        <w:rPr>
          <w:w w:val="115"/>
          <w:sz w:val="16"/>
        </w:rPr>
        <w:t>P</w:t>
      </w:r>
      <w:r>
        <w:rPr>
          <w:w w:val="115"/>
          <w:sz w:val="12"/>
        </w:rPr>
        <w:t>INHEIRO</w:t>
      </w:r>
      <w:r>
        <w:rPr>
          <w:w w:val="115"/>
          <w:sz w:val="12"/>
        </w:rPr>
        <w:tab/>
      </w:r>
      <w:r>
        <w:rPr>
          <w:w w:val="110"/>
          <w:sz w:val="16"/>
        </w:rPr>
        <w:t>Gammon</w:t>
      </w:r>
      <w:r>
        <w:rPr>
          <w:spacing w:val="4"/>
          <w:w w:val="110"/>
          <w:sz w:val="16"/>
        </w:rPr>
        <w:t xml:space="preserve"> </w:t>
      </w:r>
      <w:r>
        <w:rPr>
          <w:w w:val="110"/>
          <w:sz w:val="16"/>
        </w:rPr>
        <w:t>India</w:t>
      </w:r>
      <w:r>
        <w:rPr>
          <w:spacing w:val="2"/>
          <w:w w:val="110"/>
          <w:sz w:val="16"/>
        </w:rPr>
        <w:t xml:space="preserve"> </w:t>
      </w:r>
      <w:r>
        <w:rPr>
          <w:w w:val="110"/>
          <w:sz w:val="16"/>
        </w:rPr>
        <w:t>Ltd,</w:t>
      </w:r>
      <w:r>
        <w:rPr>
          <w:spacing w:val="4"/>
          <w:w w:val="110"/>
          <w:sz w:val="16"/>
        </w:rPr>
        <w:t xml:space="preserve"> </w:t>
      </w:r>
      <w:r>
        <w:rPr>
          <w:w w:val="110"/>
          <w:sz w:val="16"/>
        </w:rPr>
        <w:t>Bombay</w:t>
      </w:r>
      <w:r>
        <w:rPr>
          <w:spacing w:val="-36"/>
          <w:w w:val="110"/>
          <w:sz w:val="16"/>
        </w:rPr>
        <w:t xml:space="preserve"> </w:t>
      </w:r>
      <w:r>
        <w:rPr>
          <w:w w:val="115"/>
          <w:sz w:val="16"/>
        </w:rPr>
        <w:t>D</w:t>
      </w:r>
      <w:r>
        <w:rPr>
          <w:w w:val="115"/>
          <w:sz w:val="12"/>
        </w:rPr>
        <w:t>R</w:t>
      </w:r>
      <w:r>
        <w:rPr>
          <w:spacing w:val="14"/>
          <w:w w:val="115"/>
          <w:sz w:val="12"/>
        </w:rPr>
        <w:t xml:space="preserve"> </w:t>
      </w:r>
      <w:r>
        <w:rPr>
          <w:w w:val="115"/>
          <w:sz w:val="16"/>
        </w:rPr>
        <w:t>G.</w:t>
      </w:r>
      <w:r>
        <w:rPr>
          <w:spacing w:val="3"/>
          <w:w w:val="115"/>
          <w:sz w:val="16"/>
        </w:rPr>
        <w:t xml:space="preserve"> </w:t>
      </w:r>
      <w:r>
        <w:rPr>
          <w:w w:val="115"/>
          <w:sz w:val="16"/>
        </w:rPr>
        <w:t>P.</w:t>
      </w:r>
      <w:r>
        <w:rPr>
          <w:spacing w:val="4"/>
          <w:w w:val="115"/>
          <w:sz w:val="16"/>
        </w:rPr>
        <w:t xml:space="preserve"> </w:t>
      </w:r>
      <w:r>
        <w:rPr>
          <w:w w:val="115"/>
          <w:sz w:val="16"/>
        </w:rPr>
        <w:t>S</w:t>
      </w:r>
      <w:r>
        <w:rPr>
          <w:w w:val="115"/>
          <w:sz w:val="12"/>
        </w:rPr>
        <w:t>AHA</w:t>
      </w:r>
      <w:r>
        <w:rPr>
          <w:spacing w:val="14"/>
          <w:w w:val="115"/>
          <w:sz w:val="12"/>
        </w:rPr>
        <w:t xml:space="preserve"> </w:t>
      </w:r>
      <w:r>
        <w:rPr>
          <w:w w:val="115"/>
          <w:sz w:val="16"/>
        </w:rPr>
        <w:t>(</w:t>
      </w:r>
      <w:r>
        <w:rPr>
          <w:spacing w:val="4"/>
          <w:w w:val="115"/>
          <w:sz w:val="16"/>
        </w:rPr>
        <w:t xml:space="preserve"> </w:t>
      </w:r>
      <w:r>
        <w:rPr>
          <w:i/>
          <w:w w:val="115"/>
          <w:sz w:val="16"/>
        </w:rPr>
        <w:t>Alternate</w:t>
      </w:r>
      <w:r>
        <w:rPr>
          <w:i/>
          <w:spacing w:val="4"/>
          <w:w w:val="115"/>
          <w:sz w:val="16"/>
        </w:rPr>
        <w:t xml:space="preserve"> </w:t>
      </w:r>
      <w:r>
        <w:rPr>
          <w:w w:val="115"/>
          <w:sz w:val="16"/>
        </w:rPr>
        <w:t>)</w:t>
      </w:r>
    </w:p>
    <w:p w:rsidR="00284B26" w:rsidRDefault="00000000">
      <w:pPr>
        <w:tabs>
          <w:tab w:val="left" w:pos="2761"/>
        </w:tabs>
        <w:spacing w:line="220" w:lineRule="auto"/>
        <w:ind w:left="164" w:right="1709"/>
        <w:rPr>
          <w:sz w:val="16"/>
        </w:rPr>
      </w:pPr>
      <w:r>
        <w:rPr>
          <w:w w:val="120"/>
          <w:sz w:val="16"/>
        </w:rPr>
        <w:t>S</w:t>
      </w:r>
      <w:r>
        <w:rPr>
          <w:w w:val="120"/>
          <w:sz w:val="12"/>
        </w:rPr>
        <w:t>HRI</w:t>
      </w:r>
      <w:r>
        <w:rPr>
          <w:spacing w:val="27"/>
          <w:w w:val="120"/>
          <w:sz w:val="12"/>
        </w:rPr>
        <w:t xml:space="preserve"> </w:t>
      </w:r>
      <w:r>
        <w:rPr>
          <w:w w:val="120"/>
          <w:sz w:val="16"/>
        </w:rPr>
        <w:t>D.</w:t>
      </w:r>
      <w:r>
        <w:rPr>
          <w:spacing w:val="18"/>
          <w:w w:val="120"/>
          <w:sz w:val="16"/>
        </w:rPr>
        <w:t xml:space="preserve"> </w:t>
      </w:r>
      <w:r>
        <w:rPr>
          <w:w w:val="120"/>
          <w:sz w:val="16"/>
        </w:rPr>
        <w:t>A</w:t>
      </w:r>
      <w:r>
        <w:rPr>
          <w:w w:val="120"/>
          <w:sz w:val="12"/>
        </w:rPr>
        <w:t>JITHA</w:t>
      </w:r>
      <w:r>
        <w:rPr>
          <w:spacing w:val="28"/>
          <w:w w:val="120"/>
          <w:sz w:val="12"/>
        </w:rPr>
        <w:t xml:space="preserve"> </w:t>
      </w:r>
      <w:r>
        <w:rPr>
          <w:w w:val="120"/>
          <w:sz w:val="16"/>
        </w:rPr>
        <w:t>S</w:t>
      </w:r>
      <w:r>
        <w:rPr>
          <w:w w:val="120"/>
          <w:sz w:val="12"/>
        </w:rPr>
        <w:t>IMHA</w:t>
      </w:r>
      <w:r>
        <w:rPr>
          <w:w w:val="120"/>
          <w:sz w:val="12"/>
        </w:rPr>
        <w:tab/>
      </w:r>
      <w:r>
        <w:rPr>
          <w:w w:val="115"/>
          <w:sz w:val="16"/>
        </w:rPr>
        <w:t>Indian Standards Institution</w:t>
      </w:r>
      <w:r>
        <w:rPr>
          <w:spacing w:val="1"/>
          <w:w w:val="115"/>
          <w:sz w:val="16"/>
        </w:rPr>
        <w:t xml:space="preserve"> </w:t>
      </w:r>
      <w:r>
        <w:rPr>
          <w:spacing w:val="1"/>
          <w:w w:val="125"/>
          <w:sz w:val="16"/>
        </w:rPr>
        <w:t>S</w:t>
      </w:r>
      <w:r>
        <w:rPr>
          <w:spacing w:val="-1"/>
          <w:w w:val="126"/>
          <w:sz w:val="12"/>
        </w:rPr>
        <w:t>H</w:t>
      </w:r>
      <w:r>
        <w:rPr>
          <w:spacing w:val="1"/>
          <w:w w:val="126"/>
          <w:sz w:val="12"/>
        </w:rPr>
        <w:t>R</w:t>
      </w:r>
      <w:r>
        <w:rPr>
          <w:w w:val="133"/>
          <w:sz w:val="12"/>
        </w:rPr>
        <w:t>I</w:t>
      </w:r>
      <w:r>
        <w:rPr>
          <w:sz w:val="12"/>
        </w:rPr>
        <w:t xml:space="preserve"> </w:t>
      </w:r>
      <w:r>
        <w:rPr>
          <w:spacing w:val="-9"/>
          <w:sz w:val="12"/>
        </w:rPr>
        <w:t xml:space="preserve"> </w:t>
      </w:r>
      <w:r>
        <w:rPr>
          <w:spacing w:val="1"/>
          <w:w w:val="128"/>
          <w:sz w:val="16"/>
        </w:rPr>
        <w:t>C</w:t>
      </w:r>
      <w:r>
        <w:rPr>
          <w:w w:val="128"/>
          <w:sz w:val="16"/>
        </w:rPr>
        <w:t>.</w:t>
      </w:r>
      <w:r>
        <w:rPr>
          <w:spacing w:val="9"/>
          <w:sz w:val="16"/>
        </w:rPr>
        <w:t xml:space="preserve"> </w:t>
      </w:r>
      <w:r>
        <w:rPr>
          <w:spacing w:val="2"/>
          <w:w w:val="118"/>
          <w:sz w:val="16"/>
        </w:rPr>
        <w:t>N</w:t>
      </w:r>
      <w:r>
        <w:rPr>
          <w:w w:val="134"/>
          <w:sz w:val="16"/>
        </w:rPr>
        <w:t>.</w:t>
      </w:r>
      <w:r>
        <w:rPr>
          <w:spacing w:val="9"/>
          <w:sz w:val="16"/>
        </w:rPr>
        <w:t xml:space="preserve"> </w:t>
      </w:r>
      <w:r>
        <w:rPr>
          <w:w w:val="125"/>
          <w:sz w:val="16"/>
        </w:rPr>
        <w:t>S</w:t>
      </w:r>
      <w:r>
        <w:rPr>
          <w:spacing w:val="-1"/>
          <w:w w:val="126"/>
          <w:sz w:val="12"/>
        </w:rPr>
        <w:t>R</w:t>
      </w:r>
      <w:r>
        <w:rPr>
          <w:spacing w:val="1"/>
          <w:w w:val="126"/>
          <w:sz w:val="12"/>
        </w:rPr>
        <w:t>I</w:t>
      </w:r>
      <w:r>
        <w:rPr>
          <w:spacing w:val="-1"/>
          <w:w w:val="128"/>
          <w:sz w:val="12"/>
        </w:rPr>
        <w:t>N</w:t>
      </w:r>
      <w:r>
        <w:rPr>
          <w:spacing w:val="1"/>
          <w:w w:val="128"/>
          <w:sz w:val="12"/>
        </w:rPr>
        <w:t>I</w:t>
      </w:r>
      <w:r>
        <w:rPr>
          <w:spacing w:val="-1"/>
          <w:w w:val="124"/>
          <w:sz w:val="12"/>
        </w:rPr>
        <w:t>V</w:t>
      </w:r>
      <w:r>
        <w:rPr>
          <w:spacing w:val="1"/>
          <w:w w:val="124"/>
          <w:sz w:val="12"/>
        </w:rPr>
        <w:t>A</w:t>
      </w:r>
      <w:r>
        <w:rPr>
          <w:spacing w:val="1"/>
          <w:w w:val="134"/>
          <w:sz w:val="12"/>
        </w:rPr>
        <w:t>S</w:t>
      </w:r>
      <w:r>
        <w:rPr>
          <w:spacing w:val="-1"/>
          <w:w w:val="122"/>
          <w:sz w:val="12"/>
        </w:rPr>
        <w:t>A</w:t>
      </w:r>
      <w:r>
        <w:rPr>
          <w:w w:val="126"/>
          <w:sz w:val="12"/>
        </w:rPr>
        <w:t>N</w:t>
      </w:r>
      <w:r>
        <w:rPr>
          <w:sz w:val="12"/>
        </w:rPr>
        <w:tab/>
      </w:r>
      <w:r>
        <w:rPr>
          <w:spacing w:val="1"/>
          <w:w w:val="114"/>
          <w:sz w:val="16"/>
        </w:rPr>
        <w:t>M</w:t>
      </w:r>
      <w:r>
        <w:rPr>
          <w:spacing w:val="-1"/>
          <w:w w:val="56"/>
          <w:sz w:val="16"/>
        </w:rPr>
        <w:t>/</w:t>
      </w:r>
      <w:r>
        <w:rPr>
          <w:w w:val="106"/>
          <w:sz w:val="16"/>
        </w:rPr>
        <w:t>s</w:t>
      </w:r>
      <w:r>
        <w:rPr>
          <w:spacing w:val="11"/>
          <w:sz w:val="16"/>
        </w:rPr>
        <w:t xml:space="preserve"> </w:t>
      </w:r>
      <w:r>
        <w:rPr>
          <w:w w:val="128"/>
          <w:sz w:val="16"/>
        </w:rPr>
        <w:t>C.</w:t>
      </w:r>
      <w:r>
        <w:rPr>
          <w:spacing w:val="9"/>
          <w:sz w:val="16"/>
        </w:rPr>
        <w:t xml:space="preserve"> </w:t>
      </w:r>
      <w:r>
        <w:rPr>
          <w:w w:val="119"/>
          <w:sz w:val="16"/>
        </w:rPr>
        <w:t>R.</w:t>
      </w:r>
      <w:r>
        <w:rPr>
          <w:spacing w:val="9"/>
          <w:sz w:val="16"/>
        </w:rPr>
        <w:t xml:space="preserve"> </w:t>
      </w:r>
      <w:r>
        <w:rPr>
          <w:w w:val="113"/>
          <w:sz w:val="16"/>
        </w:rPr>
        <w:t>Na</w:t>
      </w:r>
      <w:r>
        <w:rPr>
          <w:spacing w:val="1"/>
          <w:w w:val="113"/>
          <w:sz w:val="16"/>
        </w:rPr>
        <w:t>r</w:t>
      </w:r>
      <w:r>
        <w:rPr>
          <w:w w:val="112"/>
          <w:sz w:val="16"/>
        </w:rPr>
        <w:t>a</w:t>
      </w:r>
      <w:r>
        <w:rPr>
          <w:w w:val="108"/>
          <w:sz w:val="16"/>
        </w:rPr>
        <w:t>ya</w:t>
      </w:r>
      <w:r>
        <w:rPr>
          <w:spacing w:val="1"/>
          <w:w w:val="108"/>
          <w:sz w:val="16"/>
        </w:rPr>
        <w:t>n</w:t>
      </w:r>
      <w:r>
        <w:rPr>
          <w:w w:val="112"/>
          <w:sz w:val="16"/>
        </w:rPr>
        <w:t>a</w:t>
      </w:r>
      <w:r>
        <w:rPr>
          <w:spacing w:val="8"/>
          <w:sz w:val="16"/>
        </w:rPr>
        <w:t xml:space="preserve"> </w:t>
      </w:r>
      <w:r>
        <w:rPr>
          <w:w w:val="107"/>
          <w:sz w:val="16"/>
        </w:rPr>
        <w:t>Ra</w:t>
      </w:r>
      <w:r>
        <w:rPr>
          <w:spacing w:val="2"/>
          <w:w w:val="107"/>
          <w:sz w:val="16"/>
        </w:rPr>
        <w:t>o</w:t>
      </w:r>
      <w:r>
        <w:rPr>
          <w:w w:val="134"/>
          <w:sz w:val="16"/>
        </w:rPr>
        <w:t>,</w:t>
      </w:r>
      <w:r>
        <w:rPr>
          <w:spacing w:val="9"/>
          <w:sz w:val="16"/>
        </w:rPr>
        <w:t xml:space="preserve"> </w:t>
      </w:r>
      <w:r>
        <w:rPr>
          <w:spacing w:val="1"/>
          <w:w w:val="114"/>
          <w:sz w:val="16"/>
        </w:rPr>
        <w:t>M</w:t>
      </w:r>
      <w:r>
        <w:rPr>
          <w:w w:val="112"/>
          <w:sz w:val="16"/>
        </w:rPr>
        <w:t>a</w:t>
      </w:r>
      <w:r>
        <w:rPr>
          <w:w w:val="104"/>
          <w:sz w:val="16"/>
        </w:rPr>
        <w:t>d</w:t>
      </w:r>
      <w:r>
        <w:rPr>
          <w:spacing w:val="-1"/>
          <w:w w:val="104"/>
          <w:sz w:val="16"/>
        </w:rPr>
        <w:t>r</w:t>
      </w:r>
      <w:r>
        <w:rPr>
          <w:w w:val="109"/>
          <w:sz w:val="16"/>
        </w:rPr>
        <w:t>as</w:t>
      </w:r>
    </w:p>
    <w:p w:rsidR="00284B26" w:rsidRDefault="00000000">
      <w:pPr>
        <w:tabs>
          <w:tab w:val="left" w:pos="2761"/>
        </w:tabs>
        <w:spacing w:line="220" w:lineRule="auto"/>
        <w:ind w:left="164" w:right="674"/>
        <w:rPr>
          <w:sz w:val="16"/>
        </w:rPr>
      </w:pPr>
      <w:r>
        <w:rPr>
          <w:w w:val="115"/>
          <w:sz w:val="16"/>
        </w:rPr>
        <w:t>S</w:t>
      </w:r>
      <w:r>
        <w:rPr>
          <w:w w:val="115"/>
          <w:sz w:val="12"/>
        </w:rPr>
        <w:t xml:space="preserve">HRI </w:t>
      </w:r>
      <w:r>
        <w:rPr>
          <w:spacing w:val="16"/>
          <w:w w:val="115"/>
          <w:sz w:val="12"/>
        </w:rPr>
        <w:t xml:space="preserve"> </w:t>
      </w:r>
      <w:r>
        <w:rPr>
          <w:w w:val="115"/>
          <w:sz w:val="16"/>
        </w:rPr>
        <w:t>S.</w:t>
      </w:r>
      <w:r>
        <w:rPr>
          <w:spacing w:val="37"/>
          <w:w w:val="115"/>
          <w:sz w:val="16"/>
        </w:rPr>
        <w:t xml:space="preserve"> </w:t>
      </w:r>
      <w:r>
        <w:rPr>
          <w:w w:val="115"/>
          <w:sz w:val="16"/>
        </w:rPr>
        <w:t>S</w:t>
      </w:r>
      <w:r>
        <w:rPr>
          <w:w w:val="115"/>
          <w:sz w:val="12"/>
        </w:rPr>
        <w:t>UBRAMANIAN</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3"/>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r>
        <w:rPr>
          <w:spacing w:val="-36"/>
          <w:w w:val="110"/>
          <w:sz w:val="16"/>
        </w:rPr>
        <w:t xml:space="preserve"> </w:t>
      </w:r>
      <w:r>
        <w:rPr>
          <w:w w:val="115"/>
          <w:sz w:val="16"/>
        </w:rPr>
        <w:t>S</w:t>
      </w:r>
      <w:r>
        <w:rPr>
          <w:w w:val="115"/>
          <w:sz w:val="12"/>
        </w:rPr>
        <w:t xml:space="preserve">HRI </w:t>
      </w:r>
      <w:r>
        <w:rPr>
          <w:spacing w:val="2"/>
          <w:w w:val="115"/>
          <w:sz w:val="12"/>
        </w:rPr>
        <w:t xml:space="preserve"> </w:t>
      </w:r>
      <w:r>
        <w:rPr>
          <w:w w:val="115"/>
          <w:sz w:val="16"/>
        </w:rPr>
        <w:t>B.</w:t>
      </w:r>
      <w:r>
        <w:rPr>
          <w:spacing w:val="23"/>
          <w:w w:val="115"/>
          <w:sz w:val="16"/>
        </w:rPr>
        <w:t xml:space="preserve"> </w:t>
      </w:r>
      <w:r>
        <w:rPr>
          <w:w w:val="115"/>
          <w:sz w:val="16"/>
        </w:rPr>
        <w:t>T.</w:t>
      </w:r>
      <w:r>
        <w:rPr>
          <w:spacing w:val="23"/>
          <w:w w:val="115"/>
          <w:sz w:val="16"/>
        </w:rPr>
        <w:t xml:space="preserve"> </w:t>
      </w:r>
      <w:r>
        <w:rPr>
          <w:w w:val="115"/>
          <w:sz w:val="16"/>
        </w:rPr>
        <w:t>U</w:t>
      </w:r>
      <w:r>
        <w:rPr>
          <w:w w:val="115"/>
          <w:sz w:val="12"/>
        </w:rPr>
        <w:t>NWALLA</w:t>
      </w:r>
      <w:r>
        <w:rPr>
          <w:w w:val="115"/>
          <w:sz w:val="12"/>
        </w:rPr>
        <w:tab/>
      </w:r>
      <w:r>
        <w:rPr>
          <w:w w:val="110"/>
          <w:sz w:val="16"/>
        </w:rPr>
        <w:t>The Concrete Association</w:t>
      </w:r>
      <w:r>
        <w:rPr>
          <w:spacing w:val="-1"/>
          <w:w w:val="110"/>
          <w:sz w:val="16"/>
        </w:rPr>
        <w:t xml:space="preserve"> </w:t>
      </w:r>
      <w:r>
        <w:rPr>
          <w:w w:val="110"/>
          <w:sz w:val="16"/>
        </w:rPr>
        <w:t>of India,</w:t>
      </w:r>
      <w:r>
        <w:rPr>
          <w:spacing w:val="-1"/>
          <w:w w:val="110"/>
          <w:sz w:val="16"/>
        </w:rPr>
        <w:t xml:space="preserve"> </w:t>
      </w:r>
      <w:r>
        <w:rPr>
          <w:w w:val="110"/>
          <w:sz w:val="16"/>
        </w:rPr>
        <w:t>Bombay</w:t>
      </w:r>
    </w:p>
    <w:p w:rsidR="00284B26" w:rsidRDefault="00000000">
      <w:pPr>
        <w:spacing w:line="177" w:lineRule="exact"/>
        <w:ind w:left="412"/>
        <w:rPr>
          <w:sz w:val="16"/>
        </w:rPr>
      </w:pPr>
      <w:r>
        <w:rPr>
          <w:w w:val="110"/>
          <w:sz w:val="16"/>
        </w:rPr>
        <w:t>S</w:t>
      </w:r>
      <w:r>
        <w:rPr>
          <w:w w:val="110"/>
          <w:sz w:val="12"/>
        </w:rPr>
        <w:t>HRI</w:t>
      </w:r>
      <w:r>
        <w:rPr>
          <w:spacing w:val="28"/>
          <w:w w:val="110"/>
          <w:sz w:val="12"/>
        </w:rPr>
        <w:t xml:space="preserve"> </w:t>
      </w:r>
      <w:r>
        <w:rPr>
          <w:w w:val="110"/>
          <w:sz w:val="16"/>
        </w:rPr>
        <w:t>Y.</w:t>
      </w:r>
      <w:r>
        <w:rPr>
          <w:spacing w:val="19"/>
          <w:w w:val="110"/>
          <w:sz w:val="16"/>
        </w:rPr>
        <w:t xml:space="preserve"> </w:t>
      </w:r>
      <w:r>
        <w:rPr>
          <w:w w:val="110"/>
          <w:sz w:val="16"/>
        </w:rPr>
        <w:t>K.</w:t>
      </w:r>
      <w:r>
        <w:rPr>
          <w:spacing w:val="19"/>
          <w:w w:val="110"/>
          <w:sz w:val="16"/>
        </w:rPr>
        <w:t xml:space="preserve"> </w:t>
      </w:r>
      <w:r>
        <w:rPr>
          <w:w w:val="110"/>
          <w:sz w:val="16"/>
        </w:rPr>
        <w:t>M</w:t>
      </w:r>
      <w:r>
        <w:rPr>
          <w:w w:val="110"/>
          <w:sz w:val="12"/>
        </w:rPr>
        <w:t>EHTA</w:t>
      </w:r>
      <w:r>
        <w:rPr>
          <w:spacing w:val="1"/>
          <w:w w:val="110"/>
          <w:sz w:val="12"/>
        </w:rPr>
        <w:t xml:space="preserve"> </w:t>
      </w:r>
      <w:r>
        <w:rPr>
          <w:w w:val="110"/>
          <w:sz w:val="16"/>
        </w:rPr>
        <w:t>(</w:t>
      </w:r>
      <w:r>
        <w:rPr>
          <w:spacing w:val="20"/>
          <w:w w:val="110"/>
          <w:sz w:val="16"/>
        </w:rPr>
        <w:t xml:space="preserve"> </w:t>
      </w:r>
      <w:r>
        <w:rPr>
          <w:i/>
          <w:w w:val="110"/>
          <w:sz w:val="16"/>
        </w:rPr>
        <w:t>Alternate</w:t>
      </w:r>
      <w:r>
        <w:rPr>
          <w:i/>
          <w:spacing w:val="19"/>
          <w:w w:val="110"/>
          <w:sz w:val="16"/>
        </w:rPr>
        <w:t xml:space="preserve"> </w:t>
      </w:r>
      <w:r>
        <w:rPr>
          <w:w w:val="110"/>
          <w:sz w:val="16"/>
        </w:rPr>
        <w:t>)</w:t>
      </w:r>
    </w:p>
    <w:p w:rsidR="00284B26" w:rsidRDefault="00000000">
      <w:pPr>
        <w:pStyle w:val="BodyText"/>
        <w:spacing w:before="129"/>
        <w:ind w:left="844" w:right="909"/>
        <w:jc w:val="center"/>
      </w:pPr>
      <w:r>
        <w:rPr>
          <w:w w:val="110"/>
        </w:rPr>
        <w:t>Working</w:t>
      </w:r>
      <w:r>
        <w:rPr>
          <w:spacing w:val="-4"/>
          <w:w w:val="110"/>
        </w:rPr>
        <w:t xml:space="preserve"> </w:t>
      </w:r>
      <w:r>
        <w:rPr>
          <w:w w:val="110"/>
        </w:rPr>
        <w:t>Group</w:t>
      </w:r>
      <w:r>
        <w:rPr>
          <w:spacing w:val="-4"/>
          <w:w w:val="110"/>
        </w:rPr>
        <w:t xml:space="preserve"> </w:t>
      </w:r>
      <w:r>
        <w:rPr>
          <w:w w:val="110"/>
        </w:rPr>
        <w:t>for</w:t>
      </w:r>
      <w:r>
        <w:rPr>
          <w:spacing w:val="-4"/>
          <w:w w:val="110"/>
        </w:rPr>
        <w:t xml:space="preserve"> </w:t>
      </w:r>
      <w:r>
        <w:rPr>
          <w:w w:val="110"/>
        </w:rPr>
        <w:t>Revision</w:t>
      </w:r>
      <w:r>
        <w:rPr>
          <w:spacing w:val="-5"/>
          <w:w w:val="110"/>
        </w:rPr>
        <w:t xml:space="preserve"> </w:t>
      </w:r>
      <w:r>
        <w:rPr>
          <w:w w:val="110"/>
        </w:rPr>
        <w:t>of</w:t>
      </w:r>
      <w:r>
        <w:rPr>
          <w:spacing w:val="-4"/>
          <w:w w:val="110"/>
        </w:rPr>
        <w:t xml:space="preserve"> </w:t>
      </w:r>
      <w:r>
        <w:rPr>
          <w:w w:val="110"/>
        </w:rPr>
        <w:t>IS</w:t>
      </w:r>
      <w:r>
        <w:rPr>
          <w:spacing w:val="-3"/>
          <w:w w:val="110"/>
        </w:rPr>
        <w:t xml:space="preserve"> </w:t>
      </w:r>
      <w:r>
        <w:rPr>
          <w:w w:val="110"/>
        </w:rPr>
        <w:t>:</w:t>
      </w:r>
      <w:r>
        <w:rPr>
          <w:spacing w:val="-5"/>
          <w:w w:val="110"/>
        </w:rPr>
        <w:t xml:space="preserve"> </w:t>
      </w:r>
      <w:r>
        <w:rPr>
          <w:w w:val="110"/>
        </w:rPr>
        <w:t>456</w:t>
      </w:r>
      <w:r>
        <w:rPr>
          <w:spacing w:val="-5"/>
          <w:w w:val="110"/>
        </w:rPr>
        <w:t xml:space="preserve"> </w:t>
      </w:r>
      <w:r>
        <w:rPr>
          <w:w w:val="110"/>
        </w:rPr>
        <w:t>and</w:t>
      </w:r>
      <w:r>
        <w:rPr>
          <w:spacing w:val="-4"/>
          <w:w w:val="110"/>
        </w:rPr>
        <w:t xml:space="preserve"> </w:t>
      </w:r>
      <w:r>
        <w:rPr>
          <w:w w:val="110"/>
        </w:rPr>
        <w:t>IS</w:t>
      </w:r>
      <w:r>
        <w:rPr>
          <w:spacing w:val="-5"/>
          <w:w w:val="110"/>
        </w:rPr>
        <w:t xml:space="preserve"> </w:t>
      </w:r>
      <w:r>
        <w:rPr>
          <w:w w:val="110"/>
        </w:rPr>
        <w:t>:</w:t>
      </w:r>
      <w:r>
        <w:rPr>
          <w:spacing w:val="-4"/>
          <w:w w:val="110"/>
        </w:rPr>
        <w:t xml:space="preserve"> </w:t>
      </w:r>
      <w:r>
        <w:rPr>
          <w:w w:val="110"/>
        </w:rPr>
        <w:t>1343</w:t>
      </w:r>
    </w:p>
    <w:p w:rsidR="00284B26" w:rsidRDefault="00000000">
      <w:pPr>
        <w:spacing w:before="109"/>
        <w:ind w:left="846"/>
        <w:rPr>
          <w:i/>
          <w:sz w:val="16"/>
        </w:rPr>
      </w:pPr>
      <w:r>
        <w:rPr>
          <w:i/>
          <w:w w:val="110"/>
          <w:sz w:val="16"/>
        </w:rPr>
        <w:t>Convener</w:t>
      </w:r>
    </w:p>
    <w:p w:rsidR="00284B26" w:rsidRDefault="00000000">
      <w:pPr>
        <w:tabs>
          <w:tab w:val="left" w:pos="2761"/>
        </w:tabs>
        <w:spacing w:before="26"/>
        <w:ind w:left="164"/>
        <w:rPr>
          <w:sz w:val="16"/>
        </w:rPr>
      </w:pPr>
      <w:r>
        <w:rPr>
          <w:w w:val="120"/>
          <w:sz w:val="16"/>
        </w:rPr>
        <w:t>S</w:t>
      </w:r>
      <w:r>
        <w:rPr>
          <w:w w:val="120"/>
          <w:sz w:val="12"/>
        </w:rPr>
        <w:t>HRI</w:t>
      </w:r>
      <w:r>
        <w:rPr>
          <w:spacing w:val="27"/>
          <w:w w:val="120"/>
          <w:sz w:val="12"/>
        </w:rPr>
        <w:t xml:space="preserve"> </w:t>
      </w:r>
      <w:r>
        <w:rPr>
          <w:w w:val="120"/>
          <w:sz w:val="16"/>
        </w:rPr>
        <w:t>D.</w:t>
      </w:r>
      <w:r>
        <w:rPr>
          <w:spacing w:val="18"/>
          <w:w w:val="120"/>
          <w:sz w:val="16"/>
        </w:rPr>
        <w:t xml:space="preserve"> </w:t>
      </w:r>
      <w:r>
        <w:rPr>
          <w:w w:val="120"/>
          <w:sz w:val="16"/>
        </w:rPr>
        <w:t>A</w:t>
      </w:r>
      <w:r>
        <w:rPr>
          <w:w w:val="120"/>
          <w:sz w:val="12"/>
        </w:rPr>
        <w:t>JITHA</w:t>
      </w:r>
      <w:r>
        <w:rPr>
          <w:spacing w:val="29"/>
          <w:w w:val="120"/>
          <w:sz w:val="12"/>
        </w:rPr>
        <w:t xml:space="preserve"> </w:t>
      </w:r>
      <w:r>
        <w:rPr>
          <w:w w:val="120"/>
          <w:sz w:val="16"/>
        </w:rPr>
        <w:t>S</w:t>
      </w:r>
      <w:r>
        <w:rPr>
          <w:w w:val="120"/>
          <w:sz w:val="12"/>
        </w:rPr>
        <w:t>IMHA</w:t>
      </w:r>
      <w:r>
        <w:rPr>
          <w:w w:val="120"/>
          <w:sz w:val="12"/>
        </w:rPr>
        <w:tab/>
      </w:r>
      <w:r>
        <w:rPr>
          <w:w w:val="110"/>
          <w:sz w:val="16"/>
        </w:rPr>
        <w:t>Indian</w:t>
      </w:r>
      <w:r>
        <w:rPr>
          <w:spacing w:val="6"/>
          <w:w w:val="110"/>
          <w:sz w:val="16"/>
        </w:rPr>
        <w:t xml:space="preserve"> </w:t>
      </w:r>
      <w:r>
        <w:rPr>
          <w:w w:val="110"/>
          <w:sz w:val="16"/>
        </w:rPr>
        <w:t>Standards</w:t>
      </w:r>
      <w:r>
        <w:rPr>
          <w:spacing w:val="5"/>
          <w:w w:val="110"/>
          <w:sz w:val="16"/>
        </w:rPr>
        <w:t xml:space="preserve"> </w:t>
      </w:r>
      <w:r>
        <w:rPr>
          <w:w w:val="110"/>
          <w:sz w:val="16"/>
        </w:rPr>
        <w:t>Institution</w:t>
      </w:r>
    </w:p>
    <w:p w:rsidR="00284B26" w:rsidRDefault="00000000">
      <w:pPr>
        <w:spacing w:before="43"/>
        <w:ind w:left="846"/>
        <w:rPr>
          <w:i/>
          <w:sz w:val="16"/>
        </w:rPr>
      </w:pPr>
      <w:r>
        <w:rPr>
          <w:i/>
          <w:w w:val="110"/>
          <w:sz w:val="16"/>
        </w:rPr>
        <w:t>Members</w:t>
      </w:r>
    </w:p>
    <w:p w:rsidR="00284B26" w:rsidRDefault="00000000">
      <w:pPr>
        <w:tabs>
          <w:tab w:val="left" w:pos="2761"/>
        </w:tabs>
        <w:spacing w:before="26" w:line="184" w:lineRule="exact"/>
        <w:ind w:left="164"/>
        <w:rPr>
          <w:sz w:val="16"/>
        </w:rPr>
      </w:pPr>
      <w:r>
        <w:rPr>
          <w:w w:val="115"/>
          <w:sz w:val="16"/>
        </w:rPr>
        <w:t>S</w:t>
      </w:r>
      <w:r>
        <w:rPr>
          <w:w w:val="115"/>
          <w:sz w:val="12"/>
        </w:rPr>
        <w:t xml:space="preserve">HRI </w:t>
      </w:r>
      <w:r>
        <w:rPr>
          <w:spacing w:val="9"/>
          <w:w w:val="115"/>
          <w:sz w:val="12"/>
        </w:rPr>
        <w:t xml:space="preserve"> </w:t>
      </w:r>
      <w:r>
        <w:rPr>
          <w:w w:val="115"/>
          <w:sz w:val="16"/>
        </w:rPr>
        <w:t>V.</w:t>
      </w:r>
      <w:r>
        <w:rPr>
          <w:spacing w:val="30"/>
          <w:w w:val="115"/>
          <w:sz w:val="16"/>
        </w:rPr>
        <w:t xml:space="preserve"> </w:t>
      </w:r>
      <w:r>
        <w:rPr>
          <w:w w:val="115"/>
          <w:sz w:val="16"/>
        </w:rPr>
        <w:t>K.</w:t>
      </w:r>
      <w:r>
        <w:rPr>
          <w:spacing w:val="30"/>
          <w:w w:val="115"/>
          <w:sz w:val="16"/>
        </w:rPr>
        <w:t xml:space="preserve"> </w:t>
      </w:r>
      <w:r>
        <w:rPr>
          <w:w w:val="115"/>
          <w:sz w:val="16"/>
        </w:rPr>
        <w:t>G</w:t>
      </w:r>
      <w:r>
        <w:rPr>
          <w:w w:val="115"/>
          <w:sz w:val="12"/>
        </w:rPr>
        <w:t>HANEKAR</w:t>
      </w:r>
      <w:r>
        <w:rPr>
          <w:w w:val="115"/>
          <w:sz w:val="12"/>
        </w:rPr>
        <w:tab/>
      </w:r>
      <w:r>
        <w:rPr>
          <w:w w:val="115"/>
          <w:sz w:val="16"/>
        </w:rPr>
        <w:t>Structural</w:t>
      </w:r>
      <w:r>
        <w:rPr>
          <w:spacing w:val="14"/>
          <w:w w:val="115"/>
          <w:sz w:val="16"/>
        </w:rPr>
        <w:t xml:space="preserve"> </w:t>
      </w:r>
      <w:r>
        <w:rPr>
          <w:w w:val="115"/>
          <w:sz w:val="16"/>
        </w:rPr>
        <w:t xml:space="preserve">Engineering </w:t>
      </w:r>
      <w:r>
        <w:rPr>
          <w:spacing w:val="15"/>
          <w:w w:val="115"/>
          <w:sz w:val="16"/>
        </w:rPr>
        <w:t xml:space="preserve"> </w:t>
      </w:r>
      <w:r>
        <w:rPr>
          <w:w w:val="115"/>
          <w:sz w:val="16"/>
        </w:rPr>
        <w:t xml:space="preserve">Research </w:t>
      </w:r>
      <w:r>
        <w:rPr>
          <w:spacing w:val="14"/>
          <w:w w:val="115"/>
          <w:sz w:val="16"/>
        </w:rPr>
        <w:t xml:space="preserve"> </w:t>
      </w:r>
      <w:r>
        <w:rPr>
          <w:w w:val="115"/>
          <w:sz w:val="16"/>
        </w:rPr>
        <w:t xml:space="preserve">Centre </w:t>
      </w:r>
      <w:r>
        <w:rPr>
          <w:spacing w:val="14"/>
          <w:w w:val="115"/>
          <w:sz w:val="16"/>
        </w:rPr>
        <w:t xml:space="preserve"> </w:t>
      </w:r>
      <w:r>
        <w:rPr>
          <w:w w:val="115"/>
          <w:sz w:val="16"/>
        </w:rPr>
        <w:t>(CSIR),</w:t>
      </w:r>
    </w:p>
    <w:p w:rsidR="00284B26" w:rsidRDefault="00000000">
      <w:pPr>
        <w:spacing w:line="175" w:lineRule="exact"/>
        <w:ind w:left="612" w:right="912"/>
        <w:jc w:val="center"/>
        <w:rPr>
          <w:sz w:val="16"/>
        </w:rPr>
      </w:pPr>
      <w:r>
        <w:rPr>
          <w:w w:val="105"/>
          <w:sz w:val="16"/>
        </w:rPr>
        <w:t>Roorkee</w:t>
      </w:r>
    </w:p>
    <w:p w:rsidR="00284B26" w:rsidRDefault="00000000">
      <w:pPr>
        <w:tabs>
          <w:tab w:val="left" w:pos="2761"/>
        </w:tabs>
        <w:spacing w:line="160" w:lineRule="exact"/>
        <w:ind w:left="164"/>
        <w:rPr>
          <w:sz w:val="16"/>
        </w:rPr>
      </w:pPr>
      <w:r>
        <w:rPr>
          <w:w w:val="120"/>
          <w:sz w:val="16"/>
        </w:rPr>
        <w:t>S</w:t>
      </w:r>
      <w:r>
        <w:rPr>
          <w:w w:val="120"/>
          <w:sz w:val="12"/>
        </w:rPr>
        <w:t>HRI</w:t>
      </w:r>
      <w:r>
        <w:rPr>
          <w:spacing w:val="28"/>
          <w:w w:val="120"/>
          <w:sz w:val="12"/>
        </w:rPr>
        <w:t xml:space="preserve"> </w:t>
      </w:r>
      <w:r>
        <w:rPr>
          <w:w w:val="120"/>
          <w:sz w:val="16"/>
        </w:rPr>
        <w:t>M.</w:t>
      </w:r>
      <w:r>
        <w:rPr>
          <w:spacing w:val="18"/>
          <w:w w:val="120"/>
          <w:sz w:val="16"/>
        </w:rPr>
        <w:t xml:space="preserve"> </w:t>
      </w:r>
      <w:r>
        <w:rPr>
          <w:w w:val="120"/>
          <w:sz w:val="16"/>
        </w:rPr>
        <w:t>N.</w:t>
      </w:r>
      <w:r>
        <w:rPr>
          <w:spacing w:val="18"/>
          <w:w w:val="120"/>
          <w:sz w:val="16"/>
        </w:rPr>
        <w:t xml:space="preserve"> </w:t>
      </w:r>
      <w:r>
        <w:rPr>
          <w:w w:val="120"/>
          <w:sz w:val="16"/>
        </w:rPr>
        <w:t>N</w:t>
      </w:r>
      <w:r>
        <w:rPr>
          <w:w w:val="120"/>
          <w:sz w:val="12"/>
        </w:rPr>
        <w:t>EELAKANDHAN</w:t>
      </w:r>
      <w:r>
        <w:rPr>
          <w:w w:val="120"/>
          <w:sz w:val="12"/>
        </w:rPr>
        <w:tab/>
      </w:r>
      <w:r>
        <w:rPr>
          <w:w w:val="110"/>
          <w:sz w:val="16"/>
        </w:rPr>
        <w:t>Indian</w:t>
      </w:r>
      <w:r>
        <w:rPr>
          <w:spacing w:val="6"/>
          <w:w w:val="110"/>
          <w:sz w:val="16"/>
        </w:rPr>
        <w:t xml:space="preserve"> </w:t>
      </w:r>
      <w:r>
        <w:rPr>
          <w:w w:val="110"/>
          <w:sz w:val="16"/>
        </w:rPr>
        <w:t>Standards</w:t>
      </w:r>
      <w:r>
        <w:rPr>
          <w:spacing w:val="5"/>
          <w:w w:val="110"/>
          <w:sz w:val="16"/>
        </w:rPr>
        <w:t xml:space="preserve"> </w:t>
      </w:r>
      <w:r>
        <w:rPr>
          <w:w w:val="110"/>
          <w:sz w:val="16"/>
        </w:rPr>
        <w:t>Institution</w:t>
      </w:r>
    </w:p>
    <w:p w:rsidR="00284B26" w:rsidRDefault="00284B26">
      <w:pPr>
        <w:spacing w:line="160" w:lineRule="exact"/>
        <w:rPr>
          <w:sz w:val="16"/>
        </w:rPr>
        <w:sectPr w:rsidR="00284B26">
          <w:headerReference w:type="even" r:id="rId72"/>
          <w:footerReference w:type="even" r:id="rId73"/>
          <w:pgSz w:w="8400" w:h="11900"/>
          <w:pgMar w:top="1020" w:right="620" w:bottom="1120" w:left="860" w:header="783" w:footer="938" w:gutter="0"/>
          <w:pgNumType w:start="62"/>
          <w:cols w:space="720"/>
        </w:sectPr>
      </w:pPr>
    </w:p>
    <w:p w:rsidR="00284B26" w:rsidRDefault="00000000">
      <w:pPr>
        <w:spacing w:before="6" w:line="230" w:lineRule="auto"/>
        <w:ind w:left="335" w:right="29" w:hanging="171"/>
        <w:rPr>
          <w:sz w:val="16"/>
        </w:rPr>
      </w:pPr>
      <w:r>
        <w:rPr>
          <w:w w:val="125"/>
          <w:sz w:val="16"/>
        </w:rPr>
        <w:t>S</w:t>
      </w:r>
      <w:r>
        <w:rPr>
          <w:w w:val="125"/>
          <w:sz w:val="12"/>
        </w:rPr>
        <w:t>HRI</w:t>
      </w:r>
      <w:r>
        <w:rPr>
          <w:spacing w:val="1"/>
          <w:w w:val="125"/>
          <w:sz w:val="12"/>
        </w:rPr>
        <w:t xml:space="preserve"> </w:t>
      </w:r>
      <w:r>
        <w:rPr>
          <w:w w:val="125"/>
          <w:sz w:val="16"/>
        </w:rPr>
        <w:t>P. P</w:t>
      </w:r>
      <w:r>
        <w:rPr>
          <w:w w:val="125"/>
          <w:sz w:val="12"/>
        </w:rPr>
        <w:t>ADMANABHAN</w:t>
      </w:r>
      <w:r>
        <w:rPr>
          <w:spacing w:val="1"/>
          <w:w w:val="125"/>
          <w:sz w:val="12"/>
        </w:rPr>
        <w:t xml:space="preserve"> </w:t>
      </w:r>
      <w:r>
        <w:rPr>
          <w:w w:val="125"/>
          <w:sz w:val="16"/>
        </w:rPr>
        <w:t>(O</w:t>
      </w:r>
      <w:r>
        <w:rPr>
          <w:w w:val="125"/>
          <w:sz w:val="12"/>
        </w:rPr>
        <w:t>FFICER</w:t>
      </w:r>
      <w:r>
        <w:rPr>
          <w:spacing w:val="8"/>
          <w:w w:val="125"/>
          <w:sz w:val="12"/>
        </w:rPr>
        <w:t xml:space="preserve"> </w:t>
      </w:r>
      <w:r>
        <w:rPr>
          <w:w w:val="125"/>
          <w:sz w:val="12"/>
        </w:rPr>
        <w:t>ON</w:t>
      </w:r>
      <w:r>
        <w:rPr>
          <w:spacing w:val="9"/>
          <w:w w:val="125"/>
          <w:sz w:val="12"/>
        </w:rPr>
        <w:t xml:space="preserve"> </w:t>
      </w:r>
      <w:r>
        <w:rPr>
          <w:w w:val="125"/>
          <w:sz w:val="16"/>
        </w:rPr>
        <w:t>S</w:t>
      </w:r>
      <w:r>
        <w:rPr>
          <w:w w:val="125"/>
          <w:sz w:val="12"/>
        </w:rPr>
        <w:t>PECIAL</w:t>
      </w:r>
      <w:r>
        <w:rPr>
          <w:spacing w:val="8"/>
          <w:w w:val="125"/>
          <w:sz w:val="12"/>
        </w:rPr>
        <w:t xml:space="preserve"> </w:t>
      </w:r>
      <w:r>
        <w:rPr>
          <w:w w:val="125"/>
          <w:sz w:val="16"/>
        </w:rPr>
        <w:t>D</w:t>
      </w:r>
      <w:r>
        <w:rPr>
          <w:w w:val="125"/>
          <w:sz w:val="12"/>
        </w:rPr>
        <w:t>UTY</w:t>
      </w:r>
      <w:r>
        <w:rPr>
          <w:w w:val="125"/>
          <w:sz w:val="16"/>
        </w:rPr>
        <w:t>)</w:t>
      </w:r>
    </w:p>
    <w:p w:rsidR="00284B26" w:rsidRDefault="00000000">
      <w:pPr>
        <w:spacing w:before="4"/>
        <w:ind w:left="164"/>
        <w:rPr>
          <w:sz w:val="16"/>
        </w:rPr>
      </w:pPr>
      <w:r>
        <w:br w:type="column"/>
      </w:r>
      <w:r>
        <w:rPr>
          <w:w w:val="110"/>
          <w:sz w:val="16"/>
        </w:rPr>
        <w:t>Indian</w:t>
      </w:r>
      <w:r>
        <w:rPr>
          <w:spacing w:val="6"/>
          <w:w w:val="110"/>
          <w:sz w:val="16"/>
        </w:rPr>
        <w:t xml:space="preserve"> </w:t>
      </w:r>
      <w:r>
        <w:rPr>
          <w:w w:val="110"/>
          <w:sz w:val="16"/>
        </w:rPr>
        <w:t>Standards</w:t>
      </w:r>
      <w:r>
        <w:rPr>
          <w:spacing w:val="4"/>
          <w:w w:val="110"/>
          <w:sz w:val="16"/>
        </w:rPr>
        <w:t xml:space="preserve"> </w:t>
      </w:r>
      <w:r>
        <w:rPr>
          <w:w w:val="110"/>
          <w:sz w:val="16"/>
        </w:rPr>
        <w:t>Institution</w:t>
      </w:r>
    </w:p>
    <w:p w:rsidR="00284B26" w:rsidRDefault="00284B26">
      <w:pPr>
        <w:rPr>
          <w:sz w:val="16"/>
        </w:rPr>
        <w:sectPr w:rsidR="00284B26">
          <w:type w:val="continuous"/>
          <w:pgSz w:w="8400" w:h="11900"/>
          <w:pgMar w:top="740" w:right="620" w:bottom="280" w:left="860" w:header="720" w:footer="720" w:gutter="0"/>
          <w:cols w:num="2" w:space="720" w:equalWidth="0">
            <w:col w:w="2447" w:space="150"/>
            <w:col w:w="4323"/>
          </w:cols>
        </w:sectPr>
      </w:pPr>
    </w:p>
    <w:p w:rsidR="00284B26" w:rsidRDefault="00000000">
      <w:pPr>
        <w:tabs>
          <w:tab w:val="left" w:pos="2761"/>
        </w:tabs>
        <w:spacing w:line="178" w:lineRule="exact"/>
        <w:ind w:left="164"/>
        <w:rPr>
          <w:sz w:val="16"/>
        </w:rPr>
      </w:pPr>
      <w:r>
        <w:rPr>
          <w:w w:val="115"/>
          <w:sz w:val="16"/>
        </w:rPr>
        <w:t>S</w:t>
      </w:r>
      <w:r>
        <w:rPr>
          <w:w w:val="115"/>
          <w:sz w:val="12"/>
        </w:rPr>
        <w:t xml:space="preserve">HRI </w:t>
      </w:r>
      <w:r>
        <w:rPr>
          <w:spacing w:val="16"/>
          <w:w w:val="115"/>
          <w:sz w:val="12"/>
        </w:rPr>
        <w:t xml:space="preserve"> </w:t>
      </w:r>
      <w:r>
        <w:rPr>
          <w:w w:val="115"/>
          <w:sz w:val="16"/>
        </w:rPr>
        <w:t>S.</w:t>
      </w:r>
      <w:r>
        <w:rPr>
          <w:spacing w:val="37"/>
          <w:w w:val="115"/>
          <w:sz w:val="16"/>
        </w:rPr>
        <w:t xml:space="preserve"> </w:t>
      </w:r>
      <w:r>
        <w:rPr>
          <w:w w:val="115"/>
          <w:sz w:val="16"/>
        </w:rPr>
        <w:t>S</w:t>
      </w:r>
      <w:r>
        <w:rPr>
          <w:w w:val="115"/>
          <w:sz w:val="12"/>
        </w:rPr>
        <w:t>UBRAMANIAN</w:t>
      </w:r>
      <w:r>
        <w:rPr>
          <w:w w:val="115"/>
          <w:sz w:val="12"/>
        </w:rPr>
        <w:tab/>
      </w:r>
      <w:r>
        <w:rPr>
          <w:w w:val="110"/>
          <w:sz w:val="16"/>
        </w:rPr>
        <w:t>Cement</w:t>
      </w:r>
      <w:r>
        <w:rPr>
          <w:spacing w:val="2"/>
          <w:w w:val="110"/>
          <w:sz w:val="16"/>
        </w:rPr>
        <w:t xml:space="preserve"> </w:t>
      </w:r>
      <w:r>
        <w:rPr>
          <w:w w:val="110"/>
          <w:sz w:val="16"/>
        </w:rPr>
        <w:t>Research</w:t>
      </w:r>
      <w:r>
        <w:rPr>
          <w:spacing w:val="3"/>
          <w:w w:val="110"/>
          <w:sz w:val="16"/>
        </w:rPr>
        <w:t xml:space="preserve"> </w:t>
      </w:r>
      <w:r>
        <w:rPr>
          <w:w w:val="110"/>
          <w:sz w:val="16"/>
        </w:rPr>
        <w:t>Institute</w:t>
      </w:r>
      <w:r>
        <w:rPr>
          <w:spacing w:val="4"/>
          <w:w w:val="110"/>
          <w:sz w:val="16"/>
        </w:rPr>
        <w:t xml:space="preserve"> </w:t>
      </w:r>
      <w:r>
        <w:rPr>
          <w:w w:val="110"/>
          <w:sz w:val="16"/>
        </w:rPr>
        <w:t>of</w:t>
      </w:r>
      <w:r>
        <w:rPr>
          <w:spacing w:val="3"/>
          <w:w w:val="110"/>
          <w:sz w:val="16"/>
        </w:rPr>
        <w:t xml:space="preserve"> </w:t>
      </w:r>
      <w:r>
        <w:rPr>
          <w:w w:val="110"/>
          <w:sz w:val="16"/>
        </w:rPr>
        <w:t>India,</w:t>
      </w:r>
      <w:r>
        <w:rPr>
          <w:spacing w:val="2"/>
          <w:w w:val="110"/>
          <w:sz w:val="16"/>
        </w:rPr>
        <w:t xml:space="preserve"> </w:t>
      </w:r>
      <w:r>
        <w:rPr>
          <w:w w:val="110"/>
          <w:sz w:val="16"/>
        </w:rPr>
        <w:t>New</w:t>
      </w:r>
      <w:r>
        <w:rPr>
          <w:spacing w:val="2"/>
          <w:w w:val="110"/>
          <w:sz w:val="16"/>
        </w:rPr>
        <w:t xml:space="preserve"> </w:t>
      </w:r>
      <w:r>
        <w:rPr>
          <w:w w:val="110"/>
          <w:sz w:val="16"/>
        </w:rPr>
        <w:t>Delhi</w:t>
      </w:r>
    </w:p>
    <w:p w:rsidR="00284B26" w:rsidRDefault="00284B26">
      <w:pPr>
        <w:spacing w:line="178" w:lineRule="exact"/>
        <w:rPr>
          <w:sz w:val="16"/>
        </w:rPr>
        <w:sectPr w:rsidR="00284B26">
          <w:type w:val="continuous"/>
          <w:pgSz w:w="8400" w:h="11900"/>
          <w:pgMar w:top="740" w:right="620" w:bottom="280" w:left="860" w:header="720" w:footer="720" w:gutter="0"/>
          <w:cols w:space="720"/>
        </w:sectPr>
      </w:pPr>
    </w:p>
    <w:p w:rsidR="00284B26" w:rsidRDefault="00000000">
      <w:pPr>
        <w:spacing w:before="92"/>
        <w:ind w:left="164"/>
        <w:jc w:val="both"/>
        <w:rPr>
          <w:b/>
          <w:sz w:val="14"/>
        </w:rPr>
      </w:pPr>
      <w:r>
        <w:rPr>
          <w:b/>
          <w:w w:val="115"/>
          <w:sz w:val="14"/>
        </w:rPr>
        <w:lastRenderedPageBreak/>
        <w:t>Bureau</w:t>
      </w:r>
      <w:r>
        <w:rPr>
          <w:b/>
          <w:spacing w:val="-1"/>
          <w:w w:val="115"/>
          <w:sz w:val="14"/>
        </w:rPr>
        <w:t xml:space="preserve"> </w:t>
      </w:r>
      <w:r>
        <w:rPr>
          <w:b/>
          <w:w w:val="115"/>
          <w:sz w:val="14"/>
        </w:rPr>
        <w:t>of</w:t>
      </w:r>
      <w:r>
        <w:rPr>
          <w:b/>
          <w:spacing w:val="-1"/>
          <w:w w:val="115"/>
          <w:sz w:val="14"/>
        </w:rPr>
        <w:t xml:space="preserve"> </w:t>
      </w:r>
      <w:r>
        <w:rPr>
          <w:b/>
          <w:w w:val="115"/>
          <w:sz w:val="14"/>
        </w:rPr>
        <w:t>Indian</w:t>
      </w:r>
      <w:r>
        <w:rPr>
          <w:b/>
          <w:spacing w:val="-2"/>
          <w:w w:val="115"/>
          <w:sz w:val="14"/>
        </w:rPr>
        <w:t xml:space="preserve"> </w:t>
      </w:r>
      <w:r>
        <w:rPr>
          <w:b/>
          <w:w w:val="115"/>
          <w:sz w:val="14"/>
        </w:rPr>
        <w:t>Standards</w:t>
      </w:r>
    </w:p>
    <w:p w:rsidR="00284B26" w:rsidRDefault="00000000">
      <w:pPr>
        <w:spacing w:before="36" w:line="232" w:lineRule="auto"/>
        <w:ind w:left="164" w:right="234"/>
        <w:jc w:val="both"/>
        <w:rPr>
          <w:sz w:val="14"/>
        </w:rPr>
      </w:pPr>
      <w:r>
        <w:rPr>
          <w:w w:val="110"/>
          <w:sz w:val="14"/>
        </w:rPr>
        <w:t xml:space="preserve">BIS is a statutory institution established under the </w:t>
      </w:r>
      <w:r>
        <w:rPr>
          <w:i/>
          <w:w w:val="110"/>
          <w:sz w:val="14"/>
        </w:rPr>
        <w:t>Bureau of Indian Standards Act</w:t>
      </w:r>
      <w:r>
        <w:rPr>
          <w:w w:val="110"/>
          <w:sz w:val="14"/>
        </w:rPr>
        <w:t>, 1986 to promote</w:t>
      </w:r>
      <w:r>
        <w:rPr>
          <w:spacing w:val="-31"/>
          <w:w w:val="110"/>
          <w:sz w:val="14"/>
        </w:rPr>
        <w:t xml:space="preserve"> </w:t>
      </w:r>
      <w:r>
        <w:rPr>
          <w:w w:val="110"/>
          <w:sz w:val="14"/>
        </w:rPr>
        <w:t>harmonious development of the activities of standardization, marking and quality certification of</w:t>
      </w:r>
      <w:r>
        <w:rPr>
          <w:spacing w:val="1"/>
          <w:w w:val="110"/>
          <w:sz w:val="14"/>
        </w:rPr>
        <w:t xml:space="preserve"> </w:t>
      </w:r>
      <w:r>
        <w:rPr>
          <w:w w:val="110"/>
          <w:sz w:val="14"/>
        </w:rPr>
        <w:t>goods</w:t>
      </w:r>
      <w:r>
        <w:rPr>
          <w:spacing w:val="2"/>
          <w:w w:val="110"/>
          <w:sz w:val="14"/>
        </w:rPr>
        <w:t xml:space="preserve"> </w:t>
      </w:r>
      <w:r>
        <w:rPr>
          <w:w w:val="110"/>
          <w:sz w:val="14"/>
        </w:rPr>
        <w:t>and</w:t>
      </w:r>
      <w:r>
        <w:rPr>
          <w:spacing w:val="4"/>
          <w:w w:val="110"/>
          <w:sz w:val="14"/>
        </w:rPr>
        <w:t xml:space="preserve"> </w:t>
      </w:r>
      <w:r>
        <w:rPr>
          <w:w w:val="110"/>
          <w:sz w:val="14"/>
        </w:rPr>
        <w:t>attending</w:t>
      </w:r>
      <w:r>
        <w:rPr>
          <w:spacing w:val="4"/>
          <w:w w:val="110"/>
          <w:sz w:val="14"/>
        </w:rPr>
        <w:t xml:space="preserve"> </w:t>
      </w:r>
      <w:r>
        <w:rPr>
          <w:w w:val="110"/>
          <w:sz w:val="14"/>
        </w:rPr>
        <w:t>to</w:t>
      </w:r>
      <w:r>
        <w:rPr>
          <w:spacing w:val="3"/>
          <w:w w:val="110"/>
          <w:sz w:val="14"/>
        </w:rPr>
        <w:t xml:space="preserve"> </w:t>
      </w:r>
      <w:r>
        <w:rPr>
          <w:w w:val="110"/>
          <w:sz w:val="14"/>
        </w:rPr>
        <w:t>connected</w:t>
      </w:r>
      <w:r>
        <w:rPr>
          <w:spacing w:val="1"/>
          <w:w w:val="110"/>
          <w:sz w:val="14"/>
        </w:rPr>
        <w:t xml:space="preserve"> </w:t>
      </w:r>
      <w:r>
        <w:rPr>
          <w:w w:val="110"/>
          <w:sz w:val="14"/>
        </w:rPr>
        <w:t>matters</w:t>
      </w:r>
      <w:r>
        <w:rPr>
          <w:spacing w:val="3"/>
          <w:w w:val="110"/>
          <w:sz w:val="14"/>
        </w:rPr>
        <w:t xml:space="preserve"> </w:t>
      </w:r>
      <w:r>
        <w:rPr>
          <w:w w:val="110"/>
          <w:sz w:val="14"/>
        </w:rPr>
        <w:t>in</w:t>
      </w:r>
      <w:r>
        <w:rPr>
          <w:spacing w:val="3"/>
          <w:w w:val="110"/>
          <w:sz w:val="14"/>
        </w:rPr>
        <w:t xml:space="preserve"> </w:t>
      </w:r>
      <w:r>
        <w:rPr>
          <w:w w:val="110"/>
          <w:sz w:val="14"/>
        </w:rPr>
        <w:t>the</w:t>
      </w:r>
      <w:r>
        <w:rPr>
          <w:spacing w:val="4"/>
          <w:w w:val="110"/>
          <w:sz w:val="14"/>
        </w:rPr>
        <w:t xml:space="preserve"> </w:t>
      </w:r>
      <w:r>
        <w:rPr>
          <w:w w:val="110"/>
          <w:sz w:val="14"/>
        </w:rPr>
        <w:t>country.</w:t>
      </w:r>
    </w:p>
    <w:p w:rsidR="00284B26" w:rsidRDefault="00000000">
      <w:pPr>
        <w:spacing w:before="81"/>
        <w:ind w:left="164"/>
        <w:rPr>
          <w:b/>
          <w:sz w:val="14"/>
        </w:rPr>
      </w:pPr>
      <w:r>
        <w:rPr>
          <w:b/>
          <w:w w:val="115"/>
          <w:sz w:val="14"/>
        </w:rPr>
        <w:t>Copyright</w:t>
      </w:r>
    </w:p>
    <w:p w:rsidR="00284B26" w:rsidRDefault="00000000">
      <w:pPr>
        <w:spacing w:before="37" w:line="232" w:lineRule="auto"/>
        <w:ind w:left="164" w:right="233"/>
        <w:jc w:val="both"/>
        <w:rPr>
          <w:sz w:val="14"/>
        </w:rPr>
      </w:pPr>
      <w:r>
        <w:rPr>
          <w:w w:val="110"/>
          <w:sz w:val="14"/>
        </w:rPr>
        <w:t>BIS has the copyright of all its publications. No part of these publications may be reproduced in any</w:t>
      </w:r>
      <w:r>
        <w:rPr>
          <w:spacing w:val="-31"/>
          <w:w w:val="110"/>
          <w:sz w:val="14"/>
        </w:rPr>
        <w:t xml:space="preserve"> </w:t>
      </w:r>
      <w:r>
        <w:rPr>
          <w:spacing w:val="-1"/>
          <w:w w:val="110"/>
          <w:sz w:val="14"/>
        </w:rPr>
        <w:t>form</w:t>
      </w:r>
      <w:r>
        <w:rPr>
          <w:spacing w:val="-6"/>
          <w:w w:val="110"/>
          <w:sz w:val="14"/>
        </w:rPr>
        <w:t xml:space="preserve"> </w:t>
      </w:r>
      <w:r>
        <w:rPr>
          <w:spacing w:val="-1"/>
          <w:w w:val="110"/>
          <w:sz w:val="14"/>
        </w:rPr>
        <w:t>without</w:t>
      </w:r>
      <w:r>
        <w:rPr>
          <w:spacing w:val="-6"/>
          <w:w w:val="110"/>
          <w:sz w:val="14"/>
        </w:rPr>
        <w:t xml:space="preserve"> </w:t>
      </w:r>
      <w:r>
        <w:rPr>
          <w:spacing w:val="-1"/>
          <w:w w:val="110"/>
          <w:sz w:val="14"/>
        </w:rPr>
        <w:t>the</w:t>
      </w:r>
      <w:r>
        <w:rPr>
          <w:spacing w:val="-8"/>
          <w:w w:val="110"/>
          <w:sz w:val="14"/>
        </w:rPr>
        <w:t xml:space="preserve"> </w:t>
      </w:r>
      <w:r>
        <w:rPr>
          <w:spacing w:val="-1"/>
          <w:w w:val="110"/>
          <w:sz w:val="14"/>
        </w:rPr>
        <w:t>prior</w:t>
      </w:r>
      <w:r>
        <w:rPr>
          <w:spacing w:val="-7"/>
          <w:w w:val="110"/>
          <w:sz w:val="14"/>
        </w:rPr>
        <w:t xml:space="preserve"> </w:t>
      </w:r>
      <w:r>
        <w:rPr>
          <w:spacing w:val="-1"/>
          <w:w w:val="110"/>
          <w:sz w:val="14"/>
        </w:rPr>
        <w:t>permission</w:t>
      </w:r>
      <w:r>
        <w:rPr>
          <w:spacing w:val="-7"/>
          <w:w w:val="110"/>
          <w:sz w:val="14"/>
        </w:rPr>
        <w:t xml:space="preserve"> </w:t>
      </w:r>
      <w:r>
        <w:rPr>
          <w:spacing w:val="-1"/>
          <w:w w:val="110"/>
          <w:sz w:val="14"/>
        </w:rPr>
        <w:t>in</w:t>
      </w:r>
      <w:r>
        <w:rPr>
          <w:spacing w:val="-7"/>
          <w:w w:val="110"/>
          <w:sz w:val="14"/>
        </w:rPr>
        <w:t xml:space="preserve"> </w:t>
      </w:r>
      <w:r>
        <w:rPr>
          <w:w w:val="110"/>
          <w:sz w:val="14"/>
        </w:rPr>
        <w:t>writing</w:t>
      </w:r>
      <w:r>
        <w:rPr>
          <w:spacing w:val="-7"/>
          <w:w w:val="110"/>
          <w:sz w:val="14"/>
        </w:rPr>
        <w:t xml:space="preserve"> </w:t>
      </w:r>
      <w:r>
        <w:rPr>
          <w:w w:val="110"/>
          <w:sz w:val="14"/>
        </w:rPr>
        <w:t>of</w:t>
      </w:r>
      <w:r>
        <w:rPr>
          <w:spacing w:val="-8"/>
          <w:w w:val="110"/>
          <w:sz w:val="14"/>
        </w:rPr>
        <w:t xml:space="preserve"> </w:t>
      </w:r>
      <w:r>
        <w:rPr>
          <w:w w:val="110"/>
          <w:sz w:val="14"/>
        </w:rPr>
        <w:t>BIS.</w:t>
      </w:r>
      <w:r>
        <w:rPr>
          <w:spacing w:val="-9"/>
          <w:w w:val="110"/>
          <w:sz w:val="14"/>
        </w:rPr>
        <w:t xml:space="preserve"> </w:t>
      </w:r>
      <w:r>
        <w:rPr>
          <w:w w:val="110"/>
          <w:sz w:val="14"/>
        </w:rPr>
        <w:t>This</w:t>
      </w:r>
      <w:r>
        <w:rPr>
          <w:spacing w:val="-5"/>
          <w:w w:val="110"/>
          <w:sz w:val="14"/>
        </w:rPr>
        <w:t xml:space="preserve"> </w:t>
      </w:r>
      <w:r>
        <w:rPr>
          <w:w w:val="110"/>
          <w:sz w:val="14"/>
        </w:rPr>
        <w:t>does</w:t>
      </w:r>
      <w:r>
        <w:rPr>
          <w:spacing w:val="-6"/>
          <w:w w:val="110"/>
          <w:sz w:val="14"/>
        </w:rPr>
        <w:t xml:space="preserve"> </w:t>
      </w:r>
      <w:r>
        <w:rPr>
          <w:w w:val="110"/>
          <w:sz w:val="14"/>
        </w:rPr>
        <w:t>not</w:t>
      </w:r>
      <w:r>
        <w:rPr>
          <w:spacing w:val="-6"/>
          <w:w w:val="110"/>
          <w:sz w:val="14"/>
        </w:rPr>
        <w:t xml:space="preserve"> </w:t>
      </w:r>
      <w:r>
        <w:rPr>
          <w:w w:val="110"/>
          <w:sz w:val="14"/>
        </w:rPr>
        <w:t>preclude</w:t>
      </w:r>
      <w:r>
        <w:rPr>
          <w:spacing w:val="-6"/>
          <w:w w:val="110"/>
          <w:sz w:val="14"/>
        </w:rPr>
        <w:t xml:space="preserve"> </w:t>
      </w:r>
      <w:r>
        <w:rPr>
          <w:w w:val="110"/>
          <w:sz w:val="14"/>
        </w:rPr>
        <w:t>the</w:t>
      </w:r>
      <w:r>
        <w:rPr>
          <w:spacing w:val="-6"/>
          <w:w w:val="110"/>
          <w:sz w:val="14"/>
        </w:rPr>
        <w:t xml:space="preserve"> </w:t>
      </w:r>
      <w:r>
        <w:rPr>
          <w:w w:val="110"/>
          <w:sz w:val="14"/>
        </w:rPr>
        <w:t>free</w:t>
      </w:r>
      <w:r>
        <w:rPr>
          <w:spacing w:val="-6"/>
          <w:w w:val="110"/>
          <w:sz w:val="14"/>
        </w:rPr>
        <w:t xml:space="preserve"> </w:t>
      </w:r>
      <w:r>
        <w:rPr>
          <w:w w:val="110"/>
          <w:sz w:val="14"/>
        </w:rPr>
        <w:t>use,</w:t>
      </w:r>
      <w:r>
        <w:rPr>
          <w:spacing w:val="-6"/>
          <w:w w:val="110"/>
          <w:sz w:val="14"/>
        </w:rPr>
        <w:t xml:space="preserve"> </w:t>
      </w:r>
      <w:r>
        <w:rPr>
          <w:w w:val="110"/>
          <w:sz w:val="14"/>
        </w:rPr>
        <w:t>in</w:t>
      </w:r>
      <w:r>
        <w:rPr>
          <w:spacing w:val="-6"/>
          <w:w w:val="110"/>
          <w:sz w:val="14"/>
        </w:rPr>
        <w:t xml:space="preserve"> </w:t>
      </w:r>
      <w:r>
        <w:rPr>
          <w:w w:val="110"/>
          <w:sz w:val="14"/>
        </w:rPr>
        <w:t>the</w:t>
      </w:r>
      <w:r>
        <w:rPr>
          <w:spacing w:val="-8"/>
          <w:w w:val="110"/>
          <w:sz w:val="14"/>
        </w:rPr>
        <w:t xml:space="preserve"> </w:t>
      </w:r>
      <w:r>
        <w:rPr>
          <w:w w:val="110"/>
          <w:sz w:val="14"/>
        </w:rPr>
        <w:t>course</w:t>
      </w:r>
      <w:r>
        <w:rPr>
          <w:spacing w:val="1"/>
          <w:w w:val="110"/>
          <w:sz w:val="14"/>
        </w:rPr>
        <w:t xml:space="preserve"> </w:t>
      </w:r>
      <w:r>
        <w:rPr>
          <w:w w:val="110"/>
          <w:sz w:val="14"/>
        </w:rPr>
        <w:t>of</w:t>
      </w:r>
      <w:r>
        <w:rPr>
          <w:spacing w:val="1"/>
          <w:w w:val="110"/>
          <w:sz w:val="14"/>
        </w:rPr>
        <w:t xml:space="preserve"> </w:t>
      </w:r>
      <w:r>
        <w:rPr>
          <w:w w:val="110"/>
          <w:sz w:val="14"/>
        </w:rPr>
        <w:t>implementing</w:t>
      </w:r>
      <w:r>
        <w:rPr>
          <w:spacing w:val="1"/>
          <w:w w:val="110"/>
          <w:sz w:val="14"/>
        </w:rPr>
        <w:t xml:space="preserve"> </w:t>
      </w:r>
      <w:r>
        <w:rPr>
          <w:w w:val="110"/>
          <w:sz w:val="14"/>
        </w:rPr>
        <w:t>the</w:t>
      </w:r>
      <w:r>
        <w:rPr>
          <w:spacing w:val="1"/>
          <w:w w:val="110"/>
          <w:sz w:val="14"/>
        </w:rPr>
        <w:t xml:space="preserve"> </w:t>
      </w:r>
      <w:r>
        <w:rPr>
          <w:w w:val="110"/>
          <w:sz w:val="14"/>
        </w:rPr>
        <w:t>standard,</w:t>
      </w:r>
      <w:r>
        <w:rPr>
          <w:spacing w:val="1"/>
          <w:w w:val="110"/>
          <w:sz w:val="14"/>
        </w:rPr>
        <w:t xml:space="preserve"> </w:t>
      </w:r>
      <w:r>
        <w:rPr>
          <w:w w:val="110"/>
          <w:sz w:val="14"/>
        </w:rPr>
        <w:t>of</w:t>
      </w:r>
      <w:r>
        <w:rPr>
          <w:spacing w:val="1"/>
          <w:w w:val="110"/>
          <w:sz w:val="14"/>
        </w:rPr>
        <w:t xml:space="preserve"> </w:t>
      </w:r>
      <w:r>
        <w:rPr>
          <w:w w:val="110"/>
          <w:sz w:val="14"/>
        </w:rPr>
        <w:t>necessary</w:t>
      </w:r>
      <w:r>
        <w:rPr>
          <w:spacing w:val="1"/>
          <w:w w:val="110"/>
          <w:sz w:val="14"/>
        </w:rPr>
        <w:t xml:space="preserve"> </w:t>
      </w:r>
      <w:r>
        <w:rPr>
          <w:w w:val="110"/>
          <w:sz w:val="14"/>
        </w:rPr>
        <w:t>details,</w:t>
      </w:r>
      <w:r>
        <w:rPr>
          <w:spacing w:val="1"/>
          <w:w w:val="110"/>
          <w:sz w:val="14"/>
        </w:rPr>
        <w:t xml:space="preserve"> </w:t>
      </w:r>
      <w:r>
        <w:rPr>
          <w:w w:val="110"/>
          <w:sz w:val="14"/>
        </w:rPr>
        <w:t>such</w:t>
      </w:r>
      <w:r>
        <w:rPr>
          <w:spacing w:val="1"/>
          <w:w w:val="110"/>
          <w:sz w:val="14"/>
        </w:rPr>
        <w:t xml:space="preserve"> </w:t>
      </w:r>
      <w:r>
        <w:rPr>
          <w:w w:val="110"/>
          <w:sz w:val="14"/>
        </w:rPr>
        <w:t>as</w:t>
      </w:r>
      <w:r>
        <w:rPr>
          <w:spacing w:val="1"/>
          <w:w w:val="110"/>
          <w:sz w:val="14"/>
        </w:rPr>
        <w:t xml:space="preserve"> </w:t>
      </w:r>
      <w:r>
        <w:rPr>
          <w:w w:val="110"/>
          <w:sz w:val="14"/>
        </w:rPr>
        <w:t>symbols</w:t>
      </w:r>
      <w:r>
        <w:rPr>
          <w:spacing w:val="1"/>
          <w:w w:val="110"/>
          <w:sz w:val="14"/>
        </w:rPr>
        <w:t xml:space="preserve"> </w:t>
      </w:r>
      <w:r>
        <w:rPr>
          <w:w w:val="110"/>
          <w:sz w:val="14"/>
        </w:rPr>
        <w:t>and</w:t>
      </w:r>
      <w:r>
        <w:rPr>
          <w:spacing w:val="1"/>
          <w:w w:val="110"/>
          <w:sz w:val="14"/>
        </w:rPr>
        <w:t xml:space="preserve"> </w:t>
      </w:r>
      <w:r>
        <w:rPr>
          <w:w w:val="110"/>
          <w:sz w:val="14"/>
        </w:rPr>
        <w:t>sizes,</w:t>
      </w:r>
      <w:r>
        <w:rPr>
          <w:spacing w:val="1"/>
          <w:w w:val="110"/>
          <w:sz w:val="14"/>
        </w:rPr>
        <w:t xml:space="preserve"> </w:t>
      </w:r>
      <w:r>
        <w:rPr>
          <w:w w:val="110"/>
          <w:sz w:val="14"/>
        </w:rPr>
        <w:t>type</w:t>
      </w:r>
      <w:r>
        <w:rPr>
          <w:spacing w:val="1"/>
          <w:w w:val="110"/>
          <w:sz w:val="14"/>
        </w:rPr>
        <w:t xml:space="preserve"> </w:t>
      </w:r>
      <w:r>
        <w:rPr>
          <w:w w:val="110"/>
          <w:sz w:val="14"/>
        </w:rPr>
        <w:t>or</w:t>
      </w:r>
      <w:r>
        <w:rPr>
          <w:spacing w:val="1"/>
          <w:w w:val="110"/>
          <w:sz w:val="14"/>
        </w:rPr>
        <w:t xml:space="preserve"> </w:t>
      </w:r>
      <w:r>
        <w:rPr>
          <w:w w:val="110"/>
          <w:sz w:val="14"/>
        </w:rPr>
        <w:t>grade</w:t>
      </w:r>
      <w:r>
        <w:rPr>
          <w:spacing w:val="1"/>
          <w:w w:val="110"/>
          <w:sz w:val="14"/>
        </w:rPr>
        <w:t xml:space="preserve"> </w:t>
      </w:r>
      <w:r>
        <w:rPr>
          <w:w w:val="110"/>
          <w:sz w:val="14"/>
        </w:rPr>
        <w:t>designations.</w:t>
      </w:r>
      <w:r>
        <w:rPr>
          <w:spacing w:val="-3"/>
          <w:w w:val="110"/>
          <w:sz w:val="14"/>
        </w:rPr>
        <w:t xml:space="preserve"> </w:t>
      </w:r>
      <w:r>
        <w:rPr>
          <w:w w:val="110"/>
          <w:sz w:val="14"/>
        </w:rPr>
        <w:t>Enquiries</w:t>
      </w:r>
      <w:r>
        <w:rPr>
          <w:spacing w:val="1"/>
          <w:w w:val="110"/>
          <w:sz w:val="14"/>
        </w:rPr>
        <w:t xml:space="preserve"> </w:t>
      </w:r>
      <w:r>
        <w:rPr>
          <w:w w:val="110"/>
          <w:sz w:val="14"/>
        </w:rPr>
        <w:t>relating</w:t>
      </w:r>
      <w:r>
        <w:rPr>
          <w:spacing w:val="-3"/>
          <w:w w:val="110"/>
          <w:sz w:val="14"/>
        </w:rPr>
        <w:t xml:space="preserve"> </w:t>
      </w:r>
      <w:r>
        <w:rPr>
          <w:w w:val="110"/>
          <w:sz w:val="14"/>
        </w:rPr>
        <w:t>to</w:t>
      </w:r>
      <w:r>
        <w:rPr>
          <w:spacing w:val="-2"/>
          <w:w w:val="110"/>
          <w:sz w:val="14"/>
        </w:rPr>
        <w:t xml:space="preserve"> </w:t>
      </w:r>
      <w:r>
        <w:rPr>
          <w:w w:val="110"/>
          <w:sz w:val="14"/>
        </w:rPr>
        <w:t>copyright</w:t>
      </w:r>
      <w:r>
        <w:rPr>
          <w:spacing w:val="-1"/>
          <w:w w:val="110"/>
          <w:sz w:val="14"/>
        </w:rPr>
        <w:t xml:space="preserve"> </w:t>
      </w:r>
      <w:r>
        <w:rPr>
          <w:w w:val="110"/>
          <w:sz w:val="14"/>
        </w:rPr>
        <w:t>be addressed</w:t>
      </w:r>
      <w:r>
        <w:rPr>
          <w:spacing w:val="-3"/>
          <w:w w:val="110"/>
          <w:sz w:val="14"/>
        </w:rPr>
        <w:t xml:space="preserve"> </w:t>
      </w:r>
      <w:r>
        <w:rPr>
          <w:w w:val="110"/>
          <w:sz w:val="14"/>
        </w:rPr>
        <w:t>to</w:t>
      </w:r>
      <w:r>
        <w:rPr>
          <w:spacing w:val="-2"/>
          <w:w w:val="110"/>
          <w:sz w:val="14"/>
        </w:rPr>
        <w:t xml:space="preserve"> </w:t>
      </w:r>
      <w:r>
        <w:rPr>
          <w:w w:val="110"/>
          <w:sz w:val="14"/>
        </w:rPr>
        <w:t>the</w:t>
      </w:r>
      <w:r>
        <w:rPr>
          <w:spacing w:val="-2"/>
          <w:w w:val="110"/>
          <w:sz w:val="14"/>
        </w:rPr>
        <w:t xml:space="preserve"> </w:t>
      </w:r>
      <w:r>
        <w:rPr>
          <w:w w:val="110"/>
          <w:sz w:val="14"/>
        </w:rPr>
        <w:t>Director</w:t>
      </w:r>
      <w:r>
        <w:rPr>
          <w:spacing w:val="-2"/>
          <w:w w:val="110"/>
          <w:sz w:val="14"/>
        </w:rPr>
        <w:t xml:space="preserve"> </w:t>
      </w:r>
      <w:r>
        <w:rPr>
          <w:w w:val="110"/>
          <w:sz w:val="14"/>
        </w:rPr>
        <w:t>(Publications), BIS.</w:t>
      </w:r>
    </w:p>
    <w:p w:rsidR="00284B26" w:rsidRDefault="00000000">
      <w:pPr>
        <w:spacing w:before="83"/>
        <w:ind w:left="164"/>
        <w:jc w:val="both"/>
        <w:rPr>
          <w:b/>
          <w:sz w:val="14"/>
        </w:rPr>
      </w:pPr>
      <w:r>
        <w:rPr>
          <w:b/>
          <w:w w:val="115"/>
          <w:sz w:val="14"/>
        </w:rPr>
        <w:t>Review of Indian</w:t>
      </w:r>
      <w:r>
        <w:rPr>
          <w:b/>
          <w:spacing w:val="-3"/>
          <w:w w:val="115"/>
          <w:sz w:val="14"/>
        </w:rPr>
        <w:t xml:space="preserve"> </w:t>
      </w:r>
      <w:r>
        <w:rPr>
          <w:b/>
          <w:w w:val="115"/>
          <w:sz w:val="14"/>
        </w:rPr>
        <w:t>Standards</w:t>
      </w:r>
    </w:p>
    <w:p w:rsidR="00284B26" w:rsidRDefault="00000000">
      <w:pPr>
        <w:spacing w:before="34" w:line="235" w:lineRule="auto"/>
        <w:ind w:left="164" w:right="232"/>
        <w:jc w:val="both"/>
        <w:rPr>
          <w:sz w:val="14"/>
        </w:rPr>
      </w:pPr>
      <w:r>
        <w:rPr>
          <w:w w:val="105"/>
          <w:sz w:val="14"/>
        </w:rPr>
        <w:t>Amendments are issued to standards as the need arises on the basis of comments. Standards are also</w:t>
      </w:r>
      <w:r>
        <w:rPr>
          <w:spacing w:val="1"/>
          <w:w w:val="105"/>
          <w:sz w:val="14"/>
        </w:rPr>
        <w:t xml:space="preserve"> </w:t>
      </w:r>
      <w:r>
        <w:rPr>
          <w:w w:val="105"/>
          <w:sz w:val="14"/>
        </w:rPr>
        <w:t>reviewed periodically; a standard along</w:t>
      </w:r>
      <w:r>
        <w:rPr>
          <w:spacing w:val="1"/>
          <w:w w:val="105"/>
          <w:sz w:val="14"/>
        </w:rPr>
        <w:t xml:space="preserve"> </w:t>
      </w:r>
      <w:r>
        <w:rPr>
          <w:w w:val="105"/>
          <w:sz w:val="14"/>
        </w:rPr>
        <w:t>with amendments is reaffirmed when such review  indicates</w:t>
      </w:r>
      <w:r>
        <w:rPr>
          <w:spacing w:val="1"/>
          <w:w w:val="105"/>
          <w:sz w:val="14"/>
        </w:rPr>
        <w:t xml:space="preserve"> </w:t>
      </w:r>
      <w:r>
        <w:rPr>
          <w:w w:val="105"/>
          <w:sz w:val="14"/>
        </w:rPr>
        <w:t>that</w:t>
      </w:r>
      <w:r>
        <w:rPr>
          <w:spacing w:val="1"/>
          <w:w w:val="105"/>
          <w:sz w:val="14"/>
        </w:rPr>
        <w:t xml:space="preserve"> </w:t>
      </w:r>
      <w:r>
        <w:rPr>
          <w:w w:val="105"/>
          <w:sz w:val="14"/>
        </w:rPr>
        <w:t>no</w:t>
      </w:r>
      <w:r>
        <w:rPr>
          <w:spacing w:val="1"/>
          <w:w w:val="105"/>
          <w:sz w:val="14"/>
        </w:rPr>
        <w:t xml:space="preserve"> </w:t>
      </w:r>
      <w:r>
        <w:rPr>
          <w:w w:val="105"/>
          <w:sz w:val="14"/>
        </w:rPr>
        <w:t>changes</w:t>
      </w:r>
      <w:r>
        <w:rPr>
          <w:spacing w:val="1"/>
          <w:w w:val="105"/>
          <w:sz w:val="14"/>
        </w:rPr>
        <w:t xml:space="preserve"> </w:t>
      </w:r>
      <w:r>
        <w:rPr>
          <w:w w:val="105"/>
          <w:sz w:val="14"/>
        </w:rPr>
        <w:t>are</w:t>
      </w:r>
      <w:r>
        <w:rPr>
          <w:spacing w:val="1"/>
          <w:w w:val="105"/>
          <w:sz w:val="14"/>
        </w:rPr>
        <w:t xml:space="preserve"> </w:t>
      </w:r>
      <w:r>
        <w:rPr>
          <w:w w:val="105"/>
          <w:sz w:val="14"/>
        </w:rPr>
        <w:t>needed;</w:t>
      </w:r>
      <w:r>
        <w:rPr>
          <w:spacing w:val="1"/>
          <w:w w:val="105"/>
          <w:sz w:val="14"/>
        </w:rPr>
        <w:t xml:space="preserve"> </w:t>
      </w:r>
      <w:r>
        <w:rPr>
          <w:w w:val="105"/>
          <w:sz w:val="14"/>
        </w:rPr>
        <w:t>if</w:t>
      </w:r>
      <w:r>
        <w:rPr>
          <w:spacing w:val="1"/>
          <w:w w:val="105"/>
          <w:sz w:val="14"/>
        </w:rPr>
        <w:t xml:space="preserve"> </w:t>
      </w:r>
      <w:r>
        <w:rPr>
          <w:w w:val="105"/>
          <w:sz w:val="14"/>
        </w:rPr>
        <w:t>the</w:t>
      </w:r>
      <w:r>
        <w:rPr>
          <w:spacing w:val="1"/>
          <w:w w:val="105"/>
          <w:sz w:val="14"/>
        </w:rPr>
        <w:t xml:space="preserve"> </w:t>
      </w:r>
      <w:r>
        <w:rPr>
          <w:w w:val="105"/>
          <w:sz w:val="14"/>
        </w:rPr>
        <w:t>review</w:t>
      </w:r>
      <w:r>
        <w:rPr>
          <w:spacing w:val="1"/>
          <w:w w:val="105"/>
          <w:sz w:val="14"/>
        </w:rPr>
        <w:t xml:space="preserve"> </w:t>
      </w:r>
      <w:r>
        <w:rPr>
          <w:w w:val="105"/>
          <w:sz w:val="14"/>
        </w:rPr>
        <w:t>indicates</w:t>
      </w:r>
      <w:r>
        <w:rPr>
          <w:spacing w:val="1"/>
          <w:w w:val="105"/>
          <w:sz w:val="14"/>
        </w:rPr>
        <w:t xml:space="preserve"> </w:t>
      </w:r>
      <w:r>
        <w:rPr>
          <w:w w:val="105"/>
          <w:sz w:val="14"/>
        </w:rPr>
        <w:t>that</w:t>
      </w:r>
      <w:r>
        <w:rPr>
          <w:spacing w:val="1"/>
          <w:w w:val="105"/>
          <w:sz w:val="14"/>
        </w:rPr>
        <w:t xml:space="preserve"> </w:t>
      </w:r>
      <w:r>
        <w:rPr>
          <w:w w:val="105"/>
          <w:sz w:val="14"/>
        </w:rPr>
        <w:t>changes</w:t>
      </w:r>
      <w:r>
        <w:rPr>
          <w:spacing w:val="1"/>
          <w:w w:val="105"/>
          <w:sz w:val="14"/>
        </w:rPr>
        <w:t xml:space="preserve"> </w:t>
      </w:r>
      <w:r>
        <w:rPr>
          <w:w w:val="105"/>
          <w:sz w:val="14"/>
        </w:rPr>
        <w:t>are  needed,  it  is  taken  up  for</w:t>
      </w:r>
      <w:r>
        <w:rPr>
          <w:spacing w:val="1"/>
          <w:w w:val="105"/>
          <w:sz w:val="14"/>
        </w:rPr>
        <w:t xml:space="preserve"> </w:t>
      </w:r>
      <w:r>
        <w:rPr>
          <w:w w:val="105"/>
          <w:sz w:val="14"/>
        </w:rPr>
        <w:t>revision.</w:t>
      </w:r>
      <w:r>
        <w:rPr>
          <w:spacing w:val="1"/>
          <w:w w:val="105"/>
          <w:sz w:val="14"/>
        </w:rPr>
        <w:t xml:space="preserve"> </w:t>
      </w:r>
      <w:r>
        <w:rPr>
          <w:w w:val="105"/>
          <w:sz w:val="14"/>
        </w:rPr>
        <w:t>Users</w:t>
      </w:r>
      <w:r>
        <w:rPr>
          <w:spacing w:val="1"/>
          <w:w w:val="105"/>
          <w:sz w:val="14"/>
        </w:rPr>
        <w:t xml:space="preserve"> </w:t>
      </w:r>
      <w:r>
        <w:rPr>
          <w:w w:val="105"/>
          <w:sz w:val="14"/>
        </w:rPr>
        <w:t>of</w:t>
      </w:r>
      <w:r>
        <w:rPr>
          <w:spacing w:val="1"/>
          <w:w w:val="105"/>
          <w:sz w:val="14"/>
        </w:rPr>
        <w:t xml:space="preserve"> </w:t>
      </w:r>
      <w:r>
        <w:rPr>
          <w:w w:val="105"/>
          <w:sz w:val="14"/>
        </w:rPr>
        <w:t>Indian</w:t>
      </w:r>
      <w:r>
        <w:rPr>
          <w:spacing w:val="1"/>
          <w:w w:val="105"/>
          <w:sz w:val="14"/>
        </w:rPr>
        <w:t xml:space="preserve"> </w:t>
      </w:r>
      <w:r>
        <w:rPr>
          <w:w w:val="105"/>
          <w:sz w:val="14"/>
        </w:rPr>
        <w:t>Standards</w:t>
      </w:r>
      <w:r>
        <w:rPr>
          <w:spacing w:val="1"/>
          <w:w w:val="105"/>
          <w:sz w:val="14"/>
        </w:rPr>
        <w:t xml:space="preserve"> </w:t>
      </w:r>
      <w:r>
        <w:rPr>
          <w:w w:val="105"/>
          <w:sz w:val="14"/>
        </w:rPr>
        <w:t>should</w:t>
      </w:r>
      <w:r>
        <w:rPr>
          <w:spacing w:val="1"/>
          <w:w w:val="105"/>
          <w:sz w:val="14"/>
        </w:rPr>
        <w:t xml:space="preserve"> </w:t>
      </w:r>
      <w:r>
        <w:rPr>
          <w:w w:val="105"/>
          <w:sz w:val="14"/>
        </w:rPr>
        <w:t>ascertain</w:t>
      </w:r>
      <w:r>
        <w:rPr>
          <w:spacing w:val="1"/>
          <w:w w:val="105"/>
          <w:sz w:val="14"/>
        </w:rPr>
        <w:t xml:space="preserve"> </w:t>
      </w:r>
      <w:r>
        <w:rPr>
          <w:w w:val="105"/>
          <w:sz w:val="14"/>
        </w:rPr>
        <w:t>that</w:t>
      </w:r>
      <w:r>
        <w:rPr>
          <w:spacing w:val="1"/>
          <w:w w:val="105"/>
          <w:sz w:val="14"/>
        </w:rPr>
        <w:t xml:space="preserve"> </w:t>
      </w:r>
      <w:r>
        <w:rPr>
          <w:w w:val="105"/>
          <w:sz w:val="14"/>
        </w:rPr>
        <w:t>they</w:t>
      </w:r>
      <w:r>
        <w:rPr>
          <w:spacing w:val="1"/>
          <w:w w:val="105"/>
          <w:sz w:val="14"/>
        </w:rPr>
        <w:t xml:space="preserve"> </w:t>
      </w:r>
      <w:r>
        <w:rPr>
          <w:w w:val="105"/>
          <w:sz w:val="14"/>
        </w:rPr>
        <w:t>are</w:t>
      </w:r>
      <w:r>
        <w:rPr>
          <w:spacing w:val="1"/>
          <w:w w:val="105"/>
          <w:sz w:val="14"/>
        </w:rPr>
        <w:t xml:space="preserve"> </w:t>
      </w:r>
      <w:r>
        <w:rPr>
          <w:w w:val="105"/>
          <w:sz w:val="14"/>
        </w:rPr>
        <w:t>in</w:t>
      </w:r>
      <w:r>
        <w:rPr>
          <w:spacing w:val="1"/>
          <w:w w:val="105"/>
          <w:sz w:val="14"/>
        </w:rPr>
        <w:t xml:space="preserve"> </w:t>
      </w:r>
      <w:r>
        <w:rPr>
          <w:w w:val="105"/>
          <w:sz w:val="14"/>
        </w:rPr>
        <w:t>possession</w:t>
      </w:r>
      <w:r>
        <w:rPr>
          <w:spacing w:val="1"/>
          <w:w w:val="105"/>
          <w:sz w:val="14"/>
        </w:rPr>
        <w:t xml:space="preserve"> </w:t>
      </w:r>
      <w:r>
        <w:rPr>
          <w:w w:val="105"/>
          <w:sz w:val="14"/>
        </w:rPr>
        <w:t>of</w:t>
      </w:r>
      <w:r>
        <w:rPr>
          <w:spacing w:val="1"/>
          <w:w w:val="105"/>
          <w:sz w:val="14"/>
        </w:rPr>
        <w:t xml:space="preserve"> </w:t>
      </w:r>
      <w:r>
        <w:rPr>
          <w:w w:val="105"/>
          <w:sz w:val="14"/>
        </w:rPr>
        <w:t>the</w:t>
      </w:r>
      <w:r>
        <w:rPr>
          <w:spacing w:val="1"/>
          <w:w w:val="105"/>
          <w:sz w:val="14"/>
        </w:rPr>
        <w:t xml:space="preserve"> </w:t>
      </w:r>
      <w:r>
        <w:rPr>
          <w:w w:val="105"/>
          <w:sz w:val="14"/>
        </w:rPr>
        <w:t>latest</w:t>
      </w:r>
      <w:r>
        <w:rPr>
          <w:spacing w:val="1"/>
          <w:w w:val="105"/>
          <w:sz w:val="14"/>
        </w:rPr>
        <w:t xml:space="preserve"> </w:t>
      </w:r>
      <w:r>
        <w:rPr>
          <w:w w:val="105"/>
          <w:sz w:val="14"/>
        </w:rPr>
        <w:t>amendments or edition by referring to the latest issue of ‘BIS Catalogue’ and ‘Standards : Monthly</w:t>
      </w:r>
      <w:r>
        <w:rPr>
          <w:spacing w:val="1"/>
          <w:w w:val="105"/>
          <w:sz w:val="14"/>
        </w:rPr>
        <w:t xml:space="preserve"> </w:t>
      </w:r>
      <w:r>
        <w:rPr>
          <w:w w:val="105"/>
          <w:sz w:val="14"/>
        </w:rPr>
        <w:t>Additions’.</w:t>
      </w:r>
    </w:p>
    <w:p w:rsidR="00284B26" w:rsidRDefault="00000000">
      <w:pPr>
        <w:spacing w:before="33"/>
        <w:ind w:left="164"/>
        <w:jc w:val="both"/>
        <w:rPr>
          <w:sz w:val="14"/>
        </w:rPr>
      </w:pPr>
      <w:r>
        <w:rPr>
          <w:w w:val="110"/>
          <w:sz w:val="14"/>
        </w:rPr>
        <w:t>This</w:t>
      </w:r>
      <w:r>
        <w:rPr>
          <w:spacing w:val="-3"/>
          <w:w w:val="110"/>
          <w:sz w:val="14"/>
        </w:rPr>
        <w:t xml:space="preserve"> </w:t>
      </w:r>
      <w:r>
        <w:rPr>
          <w:w w:val="110"/>
          <w:sz w:val="14"/>
        </w:rPr>
        <w:t>Indian</w:t>
      </w:r>
      <w:r>
        <w:rPr>
          <w:spacing w:val="-2"/>
          <w:w w:val="110"/>
          <w:sz w:val="14"/>
        </w:rPr>
        <w:t xml:space="preserve"> </w:t>
      </w:r>
      <w:r>
        <w:rPr>
          <w:w w:val="110"/>
          <w:sz w:val="14"/>
        </w:rPr>
        <w:t>Standard</w:t>
      </w:r>
      <w:r>
        <w:rPr>
          <w:spacing w:val="-1"/>
          <w:w w:val="110"/>
          <w:sz w:val="14"/>
        </w:rPr>
        <w:t xml:space="preserve"> </w:t>
      </w:r>
      <w:r>
        <w:rPr>
          <w:w w:val="110"/>
          <w:sz w:val="14"/>
        </w:rPr>
        <w:t>has</w:t>
      </w:r>
      <w:r>
        <w:rPr>
          <w:spacing w:val="-3"/>
          <w:w w:val="110"/>
          <w:sz w:val="14"/>
        </w:rPr>
        <w:t xml:space="preserve"> </w:t>
      </w:r>
      <w:r>
        <w:rPr>
          <w:w w:val="110"/>
          <w:sz w:val="14"/>
        </w:rPr>
        <w:t>been</w:t>
      </w:r>
      <w:r>
        <w:rPr>
          <w:spacing w:val="-1"/>
          <w:w w:val="110"/>
          <w:sz w:val="14"/>
        </w:rPr>
        <w:t xml:space="preserve"> </w:t>
      </w:r>
      <w:r>
        <w:rPr>
          <w:w w:val="110"/>
          <w:sz w:val="14"/>
        </w:rPr>
        <w:t>developed</w:t>
      </w:r>
      <w:r>
        <w:rPr>
          <w:spacing w:val="-2"/>
          <w:w w:val="110"/>
          <w:sz w:val="14"/>
        </w:rPr>
        <w:t xml:space="preserve"> </w:t>
      </w:r>
      <w:r>
        <w:rPr>
          <w:w w:val="110"/>
          <w:sz w:val="14"/>
        </w:rPr>
        <w:t>by</w:t>
      </w:r>
      <w:r>
        <w:rPr>
          <w:spacing w:val="-1"/>
          <w:w w:val="110"/>
          <w:sz w:val="14"/>
        </w:rPr>
        <w:t xml:space="preserve"> </w:t>
      </w:r>
      <w:r>
        <w:rPr>
          <w:w w:val="110"/>
          <w:sz w:val="14"/>
        </w:rPr>
        <w:t>Technical</w:t>
      </w:r>
      <w:r>
        <w:rPr>
          <w:spacing w:val="-1"/>
          <w:w w:val="110"/>
          <w:sz w:val="14"/>
        </w:rPr>
        <w:t xml:space="preserve"> </w:t>
      </w:r>
      <w:r>
        <w:rPr>
          <w:w w:val="110"/>
          <w:sz w:val="14"/>
        </w:rPr>
        <w:t>Committee</w:t>
      </w:r>
      <w:r>
        <w:rPr>
          <w:spacing w:val="-2"/>
          <w:w w:val="110"/>
          <w:sz w:val="14"/>
        </w:rPr>
        <w:t xml:space="preserve"> </w:t>
      </w:r>
      <w:r>
        <w:rPr>
          <w:w w:val="110"/>
          <w:sz w:val="14"/>
        </w:rPr>
        <w:t>:</w:t>
      </w:r>
      <w:r>
        <w:rPr>
          <w:spacing w:val="-3"/>
          <w:w w:val="110"/>
          <w:sz w:val="14"/>
        </w:rPr>
        <w:t xml:space="preserve"> </w:t>
      </w:r>
      <w:r>
        <w:rPr>
          <w:w w:val="110"/>
          <w:sz w:val="14"/>
        </w:rPr>
        <w:t>BDC 2</w:t>
      </w:r>
    </w:p>
    <w:p w:rsidR="00284B26" w:rsidRDefault="00284B26">
      <w:pPr>
        <w:pStyle w:val="BodyText"/>
        <w:spacing w:before="4"/>
        <w:rPr>
          <w:sz w:val="14"/>
        </w:rPr>
      </w:pPr>
    </w:p>
    <w:p w:rsidR="00284B26" w:rsidRDefault="00980658">
      <w:pPr>
        <w:spacing w:before="1"/>
        <w:ind w:left="841" w:right="912"/>
        <w:jc w:val="center"/>
        <w:rPr>
          <w:b/>
          <w:sz w:val="14"/>
        </w:rPr>
      </w:pPr>
      <w:r>
        <w:rPr>
          <w:noProof/>
        </w:rPr>
        <mc:AlternateContent>
          <mc:Choice Requires="wps">
            <w:drawing>
              <wp:anchor distT="0" distB="0" distL="0" distR="0" simplePos="0" relativeHeight="487649792" behindDoc="1" locked="0" layoutInCell="1" allowOverlap="1">
                <wp:simplePos x="0" y="0"/>
                <wp:positionH relativeFrom="page">
                  <wp:posOffset>650875</wp:posOffset>
                </wp:positionH>
                <wp:positionV relativeFrom="paragraph">
                  <wp:posOffset>128270</wp:posOffset>
                </wp:positionV>
                <wp:extent cx="4140835" cy="6350"/>
                <wp:effectExtent l="0" t="0" r="0" b="0"/>
                <wp:wrapTopAndBottom/>
                <wp:docPr id="62890737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AC7E1" id="Rectangle 20" o:spid="_x0000_s1026" style="position:absolute;margin-left:51.25pt;margin-top:10.1pt;width:326.05pt;height:.5pt;z-index:-15666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" fillcolor="black" stroked="f">
                <w10:wrap type="topAndBottom" anchorx="page"/>
              </v:rect>
            </w:pict>
          </mc:Fallback>
        </mc:AlternateContent>
      </w:r>
      <w:r>
        <w:rPr>
          <w:b/>
          <w:spacing w:val="-1"/>
          <w:w w:val="115"/>
          <w:sz w:val="14"/>
        </w:rPr>
        <w:t>Amendments</w:t>
      </w:r>
      <w:r>
        <w:rPr>
          <w:b/>
          <w:spacing w:val="-7"/>
          <w:w w:val="115"/>
          <w:sz w:val="14"/>
        </w:rPr>
        <w:t xml:space="preserve"> </w:t>
      </w:r>
      <w:r>
        <w:rPr>
          <w:b/>
          <w:w w:val="115"/>
          <w:sz w:val="14"/>
        </w:rPr>
        <w:t>Issued</w:t>
      </w:r>
      <w:r>
        <w:rPr>
          <w:b/>
          <w:spacing w:val="-6"/>
          <w:w w:val="115"/>
          <w:sz w:val="14"/>
        </w:rPr>
        <w:t xml:space="preserve"> </w:t>
      </w:r>
      <w:r>
        <w:rPr>
          <w:b/>
          <w:w w:val="115"/>
          <w:sz w:val="14"/>
        </w:rPr>
        <w:t>Since</w:t>
      </w:r>
      <w:r>
        <w:rPr>
          <w:b/>
          <w:spacing w:val="-6"/>
          <w:w w:val="115"/>
          <w:sz w:val="14"/>
        </w:rPr>
        <w:t xml:space="preserve"> </w:t>
      </w:r>
      <w:r>
        <w:rPr>
          <w:b/>
          <w:w w:val="115"/>
          <w:sz w:val="14"/>
        </w:rPr>
        <w:t>Publication</w:t>
      </w:r>
    </w:p>
    <w:p w:rsidR="00284B26" w:rsidRDefault="00000000">
      <w:pPr>
        <w:tabs>
          <w:tab w:val="left" w:pos="2268"/>
        </w:tabs>
        <w:spacing w:after="18"/>
        <w:ind w:right="3381"/>
        <w:jc w:val="center"/>
        <w:rPr>
          <w:b/>
          <w:sz w:val="14"/>
        </w:rPr>
      </w:pPr>
      <w:r>
        <w:rPr>
          <w:b/>
          <w:w w:val="115"/>
          <w:sz w:val="14"/>
        </w:rPr>
        <w:t>Amend</w:t>
      </w:r>
      <w:r>
        <w:rPr>
          <w:b/>
          <w:spacing w:val="-3"/>
          <w:w w:val="115"/>
          <w:sz w:val="14"/>
        </w:rPr>
        <w:t xml:space="preserve"> </w:t>
      </w:r>
      <w:r>
        <w:rPr>
          <w:b/>
          <w:w w:val="115"/>
          <w:sz w:val="14"/>
        </w:rPr>
        <w:t>No.</w:t>
      </w:r>
      <w:r>
        <w:rPr>
          <w:b/>
          <w:w w:val="115"/>
          <w:sz w:val="14"/>
        </w:rPr>
        <w:tab/>
        <w:t>Date</w:t>
      </w:r>
      <w:r>
        <w:rPr>
          <w:b/>
          <w:spacing w:val="-1"/>
          <w:w w:val="115"/>
          <w:sz w:val="14"/>
        </w:rPr>
        <w:t xml:space="preserve"> </w:t>
      </w:r>
      <w:r>
        <w:rPr>
          <w:b/>
          <w:w w:val="115"/>
          <w:sz w:val="14"/>
        </w:rPr>
        <w:t>of</w:t>
      </w:r>
      <w:r>
        <w:rPr>
          <w:b/>
          <w:spacing w:val="-2"/>
          <w:w w:val="115"/>
          <w:sz w:val="14"/>
        </w:rPr>
        <w:t xml:space="preserve"> </w:t>
      </w:r>
      <w:r>
        <w:rPr>
          <w:b/>
          <w:w w:val="115"/>
          <w:sz w:val="14"/>
        </w:rPr>
        <w:t>Issue</w:t>
      </w: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635" r="0" b="2540"/>
                <wp:docPr id="119106077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627543469" name="Rectangle 19"/>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D9E073" id="Group 18"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CjwouW&#10;TQIAAA4FAAAOAAAAAAAAAAAAAAAAAC4CAABkcnMvZTJvRG9jLnhtbFBLAQItABQABgAIAAAAIQDb&#10;Aa132gAAAAMBAAAPAAAAAAAAAAAAAAAAAKcEAABkcnMvZG93bnJldi54bWxQSwUGAAAAAAQABADz&#10;AAAArgUAAAAA&#10;">
                <v:rect id="Rectangle 19"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" fillcolor="black" stroked="f"/>
                <w10:anchorlock/>
              </v:group>
            </w:pict>
          </mc:Fallback>
        </mc:AlternateContent>
      </w:r>
    </w:p>
    <w:p w:rsidR="00284B26" w:rsidRDefault="00000000">
      <w:pPr>
        <w:tabs>
          <w:tab w:val="left" w:pos="2268"/>
        </w:tabs>
        <w:spacing w:after="15"/>
        <w:ind w:right="3465"/>
        <w:jc w:val="center"/>
        <w:rPr>
          <w:sz w:val="14"/>
        </w:rPr>
      </w:pPr>
      <w:r>
        <w:rPr>
          <w:w w:val="105"/>
          <w:sz w:val="14"/>
        </w:rPr>
        <w:t>Amd.</w:t>
      </w:r>
      <w:r>
        <w:rPr>
          <w:spacing w:val="13"/>
          <w:w w:val="105"/>
          <w:sz w:val="14"/>
        </w:rPr>
        <w:t xml:space="preserve"> </w:t>
      </w:r>
      <w:r>
        <w:rPr>
          <w:w w:val="105"/>
          <w:sz w:val="14"/>
        </w:rPr>
        <w:t>No.</w:t>
      </w:r>
      <w:r>
        <w:rPr>
          <w:spacing w:val="15"/>
          <w:w w:val="105"/>
          <w:sz w:val="14"/>
        </w:rPr>
        <w:t xml:space="preserve"> </w:t>
      </w:r>
      <w:r>
        <w:rPr>
          <w:w w:val="105"/>
          <w:sz w:val="14"/>
        </w:rPr>
        <w:t>1</w:t>
      </w:r>
      <w:r>
        <w:rPr>
          <w:w w:val="105"/>
          <w:sz w:val="14"/>
        </w:rPr>
        <w:tab/>
        <w:t>October</w:t>
      </w:r>
      <w:r>
        <w:rPr>
          <w:spacing w:val="2"/>
          <w:w w:val="105"/>
          <w:sz w:val="14"/>
        </w:rPr>
        <w:t xml:space="preserve"> </w:t>
      </w:r>
      <w:r>
        <w:rPr>
          <w:w w:val="105"/>
          <w:sz w:val="14"/>
        </w:rPr>
        <w:t>2012</w:t>
      </w:r>
    </w:p>
    <w:p w:rsidR="00284B26" w:rsidRDefault="00980658">
      <w:pPr>
        <w:pStyle w:val="BodyText"/>
        <w:spacing w:line="20" w:lineRule="exact"/>
        <w:ind w:left="164"/>
        <w:rPr>
          <w:sz w:val="2"/>
        </w:rPr>
      </w:pPr>
      <w:r>
        <w:rPr>
          <w:noProof/>
          <w:sz w:val="2"/>
        </w:rPr>
        <mc:AlternateContent>
          <mc:Choice Requires="wpg">
            <w:drawing>
              <wp:inline distT="0" distB="0" distL="0" distR="0">
                <wp:extent cx="4140835" cy="6350"/>
                <wp:effectExtent l="2540" t="3175" r="0" b="0"/>
                <wp:docPr id="140658268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835" cy="6350"/>
                          <a:chOff x="0" y="0"/>
                          <a:chExt cx="6521" cy="10"/>
                        </a:xfrm>
                      </wpg:grpSpPr>
                      <wps:wsp>
                        <wps:cNvPr id="1850928691" name="Rectangle 17"/>
                        <wps:cNvSpPr>
                          <a:spLocks noChangeArrowheads="1"/>
                        </wps:cNvSpPr>
                        <wps:spPr bwMode="auto">
                          <a:xfrm>
                            <a:off x="0" y="0"/>
                            <a:ext cx="652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D837E4" id="Group 16" o:spid="_x0000_s1026" style="width:326.05pt;height:.5pt;mso-position-horizontal-relative:char;mso-position-vertical-relative:line"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">
                <v:rect id="Rectangle 17" o:spid="_x0000_s1027" style="position:absolute;width:65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" fillcolor="black" stroked="f"/>
                <w10:anchorlock/>
              </v:group>
            </w:pict>
          </mc:Fallback>
        </mc:AlternateContent>
      </w:r>
    </w:p>
    <w:p w:rsidR="00284B26" w:rsidRDefault="00980658">
      <w:pPr>
        <w:pStyle w:val="BodyText"/>
        <w:spacing w:before="1"/>
        <w:rPr>
          <w:sz w:val="12"/>
        </w:rPr>
      </w:pPr>
      <w:r>
        <w:rPr>
          <w:noProof/>
        </w:rPr>
        <mc:AlternateContent>
          <mc:Choice Requires="wps">
            <w:drawing>
              <wp:anchor distT="0" distB="0" distL="0" distR="0" simplePos="0" relativeHeight="487651328" behindDoc="1" locked="0" layoutInCell="1" allowOverlap="1">
                <wp:simplePos x="0" y="0"/>
                <wp:positionH relativeFrom="page">
                  <wp:posOffset>650875</wp:posOffset>
                </wp:positionH>
                <wp:positionV relativeFrom="paragraph">
                  <wp:posOffset>115570</wp:posOffset>
                </wp:positionV>
                <wp:extent cx="4140835" cy="6350"/>
                <wp:effectExtent l="0" t="0" r="0" b="0"/>
                <wp:wrapTopAndBottom/>
                <wp:docPr id="2220292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97DB0" id="Rectangle 15" o:spid="_x0000_s1026" style="position:absolute;margin-left:51.25pt;margin-top:9.1pt;width:326.05pt;height:.5pt;z-index:-15665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1840" behindDoc="1" locked="0" layoutInCell="1" allowOverlap="1">
                <wp:simplePos x="0" y="0"/>
                <wp:positionH relativeFrom="page">
                  <wp:posOffset>650875</wp:posOffset>
                </wp:positionH>
                <wp:positionV relativeFrom="paragraph">
                  <wp:posOffset>241935</wp:posOffset>
                </wp:positionV>
                <wp:extent cx="4140835" cy="6350"/>
                <wp:effectExtent l="0" t="0" r="0" b="0"/>
                <wp:wrapTopAndBottom/>
                <wp:docPr id="4813763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663B8" id="Rectangle 14" o:spid="_x0000_s1026" style="position:absolute;margin-left:51.25pt;margin-top:19.05pt;width:326.05pt;height:.5pt;z-index:-15664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2352" behindDoc="1" locked="0" layoutInCell="1" allowOverlap="1">
                <wp:simplePos x="0" y="0"/>
                <wp:positionH relativeFrom="page">
                  <wp:posOffset>650875</wp:posOffset>
                </wp:positionH>
                <wp:positionV relativeFrom="paragraph">
                  <wp:posOffset>368300</wp:posOffset>
                </wp:positionV>
                <wp:extent cx="4140835" cy="6350"/>
                <wp:effectExtent l="0" t="0" r="0" b="0"/>
                <wp:wrapTopAndBottom/>
                <wp:docPr id="22344760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5FAEF" id="Rectangle 13" o:spid="_x0000_s1026" style="position:absolute;margin-left:51.25pt;margin-top:29pt;width:326.05pt;height:.5pt;z-index:-15664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2864" behindDoc="1" locked="0" layoutInCell="1" allowOverlap="1">
                <wp:simplePos x="0" y="0"/>
                <wp:positionH relativeFrom="page">
                  <wp:posOffset>650875</wp:posOffset>
                </wp:positionH>
                <wp:positionV relativeFrom="paragraph">
                  <wp:posOffset>496570</wp:posOffset>
                </wp:positionV>
                <wp:extent cx="4140835" cy="6350"/>
                <wp:effectExtent l="0" t="0" r="0" b="0"/>
                <wp:wrapTopAndBottom/>
                <wp:docPr id="57560016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728E0" id="Rectangle 12" o:spid="_x0000_s1026" style="position:absolute;margin-left:51.25pt;margin-top:39.1pt;width:326.05pt;height:.5pt;z-index:-15663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3376" behindDoc="1" locked="0" layoutInCell="1" allowOverlap="1">
                <wp:simplePos x="0" y="0"/>
                <wp:positionH relativeFrom="page">
                  <wp:posOffset>650875</wp:posOffset>
                </wp:positionH>
                <wp:positionV relativeFrom="paragraph">
                  <wp:posOffset>622935</wp:posOffset>
                </wp:positionV>
                <wp:extent cx="4140835" cy="6350"/>
                <wp:effectExtent l="0" t="0" r="0" b="0"/>
                <wp:wrapTopAndBottom/>
                <wp:docPr id="8527058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E8F0B" id="Rectangle 11" o:spid="_x0000_s1026" style="position:absolute;margin-left:51.25pt;margin-top:49.05pt;width:326.05pt;height:.5pt;z-index:-15663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653888" behindDoc="1" locked="0" layoutInCell="1" allowOverlap="1">
                <wp:simplePos x="0" y="0"/>
                <wp:positionH relativeFrom="page">
                  <wp:posOffset>650875</wp:posOffset>
                </wp:positionH>
                <wp:positionV relativeFrom="paragraph">
                  <wp:posOffset>749300</wp:posOffset>
                </wp:positionV>
                <wp:extent cx="4140835" cy="6350"/>
                <wp:effectExtent l="0" t="0" r="0" b="0"/>
                <wp:wrapTopAndBottom/>
                <wp:docPr id="19391271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30392" id="Rectangle 10" o:spid="_x0000_s1026" style="position:absolute;margin-left:51.25pt;margin-top:59pt;width:326.05pt;height:.5pt;z-index:-15662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" fillcolor="black" stroked="f">
                <w10:wrap type="topAndBottom" anchorx="page"/>
              </v:rect>
            </w:pict>
          </mc:Fallback>
        </mc:AlternateContent>
      </w:r>
      <w:r>
        <w:rPr>
          <w:noProof/>
        </w:rPr>
        <mc:AlternateContent>
          <mc:Choice Requires="wps">
            <w:drawing>
              <wp:anchor distT="0" distB="0" distL="0" distR="0" simplePos="0" relativeHeight="487654400" behindDoc="1" locked="0" layoutInCell="1" allowOverlap="1">
                <wp:simplePos x="0" y="0"/>
                <wp:positionH relativeFrom="page">
                  <wp:posOffset>650875</wp:posOffset>
                </wp:positionH>
                <wp:positionV relativeFrom="paragraph">
                  <wp:posOffset>877570</wp:posOffset>
                </wp:positionV>
                <wp:extent cx="4140835" cy="6350"/>
                <wp:effectExtent l="0" t="0" r="0" b="0"/>
                <wp:wrapTopAndBottom/>
                <wp:docPr id="181236299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3FD9A" id="Rectangle 9" o:spid="_x0000_s1026" style="position:absolute;margin-left:51.25pt;margin-top:69.1pt;width:326.05pt;height:.5pt;z-index:-1566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54912" behindDoc="1" locked="0" layoutInCell="1" allowOverlap="1">
                <wp:simplePos x="0" y="0"/>
                <wp:positionH relativeFrom="page">
                  <wp:posOffset>650875</wp:posOffset>
                </wp:positionH>
                <wp:positionV relativeFrom="paragraph">
                  <wp:posOffset>1003935</wp:posOffset>
                </wp:positionV>
                <wp:extent cx="4140835" cy="6350"/>
                <wp:effectExtent l="0" t="0" r="0" b="0"/>
                <wp:wrapTopAndBottom/>
                <wp:docPr id="183842426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30BEB" id="Rectangle 8" o:spid="_x0000_s1026" style="position:absolute;margin-left:51.25pt;margin-top:79.05pt;width:326.05pt;height:.5pt;z-index:-15661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55424" behindDoc="1" locked="0" layoutInCell="1" allowOverlap="1">
                <wp:simplePos x="0" y="0"/>
                <wp:positionH relativeFrom="page">
                  <wp:posOffset>650875</wp:posOffset>
                </wp:positionH>
                <wp:positionV relativeFrom="paragraph">
                  <wp:posOffset>1130300</wp:posOffset>
                </wp:positionV>
                <wp:extent cx="4140835" cy="6350"/>
                <wp:effectExtent l="0" t="0" r="0" b="0"/>
                <wp:wrapTopAndBottom/>
                <wp:docPr id="5554678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08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88844" id="Rectangle 7" o:spid="_x0000_s1026" style="position:absolute;margin-left:51.25pt;margin-top:89pt;width:326.05pt;height:.5pt;z-index:-15661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" fillcolor="black" stroked="f">
                <w10:wrap type="topAndBottom" anchorx="page"/>
              </v:rect>
            </w:pict>
          </mc:Fallback>
        </mc:AlternateContent>
      </w: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6"/>
        <w:rPr>
          <w:sz w:val="10"/>
        </w:rPr>
      </w:pP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6"/>
        <w:rPr>
          <w:sz w:val="10"/>
        </w:rPr>
      </w:pPr>
    </w:p>
    <w:p w:rsidR="00284B26" w:rsidRDefault="00284B26">
      <w:pPr>
        <w:pStyle w:val="BodyText"/>
        <w:spacing w:before="4"/>
        <w:rPr>
          <w:sz w:val="10"/>
        </w:rPr>
      </w:pPr>
    </w:p>
    <w:p w:rsidR="00284B26" w:rsidRDefault="00284B26">
      <w:pPr>
        <w:pStyle w:val="BodyText"/>
        <w:spacing w:before="4"/>
        <w:rPr>
          <w:sz w:val="10"/>
        </w:rPr>
      </w:pPr>
    </w:p>
    <w:p w:rsidR="00284B26" w:rsidRDefault="00284B26">
      <w:pPr>
        <w:pStyle w:val="BodyText"/>
        <w:spacing w:before="9"/>
        <w:rPr>
          <w:sz w:val="13"/>
        </w:rPr>
      </w:pPr>
    </w:p>
    <w:p w:rsidR="00284B26" w:rsidRDefault="00000000">
      <w:pPr>
        <w:ind w:left="844" w:right="910"/>
        <w:jc w:val="center"/>
        <w:rPr>
          <w:b/>
          <w:sz w:val="14"/>
        </w:rPr>
      </w:pPr>
      <w:r>
        <w:rPr>
          <w:b/>
          <w:w w:val="120"/>
          <w:sz w:val="14"/>
        </w:rPr>
        <w:t>BUREAU</w:t>
      </w:r>
      <w:r>
        <w:rPr>
          <w:b/>
          <w:spacing w:val="2"/>
          <w:w w:val="120"/>
          <w:sz w:val="14"/>
        </w:rPr>
        <w:t xml:space="preserve"> </w:t>
      </w:r>
      <w:r>
        <w:rPr>
          <w:b/>
          <w:w w:val="120"/>
          <w:sz w:val="14"/>
        </w:rPr>
        <w:t xml:space="preserve">OF </w:t>
      </w:r>
      <w:r>
        <w:rPr>
          <w:b/>
          <w:spacing w:val="1"/>
          <w:w w:val="120"/>
          <w:sz w:val="14"/>
        </w:rPr>
        <w:t xml:space="preserve"> </w:t>
      </w:r>
      <w:r>
        <w:rPr>
          <w:b/>
          <w:w w:val="120"/>
          <w:sz w:val="14"/>
        </w:rPr>
        <w:t xml:space="preserve">INDIAN </w:t>
      </w:r>
      <w:r>
        <w:rPr>
          <w:b/>
          <w:spacing w:val="2"/>
          <w:w w:val="120"/>
          <w:sz w:val="14"/>
        </w:rPr>
        <w:t xml:space="preserve"> </w:t>
      </w:r>
      <w:r>
        <w:rPr>
          <w:b/>
          <w:w w:val="120"/>
          <w:sz w:val="14"/>
        </w:rPr>
        <w:t>STANDARDS</w:t>
      </w:r>
    </w:p>
    <w:p w:rsidR="00284B26" w:rsidRDefault="00000000">
      <w:pPr>
        <w:spacing w:before="31"/>
        <w:ind w:left="164"/>
        <w:rPr>
          <w:sz w:val="14"/>
        </w:rPr>
      </w:pPr>
      <w:r>
        <w:rPr>
          <w:w w:val="110"/>
          <w:sz w:val="14"/>
        </w:rPr>
        <w:t>Headquarters:</w:t>
      </w:r>
    </w:p>
    <w:p w:rsidR="00284B26" w:rsidRDefault="00284B26">
      <w:pPr>
        <w:rPr>
          <w:sz w:val="14"/>
        </w:rPr>
        <w:sectPr w:rsidR="00284B26">
          <w:headerReference w:type="default" r:id="rId74"/>
          <w:footerReference w:type="default" r:id="rId75"/>
          <w:pgSz w:w="8400" w:h="11900"/>
          <w:pgMar w:top="720" w:right="620" w:bottom="280" w:left="860" w:header="0" w:footer="0" w:gutter="0"/>
          <w:cols w:space="720"/>
        </w:sectPr>
      </w:pPr>
    </w:p>
    <w:p w:rsidR="00284B26" w:rsidRDefault="00000000">
      <w:pPr>
        <w:spacing w:before="102" w:line="232" w:lineRule="auto"/>
        <w:ind w:left="164"/>
        <w:rPr>
          <w:sz w:val="14"/>
        </w:rPr>
      </w:pPr>
      <w:r>
        <w:rPr>
          <w:w w:val="105"/>
          <w:sz w:val="14"/>
        </w:rPr>
        <w:t>Manak</w:t>
      </w:r>
      <w:r>
        <w:rPr>
          <w:spacing w:val="25"/>
          <w:w w:val="105"/>
          <w:sz w:val="14"/>
        </w:rPr>
        <w:t xml:space="preserve"> </w:t>
      </w:r>
      <w:r>
        <w:rPr>
          <w:w w:val="105"/>
          <w:sz w:val="14"/>
        </w:rPr>
        <w:t>Bhavan,</w:t>
      </w:r>
      <w:r>
        <w:rPr>
          <w:spacing w:val="25"/>
          <w:w w:val="105"/>
          <w:sz w:val="14"/>
        </w:rPr>
        <w:t xml:space="preserve"> </w:t>
      </w:r>
      <w:r>
        <w:rPr>
          <w:w w:val="105"/>
          <w:sz w:val="14"/>
        </w:rPr>
        <w:t>9</w:t>
      </w:r>
      <w:r>
        <w:rPr>
          <w:spacing w:val="22"/>
          <w:w w:val="105"/>
          <w:sz w:val="14"/>
        </w:rPr>
        <w:t xml:space="preserve"> </w:t>
      </w:r>
      <w:r>
        <w:rPr>
          <w:w w:val="105"/>
          <w:sz w:val="14"/>
        </w:rPr>
        <w:t>Bahadur</w:t>
      </w:r>
      <w:r>
        <w:rPr>
          <w:spacing w:val="24"/>
          <w:w w:val="105"/>
          <w:sz w:val="14"/>
        </w:rPr>
        <w:t xml:space="preserve"> </w:t>
      </w:r>
      <w:r>
        <w:rPr>
          <w:w w:val="105"/>
          <w:sz w:val="14"/>
        </w:rPr>
        <w:t>Shah</w:t>
      </w:r>
      <w:r>
        <w:rPr>
          <w:spacing w:val="24"/>
          <w:w w:val="105"/>
          <w:sz w:val="14"/>
        </w:rPr>
        <w:t xml:space="preserve"> </w:t>
      </w:r>
      <w:r>
        <w:rPr>
          <w:w w:val="105"/>
          <w:sz w:val="14"/>
        </w:rPr>
        <w:t>Zafar</w:t>
      </w:r>
      <w:r>
        <w:rPr>
          <w:spacing w:val="24"/>
          <w:w w:val="105"/>
          <w:sz w:val="14"/>
        </w:rPr>
        <w:t xml:space="preserve"> </w:t>
      </w:r>
      <w:r>
        <w:rPr>
          <w:w w:val="105"/>
          <w:sz w:val="14"/>
        </w:rPr>
        <w:t>Marg,</w:t>
      </w:r>
      <w:r>
        <w:rPr>
          <w:spacing w:val="25"/>
          <w:w w:val="105"/>
          <w:sz w:val="14"/>
        </w:rPr>
        <w:t xml:space="preserve"> </w:t>
      </w:r>
      <w:r>
        <w:rPr>
          <w:w w:val="105"/>
          <w:sz w:val="14"/>
        </w:rPr>
        <w:t>New</w:t>
      </w:r>
      <w:r>
        <w:rPr>
          <w:spacing w:val="25"/>
          <w:w w:val="105"/>
          <w:sz w:val="14"/>
        </w:rPr>
        <w:t xml:space="preserve"> </w:t>
      </w:r>
      <w:r>
        <w:rPr>
          <w:w w:val="105"/>
          <w:sz w:val="14"/>
        </w:rPr>
        <w:t>Delhi</w:t>
      </w:r>
      <w:r>
        <w:rPr>
          <w:spacing w:val="26"/>
          <w:w w:val="105"/>
          <w:sz w:val="14"/>
        </w:rPr>
        <w:t xml:space="preserve"> </w:t>
      </w:r>
      <w:r>
        <w:rPr>
          <w:w w:val="105"/>
          <w:sz w:val="14"/>
        </w:rPr>
        <w:t>110002.</w:t>
      </w:r>
      <w:r>
        <w:rPr>
          <w:spacing w:val="1"/>
          <w:w w:val="105"/>
          <w:sz w:val="14"/>
        </w:rPr>
        <w:t xml:space="preserve"> </w:t>
      </w:r>
      <w:r>
        <w:rPr>
          <w:w w:val="105"/>
          <w:sz w:val="14"/>
        </w:rPr>
        <w:t>Telephones:</w:t>
      </w:r>
      <w:r>
        <w:rPr>
          <w:spacing w:val="5"/>
          <w:w w:val="105"/>
          <w:sz w:val="14"/>
        </w:rPr>
        <w:t xml:space="preserve"> </w:t>
      </w:r>
      <w:r>
        <w:rPr>
          <w:w w:val="105"/>
          <w:sz w:val="14"/>
        </w:rPr>
        <w:t>323</w:t>
      </w:r>
      <w:r>
        <w:rPr>
          <w:spacing w:val="6"/>
          <w:w w:val="105"/>
          <w:sz w:val="14"/>
        </w:rPr>
        <w:t xml:space="preserve"> </w:t>
      </w:r>
      <w:r>
        <w:rPr>
          <w:w w:val="105"/>
          <w:sz w:val="14"/>
        </w:rPr>
        <w:t>01</w:t>
      </w:r>
      <w:r>
        <w:rPr>
          <w:spacing w:val="6"/>
          <w:w w:val="105"/>
          <w:sz w:val="14"/>
        </w:rPr>
        <w:t xml:space="preserve"> </w:t>
      </w:r>
      <w:r>
        <w:rPr>
          <w:w w:val="105"/>
          <w:sz w:val="14"/>
        </w:rPr>
        <w:t>31,</w:t>
      </w:r>
      <w:r>
        <w:rPr>
          <w:spacing w:val="4"/>
          <w:w w:val="105"/>
          <w:sz w:val="14"/>
        </w:rPr>
        <w:t xml:space="preserve"> </w:t>
      </w:r>
      <w:r>
        <w:rPr>
          <w:w w:val="105"/>
          <w:sz w:val="14"/>
        </w:rPr>
        <w:t>323</w:t>
      </w:r>
      <w:r>
        <w:rPr>
          <w:spacing w:val="4"/>
          <w:w w:val="105"/>
          <w:sz w:val="14"/>
        </w:rPr>
        <w:t xml:space="preserve"> </w:t>
      </w:r>
      <w:r>
        <w:rPr>
          <w:w w:val="105"/>
          <w:sz w:val="14"/>
        </w:rPr>
        <w:t>33</w:t>
      </w:r>
      <w:r>
        <w:rPr>
          <w:spacing w:val="3"/>
          <w:w w:val="105"/>
          <w:sz w:val="14"/>
        </w:rPr>
        <w:t xml:space="preserve"> </w:t>
      </w:r>
      <w:r>
        <w:rPr>
          <w:w w:val="105"/>
          <w:sz w:val="14"/>
        </w:rPr>
        <w:t>75,</w:t>
      </w:r>
      <w:r>
        <w:rPr>
          <w:spacing w:val="3"/>
          <w:w w:val="105"/>
          <w:sz w:val="14"/>
        </w:rPr>
        <w:t xml:space="preserve"> </w:t>
      </w:r>
      <w:r>
        <w:rPr>
          <w:w w:val="105"/>
          <w:sz w:val="14"/>
        </w:rPr>
        <w:t>323</w:t>
      </w:r>
      <w:r>
        <w:rPr>
          <w:spacing w:val="6"/>
          <w:w w:val="105"/>
          <w:sz w:val="14"/>
        </w:rPr>
        <w:t xml:space="preserve"> </w:t>
      </w:r>
      <w:r>
        <w:rPr>
          <w:w w:val="105"/>
          <w:sz w:val="14"/>
        </w:rPr>
        <w:t>94</w:t>
      </w:r>
      <w:r>
        <w:rPr>
          <w:spacing w:val="6"/>
          <w:w w:val="105"/>
          <w:sz w:val="14"/>
        </w:rPr>
        <w:t xml:space="preserve"> </w:t>
      </w:r>
      <w:r>
        <w:rPr>
          <w:w w:val="105"/>
          <w:sz w:val="14"/>
        </w:rPr>
        <w:t>02</w:t>
      </w:r>
    </w:p>
    <w:p w:rsidR="00284B26" w:rsidRDefault="00000000">
      <w:pPr>
        <w:spacing w:before="102" w:line="232" w:lineRule="auto"/>
        <w:ind w:left="412" w:right="231" w:hanging="248"/>
        <w:rPr>
          <w:sz w:val="14"/>
        </w:rPr>
      </w:pPr>
      <w:r>
        <w:br w:type="column"/>
      </w:r>
      <w:r>
        <w:rPr>
          <w:w w:val="105"/>
          <w:sz w:val="14"/>
        </w:rPr>
        <w:t>Telegrams:</w:t>
      </w:r>
      <w:r>
        <w:rPr>
          <w:spacing w:val="1"/>
          <w:w w:val="105"/>
          <w:sz w:val="14"/>
        </w:rPr>
        <w:t xml:space="preserve"> </w:t>
      </w:r>
      <w:r>
        <w:rPr>
          <w:w w:val="105"/>
          <w:sz w:val="14"/>
        </w:rPr>
        <w:t>Manaksanstha</w:t>
      </w:r>
      <w:r>
        <w:rPr>
          <w:spacing w:val="-30"/>
          <w:w w:val="105"/>
          <w:sz w:val="14"/>
        </w:rPr>
        <w:t xml:space="preserve"> </w:t>
      </w:r>
      <w:r>
        <w:rPr>
          <w:w w:val="105"/>
          <w:sz w:val="14"/>
        </w:rPr>
        <w:t>(Common</w:t>
      </w:r>
      <w:r>
        <w:rPr>
          <w:spacing w:val="-1"/>
          <w:w w:val="105"/>
          <w:sz w:val="14"/>
        </w:rPr>
        <w:t xml:space="preserve"> </w:t>
      </w:r>
      <w:r>
        <w:rPr>
          <w:w w:val="105"/>
          <w:sz w:val="14"/>
        </w:rPr>
        <w:t>to</w:t>
      </w:r>
      <w:r>
        <w:rPr>
          <w:spacing w:val="1"/>
          <w:w w:val="105"/>
          <w:sz w:val="14"/>
        </w:rPr>
        <w:t xml:space="preserve"> </w:t>
      </w:r>
      <w:r>
        <w:rPr>
          <w:w w:val="105"/>
          <w:sz w:val="14"/>
        </w:rPr>
        <w:t>all offices)</w:t>
      </w:r>
    </w:p>
    <w:p w:rsidR="00284B26" w:rsidRDefault="00284B26">
      <w:pPr>
        <w:spacing w:line="232" w:lineRule="auto"/>
        <w:rPr>
          <w:sz w:val="14"/>
        </w:rPr>
        <w:sectPr w:rsidR="00284B26">
          <w:type w:val="continuous"/>
          <w:pgSz w:w="8400" w:h="11900"/>
          <w:pgMar w:top="740" w:right="620" w:bottom="280" w:left="860" w:header="720" w:footer="720" w:gutter="0"/>
          <w:cols w:num="2" w:space="720" w:equalWidth="0">
            <w:col w:w="4418" w:space="377"/>
            <w:col w:w="2125"/>
          </w:cols>
        </w:sectPr>
      </w:pPr>
    </w:p>
    <w:p w:rsidR="00284B26" w:rsidRDefault="00000000">
      <w:pPr>
        <w:tabs>
          <w:tab w:val="left" w:pos="6015"/>
        </w:tabs>
        <w:spacing w:before="76"/>
        <w:ind w:left="164"/>
        <w:rPr>
          <w:sz w:val="14"/>
        </w:rPr>
      </w:pPr>
      <w:r>
        <w:rPr>
          <w:w w:val="105"/>
          <w:sz w:val="14"/>
        </w:rPr>
        <w:t>Regional</w:t>
      </w:r>
      <w:r>
        <w:rPr>
          <w:spacing w:val="14"/>
          <w:w w:val="105"/>
          <w:sz w:val="14"/>
        </w:rPr>
        <w:t xml:space="preserve"> </w:t>
      </w:r>
      <w:r>
        <w:rPr>
          <w:w w:val="105"/>
          <w:sz w:val="14"/>
        </w:rPr>
        <w:t>Offices:</w:t>
      </w:r>
      <w:r>
        <w:rPr>
          <w:w w:val="105"/>
          <w:sz w:val="14"/>
        </w:rPr>
        <w:tab/>
        <w:t>Telephone</w:t>
      </w:r>
    </w:p>
    <w:p w:rsidR="00284B26" w:rsidRDefault="00284B26">
      <w:pPr>
        <w:rPr>
          <w:sz w:val="14"/>
        </w:rPr>
        <w:sectPr w:rsidR="00284B26">
          <w:type w:val="continuous"/>
          <w:pgSz w:w="8400" w:h="11900"/>
          <w:pgMar w:top="740" w:right="620" w:bottom="280" w:left="860" w:header="720" w:footer="720" w:gutter="0"/>
          <w:cols w:space="720"/>
        </w:sectPr>
      </w:pPr>
    </w:p>
    <w:p w:rsidR="00284B26" w:rsidRDefault="00000000">
      <w:pPr>
        <w:spacing w:before="78" w:line="235" w:lineRule="auto"/>
        <w:ind w:left="959" w:right="373" w:hanging="795"/>
        <w:rPr>
          <w:sz w:val="14"/>
        </w:rPr>
      </w:pPr>
      <w:r>
        <w:rPr>
          <w:w w:val="110"/>
          <w:sz w:val="14"/>
        </w:rPr>
        <w:t xml:space="preserve">Central    </w:t>
      </w:r>
      <w:r>
        <w:rPr>
          <w:spacing w:val="28"/>
          <w:w w:val="110"/>
          <w:sz w:val="14"/>
        </w:rPr>
        <w:t xml:space="preserve"> </w:t>
      </w:r>
      <w:r>
        <w:rPr>
          <w:w w:val="110"/>
          <w:sz w:val="14"/>
        </w:rPr>
        <w:t>:</w:t>
      </w:r>
      <w:r>
        <w:rPr>
          <w:spacing w:val="11"/>
          <w:w w:val="110"/>
          <w:sz w:val="14"/>
        </w:rPr>
        <w:t xml:space="preserve"> </w:t>
      </w:r>
      <w:r>
        <w:rPr>
          <w:w w:val="110"/>
          <w:sz w:val="14"/>
        </w:rPr>
        <w:t>Manak</w:t>
      </w:r>
      <w:r>
        <w:rPr>
          <w:spacing w:val="10"/>
          <w:w w:val="110"/>
          <w:sz w:val="14"/>
        </w:rPr>
        <w:t xml:space="preserve"> </w:t>
      </w:r>
      <w:r>
        <w:rPr>
          <w:w w:val="110"/>
          <w:sz w:val="14"/>
        </w:rPr>
        <w:t>Bhavan,</w:t>
      </w:r>
      <w:r>
        <w:rPr>
          <w:spacing w:val="11"/>
          <w:w w:val="110"/>
          <w:sz w:val="14"/>
        </w:rPr>
        <w:t xml:space="preserve"> </w:t>
      </w:r>
      <w:r>
        <w:rPr>
          <w:w w:val="110"/>
          <w:sz w:val="14"/>
        </w:rPr>
        <w:t>9</w:t>
      </w:r>
      <w:r>
        <w:rPr>
          <w:spacing w:val="7"/>
          <w:w w:val="110"/>
          <w:sz w:val="14"/>
        </w:rPr>
        <w:t xml:space="preserve"> </w:t>
      </w:r>
      <w:r>
        <w:rPr>
          <w:w w:val="110"/>
          <w:sz w:val="14"/>
        </w:rPr>
        <w:t>Bahadur</w:t>
      </w:r>
      <w:r>
        <w:rPr>
          <w:spacing w:val="10"/>
          <w:w w:val="110"/>
          <w:sz w:val="14"/>
        </w:rPr>
        <w:t xml:space="preserve"> </w:t>
      </w:r>
      <w:r>
        <w:rPr>
          <w:w w:val="110"/>
          <w:sz w:val="14"/>
        </w:rPr>
        <w:t>Shah</w:t>
      </w:r>
      <w:r>
        <w:rPr>
          <w:spacing w:val="10"/>
          <w:w w:val="110"/>
          <w:sz w:val="14"/>
        </w:rPr>
        <w:t xml:space="preserve"> </w:t>
      </w:r>
      <w:r>
        <w:rPr>
          <w:w w:val="110"/>
          <w:sz w:val="14"/>
        </w:rPr>
        <w:t>Zafar</w:t>
      </w:r>
      <w:r>
        <w:rPr>
          <w:spacing w:val="9"/>
          <w:w w:val="110"/>
          <w:sz w:val="14"/>
        </w:rPr>
        <w:t xml:space="preserve"> </w:t>
      </w:r>
      <w:r>
        <w:rPr>
          <w:w w:val="110"/>
          <w:sz w:val="14"/>
        </w:rPr>
        <w:t>Marg</w:t>
      </w:r>
      <w:r>
        <w:rPr>
          <w:spacing w:val="-31"/>
          <w:w w:val="110"/>
          <w:sz w:val="14"/>
        </w:rPr>
        <w:t xml:space="preserve"> </w:t>
      </w:r>
      <w:r>
        <w:rPr>
          <w:w w:val="110"/>
          <w:sz w:val="14"/>
        </w:rPr>
        <w:t>NEW</w:t>
      </w:r>
      <w:r>
        <w:rPr>
          <w:spacing w:val="7"/>
          <w:w w:val="110"/>
          <w:sz w:val="14"/>
        </w:rPr>
        <w:t xml:space="preserve"> </w:t>
      </w:r>
      <w:r>
        <w:rPr>
          <w:w w:val="110"/>
          <w:sz w:val="14"/>
        </w:rPr>
        <w:t>DELHI</w:t>
      </w:r>
      <w:r>
        <w:rPr>
          <w:spacing w:val="5"/>
          <w:w w:val="110"/>
          <w:sz w:val="14"/>
        </w:rPr>
        <w:t xml:space="preserve"> </w:t>
      </w:r>
      <w:r>
        <w:rPr>
          <w:w w:val="110"/>
          <w:sz w:val="14"/>
        </w:rPr>
        <w:t>110002</w:t>
      </w:r>
    </w:p>
    <w:p w:rsidR="00284B26" w:rsidRDefault="00000000">
      <w:pPr>
        <w:spacing w:before="98" w:line="235" w:lineRule="auto"/>
        <w:ind w:left="959" w:hanging="795"/>
        <w:rPr>
          <w:sz w:val="14"/>
        </w:rPr>
      </w:pPr>
      <w:r>
        <w:rPr>
          <w:w w:val="110"/>
          <w:sz w:val="14"/>
        </w:rPr>
        <w:t xml:space="preserve">Eastern   </w:t>
      </w:r>
      <w:r>
        <w:rPr>
          <w:spacing w:val="32"/>
          <w:w w:val="110"/>
          <w:sz w:val="14"/>
        </w:rPr>
        <w:t xml:space="preserve"> </w:t>
      </w:r>
      <w:r>
        <w:rPr>
          <w:w w:val="115"/>
          <w:sz w:val="14"/>
        </w:rPr>
        <w:t>:</w:t>
      </w:r>
      <w:r>
        <w:rPr>
          <w:spacing w:val="-3"/>
          <w:w w:val="115"/>
          <w:sz w:val="14"/>
        </w:rPr>
        <w:t xml:space="preserve"> </w:t>
      </w:r>
      <w:r>
        <w:rPr>
          <w:w w:val="115"/>
          <w:sz w:val="14"/>
        </w:rPr>
        <w:t>1/14</w:t>
      </w:r>
      <w:r>
        <w:rPr>
          <w:spacing w:val="-6"/>
          <w:w w:val="115"/>
          <w:sz w:val="14"/>
        </w:rPr>
        <w:t xml:space="preserve"> </w:t>
      </w:r>
      <w:r>
        <w:rPr>
          <w:w w:val="115"/>
          <w:sz w:val="14"/>
        </w:rPr>
        <w:t>C.</w:t>
      </w:r>
      <w:r>
        <w:rPr>
          <w:spacing w:val="-4"/>
          <w:w w:val="115"/>
          <w:sz w:val="14"/>
        </w:rPr>
        <w:t xml:space="preserve"> </w:t>
      </w:r>
      <w:r>
        <w:rPr>
          <w:w w:val="115"/>
          <w:sz w:val="14"/>
        </w:rPr>
        <w:t>I.</w:t>
      </w:r>
      <w:r>
        <w:rPr>
          <w:spacing w:val="-4"/>
          <w:w w:val="115"/>
          <w:sz w:val="14"/>
        </w:rPr>
        <w:t xml:space="preserve"> </w:t>
      </w:r>
      <w:r>
        <w:rPr>
          <w:w w:val="115"/>
          <w:sz w:val="14"/>
        </w:rPr>
        <w:t>T.</w:t>
      </w:r>
      <w:r>
        <w:rPr>
          <w:spacing w:val="-5"/>
          <w:w w:val="115"/>
          <w:sz w:val="14"/>
        </w:rPr>
        <w:t xml:space="preserve"> </w:t>
      </w:r>
      <w:r>
        <w:rPr>
          <w:w w:val="115"/>
          <w:sz w:val="14"/>
        </w:rPr>
        <w:t>Scheme</w:t>
      </w:r>
      <w:r>
        <w:rPr>
          <w:spacing w:val="-5"/>
          <w:w w:val="115"/>
          <w:sz w:val="14"/>
        </w:rPr>
        <w:t xml:space="preserve"> </w:t>
      </w:r>
      <w:r>
        <w:rPr>
          <w:w w:val="115"/>
          <w:sz w:val="14"/>
        </w:rPr>
        <w:t>VII</w:t>
      </w:r>
      <w:r>
        <w:rPr>
          <w:spacing w:val="-4"/>
          <w:w w:val="115"/>
          <w:sz w:val="14"/>
        </w:rPr>
        <w:t xml:space="preserve"> </w:t>
      </w:r>
      <w:r>
        <w:rPr>
          <w:w w:val="115"/>
          <w:sz w:val="14"/>
        </w:rPr>
        <w:t>M,</w:t>
      </w:r>
      <w:r>
        <w:rPr>
          <w:spacing w:val="-6"/>
          <w:w w:val="115"/>
          <w:sz w:val="14"/>
        </w:rPr>
        <w:t xml:space="preserve"> </w:t>
      </w:r>
      <w:r>
        <w:rPr>
          <w:w w:val="115"/>
          <w:sz w:val="14"/>
        </w:rPr>
        <w:t>V.</w:t>
      </w:r>
      <w:r>
        <w:rPr>
          <w:spacing w:val="-3"/>
          <w:w w:val="115"/>
          <w:sz w:val="14"/>
        </w:rPr>
        <w:t xml:space="preserve"> </w:t>
      </w:r>
      <w:r>
        <w:rPr>
          <w:w w:val="115"/>
          <w:sz w:val="14"/>
        </w:rPr>
        <w:t>I.</w:t>
      </w:r>
      <w:r>
        <w:rPr>
          <w:spacing w:val="-5"/>
          <w:w w:val="115"/>
          <w:sz w:val="14"/>
        </w:rPr>
        <w:t xml:space="preserve"> </w:t>
      </w:r>
      <w:r>
        <w:rPr>
          <w:w w:val="115"/>
          <w:sz w:val="14"/>
        </w:rPr>
        <w:t>P.</w:t>
      </w:r>
      <w:r>
        <w:rPr>
          <w:spacing w:val="-6"/>
          <w:w w:val="115"/>
          <w:sz w:val="14"/>
        </w:rPr>
        <w:t xml:space="preserve"> </w:t>
      </w:r>
      <w:r>
        <w:rPr>
          <w:w w:val="115"/>
          <w:sz w:val="14"/>
        </w:rPr>
        <w:t>Road,</w:t>
      </w:r>
      <w:r>
        <w:rPr>
          <w:spacing w:val="-3"/>
          <w:w w:val="115"/>
          <w:sz w:val="14"/>
        </w:rPr>
        <w:t xml:space="preserve"> </w:t>
      </w:r>
      <w:r>
        <w:rPr>
          <w:w w:val="115"/>
          <w:sz w:val="14"/>
        </w:rPr>
        <w:t>Kankurgachi</w:t>
      </w:r>
      <w:r>
        <w:rPr>
          <w:spacing w:val="-33"/>
          <w:w w:val="115"/>
          <w:sz w:val="14"/>
        </w:rPr>
        <w:t xml:space="preserve"> </w:t>
      </w:r>
      <w:r>
        <w:rPr>
          <w:w w:val="115"/>
          <w:sz w:val="14"/>
        </w:rPr>
        <w:t>KOLKATA</w:t>
      </w:r>
      <w:r>
        <w:rPr>
          <w:spacing w:val="4"/>
          <w:w w:val="115"/>
          <w:sz w:val="14"/>
        </w:rPr>
        <w:t xml:space="preserve"> </w:t>
      </w:r>
      <w:r>
        <w:rPr>
          <w:w w:val="115"/>
          <w:sz w:val="14"/>
        </w:rPr>
        <w:t>700054</w:t>
      </w:r>
    </w:p>
    <w:p w:rsidR="00284B26" w:rsidRDefault="00000000">
      <w:pPr>
        <w:spacing w:before="96"/>
        <w:ind w:left="164"/>
        <w:rPr>
          <w:sz w:val="14"/>
        </w:rPr>
      </w:pPr>
      <w:r>
        <w:rPr>
          <w:w w:val="110"/>
          <w:sz w:val="14"/>
        </w:rPr>
        <w:t>Northern</w:t>
      </w:r>
      <w:r>
        <w:rPr>
          <w:spacing w:val="8"/>
          <w:w w:val="110"/>
          <w:sz w:val="14"/>
        </w:rPr>
        <w:t xml:space="preserve"> </w:t>
      </w:r>
      <w:r>
        <w:rPr>
          <w:w w:val="110"/>
          <w:sz w:val="14"/>
        </w:rPr>
        <w:t>:</w:t>
      </w:r>
      <w:r>
        <w:rPr>
          <w:spacing w:val="4"/>
          <w:w w:val="110"/>
          <w:sz w:val="14"/>
        </w:rPr>
        <w:t xml:space="preserve"> </w:t>
      </w:r>
      <w:r>
        <w:rPr>
          <w:w w:val="110"/>
          <w:sz w:val="14"/>
        </w:rPr>
        <w:t>SCO</w:t>
      </w:r>
      <w:r>
        <w:rPr>
          <w:spacing w:val="3"/>
          <w:w w:val="110"/>
          <w:sz w:val="14"/>
        </w:rPr>
        <w:t xml:space="preserve"> </w:t>
      </w:r>
      <w:r>
        <w:rPr>
          <w:w w:val="110"/>
          <w:sz w:val="14"/>
        </w:rPr>
        <w:t>335-336,</w:t>
      </w:r>
      <w:r>
        <w:rPr>
          <w:spacing w:val="3"/>
          <w:w w:val="110"/>
          <w:sz w:val="14"/>
        </w:rPr>
        <w:t xml:space="preserve"> </w:t>
      </w:r>
      <w:r>
        <w:rPr>
          <w:w w:val="110"/>
          <w:sz w:val="14"/>
        </w:rPr>
        <w:t>Sector</w:t>
      </w:r>
      <w:r>
        <w:rPr>
          <w:spacing w:val="4"/>
          <w:w w:val="110"/>
          <w:sz w:val="14"/>
        </w:rPr>
        <w:t xml:space="preserve"> </w:t>
      </w:r>
      <w:r>
        <w:rPr>
          <w:w w:val="110"/>
          <w:sz w:val="14"/>
        </w:rPr>
        <w:t>34-A,</w:t>
      </w:r>
      <w:r>
        <w:rPr>
          <w:spacing w:val="3"/>
          <w:w w:val="110"/>
          <w:sz w:val="14"/>
        </w:rPr>
        <w:t xml:space="preserve"> </w:t>
      </w:r>
      <w:r>
        <w:rPr>
          <w:w w:val="110"/>
          <w:sz w:val="14"/>
        </w:rPr>
        <w:t>CHANDIGARH</w:t>
      </w:r>
      <w:r>
        <w:rPr>
          <w:spacing w:val="2"/>
          <w:w w:val="110"/>
          <w:sz w:val="14"/>
        </w:rPr>
        <w:t xml:space="preserve"> </w:t>
      </w:r>
      <w:r>
        <w:rPr>
          <w:w w:val="110"/>
          <w:sz w:val="14"/>
        </w:rPr>
        <w:t>160022</w:t>
      </w:r>
    </w:p>
    <w:p w:rsidR="00284B26" w:rsidRDefault="00000000">
      <w:pPr>
        <w:spacing w:line="420" w:lineRule="atLeast"/>
        <w:ind w:left="164" w:right="247"/>
        <w:rPr>
          <w:sz w:val="14"/>
        </w:rPr>
      </w:pPr>
      <w:r>
        <w:rPr>
          <w:w w:val="115"/>
          <w:sz w:val="14"/>
        </w:rPr>
        <w:t>Southern : C. I. T. Campus, IV Cross Road, CHENNAI 600113</w:t>
      </w:r>
      <w:r>
        <w:rPr>
          <w:spacing w:val="-33"/>
          <w:w w:val="115"/>
          <w:sz w:val="14"/>
        </w:rPr>
        <w:t xml:space="preserve"> </w:t>
      </w:r>
      <w:r>
        <w:rPr>
          <w:w w:val="115"/>
          <w:sz w:val="14"/>
        </w:rPr>
        <w:t>Western</w:t>
      </w:r>
      <w:r>
        <w:rPr>
          <w:spacing w:val="8"/>
          <w:w w:val="115"/>
          <w:sz w:val="14"/>
        </w:rPr>
        <w:t xml:space="preserve"> </w:t>
      </w:r>
      <w:r>
        <w:rPr>
          <w:w w:val="115"/>
          <w:sz w:val="14"/>
        </w:rPr>
        <w:t>:</w:t>
      </w:r>
      <w:r>
        <w:rPr>
          <w:spacing w:val="-3"/>
          <w:w w:val="115"/>
          <w:sz w:val="14"/>
        </w:rPr>
        <w:t xml:space="preserve"> </w:t>
      </w:r>
      <w:r>
        <w:rPr>
          <w:w w:val="115"/>
          <w:sz w:val="14"/>
        </w:rPr>
        <w:t>Manakalaya,</w:t>
      </w:r>
      <w:r>
        <w:rPr>
          <w:spacing w:val="-3"/>
          <w:w w:val="115"/>
          <w:sz w:val="14"/>
        </w:rPr>
        <w:t xml:space="preserve"> </w:t>
      </w:r>
      <w:r>
        <w:rPr>
          <w:w w:val="115"/>
          <w:sz w:val="14"/>
        </w:rPr>
        <w:t>E9</w:t>
      </w:r>
      <w:r>
        <w:rPr>
          <w:spacing w:val="-5"/>
          <w:w w:val="115"/>
          <w:sz w:val="14"/>
        </w:rPr>
        <w:t xml:space="preserve"> </w:t>
      </w:r>
      <w:r>
        <w:rPr>
          <w:w w:val="115"/>
          <w:sz w:val="14"/>
        </w:rPr>
        <w:t>MIDC,</w:t>
      </w:r>
      <w:r>
        <w:rPr>
          <w:spacing w:val="-2"/>
          <w:w w:val="115"/>
          <w:sz w:val="14"/>
        </w:rPr>
        <w:t xml:space="preserve"> </w:t>
      </w:r>
      <w:r>
        <w:rPr>
          <w:w w:val="115"/>
          <w:sz w:val="14"/>
        </w:rPr>
        <w:t>Marol,</w:t>
      </w:r>
      <w:r>
        <w:rPr>
          <w:spacing w:val="-5"/>
          <w:w w:val="115"/>
          <w:sz w:val="14"/>
        </w:rPr>
        <w:t xml:space="preserve"> </w:t>
      </w:r>
      <w:r>
        <w:rPr>
          <w:w w:val="115"/>
          <w:sz w:val="14"/>
        </w:rPr>
        <w:t>Andheri</w:t>
      </w:r>
      <w:r>
        <w:rPr>
          <w:spacing w:val="-5"/>
          <w:w w:val="115"/>
          <w:sz w:val="14"/>
        </w:rPr>
        <w:t xml:space="preserve"> </w:t>
      </w:r>
      <w:r>
        <w:rPr>
          <w:w w:val="115"/>
          <w:sz w:val="14"/>
        </w:rPr>
        <w:t>(East)</w:t>
      </w:r>
    </w:p>
    <w:p w:rsidR="00284B26" w:rsidRDefault="00000000">
      <w:pPr>
        <w:spacing w:line="161" w:lineRule="exact"/>
        <w:ind w:left="959"/>
        <w:rPr>
          <w:sz w:val="14"/>
        </w:rPr>
      </w:pPr>
      <w:r>
        <w:rPr>
          <w:w w:val="110"/>
          <w:sz w:val="14"/>
        </w:rPr>
        <w:t>MUMBAI</w:t>
      </w:r>
      <w:r>
        <w:rPr>
          <w:spacing w:val="1"/>
          <w:w w:val="110"/>
          <w:sz w:val="14"/>
        </w:rPr>
        <w:t xml:space="preserve"> </w:t>
      </w:r>
      <w:r>
        <w:rPr>
          <w:w w:val="110"/>
          <w:sz w:val="14"/>
        </w:rPr>
        <w:t>400093</w:t>
      </w:r>
    </w:p>
    <w:p w:rsidR="00284B26" w:rsidRDefault="00000000">
      <w:pPr>
        <w:spacing w:before="58" w:line="146" w:lineRule="exact"/>
        <w:ind w:right="234"/>
        <w:jc w:val="right"/>
        <w:rPr>
          <w:sz w:val="14"/>
        </w:rPr>
      </w:pPr>
      <w:r>
        <w:br w:type="column"/>
      </w:r>
      <w:r>
        <w:rPr>
          <w:rFonts w:ascii="Symbol" w:hAnsi="Symbol"/>
          <w:position w:val="3"/>
          <w:sz w:val="12"/>
        </w:rPr>
        <w:t></w:t>
      </w:r>
      <w:r>
        <w:rPr>
          <w:rFonts w:ascii="Times New Roman" w:hAnsi="Times New Roman"/>
          <w:spacing w:val="9"/>
          <w:position w:val="3"/>
          <w:sz w:val="12"/>
        </w:rPr>
        <w:t xml:space="preserve"> </w:t>
      </w:r>
      <w:r>
        <w:rPr>
          <w:sz w:val="14"/>
        </w:rPr>
        <w:t>323</w:t>
      </w:r>
      <w:r>
        <w:rPr>
          <w:spacing w:val="7"/>
          <w:sz w:val="14"/>
        </w:rPr>
        <w:t xml:space="preserve"> </w:t>
      </w:r>
      <w:r>
        <w:rPr>
          <w:sz w:val="14"/>
        </w:rPr>
        <w:t>76</w:t>
      </w:r>
      <w:r>
        <w:rPr>
          <w:spacing w:val="7"/>
          <w:sz w:val="14"/>
        </w:rPr>
        <w:t xml:space="preserve"> </w:t>
      </w:r>
      <w:r>
        <w:rPr>
          <w:sz w:val="14"/>
        </w:rPr>
        <w:t>17</w:t>
      </w:r>
    </w:p>
    <w:p w:rsidR="00284B26" w:rsidRDefault="00980658">
      <w:pPr>
        <w:spacing w:line="196" w:lineRule="exact"/>
        <w:ind w:right="234"/>
        <w:jc w:val="right"/>
        <w:rPr>
          <w:sz w:val="14"/>
        </w:rPr>
      </w:pPr>
      <w:r>
        <w:rPr>
          <w:noProof/>
        </w:rPr>
        <mc:AlternateContent>
          <mc:Choice Requires="wps">
            <w:drawing>
              <wp:anchor distT="0" distB="0" distL="114300" distR="114300" simplePos="0" relativeHeight="485976064" behindDoc="1" locked="0" layoutInCell="1" allowOverlap="1">
                <wp:simplePos x="0" y="0"/>
                <wp:positionH relativeFrom="page">
                  <wp:posOffset>4332605</wp:posOffset>
                </wp:positionH>
                <wp:positionV relativeFrom="paragraph">
                  <wp:posOffset>39370</wp:posOffset>
                </wp:positionV>
                <wp:extent cx="38100" cy="99695"/>
                <wp:effectExtent l="0" t="0" r="0" b="0"/>
                <wp:wrapNone/>
                <wp:docPr id="19368204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32" type="#_x0000_t202" style="position:absolute;left:0;text-align:left;margin-left:341.15pt;margin-top:3.1pt;width:3pt;height:7.85pt;z-index:-173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8"/>
          <w:sz w:val="12"/>
        </w:rPr>
        <w:t></w:t>
      </w:r>
      <w:r>
        <w:rPr>
          <w:rFonts w:ascii="Times New Roman" w:hAnsi="Times New Roman"/>
          <w:spacing w:val="9"/>
          <w:position w:val="8"/>
          <w:sz w:val="12"/>
        </w:rPr>
        <w:t xml:space="preserve"> </w:t>
      </w:r>
      <w:r>
        <w:rPr>
          <w:sz w:val="14"/>
        </w:rPr>
        <w:t>323</w:t>
      </w:r>
      <w:r>
        <w:rPr>
          <w:spacing w:val="7"/>
          <w:sz w:val="14"/>
        </w:rPr>
        <w:t xml:space="preserve"> </w:t>
      </w:r>
      <w:r>
        <w:rPr>
          <w:sz w:val="14"/>
        </w:rPr>
        <w:t>38</w:t>
      </w:r>
      <w:r>
        <w:rPr>
          <w:spacing w:val="7"/>
          <w:sz w:val="14"/>
        </w:rPr>
        <w:t xml:space="preserve"> </w:t>
      </w:r>
      <w:r>
        <w:rPr>
          <w:sz w:val="14"/>
        </w:rPr>
        <w:t>41</w:t>
      </w:r>
    </w:p>
    <w:p w:rsidR="00284B26" w:rsidRDefault="00000000">
      <w:pPr>
        <w:spacing w:before="87" w:line="141" w:lineRule="exact"/>
        <w:ind w:right="234"/>
        <w:jc w:val="right"/>
        <w:rPr>
          <w:sz w:val="14"/>
        </w:rPr>
      </w:pPr>
      <w:r>
        <w:rPr>
          <w:rFonts w:ascii="Symbol" w:hAnsi="Symbol"/>
          <w:position w:val="2"/>
          <w:sz w:val="12"/>
        </w:rPr>
        <w:t></w:t>
      </w:r>
      <w:r>
        <w:rPr>
          <w:rFonts w:ascii="Times New Roman" w:hAnsi="Times New Roman"/>
          <w:spacing w:val="-8"/>
          <w:position w:val="2"/>
          <w:sz w:val="12"/>
        </w:rPr>
        <w:t xml:space="preserve"> </w:t>
      </w:r>
      <w:r>
        <w:rPr>
          <w:sz w:val="14"/>
        </w:rPr>
        <w:t>337</w:t>
      </w:r>
      <w:r>
        <w:rPr>
          <w:spacing w:val="7"/>
          <w:sz w:val="14"/>
        </w:rPr>
        <w:t xml:space="preserve"> </w:t>
      </w:r>
      <w:r>
        <w:rPr>
          <w:sz w:val="14"/>
        </w:rPr>
        <w:t>84</w:t>
      </w:r>
      <w:r>
        <w:rPr>
          <w:spacing w:val="7"/>
          <w:sz w:val="14"/>
        </w:rPr>
        <w:t xml:space="preserve"> </w:t>
      </w:r>
      <w:r>
        <w:rPr>
          <w:sz w:val="14"/>
        </w:rPr>
        <w:t>99,</w:t>
      </w:r>
      <w:r>
        <w:rPr>
          <w:spacing w:val="9"/>
          <w:sz w:val="14"/>
        </w:rPr>
        <w:t xml:space="preserve"> </w:t>
      </w:r>
      <w:r>
        <w:rPr>
          <w:sz w:val="14"/>
        </w:rPr>
        <w:t>337</w:t>
      </w:r>
      <w:r>
        <w:rPr>
          <w:spacing w:val="10"/>
          <w:sz w:val="14"/>
        </w:rPr>
        <w:t xml:space="preserve"> </w:t>
      </w:r>
      <w:r>
        <w:rPr>
          <w:sz w:val="14"/>
        </w:rPr>
        <w:t>85</w:t>
      </w:r>
      <w:r>
        <w:rPr>
          <w:spacing w:val="10"/>
          <w:sz w:val="14"/>
        </w:rPr>
        <w:t xml:space="preserve"> </w:t>
      </w:r>
      <w:r>
        <w:rPr>
          <w:sz w:val="14"/>
        </w:rPr>
        <w:t>61</w:t>
      </w:r>
    </w:p>
    <w:p w:rsidR="00284B26" w:rsidRDefault="00980658">
      <w:pPr>
        <w:spacing w:line="191" w:lineRule="exact"/>
        <w:ind w:right="235"/>
        <w:jc w:val="right"/>
        <w:rPr>
          <w:sz w:val="14"/>
        </w:rPr>
      </w:pPr>
      <w:r>
        <w:rPr>
          <w:noProof/>
        </w:rPr>
        <mc:AlternateContent>
          <mc:Choice Requires="wps">
            <w:drawing>
              <wp:anchor distT="0" distB="0" distL="114300" distR="114300" simplePos="0" relativeHeight="485976576" behindDoc="1" locked="0" layoutInCell="1" allowOverlap="1">
                <wp:simplePos x="0" y="0"/>
                <wp:positionH relativeFrom="page">
                  <wp:posOffset>3900170</wp:posOffset>
                </wp:positionH>
                <wp:positionV relativeFrom="paragraph">
                  <wp:posOffset>43815</wp:posOffset>
                </wp:positionV>
                <wp:extent cx="38100" cy="99695"/>
                <wp:effectExtent l="0" t="0" r="0" b="0"/>
                <wp:wrapNone/>
                <wp:docPr id="16761212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33" type="#_x0000_t202" style="position:absolute;left:0;text-align:left;margin-left:307.1pt;margin-top:3.45pt;width:3pt;height:7.85pt;z-index:-173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7"/>
          <w:sz w:val="12"/>
        </w:rPr>
        <w:t></w:t>
      </w:r>
      <w:r>
        <w:rPr>
          <w:rFonts w:ascii="Times New Roman" w:hAnsi="Times New Roman"/>
          <w:spacing w:val="-8"/>
          <w:position w:val="7"/>
          <w:sz w:val="12"/>
        </w:rPr>
        <w:t xml:space="preserve"> </w:t>
      </w:r>
      <w:r>
        <w:rPr>
          <w:sz w:val="14"/>
        </w:rPr>
        <w:t>337</w:t>
      </w:r>
      <w:r>
        <w:rPr>
          <w:spacing w:val="7"/>
          <w:sz w:val="14"/>
        </w:rPr>
        <w:t xml:space="preserve"> </w:t>
      </w:r>
      <w:r>
        <w:rPr>
          <w:sz w:val="14"/>
        </w:rPr>
        <w:t>86</w:t>
      </w:r>
      <w:r>
        <w:rPr>
          <w:spacing w:val="7"/>
          <w:sz w:val="14"/>
        </w:rPr>
        <w:t xml:space="preserve"> </w:t>
      </w:r>
      <w:r>
        <w:rPr>
          <w:sz w:val="14"/>
        </w:rPr>
        <w:t>26,</w:t>
      </w:r>
      <w:r>
        <w:rPr>
          <w:spacing w:val="9"/>
          <w:sz w:val="14"/>
        </w:rPr>
        <w:t xml:space="preserve"> </w:t>
      </w:r>
      <w:r>
        <w:rPr>
          <w:sz w:val="14"/>
        </w:rPr>
        <w:t>337</w:t>
      </w:r>
      <w:r>
        <w:rPr>
          <w:spacing w:val="10"/>
          <w:sz w:val="14"/>
        </w:rPr>
        <w:t xml:space="preserve"> </w:t>
      </w:r>
      <w:r>
        <w:rPr>
          <w:sz w:val="14"/>
        </w:rPr>
        <w:t>91</w:t>
      </w:r>
      <w:r>
        <w:rPr>
          <w:spacing w:val="10"/>
          <w:sz w:val="14"/>
        </w:rPr>
        <w:t xml:space="preserve"> </w:t>
      </w:r>
      <w:r>
        <w:rPr>
          <w:sz w:val="14"/>
        </w:rPr>
        <w:t>20</w:t>
      </w:r>
    </w:p>
    <w:p w:rsidR="00284B26" w:rsidRDefault="00000000">
      <w:pPr>
        <w:spacing w:before="95" w:line="134" w:lineRule="exact"/>
        <w:ind w:right="234"/>
        <w:jc w:val="right"/>
        <w:rPr>
          <w:sz w:val="14"/>
        </w:rPr>
      </w:pPr>
      <w:r>
        <w:rPr>
          <w:rFonts w:ascii="Symbol" w:hAnsi="Symbol"/>
          <w:position w:val="1"/>
          <w:sz w:val="12"/>
        </w:rPr>
        <w:t></w:t>
      </w:r>
      <w:r>
        <w:rPr>
          <w:rFonts w:ascii="Times New Roman" w:hAnsi="Times New Roman"/>
          <w:spacing w:val="30"/>
          <w:position w:val="1"/>
          <w:sz w:val="12"/>
        </w:rPr>
        <w:t xml:space="preserve"> </w:t>
      </w:r>
      <w:r>
        <w:rPr>
          <w:sz w:val="14"/>
        </w:rPr>
        <w:t>60</w:t>
      </w:r>
      <w:r>
        <w:rPr>
          <w:spacing w:val="8"/>
          <w:sz w:val="14"/>
        </w:rPr>
        <w:t xml:space="preserve"> </w:t>
      </w:r>
      <w:r>
        <w:rPr>
          <w:sz w:val="14"/>
        </w:rPr>
        <w:t>38</w:t>
      </w:r>
      <w:r>
        <w:rPr>
          <w:spacing w:val="8"/>
          <w:sz w:val="14"/>
        </w:rPr>
        <w:t xml:space="preserve"> </w:t>
      </w:r>
      <w:r>
        <w:rPr>
          <w:sz w:val="14"/>
        </w:rPr>
        <w:t>43</w:t>
      </w:r>
    </w:p>
    <w:p w:rsidR="00284B26" w:rsidRDefault="00980658">
      <w:pPr>
        <w:spacing w:line="191" w:lineRule="exact"/>
        <w:ind w:right="234"/>
        <w:jc w:val="right"/>
        <w:rPr>
          <w:sz w:val="14"/>
        </w:rPr>
      </w:pPr>
      <w:r>
        <w:rPr>
          <w:noProof/>
        </w:rPr>
        <mc:AlternateContent>
          <mc:Choice Requires="wps">
            <w:drawing>
              <wp:anchor distT="0" distB="0" distL="114300" distR="114300" simplePos="0" relativeHeight="485977088" behindDoc="1" locked="0" layoutInCell="1" allowOverlap="1">
                <wp:simplePos x="0" y="0"/>
                <wp:positionH relativeFrom="page">
                  <wp:posOffset>4367530</wp:posOffset>
                </wp:positionH>
                <wp:positionV relativeFrom="paragraph">
                  <wp:posOffset>46990</wp:posOffset>
                </wp:positionV>
                <wp:extent cx="38100" cy="99695"/>
                <wp:effectExtent l="0" t="0" r="0" b="0"/>
                <wp:wrapNone/>
                <wp:docPr id="19708821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34" type="#_x0000_t202" style="position:absolute;left:0;text-align:left;margin-left:343.9pt;margin-top:3.7pt;width:3pt;height:7.85pt;z-index:-173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7"/>
          <w:sz w:val="12"/>
        </w:rPr>
        <w:t></w:t>
      </w:r>
      <w:r>
        <w:rPr>
          <w:rFonts w:ascii="Times New Roman" w:hAnsi="Times New Roman"/>
          <w:spacing w:val="30"/>
          <w:position w:val="7"/>
          <w:sz w:val="12"/>
        </w:rPr>
        <w:t xml:space="preserve"> </w:t>
      </w:r>
      <w:r>
        <w:rPr>
          <w:sz w:val="14"/>
        </w:rPr>
        <w:t>60</w:t>
      </w:r>
      <w:r>
        <w:rPr>
          <w:spacing w:val="8"/>
          <w:sz w:val="14"/>
        </w:rPr>
        <w:t xml:space="preserve"> </w:t>
      </w:r>
      <w:r>
        <w:rPr>
          <w:sz w:val="14"/>
        </w:rPr>
        <w:t>20</w:t>
      </w:r>
      <w:r>
        <w:rPr>
          <w:spacing w:val="8"/>
          <w:sz w:val="14"/>
        </w:rPr>
        <w:t xml:space="preserve"> </w:t>
      </w:r>
      <w:r>
        <w:rPr>
          <w:sz w:val="14"/>
        </w:rPr>
        <w:t>25</w:t>
      </w:r>
    </w:p>
    <w:p w:rsidR="00284B26" w:rsidRDefault="00000000">
      <w:pPr>
        <w:spacing w:before="95" w:line="134" w:lineRule="exact"/>
        <w:ind w:right="235"/>
        <w:jc w:val="right"/>
        <w:rPr>
          <w:sz w:val="14"/>
        </w:rPr>
      </w:pPr>
      <w:r>
        <w:rPr>
          <w:rFonts w:ascii="Symbol" w:hAnsi="Symbol"/>
          <w:position w:val="1"/>
          <w:sz w:val="12"/>
        </w:rPr>
        <w:t></w:t>
      </w:r>
      <w:r>
        <w:rPr>
          <w:rFonts w:ascii="Times New Roman" w:hAnsi="Times New Roman"/>
          <w:spacing w:val="-8"/>
          <w:position w:val="1"/>
          <w:sz w:val="12"/>
        </w:rPr>
        <w:t xml:space="preserve"> </w:t>
      </w:r>
      <w:r>
        <w:rPr>
          <w:sz w:val="14"/>
        </w:rPr>
        <w:t>235</w:t>
      </w:r>
      <w:r>
        <w:rPr>
          <w:spacing w:val="7"/>
          <w:sz w:val="14"/>
        </w:rPr>
        <w:t xml:space="preserve"> </w:t>
      </w:r>
      <w:r>
        <w:rPr>
          <w:sz w:val="14"/>
        </w:rPr>
        <w:t>02</w:t>
      </w:r>
      <w:r>
        <w:rPr>
          <w:spacing w:val="7"/>
          <w:sz w:val="14"/>
        </w:rPr>
        <w:t xml:space="preserve"> </w:t>
      </w:r>
      <w:r>
        <w:rPr>
          <w:sz w:val="14"/>
        </w:rPr>
        <w:t>16,</w:t>
      </w:r>
      <w:r>
        <w:rPr>
          <w:spacing w:val="9"/>
          <w:sz w:val="14"/>
        </w:rPr>
        <w:t xml:space="preserve"> </w:t>
      </w:r>
      <w:r>
        <w:rPr>
          <w:sz w:val="14"/>
        </w:rPr>
        <w:t>235</w:t>
      </w:r>
      <w:r>
        <w:rPr>
          <w:spacing w:val="10"/>
          <w:sz w:val="14"/>
        </w:rPr>
        <w:t xml:space="preserve"> </w:t>
      </w:r>
      <w:r>
        <w:rPr>
          <w:sz w:val="14"/>
        </w:rPr>
        <w:t>04</w:t>
      </w:r>
      <w:r>
        <w:rPr>
          <w:spacing w:val="10"/>
          <w:sz w:val="14"/>
        </w:rPr>
        <w:t xml:space="preserve"> </w:t>
      </w:r>
      <w:r>
        <w:rPr>
          <w:sz w:val="14"/>
        </w:rPr>
        <w:t>42</w:t>
      </w:r>
    </w:p>
    <w:p w:rsidR="00284B26" w:rsidRDefault="00980658">
      <w:pPr>
        <w:spacing w:line="191" w:lineRule="exact"/>
        <w:ind w:right="235"/>
        <w:jc w:val="right"/>
        <w:rPr>
          <w:sz w:val="14"/>
        </w:rPr>
      </w:pPr>
      <w:r>
        <w:rPr>
          <w:noProof/>
        </w:rPr>
        <mc:AlternateContent>
          <mc:Choice Requires="wps">
            <w:drawing>
              <wp:anchor distT="0" distB="0" distL="114300" distR="114300" simplePos="0" relativeHeight="485977600" behindDoc="1" locked="0" layoutInCell="1" allowOverlap="1">
                <wp:simplePos x="0" y="0"/>
                <wp:positionH relativeFrom="page">
                  <wp:posOffset>3900170</wp:posOffset>
                </wp:positionH>
                <wp:positionV relativeFrom="paragraph">
                  <wp:posOffset>46990</wp:posOffset>
                </wp:positionV>
                <wp:extent cx="38100" cy="99695"/>
                <wp:effectExtent l="0" t="0" r="0" b="0"/>
                <wp:wrapNone/>
                <wp:docPr id="17202260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35" type="#_x0000_t202" style="position:absolute;left:0;text-align:left;margin-left:307.1pt;margin-top:3.7pt;width:3pt;height:7.85pt;z-index:-173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7"/>
          <w:sz w:val="12"/>
        </w:rPr>
        <w:t></w:t>
      </w:r>
      <w:r>
        <w:rPr>
          <w:rFonts w:ascii="Times New Roman" w:hAnsi="Times New Roman"/>
          <w:spacing w:val="-8"/>
          <w:position w:val="7"/>
          <w:sz w:val="12"/>
        </w:rPr>
        <w:t xml:space="preserve"> </w:t>
      </w:r>
      <w:r>
        <w:rPr>
          <w:sz w:val="14"/>
        </w:rPr>
        <w:t>235</w:t>
      </w:r>
      <w:r>
        <w:rPr>
          <w:spacing w:val="7"/>
          <w:sz w:val="14"/>
        </w:rPr>
        <w:t xml:space="preserve"> </w:t>
      </w:r>
      <w:r>
        <w:rPr>
          <w:sz w:val="14"/>
        </w:rPr>
        <w:t>15</w:t>
      </w:r>
      <w:r>
        <w:rPr>
          <w:spacing w:val="7"/>
          <w:sz w:val="14"/>
        </w:rPr>
        <w:t xml:space="preserve"> </w:t>
      </w:r>
      <w:r>
        <w:rPr>
          <w:sz w:val="14"/>
        </w:rPr>
        <w:t>19,</w:t>
      </w:r>
      <w:r>
        <w:rPr>
          <w:spacing w:val="9"/>
          <w:sz w:val="14"/>
        </w:rPr>
        <w:t xml:space="preserve"> </w:t>
      </w:r>
      <w:r>
        <w:rPr>
          <w:sz w:val="14"/>
        </w:rPr>
        <w:t>235</w:t>
      </w:r>
      <w:r>
        <w:rPr>
          <w:spacing w:val="10"/>
          <w:sz w:val="14"/>
        </w:rPr>
        <w:t xml:space="preserve"> </w:t>
      </w:r>
      <w:r>
        <w:rPr>
          <w:sz w:val="14"/>
        </w:rPr>
        <w:t>23</w:t>
      </w:r>
      <w:r>
        <w:rPr>
          <w:spacing w:val="10"/>
          <w:sz w:val="14"/>
        </w:rPr>
        <w:t xml:space="preserve"> </w:t>
      </w:r>
      <w:r>
        <w:rPr>
          <w:sz w:val="14"/>
        </w:rPr>
        <w:t>15</w:t>
      </w:r>
    </w:p>
    <w:p w:rsidR="00284B26" w:rsidRDefault="00000000">
      <w:pPr>
        <w:spacing w:before="88" w:line="136" w:lineRule="exact"/>
        <w:ind w:right="235"/>
        <w:jc w:val="right"/>
        <w:rPr>
          <w:sz w:val="14"/>
        </w:rPr>
      </w:pPr>
      <w:r>
        <w:rPr>
          <w:rFonts w:ascii="Symbol" w:hAnsi="Symbol"/>
          <w:position w:val="2"/>
          <w:sz w:val="12"/>
        </w:rPr>
        <w:t></w:t>
      </w:r>
      <w:r>
        <w:rPr>
          <w:rFonts w:ascii="Times New Roman" w:hAnsi="Times New Roman"/>
          <w:spacing w:val="-8"/>
          <w:position w:val="2"/>
          <w:sz w:val="12"/>
        </w:rPr>
        <w:t xml:space="preserve"> </w:t>
      </w:r>
      <w:r>
        <w:rPr>
          <w:sz w:val="14"/>
        </w:rPr>
        <w:t>832</w:t>
      </w:r>
      <w:r>
        <w:rPr>
          <w:spacing w:val="7"/>
          <w:sz w:val="14"/>
        </w:rPr>
        <w:t xml:space="preserve"> </w:t>
      </w:r>
      <w:r>
        <w:rPr>
          <w:sz w:val="14"/>
        </w:rPr>
        <w:t>92</w:t>
      </w:r>
      <w:r>
        <w:rPr>
          <w:spacing w:val="7"/>
          <w:sz w:val="14"/>
        </w:rPr>
        <w:t xml:space="preserve"> </w:t>
      </w:r>
      <w:r>
        <w:rPr>
          <w:sz w:val="14"/>
        </w:rPr>
        <w:t>95,</w:t>
      </w:r>
      <w:r>
        <w:rPr>
          <w:spacing w:val="9"/>
          <w:sz w:val="14"/>
        </w:rPr>
        <w:t xml:space="preserve"> </w:t>
      </w:r>
      <w:r>
        <w:rPr>
          <w:sz w:val="14"/>
        </w:rPr>
        <w:t>832</w:t>
      </w:r>
      <w:r>
        <w:rPr>
          <w:spacing w:val="10"/>
          <w:sz w:val="14"/>
        </w:rPr>
        <w:t xml:space="preserve"> </w:t>
      </w:r>
      <w:r>
        <w:rPr>
          <w:sz w:val="14"/>
        </w:rPr>
        <w:t>78</w:t>
      </w:r>
      <w:r>
        <w:rPr>
          <w:spacing w:val="10"/>
          <w:sz w:val="14"/>
        </w:rPr>
        <w:t xml:space="preserve"> </w:t>
      </w:r>
      <w:r>
        <w:rPr>
          <w:sz w:val="14"/>
        </w:rPr>
        <w:t>58</w:t>
      </w:r>
    </w:p>
    <w:p w:rsidR="00284B26" w:rsidRDefault="00980658">
      <w:pPr>
        <w:spacing w:line="196" w:lineRule="exact"/>
        <w:ind w:right="235"/>
        <w:jc w:val="right"/>
        <w:rPr>
          <w:sz w:val="14"/>
        </w:rPr>
      </w:pPr>
      <w:r>
        <w:rPr>
          <w:noProof/>
        </w:rPr>
        <mc:AlternateContent>
          <mc:Choice Requires="wps">
            <w:drawing>
              <wp:anchor distT="0" distB="0" distL="114300" distR="114300" simplePos="0" relativeHeight="485978112" behindDoc="1" locked="0" layoutInCell="1" allowOverlap="1">
                <wp:simplePos x="0" y="0"/>
                <wp:positionH relativeFrom="page">
                  <wp:posOffset>3900170</wp:posOffset>
                </wp:positionH>
                <wp:positionV relativeFrom="paragraph">
                  <wp:posOffset>42545</wp:posOffset>
                </wp:positionV>
                <wp:extent cx="38100" cy="99695"/>
                <wp:effectExtent l="0" t="0" r="0" b="0"/>
                <wp:wrapNone/>
                <wp:docPr id="440862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rPr>
                                <w:rFonts w:ascii="Symbol" w:hAnsi="Symbol"/>
                                <w:sz w:val="12"/>
                              </w:rPr>
                            </w:pPr>
                            <w:r>
                              <w:rPr>
                                <w:rFonts w:ascii="Symbol" w:hAnsi="Symbol"/>
                                <w:w w:val="99"/>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36" type="#_x0000_t202" style="position:absolute;left:0;text-align:left;margin-left:307.1pt;margin-top:3.35pt;width:3pt;height:7.85pt;z-index:-173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" filled="f" stroked="f">
                <v:textbox inset="0,0,0,0">
                  <w:txbxContent>
                    <w:p w:rsidR="00284B26" w:rsidRDefault="00000000">
                      <w:pPr>
                        <w:rPr>
                          <w:rFonts w:ascii="Symbol" w:hAnsi="Symbol"/>
                          <w:sz w:val="12"/>
                        </w:rPr>
                      </w:pPr>
                      <w:r>
                        <w:rPr>
                          <w:rFonts w:ascii="Symbol" w:hAnsi="Symbol"/>
                          <w:w w:val="99"/>
                          <w:sz w:val="12"/>
                        </w:rPr>
                        <w:t></w:t>
                      </w:r>
                    </w:p>
                  </w:txbxContent>
                </v:textbox>
                <w10:wrap anchorx="page"/>
              </v:shape>
            </w:pict>
          </mc:Fallback>
        </mc:AlternateContent>
      </w:r>
      <w:r>
        <w:rPr>
          <w:rFonts w:ascii="Symbol" w:hAnsi="Symbol"/>
          <w:position w:val="8"/>
          <w:sz w:val="12"/>
        </w:rPr>
        <w:t></w:t>
      </w:r>
      <w:r>
        <w:rPr>
          <w:rFonts w:ascii="Times New Roman" w:hAnsi="Times New Roman"/>
          <w:spacing w:val="-8"/>
          <w:position w:val="8"/>
          <w:sz w:val="12"/>
        </w:rPr>
        <w:t xml:space="preserve"> </w:t>
      </w:r>
      <w:r>
        <w:rPr>
          <w:sz w:val="14"/>
        </w:rPr>
        <w:t>832</w:t>
      </w:r>
      <w:r>
        <w:rPr>
          <w:spacing w:val="7"/>
          <w:sz w:val="14"/>
        </w:rPr>
        <w:t xml:space="preserve"> </w:t>
      </w:r>
      <w:r>
        <w:rPr>
          <w:sz w:val="14"/>
        </w:rPr>
        <w:t>78</w:t>
      </w:r>
      <w:r>
        <w:rPr>
          <w:spacing w:val="7"/>
          <w:sz w:val="14"/>
        </w:rPr>
        <w:t xml:space="preserve"> </w:t>
      </w:r>
      <w:r>
        <w:rPr>
          <w:sz w:val="14"/>
        </w:rPr>
        <w:t>91,</w:t>
      </w:r>
      <w:r>
        <w:rPr>
          <w:spacing w:val="9"/>
          <w:sz w:val="14"/>
        </w:rPr>
        <w:t xml:space="preserve"> </w:t>
      </w:r>
      <w:r>
        <w:rPr>
          <w:sz w:val="14"/>
        </w:rPr>
        <w:t>832</w:t>
      </w:r>
      <w:r>
        <w:rPr>
          <w:spacing w:val="10"/>
          <w:sz w:val="14"/>
        </w:rPr>
        <w:t xml:space="preserve"> </w:t>
      </w:r>
      <w:r>
        <w:rPr>
          <w:sz w:val="14"/>
        </w:rPr>
        <w:t>78</w:t>
      </w:r>
      <w:r>
        <w:rPr>
          <w:spacing w:val="10"/>
          <w:sz w:val="14"/>
        </w:rPr>
        <w:t xml:space="preserve"> </w:t>
      </w:r>
      <w:r>
        <w:rPr>
          <w:sz w:val="14"/>
        </w:rPr>
        <w:t>92</w:t>
      </w:r>
    </w:p>
    <w:p w:rsidR="00284B26" w:rsidRDefault="00284B26">
      <w:pPr>
        <w:spacing w:line="196" w:lineRule="exact"/>
        <w:jc w:val="right"/>
        <w:rPr>
          <w:sz w:val="14"/>
        </w:rPr>
        <w:sectPr w:rsidR="00284B26">
          <w:type w:val="continuous"/>
          <w:pgSz w:w="8400" w:h="11900"/>
          <w:pgMar w:top="740" w:right="620" w:bottom="280" w:left="860" w:header="720" w:footer="720" w:gutter="0"/>
          <w:cols w:num="2" w:space="720" w:equalWidth="0">
            <w:col w:w="4499" w:space="618"/>
            <w:col w:w="1803"/>
          </w:cols>
        </w:sectPr>
      </w:pPr>
    </w:p>
    <w:p w:rsidR="00284B26" w:rsidRDefault="00000000">
      <w:pPr>
        <w:spacing w:before="99" w:line="232" w:lineRule="auto"/>
        <w:ind w:left="935" w:right="232" w:hanging="771"/>
        <w:jc w:val="both"/>
        <w:rPr>
          <w:sz w:val="14"/>
        </w:rPr>
      </w:pPr>
      <w:r>
        <w:rPr>
          <w:w w:val="115"/>
          <w:sz w:val="14"/>
        </w:rPr>
        <w:t>Branches : AHMEDABAD.</w:t>
      </w:r>
      <w:r>
        <w:rPr>
          <w:spacing w:val="1"/>
          <w:w w:val="115"/>
          <w:sz w:val="14"/>
        </w:rPr>
        <w:t xml:space="preserve"> </w:t>
      </w:r>
      <w:r>
        <w:rPr>
          <w:w w:val="115"/>
          <w:sz w:val="14"/>
        </w:rPr>
        <w:t>BANGALORE.</w:t>
      </w:r>
      <w:r>
        <w:rPr>
          <w:spacing w:val="1"/>
          <w:w w:val="115"/>
          <w:sz w:val="14"/>
        </w:rPr>
        <w:t xml:space="preserve"> </w:t>
      </w:r>
      <w:r>
        <w:rPr>
          <w:w w:val="115"/>
          <w:sz w:val="14"/>
        </w:rPr>
        <w:t>BHOPAL.</w:t>
      </w:r>
      <w:r>
        <w:rPr>
          <w:spacing w:val="1"/>
          <w:w w:val="115"/>
          <w:sz w:val="14"/>
        </w:rPr>
        <w:t xml:space="preserve"> </w:t>
      </w:r>
      <w:r>
        <w:rPr>
          <w:w w:val="115"/>
          <w:sz w:val="14"/>
        </w:rPr>
        <w:t>BHUBANESHWAR.</w:t>
      </w:r>
      <w:r>
        <w:rPr>
          <w:spacing w:val="1"/>
          <w:w w:val="115"/>
          <w:sz w:val="14"/>
        </w:rPr>
        <w:t xml:space="preserve"> </w:t>
      </w:r>
      <w:r>
        <w:rPr>
          <w:w w:val="115"/>
          <w:sz w:val="14"/>
        </w:rPr>
        <w:t>COIMBATORE.</w:t>
      </w:r>
      <w:r>
        <w:rPr>
          <w:spacing w:val="1"/>
          <w:w w:val="115"/>
          <w:sz w:val="14"/>
        </w:rPr>
        <w:t xml:space="preserve"> </w:t>
      </w:r>
      <w:r>
        <w:rPr>
          <w:w w:val="115"/>
          <w:sz w:val="14"/>
        </w:rPr>
        <w:t>FARIDABAD. GHAZIABAD. GUWAHATI. HYDERABAD. JAIPUR. KANPUR. LUCKNOW.</w:t>
      </w:r>
      <w:r>
        <w:rPr>
          <w:spacing w:val="1"/>
          <w:w w:val="115"/>
          <w:sz w:val="14"/>
        </w:rPr>
        <w:t xml:space="preserve"> </w:t>
      </w:r>
      <w:r>
        <w:rPr>
          <w:w w:val="115"/>
          <w:sz w:val="14"/>
        </w:rPr>
        <w:t>NAGPUR.</w:t>
      </w:r>
      <w:r>
        <w:rPr>
          <w:spacing w:val="1"/>
          <w:w w:val="115"/>
          <w:sz w:val="14"/>
        </w:rPr>
        <w:t xml:space="preserve"> </w:t>
      </w:r>
      <w:r>
        <w:rPr>
          <w:w w:val="115"/>
          <w:sz w:val="14"/>
        </w:rPr>
        <w:t>NALAGARH.</w:t>
      </w:r>
      <w:r>
        <w:rPr>
          <w:spacing w:val="1"/>
          <w:w w:val="115"/>
          <w:sz w:val="14"/>
        </w:rPr>
        <w:t xml:space="preserve"> </w:t>
      </w:r>
      <w:r>
        <w:rPr>
          <w:w w:val="115"/>
          <w:sz w:val="14"/>
        </w:rPr>
        <w:t>PATNA.</w:t>
      </w:r>
      <w:r>
        <w:rPr>
          <w:spacing w:val="1"/>
          <w:w w:val="115"/>
          <w:sz w:val="14"/>
        </w:rPr>
        <w:t xml:space="preserve"> </w:t>
      </w:r>
      <w:r>
        <w:rPr>
          <w:w w:val="115"/>
          <w:sz w:val="14"/>
        </w:rPr>
        <w:t>PUNE.</w:t>
      </w:r>
      <w:r>
        <w:rPr>
          <w:spacing w:val="1"/>
          <w:w w:val="115"/>
          <w:sz w:val="14"/>
        </w:rPr>
        <w:t xml:space="preserve"> </w:t>
      </w:r>
      <w:r>
        <w:rPr>
          <w:w w:val="115"/>
          <w:sz w:val="14"/>
        </w:rPr>
        <w:t>RAJKOT.</w:t>
      </w:r>
      <w:r>
        <w:rPr>
          <w:spacing w:val="1"/>
          <w:w w:val="115"/>
          <w:sz w:val="14"/>
        </w:rPr>
        <w:t xml:space="preserve"> </w:t>
      </w:r>
      <w:r>
        <w:rPr>
          <w:w w:val="115"/>
          <w:sz w:val="14"/>
        </w:rPr>
        <w:t>THIRUVANANTHAPURAM.</w:t>
      </w:r>
      <w:r>
        <w:rPr>
          <w:spacing w:val="1"/>
          <w:w w:val="115"/>
          <w:sz w:val="14"/>
        </w:rPr>
        <w:t xml:space="preserve"> </w:t>
      </w:r>
      <w:r>
        <w:rPr>
          <w:w w:val="115"/>
          <w:sz w:val="14"/>
        </w:rPr>
        <w:t>VISHAKHAPATNAM</w:t>
      </w:r>
    </w:p>
    <w:sectPr w:rsidR="00284B26">
      <w:type w:val="continuous"/>
      <w:pgSz w:w="8400" w:h="11900"/>
      <w:pgMar w:top="740" w:right="6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27A7" w:rsidRDefault="003227A7">
      <w:r>
        <w:separator/>
      </w:r>
    </w:p>
  </w:endnote>
  <w:endnote w:type="continuationSeparator" w:id="0">
    <w:p w:rsidR="003227A7" w:rsidRDefault="0032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rima">
    <w:altName w:val="Ebrima"/>
    <w:panose1 w:val="02000000000000000000"/>
    <w:charset w:val="00"/>
    <w:family w:val="auto"/>
    <w:pitch w:val="variable"/>
    <w:sig w:usb0="A000005F" w:usb1="02000041" w:usb2="00000800" w:usb3="00000000" w:csb0="00000093"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025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91326885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159" type="#_x0000_t202" style="position:absolute;margin-left:205.7pt;margin-top:537.1pt;width:17.05pt;height:14pt;z-index:-173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stpfp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076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54458008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160" type="#_x0000_t202" style="position:absolute;margin-left:205.7pt;margin-top:537.1pt;width:17.05pt;height:14pt;z-index:-173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282gEAAJg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FrJnIRpUUxO6iPLAdhHhceby46wB9SjDwqlaTve4VGiv69Y0viXC0FLsVuKZTTfLWS&#10;QYq5vA/z/O092rZj5Nl0B3dsW2OTpBcWJ74cf1J6GtU4X79+p1MvP9T2J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BfRD28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384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200394068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163" type="#_x0000_t202" style="position:absolute;margin-left:205.7pt;margin-top:537.1pt;width:17.05pt;height:14pt;z-index:-173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Bhek1k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36</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230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1850020158"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403EE" id="Freeform 20" o:spid="_x0000_s1026" style="position:absolute;margin-left:51.95pt;margin-top:516.85pt;width:71.4pt;height:.5pt;z-index:-173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2281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0580425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164" type="#_x0000_t202" style="position:absolute;margin-left:62.6pt;margin-top:517.55pt;width:251.4pt;height:11.6pt;z-index:-173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LTXJLNsBAACZ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2332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2470439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165" type="#_x0000_t202" style="position:absolute;margin-left:205.7pt;margin-top:537.1pt;width:17.05pt;height:14pt;z-index:-1739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RzAaC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35</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588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9641686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68" type="#_x0000_t202" style="position:absolute;margin-left:205.7pt;margin-top:537.1pt;width:17.05pt;height:14pt;z-index:-173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VF2QEAAJg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HrSl4kaVHMDuojy0GYx4XHm4sO8IcUI49KJen7XqGRon/v2JI4V0uBS7FbCuU0X61k&#10;kGIu78M8f3uPtu0YeTbdwR3b1tgk6YXFiS/Hn5SeRjXO16/f6dTLD7X9CQ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P3pVUXZAQAAmA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40</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537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79582829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69" type="#_x0000_t202" style="position:absolute;margin-left:205.7pt;margin-top:537.1pt;width:17.05pt;height:14pt;z-index:-173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Ao/qq7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39</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896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5962474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172" type="#_x0000_t202" style="position:absolute;margin-left:205.7pt;margin-top:537.1pt;width:17.05pt;height:14pt;z-index:-173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cCWPyN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42</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742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61032994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19103" id="Freeform 10" o:spid="_x0000_s1026" style="position:absolute;margin-left:51.95pt;margin-top:516.85pt;width:71.4pt;height:.5pt;z-index:-173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2793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3090027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73" type="#_x0000_t202" style="position:absolute;margin-left:62.6pt;margin-top:517.55pt;width:251.4pt;height:11.6pt;z-index:-1738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Wo9eK9sBAACZ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2844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8149320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74" type="#_x0000_t202" style="position:absolute;margin-left:205.7pt;margin-top:537.1pt;width:17.05pt;height:14pt;z-index:-173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FsDaY9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41</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100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846897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7" type="#_x0000_t202" style="position:absolute;margin-left:205.7pt;margin-top:537.1pt;width:17.05pt;height:14pt;z-index:-173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U+c8dd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46</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049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1859011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8" type="#_x0000_t202" style="position:absolute;margin-left:205.7pt;margin-top:537.1pt;width:17.05pt;height:14pt;z-index:-1738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OAVliDZAQAAmA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45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8992"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0064343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139" type="#_x0000_t202" style="position:absolute;margin-left:205.7pt;margin-top:537.1pt;width:17.05pt;height:14pt;z-index:-174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PpWKBTZAQAAlw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2032"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7017814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80" type="#_x0000_t202" style="position:absolute;margin-left:205.7pt;margin-top:537.1pt;width:17.05pt;height:14pt;z-index:-173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hvDDi9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62</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9504"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91580332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140" type="#_x0000_t202" style="position:absolute;margin-left:205.7pt;margin-top:537.1pt;width:17.05pt;height:14pt;z-index:-174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360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979938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5" type="#_x0000_t202" style="position:absolute;margin-left:205.7pt;margin-top:537.1pt;width:17.05pt;height:14pt;z-index:-174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HLLl/2gEAAJc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206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45801424"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ECA4" id="Freeform 40" o:spid="_x0000_s1026" style="position:absolute;margin-left:51.95pt;margin-top:516.85pt;width:71.4pt;height:.5pt;z-index:-174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1257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5400390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6" type="#_x0000_t202" style="position:absolute;margin-left:62.6pt;margin-top:517.55pt;width:251.4pt;height:11.6pt;z-index:-174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ZEW+s9sBAACY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1308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47690238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47" type="#_x0000_t202" style="position:absolute;margin-left:205.7pt;margin-top:537.1pt;width:17.05pt;height:14pt;z-index:-174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17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564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67782985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150" type="#_x0000_t202" style="position:absolute;margin-left:205.7pt;margin-top:537.1pt;width:17.05pt;height:14pt;z-index:-1740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E516St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5136"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49981169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151" type="#_x0000_t202" style="position:absolute;margin-left:205.7pt;margin-top:537.1pt;width:17.05pt;height:14pt;z-index:-174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S0ZfOd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7184" behindDoc="1" locked="0" layoutInCell="1" allowOverlap="1">
              <wp:simplePos x="0" y="0"/>
              <wp:positionH relativeFrom="page">
                <wp:posOffset>659765</wp:posOffset>
              </wp:positionH>
              <wp:positionV relativeFrom="page">
                <wp:posOffset>6563995</wp:posOffset>
              </wp:positionV>
              <wp:extent cx="906780" cy="6350"/>
              <wp:effectExtent l="0" t="0" r="0" b="0"/>
              <wp:wrapNone/>
              <wp:docPr id="9023693"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780" cy="6350"/>
                      </a:xfrm>
                      <a:custGeom>
                        <a:avLst/>
                        <a:gdLst>
                          <a:gd name="T0" fmla="+- 0 2467 1039"/>
                          <a:gd name="T1" fmla="*/ T0 w 1428"/>
                          <a:gd name="T2" fmla="+- 0 10337 10337"/>
                          <a:gd name="T3" fmla="*/ 10337 h 10"/>
                          <a:gd name="T4" fmla="+- 0 1044 1039"/>
                          <a:gd name="T5" fmla="*/ T4 w 1428"/>
                          <a:gd name="T6" fmla="+- 0 10337 10337"/>
                          <a:gd name="T7" fmla="*/ 10337 h 10"/>
                          <a:gd name="T8" fmla="+- 0 1039 1039"/>
                          <a:gd name="T9" fmla="*/ T8 w 1428"/>
                          <a:gd name="T10" fmla="+- 0 10337 10337"/>
                          <a:gd name="T11" fmla="*/ 10337 h 10"/>
                          <a:gd name="T12" fmla="+- 0 1039 1039"/>
                          <a:gd name="T13" fmla="*/ T12 w 1428"/>
                          <a:gd name="T14" fmla="+- 0 10346 10337"/>
                          <a:gd name="T15" fmla="*/ 10346 h 10"/>
                          <a:gd name="T16" fmla="+- 0 1044 1039"/>
                          <a:gd name="T17" fmla="*/ T16 w 1428"/>
                          <a:gd name="T18" fmla="+- 0 10346 10337"/>
                          <a:gd name="T19" fmla="*/ 10346 h 10"/>
                          <a:gd name="T20" fmla="+- 0 2467 1039"/>
                          <a:gd name="T21" fmla="*/ T20 w 1428"/>
                          <a:gd name="T22" fmla="+- 0 10346 10337"/>
                          <a:gd name="T23" fmla="*/ 10346 h 10"/>
                          <a:gd name="T24" fmla="+- 0 2467 1039"/>
                          <a:gd name="T25" fmla="*/ T24 w 1428"/>
                          <a:gd name="T26" fmla="+- 0 10337 10337"/>
                          <a:gd name="T27" fmla="*/ 10337 h 10"/>
                        </a:gdLst>
                        <a:ahLst/>
                        <a:cxnLst>
                          <a:cxn ang="0">
                            <a:pos x="T1" y="T3"/>
                          </a:cxn>
                          <a:cxn ang="0">
                            <a:pos x="T5" y="T7"/>
                          </a:cxn>
                          <a:cxn ang="0">
                            <a:pos x="T9" y="T11"/>
                          </a:cxn>
                          <a:cxn ang="0">
                            <a:pos x="T13" y="T15"/>
                          </a:cxn>
                          <a:cxn ang="0">
                            <a:pos x="T17" y="T19"/>
                          </a:cxn>
                          <a:cxn ang="0">
                            <a:pos x="T21" y="T23"/>
                          </a:cxn>
                          <a:cxn ang="0">
                            <a:pos x="T25" y="T27"/>
                          </a:cxn>
                        </a:cxnLst>
                        <a:rect l="0" t="0" r="r" b="b"/>
                        <a:pathLst>
                          <a:path w="1428" h="10">
                            <a:moveTo>
                              <a:pt x="1428" y="0"/>
                            </a:moveTo>
                            <a:lnTo>
                              <a:pt x="5" y="0"/>
                            </a:lnTo>
                            <a:lnTo>
                              <a:pt x="0" y="0"/>
                            </a:lnTo>
                            <a:lnTo>
                              <a:pt x="0" y="9"/>
                            </a:lnTo>
                            <a:lnTo>
                              <a:pt x="5" y="9"/>
                            </a:lnTo>
                            <a:lnTo>
                              <a:pt x="1428" y="9"/>
                            </a:lnTo>
                            <a:lnTo>
                              <a:pt x="14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CB744" id="Freeform 30" o:spid="_x0000_s1026" style="position:absolute;margin-left:51.95pt;margin-top:516.85pt;width:71.4pt;height:.5pt;z-index:-1739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" path="m1428,l5,,,,,9r5,l1428,9r,-9xe" fillcolor="black" stroked="f">
              <v:path arrowok="t" o:connecttype="custom" o:connectlocs="906780,6563995;3175,6563995;0,6563995;0,6569710;3175,6569710;906780,6569710;906780,6563995" o:connectangles="0,0,0,0,0,0,0"/>
              <w10:wrap anchorx="page" anchory="page"/>
            </v:shape>
          </w:pict>
        </mc:Fallback>
      </mc:AlternateContent>
    </w:r>
    <w:r>
      <w:rPr>
        <w:noProof/>
      </w:rPr>
      <mc:AlternateContent>
        <mc:Choice Requires="wps">
          <w:drawing>
            <wp:anchor distT="0" distB="0" distL="114300" distR="114300" simplePos="0" relativeHeight="485917696" behindDoc="1" locked="0" layoutInCell="1" allowOverlap="1">
              <wp:simplePos x="0" y="0"/>
              <wp:positionH relativeFrom="page">
                <wp:posOffset>795020</wp:posOffset>
              </wp:positionH>
              <wp:positionV relativeFrom="page">
                <wp:posOffset>6572885</wp:posOffset>
              </wp:positionV>
              <wp:extent cx="3192780" cy="147320"/>
              <wp:effectExtent l="0" t="0" r="0" b="0"/>
              <wp:wrapNone/>
              <wp:docPr id="199415920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4" type="#_x0000_t202" style="position:absolute;margin-left:62.6pt;margin-top:517.55pt;width:251.4pt;height:11.6pt;z-index:-1739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" filled="f" stroked="f">
              <v:textbox inset="0,0,0,0">
                <w:txbxContent>
                  <w:p w:rsidR="00284B26" w:rsidRDefault="00000000">
                    <w:pPr>
                      <w:spacing w:before="25"/>
                      <w:ind w:left="20"/>
                      <w:rPr>
                        <w:sz w:val="16"/>
                      </w:rPr>
                    </w:pPr>
                    <w:r>
                      <w:rPr>
                        <w:w w:val="105"/>
                        <w:sz w:val="16"/>
                      </w:rPr>
                      <w:t>*Code</w:t>
                    </w:r>
                    <w:r>
                      <w:rPr>
                        <w:spacing w:val="11"/>
                        <w:w w:val="105"/>
                        <w:sz w:val="16"/>
                      </w:rPr>
                      <w:t xml:space="preserve"> </w:t>
                    </w:r>
                    <w:r>
                      <w:rPr>
                        <w:w w:val="105"/>
                        <w:sz w:val="16"/>
                      </w:rPr>
                      <w:t>of</w:t>
                    </w:r>
                    <w:r>
                      <w:rPr>
                        <w:spacing w:val="12"/>
                        <w:w w:val="105"/>
                        <w:sz w:val="16"/>
                      </w:rPr>
                      <w:t xml:space="preserve"> </w:t>
                    </w:r>
                    <w:r>
                      <w:rPr>
                        <w:w w:val="105"/>
                        <w:sz w:val="16"/>
                      </w:rPr>
                      <w:t>practice</w:t>
                    </w:r>
                    <w:r>
                      <w:rPr>
                        <w:spacing w:val="8"/>
                        <w:w w:val="105"/>
                        <w:sz w:val="16"/>
                      </w:rPr>
                      <w:t xml:space="preserve"> </w:t>
                    </w:r>
                    <w:r>
                      <w:rPr>
                        <w:w w:val="105"/>
                        <w:sz w:val="16"/>
                      </w:rPr>
                      <w:t>for</w:t>
                    </w:r>
                    <w:r>
                      <w:rPr>
                        <w:spacing w:val="12"/>
                        <w:w w:val="105"/>
                        <w:sz w:val="16"/>
                      </w:rPr>
                      <w:t xml:space="preserve"> </w:t>
                    </w:r>
                    <w:r>
                      <w:rPr>
                        <w:w w:val="105"/>
                        <w:sz w:val="16"/>
                      </w:rPr>
                      <w:t>plain</w:t>
                    </w:r>
                    <w:r>
                      <w:rPr>
                        <w:spacing w:val="14"/>
                        <w:w w:val="105"/>
                        <w:sz w:val="16"/>
                      </w:rPr>
                      <w:t xml:space="preserve"> </w:t>
                    </w:r>
                    <w:r>
                      <w:rPr>
                        <w:w w:val="105"/>
                        <w:sz w:val="16"/>
                      </w:rPr>
                      <w:t>and</w:t>
                    </w:r>
                    <w:r>
                      <w:rPr>
                        <w:spacing w:val="11"/>
                        <w:w w:val="105"/>
                        <w:sz w:val="16"/>
                      </w:rPr>
                      <w:t xml:space="preserve"> </w:t>
                    </w:r>
                    <w:r>
                      <w:rPr>
                        <w:w w:val="105"/>
                        <w:sz w:val="16"/>
                      </w:rPr>
                      <w:t>reinforced</w:t>
                    </w:r>
                    <w:r>
                      <w:rPr>
                        <w:spacing w:val="10"/>
                        <w:w w:val="105"/>
                        <w:sz w:val="16"/>
                      </w:rPr>
                      <w:t xml:space="preserve"> </w:t>
                    </w:r>
                    <w:r>
                      <w:rPr>
                        <w:w w:val="105"/>
                        <w:sz w:val="16"/>
                      </w:rPr>
                      <w:t>concrete</w:t>
                    </w:r>
                    <w:r>
                      <w:rPr>
                        <w:spacing w:val="11"/>
                        <w:w w:val="105"/>
                        <w:sz w:val="16"/>
                      </w:rPr>
                      <w:t xml:space="preserve"> </w:t>
                    </w:r>
                    <w:r>
                      <w:rPr>
                        <w:w w:val="105"/>
                        <w:sz w:val="16"/>
                      </w:rPr>
                      <w:t>(</w:t>
                    </w:r>
                    <w:r>
                      <w:rPr>
                        <w:spacing w:val="13"/>
                        <w:w w:val="105"/>
                        <w:sz w:val="16"/>
                      </w:rPr>
                      <w:t xml:space="preserve"> </w:t>
                    </w:r>
                    <w:r>
                      <w:rPr>
                        <w:i/>
                        <w:w w:val="105"/>
                        <w:sz w:val="16"/>
                      </w:rPr>
                      <w:t>third</w:t>
                    </w:r>
                    <w:r>
                      <w:rPr>
                        <w:i/>
                        <w:spacing w:val="11"/>
                        <w:w w:val="105"/>
                        <w:sz w:val="16"/>
                      </w:rPr>
                      <w:t xml:space="preserve"> </w:t>
                    </w:r>
                    <w:r>
                      <w:rPr>
                        <w:i/>
                        <w:w w:val="105"/>
                        <w:sz w:val="16"/>
                      </w:rPr>
                      <w:t>revision</w:t>
                    </w:r>
                    <w:r>
                      <w:rPr>
                        <w:i/>
                        <w:spacing w:val="13"/>
                        <w:w w:val="105"/>
                        <w:sz w:val="16"/>
                      </w:rPr>
                      <w:t xml:space="preserve"> </w:t>
                    </w:r>
                    <w:r>
                      <w:rPr>
                        <w:w w:val="105"/>
                        <w:sz w:val="16"/>
                      </w:rPr>
                      <w:t>).</w:t>
                    </w:r>
                  </w:p>
                </w:txbxContent>
              </v:textbox>
              <w10:wrap anchorx="page" anchory="page"/>
            </v:shape>
          </w:pict>
        </mc:Fallback>
      </mc:AlternateContent>
    </w:r>
    <w:r>
      <w:rPr>
        <w:noProof/>
      </w:rPr>
      <mc:AlternateContent>
        <mc:Choice Requires="wps">
          <w:drawing>
            <wp:anchor distT="0" distB="0" distL="114300" distR="114300" simplePos="0" relativeHeight="485918208"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20392208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55" type="#_x0000_t202" style="position:absolute;margin-left:205.7pt;margin-top:537.1pt;width:17.05pt;height:14pt;z-index:-1739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nRVBdN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8720" behindDoc="1" locked="0" layoutInCell="1" allowOverlap="1">
              <wp:simplePos x="0" y="0"/>
              <wp:positionH relativeFrom="page">
                <wp:posOffset>2612390</wp:posOffset>
              </wp:positionH>
              <wp:positionV relativeFrom="page">
                <wp:posOffset>6821170</wp:posOffset>
              </wp:positionV>
              <wp:extent cx="216535" cy="177800"/>
              <wp:effectExtent l="0" t="0" r="0" b="0"/>
              <wp:wrapNone/>
              <wp:docPr id="11052181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pStyle w:val="BodyText"/>
                            <w:spacing w:before="26"/>
                            <w:ind w:left="60"/>
                          </w:pPr>
                          <w:r>
                            <w:fldChar w:fldCharType="begin"/>
                          </w:r>
                          <w: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6" type="#_x0000_t202" style="position:absolute;margin-left:205.7pt;margin-top:537.1pt;width:17.05pt;height:14pt;z-index:-1739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" filled="f" stroked="f">
              <v:textbox inset="0,0,0,0">
                <w:txbxContent>
                  <w:p w:rsidR="00284B26" w:rsidRDefault="00000000">
                    <w:pPr>
                      <w:pStyle w:val="BodyText"/>
                      <w:spacing w:before="26"/>
                      <w:ind w:left="60"/>
                    </w:pPr>
                    <w:r>
                      <w:fldChar w:fldCharType="begin"/>
                    </w:r>
                    <w: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27A7" w:rsidRDefault="003227A7">
      <w:r>
        <w:separator/>
      </w:r>
    </w:p>
  </w:footnote>
  <w:footnote w:type="continuationSeparator" w:id="0">
    <w:p w:rsidR="003227A7" w:rsidRDefault="00322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848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9114037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137" type="#_x0000_t202" style="position:absolute;margin-left:50.25pt;margin-top:38.15pt;width:76.65pt;height:14pt;z-index:-174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667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90040974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3" type="#_x0000_t202" style="position:absolute;margin-left:301.65pt;margin-top:38.15pt;width:76.65pt;height:14pt;z-index:-173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IwH1hT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923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51440997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157" type="#_x0000_t202" style="position:absolute;margin-left:50.25pt;margin-top:38.15pt;width:76.65pt;height:14pt;z-index:-173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K/cexN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9744"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43274405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158" type="#_x0000_t202" style="position:absolute;margin-left:301.65pt;margin-top:38.15pt;width:76.65pt;height:14pt;z-index:-173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mAW0kdoBAACYAwAADgAAAAAAAAAAAAAAAAAuAgAAZHJzL2Uyb0RvYy54bWxQSwECLQAUAAYACAAA&#10;ACEA9qyJ098AAAAKAQAADwAAAAAAAAAAAAAAAAA0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179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5081429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61" type="#_x0000_t202" style="position:absolute;margin-left:50.25pt;margin-top:38.15pt;width:76.65pt;height:14pt;z-index:-1739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pjvESd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128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3209332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62" type="#_x0000_t202" style="position:absolute;margin-left:301.65pt;margin-top:38.15pt;width:76.65pt;height:14pt;z-index:-173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BXJbhz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486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27396040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66" type="#_x0000_t202" style="position:absolute;margin-left:50.25pt;margin-top:38.15pt;width:76.65pt;height:14pt;z-index:-173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w5pwUd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435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49537409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167" type="#_x0000_t202" style="position:absolute;margin-left:301.65pt;margin-top:38.15pt;width:76.65pt;height:14pt;z-index:-173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O+/I5b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691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54219830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70" type="#_x0000_t202" style="position:absolute;margin-left:50.25pt;margin-top:38.15pt;width:76.65pt;height:14pt;z-index:-173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OqjcaN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640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41192930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71" type="#_x0000_t202" style="position:absolute;margin-left:301.65pt;margin-top:38.15pt;width:76.65pt;height:14pt;z-index:-173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998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4727365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5" type="#_x0000_t202" style="position:absolute;margin-left:50.25pt;margin-top:38.15pt;width:76.65pt;height:14pt;z-index:-173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tCDnVt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07968" behindDoc="1" locked="0" layoutInCell="1" allowOverlap="1">
              <wp:simplePos x="0" y="0"/>
              <wp:positionH relativeFrom="page">
                <wp:posOffset>3902710</wp:posOffset>
              </wp:positionH>
              <wp:positionV relativeFrom="page">
                <wp:posOffset>377825</wp:posOffset>
              </wp:positionV>
              <wp:extent cx="974725" cy="177800"/>
              <wp:effectExtent l="0" t="0" r="0" b="0"/>
              <wp:wrapNone/>
              <wp:docPr id="179568761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4"/>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8" type="#_x0000_t202" style="position:absolute;margin-left:307.3pt;margin-top:29.75pt;width:76.75pt;height:14pt;z-index:-174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4"/>
                        <w:w w:val="105"/>
                        <w:sz w:val="20"/>
                      </w:rPr>
                      <w:t xml:space="preserve"> </w:t>
                    </w:r>
                    <w:r>
                      <w:rPr>
                        <w:rFonts w:ascii="Ebrima"/>
                        <w:b/>
                        <w:w w:val="105"/>
                        <w:sz w:val="20"/>
                      </w:rPr>
                      <w:t>2012</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2947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6088957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6" type="#_x0000_t202" style="position:absolute;margin-left:301.65pt;margin-top:38.15pt;width:76.65pt;height:14pt;z-index:-173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3152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943766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26"/>
                            <w:ind w:left="20"/>
                            <w:rPr>
                              <w:b/>
                              <w:sz w:val="20"/>
                            </w:rPr>
                          </w:pPr>
                          <w:r>
                            <w:rPr>
                              <w:b/>
                              <w:w w:val="105"/>
                              <w:sz w:val="20"/>
                            </w:rPr>
                            <w:t>IS</w:t>
                          </w:r>
                          <w:r>
                            <w:rPr>
                              <w:b/>
                              <w:spacing w:val="-1"/>
                              <w:w w:val="105"/>
                              <w:sz w:val="20"/>
                            </w:rPr>
                            <w:t xml:space="preserve"> </w:t>
                          </w:r>
                          <w:r>
                            <w:rPr>
                              <w:b/>
                              <w:w w:val="105"/>
                              <w:sz w:val="20"/>
                            </w:rPr>
                            <w:t>: 1343</w:t>
                          </w:r>
                          <w:r>
                            <w:rPr>
                              <w:b/>
                              <w:spacing w:val="1"/>
                              <w:w w:val="105"/>
                              <w:sz w:val="20"/>
                            </w:rPr>
                            <w:t xml:space="preserve"> </w:t>
                          </w:r>
                          <w:r>
                            <w:rPr>
                              <w:b/>
                              <w:w w:val="105"/>
                              <w:sz w:val="20"/>
                            </w:rPr>
                            <w:t>-</w:t>
                          </w:r>
                          <w:r>
                            <w:rPr>
                              <w:b/>
                              <w:spacing w:val="-1"/>
                              <w:w w:val="105"/>
                              <w:sz w:val="20"/>
                            </w:rPr>
                            <w:t xml:space="preserve"> </w:t>
                          </w:r>
                          <w:r>
                            <w:rPr>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79" type="#_x0000_t202" style="position:absolute;margin-left:50.25pt;margin-top:38.15pt;width:76.65pt;height:14pt;z-index:-173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" filled="f" stroked="f">
              <v:textbox inset="0,0,0,0">
                <w:txbxContent>
                  <w:p w:rsidR="00284B26" w:rsidRDefault="00000000">
                    <w:pPr>
                      <w:spacing w:before="26"/>
                      <w:ind w:left="20"/>
                      <w:rPr>
                        <w:b/>
                        <w:sz w:val="20"/>
                      </w:rPr>
                    </w:pPr>
                    <w:r>
                      <w:rPr>
                        <w:b/>
                        <w:w w:val="105"/>
                        <w:sz w:val="20"/>
                      </w:rPr>
                      <w:t>IS</w:t>
                    </w:r>
                    <w:r>
                      <w:rPr>
                        <w:b/>
                        <w:spacing w:val="-1"/>
                        <w:w w:val="105"/>
                        <w:sz w:val="20"/>
                      </w:rPr>
                      <w:t xml:space="preserve"> </w:t>
                    </w:r>
                    <w:r>
                      <w:rPr>
                        <w:b/>
                        <w:w w:val="105"/>
                        <w:sz w:val="20"/>
                      </w:rPr>
                      <w:t>: 1343</w:t>
                    </w:r>
                    <w:r>
                      <w:rPr>
                        <w:b/>
                        <w:spacing w:val="1"/>
                        <w:w w:val="105"/>
                        <w:sz w:val="20"/>
                      </w:rPr>
                      <w:t xml:space="preserve"> </w:t>
                    </w:r>
                    <w:r>
                      <w:rPr>
                        <w:b/>
                        <w:w w:val="105"/>
                        <w:sz w:val="20"/>
                      </w:rPr>
                      <w:t>-</w:t>
                    </w:r>
                    <w:r>
                      <w:rPr>
                        <w:b/>
                        <w:spacing w:val="-1"/>
                        <w:w w:val="105"/>
                        <w:sz w:val="20"/>
                      </w:rPr>
                      <w:t xml:space="preserve"> </w:t>
                    </w:r>
                    <w:r>
                      <w:rPr>
                        <w:b/>
                        <w:w w:val="105"/>
                        <w:sz w:val="20"/>
                      </w:rPr>
                      <w:t>1980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284B2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0528"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12057435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1" type="#_x0000_t202" style="position:absolute;margin-left:50.25pt;margin-top:38.15pt;width:76.65pt;height:14pt;z-index:-174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DB&#10;CtE92gEAAJcDAAAOAAAAAAAAAAAAAAAAAC4CAABkcnMvZTJvRG9jLnhtbFBLAQItABQABgAIAAAA&#10;IQC7bVKV3gAAAAoBAAAPAAAAAAAAAAAAAAAAADQEAABkcnMvZG93bnJldi54bWxQSwUGAAAAAAQA&#10;BADzAAAAPwU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0016"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27599136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2" type="#_x0000_t202" style="position:absolute;margin-left:301.65pt;margin-top:38.15pt;width:76.65pt;height:14pt;z-index:-174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cvh7aNoBAACXAwAADgAAAAAAAAAAAAAAAAAuAgAAZHJzL2Uyb0RvYy54bWxQSwECLQAUAAYACAAA&#10;ACEA9qyJ098AAAAKAQAADwAAAAAAAAAAAAAAAAA0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1552"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30037475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3" type="#_x0000_t202" style="position:absolute;margin-left:50.25pt;margin-top:38.15pt;width:76.65pt;height:14pt;z-index:-174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Cn&#10;74SW2gEAAJcDAAAOAAAAAAAAAAAAAAAAAC4CAABkcnMvZTJvRG9jLnhtbFBLAQItABQABgAIAAAA&#10;IQC7bVKV3gAAAAoBAAAPAAAAAAAAAAAAAAAAADQEAABkcnMvZG93bnJldi54bWxQSwUGAAAAAAQA&#10;BADzAAAAPwU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1040"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9452373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4" type="#_x0000_t202" style="position:absolute;margin-left:301.65pt;margin-top:38.15pt;width:76.65pt;height:14pt;z-index:-174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4624"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3125230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8" type="#_x0000_t202" style="position:absolute;margin-left:50.25pt;margin-top:38.15pt;width:76.65pt;height:14pt;z-index:-174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4112" behindDoc="1" locked="0" layoutInCell="1" allowOverlap="1">
              <wp:simplePos x="0" y="0"/>
              <wp:positionH relativeFrom="page">
                <wp:posOffset>3830955</wp:posOffset>
              </wp:positionH>
              <wp:positionV relativeFrom="page">
                <wp:posOffset>484505</wp:posOffset>
              </wp:positionV>
              <wp:extent cx="973455" cy="177800"/>
              <wp:effectExtent l="0" t="0" r="0" b="0"/>
              <wp:wrapNone/>
              <wp:docPr id="195319415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9" type="#_x0000_t202" style="position:absolute;margin-left:301.65pt;margin-top:38.15pt;width:76.65pt;height:14pt;z-index:-1740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" filled="f" stroked="f">
              <v:textbox inset="0,0,0,0">
                <w:txbxContent>
                  <w:p w:rsidR="00284B26" w:rsidRDefault="00000000">
                    <w:pPr>
                      <w:spacing w:before="10"/>
                      <w:ind w:left="20"/>
                      <w:rPr>
                        <w:rFonts w:ascii="Ebrima"/>
                        <w:b/>
                        <w:sz w:val="20"/>
                      </w:rPr>
                    </w:pPr>
                    <w:r>
                      <w:rPr>
                        <w:b/>
                        <w:w w:val="105"/>
                        <w:sz w:val="20"/>
                      </w:rPr>
                      <w:t>IS</w:t>
                    </w:r>
                    <w:r>
                      <w:rPr>
                        <w:b/>
                        <w:spacing w:val="4"/>
                        <w:w w:val="105"/>
                        <w:sz w:val="20"/>
                      </w:rPr>
                      <w:t xml:space="preserve"> </w:t>
                    </w:r>
                    <w:r>
                      <w:rPr>
                        <w:b/>
                        <w:w w:val="105"/>
                        <w:sz w:val="20"/>
                      </w:rPr>
                      <w:t>:</w:t>
                    </w:r>
                    <w:r>
                      <w:rPr>
                        <w:b/>
                        <w:spacing w:val="3"/>
                        <w:w w:val="105"/>
                        <w:sz w:val="20"/>
                      </w:rPr>
                      <w:t xml:space="preserve"> </w:t>
                    </w:r>
                    <w:r>
                      <w:rPr>
                        <w:b/>
                        <w:w w:val="105"/>
                        <w:sz w:val="20"/>
                      </w:rPr>
                      <w:t>1343</w:t>
                    </w:r>
                    <w:r>
                      <w:rPr>
                        <w:b/>
                        <w:spacing w:val="4"/>
                        <w:w w:val="105"/>
                        <w:sz w:val="20"/>
                      </w:rPr>
                      <w:t xml:space="preserve"> </w:t>
                    </w:r>
                    <w:r>
                      <w:rPr>
                        <w:b/>
                        <w:w w:val="105"/>
                        <w:sz w:val="20"/>
                      </w:rPr>
                      <w:t>-</w:t>
                    </w:r>
                    <w:r>
                      <w:rPr>
                        <w:b/>
                        <w:spacing w:val="2"/>
                        <w:w w:val="105"/>
                        <w:sz w:val="20"/>
                      </w:rPr>
                      <w:t xml:space="preserve"> </w:t>
                    </w:r>
                    <w:r w:rsidR="00FF6EAD">
                      <w:rPr>
                        <w:rFonts w:ascii="Ebrima"/>
                        <w:b/>
                        <w:w w:val="105"/>
                        <w:sz w:val="20"/>
                      </w:rPr>
                      <w:t>1980</w:t>
                    </w:r>
                  </w:p>
                </w:txbxContent>
              </v:textbox>
              <w10:wrap anchorx="page" anchory="page"/>
            </v:shape>
          </w:pict>
        </mc:Fallback>
      </mc:AlternateContent>
    </w:r>
    <w:r w:rsidR="00D15BCE">
      <w:t>889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B26" w:rsidRDefault="00980658">
    <w:pPr>
      <w:pStyle w:val="BodyText"/>
      <w:spacing w:line="14" w:lineRule="auto"/>
    </w:pPr>
    <w:r>
      <w:rPr>
        <w:noProof/>
      </w:rPr>
      <mc:AlternateContent>
        <mc:Choice Requires="wps">
          <w:drawing>
            <wp:anchor distT="0" distB="0" distL="114300" distR="114300" simplePos="0" relativeHeight="485916160" behindDoc="1" locked="0" layoutInCell="1" allowOverlap="1">
              <wp:simplePos x="0" y="0"/>
              <wp:positionH relativeFrom="page">
                <wp:posOffset>638175</wp:posOffset>
              </wp:positionH>
              <wp:positionV relativeFrom="page">
                <wp:posOffset>484505</wp:posOffset>
              </wp:positionV>
              <wp:extent cx="973455" cy="177800"/>
              <wp:effectExtent l="0" t="0" r="0" b="0"/>
              <wp:wrapNone/>
              <wp:docPr id="48774881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52" type="#_x0000_t202" style="position:absolute;margin-left:50.25pt;margin-top:38.15pt;width:76.65pt;height:14pt;z-index:-174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" filled="f" stroked="f">
              <v:textbox inset="0,0,0,0">
                <w:txbxContent>
                  <w:p w:rsidR="00284B26" w:rsidRDefault="00000000">
                    <w:pPr>
                      <w:spacing w:before="10"/>
                      <w:ind w:left="20"/>
                      <w:rPr>
                        <w:rFonts w:ascii="Ebrima"/>
                        <w:b/>
                        <w:sz w:val="20"/>
                      </w:rPr>
                    </w:pPr>
                    <w:r>
                      <w:rPr>
                        <w:b/>
                        <w:w w:val="105"/>
                        <w:sz w:val="20"/>
                      </w:rPr>
                      <w:t>IS</w:t>
                    </w:r>
                    <w:r>
                      <w:rPr>
                        <w:b/>
                        <w:spacing w:val="2"/>
                        <w:w w:val="105"/>
                        <w:sz w:val="20"/>
                      </w:rPr>
                      <w:t xml:space="preserve"> </w:t>
                    </w:r>
                    <w:r>
                      <w:rPr>
                        <w:b/>
                        <w:w w:val="105"/>
                        <w:sz w:val="20"/>
                      </w:rPr>
                      <w:t>:</w:t>
                    </w:r>
                    <w:r>
                      <w:rPr>
                        <w:b/>
                        <w:spacing w:val="3"/>
                        <w:w w:val="105"/>
                        <w:sz w:val="20"/>
                      </w:rPr>
                      <w:t xml:space="preserve"> </w:t>
                    </w:r>
                    <w:r>
                      <w:rPr>
                        <w:b/>
                        <w:w w:val="105"/>
                        <w:sz w:val="20"/>
                      </w:rPr>
                      <w:t>1343</w:t>
                    </w:r>
                    <w:r>
                      <w:rPr>
                        <w:b/>
                        <w:spacing w:val="5"/>
                        <w:w w:val="105"/>
                        <w:sz w:val="20"/>
                      </w:rPr>
                      <w:t xml:space="preserve"> </w:t>
                    </w:r>
                    <w:r>
                      <w:rPr>
                        <w:b/>
                        <w:w w:val="105"/>
                        <w:sz w:val="20"/>
                      </w:rPr>
                      <w:t>-</w:t>
                    </w:r>
                    <w:r>
                      <w:rPr>
                        <w:b/>
                        <w:spacing w:val="2"/>
                        <w:w w:val="105"/>
                        <w:sz w:val="20"/>
                      </w:rPr>
                      <w:t xml:space="preserve"> </w:t>
                    </w:r>
                    <w:r>
                      <w:rPr>
                        <w:rFonts w:ascii="Ebrima"/>
                        <w:b/>
                        <w:w w:val="105"/>
                        <w:sz w:val="20"/>
                      </w:rPr>
                      <w:t>2012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58"/>
    <w:multiLevelType w:val="multilevel"/>
    <w:tmpl w:val="1FDA4EA8"/>
    <w:lvl w:ilvl="0">
      <w:start w:val="11"/>
      <w:numFmt w:val="decimal"/>
      <w:lvlText w:val="%1"/>
      <w:lvlJc w:val="left"/>
      <w:pPr>
        <w:ind w:left="621" w:hanging="457"/>
      </w:pPr>
      <w:rPr>
        <w:rFonts w:hint="default"/>
        <w:lang w:val="en-US" w:eastAsia="en-US" w:bidi="ar-SA"/>
      </w:rPr>
    </w:lvl>
    <w:lvl w:ilvl="1">
      <w:start w:val="2"/>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numFmt w:val="bullet"/>
      <w:lvlText w:val="•"/>
      <w:lvlJc w:val="left"/>
      <w:pPr>
        <w:ind w:left="2020" w:hanging="627"/>
      </w:pPr>
      <w:rPr>
        <w:rFonts w:hint="default"/>
        <w:lang w:val="en-US" w:eastAsia="en-US" w:bidi="ar-SA"/>
      </w:rPr>
    </w:lvl>
    <w:lvl w:ilvl="4">
      <w:numFmt w:val="bullet"/>
      <w:lvlText w:val="•"/>
      <w:lvlJc w:val="left"/>
      <w:pPr>
        <w:ind w:left="2720" w:hanging="627"/>
      </w:pPr>
      <w:rPr>
        <w:rFonts w:hint="default"/>
        <w:lang w:val="en-US" w:eastAsia="en-US" w:bidi="ar-SA"/>
      </w:rPr>
    </w:lvl>
    <w:lvl w:ilvl="5">
      <w:numFmt w:val="bullet"/>
      <w:lvlText w:val="•"/>
      <w:lvlJc w:val="left"/>
      <w:pPr>
        <w:ind w:left="3420" w:hanging="627"/>
      </w:pPr>
      <w:rPr>
        <w:rFonts w:hint="default"/>
        <w:lang w:val="en-US" w:eastAsia="en-US" w:bidi="ar-SA"/>
      </w:rPr>
    </w:lvl>
    <w:lvl w:ilvl="6">
      <w:numFmt w:val="bullet"/>
      <w:lvlText w:val="•"/>
      <w:lvlJc w:val="left"/>
      <w:pPr>
        <w:ind w:left="4120" w:hanging="627"/>
      </w:pPr>
      <w:rPr>
        <w:rFonts w:hint="default"/>
        <w:lang w:val="en-US" w:eastAsia="en-US" w:bidi="ar-SA"/>
      </w:rPr>
    </w:lvl>
    <w:lvl w:ilvl="7">
      <w:numFmt w:val="bullet"/>
      <w:lvlText w:val="•"/>
      <w:lvlJc w:val="left"/>
      <w:pPr>
        <w:ind w:left="4820" w:hanging="627"/>
      </w:pPr>
      <w:rPr>
        <w:rFonts w:hint="default"/>
        <w:lang w:val="en-US" w:eastAsia="en-US" w:bidi="ar-SA"/>
      </w:rPr>
    </w:lvl>
    <w:lvl w:ilvl="8">
      <w:numFmt w:val="bullet"/>
      <w:lvlText w:val="•"/>
      <w:lvlJc w:val="left"/>
      <w:pPr>
        <w:ind w:left="5520" w:hanging="627"/>
      </w:pPr>
      <w:rPr>
        <w:rFonts w:hint="default"/>
        <w:lang w:val="en-US" w:eastAsia="en-US" w:bidi="ar-SA"/>
      </w:rPr>
    </w:lvl>
  </w:abstractNum>
  <w:abstractNum w:abstractNumId="1" w15:restartNumberingAfterBreak="0">
    <w:nsid w:val="046D6B44"/>
    <w:multiLevelType w:val="hybridMultilevel"/>
    <w:tmpl w:val="A56494F2"/>
    <w:lvl w:ilvl="0" w:tplc="81BA5C5C">
      <w:start w:val="1"/>
      <w:numFmt w:val="lowerLetter"/>
      <w:lvlText w:val="%1)"/>
      <w:lvlJc w:val="left"/>
      <w:pPr>
        <w:ind w:left="644" w:hanging="233"/>
      </w:pPr>
      <w:rPr>
        <w:rFonts w:ascii="Cambria" w:eastAsia="Cambria" w:hAnsi="Cambria" w:cs="Cambria" w:hint="default"/>
        <w:spacing w:val="-1"/>
        <w:w w:val="101"/>
        <w:sz w:val="20"/>
        <w:szCs w:val="20"/>
        <w:lang w:val="en-US" w:eastAsia="en-US" w:bidi="ar-SA"/>
      </w:rPr>
    </w:lvl>
    <w:lvl w:ilvl="1" w:tplc="9E12985E">
      <w:numFmt w:val="bullet"/>
      <w:lvlText w:val="•"/>
      <w:lvlJc w:val="left"/>
      <w:pPr>
        <w:ind w:left="1268" w:hanging="233"/>
      </w:pPr>
      <w:rPr>
        <w:rFonts w:hint="default"/>
        <w:lang w:val="en-US" w:eastAsia="en-US" w:bidi="ar-SA"/>
      </w:rPr>
    </w:lvl>
    <w:lvl w:ilvl="2" w:tplc="DBACD2CE">
      <w:numFmt w:val="bullet"/>
      <w:lvlText w:val="•"/>
      <w:lvlJc w:val="left"/>
      <w:pPr>
        <w:ind w:left="1896" w:hanging="233"/>
      </w:pPr>
      <w:rPr>
        <w:rFonts w:hint="default"/>
        <w:lang w:val="en-US" w:eastAsia="en-US" w:bidi="ar-SA"/>
      </w:rPr>
    </w:lvl>
    <w:lvl w:ilvl="3" w:tplc="BEAEC524">
      <w:numFmt w:val="bullet"/>
      <w:lvlText w:val="•"/>
      <w:lvlJc w:val="left"/>
      <w:pPr>
        <w:ind w:left="2524" w:hanging="233"/>
      </w:pPr>
      <w:rPr>
        <w:rFonts w:hint="default"/>
        <w:lang w:val="en-US" w:eastAsia="en-US" w:bidi="ar-SA"/>
      </w:rPr>
    </w:lvl>
    <w:lvl w:ilvl="4" w:tplc="A9F6ADEE">
      <w:numFmt w:val="bullet"/>
      <w:lvlText w:val="•"/>
      <w:lvlJc w:val="left"/>
      <w:pPr>
        <w:ind w:left="3152" w:hanging="233"/>
      </w:pPr>
      <w:rPr>
        <w:rFonts w:hint="default"/>
        <w:lang w:val="en-US" w:eastAsia="en-US" w:bidi="ar-SA"/>
      </w:rPr>
    </w:lvl>
    <w:lvl w:ilvl="5" w:tplc="23DC00B2">
      <w:numFmt w:val="bullet"/>
      <w:lvlText w:val="•"/>
      <w:lvlJc w:val="left"/>
      <w:pPr>
        <w:ind w:left="3780" w:hanging="233"/>
      </w:pPr>
      <w:rPr>
        <w:rFonts w:hint="default"/>
        <w:lang w:val="en-US" w:eastAsia="en-US" w:bidi="ar-SA"/>
      </w:rPr>
    </w:lvl>
    <w:lvl w:ilvl="6" w:tplc="FD763A48">
      <w:numFmt w:val="bullet"/>
      <w:lvlText w:val="•"/>
      <w:lvlJc w:val="left"/>
      <w:pPr>
        <w:ind w:left="4408" w:hanging="233"/>
      </w:pPr>
      <w:rPr>
        <w:rFonts w:hint="default"/>
        <w:lang w:val="en-US" w:eastAsia="en-US" w:bidi="ar-SA"/>
      </w:rPr>
    </w:lvl>
    <w:lvl w:ilvl="7" w:tplc="34CE1152">
      <w:numFmt w:val="bullet"/>
      <w:lvlText w:val="•"/>
      <w:lvlJc w:val="left"/>
      <w:pPr>
        <w:ind w:left="5036" w:hanging="233"/>
      </w:pPr>
      <w:rPr>
        <w:rFonts w:hint="default"/>
        <w:lang w:val="en-US" w:eastAsia="en-US" w:bidi="ar-SA"/>
      </w:rPr>
    </w:lvl>
    <w:lvl w:ilvl="8" w:tplc="D068C404">
      <w:numFmt w:val="bullet"/>
      <w:lvlText w:val="•"/>
      <w:lvlJc w:val="left"/>
      <w:pPr>
        <w:ind w:left="5664" w:hanging="233"/>
      </w:pPr>
      <w:rPr>
        <w:rFonts w:hint="default"/>
        <w:lang w:val="en-US" w:eastAsia="en-US" w:bidi="ar-SA"/>
      </w:rPr>
    </w:lvl>
  </w:abstractNum>
  <w:abstractNum w:abstractNumId="2" w15:restartNumberingAfterBreak="0">
    <w:nsid w:val="091B0868"/>
    <w:multiLevelType w:val="hybridMultilevel"/>
    <w:tmpl w:val="4448F702"/>
    <w:lvl w:ilvl="0" w:tplc="D29AFC88">
      <w:start w:val="1"/>
      <w:numFmt w:val="lowerLetter"/>
      <w:lvlText w:val="%1)"/>
      <w:lvlJc w:val="left"/>
      <w:pPr>
        <w:ind w:left="645" w:hanging="233"/>
      </w:pPr>
      <w:rPr>
        <w:rFonts w:ascii="Cambria" w:eastAsia="Cambria" w:hAnsi="Cambria" w:cs="Cambria" w:hint="default"/>
        <w:spacing w:val="-1"/>
        <w:w w:val="101"/>
        <w:sz w:val="20"/>
        <w:szCs w:val="20"/>
        <w:lang w:val="en-US" w:eastAsia="en-US" w:bidi="ar-SA"/>
      </w:rPr>
    </w:lvl>
    <w:lvl w:ilvl="1" w:tplc="AA74D630">
      <w:numFmt w:val="bullet"/>
      <w:lvlText w:val="•"/>
      <w:lvlJc w:val="left"/>
      <w:pPr>
        <w:ind w:left="1268" w:hanging="233"/>
      </w:pPr>
      <w:rPr>
        <w:rFonts w:hint="default"/>
        <w:lang w:val="en-US" w:eastAsia="en-US" w:bidi="ar-SA"/>
      </w:rPr>
    </w:lvl>
    <w:lvl w:ilvl="2" w:tplc="B228544E">
      <w:numFmt w:val="bullet"/>
      <w:lvlText w:val="•"/>
      <w:lvlJc w:val="left"/>
      <w:pPr>
        <w:ind w:left="1896" w:hanging="233"/>
      </w:pPr>
      <w:rPr>
        <w:rFonts w:hint="default"/>
        <w:lang w:val="en-US" w:eastAsia="en-US" w:bidi="ar-SA"/>
      </w:rPr>
    </w:lvl>
    <w:lvl w:ilvl="3" w:tplc="893EB708">
      <w:numFmt w:val="bullet"/>
      <w:lvlText w:val="•"/>
      <w:lvlJc w:val="left"/>
      <w:pPr>
        <w:ind w:left="2524" w:hanging="233"/>
      </w:pPr>
      <w:rPr>
        <w:rFonts w:hint="default"/>
        <w:lang w:val="en-US" w:eastAsia="en-US" w:bidi="ar-SA"/>
      </w:rPr>
    </w:lvl>
    <w:lvl w:ilvl="4" w:tplc="5DC48A7A">
      <w:numFmt w:val="bullet"/>
      <w:lvlText w:val="•"/>
      <w:lvlJc w:val="left"/>
      <w:pPr>
        <w:ind w:left="3152" w:hanging="233"/>
      </w:pPr>
      <w:rPr>
        <w:rFonts w:hint="default"/>
        <w:lang w:val="en-US" w:eastAsia="en-US" w:bidi="ar-SA"/>
      </w:rPr>
    </w:lvl>
    <w:lvl w:ilvl="5" w:tplc="E22C5020">
      <w:numFmt w:val="bullet"/>
      <w:lvlText w:val="•"/>
      <w:lvlJc w:val="left"/>
      <w:pPr>
        <w:ind w:left="3780" w:hanging="233"/>
      </w:pPr>
      <w:rPr>
        <w:rFonts w:hint="default"/>
        <w:lang w:val="en-US" w:eastAsia="en-US" w:bidi="ar-SA"/>
      </w:rPr>
    </w:lvl>
    <w:lvl w:ilvl="6" w:tplc="585E7984">
      <w:numFmt w:val="bullet"/>
      <w:lvlText w:val="•"/>
      <w:lvlJc w:val="left"/>
      <w:pPr>
        <w:ind w:left="4408" w:hanging="233"/>
      </w:pPr>
      <w:rPr>
        <w:rFonts w:hint="default"/>
        <w:lang w:val="en-US" w:eastAsia="en-US" w:bidi="ar-SA"/>
      </w:rPr>
    </w:lvl>
    <w:lvl w:ilvl="7" w:tplc="504254AA">
      <w:numFmt w:val="bullet"/>
      <w:lvlText w:val="•"/>
      <w:lvlJc w:val="left"/>
      <w:pPr>
        <w:ind w:left="5036" w:hanging="233"/>
      </w:pPr>
      <w:rPr>
        <w:rFonts w:hint="default"/>
        <w:lang w:val="en-US" w:eastAsia="en-US" w:bidi="ar-SA"/>
      </w:rPr>
    </w:lvl>
    <w:lvl w:ilvl="8" w:tplc="5C92C9D4">
      <w:numFmt w:val="bullet"/>
      <w:lvlText w:val="•"/>
      <w:lvlJc w:val="left"/>
      <w:pPr>
        <w:ind w:left="5664" w:hanging="233"/>
      </w:pPr>
      <w:rPr>
        <w:rFonts w:hint="default"/>
        <w:lang w:val="en-US" w:eastAsia="en-US" w:bidi="ar-SA"/>
      </w:rPr>
    </w:lvl>
  </w:abstractNum>
  <w:abstractNum w:abstractNumId="3" w15:restartNumberingAfterBreak="0">
    <w:nsid w:val="092C0004"/>
    <w:multiLevelType w:val="multilevel"/>
    <w:tmpl w:val="8E26BCB8"/>
    <w:lvl w:ilvl="0">
      <w:start w:val="4"/>
      <w:numFmt w:val="decimal"/>
      <w:lvlText w:val="%1"/>
      <w:lvlJc w:val="left"/>
      <w:pPr>
        <w:ind w:left="676" w:hanging="512"/>
      </w:pPr>
      <w:rPr>
        <w:rFonts w:hint="default"/>
        <w:lang w:val="en-US" w:eastAsia="en-US" w:bidi="ar-SA"/>
      </w:rPr>
    </w:lvl>
    <w:lvl w:ilvl="1">
      <w:start w:val="5"/>
      <w:numFmt w:val="decimal"/>
      <w:lvlText w:val="%1.%2"/>
      <w:lvlJc w:val="left"/>
      <w:pPr>
        <w:ind w:left="676" w:hanging="512"/>
      </w:pPr>
      <w:rPr>
        <w:rFonts w:hint="default"/>
        <w:lang w:val="en-US" w:eastAsia="en-US" w:bidi="ar-SA"/>
      </w:rPr>
    </w:lvl>
    <w:lvl w:ilvl="2">
      <w:start w:val="1"/>
      <w:numFmt w:val="decimal"/>
      <w:lvlText w:val="%1.%2.%3"/>
      <w:lvlJc w:val="left"/>
      <w:pPr>
        <w:ind w:left="676"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60" w:hanging="233"/>
      </w:pPr>
      <w:rPr>
        <w:rFonts w:hint="default"/>
        <w:lang w:val="en-US" w:eastAsia="en-US" w:bidi="ar-SA"/>
      </w:rPr>
    </w:lvl>
    <w:lvl w:ilvl="5">
      <w:numFmt w:val="bullet"/>
      <w:lvlText w:val="•"/>
      <w:lvlJc w:val="left"/>
      <w:pPr>
        <w:ind w:left="3453" w:hanging="233"/>
      </w:pPr>
      <w:rPr>
        <w:rFonts w:hint="default"/>
        <w:lang w:val="en-US" w:eastAsia="en-US" w:bidi="ar-SA"/>
      </w:rPr>
    </w:lvl>
    <w:lvl w:ilvl="6">
      <w:numFmt w:val="bullet"/>
      <w:lvlText w:val="•"/>
      <w:lvlJc w:val="left"/>
      <w:pPr>
        <w:ind w:left="4146" w:hanging="233"/>
      </w:pPr>
      <w:rPr>
        <w:rFonts w:hint="default"/>
        <w:lang w:val="en-US" w:eastAsia="en-US" w:bidi="ar-SA"/>
      </w:rPr>
    </w:lvl>
    <w:lvl w:ilvl="7">
      <w:numFmt w:val="bullet"/>
      <w:lvlText w:val="•"/>
      <w:lvlJc w:val="left"/>
      <w:pPr>
        <w:ind w:left="4840" w:hanging="233"/>
      </w:pPr>
      <w:rPr>
        <w:rFonts w:hint="default"/>
        <w:lang w:val="en-US" w:eastAsia="en-US" w:bidi="ar-SA"/>
      </w:rPr>
    </w:lvl>
    <w:lvl w:ilvl="8">
      <w:numFmt w:val="bullet"/>
      <w:lvlText w:val="•"/>
      <w:lvlJc w:val="left"/>
      <w:pPr>
        <w:ind w:left="5533" w:hanging="233"/>
      </w:pPr>
      <w:rPr>
        <w:rFonts w:hint="default"/>
        <w:lang w:val="en-US" w:eastAsia="en-US" w:bidi="ar-SA"/>
      </w:rPr>
    </w:lvl>
  </w:abstractNum>
  <w:abstractNum w:abstractNumId="4" w15:restartNumberingAfterBreak="0">
    <w:nsid w:val="0F4B61A1"/>
    <w:multiLevelType w:val="multilevel"/>
    <w:tmpl w:val="5C1859E6"/>
    <w:lvl w:ilvl="0">
      <w:start w:val="21"/>
      <w:numFmt w:val="decimal"/>
      <w:lvlText w:val="%1"/>
      <w:lvlJc w:val="left"/>
      <w:pPr>
        <w:ind w:left="637" w:hanging="644"/>
      </w:pPr>
      <w:rPr>
        <w:rFonts w:hint="default"/>
        <w:lang w:val="en-US" w:eastAsia="en-US" w:bidi="ar-SA"/>
      </w:rPr>
    </w:lvl>
    <w:lvl w:ilvl="1">
      <w:start w:val="1"/>
      <w:numFmt w:val="decimal"/>
      <w:lvlText w:val="%1.%2"/>
      <w:lvlJc w:val="left"/>
      <w:pPr>
        <w:ind w:left="637" w:hanging="644"/>
      </w:pPr>
      <w:rPr>
        <w:rFonts w:hint="default"/>
        <w:lang w:val="en-US" w:eastAsia="en-US" w:bidi="ar-SA"/>
      </w:rPr>
    </w:lvl>
    <w:lvl w:ilvl="2">
      <w:start w:val="1"/>
      <w:numFmt w:val="decimal"/>
      <w:lvlText w:val="%1.%2.%3"/>
      <w:lvlJc w:val="left"/>
      <w:pPr>
        <w:ind w:left="637" w:hanging="644"/>
        <w:jc w:val="right"/>
      </w:pPr>
      <w:rPr>
        <w:rFonts w:ascii="Cambria" w:eastAsia="Cambria" w:hAnsi="Cambria" w:cs="Cambria" w:hint="default"/>
        <w:b/>
        <w:bCs/>
        <w:w w:val="100"/>
        <w:sz w:val="20"/>
        <w:szCs w:val="20"/>
        <w:lang w:val="en-US" w:eastAsia="en-US" w:bidi="ar-SA"/>
      </w:rPr>
    </w:lvl>
    <w:lvl w:ilvl="3">
      <w:numFmt w:val="bullet"/>
      <w:lvlText w:val="•"/>
      <w:lvlJc w:val="left"/>
      <w:pPr>
        <w:ind w:left="2524" w:hanging="644"/>
      </w:pPr>
      <w:rPr>
        <w:rFonts w:hint="default"/>
        <w:lang w:val="en-US" w:eastAsia="en-US" w:bidi="ar-SA"/>
      </w:rPr>
    </w:lvl>
    <w:lvl w:ilvl="4">
      <w:numFmt w:val="bullet"/>
      <w:lvlText w:val="•"/>
      <w:lvlJc w:val="left"/>
      <w:pPr>
        <w:ind w:left="3152" w:hanging="644"/>
      </w:pPr>
      <w:rPr>
        <w:rFonts w:hint="default"/>
        <w:lang w:val="en-US" w:eastAsia="en-US" w:bidi="ar-SA"/>
      </w:rPr>
    </w:lvl>
    <w:lvl w:ilvl="5">
      <w:numFmt w:val="bullet"/>
      <w:lvlText w:val="•"/>
      <w:lvlJc w:val="left"/>
      <w:pPr>
        <w:ind w:left="3780" w:hanging="644"/>
      </w:pPr>
      <w:rPr>
        <w:rFonts w:hint="default"/>
        <w:lang w:val="en-US" w:eastAsia="en-US" w:bidi="ar-SA"/>
      </w:rPr>
    </w:lvl>
    <w:lvl w:ilvl="6">
      <w:numFmt w:val="bullet"/>
      <w:lvlText w:val="•"/>
      <w:lvlJc w:val="left"/>
      <w:pPr>
        <w:ind w:left="4408" w:hanging="644"/>
      </w:pPr>
      <w:rPr>
        <w:rFonts w:hint="default"/>
        <w:lang w:val="en-US" w:eastAsia="en-US" w:bidi="ar-SA"/>
      </w:rPr>
    </w:lvl>
    <w:lvl w:ilvl="7">
      <w:numFmt w:val="bullet"/>
      <w:lvlText w:val="•"/>
      <w:lvlJc w:val="left"/>
      <w:pPr>
        <w:ind w:left="5036" w:hanging="644"/>
      </w:pPr>
      <w:rPr>
        <w:rFonts w:hint="default"/>
        <w:lang w:val="en-US" w:eastAsia="en-US" w:bidi="ar-SA"/>
      </w:rPr>
    </w:lvl>
    <w:lvl w:ilvl="8">
      <w:numFmt w:val="bullet"/>
      <w:lvlText w:val="•"/>
      <w:lvlJc w:val="left"/>
      <w:pPr>
        <w:ind w:left="5664" w:hanging="644"/>
      </w:pPr>
      <w:rPr>
        <w:rFonts w:hint="default"/>
        <w:lang w:val="en-US" w:eastAsia="en-US" w:bidi="ar-SA"/>
      </w:rPr>
    </w:lvl>
  </w:abstractNum>
  <w:abstractNum w:abstractNumId="5" w15:restartNumberingAfterBreak="0">
    <w:nsid w:val="10EF4A54"/>
    <w:multiLevelType w:val="multilevel"/>
    <w:tmpl w:val="7B643A66"/>
    <w:lvl w:ilvl="0">
      <w:start w:val="18"/>
      <w:numFmt w:val="decimal"/>
      <w:lvlText w:val="%1"/>
      <w:lvlJc w:val="left"/>
      <w:pPr>
        <w:ind w:left="164" w:hanging="627"/>
      </w:pPr>
      <w:rPr>
        <w:rFonts w:hint="default"/>
        <w:lang w:val="en-US" w:eastAsia="en-US" w:bidi="ar-SA"/>
      </w:rPr>
    </w:lvl>
    <w:lvl w:ilvl="1">
      <w:start w:val="5"/>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37" w:hanging="233"/>
      </w:pPr>
      <w:rPr>
        <w:rFonts w:ascii="Cambria" w:eastAsia="Cambria" w:hAnsi="Cambria" w:cs="Cambria" w:hint="default"/>
        <w:spacing w:val="-1"/>
        <w:w w:val="86"/>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6" w15:restartNumberingAfterBreak="0">
    <w:nsid w:val="16CE0E5F"/>
    <w:multiLevelType w:val="hybridMultilevel"/>
    <w:tmpl w:val="F940C726"/>
    <w:lvl w:ilvl="0" w:tplc="7AD49246">
      <w:start w:val="1"/>
      <w:numFmt w:val="lowerLetter"/>
      <w:lvlText w:val="%1)"/>
      <w:lvlJc w:val="left"/>
      <w:pPr>
        <w:ind w:left="645" w:hanging="234"/>
      </w:pPr>
      <w:rPr>
        <w:rFonts w:ascii="Cambria" w:eastAsia="Cambria" w:hAnsi="Cambria" w:cs="Cambria" w:hint="default"/>
        <w:spacing w:val="-1"/>
        <w:w w:val="101"/>
        <w:sz w:val="20"/>
        <w:szCs w:val="20"/>
        <w:lang w:val="en-US" w:eastAsia="en-US" w:bidi="ar-SA"/>
      </w:rPr>
    </w:lvl>
    <w:lvl w:ilvl="1" w:tplc="0DA4A34C">
      <w:numFmt w:val="bullet"/>
      <w:lvlText w:val="•"/>
      <w:lvlJc w:val="left"/>
      <w:pPr>
        <w:ind w:left="1268" w:hanging="234"/>
      </w:pPr>
      <w:rPr>
        <w:rFonts w:hint="default"/>
        <w:lang w:val="en-US" w:eastAsia="en-US" w:bidi="ar-SA"/>
      </w:rPr>
    </w:lvl>
    <w:lvl w:ilvl="2" w:tplc="0C0681BA">
      <w:numFmt w:val="bullet"/>
      <w:lvlText w:val="•"/>
      <w:lvlJc w:val="left"/>
      <w:pPr>
        <w:ind w:left="1896" w:hanging="234"/>
      </w:pPr>
      <w:rPr>
        <w:rFonts w:hint="default"/>
        <w:lang w:val="en-US" w:eastAsia="en-US" w:bidi="ar-SA"/>
      </w:rPr>
    </w:lvl>
    <w:lvl w:ilvl="3" w:tplc="24121B32">
      <w:numFmt w:val="bullet"/>
      <w:lvlText w:val="•"/>
      <w:lvlJc w:val="left"/>
      <w:pPr>
        <w:ind w:left="2524" w:hanging="234"/>
      </w:pPr>
      <w:rPr>
        <w:rFonts w:hint="default"/>
        <w:lang w:val="en-US" w:eastAsia="en-US" w:bidi="ar-SA"/>
      </w:rPr>
    </w:lvl>
    <w:lvl w:ilvl="4" w:tplc="9326AFC8">
      <w:numFmt w:val="bullet"/>
      <w:lvlText w:val="•"/>
      <w:lvlJc w:val="left"/>
      <w:pPr>
        <w:ind w:left="3152" w:hanging="234"/>
      </w:pPr>
      <w:rPr>
        <w:rFonts w:hint="default"/>
        <w:lang w:val="en-US" w:eastAsia="en-US" w:bidi="ar-SA"/>
      </w:rPr>
    </w:lvl>
    <w:lvl w:ilvl="5" w:tplc="0D54BB00">
      <w:numFmt w:val="bullet"/>
      <w:lvlText w:val="•"/>
      <w:lvlJc w:val="left"/>
      <w:pPr>
        <w:ind w:left="3780" w:hanging="234"/>
      </w:pPr>
      <w:rPr>
        <w:rFonts w:hint="default"/>
        <w:lang w:val="en-US" w:eastAsia="en-US" w:bidi="ar-SA"/>
      </w:rPr>
    </w:lvl>
    <w:lvl w:ilvl="6" w:tplc="7A32474A">
      <w:numFmt w:val="bullet"/>
      <w:lvlText w:val="•"/>
      <w:lvlJc w:val="left"/>
      <w:pPr>
        <w:ind w:left="4408" w:hanging="234"/>
      </w:pPr>
      <w:rPr>
        <w:rFonts w:hint="default"/>
        <w:lang w:val="en-US" w:eastAsia="en-US" w:bidi="ar-SA"/>
      </w:rPr>
    </w:lvl>
    <w:lvl w:ilvl="7" w:tplc="46B6220A">
      <w:numFmt w:val="bullet"/>
      <w:lvlText w:val="•"/>
      <w:lvlJc w:val="left"/>
      <w:pPr>
        <w:ind w:left="5036" w:hanging="234"/>
      </w:pPr>
      <w:rPr>
        <w:rFonts w:hint="default"/>
        <w:lang w:val="en-US" w:eastAsia="en-US" w:bidi="ar-SA"/>
      </w:rPr>
    </w:lvl>
    <w:lvl w:ilvl="8" w:tplc="570275E4">
      <w:numFmt w:val="bullet"/>
      <w:lvlText w:val="•"/>
      <w:lvlJc w:val="left"/>
      <w:pPr>
        <w:ind w:left="5664" w:hanging="234"/>
      </w:pPr>
      <w:rPr>
        <w:rFonts w:hint="default"/>
        <w:lang w:val="en-US" w:eastAsia="en-US" w:bidi="ar-SA"/>
      </w:rPr>
    </w:lvl>
  </w:abstractNum>
  <w:abstractNum w:abstractNumId="7" w15:restartNumberingAfterBreak="0">
    <w:nsid w:val="17DB5193"/>
    <w:multiLevelType w:val="multilevel"/>
    <w:tmpl w:val="55F29D0A"/>
    <w:lvl w:ilvl="0">
      <w:start w:val="13"/>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8" w15:restartNumberingAfterBreak="0">
    <w:nsid w:val="19CC6D23"/>
    <w:multiLevelType w:val="multilevel"/>
    <w:tmpl w:val="3AE6FC68"/>
    <w:lvl w:ilvl="0">
      <w:start w:val="20"/>
      <w:numFmt w:val="decimal"/>
      <w:lvlText w:val="%1"/>
      <w:lvlJc w:val="left"/>
      <w:pPr>
        <w:ind w:left="791" w:hanging="627"/>
      </w:pPr>
      <w:rPr>
        <w:rFonts w:hint="default"/>
        <w:lang w:val="en-US" w:eastAsia="en-US" w:bidi="ar-SA"/>
      </w:rPr>
    </w:lvl>
    <w:lvl w:ilvl="1">
      <w:start w:val="3"/>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numFmt w:val="bullet"/>
      <w:lvlText w:val="•"/>
      <w:lvlJc w:val="left"/>
      <w:pPr>
        <w:ind w:left="2636" w:hanging="627"/>
      </w:pPr>
      <w:rPr>
        <w:rFonts w:hint="default"/>
        <w:lang w:val="en-US" w:eastAsia="en-US" w:bidi="ar-SA"/>
      </w:rPr>
    </w:lvl>
    <w:lvl w:ilvl="4">
      <w:numFmt w:val="bullet"/>
      <w:lvlText w:val="•"/>
      <w:lvlJc w:val="left"/>
      <w:pPr>
        <w:ind w:left="3248" w:hanging="627"/>
      </w:pPr>
      <w:rPr>
        <w:rFonts w:hint="default"/>
        <w:lang w:val="en-US" w:eastAsia="en-US" w:bidi="ar-SA"/>
      </w:rPr>
    </w:lvl>
    <w:lvl w:ilvl="5">
      <w:numFmt w:val="bullet"/>
      <w:lvlText w:val="•"/>
      <w:lvlJc w:val="left"/>
      <w:pPr>
        <w:ind w:left="3860" w:hanging="627"/>
      </w:pPr>
      <w:rPr>
        <w:rFonts w:hint="default"/>
        <w:lang w:val="en-US" w:eastAsia="en-US" w:bidi="ar-SA"/>
      </w:rPr>
    </w:lvl>
    <w:lvl w:ilvl="6">
      <w:numFmt w:val="bullet"/>
      <w:lvlText w:val="•"/>
      <w:lvlJc w:val="left"/>
      <w:pPr>
        <w:ind w:left="4472" w:hanging="627"/>
      </w:pPr>
      <w:rPr>
        <w:rFonts w:hint="default"/>
        <w:lang w:val="en-US" w:eastAsia="en-US" w:bidi="ar-SA"/>
      </w:rPr>
    </w:lvl>
    <w:lvl w:ilvl="7">
      <w:numFmt w:val="bullet"/>
      <w:lvlText w:val="•"/>
      <w:lvlJc w:val="left"/>
      <w:pPr>
        <w:ind w:left="5084" w:hanging="627"/>
      </w:pPr>
      <w:rPr>
        <w:rFonts w:hint="default"/>
        <w:lang w:val="en-US" w:eastAsia="en-US" w:bidi="ar-SA"/>
      </w:rPr>
    </w:lvl>
    <w:lvl w:ilvl="8">
      <w:numFmt w:val="bullet"/>
      <w:lvlText w:val="•"/>
      <w:lvlJc w:val="left"/>
      <w:pPr>
        <w:ind w:left="5696" w:hanging="627"/>
      </w:pPr>
      <w:rPr>
        <w:rFonts w:hint="default"/>
        <w:lang w:val="en-US" w:eastAsia="en-US" w:bidi="ar-SA"/>
      </w:rPr>
    </w:lvl>
  </w:abstractNum>
  <w:abstractNum w:abstractNumId="9" w15:restartNumberingAfterBreak="0">
    <w:nsid w:val="1A1B3084"/>
    <w:multiLevelType w:val="multilevel"/>
    <w:tmpl w:val="E9365092"/>
    <w:lvl w:ilvl="0">
      <w:start w:val="8"/>
      <w:numFmt w:val="decimal"/>
      <w:lvlText w:val="%1"/>
      <w:lvlJc w:val="left"/>
      <w:pPr>
        <w:ind w:left="508" w:hanging="344"/>
      </w:pPr>
      <w:rPr>
        <w:rFonts w:hint="default"/>
        <w:lang w:val="en-US" w:eastAsia="en-US" w:bidi="ar-SA"/>
      </w:rPr>
    </w:lvl>
    <w:lvl w:ilvl="1">
      <w:start w:val="2"/>
      <w:numFmt w:val="decimal"/>
      <w:lvlText w:val="%1.%2"/>
      <w:lvlJc w:val="left"/>
      <w:pPr>
        <w:ind w:left="508" w:hanging="344"/>
      </w:pPr>
      <w:rPr>
        <w:rFonts w:ascii="Cambria" w:eastAsia="Cambria" w:hAnsi="Cambria" w:cs="Cambria" w:hint="default"/>
        <w:b/>
        <w:bCs/>
        <w:w w:val="100"/>
        <w:sz w:val="20"/>
        <w:szCs w:val="20"/>
        <w:lang w:val="en-US" w:eastAsia="en-US" w:bidi="ar-SA"/>
      </w:rPr>
    </w:lvl>
    <w:lvl w:ilvl="2">
      <w:start w:val="1"/>
      <w:numFmt w:val="decimal"/>
      <w:lvlText w:val="%1.%2.%3"/>
      <w:lvlJc w:val="left"/>
      <w:pPr>
        <w:ind w:left="165" w:hanging="512"/>
      </w:pPr>
      <w:rPr>
        <w:rFonts w:ascii="Cambria" w:eastAsia="Cambria" w:hAnsi="Cambria" w:cs="Cambria" w:hint="default"/>
        <w:b/>
        <w:bCs/>
        <w:w w:val="101"/>
        <w:sz w:val="20"/>
        <w:szCs w:val="20"/>
        <w:lang w:val="en-US" w:eastAsia="en-US" w:bidi="ar-SA"/>
      </w:rPr>
    </w:lvl>
    <w:lvl w:ilvl="3">
      <w:numFmt w:val="bullet"/>
      <w:lvlText w:val="•"/>
      <w:lvlJc w:val="left"/>
      <w:pPr>
        <w:ind w:left="1926" w:hanging="512"/>
      </w:pPr>
      <w:rPr>
        <w:rFonts w:hint="default"/>
        <w:lang w:val="en-US" w:eastAsia="en-US" w:bidi="ar-SA"/>
      </w:rPr>
    </w:lvl>
    <w:lvl w:ilvl="4">
      <w:numFmt w:val="bullet"/>
      <w:lvlText w:val="•"/>
      <w:lvlJc w:val="left"/>
      <w:pPr>
        <w:ind w:left="2640" w:hanging="512"/>
      </w:pPr>
      <w:rPr>
        <w:rFonts w:hint="default"/>
        <w:lang w:val="en-US" w:eastAsia="en-US" w:bidi="ar-SA"/>
      </w:rPr>
    </w:lvl>
    <w:lvl w:ilvl="5">
      <w:numFmt w:val="bullet"/>
      <w:lvlText w:val="•"/>
      <w:lvlJc w:val="left"/>
      <w:pPr>
        <w:ind w:left="3353" w:hanging="512"/>
      </w:pPr>
      <w:rPr>
        <w:rFonts w:hint="default"/>
        <w:lang w:val="en-US" w:eastAsia="en-US" w:bidi="ar-SA"/>
      </w:rPr>
    </w:lvl>
    <w:lvl w:ilvl="6">
      <w:numFmt w:val="bullet"/>
      <w:lvlText w:val="•"/>
      <w:lvlJc w:val="left"/>
      <w:pPr>
        <w:ind w:left="4066" w:hanging="512"/>
      </w:pPr>
      <w:rPr>
        <w:rFonts w:hint="default"/>
        <w:lang w:val="en-US" w:eastAsia="en-US" w:bidi="ar-SA"/>
      </w:rPr>
    </w:lvl>
    <w:lvl w:ilvl="7">
      <w:numFmt w:val="bullet"/>
      <w:lvlText w:val="•"/>
      <w:lvlJc w:val="left"/>
      <w:pPr>
        <w:ind w:left="4780" w:hanging="512"/>
      </w:pPr>
      <w:rPr>
        <w:rFonts w:hint="default"/>
        <w:lang w:val="en-US" w:eastAsia="en-US" w:bidi="ar-SA"/>
      </w:rPr>
    </w:lvl>
    <w:lvl w:ilvl="8">
      <w:numFmt w:val="bullet"/>
      <w:lvlText w:val="•"/>
      <w:lvlJc w:val="left"/>
      <w:pPr>
        <w:ind w:left="5493" w:hanging="512"/>
      </w:pPr>
      <w:rPr>
        <w:rFonts w:hint="default"/>
        <w:lang w:val="en-US" w:eastAsia="en-US" w:bidi="ar-SA"/>
      </w:rPr>
    </w:lvl>
  </w:abstractNum>
  <w:abstractNum w:abstractNumId="10" w15:restartNumberingAfterBreak="0">
    <w:nsid w:val="1A3C282F"/>
    <w:multiLevelType w:val="multilevel"/>
    <w:tmpl w:val="967A325E"/>
    <w:lvl w:ilvl="0">
      <w:start w:val="4"/>
      <w:numFmt w:val="decimal"/>
      <w:lvlText w:val="%1"/>
      <w:lvlJc w:val="left"/>
      <w:pPr>
        <w:ind w:left="165" w:hanging="512"/>
      </w:pPr>
      <w:rPr>
        <w:rFonts w:hint="default"/>
        <w:lang w:val="en-US" w:eastAsia="en-US" w:bidi="ar-SA"/>
      </w:rPr>
    </w:lvl>
    <w:lvl w:ilvl="1">
      <w:start w:val="2"/>
      <w:numFmt w:val="decimal"/>
      <w:lvlText w:val="%1.%2"/>
      <w:lvlJc w:val="left"/>
      <w:pPr>
        <w:ind w:left="165" w:hanging="512"/>
      </w:pPr>
      <w:rPr>
        <w:rFonts w:hint="default"/>
        <w:lang w:val="en-US" w:eastAsia="en-US" w:bidi="ar-SA"/>
      </w:rPr>
    </w:lvl>
    <w:lvl w:ilvl="2">
      <w:start w:val="1"/>
      <w:numFmt w:val="decimal"/>
      <w:lvlText w:val="%1.%2.%3"/>
      <w:lvlJc w:val="left"/>
      <w:pPr>
        <w:ind w:left="165"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11" w15:restartNumberingAfterBreak="0">
    <w:nsid w:val="1B542248"/>
    <w:multiLevelType w:val="multilevel"/>
    <w:tmpl w:val="934646E0"/>
    <w:lvl w:ilvl="0">
      <w:numFmt w:val="decimal"/>
      <w:lvlText w:val="%1."/>
      <w:lvlJc w:val="left"/>
      <w:pPr>
        <w:ind w:left="618" w:hanging="337"/>
        <w:jc w:val="right"/>
      </w:pPr>
      <w:rPr>
        <w:rFonts w:ascii="Cambria" w:eastAsia="Cambria" w:hAnsi="Cambria" w:cs="Cambria" w:hint="default"/>
        <w:spacing w:val="-1"/>
        <w:w w:val="109"/>
        <w:sz w:val="20"/>
        <w:szCs w:val="20"/>
        <w:lang w:val="en-US" w:eastAsia="en-US" w:bidi="ar-SA"/>
      </w:rPr>
    </w:lvl>
    <w:lvl w:ilvl="1">
      <w:start w:val="1"/>
      <w:numFmt w:val="decimal"/>
      <w:lvlText w:val="%1.%2"/>
      <w:lvlJc w:val="left"/>
      <w:pPr>
        <w:ind w:left="1158" w:hanging="540"/>
      </w:pPr>
      <w:rPr>
        <w:rFonts w:ascii="Cambria" w:eastAsia="Cambria" w:hAnsi="Cambria" w:cs="Cambria" w:hint="default"/>
        <w:spacing w:val="-1"/>
        <w:w w:val="105"/>
        <w:sz w:val="20"/>
        <w:szCs w:val="20"/>
        <w:lang w:val="en-US" w:eastAsia="en-US" w:bidi="ar-SA"/>
      </w:rPr>
    </w:lvl>
    <w:lvl w:ilvl="2">
      <w:numFmt w:val="bullet"/>
      <w:lvlText w:val="•"/>
      <w:lvlJc w:val="left"/>
      <w:pPr>
        <w:ind w:left="1800" w:hanging="540"/>
      </w:pPr>
      <w:rPr>
        <w:rFonts w:hint="default"/>
        <w:lang w:val="en-US" w:eastAsia="en-US" w:bidi="ar-SA"/>
      </w:rPr>
    </w:lvl>
    <w:lvl w:ilvl="3">
      <w:numFmt w:val="bullet"/>
      <w:lvlText w:val="•"/>
      <w:lvlJc w:val="left"/>
      <w:pPr>
        <w:ind w:left="2440" w:hanging="540"/>
      </w:pPr>
      <w:rPr>
        <w:rFonts w:hint="default"/>
        <w:lang w:val="en-US" w:eastAsia="en-US" w:bidi="ar-SA"/>
      </w:rPr>
    </w:lvl>
    <w:lvl w:ilvl="4">
      <w:numFmt w:val="bullet"/>
      <w:lvlText w:val="•"/>
      <w:lvlJc w:val="left"/>
      <w:pPr>
        <w:ind w:left="3080" w:hanging="540"/>
      </w:pPr>
      <w:rPr>
        <w:rFonts w:hint="default"/>
        <w:lang w:val="en-US" w:eastAsia="en-US" w:bidi="ar-SA"/>
      </w:rPr>
    </w:lvl>
    <w:lvl w:ilvl="5">
      <w:numFmt w:val="bullet"/>
      <w:lvlText w:val="•"/>
      <w:lvlJc w:val="left"/>
      <w:pPr>
        <w:ind w:left="3720" w:hanging="540"/>
      </w:pPr>
      <w:rPr>
        <w:rFonts w:hint="default"/>
        <w:lang w:val="en-US" w:eastAsia="en-US" w:bidi="ar-SA"/>
      </w:rPr>
    </w:lvl>
    <w:lvl w:ilvl="6">
      <w:numFmt w:val="bullet"/>
      <w:lvlText w:val="•"/>
      <w:lvlJc w:val="left"/>
      <w:pPr>
        <w:ind w:left="4360" w:hanging="540"/>
      </w:pPr>
      <w:rPr>
        <w:rFonts w:hint="default"/>
        <w:lang w:val="en-US" w:eastAsia="en-US" w:bidi="ar-SA"/>
      </w:rPr>
    </w:lvl>
    <w:lvl w:ilvl="7">
      <w:numFmt w:val="bullet"/>
      <w:lvlText w:val="•"/>
      <w:lvlJc w:val="left"/>
      <w:pPr>
        <w:ind w:left="5000" w:hanging="540"/>
      </w:pPr>
      <w:rPr>
        <w:rFonts w:hint="default"/>
        <w:lang w:val="en-US" w:eastAsia="en-US" w:bidi="ar-SA"/>
      </w:rPr>
    </w:lvl>
    <w:lvl w:ilvl="8">
      <w:numFmt w:val="bullet"/>
      <w:lvlText w:val="•"/>
      <w:lvlJc w:val="left"/>
      <w:pPr>
        <w:ind w:left="5640" w:hanging="540"/>
      </w:pPr>
      <w:rPr>
        <w:rFonts w:hint="default"/>
        <w:lang w:val="en-US" w:eastAsia="en-US" w:bidi="ar-SA"/>
      </w:rPr>
    </w:lvl>
  </w:abstractNum>
  <w:abstractNum w:abstractNumId="12" w15:restartNumberingAfterBreak="0">
    <w:nsid w:val="1BCB6759"/>
    <w:multiLevelType w:val="multilevel"/>
    <w:tmpl w:val="38486950"/>
    <w:lvl w:ilvl="0">
      <w:start w:val="5"/>
      <w:numFmt w:val="decimal"/>
      <w:lvlText w:val="%1"/>
      <w:lvlJc w:val="left"/>
      <w:pPr>
        <w:ind w:left="164" w:hanging="512"/>
      </w:pPr>
      <w:rPr>
        <w:rFonts w:hint="default"/>
        <w:lang w:val="en-US" w:eastAsia="en-US" w:bidi="ar-SA"/>
      </w:rPr>
    </w:lvl>
    <w:lvl w:ilvl="1">
      <w:start w:val="2"/>
      <w:numFmt w:val="decimal"/>
      <w:lvlText w:val="%1.%2"/>
      <w:lvlJc w:val="left"/>
      <w:pPr>
        <w:ind w:left="164" w:hanging="512"/>
      </w:pPr>
      <w:rPr>
        <w:rFonts w:hint="default"/>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start w:val="1"/>
      <w:numFmt w:val="decimal"/>
      <w:lvlText w:val="%1.%2.%3.%4"/>
      <w:lvlJc w:val="left"/>
      <w:pPr>
        <w:ind w:left="164" w:hanging="682"/>
      </w:pPr>
      <w:rPr>
        <w:rFonts w:ascii="Cambria" w:eastAsia="Cambria" w:hAnsi="Cambria" w:cs="Cambria" w:hint="default"/>
        <w:b/>
        <w:bCs/>
        <w:w w:val="101"/>
        <w:sz w:val="20"/>
        <w:szCs w:val="20"/>
        <w:lang w:val="en-US" w:eastAsia="en-US" w:bidi="ar-SA"/>
      </w:rPr>
    </w:lvl>
    <w:lvl w:ilvl="4">
      <w:numFmt w:val="bullet"/>
      <w:lvlText w:val="•"/>
      <w:lvlJc w:val="left"/>
      <w:pPr>
        <w:ind w:left="2864" w:hanging="682"/>
      </w:pPr>
      <w:rPr>
        <w:rFonts w:hint="default"/>
        <w:lang w:val="en-US" w:eastAsia="en-US" w:bidi="ar-SA"/>
      </w:rPr>
    </w:lvl>
    <w:lvl w:ilvl="5">
      <w:numFmt w:val="bullet"/>
      <w:lvlText w:val="•"/>
      <w:lvlJc w:val="left"/>
      <w:pPr>
        <w:ind w:left="3540" w:hanging="682"/>
      </w:pPr>
      <w:rPr>
        <w:rFonts w:hint="default"/>
        <w:lang w:val="en-US" w:eastAsia="en-US" w:bidi="ar-SA"/>
      </w:rPr>
    </w:lvl>
    <w:lvl w:ilvl="6">
      <w:numFmt w:val="bullet"/>
      <w:lvlText w:val="•"/>
      <w:lvlJc w:val="left"/>
      <w:pPr>
        <w:ind w:left="4216" w:hanging="682"/>
      </w:pPr>
      <w:rPr>
        <w:rFonts w:hint="default"/>
        <w:lang w:val="en-US" w:eastAsia="en-US" w:bidi="ar-SA"/>
      </w:rPr>
    </w:lvl>
    <w:lvl w:ilvl="7">
      <w:numFmt w:val="bullet"/>
      <w:lvlText w:val="•"/>
      <w:lvlJc w:val="left"/>
      <w:pPr>
        <w:ind w:left="4892" w:hanging="682"/>
      </w:pPr>
      <w:rPr>
        <w:rFonts w:hint="default"/>
        <w:lang w:val="en-US" w:eastAsia="en-US" w:bidi="ar-SA"/>
      </w:rPr>
    </w:lvl>
    <w:lvl w:ilvl="8">
      <w:numFmt w:val="bullet"/>
      <w:lvlText w:val="•"/>
      <w:lvlJc w:val="left"/>
      <w:pPr>
        <w:ind w:left="5568" w:hanging="682"/>
      </w:pPr>
      <w:rPr>
        <w:rFonts w:hint="default"/>
        <w:lang w:val="en-US" w:eastAsia="en-US" w:bidi="ar-SA"/>
      </w:rPr>
    </w:lvl>
  </w:abstractNum>
  <w:abstractNum w:abstractNumId="13" w15:restartNumberingAfterBreak="0">
    <w:nsid w:val="1C756A75"/>
    <w:multiLevelType w:val="multilevel"/>
    <w:tmpl w:val="AF26CC0A"/>
    <w:lvl w:ilvl="0">
      <w:start w:val="11"/>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5"/>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44" w:hanging="233"/>
      </w:pPr>
      <w:rPr>
        <w:rFonts w:ascii="Cambria" w:eastAsia="Cambria" w:hAnsi="Cambria" w:cs="Cambria" w:hint="default"/>
        <w:spacing w:val="-1"/>
        <w:w w:val="101"/>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14" w15:restartNumberingAfterBreak="0">
    <w:nsid w:val="1DF91FE0"/>
    <w:multiLevelType w:val="multilevel"/>
    <w:tmpl w:val="33BABF76"/>
    <w:lvl w:ilvl="0">
      <w:start w:val="12"/>
      <w:numFmt w:val="decimal"/>
      <w:lvlText w:val="%1"/>
      <w:lvlJc w:val="left"/>
      <w:pPr>
        <w:ind w:left="791" w:hanging="627"/>
      </w:pPr>
      <w:rPr>
        <w:rFonts w:hint="default"/>
        <w:lang w:val="en-US" w:eastAsia="en-US" w:bidi="ar-SA"/>
      </w:rPr>
    </w:lvl>
    <w:lvl w:ilvl="1">
      <w:start w:val="2"/>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15" w15:restartNumberingAfterBreak="0">
    <w:nsid w:val="1F3D2617"/>
    <w:multiLevelType w:val="hybridMultilevel"/>
    <w:tmpl w:val="D02A8FFA"/>
    <w:lvl w:ilvl="0" w:tplc="E5B4D0A4">
      <w:start w:val="4"/>
      <w:numFmt w:val="lowerLetter"/>
      <w:lvlText w:val="%1"/>
      <w:lvlJc w:val="left"/>
      <w:pPr>
        <w:ind w:left="978" w:hanging="567"/>
      </w:pPr>
      <w:rPr>
        <w:rFonts w:ascii="Cambria" w:eastAsia="Cambria" w:hAnsi="Cambria" w:cs="Cambria" w:hint="default"/>
        <w:i/>
        <w:iCs/>
        <w:w w:val="116"/>
        <w:sz w:val="20"/>
        <w:szCs w:val="20"/>
        <w:lang w:val="en-US" w:eastAsia="en-US" w:bidi="ar-SA"/>
      </w:rPr>
    </w:lvl>
    <w:lvl w:ilvl="1" w:tplc="B98E0C50">
      <w:numFmt w:val="bullet"/>
      <w:lvlText w:val="•"/>
      <w:lvlJc w:val="left"/>
      <w:pPr>
        <w:ind w:left="1574" w:hanging="567"/>
      </w:pPr>
      <w:rPr>
        <w:rFonts w:hint="default"/>
        <w:lang w:val="en-US" w:eastAsia="en-US" w:bidi="ar-SA"/>
      </w:rPr>
    </w:lvl>
    <w:lvl w:ilvl="2" w:tplc="C37E372C">
      <w:numFmt w:val="bullet"/>
      <w:lvlText w:val="•"/>
      <w:lvlJc w:val="left"/>
      <w:pPr>
        <w:ind w:left="2168" w:hanging="567"/>
      </w:pPr>
      <w:rPr>
        <w:rFonts w:hint="default"/>
        <w:lang w:val="en-US" w:eastAsia="en-US" w:bidi="ar-SA"/>
      </w:rPr>
    </w:lvl>
    <w:lvl w:ilvl="3" w:tplc="F0F6A1D6">
      <w:numFmt w:val="bullet"/>
      <w:lvlText w:val="•"/>
      <w:lvlJc w:val="left"/>
      <w:pPr>
        <w:ind w:left="2762" w:hanging="567"/>
      </w:pPr>
      <w:rPr>
        <w:rFonts w:hint="default"/>
        <w:lang w:val="en-US" w:eastAsia="en-US" w:bidi="ar-SA"/>
      </w:rPr>
    </w:lvl>
    <w:lvl w:ilvl="4" w:tplc="12521916">
      <w:numFmt w:val="bullet"/>
      <w:lvlText w:val="•"/>
      <w:lvlJc w:val="left"/>
      <w:pPr>
        <w:ind w:left="3356" w:hanging="567"/>
      </w:pPr>
      <w:rPr>
        <w:rFonts w:hint="default"/>
        <w:lang w:val="en-US" w:eastAsia="en-US" w:bidi="ar-SA"/>
      </w:rPr>
    </w:lvl>
    <w:lvl w:ilvl="5" w:tplc="E996E14E">
      <w:numFmt w:val="bullet"/>
      <w:lvlText w:val="•"/>
      <w:lvlJc w:val="left"/>
      <w:pPr>
        <w:ind w:left="3950" w:hanging="567"/>
      </w:pPr>
      <w:rPr>
        <w:rFonts w:hint="default"/>
        <w:lang w:val="en-US" w:eastAsia="en-US" w:bidi="ar-SA"/>
      </w:rPr>
    </w:lvl>
    <w:lvl w:ilvl="6" w:tplc="EB305842">
      <w:numFmt w:val="bullet"/>
      <w:lvlText w:val="•"/>
      <w:lvlJc w:val="left"/>
      <w:pPr>
        <w:ind w:left="4544" w:hanging="567"/>
      </w:pPr>
      <w:rPr>
        <w:rFonts w:hint="default"/>
        <w:lang w:val="en-US" w:eastAsia="en-US" w:bidi="ar-SA"/>
      </w:rPr>
    </w:lvl>
    <w:lvl w:ilvl="7" w:tplc="4F000DC6">
      <w:numFmt w:val="bullet"/>
      <w:lvlText w:val="•"/>
      <w:lvlJc w:val="left"/>
      <w:pPr>
        <w:ind w:left="5138" w:hanging="567"/>
      </w:pPr>
      <w:rPr>
        <w:rFonts w:hint="default"/>
        <w:lang w:val="en-US" w:eastAsia="en-US" w:bidi="ar-SA"/>
      </w:rPr>
    </w:lvl>
    <w:lvl w:ilvl="8" w:tplc="BF92F468">
      <w:numFmt w:val="bullet"/>
      <w:lvlText w:val="•"/>
      <w:lvlJc w:val="left"/>
      <w:pPr>
        <w:ind w:left="5732" w:hanging="567"/>
      </w:pPr>
      <w:rPr>
        <w:rFonts w:hint="default"/>
        <w:lang w:val="en-US" w:eastAsia="en-US" w:bidi="ar-SA"/>
      </w:rPr>
    </w:lvl>
  </w:abstractNum>
  <w:abstractNum w:abstractNumId="16" w15:restartNumberingAfterBreak="0">
    <w:nsid w:val="1F5A6454"/>
    <w:multiLevelType w:val="multilevel"/>
    <w:tmpl w:val="8DC2C922"/>
    <w:lvl w:ilvl="0">
      <w:start w:val="19"/>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numFmt w:val="bullet"/>
      <w:lvlText w:val="•"/>
      <w:lvlJc w:val="left"/>
      <w:pPr>
        <w:ind w:left="2188" w:hanging="627"/>
      </w:pPr>
      <w:rPr>
        <w:rFonts w:hint="default"/>
        <w:lang w:val="en-US" w:eastAsia="en-US" w:bidi="ar-SA"/>
      </w:rPr>
    </w:lvl>
    <w:lvl w:ilvl="4">
      <w:numFmt w:val="bullet"/>
      <w:lvlText w:val="•"/>
      <w:lvlJc w:val="left"/>
      <w:pPr>
        <w:ind w:left="2864" w:hanging="627"/>
      </w:pPr>
      <w:rPr>
        <w:rFonts w:hint="default"/>
        <w:lang w:val="en-US" w:eastAsia="en-US" w:bidi="ar-SA"/>
      </w:rPr>
    </w:lvl>
    <w:lvl w:ilvl="5">
      <w:numFmt w:val="bullet"/>
      <w:lvlText w:val="•"/>
      <w:lvlJc w:val="left"/>
      <w:pPr>
        <w:ind w:left="3540" w:hanging="627"/>
      </w:pPr>
      <w:rPr>
        <w:rFonts w:hint="default"/>
        <w:lang w:val="en-US" w:eastAsia="en-US" w:bidi="ar-SA"/>
      </w:rPr>
    </w:lvl>
    <w:lvl w:ilvl="6">
      <w:numFmt w:val="bullet"/>
      <w:lvlText w:val="•"/>
      <w:lvlJc w:val="left"/>
      <w:pPr>
        <w:ind w:left="4216" w:hanging="627"/>
      </w:pPr>
      <w:rPr>
        <w:rFonts w:hint="default"/>
        <w:lang w:val="en-US" w:eastAsia="en-US" w:bidi="ar-SA"/>
      </w:rPr>
    </w:lvl>
    <w:lvl w:ilvl="7">
      <w:numFmt w:val="bullet"/>
      <w:lvlText w:val="•"/>
      <w:lvlJc w:val="left"/>
      <w:pPr>
        <w:ind w:left="4892" w:hanging="627"/>
      </w:pPr>
      <w:rPr>
        <w:rFonts w:hint="default"/>
        <w:lang w:val="en-US" w:eastAsia="en-US" w:bidi="ar-SA"/>
      </w:rPr>
    </w:lvl>
    <w:lvl w:ilvl="8">
      <w:numFmt w:val="bullet"/>
      <w:lvlText w:val="•"/>
      <w:lvlJc w:val="left"/>
      <w:pPr>
        <w:ind w:left="5568" w:hanging="627"/>
      </w:pPr>
      <w:rPr>
        <w:rFonts w:hint="default"/>
        <w:lang w:val="en-US" w:eastAsia="en-US" w:bidi="ar-SA"/>
      </w:rPr>
    </w:lvl>
  </w:abstractNum>
  <w:abstractNum w:abstractNumId="17" w15:restartNumberingAfterBreak="0">
    <w:nsid w:val="22B64B55"/>
    <w:multiLevelType w:val="hybridMultilevel"/>
    <w:tmpl w:val="71425180"/>
    <w:lvl w:ilvl="0" w:tplc="31421B5A">
      <w:start w:val="1"/>
      <w:numFmt w:val="lowerLetter"/>
      <w:lvlText w:val="%1)"/>
      <w:lvlJc w:val="left"/>
      <w:pPr>
        <w:ind w:left="644" w:hanging="233"/>
      </w:pPr>
      <w:rPr>
        <w:rFonts w:ascii="Cambria" w:eastAsia="Cambria" w:hAnsi="Cambria" w:cs="Cambria" w:hint="default"/>
        <w:spacing w:val="-1"/>
        <w:w w:val="101"/>
        <w:sz w:val="20"/>
        <w:szCs w:val="20"/>
        <w:lang w:val="en-US" w:eastAsia="en-US" w:bidi="ar-SA"/>
      </w:rPr>
    </w:lvl>
    <w:lvl w:ilvl="1" w:tplc="C3042410">
      <w:numFmt w:val="bullet"/>
      <w:lvlText w:val="•"/>
      <w:lvlJc w:val="left"/>
      <w:pPr>
        <w:ind w:left="1268" w:hanging="233"/>
      </w:pPr>
      <w:rPr>
        <w:rFonts w:hint="default"/>
        <w:lang w:val="en-US" w:eastAsia="en-US" w:bidi="ar-SA"/>
      </w:rPr>
    </w:lvl>
    <w:lvl w:ilvl="2" w:tplc="D0F03A58">
      <w:numFmt w:val="bullet"/>
      <w:lvlText w:val="•"/>
      <w:lvlJc w:val="left"/>
      <w:pPr>
        <w:ind w:left="1896" w:hanging="233"/>
      </w:pPr>
      <w:rPr>
        <w:rFonts w:hint="default"/>
        <w:lang w:val="en-US" w:eastAsia="en-US" w:bidi="ar-SA"/>
      </w:rPr>
    </w:lvl>
    <w:lvl w:ilvl="3" w:tplc="C61E142A">
      <w:numFmt w:val="bullet"/>
      <w:lvlText w:val="•"/>
      <w:lvlJc w:val="left"/>
      <w:pPr>
        <w:ind w:left="2524" w:hanging="233"/>
      </w:pPr>
      <w:rPr>
        <w:rFonts w:hint="default"/>
        <w:lang w:val="en-US" w:eastAsia="en-US" w:bidi="ar-SA"/>
      </w:rPr>
    </w:lvl>
    <w:lvl w:ilvl="4" w:tplc="CEDC88E2">
      <w:numFmt w:val="bullet"/>
      <w:lvlText w:val="•"/>
      <w:lvlJc w:val="left"/>
      <w:pPr>
        <w:ind w:left="3152" w:hanging="233"/>
      </w:pPr>
      <w:rPr>
        <w:rFonts w:hint="default"/>
        <w:lang w:val="en-US" w:eastAsia="en-US" w:bidi="ar-SA"/>
      </w:rPr>
    </w:lvl>
    <w:lvl w:ilvl="5" w:tplc="E0FCB544">
      <w:numFmt w:val="bullet"/>
      <w:lvlText w:val="•"/>
      <w:lvlJc w:val="left"/>
      <w:pPr>
        <w:ind w:left="3780" w:hanging="233"/>
      </w:pPr>
      <w:rPr>
        <w:rFonts w:hint="default"/>
        <w:lang w:val="en-US" w:eastAsia="en-US" w:bidi="ar-SA"/>
      </w:rPr>
    </w:lvl>
    <w:lvl w:ilvl="6" w:tplc="97FAE54E">
      <w:numFmt w:val="bullet"/>
      <w:lvlText w:val="•"/>
      <w:lvlJc w:val="left"/>
      <w:pPr>
        <w:ind w:left="4408" w:hanging="233"/>
      </w:pPr>
      <w:rPr>
        <w:rFonts w:hint="default"/>
        <w:lang w:val="en-US" w:eastAsia="en-US" w:bidi="ar-SA"/>
      </w:rPr>
    </w:lvl>
    <w:lvl w:ilvl="7" w:tplc="97A666E8">
      <w:numFmt w:val="bullet"/>
      <w:lvlText w:val="•"/>
      <w:lvlJc w:val="left"/>
      <w:pPr>
        <w:ind w:left="5036" w:hanging="233"/>
      </w:pPr>
      <w:rPr>
        <w:rFonts w:hint="default"/>
        <w:lang w:val="en-US" w:eastAsia="en-US" w:bidi="ar-SA"/>
      </w:rPr>
    </w:lvl>
    <w:lvl w:ilvl="8" w:tplc="27E6E6CA">
      <w:numFmt w:val="bullet"/>
      <w:lvlText w:val="•"/>
      <w:lvlJc w:val="left"/>
      <w:pPr>
        <w:ind w:left="5664" w:hanging="233"/>
      </w:pPr>
      <w:rPr>
        <w:rFonts w:hint="default"/>
        <w:lang w:val="en-US" w:eastAsia="en-US" w:bidi="ar-SA"/>
      </w:rPr>
    </w:lvl>
  </w:abstractNum>
  <w:abstractNum w:abstractNumId="18" w15:restartNumberingAfterBreak="0">
    <w:nsid w:val="239D7DFE"/>
    <w:multiLevelType w:val="multilevel"/>
    <w:tmpl w:val="A5CE66DE"/>
    <w:lvl w:ilvl="0">
      <w:start w:val="22"/>
      <w:numFmt w:val="decimal"/>
      <w:lvlText w:val="%1"/>
      <w:lvlJc w:val="left"/>
      <w:pPr>
        <w:ind w:left="164" w:hanging="627"/>
      </w:pPr>
      <w:rPr>
        <w:rFonts w:hint="default"/>
        <w:lang w:val="en-US" w:eastAsia="en-US" w:bidi="ar-SA"/>
      </w:rPr>
    </w:lvl>
    <w:lvl w:ilvl="1">
      <w:start w:val="4"/>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3333" w:hanging="797"/>
      </w:pPr>
      <w:rPr>
        <w:rFonts w:hint="default"/>
        <w:lang w:val="en-US" w:eastAsia="en-US" w:bidi="ar-SA"/>
      </w:rPr>
    </w:lvl>
    <w:lvl w:ilvl="5">
      <w:numFmt w:val="bullet"/>
      <w:lvlText w:val="•"/>
      <w:lvlJc w:val="left"/>
      <w:pPr>
        <w:ind w:left="3931" w:hanging="797"/>
      </w:pPr>
      <w:rPr>
        <w:rFonts w:hint="default"/>
        <w:lang w:val="en-US" w:eastAsia="en-US" w:bidi="ar-SA"/>
      </w:rPr>
    </w:lvl>
    <w:lvl w:ilvl="6">
      <w:numFmt w:val="bullet"/>
      <w:lvlText w:val="•"/>
      <w:lvlJc w:val="left"/>
      <w:pPr>
        <w:ind w:left="4528" w:hanging="797"/>
      </w:pPr>
      <w:rPr>
        <w:rFonts w:hint="default"/>
        <w:lang w:val="en-US" w:eastAsia="en-US" w:bidi="ar-SA"/>
      </w:rPr>
    </w:lvl>
    <w:lvl w:ilvl="7">
      <w:numFmt w:val="bullet"/>
      <w:lvlText w:val="•"/>
      <w:lvlJc w:val="left"/>
      <w:pPr>
        <w:ind w:left="5126" w:hanging="797"/>
      </w:pPr>
      <w:rPr>
        <w:rFonts w:hint="default"/>
        <w:lang w:val="en-US" w:eastAsia="en-US" w:bidi="ar-SA"/>
      </w:rPr>
    </w:lvl>
    <w:lvl w:ilvl="8">
      <w:numFmt w:val="bullet"/>
      <w:lvlText w:val="•"/>
      <w:lvlJc w:val="left"/>
      <w:pPr>
        <w:ind w:left="5724" w:hanging="797"/>
      </w:pPr>
      <w:rPr>
        <w:rFonts w:hint="default"/>
        <w:lang w:val="en-US" w:eastAsia="en-US" w:bidi="ar-SA"/>
      </w:rPr>
    </w:lvl>
  </w:abstractNum>
  <w:abstractNum w:abstractNumId="19" w15:restartNumberingAfterBreak="0">
    <w:nsid w:val="24E223A5"/>
    <w:multiLevelType w:val="multilevel"/>
    <w:tmpl w:val="3856A944"/>
    <w:lvl w:ilvl="0">
      <w:start w:val="22"/>
      <w:numFmt w:val="decimal"/>
      <w:lvlText w:val="%1"/>
      <w:lvlJc w:val="left"/>
      <w:pPr>
        <w:ind w:left="164" w:hanging="797"/>
      </w:pPr>
      <w:rPr>
        <w:rFonts w:hint="default"/>
        <w:lang w:val="en-US" w:eastAsia="en-US" w:bidi="ar-SA"/>
      </w:rPr>
    </w:lvl>
    <w:lvl w:ilvl="1">
      <w:start w:val="5"/>
      <w:numFmt w:val="decimal"/>
      <w:lvlText w:val="%1.%2"/>
      <w:lvlJc w:val="left"/>
      <w:pPr>
        <w:ind w:left="164" w:hanging="797"/>
      </w:pPr>
      <w:rPr>
        <w:rFonts w:hint="default"/>
        <w:lang w:val="en-US" w:eastAsia="en-US" w:bidi="ar-SA"/>
      </w:rPr>
    </w:lvl>
    <w:lvl w:ilvl="2">
      <w:start w:val="3"/>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20" w15:restartNumberingAfterBreak="0">
    <w:nsid w:val="28DB0B24"/>
    <w:multiLevelType w:val="hybridMultilevel"/>
    <w:tmpl w:val="448AD110"/>
    <w:lvl w:ilvl="0" w:tplc="E18EBF50">
      <w:start w:val="1"/>
      <w:numFmt w:val="lowerLetter"/>
      <w:lvlText w:val="%1)"/>
      <w:lvlJc w:val="left"/>
      <w:pPr>
        <w:ind w:left="645" w:hanging="234"/>
      </w:pPr>
      <w:rPr>
        <w:rFonts w:ascii="Cambria" w:eastAsia="Cambria" w:hAnsi="Cambria" w:cs="Cambria" w:hint="default"/>
        <w:w w:val="101"/>
        <w:sz w:val="20"/>
        <w:szCs w:val="20"/>
        <w:lang w:val="en-US" w:eastAsia="en-US" w:bidi="ar-SA"/>
      </w:rPr>
    </w:lvl>
    <w:lvl w:ilvl="1" w:tplc="EB6E59D4">
      <w:numFmt w:val="bullet"/>
      <w:lvlText w:val="•"/>
      <w:lvlJc w:val="left"/>
      <w:pPr>
        <w:ind w:left="1268" w:hanging="234"/>
      </w:pPr>
      <w:rPr>
        <w:rFonts w:hint="default"/>
        <w:lang w:val="en-US" w:eastAsia="en-US" w:bidi="ar-SA"/>
      </w:rPr>
    </w:lvl>
    <w:lvl w:ilvl="2" w:tplc="86D0763C">
      <w:numFmt w:val="bullet"/>
      <w:lvlText w:val="•"/>
      <w:lvlJc w:val="left"/>
      <w:pPr>
        <w:ind w:left="1896" w:hanging="234"/>
      </w:pPr>
      <w:rPr>
        <w:rFonts w:hint="default"/>
        <w:lang w:val="en-US" w:eastAsia="en-US" w:bidi="ar-SA"/>
      </w:rPr>
    </w:lvl>
    <w:lvl w:ilvl="3" w:tplc="40DEE7E8">
      <w:numFmt w:val="bullet"/>
      <w:lvlText w:val="•"/>
      <w:lvlJc w:val="left"/>
      <w:pPr>
        <w:ind w:left="2524" w:hanging="234"/>
      </w:pPr>
      <w:rPr>
        <w:rFonts w:hint="default"/>
        <w:lang w:val="en-US" w:eastAsia="en-US" w:bidi="ar-SA"/>
      </w:rPr>
    </w:lvl>
    <w:lvl w:ilvl="4" w:tplc="64F8F688">
      <w:numFmt w:val="bullet"/>
      <w:lvlText w:val="•"/>
      <w:lvlJc w:val="left"/>
      <w:pPr>
        <w:ind w:left="3152" w:hanging="234"/>
      </w:pPr>
      <w:rPr>
        <w:rFonts w:hint="default"/>
        <w:lang w:val="en-US" w:eastAsia="en-US" w:bidi="ar-SA"/>
      </w:rPr>
    </w:lvl>
    <w:lvl w:ilvl="5" w:tplc="603E9CE2">
      <w:numFmt w:val="bullet"/>
      <w:lvlText w:val="•"/>
      <w:lvlJc w:val="left"/>
      <w:pPr>
        <w:ind w:left="3780" w:hanging="234"/>
      </w:pPr>
      <w:rPr>
        <w:rFonts w:hint="default"/>
        <w:lang w:val="en-US" w:eastAsia="en-US" w:bidi="ar-SA"/>
      </w:rPr>
    </w:lvl>
    <w:lvl w:ilvl="6" w:tplc="269C74AC">
      <w:numFmt w:val="bullet"/>
      <w:lvlText w:val="•"/>
      <w:lvlJc w:val="left"/>
      <w:pPr>
        <w:ind w:left="4408" w:hanging="234"/>
      </w:pPr>
      <w:rPr>
        <w:rFonts w:hint="default"/>
        <w:lang w:val="en-US" w:eastAsia="en-US" w:bidi="ar-SA"/>
      </w:rPr>
    </w:lvl>
    <w:lvl w:ilvl="7" w:tplc="6FE04E8A">
      <w:numFmt w:val="bullet"/>
      <w:lvlText w:val="•"/>
      <w:lvlJc w:val="left"/>
      <w:pPr>
        <w:ind w:left="5036" w:hanging="234"/>
      </w:pPr>
      <w:rPr>
        <w:rFonts w:hint="default"/>
        <w:lang w:val="en-US" w:eastAsia="en-US" w:bidi="ar-SA"/>
      </w:rPr>
    </w:lvl>
    <w:lvl w:ilvl="8" w:tplc="95882D98">
      <w:numFmt w:val="bullet"/>
      <w:lvlText w:val="•"/>
      <w:lvlJc w:val="left"/>
      <w:pPr>
        <w:ind w:left="5664" w:hanging="234"/>
      </w:pPr>
      <w:rPr>
        <w:rFonts w:hint="default"/>
        <w:lang w:val="en-US" w:eastAsia="en-US" w:bidi="ar-SA"/>
      </w:rPr>
    </w:lvl>
  </w:abstractNum>
  <w:abstractNum w:abstractNumId="21" w15:restartNumberingAfterBreak="0">
    <w:nsid w:val="2A2D3EB6"/>
    <w:multiLevelType w:val="hybridMultilevel"/>
    <w:tmpl w:val="3DC6434A"/>
    <w:lvl w:ilvl="0" w:tplc="CA5826A2">
      <w:start w:val="1"/>
      <w:numFmt w:val="lowerLetter"/>
      <w:lvlText w:val="%1)"/>
      <w:lvlJc w:val="left"/>
      <w:pPr>
        <w:ind w:left="637" w:hanging="233"/>
      </w:pPr>
      <w:rPr>
        <w:rFonts w:ascii="Cambria" w:eastAsia="Cambria" w:hAnsi="Cambria" w:cs="Cambria" w:hint="default"/>
        <w:spacing w:val="-1"/>
        <w:w w:val="86"/>
        <w:sz w:val="20"/>
        <w:szCs w:val="20"/>
        <w:lang w:val="en-US" w:eastAsia="en-US" w:bidi="ar-SA"/>
      </w:rPr>
    </w:lvl>
    <w:lvl w:ilvl="1" w:tplc="65B2C89C">
      <w:numFmt w:val="bullet"/>
      <w:lvlText w:val="•"/>
      <w:lvlJc w:val="left"/>
      <w:pPr>
        <w:ind w:left="1268" w:hanging="233"/>
      </w:pPr>
      <w:rPr>
        <w:rFonts w:hint="default"/>
        <w:lang w:val="en-US" w:eastAsia="en-US" w:bidi="ar-SA"/>
      </w:rPr>
    </w:lvl>
    <w:lvl w:ilvl="2" w:tplc="B8E82764">
      <w:numFmt w:val="bullet"/>
      <w:lvlText w:val="•"/>
      <w:lvlJc w:val="left"/>
      <w:pPr>
        <w:ind w:left="1896" w:hanging="233"/>
      </w:pPr>
      <w:rPr>
        <w:rFonts w:hint="default"/>
        <w:lang w:val="en-US" w:eastAsia="en-US" w:bidi="ar-SA"/>
      </w:rPr>
    </w:lvl>
    <w:lvl w:ilvl="3" w:tplc="6DFAAA74">
      <w:numFmt w:val="bullet"/>
      <w:lvlText w:val="•"/>
      <w:lvlJc w:val="left"/>
      <w:pPr>
        <w:ind w:left="2524" w:hanging="233"/>
      </w:pPr>
      <w:rPr>
        <w:rFonts w:hint="default"/>
        <w:lang w:val="en-US" w:eastAsia="en-US" w:bidi="ar-SA"/>
      </w:rPr>
    </w:lvl>
    <w:lvl w:ilvl="4" w:tplc="C8F4D956">
      <w:numFmt w:val="bullet"/>
      <w:lvlText w:val="•"/>
      <w:lvlJc w:val="left"/>
      <w:pPr>
        <w:ind w:left="3152" w:hanging="233"/>
      </w:pPr>
      <w:rPr>
        <w:rFonts w:hint="default"/>
        <w:lang w:val="en-US" w:eastAsia="en-US" w:bidi="ar-SA"/>
      </w:rPr>
    </w:lvl>
    <w:lvl w:ilvl="5" w:tplc="6BCCC8A0">
      <w:numFmt w:val="bullet"/>
      <w:lvlText w:val="•"/>
      <w:lvlJc w:val="left"/>
      <w:pPr>
        <w:ind w:left="3780" w:hanging="233"/>
      </w:pPr>
      <w:rPr>
        <w:rFonts w:hint="default"/>
        <w:lang w:val="en-US" w:eastAsia="en-US" w:bidi="ar-SA"/>
      </w:rPr>
    </w:lvl>
    <w:lvl w:ilvl="6" w:tplc="2AFA0F18">
      <w:numFmt w:val="bullet"/>
      <w:lvlText w:val="•"/>
      <w:lvlJc w:val="left"/>
      <w:pPr>
        <w:ind w:left="4408" w:hanging="233"/>
      </w:pPr>
      <w:rPr>
        <w:rFonts w:hint="default"/>
        <w:lang w:val="en-US" w:eastAsia="en-US" w:bidi="ar-SA"/>
      </w:rPr>
    </w:lvl>
    <w:lvl w:ilvl="7" w:tplc="69D8E4D0">
      <w:numFmt w:val="bullet"/>
      <w:lvlText w:val="•"/>
      <w:lvlJc w:val="left"/>
      <w:pPr>
        <w:ind w:left="5036" w:hanging="233"/>
      </w:pPr>
      <w:rPr>
        <w:rFonts w:hint="default"/>
        <w:lang w:val="en-US" w:eastAsia="en-US" w:bidi="ar-SA"/>
      </w:rPr>
    </w:lvl>
    <w:lvl w:ilvl="8" w:tplc="A80C4FF0">
      <w:numFmt w:val="bullet"/>
      <w:lvlText w:val="•"/>
      <w:lvlJc w:val="left"/>
      <w:pPr>
        <w:ind w:left="5664" w:hanging="233"/>
      </w:pPr>
      <w:rPr>
        <w:rFonts w:hint="default"/>
        <w:lang w:val="en-US" w:eastAsia="en-US" w:bidi="ar-SA"/>
      </w:rPr>
    </w:lvl>
  </w:abstractNum>
  <w:abstractNum w:abstractNumId="22" w15:restartNumberingAfterBreak="0">
    <w:nsid w:val="2FD534FA"/>
    <w:multiLevelType w:val="multilevel"/>
    <w:tmpl w:val="3A6ED724"/>
    <w:lvl w:ilvl="0">
      <w:start w:val="21"/>
      <w:numFmt w:val="decimal"/>
      <w:lvlText w:val="%1"/>
      <w:lvlJc w:val="left"/>
      <w:pPr>
        <w:ind w:left="164" w:hanging="627"/>
      </w:pPr>
      <w:rPr>
        <w:rFonts w:hint="default"/>
        <w:lang w:val="en-US" w:eastAsia="en-US" w:bidi="ar-SA"/>
      </w:rPr>
    </w:lvl>
    <w:lvl w:ilvl="1">
      <w:start w:val="1"/>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3" w15:restartNumberingAfterBreak="0">
    <w:nsid w:val="36384E98"/>
    <w:multiLevelType w:val="multilevel"/>
    <w:tmpl w:val="C344AE40"/>
    <w:lvl w:ilvl="0">
      <w:numFmt w:val="decimal"/>
      <w:lvlText w:val="%1"/>
      <w:lvlJc w:val="left"/>
      <w:pPr>
        <w:ind w:left="164" w:hanging="341"/>
      </w:pPr>
      <w:rPr>
        <w:rFonts w:hint="default"/>
        <w:lang w:val="en-US" w:eastAsia="en-US" w:bidi="ar-SA"/>
      </w:rPr>
    </w:lvl>
    <w:lvl w:ilvl="1">
      <w:start w:val="1"/>
      <w:numFmt w:val="decimal"/>
      <w:lvlText w:val="%1.%2"/>
      <w:lvlJc w:val="left"/>
      <w:pPr>
        <w:ind w:left="164" w:hanging="341"/>
      </w:pPr>
      <w:rPr>
        <w:rFonts w:ascii="Cambria" w:eastAsia="Cambria" w:hAnsi="Cambria" w:cs="Cambria" w:hint="default"/>
        <w:b/>
        <w:bCs/>
        <w:w w:val="100"/>
        <w:sz w:val="20"/>
        <w:szCs w:val="20"/>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numFmt w:val="bullet"/>
      <w:lvlText w:val="•"/>
      <w:lvlJc w:val="left"/>
      <w:pPr>
        <w:ind w:left="2188" w:hanging="512"/>
      </w:pPr>
      <w:rPr>
        <w:rFonts w:hint="default"/>
        <w:lang w:val="en-US" w:eastAsia="en-US" w:bidi="ar-SA"/>
      </w:rPr>
    </w:lvl>
    <w:lvl w:ilvl="4">
      <w:numFmt w:val="bullet"/>
      <w:lvlText w:val="•"/>
      <w:lvlJc w:val="left"/>
      <w:pPr>
        <w:ind w:left="2864" w:hanging="512"/>
      </w:pPr>
      <w:rPr>
        <w:rFonts w:hint="default"/>
        <w:lang w:val="en-US" w:eastAsia="en-US" w:bidi="ar-SA"/>
      </w:rPr>
    </w:lvl>
    <w:lvl w:ilvl="5">
      <w:numFmt w:val="bullet"/>
      <w:lvlText w:val="•"/>
      <w:lvlJc w:val="left"/>
      <w:pPr>
        <w:ind w:left="3540" w:hanging="512"/>
      </w:pPr>
      <w:rPr>
        <w:rFonts w:hint="default"/>
        <w:lang w:val="en-US" w:eastAsia="en-US" w:bidi="ar-SA"/>
      </w:rPr>
    </w:lvl>
    <w:lvl w:ilvl="6">
      <w:numFmt w:val="bullet"/>
      <w:lvlText w:val="•"/>
      <w:lvlJc w:val="left"/>
      <w:pPr>
        <w:ind w:left="4216" w:hanging="512"/>
      </w:pPr>
      <w:rPr>
        <w:rFonts w:hint="default"/>
        <w:lang w:val="en-US" w:eastAsia="en-US" w:bidi="ar-SA"/>
      </w:rPr>
    </w:lvl>
    <w:lvl w:ilvl="7">
      <w:numFmt w:val="bullet"/>
      <w:lvlText w:val="•"/>
      <w:lvlJc w:val="left"/>
      <w:pPr>
        <w:ind w:left="4892" w:hanging="512"/>
      </w:pPr>
      <w:rPr>
        <w:rFonts w:hint="default"/>
        <w:lang w:val="en-US" w:eastAsia="en-US" w:bidi="ar-SA"/>
      </w:rPr>
    </w:lvl>
    <w:lvl w:ilvl="8">
      <w:numFmt w:val="bullet"/>
      <w:lvlText w:val="•"/>
      <w:lvlJc w:val="left"/>
      <w:pPr>
        <w:ind w:left="5568" w:hanging="512"/>
      </w:pPr>
      <w:rPr>
        <w:rFonts w:hint="default"/>
        <w:lang w:val="en-US" w:eastAsia="en-US" w:bidi="ar-SA"/>
      </w:rPr>
    </w:lvl>
  </w:abstractNum>
  <w:abstractNum w:abstractNumId="24" w15:restartNumberingAfterBreak="0">
    <w:nsid w:val="39C85EB4"/>
    <w:multiLevelType w:val="multilevel"/>
    <w:tmpl w:val="DAA0DE74"/>
    <w:lvl w:ilvl="0">
      <w:start w:val="8"/>
      <w:numFmt w:val="decimal"/>
      <w:lvlText w:val="%1"/>
      <w:lvlJc w:val="left"/>
      <w:pPr>
        <w:ind w:left="164" w:hanging="512"/>
      </w:pPr>
      <w:rPr>
        <w:rFonts w:hint="default"/>
        <w:lang w:val="en-US" w:eastAsia="en-US" w:bidi="ar-SA"/>
      </w:rPr>
    </w:lvl>
    <w:lvl w:ilvl="1">
      <w:start w:val="1"/>
      <w:numFmt w:val="decimal"/>
      <w:lvlText w:val="%1.%2"/>
      <w:lvlJc w:val="left"/>
      <w:pPr>
        <w:ind w:left="164" w:hanging="512"/>
      </w:pPr>
      <w:rPr>
        <w:rFonts w:hint="default"/>
        <w:lang w:val="en-US" w:eastAsia="en-US" w:bidi="ar-SA"/>
      </w:rPr>
    </w:lvl>
    <w:lvl w:ilvl="2">
      <w:start w:val="1"/>
      <w:numFmt w:val="decimal"/>
      <w:lvlText w:val="%1.%2.%3"/>
      <w:lvlJc w:val="left"/>
      <w:pPr>
        <w:ind w:left="164" w:hanging="512"/>
      </w:pPr>
      <w:rPr>
        <w:rFonts w:ascii="Cambria" w:eastAsia="Cambria" w:hAnsi="Cambria" w:cs="Cambria" w:hint="default"/>
        <w:b/>
        <w:bCs/>
        <w:w w:val="101"/>
        <w:sz w:val="20"/>
        <w:szCs w:val="20"/>
        <w:lang w:val="en-US" w:eastAsia="en-US" w:bidi="ar-SA"/>
      </w:rPr>
    </w:lvl>
    <w:lvl w:ilvl="3">
      <w:start w:val="1"/>
      <w:numFmt w:val="lowerLetter"/>
      <w:lvlText w:val="%4)"/>
      <w:lvlJc w:val="left"/>
      <w:pPr>
        <w:ind w:left="644"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5" w15:restartNumberingAfterBreak="0">
    <w:nsid w:val="3D7B5137"/>
    <w:multiLevelType w:val="multilevel"/>
    <w:tmpl w:val="F270482C"/>
    <w:lvl w:ilvl="0">
      <w:start w:val="11"/>
      <w:numFmt w:val="decimal"/>
      <w:lvlText w:val="%1"/>
      <w:lvlJc w:val="left"/>
      <w:pPr>
        <w:ind w:left="164" w:hanging="797"/>
      </w:pPr>
      <w:rPr>
        <w:rFonts w:hint="default"/>
        <w:lang w:val="en-US" w:eastAsia="en-US" w:bidi="ar-SA"/>
      </w:rPr>
    </w:lvl>
    <w:lvl w:ilvl="1">
      <w:start w:val="1"/>
      <w:numFmt w:val="decimal"/>
      <w:lvlText w:val="%1.%2"/>
      <w:lvlJc w:val="left"/>
      <w:pPr>
        <w:ind w:left="164" w:hanging="797"/>
      </w:pPr>
      <w:rPr>
        <w:rFonts w:hint="default"/>
        <w:lang w:val="en-US" w:eastAsia="en-US" w:bidi="ar-SA"/>
      </w:rPr>
    </w:lvl>
    <w:lvl w:ilvl="2">
      <w:start w:val="4"/>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26" w15:restartNumberingAfterBreak="0">
    <w:nsid w:val="45C561A7"/>
    <w:multiLevelType w:val="multilevel"/>
    <w:tmpl w:val="0764D15C"/>
    <w:lvl w:ilvl="0">
      <w:start w:val="12"/>
      <w:numFmt w:val="decimal"/>
      <w:lvlText w:val="%1"/>
      <w:lvlJc w:val="left"/>
      <w:pPr>
        <w:ind w:left="791" w:hanging="627"/>
      </w:pPr>
      <w:rPr>
        <w:rFonts w:hint="default"/>
        <w:lang w:val="en-US" w:eastAsia="en-US" w:bidi="ar-SA"/>
      </w:rPr>
    </w:lvl>
    <w:lvl w:ilvl="1">
      <w:start w:val="1"/>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27" w15:restartNumberingAfterBreak="0">
    <w:nsid w:val="484F3051"/>
    <w:multiLevelType w:val="multilevel"/>
    <w:tmpl w:val="A34AE078"/>
    <w:lvl w:ilvl="0">
      <w:start w:val="22"/>
      <w:numFmt w:val="decimal"/>
      <w:lvlText w:val="%1"/>
      <w:lvlJc w:val="left"/>
      <w:pPr>
        <w:ind w:left="621" w:hanging="457"/>
      </w:pPr>
      <w:rPr>
        <w:rFonts w:hint="default"/>
        <w:lang w:val="en-US" w:eastAsia="en-US" w:bidi="ar-SA"/>
      </w:rPr>
    </w:lvl>
    <w:lvl w:ilvl="1">
      <w:start w:val="6"/>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decimal"/>
      <w:lvlText w:val="%5."/>
      <w:lvlJc w:val="left"/>
      <w:pPr>
        <w:ind w:left="757" w:hanging="404"/>
      </w:pPr>
      <w:rPr>
        <w:rFonts w:ascii="Cambria" w:eastAsia="Cambria" w:hAnsi="Cambria" w:cs="Cambria" w:hint="default"/>
        <w:spacing w:val="0"/>
        <w:w w:val="99"/>
        <w:sz w:val="16"/>
        <w:szCs w:val="16"/>
        <w:lang w:val="en-US" w:eastAsia="en-US" w:bidi="ar-SA"/>
      </w:rPr>
    </w:lvl>
    <w:lvl w:ilvl="5">
      <w:numFmt w:val="bullet"/>
      <w:lvlText w:val="•"/>
      <w:lvlJc w:val="left"/>
      <w:pPr>
        <w:ind w:left="995" w:hanging="404"/>
      </w:pPr>
      <w:rPr>
        <w:rFonts w:hint="default"/>
        <w:lang w:val="en-US" w:eastAsia="en-US" w:bidi="ar-SA"/>
      </w:rPr>
    </w:lvl>
    <w:lvl w:ilvl="6">
      <w:numFmt w:val="bullet"/>
      <w:lvlText w:val="•"/>
      <w:lvlJc w:val="left"/>
      <w:pPr>
        <w:ind w:left="1093" w:hanging="404"/>
      </w:pPr>
      <w:rPr>
        <w:rFonts w:hint="default"/>
        <w:lang w:val="en-US" w:eastAsia="en-US" w:bidi="ar-SA"/>
      </w:rPr>
    </w:lvl>
    <w:lvl w:ilvl="7">
      <w:numFmt w:val="bullet"/>
      <w:lvlText w:val="•"/>
      <w:lvlJc w:val="left"/>
      <w:pPr>
        <w:ind w:left="1191" w:hanging="404"/>
      </w:pPr>
      <w:rPr>
        <w:rFonts w:hint="default"/>
        <w:lang w:val="en-US" w:eastAsia="en-US" w:bidi="ar-SA"/>
      </w:rPr>
    </w:lvl>
    <w:lvl w:ilvl="8">
      <w:numFmt w:val="bullet"/>
      <w:lvlText w:val="•"/>
      <w:lvlJc w:val="left"/>
      <w:pPr>
        <w:ind w:left="1289" w:hanging="404"/>
      </w:pPr>
      <w:rPr>
        <w:rFonts w:hint="default"/>
        <w:lang w:val="en-US" w:eastAsia="en-US" w:bidi="ar-SA"/>
      </w:rPr>
    </w:lvl>
  </w:abstractNum>
  <w:abstractNum w:abstractNumId="28" w15:restartNumberingAfterBreak="0">
    <w:nsid w:val="496623B9"/>
    <w:multiLevelType w:val="multilevel"/>
    <w:tmpl w:val="4948C366"/>
    <w:lvl w:ilvl="0">
      <w:start w:val="18"/>
      <w:numFmt w:val="decimal"/>
      <w:lvlText w:val="%1"/>
      <w:lvlJc w:val="left"/>
      <w:pPr>
        <w:ind w:left="164" w:hanging="629"/>
      </w:pPr>
      <w:rPr>
        <w:rFonts w:hint="default"/>
        <w:lang w:val="en-US" w:eastAsia="en-US" w:bidi="ar-SA"/>
      </w:rPr>
    </w:lvl>
    <w:lvl w:ilvl="1">
      <w:start w:val="3"/>
      <w:numFmt w:val="decimal"/>
      <w:lvlText w:val="%1.%2"/>
      <w:lvlJc w:val="left"/>
      <w:pPr>
        <w:ind w:left="164" w:hanging="629"/>
      </w:pPr>
      <w:rPr>
        <w:rFonts w:hint="default"/>
        <w:lang w:val="en-US" w:eastAsia="en-US" w:bidi="ar-SA"/>
      </w:rPr>
    </w:lvl>
    <w:lvl w:ilvl="2">
      <w:start w:val="1"/>
      <w:numFmt w:val="decimal"/>
      <w:lvlText w:val="%1.%2.%3"/>
      <w:lvlJc w:val="left"/>
      <w:pPr>
        <w:ind w:left="164" w:hanging="629"/>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86"/>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29" w15:restartNumberingAfterBreak="0">
    <w:nsid w:val="4A3460F1"/>
    <w:multiLevelType w:val="hybridMultilevel"/>
    <w:tmpl w:val="A56EFE6A"/>
    <w:lvl w:ilvl="0" w:tplc="C26050C2">
      <w:start w:val="1"/>
      <w:numFmt w:val="lowerLetter"/>
      <w:lvlText w:val="%1)"/>
      <w:lvlJc w:val="left"/>
      <w:pPr>
        <w:ind w:left="637" w:hanging="233"/>
      </w:pPr>
      <w:rPr>
        <w:rFonts w:ascii="Cambria" w:eastAsia="Cambria" w:hAnsi="Cambria" w:cs="Cambria" w:hint="default"/>
        <w:spacing w:val="-1"/>
        <w:w w:val="101"/>
        <w:sz w:val="20"/>
        <w:szCs w:val="20"/>
        <w:lang w:val="en-US" w:eastAsia="en-US" w:bidi="ar-SA"/>
      </w:rPr>
    </w:lvl>
    <w:lvl w:ilvl="1" w:tplc="7660B22A">
      <w:numFmt w:val="bullet"/>
      <w:lvlText w:val="•"/>
      <w:lvlJc w:val="left"/>
      <w:pPr>
        <w:ind w:left="1268" w:hanging="233"/>
      </w:pPr>
      <w:rPr>
        <w:rFonts w:hint="default"/>
        <w:lang w:val="en-US" w:eastAsia="en-US" w:bidi="ar-SA"/>
      </w:rPr>
    </w:lvl>
    <w:lvl w:ilvl="2" w:tplc="7506C8A2">
      <w:numFmt w:val="bullet"/>
      <w:lvlText w:val="•"/>
      <w:lvlJc w:val="left"/>
      <w:pPr>
        <w:ind w:left="1896" w:hanging="233"/>
      </w:pPr>
      <w:rPr>
        <w:rFonts w:hint="default"/>
        <w:lang w:val="en-US" w:eastAsia="en-US" w:bidi="ar-SA"/>
      </w:rPr>
    </w:lvl>
    <w:lvl w:ilvl="3" w:tplc="9FE8FAAA">
      <w:numFmt w:val="bullet"/>
      <w:lvlText w:val="•"/>
      <w:lvlJc w:val="left"/>
      <w:pPr>
        <w:ind w:left="2524" w:hanging="233"/>
      </w:pPr>
      <w:rPr>
        <w:rFonts w:hint="default"/>
        <w:lang w:val="en-US" w:eastAsia="en-US" w:bidi="ar-SA"/>
      </w:rPr>
    </w:lvl>
    <w:lvl w:ilvl="4" w:tplc="000E677C">
      <w:numFmt w:val="bullet"/>
      <w:lvlText w:val="•"/>
      <w:lvlJc w:val="left"/>
      <w:pPr>
        <w:ind w:left="3152" w:hanging="233"/>
      </w:pPr>
      <w:rPr>
        <w:rFonts w:hint="default"/>
        <w:lang w:val="en-US" w:eastAsia="en-US" w:bidi="ar-SA"/>
      </w:rPr>
    </w:lvl>
    <w:lvl w:ilvl="5" w:tplc="7E2CEC16">
      <w:numFmt w:val="bullet"/>
      <w:lvlText w:val="•"/>
      <w:lvlJc w:val="left"/>
      <w:pPr>
        <w:ind w:left="3780" w:hanging="233"/>
      </w:pPr>
      <w:rPr>
        <w:rFonts w:hint="default"/>
        <w:lang w:val="en-US" w:eastAsia="en-US" w:bidi="ar-SA"/>
      </w:rPr>
    </w:lvl>
    <w:lvl w:ilvl="6" w:tplc="A67AFE8C">
      <w:numFmt w:val="bullet"/>
      <w:lvlText w:val="•"/>
      <w:lvlJc w:val="left"/>
      <w:pPr>
        <w:ind w:left="4408" w:hanging="233"/>
      </w:pPr>
      <w:rPr>
        <w:rFonts w:hint="default"/>
        <w:lang w:val="en-US" w:eastAsia="en-US" w:bidi="ar-SA"/>
      </w:rPr>
    </w:lvl>
    <w:lvl w:ilvl="7" w:tplc="CA605AE6">
      <w:numFmt w:val="bullet"/>
      <w:lvlText w:val="•"/>
      <w:lvlJc w:val="left"/>
      <w:pPr>
        <w:ind w:left="5036" w:hanging="233"/>
      </w:pPr>
      <w:rPr>
        <w:rFonts w:hint="default"/>
        <w:lang w:val="en-US" w:eastAsia="en-US" w:bidi="ar-SA"/>
      </w:rPr>
    </w:lvl>
    <w:lvl w:ilvl="8" w:tplc="B63C9688">
      <w:numFmt w:val="bullet"/>
      <w:lvlText w:val="•"/>
      <w:lvlJc w:val="left"/>
      <w:pPr>
        <w:ind w:left="5664" w:hanging="233"/>
      </w:pPr>
      <w:rPr>
        <w:rFonts w:hint="default"/>
        <w:lang w:val="en-US" w:eastAsia="en-US" w:bidi="ar-SA"/>
      </w:rPr>
    </w:lvl>
  </w:abstractNum>
  <w:abstractNum w:abstractNumId="30" w15:restartNumberingAfterBreak="0">
    <w:nsid w:val="4A375CF5"/>
    <w:multiLevelType w:val="multilevel"/>
    <w:tmpl w:val="CE9E3ECA"/>
    <w:lvl w:ilvl="0">
      <w:start w:val="22"/>
      <w:numFmt w:val="decimal"/>
      <w:lvlText w:val="%1"/>
      <w:lvlJc w:val="left"/>
      <w:pPr>
        <w:ind w:left="165" w:hanging="627"/>
      </w:pPr>
      <w:rPr>
        <w:rFonts w:hint="default"/>
        <w:lang w:val="en-US" w:eastAsia="en-US" w:bidi="ar-SA"/>
      </w:rPr>
    </w:lvl>
    <w:lvl w:ilvl="1">
      <w:start w:val="1"/>
      <w:numFmt w:val="decimal"/>
      <w:lvlText w:val="%1.%2"/>
      <w:lvlJc w:val="left"/>
      <w:pPr>
        <w:ind w:left="165" w:hanging="627"/>
      </w:pPr>
      <w:rPr>
        <w:rFonts w:hint="default"/>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45" w:hanging="233"/>
      </w:pPr>
      <w:rPr>
        <w:rFonts w:ascii="Cambria" w:eastAsia="Cambria" w:hAnsi="Cambria" w:cs="Cambria" w:hint="default"/>
        <w:spacing w:val="-1"/>
        <w:w w:val="101"/>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31" w15:restartNumberingAfterBreak="0">
    <w:nsid w:val="4FDD1DBF"/>
    <w:multiLevelType w:val="multilevel"/>
    <w:tmpl w:val="C4A465E8"/>
    <w:lvl w:ilvl="0">
      <w:start w:val="1"/>
      <w:numFmt w:val="decimal"/>
      <w:lvlText w:val="%1."/>
      <w:lvlJc w:val="left"/>
      <w:pPr>
        <w:ind w:left="392" w:hanging="228"/>
      </w:pPr>
      <w:rPr>
        <w:rFonts w:ascii="Cambria" w:eastAsia="Cambria" w:hAnsi="Cambria" w:cs="Cambria" w:hint="default"/>
        <w:b/>
        <w:bCs/>
        <w:w w:val="102"/>
        <w:sz w:val="20"/>
        <w:szCs w:val="20"/>
        <w:lang w:val="en-US" w:eastAsia="en-US" w:bidi="ar-SA"/>
      </w:rPr>
    </w:lvl>
    <w:lvl w:ilvl="1">
      <w:start w:val="1"/>
      <w:numFmt w:val="decimal"/>
      <w:lvlText w:val="%1.%2"/>
      <w:lvlJc w:val="left"/>
      <w:pPr>
        <w:ind w:left="164" w:hanging="341"/>
      </w:pPr>
      <w:rPr>
        <w:rFonts w:ascii="Cambria" w:eastAsia="Cambria" w:hAnsi="Cambria" w:cs="Cambria" w:hint="default"/>
        <w:b/>
        <w:bCs/>
        <w:w w:val="100"/>
        <w:sz w:val="20"/>
        <w:szCs w:val="20"/>
        <w:lang w:val="en-US" w:eastAsia="en-US" w:bidi="ar-SA"/>
      </w:rPr>
    </w:lvl>
    <w:lvl w:ilvl="2">
      <w:start w:val="1"/>
      <w:numFmt w:val="upperLetter"/>
      <w:lvlText w:val="%3"/>
      <w:lvlJc w:val="left"/>
      <w:pPr>
        <w:ind w:left="978" w:hanging="567"/>
      </w:pPr>
      <w:rPr>
        <w:rFonts w:ascii="Cambria" w:eastAsia="Cambria" w:hAnsi="Cambria" w:cs="Cambria" w:hint="default"/>
        <w:i/>
        <w:iCs/>
        <w:w w:val="119"/>
        <w:sz w:val="20"/>
        <w:szCs w:val="20"/>
        <w:lang w:val="en-US" w:eastAsia="en-US" w:bidi="ar-SA"/>
      </w:rPr>
    </w:lvl>
    <w:lvl w:ilvl="3">
      <w:numFmt w:val="bullet"/>
      <w:lvlText w:val="•"/>
      <w:lvlJc w:val="left"/>
      <w:pPr>
        <w:ind w:left="620" w:hanging="567"/>
      </w:pPr>
      <w:rPr>
        <w:rFonts w:hint="default"/>
        <w:lang w:val="en-US" w:eastAsia="en-US" w:bidi="ar-SA"/>
      </w:rPr>
    </w:lvl>
    <w:lvl w:ilvl="4">
      <w:numFmt w:val="bullet"/>
      <w:lvlText w:val="•"/>
      <w:lvlJc w:val="left"/>
      <w:pPr>
        <w:ind w:left="980" w:hanging="567"/>
      </w:pPr>
      <w:rPr>
        <w:rFonts w:hint="default"/>
        <w:lang w:val="en-US" w:eastAsia="en-US" w:bidi="ar-SA"/>
      </w:rPr>
    </w:lvl>
    <w:lvl w:ilvl="5">
      <w:numFmt w:val="bullet"/>
      <w:lvlText w:val="•"/>
      <w:lvlJc w:val="left"/>
      <w:pPr>
        <w:ind w:left="1970" w:hanging="567"/>
      </w:pPr>
      <w:rPr>
        <w:rFonts w:hint="default"/>
        <w:lang w:val="en-US" w:eastAsia="en-US" w:bidi="ar-SA"/>
      </w:rPr>
    </w:lvl>
    <w:lvl w:ilvl="6">
      <w:numFmt w:val="bullet"/>
      <w:lvlText w:val="•"/>
      <w:lvlJc w:val="left"/>
      <w:pPr>
        <w:ind w:left="2960" w:hanging="567"/>
      </w:pPr>
      <w:rPr>
        <w:rFonts w:hint="default"/>
        <w:lang w:val="en-US" w:eastAsia="en-US" w:bidi="ar-SA"/>
      </w:rPr>
    </w:lvl>
    <w:lvl w:ilvl="7">
      <w:numFmt w:val="bullet"/>
      <w:lvlText w:val="•"/>
      <w:lvlJc w:val="left"/>
      <w:pPr>
        <w:ind w:left="3950" w:hanging="567"/>
      </w:pPr>
      <w:rPr>
        <w:rFonts w:hint="default"/>
        <w:lang w:val="en-US" w:eastAsia="en-US" w:bidi="ar-SA"/>
      </w:rPr>
    </w:lvl>
    <w:lvl w:ilvl="8">
      <w:numFmt w:val="bullet"/>
      <w:lvlText w:val="•"/>
      <w:lvlJc w:val="left"/>
      <w:pPr>
        <w:ind w:left="4940" w:hanging="567"/>
      </w:pPr>
      <w:rPr>
        <w:rFonts w:hint="default"/>
        <w:lang w:val="en-US" w:eastAsia="en-US" w:bidi="ar-SA"/>
      </w:rPr>
    </w:lvl>
  </w:abstractNum>
  <w:abstractNum w:abstractNumId="32" w15:restartNumberingAfterBreak="0">
    <w:nsid w:val="526B1051"/>
    <w:multiLevelType w:val="multilevel"/>
    <w:tmpl w:val="6AC6A51E"/>
    <w:lvl w:ilvl="0">
      <w:start w:val="22"/>
      <w:numFmt w:val="decimal"/>
      <w:lvlText w:val="%1"/>
      <w:lvlJc w:val="left"/>
      <w:pPr>
        <w:ind w:left="621" w:hanging="457"/>
      </w:pPr>
      <w:rPr>
        <w:rFonts w:hint="default"/>
        <w:lang w:val="en-US" w:eastAsia="en-US" w:bidi="ar-SA"/>
      </w:rPr>
    </w:lvl>
    <w:lvl w:ilvl="1">
      <w:start w:val="5"/>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165"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45" w:hanging="233"/>
      </w:pPr>
      <w:rPr>
        <w:rFonts w:ascii="Cambria" w:eastAsia="Cambria" w:hAnsi="Cambria" w:cs="Cambria" w:hint="default"/>
        <w:spacing w:val="-1"/>
        <w:w w:val="101"/>
        <w:sz w:val="20"/>
        <w:szCs w:val="20"/>
        <w:lang w:val="en-US" w:eastAsia="en-US" w:bidi="ar-SA"/>
      </w:rPr>
    </w:lvl>
    <w:lvl w:ilvl="4">
      <w:numFmt w:val="bullet"/>
      <w:lvlText w:val="•"/>
      <w:lvlJc w:val="left"/>
      <w:pPr>
        <w:ind w:left="2210" w:hanging="233"/>
      </w:pPr>
      <w:rPr>
        <w:rFonts w:hint="default"/>
        <w:lang w:val="en-US" w:eastAsia="en-US" w:bidi="ar-SA"/>
      </w:rPr>
    </w:lvl>
    <w:lvl w:ilvl="5">
      <w:numFmt w:val="bullet"/>
      <w:lvlText w:val="•"/>
      <w:lvlJc w:val="left"/>
      <w:pPr>
        <w:ind w:left="2995" w:hanging="233"/>
      </w:pPr>
      <w:rPr>
        <w:rFonts w:hint="default"/>
        <w:lang w:val="en-US" w:eastAsia="en-US" w:bidi="ar-SA"/>
      </w:rPr>
    </w:lvl>
    <w:lvl w:ilvl="6">
      <w:numFmt w:val="bullet"/>
      <w:lvlText w:val="•"/>
      <w:lvlJc w:val="left"/>
      <w:pPr>
        <w:ind w:left="3780" w:hanging="233"/>
      </w:pPr>
      <w:rPr>
        <w:rFonts w:hint="default"/>
        <w:lang w:val="en-US" w:eastAsia="en-US" w:bidi="ar-SA"/>
      </w:rPr>
    </w:lvl>
    <w:lvl w:ilvl="7">
      <w:numFmt w:val="bullet"/>
      <w:lvlText w:val="•"/>
      <w:lvlJc w:val="left"/>
      <w:pPr>
        <w:ind w:left="4565" w:hanging="233"/>
      </w:pPr>
      <w:rPr>
        <w:rFonts w:hint="default"/>
        <w:lang w:val="en-US" w:eastAsia="en-US" w:bidi="ar-SA"/>
      </w:rPr>
    </w:lvl>
    <w:lvl w:ilvl="8">
      <w:numFmt w:val="bullet"/>
      <w:lvlText w:val="•"/>
      <w:lvlJc w:val="left"/>
      <w:pPr>
        <w:ind w:left="5350" w:hanging="233"/>
      </w:pPr>
      <w:rPr>
        <w:rFonts w:hint="default"/>
        <w:lang w:val="en-US" w:eastAsia="en-US" w:bidi="ar-SA"/>
      </w:rPr>
    </w:lvl>
  </w:abstractNum>
  <w:abstractNum w:abstractNumId="33" w15:restartNumberingAfterBreak="0">
    <w:nsid w:val="53AE7965"/>
    <w:multiLevelType w:val="multilevel"/>
    <w:tmpl w:val="CD4EB192"/>
    <w:lvl w:ilvl="0">
      <w:start w:val="22"/>
      <w:numFmt w:val="decimal"/>
      <w:lvlText w:val="%1"/>
      <w:lvlJc w:val="left"/>
      <w:pPr>
        <w:ind w:left="164" w:hanging="797"/>
      </w:pPr>
      <w:rPr>
        <w:rFonts w:hint="default"/>
        <w:lang w:val="en-US" w:eastAsia="en-US" w:bidi="ar-SA"/>
      </w:rPr>
    </w:lvl>
    <w:lvl w:ilvl="1">
      <w:start w:val="5"/>
      <w:numFmt w:val="decimal"/>
      <w:lvlText w:val="%1.%2"/>
      <w:lvlJc w:val="left"/>
      <w:pPr>
        <w:ind w:left="164" w:hanging="797"/>
      </w:pPr>
      <w:rPr>
        <w:rFonts w:hint="default"/>
        <w:lang w:val="en-US" w:eastAsia="en-US" w:bidi="ar-SA"/>
      </w:rPr>
    </w:lvl>
    <w:lvl w:ilvl="2">
      <w:start w:val="4"/>
      <w:numFmt w:val="decimal"/>
      <w:lvlText w:val="%1.%2.%3"/>
      <w:lvlJc w:val="left"/>
      <w:pPr>
        <w:ind w:left="164" w:hanging="797"/>
      </w:pPr>
      <w:rPr>
        <w:rFonts w:hint="default"/>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64" w:hanging="797"/>
      </w:pPr>
      <w:rPr>
        <w:rFonts w:hint="default"/>
        <w:lang w:val="en-US" w:eastAsia="en-US" w:bidi="ar-SA"/>
      </w:rPr>
    </w:lvl>
    <w:lvl w:ilvl="5">
      <w:numFmt w:val="bullet"/>
      <w:lvlText w:val="•"/>
      <w:lvlJc w:val="left"/>
      <w:pPr>
        <w:ind w:left="3540" w:hanging="797"/>
      </w:pPr>
      <w:rPr>
        <w:rFonts w:hint="default"/>
        <w:lang w:val="en-US" w:eastAsia="en-US" w:bidi="ar-SA"/>
      </w:rPr>
    </w:lvl>
    <w:lvl w:ilvl="6">
      <w:numFmt w:val="bullet"/>
      <w:lvlText w:val="•"/>
      <w:lvlJc w:val="left"/>
      <w:pPr>
        <w:ind w:left="4216" w:hanging="797"/>
      </w:pPr>
      <w:rPr>
        <w:rFonts w:hint="default"/>
        <w:lang w:val="en-US" w:eastAsia="en-US" w:bidi="ar-SA"/>
      </w:rPr>
    </w:lvl>
    <w:lvl w:ilvl="7">
      <w:numFmt w:val="bullet"/>
      <w:lvlText w:val="•"/>
      <w:lvlJc w:val="left"/>
      <w:pPr>
        <w:ind w:left="4892" w:hanging="797"/>
      </w:pPr>
      <w:rPr>
        <w:rFonts w:hint="default"/>
        <w:lang w:val="en-US" w:eastAsia="en-US" w:bidi="ar-SA"/>
      </w:rPr>
    </w:lvl>
    <w:lvl w:ilvl="8">
      <w:numFmt w:val="bullet"/>
      <w:lvlText w:val="•"/>
      <w:lvlJc w:val="left"/>
      <w:pPr>
        <w:ind w:left="5568" w:hanging="797"/>
      </w:pPr>
      <w:rPr>
        <w:rFonts w:hint="default"/>
        <w:lang w:val="en-US" w:eastAsia="en-US" w:bidi="ar-SA"/>
      </w:rPr>
    </w:lvl>
  </w:abstractNum>
  <w:abstractNum w:abstractNumId="34" w15:restartNumberingAfterBreak="0">
    <w:nsid w:val="56B949B4"/>
    <w:multiLevelType w:val="multilevel"/>
    <w:tmpl w:val="7B66642A"/>
    <w:lvl w:ilvl="0">
      <w:start w:val="11"/>
      <w:numFmt w:val="decimal"/>
      <w:lvlText w:val="%1"/>
      <w:lvlJc w:val="left"/>
      <w:pPr>
        <w:ind w:left="791" w:hanging="627"/>
      </w:pPr>
      <w:rPr>
        <w:rFonts w:hint="default"/>
        <w:lang w:val="en-US" w:eastAsia="en-US" w:bidi="ar-SA"/>
      </w:rPr>
    </w:lvl>
    <w:lvl w:ilvl="1">
      <w:start w:val="1"/>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5"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35" w15:restartNumberingAfterBreak="0">
    <w:nsid w:val="5CB97660"/>
    <w:multiLevelType w:val="multilevel"/>
    <w:tmpl w:val="05909F4A"/>
    <w:lvl w:ilvl="0">
      <w:start w:val="8"/>
      <w:numFmt w:val="decimal"/>
      <w:lvlText w:val="%1"/>
      <w:lvlJc w:val="left"/>
      <w:pPr>
        <w:ind w:left="165" w:hanging="685"/>
      </w:pPr>
      <w:rPr>
        <w:rFonts w:hint="default"/>
        <w:lang w:val="en-US" w:eastAsia="en-US" w:bidi="ar-SA"/>
      </w:rPr>
    </w:lvl>
    <w:lvl w:ilvl="1">
      <w:start w:val="1"/>
      <w:numFmt w:val="decimal"/>
      <w:lvlText w:val="%1.%2"/>
      <w:lvlJc w:val="left"/>
      <w:pPr>
        <w:ind w:left="165" w:hanging="685"/>
      </w:pPr>
      <w:rPr>
        <w:rFonts w:hint="default"/>
        <w:lang w:val="en-US" w:eastAsia="en-US" w:bidi="ar-SA"/>
      </w:rPr>
    </w:lvl>
    <w:lvl w:ilvl="2">
      <w:start w:val="2"/>
      <w:numFmt w:val="decimal"/>
      <w:lvlText w:val="%1.%2.%3"/>
      <w:lvlJc w:val="left"/>
      <w:pPr>
        <w:ind w:left="165" w:hanging="685"/>
      </w:pPr>
      <w:rPr>
        <w:rFonts w:hint="default"/>
        <w:lang w:val="en-US" w:eastAsia="en-US" w:bidi="ar-SA"/>
      </w:rPr>
    </w:lvl>
    <w:lvl w:ilvl="3">
      <w:start w:val="1"/>
      <w:numFmt w:val="decimal"/>
      <w:lvlText w:val="%1.%2.%3.%4"/>
      <w:lvlJc w:val="left"/>
      <w:pPr>
        <w:ind w:left="165" w:hanging="685"/>
      </w:pPr>
      <w:rPr>
        <w:rFonts w:ascii="Cambria" w:eastAsia="Cambria" w:hAnsi="Cambria" w:cs="Cambria" w:hint="default"/>
        <w:b/>
        <w:bCs/>
        <w:w w:val="101"/>
        <w:sz w:val="20"/>
        <w:szCs w:val="20"/>
        <w:lang w:val="en-US" w:eastAsia="en-US" w:bidi="ar-SA"/>
      </w:rPr>
    </w:lvl>
    <w:lvl w:ilvl="4">
      <w:start w:val="1"/>
      <w:numFmt w:val="lowerLetter"/>
      <w:lvlText w:val="%5)"/>
      <w:lvlJc w:val="left"/>
      <w:pPr>
        <w:ind w:left="645" w:hanging="233"/>
      </w:pPr>
      <w:rPr>
        <w:rFonts w:ascii="Cambria" w:eastAsia="Cambria" w:hAnsi="Cambria" w:cs="Cambria" w:hint="default"/>
        <w:spacing w:val="-1"/>
        <w:w w:val="86"/>
        <w:sz w:val="20"/>
        <w:szCs w:val="20"/>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abstractNum w:abstractNumId="36" w15:restartNumberingAfterBreak="0">
    <w:nsid w:val="60CA61CC"/>
    <w:multiLevelType w:val="multilevel"/>
    <w:tmpl w:val="1FAA0196"/>
    <w:lvl w:ilvl="0">
      <w:start w:val="18"/>
      <w:numFmt w:val="decimal"/>
      <w:lvlText w:val="%1"/>
      <w:lvlJc w:val="left"/>
      <w:pPr>
        <w:ind w:left="621" w:hanging="457"/>
      </w:pPr>
      <w:rPr>
        <w:rFonts w:hint="default"/>
        <w:lang w:val="en-US" w:eastAsia="en-US" w:bidi="ar-SA"/>
      </w:rPr>
    </w:lvl>
    <w:lvl w:ilvl="1">
      <w:start w:val="6"/>
      <w:numFmt w:val="decimal"/>
      <w:lvlText w:val="%1.%2"/>
      <w:lvlJc w:val="left"/>
      <w:pPr>
        <w:ind w:left="621" w:hanging="457"/>
      </w:pPr>
      <w:rPr>
        <w:rFonts w:ascii="Cambria" w:eastAsia="Cambria" w:hAnsi="Cambria" w:cs="Cambria" w:hint="default"/>
        <w:b/>
        <w:bCs/>
        <w:w w:val="99"/>
        <w:sz w:val="20"/>
        <w:szCs w:val="20"/>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start w:val="1"/>
      <w:numFmt w:val="lowerLetter"/>
      <w:lvlText w:val="%5)"/>
      <w:lvlJc w:val="left"/>
      <w:pPr>
        <w:ind w:left="637" w:hanging="233"/>
      </w:pPr>
      <w:rPr>
        <w:rFonts w:ascii="Cambria" w:eastAsia="Cambria" w:hAnsi="Cambria" w:cs="Cambria" w:hint="default"/>
        <w:spacing w:val="-1"/>
        <w:w w:val="101"/>
        <w:sz w:val="20"/>
        <w:szCs w:val="20"/>
        <w:lang w:val="en-US" w:eastAsia="en-US" w:bidi="ar-SA"/>
      </w:rPr>
    </w:lvl>
    <w:lvl w:ilvl="5">
      <w:start w:val="1"/>
      <w:numFmt w:val="decimal"/>
      <w:lvlText w:val="%6)"/>
      <w:lvlJc w:val="left"/>
      <w:pPr>
        <w:ind w:left="1098" w:hanging="233"/>
      </w:pPr>
      <w:rPr>
        <w:rFonts w:ascii="Cambria" w:eastAsia="Cambria" w:hAnsi="Cambria" w:cs="Cambria" w:hint="default"/>
        <w:spacing w:val="-1"/>
        <w:w w:val="86"/>
        <w:sz w:val="20"/>
        <w:szCs w:val="20"/>
        <w:lang w:val="en-US" w:eastAsia="en-US" w:bidi="ar-SA"/>
      </w:rPr>
    </w:lvl>
    <w:lvl w:ilvl="6">
      <w:numFmt w:val="bullet"/>
      <w:lvlText w:val="•"/>
      <w:lvlJc w:val="left"/>
      <w:pPr>
        <w:ind w:left="2264" w:hanging="233"/>
      </w:pPr>
      <w:rPr>
        <w:rFonts w:hint="default"/>
        <w:lang w:val="en-US" w:eastAsia="en-US" w:bidi="ar-SA"/>
      </w:rPr>
    </w:lvl>
    <w:lvl w:ilvl="7">
      <w:numFmt w:val="bullet"/>
      <w:lvlText w:val="•"/>
      <w:lvlJc w:val="left"/>
      <w:pPr>
        <w:ind w:left="3428" w:hanging="233"/>
      </w:pPr>
      <w:rPr>
        <w:rFonts w:hint="default"/>
        <w:lang w:val="en-US" w:eastAsia="en-US" w:bidi="ar-SA"/>
      </w:rPr>
    </w:lvl>
    <w:lvl w:ilvl="8">
      <w:numFmt w:val="bullet"/>
      <w:lvlText w:val="•"/>
      <w:lvlJc w:val="left"/>
      <w:pPr>
        <w:ind w:left="4592" w:hanging="233"/>
      </w:pPr>
      <w:rPr>
        <w:rFonts w:hint="default"/>
        <w:lang w:val="en-US" w:eastAsia="en-US" w:bidi="ar-SA"/>
      </w:rPr>
    </w:lvl>
  </w:abstractNum>
  <w:abstractNum w:abstractNumId="37" w15:restartNumberingAfterBreak="0">
    <w:nsid w:val="6106013E"/>
    <w:multiLevelType w:val="hybridMultilevel"/>
    <w:tmpl w:val="B4965F16"/>
    <w:lvl w:ilvl="0" w:tplc="3A4CE2FA">
      <w:start w:val="1"/>
      <w:numFmt w:val="lowerLetter"/>
      <w:lvlText w:val="%1)"/>
      <w:lvlJc w:val="left"/>
      <w:pPr>
        <w:ind w:left="637" w:hanging="233"/>
      </w:pPr>
      <w:rPr>
        <w:rFonts w:ascii="Cambria" w:eastAsia="Cambria" w:hAnsi="Cambria" w:cs="Cambria" w:hint="default"/>
        <w:spacing w:val="-1"/>
        <w:w w:val="86"/>
        <w:sz w:val="20"/>
        <w:szCs w:val="20"/>
        <w:lang w:val="en-US" w:eastAsia="en-US" w:bidi="ar-SA"/>
      </w:rPr>
    </w:lvl>
    <w:lvl w:ilvl="1" w:tplc="111015F2">
      <w:numFmt w:val="bullet"/>
      <w:lvlText w:val="•"/>
      <w:lvlJc w:val="left"/>
      <w:pPr>
        <w:ind w:left="1268" w:hanging="233"/>
      </w:pPr>
      <w:rPr>
        <w:rFonts w:hint="default"/>
        <w:lang w:val="en-US" w:eastAsia="en-US" w:bidi="ar-SA"/>
      </w:rPr>
    </w:lvl>
    <w:lvl w:ilvl="2" w:tplc="45EE3184">
      <w:numFmt w:val="bullet"/>
      <w:lvlText w:val="•"/>
      <w:lvlJc w:val="left"/>
      <w:pPr>
        <w:ind w:left="1896" w:hanging="233"/>
      </w:pPr>
      <w:rPr>
        <w:rFonts w:hint="default"/>
        <w:lang w:val="en-US" w:eastAsia="en-US" w:bidi="ar-SA"/>
      </w:rPr>
    </w:lvl>
    <w:lvl w:ilvl="3" w:tplc="EA44C206">
      <w:numFmt w:val="bullet"/>
      <w:lvlText w:val="•"/>
      <w:lvlJc w:val="left"/>
      <w:pPr>
        <w:ind w:left="2524" w:hanging="233"/>
      </w:pPr>
      <w:rPr>
        <w:rFonts w:hint="default"/>
        <w:lang w:val="en-US" w:eastAsia="en-US" w:bidi="ar-SA"/>
      </w:rPr>
    </w:lvl>
    <w:lvl w:ilvl="4" w:tplc="ECECD9BA">
      <w:numFmt w:val="bullet"/>
      <w:lvlText w:val="•"/>
      <w:lvlJc w:val="left"/>
      <w:pPr>
        <w:ind w:left="3152" w:hanging="233"/>
      </w:pPr>
      <w:rPr>
        <w:rFonts w:hint="default"/>
        <w:lang w:val="en-US" w:eastAsia="en-US" w:bidi="ar-SA"/>
      </w:rPr>
    </w:lvl>
    <w:lvl w:ilvl="5" w:tplc="6ED68690">
      <w:numFmt w:val="bullet"/>
      <w:lvlText w:val="•"/>
      <w:lvlJc w:val="left"/>
      <w:pPr>
        <w:ind w:left="3780" w:hanging="233"/>
      </w:pPr>
      <w:rPr>
        <w:rFonts w:hint="default"/>
        <w:lang w:val="en-US" w:eastAsia="en-US" w:bidi="ar-SA"/>
      </w:rPr>
    </w:lvl>
    <w:lvl w:ilvl="6" w:tplc="DD40788C">
      <w:numFmt w:val="bullet"/>
      <w:lvlText w:val="•"/>
      <w:lvlJc w:val="left"/>
      <w:pPr>
        <w:ind w:left="4408" w:hanging="233"/>
      </w:pPr>
      <w:rPr>
        <w:rFonts w:hint="default"/>
        <w:lang w:val="en-US" w:eastAsia="en-US" w:bidi="ar-SA"/>
      </w:rPr>
    </w:lvl>
    <w:lvl w:ilvl="7" w:tplc="1DE8C9BC">
      <w:numFmt w:val="bullet"/>
      <w:lvlText w:val="•"/>
      <w:lvlJc w:val="left"/>
      <w:pPr>
        <w:ind w:left="5036" w:hanging="233"/>
      </w:pPr>
      <w:rPr>
        <w:rFonts w:hint="default"/>
        <w:lang w:val="en-US" w:eastAsia="en-US" w:bidi="ar-SA"/>
      </w:rPr>
    </w:lvl>
    <w:lvl w:ilvl="8" w:tplc="B6A6B078">
      <w:numFmt w:val="bullet"/>
      <w:lvlText w:val="•"/>
      <w:lvlJc w:val="left"/>
      <w:pPr>
        <w:ind w:left="5664" w:hanging="233"/>
      </w:pPr>
      <w:rPr>
        <w:rFonts w:hint="default"/>
        <w:lang w:val="en-US" w:eastAsia="en-US" w:bidi="ar-SA"/>
      </w:rPr>
    </w:lvl>
  </w:abstractNum>
  <w:abstractNum w:abstractNumId="38" w15:restartNumberingAfterBreak="0">
    <w:nsid w:val="73415B44"/>
    <w:multiLevelType w:val="multilevel"/>
    <w:tmpl w:val="3334E212"/>
    <w:lvl w:ilvl="0">
      <w:start w:val="12"/>
      <w:numFmt w:val="decimal"/>
      <w:lvlText w:val="%1"/>
      <w:lvlJc w:val="left"/>
      <w:pPr>
        <w:ind w:left="791" w:hanging="627"/>
      </w:pPr>
      <w:rPr>
        <w:rFonts w:hint="default"/>
        <w:lang w:val="en-US" w:eastAsia="en-US" w:bidi="ar-SA"/>
      </w:rPr>
    </w:lvl>
    <w:lvl w:ilvl="1">
      <w:start w:val="3"/>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39" w15:restartNumberingAfterBreak="0">
    <w:nsid w:val="779846C0"/>
    <w:multiLevelType w:val="multilevel"/>
    <w:tmpl w:val="E1C86740"/>
    <w:lvl w:ilvl="0">
      <w:start w:val="20"/>
      <w:numFmt w:val="decimal"/>
      <w:lvlText w:val="%1"/>
      <w:lvlJc w:val="left"/>
      <w:pPr>
        <w:ind w:left="791" w:hanging="627"/>
      </w:pPr>
      <w:rPr>
        <w:rFonts w:hint="default"/>
        <w:lang w:val="en-US" w:eastAsia="en-US" w:bidi="ar-SA"/>
      </w:rPr>
    </w:lvl>
    <w:lvl w:ilvl="1">
      <w:start w:val="4"/>
      <w:numFmt w:val="decimal"/>
      <w:lvlText w:val="%1.%2"/>
      <w:lvlJc w:val="left"/>
      <w:pPr>
        <w:ind w:left="791" w:hanging="627"/>
      </w:pPr>
      <w:rPr>
        <w:rFonts w:hint="default"/>
        <w:lang w:val="en-US" w:eastAsia="en-US" w:bidi="ar-SA"/>
      </w:rPr>
    </w:lvl>
    <w:lvl w:ilvl="2">
      <w:start w:val="1"/>
      <w:numFmt w:val="decimal"/>
      <w:lvlText w:val="%1.%2.%3"/>
      <w:lvlJc w:val="left"/>
      <w:pPr>
        <w:ind w:left="791" w:hanging="627"/>
      </w:pPr>
      <w:rPr>
        <w:rFonts w:ascii="Cambria" w:eastAsia="Cambria" w:hAnsi="Cambria" w:cs="Cambria" w:hint="default"/>
        <w:b/>
        <w:bCs/>
        <w:w w:val="100"/>
        <w:sz w:val="20"/>
        <w:szCs w:val="20"/>
        <w:lang w:val="en-US" w:eastAsia="en-US" w:bidi="ar-SA"/>
      </w:rPr>
    </w:lvl>
    <w:lvl w:ilvl="3">
      <w:start w:val="1"/>
      <w:numFmt w:val="decimal"/>
      <w:lvlText w:val="%1.%2.%3.%4"/>
      <w:lvlJc w:val="left"/>
      <w:pPr>
        <w:ind w:left="164" w:hanging="797"/>
      </w:pPr>
      <w:rPr>
        <w:rFonts w:ascii="Cambria" w:eastAsia="Cambria" w:hAnsi="Cambria" w:cs="Cambria" w:hint="default"/>
        <w:b/>
        <w:bCs/>
        <w:w w:val="100"/>
        <w:sz w:val="20"/>
        <w:szCs w:val="20"/>
        <w:lang w:val="en-US" w:eastAsia="en-US" w:bidi="ar-SA"/>
      </w:rPr>
    </w:lvl>
    <w:lvl w:ilvl="4">
      <w:numFmt w:val="bullet"/>
      <w:lvlText w:val="•"/>
      <w:lvlJc w:val="left"/>
      <w:pPr>
        <w:ind w:left="2840" w:hanging="797"/>
      </w:pPr>
      <w:rPr>
        <w:rFonts w:hint="default"/>
        <w:lang w:val="en-US" w:eastAsia="en-US" w:bidi="ar-SA"/>
      </w:rPr>
    </w:lvl>
    <w:lvl w:ilvl="5">
      <w:numFmt w:val="bullet"/>
      <w:lvlText w:val="•"/>
      <w:lvlJc w:val="left"/>
      <w:pPr>
        <w:ind w:left="3520" w:hanging="797"/>
      </w:pPr>
      <w:rPr>
        <w:rFonts w:hint="default"/>
        <w:lang w:val="en-US" w:eastAsia="en-US" w:bidi="ar-SA"/>
      </w:rPr>
    </w:lvl>
    <w:lvl w:ilvl="6">
      <w:numFmt w:val="bullet"/>
      <w:lvlText w:val="•"/>
      <w:lvlJc w:val="left"/>
      <w:pPr>
        <w:ind w:left="4200" w:hanging="797"/>
      </w:pPr>
      <w:rPr>
        <w:rFonts w:hint="default"/>
        <w:lang w:val="en-US" w:eastAsia="en-US" w:bidi="ar-SA"/>
      </w:rPr>
    </w:lvl>
    <w:lvl w:ilvl="7">
      <w:numFmt w:val="bullet"/>
      <w:lvlText w:val="•"/>
      <w:lvlJc w:val="left"/>
      <w:pPr>
        <w:ind w:left="4880" w:hanging="797"/>
      </w:pPr>
      <w:rPr>
        <w:rFonts w:hint="default"/>
        <w:lang w:val="en-US" w:eastAsia="en-US" w:bidi="ar-SA"/>
      </w:rPr>
    </w:lvl>
    <w:lvl w:ilvl="8">
      <w:numFmt w:val="bullet"/>
      <w:lvlText w:val="•"/>
      <w:lvlJc w:val="left"/>
      <w:pPr>
        <w:ind w:left="5560" w:hanging="797"/>
      </w:pPr>
      <w:rPr>
        <w:rFonts w:hint="default"/>
        <w:lang w:val="en-US" w:eastAsia="en-US" w:bidi="ar-SA"/>
      </w:rPr>
    </w:lvl>
  </w:abstractNum>
  <w:abstractNum w:abstractNumId="40" w15:restartNumberingAfterBreak="0">
    <w:nsid w:val="7B9275E5"/>
    <w:multiLevelType w:val="multilevel"/>
    <w:tmpl w:val="330221B8"/>
    <w:lvl w:ilvl="0">
      <w:start w:val="2"/>
      <w:numFmt w:val="decimal"/>
      <w:lvlText w:val="%1"/>
      <w:lvlJc w:val="left"/>
      <w:pPr>
        <w:ind w:left="164" w:hanging="341"/>
      </w:pPr>
      <w:rPr>
        <w:rFonts w:hint="default"/>
        <w:lang w:val="en-US" w:eastAsia="en-US" w:bidi="ar-SA"/>
      </w:rPr>
    </w:lvl>
    <w:lvl w:ilvl="1">
      <w:numFmt w:val="decimal"/>
      <w:lvlText w:val="%1.%2"/>
      <w:lvlJc w:val="left"/>
      <w:pPr>
        <w:ind w:left="164" w:hanging="341"/>
      </w:pPr>
      <w:rPr>
        <w:rFonts w:ascii="Cambria" w:eastAsia="Cambria" w:hAnsi="Cambria" w:cs="Cambria" w:hint="default"/>
        <w:b/>
        <w:bCs/>
        <w:w w:val="100"/>
        <w:sz w:val="20"/>
        <w:szCs w:val="20"/>
        <w:lang w:val="en-US" w:eastAsia="en-US" w:bidi="ar-SA"/>
      </w:rPr>
    </w:lvl>
    <w:lvl w:ilvl="2">
      <w:numFmt w:val="bullet"/>
      <w:lvlText w:val="•"/>
      <w:lvlJc w:val="left"/>
      <w:pPr>
        <w:ind w:left="1512" w:hanging="341"/>
      </w:pPr>
      <w:rPr>
        <w:rFonts w:hint="default"/>
        <w:lang w:val="en-US" w:eastAsia="en-US" w:bidi="ar-SA"/>
      </w:rPr>
    </w:lvl>
    <w:lvl w:ilvl="3">
      <w:numFmt w:val="bullet"/>
      <w:lvlText w:val="•"/>
      <w:lvlJc w:val="left"/>
      <w:pPr>
        <w:ind w:left="2188" w:hanging="341"/>
      </w:pPr>
      <w:rPr>
        <w:rFonts w:hint="default"/>
        <w:lang w:val="en-US" w:eastAsia="en-US" w:bidi="ar-SA"/>
      </w:rPr>
    </w:lvl>
    <w:lvl w:ilvl="4">
      <w:numFmt w:val="bullet"/>
      <w:lvlText w:val="•"/>
      <w:lvlJc w:val="left"/>
      <w:pPr>
        <w:ind w:left="2864" w:hanging="341"/>
      </w:pPr>
      <w:rPr>
        <w:rFonts w:hint="default"/>
        <w:lang w:val="en-US" w:eastAsia="en-US" w:bidi="ar-SA"/>
      </w:rPr>
    </w:lvl>
    <w:lvl w:ilvl="5">
      <w:numFmt w:val="bullet"/>
      <w:lvlText w:val="•"/>
      <w:lvlJc w:val="left"/>
      <w:pPr>
        <w:ind w:left="3540" w:hanging="341"/>
      </w:pPr>
      <w:rPr>
        <w:rFonts w:hint="default"/>
        <w:lang w:val="en-US" w:eastAsia="en-US" w:bidi="ar-SA"/>
      </w:rPr>
    </w:lvl>
    <w:lvl w:ilvl="6">
      <w:numFmt w:val="bullet"/>
      <w:lvlText w:val="•"/>
      <w:lvlJc w:val="left"/>
      <w:pPr>
        <w:ind w:left="4216" w:hanging="341"/>
      </w:pPr>
      <w:rPr>
        <w:rFonts w:hint="default"/>
        <w:lang w:val="en-US" w:eastAsia="en-US" w:bidi="ar-SA"/>
      </w:rPr>
    </w:lvl>
    <w:lvl w:ilvl="7">
      <w:numFmt w:val="bullet"/>
      <w:lvlText w:val="•"/>
      <w:lvlJc w:val="left"/>
      <w:pPr>
        <w:ind w:left="4892" w:hanging="341"/>
      </w:pPr>
      <w:rPr>
        <w:rFonts w:hint="default"/>
        <w:lang w:val="en-US" w:eastAsia="en-US" w:bidi="ar-SA"/>
      </w:rPr>
    </w:lvl>
    <w:lvl w:ilvl="8">
      <w:numFmt w:val="bullet"/>
      <w:lvlText w:val="•"/>
      <w:lvlJc w:val="left"/>
      <w:pPr>
        <w:ind w:left="5568" w:hanging="341"/>
      </w:pPr>
      <w:rPr>
        <w:rFonts w:hint="default"/>
        <w:lang w:val="en-US" w:eastAsia="en-US" w:bidi="ar-SA"/>
      </w:rPr>
    </w:lvl>
  </w:abstractNum>
  <w:abstractNum w:abstractNumId="41" w15:restartNumberingAfterBreak="0">
    <w:nsid w:val="7D946BB9"/>
    <w:multiLevelType w:val="multilevel"/>
    <w:tmpl w:val="BEAC7D62"/>
    <w:lvl w:ilvl="0">
      <w:start w:val="19"/>
      <w:numFmt w:val="decimal"/>
      <w:lvlText w:val="%1"/>
      <w:lvlJc w:val="left"/>
      <w:pPr>
        <w:ind w:left="164" w:hanging="627"/>
      </w:pPr>
      <w:rPr>
        <w:rFonts w:hint="default"/>
        <w:lang w:val="en-US" w:eastAsia="en-US" w:bidi="ar-SA"/>
      </w:rPr>
    </w:lvl>
    <w:lvl w:ilvl="1">
      <w:start w:val="3"/>
      <w:numFmt w:val="decimal"/>
      <w:lvlText w:val="%1.%2"/>
      <w:lvlJc w:val="left"/>
      <w:pPr>
        <w:ind w:left="164" w:hanging="627"/>
      </w:pPr>
      <w:rPr>
        <w:rFonts w:hint="default"/>
        <w:lang w:val="en-US" w:eastAsia="en-US" w:bidi="ar-SA"/>
      </w:rPr>
    </w:lvl>
    <w:lvl w:ilvl="2">
      <w:start w:val="1"/>
      <w:numFmt w:val="decimal"/>
      <w:lvlText w:val="%1.%2.%3"/>
      <w:lvlJc w:val="left"/>
      <w:pPr>
        <w:ind w:left="164" w:hanging="627"/>
      </w:pPr>
      <w:rPr>
        <w:rFonts w:ascii="Cambria" w:eastAsia="Cambria" w:hAnsi="Cambria" w:cs="Cambria" w:hint="default"/>
        <w:b/>
        <w:bCs/>
        <w:w w:val="100"/>
        <w:sz w:val="20"/>
        <w:szCs w:val="20"/>
        <w:lang w:val="en-US" w:eastAsia="en-US" w:bidi="ar-SA"/>
      </w:rPr>
    </w:lvl>
    <w:lvl w:ilvl="3">
      <w:start w:val="1"/>
      <w:numFmt w:val="lowerLetter"/>
      <w:lvlText w:val="%4)"/>
      <w:lvlJc w:val="left"/>
      <w:pPr>
        <w:ind w:left="637" w:hanging="233"/>
      </w:pPr>
      <w:rPr>
        <w:rFonts w:ascii="Cambria" w:eastAsia="Cambria" w:hAnsi="Cambria" w:cs="Cambria" w:hint="default"/>
        <w:spacing w:val="-1"/>
        <w:w w:val="86"/>
        <w:sz w:val="20"/>
        <w:szCs w:val="20"/>
        <w:lang w:val="en-US" w:eastAsia="en-US" w:bidi="ar-SA"/>
      </w:rPr>
    </w:lvl>
    <w:lvl w:ilvl="4">
      <w:numFmt w:val="bullet"/>
      <w:lvlText w:val="•"/>
      <w:lvlJc w:val="left"/>
      <w:pPr>
        <w:ind w:left="2733" w:hanging="233"/>
      </w:pPr>
      <w:rPr>
        <w:rFonts w:hint="default"/>
        <w:lang w:val="en-US" w:eastAsia="en-US" w:bidi="ar-SA"/>
      </w:rPr>
    </w:lvl>
    <w:lvl w:ilvl="5">
      <w:numFmt w:val="bullet"/>
      <w:lvlText w:val="•"/>
      <w:lvlJc w:val="left"/>
      <w:pPr>
        <w:ind w:left="3431" w:hanging="233"/>
      </w:pPr>
      <w:rPr>
        <w:rFonts w:hint="default"/>
        <w:lang w:val="en-US" w:eastAsia="en-US" w:bidi="ar-SA"/>
      </w:rPr>
    </w:lvl>
    <w:lvl w:ilvl="6">
      <w:numFmt w:val="bullet"/>
      <w:lvlText w:val="•"/>
      <w:lvlJc w:val="left"/>
      <w:pPr>
        <w:ind w:left="4128" w:hanging="233"/>
      </w:pPr>
      <w:rPr>
        <w:rFonts w:hint="default"/>
        <w:lang w:val="en-US" w:eastAsia="en-US" w:bidi="ar-SA"/>
      </w:rPr>
    </w:lvl>
    <w:lvl w:ilvl="7">
      <w:numFmt w:val="bullet"/>
      <w:lvlText w:val="•"/>
      <w:lvlJc w:val="left"/>
      <w:pPr>
        <w:ind w:left="4826" w:hanging="233"/>
      </w:pPr>
      <w:rPr>
        <w:rFonts w:hint="default"/>
        <w:lang w:val="en-US" w:eastAsia="en-US" w:bidi="ar-SA"/>
      </w:rPr>
    </w:lvl>
    <w:lvl w:ilvl="8">
      <w:numFmt w:val="bullet"/>
      <w:lvlText w:val="•"/>
      <w:lvlJc w:val="left"/>
      <w:pPr>
        <w:ind w:left="5524" w:hanging="233"/>
      </w:pPr>
      <w:rPr>
        <w:rFonts w:hint="default"/>
        <w:lang w:val="en-US" w:eastAsia="en-US" w:bidi="ar-SA"/>
      </w:rPr>
    </w:lvl>
  </w:abstractNum>
  <w:num w:numId="1" w16cid:durableId="1245644812">
    <w:abstractNumId w:val="17"/>
  </w:num>
  <w:num w:numId="2" w16cid:durableId="1409040761">
    <w:abstractNumId w:val="20"/>
  </w:num>
  <w:num w:numId="3" w16cid:durableId="1498767760">
    <w:abstractNumId w:val="27"/>
  </w:num>
  <w:num w:numId="4" w16cid:durableId="191503567">
    <w:abstractNumId w:val="33"/>
  </w:num>
  <w:num w:numId="5" w16cid:durableId="2094861566">
    <w:abstractNumId w:val="19"/>
  </w:num>
  <w:num w:numId="6" w16cid:durableId="1358114782">
    <w:abstractNumId w:val="32"/>
  </w:num>
  <w:num w:numId="7" w16cid:durableId="520094762">
    <w:abstractNumId w:val="1"/>
  </w:num>
  <w:num w:numId="8" w16cid:durableId="1596789481">
    <w:abstractNumId w:val="18"/>
  </w:num>
  <w:num w:numId="9" w16cid:durableId="687489528">
    <w:abstractNumId w:val="30"/>
  </w:num>
  <w:num w:numId="10" w16cid:durableId="747070378">
    <w:abstractNumId w:val="4"/>
  </w:num>
  <w:num w:numId="11" w16cid:durableId="792600383">
    <w:abstractNumId w:val="22"/>
  </w:num>
  <w:num w:numId="12" w16cid:durableId="1854149289">
    <w:abstractNumId w:val="39"/>
  </w:num>
  <w:num w:numId="13" w16cid:durableId="359092865">
    <w:abstractNumId w:val="8"/>
  </w:num>
  <w:num w:numId="14" w16cid:durableId="1032339948">
    <w:abstractNumId w:val="41"/>
  </w:num>
  <w:num w:numId="15" w16cid:durableId="836531475">
    <w:abstractNumId w:val="16"/>
  </w:num>
  <w:num w:numId="16" w16cid:durableId="16587986">
    <w:abstractNumId w:val="36"/>
  </w:num>
  <w:num w:numId="17" w16cid:durableId="1598172653">
    <w:abstractNumId w:val="5"/>
  </w:num>
  <w:num w:numId="18" w16cid:durableId="1476600162">
    <w:abstractNumId w:val="6"/>
  </w:num>
  <w:num w:numId="19" w16cid:durableId="361327342">
    <w:abstractNumId w:val="28"/>
  </w:num>
  <w:num w:numId="20" w16cid:durableId="677460430">
    <w:abstractNumId w:val="21"/>
  </w:num>
  <w:num w:numId="21" w16cid:durableId="1909339386">
    <w:abstractNumId w:val="7"/>
  </w:num>
  <w:num w:numId="22" w16cid:durableId="483622570">
    <w:abstractNumId w:val="38"/>
  </w:num>
  <w:num w:numId="23" w16cid:durableId="179856845">
    <w:abstractNumId w:val="14"/>
  </w:num>
  <w:num w:numId="24" w16cid:durableId="893731746">
    <w:abstractNumId w:val="26"/>
  </w:num>
  <w:num w:numId="25" w16cid:durableId="1291783925">
    <w:abstractNumId w:val="0"/>
  </w:num>
  <w:num w:numId="26" w16cid:durableId="207453060">
    <w:abstractNumId w:val="13"/>
  </w:num>
  <w:num w:numId="27" w16cid:durableId="1981299378">
    <w:abstractNumId w:val="25"/>
  </w:num>
  <w:num w:numId="28" w16cid:durableId="2118480780">
    <w:abstractNumId w:val="34"/>
  </w:num>
  <w:num w:numId="29" w16cid:durableId="1491020187">
    <w:abstractNumId w:val="9"/>
  </w:num>
  <w:num w:numId="30" w16cid:durableId="1714429686">
    <w:abstractNumId w:val="35"/>
  </w:num>
  <w:num w:numId="31" w16cid:durableId="206262849">
    <w:abstractNumId w:val="24"/>
  </w:num>
  <w:num w:numId="32" w16cid:durableId="161311581">
    <w:abstractNumId w:val="12"/>
  </w:num>
  <w:num w:numId="33" w16cid:durableId="1080906378">
    <w:abstractNumId w:val="29"/>
  </w:num>
  <w:num w:numId="34" w16cid:durableId="1982146551">
    <w:abstractNumId w:val="3"/>
  </w:num>
  <w:num w:numId="35" w16cid:durableId="1826777966">
    <w:abstractNumId w:val="10"/>
  </w:num>
  <w:num w:numId="36" w16cid:durableId="855585">
    <w:abstractNumId w:val="2"/>
  </w:num>
  <w:num w:numId="37" w16cid:durableId="2129809631">
    <w:abstractNumId w:val="15"/>
  </w:num>
  <w:num w:numId="38" w16cid:durableId="1550992248">
    <w:abstractNumId w:val="40"/>
  </w:num>
  <w:num w:numId="39" w16cid:durableId="596181583">
    <w:abstractNumId w:val="31"/>
  </w:num>
  <w:num w:numId="40" w16cid:durableId="75445644">
    <w:abstractNumId w:val="37"/>
  </w:num>
  <w:num w:numId="41" w16cid:durableId="163475505">
    <w:abstractNumId w:val="23"/>
  </w:num>
  <w:num w:numId="42" w16cid:durableId="1305812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6"/>
    <w:rsid w:val="00065D76"/>
    <w:rsid w:val="001A65F3"/>
    <w:rsid w:val="00254235"/>
    <w:rsid w:val="00284B26"/>
    <w:rsid w:val="002E0CF7"/>
    <w:rsid w:val="003227A7"/>
    <w:rsid w:val="00434A09"/>
    <w:rsid w:val="00434B5A"/>
    <w:rsid w:val="005D371A"/>
    <w:rsid w:val="0065235E"/>
    <w:rsid w:val="00653F27"/>
    <w:rsid w:val="00754686"/>
    <w:rsid w:val="00980658"/>
    <w:rsid w:val="00987E20"/>
    <w:rsid w:val="00C862A6"/>
    <w:rsid w:val="00D15BCE"/>
    <w:rsid w:val="00D46E4D"/>
    <w:rsid w:val="00E15BEE"/>
    <w:rsid w:val="00FF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04787"/>
  <w15:docId w15:val="{A942C116-307B-4951-B1D1-FD34FB4E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166"/>
      <w:outlineLvl w:val="0"/>
    </w:pPr>
    <w:rPr>
      <w:i/>
      <w:iCs/>
      <w:sz w:val="32"/>
      <w:szCs w:val="32"/>
    </w:rPr>
  </w:style>
  <w:style w:type="paragraph" w:styleId="Heading2">
    <w:name w:val="heading 2"/>
    <w:basedOn w:val="Normal"/>
    <w:uiPriority w:val="9"/>
    <w:unhideWhenUsed/>
    <w:qFormat/>
    <w:pPr>
      <w:spacing w:before="154"/>
      <w:ind w:right="67"/>
      <w:jc w:val="center"/>
      <w:outlineLvl w:val="1"/>
    </w:pPr>
    <w:rPr>
      <w:b/>
      <w:bCs/>
      <w:sz w:val="24"/>
      <w:szCs w:val="24"/>
    </w:rPr>
  </w:style>
  <w:style w:type="paragraph" w:styleId="Heading3">
    <w:name w:val="heading 3"/>
    <w:basedOn w:val="Normal"/>
    <w:uiPriority w:val="9"/>
    <w:unhideWhenUsed/>
    <w:qFormat/>
    <w:pPr>
      <w:spacing w:before="10"/>
      <w:ind w:left="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153"/>
      <w:jc w:val="center"/>
    </w:pPr>
    <w:rPr>
      <w:b/>
      <w:bCs/>
      <w:sz w:val="20"/>
      <w:szCs w:val="20"/>
    </w:rPr>
  </w:style>
  <w:style w:type="paragraph" w:styleId="TOC2">
    <w:name w:val="toc 2"/>
    <w:basedOn w:val="Normal"/>
    <w:uiPriority w:val="1"/>
    <w:qFormat/>
    <w:pPr>
      <w:spacing w:before="374"/>
      <w:ind w:right="206"/>
      <w:jc w:val="right"/>
    </w:pPr>
    <w:rPr>
      <w:b/>
      <w:bCs/>
      <w:i/>
      <w:iCs/>
    </w:rPr>
  </w:style>
  <w:style w:type="paragraph" w:styleId="TOC3">
    <w:name w:val="toc 3"/>
    <w:basedOn w:val="Normal"/>
    <w:uiPriority w:val="1"/>
    <w:qFormat/>
    <w:pPr>
      <w:spacing w:before="65"/>
      <w:ind w:left="618" w:hanging="450"/>
    </w:pPr>
    <w:rPr>
      <w:sz w:val="16"/>
      <w:szCs w:val="16"/>
    </w:rPr>
  </w:style>
  <w:style w:type="paragraph" w:styleId="TOC4">
    <w:name w:val="toc 4"/>
    <w:basedOn w:val="Normal"/>
    <w:uiPriority w:val="1"/>
    <w:qFormat/>
    <w:pPr>
      <w:spacing w:before="66"/>
      <w:ind w:left="618" w:hanging="450"/>
    </w:pPr>
    <w:rPr>
      <w:b/>
      <w:bCs/>
      <w:i/>
      <w:iCs/>
    </w:rPr>
  </w:style>
  <w:style w:type="paragraph" w:styleId="TOC5">
    <w:name w:val="toc 5"/>
    <w:basedOn w:val="Normal"/>
    <w:uiPriority w:val="1"/>
    <w:qFormat/>
    <w:pPr>
      <w:spacing w:before="65"/>
      <w:ind w:left="618" w:hanging="337"/>
    </w:pPr>
    <w:rPr>
      <w:sz w:val="16"/>
      <w:szCs w:val="16"/>
    </w:rPr>
  </w:style>
  <w:style w:type="paragraph" w:styleId="TOC6">
    <w:name w:val="toc 6"/>
    <w:basedOn w:val="Normal"/>
    <w:uiPriority w:val="1"/>
    <w:qFormat/>
    <w:pPr>
      <w:spacing w:before="66"/>
      <w:ind w:left="618" w:hanging="337"/>
    </w:pPr>
    <w:rPr>
      <w:b/>
      <w:bCs/>
      <w:i/>
      <w:iCs/>
    </w:rPr>
  </w:style>
  <w:style w:type="paragraph" w:styleId="TOC7">
    <w:name w:val="toc 7"/>
    <w:basedOn w:val="Normal"/>
    <w:uiPriority w:val="1"/>
    <w:qFormat/>
    <w:pPr>
      <w:spacing w:before="66"/>
      <w:ind w:left="1158" w:hanging="541"/>
    </w:pPr>
    <w:rPr>
      <w:sz w:val="16"/>
      <w:szCs w:val="16"/>
    </w:rPr>
  </w:style>
  <w:style w:type="paragraph" w:styleId="TOC8">
    <w:name w:val="toc 8"/>
    <w:basedOn w:val="Normal"/>
    <w:uiPriority w:val="1"/>
    <w:qFormat/>
    <w:pPr>
      <w:spacing w:before="65"/>
      <w:ind w:left="1158" w:hanging="541"/>
    </w:pPr>
    <w:rPr>
      <w:b/>
      <w:bCs/>
      <w:i/>
      <w:iCs/>
    </w:rPr>
  </w:style>
  <w:style w:type="paragraph" w:styleId="TOC9">
    <w:name w:val="toc 9"/>
    <w:basedOn w:val="Normal"/>
    <w:uiPriority w:val="1"/>
    <w:qFormat/>
    <w:pPr>
      <w:spacing w:before="129"/>
      <w:ind w:left="758" w:right="912"/>
      <w:jc w:val="center"/>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65"/>
      <w:ind w:left="164"/>
      <w:jc w:val="both"/>
    </w:pPr>
  </w:style>
  <w:style w:type="paragraph" w:customStyle="1" w:styleId="TableParagraph">
    <w:name w:val="Table Paragraph"/>
    <w:basedOn w:val="Normal"/>
    <w:uiPriority w:val="1"/>
    <w:qFormat/>
    <w:pPr>
      <w:jc w:val="right"/>
    </w:pPr>
  </w:style>
  <w:style w:type="paragraph" w:styleId="Header">
    <w:name w:val="header"/>
    <w:basedOn w:val="Normal"/>
    <w:link w:val="HeaderChar"/>
    <w:uiPriority w:val="99"/>
    <w:unhideWhenUsed/>
    <w:rsid w:val="00FF6EAD"/>
    <w:pPr>
      <w:tabs>
        <w:tab w:val="center" w:pos="4680"/>
        <w:tab w:val="right" w:pos="9360"/>
      </w:tabs>
    </w:pPr>
  </w:style>
  <w:style w:type="character" w:customStyle="1" w:styleId="HeaderChar">
    <w:name w:val="Header Char"/>
    <w:basedOn w:val="DefaultParagraphFont"/>
    <w:link w:val="Header"/>
    <w:uiPriority w:val="99"/>
    <w:rsid w:val="00FF6EAD"/>
    <w:rPr>
      <w:rFonts w:ascii="Cambria" w:eastAsia="Cambria" w:hAnsi="Cambria" w:cs="Cambria"/>
    </w:rPr>
  </w:style>
  <w:style w:type="paragraph" w:styleId="Footer">
    <w:name w:val="footer"/>
    <w:basedOn w:val="Normal"/>
    <w:link w:val="FooterChar"/>
    <w:uiPriority w:val="99"/>
    <w:unhideWhenUsed/>
    <w:rsid w:val="00FF6EAD"/>
    <w:pPr>
      <w:tabs>
        <w:tab w:val="center" w:pos="4680"/>
        <w:tab w:val="right" w:pos="9360"/>
      </w:tabs>
    </w:pPr>
  </w:style>
  <w:style w:type="character" w:customStyle="1" w:styleId="FooterChar">
    <w:name w:val="Footer Char"/>
    <w:basedOn w:val="DefaultParagraphFont"/>
    <w:link w:val="Footer"/>
    <w:uiPriority w:val="99"/>
    <w:rsid w:val="00FF6EAD"/>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image" Target="media/image8.png"/><Relationship Id="rId42" Type="http://schemas.openxmlformats.org/officeDocument/2006/relationships/header" Target="header14.xml"/><Relationship Id="rId47" Type="http://schemas.openxmlformats.org/officeDocument/2006/relationships/footer" Target="footer14.xml"/><Relationship Id="rId63" Type="http://schemas.openxmlformats.org/officeDocument/2006/relationships/image" Target="media/image18.png"/><Relationship Id="rId68" Type="http://schemas.openxmlformats.org/officeDocument/2006/relationships/image" Target="media/image23.png"/><Relationship Id="rId16" Type="http://schemas.openxmlformats.org/officeDocument/2006/relationships/image" Target="media/image3.png"/><Relationship Id="rId11" Type="http://schemas.openxmlformats.org/officeDocument/2006/relationships/footer" Target="footer3.xml"/><Relationship Id="rId24" Type="http://schemas.openxmlformats.org/officeDocument/2006/relationships/footer" Target="footer4.xml"/><Relationship Id="rId32" Type="http://schemas.openxmlformats.org/officeDocument/2006/relationships/image" Target="media/image11.png"/><Relationship Id="rId37" Type="http://schemas.openxmlformats.org/officeDocument/2006/relationships/header" Target="header11.xml"/><Relationship Id="rId40" Type="http://schemas.openxmlformats.org/officeDocument/2006/relationships/footer" Target="footer11.xml"/><Relationship Id="rId45" Type="http://schemas.openxmlformats.org/officeDocument/2006/relationships/header" Target="header15.xml"/><Relationship Id="rId53" Type="http://schemas.openxmlformats.org/officeDocument/2006/relationships/image" Target="media/image12.png"/><Relationship Id="rId58" Type="http://schemas.openxmlformats.org/officeDocument/2006/relationships/footer" Target="footer18.xml"/><Relationship Id="rId66" Type="http://schemas.openxmlformats.org/officeDocument/2006/relationships/image" Target="media/image21.png"/><Relationship Id="rId74" Type="http://schemas.openxmlformats.org/officeDocument/2006/relationships/header" Target="header22.xml"/><Relationship Id="rId5" Type="http://schemas.openxmlformats.org/officeDocument/2006/relationships/footnotes" Target="footnotes.xml"/><Relationship Id="rId61" Type="http://schemas.openxmlformats.org/officeDocument/2006/relationships/image" Target="media/image16.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image" Target="media/image9.png"/><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footer" Target="footer15.xml"/><Relationship Id="rId56" Type="http://schemas.openxmlformats.org/officeDocument/2006/relationships/header" Target="header19.xml"/><Relationship Id="rId64" Type="http://schemas.openxmlformats.org/officeDocument/2006/relationships/image" Target="media/image19.png"/><Relationship Id="rId69" Type="http://schemas.openxmlformats.org/officeDocument/2006/relationships/image" Target="media/image24.png"/><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header" Target="header2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header" Target="header12.xml"/><Relationship Id="rId46" Type="http://schemas.openxmlformats.org/officeDocument/2006/relationships/header" Target="header16.xml"/><Relationship Id="rId59" Type="http://schemas.openxmlformats.org/officeDocument/2006/relationships/footer" Target="footer19.xml"/><Relationship Id="rId67"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header" Target="header13.xml"/><Relationship Id="rId54" Type="http://schemas.openxmlformats.org/officeDocument/2006/relationships/image" Target="media/image13.png"/><Relationship Id="rId62" Type="http://schemas.openxmlformats.org/officeDocument/2006/relationships/image" Target="media/image17.png"/><Relationship Id="rId70" Type="http://schemas.openxmlformats.org/officeDocument/2006/relationships/image" Target="media/image25.png"/><Relationship Id="rId75"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header" Target="header17.xml"/><Relationship Id="rId57" Type="http://schemas.openxmlformats.org/officeDocument/2006/relationships/header" Target="header20.xml"/><Relationship Id="rId10"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9" Type="http://schemas.openxmlformats.org/officeDocument/2006/relationships/footer" Target="footer10.xml"/><Relationship Id="rId34" Type="http://schemas.openxmlformats.org/officeDocument/2006/relationships/header" Target="header10.xml"/><Relationship Id="rId50" Type="http://schemas.openxmlformats.org/officeDocument/2006/relationships/header" Target="header18.xml"/><Relationship Id="rId55" Type="http://schemas.openxmlformats.org/officeDocument/2006/relationships/image" Target="media/image14.png"/><Relationship Id="rId76"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image" Target="media/image26.png"/><Relationship Id="rId2" Type="http://schemas.openxmlformats.org/officeDocument/2006/relationships/styles" Target="styles.xml"/><Relationship Id="rId2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80</Pages>
  <Words>17666</Words>
  <Characters>100699</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pawar</dc:creator>
  <cp:lastModifiedBy>akash pawar</cp:lastModifiedBy>
  <cp:revision>3</cp:revision>
  <dcterms:created xsi:type="dcterms:W3CDTF">2023-05-12T09:24:00Z</dcterms:created>
  <dcterms:modified xsi:type="dcterms:W3CDTF">2023-05-14T07:24:00Z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Google</vt:lpwstr>
  </property>
  <property fmtid="{D5CDD505-2E9C-101B-9397-08002B2CF9AE}" pid="4" name="LastSaved">
    <vt:filetime>2023-05-12T00:00:00Z</vt:filetime>
  </property>
</Properties>
</file>