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30BCE" w14:textId="77777777" w:rsidR="00AF030F" w:rsidRPr="00AF030F" w:rsidRDefault="00AF030F" w:rsidP="00AF030F">
      <w:r w:rsidRPr="00AF030F">
        <w:rPr>
          <w:b/>
          <w:bCs/>
        </w:rPr>
        <w:t>Detailed Notes on Attention Mechanism in NLP (Based on Lecture Transcript)</w:t>
      </w:r>
    </w:p>
    <w:p w14:paraId="4268C41D" w14:textId="77777777" w:rsidR="00AF030F" w:rsidRPr="00AF030F" w:rsidRDefault="00AF030F" w:rsidP="00AF030F">
      <w:r w:rsidRPr="00AF030F">
        <w:pict w14:anchorId="01A161F2">
          <v:rect id="_x0000_i1085" style="width:0;height:1.5pt" o:hralign="center" o:hrstd="t" o:hr="t" fillcolor="#a0a0a0" stroked="f"/>
        </w:pict>
      </w:r>
    </w:p>
    <w:p w14:paraId="4838640D" w14:textId="77777777" w:rsidR="00AF030F" w:rsidRPr="00AF030F" w:rsidRDefault="00AF030F" w:rsidP="00AF030F">
      <w:pPr>
        <w:rPr>
          <w:b/>
          <w:bCs/>
        </w:rPr>
      </w:pPr>
      <w:r w:rsidRPr="00AF030F">
        <w:rPr>
          <w:b/>
          <w:bCs/>
        </w:rPr>
        <w:t>1. Introduction to Attention in NLP</w:t>
      </w:r>
    </w:p>
    <w:p w14:paraId="3663268F" w14:textId="77777777" w:rsidR="00AF030F" w:rsidRPr="00AF030F" w:rsidRDefault="00AF030F" w:rsidP="00AF030F">
      <w:pPr>
        <w:numPr>
          <w:ilvl w:val="0"/>
          <w:numId w:val="1"/>
        </w:numPr>
      </w:pPr>
      <w:r w:rsidRPr="00AF030F">
        <w:rPr>
          <w:b/>
          <w:bCs/>
        </w:rPr>
        <w:t>Sequence-to-sequence (Seq2Seq)</w:t>
      </w:r>
      <w:r w:rsidRPr="00AF030F">
        <w:t xml:space="preserve"> models gained popularity in </w:t>
      </w:r>
      <w:r w:rsidRPr="00AF030F">
        <w:rPr>
          <w:b/>
          <w:bCs/>
        </w:rPr>
        <w:t>2014</w:t>
      </w:r>
      <w:r w:rsidRPr="00AF030F">
        <w:t xml:space="preserve">, especially for </w:t>
      </w:r>
      <w:r w:rsidRPr="00AF030F">
        <w:rPr>
          <w:b/>
          <w:bCs/>
        </w:rPr>
        <w:t>machine translation</w:t>
      </w:r>
      <w:r w:rsidRPr="00AF030F">
        <w:t>.</w:t>
      </w:r>
    </w:p>
    <w:p w14:paraId="14CAFBA4" w14:textId="77777777" w:rsidR="00AF030F" w:rsidRPr="00AF030F" w:rsidRDefault="00AF030F" w:rsidP="00AF030F">
      <w:pPr>
        <w:numPr>
          <w:ilvl w:val="0"/>
          <w:numId w:val="1"/>
        </w:numPr>
      </w:pPr>
      <w:r w:rsidRPr="00AF030F">
        <w:t xml:space="preserve">Outperformed 40 years of </w:t>
      </w:r>
      <w:r w:rsidRPr="00AF030F">
        <w:rPr>
          <w:b/>
          <w:bCs/>
        </w:rPr>
        <w:t>statistical machine translation</w:t>
      </w:r>
      <w:r w:rsidRPr="00AF030F">
        <w:t xml:space="preserve"> methods.</w:t>
      </w:r>
    </w:p>
    <w:p w14:paraId="4A248530" w14:textId="77777777" w:rsidR="00AF030F" w:rsidRPr="00AF030F" w:rsidRDefault="00AF030F" w:rsidP="00AF030F">
      <w:pPr>
        <w:rPr>
          <w:b/>
          <w:bCs/>
        </w:rPr>
      </w:pPr>
      <w:r w:rsidRPr="00AF030F">
        <w:rPr>
          <w:b/>
          <w:bCs/>
        </w:rPr>
        <w:t>2. Limitations of Basic Seq2Seq (RNN-based) Models</w:t>
      </w:r>
    </w:p>
    <w:p w14:paraId="76166EA2" w14:textId="77777777" w:rsidR="00AF030F" w:rsidRPr="00AF030F" w:rsidRDefault="00AF030F" w:rsidP="00AF030F">
      <w:pPr>
        <w:numPr>
          <w:ilvl w:val="0"/>
          <w:numId w:val="2"/>
        </w:numPr>
      </w:pPr>
      <w:r w:rsidRPr="00AF030F">
        <w:rPr>
          <w:b/>
          <w:bCs/>
        </w:rPr>
        <w:t>Non-parallel computation</w:t>
      </w:r>
      <w:r w:rsidRPr="00AF030F">
        <w:t>: All tokens can't be accessed in parallel.</w:t>
      </w:r>
    </w:p>
    <w:p w14:paraId="559F21C7" w14:textId="77777777" w:rsidR="00AF030F" w:rsidRPr="00AF030F" w:rsidRDefault="00AF030F" w:rsidP="00AF030F">
      <w:pPr>
        <w:numPr>
          <w:ilvl w:val="0"/>
          <w:numId w:val="2"/>
        </w:numPr>
      </w:pPr>
      <w:r w:rsidRPr="00AF030F">
        <w:rPr>
          <w:b/>
          <w:bCs/>
        </w:rPr>
        <w:t>Linear interaction distance</w:t>
      </w:r>
      <w:r w:rsidRPr="00AF030F">
        <w:t>: Treats all hidden state transitions (e.g., H1 to H2, H5 to H6) equally, not ideal for long-distance dependencies.</w:t>
      </w:r>
    </w:p>
    <w:p w14:paraId="54DFC2E8" w14:textId="77777777" w:rsidR="00AF030F" w:rsidRPr="00AF030F" w:rsidRDefault="00AF030F" w:rsidP="00AF030F">
      <w:pPr>
        <w:numPr>
          <w:ilvl w:val="0"/>
          <w:numId w:val="2"/>
        </w:numPr>
      </w:pPr>
      <w:r w:rsidRPr="00AF030F">
        <w:rPr>
          <w:b/>
          <w:bCs/>
        </w:rPr>
        <w:t>Bottleneck problem</w:t>
      </w:r>
      <w:r w:rsidRPr="00AF030F">
        <w:t>: Final hidden state of encoder (context vector) is the only input to decoder — forces it to memorize the entire input sequence.</w:t>
      </w:r>
    </w:p>
    <w:p w14:paraId="2745228A" w14:textId="77777777" w:rsidR="00AF030F" w:rsidRPr="00AF030F" w:rsidRDefault="00AF030F" w:rsidP="00AF030F">
      <w:pPr>
        <w:numPr>
          <w:ilvl w:val="1"/>
          <w:numId w:val="2"/>
        </w:numPr>
      </w:pPr>
      <w:r w:rsidRPr="00AF030F">
        <w:t>Due to vanishing gradients or over-smoothing, decoder may forget earlier encoder states.</w:t>
      </w:r>
    </w:p>
    <w:p w14:paraId="224ABCF6" w14:textId="77777777" w:rsidR="00AF030F" w:rsidRPr="00AF030F" w:rsidRDefault="00AF030F" w:rsidP="00AF030F">
      <w:r w:rsidRPr="00AF030F">
        <w:pict w14:anchorId="2737415B">
          <v:rect id="_x0000_i1086" style="width:0;height:1.5pt" o:hralign="center" o:hrstd="t" o:hr="t" fillcolor="#a0a0a0" stroked="f"/>
        </w:pict>
      </w:r>
    </w:p>
    <w:p w14:paraId="283FDF05" w14:textId="77777777" w:rsidR="00AF030F" w:rsidRPr="00AF030F" w:rsidRDefault="00AF030F" w:rsidP="00AF030F">
      <w:pPr>
        <w:rPr>
          <w:b/>
          <w:bCs/>
        </w:rPr>
      </w:pPr>
      <w:r w:rsidRPr="00AF030F">
        <w:rPr>
          <w:b/>
          <w:bCs/>
        </w:rPr>
        <w:t>3. Motivation for Attention Mechanism</w:t>
      </w:r>
    </w:p>
    <w:p w14:paraId="355B7864" w14:textId="77777777" w:rsidR="00AF030F" w:rsidRPr="00AF030F" w:rsidRDefault="00AF030F" w:rsidP="00AF030F">
      <w:pPr>
        <w:numPr>
          <w:ilvl w:val="0"/>
          <w:numId w:val="3"/>
        </w:numPr>
      </w:pPr>
      <w:r w:rsidRPr="00AF030F">
        <w:t xml:space="preserve">Introduced in </w:t>
      </w:r>
      <w:r w:rsidRPr="00AF030F">
        <w:rPr>
          <w:b/>
          <w:bCs/>
        </w:rPr>
        <w:t>2016</w:t>
      </w:r>
      <w:r w:rsidRPr="00AF030F">
        <w:t xml:space="preserve"> to fix bottlenecks.</w:t>
      </w:r>
    </w:p>
    <w:p w14:paraId="1126694D" w14:textId="77777777" w:rsidR="00AF030F" w:rsidRPr="00AF030F" w:rsidRDefault="00AF030F" w:rsidP="00AF030F">
      <w:pPr>
        <w:numPr>
          <w:ilvl w:val="0"/>
          <w:numId w:val="3"/>
        </w:numPr>
      </w:pPr>
      <w:r w:rsidRPr="00AF030F">
        <w:t xml:space="preserve">Idea: Allow </w:t>
      </w:r>
      <w:r w:rsidRPr="00AF030F">
        <w:rPr>
          <w:b/>
          <w:bCs/>
        </w:rPr>
        <w:t>direct connection</w:t>
      </w:r>
      <w:r w:rsidRPr="00AF030F">
        <w:t xml:space="preserve"> from each decoder state to all encoder states.</w:t>
      </w:r>
    </w:p>
    <w:p w14:paraId="09A261B4" w14:textId="77777777" w:rsidR="00AF030F" w:rsidRPr="00AF030F" w:rsidRDefault="00AF030F" w:rsidP="00AF030F">
      <w:pPr>
        <w:numPr>
          <w:ilvl w:val="0"/>
          <w:numId w:val="3"/>
        </w:numPr>
      </w:pPr>
      <w:r w:rsidRPr="00AF030F">
        <w:t xml:space="preserve">This bypass (shortcut) lets decoder access </w:t>
      </w:r>
      <w:r w:rsidRPr="00AF030F">
        <w:rPr>
          <w:b/>
          <w:bCs/>
        </w:rPr>
        <w:t>relevant parts</w:t>
      </w:r>
      <w:r w:rsidRPr="00AF030F">
        <w:t xml:space="preserve"> of the encoder output.</w:t>
      </w:r>
    </w:p>
    <w:p w14:paraId="358AE8BE" w14:textId="77777777" w:rsidR="00AF030F" w:rsidRPr="00AF030F" w:rsidRDefault="00AF030F" w:rsidP="00AF030F">
      <w:r w:rsidRPr="00AF030F">
        <w:pict w14:anchorId="0DD2FBA2">
          <v:rect id="_x0000_i1087" style="width:0;height:1.5pt" o:hralign="center" o:hrstd="t" o:hr="t" fillcolor="#a0a0a0" stroked="f"/>
        </w:pict>
      </w:r>
    </w:p>
    <w:p w14:paraId="2D0F9D43" w14:textId="77777777" w:rsidR="00AF030F" w:rsidRPr="00AF030F" w:rsidRDefault="00AF030F" w:rsidP="00AF030F">
      <w:pPr>
        <w:rPr>
          <w:b/>
          <w:bCs/>
        </w:rPr>
      </w:pPr>
      <w:r w:rsidRPr="00AF030F">
        <w:rPr>
          <w:b/>
          <w:bCs/>
        </w:rPr>
        <w:t>4. Core Concept of Attention</w:t>
      </w:r>
    </w:p>
    <w:p w14:paraId="4B10DDD1" w14:textId="77777777" w:rsidR="00AF030F" w:rsidRPr="00AF030F" w:rsidRDefault="00AF030F" w:rsidP="00AF030F">
      <w:pPr>
        <w:numPr>
          <w:ilvl w:val="0"/>
          <w:numId w:val="4"/>
        </w:numPr>
      </w:pPr>
      <w:r w:rsidRPr="00AF030F">
        <w:t xml:space="preserve">At every decoder time step, decoder selectively </w:t>
      </w:r>
      <w:r w:rsidRPr="00AF030F">
        <w:rPr>
          <w:b/>
          <w:bCs/>
        </w:rPr>
        <w:t>"attends"</w:t>
      </w:r>
      <w:r w:rsidRPr="00AF030F">
        <w:t xml:space="preserve"> to different parts of the input sequence.</w:t>
      </w:r>
    </w:p>
    <w:p w14:paraId="611A89E5" w14:textId="77777777" w:rsidR="00AF030F" w:rsidRPr="00AF030F" w:rsidRDefault="00AF030F" w:rsidP="00AF030F">
      <w:pPr>
        <w:numPr>
          <w:ilvl w:val="0"/>
          <w:numId w:val="4"/>
        </w:numPr>
      </w:pPr>
      <w:r w:rsidRPr="00AF030F">
        <w:t>Mechanism:</w:t>
      </w:r>
    </w:p>
    <w:p w14:paraId="5228F067" w14:textId="77777777" w:rsidR="00AF030F" w:rsidRPr="00AF030F" w:rsidRDefault="00AF030F" w:rsidP="00AF030F">
      <w:pPr>
        <w:numPr>
          <w:ilvl w:val="1"/>
          <w:numId w:val="4"/>
        </w:numPr>
      </w:pPr>
      <w:r w:rsidRPr="00AF030F">
        <w:rPr>
          <w:b/>
          <w:bCs/>
        </w:rPr>
        <w:t>Query</w:t>
      </w:r>
      <w:r w:rsidRPr="00AF030F">
        <w:t>: Decoder hidden state at time t (St)</w:t>
      </w:r>
    </w:p>
    <w:p w14:paraId="079B93EF" w14:textId="77777777" w:rsidR="00AF030F" w:rsidRPr="00AF030F" w:rsidRDefault="00AF030F" w:rsidP="00AF030F">
      <w:pPr>
        <w:numPr>
          <w:ilvl w:val="1"/>
          <w:numId w:val="4"/>
        </w:numPr>
      </w:pPr>
      <w:r w:rsidRPr="00AF030F">
        <w:rPr>
          <w:b/>
          <w:bCs/>
        </w:rPr>
        <w:t>Values</w:t>
      </w:r>
      <w:r w:rsidRPr="00AF030F">
        <w:t xml:space="preserve">: Encoder hidden states (H1, H2, ..., </w:t>
      </w:r>
      <w:proofErr w:type="spellStart"/>
      <w:r w:rsidRPr="00AF030F">
        <w:t>Hn</w:t>
      </w:r>
      <w:proofErr w:type="spellEnd"/>
      <w:r w:rsidRPr="00AF030F">
        <w:t>)</w:t>
      </w:r>
    </w:p>
    <w:p w14:paraId="7686FC9B" w14:textId="77777777" w:rsidR="00AF030F" w:rsidRPr="00AF030F" w:rsidRDefault="00AF030F" w:rsidP="00AF030F">
      <w:pPr>
        <w:numPr>
          <w:ilvl w:val="1"/>
          <w:numId w:val="4"/>
        </w:numPr>
      </w:pPr>
      <w:r w:rsidRPr="00AF030F">
        <w:rPr>
          <w:b/>
          <w:bCs/>
        </w:rPr>
        <w:t>Keys</w:t>
      </w:r>
      <w:r w:rsidRPr="00AF030F">
        <w:t>: (implicitly considered same as values here)</w:t>
      </w:r>
    </w:p>
    <w:p w14:paraId="3395BCC5" w14:textId="77777777" w:rsidR="00AF030F" w:rsidRPr="00AF030F" w:rsidRDefault="00AF030F" w:rsidP="00AF030F">
      <w:pPr>
        <w:rPr>
          <w:b/>
          <w:bCs/>
        </w:rPr>
      </w:pPr>
      <w:r w:rsidRPr="00AF030F">
        <w:rPr>
          <w:b/>
          <w:bCs/>
        </w:rPr>
        <w:t>Computation Steps:</w:t>
      </w:r>
    </w:p>
    <w:p w14:paraId="1277B227" w14:textId="77777777" w:rsidR="00AF030F" w:rsidRPr="00AF030F" w:rsidRDefault="00AF030F" w:rsidP="00AF030F">
      <w:pPr>
        <w:numPr>
          <w:ilvl w:val="0"/>
          <w:numId w:val="5"/>
        </w:numPr>
      </w:pPr>
      <w:r w:rsidRPr="00AF030F">
        <w:rPr>
          <w:b/>
          <w:bCs/>
        </w:rPr>
        <w:t>Similarity computation</w:t>
      </w:r>
      <w:r w:rsidRPr="00AF030F">
        <w:t xml:space="preserve"> (Query vs each Value):</w:t>
      </w:r>
    </w:p>
    <w:p w14:paraId="14FA3AD1" w14:textId="77777777" w:rsidR="00AF030F" w:rsidRPr="00AF030F" w:rsidRDefault="00AF030F" w:rsidP="00AF030F">
      <w:pPr>
        <w:numPr>
          <w:ilvl w:val="1"/>
          <w:numId w:val="5"/>
        </w:numPr>
      </w:pPr>
      <w:r w:rsidRPr="00AF030F">
        <w:lastRenderedPageBreak/>
        <w:t xml:space="preserve">Dot product between decoder state and encoder hidden states: </w:t>
      </w:r>
      <w:proofErr w:type="gramStart"/>
      <w:r w:rsidRPr="00AF030F">
        <w:t>St .</w:t>
      </w:r>
      <w:proofErr w:type="gramEnd"/>
      <w:r w:rsidRPr="00AF030F">
        <w:t xml:space="preserve"> Hi</w:t>
      </w:r>
    </w:p>
    <w:p w14:paraId="5EAF23B0" w14:textId="77777777" w:rsidR="00AF030F" w:rsidRPr="00AF030F" w:rsidRDefault="00AF030F" w:rsidP="00AF030F">
      <w:pPr>
        <w:numPr>
          <w:ilvl w:val="1"/>
          <w:numId w:val="5"/>
        </w:numPr>
      </w:pPr>
      <w:r w:rsidRPr="00AF030F">
        <w:t xml:space="preserve">Result: </w:t>
      </w:r>
      <w:r w:rsidRPr="00AF030F">
        <w:rPr>
          <w:b/>
          <w:bCs/>
        </w:rPr>
        <w:t>Attention scores</w:t>
      </w:r>
      <w:r w:rsidRPr="00AF030F">
        <w:t xml:space="preserve"> (scalars)</w:t>
      </w:r>
    </w:p>
    <w:p w14:paraId="7FF906E0" w14:textId="77777777" w:rsidR="00AF030F" w:rsidRPr="00AF030F" w:rsidRDefault="00AF030F" w:rsidP="00AF030F">
      <w:pPr>
        <w:numPr>
          <w:ilvl w:val="0"/>
          <w:numId w:val="5"/>
        </w:numPr>
      </w:pPr>
      <w:proofErr w:type="spellStart"/>
      <w:r w:rsidRPr="00AF030F">
        <w:rPr>
          <w:b/>
          <w:bCs/>
        </w:rPr>
        <w:t>Softmax</w:t>
      </w:r>
      <w:proofErr w:type="spellEnd"/>
      <w:r w:rsidRPr="00AF030F">
        <w:rPr>
          <w:b/>
          <w:bCs/>
        </w:rPr>
        <w:t xml:space="preserve"> over attention scores</w:t>
      </w:r>
      <w:r w:rsidRPr="00AF030F">
        <w:t>:</w:t>
      </w:r>
    </w:p>
    <w:p w14:paraId="0F89CDD1" w14:textId="77777777" w:rsidR="00AF030F" w:rsidRPr="00AF030F" w:rsidRDefault="00AF030F" w:rsidP="00AF030F">
      <w:pPr>
        <w:numPr>
          <w:ilvl w:val="1"/>
          <w:numId w:val="5"/>
        </w:numPr>
      </w:pPr>
      <w:r w:rsidRPr="00AF030F">
        <w:t xml:space="preserve">Converts raw scores into a </w:t>
      </w:r>
      <w:r w:rsidRPr="00AF030F">
        <w:rPr>
          <w:b/>
          <w:bCs/>
        </w:rPr>
        <w:t>probability distribution</w:t>
      </w:r>
      <w:r w:rsidRPr="00AF030F">
        <w:t xml:space="preserve"> (Attention weights: P1, P2, ..., </w:t>
      </w:r>
      <w:proofErr w:type="spellStart"/>
      <w:r w:rsidRPr="00AF030F">
        <w:t>Pn</w:t>
      </w:r>
      <w:proofErr w:type="spellEnd"/>
      <w:r w:rsidRPr="00AF030F">
        <w:t>)</w:t>
      </w:r>
    </w:p>
    <w:p w14:paraId="34A989F1" w14:textId="77777777" w:rsidR="00AF030F" w:rsidRPr="00AF030F" w:rsidRDefault="00AF030F" w:rsidP="00AF030F">
      <w:pPr>
        <w:numPr>
          <w:ilvl w:val="0"/>
          <w:numId w:val="5"/>
        </w:numPr>
      </w:pPr>
      <w:r w:rsidRPr="00AF030F">
        <w:rPr>
          <w:b/>
          <w:bCs/>
        </w:rPr>
        <w:t>Attention Vector (Context Vector)</w:t>
      </w:r>
      <w:r w:rsidRPr="00AF030F">
        <w:t>:</w:t>
      </w:r>
    </w:p>
    <w:p w14:paraId="671DB32C" w14:textId="77777777" w:rsidR="00AF030F" w:rsidRPr="00AF030F" w:rsidRDefault="00AF030F" w:rsidP="00AF030F">
      <w:pPr>
        <w:numPr>
          <w:ilvl w:val="1"/>
          <w:numId w:val="5"/>
        </w:numPr>
      </w:pPr>
      <w:r w:rsidRPr="00AF030F">
        <w:t>Weighted sum of encoder hidden states:</w:t>
      </w:r>
    </w:p>
    <w:p w14:paraId="796F89E7" w14:textId="77777777" w:rsidR="00AF030F" w:rsidRPr="00AF030F" w:rsidRDefault="00AF030F" w:rsidP="00AF030F">
      <w:pPr>
        <w:numPr>
          <w:ilvl w:val="1"/>
          <w:numId w:val="5"/>
        </w:numPr>
      </w:pPr>
      <w:r w:rsidRPr="00AF030F">
        <w:t xml:space="preserve">Attention Vector = P1*H1 + P2*H2 + ... + </w:t>
      </w:r>
      <w:proofErr w:type="spellStart"/>
      <w:r w:rsidRPr="00AF030F">
        <w:t>Pn</w:t>
      </w:r>
      <w:proofErr w:type="spellEnd"/>
      <w:r w:rsidRPr="00AF030F">
        <w:t>*</w:t>
      </w:r>
      <w:proofErr w:type="spellStart"/>
      <w:r w:rsidRPr="00AF030F">
        <w:t>Hn</w:t>
      </w:r>
      <w:proofErr w:type="spellEnd"/>
    </w:p>
    <w:p w14:paraId="470A6AD6" w14:textId="77777777" w:rsidR="00AF030F" w:rsidRPr="00AF030F" w:rsidRDefault="00AF030F" w:rsidP="00AF030F">
      <w:pPr>
        <w:numPr>
          <w:ilvl w:val="0"/>
          <w:numId w:val="5"/>
        </w:numPr>
      </w:pPr>
      <w:r w:rsidRPr="00AF030F">
        <w:rPr>
          <w:b/>
          <w:bCs/>
        </w:rPr>
        <w:t>Final Output at Decoder Step</w:t>
      </w:r>
      <w:r w:rsidRPr="00AF030F">
        <w:t>:</w:t>
      </w:r>
    </w:p>
    <w:p w14:paraId="75B180C3" w14:textId="77777777" w:rsidR="00AF030F" w:rsidRPr="00AF030F" w:rsidRDefault="00AF030F" w:rsidP="00AF030F">
      <w:pPr>
        <w:numPr>
          <w:ilvl w:val="1"/>
          <w:numId w:val="5"/>
        </w:numPr>
      </w:pPr>
      <w:r w:rsidRPr="00AF030F">
        <w:t>Concatenate attention vector and decoder hidden state.</w:t>
      </w:r>
    </w:p>
    <w:p w14:paraId="35A59DB2" w14:textId="77777777" w:rsidR="00AF030F" w:rsidRPr="00AF030F" w:rsidRDefault="00AF030F" w:rsidP="00AF030F">
      <w:pPr>
        <w:numPr>
          <w:ilvl w:val="1"/>
          <w:numId w:val="5"/>
        </w:numPr>
      </w:pPr>
      <w:r w:rsidRPr="00AF030F">
        <w:t>Pass through linear layer + activation → generate output token probability.</w:t>
      </w:r>
    </w:p>
    <w:p w14:paraId="2D9F7C06" w14:textId="77777777" w:rsidR="00AF030F" w:rsidRPr="00AF030F" w:rsidRDefault="00AF030F" w:rsidP="00AF030F">
      <w:r w:rsidRPr="00AF030F">
        <w:pict w14:anchorId="720C1DF9">
          <v:rect id="_x0000_i1088" style="width:0;height:1.5pt" o:hralign="center" o:hrstd="t" o:hr="t" fillcolor="#a0a0a0" stroked="f"/>
        </w:pict>
      </w:r>
    </w:p>
    <w:p w14:paraId="5A65BB29" w14:textId="77777777" w:rsidR="00AF030F" w:rsidRPr="00AF030F" w:rsidRDefault="00AF030F" w:rsidP="00AF030F">
      <w:pPr>
        <w:rPr>
          <w:b/>
          <w:bCs/>
        </w:rPr>
      </w:pPr>
      <w:r w:rsidRPr="00AF030F">
        <w:rPr>
          <w:b/>
          <w:bCs/>
        </w:rPr>
        <w:t>5. Benefits of Attention</w:t>
      </w:r>
    </w:p>
    <w:p w14:paraId="0BC9EA97" w14:textId="77777777" w:rsidR="00AF030F" w:rsidRPr="00AF030F" w:rsidRDefault="00AF030F" w:rsidP="00AF030F">
      <w:pPr>
        <w:numPr>
          <w:ilvl w:val="0"/>
          <w:numId w:val="6"/>
        </w:numPr>
      </w:pPr>
      <w:r w:rsidRPr="00AF030F">
        <w:rPr>
          <w:b/>
          <w:bCs/>
        </w:rPr>
        <w:t>Solves bottleneck</w:t>
      </w:r>
      <w:r w:rsidRPr="00AF030F">
        <w:t xml:space="preserve">: Decoder has access to </w:t>
      </w:r>
      <w:r w:rsidRPr="00AF030F">
        <w:rPr>
          <w:b/>
          <w:bCs/>
        </w:rPr>
        <w:t>all encoder states</w:t>
      </w:r>
      <w:r w:rsidRPr="00AF030F">
        <w:t>.</w:t>
      </w:r>
    </w:p>
    <w:p w14:paraId="5C395C66" w14:textId="77777777" w:rsidR="00AF030F" w:rsidRPr="00AF030F" w:rsidRDefault="00AF030F" w:rsidP="00AF030F">
      <w:pPr>
        <w:numPr>
          <w:ilvl w:val="0"/>
          <w:numId w:val="6"/>
        </w:numPr>
      </w:pPr>
      <w:r w:rsidRPr="00AF030F">
        <w:rPr>
          <w:b/>
          <w:bCs/>
        </w:rPr>
        <w:t>No additional parameters</w:t>
      </w:r>
      <w:r w:rsidRPr="00AF030F">
        <w:t xml:space="preserve"> introduced for Vanilla Attention.</w:t>
      </w:r>
    </w:p>
    <w:p w14:paraId="1F9AA214" w14:textId="77777777" w:rsidR="00AF030F" w:rsidRPr="00AF030F" w:rsidRDefault="00AF030F" w:rsidP="00AF030F">
      <w:pPr>
        <w:numPr>
          <w:ilvl w:val="0"/>
          <w:numId w:val="6"/>
        </w:numPr>
      </w:pPr>
      <w:r w:rsidRPr="00AF030F">
        <w:rPr>
          <w:b/>
          <w:bCs/>
        </w:rPr>
        <w:t>Improves interpretability</w:t>
      </w:r>
      <w:r w:rsidRPr="00AF030F">
        <w:t>:</w:t>
      </w:r>
    </w:p>
    <w:p w14:paraId="0A4897C2" w14:textId="77777777" w:rsidR="00AF030F" w:rsidRPr="00AF030F" w:rsidRDefault="00AF030F" w:rsidP="00AF030F">
      <w:pPr>
        <w:numPr>
          <w:ilvl w:val="1"/>
          <w:numId w:val="6"/>
        </w:numPr>
      </w:pPr>
      <w:r w:rsidRPr="00AF030F">
        <w:t xml:space="preserve">Attention weights show </w:t>
      </w:r>
      <w:r w:rsidRPr="00AF030F">
        <w:rPr>
          <w:b/>
          <w:bCs/>
        </w:rPr>
        <w:t>which input tokens influenced</w:t>
      </w:r>
      <w:r w:rsidRPr="00AF030F">
        <w:t xml:space="preserve"> output tokens.</w:t>
      </w:r>
    </w:p>
    <w:p w14:paraId="1DF2B3B0" w14:textId="77777777" w:rsidR="00AF030F" w:rsidRPr="00AF030F" w:rsidRDefault="00AF030F" w:rsidP="00AF030F">
      <w:pPr>
        <w:numPr>
          <w:ilvl w:val="1"/>
          <w:numId w:val="6"/>
        </w:numPr>
      </w:pPr>
      <w:r w:rsidRPr="00AF030F">
        <w:t>Can visualize attention matrix (dark = high attention) → helps in alignment.</w:t>
      </w:r>
    </w:p>
    <w:p w14:paraId="02E421FC" w14:textId="77777777" w:rsidR="00AF030F" w:rsidRPr="00AF030F" w:rsidRDefault="00AF030F" w:rsidP="00AF030F">
      <w:r w:rsidRPr="00AF030F">
        <w:pict w14:anchorId="55E6D0C8">
          <v:rect id="_x0000_i1089" style="width:0;height:1.5pt" o:hralign="center" o:hrstd="t" o:hr="t" fillcolor="#a0a0a0" stroked="f"/>
        </w:pict>
      </w:r>
    </w:p>
    <w:p w14:paraId="04F8791F" w14:textId="77777777" w:rsidR="00AF030F" w:rsidRPr="00AF030F" w:rsidRDefault="00AF030F" w:rsidP="00AF030F">
      <w:pPr>
        <w:rPr>
          <w:b/>
          <w:bCs/>
        </w:rPr>
      </w:pPr>
      <w:r w:rsidRPr="00AF030F">
        <w:rPr>
          <w:b/>
          <w:bCs/>
        </w:rPr>
        <w:t>6. Comparison with Statistical Machine Translation</w:t>
      </w:r>
    </w:p>
    <w:p w14:paraId="4B4B530F" w14:textId="77777777" w:rsidR="00AF030F" w:rsidRPr="00AF030F" w:rsidRDefault="00AF030F" w:rsidP="00AF030F">
      <w:pPr>
        <w:numPr>
          <w:ilvl w:val="0"/>
          <w:numId w:val="7"/>
        </w:numPr>
      </w:pPr>
      <w:r w:rsidRPr="00AF030F">
        <w:t>SMT uses two components:</w:t>
      </w:r>
    </w:p>
    <w:p w14:paraId="23BE4B25" w14:textId="77777777" w:rsidR="00AF030F" w:rsidRPr="00AF030F" w:rsidRDefault="00AF030F" w:rsidP="00AF030F">
      <w:pPr>
        <w:numPr>
          <w:ilvl w:val="1"/>
          <w:numId w:val="7"/>
        </w:numPr>
      </w:pPr>
      <w:r w:rsidRPr="00AF030F">
        <w:rPr>
          <w:b/>
          <w:bCs/>
        </w:rPr>
        <w:t>Translation model</w:t>
      </w:r>
      <w:r w:rsidRPr="00AF030F">
        <w:t xml:space="preserve"> (one-to-one word mapping)</w:t>
      </w:r>
    </w:p>
    <w:p w14:paraId="565599CA" w14:textId="77777777" w:rsidR="00AF030F" w:rsidRPr="00AF030F" w:rsidRDefault="00AF030F" w:rsidP="00AF030F">
      <w:pPr>
        <w:numPr>
          <w:ilvl w:val="1"/>
          <w:numId w:val="7"/>
        </w:numPr>
      </w:pPr>
      <w:r w:rsidRPr="00AF030F">
        <w:rPr>
          <w:b/>
          <w:bCs/>
        </w:rPr>
        <w:t>Alignment model</w:t>
      </w:r>
      <w:r w:rsidRPr="00AF030F">
        <w:t xml:space="preserve"> (rearrange tokens)</w:t>
      </w:r>
    </w:p>
    <w:p w14:paraId="2CF9C1EF" w14:textId="77777777" w:rsidR="00AF030F" w:rsidRPr="00AF030F" w:rsidRDefault="00AF030F" w:rsidP="00AF030F">
      <w:pPr>
        <w:numPr>
          <w:ilvl w:val="0"/>
          <w:numId w:val="7"/>
        </w:numPr>
      </w:pPr>
      <w:r w:rsidRPr="00AF030F">
        <w:t>In Attention:</w:t>
      </w:r>
    </w:p>
    <w:p w14:paraId="0491C8B7" w14:textId="77777777" w:rsidR="00AF030F" w:rsidRPr="00AF030F" w:rsidRDefault="00AF030F" w:rsidP="00AF030F">
      <w:pPr>
        <w:numPr>
          <w:ilvl w:val="1"/>
          <w:numId w:val="7"/>
        </w:numPr>
      </w:pPr>
      <w:r w:rsidRPr="00AF030F">
        <w:rPr>
          <w:b/>
          <w:bCs/>
        </w:rPr>
        <w:t>Alignment is learned automatically</w:t>
      </w:r>
      <w:r w:rsidRPr="00AF030F">
        <w:t xml:space="preserve"> during training through attention distributions.</w:t>
      </w:r>
    </w:p>
    <w:p w14:paraId="67CDD49E" w14:textId="77777777" w:rsidR="00AF030F" w:rsidRPr="00AF030F" w:rsidRDefault="00AF030F" w:rsidP="00AF030F">
      <w:r w:rsidRPr="00AF030F">
        <w:pict w14:anchorId="12E45982">
          <v:rect id="_x0000_i1090" style="width:0;height:1.5pt" o:hralign="center" o:hrstd="t" o:hr="t" fillcolor="#a0a0a0" stroked="f"/>
        </w:pict>
      </w:r>
    </w:p>
    <w:p w14:paraId="5E629DD1" w14:textId="77777777" w:rsidR="00AF030F" w:rsidRPr="00AF030F" w:rsidRDefault="00AF030F" w:rsidP="00AF030F">
      <w:pPr>
        <w:rPr>
          <w:b/>
          <w:bCs/>
        </w:rPr>
      </w:pPr>
      <w:r w:rsidRPr="00AF030F">
        <w:rPr>
          <w:b/>
          <w:bCs/>
        </w:rPr>
        <w:t>7. Theoretical Notes on Attention</w:t>
      </w:r>
    </w:p>
    <w:p w14:paraId="084D54C3" w14:textId="77777777" w:rsidR="00AF030F" w:rsidRPr="00AF030F" w:rsidRDefault="00AF030F" w:rsidP="00AF030F">
      <w:pPr>
        <w:numPr>
          <w:ilvl w:val="0"/>
          <w:numId w:val="8"/>
        </w:numPr>
      </w:pPr>
      <w:r w:rsidRPr="00AF030F">
        <w:t xml:space="preserve">Can be applied </w:t>
      </w:r>
      <w:r w:rsidRPr="00AF030F">
        <w:rPr>
          <w:b/>
          <w:bCs/>
        </w:rPr>
        <w:t>outside Seq2Seq</w:t>
      </w:r>
      <w:r w:rsidRPr="00AF030F">
        <w:t xml:space="preserve"> too:</w:t>
      </w:r>
    </w:p>
    <w:p w14:paraId="19B97DA8" w14:textId="77777777" w:rsidR="00AF030F" w:rsidRPr="00AF030F" w:rsidRDefault="00AF030F" w:rsidP="00AF030F">
      <w:pPr>
        <w:numPr>
          <w:ilvl w:val="1"/>
          <w:numId w:val="8"/>
        </w:numPr>
      </w:pPr>
      <w:r w:rsidRPr="00AF030F">
        <w:lastRenderedPageBreak/>
        <w:t xml:space="preserve">In </w:t>
      </w:r>
      <w:r w:rsidRPr="00AF030F">
        <w:rPr>
          <w:b/>
          <w:bCs/>
        </w:rPr>
        <w:t>RNNs</w:t>
      </w:r>
      <w:r w:rsidRPr="00AF030F">
        <w:t xml:space="preserve">, </w:t>
      </w:r>
      <w:r w:rsidRPr="00AF030F">
        <w:rPr>
          <w:b/>
          <w:bCs/>
        </w:rPr>
        <w:t>CNNs</w:t>
      </w:r>
      <w:r w:rsidRPr="00AF030F">
        <w:t xml:space="preserve">, </w:t>
      </w:r>
      <w:r w:rsidRPr="00AF030F">
        <w:rPr>
          <w:b/>
          <w:bCs/>
        </w:rPr>
        <w:t>transformers</w:t>
      </w:r>
      <w:r w:rsidRPr="00AF030F">
        <w:t>, etc.</w:t>
      </w:r>
    </w:p>
    <w:p w14:paraId="7C164E13" w14:textId="77777777" w:rsidR="00AF030F" w:rsidRPr="00AF030F" w:rsidRDefault="00AF030F" w:rsidP="00AF030F">
      <w:pPr>
        <w:numPr>
          <w:ilvl w:val="0"/>
          <w:numId w:val="8"/>
        </w:numPr>
      </w:pPr>
      <w:r w:rsidRPr="00AF030F">
        <w:t>Think of it as:</w:t>
      </w:r>
    </w:p>
    <w:p w14:paraId="7EBE2A02" w14:textId="77777777" w:rsidR="00AF030F" w:rsidRPr="00AF030F" w:rsidRDefault="00AF030F" w:rsidP="00AF030F">
      <w:pPr>
        <w:numPr>
          <w:ilvl w:val="1"/>
          <w:numId w:val="8"/>
        </w:numPr>
      </w:pPr>
      <w:r w:rsidRPr="00AF030F">
        <w:t xml:space="preserve">A mechanism to compute </w:t>
      </w:r>
      <w:r w:rsidRPr="00AF030F">
        <w:rPr>
          <w:b/>
          <w:bCs/>
        </w:rPr>
        <w:t xml:space="preserve">importance of values </w:t>
      </w:r>
      <w:proofErr w:type="spellStart"/>
      <w:r w:rsidRPr="00AF030F">
        <w:rPr>
          <w:b/>
          <w:bCs/>
        </w:rPr>
        <w:t>w.r.t.</w:t>
      </w:r>
      <w:proofErr w:type="spellEnd"/>
      <w:r w:rsidRPr="00AF030F">
        <w:rPr>
          <w:b/>
          <w:bCs/>
        </w:rPr>
        <w:t xml:space="preserve"> a query</w:t>
      </w:r>
      <w:r w:rsidRPr="00AF030F">
        <w:t>.</w:t>
      </w:r>
    </w:p>
    <w:p w14:paraId="605E7959" w14:textId="77777777" w:rsidR="00AF030F" w:rsidRPr="00AF030F" w:rsidRDefault="00AF030F" w:rsidP="00AF030F">
      <w:pPr>
        <w:numPr>
          <w:ilvl w:val="1"/>
          <w:numId w:val="8"/>
        </w:numPr>
      </w:pPr>
      <w:r w:rsidRPr="00AF030F">
        <w:rPr>
          <w:b/>
          <w:bCs/>
        </w:rPr>
        <w:t>Attention Vector</w:t>
      </w:r>
      <w:r w:rsidRPr="00AF030F">
        <w:t xml:space="preserve"> is a </w:t>
      </w:r>
      <w:r w:rsidRPr="00AF030F">
        <w:rPr>
          <w:b/>
          <w:bCs/>
        </w:rPr>
        <w:t>summary</w:t>
      </w:r>
      <w:r w:rsidRPr="00AF030F">
        <w:t xml:space="preserve"> of value vectors (encoder hidden states).</w:t>
      </w:r>
    </w:p>
    <w:p w14:paraId="23623775" w14:textId="77777777" w:rsidR="00AF030F" w:rsidRPr="00AF030F" w:rsidRDefault="00AF030F" w:rsidP="00AF030F">
      <w:pPr>
        <w:numPr>
          <w:ilvl w:val="1"/>
          <w:numId w:val="8"/>
        </w:numPr>
      </w:pPr>
      <w:r w:rsidRPr="00AF030F">
        <w:t xml:space="preserve">It </w:t>
      </w:r>
      <w:r w:rsidRPr="00AF030F">
        <w:rPr>
          <w:b/>
          <w:bCs/>
        </w:rPr>
        <w:t>compresses</w:t>
      </w:r>
      <w:r w:rsidRPr="00AF030F">
        <w:t xml:space="preserve"> varying-length input into a </w:t>
      </w:r>
      <w:r w:rsidRPr="00AF030F">
        <w:rPr>
          <w:b/>
          <w:bCs/>
        </w:rPr>
        <w:t>fixed-length vector</w:t>
      </w:r>
      <w:r w:rsidRPr="00AF030F">
        <w:t>.</w:t>
      </w:r>
    </w:p>
    <w:p w14:paraId="09F63B1B" w14:textId="77777777" w:rsidR="00AF030F" w:rsidRPr="00AF030F" w:rsidRDefault="00AF030F" w:rsidP="00AF030F">
      <w:r w:rsidRPr="00AF030F">
        <w:pict w14:anchorId="5D4A8354">
          <v:rect id="_x0000_i1091" style="width:0;height:1.5pt" o:hralign="center" o:hrstd="t" o:hr="t" fillcolor="#a0a0a0" stroked="f"/>
        </w:pict>
      </w:r>
    </w:p>
    <w:p w14:paraId="464625BE" w14:textId="77777777" w:rsidR="00AF030F" w:rsidRPr="00AF030F" w:rsidRDefault="00AF030F" w:rsidP="00AF030F">
      <w:pPr>
        <w:rPr>
          <w:b/>
          <w:bCs/>
        </w:rPr>
      </w:pPr>
      <w:r w:rsidRPr="00AF030F">
        <w:rPr>
          <w:b/>
          <w:bCs/>
        </w:rPr>
        <w:t>8. Formal Equations</w:t>
      </w:r>
    </w:p>
    <w:p w14:paraId="0C22C6F0" w14:textId="77777777" w:rsidR="00AF030F" w:rsidRPr="00AF030F" w:rsidRDefault="00AF030F" w:rsidP="00AF030F">
      <w:r w:rsidRPr="00AF030F">
        <w:t>Let:</w:t>
      </w:r>
    </w:p>
    <w:p w14:paraId="2D36A1A8" w14:textId="77777777" w:rsidR="00AF030F" w:rsidRPr="00AF030F" w:rsidRDefault="00AF030F" w:rsidP="00AF030F">
      <w:pPr>
        <w:numPr>
          <w:ilvl w:val="0"/>
          <w:numId w:val="9"/>
        </w:numPr>
      </w:pPr>
      <w:r w:rsidRPr="00AF030F">
        <w:t xml:space="preserve">Encoder hidden states: H1, H2, ..., </w:t>
      </w:r>
      <w:proofErr w:type="spellStart"/>
      <w:r w:rsidRPr="00AF030F">
        <w:t>Hn</w:t>
      </w:r>
      <w:proofErr w:type="spellEnd"/>
    </w:p>
    <w:p w14:paraId="23E473EA" w14:textId="77777777" w:rsidR="00AF030F" w:rsidRPr="00AF030F" w:rsidRDefault="00AF030F" w:rsidP="00AF030F">
      <w:pPr>
        <w:numPr>
          <w:ilvl w:val="0"/>
          <w:numId w:val="9"/>
        </w:numPr>
      </w:pPr>
      <w:r w:rsidRPr="00AF030F">
        <w:t>Decoder state at time t: St</w:t>
      </w:r>
    </w:p>
    <w:p w14:paraId="0E3F8F3C" w14:textId="77777777" w:rsidR="00AF030F" w:rsidRPr="00AF030F" w:rsidRDefault="00AF030F" w:rsidP="00AF030F">
      <w:r w:rsidRPr="00AF030F">
        <w:t>Steps:</w:t>
      </w:r>
    </w:p>
    <w:p w14:paraId="37669F41" w14:textId="77777777" w:rsidR="00AF030F" w:rsidRPr="00AF030F" w:rsidRDefault="00AF030F" w:rsidP="00AF030F">
      <w:pPr>
        <w:numPr>
          <w:ilvl w:val="0"/>
          <w:numId w:val="10"/>
        </w:numPr>
      </w:pPr>
      <w:r w:rsidRPr="00AF030F">
        <w:rPr>
          <w:b/>
          <w:bCs/>
        </w:rPr>
        <w:t>Attention scores</w:t>
      </w:r>
      <w:r w:rsidRPr="00AF030F">
        <w:t>:</w:t>
      </w:r>
    </w:p>
    <w:p w14:paraId="76F84BC3" w14:textId="77777777" w:rsidR="00AF030F" w:rsidRPr="00AF030F" w:rsidRDefault="00AF030F" w:rsidP="00AF030F">
      <w:pPr>
        <w:numPr>
          <w:ilvl w:val="1"/>
          <w:numId w:val="10"/>
        </w:numPr>
      </w:pPr>
      <w:proofErr w:type="spellStart"/>
      <w:r w:rsidRPr="00AF030F">
        <w:t>et_i</w:t>
      </w:r>
      <w:proofErr w:type="spellEnd"/>
      <w:r w:rsidRPr="00AF030F">
        <w:t xml:space="preserve"> = </w:t>
      </w:r>
      <w:proofErr w:type="gramStart"/>
      <w:r w:rsidRPr="00AF030F">
        <w:t>St .</w:t>
      </w:r>
      <w:proofErr w:type="gramEnd"/>
      <w:r w:rsidRPr="00AF030F">
        <w:t xml:space="preserve"> Hi</w:t>
      </w:r>
    </w:p>
    <w:p w14:paraId="2E7F7F29" w14:textId="77777777" w:rsidR="00AF030F" w:rsidRPr="00AF030F" w:rsidRDefault="00AF030F" w:rsidP="00AF030F">
      <w:pPr>
        <w:numPr>
          <w:ilvl w:val="0"/>
          <w:numId w:val="10"/>
        </w:numPr>
      </w:pPr>
      <w:r w:rsidRPr="00AF030F">
        <w:rPr>
          <w:b/>
          <w:bCs/>
        </w:rPr>
        <w:t>Attention distribution (weights)</w:t>
      </w:r>
      <w:r w:rsidRPr="00AF030F">
        <w:t>:</w:t>
      </w:r>
    </w:p>
    <w:p w14:paraId="6C3E2388" w14:textId="77777777" w:rsidR="00AF030F" w:rsidRPr="00AF030F" w:rsidRDefault="00AF030F" w:rsidP="00AF030F">
      <w:pPr>
        <w:numPr>
          <w:ilvl w:val="1"/>
          <w:numId w:val="10"/>
        </w:numPr>
      </w:pPr>
      <w:proofErr w:type="spellStart"/>
      <w:r w:rsidRPr="00AF030F">
        <w:t>alpha_t</w:t>
      </w:r>
      <w:proofErr w:type="spellEnd"/>
      <w:r w:rsidRPr="00AF030F">
        <w:t xml:space="preserve"> = </w:t>
      </w:r>
      <w:proofErr w:type="spellStart"/>
      <w:r w:rsidRPr="00AF030F">
        <w:t>softmax</w:t>
      </w:r>
      <w:proofErr w:type="spellEnd"/>
      <w:r w:rsidRPr="00AF030F">
        <w:t>(et)</w:t>
      </w:r>
    </w:p>
    <w:p w14:paraId="26E5F7DE" w14:textId="77777777" w:rsidR="00AF030F" w:rsidRPr="00AF030F" w:rsidRDefault="00AF030F" w:rsidP="00AF030F">
      <w:pPr>
        <w:numPr>
          <w:ilvl w:val="0"/>
          <w:numId w:val="10"/>
        </w:numPr>
      </w:pPr>
      <w:r w:rsidRPr="00AF030F">
        <w:rPr>
          <w:b/>
          <w:bCs/>
        </w:rPr>
        <w:t>Attention Vector</w:t>
      </w:r>
      <w:r w:rsidRPr="00AF030F">
        <w:t>:</w:t>
      </w:r>
    </w:p>
    <w:p w14:paraId="5F62C302" w14:textId="77777777" w:rsidR="00AF030F" w:rsidRPr="00AF030F" w:rsidRDefault="00AF030F" w:rsidP="00AF030F">
      <w:pPr>
        <w:numPr>
          <w:ilvl w:val="1"/>
          <w:numId w:val="10"/>
        </w:numPr>
      </w:pPr>
      <w:proofErr w:type="spellStart"/>
      <w:r w:rsidRPr="00AF030F">
        <w:t>a_t</w:t>
      </w:r>
      <w:proofErr w:type="spellEnd"/>
      <w:r w:rsidRPr="00AF030F">
        <w:t xml:space="preserve"> = sum over </w:t>
      </w:r>
      <w:proofErr w:type="spellStart"/>
      <w:r w:rsidRPr="00AF030F">
        <w:t>i</w:t>
      </w:r>
      <w:proofErr w:type="spellEnd"/>
      <w:r w:rsidRPr="00AF030F">
        <w:t xml:space="preserve"> (</w:t>
      </w:r>
      <w:proofErr w:type="spellStart"/>
      <w:r w:rsidRPr="00AF030F">
        <w:t>alpha_ti</w:t>
      </w:r>
      <w:proofErr w:type="spellEnd"/>
      <w:r w:rsidRPr="00AF030F">
        <w:t xml:space="preserve"> * Hi)</w:t>
      </w:r>
    </w:p>
    <w:p w14:paraId="6AE008E1" w14:textId="77777777" w:rsidR="00AF030F" w:rsidRPr="00AF030F" w:rsidRDefault="00AF030F" w:rsidP="00AF030F">
      <w:pPr>
        <w:numPr>
          <w:ilvl w:val="0"/>
          <w:numId w:val="10"/>
        </w:numPr>
      </w:pPr>
      <w:r w:rsidRPr="00AF030F">
        <w:rPr>
          <w:b/>
          <w:bCs/>
        </w:rPr>
        <w:t>Final decoder input</w:t>
      </w:r>
      <w:r w:rsidRPr="00AF030F">
        <w:t>:</w:t>
      </w:r>
    </w:p>
    <w:p w14:paraId="2FC181D2" w14:textId="77777777" w:rsidR="00AF030F" w:rsidRPr="00AF030F" w:rsidRDefault="00AF030F" w:rsidP="00AF030F">
      <w:pPr>
        <w:numPr>
          <w:ilvl w:val="1"/>
          <w:numId w:val="10"/>
        </w:numPr>
      </w:pPr>
      <w:r w:rsidRPr="00AF030F">
        <w:t xml:space="preserve">Concatenate St and </w:t>
      </w:r>
      <w:proofErr w:type="spellStart"/>
      <w:r w:rsidRPr="00AF030F">
        <w:t>a_t</w:t>
      </w:r>
      <w:proofErr w:type="spellEnd"/>
      <w:r w:rsidRPr="00AF030F">
        <w:t>, pass through linear + activation</w:t>
      </w:r>
    </w:p>
    <w:p w14:paraId="2D9E264A" w14:textId="77777777" w:rsidR="00AF030F" w:rsidRPr="00AF030F" w:rsidRDefault="00AF030F" w:rsidP="00AF030F">
      <w:r w:rsidRPr="00AF030F">
        <w:pict w14:anchorId="0E9D02B6">
          <v:rect id="_x0000_i1092" style="width:0;height:1.5pt" o:hralign="center" o:hrstd="t" o:hr="t" fillcolor="#a0a0a0" stroked="f"/>
        </w:pict>
      </w:r>
    </w:p>
    <w:p w14:paraId="272FA5EC" w14:textId="77777777" w:rsidR="00AF030F" w:rsidRPr="00AF030F" w:rsidRDefault="00AF030F" w:rsidP="00AF030F">
      <w:pPr>
        <w:rPr>
          <w:b/>
          <w:bCs/>
        </w:rPr>
      </w:pPr>
      <w:r w:rsidRPr="00AF030F">
        <w:rPr>
          <w:b/>
          <w:bCs/>
        </w:rPr>
        <w:t>9. Additional Insights</w:t>
      </w:r>
    </w:p>
    <w:p w14:paraId="69FD1BAF" w14:textId="77777777" w:rsidR="00AF030F" w:rsidRPr="00AF030F" w:rsidRDefault="00AF030F" w:rsidP="00AF030F">
      <w:pPr>
        <w:numPr>
          <w:ilvl w:val="0"/>
          <w:numId w:val="11"/>
        </w:numPr>
      </w:pPr>
      <w:r w:rsidRPr="00AF030F">
        <w:t xml:space="preserve">Helps with </w:t>
      </w:r>
      <w:r w:rsidRPr="00AF030F">
        <w:rPr>
          <w:b/>
          <w:bCs/>
        </w:rPr>
        <w:t>vanishing gradient problem</w:t>
      </w:r>
      <w:r w:rsidRPr="00AF030F">
        <w:t xml:space="preserve"> by introducing </w:t>
      </w:r>
      <w:r w:rsidRPr="00AF030F">
        <w:rPr>
          <w:b/>
          <w:bCs/>
        </w:rPr>
        <w:t>shortcuts</w:t>
      </w:r>
      <w:r w:rsidRPr="00AF030F">
        <w:t xml:space="preserve"> (like skip connections).</w:t>
      </w:r>
    </w:p>
    <w:p w14:paraId="2E1BF752" w14:textId="77777777" w:rsidR="00AF030F" w:rsidRPr="00AF030F" w:rsidRDefault="00AF030F" w:rsidP="00AF030F">
      <w:pPr>
        <w:numPr>
          <w:ilvl w:val="0"/>
          <w:numId w:val="11"/>
        </w:numPr>
      </w:pPr>
      <w:r w:rsidRPr="00AF030F">
        <w:t xml:space="preserve">Used for </w:t>
      </w:r>
      <w:r w:rsidRPr="00AF030F">
        <w:rPr>
          <w:b/>
          <w:bCs/>
        </w:rPr>
        <w:t>interpretability</w:t>
      </w:r>
      <w:r w:rsidRPr="00AF030F">
        <w:t xml:space="preserve"> and </w:t>
      </w:r>
      <w:r w:rsidRPr="00AF030F">
        <w:rPr>
          <w:b/>
          <w:bCs/>
        </w:rPr>
        <w:t>alignment visualization</w:t>
      </w:r>
      <w:r w:rsidRPr="00AF030F">
        <w:t>.</w:t>
      </w:r>
    </w:p>
    <w:p w14:paraId="01EBCA1A" w14:textId="77777777" w:rsidR="00AF030F" w:rsidRPr="00AF030F" w:rsidRDefault="00AF030F" w:rsidP="00AF030F">
      <w:pPr>
        <w:numPr>
          <w:ilvl w:val="0"/>
          <w:numId w:val="11"/>
        </w:numPr>
      </w:pPr>
      <w:r w:rsidRPr="00AF030F">
        <w:t>Controversy:</w:t>
      </w:r>
    </w:p>
    <w:p w14:paraId="4DB4FB98" w14:textId="77777777" w:rsidR="00AF030F" w:rsidRPr="00AF030F" w:rsidRDefault="00AF030F" w:rsidP="00AF030F">
      <w:pPr>
        <w:numPr>
          <w:ilvl w:val="1"/>
          <w:numId w:val="11"/>
        </w:numPr>
      </w:pPr>
      <w:r w:rsidRPr="00AF030F">
        <w:t>Some papers argue attention = interpretability.</w:t>
      </w:r>
    </w:p>
    <w:p w14:paraId="3324E03F" w14:textId="77777777" w:rsidR="00AF030F" w:rsidRPr="00AF030F" w:rsidRDefault="00AF030F" w:rsidP="00AF030F">
      <w:pPr>
        <w:numPr>
          <w:ilvl w:val="1"/>
          <w:numId w:val="11"/>
        </w:numPr>
      </w:pPr>
      <w:r w:rsidRPr="00AF030F">
        <w:t>Others say it's not a reliable source of interpretability.</w:t>
      </w:r>
    </w:p>
    <w:p w14:paraId="28BB9C31" w14:textId="77777777" w:rsidR="00AF030F" w:rsidRPr="00AF030F" w:rsidRDefault="00AF030F" w:rsidP="00AF030F">
      <w:r w:rsidRPr="00AF030F">
        <w:pict w14:anchorId="387DC7C0">
          <v:rect id="_x0000_i1093" style="width:0;height:1.5pt" o:hralign="center" o:hrstd="t" o:hr="t" fillcolor="#a0a0a0" stroked="f"/>
        </w:pict>
      </w:r>
    </w:p>
    <w:p w14:paraId="4063CC55" w14:textId="77777777" w:rsidR="00AF030F" w:rsidRPr="00AF030F" w:rsidRDefault="00AF030F" w:rsidP="00AF030F">
      <w:pPr>
        <w:rPr>
          <w:b/>
          <w:bCs/>
        </w:rPr>
      </w:pPr>
      <w:r w:rsidRPr="00AF030F">
        <w:rPr>
          <w:b/>
          <w:bCs/>
        </w:rPr>
        <w:lastRenderedPageBreak/>
        <w:t>10. Conclusion</w:t>
      </w:r>
    </w:p>
    <w:p w14:paraId="4FA2AC20" w14:textId="77777777" w:rsidR="00AF030F" w:rsidRPr="00AF030F" w:rsidRDefault="00AF030F" w:rsidP="00AF030F">
      <w:pPr>
        <w:numPr>
          <w:ilvl w:val="0"/>
          <w:numId w:val="12"/>
        </w:numPr>
      </w:pPr>
      <w:r w:rsidRPr="00AF030F">
        <w:rPr>
          <w:b/>
          <w:bCs/>
        </w:rPr>
        <w:t>Vanilla Attention</w:t>
      </w:r>
      <w:r w:rsidRPr="00AF030F">
        <w:t xml:space="preserve"> solves core Seq2Seq issues.</w:t>
      </w:r>
    </w:p>
    <w:p w14:paraId="2EB219E6" w14:textId="77777777" w:rsidR="00AF030F" w:rsidRPr="00AF030F" w:rsidRDefault="00AF030F" w:rsidP="00AF030F">
      <w:pPr>
        <w:numPr>
          <w:ilvl w:val="0"/>
          <w:numId w:val="12"/>
        </w:numPr>
      </w:pPr>
      <w:r w:rsidRPr="00AF030F">
        <w:t>No additional parameters (unlike other enhancements).</w:t>
      </w:r>
    </w:p>
    <w:p w14:paraId="019850F8" w14:textId="77777777" w:rsidR="00AF030F" w:rsidRPr="00AF030F" w:rsidRDefault="00AF030F" w:rsidP="00AF030F">
      <w:pPr>
        <w:numPr>
          <w:ilvl w:val="0"/>
          <w:numId w:val="12"/>
        </w:numPr>
      </w:pPr>
      <w:r w:rsidRPr="00AF030F">
        <w:t xml:space="preserve">Forms the foundation for </w:t>
      </w:r>
      <w:r w:rsidRPr="00AF030F">
        <w:rPr>
          <w:b/>
          <w:bCs/>
        </w:rPr>
        <w:t>self-attention</w:t>
      </w:r>
      <w:r w:rsidRPr="00AF030F">
        <w:t xml:space="preserve"> and </w:t>
      </w:r>
      <w:r w:rsidRPr="00AF030F">
        <w:rPr>
          <w:b/>
          <w:bCs/>
        </w:rPr>
        <w:t>transformers</w:t>
      </w:r>
      <w:r w:rsidRPr="00AF030F">
        <w:t>.</w:t>
      </w:r>
    </w:p>
    <w:p w14:paraId="4B66E75A" w14:textId="77777777" w:rsidR="00AF030F" w:rsidRPr="00AF030F" w:rsidRDefault="00AF030F" w:rsidP="00AF030F">
      <w:pPr>
        <w:numPr>
          <w:ilvl w:val="0"/>
          <w:numId w:val="12"/>
        </w:numPr>
      </w:pPr>
      <w:r w:rsidRPr="00AF030F">
        <w:t>Core to understanding many modern deep learning architectures.</w:t>
      </w:r>
    </w:p>
    <w:p w14:paraId="45C63672" w14:textId="77777777" w:rsidR="00AF030F" w:rsidRPr="00AF030F" w:rsidRDefault="00AF030F" w:rsidP="00AF030F">
      <w:r w:rsidRPr="00AF030F">
        <w:pict w14:anchorId="4C64DD1A">
          <v:rect id="_x0000_i1094" style="width:0;height:1.5pt" o:hralign="center" o:hrstd="t" o:hr="t" fillcolor="#a0a0a0" stroked="f"/>
        </w:pict>
      </w:r>
    </w:p>
    <w:p w14:paraId="56AFA4CF" w14:textId="77777777" w:rsidR="00165362" w:rsidRDefault="00165362"/>
    <w:sectPr w:rsidR="00165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0673"/>
    <w:multiLevelType w:val="multilevel"/>
    <w:tmpl w:val="4BC6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613D5"/>
    <w:multiLevelType w:val="multilevel"/>
    <w:tmpl w:val="132C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421CCF"/>
    <w:multiLevelType w:val="multilevel"/>
    <w:tmpl w:val="F21A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94E6D"/>
    <w:multiLevelType w:val="multilevel"/>
    <w:tmpl w:val="DFD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9E61A8"/>
    <w:multiLevelType w:val="multilevel"/>
    <w:tmpl w:val="6B94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51198"/>
    <w:multiLevelType w:val="multilevel"/>
    <w:tmpl w:val="687A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8146F"/>
    <w:multiLevelType w:val="multilevel"/>
    <w:tmpl w:val="2280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D82E97"/>
    <w:multiLevelType w:val="multilevel"/>
    <w:tmpl w:val="1638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5C1450"/>
    <w:multiLevelType w:val="multilevel"/>
    <w:tmpl w:val="1010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10951"/>
    <w:multiLevelType w:val="multilevel"/>
    <w:tmpl w:val="47E0B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A249D5"/>
    <w:multiLevelType w:val="multilevel"/>
    <w:tmpl w:val="702CD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83002"/>
    <w:multiLevelType w:val="multilevel"/>
    <w:tmpl w:val="0CE64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022727">
    <w:abstractNumId w:val="0"/>
  </w:num>
  <w:num w:numId="2" w16cid:durableId="1763793004">
    <w:abstractNumId w:val="4"/>
  </w:num>
  <w:num w:numId="3" w16cid:durableId="791168323">
    <w:abstractNumId w:val="11"/>
  </w:num>
  <w:num w:numId="4" w16cid:durableId="695619275">
    <w:abstractNumId w:val="9"/>
  </w:num>
  <w:num w:numId="5" w16cid:durableId="1001198681">
    <w:abstractNumId w:val="1"/>
  </w:num>
  <w:num w:numId="6" w16cid:durableId="391656118">
    <w:abstractNumId w:val="7"/>
  </w:num>
  <w:num w:numId="7" w16cid:durableId="1747143355">
    <w:abstractNumId w:val="5"/>
  </w:num>
  <w:num w:numId="8" w16cid:durableId="1554460672">
    <w:abstractNumId w:val="6"/>
  </w:num>
  <w:num w:numId="9" w16cid:durableId="141195858">
    <w:abstractNumId w:val="2"/>
  </w:num>
  <w:num w:numId="10" w16cid:durableId="1166045806">
    <w:abstractNumId w:val="10"/>
  </w:num>
  <w:num w:numId="11" w16cid:durableId="1867982985">
    <w:abstractNumId w:val="3"/>
  </w:num>
  <w:num w:numId="12" w16cid:durableId="7379472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362"/>
    <w:rsid w:val="00165362"/>
    <w:rsid w:val="0052187D"/>
    <w:rsid w:val="00AF030F"/>
    <w:rsid w:val="00B757B2"/>
    <w:rsid w:val="00F6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007D"/>
  <w15:chartTrackingRefBased/>
  <w15:docId w15:val="{4264F006-4669-4DB4-9F64-FAC3FB532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5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5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5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5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5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5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5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5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5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5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5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5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5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5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5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4</cp:revision>
  <dcterms:created xsi:type="dcterms:W3CDTF">2025-04-04T16:33:00Z</dcterms:created>
  <dcterms:modified xsi:type="dcterms:W3CDTF">2025-04-04T17:02:00Z</dcterms:modified>
</cp:coreProperties>
</file>