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276DC" w14:textId="77777777" w:rsidR="00CB77C8" w:rsidRPr="00CB77C8" w:rsidRDefault="00CB77C8" w:rsidP="00CB77C8">
      <w:r w:rsidRPr="00CB77C8">
        <w:rPr>
          <w:b/>
          <w:bCs/>
        </w:rPr>
        <w:t>Professional Notes on Pretraining Strategies Lecture</w:t>
      </w:r>
    </w:p>
    <w:p w14:paraId="2F667D1C" w14:textId="77777777" w:rsidR="00CB77C8" w:rsidRPr="00CB77C8" w:rsidRDefault="00CB77C8" w:rsidP="00CB77C8">
      <w:r w:rsidRPr="00CB77C8">
        <w:pict w14:anchorId="1A97B665">
          <v:rect id="_x0000_i1073" style="width:0;height:1.5pt" o:hralign="center" o:hrstd="t" o:hr="t" fillcolor="#a0a0a0" stroked="f"/>
        </w:pict>
      </w:r>
    </w:p>
    <w:p w14:paraId="09DA74F1" w14:textId="77777777" w:rsidR="00CB77C8" w:rsidRPr="00CB77C8" w:rsidRDefault="00CB77C8" w:rsidP="00CB77C8">
      <w:pPr>
        <w:rPr>
          <w:b/>
          <w:bCs/>
        </w:rPr>
      </w:pPr>
      <w:r w:rsidRPr="00CB77C8">
        <w:rPr>
          <w:b/>
          <w:bCs/>
        </w:rPr>
        <w:t>Overview</w:t>
      </w:r>
    </w:p>
    <w:p w14:paraId="1CC4E5E5" w14:textId="77777777" w:rsidR="00CB77C8" w:rsidRPr="00CB77C8" w:rsidRDefault="00CB77C8" w:rsidP="00CB77C8">
      <w:r w:rsidRPr="00CB77C8">
        <w:t xml:space="preserve">This lecture delves into the evolution of </w:t>
      </w:r>
      <w:r w:rsidRPr="00CB77C8">
        <w:rPr>
          <w:b/>
          <w:bCs/>
        </w:rPr>
        <w:t>pretraining strategies in NLP</w:t>
      </w:r>
      <w:r w:rsidRPr="00CB77C8">
        <w:t xml:space="preserve">, focusing on the shift from static word embeddings to </w:t>
      </w:r>
      <w:r w:rsidRPr="00CB77C8">
        <w:rPr>
          <w:b/>
          <w:bCs/>
        </w:rPr>
        <w:t>contextual embeddings</w:t>
      </w:r>
      <w:r w:rsidRPr="00CB77C8">
        <w:t xml:space="preserve"> using language models. The discussion bridges classical word embedding techniques (like Word2Vec and </w:t>
      </w:r>
      <w:proofErr w:type="spellStart"/>
      <w:r w:rsidRPr="00CB77C8">
        <w:t>GloVe</w:t>
      </w:r>
      <w:proofErr w:type="spellEnd"/>
      <w:r w:rsidRPr="00CB77C8">
        <w:t xml:space="preserve">) with modern </w:t>
      </w:r>
      <w:r w:rsidRPr="00CB77C8">
        <w:rPr>
          <w:b/>
          <w:bCs/>
        </w:rPr>
        <w:t>contextualized language models</w:t>
      </w:r>
      <w:r w:rsidRPr="00CB77C8">
        <w:t xml:space="preserve"> like </w:t>
      </w:r>
      <w:proofErr w:type="spellStart"/>
      <w:r w:rsidRPr="00CB77C8">
        <w:rPr>
          <w:b/>
          <w:bCs/>
        </w:rPr>
        <w:t>ELMo</w:t>
      </w:r>
      <w:proofErr w:type="spellEnd"/>
      <w:r w:rsidRPr="00CB77C8">
        <w:t xml:space="preserve">, and sets the stage for the development of </w:t>
      </w:r>
      <w:r w:rsidRPr="00CB77C8">
        <w:rPr>
          <w:b/>
          <w:bCs/>
        </w:rPr>
        <w:t>Transformer-based models</w:t>
      </w:r>
      <w:r w:rsidRPr="00CB77C8">
        <w:t>.</w:t>
      </w:r>
    </w:p>
    <w:p w14:paraId="48B43957" w14:textId="77777777" w:rsidR="00CB77C8" w:rsidRPr="00CB77C8" w:rsidRDefault="00CB77C8" w:rsidP="00CB77C8">
      <w:r w:rsidRPr="00CB77C8">
        <w:pict w14:anchorId="493CEE66">
          <v:rect id="_x0000_i1074" style="width:0;height:1.5pt" o:hralign="center" o:hrstd="t" o:hr="t" fillcolor="#a0a0a0" stroked="f"/>
        </w:pict>
      </w:r>
    </w:p>
    <w:p w14:paraId="45088C75" w14:textId="77777777" w:rsidR="00CB77C8" w:rsidRPr="00CB77C8" w:rsidRDefault="00CB77C8" w:rsidP="00CB77C8">
      <w:pPr>
        <w:rPr>
          <w:b/>
          <w:bCs/>
        </w:rPr>
      </w:pPr>
      <w:r w:rsidRPr="00CB77C8">
        <w:rPr>
          <w:b/>
          <w:bCs/>
        </w:rPr>
        <w:t>Motivation</w:t>
      </w:r>
    </w:p>
    <w:p w14:paraId="740133C6" w14:textId="77777777" w:rsidR="00CB77C8" w:rsidRPr="00CB77C8" w:rsidRDefault="00CB77C8" w:rsidP="00CB77C8">
      <w:pPr>
        <w:numPr>
          <w:ilvl w:val="0"/>
          <w:numId w:val="1"/>
        </w:numPr>
      </w:pPr>
      <w:r w:rsidRPr="00CB77C8">
        <w:rPr>
          <w:b/>
          <w:bCs/>
        </w:rPr>
        <w:t>Quote Reference</w:t>
      </w:r>
      <w:r w:rsidRPr="00CB77C8">
        <w:t xml:space="preserve">: "We shall know a word by the company it keeps" emphasizes </w:t>
      </w:r>
      <w:r w:rsidRPr="00CB77C8">
        <w:rPr>
          <w:b/>
          <w:bCs/>
        </w:rPr>
        <w:t>distributional semantics</w:t>
      </w:r>
      <w:r w:rsidRPr="00CB77C8">
        <w:t>.</w:t>
      </w:r>
    </w:p>
    <w:p w14:paraId="6D2C39E0" w14:textId="77777777" w:rsidR="00CB77C8" w:rsidRPr="00CB77C8" w:rsidRDefault="00CB77C8" w:rsidP="00CB77C8">
      <w:pPr>
        <w:numPr>
          <w:ilvl w:val="0"/>
          <w:numId w:val="1"/>
        </w:numPr>
      </w:pPr>
      <w:r w:rsidRPr="00CB77C8">
        <w:t xml:space="preserve">Updated interpretation: "The complete meaning of a word is always contextual" — highlighting the </w:t>
      </w:r>
      <w:r w:rsidRPr="00CB77C8">
        <w:rPr>
          <w:b/>
          <w:bCs/>
        </w:rPr>
        <w:t>necessity of context</w:t>
      </w:r>
      <w:r w:rsidRPr="00CB77C8">
        <w:t xml:space="preserve"> in semantic understanding.</w:t>
      </w:r>
    </w:p>
    <w:p w14:paraId="54B52575" w14:textId="77777777" w:rsidR="00CB77C8" w:rsidRPr="00CB77C8" w:rsidRDefault="00CB77C8" w:rsidP="00CB77C8">
      <w:pPr>
        <w:numPr>
          <w:ilvl w:val="0"/>
          <w:numId w:val="1"/>
        </w:numPr>
      </w:pPr>
      <w:r w:rsidRPr="00CB77C8">
        <w:rPr>
          <w:b/>
          <w:bCs/>
        </w:rPr>
        <w:t>Problem with Static Embeddings</w:t>
      </w:r>
      <w:r w:rsidRPr="00CB77C8">
        <w:t>:</w:t>
      </w:r>
    </w:p>
    <w:p w14:paraId="446AE6AD" w14:textId="77777777" w:rsidR="00CB77C8" w:rsidRPr="00CB77C8" w:rsidRDefault="00CB77C8" w:rsidP="00CB77C8">
      <w:pPr>
        <w:numPr>
          <w:ilvl w:val="1"/>
          <w:numId w:val="1"/>
        </w:numPr>
      </w:pPr>
      <w:r w:rsidRPr="00CB77C8">
        <w:t xml:space="preserve">E.g., The word </w:t>
      </w:r>
      <w:r w:rsidRPr="00CB77C8">
        <w:rPr>
          <w:i/>
          <w:iCs/>
        </w:rPr>
        <w:t>"record"</w:t>
      </w:r>
      <w:r w:rsidRPr="00CB77C8">
        <w:t xml:space="preserve"> in "I will record the video" vs. "The record is broken".</w:t>
      </w:r>
    </w:p>
    <w:p w14:paraId="54204746" w14:textId="77777777" w:rsidR="00CB77C8" w:rsidRPr="00CB77C8" w:rsidRDefault="00CB77C8" w:rsidP="00CB77C8">
      <w:pPr>
        <w:numPr>
          <w:ilvl w:val="1"/>
          <w:numId w:val="1"/>
        </w:numPr>
      </w:pPr>
      <w:proofErr w:type="spellStart"/>
      <w:r w:rsidRPr="00CB77C8">
        <w:t>GloVe</w:t>
      </w:r>
      <w:proofErr w:type="spellEnd"/>
      <w:r w:rsidRPr="00CB77C8">
        <w:t xml:space="preserve"> and Word2Vec yield </w:t>
      </w:r>
      <w:r w:rsidRPr="00CB77C8">
        <w:rPr>
          <w:b/>
          <w:bCs/>
        </w:rPr>
        <w:t>same embedding</w:t>
      </w:r>
      <w:r w:rsidRPr="00CB77C8">
        <w:t xml:space="preserve"> for both uses, failing to capture semantic nuance.</w:t>
      </w:r>
    </w:p>
    <w:p w14:paraId="755B2CC1" w14:textId="77777777" w:rsidR="00CB77C8" w:rsidRPr="00CB77C8" w:rsidRDefault="00CB77C8" w:rsidP="00CB77C8">
      <w:pPr>
        <w:numPr>
          <w:ilvl w:val="1"/>
          <w:numId w:val="1"/>
        </w:numPr>
      </w:pPr>
      <w:r w:rsidRPr="00CB77C8">
        <w:t>Similarly, "bat" in sports vs. animal domain.</w:t>
      </w:r>
    </w:p>
    <w:p w14:paraId="45D0F0A2" w14:textId="77777777" w:rsidR="00CB77C8" w:rsidRPr="00CB77C8" w:rsidRDefault="00CB77C8" w:rsidP="00CB77C8">
      <w:r w:rsidRPr="00CB77C8">
        <w:pict w14:anchorId="41929140">
          <v:rect id="_x0000_i1075" style="width:0;height:1.5pt" o:hralign="center" o:hrstd="t" o:hr="t" fillcolor="#a0a0a0" stroked="f"/>
        </w:pict>
      </w:r>
    </w:p>
    <w:p w14:paraId="7BAC4EE4" w14:textId="77777777" w:rsidR="00CB77C8" w:rsidRPr="00CB77C8" w:rsidRDefault="00CB77C8" w:rsidP="00CB77C8">
      <w:pPr>
        <w:rPr>
          <w:b/>
          <w:bCs/>
        </w:rPr>
      </w:pPr>
      <w:r w:rsidRPr="00CB77C8">
        <w:rPr>
          <w:b/>
          <w:bCs/>
        </w:rPr>
        <w:t>Contextualized Embeddings</w:t>
      </w:r>
    </w:p>
    <w:p w14:paraId="1C5B6B14" w14:textId="77777777" w:rsidR="00CB77C8" w:rsidRPr="00CB77C8" w:rsidRDefault="00CB77C8" w:rsidP="00CB77C8">
      <w:pPr>
        <w:numPr>
          <w:ilvl w:val="0"/>
          <w:numId w:val="2"/>
        </w:numPr>
      </w:pPr>
      <w:r w:rsidRPr="00CB77C8">
        <w:t xml:space="preserve">Solution: Produce </w:t>
      </w:r>
      <w:r w:rsidRPr="00CB77C8">
        <w:rPr>
          <w:b/>
          <w:bCs/>
        </w:rPr>
        <w:t>context-sensitive word embeddings</w:t>
      </w:r>
      <w:r w:rsidRPr="00CB77C8">
        <w:t xml:space="preserve"> that </w:t>
      </w:r>
      <w:r w:rsidRPr="00CB77C8">
        <w:rPr>
          <w:b/>
          <w:bCs/>
        </w:rPr>
        <w:t>dynamically change</w:t>
      </w:r>
      <w:r w:rsidRPr="00CB77C8">
        <w:t xml:space="preserve"> depending on the sentence context.</w:t>
      </w:r>
    </w:p>
    <w:p w14:paraId="7A27A79E" w14:textId="77777777" w:rsidR="00CB77C8" w:rsidRPr="00CB77C8" w:rsidRDefault="00CB77C8" w:rsidP="00CB77C8">
      <w:r w:rsidRPr="00CB77C8">
        <w:pict w14:anchorId="2EDB280E">
          <v:rect id="_x0000_i1076" style="width:0;height:1.5pt" o:hralign="center" o:hrstd="t" o:hr="t" fillcolor="#a0a0a0" stroked="f"/>
        </w:pict>
      </w:r>
    </w:p>
    <w:p w14:paraId="5E5651EE" w14:textId="77777777" w:rsidR="00CB77C8" w:rsidRPr="00CB77C8" w:rsidRDefault="00CB77C8" w:rsidP="00CB77C8">
      <w:pPr>
        <w:rPr>
          <w:b/>
          <w:bCs/>
        </w:rPr>
      </w:pPr>
      <w:proofErr w:type="spellStart"/>
      <w:r w:rsidRPr="00CB77C8">
        <w:rPr>
          <w:b/>
          <w:bCs/>
        </w:rPr>
        <w:t>ELMo</w:t>
      </w:r>
      <w:proofErr w:type="spellEnd"/>
      <w:r w:rsidRPr="00CB77C8">
        <w:rPr>
          <w:b/>
          <w:bCs/>
        </w:rPr>
        <w:t xml:space="preserve"> (Embeddings from Language Models)</w:t>
      </w:r>
    </w:p>
    <w:p w14:paraId="30920947" w14:textId="77777777" w:rsidR="00CB77C8" w:rsidRPr="00CB77C8" w:rsidRDefault="00CB77C8" w:rsidP="00CB77C8">
      <w:pPr>
        <w:numPr>
          <w:ilvl w:val="0"/>
          <w:numId w:val="3"/>
        </w:numPr>
      </w:pPr>
      <w:r w:rsidRPr="00CB77C8">
        <w:rPr>
          <w:b/>
          <w:bCs/>
        </w:rPr>
        <w:t>Introduced</w:t>
      </w:r>
      <w:r w:rsidRPr="00CB77C8">
        <w:t>: 2018, before widespread use of Transformers.</w:t>
      </w:r>
    </w:p>
    <w:p w14:paraId="6D7ABF42" w14:textId="77777777" w:rsidR="00CB77C8" w:rsidRPr="00CB77C8" w:rsidRDefault="00CB77C8" w:rsidP="00CB77C8">
      <w:pPr>
        <w:numPr>
          <w:ilvl w:val="0"/>
          <w:numId w:val="3"/>
        </w:numPr>
      </w:pPr>
      <w:r w:rsidRPr="00CB77C8">
        <w:rPr>
          <w:b/>
          <w:bCs/>
        </w:rPr>
        <w:t>Not Transformer-based</w:t>
      </w:r>
      <w:r w:rsidRPr="00CB77C8">
        <w:t xml:space="preserve"> — Uses </w:t>
      </w:r>
      <w:r w:rsidRPr="00CB77C8">
        <w:rPr>
          <w:b/>
          <w:bCs/>
        </w:rPr>
        <w:t>bidirectional RNNs (Bi-LSTMs)</w:t>
      </w:r>
      <w:r w:rsidRPr="00CB77C8">
        <w:t>.</w:t>
      </w:r>
    </w:p>
    <w:p w14:paraId="19083859" w14:textId="77777777" w:rsidR="00CB77C8" w:rsidRPr="00CB77C8" w:rsidRDefault="00CB77C8" w:rsidP="00CB77C8">
      <w:pPr>
        <w:rPr>
          <w:b/>
          <w:bCs/>
        </w:rPr>
      </w:pPr>
      <w:r w:rsidRPr="00CB77C8">
        <w:rPr>
          <w:b/>
          <w:bCs/>
        </w:rPr>
        <w:t>Architecture</w:t>
      </w:r>
    </w:p>
    <w:p w14:paraId="6B665B10" w14:textId="77777777" w:rsidR="00CB77C8" w:rsidRPr="00CB77C8" w:rsidRDefault="00CB77C8" w:rsidP="00CB77C8">
      <w:pPr>
        <w:numPr>
          <w:ilvl w:val="0"/>
          <w:numId w:val="4"/>
        </w:numPr>
      </w:pPr>
      <w:r w:rsidRPr="00CB77C8">
        <w:t>Input: Tokenized sentence.</w:t>
      </w:r>
    </w:p>
    <w:p w14:paraId="50C05F82" w14:textId="77777777" w:rsidR="00CB77C8" w:rsidRPr="00CB77C8" w:rsidRDefault="00CB77C8" w:rsidP="00CB77C8">
      <w:pPr>
        <w:numPr>
          <w:ilvl w:val="0"/>
          <w:numId w:val="4"/>
        </w:numPr>
      </w:pPr>
      <w:r w:rsidRPr="00CB77C8">
        <w:t xml:space="preserve">Uses two </w:t>
      </w:r>
      <w:r w:rsidRPr="00CB77C8">
        <w:rPr>
          <w:b/>
          <w:bCs/>
        </w:rPr>
        <w:t>RNN layers</w:t>
      </w:r>
      <w:r w:rsidRPr="00CB77C8">
        <w:t>:</w:t>
      </w:r>
    </w:p>
    <w:p w14:paraId="7F1CF13D" w14:textId="77777777" w:rsidR="00CB77C8" w:rsidRPr="00CB77C8" w:rsidRDefault="00CB77C8" w:rsidP="00CB77C8">
      <w:pPr>
        <w:numPr>
          <w:ilvl w:val="1"/>
          <w:numId w:val="4"/>
        </w:numPr>
      </w:pPr>
      <w:r w:rsidRPr="00CB77C8">
        <w:rPr>
          <w:b/>
          <w:bCs/>
        </w:rPr>
        <w:lastRenderedPageBreak/>
        <w:t>Bottom Layer</w:t>
      </w:r>
      <w:r w:rsidRPr="00CB77C8">
        <w:t xml:space="preserve">: Pretrained on language </w:t>
      </w:r>
      <w:proofErr w:type="spellStart"/>
      <w:r w:rsidRPr="00CB77C8">
        <w:t>modeling</w:t>
      </w:r>
      <w:proofErr w:type="spellEnd"/>
      <w:r w:rsidRPr="00CB77C8">
        <w:t xml:space="preserve"> objective (predict next token).</w:t>
      </w:r>
    </w:p>
    <w:p w14:paraId="145FAA66" w14:textId="77777777" w:rsidR="00CB77C8" w:rsidRPr="00CB77C8" w:rsidRDefault="00CB77C8" w:rsidP="00CB77C8">
      <w:pPr>
        <w:numPr>
          <w:ilvl w:val="1"/>
          <w:numId w:val="4"/>
        </w:numPr>
      </w:pPr>
      <w:r w:rsidRPr="00CB77C8">
        <w:rPr>
          <w:b/>
          <w:bCs/>
        </w:rPr>
        <w:t>Top Layer</w:t>
      </w:r>
      <w:r w:rsidRPr="00CB77C8">
        <w:t>: Task-specific layer (e.g., sentiment analysis).</w:t>
      </w:r>
    </w:p>
    <w:p w14:paraId="3518BAA3" w14:textId="77777777" w:rsidR="00CB77C8" w:rsidRPr="00CB77C8" w:rsidRDefault="00CB77C8" w:rsidP="00CB77C8">
      <w:pPr>
        <w:rPr>
          <w:b/>
          <w:bCs/>
        </w:rPr>
      </w:pPr>
      <w:r w:rsidRPr="00CB77C8">
        <w:rPr>
          <w:b/>
          <w:bCs/>
        </w:rPr>
        <w:t>Training Process</w:t>
      </w:r>
    </w:p>
    <w:p w14:paraId="10BCBFCE" w14:textId="77777777" w:rsidR="00CB77C8" w:rsidRPr="00CB77C8" w:rsidRDefault="00CB77C8" w:rsidP="00CB77C8">
      <w:pPr>
        <w:numPr>
          <w:ilvl w:val="0"/>
          <w:numId w:val="5"/>
        </w:numPr>
      </w:pPr>
      <w:r w:rsidRPr="00CB77C8">
        <w:rPr>
          <w:b/>
          <w:bCs/>
        </w:rPr>
        <w:t>Language Model Pretraining</w:t>
      </w:r>
      <w:r w:rsidRPr="00CB77C8">
        <w:t xml:space="preserve"> (Bottom Layer)</w:t>
      </w:r>
    </w:p>
    <w:p w14:paraId="34170B57" w14:textId="77777777" w:rsidR="00CB77C8" w:rsidRPr="00CB77C8" w:rsidRDefault="00CB77C8" w:rsidP="00CB77C8">
      <w:pPr>
        <w:numPr>
          <w:ilvl w:val="1"/>
          <w:numId w:val="5"/>
        </w:numPr>
      </w:pPr>
      <w:r w:rsidRPr="00CB77C8">
        <w:t>Uses RNNs (e.g., LSTM or GRU).</w:t>
      </w:r>
    </w:p>
    <w:p w14:paraId="731AE9B6" w14:textId="77777777" w:rsidR="00CB77C8" w:rsidRPr="00CB77C8" w:rsidRDefault="00CB77C8" w:rsidP="00CB77C8">
      <w:pPr>
        <w:numPr>
          <w:ilvl w:val="1"/>
          <w:numId w:val="5"/>
        </w:numPr>
      </w:pPr>
      <w:r w:rsidRPr="00CB77C8">
        <w:t xml:space="preserve">Trained on large corpus with a </w:t>
      </w:r>
      <w:r w:rsidRPr="00CB77C8">
        <w:rPr>
          <w:b/>
          <w:bCs/>
        </w:rPr>
        <w:t xml:space="preserve">language </w:t>
      </w:r>
      <w:proofErr w:type="spellStart"/>
      <w:r w:rsidRPr="00CB77C8">
        <w:rPr>
          <w:b/>
          <w:bCs/>
        </w:rPr>
        <w:t>modeling</w:t>
      </w:r>
      <w:proofErr w:type="spellEnd"/>
      <w:r w:rsidRPr="00CB77C8">
        <w:rPr>
          <w:b/>
          <w:bCs/>
        </w:rPr>
        <w:t xml:space="preserve"> objective</w:t>
      </w:r>
      <w:r w:rsidRPr="00CB77C8">
        <w:t>:</w:t>
      </w:r>
    </w:p>
    <w:p w14:paraId="6A84D48A" w14:textId="77777777" w:rsidR="00CB77C8" w:rsidRPr="00CB77C8" w:rsidRDefault="00CB77C8" w:rsidP="00CB77C8">
      <w:pPr>
        <w:numPr>
          <w:ilvl w:val="2"/>
          <w:numId w:val="5"/>
        </w:numPr>
      </w:pPr>
      <w:r w:rsidRPr="00CB77C8">
        <w:t xml:space="preserve">Predict next word (left-to-right) or previous </w:t>
      </w:r>
      <w:proofErr w:type="gramStart"/>
      <w:r w:rsidRPr="00CB77C8">
        <w:t>word</w:t>
      </w:r>
      <w:proofErr w:type="gramEnd"/>
      <w:r w:rsidRPr="00CB77C8">
        <w:t xml:space="preserve"> (right-to-left).</w:t>
      </w:r>
    </w:p>
    <w:p w14:paraId="04DAA1DB" w14:textId="77777777" w:rsidR="00CB77C8" w:rsidRPr="00CB77C8" w:rsidRDefault="00CB77C8" w:rsidP="00CB77C8">
      <w:pPr>
        <w:numPr>
          <w:ilvl w:val="2"/>
          <w:numId w:val="5"/>
        </w:numPr>
      </w:pPr>
      <w:r w:rsidRPr="00CB77C8">
        <w:t xml:space="preserve">Weights are updated (e.g., matrix </w:t>
      </w:r>
      <w:proofErr w:type="spellStart"/>
      <w:r w:rsidRPr="00CB77C8">
        <w:t>W_h</w:t>
      </w:r>
      <w:proofErr w:type="spellEnd"/>
      <w:r w:rsidRPr="00CB77C8">
        <w:t>).</w:t>
      </w:r>
    </w:p>
    <w:p w14:paraId="527FFB5D" w14:textId="77777777" w:rsidR="00CB77C8" w:rsidRPr="00CB77C8" w:rsidRDefault="00CB77C8" w:rsidP="00CB77C8">
      <w:pPr>
        <w:numPr>
          <w:ilvl w:val="1"/>
          <w:numId w:val="5"/>
        </w:numPr>
      </w:pPr>
      <w:r w:rsidRPr="00CB77C8">
        <w:t xml:space="preserve">Hidden state of RNN is used as the </w:t>
      </w:r>
      <w:r w:rsidRPr="00CB77C8">
        <w:rPr>
          <w:b/>
          <w:bCs/>
        </w:rPr>
        <w:t>contextualized embedding</w:t>
      </w:r>
      <w:r w:rsidRPr="00CB77C8">
        <w:t>.</w:t>
      </w:r>
    </w:p>
    <w:p w14:paraId="12DB1074" w14:textId="77777777" w:rsidR="00CB77C8" w:rsidRPr="00CB77C8" w:rsidRDefault="00CB77C8" w:rsidP="00CB77C8">
      <w:pPr>
        <w:numPr>
          <w:ilvl w:val="1"/>
          <w:numId w:val="5"/>
        </w:numPr>
      </w:pPr>
      <w:r w:rsidRPr="00CB77C8">
        <w:t>Embedding dictionary is updated dynamically during training.</w:t>
      </w:r>
    </w:p>
    <w:p w14:paraId="7912FAAB" w14:textId="77777777" w:rsidR="00CB77C8" w:rsidRPr="00CB77C8" w:rsidRDefault="00CB77C8" w:rsidP="00CB77C8">
      <w:pPr>
        <w:numPr>
          <w:ilvl w:val="0"/>
          <w:numId w:val="5"/>
        </w:numPr>
      </w:pPr>
      <w:r w:rsidRPr="00CB77C8">
        <w:rPr>
          <w:b/>
          <w:bCs/>
        </w:rPr>
        <w:t>Freezing the Model</w:t>
      </w:r>
    </w:p>
    <w:p w14:paraId="68276BBA" w14:textId="77777777" w:rsidR="00CB77C8" w:rsidRPr="00CB77C8" w:rsidRDefault="00CB77C8" w:rsidP="00CB77C8">
      <w:pPr>
        <w:numPr>
          <w:ilvl w:val="1"/>
          <w:numId w:val="5"/>
        </w:numPr>
      </w:pPr>
      <w:r w:rsidRPr="00CB77C8">
        <w:t xml:space="preserve">After pretraining, bottom layer is </w:t>
      </w:r>
      <w:r w:rsidRPr="00CB77C8">
        <w:rPr>
          <w:b/>
          <w:bCs/>
        </w:rPr>
        <w:t>frozen</w:t>
      </w:r>
      <w:r w:rsidRPr="00CB77C8">
        <w:t>.</w:t>
      </w:r>
    </w:p>
    <w:p w14:paraId="4B5CB748" w14:textId="77777777" w:rsidR="00CB77C8" w:rsidRPr="00CB77C8" w:rsidRDefault="00CB77C8" w:rsidP="00CB77C8">
      <w:pPr>
        <w:numPr>
          <w:ilvl w:val="1"/>
          <w:numId w:val="5"/>
        </w:numPr>
      </w:pPr>
      <w:r w:rsidRPr="00CB77C8">
        <w:t xml:space="preserve">Embeddings now represent </w:t>
      </w:r>
      <w:r w:rsidRPr="00CB77C8">
        <w:rPr>
          <w:b/>
          <w:bCs/>
        </w:rPr>
        <w:t>context-aware representations</w:t>
      </w:r>
      <w:r w:rsidRPr="00CB77C8">
        <w:t xml:space="preserve"> of words.</w:t>
      </w:r>
    </w:p>
    <w:p w14:paraId="3EF01089" w14:textId="77777777" w:rsidR="00CB77C8" w:rsidRPr="00CB77C8" w:rsidRDefault="00CB77C8" w:rsidP="00CB77C8">
      <w:pPr>
        <w:numPr>
          <w:ilvl w:val="0"/>
          <w:numId w:val="5"/>
        </w:numPr>
      </w:pPr>
      <w:r w:rsidRPr="00CB77C8">
        <w:rPr>
          <w:b/>
          <w:bCs/>
        </w:rPr>
        <w:t>Fine-Tuning (Top Layer)</w:t>
      </w:r>
    </w:p>
    <w:p w14:paraId="1AB72745" w14:textId="77777777" w:rsidR="00CB77C8" w:rsidRPr="00CB77C8" w:rsidRDefault="00CB77C8" w:rsidP="00CB77C8">
      <w:pPr>
        <w:numPr>
          <w:ilvl w:val="1"/>
          <w:numId w:val="5"/>
        </w:numPr>
      </w:pPr>
      <w:r w:rsidRPr="00CB77C8">
        <w:t xml:space="preserve">A second RNN is trained on </w:t>
      </w:r>
      <w:r w:rsidRPr="00CB77C8">
        <w:rPr>
          <w:b/>
          <w:bCs/>
        </w:rPr>
        <w:t>task-specific data</w:t>
      </w:r>
      <w:r w:rsidRPr="00CB77C8">
        <w:t>.</w:t>
      </w:r>
    </w:p>
    <w:p w14:paraId="7F6A5130" w14:textId="77777777" w:rsidR="00CB77C8" w:rsidRPr="00CB77C8" w:rsidRDefault="00CB77C8" w:rsidP="00CB77C8">
      <w:pPr>
        <w:numPr>
          <w:ilvl w:val="1"/>
          <w:numId w:val="5"/>
        </w:numPr>
      </w:pPr>
      <w:r w:rsidRPr="00CB77C8">
        <w:t>Task examples: Sentiment analysis, classification.</w:t>
      </w:r>
    </w:p>
    <w:p w14:paraId="2CB99773" w14:textId="77777777" w:rsidR="00CB77C8" w:rsidRPr="00CB77C8" w:rsidRDefault="00CB77C8" w:rsidP="00CB77C8">
      <w:pPr>
        <w:numPr>
          <w:ilvl w:val="1"/>
          <w:numId w:val="5"/>
        </w:numPr>
      </w:pPr>
      <w:r w:rsidRPr="00CB77C8">
        <w:t>Output layer is updated during training, while the lower pretrained embeddings remain static.</w:t>
      </w:r>
    </w:p>
    <w:p w14:paraId="66F3D7BD" w14:textId="77777777" w:rsidR="00CB77C8" w:rsidRPr="00CB77C8" w:rsidRDefault="00CB77C8" w:rsidP="00CB77C8">
      <w:pPr>
        <w:numPr>
          <w:ilvl w:val="0"/>
          <w:numId w:val="5"/>
        </w:numPr>
      </w:pPr>
      <w:r w:rsidRPr="00CB77C8">
        <w:rPr>
          <w:b/>
          <w:bCs/>
        </w:rPr>
        <w:t>Inference</w:t>
      </w:r>
    </w:p>
    <w:p w14:paraId="33A85A02" w14:textId="77777777" w:rsidR="00CB77C8" w:rsidRPr="00CB77C8" w:rsidRDefault="00CB77C8" w:rsidP="00CB77C8">
      <w:pPr>
        <w:numPr>
          <w:ilvl w:val="1"/>
          <w:numId w:val="5"/>
        </w:numPr>
      </w:pPr>
      <w:r w:rsidRPr="00CB77C8">
        <w:t>Input goes through pretrained bottom RNN (produces contextual embeddings).</w:t>
      </w:r>
    </w:p>
    <w:p w14:paraId="5C91CB3A" w14:textId="77777777" w:rsidR="00CB77C8" w:rsidRPr="00CB77C8" w:rsidRDefault="00CB77C8" w:rsidP="00CB77C8">
      <w:pPr>
        <w:numPr>
          <w:ilvl w:val="1"/>
          <w:numId w:val="5"/>
        </w:numPr>
      </w:pPr>
      <w:r w:rsidRPr="00CB77C8">
        <w:t>These are passed into the top task-specific RNN.</w:t>
      </w:r>
    </w:p>
    <w:p w14:paraId="602E5B5E" w14:textId="77777777" w:rsidR="00CB77C8" w:rsidRPr="00CB77C8" w:rsidRDefault="00CB77C8" w:rsidP="00CB77C8">
      <w:pPr>
        <w:numPr>
          <w:ilvl w:val="1"/>
          <w:numId w:val="5"/>
        </w:numPr>
      </w:pPr>
      <w:r w:rsidRPr="00CB77C8">
        <w:t>Final predictions are made (e.g., class labels).</w:t>
      </w:r>
    </w:p>
    <w:p w14:paraId="6D74032E" w14:textId="77777777" w:rsidR="00CB77C8" w:rsidRPr="00CB77C8" w:rsidRDefault="00CB77C8" w:rsidP="00CB77C8">
      <w:r w:rsidRPr="00CB77C8">
        <w:pict w14:anchorId="289C78D4">
          <v:rect id="_x0000_i1077" style="width:0;height:1.5pt" o:hralign="center" o:hrstd="t" o:hr="t" fillcolor="#a0a0a0" stroked="f"/>
        </w:pict>
      </w:r>
    </w:p>
    <w:p w14:paraId="16AAFA58" w14:textId="77777777" w:rsidR="00CB77C8" w:rsidRPr="00CB77C8" w:rsidRDefault="00CB77C8" w:rsidP="00CB77C8">
      <w:pPr>
        <w:rPr>
          <w:b/>
          <w:bCs/>
        </w:rPr>
      </w:pPr>
      <w:r w:rsidRPr="00CB77C8">
        <w:rPr>
          <w:b/>
          <w:bCs/>
        </w:rPr>
        <w:t xml:space="preserve">Key Characteristics of </w:t>
      </w:r>
      <w:proofErr w:type="spellStart"/>
      <w:r w:rsidRPr="00CB77C8">
        <w:rPr>
          <w:b/>
          <w:bCs/>
        </w:rPr>
        <w:t>ELMo</w:t>
      </w:r>
      <w:proofErr w:type="spellEnd"/>
    </w:p>
    <w:p w14:paraId="3852B48C" w14:textId="77777777" w:rsidR="00CB77C8" w:rsidRPr="00CB77C8" w:rsidRDefault="00CB77C8" w:rsidP="00CB77C8">
      <w:pPr>
        <w:numPr>
          <w:ilvl w:val="0"/>
          <w:numId w:val="6"/>
        </w:numPr>
      </w:pPr>
      <w:r w:rsidRPr="00CB77C8">
        <w:rPr>
          <w:b/>
          <w:bCs/>
        </w:rPr>
        <w:t>Dynamic embeddings</w:t>
      </w:r>
      <w:r w:rsidRPr="00CB77C8">
        <w:t>: Different for the same word in different contexts.</w:t>
      </w:r>
    </w:p>
    <w:p w14:paraId="57E529A3" w14:textId="77777777" w:rsidR="00CB77C8" w:rsidRPr="00CB77C8" w:rsidRDefault="00CB77C8" w:rsidP="00CB77C8">
      <w:pPr>
        <w:numPr>
          <w:ilvl w:val="0"/>
          <w:numId w:val="6"/>
        </w:numPr>
      </w:pPr>
      <w:r w:rsidRPr="00CB77C8">
        <w:rPr>
          <w:b/>
          <w:bCs/>
        </w:rPr>
        <w:t>Deep contextualization</w:t>
      </w:r>
      <w:r w:rsidRPr="00CB77C8">
        <w:t>: Embeddings incorporate full sentence meaning.</w:t>
      </w:r>
    </w:p>
    <w:p w14:paraId="0D7B36B2" w14:textId="77777777" w:rsidR="00CB77C8" w:rsidRPr="00CB77C8" w:rsidRDefault="00CB77C8" w:rsidP="00CB77C8">
      <w:pPr>
        <w:numPr>
          <w:ilvl w:val="0"/>
          <w:numId w:val="6"/>
        </w:numPr>
      </w:pPr>
      <w:r w:rsidRPr="00CB77C8">
        <w:rPr>
          <w:b/>
          <w:bCs/>
        </w:rPr>
        <w:lastRenderedPageBreak/>
        <w:t>Bidirectionality</w:t>
      </w:r>
      <w:r w:rsidRPr="00CB77C8">
        <w:t>: Uses both forward and backward RNNs to understand full sentence context.</w:t>
      </w:r>
    </w:p>
    <w:p w14:paraId="4AEE1465" w14:textId="77777777" w:rsidR="00CB77C8" w:rsidRPr="00CB77C8" w:rsidRDefault="00CB77C8" w:rsidP="00CB77C8">
      <w:pPr>
        <w:rPr>
          <w:b/>
          <w:bCs/>
        </w:rPr>
      </w:pPr>
      <w:r w:rsidRPr="00CB77C8">
        <w:rPr>
          <w:b/>
          <w:bCs/>
        </w:rPr>
        <w:t>Alternatives to Bidirectional RNN</w:t>
      </w:r>
    </w:p>
    <w:p w14:paraId="2A913658" w14:textId="77777777" w:rsidR="00CB77C8" w:rsidRPr="00CB77C8" w:rsidRDefault="00CB77C8" w:rsidP="00CB77C8">
      <w:pPr>
        <w:numPr>
          <w:ilvl w:val="0"/>
          <w:numId w:val="7"/>
        </w:numPr>
      </w:pPr>
      <w:r w:rsidRPr="00CB77C8">
        <w:t>If only left-to-right RNN is available:</w:t>
      </w:r>
    </w:p>
    <w:p w14:paraId="1FDE84AB" w14:textId="77777777" w:rsidR="00CB77C8" w:rsidRPr="00CB77C8" w:rsidRDefault="00CB77C8" w:rsidP="00CB77C8">
      <w:pPr>
        <w:numPr>
          <w:ilvl w:val="1"/>
          <w:numId w:val="7"/>
        </w:numPr>
      </w:pPr>
      <w:r w:rsidRPr="00CB77C8">
        <w:t xml:space="preserve">One can </w:t>
      </w:r>
      <w:r w:rsidRPr="00CB77C8">
        <w:rPr>
          <w:b/>
          <w:bCs/>
        </w:rPr>
        <w:t>reverse the input sentence</w:t>
      </w:r>
      <w:r w:rsidRPr="00CB77C8">
        <w:t xml:space="preserve"> to simulate right-to-left </w:t>
      </w:r>
      <w:proofErr w:type="spellStart"/>
      <w:r w:rsidRPr="00CB77C8">
        <w:t>behavior</w:t>
      </w:r>
      <w:proofErr w:type="spellEnd"/>
      <w:r w:rsidRPr="00CB77C8">
        <w:t>.</w:t>
      </w:r>
    </w:p>
    <w:p w14:paraId="36945E87" w14:textId="77777777" w:rsidR="00CB77C8" w:rsidRPr="00CB77C8" w:rsidRDefault="00CB77C8" w:rsidP="00CB77C8">
      <w:r w:rsidRPr="00CB77C8">
        <w:pict w14:anchorId="15D42B65">
          <v:rect id="_x0000_i1078" style="width:0;height:1.5pt" o:hralign="center" o:hrstd="t" o:hr="t" fillcolor="#a0a0a0" stroked="f"/>
        </w:pict>
      </w:r>
    </w:p>
    <w:p w14:paraId="74FB22AD" w14:textId="77777777" w:rsidR="00CB77C8" w:rsidRPr="00CB77C8" w:rsidRDefault="00CB77C8" w:rsidP="00CB77C8">
      <w:pPr>
        <w:rPr>
          <w:b/>
          <w:bCs/>
        </w:rPr>
      </w:pPr>
      <w:r w:rsidRPr="00CB77C8">
        <w:rPr>
          <w:b/>
          <w:bCs/>
        </w:rPr>
        <w:t>Summary</w:t>
      </w:r>
    </w:p>
    <w:p w14:paraId="616E4B8B" w14:textId="77777777" w:rsidR="00CB77C8" w:rsidRPr="00CB77C8" w:rsidRDefault="00CB77C8" w:rsidP="00CB77C8">
      <w:pPr>
        <w:numPr>
          <w:ilvl w:val="0"/>
          <w:numId w:val="8"/>
        </w:numPr>
      </w:pPr>
      <w:proofErr w:type="spellStart"/>
      <w:r w:rsidRPr="00CB77C8">
        <w:rPr>
          <w:b/>
          <w:bCs/>
        </w:rPr>
        <w:t>ELMo</w:t>
      </w:r>
      <w:proofErr w:type="spellEnd"/>
      <w:r w:rsidRPr="00CB77C8">
        <w:t xml:space="preserve"> introduced a powerful method to generate </w:t>
      </w:r>
      <w:r w:rsidRPr="00CB77C8">
        <w:rPr>
          <w:b/>
          <w:bCs/>
        </w:rPr>
        <w:t>contextual embeddings</w:t>
      </w:r>
      <w:r w:rsidRPr="00CB77C8">
        <w:t xml:space="preserve"> before Transformers gained dominance.</w:t>
      </w:r>
    </w:p>
    <w:p w14:paraId="5F5507B5" w14:textId="77777777" w:rsidR="00CB77C8" w:rsidRPr="00CB77C8" w:rsidRDefault="00CB77C8" w:rsidP="00CB77C8">
      <w:pPr>
        <w:numPr>
          <w:ilvl w:val="0"/>
          <w:numId w:val="8"/>
        </w:numPr>
      </w:pPr>
      <w:r w:rsidRPr="00CB77C8">
        <w:t xml:space="preserve">It solved the limitations of static word embeddings like Word2Vec and </w:t>
      </w:r>
      <w:proofErr w:type="spellStart"/>
      <w:r w:rsidRPr="00CB77C8">
        <w:t>GloVe</w:t>
      </w:r>
      <w:proofErr w:type="spellEnd"/>
      <w:r w:rsidRPr="00CB77C8">
        <w:t>.</w:t>
      </w:r>
    </w:p>
    <w:p w14:paraId="5C15A064" w14:textId="77777777" w:rsidR="00CB77C8" w:rsidRPr="00CB77C8" w:rsidRDefault="00CB77C8" w:rsidP="00CB77C8">
      <w:pPr>
        <w:numPr>
          <w:ilvl w:val="0"/>
          <w:numId w:val="8"/>
        </w:numPr>
      </w:pPr>
      <w:r w:rsidRPr="00CB77C8">
        <w:t xml:space="preserve">This approach laid the </w:t>
      </w:r>
      <w:r w:rsidRPr="00CB77C8">
        <w:rPr>
          <w:b/>
          <w:bCs/>
        </w:rPr>
        <w:t>foundation</w:t>
      </w:r>
      <w:r w:rsidRPr="00CB77C8">
        <w:t xml:space="preserve"> for Transformer-based models (e.g., BERT), which later refined and improved on </w:t>
      </w:r>
      <w:proofErr w:type="spellStart"/>
      <w:r w:rsidRPr="00CB77C8">
        <w:t>ELMo's</w:t>
      </w:r>
      <w:proofErr w:type="spellEnd"/>
      <w:r w:rsidRPr="00CB77C8">
        <w:t xml:space="preserve"> core principles.</w:t>
      </w:r>
    </w:p>
    <w:p w14:paraId="44B6FCE9" w14:textId="77777777" w:rsidR="00CB77C8" w:rsidRPr="00CB77C8" w:rsidRDefault="00CB77C8" w:rsidP="00CB77C8">
      <w:r w:rsidRPr="00CB77C8">
        <w:pict w14:anchorId="07917505">
          <v:rect id="_x0000_i1079" style="width:0;height:1.5pt" o:hralign="center" o:hrstd="t" o:hr="t" fillcolor="#a0a0a0" stroked="f"/>
        </w:pict>
      </w:r>
    </w:p>
    <w:p w14:paraId="3B1155A7" w14:textId="77777777" w:rsidR="00CB77C8" w:rsidRPr="00CB77C8" w:rsidRDefault="00CB77C8" w:rsidP="00CB77C8">
      <w:pPr>
        <w:rPr>
          <w:b/>
          <w:bCs/>
        </w:rPr>
      </w:pPr>
      <w:r w:rsidRPr="00CB77C8">
        <w:rPr>
          <w:b/>
          <w:bCs/>
        </w:rPr>
        <w:t>Next Steps</w:t>
      </w:r>
    </w:p>
    <w:p w14:paraId="230FCDCC" w14:textId="77777777" w:rsidR="00CB77C8" w:rsidRPr="00CB77C8" w:rsidRDefault="00CB77C8" w:rsidP="00CB77C8">
      <w:pPr>
        <w:numPr>
          <w:ilvl w:val="0"/>
          <w:numId w:val="9"/>
        </w:numPr>
      </w:pPr>
      <w:r w:rsidRPr="00CB77C8">
        <w:t xml:space="preserve">Further exploration will look into how the </w:t>
      </w:r>
      <w:r w:rsidRPr="00CB77C8">
        <w:rPr>
          <w:b/>
          <w:bCs/>
        </w:rPr>
        <w:t>pretraining paradigm shifted</w:t>
      </w:r>
      <w:r w:rsidRPr="00CB77C8">
        <w:t xml:space="preserve"> from word-level to language model-level (contextual language understanding).</w:t>
      </w:r>
    </w:p>
    <w:p w14:paraId="3056D4B1" w14:textId="77777777" w:rsidR="00CB77C8" w:rsidRPr="00CB77C8" w:rsidRDefault="00CB77C8" w:rsidP="00CB77C8">
      <w:pPr>
        <w:numPr>
          <w:ilvl w:val="0"/>
          <w:numId w:val="9"/>
        </w:numPr>
      </w:pPr>
      <w:r w:rsidRPr="00CB77C8">
        <w:t xml:space="preserve">Comparison with Transformer-based models like </w:t>
      </w:r>
      <w:r w:rsidRPr="00CB77C8">
        <w:rPr>
          <w:b/>
          <w:bCs/>
        </w:rPr>
        <w:t>BERT</w:t>
      </w:r>
      <w:r w:rsidRPr="00CB77C8">
        <w:t xml:space="preserve">, </w:t>
      </w:r>
      <w:r w:rsidRPr="00CB77C8">
        <w:rPr>
          <w:b/>
          <w:bCs/>
        </w:rPr>
        <w:t>GPT</w:t>
      </w:r>
      <w:r w:rsidRPr="00CB77C8">
        <w:t>, etc., which solve similar problems with different architectural choices.</w:t>
      </w:r>
    </w:p>
    <w:p w14:paraId="0E2A4C04" w14:textId="77777777" w:rsidR="00CB77C8" w:rsidRPr="00CB77C8" w:rsidRDefault="00CB77C8" w:rsidP="00CB77C8">
      <w:r w:rsidRPr="00CB77C8">
        <w:pict w14:anchorId="7243048D">
          <v:rect id="_x0000_i1080" style="width:0;height:1.5pt" o:hralign="center" o:hrstd="t" o:hr="t" fillcolor="#a0a0a0" stroked="f"/>
        </w:pict>
      </w:r>
    </w:p>
    <w:p w14:paraId="328BE08B" w14:textId="51D511E8" w:rsidR="000E1E63" w:rsidRPr="000E1E63" w:rsidRDefault="000E1E63" w:rsidP="000E1E63">
      <w:pPr>
        <w:rPr>
          <w:u w:val="single"/>
        </w:rPr>
      </w:pPr>
      <w:r w:rsidRPr="000E1E63">
        <w:rPr>
          <w:b/>
          <w:bCs/>
          <w:u w:val="single"/>
        </w:rPr>
        <w:t xml:space="preserve">Contextual Word Embeddings, </w:t>
      </w:r>
      <w:proofErr w:type="spellStart"/>
      <w:r w:rsidRPr="000E1E63">
        <w:rPr>
          <w:b/>
          <w:bCs/>
          <w:u w:val="single"/>
        </w:rPr>
        <w:t>ELMo</w:t>
      </w:r>
      <w:proofErr w:type="spellEnd"/>
      <w:r w:rsidRPr="000E1E63">
        <w:rPr>
          <w:b/>
          <w:bCs/>
          <w:u w:val="single"/>
        </w:rPr>
        <w:t>, and Pretraining Strategies in Transformers</w:t>
      </w:r>
    </w:p>
    <w:p w14:paraId="3B321142" w14:textId="77777777" w:rsidR="000E1E63" w:rsidRPr="000E1E63" w:rsidRDefault="000E1E63" w:rsidP="000E1E63">
      <w:r w:rsidRPr="000E1E63">
        <w:pict w14:anchorId="11FF8D89">
          <v:rect id="_x0000_i1119" style="width:0;height:1.5pt" o:hralign="center" o:hrstd="t" o:hr="t" fillcolor="#a0a0a0" stroked="f"/>
        </w:pict>
      </w:r>
    </w:p>
    <w:p w14:paraId="0ACCE5E0" w14:textId="77777777" w:rsidR="000E1E63" w:rsidRPr="000E1E63" w:rsidRDefault="000E1E63" w:rsidP="000E1E63">
      <w:pPr>
        <w:rPr>
          <w:b/>
          <w:bCs/>
        </w:rPr>
      </w:pPr>
      <w:r w:rsidRPr="000E1E63">
        <w:rPr>
          <w:b/>
          <w:bCs/>
        </w:rPr>
        <w:t>1. Introduction to Contextual Embeddings (</w:t>
      </w:r>
      <w:proofErr w:type="spellStart"/>
      <w:r w:rsidRPr="000E1E63">
        <w:rPr>
          <w:b/>
          <w:bCs/>
        </w:rPr>
        <w:t>ELMo</w:t>
      </w:r>
      <w:proofErr w:type="spellEnd"/>
      <w:r w:rsidRPr="000E1E63">
        <w:rPr>
          <w:b/>
          <w:bCs/>
        </w:rPr>
        <w:t>)</w:t>
      </w:r>
    </w:p>
    <w:p w14:paraId="719B6E21" w14:textId="77777777" w:rsidR="000E1E63" w:rsidRPr="000E1E63" w:rsidRDefault="000E1E63" w:rsidP="000E1E63">
      <w:pPr>
        <w:numPr>
          <w:ilvl w:val="0"/>
          <w:numId w:val="10"/>
        </w:numPr>
      </w:pPr>
      <w:proofErr w:type="spellStart"/>
      <w:r w:rsidRPr="000E1E63">
        <w:rPr>
          <w:b/>
          <w:bCs/>
        </w:rPr>
        <w:t>ELMo</w:t>
      </w:r>
      <w:proofErr w:type="spellEnd"/>
      <w:r w:rsidRPr="000E1E63">
        <w:rPr>
          <w:b/>
          <w:bCs/>
        </w:rPr>
        <w:t xml:space="preserve"> (Embeddings from Language Models)</w:t>
      </w:r>
      <w:r w:rsidRPr="000E1E63">
        <w:t xml:space="preserve"> is a contextual word embedding technique.</w:t>
      </w:r>
    </w:p>
    <w:p w14:paraId="72DCEB2F" w14:textId="77777777" w:rsidR="000E1E63" w:rsidRPr="000E1E63" w:rsidRDefault="000E1E63" w:rsidP="000E1E63">
      <w:pPr>
        <w:numPr>
          <w:ilvl w:val="0"/>
          <w:numId w:val="10"/>
        </w:numPr>
      </w:pPr>
      <w:r w:rsidRPr="000E1E63">
        <w:t xml:space="preserve">Unlike static embeddings like </w:t>
      </w:r>
      <w:r w:rsidRPr="000E1E63">
        <w:rPr>
          <w:b/>
          <w:bCs/>
        </w:rPr>
        <w:t>Word2Vec</w:t>
      </w:r>
      <w:r w:rsidRPr="000E1E63">
        <w:t xml:space="preserve"> or </w:t>
      </w:r>
      <w:proofErr w:type="spellStart"/>
      <w:r w:rsidRPr="000E1E63">
        <w:rPr>
          <w:b/>
          <w:bCs/>
        </w:rPr>
        <w:t>GloVe</w:t>
      </w:r>
      <w:proofErr w:type="spellEnd"/>
      <w:r w:rsidRPr="000E1E63">
        <w:t xml:space="preserve">, which assign a single vector to a word irrespective of its context, </w:t>
      </w:r>
      <w:proofErr w:type="spellStart"/>
      <w:r w:rsidRPr="000E1E63">
        <w:t>ELMo</w:t>
      </w:r>
      <w:proofErr w:type="spellEnd"/>
      <w:r w:rsidRPr="000E1E63">
        <w:t xml:space="preserve"> produces </w:t>
      </w:r>
      <w:r w:rsidRPr="000E1E63">
        <w:rPr>
          <w:b/>
          <w:bCs/>
        </w:rPr>
        <w:t>dynamic vectors</w:t>
      </w:r>
      <w:r w:rsidRPr="000E1E63">
        <w:t xml:space="preserve"> depending on the word’s </w:t>
      </w:r>
      <w:r w:rsidRPr="000E1E63">
        <w:rPr>
          <w:b/>
          <w:bCs/>
        </w:rPr>
        <w:t>context</w:t>
      </w:r>
      <w:r w:rsidRPr="000E1E63">
        <w:t xml:space="preserve"> within a sentence.</w:t>
      </w:r>
    </w:p>
    <w:p w14:paraId="20376C60" w14:textId="77777777" w:rsidR="000E1E63" w:rsidRPr="000E1E63" w:rsidRDefault="000E1E63" w:rsidP="000E1E63">
      <w:pPr>
        <w:numPr>
          <w:ilvl w:val="0"/>
          <w:numId w:val="10"/>
        </w:numPr>
      </w:pPr>
      <w:proofErr w:type="spellStart"/>
      <w:r w:rsidRPr="000E1E63">
        <w:t>ELMo</w:t>
      </w:r>
      <w:proofErr w:type="spellEnd"/>
      <w:r w:rsidRPr="000E1E63">
        <w:t xml:space="preserve"> uses a </w:t>
      </w:r>
      <w:r w:rsidRPr="000E1E63">
        <w:rPr>
          <w:b/>
          <w:bCs/>
        </w:rPr>
        <w:t>bidirectional LSTM</w:t>
      </w:r>
      <w:r w:rsidRPr="000E1E63">
        <w:t xml:space="preserve"> trained on a language </w:t>
      </w:r>
      <w:proofErr w:type="spellStart"/>
      <w:r w:rsidRPr="000E1E63">
        <w:t>modeling</w:t>
      </w:r>
      <w:proofErr w:type="spellEnd"/>
      <w:r w:rsidRPr="000E1E63">
        <w:t xml:space="preserve"> objective.</w:t>
      </w:r>
    </w:p>
    <w:p w14:paraId="094573EC" w14:textId="77777777" w:rsidR="000E1E63" w:rsidRPr="000E1E63" w:rsidRDefault="000E1E63" w:rsidP="000E1E63">
      <w:pPr>
        <w:numPr>
          <w:ilvl w:val="0"/>
          <w:numId w:val="10"/>
        </w:numPr>
      </w:pPr>
      <w:r w:rsidRPr="000E1E63">
        <w:t>This allows the same word to have different embeddings in different contexts.</w:t>
      </w:r>
    </w:p>
    <w:p w14:paraId="487CDE6E" w14:textId="77777777" w:rsidR="000E1E63" w:rsidRPr="000E1E63" w:rsidRDefault="000E1E63" w:rsidP="000E1E63">
      <w:r w:rsidRPr="000E1E63">
        <w:t xml:space="preserve">Example: "bank" in "river bank" vs. "money bank" will have different embeddings in </w:t>
      </w:r>
      <w:proofErr w:type="spellStart"/>
      <w:r w:rsidRPr="000E1E63">
        <w:t>ELMo</w:t>
      </w:r>
      <w:proofErr w:type="spellEnd"/>
      <w:r w:rsidRPr="000E1E63">
        <w:t xml:space="preserve"> but identical ones in Word2Vec.</w:t>
      </w:r>
    </w:p>
    <w:p w14:paraId="796DF68D" w14:textId="77777777" w:rsidR="000E1E63" w:rsidRPr="000E1E63" w:rsidRDefault="000E1E63" w:rsidP="000E1E63">
      <w:pPr>
        <w:rPr>
          <w:b/>
          <w:bCs/>
        </w:rPr>
      </w:pPr>
      <w:r w:rsidRPr="000E1E63">
        <w:rPr>
          <w:b/>
          <w:bCs/>
        </w:rPr>
        <w:lastRenderedPageBreak/>
        <w:t>2. From Pretrained Word Vectors to Pretrained Models</w:t>
      </w:r>
    </w:p>
    <w:p w14:paraId="0A988233" w14:textId="77777777" w:rsidR="000E1E63" w:rsidRPr="000E1E63" w:rsidRDefault="000E1E63" w:rsidP="000E1E63">
      <w:pPr>
        <w:numPr>
          <w:ilvl w:val="0"/>
          <w:numId w:val="11"/>
        </w:numPr>
      </w:pPr>
      <w:r w:rsidRPr="000E1E63">
        <w:t xml:space="preserve">Earlier approaches (Word2Vec, </w:t>
      </w:r>
      <w:proofErr w:type="spellStart"/>
      <w:r w:rsidRPr="000E1E63">
        <w:t>GloVe</w:t>
      </w:r>
      <w:proofErr w:type="spellEnd"/>
      <w:r w:rsidRPr="000E1E63">
        <w:t xml:space="preserve">) pretrained only the </w:t>
      </w:r>
      <w:r w:rsidRPr="000E1E63">
        <w:rPr>
          <w:b/>
          <w:bCs/>
        </w:rPr>
        <w:t>embedding layer</w:t>
      </w:r>
      <w:r w:rsidRPr="000E1E63">
        <w:t>.</w:t>
      </w:r>
    </w:p>
    <w:p w14:paraId="17C7A57D" w14:textId="77777777" w:rsidR="000E1E63" w:rsidRPr="000E1E63" w:rsidRDefault="000E1E63" w:rsidP="000E1E63">
      <w:pPr>
        <w:numPr>
          <w:ilvl w:val="0"/>
          <w:numId w:val="11"/>
        </w:numPr>
      </w:pPr>
      <w:r w:rsidRPr="000E1E63">
        <w:t>The rest of the model (task-specific layers) had to be trained from scratch.</w:t>
      </w:r>
    </w:p>
    <w:p w14:paraId="61246069" w14:textId="77777777" w:rsidR="000E1E63" w:rsidRPr="000E1E63" w:rsidRDefault="000E1E63" w:rsidP="000E1E63">
      <w:pPr>
        <w:numPr>
          <w:ilvl w:val="0"/>
          <w:numId w:val="11"/>
        </w:numPr>
      </w:pPr>
      <w:r w:rsidRPr="000E1E63">
        <w:t xml:space="preserve">The shift is now towards </w:t>
      </w:r>
      <w:r w:rsidRPr="000E1E63">
        <w:rPr>
          <w:b/>
          <w:bCs/>
        </w:rPr>
        <w:t>pretraining the entire model</w:t>
      </w:r>
      <w:r w:rsidRPr="000E1E63">
        <w:t>, including all layers (attention layers, feed-forward networks, etc.).</w:t>
      </w:r>
    </w:p>
    <w:p w14:paraId="4B93783B" w14:textId="77777777" w:rsidR="000E1E63" w:rsidRPr="000E1E63" w:rsidRDefault="000E1E63" w:rsidP="000E1E63">
      <w:pPr>
        <w:rPr>
          <w:b/>
          <w:bCs/>
        </w:rPr>
      </w:pPr>
      <w:r w:rsidRPr="000E1E63">
        <w:rPr>
          <w:b/>
          <w:bCs/>
        </w:rPr>
        <w:t xml:space="preserve">3. Types of </w:t>
      </w:r>
      <w:proofErr w:type="gramStart"/>
      <w:r w:rsidRPr="000E1E63">
        <w:rPr>
          <w:b/>
          <w:bCs/>
        </w:rPr>
        <w:t>Transformer</w:t>
      </w:r>
      <w:proofErr w:type="gramEnd"/>
      <w:r w:rsidRPr="000E1E63">
        <w:rPr>
          <w:b/>
          <w:bCs/>
        </w:rPr>
        <w:t xml:space="preserve"> Pretraining Architectures</w:t>
      </w:r>
    </w:p>
    <w:p w14:paraId="73785256" w14:textId="77777777" w:rsidR="000E1E63" w:rsidRPr="000E1E63" w:rsidRDefault="000E1E63" w:rsidP="000E1E63">
      <w:pPr>
        <w:rPr>
          <w:b/>
          <w:bCs/>
        </w:rPr>
      </w:pPr>
      <w:r w:rsidRPr="000E1E63">
        <w:rPr>
          <w:b/>
          <w:bCs/>
        </w:rPr>
        <w:t>A. Decoder-Only Models</w:t>
      </w:r>
    </w:p>
    <w:p w14:paraId="69FBA473" w14:textId="77777777" w:rsidR="000E1E63" w:rsidRPr="000E1E63" w:rsidRDefault="000E1E63" w:rsidP="000E1E63">
      <w:pPr>
        <w:numPr>
          <w:ilvl w:val="0"/>
          <w:numId w:val="12"/>
        </w:numPr>
      </w:pPr>
      <w:r w:rsidRPr="000E1E63">
        <w:t xml:space="preserve">Only use the </w:t>
      </w:r>
      <w:r w:rsidRPr="000E1E63">
        <w:rPr>
          <w:b/>
          <w:bCs/>
        </w:rPr>
        <w:t>decoder</w:t>
      </w:r>
      <w:r w:rsidRPr="000E1E63">
        <w:t xml:space="preserve"> component of the transformer.</w:t>
      </w:r>
    </w:p>
    <w:p w14:paraId="75E0CFAD" w14:textId="77777777" w:rsidR="000E1E63" w:rsidRPr="000E1E63" w:rsidRDefault="000E1E63" w:rsidP="000E1E63">
      <w:pPr>
        <w:numPr>
          <w:ilvl w:val="0"/>
          <w:numId w:val="12"/>
        </w:numPr>
      </w:pPr>
      <w:r w:rsidRPr="000E1E63">
        <w:rPr>
          <w:b/>
          <w:bCs/>
        </w:rPr>
        <w:t>Examples</w:t>
      </w:r>
      <w:r w:rsidRPr="000E1E63">
        <w:t>: GPT, GPT-2, GPT-3</w:t>
      </w:r>
    </w:p>
    <w:p w14:paraId="4C8C225F" w14:textId="77777777" w:rsidR="000E1E63" w:rsidRPr="000E1E63" w:rsidRDefault="000E1E63" w:rsidP="000E1E63">
      <w:pPr>
        <w:numPr>
          <w:ilvl w:val="0"/>
          <w:numId w:val="12"/>
        </w:numPr>
      </w:pPr>
      <w:r w:rsidRPr="000E1E63">
        <w:t xml:space="preserve">These models are </w:t>
      </w:r>
      <w:r w:rsidRPr="000E1E63">
        <w:rPr>
          <w:b/>
          <w:bCs/>
        </w:rPr>
        <w:t>auto-regressive</w:t>
      </w:r>
      <w:r w:rsidRPr="000E1E63">
        <w:t>, predicting the next token based on previous ones.</w:t>
      </w:r>
    </w:p>
    <w:p w14:paraId="370F8089" w14:textId="77777777" w:rsidR="000E1E63" w:rsidRPr="000E1E63" w:rsidRDefault="000E1E63" w:rsidP="000E1E63">
      <w:pPr>
        <w:numPr>
          <w:ilvl w:val="0"/>
          <w:numId w:val="12"/>
        </w:numPr>
      </w:pPr>
      <w:r w:rsidRPr="000E1E63">
        <w:t xml:space="preserve">No </w:t>
      </w:r>
      <w:r w:rsidRPr="000E1E63">
        <w:rPr>
          <w:b/>
          <w:bCs/>
        </w:rPr>
        <w:t>cross-attention</w:t>
      </w:r>
      <w:r w:rsidRPr="000E1E63">
        <w:t xml:space="preserve">, only </w:t>
      </w:r>
      <w:r w:rsidRPr="000E1E63">
        <w:rPr>
          <w:b/>
          <w:bCs/>
        </w:rPr>
        <w:t>masked self-attention</w:t>
      </w:r>
      <w:r w:rsidRPr="000E1E63">
        <w:t>.</w:t>
      </w:r>
    </w:p>
    <w:p w14:paraId="68C2E26E" w14:textId="77777777" w:rsidR="000E1E63" w:rsidRPr="000E1E63" w:rsidRDefault="000E1E63" w:rsidP="000E1E63">
      <w:pPr>
        <w:rPr>
          <w:b/>
          <w:bCs/>
        </w:rPr>
      </w:pPr>
      <w:r w:rsidRPr="000E1E63">
        <w:rPr>
          <w:b/>
          <w:bCs/>
        </w:rPr>
        <w:t>B. Encoder-Only Models</w:t>
      </w:r>
    </w:p>
    <w:p w14:paraId="17758DED" w14:textId="77777777" w:rsidR="000E1E63" w:rsidRPr="000E1E63" w:rsidRDefault="000E1E63" w:rsidP="000E1E63">
      <w:pPr>
        <w:numPr>
          <w:ilvl w:val="0"/>
          <w:numId w:val="13"/>
        </w:numPr>
      </w:pPr>
      <w:r w:rsidRPr="000E1E63">
        <w:t xml:space="preserve">Only use the </w:t>
      </w:r>
      <w:r w:rsidRPr="000E1E63">
        <w:rPr>
          <w:b/>
          <w:bCs/>
        </w:rPr>
        <w:t>encoder</w:t>
      </w:r>
      <w:r w:rsidRPr="000E1E63">
        <w:t xml:space="preserve"> part of the transformer.</w:t>
      </w:r>
    </w:p>
    <w:p w14:paraId="13D26929" w14:textId="77777777" w:rsidR="000E1E63" w:rsidRPr="000E1E63" w:rsidRDefault="000E1E63" w:rsidP="000E1E63">
      <w:pPr>
        <w:numPr>
          <w:ilvl w:val="0"/>
          <w:numId w:val="13"/>
        </w:numPr>
      </w:pPr>
      <w:r w:rsidRPr="000E1E63">
        <w:rPr>
          <w:b/>
          <w:bCs/>
        </w:rPr>
        <w:t>Examples</w:t>
      </w:r>
      <w:r w:rsidRPr="000E1E63">
        <w:t xml:space="preserve">: BERT, </w:t>
      </w:r>
      <w:proofErr w:type="spellStart"/>
      <w:r w:rsidRPr="000E1E63">
        <w:t>RoBERTa</w:t>
      </w:r>
      <w:proofErr w:type="spellEnd"/>
    </w:p>
    <w:p w14:paraId="0A18F5E2" w14:textId="77777777" w:rsidR="000E1E63" w:rsidRPr="000E1E63" w:rsidRDefault="000E1E63" w:rsidP="000E1E63">
      <w:pPr>
        <w:numPr>
          <w:ilvl w:val="0"/>
          <w:numId w:val="13"/>
        </w:numPr>
      </w:pPr>
      <w:r w:rsidRPr="000E1E63">
        <w:t xml:space="preserve">Use </w:t>
      </w:r>
      <w:r w:rsidRPr="000E1E63">
        <w:rPr>
          <w:b/>
          <w:bCs/>
        </w:rPr>
        <w:t>unmasked self-attention</w:t>
      </w:r>
      <w:r w:rsidRPr="000E1E63">
        <w:t>, allowing full bidirectional context.</w:t>
      </w:r>
    </w:p>
    <w:p w14:paraId="7A9D841D" w14:textId="77777777" w:rsidR="000E1E63" w:rsidRPr="000E1E63" w:rsidRDefault="000E1E63" w:rsidP="000E1E63">
      <w:pPr>
        <w:rPr>
          <w:b/>
          <w:bCs/>
        </w:rPr>
      </w:pPr>
      <w:r w:rsidRPr="000E1E63">
        <w:rPr>
          <w:b/>
          <w:bCs/>
        </w:rPr>
        <w:t>C. Encoder-Decoder Models</w:t>
      </w:r>
    </w:p>
    <w:p w14:paraId="07E24267" w14:textId="77777777" w:rsidR="000E1E63" w:rsidRPr="000E1E63" w:rsidRDefault="000E1E63" w:rsidP="000E1E63">
      <w:pPr>
        <w:numPr>
          <w:ilvl w:val="0"/>
          <w:numId w:val="14"/>
        </w:numPr>
      </w:pPr>
      <w:r w:rsidRPr="000E1E63">
        <w:t>Utilize both the encoder and decoder.</w:t>
      </w:r>
    </w:p>
    <w:p w14:paraId="0E1A1242" w14:textId="77777777" w:rsidR="000E1E63" w:rsidRPr="000E1E63" w:rsidRDefault="000E1E63" w:rsidP="000E1E63">
      <w:pPr>
        <w:numPr>
          <w:ilvl w:val="0"/>
          <w:numId w:val="14"/>
        </w:numPr>
      </w:pPr>
      <w:r w:rsidRPr="000E1E63">
        <w:rPr>
          <w:b/>
          <w:bCs/>
        </w:rPr>
        <w:t>Examples</w:t>
      </w:r>
      <w:r w:rsidRPr="000E1E63">
        <w:t xml:space="preserve">: T5, BART, </w:t>
      </w:r>
      <w:proofErr w:type="spellStart"/>
      <w:r w:rsidRPr="000E1E63">
        <w:t>mBART</w:t>
      </w:r>
      <w:proofErr w:type="spellEnd"/>
    </w:p>
    <w:p w14:paraId="193B213B" w14:textId="77777777" w:rsidR="000E1E63" w:rsidRPr="000E1E63" w:rsidRDefault="000E1E63" w:rsidP="000E1E63">
      <w:pPr>
        <w:numPr>
          <w:ilvl w:val="0"/>
          <w:numId w:val="14"/>
        </w:numPr>
      </w:pPr>
      <w:r w:rsidRPr="000E1E63">
        <w:t>Typically used for sequence-to-sequence tasks (e.g., translation, summarization).</w:t>
      </w:r>
    </w:p>
    <w:p w14:paraId="0C769134" w14:textId="77777777" w:rsidR="000E1E63" w:rsidRPr="000E1E63" w:rsidRDefault="000E1E63" w:rsidP="000E1E63">
      <w:r w:rsidRPr="000E1E63">
        <w:pict w14:anchorId="13E57419">
          <v:rect id="_x0000_i1120" style="width:0;height:1.5pt" o:hralign="center" o:hrstd="t" o:hr="t" fillcolor="#a0a0a0" stroked="f"/>
        </w:pict>
      </w:r>
    </w:p>
    <w:p w14:paraId="3BAD3748" w14:textId="77777777" w:rsidR="000E1E63" w:rsidRPr="000E1E63" w:rsidRDefault="000E1E63" w:rsidP="000E1E63">
      <w:pPr>
        <w:rPr>
          <w:b/>
          <w:bCs/>
        </w:rPr>
      </w:pPr>
      <w:r w:rsidRPr="000E1E63">
        <w:rPr>
          <w:b/>
          <w:bCs/>
        </w:rPr>
        <w:t>4. BERT: Bidirectional Encoder Representations from Transformers</w:t>
      </w:r>
    </w:p>
    <w:p w14:paraId="7F2E9241" w14:textId="77777777" w:rsidR="000E1E63" w:rsidRPr="000E1E63" w:rsidRDefault="000E1E63" w:rsidP="000E1E63">
      <w:pPr>
        <w:rPr>
          <w:b/>
          <w:bCs/>
        </w:rPr>
      </w:pPr>
      <w:r w:rsidRPr="000E1E63">
        <w:rPr>
          <w:b/>
          <w:bCs/>
        </w:rPr>
        <w:t>Architecture:</w:t>
      </w:r>
    </w:p>
    <w:p w14:paraId="38ADC44B" w14:textId="77777777" w:rsidR="000E1E63" w:rsidRPr="000E1E63" w:rsidRDefault="000E1E63" w:rsidP="000E1E63">
      <w:pPr>
        <w:numPr>
          <w:ilvl w:val="0"/>
          <w:numId w:val="15"/>
        </w:numPr>
      </w:pPr>
      <w:r w:rsidRPr="000E1E63">
        <w:t xml:space="preserve">Only uses the </w:t>
      </w:r>
      <w:r w:rsidRPr="000E1E63">
        <w:rPr>
          <w:b/>
          <w:bCs/>
        </w:rPr>
        <w:t>encoder</w:t>
      </w:r>
      <w:r w:rsidRPr="000E1E63">
        <w:t xml:space="preserve"> from the Transformer.</w:t>
      </w:r>
    </w:p>
    <w:p w14:paraId="7D5054AC" w14:textId="77777777" w:rsidR="000E1E63" w:rsidRPr="000E1E63" w:rsidRDefault="000E1E63" w:rsidP="000E1E63">
      <w:pPr>
        <w:numPr>
          <w:ilvl w:val="0"/>
          <w:numId w:val="15"/>
        </w:numPr>
      </w:pPr>
      <w:r w:rsidRPr="000E1E63">
        <w:t xml:space="preserve">Allows each token to </w:t>
      </w:r>
      <w:r w:rsidRPr="000E1E63">
        <w:rPr>
          <w:b/>
          <w:bCs/>
        </w:rPr>
        <w:t>attend to all others</w:t>
      </w:r>
      <w:r w:rsidRPr="000E1E63">
        <w:t xml:space="preserve"> in the sequence.</w:t>
      </w:r>
    </w:p>
    <w:p w14:paraId="0DCD4C1D" w14:textId="77777777" w:rsidR="000E1E63" w:rsidRPr="000E1E63" w:rsidRDefault="000E1E63" w:rsidP="000E1E63">
      <w:pPr>
        <w:numPr>
          <w:ilvl w:val="0"/>
          <w:numId w:val="15"/>
        </w:numPr>
      </w:pPr>
      <w:r w:rsidRPr="000E1E63">
        <w:t xml:space="preserve">Enables </w:t>
      </w:r>
      <w:r w:rsidRPr="000E1E63">
        <w:rPr>
          <w:b/>
          <w:bCs/>
        </w:rPr>
        <w:t>bidirectional context understanding</w:t>
      </w:r>
      <w:r w:rsidRPr="000E1E63">
        <w:t>.</w:t>
      </w:r>
    </w:p>
    <w:p w14:paraId="17EDB14E" w14:textId="77777777" w:rsidR="000E1E63" w:rsidRPr="000E1E63" w:rsidRDefault="000E1E63" w:rsidP="000E1E63">
      <w:pPr>
        <w:rPr>
          <w:b/>
          <w:bCs/>
        </w:rPr>
      </w:pPr>
      <w:r w:rsidRPr="000E1E63">
        <w:rPr>
          <w:b/>
          <w:bCs/>
        </w:rPr>
        <w:t>Pretraining Objectives:</w:t>
      </w:r>
    </w:p>
    <w:p w14:paraId="14B7BCBA" w14:textId="77777777" w:rsidR="000E1E63" w:rsidRPr="000E1E63" w:rsidRDefault="000E1E63" w:rsidP="000E1E63">
      <w:r w:rsidRPr="000E1E63">
        <w:t xml:space="preserve">BERT is trained on two </w:t>
      </w:r>
      <w:r w:rsidRPr="000E1E63">
        <w:rPr>
          <w:b/>
          <w:bCs/>
        </w:rPr>
        <w:t>self-supervised</w:t>
      </w:r>
      <w:r w:rsidRPr="000E1E63">
        <w:t xml:space="preserve"> objectives using raw text:</w:t>
      </w:r>
    </w:p>
    <w:p w14:paraId="67CFF8AB" w14:textId="77777777" w:rsidR="000E1E63" w:rsidRPr="000E1E63" w:rsidRDefault="000E1E63" w:rsidP="000E1E63">
      <w:pPr>
        <w:rPr>
          <w:b/>
          <w:bCs/>
        </w:rPr>
      </w:pPr>
      <w:r w:rsidRPr="000E1E63">
        <w:rPr>
          <w:b/>
          <w:bCs/>
        </w:rPr>
        <w:t xml:space="preserve">A. Masked Language </w:t>
      </w:r>
      <w:proofErr w:type="spellStart"/>
      <w:r w:rsidRPr="000E1E63">
        <w:rPr>
          <w:b/>
          <w:bCs/>
        </w:rPr>
        <w:t>Modeling</w:t>
      </w:r>
      <w:proofErr w:type="spellEnd"/>
      <w:r w:rsidRPr="000E1E63">
        <w:rPr>
          <w:b/>
          <w:bCs/>
        </w:rPr>
        <w:t xml:space="preserve"> (MLM)</w:t>
      </w:r>
    </w:p>
    <w:p w14:paraId="3083B4CE" w14:textId="77777777" w:rsidR="000E1E63" w:rsidRPr="000E1E63" w:rsidRDefault="000E1E63" w:rsidP="000E1E63">
      <w:pPr>
        <w:numPr>
          <w:ilvl w:val="0"/>
          <w:numId w:val="16"/>
        </w:numPr>
      </w:pPr>
      <w:r w:rsidRPr="000E1E63">
        <w:lastRenderedPageBreak/>
        <w:t xml:space="preserve">Randomly mask </w:t>
      </w:r>
      <w:r w:rsidRPr="000E1E63">
        <w:rPr>
          <w:b/>
          <w:bCs/>
        </w:rPr>
        <w:t>15%</w:t>
      </w:r>
      <w:r w:rsidRPr="000E1E63">
        <w:t xml:space="preserve"> of input tokens during training.</w:t>
      </w:r>
    </w:p>
    <w:p w14:paraId="47BBFFE7" w14:textId="77777777" w:rsidR="000E1E63" w:rsidRPr="000E1E63" w:rsidRDefault="000E1E63" w:rsidP="000E1E63">
      <w:pPr>
        <w:numPr>
          <w:ilvl w:val="0"/>
          <w:numId w:val="16"/>
        </w:numPr>
      </w:pPr>
      <w:r w:rsidRPr="000E1E63">
        <w:t xml:space="preserve">Model is trained to </w:t>
      </w:r>
      <w:r w:rsidRPr="000E1E63">
        <w:rPr>
          <w:b/>
          <w:bCs/>
        </w:rPr>
        <w:t>predict</w:t>
      </w:r>
      <w:r w:rsidRPr="000E1E63">
        <w:t xml:space="preserve"> these masked tokens.</w:t>
      </w:r>
    </w:p>
    <w:p w14:paraId="12551C2F" w14:textId="77777777" w:rsidR="000E1E63" w:rsidRPr="000E1E63" w:rsidRDefault="000E1E63" w:rsidP="000E1E63">
      <w:r w:rsidRPr="000E1E63">
        <w:rPr>
          <w:b/>
          <w:bCs/>
        </w:rPr>
        <w:t>Masking Strategy</w:t>
      </w:r>
      <w:r w:rsidRPr="000E1E63">
        <w:t>:</w:t>
      </w:r>
    </w:p>
    <w:p w14:paraId="6626F3B0" w14:textId="77777777" w:rsidR="000E1E63" w:rsidRPr="000E1E63" w:rsidRDefault="000E1E63" w:rsidP="000E1E63">
      <w:pPr>
        <w:numPr>
          <w:ilvl w:val="0"/>
          <w:numId w:val="17"/>
        </w:numPr>
      </w:pPr>
      <w:r w:rsidRPr="000E1E63">
        <w:t>Of the 15% masked tokens:</w:t>
      </w:r>
    </w:p>
    <w:p w14:paraId="7F5FA51D" w14:textId="77777777" w:rsidR="000E1E63" w:rsidRPr="000E1E63" w:rsidRDefault="000E1E63" w:rsidP="000E1E63">
      <w:pPr>
        <w:numPr>
          <w:ilvl w:val="1"/>
          <w:numId w:val="17"/>
        </w:numPr>
      </w:pPr>
      <w:r w:rsidRPr="000E1E63">
        <w:rPr>
          <w:b/>
          <w:bCs/>
        </w:rPr>
        <w:t>80%</w:t>
      </w:r>
      <w:r w:rsidRPr="000E1E63">
        <w:t xml:space="preserve"> are replaced with [MASK] token.</w:t>
      </w:r>
    </w:p>
    <w:p w14:paraId="134E453F" w14:textId="77777777" w:rsidR="000E1E63" w:rsidRPr="000E1E63" w:rsidRDefault="000E1E63" w:rsidP="000E1E63">
      <w:pPr>
        <w:numPr>
          <w:ilvl w:val="1"/>
          <w:numId w:val="17"/>
        </w:numPr>
      </w:pPr>
      <w:r w:rsidRPr="000E1E63">
        <w:rPr>
          <w:b/>
          <w:bCs/>
        </w:rPr>
        <w:t>10%</w:t>
      </w:r>
      <w:r w:rsidRPr="000E1E63">
        <w:t xml:space="preserve"> are replaced with a random token.</w:t>
      </w:r>
    </w:p>
    <w:p w14:paraId="3CC3312B" w14:textId="77777777" w:rsidR="000E1E63" w:rsidRPr="000E1E63" w:rsidRDefault="000E1E63" w:rsidP="000E1E63">
      <w:pPr>
        <w:numPr>
          <w:ilvl w:val="1"/>
          <w:numId w:val="17"/>
        </w:numPr>
      </w:pPr>
      <w:r w:rsidRPr="000E1E63">
        <w:rPr>
          <w:b/>
          <w:bCs/>
        </w:rPr>
        <w:t>10%</w:t>
      </w:r>
      <w:r w:rsidRPr="000E1E63">
        <w:t xml:space="preserve"> are left unchanged, but still predicted.</w:t>
      </w:r>
    </w:p>
    <w:p w14:paraId="274209B3" w14:textId="77777777" w:rsidR="000E1E63" w:rsidRPr="000E1E63" w:rsidRDefault="000E1E63" w:rsidP="000E1E63">
      <w:r w:rsidRPr="000E1E63">
        <w:rPr>
          <w:b/>
          <w:bCs/>
        </w:rPr>
        <w:t>Why 15% and Not 50%?</w:t>
      </w:r>
    </w:p>
    <w:p w14:paraId="2B7AF205" w14:textId="77777777" w:rsidR="000E1E63" w:rsidRPr="000E1E63" w:rsidRDefault="000E1E63" w:rsidP="000E1E63">
      <w:pPr>
        <w:numPr>
          <w:ilvl w:val="0"/>
          <w:numId w:val="18"/>
        </w:numPr>
      </w:pPr>
      <w:r w:rsidRPr="000E1E63">
        <w:t xml:space="preserve">Masking too many tokens (e.g., 50%) </w:t>
      </w:r>
      <w:r w:rsidRPr="000E1E63">
        <w:rPr>
          <w:b/>
          <w:bCs/>
        </w:rPr>
        <w:t>destroys the context</w:t>
      </w:r>
      <w:r w:rsidRPr="000E1E63">
        <w:t>.</w:t>
      </w:r>
    </w:p>
    <w:p w14:paraId="26A36310" w14:textId="77777777" w:rsidR="000E1E63" w:rsidRPr="000E1E63" w:rsidRDefault="000E1E63" w:rsidP="000E1E63">
      <w:pPr>
        <w:numPr>
          <w:ilvl w:val="0"/>
          <w:numId w:val="18"/>
        </w:numPr>
      </w:pPr>
      <w:r w:rsidRPr="000E1E63">
        <w:t>15% is empirically found to balance learning while preserving sentence context.</w:t>
      </w:r>
    </w:p>
    <w:p w14:paraId="651C2DF5" w14:textId="77777777" w:rsidR="000E1E63" w:rsidRPr="000E1E63" w:rsidRDefault="000E1E63" w:rsidP="000E1E63">
      <w:r w:rsidRPr="000E1E63">
        <w:rPr>
          <w:b/>
          <w:bCs/>
        </w:rPr>
        <w:t>Loss Calculation</w:t>
      </w:r>
      <w:r w:rsidRPr="000E1E63">
        <w:t>:</w:t>
      </w:r>
    </w:p>
    <w:p w14:paraId="051C0558" w14:textId="77777777" w:rsidR="000E1E63" w:rsidRPr="000E1E63" w:rsidRDefault="000E1E63" w:rsidP="000E1E63">
      <w:pPr>
        <w:numPr>
          <w:ilvl w:val="0"/>
          <w:numId w:val="19"/>
        </w:numPr>
      </w:pPr>
      <w:r w:rsidRPr="000E1E63">
        <w:t xml:space="preserve">Loss is computed </w:t>
      </w:r>
      <w:r w:rsidRPr="000E1E63">
        <w:rPr>
          <w:b/>
          <w:bCs/>
        </w:rPr>
        <w:t>only at the masked token positions</w:t>
      </w:r>
      <w:r w:rsidRPr="000E1E63">
        <w:t>.</w:t>
      </w:r>
    </w:p>
    <w:p w14:paraId="1F05C5AE" w14:textId="77777777" w:rsidR="000E1E63" w:rsidRPr="000E1E63" w:rsidRDefault="000E1E63" w:rsidP="000E1E63">
      <w:pPr>
        <w:numPr>
          <w:ilvl w:val="0"/>
          <w:numId w:val="19"/>
        </w:numPr>
      </w:pPr>
      <w:r w:rsidRPr="000E1E63">
        <w:t>Non-masked tokens do not contribute to the training loss.</w:t>
      </w:r>
    </w:p>
    <w:p w14:paraId="3B7D6D57" w14:textId="77777777" w:rsidR="000E1E63" w:rsidRPr="000E1E63" w:rsidRDefault="000E1E63" w:rsidP="000E1E63">
      <w:pPr>
        <w:rPr>
          <w:b/>
          <w:bCs/>
        </w:rPr>
      </w:pPr>
      <w:r w:rsidRPr="000E1E63">
        <w:rPr>
          <w:b/>
          <w:bCs/>
        </w:rPr>
        <w:t>B. Next Sentence Prediction (NSP)</w:t>
      </w:r>
    </w:p>
    <w:p w14:paraId="55D8873C" w14:textId="77777777" w:rsidR="000E1E63" w:rsidRPr="000E1E63" w:rsidRDefault="000E1E63" w:rsidP="000E1E63">
      <w:pPr>
        <w:numPr>
          <w:ilvl w:val="0"/>
          <w:numId w:val="20"/>
        </w:numPr>
      </w:pPr>
      <w:r w:rsidRPr="000E1E63">
        <w:t>Input: A pair of sentences (Sentence A, Sentence B).</w:t>
      </w:r>
    </w:p>
    <w:p w14:paraId="6EC8E076" w14:textId="77777777" w:rsidR="000E1E63" w:rsidRPr="000E1E63" w:rsidRDefault="000E1E63" w:rsidP="000E1E63">
      <w:pPr>
        <w:numPr>
          <w:ilvl w:val="0"/>
          <w:numId w:val="20"/>
        </w:numPr>
      </w:pPr>
      <w:r w:rsidRPr="000E1E63">
        <w:t xml:space="preserve">Task: Predict if Sentence B </w:t>
      </w:r>
      <w:r w:rsidRPr="000E1E63">
        <w:rPr>
          <w:b/>
          <w:bCs/>
        </w:rPr>
        <w:t>naturally follows</w:t>
      </w:r>
      <w:r w:rsidRPr="000E1E63">
        <w:t xml:space="preserve"> Sentence A.</w:t>
      </w:r>
    </w:p>
    <w:p w14:paraId="2B57FCA4" w14:textId="77777777" w:rsidR="000E1E63" w:rsidRPr="000E1E63" w:rsidRDefault="000E1E63" w:rsidP="000E1E63">
      <w:r w:rsidRPr="000E1E63">
        <w:rPr>
          <w:b/>
          <w:bCs/>
        </w:rPr>
        <w:t>Data Generation</w:t>
      </w:r>
      <w:r w:rsidRPr="000E1E63">
        <w:t>:</w:t>
      </w:r>
    </w:p>
    <w:p w14:paraId="6983D719" w14:textId="77777777" w:rsidR="000E1E63" w:rsidRPr="000E1E63" w:rsidRDefault="000E1E63" w:rsidP="000E1E63">
      <w:pPr>
        <w:numPr>
          <w:ilvl w:val="0"/>
          <w:numId w:val="21"/>
        </w:numPr>
      </w:pPr>
      <w:r w:rsidRPr="000E1E63">
        <w:rPr>
          <w:b/>
          <w:bCs/>
        </w:rPr>
        <w:t>Positive samples</w:t>
      </w:r>
      <w:r w:rsidRPr="000E1E63">
        <w:t>: Consecutive sentences from the corpus.</w:t>
      </w:r>
    </w:p>
    <w:p w14:paraId="01DFCAC7" w14:textId="77777777" w:rsidR="000E1E63" w:rsidRPr="000E1E63" w:rsidRDefault="000E1E63" w:rsidP="000E1E63">
      <w:pPr>
        <w:numPr>
          <w:ilvl w:val="0"/>
          <w:numId w:val="21"/>
        </w:numPr>
      </w:pPr>
      <w:r w:rsidRPr="000E1E63">
        <w:rPr>
          <w:b/>
          <w:bCs/>
        </w:rPr>
        <w:t>Negative samples</w:t>
      </w:r>
      <w:r w:rsidRPr="000E1E63">
        <w:t>: Randomly paired sentences not adjacent in the corpus.</w:t>
      </w:r>
    </w:p>
    <w:p w14:paraId="0172EEF7" w14:textId="77777777" w:rsidR="000E1E63" w:rsidRPr="000E1E63" w:rsidRDefault="000E1E63" w:rsidP="000E1E63">
      <w:r w:rsidRPr="000E1E63">
        <w:rPr>
          <w:b/>
          <w:bCs/>
        </w:rPr>
        <w:t>Why NSP?</w:t>
      </w:r>
    </w:p>
    <w:p w14:paraId="314635D4" w14:textId="77777777" w:rsidR="000E1E63" w:rsidRPr="000E1E63" w:rsidRDefault="000E1E63" w:rsidP="000E1E63">
      <w:pPr>
        <w:numPr>
          <w:ilvl w:val="0"/>
          <w:numId w:val="22"/>
        </w:numPr>
      </w:pPr>
      <w:r w:rsidRPr="000E1E63">
        <w:t xml:space="preserve">Helps the model learn </w:t>
      </w:r>
      <w:r w:rsidRPr="000E1E63">
        <w:rPr>
          <w:b/>
          <w:bCs/>
        </w:rPr>
        <w:t>sentence-level relationships</w:t>
      </w:r>
      <w:r w:rsidRPr="000E1E63">
        <w:t>, useful for QA and natural inference tasks.</w:t>
      </w:r>
    </w:p>
    <w:p w14:paraId="6D8BC40C" w14:textId="77777777" w:rsidR="000E1E63" w:rsidRPr="000E1E63" w:rsidRDefault="000E1E63" w:rsidP="000E1E63">
      <w:r w:rsidRPr="000E1E63">
        <w:pict w14:anchorId="64A3A6D1">
          <v:rect id="_x0000_i1121" style="width:0;height:1.5pt" o:hralign="center" o:hrstd="t" o:hr="t" fillcolor="#a0a0a0" stroked="f"/>
        </w:pict>
      </w:r>
    </w:p>
    <w:p w14:paraId="25ECFCB4" w14:textId="77777777" w:rsidR="000E1E63" w:rsidRPr="000E1E63" w:rsidRDefault="000E1E63" w:rsidP="000E1E63">
      <w:pPr>
        <w:rPr>
          <w:b/>
          <w:bCs/>
        </w:rPr>
      </w:pPr>
      <w:r w:rsidRPr="000E1E63">
        <w:rPr>
          <w:b/>
          <w:bCs/>
        </w:rPr>
        <w:t>5. Summary of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2086"/>
        <w:gridCol w:w="2330"/>
      </w:tblGrid>
      <w:tr w:rsidR="000E1E63" w:rsidRPr="000E1E63" w14:paraId="385688DC" w14:textId="77777777" w:rsidTr="000E1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75CAF" w14:textId="77777777" w:rsidR="000E1E63" w:rsidRPr="000E1E63" w:rsidRDefault="000E1E63" w:rsidP="000E1E63">
            <w:pPr>
              <w:rPr>
                <w:b/>
                <w:bCs/>
              </w:rPr>
            </w:pPr>
            <w:r w:rsidRPr="000E1E6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29B7081" w14:textId="77777777" w:rsidR="000E1E63" w:rsidRPr="000E1E63" w:rsidRDefault="000E1E63" w:rsidP="000E1E63">
            <w:pPr>
              <w:rPr>
                <w:b/>
                <w:bCs/>
              </w:rPr>
            </w:pPr>
            <w:r w:rsidRPr="000E1E63">
              <w:rPr>
                <w:b/>
                <w:bCs/>
              </w:rPr>
              <w:t>Static Embedding</w:t>
            </w:r>
          </w:p>
        </w:tc>
        <w:tc>
          <w:tcPr>
            <w:tcW w:w="0" w:type="auto"/>
            <w:vAlign w:val="center"/>
            <w:hideMark/>
          </w:tcPr>
          <w:p w14:paraId="4037D0EA" w14:textId="77777777" w:rsidR="000E1E63" w:rsidRPr="000E1E63" w:rsidRDefault="000E1E63" w:rsidP="000E1E63">
            <w:pPr>
              <w:rPr>
                <w:b/>
                <w:bCs/>
              </w:rPr>
            </w:pPr>
            <w:r w:rsidRPr="000E1E63">
              <w:rPr>
                <w:b/>
                <w:bCs/>
              </w:rPr>
              <w:t>Contextual Embedding</w:t>
            </w:r>
          </w:p>
        </w:tc>
      </w:tr>
      <w:tr w:rsidR="000E1E63" w:rsidRPr="000E1E63" w14:paraId="61793ADC" w14:textId="77777777" w:rsidTr="000E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D3051" w14:textId="77777777" w:rsidR="000E1E63" w:rsidRPr="000E1E63" w:rsidRDefault="000E1E63" w:rsidP="000E1E63">
            <w:r w:rsidRPr="000E1E63">
              <w:t>Examples</w:t>
            </w:r>
          </w:p>
        </w:tc>
        <w:tc>
          <w:tcPr>
            <w:tcW w:w="0" w:type="auto"/>
            <w:vAlign w:val="center"/>
            <w:hideMark/>
          </w:tcPr>
          <w:p w14:paraId="5CC38FCE" w14:textId="77777777" w:rsidR="000E1E63" w:rsidRPr="000E1E63" w:rsidRDefault="000E1E63" w:rsidP="000E1E63">
            <w:r w:rsidRPr="000E1E63">
              <w:t xml:space="preserve">Word2Vec, </w:t>
            </w:r>
            <w:proofErr w:type="spellStart"/>
            <w:r w:rsidRPr="000E1E63">
              <w:t>GloVe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0BFC1" w14:textId="77777777" w:rsidR="000E1E63" w:rsidRPr="000E1E63" w:rsidRDefault="000E1E63" w:rsidP="000E1E63">
            <w:proofErr w:type="spellStart"/>
            <w:r w:rsidRPr="000E1E63">
              <w:t>ELMo</w:t>
            </w:r>
            <w:proofErr w:type="spellEnd"/>
            <w:r w:rsidRPr="000E1E63">
              <w:t>, BERT</w:t>
            </w:r>
          </w:p>
        </w:tc>
      </w:tr>
      <w:tr w:rsidR="000E1E63" w:rsidRPr="000E1E63" w14:paraId="1C621219" w14:textId="77777777" w:rsidTr="000E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3EB68" w14:textId="77777777" w:rsidR="000E1E63" w:rsidRPr="000E1E63" w:rsidRDefault="000E1E63" w:rsidP="000E1E63">
            <w:r w:rsidRPr="000E1E63">
              <w:t>Word Representation</w:t>
            </w:r>
          </w:p>
        </w:tc>
        <w:tc>
          <w:tcPr>
            <w:tcW w:w="0" w:type="auto"/>
            <w:vAlign w:val="center"/>
            <w:hideMark/>
          </w:tcPr>
          <w:p w14:paraId="16FAB453" w14:textId="77777777" w:rsidR="000E1E63" w:rsidRPr="000E1E63" w:rsidRDefault="000E1E63" w:rsidP="000E1E63">
            <w:r w:rsidRPr="000E1E63">
              <w:t>Same for all contexts</w:t>
            </w:r>
          </w:p>
        </w:tc>
        <w:tc>
          <w:tcPr>
            <w:tcW w:w="0" w:type="auto"/>
            <w:vAlign w:val="center"/>
            <w:hideMark/>
          </w:tcPr>
          <w:p w14:paraId="2AE488D5" w14:textId="77777777" w:rsidR="000E1E63" w:rsidRPr="000E1E63" w:rsidRDefault="000E1E63" w:rsidP="000E1E63">
            <w:r w:rsidRPr="000E1E63">
              <w:t>Varies with context</w:t>
            </w:r>
          </w:p>
        </w:tc>
      </w:tr>
      <w:tr w:rsidR="000E1E63" w:rsidRPr="000E1E63" w14:paraId="703F15C8" w14:textId="77777777" w:rsidTr="000E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CFDD4" w14:textId="77777777" w:rsidR="000E1E63" w:rsidRPr="000E1E63" w:rsidRDefault="000E1E63" w:rsidP="000E1E63">
            <w:r w:rsidRPr="000E1E63">
              <w:lastRenderedPageBreak/>
              <w:t>Model Trained</w:t>
            </w:r>
          </w:p>
        </w:tc>
        <w:tc>
          <w:tcPr>
            <w:tcW w:w="0" w:type="auto"/>
            <w:vAlign w:val="center"/>
            <w:hideMark/>
          </w:tcPr>
          <w:p w14:paraId="7F82A96B" w14:textId="77777777" w:rsidR="000E1E63" w:rsidRPr="000E1E63" w:rsidRDefault="000E1E63" w:rsidP="000E1E63">
            <w:r w:rsidRPr="000E1E63">
              <w:t>Only embeddings</w:t>
            </w:r>
          </w:p>
        </w:tc>
        <w:tc>
          <w:tcPr>
            <w:tcW w:w="0" w:type="auto"/>
            <w:vAlign w:val="center"/>
            <w:hideMark/>
          </w:tcPr>
          <w:p w14:paraId="52AA745E" w14:textId="77777777" w:rsidR="000E1E63" w:rsidRPr="000E1E63" w:rsidRDefault="000E1E63" w:rsidP="000E1E63">
            <w:r w:rsidRPr="000E1E63">
              <w:t>Full model parameters</w:t>
            </w:r>
          </w:p>
        </w:tc>
      </w:tr>
    </w:tbl>
    <w:p w14:paraId="3F339F7B" w14:textId="77777777" w:rsidR="000E1E63" w:rsidRPr="000E1E63" w:rsidRDefault="000E1E63" w:rsidP="000E1E6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484"/>
        <w:gridCol w:w="1109"/>
        <w:gridCol w:w="1789"/>
      </w:tblGrid>
      <w:tr w:rsidR="000E1E63" w:rsidRPr="000E1E63" w14:paraId="77E11E44" w14:textId="77777777" w:rsidTr="000E1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9F50B" w14:textId="77777777" w:rsidR="000E1E63" w:rsidRPr="000E1E63" w:rsidRDefault="000E1E63" w:rsidP="000E1E63">
            <w:pPr>
              <w:rPr>
                <w:b/>
                <w:bCs/>
              </w:rPr>
            </w:pPr>
            <w:r w:rsidRPr="000E1E63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73BA8C25" w14:textId="77777777" w:rsidR="000E1E63" w:rsidRPr="000E1E63" w:rsidRDefault="000E1E63" w:rsidP="000E1E63">
            <w:pPr>
              <w:rPr>
                <w:b/>
                <w:bCs/>
              </w:rPr>
            </w:pPr>
            <w:r w:rsidRPr="000E1E63">
              <w:rPr>
                <w:b/>
                <w:bCs/>
              </w:rPr>
              <w:t>Encoder</w:t>
            </w:r>
          </w:p>
        </w:tc>
        <w:tc>
          <w:tcPr>
            <w:tcW w:w="0" w:type="auto"/>
            <w:vAlign w:val="center"/>
            <w:hideMark/>
          </w:tcPr>
          <w:p w14:paraId="569F6FE3" w14:textId="77777777" w:rsidR="000E1E63" w:rsidRPr="000E1E63" w:rsidRDefault="000E1E63" w:rsidP="000E1E63">
            <w:pPr>
              <w:rPr>
                <w:b/>
                <w:bCs/>
              </w:rPr>
            </w:pPr>
            <w:r w:rsidRPr="000E1E63">
              <w:rPr>
                <w:b/>
                <w:bCs/>
              </w:rPr>
              <w:t>Decoder</w:t>
            </w:r>
          </w:p>
        </w:tc>
        <w:tc>
          <w:tcPr>
            <w:tcW w:w="0" w:type="auto"/>
            <w:vAlign w:val="center"/>
            <w:hideMark/>
          </w:tcPr>
          <w:p w14:paraId="3D942876" w14:textId="77777777" w:rsidR="000E1E63" w:rsidRPr="000E1E63" w:rsidRDefault="000E1E63" w:rsidP="000E1E63">
            <w:pPr>
              <w:rPr>
                <w:b/>
                <w:bCs/>
              </w:rPr>
            </w:pPr>
            <w:r w:rsidRPr="000E1E63">
              <w:rPr>
                <w:b/>
                <w:bCs/>
              </w:rPr>
              <w:t>Encoder-Decoder</w:t>
            </w:r>
          </w:p>
        </w:tc>
      </w:tr>
      <w:tr w:rsidR="000E1E63" w:rsidRPr="000E1E63" w14:paraId="249CF6D7" w14:textId="77777777" w:rsidTr="000E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30A05" w14:textId="77777777" w:rsidR="000E1E63" w:rsidRPr="000E1E63" w:rsidRDefault="000E1E63" w:rsidP="000E1E63">
            <w:r w:rsidRPr="000E1E63">
              <w:t>Examples</w:t>
            </w:r>
          </w:p>
        </w:tc>
        <w:tc>
          <w:tcPr>
            <w:tcW w:w="0" w:type="auto"/>
            <w:vAlign w:val="center"/>
            <w:hideMark/>
          </w:tcPr>
          <w:p w14:paraId="16B42A46" w14:textId="77777777" w:rsidR="000E1E63" w:rsidRPr="000E1E63" w:rsidRDefault="000E1E63" w:rsidP="000E1E63">
            <w:r w:rsidRPr="000E1E63">
              <w:t xml:space="preserve">BERT, </w:t>
            </w:r>
            <w:proofErr w:type="spellStart"/>
            <w:r w:rsidRPr="000E1E63">
              <w:t>RoBERTa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68BB6" w14:textId="77777777" w:rsidR="000E1E63" w:rsidRPr="000E1E63" w:rsidRDefault="000E1E63" w:rsidP="000E1E63">
            <w:r w:rsidRPr="000E1E63">
              <w:t>GPT, GPT-2</w:t>
            </w:r>
          </w:p>
        </w:tc>
        <w:tc>
          <w:tcPr>
            <w:tcW w:w="0" w:type="auto"/>
            <w:vAlign w:val="center"/>
            <w:hideMark/>
          </w:tcPr>
          <w:p w14:paraId="13EA7526" w14:textId="77777777" w:rsidR="000E1E63" w:rsidRPr="000E1E63" w:rsidRDefault="000E1E63" w:rsidP="000E1E63">
            <w:r w:rsidRPr="000E1E63">
              <w:t>T5, BART</w:t>
            </w:r>
          </w:p>
        </w:tc>
      </w:tr>
    </w:tbl>
    <w:p w14:paraId="34B66D40" w14:textId="77777777" w:rsidR="000E1E63" w:rsidRPr="000E1E63" w:rsidRDefault="000E1E63" w:rsidP="000E1E63">
      <w:r w:rsidRPr="000E1E63">
        <w:pict w14:anchorId="7543818E">
          <v:rect id="_x0000_i1122" style="width:0;height:1.5pt" o:hralign="center" o:hrstd="t" o:hr="t" fillcolor="#a0a0a0" stroked="f"/>
        </w:pict>
      </w:r>
    </w:p>
    <w:p w14:paraId="5589ED3E" w14:textId="77777777" w:rsidR="000E1E63" w:rsidRPr="000E1E63" w:rsidRDefault="000E1E63" w:rsidP="000E1E63">
      <w:pPr>
        <w:rPr>
          <w:b/>
          <w:bCs/>
        </w:rPr>
      </w:pPr>
      <w:r w:rsidRPr="000E1E63">
        <w:rPr>
          <w:b/>
          <w:bCs/>
        </w:rPr>
        <w:t>6. Important Notes</w:t>
      </w:r>
    </w:p>
    <w:p w14:paraId="275F37D2" w14:textId="77777777" w:rsidR="000E1E63" w:rsidRPr="000E1E63" w:rsidRDefault="000E1E63" w:rsidP="000E1E63">
      <w:pPr>
        <w:numPr>
          <w:ilvl w:val="0"/>
          <w:numId w:val="23"/>
        </w:numPr>
      </w:pPr>
      <w:r w:rsidRPr="000E1E63">
        <w:rPr>
          <w:b/>
          <w:bCs/>
        </w:rPr>
        <w:t>MLM and NSP</w:t>
      </w:r>
      <w:r w:rsidRPr="000E1E63">
        <w:t xml:space="preserve"> are jointly trained in BERT.</w:t>
      </w:r>
    </w:p>
    <w:p w14:paraId="0AED3408" w14:textId="77777777" w:rsidR="000E1E63" w:rsidRPr="000E1E63" w:rsidRDefault="000E1E63" w:rsidP="000E1E63">
      <w:pPr>
        <w:numPr>
          <w:ilvl w:val="0"/>
          <w:numId w:val="23"/>
        </w:numPr>
      </w:pPr>
      <w:r w:rsidRPr="000E1E63">
        <w:t xml:space="preserve">BERT does not use autoregressive generation; it's designed for </w:t>
      </w:r>
      <w:r w:rsidRPr="000E1E63">
        <w:rPr>
          <w:b/>
          <w:bCs/>
        </w:rPr>
        <w:t>understanding</w:t>
      </w:r>
      <w:r w:rsidRPr="000E1E63">
        <w:t xml:space="preserve">, not </w:t>
      </w:r>
      <w:r w:rsidRPr="000E1E63">
        <w:rPr>
          <w:b/>
          <w:bCs/>
        </w:rPr>
        <w:t>generation</w:t>
      </w:r>
      <w:r w:rsidRPr="000E1E63">
        <w:t>.</w:t>
      </w:r>
    </w:p>
    <w:p w14:paraId="48F1C7FC" w14:textId="77777777" w:rsidR="000E1E63" w:rsidRPr="000E1E63" w:rsidRDefault="000E1E63" w:rsidP="000E1E63">
      <w:pPr>
        <w:numPr>
          <w:ilvl w:val="0"/>
          <w:numId w:val="23"/>
        </w:numPr>
      </w:pPr>
      <w:r w:rsidRPr="000E1E63">
        <w:t xml:space="preserve">Pretraining enables </w:t>
      </w:r>
      <w:r w:rsidRPr="000E1E63">
        <w:rPr>
          <w:b/>
          <w:bCs/>
        </w:rPr>
        <w:t>transfer learning</w:t>
      </w:r>
      <w:r w:rsidRPr="000E1E63">
        <w:t xml:space="preserve">: pretrained models are </w:t>
      </w:r>
      <w:r w:rsidRPr="000E1E63">
        <w:rPr>
          <w:b/>
          <w:bCs/>
        </w:rPr>
        <w:t>fine-tuned</w:t>
      </w:r>
      <w:r w:rsidRPr="000E1E63">
        <w:t xml:space="preserve"> on downstream tasks with smaller </w:t>
      </w:r>
      <w:proofErr w:type="spellStart"/>
      <w:r w:rsidRPr="000E1E63">
        <w:t>labeled</w:t>
      </w:r>
      <w:proofErr w:type="spellEnd"/>
      <w:r w:rsidRPr="000E1E63">
        <w:t xml:space="preserve"> datasets.</w:t>
      </w:r>
    </w:p>
    <w:p w14:paraId="7E91E769" w14:textId="77777777" w:rsidR="000E1E63" w:rsidRPr="000E1E63" w:rsidRDefault="000E1E63" w:rsidP="000E1E63">
      <w:r w:rsidRPr="000E1E63">
        <w:pict w14:anchorId="39CE186D">
          <v:rect id="_x0000_i1123" style="width:0;height:1.5pt" o:hralign="center" o:hrstd="t" o:hr="t" fillcolor="#a0a0a0" stroked="f"/>
        </w:pict>
      </w:r>
    </w:p>
    <w:p w14:paraId="41951087" w14:textId="27409E9E" w:rsidR="007F7EE4" w:rsidRPr="007F7EE4" w:rsidRDefault="007F7EE4" w:rsidP="007F7EE4">
      <w:pPr>
        <w:rPr>
          <w:u w:val="single"/>
        </w:rPr>
      </w:pPr>
      <w:r w:rsidRPr="007F7EE4">
        <w:rPr>
          <w:b/>
          <w:bCs/>
          <w:u w:val="single"/>
        </w:rPr>
        <w:t>Understanding BERT's Input Structure, Pretraining Tasks, and Downstream Fine-Tuning (QA)</w:t>
      </w:r>
    </w:p>
    <w:p w14:paraId="0EA7D90C" w14:textId="77777777" w:rsidR="007F7EE4" w:rsidRPr="007F7EE4" w:rsidRDefault="007F7EE4" w:rsidP="007F7EE4">
      <w:r w:rsidRPr="007F7EE4">
        <w:pict w14:anchorId="138FF810">
          <v:rect id="_x0000_i1177" style="width:0;height:1.5pt" o:hralign="center" o:hrstd="t" o:hr="t" fillcolor="#a0a0a0" stroked="f"/>
        </w:pict>
      </w:r>
    </w:p>
    <w:p w14:paraId="583E5835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1. BERT Pretraining Tasks Overview</w:t>
      </w:r>
    </w:p>
    <w:p w14:paraId="6ACAC198" w14:textId="77777777" w:rsidR="007F7EE4" w:rsidRPr="007F7EE4" w:rsidRDefault="007F7EE4" w:rsidP="007F7EE4">
      <w:r w:rsidRPr="007F7EE4">
        <w:t>BERT (Bidirectional Encoder Representations from Transformers) is pretrained using two simultaneous tasks:</w:t>
      </w:r>
    </w:p>
    <w:p w14:paraId="7F71C3F9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 xml:space="preserve">a. Masked Language </w:t>
      </w:r>
      <w:proofErr w:type="spellStart"/>
      <w:r w:rsidRPr="007F7EE4">
        <w:rPr>
          <w:b/>
          <w:bCs/>
        </w:rPr>
        <w:t>Modeling</w:t>
      </w:r>
      <w:proofErr w:type="spellEnd"/>
      <w:r w:rsidRPr="007F7EE4">
        <w:rPr>
          <w:b/>
          <w:bCs/>
        </w:rPr>
        <w:t xml:space="preserve"> (MLM)</w:t>
      </w:r>
    </w:p>
    <w:p w14:paraId="4A782D0E" w14:textId="77777777" w:rsidR="007F7EE4" w:rsidRPr="007F7EE4" w:rsidRDefault="007F7EE4" w:rsidP="007F7EE4">
      <w:pPr>
        <w:numPr>
          <w:ilvl w:val="0"/>
          <w:numId w:val="24"/>
        </w:numPr>
      </w:pPr>
      <w:r w:rsidRPr="007F7EE4">
        <w:t>Certain tokens in the input sequence are replaced with a [MASK] token.</w:t>
      </w:r>
    </w:p>
    <w:p w14:paraId="7F6546D4" w14:textId="77777777" w:rsidR="007F7EE4" w:rsidRPr="007F7EE4" w:rsidRDefault="007F7EE4" w:rsidP="007F7EE4">
      <w:pPr>
        <w:numPr>
          <w:ilvl w:val="0"/>
          <w:numId w:val="24"/>
        </w:numPr>
      </w:pPr>
      <w:r w:rsidRPr="007F7EE4">
        <w:t>The model is trained to predict the original value of these masked tokens.</w:t>
      </w:r>
    </w:p>
    <w:p w14:paraId="6B5B1D90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b. Next Sentence Prediction (NSP)</w:t>
      </w:r>
    </w:p>
    <w:p w14:paraId="218A028B" w14:textId="77777777" w:rsidR="007F7EE4" w:rsidRPr="007F7EE4" w:rsidRDefault="007F7EE4" w:rsidP="007F7EE4">
      <w:pPr>
        <w:numPr>
          <w:ilvl w:val="0"/>
          <w:numId w:val="25"/>
        </w:numPr>
      </w:pPr>
      <w:r w:rsidRPr="007F7EE4">
        <w:t>The model is fed two sequences:</w:t>
      </w:r>
    </w:p>
    <w:p w14:paraId="46905142" w14:textId="77777777" w:rsidR="007F7EE4" w:rsidRPr="007F7EE4" w:rsidRDefault="007F7EE4" w:rsidP="007F7EE4">
      <w:pPr>
        <w:numPr>
          <w:ilvl w:val="1"/>
          <w:numId w:val="25"/>
        </w:numPr>
      </w:pPr>
      <w:r w:rsidRPr="007F7EE4">
        <w:rPr>
          <w:b/>
          <w:bCs/>
        </w:rPr>
        <w:t>Label YES</w:t>
      </w:r>
      <w:r w:rsidRPr="007F7EE4">
        <w:t xml:space="preserve"> if sentence B logically follows sentence A.</w:t>
      </w:r>
    </w:p>
    <w:p w14:paraId="298A24C0" w14:textId="77777777" w:rsidR="007F7EE4" w:rsidRPr="007F7EE4" w:rsidRDefault="007F7EE4" w:rsidP="007F7EE4">
      <w:pPr>
        <w:numPr>
          <w:ilvl w:val="1"/>
          <w:numId w:val="25"/>
        </w:numPr>
      </w:pPr>
      <w:r w:rsidRPr="007F7EE4">
        <w:rPr>
          <w:b/>
          <w:bCs/>
        </w:rPr>
        <w:t>Label NO</w:t>
      </w:r>
      <w:r w:rsidRPr="007F7EE4">
        <w:t xml:space="preserve"> if sentence B is a random sentence.</w:t>
      </w:r>
    </w:p>
    <w:p w14:paraId="33B09013" w14:textId="77777777" w:rsidR="007F7EE4" w:rsidRPr="007F7EE4" w:rsidRDefault="007F7EE4" w:rsidP="007F7EE4">
      <w:pPr>
        <w:numPr>
          <w:ilvl w:val="0"/>
          <w:numId w:val="25"/>
        </w:numPr>
      </w:pPr>
      <w:r w:rsidRPr="007F7EE4">
        <w:t>Helps BERT learn sentence-level relationships.</w:t>
      </w:r>
    </w:p>
    <w:p w14:paraId="1793F6D5" w14:textId="77777777" w:rsidR="007F7EE4" w:rsidRPr="007F7EE4" w:rsidRDefault="007F7EE4" w:rsidP="007F7EE4">
      <w:r w:rsidRPr="007F7EE4">
        <w:pict w14:anchorId="152C345D">
          <v:rect id="_x0000_i1178" style="width:0;height:1.5pt" o:hralign="center" o:hrstd="t" o:hr="t" fillcolor="#a0a0a0" stroked="f"/>
        </w:pict>
      </w:r>
    </w:p>
    <w:p w14:paraId="2270F943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2. Input Representation for Pretraining</w:t>
      </w:r>
    </w:p>
    <w:p w14:paraId="63173570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a. Example Input:</w:t>
      </w:r>
    </w:p>
    <w:p w14:paraId="0C69E913" w14:textId="77777777" w:rsidR="007F7EE4" w:rsidRPr="007F7EE4" w:rsidRDefault="007F7EE4" w:rsidP="007F7EE4">
      <w:r w:rsidRPr="007F7EE4">
        <w:lastRenderedPageBreak/>
        <w:t>"I enjoyed reading the mask." and "The novel was great."</w:t>
      </w:r>
    </w:p>
    <w:p w14:paraId="561F3A25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b. Special Tokens:</w:t>
      </w:r>
    </w:p>
    <w:p w14:paraId="070678C8" w14:textId="77777777" w:rsidR="007F7EE4" w:rsidRPr="007F7EE4" w:rsidRDefault="007F7EE4" w:rsidP="007F7EE4">
      <w:pPr>
        <w:numPr>
          <w:ilvl w:val="0"/>
          <w:numId w:val="26"/>
        </w:numPr>
      </w:pPr>
      <w:r w:rsidRPr="007F7EE4">
        <w:rPr>
          <w:b/>
          <w:bCs/>
        </w:rPr>
        <w:t>[CLS]</w:t>
      </w:r>
      <w:r w:rsidRPr="007F7EE4">
        <w:t>: Prepended to the input sequence for classification tasks.</w:t>
      </w:r>
    </w:p>
    <w:p w14:paraId="1E54543E" w14:textId="77777777" w:rsidR="007F7EE4" w:rsidRPr="007F7EE4" w:rsidRDefault="007F7EE4" w:rsidP="007F7EE4">
      <w:pPr>
        <w:numPr>
          <w:ilvl w:val="0"/>
          <w:numId w:val="26"/>
        </w:numPr>
      </w:pPr>
      <w:r w:rsidRPr="007F7EE4">
        <w:rPr>
          <w:b/>
          <w:bCs/>
        </w:rPr>
        <w:t>[SEP]</w:t>
      </w:r>
      <w:r w:rsidRPr="007F7EE4">
        <w:t>: Separates sentence A and B.</w:t>
      </w:r>
    </w:p>
    <w:p w14:paraId="2430A238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c. Token Embeddings:</w:t>
      </w:r>
    </w:p>
    <w:p w14:paraId="78CC140F" w14:textId="77777777" w:rsidR="007F7EE4" w:rsidRPr="007F7EE4" w:rsidRDefault="007F7EE4" w:rsidP="007F7EE4">
      <w:r w:rsidRPr="007F7EE4">
        <w:t>Each token is represented using the sum of:</w:t>
      </w:r>
    </w:p>
    <w:p w14:paraId="482A7BDC" w14:textId="77777777" w:rsidR="007F7EE4" w:rsidRPr="007F7EE4" w:rsidRDefault="007F7EE4" w:rsidP="007F7EE4">
      <w:pPr>
        <w:numPr>
          <w:ilvl w:val="0"/>
          <w:numId w:val="27"/>
        </w:numPr>
      </w:pPr>
      <w:r w:rsidRPr="007F7EE4">
        <w:t>Token Embeddings (</w:t>
      </w:r>
      <w:proofErr w:type="spellStart"/>
      <w:r w:rsidRPr="007F7EE4">
        <w:t>WordPiece</w:t>
      </w:r>
      <w:proofErr w:type="spellEnd"/>
      <w:r w:rsidRPr="007F7EE4">
        <w:t>)</w:t>
      </w:r>
    </w:p>
    <w:p w14:paraId="20DE7CDE" w14:textId="77777777" w:rsidR="007F7EE4" w:rsidRPr="007F7EE4" w:rsidRDefault="007F7EE4" w:rsidP="007F7EE4">
      <w:pPr>
        <w:numPr>
          <w:ilvl w:val="0"/>
          <w:numId w:val="27"/>
        </w:numPr>
      </w:pPr>
      <w:r w:rsidRPr="007F7EE4">
        <w:t>Segment Embeddings (A or B)</w:t>
      </w:r>
    </w:p>
    <w:p w14:paraId="1269113D" w14:textId="77777777" w:rsidR="007F7EE4" w:rsidRPr="007F7EE4" w:rsidRDefault="007F7EE4" w:rsidP="007F7EE4">
      <w:pPr>
        <w:numPr>
          <w:ilvl w:val="0"/>
          <w:numId w:val="27"/>
        </w:numPr>
      </w:pPr>
      <w:r w:rsidRPr="007F7EE4">
        <w:t>Positional Embeddings</w:t>
      </w:r>
    </w:p>
    <w:p w14:paraId="63C71AAA" w14:textId="77777777" w:rsidR="007F7EE4" w:rsidRPr="007F7EE4" w:rsidRDefault="007F7EE4" w:rsidP="007F7EE4">
      <w:r w:rsidRPr="007F7EE4">
        <w:pict w14:anchorId="5BE19040">
          <v:rect id="_x0000_i1179" style="width:0;height:1.5pt" o:hralign="center" o:hrstd="t" o:hr="t" fillcolor="#a0a0a0" stroked="f"/>
        </w:pict>
      </w:r>
    </w:p>
    <w:p w14:paraId="6856CCDD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3. Why Use [CLS] Token?</w:t>
      </w:r>
    </w:p>
    <w:p w14:paraId="64FE23B5" w14:textId="77777777" w:rsidR="007F7EE4" w:rsidRPr="007F7EE4" w:rsidRDefault="007F7EE4" w:rsidP="007F7EE4">
      <w:pPr>
        <w:numPr>
          <w:ilvl w:val="0"/>
          <w:numId w:val="28"/>
        </w:numPr>
      </w:pPr>
      <w:r w:rsidRPr="007F7EE4">
        <w:t xml:space="preserve">The </w:t>
      </w:r>
      <w:r w:rsidRPr="007F7EE4">
        <w:rPr>
          <w:b/>
          <w:bCs/>
        </w:rPr>
        <w:t>[CLS]</w:t>
      </w:r>
      <w:r w:rsidRPr="007F7EE4">
        <w:t xml:space="preserve"> token is a learned embedding that aggregates context from the entire sequence.</w:t>
      </w:r>
    </w:p>
    <w:p w14:paraId="04ACC667" w14:textId="77777777" w:rsidR="007F7EE4" w:rsidRPr="007F7EE4" w:rsidRDefault="007F7EE4" w:rsidP="007F7EE4">
      <w:pPr>
        <w:numPr>
          <w:ilvl w:val="0"/>
          <w:numId w:val="28"/>
        </w:numPr>
      </w:pPr>
      <w:r w:rsidRPr="007F7EE4">
        <w:t xml:space="preserve">Unlike regular tokens (e.g., "I", "reading"), [CLS] has </w:t>
      </w:r>
      <w:r w:rsidRPr="007F7EE4">
        <w:rPr>
          <w:b/>
          <w:bCs/>
        </w:rPr>
        <w:t>no inherent meaning</w:t>
      </w:r>
      <w:r w:rsidRPr="007F7EE4">
        <w:t xml:space="preserve"> and is not biased by any particular token.</w:t>
      </w:r>
    </w:p>
    <w:p w14:paraId="73440341" w14:textId="77777777" w:rsidR="007F7EE4" w:rsidRPr="007F7EE4" w:rsidRDefault="007F7EE4" w:rsidP="007F7EE4">
      <w:pPr>
        <w:numPr>
          <w:ilvl w:val="0"/>
          <w:numId w:val="28"/>
        </w:numPr>
      </w:pPr>
      <w:r w:rsidRPr="007F7EE4">
        <w:t>It attends to all tokens and can be used as a global representative for classification.</w:t>
      </w:r>
    </w:p>
    <w:p w14:paraId="133DCA67" w14:textId="77777777" w:rsidR="007F7EE4" w:rsidRPr="007F7EE4" w:rsidRDefault="007F7EE4" w:rsidP="007F7EE4">
      <w:pPr>
        <w:numPr>
          <w:ilvl w:val="0"/>
          <w:numId w:val="28"/>
        </w:numPr>
      </w:pPr>
      <w:r w:rsidRPr="007F7EE4">
        <w:t>Reduces the number of learnable parameters (only one projection layer: 512 x 2 instead of using all tokens).</w:t>
      </w:r>
    </w:p>
    <w:p w14:paraId="448A9993" w14:textId="77777777" w:rsidR="007F7EE4" w:rsidRPr="007F7EE4" w:rsidRDefault="007F7EE4" w:rsidP="007F7EE4">
      <w:pPr>
        <w:numPr>
          <w:ilvl w:val="0"/>
          <w:numId w:val="28"/>
        </w:numPr>
      </w:pPr>
      <w:r w:rsidRPr="007F7EE4">
        <w:t>Efficient and unbiased feature for classification.</w:t>
      </w:r>
    </w:p>
    <w:p w14:paraId="1432732C" w14:textId="77777777" w:rsidR="007F7EE4" w:rsidRPr="007F7EE4" w:rsidRDefault="007F7EE4" w:rsidP="007F7EE4">
      <w:r w:rsidRPr="007F7EE4">
        <w:pict w14:anchorId="7767D77D">
          <v:rect id="_x0000_i1180" style="width:0;height:1.5pt" o:hralign="center" o:hrstd="t" o:hr="t" fillcolor="#a0a0a0" stroked="f"/>
        </w:pict>
      </w:r>
    </w:p>
    <w:p w14:paraId="6E791F7F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4. Loss Functions in Pretraining</w:t>
      </w:r>
    </w:p>
    <w:p w14:paraId="37BA340A" w14:textId="77777777" w:rsidR="007F7EE4" w:rsidRPr="007F7EE4" w:rsidRDefault="007F7EE4" w:rsidP="007F7EE4">
      <w:pPr>
        <w:numPr>
          <w:ilvl w:val="0"/>
          <w:numId w:val="29"/>
        </w:numPr>
      </w:pPr>
      <w:r w:rsidRPr="007F7EE4">
        <w:rPr>
          <w:b/>
          <w:bCs/>
        </w:rPr>
        <w:t>Loss 1 (MLM Loss)</w:t>
      </w:r>
      <w:r w:rsidRPr="007F7EE4">
        <w:t>: For predicting the masked tokens.</w:t>
      </w:r>
    </w:p>
    <w:p w14:paraId="7D6B227F" w14:textId="77777777" w:rsidR="007F7EE4" w:rsidRPr="007F7EE4" w:rsidRDefault="007F7EE4" w:rsidP="007F7EE4">
      <w:pPr>
        <w:numPr>
          <w:ilvl w:val="0"/>
          <w:numId w:val="29"/>
        </w:numPr>
      </w:pPr>
      <w:r w:rsidRPr="007F7EE4">
        <w:rPr>
          <w:b/>
          <w:bCs/>
        </w:rPr>
        <w:t>Loss 2 (NSP Loss)</w:t>
      </w:r>
      <w:r w:rsidRPr="007F7EE4">
        <w:t>: For predicting whether sentence B follows sentence A.</w:t>
      </w:r>
    </w:p>
    <w:p w14:paraId="12174B30" w14:textId="77777777" w:rsidR="007F7EE4" w:rsidRPr="007F7EE4" w:rsidRDefault="007F7EE4" w:rsidP="007F7EE4">
      <w:pPr>
        <w:numPr>
          <w:ilvl w:val="0"/>
          <w:numId w:val="29"/>
        </w:numPr>
      </w:pPr>
      <w:r w:rsidRPr="007F7EE4">
        <w:t>Both losses are backpropagated jointly to update encoder weights.</w:t>
      </w:r>
    </w:p>
    <w:p w14:paraId="22AC3D64" w14:textId="77777777" w:rsidR="007F7EE4" w:rsidRPr="007F7EE4" w:rsidRDefault="007F7EE4" w:rsidP="007F7EE4">
      <w:r w:rsidRPr="007F7EE4">
        <w:pict w14:anchorId="65C2DA5B">
          <v:rect id="_x0000_i1181" style="width:0;height:1.5pt" o:hralign="center" o:hrstd="t" o:hr="t" fillcolor="#a0a0a0" stroked="f"/>
        </w:pict>
      </w:r>
    </w:p>
    <w:p w14:paraId="44BBEDB5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5. Training Details</w:t>
      </w:r>
    </w:p>
    <w:p w14:paraId="789B246C" w14:textId="77777777" w:rsidR="007F7EE4" w:rsidRPr="007F7EE4" w:rsidRDefault="007F7EE4" w:rsidP="007F7EE4">
      <w:pPr>
        <w:numPr>
          <w:ilvl w:val="0"/>
          <w:numId w:val="30"/>
        </w:numPr>
      </w:pPr>
      <w:r w:rsidRPr="007F7EE4">
        <w:rPr>
          <w:b/>
          <w:bCs/>
        </w:rPr>
        <w:t>Corpus</w:t>
      </w:r>
      <w:r w:rsidRPr="007F7EE4">
        <w:t>:</w:t>
      </w:r>
    </w:p>
    <w:p w14:paraId="72D1441C" w14:textId="77777777" w:rsidR="007F7EE4" w:rsidRPr="007F7EE4" w:rsidRDefault="007F7EE4" w:rsidP="007F7EE4">
      <w:pPr>
        <w:numPr>
          <w:ilvl w:val="1"/>
          <w:numId w:val="30"/>
        </w:numPr>
      </w:pPr>
      <w:r w:rsidRPr="007F7EE4">
        <w:t xml:space="preserve">Wikipedia: 2.5 </w:t>
      </w:r>
      <w:proofErr w:type="gramStart"/>
      <w:r w:rsidRPr="007F7EE4">
        <w:t>Billion</w:t>
      </w:r>
      <w:proofErr w:type="gramEnd"/>
      <w:r w:rsidRPr="007F7EE4">
        <w:t xml:space="preserve"> words</w:t>
      </w:r>
    </w:p>
    <w:p w14:paraId="612ED032" w14:textId="77777777" w:rsidR="007F7EE4" w:rsidRPr="007F7EE4" w:rsidRDefault="007F7EE4" w:rsidP="007F7EE4">
      <w:pPr>
        <w:numPr>
          <w:ilvl w:val="1"/>
          <w:numId w:val="30"/>
        </w:numPr>
      </w:pPr>
      <w:proofErr w:type="spellStart"/>
      <w:r w:rsidRPr="007F7EE4">
        <w:t>BookCorpus</w:t>
      </w:r>
      <w:proofErr w:type="spellEnd"/>
      <w:r w:rsidRPr="007F7EE4">
        <w:t xml:space="preserve">: 800 </w:t>
      </w:r>
      <w:proofErr w:type="gramStart"/>
      <w:r w:rsidRPr="007F7EE4">
        <w:t>Million</w:t>
      </w:r>
      <w:proofErr w:type="gramEnd"/>
      <w:r w:rsidRPr="007F7EE4">
        <w:t xml:space="preserve"> words</w:t>
      </w:r>
    </w:p>
    <w:p w14:paraId="5BF5E8E7" w14:textId="77777777" w:rsidR="007F7EE4" w:rsidRPr="007F7EE4" w:rsidRDefault="007F7EE4" w:rsidP="007F7EE4">
      <w:pPr>
        <w:numPr>
          <w:ilvl w:val="0"/>
          <w:numId w:val="30"/>
        </w:numPr>
      </w:pPr>
      <w:r w:rsidRPr="007F7EE4">
        <w:rPr>
          <w:b/>
          <w:bCs/>
        </w:rPr>
        <w:lastRenderedPageBreak/>
        <w:t>Model Variants</w:t>
      </w:r>
      <w:r w:rsidRPr="007F7EE4">
        <w:t>:</w:t>
      </w:r>
    </w:p>
    <w:p w14:paraId="03F4BE7D" w14:textId="77777777" w:rsidR="007F7EE4" w:rsidRPr="007F7EE4" w:rsidRDefault="007F7EE4" w:rsidP="007F7EE4">
      <w:pPr>
        <w:numPr>
          <w:ilvl w:val="1"/>
          <w:numId w:val="30"/>
        </w:numPr>
      </w:pPr>
      <w:r w:rsidRPr="007F7EE4">
        <w:rPr>
          <w:b/>
          <w:bCs/>
        </w:rPr>
        <w:t>BERT Base</w:t>
      </w:r>
      <w:r w:rsidRPr="007F7EE4">
        <w:t>: 12 encoder layers, 12 attention heads</w:t>
      </w:r>
    </w:p>
    <w:p w14:paraId="5F3C6958" w14:textId="77777777" w:rsidR="007F7EE4" w:rsidRPr="007F7EE4" w:rsidRDefault="007F7EE4" w:rsidP="007F7EE4">
      <w:pPr>
        <w:numPr>
          <w:ilvl w:val="1"/>
          <w:numId w:val="30"/>
        </w:numPr>
      </w:pPr>
      <w:r w:rsidRPr="007F7EE4">
        <w:rPr>
          <w:b/>
          <w:bCs/>
        </w:rPr>
        <w:t>BERT Large</w:t>
      </w:r>
      <w:r w:rsidRPr="007F7EE4">
        <w:t>: 24 encoder layers, 16 attention heads</w:t>
      </w:r>
    </w:p>
    <w:p w14:paraId="2BA24E0E" w14:textId="77777777" w:rsidR="007F7EE4" w:rsidRPr="007F7EE4" w:rsidRDefault="007F7EE4" w:rsidP="007F7EE4">
      <w:r w:rsidRPr="007F7EE4">
        <w:pict w14:anchorId="7F3FD050">
          <v:rect id="_x0000_i1182" style="width:0;height:1.5pt" o:hralign="center" o:hrstd="t" o:hr="t" fillcolor="#a0a0a0" stroked="f"/>
        </w:pict>
      </w:r>
    </w:p>
    <w:p w14:paraId="0C9936F2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6. Downstream Task: Question Answering (QA)</w:t>
      </w:r>
    </w:p>
    <w:p w14:paraId="6CDD9CCE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a. Input Setup</w:t>
      </w:r>
    </w:p>
    <w:p w14:paraId="0CD58233" w14:textId="77777777" w:rsidR="007F7EE4" w:rsidRPr="007F7EE4" w:rsidRDefault="007F7EE4" w:rsidP="007F7EE4">
      <w:pPr>
        <w:numPr>
          <w:ilvl w:val="0"/>
          <w:numId w:val="31"/>
        </w:numPr>
      </w:pPr>
      <w:r w:rsidRPr="007F7EE4">
        <w:t xml:space="preserve">Concatenate </w:t>
      </w:r>
      <w:r w:rsidRPr="007F7EE4">
        <w:rPr>
          <w:b/>
          <w:bCs/>
        </w:rPr>
        <w:t>Question (Q)</w:t>
      </w:r>
      <w:r w:rsidRPr="007F7EE4">
        <w:t xml:space="preserve"> and </w:t>
      </w:r>
      <w:r w:rsidRPr="007F7EE4">
        <w:rPr>
          <w:b/>
          <w:bCs/>
        </w:rPr>
        <w:t>Passage (P)</w:t>
      </w:r>
      <w:r w:rsidRPr="007F7EE4">
        <w:t xml:space="preserve"> with [SEP] separator and a leading [CLS]:</w:t>
      </w:r>
    </w:p>
    <w:p w14:paraId="75F09FA3" w14:textId="77777777" w:rsidR="007F7EE4" w:rsidRPr="007F7EE4" w:rsidRDefault="007F7EE4" w:rsidP="007F7EE4">
      <w:r w:rsidRPr="007F7EE4">
        <w:t>[CLS] Q [SEP] P [SEP]</w:t>
      </w:r>
    </w:p>
    <w:p w14:paraId="2B292A80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b. Token Classification</w:t>
      </w:r>
    </w:p>
    <w:p w14:paraId="655034C2" w14:textId="77777777" w:rsidR="007F7EE4" w:rsidRPr="007F7EE4" w:rsidRDefault="007F7EE4" w:rsidP="007F7EE4">
      <w:pPr>
        <w:numPr>
          <w:ilvl w:val="0"/>
          <w:numId w:val="32"/>
        </w:numPr>
      </w:pPr>
      <w:r w:rsidRPr="007F7EE4">
        <w:t xml:space="preserve">Add </w:t>
      </w:r>
      <w:r w:rsidRPr="007F7EE4">
        <w:rPr>
          <w:b/>
          <w:bCs/>
        </w:rPr>
        <w:t>two classification layers</w:t>
      </w:r>
      <w:r w:rsidRPr="007F7EE4">
        <w:t xml:space="preserve"> (heads) on top of every token:</w:t>
      </w:r>
    </w:p>
    <w:p w14:paraId="5104E286" w14:textId="77777777" w:rsidR="007F7EE4" w:rsidRPr="007F7EE4" w:rsidRDefault="007F7EE4" w:rsidP="007F7EE4">
      <w:pPr>
        <w:numPr>
          <w:ilvl w:val="1"/>
          <w:numId w:val="32"/>
        </w:numPr>
      </w:pPr>
      <w:r w:rsidRPr="007F7EE4">
        <w:t xml:space="preserve">One for predicting </w:t>
      </w:r>
      <w:r w:rsidRPr="007F7EE4">
        <w:rPr>
          <w:b/>
          <w:bCs/>
        </w:rPr>
        <w:t>Start</w:t>
      </w:r>
      <w:r w:rsidRPr="007F7EE4">
        <w:t xml:space="preserve"> of the answer span</w:t>
      </w:r>
    </w:p>
    <w:p w14:paraId="437305AC" w14:textId="77777777" w:rsidR="007F7EE4" w:rsidRPr="007F7EE4" w:rsidRDefault="007F7EE4" w:rsidP="007F7EE4">
      <w:pPr>
        <w:numPr>
          <w:ilvl w:val="1"/>
          <w:numId w:val="32"/>
        </w:numPr>
      </w:pPr>
      <w:r w:rsidRPr="007F7EE4">
        <w:t xml:space="preserve">Another for </w:t>
      </w:r>
      <w:r w:rsidRPr="007F7EE4">
        <w:rPr>
          <w:b/>
          <w:bCs/>
        </w:rPr>
        <w:t>End</w:t>
      </w:r>
      <w:r w:rsidRPr="007F7EE4">
        <w:t xml:space="preserve"> of the answer span</w:t>
      </w:r>
    </w:p>
    <w:p w14:paraId="2EAD6CE7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c. Training Objective</w:t>
      </w:r>
    </w:p>
    <w:p w14:paraId="4E37B674" w14:textId="77777777" w:rsidR="007F7EE4" w:rsidRPr="007F7EE4" w:rsidRDefault="007F7EE4" w:rsidP="007F7EE4">
      <w:pPr>
        <w:numPr>
          <w:ilvl w:val="0"/>
          <w:numId w:val="33"/>
        </w:numPr>
      </w:pPr>
      <w:r w:rsidRPr="007F7EE4">
        <w:t>For each token:</w:t>
      </w:r>
    </w:p>
    <w:p w14:paraId="4A5F667E" w14:textId="77777777" w:rsidR="007F7EE4" w:rsidRPr="007F7EE4" w:rsidRDefault="007F7EE4" w:rsidP="007F7EE4">
      <w:pPr>
        <w:numPr>
          <w:ilvl w:val="1"/>
          <w:numId w:val="33"/>
        </w:numPr>
      </w:pPr>
      <w:r w:rsidRPr="007F7EE4">
        <w:rPr>
          <w:b/>
          <w:bCs/>
        </w:rPr>
        <w:t>Start Label (CB)</w:t>
      </w:r>
      <w:r w:rsidRPr="007F7EE4">
        <w:t xml:space="preserve"> and </w:t>
      </w:r>
      <w:r w:rsidRPr="007F7EE4">
        <w:rPr>
          <w:b/>
          <w:bCs/>
        </w:rPr>
        <w:t>End Label (CE)</w:t>
      </w:r>
      <w:r w:rsidRPr="007F7EE4">
        <w:t xml:space="preserve"> are one-hot encoded.</w:t>
      </w:r>
    </w:p>
    <w:p w14:paraId="48EBCE42" w14:textId="77777777" w:rsidR="007F7EE4" w:rsidRPr="007F7EE4" w:rsidRDefault="007F7EE4" w:rsidP="007F7EE4">
      <w:pPr>
        <w:numPr>
          <w:ilvl w:val="1"/>
          <w:numId w:val="33"/>
        </w:numPr>
      </w:pPr>
      <w:r w:rsidRPr="007F7EE4">
        <w:t>All other tokens: CB = 0, CE = 0</w:t>
      </w:r>
    </w:p>
    <w:p w14:paraId="195495B1" w14:textId="77777777" w:rsidR="007F7EE4" w:rsidRPr="007F7EE4" w:rsidRDefault="007F7EE4" w:rsidP="007F7EE4">
      <w:pPr>
        <w:numPr>
          <w:ilvl w:val="1"/>
          <w:numId w:val="33"/>
        </w:numPr>
      </w:pPr>
      <w:r w:rsidRPr="007F7EE4">
        <w:t>Correct start token: CB = 1</w:t>
      </w:r>
    </w:p>
    <w:p w14:paraId="5CFF675D" w14:textId="77777777" w:rsidR="007F7EE4" w:rsidRPr="007F7EE4" w:rsidRDefault="007F7EE4" w:rsidP="007F7EE4">
      <w:pPr>
        <w:numPr>
          <w:ilvl w:val="1"/>
          <w:numId w:val="33"/>
        </w:numPr>
      </w:pPr>
      <w:r w:rsidRPr="007F7EE4">
        <w:t>Correct end token: CE = 1</w:t>
      </w:r>
    </w:p>
    <w:p w14:paraId="4D2D403D" w14:textId="77777777" w:rsidR="007F7EE4" w:rsidRPr="007F7EE4" w:rsidRDefault="007F7EE4" w:rsidP="007F7EE4">
      <w:pPr>
        <w:numPr>
          <w:ilvl w:val="0"/>
          <w:numId w:val="33"/>
        </w:numPr>
      </w:pPr>
      <w:r w:rsidRPr="007F7EE4">
        <w:t>Use cross-entropy loss for both classifiers and backpropagate.</w:t>
      </w:r>
    </w:p>
    <w:p w14:paraId="5C063BC0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d. Inference Strategy</w:t>
      </w:r>
    </w:p>
    <w:p w14:paraId="762F1B8C" w14:textId="77777777" w:rsidR="007F7EE4" w:rsidRPr="007F7EE4" w:rsidRDefault="007F7EE4" w:rsidP="007F7EE4">
      <w:pPr>
        <w:numPr>
          <w:ilvl w:val="0"/>
          <w:numId w:val="34"/>
        </w:numPr>
      </w:pPr>
      <w:r w:rsidRPr="007F7EE4">
        <w:t>For every token, calculate:</w:t>
      </w:r>
    </w:p>
    <w:p w14:paraId="0840D228" w14:textId="77777777" w:rsidR="007F7EE4" w:rsidRPr="007F7EE4" w:rsidRDefault="007F7EE4" w:rsidP="007F7EE4">
      <w:pPr>
        <w:numPr>
          <w:ilvl w:val="1"/>
          <w:numId w:val="34"/>
        </w:numPr>
      </w:pPr>
      <w:r w:rsidRPr="007F7EE4">
        <w:rPr>
          <w:b/>
          <w:bCs/>
        </w:rPr>
        <w:t>P(start)</w:t>
      </w:r>
      <w:r w:rsidRPr="007F7EE4">
        <w:t xml:space="preserve"> = probability it's the start of the answer</w:t>
      </w:r>
    </w:p>
    <w:p w14:paraId="39CB0B98" w14:textId="77777777" w:rsidR="007F7EE4" w:rsidRPr="007F7EE4" w:rsidRDefault="007F7EE4" w:rsidP="007F7EE4">
      <w:pPr>
        <w:numPr>
          <w:ilvl w:val="1"/>
          <w:numId w:val="34"/>
        </w:numPr>
      </w:pPr>
      <w:r w:rsidRPr="007F7EE4">
        <w:rPr>
          <w:b/>
          <w:bCs/>
        </w:rPr>
        <w:t>P(end)</w:t>
      </w:r>
      <w:r w:rsidRPr="007F7EE4">
        <w:t xml:space="preserve"> = probability it's the end of the answer</w:t>
      </w:r>
    </w:p>
    <w:p w14:paraId="3D888F80" w14:textId="77777777" w:rsidR="007F7EE4" w:rsidRPr="007F7EE4" w:rsidRDefault="007F7EE4" w:rsidP="007F7EE4">
      <w:pPr>
        <w:numPr>
          <w:ilvl w:val="0"/>
          <w:numId w:val="34"/>
        </w:numPr>
      </w:pPr>
      <w:r w:rsidRPr="007F7EE4">
        <w:t xml:space="preserve">Find the span </w:t>
      </w:r>
      <w:r w:rsidRPr="007F7EE4">
        <w:rPr>
          <w:i/>
          <w:iCs/>
        </w:rPr>
        <w:t>(</w:t>
      </w:r>
      <w:proofErr w:type="spellStart"/>
      <w:r w:rsidRPr="007F7EE4">
        <w:rPr>
          <w:i/>
          <w:iCs/>
        </w:rPr>
        <w:t>i</w:t>
      </w:r>
      <w:proofErr w:type="spellEnd"/>
      <w:r w:rsidRPr="007F7EE4">
        <w:rPr>
          <w:i/>
          <w:iCs/>
        </w:rPr>
        <w:t>, j)</w:t>
      </w:r>
      <w:r w:rsidRPr="007F7EE4">
        <w:t xml:space="preserve"> such that:</w:t>
      </w:r>
    </w:p>
    <w:p w14:paraId="3AF5EDB4" w14:textId="77777777" w:rsidR="007F7EE4" w:rsidRPr="007F7EE4" w:rsidRDefault="007F7EE4" w:rsidP="007F7EE4">
      <w:pPr>
        <w:numPr>
          <w:ilvl w:val="1"/>
          <w:numId w:val="34"/>
        </w:numPr>
      </w:pPr>
      <w:r w:rsidRPr="007F7EE4">
        <w:t xml:space="preserve">j &gt; </w:t>
      </w:r>
      <w:proofErr w:type="spellStart"/>
      <w:r w:rsidRPr="007F7EE4">
        <w:t>i</w:t>
      </w:r>
      <w:proofErr w:type="spellEnd"/>
      <w:r w:rsidRPr="007F7EE4">
        <w:t xml:space="preserve"> (valid span)</w:t>
      </w:r>
    </w:p>
    <w:p w14:paraId="07ACE1D2" w14:textId="77777777" w:rsidR="007F7EE4" w:rsidRPr="007F7EE4" w:rsidRDefault="007F7EE4" w:rsidP="007F7EE4">
      <w:pPr>
        <w:numPr>
          <w:ilvl w:val="1"/>
          <w:numId w:val="34"/>
        </w:numPr>
      </w:pPr>
      <w:r w:rsidRPr="007F7EE4">
        <w:rPr>
          <w:b/>
          <w:bCs/>
        </w:rPr>
        <w:t>P(</w:t>
      </w:r>
      <w:proofErr w:type="spellStart"/>
      <w:r w:rsidRPr="007F7EE4">
        <w:rPr>
          <w:b/>
          <w:bCs/>
        </w:rPr>
        <w:t>i</w:t>
      </w:r>
      <w:proofErr w:type="spellEnd"/>
      <w:r w:rsidRPr="007F7EE4">
        <w:rPr>
          <w:b/>
          <w:bCs/>
        </w:rPr>
        <w:t>) * P(j)</w:t>
      </w:r>
      <w:r w:rsidRPr="007F7EE4">
        <w:t xml:space="preserve"> is maximized</w:t>
      </w:r>
    </w:p>
    <w:p w14:paraId="0E5FD716" w14:textId="77777777" w:rsidR="007F7EE4" w:rsidRPr="007F7EE4" w:rsidRDefault="007F7EE4" w:rsidP="007F7EE4">
      <w:r w:rsidRPr="007F7EE4">
        <w:pict w14:anchorId="4E27858C">
          <v:rect id="_x0000_i1183" style="width:0;height:1.5pt" o:hralign="center" o:hrstd="t" o:hr="t" fillcolor="#a0a0a0" stroked="f"/>
        </w:pict>
      </w:r>
    </w:p>
    <w:p w14:paraId="0DCB1766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7. Adaptability and Fine-tuning</w:t>
      </w:r>
    </w:p>
    <w:p w14:paraId="434D6491" w14:textId="77777777" w:rsidR="007F7EE4" w:rsidRPr="007F7EE4" w:rsidRDefault="007F7EE4" w:rsidP="007F7EE4">
      <w:pPr>
        <w:numPr>
          <w:ilvl w:val="0"/>
          <w:numId w:val="35"/>
        </w:numPr>
      </w:pPr>
      <w:r w:rsidRPr="007F7EE4">
        <w:lastRenderedPageBreak/>
        <w:t>During fine-tuning, only the task-specific heads (and optionally the encoder layers) are updated.</w:t>
      </w:r>
    </w:p>
    <w:p w14:paraId="0B17F794" w14:textId="77777777" w:rsidR="007F7EE4" w:rsidRPr="007F7EE4" w:rsidRDefault="007F7EE4" w:rsidP="007F7EE4">
      <w:pPr>
        <w:numPr>
          <w:ilvl w:val="0"/>
          <w:numId w:val="35"/>
        </w:numPr>
      </w:pPr>
      <w:r w:rsidRPr="007F7EE4">
        <w:t>Pretrained BERT embeddings (contextualized) serve as a strong foundation.</w:t>
      </w:r>
    </w:p>
    <w:p w14:paraId="3181A7A2" w14:textId="77777777" w:rsidR="007F7EE4" w:rsidRPr="007F7EE4" w:rsidRDefault="007F7EE4" w:rsidP="007F7EE4">
      <w:r w:rsidRPr="007F7EE4">
        <w:pict w14:anchorId="5D3B28B2">
          <v:rect id="_x0000_i1184" style="width:0;height:1.5pt" o:hralign="center" o:hrstd="t" o:hr="t" fillcolor="#a0a0a0" stroked="f"/>
        </w:pict>
      </w:r>
    </w:p>
    <w:p w14:paraId="5608B489" w14:textId="77777777" w:rsidR="007F7EE4" w:rsidRPr="007F7EE4" w:rsidRDefault="007F7EE4" w:rsidP="007F7EE4">
      <w:pPr>
        <w:rPr>
          <w:b/>
          <w:bCs/>
        </w:rPr>
      </w:pPr>
      <w:r w:rsidRPr="007F7EE4">
        <w:rPr>
          <w:b/>
          <w:bCs/>
        </w:rPr>
        <w:t>8. Conclusion</w:t>
      </w:r>
    </w:p>
    <w:p w14:paraId="2702DEF0" w14:textId="77777777" w:rsidR="007F7EE4" w:rsidRPr="007F7EE4" w:rsidRDefault="007F7EE4" w:rsidP="007F7EE4">
      <w:r w:rsidRPr="007F7EE4">
        <w:t>BERT’s design with [CLS], [SEP], and MLM/NSP objectives allows it to capture deep bidirectional relationships. When adapted for tasks like QA, it shows superior performance by leveraging span prediction using learned contextual embeddings and classification heads.</w:t>
      </w:r>
    </w:p>
    <w:p w14:paraId="6C3CCE88" w14:textId="77777777" w:rsidR="00C6174E" w:rsidRDefault="00C6174E"/>
    <w:sectPr w:rsidR="00C6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782A"/>
    <w:multiLevelType w:val="multilevel"/>
    <w:tmpl w:val="4C3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0FD9"/>
    <w:multiLevelType w:val="multilevel"/>
    <w:tmpl w:val="62FA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74024"/>
    <w:multiLevelType w:val="multilevel"/>
    <w:tmpl w:val="AF24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52757"/>
    <w:multiLevelType w:val="multilevel"/>
    <w:tmpl w:val="C4EE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66B4F"/>
    <w:multiLevelType w:val="multilevel"/>
    <w:tmpl w:val="261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83922"/>
    <w:multiLevelType w:val="multilevel"/>
    <w:tmpl w:val="07D6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40537"/>
    <w:multiLevelType w:val="multilevel"/>
    <w:tmpl w:val="88BE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E3AA9"/>
    <w:multiLevelType w:val="multilevel"/>
    <w:tmpl w:val="5B1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878CF"/>
    <w:multiLevelType w:val="multilevel"/>
    <w:tmpl w:val="D152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B143F"/>
    <w:multiLevelType w:val="multilevel"/>
    <w:tmpl w:val="D4AC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71BA4"/>
    <w:multiLevelType w:val="multilevel"/>
    <w:tmpl w:val="453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60392"/>
    <w:multiLevelType w:val="multilevel"/>
    <w:tmpl w:val="3AA0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12D09"/>
    <w:multiLevelType w:val="multilevel"/>
    <w:tmpl w:val="F8BA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C1191"/>
    <w:multiLevelType w:val="multilevel"/>
    <w:tmpl w:val="2470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8193B"/>
    <w:multiLevelType w:val="multilevel"/>
    <w:tmpl w:val="24C8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B71217"/>
    <w:multiLevelType w:val="multilevel"/>
    <w:tmpl w:val="723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A73B9"/>
    <w:multiLevelType w:val="multilevel"/>
    <w:tmpl w:val="AD2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230EA"/>
    <w:multiLevelType w:val="multilevel"/>
    <w:tmpl w:val="971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504AF"/>
    <w:multiLevelType w:val="multilevel"/>
    <w:tmpl w:val="DA0C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80E80"/>
    <w:multiLevelType w:val="multilevel"/>
    <w:tmpl w:val="E808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74945"/>
    <w:multiLevelType w:val="multilevel"/>
    <w:tmpl w:val="43E6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ED29A1"/>
    <w:multiLevelType w:val="multilevel"/>
    <w:tmpl w:val="8A98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A00AC"/>
    <w:multiLevelType w:val="multilevel"/>
    <w:tmpl w:val="DC38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1F58B9"/>
    <w:multiLevelType w:val="multilevel"/>
    <w:tmpl w:val="F24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7D7DEC"/>
    <w:multiLevelType w:val="multilevel"/>
    <w:tmpl w:val="42FC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0B1A90"/>
    <w:multiLevelType w:val="multilevel"/>
    <w:tmpl w:val="6F48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367C89"/>
    <w:multiLevelType w:val="multilevel"/>
    <w:tmpl w:val="EC1E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A2757F"/>
    <w:multiLevelType w:val="multilevel"/>
    <w:tmpl w:val="A9F6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60B27"/>
    <w:multiLevelType w:val="multilevel"/>
    <w:tmpl w:val="020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9C65C5"/>
    <w:multiLevelType w:val="multilevel"/>
    <w:tmpl w:val="252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816435"/>
    <w:multiLevelType w:val="multilevel"/>
    <w:tmpl w:val="29A8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6B3B85"/>
    <w:multiLevelType w:val="multilevel"/>
    <w:tmpl w:val="2200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DC17F2"/>
    <w:multiLevelType w:val="multilevel"/>
    <w:tmpl w:val="AAC8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FD1435"/>
    <w:multiLevelType w:val="multilevel"/>
    <w:tmpl w:val="F09A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A77D09"/>
    <w:multiLevelType w:val="multilevel"/>
    <w:tmpl w:val="34C4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531402">
    <w:abstractNumId w:val="32"/>
  </w:num>
  <w:num w:numId="2" w16cid:durableId="829100648">
    <w:abstractNumId w:val="17"/>
  </w:num>
  <w:num w:numId="3" w16cid:durableId="1801994943">
    <w:abstractNumId w:val="26"/>
  </w:num>
  <w:num w:numId="4" w16cid:durableId="1937789987">
    <w:abstractNumId w:val="30"/>
  </w:num>
  <w:num w:numId="5" w16cid:durableId="1905331231">
    <w:abstractNumId w:val="5"/>
  </w:num>
  <w:num w:numId="6" w16cid:durableId="729621495">
    <w:abstractNumId w:val="12"/>
  </w:num>
  <w:num w:numId="7" w16cid:durableId="1513032425">
    <w:abstractNumId w:val="33"/>
  </w:num>
  <w:num w:numId="8" w16cid:durableId="440534743">
    <w:abstractNumId w:val="19"/>
  </w:num>
  <w:num w:numId="9" w16cid:durableId="1694727297">
    <w:abstractNumId w:val="2"/>
  </w:num>
  <w:num w:numId="10" w16cid:durableId="2016032848">
    <w:abstractNumId w:val="16"/>
  </w:num>
  <w:num w:numId="11" w16cid:durableId="515660238">
    <w:abstractNumId w:val="23"/>
  </w:num>
  <w:num w:numId="12" w16cid:durableId="1333290185">
    <w:abstractNumId w:val="1"/>
  </w:num>
  <w:num w:numId="13" w16cid:durableId="41560743">
    <w:abstractNumId w:val="21"/>
  </w:num>
  <w:num w:numId="14" w16cid:durableId="1236889522">
    <w:abstractNumId w:val="7"/>
  </w:num>
  <w:num w:numId="15" w16cid:durableId="1531190077">
    <w:abstractNumId w:val="24"/>
  </w:num>
  <w:num w:numId="16" w16cid:durableId="1188719316">
    <w:abstractNumId w:val="6"/>
  </w:num>
  <w:num w:numId="17" w16cid:durableId="236138977">
    <w:abstractNumId w:val="11"/>
  </w:num>
  <w:num w:numId="18" w16cid:durableId="1826319766">
    <w:abstractNumId w:val="18"/>
  </w:num>
  <w:num w:numId="19" w16cid:durableId="1603731714">
    <w:abstractNumId w:val="27"/>
  </w:num>
  <w:num w:numId="20" w16cid:durableId="1694963313">
    <w:abstractNumId w:val="22"/>
  </w:num>
  <w:num w:numId="21" w16cid:durableId="2020809589">
    <w:abstractNumId w:val="10"/>
  </w:num>
  <w:num w:numId="22" w16cid:durableId="440536250">
    <w:abstractNumId w:val="9"/>
  </w:num>
  <w:num w:numId="23" w16cid:durableId="967666359">
    <w:abstractNumId w:val="14"/>
  </w:num>
  <w:num w:numId="24" w16cid:durableId="1589271657">
    <w:abstractNumId w:val="13"/>
  </w:num>
  <w:num w:numId="25" w16cid:durableId="28454925">
    <w:abstractNumId w:val="29"/>
  </w:num>
  <w:num w:numId="26" w16cid:durableId="735592488">
    <w:abstractNumId w:val="25"/>
  </w:num>
  <w:num w:numId="27" w16cid:durableId="1717923116">
    <w:abstractNumId w:val="31"/>
  </w:num>
  <w:num w:numId="28" w16cid:durableId="1322656893">
    <w:abstractNumId w:val="3"/>
  </w:num>
  <w:num w:numId="29" w16cid:durableId="1719627917">
    <w:abstractNumId w:val="4"/>
  </w:num>
  <w:num w:numId="30" w16cid:durableId="1760829422">
    <w:abstractNumId w:val="8"/>
  </w:num>
  <w:num w:numId="31" w16cid:durableId="440034765">
    <w:abstractNumId w:val="15"/>
  </w:num>
  <w:num w:numId="32" w16cid:durableId="1810244402">
    <w:abstractNumId w:val="20"/>
  </w:num>
  <w:num w:numId="33" w16cid:durableId="1159617013">
    <w:abstractNumId w:val="34"/>
  </w:num>
  <w:num w:numId="34" w16cid:durableId="449861437">
    <w:abstractNumId w:val="28"/>
  </w:num>
  <w:num w:numId="35" w16cid:durableId="148288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4E"/>
    <w:rsid w:val="000E1E63"/>
    <w:rsid w:val="007F7EE4"/>
    <w:rsid w:val="009E315E"/>
    <w:rsid w:val="00A75763"/>
    <w:rsid w:val="00C6174E"/>
    <w:rsid w:val="00CB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1240"/>
  <w15:chartTrackingRefBased/>
  <w15:docId w15:val="{79598BDF-374F-4AC2-9981-62412107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7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5</cp:revision>
  <dcterms:created xsi:type="dcterms:W3CDTF">2025-04-05T09:58:00Z</dcterms:created>
  <dcterms:modified xsi:type="dcterms:W3CDTF">2025-04-05T10:21:00Z</dcterms:modified>
</cp:coreProperties>
</file>